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73" w:rsidRPr="005A4F89" w:rsidRDefault="008D0659" w:rsidP="00D243EC">
      <w:pPr>
        <w:spacing w:before="120" w:after="120" w:line="240" w:lineRule="auto"/>
        <w:jc w:val="center"/>
        <w:rPr>
          <w:b/>
          <w:bCs/>
          <w:color w:val="00B050"/>
          <w:sz w:val="28"/>
          <w:szCs w:val="28"/>
          <w:rtl/>
        </w:rPr>
      </w:pPr>
      <w:r w:rsidRPr="005A4F89">
        <w:rPr>
          <w:rFonts w:hint="cs"/>
          <w:b/>
          <w:bCs/>
          <w:color w:val="00B050"/>
          <w:sz w:val="28"/>
          <w:szCs w:val="28"/>
          <w:rtl/>
        </w:rPr>
        <w:t>הורים וילדים במשפט העברי/נעמה סט</w:t>
      </w:r>
    </w:p>
    <w:p w:rsidR="008D0659" w:rsidRPr="005A4F89" w:rsidRDefault="008D0659" w:rsidP="00D243EC">
      <w:pPr>
        <w:spacing w:before="120" w:after="120" w:line="240" w:lineRule="auto"/>
        <w:jc w:val="center"/>
        <w:rPr>
          <w:b/>
          <w:bCs/>
          <w:color w:val="FF0000"/>
          <w:u w:val="single"/>
          <w:rtl/>
        </w:rPr>
      </w:pPr>
      <w:r w:rsidRPr="005A4F89">
        <w:rPr>
          <w:rFonts w:hint="cs"/>
          <w:b/>
          <w:bCs/>
          <w:color w:val="FF0000"/>
          <w:u w:val="single"/>
          <w:rtl/>
        </w:rPr>
        <w:t>שיעור 1/ 20</w:t>
      </w:r>
      <w:r w:rsidR="00896240" w:rsidRPr="005A4F89">
        <w:rPr>
          <w:rFonts w:hint="cs"/>
          <w:b/>
          <w:bCs/>
          <w:color w:val="FF0000"/>
          <w:u w:val="single"/>
          <w:rtl/>
        </w:rPr>
        <w:t>.</w:t>
      </w:r>
      <w:r w:rsidRPr="005A4F89">
        <w:rPr>
          <w:rFonts w:hint="cs"/>
          <w:b/>
          <w:bCs/>
          <w:color w:val="FF0000"/>
          <w:u w:val="single"/>
          <w:rtl/>
        </w:rPr>
        <w:t>3</w:t>
      </w:r>
      <w:r w:rsidR="00896240" w:rsidRPr="005A4F89">
        <w:rPr>
          <w:rFonts w:hint="cs"/>
          <w:b/>
          <w:bCs/>
          <w:color w:val="FF0000"/>
          <w:u w:val="single"/>
          <w:rtl/>
        </w:rPr>
        <w:t>.</w:t>
      </w:r>
      <w:r w:rsidRPr="005A4F89">
        <w:rPr>
          <w:rFonts w:hint="cs"/>
          <w:b/>
          <w:bCs/>
          <w:color w:val="FF0000"/>
          <w:u w:val="single"/>
          <w:rtl/>
        </w:rPr>
        <w:t xml:space="preserve">12 </w:t>
      </w:r>
    </w:p>
    <w:p w:rsidR="00712C70" w:rsidRPr="00712C70" w:rsidRDefault="00712C70" w:rsidP="00712C70">
      <w:pPr>
        <w:spacing w:before="120" w:after="120" w:line="240" w:lineRule="auto"/>
        <w:rPr>
          <w:b/>
          <w:bCs/>
          <w:sz w:val="24"/>
          <w:szCs w:val="24"/>
          <w:u w:val="single"/>
        </w:rPr>
      </w:pPr>
      <w:r>
        <w:rPr>
          <w:rFonts w:hint="cs"/>
          <w:b/>
          <w:bCs/>
          <w:sz w:val="24"/>
          <w:szCs w:val="24"/>
          <w:u w:val="single"/>
          <w:rtl/>
        </w:rPr>
        <w:t>מבוא:</w:t>
      </w:r>
    </w:p>
    <w:p w:rsidR="00DF2AA8" w:rsidRPr="005E4A66" w:rsidRDefault="00DF2AA8" w:rsidP="00A37905">
      <w:pPr>
        <w:pStyle w:val="a3"/>
        <w:numPr>
          <w:ilvl w:val="0"/>
          <w:numId w:val="43"/>
        </w:numPr>
        <w:spacing w:before="120" w:after="120" w:line="240" w:lineRule="auto"/>
        <w:rPr>
          <w:b/>
          <w:bCs/>
          <w:sz w:val="24"/>
          <w:szCs w:val="24"/>
          <w:u w:val="single"/>
          <w:rtl/>
        </w:rPr>
      </w:pPr>
      <w:r w:rsidRPr="005E4A66">
        <w:rPr>
          <w:rFonts w:hint="cs"/>
          <w:b/>
          <w:bCs/>
          <w:sz w:val="24"/>
          <w:szCs w:val="24"/>
          <w:u w:val="single"/>
          <w:rtl/>
        </w:rPr>
        <w:t>ענייני יוחסין</w:t>
      </w:r>
      <w:r w:rsidRPr="005E4A66">
        <w:rPr>
          <w:b/>
          <w:bCs/>
          <w:sz w:val="24"/>
          <w:szCs w:val="24"/>
          <w:u w:val="single"/>
        </w:rPr>
        <w:t>:</w:t>
      </w:r>
    </w:p>
    <w:p w:rsidR="00DF2AA8" w:rsidRDefault="00DF2AA8" w:rsidP="00D243EC">
      <w:pPr>
        <w:spacing w:before="120" w:after="120" w:line="240" w:lineRule="auto"/>
        <w:rPr>
          <w:rtl/>
        </w:rPr>
      </w:pPr>
      <w:r>
        <w:rPr>
          <w:rFonts w:hint="cs"/>
          <w:rtl/>
        </w:rPr>
        <w:t xml:space="preserve">כשמגיעים לחשיבה משפטית ושואלים מי הורה של מי ומי ילד של מי לא תמיד התשובות פשוטות. ברור שיש לנו אבא אחד ואמא </w:t>
      </w:r>
      <w:r w:rsidR="00896240">
        <w:rPr>
          <w:rFonts w:hint="cs"/>
          <w:rtl/>
        </w:rPr>
        <w:t>אחת אך לא תמיד ברור לנו מיהם. א</w:t>
      </w:r>
      <w:r>
        <w:rPr>
          <w:rFonts w:hint="cs"/>
          <w:rtl/>
        </w:rPr>
        <w:t xml:space="preserve">יך נפתור את השאלה? יש נושא של חזקות ביחס לקשר המשפטי של ההורים שישליכו גם על הגדרת היוחסין של הצאצאים. </w:t>
      </w:r>
    </w:p>
    <w:p w:rsidR="00DF2AA8" w:rsidRDefault="00712C70" w:rsidP="00D243EC">
      <w:pPr>
        <w:spacing w:before="120" w:after="120" w:line="240" w:lineRule="auto"/>
        <w:rPr>
          <w:rtl/>
        </w:rPr>
      </w:pPr>
      <w:r>
        <w:rPr>
          <w:rFonts w:hint="cs"/>
          <w:rtl/>
        </w:rPr>
        <w:t>יש דין שנקרא "</w:t>
      </w:r>
      <w:r w:rsidRPr="00712C70">
        <w:rPr>
          <w:rFonts w:hint="cs"/>
          <w:b/>
          <w:bCs/>
          <w:rtl/>
        </w:rPr>
        <w:t xml:space="preserve">דין </w:t>
      </w:r>
      <w:r w:rsidR="00DF2AA8" w:rsidRPr="00712C70">
        <w:rPr>
          <w:rFonts w:hint="cs"/>
          <w:b/>
          <w:bCs/>
          <w:rtl/>
        </w:rPr>
        <w:t>יכיר".</w:t>
      </w:r>
      <w:r w:rsidR="00DF2AA8">
        <w:rPr>
          <w:rFonts w:hint="cs"/>
          <w:rtl/>
        </w:rPr>
        <w:t xml:space="preserve"> האב מכיר מיהו בנו הבכור. אם יש לו 4 ילדים והוא בא לביה"ד, מצביע על בנו השני ואומר שהוא בנו הבכור, זה אומר שהבן הראשון לא ממנו.</w:t>
      </w:r>
    </w:p>
    <w:p w:rsidR="00DF2AA8" w:rsidRDefault="00DF2AA8" w:rsidP="00D243EC">
      <w:pPr>
        <w:spacing w:before="120" w:after="120" w:line="240" w:lineRule="auto"/>
        <w:rPr>
          <w:rtl/>
        </w:rPr>
      </w:pPr>
      <w:r>
        <w:rPr>
          <w:rFonts w:hint="cs"/>
          <w:rtl/>
        </w:rPr>
        <w:t xml:space="preserve">ככל שנגדיר את הנאמנות בצורה יותר רחבה אנו נותנים להורים יותר כח ביחס להגדרת הצאצאים שלהם. ממילא במקרים של סכסוכים הרבה מאד פעמים נמצא כשחלק מההתכתשות בין בני הזוג הם מטילים רפש בקשר למוסר המיני של בני הזוג. הסכסוך בינהם משליך גם על הגדרת הילדים. </w:t>
      </w:r>
    </w:p>
    <w:p w:rsidR="00DF2AA8" w:rsidRDefault="00DF2AA8" w:rsidP="00D243EC">
      <w:pPr>
        <w:spacing w:before="120" w:after="120" w:line="240" w:lineRule="auto"/>
        <w:rPr>
          <w:rtl/>
        </w:rPr>
      </w:pPr>
      <w:r>
        <w:rPr>
          <w:rFonts w:hint="cs"/>
          <w:rtl/>
        </w:rPr>
        <w:t xml:space="preserve">העולם התפתח טכנולוגית ורפואית וכיום השאלות מתרחבות כי כיום לא ברור שלצאצא יש רק אבא אחד או אמא אחת. יש הפריה חוץ גופית, פונדקאות, אימוץ וכו'. כל הנושאים האלה משליכים על ההגדרה המשפטית של הילד. </w:t>
      </w:r>
    </w:p>
    <w:p w:rsidR="00DF2AA8" w:rsidRDefault="00DF2AA8" w:rsidP="00D243EC">
      <w:pPr>
        <w:spacing w:before="120" w:after="120" w:line="240" w:lineRule="auto"/>
        <w:rPr>
          <w:rtl/>
        </w:rPr>
      </w:pPr>
      <w:r>
        <w:rPr>
          <w:rFonts w:hint="cs"/>
          <w:rtl/>
        </w:rPr>
        <w:t xml:space="preserve">למשל אם נשאל על פונדקאות בכלל לא ברור לנו שיש אמא אחת כי יכול להיות שהאמא מוגדרת כבעלת הביצית ויכול להיות שהיא מוגדרת כבעלת הרחם. </w:t>
      </w:r>
    </w:p>
    <w:p w:rsidR="00DF2AA8" w:rsidRDefault="00DF2AA8" w:rsidP="00D243EC">
      <w:pPr>
        <w:spacing w:before="120" w:after="120" w:line="240" w:lineRule="auto"/>
        <w:rPr>
          <w:rtl/>
        </w:rPr>
      </w:pPr>
      <w:r>
        <w:rPr>
          <w:rFonts w:hint="cs"/>
          <w:rtl/>
        </w:rPr>
        <w:t xml:space="preserve">זה יכול ליצור שאלות רחבות כמו למשל: אם הילד לא מאב הזרע יכול להיות שהוא לא מבצע את מצוות פריה ורביה ולכן, מבחינה הלכתית, אסור יהיה להשתמש בתרומת זרע כי היא לא לשם מצווה ולכן אסורה. </w:t>
      </w:r>
    </w:p>
    <w:p w:rsidR="00DF2AA8" w:rsidRDefault="00DF2AA8" w:rsidP="00D243EC">
      <w:pPr>
        <w:spacing w:before="120" w:after="120" w:line="240" w:lineRule="auto"/>
        <w:rPr>
          <w:rtl/>
        </w:rPr>
      </w:pPr>
      <w:r>
        <w:rPr>
          <w:rFonts w:hint="cs"/>
          <w:rtl/>
        </w:rPr>
        <w:t>הרפואה יכולה ליצור לנו גם פתרונות כמו למשל לגבי מ</w:t>
      </w:r>
      <w:r w:rsidR="00EF619B">
        <w:rPr>
          <w:rFonts w:hint="cs"/>
          <w:rtl/>
        </w:rPr>
        <w:t xml:space="preserve">מזר. אם למשל אנו אומרים שהפריה </w:t>
      </w:r>
      <w:r>
        <w:rPr>
          <w:rFonts w:hint="cs"/>
          <w:rtl/>
        </w:rPr>
        <w:t xml:space="preserve">חוץ גופית מנתקת את הייחוס מבעלי המטען הגנטי אז יכול להיות שאשת איש שתעבור הפריה מאדם אחר, באופן טבעי, אם היה נולד ילד הוא היה ממזר אבל אם הוא לא מיוחס להורים שלו אז אולי הוא לא ממזר. </w:t>
      </w:r>
    </w:p>
    <w:p w:rsidR="00DF2AA8" w:rsidRDefault="00DF2AA8" w:rsidP="00D243EC">
      <w:pPr>
        <w:spacing w:before="120" w:after="120" w:line="240" w:lineRule="auto"/>
        <w:rPr>
          <w:rtl/>
        </w:rPr>
      </w:pPr>
      <w:r>
        <w:rPr>
          <w:rFonts w:hint="cs"/>
          <w:rtl/>
        </w:rPr>
        <w:t>סוג אחר של יוחסין בין הורים וילדים זה ייחוס משפטי שאין לו קשר למטען גנטי שזה אימוץ. האם הורים מאמצים נחשבים לגמרי כאבא ואמא במשפט העברי?</w:t>
      </w:r>
      <w:r>
        <w:rPr>
          <w:rFonts w:hint="cs"/>
        </w:rPr>
        <w:t xml:space="preserve"> </w:t>
      </w:r>
      <w:r>
        <w:rPr>
          <w:rFonts w:hint="cs"/>
          <w:rtl/>
        </w:rPr>
        <w:t xml:space="preserve">באופן עקרוני המשפט העברי לא מכיר באימוץ. </w:t>
      </w:r>
    </w:p>
    <w:p w:rsidR="00DF2AA8" w:rsidRDefault="00DF2AA8" w:rsidP="00D243EC">
      <w:pPr>
        <w:spacing w:before="120" w:after="120" w:line="240" w:lineRule="auto"/>
        <w:rPr>
          <w:rtl/>
        </w:rPr>
      </w:pPr>
      <w:r>
        <w:rPr>
          <w:rFonts w:hint="cs"/>
          <w:rtl/>
        </w:rPr>
        <w:t xml:space="preserve">אם יש לנו תורמי חומר גנטי ויש אמא פונדקאית ואחרי זה מאמצים את הילד הורים אחרים יש 5 הורים.  </w:t>
      </w:r>
    </w:p>
    <w:p w:rsidR="00DF2AA8" w:rsidRPr="005E4A66" w:rsidRDefault="00DF2AA8" w:rsidP="00D243EC">
      <w:pPr>
        <w:spacing w:before="120" w:after="120" w:line="240" w:lineRule="auto"/>
        <w:rPr>
          <w:b/>
          <w:bCs/>
          <w:sz w:val="24"/>
          <w:szCs w:val="24"/>
          <w:u w:val="single"/>
          <w:rtl/>
        </w:rPr>
      </w:pPr>
      <w:r w:rsidRPr="00100602">
        <w:rPr>
          <w:rFonts w:hint="cs"/>
          <w:b/>
          <w:bCs/>
          <w:sz w:val="28"/>
          <w:szCs w:val="28"/>
          <w:rtl/>
        </w:rPr>
        <w:t>2. י</w:t>
      </w:r>
      <w:r w:rsidRPr="005E4A66">
        <w:rPr>
          <w:rFonts w:hint="cs"/>
          <w:b/>
          <w:bCs/>
          <w:sz w:val="24"/>
          <w:szCs w:val="24"/>
          <w:u w:val="single"/>
          <w:rtl/>
        </w:rPr>
        <w:t>חסים נזיקיים בין הורים וילדים:</w:t>
      </w:r>
    </w:p>
    <w:p w:rsidR="00DF2AA8" w:rsidRPr="00DA1F5F" w:rsidRDefault="00DF2AA8" w:rsidP="00D243EC">
      <w:pPr>
        <w:spacing w:before="120" w:after="120" w:line="240" w:lineRule="auto"/>
        <w:rPr>
          <w:b/>
          <w:bCs/>
          <w:sz w:val="28"/>
          <w:szCs w:val="28"/>
          <w:rtl/>
        </w:rPr>
      </w:pPr>
      <w:r>
        <w:rPr>
          <w:rFonts w:hint="cs"/>
          <w:rtl/>
        </w:rPr>
        <w:t xml:space="preserve">הולדה בעוולה תהיה הסוגיה המרכזית בנושא זה. האם ההלכה תחייב בדיקות היריון כדי לא להגיע למצבים של נזק לילד? </w:t>
      </w:r>
      <w:r w:rsidRPr="00DA1F5F">
        <w:rPr>
          <w:rFonts w:hint="cs"/>
          <w:rtl/>
        </w:rPr>
        <w:t>נדבר גם על מדיניות משפטית של תביעה נזיקית בין הורים וילדים.</w:t>
      </w:r>
      <w:r w:rsidRPr="00DA1F5F">
        <w:rPr>
          <w:rFonts w:hint="cs"/>
          <w:b/>
          <w:bCs/>
          <w:sz w:val="28"/>
          <w:szCs w:val="28"/>
          <w:rtl/>
        </w:rPr>
        <w:t xml:space="preserve"> </w:t>
      </w:r>
    </w:p>
    <w:p w:rsidR="00DF2AA8" w:rsidRDefault="00DF2AA8" w:rsidP="00D243EC">
      <w:pPr>
        <w:spacing w:before="120" w:after="120" w:line="240" w:lineRule="auto"/>
        <w:rPr>
          <w:rtl/>
        </w:rPr>
      </w:pPr>
      <w:r w:rsidRPr="00DA1F5F">
        <w:rPr>
          <w:rFonts w:hint="cs"/>
          <w:b/>
          <w:bCs/>
          <w:sz w:val="28"/>
          <w:szCs w:val="28"/>
          <w:rtl/>
        </w:rPr>
        <w:t xml:space="preserve">3. </w:t>
      </w:r>
      <w:r w:rsidRPr="005E4A66">
        <w:rPr>
          <w:rFonts w:hint="cs"/>
          <w:b/>
          <w:bCs/>
          <w:sz w:val="24"/>
          <w:szCs w:val="24"/>
          <w:u w:val="single"/>
          <w:rtl/>
        </w:rPr>
        <w:t>חובות הדדיות שבין הורים וילדים:</w:t>
      </w:r>
      <w:r>
        <w:rPr>
          <w:rFonts w:hint="cs"/>
          <w:rtl/>
        </w:rPr>
        <w:t xml:space="preserve"> </w:t>
      </w:r>
      <w:r>
        <w:rPr>
          <w:rtl/>
        </w:rPr>
        <w:tab/>
      </w:r>
    </w:p>
    <w:p w:rsidR="00DF2AA8" w:rsidRDefault="00DF2AA8" w:rsidP="00D243EC">
      <w:pPr>
        <w:spacing w:before="120" w:after="120" w:line="240" w:lineRule="auto"/>
        <w:rPr>
          <w:rtl/>
        </w:rPr>
      </w:pPr>
      <w:r>
        <w:rPr>
          <w:rFonts w:hint="cs"/>
          <w:rtl/>
        </w:rPr>
        <w:t xml:space="preserve">החובה הבסיסית של ילדים ביחס להורים היא כיבוד הורים. נשאל מזה כולל? מהם הסייגים? מתי חייבים ומתי לא? ועד כמה המשפט מתערב ביישום של החובה הזו.  נדבר על סוגיה שקושרת בין חינוך לבין נזיקין. החיוב הזה בנזיקין קשור גם לשיטת החינוך שההלכה מדברת עליה. מה מקומה של ענישה גופנית? עד כמה המוסדות מתערבים בנושא זה? </w:t>
      </w:r>
    </w:p>
    <w:p w:rsidR="00712C70" w:rsidRPr="003A1A37" w:rsidRDefault="00712C70" w:rsidP="00712C70">
      <w:pPr>
        <w:spacing w:after="0" w:line="300" w:lineRule="exact"/>
        <w:jc w:val="center"/>
        <w:rPr>
          <w:rFonts w:asciiTheme="minorBidi" w:hAnsiTheme="minorBidi"/>
          <w:b/>
          <w:bCs/>
          <w:sz w:val="24"/>
          <w:szCs w:val="24"/>
          <w:rtl/>
        </w:rPr>
      </w:pPr>
      <w:r w:rsidRPr="003A1A37">
        <w:rPr>
          <w:rFonts w:asciiTheme="minorBidi" w:hAnsiTheme="minorBidi"/>
          <w:b/>
          <w:bCs/>
          <w:sz w:val="24"/>
          <w:szCs w:val="24"/>
          <w:rtl/>
        </w:rPr>
        <w:t>מקור מס' 1- ההתערבות המשפטית ביחסי הורים וילדים</w:t>
      </w:r>
    </w:p>
    <w:p w:rsidR="00DF2AA8" w:rsidRDefault="00712C70" w:rsidP="00D243EC">
      <w:pPr>
        <w:spacing w:before="120" w:after="120" w:line="240" w:lineRule="auto"/>
        <w:rPr>
          <w:rtl/>
        </w:rPr>
      </w:pPr>
      <w:r w:rsidRPr="004B4A9F">
        <w:rPr>
          <w:rFonts w:hint="cs"/>
          <w:b/>
          <w:bCs/>
          <w:rtl/>
        </w:rPr>
        <w:t>מקומה של ההתערבות המשפטית ביחסי הורים וילדים:</w:t>
      </w:r>
      <w:r>
        <w:rPr>
          <w:rFonts w:hint="cs"/>
          <w:b/>
          <w:bCs/>
          <w:rtl/>
        </w:rPr>
        <w:t xml:space="preserve"> </w:t>
      </w:r>
      <w:r>
        <w:rPr>
          <w:rFonts w:hint="cs"/>
          <w:rtl/>
        </w:rPr>
        <w:t xml:space="preserve">שאלה </w:t>
      </w:r>
      <w:r w:rsidR="00DF2AA8">
        <w:rPr>
          <w:rFonts w:hint="cs"/>
          <w:rtl/>
        </w:rPr>
        <w:t xml:space="preserve">זו קיימת בכלל בדיני משפחה גם בהתערבות של משפט ביחסים של זוגיות והיא קיימת גם ביחס לדינמיקה של הורים וילדים. כבר מהסקירה שעשינו על הנושאים עליהם נדבר ראינו שיש המון התפתחויות הקשורות להרכב של המשפחה. אלו יכולות להיות התפתחויות רפואיות (הפריה חוץ גופנית למשל), הגדרות חברתיות שמשתנות (אייך נגדיר משפחה, אייך נתייחס למשפחה כפרטים או כיחידה אחת) ויש לנו כמובן גם את כל מה שמדובר היום על המושג של משפחה </w:t>
      </w:r>
      <w:r w:rsidR="00DF2AA8">
        <w:rPr>
          <w:rtl/>
        </w:rPr>
        <w:t>–</w:t>
      </w:r>
      <w:r w:rsidR="00DF2AA8">
        <w:rPr>
          <w:rFonts w:hint="cs"/>
          <w:rtl/>
        </w:rPr>
        <w:t xml:space="preserve"> ערעור של משג המשפחה המסורתית. מדובר על נושא מאד דינמי ומתפתח. </w:t>
      </w:r>
    </w:p>
    <w:p w:rsidR="00DF2AA8" w:rsidRDefault="00DF2AA8" w:rsidP="00D243EC">
      <w:pPr>
        <w:spacing w:before="120" w:after="120" w:line="240" w:lineRule="auto"/>
        <w:rPr>
          <w:rtl/>
        </w:rPr>
      </w:pPr>
      <w:r>
        <w:rPr>
          <w:rFonts w:hint="cs"/>
          <w:rtl/>
        </w:rPr>
        <w:t>הרבה פעמים המשפט העברי מתלבט מה להגיד ואם בכלל להגיד. שאלת היסוד היא האם זה בכלל נכון ראוי וכדאי שמערכת המשפט תתערב במערכת הזאת וביחסים שנרקמים בה ואם הוא מתערב אז באיזה אופן ובאיזה מידה?</w:t>
      </w:r>
    </w:p>
    <w:p w:rsidR="00712C70" w:rsidRDefault="00712C70" w:rsidP="00D243EC">
      <w:pPr>
        <w:spacing w:before="120" w:after="120" w:line="240" w:lineRule="auto"/>
        <w:rPr>
          <w:u w:val="single"/>
          <w:rtl/>
        </w:rPr>
      </w:pPr>
    </w:p>
    <w:p w:rsidR="00712C70" w:rsidRDefault="00712C70" w:rsidP="00D243EC">
      <w:pPr>
        <w:spacing w:before="120" w:after="120" w:line="240" w:lineRule="auto"/>
        <w:rPr>
          <w:u w:val="single"/>
          <w:rtl/>
        </w:rPr>
      </w:pPr>
    </w:p>
    <w:p w:rsidR="00DF2AA8" w:rsidRDefault="00DF2AA8" w:rsidP="00D243EC">
      <w:pPr>
        <w:spacing w:before="120" w:after="120" w:line="240" w:lineRule="auto"/>
        <w:rPr>
          <w:rtl/>
        </w:rPr>
      </w:pPr>
      <w:r w:rsidRPr="00E9766C">
        <w:rPr>
          <w:rFonts w:hint="cs"/>
          <w:u w:val="single"/>
          <w:rtl/>
        </w:rPr>
        <w:lastRenderedPageBreak/>
        <w:t>ד"ר בני שמואלי מציג 2 קווי יסוד שונים ביחס לשאלה הזו</w:t>
      </w:r>
      <w:r>
        <w:rPr>
          <w:rFonts w:hint="cs"/>
          <w:rtl/>
        </w:rPr>
        <w:t>-</w:t>
      </w:r>
    </w:p>
    <w:p w:rsidR="00A37905" w:rsidRPr="00A37905" w:rsidRDefault="00712C70" w:rsidP="00E32B84">
      <w:pPr>
        <w:pStyle w:val="a3"/>
        <w:numPr>
          <w:ilvl w:val="0"/>
          <w:numId w:val="42"/>
        </w:numPr>
        <w:spacing w:before="120" w:after="120" w:line="240" w:lineRule="auto"/>
        <w:ind w:left="0"/>
      </w:pPr>
      <w:r>
        <w:rPr>
          <w:rFonts w:hint="cs"/>
          <w:b/>
          <w:bCs/>
          <w:color w:val="0070C0"/>
          <w:rtl/>
        </w:rPr>
        <w:t>גישת חוסר התערבות-</w:t>
      </w:r>
      <w:r w:rsidR="00DF2AA8" w:rsidRPr="00E32B84">
        <w:rPr>
          <w:rFonts w:hint="cs"/>
          <w:b/>
          <w:bCs/>
          <w:color w:val="0070C0"/>
          <w:rtl/>
        </w:rPr>
        <w:t xml:space="preserve"> הייחודיות של התא המשפחתי</w:t>
      </w:r>
      <w:r w:rsidR="00DF2AA8" w:rsidRPr="00A37905">
        <w:rPr>
          <w:rFonts w:hint="cs"/>
          <w:b/>
          <w:bCs/>
          <w:rtl/>
        </w:rPr>
        <w:t>:</w:t>
      </w:r>
      <w:r w:rsidR="00DF2AA8">
        <w:rPr>
          <w:rFonts w:hint="cs"/>
          <w:rtl/>
        </w:rPr>
        <w:t xml:space="preserve"> התא המשפחתי הוא תא ייחודי, הוא נמצא בין הפרט לבין הכלל. הוא איזשהי יחידה עצמאית שהיא התשתית לחברה כולה. ההכרה בזכות ההשתייכות למשפחה מוכרת במשפט הישראלי ובבינ"ל כזכות חוקתית על כל מה שמשתנע מכך. למשל במשפט הבינ"ל יש אמנות שמגנות על האינטמיות של המשפחה, האוטונומיה שלה וכו'. ההנחה ההזו גם אומרת שהמשפחה היא יחידה כ"כ מיוחדת ורגישה שאף פעם לא נידע באמת מה מתרחש בתוך המשפחה ותמיד התערבות חיצונית תחטא לאמת. הגישה הזו גם אומרת שהעולם המשפט כבודו במקומו מונח אך העולם המשפחתי הוא מקום רגשי וזה לא נכון להכניס מושגים של משפט לעולם הרגשי של המשפחה. המשפחה יכולה להביא לקרבה מאד גדולה ולקונפליקטים מאד חמורים וזה לא נכון לקחת את אותה היחידה שהיא סוג של בועה אטומה ולהכניס אליה כלי נשק של משפט. למשל לגבי חינוך: לכל משפחה יש את שיטת החינוך שלה, זה תלוי מגזר, מסורת, אישיות. עד כמה המשפט יתערב בשאלות החינוכיות. ההנחה אומרת שהתערבות משפטית בתחום המשפחתי תפגע בסמכות ההורית ובאטונומיה המשפחתית ובסוף נפגע בתא המשפחתי ולא נרוויח מההתערבות המשפטית. </w:t>
      </w:r>
    </w:p>
    <w:p w:rsidR="00A37905" w:rsidRPr="00A37905" w:rsidRDefault="00A37905" w:rsidP="00A37905">
      <w:pPr>
        <w:spacing w:after="120" w:line="300" w:lineRule="exact"/>
        <w:jc w:val="both"/>
        <w:rPr>
          <w:rFonts w:cs="David"/>
          <w:b/>
          <w:bCs/>
          <w:color w:val="FF0000"/>
          <w:sz w:val="24"/>
          <w:szCs w:val="24"/>
          <w:u w:val="single"/>
          <w:rtl/>
        </w:rPr>
      </w:pPr>
      <w:r w:rsidRPr="00A37905">
        <w:rPr>
          <w:rFonts w:cs="David" w:hint="cs"/>
          <w:b/>
          <w:bCs/>
          <w:color w:val="FF0000"/>
          <w:sz w:val="24"/>
          <w:szCs w:val="24"/>
          <w:rtl/>
        </w:rPr>
        <w:t xml:space="preserve">1. </w:t>
      </w:r>
      <w:r w:rsidRPr="00A37905">
        <w:rPr>
          <w:rFonts w:cs="David" w:hint="cs"/>
          <w:b/>
          <w:bCs/>
          <w:color w:val="FF0000"/>
          <w:sz w:val="24"/>
          <w:szCs w:val="24"/>
          <w:u w:val="single"/>
          <w:rtl/>
        </w:rPr>
        <w:t>הנשיא שמגר בע"א 2266/93 פלונים נ' אלמוני, פ"ד מט(1) 221, 237-238</w:t>
      </w:r>
    </w:p>
    <w:p w:rsidR="00A37905" w:rsidRPr="00A37905" w:rsidRDefault="00A37905" w:rsidP="00A37905">
      <w:pPr>
        <w:spacing w:after="0" w:line="300" w:lineRule="exact"/>
        <w:rPr>
          <w:rFonts w:cs="David"/>
          <w:color w:val="FF0000"/>
          <w:sz w:val="24"/>
          <w:szCs w:val="24"/>
        </w:rPr>
      </w:pPr>
      <w:r w:rsidRPr="00A37905">
        <w:rPr>
          <w:rFonts w:cs="David" w:hint="cs"/>
          <w:color w:val="FF0000"/>
          <w:sz w:val="24"/>
          <w:szCs w:val="24"/>
          <w:rtl/>
        </w:rPr>
        <w:t xml:space="preserve">זכותם של הורים לגדל ולחנך את ילדיהם כראות עיניהם היא זכות חוקתית יסודית, זכות טבעית הטבועה ועולה מן הקשר בין הורים לצאצאיהם. המסגרת המשפחתית אינה עומדת בצד המערכת החוקתית, אלא היא חלק אינטגרלי ממנה. במסגרת היחידה המשפחתית נתונות להורים זכויות המוכרות על ידי המשפט החוקתי ומוגנות על ידו. זכותם של הורים להחזיק בילדיהם ולגדלם, על כל הכרוך בכך, היא זכות חוקתית טבעית וראשונית, בבחינת ביטוי לקשר הטבעי שבין הורים לילדיהם... זכות זו באה לידי ביטוי בפרטיות ובאוטונומיה של המשפחה: ההורים אוטונומים בקבלת החלטות בכל הנוגע לילדיהם </w:t>
      </w:r>
      <w:r w:rsidRPr="00A37905">
        <w:rPr>
          <w:rFonts w:cs="David"/>
          <w:color w:val="FF0000"/>
          <w:sz w:val="24"/>
          <w:szCs w:val="24"/>
          <w:rtl/>
        </w:rPr>
        <w:t>–</w:t>
      </w:r>
      <w:r w:rsidRPr="00A37905">
        <w:rPr>
          <w:rFonts w:cs="David" w:hint="cs"/>
          <w:color w:val="FF0000"/>
          <w:sz w:val="24"/>
          <w:szCs w:val="24"/>
          <w:rtl/>
        </w:rPr>
        <w:t xml:space="preserve"> חינוך, דרך חיים וכדומה, והתערבות החברה ןהמדינה בהחלטות אלה היא בבחינת חריג שיש ליתן טעם להצדיקו. </w:t>
      </w:r>
    </w:p>
    <w:p w:rsidR="00A37905" w:rsidRDefault="00A37905" w:rsidP="00A37905">
      <w:pPr>
        <w:spacing w:before="120" w:after="120" w:line="240" w:lineRule="auto"/>
        <w:rPr>
          <w:rtl/>
        </w:rPr>
      </w:pPr>
      <w:r w:rsidRPr="00A37905">
        <w:sym w:font="Wingdings" w:char="F0DF"/>
      </w:r>
      <w:r w:rsidR="00DF2AA8" w:rsidRPr="00A37905">
        <w:rPr>
          <w:rFonts w:hint="cs"/>
          <w:u w:val="single"/>
          <w:rtl/>
        </w:rPr>
        <w:t>הנשיא שמגר</w:t>
      </w:r>
      <w:r w:rsidR="00DF2AA8">
        <w:rPr>
          <w:rFonts w:hint="cs"/>
          <w:rtl/>
        </w:rPr>
        <w:t xml:space="preserve"> </w:t>
      </w:r>
      <w:r>
        <w:rPr>
          <w:rFonts w:hint="cs"/>
          <w:b/>
          <w:bCs/>
          <w:rtl/>
        </w:rPr>
        <w:t>-</w:t>
      </w:r>
      <w:r w:rsidR="00DF2AA8" w:rsidRPr="00A37905">
        <w:rPr>
          <w:rFonts w:hint="cs"/>
          <w:b/>
          <w:bCs/>
          <w:rtl/>
        </w:rPr>
        <w:t xml:space="preserve"> </w:t>
      </w:r>
      <w:r w:rsidR="00DF2AA8">
        <w:rPr>
          <w:rFonts w:hint="cs"/>
          <w:rtl/>
        </w:rPr>
        <w:t>כשמדגישים את הייחודיות של התא המשפחתי אנו רוצים שתהיה התערבות משפטית מתונה ומצומצמת ויש לשים לב למחירים שההתערבות עלולה לגרום להם.</w:t>
      </w:r>
    </w:p>
    <w:p w:rsidR="00DF2AA8" w:rsidRDefault="00DF2AA8" w:rsidP="00712C70">
      <w:pPr>
        <w:spacing w:before="120" w:after="120" w:line="240" w:lineRule="auto"/>
        <w:rPr>
          <w:rtl/>
        </w:rPr>
      </w:pPr>
      <w:r>
        <w:rPr>
          <w:rFonts w:hint="cs"/>
          <w:b/>
          <w:bCs/>
          <w:rtl/>
        </w:rPr>
        <w:t>2.</w:t>
      </w:r>
      <w:r>
        <w:rPr>
          <w:rFonts w:hint="cs"/>
          <w:rtl/>
        </w:rPr>
        <w:t xml:space="preserve"> </w:t>
      </w:r>
      <w:r w:rsidR="00712C70">
        <w:rPr>
          <w:rFonts w:hint="cs"/>
          <w:b/>
          <w:bCs/>
          <w:color w:val="0070C0"/>
          <w:rtl/>
        </w:rPr>
        <w:t>גישת התערבות- האי</w:t>
      </w:r>
      <w:r w:rsidRPr="00E32B84">
        <w:rPr>
          <w:rFonts w:hint="cs"/>
          <w:b/>
          <w:bCs/>
          <w:color w:val="0070C0"/>
          <w:rtl/>
        </w:rPr>
        <w:t>נד</w:t>
      </w:r>
      <w:r w:rsidR="00712C70">
        <w:rPr>
          <w:rFonts w:hint="cs"/>
          <w:b/>
          <w:bCs/>
          <w:color w:val="0070C0"/>
          <w:rtl/>
        </w:rPr>
        <w:t>י</w:t>
      </w:r>
      <w:r w:rsidRPr="00E32B84">
        <w:rPr>
          <w:rFonts w:hint="cs"/>
          <w:b/>
          <w:bCs/>
          <w:color w:val="0070C0"/>
          <w:rtl/>
        </w:rPr>
        <w:t>בידואל במשפחה:</w:t>
      </w:r>
      <w:r>
        <w:rPr>
          <w:rFonts w:hint="cs"/>
          <w:b/>
          <w:bCs/>
          <w:rtl/>
        </w:rPr>
        <w:t xml:space="preserve"> </w:t>
      </w:r>
      <w:r>
        <w:rPr>
          <w:rFonts w:hint="cs"/>
          <w:rtl/>
        </w:rPr>
        <w:t xml:space="preserve">ע"פ גישה זו יש לשים את המוקד על זכויות האינדבידואלים שמרכיבים את המשפחה. הצורך של משפחה כמשפחה לא גובר על זכויות הפרטים שמרכיבים אותה. המשפחה מורכבת מחזקים וחלשים. החזקים </w:t>
      </w:r>
      <w:r>
        <w:rPr>
          <w:rtl/>
        </w:rPr>
        <w:t>–</w:t>
      </w:r>
      <w:r>
        <w:rPr>
          <w:rFonts w:hint="cs"/>
          <w:rtl/>
        </w:rPr>
        <w:t xml:space="preserve"> ההורים שיש להם כח פיזי וכלכלי יכולים לנצל את כוחם ולגרום לפגיעה, בידוד, ניצול והמשפט חייב להתערב כי המשפחה יכולה להיות מקום מסוכן. המשפט בא להגן על חלשים ולשמור על זכותם לכבוד, זכות להימנע מפגיעה בגופם וכו'. ברגע שיש זכות של אינדבידואל שנפגע זכותם של ההורים לא גוברת בהכרח. האינטרס שעולה מהגישה הזו אומר שיש למקסם את ההתערבות המשפטית ביחסי המשפחה.</w:t>
      </w:r>
    </w:p>
    <w:p w:rsidR="00DF2AA8" w:rsidRDefault="00DF2AA8" w:rsidP="00D243EC">
      <w:pPr>
        <w:spacing w:before="120" w:after="120" w:line="240" w:lineRule="auto"/>
        <w:rPr>
          <w:rtl/>
        </w:rPr>
      </w:pPr>
      <w:r>
        <w:rPr>
          <w:rFonts w:hint="cs"/>
          <w:b/>
          <w:bCs/>
          <w:rtl/>
        </w:rPr>
        <w:t>האם כדאי שהמשפט יתערב ביחסי משפחה?</w:t>
      </w:r>
      <w:r>
        <w:rPr>
          <w:rFonts w:hint="cs"/>
          <w:rtl/>
        </w:rPr>
        <w:t xml:space="preserve"> אנו תמיד נמצאים במתח הזה בין 2 הגישות. הםא נתייחס למשפחה כתא ייחודי שצריך לשמור על יחודתיות או שנתייחס למשפחה כמקום שיש לשמור על החלשים שנמצאים בו (ההורים גם יכולים להיות לעתים הצד החלש).</w:t>
      </w:r>
    </w:p>
    <w:p w:rsidR="00DF2AA8" w:rsidRPr="005E4A66" w:rsidRDefault="00DF2AA8" w:rsidP="00D243EC">
      <w:pPr>
        <w:spacing w:before="120" w:after="120" w:line="240" w:lineRule="auto"/>
        <w:rPr>
          <w:u w:val="single"/>
          <w:rtl/>
        </w:rPr>
      </w:pPr>
      <w:r w:rsidRPr="005E4A66">
        <w:rPr>
          <w:rFonts w:hint="cs"/>
          <w:b/>
          <w:bCs/>
          <w:u w:val="single"/>
          <w:rtl/>
        </w:rPr>
        <w:t>בני שמואלי גם מציע מודלים</w:t>
      </w:r>
      <w:r w:rsidRPr="005E4A66">
        <w:rPr>
          <w:rFonts w:hint="cs"/>
          <w:u w:val="single"/>
          <w:rtl/>
        </w:rPr>
        <w:t xml:space="preserve"> </w:t>
      </w:r>
      <w:r w:rsidRPr="005E4A66">
        <w:rPr>
          <w:rFonts w:hint="cs"/>
          <w:b/>
          <w:bCs/>
          <w:u w:val="single"/>
          <w:rtl/>
        </w:rPr>
        <w:t>שונים של התערבות:</w:t>
      </w:r>
    </w:p>
    <w:p w:rsidR="00DF2AA8" w:rsidRDefault="00DF2AA8" w:rsidP="00712C70">
      <w:pPr>
        <w:pStyle w:val="a3"/>
        <w:numPr>
          <w:ilvl w:val="0"/>
          <w:numId w:val="50"/>
        </w:numPr>
        <w:spacing w:before="120" w:after="120" w:line="240" w:lineRule="auto"/>
        <w:rPr>
          <w:rtl/>
        </w:rPr>
      </w:pPr>
      <w:r w:rsidRPr="00712C70">
        <w:rPr>
          <w:rFonts w:hint="cs"/>
          <w:b/>
          <w:bCs/>
          <w:rtl/>
        </w:rPr>
        <w:t xml:space="preserve">מודל ההתערבות המינימלית: </w:t>
      </w:r>
      <w:r>
        <w:rPr>
          <w:rFonts w:hint="cs"/>
          <w:rtl/>
        </w:rPr>
        <w:t xml:space="preserve">יש התערבות מינימלית עד אפסית של מערכת המשפט ביחסי המשפחה. הגישה הזו היא קיצונית כי היא אומרת שאני מתעלם ממה שקורה במשפחה אפילו אם יש פגיעה ממש קשה במישהו שחבר באותה משפחה. </w:t>
      </w:r>
    </w:p>
    <w:p w:rsidR="00712C70" w:rsidRDefault="00712C70" w:rsidP="00712C70">
      <w:pPr>
        <w:pStyle w:val="a3"/>
        <w:numPr>
          <w:ilvl w:val="0"/>
          <w:numId w:val="50"/>
        </w:numPr>
        <w:spacing w:before="120" w:after="120" w:line="240" w:lineRule="auto"/>
        <w:rPr>
          <w:rtl/>
        </w:rPr>
      </w:pPr>
      <w:r w:rsidRPr="00712C70">
        <w:rPr>
          <w:rFonts w:hint="cs"/>
          <w:b/>
          <w:bCs/>
          <w:rtl/>
        </w:rPr>
        <w:t>מודל ההתערבות המתונה:</w:t>
      </w:r>
      <w:r>
        <w:rPr>
          <w:rFonts w:hint="cs"/>
          <w:rtl/>
        </w:rPr>
        <w:t xml:space="preserve"> המדינה צריכה להתערב ביחסי הורים וילדים אבל בצורה מבוקרת ומרוסנת. יש הכרה בייחודיות התא המשפחתי אך זכויות הילד לא נשכחות. </w:t>
      </w:r>
    </w:p>
    <w:p w:rsidR="00712C70" w:rsidRPr="00E32B84" w:rsidRDefault="00712C70" w:rsidP="00712C70">
      <w:pPr>
        <w:pStyle w:val="a3"/>
        <w:numPr>
          <w:ilvl w:val="0"/>
          <w:numId w:val="50"/>
        </w:numPr>
        <w:spacing w:before="120" w:after="120" w:line="240" w:lineRule="auto"/>
        <w:rPr>
          <w:rtl/>
        </w:rPr>
      </w:pPr>
      <w:r w:rsidRPr="00712C70">
        <w:rPr>
          <w:rFonts w:hint="cs"/>
          <w:b/>
          <w:bCs/>
          <w:rtl/>
        </w:rPr>
        <w:t xml:space="preserve">מודל ההתערבות הגורפת הרכה: </w:t>
      </w:r>
      <w:r>
        <w:rPr>
          <w:rFonts w:hint="cs"/>
          <w:rtl/>
        </w:rPr>
        <w:t>מבחינה הצהרתית מגנים על זכויות הילד אבל בפועל האכיפה היא יותר מינימ</w:t>
      </w:r>
      <w:r w:rsidR="001C6747">
        <w:rPr>
          <w:rFonts w:hint="cs"/>
          <w:rtl/>
        </w:rPr>
        <w:t>א</w:t>
      </w:r>
      <w:r>
        <w:rPr>
          <w:rFonts w:hint="cs"/>
          <w:rtl/>
        </w:rPr>
        <w:t xml:space="preserve">לית. כלומר, כן אצהיר שענישה גופנית היא אסורה בכלל גם אם היא מתונה אך ההרשעות יהיו פחותות, הענישה יותר קלה. </w:t>
      </w:r>
    </w:p>
    <w:p w:rsidR="00A37905" w:rsidRPr="00E32B84" w:rsidRDefault="00DF2AA8" w:rsidP="00712C70">
      <w:pPr>
        <w:pStyle w:val="a3"/>
        <w:numPr>
          <w:ilvl w:val="0"/>
          <w:numId w:val="50"/>
        </w:numPr>
        <w:spacing w:before="120" w:after="120" w:line="240" w:lineRule="auto"/>
        <w:rPr>
          <w:rtl/>
        </w:rPr>
      </w:pPr>
      <w:r w:rsidRPr="00712C70">
        <w:rPr>
          <w:rFonts w:hint="cs"/>
          <w:b/>
          <w:bCs/>
          <w:rtl/>
        </w:rPr>
        <w:t>מודל ההתערבות הגורפת:</w:t>
      </w:r>
      <w:r>
        <w:rPr>
          <w:rFonts w:hint="cs"/>
          <w:rtl/>
        </w:rPr>
        <w:t xml:space="preserve"> מדבר על התערבות מסיבית של מוסדות המשפט במערכת המשפחתית. זה מגיע למצב שהוא מיישם על חברי המשפחה משפט כמו בין שני זרים. נדבר על חוזים בתוך המשפחה וכל פגיעה נזיקית תהיה כפגיעה נזיקית שנעשתה ע"י זר. גישה זו שמדגישה את הזכוייות של האינדבידואל באה להן על חלשים אבל כ"כ גורפת בקיצוניות שלה שבמקרים רבים היא מפוררת את התא המשפחתי. הבסיס המשפטי המהותי לגישה זו היא האמנה של האו"ם בדבר זכויות הילד (1999) שגם מדינת ישראל קיבלה אותה וחו"י: כבוד האדם וחירותו. </w:t>
      </w:r>
    </w:p>
    <w:p w:rsidR="001C6747" w:rsidRDefault="001C6747" w:rsidP="00A37905">
      <w:pPr>
        <w:spacing w:before="120" w:after="120" w:line="240" w:lineRule="auto"/>
        <w:rPr>
          <w:b/>
          <w:bCs/>
          <w:u w:val="single"/>
          <w:rtl/>
        </w:rPr>
      </w:pPr>
    </w:p>
    <w:p w:rsidR="001C6747" w:rsidRDefault="001C6747" w:rsidP="00A37905">
      <w:pPr>
        <w:spacing w:before="120" w:after="120" w:line="240" w:lineRule="auto"/>
        <w:rPr>
          <w:b/>
          <w:bCs/>
          <w:u w:val="single"/>
          <w:rtl/>
        </w:rPr>
      </w:pPr>
    </w:p>
    <w:p w:rsidR="00A37905" w:rsidRPr="00E32B84" w:rsidRDefault="00DF2AA8" w:rsidP="00A37905">
      <w:pPr>
        <w:spacing w:before="120" w:after="120" w:line="240" w:lineRule="auto"/>
        <w:rPr>
          <w:b/>
          <w:bCs/>
          <w:u w:val="single"/>
          <w:rtl/>
        </w:rPr>
      </w:pPr>
      <w:r w:rsidRPr="00E32B84">
        <w:rPr>
          <w:rFonts w:hint="cs"/>
          <w:b/>
          <w:bCs/>
          <w:u w:val="single"/>
          <w:rtl/>
        </w:rPr>
        <w:lastRenderedPageBreak/>
        <w:t>שיטות משפט שונות ביחס לגישות הנ"ל:</w:t>
      </w:r>
    </w:p>
    <w:p w:rsidR="00E32B84" w:rsidRPr="000E1056" w:rsidRDefault="000E1056" w:rsidP="00712C70">
      <w:pPr>
        <w:spacing w:before="120" w:after="120" w:line="240" w:lineRule="auto"/>
        <w:rPr>
          <w:rtl/>
        </w:rPr>
      </w:pPr>
      <w:r w:rsidRPr="000E1056">
        <w:rPr>
          <w:rFonts w:hint="cs"/>
          <w:rtl/>
        </w:rPr>
        <w:t xml:space="preserve">100 שנים לפני אברהם אבינו </w:t>
      </w:r>
      <w:r w:rsidRPr="000E1056">
        <w:rPr>
          <w:rtl/>
        </w:rPr>
        <w:t>–</w:t>
      </w:r>
      <w:r w:rsidRPr="000E1056">
        <w:rPr>
          <w:rFonts w:hint="cs"/>
          <w:rtl/>
        </w:rPr>
        <w:t xml:space="preserve"> נמצאו מאות רבות של תעודות משפטיות גם כאלו המדברות על חקיקה וגם כאלו המעידות על שפיטה</w:t>
      </w:r>
      <w:r>
        <w:rPr>
          <w:rFonts w:hint="cs"/>
          <w:rtl/>
        </w:rPr>
        <w:t>:</w:t>
      </w:r>
    </w:p>
    <w:p w:rsidR="00A37905" w:rsidRPr="00A37905" w:rsidRDefault="00A37905" w:rsidP="00A37905">
      <w:pPr>
        <w:spacing w:after="120" w:line="300" w:lineRule="exact"/>
        <w:jc w:val="both"/>
        <w:rPr>
          <w:rFonts w:cs="David"/>
          <w:b/>
          <w:bCs/>
          <w:color w:val="FF0000"/>
          <w:sz w:val="24"/>
          <w:szCs w:val="24"/>
          <w:u w:val="single"/>
          <w:rtl/>
        </w:rPr>
      </w:pPr>
      <w:r w:rsidRPr="00E32B84">
        <w:rPr>
          <w:rFonts w:cs="David" w:hint="cs"/>
          <w:b/>
          <w:bCs/>
          <w:color w:val="FF0000"/>
          <w:sz w:val="24"/>
          <w:szCs w:val="24"/>
          <w:u w:val="single"/>
          <w:rtl/>
        </w:rPr>
        <w:t>2</w:t>
      </w:r>
      <w:r w:rsidRPr="00A37905">
        <w:rPr>
          <w:rFonts w:cs="David" w:hint="cs"/>
          <w:b/>
          <w:bCs/>
          <w:color w:val="FF0000"/>
          <w:sz w:val="24"/>
          <w:szCs w:val="24"/>
          <w:u w:val="single"/>
          <w:rtl/>
        </w:rPr>
        <w:t>. חוקי המשפחה השומריים, ס' 4 (דרום בבל, מאה 19 לפניה"ס)</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 xml:space="preserve">אם (ילד) יאמר לאביו ולאמו "אינך אבי", "אינך אמי", </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 xml:space="preserve">הוא יאבד בית, שדה, כרם, עבדים ורכוש, </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והם ימכרוהו (לעבדות) תמורת מחיר מלא.</w:t>
      </w:r>
    </w:p>
    <w:p w:rsidR="00DF2AA8" w:rsidRDefault="00A37905" w:rsidP="00D243EC">
      <w:pPr>
        <w:spacing w:before="120" w:after="120" w:line="240" w:lineRule="auto"/>
        <w:rPr>
          <w:rtl/>
        </w:rPr>
      </w:pPr>
      <w:r>
        <w:rPr>
          <w:rFonts w:hint="cs"/>
          <w:b/>
          <w:bCs/>
          <w:rtl/>
        </w:rPr>
        <w:t xml:space="preserve">שיטה ראשונה- </w:t>
      </w:r>
      <w:r w:rsidR="00DF2AA8" w:rsidRPr="00FA0D7E">
        <w:rPr>
          <w:rFonts w:hint="cs"/>
          <w:b/>
          <w:bCs/>
          <w:u w:val="single"/>
          <w:rtl/>
        </w:rPr>
        <w:t>המזרח הקדום</w:t>
      </w:r>
      <w:r w:rsidR="00DF2AA8">
        <w:rPr>
          <w:rFonts w:hint="cs"/>
          <w:b/>
          <w:bCs/>
          <w:rtl/>
        </w:rPr>
        <w:t xml:space="preserve">: </w:t>
      </w:r>
      <w:r w:rsidR="00DF2AA8">
        <w:rPr>
          <w:rFonts w:hint="cs"/>
          <w:rtl/>
        </w:rPr>
        <w:t xml:space="preserve">סביבות המאה ה-18,19 לפנה"ס (בערך 100 שנים לפני אברהם אבינו). הארכיאולוגיה חשפה בפנינו מאות תעודות משפטיות מאותה תקופה שמראות אייך המשפטים התנהלו בפועל. יש תעודות בהן יש סעיף שאומר שאם ילד יאמר לאביו ולאימו: "אינך אבי, אינך אמי" הוא יאבד בית, שדה, כרם, עבדים ורכוש והם ימכרוהו לעבדות תמורת מחיר מלא. יש כאן בעצם סיפור של ילד שמצהיר (אך הוא לא חייב רק להצהיר) והוא מפר את התחייבויותיו ביחס להוריו. זוהי הפרה מהותית של חובות הילד כלפי הוריו. מהן החובות המהותיות האלה? שם כולל לכל הפעולות שילד צריך לעשות להוריו. אפשר למצוא בתעודות שונות שזה החובה לכלכל אותם, להתאבל עליהם וכו'. חובות נוספות לא לגמרי ברורות. מה העונש של ילד שהצהיר הצהרה כזו או יתנהג בצורה כזו? </w:t>
      </w:r>
      <w:r w:rsidR="00DF2AA8" w:rsidRPr="00C237AF">
        <w:rPr>
          <w:rFonts w:hint="cs"/>
          <w:b/>
          <w:bCs/>
          <w:rtl/>
        </w:rPr>
        <w:t>1.</w:t>
      </w:r>
      <w:r w:rsidR="00DF2AA8">
        <w:rPr>
          <w:rFonts w:hint="cs"/>
          <w:rtl/>
        </w:rPr>
        <w:t xml:space="preserve"> אובדן זכות ירושה, </w:t>
      </w:r>
      <w:r w:rsidR="00DF2AA8" w:rsidRPr="00C237AF">
        <w:rPr>
          <w:rFonts w:hint="cs"/>
          <w:b/>
          <w:bCs/>
          <w:rtl/>
        </w:rPr>
        <w:t xml:space="preserve">2. </w:t>
      </w:r>
      <w:r w:rsidR="00DF2AA8">
        <w:rPr>
          <w:rFonts w:hint="cs"/>
          <w:rtl/>
        </w:rPr>
        <w:t>מכירה לעבדות. שני העונשים הללו אמורים ליצור הרתעה.</w:t>
      </w:r>
    </w:p>
    <w:p w:rsidR="00A37905" w:rsidRPr="00A37905" w:rsidRDefault="00A37905" w:rsidP="00A37905">
      <w:pPr>
        <w:tabs>
          <w:tab w:val="left" w:pos="2565"/>
          <w:tab w:val="left" w:pos="5696"/>
        </w:tabs>
        <w:spacing w:after="120" w:line="300" w:lineRule="exact"/>
        <w:jc w:val="both"/>
        <w:rPr>
          <w:rFonts w:cs="David"/>
          <w:b/>
          <w:bCs/>
          <w:color w:val="FF0000"/>
          <w:sz w:val="24"/>
          <w:szCs w:val="24"/>
          <w:u w:val="single"/>
          <w:rtl/>
        </w:rPr>
      </w:pPr>
      <w:r w:rsidRPr="00A37905">
        <w:rPr>
          <w:rFonts w:cs="David" w:hint="cs"/>
          <w:b/>
          <w:bCs/>
          <w:color w:val="FF0000"/>
          <w:sz w:val="24"/>
          <w:szCs w:val="24"/>
          <w:u w:val="single"/>
          <w:rtl/>
        </w:rPr>
        <w:t>3. סדרה סכולסטית (23-33 3 7) (אזור בבל מאה 19 לפניה"ס)</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אם בן יאמר לאביו "לא אבי אתה",</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יגלחו את שער ראשו, את סימן העבדות ישימו עליו ובכסף ימכרוהו.</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 xml:space="preserve">אם בן יאמר לאמו "לא אמי את", </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 xml:space="preserve">את מחצית שער ראשו יגלחו, בעיר יסובבוהו </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ומהבית יוציאוהו.</w:t>
      </w:r>
    </w:p>
    <w:p w:rsidR="00DF2AA8" w:rsidRDefault="00A37905" w:rsidP="00D243EC">
      <w:pPr>
        <w:spacing w:before="120" w:after="120" w:line="240" w:lineRule="auto"/>
        <w:rPr>
          <w:rtl/>
        </w:rPr>
      </w:pPr>
      <w:r>
        <w:rPr>
          <w:rFonts w:hint="cs"/>
          <w:b/>
          <w:bCs/>
          <w:rtl/>
        </w:rPr>
        <w:t>שיטה שניה-</w:t>
      </w:r>
      <w:r w:rsidR="00DF2AA8">
        <w:rPr>
          <w:rFonts w:hint="cs"/>
          <w:rtl/>
        </w:rPr>
        <w:t xml:space="preserve"> </w:t>
      </w:r>
      <w:r w:rsidR="00DF2AA8" w:rsidRPr="00FA0D7E">
        <w:rPr>
          <w:rFonts w:hint="cs"/>
          <w:b/>
          <w:bCs/>
          <w:u w:val="single"/>
          <w:rtl/>
        </w:rPr>
        <w:t>סדרה סכולסטית</w:t>
      </w:r>
      <w:r w:rsidR="00DF2AA8" w:rsidRPr="000B31D3">
        <w:rPr>
          <w:rFonts w:hint="cs"/>
          <w:b/>
          <w:bCs/>
          <w:rtl/>
        </w:rPr>
        <w:t>:</w:t>
      </w:r>
      <w:r w:rsidR="00DF2AA8">
        <w:rPr>
          <w:rFonts w:hint="cs"/>
          <w:rtl/>
        </w:rPr>
        <w:t xml:space="preserve"> אזור בבל, המאה ה -19 לפנה"ס. אם בו יאמר לאביו: "לא אבי אתה". יגלחו את שער ראשו את סימן העבדות יסימו עליו ובכסף ימכרוהו. אם בן יאמר לאימו: "לא אמי את". את מחצית שער ראשו יגלחו, בעיר יסובבוהו ומהבית יוציאוהו. במקרה של האם אין מכירה לעבדות, גילוח חצי הראש . מצד שני, מוצאים בתעודות אחרות שלאבא ואמא אין את הזכות לעשות זאת בבית </w:t>
      </w:r>
      <w:r w:rsidR="00DF2AA8">
        <w:rPr>
          <w:rtl/>
        </w:rPr>
        <w:t>–</w:t>
      </w:r>
      <w:r w:rsidR="00DF2AA8">
        <w:rPr>
          <w:rFonts w:hint="cs"/>
          <w:rtl/>
        </w:rPr>
        <w:t xml:space="preserve"> אם יש להם טענות כלפי הבן שלהם הם צריכים ללכת לביה"ד ולברר אם הילדים באמת הפרו את חובותיהם לגבי כיבוד ההורים ורק לאחר הבירור הזה תבוא ענישה. </w:t>
      </w:r>
    </w:p>
    <w:p w:rsidR="00A37905" w:rsidRPr="00A37905" w:rsidRDefault="00A37905" w:rsidP="00A37905">
      <w:pPr>
        <w:spacing w:after="120" w:line="300" w:lineRule="exact"/>
        <w:jc w:val="both"/>
        <w:rPr>
          <w:rFonts w:cs="David"/>
          <w:b/>
          <w:bCs/>
          <w:color w:val="FF0000"/>
          <w:sz w:val="24"/>
          <w:szCs w:val="24"/>
          <w:u w:val="single"/>
          <w:rtl/>
        </w:rPr>
      </w:pPr>
      <w:r w:rsidRPr="00A37905">
        <w:rPr>
          <w:rFonts w:cs="David" w:hint="cs"/>
          <w:b/>
          <w:bCs/>
          <w:color w:val="FF0000"/>
          <w:sz w:val="24"/>
          <w:szCs w:val="24"/>
          <w:u w:val="single"/>
          <w:rtl/>
        </w:rPr>
        <w:t>4. חוקי חמורבי (בבל, 1750 לפניה"ס)</w:t>
      </w:r>
    </w:p>
    <w:p w:rsidR="00A37905" w:rsidRPr="00A37905" w:rsidRDefault="00A37905" w:rsidP="00A37905">
      <w:pPr>
        <w:spacing w:after="0" w:line="300" w:lineRule="exact"/>
        <w:jc w:val="both"/>
        <w:rPr>
          <w:rFonts w:cs="David"/>
          <w:color w:val="FF0000"/>
          <w:sz w:val="24"/>
          <w:szCs w:val="24"/>
          <w:rtl/>
        </w:rPr>
      </w:pPr>
      <w:r w:rsidRPr="00A37905">
        <w:rPr>
          <w:rFonts w:cs="David" w:hint="cs"/>
          <w:color w:val="FF0000"/>
          <w:sz w:val="24"/>
          <w:szCs w:val="24"/>
          <w:rtl/>
        </w:rPr>
        <w:t>אם אב אומר לדיינים את בני אני רוצה לעקור (מסטטוס של ויורש), הדיינים יבחנו את נסיבות המקרה והיה אם הבן לא עבר את העבירה שבגינה מותר לעקור בן האב לא יעקור את בנו. אם הבן עבר את העבירה והוא ראוי לעונש, בפעם הראשונה יסולח לבן. ואם בפעם שניה הבן נמצא אשם, האב יעקור אותו (מסטטוס של בן ויורש).</w:t>
      </w:r>
    </w:p>
    <w:p w:rsidR="000E1056" w:rsidRPr="000E1056" w:rsidRDefault="00A37905" w:rsidP="000E1056">
      <w:pPr>
        <w:spacing w:before="120" w:after="120" w:line="240" w:lineRule="auto"/>
        <w:rPr>
          <w:rtl/>
        </w:rPr>
      </w:pPr>
      <w:r>
        <w:rPr>
          <w:rFonts w:hint="cs"/>
          <w:b/>
          <w:bCs/>
          <w:rtl/>
        </w:rPr>
        <w:t>שיטה שלישית-</w:t>
      </w:r>
      <w:r w:rsidR="00DF2AA8">
        <w:rPr>
          <w:rFonts w:hint="cs"/>
          <w:rtl/>
        </w:rPr>
        <w:t xml:space="preserve"> </w:t>
      </w:r>
      <w:r w:rsidR="00DF2AA8" w:rsidRPr="00FA0D7E">
        <w:rPr>
          <w:rFonts w:hint="cs"/>
          <w:b/>
          <w:bCs/>
          <w:u w:val="single"/>
          <w:rtl/>
        </w:rPr>
        <w:t>חוקי חמורבי</w:t>
      </w:r>
      <w:r w:rsidR="00DF2AA8" w:rsidRPr="000B31D3">
        <w:rPr>
          <w:rFonts w:hint="cs"/>
          <w:b/>
          <w:bCs/>
          <w:rtl/>
        </w:rPr>
        <w:t>:</w:t>
      </w:r>
      <w:r w:rsidR="00DF2AA8">
        <w:rPr>
          <w:rFonts w:hint="cs"/>
          <w:rtl/>
        </w:rPr>
        <w:t xml:space="preserve"> </w:t>
      </w:r>
      <w:r w:rsidR="000E1056">
        <w:rPr>
          <w:rFonts w:hint="cs"/>
          <w:rtl/>
        </w:rPr>
        <w:t xml:space="preserve">בתק' אברהם אבינו </w:t>
      </w:r>
      <w:r w:rsidR="000E1056">
        <w:rPr>
          <w:rtl/>
        </w:rPr>
        <w:t>–</w:t>
      </w:r>
      <w:r w:rsidR="000E1056">
        <w:rPr>
          <w:rFonts w:hint="cs"/>
          <w:rtl/>
        </w:rPr>
        <w:t xml:space="preserve"> מופיע </w:t>
      </w:r>
      <w:r w:rsidR="000E1056" w:rsidRPr="00DF44A2">
        <w:rPr>
          <w:rFonts w:hint="cs"/>
          <w:b/>
          <w:bCs/>
          <w:rtl/>
        </w:rPr>
        <w:t>במפורש דיינים</w:t>
      </w:r>
      <w:r w:rsidR="000E1056">
        <w:rPr>
          <w:rFonts w:hint="cs"/>
          <w:rtl/>
        </w:rPr>
        <w:t xml:space="preserve">. </w:t>
      </w:r>
      <w:r w:rsidR="00DF2AA8">
        <w:rPr>
          <w:rFonts w:hint="cs"/>
          <w:rtl/>
        </w:rPr>
        <w:t xml:space="preserve">אם אב אומר לדיינים: "את בני אני רוצה לעקור" (מסטטוס של יורש). הדיינים יבחנו את נסיבות המקרה והיה </w:t>
      </w:r>
      <w:r w:rsidR="000E1056">
        <w:rPr>
          <w:rFonts w:hint="cs"/>
          <w:rtl/>
        </w:rPr>
        <w:t>"</w:t>
      </w:r>
      <w:r w:rsidR="00DF2AA8">
        <w:rPr>
          <w:rFonts w:hint="cs"/>
          <w:rtl/>
        </w:rPr>
        <w:t xml:space="preserve">אם הבן לא עבר את העבירה ..." ביה"מ מחליט אם הייתה פה עבירה או לא. </w:t>
      </w:r>
      <w:r w:rsidR="000E1056">
        <w:rPr>
          <w:rFonts w:hint="cs"/>
          <w:rtl/>
        </w:rPr>
        <w:t xml:space="preserve">בימ"ש מחליט האם יש עילה להוקיע את הבן מזכויות וסטטוס של בן ויורש </w:t>
      </w:r>
      <w:r w:rsidR="000E1056">
        <w:rPr>
          <w:rtl/>
        </w:rPr>
        <w:t>–</w:t>
      </w:r>
      <w:r w:rsidR="000E1056">
        <w:rPr>
          <w:rFonts w:hint="cs"/>
          <w:rtl/>
        </w:rPr>
        <w:t xml:space="preserve"> במידה ויש עילה אז נותנים לבן הזדמנות נוספת ואם עשה כך פעם נוספת אז האב יכול לעקור את אנו מסטטוס של בן ויורש. </w:t>
      </w:r>
      <w:r w:rsidR="00DF2AA8">
        <w:rPr>
          <w:rFonts w:hint="cs"/>
          <w:rtl/>
        </w:rPr>
        <w:t xml:space="preserve">בהלכה אין דבר כזה לעקור קשר בין הורים וילדים כי ממילא אין אפשרות של אימוץ (ההכרה לא מכירה בנתק מההורים). </w:t>
      </w:r>
      <w:r w:rsidR="000E1056">
        <w:rPr>
          <w:rFonts w:hint="cs"/>
          <w:rtl/>
        </w:rPr>
        <w:t xml:space="preserve">מכאן אנו למדים שחוקים של המזרח הקדום מכירים בסטטוס של אימוץ כי יש הכרה בעקירה ואילו בהלכה זה לא קיים כי לא מכירים בעקירה הבן מסטטוס כלשהו כלפי הוריו. </w:t>
      </w:r>
    </w:p>
    <w:p w:rsidR="00A37905" w:rsidRPr="00326D8A" w:rsidRDefault="00A37905" w:rsidP="00A37905">
      <w:pPr>
        <w:spacing w:after="120" w:line="300" w:lineRule="exact"/>
        <w:jc w:val="both"/>
        <w:rPr>
          <w:rFonts w:cs="David"/>
          <w:b/>
          <w:bCs/>
          <w:color w:val="FF0000"/>
          <w:sz w:val="24"/>
          <w:szCs w:val="24"/>
          <w:u w:val="single"/>
          <w:rtl/>
        </w:rPr>
      </w:pPr>
      <w:r w:rsidRPr="00A37905">
        <w:rPr>
          <w:rFonts w:cs="David" w:hint="cs"/>
          <w:b/>
          <w:bCs/>
          <w:color w:val="FF0000"/>
          <w:sz w:val="24"/>
          <w:szCs w:val="24"/>
          <w:u w:val="single"/>
          <w:rtl/>
        </w:rPr>
        <w:t>5</w:t>
      </w:r>
      <w:r w:rsidRPr="00326D8A">
        <w:rPr>
          <w:rFonts w:cs="David" w:hint="cs"/>
          <w:b/>
          <w:bCs/>
          <w:color w:val="FF0000"/>
          <w:sz w:val="24"/>
          <w:szCs w:val="24"/>
          <w:u w:val="single"/>
          <w:rtl/>
        </w:rPr>
        <w:t>. י' פליישמן, הורים וילדים במשפטי המזרח הקדום ובמשפט המקרא, 243</w:t>
      </w:r>
    </w:p>
    <w:p w:rsidR="00A37905" w:rsidRPr="00326D8A" w:rsidRDefault="00A37905" w:rsidP="00A37905">
      <w:pPr>
        <w:spacing w:after="0" w:line="300" w:lineRule="exact"/>
        <w:jc w:val="both"/>
        <w:rPr>
          <w:rFonts w:cs="David"/>
          <w:color w:val="FF0000"/>
          <w:sz w:val="24"/>
          <w:szCs w:val="24"/>
          <w:rtl/>
        </w:rPr>
      </w:pPr>
      <w:r w:rsidRPr="00326D8A">
        <w:rPr>
          <w:rFonts w:cs="David" w:hint="cs"/>
          <w:color w:val="FF0000"/>
          <w:sz w:val="24"/>
          <w:szCs w:val="24"/>
          <w:rtl/>
        </w:rPr>
        <w:t>הגדרת החוק הנוהג את חובות הילד כלפי הוריו וקביעת חובות אלה בלבד כמחייבות את הילד מבחינה משפטית, הגבילה את סמכות האב על ילדו ומנעה התנכלות מתוך שרירות לב לזכויות הילד. מעורבות בית הדין במקרים שבהם הורה רצה להעניש את ילדו, למרות שזה נהג כחוק, הבטיחה את זכויות הילד.</w:t>
      </w:r>
    </w:p>
    <w:p w:rsidR="00FA0D7E" w:rsidRDefault="000E1056" w:rsidP="00E32B84">
      <w:pPr>
        <w:spacing w:before="120" w:after="120" w:line="240" w:lineRule="auto"/>
        <w:rPr>
          <w:rtl/>
        </w:rPr>
      </w:pPr>
      <w:r>
        <w:rPr>
          <w:rFonts w:hint="cs"/>
          <w:b/>
          <w:bCs/>
          <w:rtl/>
        </w:rPr>
        <w:t xml:space="preserve">שיטה רביעית- </w:t>
      </w:r>
      <w:r w:rsidR="00DF2AA8" w:rsidRPr="00F5178B">
        <w:rPr>
          <w:rFonts w:hint="cs"/>
          <w:b/>
          <w:bCs/>
          <w:rtl/>
        </w:rPr>
        <w:t xml:space="preserve">הורים וילדים </w:t>
      </w:r>
      <w:r w:rsidR="00DF2AA8" w:rsidRPr="00FA0D7E">
        <w:rPr>
          <w:rFonts w:hint="cs"/>
          <w:b/>
          <w:bCs/>
          <w:u w:val="single"/>
          <w:rtl/>
        </w:rPr>
        <w:t>במשפט המזרח הקדום</w:t>
      </w:r>
      <w:r w:rsidR="00DF2AA8" w:rsidRPr="00F5178B">
        <w:rPr>
          <w:rFonts w:hint="cs"/>
          <w:b/>
          <w:bCs/>
          <w:rtl/>
        </w:rPr>
        <w:t>:</w:t>
      </w:r>
      <w:r>
        <w:rPr>
          <w:rFonts w:hint="cs"/>
          <w:rtl/>
        </w:rPr>
        <w:t xml:space="preserve"> אנו רואים שהמשפט הוא פטריאכלי (=כופה, שתלטן) </w:t>
      </w:r>
      <w:r w:rsidR="00DF2AA8">
        <w:rPr>
          <w:rFonts w:hint="cs"/>
          <w:rtl/>
        </w:rPr>
        <w:t xml:space="preserve">אך יש התערבות של מוסדות המשפט. הורה לא יכול לגרש את הילד שלו בלי התערבות ביה"ד. </w:t>
      </w:r>
      <w:r>
        <w:rPr>
          <w:rFonts w:hint="cs"/>
          <w:rtl/>
        </w:rPr>
        <w:t>החוק הנוהג מנע את התנכלות האב כלפי ילדו ולכן הייתה התערבות של המשפט- זו גישה מאוד פטריארכאלית.</w:t>
      </w:r>
    </w:p>
    <w:p w:rsidR="001C6747" w:rsidRDefault="001C6747" w:rsidP="00E32B84">
      <w:pPr>
        <w:spacing w:before="120" w:after="120" w:line="240" w:lineRule="auto"/>
        <w:rPr>
          <w:rtl/>
        </w:rPr>
      </w:pPr>
    </w:p>
    <w:p w:rsidR="00A37905" w:rsidRPr="00326D8A" w:rsidRDefault="00A37905" w:rsidP="00A37905">
      <w:pPr>
        <w:spacing w:after="120" w:line="300" w:lineRule="exact"/>
        <w:jc w:val="both"/>
        <w:rPr>
          <w:rFonts w:cs="David"/>
          <w:b/>
          <w:bCs/>
          <w:color w:val="FF0000"/>
          <w:sz w:val="24"/>
          <w:szCs w:val="24"/>
          <w:u w:val="single"/>
          <w:rtl/>
        </w:rPr>
      </w:pPr>
      <w:r w:rsidRPr="00326D8A">
        <w:rPr>
          <w:rFonts w:cs="David" w:hint="cs"/>
          <w:b/>
          <w:bCs/>
          <w:color w:val="FF0000"/>
          <w:sz w:val="24"/>
          <w:szCs w:val="24"/>
          <w:u w:val="single"/>
          <w:rtl/>
        </w:rPr>
        <w:lastRenderedPageBreak/>
        <w:t>6. חוקי המשפחה השומריים, סעיפים 5-6</w:t>
      </w:r>
    </w:p>
    <w:p w:rsidR="00A37905" w:rsidRPr="00326D8A" w:rsidRDefault="00A37905" w:rsidP="00A37905">
      <w:pPr>
        <w:spacing w:after="0" w:line="300" w:lineRule="exact"/>
        <w:jc w:val="both"/>
        <w:rPr>
          <w:rFonts w:cs="David"/>
          <w:color w:val="FF0000"/>
          <w:sz w:val="24"/>
          <w:szCs w:val="24"/>
          <w:rtl/>
        </w:rPr>
      </w:pPr>
      <w:r w:rsidRPr="00326D8A">
        <w:rPr>
          <w:rFonts w:cs="David" w:hint="cs"/>
          <w:color w:val="FF0000"/>
          <w:sz w:val="24"/>
          <w:szCs w:val="24"/>
          <w:rtl/>
        </w:rPr>
        <w:t>(אם) אביו ואמו (יאמרו לו) "אינך בננו",</w:t>
      </w:r>
    </w:p>
    <w:p w:rsidR="00A37905" w:rsidRPr="00326D8A" w:rsidRDefault="00A37905" w:rsidP="00A37905">
      <w:pPr>
        <w:spacing w:after="0" w:line="300" w:lineRule="exact"/>
        <w:jc w:val="both"/>
        <w:rPr>
          <w:rFonts w:cs="David"/>
          <w:color w:val="FF0000"/>
          <w:sz w:val="24"/>
          <w:szCs w:val="24"/>
          <w:rtl/>
        </w:rPr>
      </w:pPr>
      <w:r w:rsidRPr="00326D8A">
        <w:rPr>
          <w:rFonts w:cs="David" w:hint="cs"/>
          <w:color w:val="FF0000"/>
          <w:sz w:val="24"/>
          <w:szCs w:val="24"/>
          <w:rtl/>
        </w:rPr>
        <w:t>הם יאבדו את הרכוש.</w:t>
      </w:r>
    </w:p>
    <w:p w:rsidR="00A37905" w:rsidRPr="00FA0D7E" w:rsidRDefault="00A37905" w:rsidP="004176EB">
      <w:pPr>
        <w:spacing w:before="120" w:after="120" w:line="240" w:lineRule="auto"/>
        <w:rPr>
          <w:rtl/>
        </w:rPr>
      </w:pPr>
      <w:r w:rsidRPr="00FA0D7E">
        <w:rPr>
          <w:rFonts w:hint="cs"/>
          <w:b/>
          <w:bCs/>
          <w:rtl/>
        </w:rPr>
        <w:t>שיטה חמישית-</w:t>
      </w:r>
      <w:r w:rsidRPr="00FA0D7E">
        <w:rPr>
          <w:rFonts w:hint="cs"/>
          <w:b/>
          <w:bCs/>
          <w:u w:val="single"/>
          <w:rtl/>
        </w:rPr>
        <w:t xml:space="preserve"> המשפט השומרי-</w:t>
      </w:r>
      <w:r>
        <w:rPr>
          <w:rFonts w:cs="David" w:hint="cs"/>
          <w:color w:val="FF0000"/>
          <w:sz w:val="32"/>
          <w:szCs w:val="32"/>
          <w:rtl/>
        </w:rPr>
        <w:t xml:space="preserve"> </w:t>
      </w:r>
      <w:r w:rsidR="004176EB">
        <w:rPr>
          <w:rFonts w:hint="cs"/>
          <w:rtl/>
        </w:rPr>
        <w:t xml:space="preserve">אם ההורים מצהירים כי הבן איננו שלהם </w:t>
      </w:r>
      <w:r w:rsidR="004176EB">
        <w:rPr>
          <w:rtl/>
        </w:rPr>
        <w:t>–</w:t>
      </w:r>
      <w:r w:rsidR="004176EB">
        <w:rPr>
          <w:rFonts w:hint="cs"/>
          <w:rtl/>
        </w:rPr>
        <w:t xml:space="preserve"> הם יאבדו את הרכוש. הורה לא יכול לגרש את בנו בלי התערבות של בי"ד. זה ראי הפוך למקור הראשון.</w:t>
      </w:r>
    </w:p>
    <w:p w:rsidR="00A37905" w:rsidRPr="00326D8A" w:rsidRDefault="00A37905" w:rsidP="00A37905">
      <w:pPr>
        <w:spacing w:after="120" w:line="300" w:lineRule="exact"/>
        <w:jc w:val="both"/>
        <w:rPr>
          <w:rFonts w:cs="David"/>
          <w:b/>
          <w:bCs/>
          <w:color w:val="FF0000"/>
          <w:sz w:val="24"/>
          <w:szCs w:val="24"/>
          <w:u w:val="single"/>
          <w:rtl/>
        </w:rPr>
      </w:pPr>
      <w:r w:rsidRPr="00326D8A">
        <w:rPr>
          <w:rFonts w:cs="David" w:hint="cs"/>
          <w:b/>
          <w:bCs/>
          <w:color w:val="FF0000"/>
          <w:sz w:val="24"/>
          <w:szCs w:val="24"/>
          <w:u w:val="single"/>
          <w:rtl/>
        </w:rPr>
        <w:t xml:space="preserve">7. (תרגום) דיוניסיוס מהליקרנסוס, </w:t>
      </w:r>
      <w:r w:rsidRPr="00326D8A">
        <w:rPr>
          <w:rFonts w:cs="David"/>
          <w:b/>
          <w:bCs/>
          <w:color w:val="FF0000"/>
          <w:sz w:val="24"/>
          <w:szCs w:val="24"/>
          <w:u w:val="single"/>
        </w:rPr>
        <w:t>The Roman Antiquities, Vol. 1 p. 386</w:t>
      </w:r>
    </w:p>
    <w:p w:rsidR="00A37905" w:rsidRPr="00326D8A" w:rsidRDefault="00A37905" w:rsidP="00A37905">
      <w:pPr>
        <w:spacing w:after="0" w:line="300" w:lineRule="exact"/>
        <w:jc w:val="both"/>
        <w:rPr>
          <w:rFonts w:cs="David"/>
          <w:color w:val="FF0000"/>
          <w:sz w:val="24"/>
          <w:szCs w:val="24"/>
          <w:rtl/>
        </w:rPr>
      </w:pPr>
      <w:r w:rsidRPr="00326D8A">
        <w:rPr>
          <w:rFonts w:cs="David" w:hint="cs"/>
          <w:color w:val="FF0000"/>
          <w:sz w:val="24"/>
          <w:szCs w:val="24"/>
          <w:rtl/>
        </w:rPr>
        <w:t>רומולוס (המחוקק של הרומיים) נתן כוח כמעט מלא לאב על בנו, וזאת משך כל זמן החיים, בין שחשב לנכון לאסור אותו, להלקות, לשים בכבלים ולהעביד בשדות, או להמית. הוא איפשר לאב גם למכור את הבן; יתר על כן גם זה הרשה לאב, שירכוש דרך הבן עד למכירה השלישית (של הבן); אכן לאחר המכירה השלישית ישתחרר הבן מן האב.</w:t>
      </w:r>
    </w:p>
    <w:p w:rsidR="00DF2AA8" w:rsidRDefault="00A37905" w:rsidP="00A37905">
      <w:pPr>
        <w:spacing w:before="120" w:after="120" w:line="240" w:lineRule="auto"/>
        <w:rPr>
          <w:rtl/>
        </w:rPr>
      </w:pPr>
      <w:r w:rsidRPr="00FA0D7E">
        <w:rPr>
          <w:rFonts w:hint="cs"/>
          <w:b/>
          <w:bCs/>
          <w:rtl/>
        </w:rPr>
        <w:t>שיטה שישית-</w:t>
      </w:r>
      <w:r w:rsidR="00DF2AA8" w:rsidRPr="00FA0D7E">
        <w:rPr>
          <w:rFonts w:hint="cs"/>
          <w:b/>
          <w:bCs/>
          <w:u w:val="single"/>
          <w:rtl/>
        </w:rPr>
        <w:t xml:space="preserve"> משפט רומי:</w:t>
      </w:r>
      <w:r w:rsidR="00DF2AA8" w:rsidRPr="00F5178B">
        <w:rPr>
          <w:rFonts w:hint="cs"/>
          <w:b/>
          <w:bCs/>
          <w:rtl/>
        </w:rPr>
        <w:t xml:space="preserve"> </w:t>
      </w:r>
      <w:r w:rsidR="00DF2AA8">
        <w:rPr>
          <w:rFonts w:hint="cs"/>
          <w:rtl/>
        </w:rPr>
        <w:t xml:space="preserve">ההתערבות הכללית של מוסדות המשפט כמעט לא מורגשת בספירה המשפחתית. המשפחה היא כמו מדינה קטנה והיא מתנהלת לעצמה בשלטון של האב. מה שמעניין את השלטון זה המדינה </w:t>
      </w:r>
      <w:r w:rsidR="00DF2AA8">
        <w:rPr>
          <w:rtl/>
        </w:rPr>
        <w:t>–</w:t>
      </w:r>
      <w:r w:rsidR="00DF2AA8">
        <w:rPr>
          <w:rFonts w:hint="cs"/>
          <w:rtl/>
        </w:rPr>
        <w:t xml:space="preserve"> בסיס השיטה הוא טובת השלטון ולכן לא מעניין אותו מה קורה במשפחה. לאב יש זכות לקחת את חיי בנו. עם הזמן הסמכויות של האב הצטמצמו </w:t>
      </w:r>
      <w:r w:rsidR="00DF2AA8">
        <w:rPr>
          <w:rtl/>
        </w:rPr>
        <w:t>–</w:t>
      </w:r>
      <w:r w:rsidR="00DF2AA8">
        <w:rPr>
          <w:rFonts w:hint="cs"/>
          <w:rtl/>
        </w:rPr>
        <w:t xml:space="preserve"> האב צריך שיהיה לו סיבה טובה להרוג את בנו (ילד פגום למשל). המשפט הרומי נכנס למודל התערבות מינימ</w:t>
      </w:r>
      <w:r w:rsidR="00C803FF">
        <w:rPr>
          <w:rFonts w:hint="cs"/>
          <w:rtl/>
        </w:rPr>
        <w:t>א</w:t>
      </w:r>
      <w:r w:rsidR="00DF2AA8">
        <w:rPr>
          <w:rFonts w:hint="cs"/>
          <w:rtl/>
        </w:rPr>
        <w:t xml:space="preserve">לי. </w:t>
      </w:r>
    </w:p>
    <w:p w:rsidR="005E3E0F" w:rsidRDefault="005E3E0F" w:rsidP="005E3E0F">
      <w:pPr>
        <w:spacing w:before="120" w:after="120" w:line="240" w:lineRule="auto"/>
        <w:rPr>
          <w:rtl/>
        </w:rPr>
      </w:pPr>
      <w:r>
        <w:rPr>
          <w:rFonts w:hint="cs"/>
          <w:rtl/>
        </w:rPr>
        <w:t xml:space="preserve">זכויות האב בביתו </w:t>
      </w:r>
      <w:r>
        <w:rPr>
          <w:rtl/>
        </w:rPr>
        <w:t>–</w:t>
      </w:r>
      <w:r>
        <w:rPr>
          <w:rFonts w:hint="cs"/>
          <w:rtl/>
        </w:rPr>
        <w:t xml:space="preserve"> האב שולט על בנו לא רק בצעירותו אלא גם בבגרותו כשיש לבן משפחה משלו, ילדים משלו. התפסיה היא שהילדים הם בבעלות האב והאב יכול לעשות כמעט הכל: לאסור אותו, להלקות, לשים בכבלים ולהעביד בשדות, או להמית. לאב יש זכות חנינה ביחס לבן שלו אם החליט להמית אותו. האב גם יכל למכור את הבן. לפני שהאב הורג את בנו הוא צריך להראות סיבה טובה: אם הבן פגום. בסמכות האב גם להפקיע את נישואי ביתו במידה ולא מוצאים חן בעיניו. המודל שקיים במשפט הרומי </w:t>
      </w:r>
      <w:r>
        <w:rPr>
          <w:rtl/>
        </w:rPr>
        <w:t>–</w:t>
      </w:r>
      <w:r>
        <w:rPr>
          <w:rFonts w:hint="cs"/>
          <w:rtl/>
        </w:rPr>
        <w:t xml:space="preserve"> </w:t>
      </w:r>
      <w:r w:rsidRPr="005E3E0F">
        <w:rPr>
          <w:rFonts w:hint="cs"/>
          <w:b/>
          <w:bCs/>
          <w:rtl/>
        </w:rPr>
        <w:t>מודל ההתערבות המינ'</w:t>
      </w:r>
      <w:r>
        <w:rPr>
          <w:rFonts w:hint="cs"/>
          <w:rtl/>
        </w:rPr>
        <w:t xml:space="preserve">. עם התקדמות השנים </w:t>
      </w:r>
      <w:r>
        <w:rPr>
          <w:rtl/>
        </w:rPr>
        <w:t>–</w:t>
      </w:r>
      <w:r>
        <w:rPr>
          <w:rFonts w:hint="cs"/>
          <w:rtl/>
        </w:rPr>
        <w:t xml:space="preserve"> גם במשפט הרומי בעצם רואים שסמכויות האב מצטמצמות והוא הופך פחות לבעלים ויותר לאפוטרופוס. </w:t>
      </w:r>
    </w:p>
    <w:p w:rsidR="00DF2AA8" w:rsidRDefault="00DF2AA8" w:rsidP="00D243EC">
      <w:pPr>
        <w:spacing w:before="120" w:after="120" w:line="240" w:lineRule="auto"/>
        <w:rPr>
          <w:rtl/>
        </w:rPr>
      </w:pPr>
      <w:r>
        <w:rPr>
          <w:rFonts w:hint="cs"/>
          <w:b/>
          <w:bCs/>
          <w:rtl/>
        </w:rPr>
        <w:t>בעבר הבסיס היה שהאב מנהל את המשפחה.</w:t>
      </w:r>
      <w:r>
        <w:rPr>
          <w:rFonts w:hint="cs"/>
          <w:rtl/>
        </w:rPr>
        <w:t xml:space="preserve"> סביב המהפכה התעשייתית אנו רואים קצת חוקים שבאים להגן על ילדים אבל לא מדובר על זכויות של ילדים כמו הגנה ממצבים קיצוניים של עבדות וכו'. בסוף המאה ה-19 מגיעים להכרה של </w:t>
      </w:r>
      <w:r w:rsidRPr="00AF33B5">
        <w:rPr>
          <w:rFonts w:hint="cs"/>
          <w:b/>
          <w:bCs/>
          <w:rtl/>
        </w:rPr>
        <w:t>"דוקטרינת החסינות ההורית"</w:t>
      </w:r>
      <w:r>
        <w:rPr>
          <w:rFonts w:hint="cs"/>
          <w:rtl/>
        </w:rPr>
        <w:t xml:space="preserve"> שמתייחסת בעיקר לתביעות נזיקיות של ילדים כלפי הוריהם. </w:t>
      </w:r>
    </w:p>
    <w:p w:rsidR="00FA0D7E" w:rsidRPr="00FA0D7E" w:rsidRDefault="00FA0D7E" w:rsidP="00FA0D7E">
      <w:pPr>
        <w:spacing w:before="120" w:after="120" w:line="240" w:lineRule="auto"/>
        <w:rPr>
          <w:b/>
          <w:bCs/>
          <w:u w:val="single"/>
          <w:rtl/>
        </w:rPr>
      </w:pPr>
      <w:r w:rsidRPr="00FA0D7E">
        <w:rPr>
          <w:rFonts w:hint="cs"/>
          <w:b/>
          <w:bCs/>
          <w:u w:val="single"/>
          <w:rtl/>
        </w:rPr>
        <w:t>השיטה האמריקאית</w:t>
      </w:r>
      <w:r w:rsidRPr="00FA0D7E">
        <w:rPr>
          <w:rFonts w:hint="cs"/>
          <w:b/>
          <w:bCs/>
          <w:rtl/>
        </w:rPr>
        <w:t>: 3 פסדי"ם עיקריים-</w:t>
      </w:r>
    </w:p>
    <w:p w:rsidR="00DF2AA8" w:rsidRDefault="00DF2AA8" w:rsidP="00FA0D7E">
      <w:pPr>
        <w:pStyle w:val="a3"/>
        <w:numPr>
          <w:ilvl w:val="0"/>
          <w:numId w:val="45"/>
        </w:numPr>
        <w:spacing w:before="120" w:after="120" w:line="240" w:lineRule="auto"/>
        <w:rPr>
          <w:rtl/>
        </w:rPr>
      </w:pPr>
      <w:r w:rsidRPr="005E3E0F">
        <w:rPr>
          <w:rFonts w:hint="cs"/>
          <w:b/>
          <w:bCs/>
          <w:highlight w:val="cyan"/>
          <w:rtl/>
        </w:rPr>
        <w:t xml:space="preserve">פס"ד </w:t>
      </w:r>
      <w:r w:rsidRPr="005E3E0F">
        <w:rPr>
          <w:b/>
          <w:bCs/>
          <w:highlight w:val="cyan"/>
        </w:rPr>
        <w:t>Hewllette v. George</w:t>
      </w:r>
      <w:r w:rsidRPr="00FA0D7E">
        <w:rPr>
          <w:rFonts w:hint="cs"/>
          <w:b/>
          <w:bCs/>
          <w:rtl/>
        </w:rPr>
        <w:t>:</w:t>
      </w:r>
      <w:r>
        <w:rPr>
          <w:rFonts w:hint="cs"/>
          <w:rtl/>
        </w:rPr>
        <w:t xml:space="preserve"> </w:t>
      </w:r>
      <w:r>
        <w:t xml:space="preserve"> </w:t>
      </w:r>
      <w:r>
        <w:rPr>
          <w:rFonts w:hint="cs"/>
          <w:rtl/>
        </w:rPr>
        <w:t>ב-1891 בת תובעת את אימה בגין נזקים שנגרמו לה בגין כליאת שווא. האם סגרה את ביתה במוסד לחולי רוח כדי להשתלט על רכושה. התביעה נדחתה והנימוק הבסיסי היה שהכרה בתביעה כזו עלולה להפר את ההרמוניה המשפחתית.</w:t>
      </w:r>
    </w:p>
    <w:p w:rsidR="00DF2AA8" w:rsidRDefault="00DF2AA8" w:rsidP="00FA0D7E">
      <w:pPr>
        <w:pStyle w:val="a3"/>
        <w:numPr>
          <w:ilvl w:val="0"/>
          <w:numId w:val="45"/>
        </w:numPr>
        <w:spacing w:before="120" w:after="120" w:line="240" w:lineRule="auto"/>
        <w:rPr>
          <w:rtl/>
        </w:rPr>
      </w:pPr>
      <w:r w:rsidRPr="005E3E0F">
        <w:rPr>
          <w:rFonts w:hint="cs"/>
          <w:b/>
          <w:bCs/>
          <w:highlight w:val="cyan"/>
          <w:rtl/>
        </w:rPr>
        <w:t>פרשת רולר:</w:t>
      </w:r>
      <w:r w:rsidRPr="00FA0D7E">
        <w:rPr>
          <w:rFonts w:hint="cs"/>
          <w:b/>
          <w:bCs/>
          <w:rtl/>
        </w:rPr>
        <w:t xml:space="preserve"> </w:t>
      </w:r>
      <w:r>
        <w:rPr>
          <w:rFonts w:hint="cs"/>
          <w:rtl/>
        </w:rPr>
        <w:t xml:space="preserve">בת תבעה את אביה בגין נזקים על אונס שהוא ביצע בה. התביעה נדחתה מכל מיני נימוקים. בינהם: אם האב ישלם לבת פיצויים המשפחה תיפגע כלכלית וכך גם הבת. טיעון נוסף: אם הוא ישלם לה פיצויים ואז היא תמות הוא במילא יירש אותה. </w:t>
      </w:r>
    </w:p>
    <w:p w:rsidR="00DF2AA8" w:rsidRDefault="00DF2AA8" w:rsidP="00FA0D7E">
      <w:pPr>
        <w:pStyle w:val="a3"/>
        <w:numPr>
          <w:ilvl w:val="0"/>
          <w:numId w:val="45"/>
        </w:numPr>
        <w:spacing w:before="120" w:after="120" w:line="240" w:lineRule="auto"/>
        <w:rPr>
          <w:rtl/>
        </w:rPr>
      </w:pPr>
      <w:r w:rsidRPr="005E3E0F">
        <w:rPr>
          <w:b/>
          <w:bCs/>
          <w:highlight w:val="cyan"/>
        </w:rPr>
        <w:t>Burnette v. Wahl</w:t>
      </w:r>
      <w:r w:rsidRPr="005E3E0F">
        <w:rPr>
          <w:rFonts w:hint="cs"/>
          <w:b/>
          <w:bCs/>
          <w:highlight w:val="cyan"/>
          <w:rtl/>
        </w:rPr>
        <w:t>:</w:t>
      </w:r>
      <w:r>
        <w:rPr>
          <w:rFonts w:hint="cs"/>
          <w:rtl/>
        </w:rPr>
        <w:t xml:space="preserve"> תביעה של בת נגד אם בגין הזנחה חומרית ונפשית. התביעה נדחתה. בבסיס פסה"ד אנו מוצאים עדיין סימנים של אותה דוקטרינה של החסינות ההורית. המטרה שלנו בעולם של דיני משפחה היא מטרה טיפולית והכרה בתביעה נזיקית תפגע במטרה הטיפולית ותגרום לקרע שאי אפשר לאחות אותו. ההדגשה היא שעל המדינה המיוצגת ע"י מוסדות המדינה מוטלת האחריות על שלמותו של התא המשפחתי.</w:t>
      </w:r>
    </w:p>
    <w:p w:rsidR="00DF2AA8" w:rsidRDefault="00DF2AA8" w:rsidP="00D243EC">
      <w:pPr>
        <w:spacing w:before="120" w:after="120" w:line="240" w:lineRule="auto"/>
        <w:rPr>
          <w:rtl/>
        </w:rPr>
      </w:pPr>
      <w:r w:rsidRPr="00917020">
        <w:rPr>
          <w:rFonts w:hint="cs"/>
          <w:b/>
          <w:bCs/>
          <w:rtl/>
        </w:rPr>
        <w:t>הבסיס לגישה של שלושת פסקי הדין היא הדוקטרינה של החסינות ההורית בראשה עומדת קדושת המשפחה.</w:t>
      </w:r>
      <w:r>
        <w:rPr>
          <w:rFonts w:hint="cs"/>
          <w:rtl/>
        </w:rPr>
        <w:t xml:space="preserve"> גם אחרי שמכירים בזכויות הילד, קדושת המשפחה גוברת על זכויותיו גם במקרים של פגיעה קשה. אם במשפט הרומי ההתעלמות מהתא המשפחתי הייתה בגלל אדישות השלטון פה זה נובע מתפיסה של מהי טובת החברה והמשפחה.</w:t>
      </w:r>
    </w:p>
    <w:p w:rsidR="00DF2AA8" w:rsidRPr="00F5178B" w:rsidRDefault="00DF2AA8" w:rsidP="00D243EC">
      <w:pPr>
        <w:spacing w:before="120" w:after="120" w:line="240" w:lineRule="auto"/>
        <w:rPr>
          <w:rtl/>
        </w:rPr>
      </w:pPr>
      <w:r w:rsidRPr="00917020">
        <w:rPr>
          <w:rFonts w:hint="cs"/>
          <w:b/>
          <w:bCs/>
          <w:rtl/>
        </w:rPr>
        <w:t>הביקורת שאפשר למתוח על הדוקטרינה היא שזה בקלות יכול להגיע למצב של ניצול החלש.</w:t>
      </w:r>
      <w:r>
        <w:rPr>
          <w:rFonts w:hint="cs"/>
          <w:rtl/>
        </w:rPr>
        <w:t xml:space="preserve"> כשאין הבחנה בין פגיעה פיזית קלה לבין אונס וכו' אז החלש יכול להיפגע. </w:t>
      </w:r>
    </w:p>
    <w:p w:rsidR="00FA0D7E" w:rsidRPr="00FA0D7E" w:rsidRDefault="00DF2AA8" w:rsidP="00D243EC">
      <w:pPr>
        <w:spacing w:before="120" w:after="120" w:line="240" w:lineRule="auto"/>
        <w:rPr>
          <w:b/>
          <w:bCs/>
          <w:u w:val="single"/>
          <w:rtl/>
        </w:rPr>
      </w:pPr>
      <w:r w:rsidRPr="00FA0D7E">
        <w:rPr>
          <w:rFonts w:hint="cs"/>
          <w:b/>
          <w:bCs/>
          <w:u w:val="single"/>
          <w:rtl/>
        </w:rPr>
        <w:t xml:space="preserve">במשפט </w:t>
      </w:r>
      <w:r w:rsidR="00FA0D7E" w:rsidRPr="00FA0D7E">
        <w:rPr>
          <w:rFonts w:hint="cs"/>
          <w:b/>
          <w:bCs/>
          <w:u w:val="single"/>
          <w:rtl/>
        </w:rPr>
        <w:t>העברי:</w:t>
      </w:r>
    </w:p>
    <w:p w:rsidR="00DF2AA8" w:rsidRDefault="00FA0D7E" w:rsidP="00D243EC">
      <w:pPr>
        <w:spacing w:before="120" w:after="120" w:line="240" w:lineRule="auto"/>
        <w:rPr>
          <w:rtl/>
        </w:rPr>
      </w:pPr>
      <w:r w:rsidRPr="00FA0D7E">
        <w:rPr>
          <w:rFonts w:hint="cs"/>
          <w:rtl/>
        </w:rPr>
        <w:t xml:space="preserve">במשפט </w:t>
      </w:r>
      <w:r w:rsidR="00DF2AA8" w:rsidRPr="00FA0D7E">
        <w:rPr>
          <w:rFonts w:hint="cs"/>
          <w:rtl/>
        </w:rPr>
        <w:t>המקראי</w:t>
      </w:r>
      <w:r>
        <w:rPr>
          <w:rFonts w:hint="cs"/>
          <w:b/>
          <w:bCs/>
          <w:rtl/>
        </w:rPr>
        <w:t xml:space="preserve"> </w:t>
      </w:r>
      <w:r w:rsidR="00DF2AA8">
        <w:rPr>
          <w:rFonts w:hint="cs"/>
          <w:rtl/>
        </w:rPr>
        <w:t xml:space="preserve"> והלאה </w:t>
      </w:r>
      <w:r w:rsidR="00DF2AA8" w:rsidRPr="005E3E0F">
        <w:rPr>
          <w:rFonts w:hint="cs"/>
          <w:b/>
          <w:bCs/>
          <w:rtl/>
        </w:rPr>
        <w:t>אין מצב של שלטון האב</w:t>
      </w:r>
      <w:r w:rsidR="00DF2AA8">
        <w:rPr>
          <w:rFonts w:hint="cs"/>
          <w:rtl/>
        </w:rPr>
        <w:t>. הילדים הם לא רכוש. גם הזכויות הכלכליות של הורים בנכסי ילדיהם הן מוגבלות. ברור שאין פה מצב כמו בתקופה הרומית. אנו רואים לפי הפסוקים שחייבת להיות עמידה מול דיינים</w:t>
      </w:r>
      <w:r w:rsidR="008D0AD5">
        <w:rPr>
          <w:rFonts w:hint="cs"/>
          <w:rtl/>
        </w:rPr>
        <w:t xml:space="preserve"> והסמכות של ההורים הולכת ומצטמצ</w:t>
      </w:r>
      <w:r w:rsidR="00DF2AA8">
        <w:rPr>
          <w:rFonts w:hint="cs"/>
          <w:rtl/>
        </w:rPr>
        <w:t xml:space="preserve">מת. זה יותר מתאים למודל ההתערבות הגורפת הרכה. </w:t>
      </w:r>
    </w:p>
    <w:p w:rsidR="005E3E0F" w:rsidRDefault="005E3E0F" w:rsidP="005E3E0F">
      <w:pPr>
        <w:spacing w:after="0"/>
        <w:jc w:val="both"/>
        <w:rPr>
          <w:rtl/>
        </w:rPr>
      </w:pPr>
      <w:r>
        <w:rPr>
          <w:rFonts w:hint="cs"/>
          <w:u w:val="single"/>
          <w:rtl/>
        </w:rPr>
        <w:lastRenderedPageBreak/>
        <w:t xml:space="preserve">'בן סורר ומורה' </w:t>
      </w:r>
      <w:r w:rsidRPr="00015383">
        <w:rPr>
          <w:rtl/>
        </w:rPr>
        <w:t>–</w:t>
      </w:r>
      <w:r w:rsidRPr="00015383">
        <w:rPr>
          <w:rFonts w:hint="cs"/>
          <w:rtl/>
        </w:rPr>
        <w:t xml:space="preserve">  </w:t>
      </w:r>
      <w:r>
        <w:rPr>
          <w:rFonts w:hint="cs"/>
          <w:rtl/>
        </w:rPr>
        <w:t xml:space="preserve">הורים אומרים לבי"ד שהילד פשע ואינו שומע בקולם </w:t>
      </w:r>
      <w:r>
        <w:rPr>
          <w:rtl/>
        </w:rPr>
        <w:t>–</w:t>
      </w:r>
      <w:r>
        <w:rPr>
          <w:rFonts w:hint="cs"/>
          <w:rtl/>
        </w:rPr>
        <w:t xml:space="preserve"> חייבת להיות עמידה מול דיינים. ההתערבות היא מתונה אפילו שזה אמור להיות עונש מוות. </w:t>
      </w:r>
    </w:p>
    <w:p w:rsidR="00FA0D7E" w:rsidRPr="00326D8A" w:rsidRDefault="00FA0D7E" w:rsidP="00FA0D7E">
      <w:pPr>
        <w:spacing w:after="120" w:line="300" w:lineRule="exact"/>
        <w:jc w:val="both"/>
        <w:rPr>
          <w:rFonts w:cs="David"/>
          <w:b/>
          <w:bCs/>
          <w:color w:val="FF0000"/>
          <w:sz w:val="24"/>
          <w:szCs w:val="24"/>
          <w:u w:val="single"/>
          <w:rtl/>
        </w:rPr>
      </w:pPr>
      <w:r w:rsidRPr="00326D8A">
        <w:rPr>
          <w:rFonts w:cs="David" w:hint="cs"/>
          <w:b/>
          <w:bCs/>
          <w:color w:val="FF0000"/>
          <w:sz w:val="24"/>
          <w:szCs w:val="24"/>
          <w:u w:val="single"/>
          <w:rtl/>
        </w:rPr>
        <w:t>8. שו</w:t>
      </w:r>
      <w:r w:rsidRPr="00326D8A">
        <w:rPr>
          <w:rFonts w:cs="David"/>
          <w:b/>
          <w:bCs/>
          <w:color w:val="FF0000"/>
          <w:sz w:val="24"/>
          <w:szCs w:val="24"/>
          <w:u w:val="single"/>
          <w:rtl/>
        </w:rPr>
        <w:t>"</w:t>
      </w:r>
      <w:r w:rsidRPr="00326D8A">
        <w:rPr>
          <w:rFonts w:cs="David" w:hint="cs"/>
          <w:b/>
          <w:bCs/>
          <w:color w:val="FF0000"/>
          <w:sz w:val="24"/>
          <w:szCs w:val="24"/>
          <w:u w:val="single"/>
          <w:rtl/>
        </w:rPr>
        <w:t>ת</w:t>
      </w:r>
      <w:r w:rsidRPr="00326D8A">
        <w:rPr>
          <w:rFonts w:cs="David"/>
          <w:b/>
          <w:bCs/>
          <w:color w:val="FF0000"/>
          <w:sz w:val="24"/>
          <w:szCs w:val="24"/>
          <w:u w:val="single"/>
          <w:rtl/>
        </w:rPr>
        <w:t xml:space="preserve"> </w:t>
      </w:r>
      <w:r w:rsidRPr="00326D8A">
        <w:rPr>
          <w:rFonts w:cs="David" w:hint="cs"/>
          <w:b/>
          <w:bCs/>
          <w:color w:val="FF0000"/>
          <w:sz w:val="24"/>
          <w:szCs w:val="24"/>
          <w:u w:val="single"/>
          <w:rtl/>
        </w:rPr>
        <w:t>חתם</w:t>
      </w:r>
      <w:r w:rsidRPr="00326D8A">
        <w:rPr>
          <w:rFonts w:cs="David"/>
          <w:b/>
          <w:bCs/>
          <w:color w:val="FF0000"/>
          <w:sz w:val="24"/>
          <w:szCs w:val="24"/>
          <w:u w:val="single"/>
          <w:rtl/>
        </w:rPr>
        <w:t xml:space="preserve"> </w:t>
      </w:r>
      <w:r w:rsidRPr="00326D8A">
        <w:rPr>
          <w:rFonts w:cs="David" w:hint="cs"/>
          <w:b/>
          <w:bCs/>
          <w:color w:val="FF0000"/>
          <w:sz w:val="24"/>
          <w:szCs w:val="24"/>
          <w:u w:val="single"/>
          <w:rtl/>
        </w:rPr>
        <w:t>סופר</w:t>
      </w:r>
      <w:r w:rsidRPr="00326D8A">
        <w:rPr>
          <w:rFonts w:cs="David"/>
          <w:b/>
          <w:bCs/>
          <w:color w:val="FF0000"/>
          <w:sz w:val="24"/>
          <w:szCs w:val="24"/>
          <w:u w:val="single"/>
          <w:rtl/>
        </w:rPr>
        <w:t xml:space="preserve"> </w:t>
      </w:r>
      <w:r w:rsidRPr="00326D8A">
        <w:rPr>
          <w:rFonts w:cs="David" w:hint="cs"/>
          <w:b/>
          <w:bCs/>
          <w:color w:val="FF0000"/>
          <w:sz w:val="24"/>
          <w:szCs w:val="24"/>
          <w:u w:val="single"/>
          <w:rtl/>
        </w:rPr>
        <w:t>חלק</w:t>
      </w:r>
      <w:r w:rsidRPr="00326D8A">
        <w:rPr>
          <w:rFonts w:cs="David"/>
          <w:b/>
          <w:bCs/>
          <w:color w:val="FF0000"/>
          <w:sz w:val="24"/>
          <w:szCs w:val="24"/>
          <w:u w:val="single"/>
          <w:rtl/>
        </w:rPr>
        <w:t xml:space="preserve"> </w:t>
      </w:r>
      <w:r w:rsidRPr="00326D8A">
        <w:rPr>
          <w:rFonts w:cs="David" w:hint="cs"/>
          <w:b/>
          <w:bCs/>
          <w:color w:val="FF0000"/>
          <w:sz w:val="24"/>
          <w:szCs w:val="24"/>
          <w:u w:val="single"/>
          <w:rtl/>
        </w:rPr>
        <w:t>ה</w:t>
      </w:r>
      <w:r w:rsidRPr="00326D8A">
        <w:rPr>
          <w:rFonts w:cs="David"/>
          <w:b/>
          <w:bCs/>
          <w:color w:val="FF0000"/>
          <w:sz w:val="24"/>
          <w:szCs w:val="24"/>
          <w:u w:val="single"/>
          <w:rtl/>
        </w:rPr>
        <w:t xml:space="preserve"> (</w:t>
      </w:r>
      <w:r w:rsidRPr="00326D8A">
        <w:rPr>
          <w:rFonts w:cs="David" w:hint="cs"/>
          <w:b/>
          <w:bCs/>
          <w:color w:val="FF0000"/>
          <w:sz w:val="24"/>
          <w:szCs w:val="24"/>
          <w:u w:val="single"/>
          <w:rtl/>
        </w:rPr>
        <w:t>חושן</w:t>
      </w:r>
      <w:r w:rsidRPr="00326D8A">
        <w:rPr>
          <w:rFonts w:cs="David"/>
          <w:b/>
          <w:bCs/>
          <w:color w:val="FF0000"/>
          <w:sz w:val="24"/>
          <w:szCs w:val="24"/>
          <w:u w:val="single"/>
          <w:rtl/>
        </w:rPr>
        <w:t xml:space="preserve"> </w:t>
      </w:r>
      <w:r w:rsidRPr="00326D8A">
        <w:rPr>
          <w:rFonts w:cs="David" w:hint="cs"/>
          <w:b/>
          <w:bCs/>
          <w:color w:val="FF0000"/>
          <w:sz w:val="24"/>
          <w:szCs w:val="24"/>
          <w:u w:val="single"/>
          <w:rtl/>
        </w:rPr>
        <w:t>משפט</w:t>
      </w:r>
      <w:r w:rsidRPr="00326D8A">
        <w:rPr>
          <w:rFonts w:cs="David"/>
          <w:b/>
          <w:bCs/>
          <w:color w:val="FF0000"/>
          <w:sz w:val="24"/>
          <w:szCs w:val="24"/>
          <w:u w:val="single"/>
          <w:rtl/>
        </w:rPr>
        <w:t xml:space="preserve">) </w:t>
      </w:r>
      <w:r w:rsidRPr="00326D8A">
        <w:rPr>
          <w:rFonts w:cs="David" w:hint="cs"/>
          <w:b/>
          <w:bCs/>
          <w:color w:val="FF0000"/>
          <w:sz w:val="24"/>
          <w:szCs w:val="24"/>
          <w:u w:val="single"/>
          <w:rtl/>
        </w:rPr>
        <w:t>סימן</w:t>
      </w:r>
      <w:r w:rsidRPr="00326D8A">
        <w:rPr>
          <w:rFonts w:cs="David"/>
          <w:b/>
          <w:bCs/>
          <w:color w:val="FF0000"/>
          <w:sz w:val="24"/>
          <w:szCs w:val="24"/>
          <w:u w:val="single"/>
          <w:rtl/>
        </w:rPr>
        <w:t xml:space="preserve"> </w:t>
      </w:r>
      <w:r w:rsidRPr="00326D8A">
        <w:rPr>
          <w:rFonts w:cs="David" w:hint="cs"/>
          <w:b/>
          <w:bCs/>
          <w:color w:val="FF0000"/>
          <w:sz w:val="24"/>
          <w:szCs w:val="24"/>
          <w:u w:val="single"/>
          <w:rtl/>
        </w:rPr>
        <w:t>קיא</w:t>
      </w:r>
    </w:p>
    <w:p w:rsidR="00FA0D7E" w:rsidRPr="00326D8A" w:rsidRDefault="00FA0D7E" w:rsidP="00FA0D7E">
      <w:pPr>
        <w:spacing w:after="120" w:line="300" w:lineRule="exact"/>
        <w:jc w:val="both"/>
        <w:rPr>
          <w:rFonts w:cs="David"/>
          <w:color w:val="FF0000"/>
          <w:sz w:val="24"/>
          <w:szCs w:val="24"/>
          <w:rtl/>
        </w:rPr>
      </w:pPr>
      <w:r w:rsidRPr="00326D8A">
        <w:rPr>
          <w:rFonts w:cs="David" w:hint="cs"/>
          <w:color w:val="FF0000"/>
          <w:sz w:val="24"/>
          <w:szCs w:val="24"/>
          <w:rtl/>
        </w:rPr>
        <w:t>שלום</w:t>
      </w:r>
      <w:r w:rsidRPr="00326D8A">
        <w:rPr>
          <w:rFonts w:cs="David"/>
          <w:color w:val="FF0000"/>
          <w:sz w:val="24"/>
          <w:szCs w:val="24"/>
          <w:rtl/>
        </w:rPr>
        <w:t xml:space="preserve"> </w:t>
      </w:r>
      <w:r w:rsidRPr="00326D8A">
        <w:rPr>
          <w:rFonts w:cs="David" w:hint="cs"/>
          <w:color w:val="FF0000"/>
          <w:sz w:val="24"/>
          <w:szCs w:val="24"/>
          <w:rtl/>
        </w:rPr>
        <w:t>וכ</w:t>
      </w:r>
      <w:r w:rsidRPr="00326D8A">
        <w:rPr>
          <w:rFonts w:cs="David"/>
          <w:color w:val="FF0000"/>
          <w:sz w:val="24"/>
          <w:szCs w:val="24"/>
          <w:rtl/>
        </w:rPr>
        <w:t>"</w:t>
      </w:r>
      <w:r w:rsidRPr="00326D8A">
        <w:rPr>
          <w:rFonts w:cs="David" w:hint="cs"/>
          <w:color w:val="FF0000"/>
          <w:sz w:val="24"/>
          <w:szCs w:val="24"/>
          <w:rtl/>
        </w:rPr>
        <w:t>ט</w:t>
      </w:r>
      <w:r w:rsidRPr="00326D8A">
        <w:rPr>
          <w:rFonts w:cs="David"/>
          <w:color w:val="FF0000"/>
          <w:sz w:val="24"/>
          <w:szCs w:val="24"/>
          <w:rtl/>
        </w:rPr>
        <w:t xml:space="preserve"> </w:t>
      </w:r>
      <w:r w:rsidRPr="00326D8A">
        <w:rPr>
          <w:rFonts w:cs="David" w:hint="cs"/>
          <w:color w:val="FF0000"/>
          <w:sz w:val="24"/>
          <w:szCs w:val="24"/>
          <w:rtl/>
        </w:rPr>
        <w:t>לתלמידי</w:t>
      </w:r>
      <w:r w:rsidRPr="00326D8A">
        <w:rPr>
          <w:rFonts w:cs="David"/>
          <w:color w:val="FF0000"/>
          <w:sz w:val="24"/>
          <w:szCs w:val="24"/>
          <w:rtl/>
        </w:rPr>
        <w:t xml:space="preserve"> </w:t>
      </w:r>
      <w:r w:rsidRPr="00326D8A">
        <w:rPr>
          <w:rFonts w:cs="David" w:hint="cs"/>
          <w:color w:val="FF0000"/>
          <w:sz w:val="24"/>
          <w:szCs w:val="24"/>
          <w:rtl/>
        </w:rPr>
        <w:t>הותיק</w:t>
      </w:r>
      <w:r w:rsidRPr="00326D8A">
        <w:rPr>
          <w:rFonts w:cs="David"/>
          <w:color w:val="FF0000"/>
          <w:sz w:val="24"/>
          <w:szCs w:val="24"/>
          <w:rtl/>
        </w:rPr>
        <w:t xml:space="preserve"> </w:t>
      </w:r>
      <w:r w:rsidRPr="00326D8A">
        <w:rPr>
          <w:rFonts w:cs="David" w:hint="cs"/>
          <w:color w:val="FF0000"/>
          <w:sz w:val="24"/>
          <w:szCs w:val="24"/>
          <w:rtl/>
        </w:rPr>
        <w:t>הרב</w:t>
      </w:r>
      <w:r w:rsidRPr="00326D8A">
        <w:rPr>
          <w:rFonts w:cs="David"/>
          <w:color w:val="FF0000"/>
          <w:sz w:val="24"/>
          <w:szCs w:val="24"/>
          <w:rtl/>
        </w:rPr>
        <w:t xml:space="preserve"> </w:t>
      </w:r>
      <w:r w:rsidRPr="00326D8A">
        <w:rPr>
          <w:rFonts w:cs="David" w:hint="cs"/>
          <w:color w:val="FF0000"/>
          <w:sz w:val="24"/>
          <w:szCs w:val="24"/>
          <w:rtl/>
        </w:rPr>
        <w:t>המופלג</w:t>
      </w:r>
      <w:r w:rsidRPr="00326D8A">
        <w:rPr>
          <w:rFonts w:cs="David"/>
          <w:color w:val="FF0000"/>
          <w:sz w:val="24"/>
          <w:szCs w:val="24"/>
          <w:rtl/>
        </w:rPr>
        <w:t xml:space="preserve"> </w:t>
      </w:r>
      <w:r w:rsidRPr="00326D8A">
        <w:rPr>
          <w:rFonts w:cs="David" w:hint="cs"/>
          <w:color w:val="FF0000"/>
          <w:sz w:val="24"/>
          <w:szCs w:val="24"/>
          <w:rtl/>
        </w:rPr>
        <w:t>כבוד</w:t>
      </w:r>
      <w:r w:rsidRPr="00326D8A">
        <w:rPr>
          <w:rFonts w:cs="David"/>
          <w:color w:val="FF0000"/>
          <w:sz w:val="24"/>
          <w:szCs w:val="24"/>
          <w:rtl/>
        </w:rPr>
        <w:t xml:space="preserve"> </w:t>
      </w:r>
      <w:r w:rsidRPr="00326D8A">
        <w:rPr>
          <w:rFonts w:cs="David" w:hint="cs"/>
          <w:color w:val="FF0000"/>
          <w:sz w:val="24"/>
          <w:szCs w:val="24"/>
          <w:rtl/>
        </w:rPr>
        <w:t>מו</w:t>
      </w:r>
      <w:r w:rsidRPr="00326D8A">
        <w:rPr>
          <w:rFonts w:cs="David"/>
          <w:color w:val="FF0000"/>
          <w:sz w:val="24"/>
          <w:szCs w:val="24"/>
          <w:rtl/>
        </w:rPr>
        <w:t>"</w:t>
      </w:r>
      <w:r w:rsidRPr="00326D8A">
        <w:rPr>
          <w:rFonts w:cs="David" w:hint="cs"/>
          <w:color w:val="FF0000"/>
          <w:sz w:val="24"/>
          <w:szCs w:val="24"/>
          <w:rtl/>
        </w:rPr>
        <w:t>ה</w:t>
      </w:r>
      <w:r w:rsidRPr="00326D8A">
        <w:rPr>
          <w:rFonts w:cs="David"/>
          <w:color w:val="FF0000"/>
          <w:sz w:val="24"/>
          <w:szCs w:val="24"/>
          <w:rtl/>
        </w:rPr>
        <w:t xml:space="preserve"> </w:t>
      </w:r>
      <w:r w:rsidRPr="00326D8A">
        <w:rPr>
          <w:rFonts w:cs="David" w:hint="cs"/>
          <w:color w:val="FF0000"/>
          <w:sz w:val="24"/>
          <w:szCs w:val="24"/>
          <w:rtl/>
        </w:rPr>
        <w:t>מרדכי</w:t>
      </w:r>
      <w:r w:rsidRPr="00326D8A">
        <w:rPr>
          <w:rFonts w:cs="David"/>
          <w:color w:val="FF0000"/>
          <w:sz w:val="24"/>
          <w:szCs w:val="24"/>
          <w:rtl/>
        </w:rPr>
        <w:t xml:space="preserve"> </w:t>
      </w:r>
      <w:r w:rsidRPr="00326D8A">
        <w:rPr>
          <w:rFonts w:cs="David" w:hint="cs"/>
          <w:color w:val="FF0000"/>
          <w:sz w:val="24"/>
          <w:szCs w:val="24"/>
          <w:rtl/>
        </w:rPr>
        <w:t>ליב</w:t>
      </w:r>
      <w:r w:rsidRPr="00326D8A">
        <w:rPr>
          <w:rFonts w:cs="David"/>
          <w:color w:val="FF0000"/>
          <w:sz w:val="24"/>
          <w:szCs w:val="24"/>
          <w:rtl/>
        </w:rPr>
        <w:t xml:space="preserve"> </w:t>
      </w:r>
      <w:r w:rsidRPr="00326D8A">
        <w:rPr>
          <w:rFonts w:cs="David" w:hint="cs"/>
          <w:color w:val="FF0000"/>
          <w:sz w:val="24"/>
          <w:szCs w:val="24"/>
          <w:rtl/>
        </w:rPr>
        <w:t>נ</w:t>
      </w:r>
      <w:r w:rsidRPr="00326D8A">
        <w:rPr>
          <w:rFonts w:cs="David"/>
          <w:color w:val="FF0000"/>
          <w:sz w:val="24"/>
          <w:szCs w:val="24"/>
          <w:rtl/>
        </w:rPr>
        <w:t>"</w:t>
      </w:r>
      <w:r w:rsidRPr="00326D8A">
        <w:rPr>
          <w:rFonts w:cs="David" w:hint="cs"/>
          <w:color w:val="FF0000"/>
          <w:sz w:val="24"/>
          <w:szCs w:val="24"/>
          <w:rtl/>
        </w:rPr>
        <w:t>י</w:t>
      </w:r>
      <w:r w:rsidRPr="00326D8A">
        <w:rPr>
          <w:rFonts w:cs="David"/>
          <w:color w:val="FF0000"/>
          <w:sz w:val="24"/>
          <w:szCs w:val="24"/>
          <w:rtl/>
        </w:rPr>
        <w:t xml:space="preserve"> </w:t>
      </w:r>
      <w:r w:rsidRPr="00326D8A">
        <w:rPr>
          <w:rFonts w:cs="David" w:hint="cs"/>
          <w:color w:val="FF0000"/>
          <w:sz w:val="24"/>
          <w:szCs w:val="24"/>
          <w:rtl/>
        </w:rPr>
        <w:t>אב</w:t>
      </w:r>
      <w:r w:rsidRPr="00326D8A">
        <w:rPr>
          <w:rFonts w:cs="David"/>
          <w:color w:val="FF0000"/>
          <w:sz w:val="24"/>
          <w:szCs w:val="24"/>
          <w:rtl/>
        </w:rPr>
        <w:t>"</w:t>
      </w:r>
      <w:r w:rsidRPr="00326D8A">
        <w:rPr>
          <w:rFonts w:cs="David" w:hint="cs"/>
          <w:color w:val="FF0000"/>
          <w:sz w:val="24"/>
          <w:szCs w:val="24"/>
          <w:rtl/>
        </w:rPr>
        <w:t>ד</w:t>
      </w:r>
      <w:r w:rsidRPr="00326D8A">
        <w:rPr>
          <w:rFonts w:cs="David"/>
          <w:color w:val="FF0000"/>
          <w:sz w:val="24"/>
          <w:szCs w:val="24"/>
          <w:rtl/>
        </w:rPr>
        <w:t xml:space="preserve"> </w:t>
      </w:r>
      <w:r w:rsidRPr="00326D8A">
        <w:rPr>
          <w:rFonts w:cs="David" w:hint="cs"/>
          <w:color w:val="FF0000"/>
          <w:sz w:val="24"/>
          <w:szCs w:val="24"/>
          <w:rtl/>
        </w:rPr>
        <w:t>דק</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יהאני</w:t>
      </w:r>
      <w:r w:rsidRPr="00326D8A">
        <w:rPr>
          <w:rFonts w:cs="David"/>
          <w:color w:val="FF0000"/>
          <w:sz w:val="24"/>
          <w:szCs w:val="24"/>
          <w:rtl/>
        </w:rPr>
        <w:t xml:space="preserve"> </w:t>
      </w:r>
      <w:r w:rsidRPr="00326D8A">
        <w:rPr>
          <w:rFonts w:cs="David" w:hint="cs"/>
          <w:color w:val="FF0000"/>
          <w:sz w:val="24"/>
          <w:szCs w:val="24"/>
          <w:rtl/>
        </w:rPr>
        <w:t>יע</w:t>
      </w:r>
      <w:r w:rsidRPr="00326D8A">
        <w:rPr>
          <w:rFonts w:cs="David"/>
          <w:color w:val="FF0000"/>
          <w:sz w:val="24"/>
          <w:szCs w:val="24"/>
          <w:rtl/>
        </w:rPr>
        <w:t>"</w:t>
      </w:r>
      <w:r w:rsidRPr="00326D8A">
        <w:rPr>
          <w:rFonts w:cs="David" w:hint="cs"/>
          <w:color w:val="FF0000"/>
          <w:sz w:val="24"/>
          <w:szCs w:val="24"/>
          <w:rtl/>
        </w:rPr>
        <w:t>א</w:t>
      </w:r>
      <w:r w:rsidRPr="00326D8A">
        <w:rPr>
          <w:rFonts w:cs="David"/>
          <w:color w:val="FF0000"/>
          <w:sz w:val="24"/>
          <w:szCs w:val="24"/>
          <w:rtl/>
        </w:rPr>
        <w:t xml:space="preserve">.   </w:t>
      </w:r>
    </w:p>
    <w:p w:rsidR="00FA0D7E" w:rsidRPr="00326D8A" w:rsidRDefault="00FA0D7E" w:rsidP="00FA0D7E">
      <w:pPr>
        <w:spacing w:after="0" w:line="300" w:lineRule="exact"/>
        <w:jc w:val="both"/>
        <w:rPr>
          <w:rFonts w:cs="David"/>
          <w:color w:val="FF0000"/>
          <w:sz w:val="24"/>
          <w:szCs w:val="24"/>
          <w:rtl/>
        </w:rPr>
      </w:pPr>
      <w:r w:rsidRPr="00326D8A">
        <w:rPr>
          <w:rFonts w:cs="David" w:hint="cs"/>
          <w:color w:val="FF0000"/>
          <w:sz w:val="24"/>
          <w:szCs w:val="24"/>
          <w:rtl/>
        </w:rPr>
        <w:t>גי</w:t>
      </w:r>
      <w:r w:rsidRPr="00326D8A">
        <w:rPr>
          <w:rFonts w:cs="David"/>
          <w:color w:val="FF0000"/>
          <w:sz w:val="24"/>
          <w:szCs w:val="24"/>
          <w:rtl/>
        </w:rPr>
        <w:t>"</w:t>
      </w:r>
      <w:r w:rsidRPr="00326D8A">
        <w:rPr>
          <w:rFonts w:cs="David" w:hint="cs"/>
          <w:color w:val="FF0000"/>
          <w:sz w:val="24"/>
          <w:szCs w:val="24"/>
          <w:rtl/>
        </w:rPr>
        <w:t>ה (גלילת ידו הקדושה) הגיעני</w:t>
      </w:r>
      <w:r w:rsidRPr="00326D8A">
        <w:rPr>
          <w:rFonts w:cs="David"/>
          <w:color w:val="FF0000"/>
          <w:sz w:val="24"/>
          <w:szCs w:val="24"/>
          <w:rtl/>
        </w:rPr>
        <w:t xml:space="preserve"> </w:t>
      </w:r>
      <w:r w:rsidRPr="00326D8A">
        <w:rPr>
          <w:rFonts w:cs="David" w:hint="cs"/>
          <w:color w:val="FF0000"/>
          <w:sz w:val="24"/>
          <w:szCs w:val="24"/>
          <w:rtl/>
        </w:rPr>
        <w:t>ונפשו</w:t>
      </w:r>
      <w:r w:rsidRPr="00326D8A">
        <w:rPr>
          <w:rFonts w:cs="David"/>
          <w:color w:val="FF0000"/>
          <w:sz w:val="24"/>
          <w:szCs w:val="24"/>
          <w:rtl/>
        </w:rPr>
        <w:t xml:space="preserve"> </w:t>
      </w:r>
      <w:r w:rsidRPr="00326D8A">
        <w:rPr>
          <w:rFonts w:cs="David" w:hint="cs"/>
          <w:color w:val="FF0000"/>
          <w:sz w:val="24"/>
          <w:szCs w:val="24"/>
          <w:rtl/>
        </w:rPr>
        <w:t>בשאלתו:</w:t>
      </w:r>
      <w:r w:rsidRPr="00326D8A">
        <w:rPr>
          <w:rFonts w:cs="David"/>
          <w:color w:val="FF0000"/>
          <w:sz w:val="24"/>
          <w:szCs w:val="24"/>
          <w:rtl/>
        </w:rPr>
        <w:t xml:space="preserve"> </w:t>
      </w:r>
      <w:r w:rsidRPr="00326D8A">
        <w:rPr>
          <w:rFonts w:cs="David" w:hint="cs"/>
          <w:color w:val="FF0000"/>
          <w:sz w:val="24"/>
          <w:szCs w:val="24"/>
          <w:rtl/>
        </w:rPr>
        <w:t>א</w:t>
      </w:r>
      <w:r w:rsidRPr="00326D8A">
        <w:rPr>
          <w:rFonts w:cs="David"/>
          <w:color w:val="FF0000"/>
          <w:sz w:val="24"/>
          <w:szCs w:val="24"/>
          <w:rtl/>
        </w:rPr>
        <w:t xml:space="preserve">' </w:t>
      </w:r>
      <w:r w:rsidRPr="00326D8A">
        <w:rPr>
          <w:rFonts w:cs="David" w:hint="cs"/>
          <w:color w:val="FF0000"/>
          <w:sz w:val="24"/>
          <w:szCs w:val="24"/>
          <w:rtl/>
        </w:rPr>
        <w:t>שמתו</w:t>
      </w:r>
      <w:r w:rsidRPr="00326D8A">
        <w:rPr>
          <w:rFonts w:cs="David"/>
          <w:color w:val="FF0000"/>
          <w:sz w:val="24"/>
          <w:szCs w:val="24"/>
          <w:rtl/>
        </w:rPr>
        <w:t xml:space="preserve"> </w:t>
      </w:r>
      <w:r w:rsidRPr="00326D8A">
        <w:rPr>
          <w:rFonts w:cs="David" w:hint="cs"/>
          <w:color w:val="FF0000"/>
          <w:sz w:val="24"/>
          <w:szCs w:val="24"/>
          <w:rtl/>
        </w:rPr>
        <w:t>בניו</w:t>
      </w:r>
      <w:r w:rsidRPr="00326D8A">
        <w:rPr>
          <w:rFonts w:cs="David"/>
          <w:color w:val="FF0000"/>
          <w:sz w:val="24"/>
          <w:szCs w:val="24"/>
          <w:rtl/>
        </w:rPr>
        <w:t xml:space="preserve"> </w:t>
      </w:r>
      <w:r w:rsidRPr="00326D8A">
        <w:rPr>
          <w:rFonts w:cs="David" w:hint="cs"/>
          <w:color w:val="FF0000"/>
          <w:sz w:val="24"/>
          <w:szCs w:val="24"/>
          <w:rtl/>
        </w:rPr>
        <w:t>ושוב</w:t>
      </w:r>
      <w:r w:rsidRPr="00326D8A">
        <w:rPr>
          <w:rFonts w:cs="David"/>
          <w:color w:val="FF0000"/>
          <w:sz w:val="24"/>
          <w:szCs w:val="24"/>
          <w:rtl/>
        </w:rPr>
        <w:t xml:space="preserve"> </w:t>
      </w:r>
      <w:r w:rsidRPr="00326D8A">
        <w:rPr>
          <w:rFonts w:cs="David" w:hint="cs"/>
          <w:color w:val="FF0000"/>
          <w:sz w:val="24"/>
          <w:szCs w:val="24"/>
          <w:rtl/>
        </w:rPr>
        <w:t>כשהי</w:t>
      </w:r>
      <w:r w:rsidRPr="00326D8A">
        <w:rPr>
          <w:rFonts w:cs="David"/>
          <w:color w:val="FF0000"/>
          <w:sz w:val="24"/>
          <w:szCs w:val="24"/>
          <w:rtl/>
        </w:rPr>
        <w:t xml:space="preserve">' </w:t>
      </w:r>
      <w:r w:rsidRPr="00326D8A">
        <w:rPr>
          <w:rFonts w:cs="David" w:hint="cs"/>
          <w:color w:val="FF0000"/>
          <w:sz w:val="24"/>
          <w:szCs w:val="24"/>
          <w:rtl/>
        </w:rPr>
        <w:t>לו</w:t>
      </w:r>
      <w:r w:rsidRPr="00326D8A">
        <w:rPr>
          <w:rFonts w:cs="David"/>
          <w:color w:val="FF0000"/>
          <w:sz w:val="24"/>
          <w:szCs w:val="24"/>
          <w:rtl/>
        </w:rPr>
        <w:t xml:space="preserve"> </w:t>
      </w:r>
      <w:r w:rsidRPr="00326D8A">
        <w:rPr>
          <w:rFonts w:cs="David" w:hint="cs"/>
          <w:color w:val="FF0000"/>
          <w:sz w:val="24"/>
          <w:szCs w:val="24"/>
          <w:rtl/>
        </w:rPr>
        <w:t>בן</w:t>
      </w:r>
      <w:r w:rsidRPr="00326D8A">
        <w:rPr>
          <w:rFonts w:cs="David"/>
          <w:color w:val="FF0000"/>
          <w:sz w:val="24"/>
          <w:szCs w:val="24"/>
          <w:rtl/>
        </w:rPr>
        <w:t xml:space="preserve"> </w:t>
      </w:r>
      <w:r w:rsidRPr="00326D8A">
        <w:rPr>
          <w:rFonts w:cs="David" w:hint="cs"/>
          <w:color w:val="FF0000"/>
          <w:sz w:val="24"/>
          <w:szCs w:val="24"/>
          <w:rtl/>
        </w:rPr>
        <w:t>ומכרו</w:t>
      </w:r>
      <w:r w:rsidRPr="00326D8A">
        <w:rPr>
          <w:rFonts w:cs="David"/>
          <w:color w:val="FF0000"/>
          <w:sz w:val="24"/>
          <w:szCs w:val="24"/>
          <w:rtl/>
        </w:rPr>
        <w:t xml:space="preserve"> </w:t>
      </w:r>
      <w:r w:rsidRPr="00326D8A">
        <w:rPr>
          <w:rFonts w:cs="David" w:hint="cs"/>
          <w:color w:val="FF0000"/>
          <w:sz w:val="24"/>
          <w:szCs w:val="24"/>
          <w:rtl/>
        </w:rPr>
        <w:t>לחברא</w:t>
      </w:r>
      <w:r w:rsidRPr="00326D8A">
        <w:rPr>
          <w:rFonts w:cs="David"/>
          <w:color w:val="FF0000"/>
          <w:sz w:val="24"/>
          <w:szCs w:val="24"/>
          <w:rtl/>
        </w:rPr>
        <w:t xml:space="preserve"> </w:t>
      </w:r>
      <w:r w:rsidRPr="00326D8A">
        <w:rPr>
          <w:rFonts w:cs="David" w:hint="cs"/>
          <w:color w:val="FF0000"/>
          <w:sz w:val="24"/>
          <w:szCs w:val="24"/>
          <w:rtl/>
        </w:rPr>
        <w:t>קדישא</w:t>
      </w:r>
      <w:r w:rsidRPr="00326D8A">
        <w:rPr>
          <w:rFonts w:cs="David"/>
          <w:color w:val="FF0000"/>
          <w:sz w:val="24"/>
          <w:szCs w:val="24"/>
          <w:rtl/>
        </w:rPr>
        <w:t xml:space="preserve"> </w:t>
      </w:r>
      <w:r w:rsidRPr="00326D8A">
        <w:rPr>
          <w:rFonts w:cs="David" w:hint="cs"/>
          <w:color w:val="FF0000"/>
          <w:sz w:val="24"/>
          <w:szCs w:val="24"/>
          <w:rtl/>
        </w:rPr>
        <w:t>בעד</w:t>
      </w:r>
      <w:r w:rsidRPr="00326D8A">
        <w:rPr>
          <w:rFonts w:cs="David"/>
          <w:color w:val="FF0000"/>
          <w:sz w:val="24"/>
          <w:szCs w:val="24"/>
          <w:rtl/>
        </w:rPr>
        <w:t xml:space="preserve"> </w:t>
      </w:r>
      <w:r w:rsidRPr="00326D8A">
        <w:rPr>
          <w:rFonts w:cs="David" w:hint="cs"/>
          <w:color w:val="FF0000"/>
          <w:sz w:val="24"/>
          <w:szCs w:val="24"/>
          <w:rtl/>
        </w:rPr>
        <w:t>ה</w:t>
      </w:r>
      <w:r w:rsidRPr="00326D8A">
        <w:rPr>
          <w:rFonts w:cs="David"/>
          <w:color w:val="FF0000"/>
          <w:sz w:val="24"/>
          <w:szCs w:val="24"/>
          <w:rtl/>
        </w:rPr>
        <w:t xml:space="preserve">' </w:t>
      </w:r>
      <w:r w:rsidRPr="00326D8A">
        <w:rPr>
          <w:rFonts w:cs="David" w:hint="cs"/>
          <w:color w:val="FF0000"/>
          <w:sz w:val="24"/>
          <w:szCs w:val="24"/>
          <w:rtl/>
        </w:rPr>
        <w:t>זהו</w:t>
      </w:r>
      <w:r w:rsidRPr="00326D8A">
        <w:rPr>
          <w:rFonts w:cs="David"/>
          <w:color w:val="FF0000"/>
          <w:sz w:val="24"/>
          <w:szCs w:val="24"/>
          <w:rtl/>
        </w:rPr>
        <w:t xml:space="preserve">' </w:t>
      </w:r>
      <w:r w:rsidRPr="00326D8A">
        <w:rPr>
          <w:rFonts w:cs="David" w:hint="cs"/>
          <w:color w:val="FF0000"/>
          <w:sz w:val="24"/>
          <w:szCs w:val="24"/>
          <w:rtl/>
        </w:rPr>
        <w:t>והי</w:t>
      </w:r>
      <w:r w:rsidRPr="00326D8A">
        <w:rPr>
          <w:rFonts w:cs="David"/>
          <w:color w:val="FF0000"/>
          <w:sz w:val="24"/>
          <w:szCs w:val="24"/>
          <w:rtl/>
        </w:rPr>
        <w:t xml:space="preserve">' </w:t>
      </w:r>
      <w:r w:rsidRPr="00326D8A">
        <w:rPr>
          <w:rFonts w:cs="David" w:hint="cs"/>
          <w:color w:val="FF0000"/>
          <w:sz w:val="24"/>
          <w:szCs w:val="24"/>
          <w:rtl/>
        </w:rPr>
        <w:t>תנאי</w:t>
      </w:r>
      <w:r w:rsidRPr="00326D8A">
        <w:rPr>
          <w:rFonts w:cs="David"/>
          <w:color w:val="FF0000"/>
          <w:sz w:val="24"/>
          <w:szCs w:val="24"/>
          <w:rtl/>
        </w:rPr>
        <w:t xml:space="preserve"> </w:t>
      </w:r>
      <w:r w:rsidRPr="00326D8A">
        <w:rPr>
          <w:rFonts w:cs="David" w:hint="cs"/>
          <w:color w:val="FF0000"/>
          <w:sz w:val="24"/>
          <w:szCs w:val="24"/>
          <w:rtl/>
        </w:rPr>
        <w:t>שאם</w:t>
      </w:r>
      <w:r w:rsidRPr="00326D8A">
        <w:rPr>
          <w:rFonts w:cs="David"/>
          <w:color w:val="FF0000"/>
          <w:sz w:val="24"/>
          <w:szCs w:val="24"/>
          <w:rtl/>
        </w:rPr>
        <w:t xml:space="preserve"> </w:t>
      </w:r>
      <w:r w:rsidRPr="00326D8A">
        <w:rPr>
          <w:rFonts w:cs="David" w:hint="cs"/>
          <w:color w:val="FF0000"/>
          <w:sz w:val="24"/>
          <w:szCs w:val="24"/>
          <w:rtl/>
        </w:rPr>
        <w:t>יגיע</w:t>
      </w:r>
      <w:r w:rsidRPr="00326D8A">
        <w:rPr>
          <w:rFonts w:cs="David"/>
          <w:color w:val="FF0000"/>
          <w:sz w:val="24"/>
          <w:szCs w:val="24"/>
          <w:rtl/>
        </w:rPr>
        <w:t xml:space="preserve"> </w:t>
      </w:r>
      <w:r w:rsidRPr="00326D8A">
        <w:rPr>
          <w:rFonts w:cs="David" w:hint="cs"/>
          <w:color w:val="FF0000"/>
          <w:sz w:val="24"/>
          <w:szCs w:val="24"/>
          <w:rtl/>
        </w:rPr>
        <w:t>וכו</w:t>
      </w:r>
      <w:r w:rsidRPr="00326D8A">
        <w:rPr>
          <w:rFonts w:cs="David"/>
          <w:color w:val="FF0000"/>
          <w:sz w:val="24"/>
          <w:szCs w:val="24"/>
          <w:rtl/>
        </w:rPr>
        <w:t xml:space="preserve">' </w:t>
      </w:r>
      <w:r w:rsidRPr="00326D8A">
        <w:rPr>
          <w:rFonts w:cs="David" w:hint="cs"/>
          <w:color w:val="FF0000"/>
          <w:sz w:val="24"/>
          <w:szCs w:val="24"/>
          <w:rtl/>
        </w:rPr>
        <w:t>נישואי</w:t>
      </w:r>
      <w:r w:rsidRPr="00326D8A">
        <w:rPr>
          <w:rFonts w:cs="David"/>
          <w:color w:val="FF0000"/>
          <w:sz w:val="24"/>
          <w:szCs w:val="24"/>
          <w:rtl/>
        </w:rPr>
        <w:t xml:space="preserve"> </w:t>
      </w:r>
      <w:r w:rsidRPr="00326D8A">
        <w:rPr>
          <w:rFonts w:cs="David" w:hint="cs"/>
          <w:color w:val="FF0000"/>
          <w:sz w:val="24"/>
          <w:szCs w:val="24"/>
          <w:rtl/>
        </w:rPr>
        <w:t>הבן</w:t>
      </w:r>
      <w:r w:rsidRPr="00326D8A">
        <w:rPr>
          <w:rFonts w:cs="David"/>
          <w:color w:val="FF0000"/>
          <w:sz w:val="24"/>
          <w:szCs w:val="24"/>
          <w:rtl/>
        </w:rPr>
        <w:t xml:space="preserve"> </w:t>
      </w:r>
      <w:r w:rsidRPr="00326D8A">
        <w:rPr>
          <w:rFonts w:cs="David" w:hint="cs"/>
          <w:color w:val="FF0000"/>
          <w:sz w:val="24"/>
          <w:szCs w:val="24"/>
          <w:rtl/>
        </w:rPr>
        <w:t>יחזור</w:t>
      </w:r>
      <w:r w:rsidRPr="00326D8A">
        <w:rPr>
          <w:rFonts w:cs="David"/>
          <w:color w:val="FF0000"/>
          <w:sz w:val="24"/>
          <w:szCs w:val="24"/>
          <w:rtl/>
        </w:rPr>
        <w:t xml:space="preserve"> </w:t>
      </w:r>
      <w:r w:rsidRPr="00326D8A">
        <w:rPr>
          <w:rFonts w:cs="David" w:hint="cs"/>
          <w:color w:val="FF0000"/>
          <w:sz w:val="24"/>
          <w:szCs w:val="24"/>
          <w:rtl/>
        </w:rPr>
        <w:t>האב</w:t>
      </w:r>
      <w:r w:rsidRPr="00326D8A">
        <w:rPr>
          <w:rFonts w:cs="David"/>
          <w:color w:val="FF0000"/>
          <w:sz w:val="24"/>
          <w:szCs w:val="24"/>
          <w:rtl/>
        </w:rPr>
        <w:t xml:space="preserve"> </w:t>
      </w:r>
      <w:r w:rsidRPr="00326D8A">
        <w:rPr>
          <w:rFonts w:cs="David" w:hint="cs"/>
          <w:color w:val="FF0000"/>
          <w:sz w:val="24"/>
          <w:szCs w:val="24"/>
          <w:rtl/>
        </w:rPr>
        <w:t>להח</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עשרה</w:t>
      </w:r>
      <w:r w:rsidRPr="00326D8A">
        <w:rPr>
          <w:rFonts w:cs="David"/>
          <w:color w:val="FF0000"/>
          <w:sz w:val="24"/>
          <w:szCs w:val="24"/>
          <w:rtl/>
        </w:rPr>
        <w:t xml:space="preserve"> </w:t>
      </w:r>
      <w:r w:rsidRPr="00326D8A">
        <w:rPr>
          <w:rFonts w:cs="David" w:hint="cs"/>
          <w:color w:val="FF0000"/>
          <w:sz w:val="24"/>
          <w:szCs w:val="24"/>
          <w:rtl/>
        </w:rPr>
        <w:t>זהו</w:t>
      </w:r>
      <w:r w:rsidRPr="00326D8A">
        <w:rPr>
          <w:rFonts w:cs="David"/>
          <w:color w:val="FF0000"/>
          <w:sz w:val="24"/>
          <w:szCs w:val="24"/>
          <w:rtl/>
        </w:rPr>
        <w:t xml:space="preserve">' </w:t>
      </w:r>
      <w:r w:rsidRPr="00326D8A">
        <w:rPr>
          <w:rFonts w:cs="David" w:hint="cs"/>
          <w:color w:val="FF0000"/>
          <w:sz w:val="24"/>
          <w:szCs w:val="24"/>
          <w:rtl/>
        </w:rPr>
        <w:t>ויקנה</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מהם.</w:t>
      </w:r>
      <w:r w:rsidRPr="00326D8A">
        <w:rPr>
          <w:rFonts w:cs="David"/>
          <w:color w:val="FF0000"/>
          <w:sz w:val="24"/>
          <w:szCs w:val="24"/>
          <w:rtl/>
        </w:rPr>
        <w:t xml:space="preserve"> </w:t>
      </w:r>
      <w:r w:rsidRPr="00326D8A">
        <w:rPr>
          <w:rFonts w:cs="David" w:hint="cs"/>
          <w:color w:val="FF0000"/>
          <w:sz w:val="24"/>
          <w:szCs w:val="24"/>
          <w:rtl/>
        </w:rPr>
        <w:t>עוד</w:t>
      </w:r>
      <w:r w:rsidRPr="00326D8A">
        <w:rPr>
          <w:rFonts w:cs="David"/>
          <w:color w:val="FF0000"/>
          <w:sz w:val="24"/>
          <w:szCs w:val="24"/>
          <w:rtl/>
        </w:rPr>
        <w:t xml:space="preserve"> </w:t>
      </w:r>
      <w:r w:rsidRPr="00326D8A">
        <w:rPr>
          <w:rFonts w:cs="David" w:hint="cs"/>
          <w:color w:val="FF0000"/>
          <w:sz w:val="24"/>
          <w:szCs w:val="24"/>
          <w:rtl/>
        </w:rPr>
        <w:t>נדר</w:t>
      </w:r>
      <w:r w:rsidRPr="00326D8A">
        <w:rPr>
          <w:rFonts w:cs="David"/>
          <w:color w:val="FF0000"/>
          <w:sz w:val="24"/>
          <w:szCs w:val="24"/>
          <w:rtl/>
        </w:rPr>
        <w:t xml:space="preserve"> </w:t>
      </w:r>
      <w:r w:rsidRPr="00326D8A">
        <w:rPr>
          <w:rFonts w:cs="David" w:hint="cs"/>
          <w:color w:val="FF0000"/>
          <w:sz w:val="24"/>
          <w:szCs w:val="24"/>
          <w:rtl/>
        </w:rPr>
        <w:t>ליתן</w:t>
      </w:r>
      <w:r w:rsidRPr="00326D8A">
        <w:rPr>
          <w:rFonts w:cs="David"/>
          <w:color w:val="FF0000"/>
          <w:sz w:val="24"/>
          <w:szCs w:val="24"/>
          <w:rtl/>
        </w:rPr>
        <w:t xml:space="preserve"> </w:t>
      </w:r>
      <w:r w:rsidRPr="00326D8A">
        <w:rPr>
          <w:rFonts w:cs="David" w:hint="cs"/>
          <w:color w:val="FF0000"/>
          <w:sz w:val="24"/>
          <w:szCs w:val="24"/>
          <w:rtl/>
        </w:rPr>
        <w:t>בכל</w:t>
      </w:r>
      <w:r w:rsidRPr="00326D8A">
        <w:rPr>
          <w:rFonts w:cs="David"/>
          <w:color w:val="FF0000"/>
          <w:sz w:val="24"/>
          <w:szCs w:val="24"/>
          <w:rtl/>
        </w:rPr>
        <w:t xml:space="preserve"> </w:t>
      </w:r>
      <w:r w:rsidRPr="00326D8A">
        <w:rPr>
          <w:rFonts w:cs="David" w:hint="cs"/>
          <w:color w:val="FF0000"/>
          <w:sz w:val="24"/>
          <w:szCs w:val="24"/>
          <w:rtl/>
        </w:rPr>
        <w:t>שבוע</w:t>
      </w:r>
      <w:r w:rsidRPr="00326D8A">
        <w:rPr>
          <w:rFonts w:cs="David"/>
          <w:color w:val="FF0000"/>
          <w:sz w:val="24"/>
          <w:szCs w:val="24"/>
          <w:rtl/>
        </w:rPr>
        <w:t xml:space="preserve"> </w:t>
      </w:r>
      <w:r w:rsidRPr="00326D8A">
        <w:rPr>
          <w:rFonts w:cs="David" w:hint="cs"/>
          <w:color w:val="FF0000"/>
          <w:sz w:val="24"/>
          <w:szCs w:val="24"/>
          <w:rtl/>
        </w:rPr>
        <w:t>ב</w:t>
      </w:r>
      <w:r w:rsidRPr="00326D8A">
        <w:rPr>
          <w:rFonts w:cs="David"/>
          <w:color w:val="FF0000"/>
          <w:sz w:val="24"/>
          <w:szCs w:val="24"/>
          <w:rtl/>
        </w:rPr>
        <w:t xml:space="preserve">' </w:t>
      </w:r>
      <w:r w:rsidRPr="00326D8A">
        <w:rPr>
          <w:rFonts w:cs="David" w:hint="cs"/>
          <w:color w:val="FF0000"/>
          <w:sz w:val="24"/>
          <w:szCs w:val="24"/>
          <w:rtl/>
        </w:rPr>
        <w:t>פגים</w:t>
      </w:r>
      <w:r w:rsidRPr="00326D8A">
        <w:rPr>
          <w:rFonts w:cs="David"/>
          <w:color w:val="FF0000"/>
          <w:sz w:val="24"/>
          <w:szCs w:val="24"/>
          <w:rtl/>
        </w:rPr>
        <w:t xml:space="preserve"> </w:t>
      </w:r>
      <w:r w:rsidRPr="00326D8A">
        <w:rPr>
          <w:rFonts w:cs="David" w:hint="cs"/>
          <w:color w:val="FF0000"/>
          <w:sz w:val="24"/>
          <w:szCs w:val="24"/>
          <w:rtl/>
        </w:rPr>
        <w:t>לח</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עד</w:t>
      </w:r>
      <w:r w:rsidRPr="00326D8A">
        <w:rPr>
          <w:rFonts w:cs="David"/>
          <w:color w:val="FF0000"/>
          <w:sz w:val="24"/>
          <w:szCs w:val="24"/>
          <w:rtl/>
        </w:rPr>
        <w:t xml:space="preserve"> </w:t>
      </w:r>
      <w:r w:rsidRPr="00326D8A">
        <w:rPr>
          <w:rFonts w:cs="David" w:hint="cs"/>
          <w:color w:val="FF0000"/>
          <w:sz w:val="24"/>
          <w:szCs w:val="24"/>
          <w:rtl/>
        </w:rPr>
        <w:t>וכו</w:t>
      </w:r>
      <w:r w:rsidRPr="00326D8A">
        <w:rPr>
          <w:rFonts w:cs="David"/>
          <w:color w:val="FF0000"/>
          <w:sz w:val="24"/>
          <w:szCs w:val="24"/>
          <w:rtl/>
        </w:rPr>
        <w:t xml:space="preserve">' </w:t>
      </w:r>
      <w:r w:rsidRPr="00326D8A">
        <w:rPr>
          <w:rFonts w:cs="David" w:hint="cs"/>
          <w:color w:val="FF0000"/>
          <w:sz w:val="24"/>
          <w:szCs w:val="24"/>
          <w:rtl/>
        </w:rPr>
        <w:t>נישואי</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והנה</w:t>
      </w:r>
      <w:r w:rsidRPr="00326D8A">
        <w:rPr>
          <w:rFonts w:cs="David"/>
          <w:color w:val="FF0000"/>
          <w:sz w:val="24"/>
          <w:szCs w:val="24"/>
          <w:rtl/>
        </w:rPr>
        <w:t xml:space="preserve"> </w:t>
      </w:r>
      <w:r w:rsidRPr="00326D8A">
        <w:rPr>
          <w:rFonts w:cs="David" w:hint="cs"/>
          <w:color w:val="FF0000"/>
          <w:sz w:val="24"/>
          <w:szCs w:val="24"/>
          <w:rtl/>
        </w:rPr>
        <w:t>עברו</w:t>
      </w:r>
      <w:r w:rsidRPr="00326D8A">
        <w:rPr>
          <w:rFonts w:cs="David"/>
          <w:color w:val="FF0000"/>
          <w:sz w:val="24"/>
          <w:szCs w:val="24"/>
          <w:rtl/>
        </w:rPr>
        <w:t xml:space="preserve"> </w:t>
      </w:r>
      <w:r w:rsidRPr="00326D8A">
        <w:rPr>
          <w:rFonts w:cs="David" w:hint="cs"/>
          <w:color w:val="FF0000"/>
          <w:sz w:val="24"/>
          <w:szCs w:val="24"/>
          <w:rtl/>
        </w:rPr>
        <w:t>כ</w:t>
      </w:r>
      <w:r w:rsidRPr="00326D8A">
        <w:rPr>
          <w:rFonts w:cs="David"/>
          <w:color w:val="FF0000"/>
          <w:sz w:val="24"/>
          <w:szCs w:val="24"/>
          <w:rtl/>
        </w:rPr>
        <w:t>"</w:t>
      </w:r>
      <w:r w:rsidRPr="00326D8A">
        <w:rPr>
          <w:rFonts w:cs="David" w:hint="cs"/>
          <w:color w:val="FF0000"/>
          <w:sz w:val="24"/>
          <w:szCs w:val="24"/>
          <w:rtl/>
        </w:rPr>
        <w:t>ז</w:t>
      </w:r>
      <w:r w:rsidRPr="00326D8A">
        <w:rPr>
          <w:rFonts w:cs="David"/>
          <w:color w:val="FF0000"/>
          <w:sz w:val="24"/>
          <w:szCs w:val="24"/>
          <w:rtl/>
        </w:rPr>
        <w:t xml:space="preserve"> </w:t>
      </w:r>
      <w:r w:rsidRPr="00326D8A">
        <w:rPr>
          <w:rFonts w:cs="David" w:hint="cs"/>
          <w:color w:val="FF0000"/>
          <w:sz w:val="24"/>
          <w:szCs w:val="24"/>
          <w:rtl/>
        </w:rPr>
        <w:t>שנים</w:t>
      </w:r>
      <w:r w:rsidRPr="00326D8A">
        <w:rPr>
          <w:rFonts w:cs="David"/>
          <w:color w:val="FF0000"/>
          <w:sz w:val="24"/>
          <w:szCs w:val="24"/>
          <w:rtl/>
        </w:rPr>
        <w:t xml:space="preserve"> </w:t>
      </w:r>
      <w:r w:rsidRPr="00326D8A">
        <w:rPr>
          <w:rFonts w:cs="David" w:hint="cs"/>
          <w:color w:val="FF0000"/>
          <w:sz w:val="24"/>
          <w:szCs w:val="24"/>
          <w:rtl/>
        </w:rPr>
        <w:t>ולא</w:t>
      </w:r>
      <w:r w:rsidRPr="00326D8A">
        <w:rPr>
          <w:rFonts w:cs="David"/>
          <w:color w:val="FF0000"/>
          <w:sz w:val="24"/>
          <w:szCs w:val="24"/>
          <w:rtl/>
        </w:rPr>
        <w:t xml:space="preserve"> </w:t>
      </w:r>
      <w:r w:rsidRPr="00326D8A">
        <w:rPr>
          <w:rFonts w:cs="David" w:hint="cs"/>
          <w:color w:val="FF0000"/>
          <w:sz w:val="24"/>
          <w:szCs w:val="24"/>
          <w:rtl/>
        </w:rPr>
        <w:t>נתן</w:t>
      </w:r>
      <w:r w:rsidRPr="00326D8A">
        <w:rPr>
          <w:rFonts w:cs="David"/>
          <w:color w:val="FF0000"/>
          <w:sz w:val="24"/>
          <w:szCs w:val="24"/>
          <w:rtl/>
        </w:rPr>
        <w:t xml:space="preserve"> </w:t>
      </w:r>
      <w:r w:rsidRPr="00326D8A">
        <w:rPr>
          <w:rFonts w:cs="David" w:hint="cs"/>
          <w:color w:val="FF0000"/>
          <w:sz w:val="24"/>
          <w:szCs w:val="24"/>
          <w:rtl/>
        </w:rPr>
        <w:t>פרוטה</w:t>
      </w:r>
      <w:r w:rsidRPr="00326D8A">
        <w:rPr>
          <w:rFonts w:cs="David"/>
          <w:color w:val="FF0000"/>
          <w:sz w:val="24"/>
          <w:szCs w:val="24"/>
          <w:rtl/>
        </w:rPr>
        <w:t xml:space="preserve"> </w:t>
      </w:r>
      <w:r w:rsidRPr="00326D8A">
        <w:rPr>
          <w:rFonts w:cs="David" w:hint="cs"/>
          <w:color w:val="FF0000"/>
          <w:sz w:val="24"/>
          <w:szCs w:val="24"/>
          <w:rtl/>
        </w:rPr>
        <w:t>א</w:t>
      </w:r>
      <w:r w:rsidRPr="00326D8A">
        <w:rPr>
          <w:rFonts w:cs="David"/>
          <w:color w:val="FF0000"/>
          <w:sz w:val="24"/>
          <w:szCs w:val="24"/>
          <w:rtl/>
        </w:rPr>
        <w:t xml:space="preserve">' </w:t>
      </w:r>
      <w:r w:rsidRPr="00326D8A">
        <w:rPr>
          <w:rFonts w:cs="David" w:hint="cs"/>
          <w:color w:val="FF0000"/>
          <w:sz w:val="24"/>
          <w:szCs w:val="24"/>
          <w:rtl/>
        </w:rPr>
        <w:t>ושבק</w:t>
      </w:r>
      <w:r w:rsidRPr="00326D8A">
        <w:rPr>
          <w:rFonts w:cs="David"/>
          <w:color w:val="FF0000"/>
          <w:sz w:val="24"/>
          <w:szCs w:val="24"/>
          <w:rtl/>
        </w:rPr>
        <w:t xml:space="preserve"> </w:t>
      </w:r>
      <w:r w:rsidRPr="00326D8A">
        <w:rPr>
          <w:rFonts w:cs="David" w:hint="cs"/>
          <w:color w:val="FF0000"/>
          <w:sz w:val="24"/>
          <w:szCs w:val="24"/>
          <w:rtl/>
        </w:rPr>
        <w:t>חיים</w:t>
      </w:r>
      <w:r w:rsidRPr="00326D8A">
        <w:rPr>
          <w:rFonts w:cs="David"/>
          <w:color w:val="FF0000"/>
          <w:sz w:val="24"/>
          <w:szCs w:val="24"/>
          <w:rtl/>
        </w:rPr>
        <w:t xml:space="preserve"> </w:t>
      </w:r>
      <w:r w:rsidRPr="00326D8A">
        <w:rPr>
          <w:rFonts w:cs="David" w:hint="cs"/>
          <w:color w:val="FF0000"/>
          <w:sz w:val="24"/>
          <w:szCs w:val="24"/>
          <w:rtl/>
        </w:rPr>
        <w:t>והבן</w:t>
      </w:r>
      <w:r w:rsidRPr="00326D8A">
        <w:rPr>
          <w:rFonts w:cs="David"/>
          <w:color w:val="FF0000"/>
          <w:sz w:val="24"/>
          <w:szCs w:val="24"/>
          <w:rtl/>
        </w:rPr>
        <w:t xml:space="preserve"> </w:t>
      </w:r>
      <w:r w:rsidRPr="00326D8A">
        <w:rPr>
          <w:rFonts w:cs="David" w:hint="cs"/>
          <w:color w:val="FF0000"/>
          <w:sz w:val="24"/>
          <w:szCs w:val="24"/>
          <w:rtl/>
        </w:rPr>
        <w:t>רוצה</w:t>
      </w:r>
      <w:r w:rsidRPr="00326D8A">
        <w:rPr>
          <w:rFonts w:cs="David"/>
          <w:color w:val="FF0000"/>
          <w:sz w:val="24"/>
          <w:szCs w:val="24"/>
          <w:rtl/>
        </w:rPr>
        <w:t xml:space="preserve"> </w:t>
      </w:r>
      <w:r w:rsidRPr="00326D8A">
        <w:rPr>
          <w:rFonts w:cs="David" w:hint="cs"/>
          <w:color w:val="FF0000"/>
          <w:sz w:val="24"/>
          <w:szCs w:val="24"/>
          <w:rtl/>
        </w:rPr>
        <w:t>לישא</w:t>
      </w:r>
      <w:r w:rsidRPr="00326D8A">
        <w:rPr>
          <w:rFonts w:cs="David"/>
          <w:color w:val="FF0000"/>
          <w:sz w:val="24"/>
          <w:szCs w:val="24"/>
          <w:rtl/>
        </w:rPr>
        <w:t xml:space="preserve"> </w:t>
      </w:r>
      <w:r w:rsidRPr="00326D8A">
        <w:rPr>
          <w:rFonts w:cs="David" w:hint="cs"/>
          <w:color w:val="FF0000"/>
          <w:sz w:val="24"/>
          <w:szCs w:val="24"/>
          <w:rtl/>
        </w:rPr>
        <w:t>אשה</w:t>
      </w:r>
      <w:r w:rsidRPr="00326D8A">
        <w:rPr>
          <w:rFonts w:cs="David"/>
          <w:color w:val="FF0000"/>
          <w:sz w:val="24"/>
          <w:szCs w:val="24"/>
          <w:rtl/>
        </w:rPr>
        <w:t xml:space="preserve"> </w:t>
      </w:r>
      <w:r w:rsidRPr="00326D8A">
        <w:rPr>
          <w:rFonts w:cs="David" w:hint="cs"/>
          <w:color w:val="FF0000"/>
          <w:sz w:val="24"/>
          <w:szCs w:val="24"/>
          <w:rtl/>
        </w:rPr>
        <w:t>והח</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מוחי</w:t>
      </w:r>
      <w:r w:rsidRPr="00326D8A">
        <w:rPr>
          <w:rFonts w:cs="David"/>
          <w:color w:val="FF0000"/>
          <w:sz w:val="24"/>
          <w:szCs w:val="24"/>
          <w:rtl/>
        </w:rPr>
        <w:t xml:space="preserve">' </w:t>
      </w:r>
      <w:r w:rsidRPr="00326D8A">
        <w:rPr>
          <w:rFonts w:cs="David" w:hint="cs"/>
          <w:color w:val="FF0000"/>
          <w:sz w:val="24"/>
          <w:szCs w:val="24"/>
          <w:rtl/>
        </w:rPr>
        <w:t>בידו</w:t>
      </w:r>
      <w:r w:rsidRPr="00326D8A">
        <w:rPr>
          <w:rFonts w:cs="David"/>
          <w:color w:val="FF0000"/>
          <w:sz w:val="24"/>
          <w:szCs w:val="24"/>
          <w:rtl/>
        </w:rPr>
        <w:t xml:space="preserve"> </w:t>
      </w:r>
      <w:r w:rsidRPr="00326D8A">
        <w:rPr>
          <w:rFonts w:cs="David" w:hint="cs"/>
          <w:color w:val="FF0000"/>
          <w:sz w:val="24"/>
          <w:szCs w:val="24"/>
          <w:rtl/>
        </w:rPr>
        <w:t>עד</w:t>
      </w:r>
      <w:r w:rsidRPr="00326D8A">
        <w:rPr>
          <w:rFonts w:cs="David"/>
          <w:color w:val="FF0000"/>
          <w:sz w:val="24"/>
          <w:szCs w:val="24"/>
          <w:rtl/>
        </w:rPr>
        <w:t xml:space="preserve"> </w:t>
      </w:r>
      <w:r w:rsidRPr="00326D8A">
        <w:rPr>
          <w:rFonts w:cs="David" w:hint="cs"/>
          <w:color w:val="FF0000"/>
          <w:sz w:val="24"/>
          <w:szCs w:val="24"/>
          <w:rtl/>
        </w:rPr>
        <w:t>שישלם</w:t>
      </w:r>
      <w:r w:rsidRPr="00326D8A">
        <w:rPr>
          <w:rFonts w:cs="David"/>
          <w:color w:val="FF0000"/>
          <w:sz w:val="24"/>
          <w:szCs w:val="24"/>
          <w:rtl/>
        </w:rPr>
        <w:t xml:space="preserve"> </w:t>
      </w:r>
      <w:r w:rsidRPr="00326D8A">
        <w:rPr>
          <w:rFonts w:cs="David" w:hint="cs"/>
          <w:color w:val="FF0000"/>
          <w:sz w:val="24"/>
          <w:szCs w:val="24"/>
          <w:rtl/>
        </w:rPr>
        <w:t>כל</w:t>
      </w:r>
      <w:r w:rsidRPr="00326D8A">
        <w:rPr>
          <w:rFonts w:cs="David"/>
          <w:color w:val="FF0000"/>
          <w:sz w:val="24"/>
          <w:szCs w:val="24"/>
          <w:rtl/>
        </w:rPr>
        <w:t xml:space="preserve"> </w:t>
      </w:r>
      <w:r w:rsidRPr="00326D8A">
        <w:rPr>
          <w:rFonts w:cs="David" w:hint="cs"/>
          <w:color w:val="FF0000"/>
          <w:sz w:val="24"/>
          <w:szCs w:val="24"/>
          <w:rtl/>
        </w:rPr>
        <w:t>הנ</w:t>
      </w:r>
      <w:r w:rsidRPr="00326D8A">
        <w:rPr>
          <w:rFonts w:cs="David"/>
          <w:color w:val="FF0000"/>
          <w:sz w:val="24"/>
          <w:szCs w:val="24"/>
          <w:rtl/>
        </w:rPr>
        <w:t>"</w:t>
      </w:r>
      <w:r w:rsidRPr="00326D8A">
        <w:rPr>
          <w:rFonts w:cs="David" w:hint="cs"/>
          <w:color w:val="FF0000"/>
          <w:sz w:val="24"/>
          <w:szCs w:val="24"/>
          <w:rtl/>
        </w:rPr>
        <w:t>ל</w:t>
      </w:r>
      <w:r w:rsidRPr="00326D8A">
        <w:rPr>
          <w:rFonts w:cs="David"/>
          <w:color w:val="FF0000"/>
          <w:sz w:val="24"/>
          <w:szCs w:val="24"/>
          <w:rtl/>
        </w:rPr>
        <w:t xml:space="preserve"> </w:t>
      </w:r>
      <w:r w:rsidRPr="00326D8A">
        <w:rPr>
          <w:rFonts w:cs="David" w:hint="cs"/>
          <w:color w:val="FF0000"/>
          <w:sz w:val="24"/>
          <w:szCs w:val="24"/>
          <w:rtl/>
        </w:rPr>
        <w:t>והאב</w:t>
      </w:r>
      <w:r w:rsidRPr="00326D8A">
        <w:rPr>
          <w:rFonts w:cs="David"/>
          <w:color w:val="FF0000"/>
          <w:sz w:val="24"/>
          <w:szCs w:val="24"/>
          <w:rtl/>
        </w:rPr>
        <w:t xml:space="preserve"> </w:t>
      </w:r>
      <w:r w:rsidRPr="00326D8A">
        <w:rPr>
          <w:rFonts w:cs="David" w:hint="cs"/>
          <w:color w:val="FF0000"/>
          <w:sz w:val="24"/>
          <w:szCs w:val="24"/>
          <w:rtl/>
        </w:rPr>
        <w:t>לא</w:t>
      </w:r>
      <w:r w:rsidRPr="00326D8A">
        <w:rPr>
          <w:rFonts w:cs="David"/>
          <w:color w:val="FF0000"/>
          <w:sz w:val="24"/>
          <w:szCs w:val="24"/>
          <w:rtl/>
        </w:rPr>
        <w:t xml:space="preserve"> </w:t>
      </w:r>
      <w:r w:rsidRPr="00326D8A">
        <w:rPr>
          <w:rFonts w:cs="David" w:hint="cs"/>
          <w:color w:val="FF0000"/>
          <w:sz w:val="24"/>
          <w:szCs w:val="24"/>
          <w:rtl/>
        </w:rPr>
        <w:t>הניח</w:t>
      </w:r>
      <w:r w:rsidRPr="00326D8A">
        <w:rPr>
          <w:rFonts w:cs="David"/>
          <w:color w:val="FF0000"/>
          <w:sz w:val="24"/>
          <w:szCs w:val="24"/>
          <w:rtl/>
        </w:rPr>
        <w:t xml:space="preserve"> </w:t>
      </w:r>
      <w:r w:rsidRPr="00326D8A">
        <w:rPr>
          <w:rFonts w:cs="David" w:hint="cs"/>
          <w:color w:val="FF0000"/>
          <w:sz w:val="24"/>
          <w:szCs w:val="24"/>
          <w:rtl/>
        </w:rPr>
        <w:t>אחריו</w:t>
      </w:r>
      <w:r w:rsidRPr="00326D8A">
        <w:rPr>
          <w:rFonts w:cs="David"/>
          <w:color w:val="FF0000"/>
          <w:sz w:val="24"/>
          <w:szCs w:val="24"/>
          <w:rtl/>
        </w:rPr>
        <w:t xml:space="preserve"> </w:t>
      </w:r>
      <w:r w:rsidRPr="00326D8A">
        <w:rPr>
          <w:rFonts w:cs="David" w:hint="cs"/>
          <w:color w:val="FF0000"/>
          <w:sz w:val="24"/>
          <w:szCs w:val="24"/>
          <w:rtl/>
        </w:rPr>
        <w:t>נכסי</w:t>
      </w:r>
      <w:r w:rsidRPr="00326D8A">
        <w:rPr>
          <w:rFonts w:cs="David"/>
          <w:color w:val="FF0000"/>
          <w:sz w:val="24"/>
          <w:szCs w:val="24"/>
          <w:rtl/>
        </w:rPr>
        <w:t xml:space="preserve">' </w:t>
      </w:r>
      <w:r w:rsidRPr="00326D8A">
        <w:rPr>
          <w:rFonts w:cs="David" w:hint="cs"/>
          <w:color w:val="FF0000"/>
          <w:sz w:val="24"/>
          <w:szCs w:val="24"/>
          <w:rtl/>
        </w:rPr>
        <w:t>אלא</w:t>
      </w:r>
      <w:r w:rsidRPr="00326D8A">
        <w:rPr>
          <w:rFonts w:cs="David"/>
          <w:color w:val="FF0000"/>
          <w:sz w:val="24"/>
          <w:szCs w:val="24"/>
          <w:rtl/>
        </w:rPr>
        <w:t xml:space="preserve"> </w:t>
      </w:r>
      <w:r w:rsidRPr="00326D8A">
        <w:rPr>
          <w:rFonts w:cs="David" w:hint="cs"/>
          <w:color w:val="FF0000"/>
          <w:sz w:val="24"/>
          <w:szCs w:val="24"/>
          <w:rtl/>
        </w:rPr>
        <w:t>כדי</w:t>
      </w:r>
      <w:r w:rsidRPr="00326D8A">
        <w:rPr>
          <w:rFonts w:cs="David"/>
          <w:color w:val="FF0000"/>
          <w:sz w:val="24"/>
          <w:szCs w:val="24"/>
          <w:rtl/>
        </w:rPr>
        <w:t xml:space="preserve"> </w:t>
      </w:r>
      <w:r w:rsidRPr="00326D8A">
        <w:rPr>
          <w:rFonts w:cs="David" w:hint="cs"/>
          <w:color w:val="FF0000"/>
          <w:sz w:val="24"/>
          <w:szCs w:val="24"/>
          <w:rtl/>
        </w:rPr>
        <w:t>כתובת</w:t>
      </w:r>
      <w:r w:rsidRPr="00326D8A">
        <w:rPr>
          <w:rFonts w:cs="David"/>
          <w:color w:val="FF0000"/>
          <w:sz w:val="24"/>
          <w:szCs w:val="24"/>
          <w:rtl/>
        </w:rPr>
        <w:t xml:space="preserve"> </w:t>
      </w:r>
      <w:r w:rsidRPr="00326D8A">
        <w:rPr>
          <w:rFonts w:cs="David" w:hint="cs"/>
          <w:color w:val="FF0000"/>
          <w:sz w:val="24"/>
          <w:szCs w:val="24"/>
          <w:rtl/>
        </w:rPr>
        <w:t>אשתו</w:t>
      </w:r>
      <w:r w:rsidRPr="00326D8A">
        <w:rPr>
          <w:rFonts w:cs="David"/>
          <w:color w:val="FF0000"/>
          <w:sz w:val="24"/>
          <w:szCs w:val="24"/>
          <w:rtl/>
        </w:rPr>
        <w:t xml:space="preserve"> </w:t>
      </w:r>
      <w:r w:rsidRPr="00326D8A">
        <w:rPr>
          <w:rFonts w:cs="David" w:hint="cs"/>
          <w:color w:val="FF0000"/>
          <w:sz w:val="24"/>
          <w:szCs w:val="24"/>
          <w:rtl/>
        </w:rPr>
        <w:t>והבנים</w:t>
      </w:r>
      <w:r w:rsidRPr="00326D8A">
        <w:rPr>
          <w:rFonts w:cs="David"/>
          <w:color w:val="FF0000"/>
          <w:sz w:val="24"/>
          <w:szCs w:val="24"/>
          <w:rtl/>
        </w:rPr>
        <w:t xml:space="preserve"> </w:t>
      </w:r>
      <w:r w:rsidRPr="00326D8A">
        <w:rPr>
          <w:rFonts w:cs="David" w:hint="cs"/>
          <w:color w:val="FF0000"/>
          <w:sz w:val="24"/>
          <w:szCs w:val="24"/>
          <w:rtl/>
        </w:rPr>
        <w:t>לא</w:t>
      </w:r>
      <w:r w:rsidRPr="00326D8A">
        <w:rPr>
          <w:rFonts w:cs="David"/>
          <w:color w:val="FF0000"/>
          <w:sz w:val="24"/>
          <w:szCs w:val="24"/>
          <w:rtl/>
        </w:rPr>
        <w:t xml:space="preserve"> </w:t>
      </w:r>
      <w:r w:rsidRPr="00326D8A">
        <w:rPr>
          <w:rFonts w:cs="David" w:hint="cs"/>
          <w:color w:val="FF0000"/>
          <w:sz w:val="24"/>
          <w:szCs w:val="24"/>
          <w:rtl/>
        </w:rPr>
        <w:t>ירשו</w:t>
      </w:r>
      <w:r w:rsidRPr="00326D8A">
        <w:rPr>
          <w:rFonts w:cs="David"/>
          <w:color w:val="FF0000"/>
          <w:sz w:val="24"/>
          <w:szCs w:val="24"/>
          <w:rtl/>
        </w:rPr>
        <w:t xml:space="preserve"> </w:t>
      </w:r>
      <w:r w:rsidRPr="00326D8A">
        <w:rPr>
          <w:rFonts w:cs="David" w:hint="cs"/>
          <w:color w:val="FF0000"/>
          <w:sz w:val="24"/>
          <w:szCs w:val="24"/>
          <w:rtl/>
        </w:rPr>
        <w:t>כלום</w:t>
      </w:r>
      <w:r w:rsidRPr="00326D8A">
        <w:rPr>
          <w:rFonts w:cs="David"/>
          <w:color w:val="FF0000"/>
          <w:sz w:val="24"/>
          <w:szCs w:val="24"/>
          <w:rtl/>
        </w:rPr>
        <w:t xml:space="preserve">.   </w:t>
      </w:r>
    </w:p>
    <w:p w:rsidR="00FA0D7E" w:rsidRPr="00326D8A" w:rsidRDefault="00FA0D7E" w:rsidP="00FA0D7E">
      <w:pPr>
        <w:spacing w:after="0" w:line="300" w:lineRule="exact"/>
        <w:jc w:val="both"/>
        <w:rPr>
          <w:rFonts w:cs="David"/>
          <w:color w:val="FF0000"/>
          <w:sz w:val="24"/>
          <w:szCs w:val="24"/>
          <w:rtl/>
        </w:rPr>
      </w:pPr>
    </w:p>
    <w:p w:rsidR="00FA0D7E" w:rsidRPr="00326D8A" w:rsidRDefault="00FA0D7E" w:rsidP="00FA0D7E">
      <w:pPr>
        <w:spacing w:line="300" w:lineRule="exact"/>
        <w:jc w:val="both"/>
        <w:rPr>
          <w:rFonts w:cs="David"/>
          <w:color w:val="FF0000"/>
          <w:sz w:val="24"/>
          <w:szCs w:val="24"/>
          <w:rtl/>
        </w:rPr>
      </w:pPr>
      <w:r w:rsidRPr="00326D8A">
        <w:rPr>
          <w:rFonts w:cs="David" w:hint="cs"/>
          <w:color w:val="FF0000"/>
          <w:sz w:val="24"/>
          <w:szCs w:val="24"/>
          <w:rtl/>
        </w:rPr>
        <w:t>תשובה</w:t>
      </w:r>
      <w:r w:rsidRPr="00326D8A">
        <w:rPr>
          <w:rFonts w:cs="David"/>
          <w:color w:val="FF0000"/>
          <w:sz w:val="24"/>
          <w:szCs w:val="24"/>
          <w:rtl/>
        </w:rPr>
        <w:t xml:space="preserve"> </w:t>
      </w:r>
      <w:r w:rsidRPr="00326D8A">
        <w:rPr>
          <w:rFonts w:cs="David" w:hint="cs"/>
          <w:color w:val="FF0000"/>
          <w:sz w:val="24"/>
          <w:szCs w:val="24"/>
          <w:rtl/>
        </w:rPr>
        <w:t>...</w:t>
      </w:r>
      <w:r w:rsidRPr="00326D8A">
        <w:rPr>
          <w:rFonts w:cs="David"/>
          <w:color w:val="FF0000"/>
          <w:sz w:val="24"/>
          <w:szCs w:val="24"/>
          <w:rtl/>
        </w:rPr>
        <w:t xml:space="preserve"> </w:t>
      </w:r>
      <w:r w:rsidRPr="00326D8A">
        <w:rPr>
          <w:rFonts w:cs="David" w:hint="cs"/>
          <w:color w:val="FF0000"/>
          <w:sz w:val="24"/>
          <w:szCs w:val="24"/>
          <w:rtl/>
        </w:rPr>
        <w:t>גם</w:t>
      </w:r>
      <w:r w:rsidRPr="00326D8A">
        <w:rPr>
          <w:rFonts w:cs="David"/>
          <w:color w:val="FF0000"/>
          <w:sz w:val="24"/>
          <w:szCs w:val="24"/>
          <w:rtl/>
        </w:rPr>
        <w:t xml:space="preserve"> </w:t>
      </w:r>
      <w:r w:rsidRPr="00326D8A">
        <w:rPr>
          <w:rFonts w:cs="David" w:hint="cs"/>
          <w:color w:val="FF0000"/>
          <w:sz w:val="24"/>
          <w:szCs w:val="24"/>
          <w:rtl/>
        </w:rPr>
        <w:t>מעות</w:t>
      </w:r>
      <w:r w:rsidRPr="00326D8A">
        <w:rPr>
          <w:rFonts w:cs="David"/>
          <w:color w:val="FF0000"/>
          <w:sz w:val="24"/>
          <w:szCs w:val="24"/>
          <w:rtl/>
        </w:rPr>
        <w:t xml:space="preserve"> </w:t>
      </w:r>
      <w:r w:rsidRPr="00326D8A">
        <w:rPr>
          <w:rFonts w:cs="David" w:hint="cs"/>
          <w:color w:val="FF0000"/>
          <w:sz w:val="24"/>
          <w:szCs w:val="24"/>
          <w:rtl/>
        </w:rPr>
        <w:t>המכירה</w:t>
      </w:r>
      <w:r w:rsidRPr="00326D8A">
        <w:rPr>
          <w:rFonts w:cs="David"/>
          <w:color w:val="FF0000"/>
          <w:sz w:val="24"/>
          <w:szCs w:val="24"/>
          <w:rtl/>
        </w:rPr>
        <w:t xml:space="preserve"> </w:t>
      </w:r>
      <w:r w:rsidRPr="00326D8A">
        <w:rPr>
          <w:rFonts w:cs="David" w:hint="cs"/>
          <w:color w:val="FF0000"/>
          <w:sz w:val="24"/>
          <w:szCs w:val="24"/>
          <w:rtl/>
        </w:rPr>
        <w:t>הנ</w:t>
      </w:r>
      <w:r w:rsidRPr="00326D8A">
        <w:rPr>
          <w:rFonts w:cs="David"/>
          <w:color w:val="FF0000"/>
          <w:sz w:val="24"/>
          <w:szCs w:val="24"/>
          <w:rtl/>
        </w:rPr>
        <w:t>"</w:t>
      </w:r>
      <w:r w:rsidRPr="00326D8A">
        <w:rPr>
          <w:rFonts w:cs="David" w:hint="cs"/>
          <w:color w:val="FF0000"/>
          <w:sz w:val="24"/>
          <w:szCs w:val="24"/>
          <w:rtl/>
        </w:rPr>
        <w:t>ל</w:t>
      </w:r>
      <w:r w:rsidRPr="00326D8A">
        <w:rPr>
          <w:rFonts w:cs="David"/>
          <w:color w:val="FF0000"/>
          <w:sz w:val="24"/>
          <w:szCs w:val="24"/>
          <w:rtl/>
        </w:rPr>
        <w:t xml:space="preserve"> </w:t>
      </w:r>
      <w:r w:rsidRPr="00326D8A">
        <w:rPr>
          <w:rFonts w:cs="David" w:hint="cs"/>
          <w:color w:val="FF0000"/>
          <w:sz w:val="24"/>
          <w:szCs w:val="24"/>
          <w:rtl/>
        </w:rPr>
        <w:t>פשוט</w:t>
      </w:r>
      <w:r w:rsidRPr="00326D8A">
        <w:rPr>
          <w:rFonts w:cs="David"/>
          <w:color w:val="FF0000"/>
          <w:sz w:val="24"/>
          <w:szCs w:val="24"/>
          <w:rtl/>
        </w:rPr>
        <w:t xml:space="preserve"> </w:t>
      </w:r>
      <w:r w:rsidRPr="00326D8A">
        <w:rPr>
          <w:rFonts w:cs="David" w:hint="cs"/>
          <w:color w:val="FF0000"/>
          <w:sz w:val="24"/>
          <w:szCs w:val="24"/>
          <w:rtl/>
        </w:rPr>
        <w:t>שאין</w:t>
      </w:r>
      <w:r w:rsidRPr="00326D8A">
        <w:rPr>
          <w:rFonts w:cs="David"/>
          <w:color w:val="FF0000"/>
          <w:sz w:val="24"/>
          <w:szCs w:val="24"/>
          <w:rtl/>
        </w:rPr>
        <w:t xml:space="preserve"> </w:t>
      </w:r>
      <w:r w:rsidRPr="00326D8A">
        <w:rPr>
          <w:rFonts w:cs="David" w:hint="cs"/>
          <w:color w:val="FF0000"/>
          <w:sz w:val="24"/>
          <w:szCs w:val="24"/>
          <w:rtl/>
        </w:rPr>
        <w:t>אב</w:t>
      </w:r>
      <w:r w:rsidRPr="00326D8A">
        <w:rPr>
          <w:rFonts w:cs="David"/>
          <w:color w:val="FF0000"/>
          <w:sz w:val="24"/>
          <w:szCs w:val="24"/>
          <w:rtl/>
        </w:rPr>
        <w:t xml:space="preserve"> </w:t>
      </w:r>
      <w:r w:rsidRPr="00326D8A">
        <w:rPr>
          <w:rFonts w:cs="David" w:hint="cs"/>
          <w:color w:val="FF0000"/>
          <w:sz w:val="24"/>
          <w:szCs w:val="24"/>
          <w:rtl/>
        </w:rPr>
        <w:t>יכול</w:t>
      </w:r>
      <w:r w:rsidRPr="00326D8A">
        <w:rPr>
          <w:rFonts w:cs="David"/>
          <w:color w:val="FF0000"/>
          <w:sz w:val="24"/>
          <w:szCs w:val="24"/>
          <w:rtl/>
        </w:rPr>
        <w:t xml:space="preserve"> </w:t>
      </w:r>
      <w:r w:rsidRPr="00326D8A">
        <w:rPr>
          <w:rFonts w:cs="David" w:hint="cs"/>
          <w:color w:val="FF0000"/>
          <w:sz w:val="24"/>
          <w:szCs w:val="24"/>
          <w:rtl/>
        </w:rPr>
        <w:t>למכור</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ולא</w:t>
      </w:r>
      <w:r w:rsidRPr="00326D8A">
        <w:rPr>
          <w:rFonts w:cs="David"/>
          <w:color w:val="FF0000"/>
          <w:sz w:val="24"/>
          <w:szCs w:val="24"/>
          <w:rtl/>
        </w:rPr>
        <w:t xml:space="preserve"> </w:t>
      </w:r>
      <w:r w:rsidRPr="00326D8A">
        <w:rPr>
          <w:rFonts w:cs="David" w:hint="cs"/>
          <w:color w:val="FF0000"/>
          <w:sz w:val="24"/>
          <w:szCs w:val="24"/>
          <w:rtl/>
        </w:rPr>
        <w:t>להקדישו</w:t>
      </w:r>
      <w:r w:rsidRPr="00326D8A">
        <w:rPr>
          <w:rFonts w:cs="David"/>
          <w:color w:val="FF0000"/>
          <w:sz w:val="24"/>
          <w:szCs w:val="24"/>
          <w:rtl/>
        </w:rPr>
        <w:t xml:space="preserve"> </w:t>
      </w:r>
      <w:r w:rsidRPr="00326D8A">
        <w:rPr>
          <w:rFonts w:cs="David" w:hint="cs"/>
          <w:color w:val="FF0000"/>
          <w:sz w:val="24"/>
          <w:szCs w:val="24"/>
          <w:rtl/>
        </w:rPr>
        <w:t>רק</w:t>
      </w:r>
      <w:r w:rsidRPr="00326D8A">
        <w:rPr>
          <w:rFonts w:cs="David"/>
          <w:color w:val="FF0000"/>
          <w:sz w:val="24"/>
          <w:szCs w:val="24"/>
          <w:rtl/>
        </w:rPr>
        <w:t xml:space="preserve"> </w:t>
      </w:r>
      <w:r w:rsidRPr="00326D8A">
        <w:rPr>
          <w:rFonts w:cs="David" w:hint="cs"/>
          <w:color w:val="FF0000"/>
          <w:sz w:val="24"/>
          <w:szCs w:val="24"/>
          <w:rtl/>
        </w:rPr>
        <w:t>הבת</w:t>
      </w:r>
      <w:r w:rsidRPr="00326D8A">
        <w:rPr>
          <w:rFonts w:cs="David"/>
          <w:color w:val="FF0000"/>
          <w:sz w:val="24"/>
          <w:szCs w:val="24"/>
          <w:rtl/>
        </w:rPr>
        <w:t xml:space="preserve"> </w:t>
      </w:r>
      <w:r w:rsidRPr="00326D8A">
        <w:rPr>
          <w:rFonts w:cs="David" w:hint="cs"/>
          <w:color w:val="FF0000"/>
          <w:sz w:val="24"/>
          <w:szCs w:val="24"/>
          <w:rtl/>
        </w:rPr>
        <w:t>למעשי</w:t>
      </w:r>
      <w:r w:rsidRPr="00326D8A">
        <w:rPr>
          <w:rFonts w:cs="David"/>
          <w:color w:val="FF0000"/>
          <w:sz w:val="24"/>
          <w:szCs w:val="24"/>
          <w:rtl/>
        </w:rPr>
        <w:t xml:space="preserve"> </w:t>
      </w:r>
      <w:r w:rsidRPr="00326D8A">
        <w:rPr>
          <w:rFonts w:cs="David" w:hint="cs"/>
          <w:color w:val="FF0000"/>
          <w:sz w:val="24"/>
          <w:szCs w:val="24"/>
          <w:rtl/>
        </w:rPr>
        <w:t>ידי</w:t>
      </w:r>
      <w:r w:rsidRPr="00326D8A">
        <w:rPr>
          <w:rFonts w:cs="David"/>
          <w:color w:val="FF0000"/>
          <w:sz w:val="24"/>
          <w:szCs w:val="24"/>
          <w:rtl/>
        </w:rPr>
        <w:t xml:space="preserve">' </w:t>
      </w:r>
      <w:r w:rsidRPr="00326D8A">
        <w:rPr>
          <w:rFonts w:cs="David" w:hint="cs"/>
          <w:color w:val="FF0000"/>
          <w:sz w:val="24"/>
          <w:szCs w:val="24"/>
          <w:rtl/>
        </w:rPr>
        <w:t>וליעוד</w:t>
      </w:r>
      <w:r w:rsidRPr="00326D8A">
        <w:rPr>
          <w:rFonts w:cs="David"/>
          <w:color w:val="FF0000"/>
          <w:sz w:val="24"/>
          <w:szCs w:val="24"/>
          <w:rtl/>
        </w:rPr>
        <w:t xml:space="preserve"> </w:t>
      </w:r>
      <w:r w:rsidRPr="00326D8A">
        <w:rPr>
          <w:rFonts w:cs="David" w:hint="cs"/>
          <w:color w:val="FF0000"/>
          <w:sz w:val="24"/>
          <w:szCs w:val="24"/>
          <w:rtl/>
        </w:rPr>
        <w:t>עד</w:t>
      </w:r>
      <w:r w:rsidRPr="00326D8A">
        <w:rPr>
          <w:rFonts w:cs="David"/>
          <w:color w:val="FF0000"/>
          <w:sz w:val="24"/>
          <w:szCs w:val="24"/>
          <w:rtl/>
        </w:rPr>
        <w:t xml:space="preserve"> </w:t>
      </w:r>
      <w:r w:rsidRPr="00326D8A">
        <w:rPr>
          <w:rFonts w:cs="David" w:hint="cs"/>
          <w:color w:val="FF0000"/>
          <w:sz w:val="24"/>
          <w:szCs w:val="24"/>
          <w:rtl/>
        </w:rPr>
        <w:t>שתביא</w:t>
      </w:r>
      <w:r w:rsidRPr="00326D8A">
        <w:rPr>
          <w:rFonts w:cs="David"/>
          <w:color w:val="FF0000"/>
          <w:sz w:val="24"/>
          <w:szCs w:val="24"/>
          <w:rtl/>
        </w:rPr>
        <w:t xml:space="preserve"> </w:t>
      </w:r>
      <w:r w:rsidRPr="00326D8A">
        <w:rPr>
          <w:rFonts w:cs="David" w:hint="cs"/>
          <w:color w:val="FF0000"/>
          <w:sz w:val="24"/>
          <w:szCs w:val="24"/>
          <w:rtl/>
        </w:rPr>
        <w:t>סימנים</w:t>
      </w:r>
      <w:r w:rsidRPr="00326D8A">
        <w:rPr>
          <w:rFonts w:cs="David"/>
          <w:color w:val="FF0000"/>
          <w:sz w:val="24"/>
          <w:szCs w:val="24"/>
          <w:rtl/>
        </w:rPr>
        <w:t xml:space="preserve"> </w:t>
      </w:r>
      <w:r w:rsidRPr="00326D8A">
        <w:rPr>
          <w:rFonts w:cs="David" w:hint="cs"/>
          <w:color w:val="FF0000"/>
          <w:sz w:val="24"/>
          <w:szCs w:val="24"/>
          <w:rtl/>
        </w:rPr>
        <w:t>אבל</w:t>
      </w:r>
      <w:r w:rsidRPr="00326D8A">
        <w:rPr>
          <w:rFonts w:cs="David"/>
          <w:color w:val="FF0000"/>
          <w:sz w:val="24"/>
          <w:szCs w:val="24"/>
          <w:rtl/>
        </w:rPr>
        <w:t xml:space="preserve"> </w:t>
      </w:r>
      <w:r w:rsidRPr="00326D8A">
        <w:rPr>
          <w:rFonts w:cs="David" w:hint="cs"/>
          <w:color w:val="FF0000"/>
          <w:sz w:val="24"/>
          <w:szCs w:val="24"/>
          <w:rtl/>
        </w:rPr>
        <w:t>גופא</w:t>
      </w:r>
      <w:r w:rsidRPr="00326D8A">
        <w:rPr>
          <w:rFonts w:cs="David"/>
          <w:color w:val="FF0000"/>
          <w:sz w:val="24"/>
          <w:szCs w:val="24"/>
          <w:rtl/>
        </w:rPr>
        <w:t xml:space="preserve"> </w:t>
      </w:r>
      <w:r w:rsidRPr="00326D8A">
        <w:rPr>
          <w:rFonts w:cs="David" w:hint="cs"/>
          <w:color w:val="FF0000"/>
          <w:sz w:val="24"/>
          <w:szCs w:val="24"/>
          <w:rtl/>
        </w:rPr>
        <w:t>לא</w:t>
      </w:r>
      <w:r w:rsidRPr="00326D8A">
        <w:rPr>
          <w:rFonts w:cs="David"/>
          <w:color w:val="FF0000"/>
          <w:sz w:val="24"/>
          <w:szCs w:val="24"/>
          <w:rtl/>
        </w:rPr>
        <w:t xml:space="preserve"> </w:t>
      </w:r>
      <w:r w:rsidRPr="00326D8A">
        <w:rPr>
          <w:rFonts w:cs="David" w:hint="cs"/>
          <w:color w:val="FF0000"/>
          <w:sz w:val="24"/>
          <w:szCs w:val="24"/>
          <w:rtl/>
        </w:rPr>
        <w:t>ואפי</w:t>
      </w:r>
      <w:r w:rsidRPr="00326D8A">
        <w:rPr>
          <w:rFonts w:cs="David"/>
          <w:color w:val="FF0000"/>
          <w:sz w:val="24"/>
          <w:szCs w:val="24"/>
          <w:rtl/>
        </w:rPr>
        <w:t xml:space="preserve">' </w:t>
      </w:r>
      <w:r w:rsidRPr="00326D8A">
        <w:rPr>
          <w:rFonts w:cs="David" w:hint="cs"/>
          <w:color w:val="FF0000"/>
          <w:sz w:val="24"/>
          <w:szCs w:val="24"/>
          <w:rtl/>
        </w:rPr>
        <w:t>בכור</w:t>
      </w:r>
      <w:r w:rsidRPr="00326D8A">
        <w:rPr>
          <w:rFonts w:cs="David"/>
          <w:color w:val="FF0000"/>
          <w:sz w:val="24"/>
          <w:szCs w:val="24"/>
          <w:rtl/>
        </w:rPr>
        <w:t xml:space="preserve"> </w:t>
      </w:r>
      <w:r w:rsidRPr="00326D8A">
        <w:rPr>
          <w:rFonts w:cs="David" w:hint="cs"/>
          <w:color w:val="FF0000"/>
          <w:sz w:val="24"/>
          <w:szCs w:val="24"/>
          <w:rtl/>
        </w:rPr>
        <w:t>שציוה</w:t>
      </w:r>
      <w:r w:rsidRPr="00326D8A">
        <w:rPr>
          <w:rFonts w:cs="David"/>
          <w:color w:val="FF0000"/>
          <w:sz w:val="24"/>
          <w:szCs w:val="24"/>
          <w:rtl/>
        </w:rPr>
        <w:t xml:space="preserve"> </w:t>
      </w:r>
      <w:r w:rsidRPr="00326D8A">
        <w:rPr>
          <w:rFonts w:cs="David" w:hint="cs"/>
          <w:color w:val="FF0000"/>
          <w:sz w:val="24"/>
          <w:szCs w:val="24"/>
          <w:rtl/>
        </w:rPr>
        <w:t>הקב</w:t>
      </w:r>
      <w:r w:rsidRPr="00326D8A">
        <w:rPr>
          <w:rFonts w:cs="David"/>
          <w:color w:val="FF0000"/>
          <w:sz w:val="24"/>
          <w:szCs w:val="24"/>
          <w:rtl/>
        </w:rPr>
        <w:t>"</w:t>
      </w:r>
      <w:r w:rsidRPr="00326D8A">
        <w:rPr>
          <w:rFonts w:cs="David" w:hint="cs"/>
          <w:color w:val="FF0000"/>
          <w:sz w:val="24"/>
          <w:szCs w:val="24"/>
          <w:rtl/>
        </w:rPr>
        <w:t>ה</w:t>
      </w:r>
      <w:r w:rsidRPr="00326D8A">
        <w:rPr>
          <w:rFonts w:cs="David"/>
          <w:color w:val="FF0000"/>
          <w:sz w:val="24"/>
          <w:szCs w:val="24"/>
          <w:rtl/>
        </w:rPr>
        <w:t xml:space="preserve"> </w:t>
      </w:r>
      <w:r w:rsidRPr="00326D8A">
        <w:rPr>
          <w:rFonts w:cs="David" w:hint="cs"/>
          <w:color w:val="FF0000"/>
          <w:sz w:val="24"/>
          <w:szCs w:val="24"/>
          <w:rtl/>
        </w:rPr>
        <w:t>לפדותו</w:t>
      </w:r>
      <w:r w:rsidRPr="00326D8A">
        <w:rPr>
          <w:rFonts w:cs="David"/>
          <w:color w:val="FF0000"/>
          <w:sz w:val="24"/>
          <w:szCs w:val="24"/>
          <w:rtl/>
        </w:rPr>
        <w:t xml:space="preserve"> </w:t>
      </w:r>
      <w:r w:rsidRPr="00326D8A">
        <w:rPr>
          <w:rFonts w:cs="David" w:hint="cs"/>
          <w:color w:val="FF0000"/>
          <w:sz w:val="24"/>
          <w:szCs w:val="24"/>
          <w:rtl/>
        </w:rPr>
        <w:t>מצוה</w:t>
      </w:r>
      <w:r w:rsidRPr="00326D8A">
        <w:rPr>
          <w:rFonts w:cs="David"/>
          <w:color w:val="FF0000"/>
          <w:sz w:val="24"/>
          <w:szCs w:val="24"/>
          <w:rtl/>
        </w:rPr>
        <w:t xml:space="preserve"> </w:t>
      </w:r>
      <w:r w:rsidRPr="00326D8A">
        <w:rPr>
          <w:rFonts w:cs="David" w:hint="cs"/>
          <w:color w:val="FF0000"/>
          <w:sz w:val="24"/>
          <w:szCs w:val="24"/>
          <w:rtl/>
        </w:rPr>
        <w:t>בעלמא</w:t>
      </w:r>
      <w:r w:rsidRPr="00326D8A">
        <w:rPr>
          <w:rFonts w:cs="David"/>
          <w:color w:val="FF0000"/>
          <w:sz w:val="24"/>
          <w:szCs w:val="24"/>
          <w:rtl/>
        </w:rPr>
        <w:t xml:space="preserve"> </w:t>
      </w:r>
      <w:r w:rsidRPr="00326D8A">
        <w:rPr>
          <w:rFonts w:cs="David" w:hint="cs"/>
          <w:color w:val="FF0000"/>
          <w:sz w:val="24"/>
          <w:szCs w:val="24"/>
          <w:rtl/>
        </w:rPr>
        <w:t>הוא</w:t>
      </w:r>
      <w:r w:rsidRPr="00326D8A">
        <w:rPr>
          <w:rFonts w:cs="David"/>
          <w:color w:val="FF0000"/>
          <w:sz w:val="24"/>
          <w:szCs w:val="24"/>
          <w:rtl/>
        </w:rPr>
        <w:t xml:space="preserve"> </w:t>
      </w:r>
      <w:r w:rsidRPr="00326D8A">
        <w:rPr>
          <w:rFonts w:cs="David" w:hint="cs"/>
          <w:color w:val="FF0000"/>
          <w:sz w:val="24"/>
          <w:szCs w:val="24"/>
          <w:rtl/>
        </w:rPr>
        <w:t>ואם</w:t>
      </w:r>
      <w:r w:rsidRPr="00326D8A">
        <w:rPr>
          <w:rFonts w:cs="David"/>
          <w:color w:val="FF0000"/>
          <w:sz w:val="24"/>
          <w:szCs w:val="24"/>
          <w:rtl/>
        </w:rPr>
        <w:t xml:space="preserve"> </w:t>
      </w:r>
      <w:r w:rsidRPr="00326D8A">
        <w:rPr>
          <w:rFonts w:cs="David" w:hint="cs"/>
          <w:color w:val="FF0000"/>
          <w:sz w:val="24"/>
          <w:szCs w:val="24"/>
          <w:rtl/>
        </w:rPr>
        <w:t>אינו</w:t>
      </w:r>
      <w:r w:rsidRPr="00326D8A">
        <w:rPr>
          <w:rFonts w:cs="David"/>
          <w:color w:val="FF0000"/>
          <w:sz w:val="24"/>
          <w:szCs w:val="24"/>
          <w:rtl/>
        </w:rPr>
        <w:t xml:space="preserve"> </w:t>
      </w:r>
      <w:r w:rsidRPr="00326D8A">
        <w:rPr>
          <w:rFonts w:cs="David" w:hint="cs"/>
          <w:color w:val="FF0000"/>
          <w:sz w:val="24"/>
          <w:szCs w:val="24"/>
          <w:rtl/>
        </w:rPr>
        <w:t>פודהו</w:t>
      </w:r>
      <w:r w:rsidRPr="00326D8A">
        <w:rPr>
          <w:rFonts w:cs="David"/>
          <w:color w:val="FF0000"/>
          <w:sz w:val="24"/>
          <w:szCs w:val="24"/>
          <w:rtl/>
        </w:rPr>
        <w:t xml:space="preserve"> </w:t>
      </w:r>
      <w:r w:rsidRPr="00326D8A">
        <w:rPr>
          <w:rFonts w:cs="David" w:hint="cs"/>
          <w:color w:val="FF0000"/>
          <w:sz w:val="24"/>
          <w:szCs w:val="24"/>
          <w:rtl/>
        </w:rPr>
        <w:t>איננו</w:t>
      </w:r>
      <w:r w:rsidRPr="00326D8A">
        <w:rPr>
          <w:rFonts w:cs="David"/>
          <w:color w:val="FF0000"/>
          <w:sz w:val="24"/>
          <w:szCs w:val="24"/>
          <w:rtl/>
        </w:rPr>
        <w:t xml:space="preserve"> </w:t>
      </w:r>
      <w:r w:rsidRPr="00326D8A">
        <w:rPr>
          <w:rFonts w:cs="David" w:hint="cs"/>
          <w:color w:val="FF0000"/>
          <w:sz w:val="24"/>
          <w:szCs w:val="24"/>
          <w:rtl/>
        </w:rPr>
        <w:t>לכהן</w:t>
      </w:r>
      <w:r w:rsidRPr="00326D8A">
        <w:rPr>
          <w:rFonts w:cs="David"/>
          <w:color w:val="FF0000"/>
          <w:sz w:val="24"/>
          <w:szCs w:val="24"/>
          <w:rtl/>
        </w:rPr>
        <w:t xml:space="preserve"> </w:t>
      </w:r>
      <w:r w:rsidRPr="00326D8A">
        <w:rPr>
          <w:rFonts w:cs="David" w:hint="cs"/>
          <w:color w:val="FF0000"/>
          <w:sz w:val="24"/>
          <w:szCs w:val="24"/>
          <w:rtl/>
        </w:rPr>
        <w:t>ולא</w:t>
      </w:r>
      <w:r w:rsidRPr="00326D8A">
        <w:rPr>
          <w:rFonts w:cs="David"/>
          <w:color w:val="FF0000"/>
          <w:sz w:val="24"/>
          <w:szCs w:val="24"/>
          <w:rtl/>
        </w:rPr>
        <w:t xml:space="preserve"> </w:t>
      </w:r>
      <w:r w:rsidRPr="00326D8A">
        <w:rPr>
          <w:rFonts w:cs="David" w:hint="cs"/>
          <w:color w:val="FF0000"/>
          <w:sz w:val="24"/>
          <w:szCs w:val="24"/>
          <w:rtl/>
        </w:rPr>
        <w:t>קדוש</w:t>
      </w:r>
      <w:r w:rsidRPr="00326D8A">
        <w:rPr>
          <w:rFonts w:cs="David"/>
          <w:color w:val="FF0000"/>
          <w:sz w:val="24"/>
          <w:szCs w:val="24"/>
          <w:rtl/>
        </w:rPr>
        <w:t xml:space="preserve"> </w:t>
      </w:r>
      <w:r w:rsidRPr="00326D8A">
        <w:rPr>
          <w:rFonts w:cs="David" w:hint="cs"/>
          <w:color w:val="FF0000"/>
          <w:sz w:val="24"/>
          <w:szCs w:val="24"/>
          <w:rtl/>
        </w:rPr>
        <w:t>לשום</w:t>
      </w:r>
      <w:r w:rsidRPr="00326D8A">
        <w:rPr>
          <w:rFonts w:cs="David"/>
          <w:color w:val="FF0000"/>
          <w:sz w:val="24"/>
          <w:szCs w:val="24"/>
          <w:rtl/>
        </w:rPr>
        <w:t xml:space="preserve"> </w:t>
      </w:r>
      <w:r w:rsidRPr="00326D8A">
        <w:rPr>
          <w:rFonts w:cs="David" w:hint="cs"/>
          <w:color w:val="FF0000"/>
          <w:sz w:val="24"/>
          <w:szCs w:val="24"/>
          <w:rtl/>
        </w:rPr>
        <w:t>דבר</w:t>
      </w:r>
      <w:r w:rsidRPr="00326D8A">
        <w:rPr>
          <w:rFonts w:cs="David"/>
          <w:color w:val="FF0000"/>
          <w:sz w:val="24"/>
          <w:szCs w:val="24"/>
          <w:rtl/>
        </w:rPr>
        <w:t xml:space="preserve"> </w:t>
      </w:r>
      <w:r w:rsidRPr="00326D8A">
        <w:rPr>
          <w:rFonts w:cs="David" w:hint="cs"/>
          <w:color w:val="FF0000"/>
          <w:sz w:val="24"/>
          <w:szCs w:val="24"/>
          <w:rtl/>
        </w:rPr>
        <w:t xml:space="preserve">... </w:t>
      </w:r>
    </w:p>
    <w:p w:rsidR="00FA0D7E" w:rsidRPr="00FA0D7E" w:rsidRDefault="00FA0D7E" w:rsidP="00FA0D7E">
      <w:pPr>
        <w:spacing w:line="300" w:lineRule="exact"/>
        <w:jc w:val="both"/>
        <w:rPr>
          <w:rFonts w:cs="David"/>
          <w:color w:val="FF0000"/>
          <w:sz w:val="24"/>
          <w:szCs w:val="24"/>
          <w:rtl/>
        </w:rPr>
      </w:pPr>
      <w:r w:rsidRPr="00326D8A">
        <w:rPr>
          <w:rFonts w:cs="David" w:hint="cs"/>
          <w:color w:val="FF0000"/>
          <w:sz w:val="24"/>
          <w:szCs w:val="24"/>
          <w:rtl/>
        </w:rPr>
        <w:t>ומה</w:t>
      </w:r>
      <w:r w:rsidRPr="00326D8A">
        <w:rPr>
          <w:rFonts w:cs="David"/>
          <w:color w:val="FF0000"/>
          <w:sz w:val="24"/>
          <w:szCs w:val="24"/>
          <w:rtl/>
        </w:rPr>
        <w:t xml:space="preserve"> </w:t>
      </w:r>
      <w:r w:rsidRPr="00326D8A">
        <w:rPr>
          <w:rFonts w:cs="David" w:hint="cs"/>
          <w:color w:val="FF0000"/>
          <w:sz w:val="24"/>
          <w:szCs w:val="24"/>
          <w:rtl/>
        </w:rPr>
        <w:t>שנוהגים</w:t>
      </w:r>
      <w:r w:rsidRPr="00326D8A">
        <w:rPr>
          <w:rFonts w:cs="David"/>
          <w:color w:val="FF0000"/>
          <w:sz w:val="24"/>
          <w:szCs w:val="24"/>
          <w:rtl/>
        </w:rPr>
        <w:t xml:space="preserve"> </w:t>
      </w:r>
      <w:r w:rsidRPr="00326D8A">
        <w:rPr>
          <w:rFonts w:cs="David" w:hint="cs"/>
          <w:color w:val="FF0000"/>
          <w:sz w:val="24"/>
          <w:szCs w:val="24"/>
          <w:rtl/>
        </w:rPr>
        <w:t>למכור</w:t>
      </w:r>
      <w:r w:rsidRPr="00326D8A">
        <w:rPr>
          <w:rFonts w:cs="David"/>
          <w:color w:val="FF0000"/>
          <w:sz w:val="24"/>
          <w:szCs w:val="24"/>
          <w:rtl/>
        </w:rPr>
        <w:t xml:space="preserve"> </w:t>
      </w:r>
      <w:r w:rsidRPr="00326D8A">
        <w:rPr>
          <w:rFonts w:cs="David" w:hint="cs"/>
          <w:color w:val="FF0000"/>
          <w:sz w:val="24"/>
          <w:szCs w:val="24"/>
          <w:rtl/>
        </w:rPr>
        <w:t>הבנים</w:t>
      </w:r>
      <w:r w:rsidRPr="00326D8A">
        <w:rPr>
          <w:rFonts w:cs="David"/>
          <w:color w:val="FF0000"/>
          <w:sz w:val="24"/>
          <w:szCs w:val="24"/>
          <w:rtl/>
        </w:rPr>
        <w:t xml:space="preserve"> </w:t>
      </w:r>
      <w:r w:rsidRPr="00326D8A">
        <w:rPr>
          <w:rFonts w:cs="David" w:hint="cs"/>
          <w:color w:val="FF0000"/>
          <w:sz w:val="24"/>
          <w:szCs w:val="24"/>
          <w:rtl/>
        </w:rPr>
        <w:t>אינו</w:t>
      </w:r>
      <w:r w:rsidRPr="00326D8A">
        <w:rPr>
          <w:rFonts w:cs="David"/>
          <w:color w:val="FF0000"/>
          <w:sz w:val="24"/>
          <w:szCs w:val="24"/>
          <w:rtl/>
        </w:rPr>
        <w:t xml:space="preserve"> </w:t>
      </w:r>
      <w:r w:rsidRPr="00326D8A">
        <w:rPr>
          <w:rFonts w:cs="David" w:hint="cs"/>
          <w:color w:val="FF0000"/>
          <w:sz w:val="24"/>
          <w:szCs w:val="24"/>
          <w:rtl/>
        </w:rPr>
        <w:t>מכירת</w:t>
      </w:r>
      <w:r w:rsidRPr="00326D8A">
        <w:rPr>
          <w:rFonts w:cs="David"/>
          <w:color w:val="FF0000"/>
          <w:sz w:val="24"/>
          <w:szCs w:val="24"/>
          <w:rtl/>
        </w:rPr>
        <w:t xml:space="preserve"> </w:t>
      </w:r>
      <w:r w:rsidRPr="00326D8A">
        <w:rPr>
          <w:rFonts w:cs="David" w:hint="cs"/>
          <w:color w:val="FF0000"/>
          <w:sz w:val="24"/>
          <w:szCs w:val="24"/>
          <w:rtl/>
        </w:rPr>
        <w:t>גופם</w:t>
      </w:r>
      <w:r w:rsidRPr="00326D8A">
        <w:rPr>
          <w:rFonts w:cs="David"/>
          <w:color w:val="FF0000"/>
          <w:sz w:val="24"/>
          <w:szCs w:val="24"/>
          <w:rtl/>
        </w:rPr>
        <w:t xml:space="preserve"> </w:t>
      </w:r>
      <w:r w:rsidRPr="00326D8A">
        <w:rPr>
          <w:rFonts w:cs="David" w:hint="cs"/>
          <w:color w:val="FF0000"/>
          <w:sz w:val="24"/>
          <w:szCs w:val="24"/>
          <w:rtl/>
        </w:rPr>
        <w:t>או</w:t>
      </w:r>
      <w:r w:rsidRPr="00326D8A">
        <w:rPr>
          <w:rFonts w:cs="David"/>
          <w:color w:val="FF0000"/>
          <w:sz w:val="24"/>
          <w:szCs w:val="24"/>
          <w:rtl/>
        </w:rPr>
        <w:t xml:space="preserve"> </w:t>
      </w:r>
      <w:r w:rsidRPr="00326D8A">
        <w:rPr>
          <w:rFonts w:cs="David" w:hint="cs"/>
          <w:color w:val="FF0000"/>
          <w:sz w:val="24"/>
          <w:szCs w:val="24"/>
          <w:rtl/>
        </w:rPr>
        <w:t>הקדש</w:t>
      </w:r>
      <w:r w:rsidRPr="00326D8A">
        <w:rPr>
          <w:rFonts w:cs="David"/>
          <w:color w:val="FF0000"/>
          <w:sz w:val="24"/>
          <w:szCs w:val="24"/>
          <w:rtl/>
        </w:rPr>
        <w:t xml:space="preserve"> </w:t>
      </w:r>
      <w:r w:rsidRPr="00326D8A">
        <w:rPr>
          <w:rFonts w:cs="David" w:hint="cs"/>
          <w:color w:val="FF0000"/>
          <w:sz w:val="24"/>
          <w:szCs w:val="24"/>
          <w:rtl/>
        </w:rPr>
        <w:t>אלא</w:t>
      </w:r>
      <w:r w:rsidRPr="00326D8A">
        <w:rPr>
          <w:rFonts w:cs="David"/>
          <w:color w:val="FF0000"/>
          <w:sz w:val="24"/>
          <w:szCs w:val="24"/>
          <w:rtl/>
        </w:rPr>
        <w:t xml:space="preserve"> </w:t>
      </w:r>
      <w:r w:rsidRPr="00326D8A">
        <w:rPr>
          <w:rFonts w:cs="David" w:hint="cs"/>
          <w:color w:val="FF0000"/>
          <w:sz w:val="24"/>
          <w:szCs w:val="24"/>
          <w:rtl/>
        </w:rPr>
        <w:t>חוששי</w:t>
      </w:r>
      <w:r w:rsidRPr="00326D8A">
        <w:rPr>
          <w:rFonts w:cs="David"/>
          <w:color w:val="FF0000"/>
          <w:sz w:val="24"/>
          <w:szCs w:val="24"/>
          <w:rtl/>
        </w:rPr>
        <w:t xml:space="preserve">' </w:t>
      </w:r>
      <w:r w:rsidRPr="00326D8A">
        <w:rPr>
          <w:rFonts w:cs="David" w:hint="cs"/>
          <w:color w:val="FF0000"/>
          <w:sz w:val="24"/>
          <w:szCs w:val="24"/>
          <w:rtl/>
        </w:rPr>
        <w:t>שמא</w:t>
      </w:r>
      <w:r w:rsidRPr="00326D8A">
        <w:rPr>
          <w:rFonts w:cs="David"/>
          <w:color w:val="FF0000"/>
          <w:sz w:val="24"/>
          <w:szCs w:val="24"/>
          <w:rtl/>
        </w:rPr>
        <w:t xml:space="preserve"> </w:t>
      </w:r>
      <w:r w:rsidRPr="00326D8A">
        <w:rPr>
          <w:rFonts w:cs="David" w:hint="cs"/>
          <w:color w:val="FF0000"/>
          <w:sz w:val="24"/>
          <w:szCs w:val="24"/>
          <w:rtl/>
        </w:rPr>
        <w:t>נגזר</w:t>
      </w:r>
      <w:r w:rsidRPr="00326D8A">
        <w:rPr>
          <w:rFonts w:cs="David"/>
          <w:color w:val="FF0000"/>
          <w:sz w:val="24"/>
          <w:szCs w:val="24"/>
          <w:rtl/>
        </w:rPr>
        <w:t xml:space="preserve"> </w:t>
      </w:r>
      <w:r w:rsidRPr="00326D8A">
        <w:rPr>
          <w:rFonts w:cs="David" w:hint="cs"/>
          <w:color w:val="FF0000"/>
          <w:sz w:val="24"/>
          <w:szCs w:val="24"/>
          <w:rtl/>
        </w:rPr>
        <w:t>על</w:t>
      </w:r>
      <w:r w:rsidRPr="00326D8A">
        <w:rPr>
          <w:rFonts w:cs="David"/>
          <w:color w:val="FF0000"/>
          <w:sz w:val="24"/>
          <w:szCs w:val="24"/>
          <w:rtl/>
        </w:rPr>
        <w:t xml:space="preserve"> </w:t>
      </w:r>
      <w:r w:rsidRPr="00326D8A">
        <w:rPr>
          <w:rFonts w:cs="David" w:hint="cs"/>
          <w:color w:val="FF0000"/>
          <w:sz w:val="24"/>
          <w:szCs w:val="24"/>
          <w:rtl/>
        </w:rPr>
        <w:t>האב</w:t>
      </w:r>
      <w:r w:rsidRPr="00326D8A">
        <w:rPr>
          <w:rFonts w:cs="David"/>
          <w:color w:val="FF0000"/>
          <w:sz w:val="24"/>
          <w:szCs w:val="24"/>
          <w:rtl/>
        </w:rPr>
        <w:t xml:space="preserve"> </w:t>
      </w:r>
      <w:r w:rsidRPr="00326D8A">
        <w:rPr>
          <w:rFonts w:cs="David" w:hint="cs"/>
          <w:color w:val="FF0000"/>
          <w:sz w:val="24"/>
          <w:szCs w:val="24"/>
          <w:rtl/>
        </w:rPr>
        <w:t>הזה</w:t>
      </w:r>
      <w:r w:rsidRPr="00326D8A">
        <w:rPr>
          <w:rFonts w:cs="David"/>
          <w:color w:val="FF0000"/>
          <w:sz w:val="24"/>
          <w:szCs w:val="24"/>
          <w:rtl/>
        </w:rPr>
        <w:t xml:space="preserve"> </w:t>
      </w:r>
      <w:r w:rsidRPr="00326D8A">
        <w:rPr>
          <w:rFonts w:cs="David" w:hint="cs"/>
          <w:color w:val="FF0000"/>
          <w:sz w:val="24"/>
          <w:szCs w:val="24"/>
          <w:rtl/>
        </w:rPr>
        <w:t>שימותו</w:t>
      </w:r>
      <w:r w:rsidRPr="00326D8A">
        <w:rPr>
          <w:rFonts w:cs="David"/>
          <w:color w:val="FF0000"/>
          <w:sz w:val="24"/>
          <w:szCs w:val="24"/>
          <w:rtl/>
        </w:rPr>
        <w:t xml:space="preserve"> </w:t>
      </w:r>
      <w:r w:rsidRPr="00326D8A">
        <w:rPr>
          <w:rFonts w:cs="David" w:hint="cs"/>
          <w:color w:val="FF0000"/>
          <w:sz w:val="24"/>
          <w:szCs w:val="24"/>
          <w:rtl/>
        </w:rPr>
        <w:t>בניו</w:t>
      </w:r>
      <w:r w:rsidRPr="00326D8A">
        <w:rPr>
          <w:rFonts w:cs="David"/>
          <w:color w:val="FF0000"/>
          <w:sz w:val="24"/>
          <w:szCs w:val="24"/>
          <w:rtl/>
        </w:rPr>
        <w:t xml:space="preserve"> </w:t>
      </w:r>
      <w:r w:rsidRPr="00326D8A">
        <w:rPr>
          <w:rFonts w:cs="David" w:hint="cs"/>
          <w:color w:val="FF0000"/>
          <w:sz w:val="24"/>
          <w:szCs w:val="24"/>
          <w:rtl/>
        </w:rPr>
        <w:t>ע</w:t>
      </w:r>
      <w:r w:rsidRPr="00326D8A">
        <w:rPr>
          <w:rFonts w:cs="David"/>
          <w:color w:val="FF0000"/>
          <w:sz w:val="24"/>
          <w:szCs w:val="24"/>
          <w:rtl/>
        </w:rPr>
        <w:t>"</w:t>
      </w:r>
      <w:r w:rsidRPr="00326D8A">
        <w:rPr>
          <w:rFonts w:cs="David" w:hint="cs"/>
          <w:color w:val="FF0000"/>
          <w:sz w:val="24"/>
          <w:szCs w:val="24"/>
          <w:rtl/>
        </w:rPr>
        <w:t>כ</w:t>
      </w:r>
      <w:r w:rsidRPr="00326D8A">
        <w:rPr>
          <w:rFonts w:cs="David"/>
          <w:color w:val="FF0000"/>
          <w:sz w:val="24"/>
          <w:szCs w:val="24"/>
          <w:rtl/>
        </w:rPr>
        <w:t xml:space="preserve"> </w:t>
      </w:r>
      <w:r w:rsidRPr="00326D8A">
        <w:rPr>
          <w:rFonts w:cs="David" w:hint="cs"/>
          <w:color w:val="FF0000"/>
          <w:sz w:val="24"/>
          <w:szCs w:val="24"/>
          <w:rtl/>
        </w:rPr>
        <w:t>מוכרו</w:t>
      </w:r>
      <w:r w:rsidRPr="00326D8A">
        <w:rPr>
          <w:rFonts w:cs="David"/>
          <w:color w:val="FF0000"/>
          <w:sz w:val="24"/>
          <w:szCs w:val="24"/>
          <w:rtl/>
        </w:rPr>
        <w:t xml:space="preserve"> </w:t>
      </w:r>
      <w:r w:rsidRPr="00326D8A">
        <w:rPr>
          <w:rFonts w:cs="David" w:hint="cs"/>
          <w:color w:val="FF0000"/>
          <w:sz w:val="24"/>
          <w:szCs w:val="24"/>
          <w:rtl/>
        </w:rPr>
        <w:t>לאחר</w:t>
      </w:r>
      <w:r w:rsidRPr="00326D8A">
        <w:rPr>
          <w:rFonts w:cs="David"/>
          <w:color w:val="FF0000"/>
          <w:sz w:val="24"/>
          <w:szCs w:val="24"/>
          <w:rtl/>
        </w:rPr>
        <w:t xml:space="preserve"> </w:t>
      </w:r>
      <w:r w:rsidRPr="00326D8A">
        <w:rPr>
          <w:rFonts w:cs="David" w:hint="cs"/>
          <w:color w:val="FF0000"/>
          <w:sz w:val="24"/>
          <w:szCs w:val="24"/>
          <w:rtl/>
        </w:rPr>
        <w:t>לומר</w:t>
      </w:r>
      <w:r w:rsidRPr="00326D8A">
        <w:rPr>
          <w:rFonts w:cs="David"/>
          <w:color w:val="FF0000"/>
          <w:sz w:val="24"/>
          <w:szCs w:val="24"/>
          <w:rtl/>
        </w:rPr>
        <w:t xml:space="preserve"> </w:t>
      </w:r>
      <w:r w:rsidRPr="00326D8A">
        <w:rPr>
          <w:rFonts w:cs="David" w:hint="cs"/>
          <w:color w:val="FF0000"/>
          <w:sz w:val="24"/>
          <w:szCs w:val="24"/>
          <w:rtl/>
        </w:rPr>
        <w:t>שהוא</w:t>
      </w:r>
      <w:r w:rsidRPr="00326D8A">
        <w:rPr>
          <w:rFonts w:cs="David"/>
          <w:color w:val="FF0000"/>
          <w:sz w:val="24"/>
          <w:szCs w:val="24"/>
          <w:rtl/>
        </w:rPr>
        <w:t xml:space="preserve"> </w:t>
      </w:r>
      <w:r w:rsidRPr="00326D8A">
        <w:rPr>
          <w:rFonts w:cs="David" w:hint="cs"/>
          <w:color w:val="FF0000"/>
          <w:sz w:val="24"/>
          <w:szCs w:val="24"/>
          <w:rtl/>
        </w:rPr>
        <w:t>יהי</w:t>
      </w:r>
      <w:r w:rsidRPr="00326D8A">
        <w:rPr>
          <w:rFonts w:cs="David"/>
          <w:color w:val="FF0000"/>
          <w:sz w:val="24"/>
          <w:szCs w:val="24"/>
          <w:rtl/>
        </w:rPr>
        <w:t xml:space="preserve">' </w:t>
      </w:r>
      <w:r w:rsidRPr="00326D8A">
        <w:rPr>
          <w:rFonts w:cs="David" w:hint="cs"/>
          <w:color w:val="FF0000"/>
          <w:sz w:val="24"/>
          <w:szCs w:val="24"/>
          <w:rtl/>
        </w:rPr>
        <w:t>אביו</w:t>
      </w:r>
      <w:r w:rsidRPr="00326D8A">
        <w:rPr>
          <w:rFonts w:cs="David"/>
          <w:color w:val="FF0000"/>
          <w:sz w:val="24"/>
          <w:szCs w:val="24"/>
          <w:rtl/>
        </w:rPr>
        <w:t xml:space="preserve"> </w:t>
      </w:r>
      <w:r w:rsidRPr="00326D8A">
        <w:rPr>
          <w:rFonts w:cs="David" w:hint="cs"/>
          <w:color w:val="FF0000"/>
          <w:sz w:val="24"/>
          <w:szCs w:val="24"/>
          <w:rtl/>
        </w:rPr>
        <w:t>מעתה</w:t>
      </w:r>
      <w:r w:rsidRPr="00326D8A">
        <w:rPr>
          <w:rFonts w:cs="David"/>
          <w:color w:val="FF0000"/>
          <w:sz w:val="24"/>
          <w:szCs w:val="24"/>
          <w:rtl/>
        </w:rPr>
        <w:t xml:space="preserve"> </w:t>
      </w:r>
      <w:r w:rsidRPr="00326D8A">
        <w:rPr>
          <w:rFonts w:cs="David" w:hint="cs"/>
          <w:color w:val="FF0000"/>
          <w:sz w:val="24"/>
          <w:szCs w:val="24"/>
          <w:rtl/>
        </w:rPr>
        <w:t>והילד</w:t>
      </w:r>
      <w:r w:rsidRPr="00326D8A">
        <w:rPr>
          <w:rFonts w:cs="David"/>
          <w:color w:val="FF0000"/>
          <w:sz w:val="24"/>
          <w:szCs w:val="24"/>
          <w:rtl/>
        </w:rPr>
        <w:t xml:space="preserve"> </w:t>
      </w:r>
      <w:r w:rsidRPr="00326D8A">
        <w:rPr>
          <w:rFonts w:cs="David" w:hint="cs"/>
          <w:color w:val="FF0000"/>
          <w:sz w:val="24"/>
          <w:szCs w:val="24"/>
          <w:rtl/>
        </w:rPr>
        <w:t>יהי</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של</w:t>
      </w:r>
      <w:r w:rsidRPr="00326D8A">
        <w:rPr>
          <w:rFonts w:cs="David"/>
          <w:color w:val="FF0000"/>
          <w:sz w:val="24"/>
          <w:szCs w:val="24"/>
          <w:rtl/>
        </w:rPr>
        <w:t xml:space="preserve"> </w:t>
      </w:r>
      <w:r w:rsidRPr="00326D8A">
        <w:rPr>
          <w:rFonts w:cs="David" w:hint="cs"/>
          <w:color w:val="FF0000"/>
          <w:sz w:val="24"/>
          <w:szCs w:val="24"/>
          <w:rtl/>
        </w:rPr>
        <w:t>זה</w:t>
      </w:r>
      <w:r w:rsidRPr="00326D8A">
        <w:rPr>
          <w:rFonts w:cs="David"/>
          <w:color w:val="FF0000"/>
          <w:sz w:val="24"/>
          <w:szCs w:val="24"/>
          <w:rtl/>
        </w:rPr>
        <w:t xml:space="preserve"> </w:t>
      </w:r>
      <w:r w:rsidRPr="00326D8A">
        <w:rPr>
          <w:rFonts w:cs="David" w:hint="cs"/>
          <w:color w:val="FF0000"/>
          <w:sz w:val="24"/>
          <w:szCs w:val="24"/>
          <w:rtl/>
        </w:rPr>
        <w:t>ולא</w:t>
      </w:r>
      <w:r w:rsidRPr="00326D8A">
        <w:rPr>
          <w:rFonts w:cs="David"/>
          <w:color w:val="FF0000"/>
          <w:sz w:val="24"/>
          <w:szCs w:val="24"/>
          <w:rtl/>
        </w:rPr>
        <w:t xml:space="preserve"> </w:t>
      </w:r>
      <w:r w:rsidRPr="00326D8A">
        <w:rPr>
          <w:rFonts w:cs="David" w:hint="cs"/>
          <w:color w:val="FF0000"/>
          <w:sz w:val="24"/>
          <w:szCs w:val="24"/>
          <w:rtl/>
        </w:rPr>
        <w:t>יקרא</w:t>
      </w:r>
      <w:r w:rsidRPr="00326D8A">
        <w:rPr>
          <w:rFonts w:cs="David"/>
          <w:color w:val="FF0000"/>
          <w:sz w:val="24"/>
          <w:szCs w:val="24"/>
          <w:rtl/>
        </w:rPr>
        <w:t xml:space="preserve"> </w:t>
      </w:r>
      <w:r w:rsidRPr="00326D8A">
        <w:rPr>
          <w:rFonts w:cs="David" w:hint="cs"/>
          <w:color w:val="FF0000"/>
          <w:sz w:val="24"/>
          <w:szCs w:val="24"/>
          <w:rtl/>
        </w:rPr>
        <w:t>עוד</w:t>
      </w:r>
      <w:r w:rsidRPr="00326D8A">
        <w:rPr>
          <w:rFonts w:cs="David"/>
          <w:color w:val="FF0000"/>
          <w:sz w:val="24"/>
          <w:szCs w:val="24"/>
          <w:rtl/>
        </w:rPr>
        <w:t xml:space="preserve"> </w:t>
      </w:r>
      <w:r w:rsidRPr="00326D8A">
        <w:rPr>
          <w:rFonts w:cs="David" w:hint="cs"/>
          <w:color w:val="FF0000"/>
          <w:sz w:val="24"/>
          <w:szCs w:val="24"/>
          <w:rtl/>
        </w:rPr>
        <w:t>שמו</w:t>
      </w:r>
      <w:r w:rsidRPr="00326D8A">
        <w:rPr>
          <w:rFonts w:cs="David"/>
          <w:color w:val="FF0000"/>
          <w:sz w:val="24"/>
          <w:szCs w:val="24"/>
          <w:rtl/>
        </w:rPr>
        <w:t xml:space="preserve"> </w:t>
      </w:r>
      <w:r w:rsidRPr="00326D8A">
        <w:rPr>
          <w:rFonts w:cs="David" w:hint="cs"/>
          <w:color w:val="FF0000"/>
          <w:sz w:val="24"/>
          <w:szCs w:val="24"/>
          <w:rtl/>
        </w:rPr>
        <w:t>עליו</w:t>
      </w:r>
      <w:r w:rsidRPr="00326D8A">
        <w:rPr>
          <w:rFonts w:cs="David"/>
          <w:color w:val="FF0000"/>
          <w:sz w:val="24"/>
          <w:szCs w:val="24"/>
          <w:rtl/>
        </w:rPr>
        <w:t xml:space="preserve"> </w:t>
      </w:r>
      <w:r w:rsidRPr="00326D8A">
        <w:rPr>
          <w:rFonts w:cs="David" w:hint="cs"/>
          <w:color w:val="FF0000"/>
          <w:sz w:val="24"/>
          <w:szCs w:val="24"/>
          <w:rtl/>
        </w:rPr>
        <w:t>...</w:t>
      </w:r>
      <w:r w:rsidRPr="00326D8A">
        <w:rPr>
          <w:rFonts w:cs="David"/>
          <w:color w:val="FF0000"/>
          <w:sz w:val="24"/>
          <w:szCs w:val="24"/>
          <w:rtl/>
        </w:rPr>
        <w:t xml:space="preserve"> </w:t>
      </w:r>
      <w:r w:rsidRPr="00326D8A">
        <w:rPr>
          <w:rFonts w:cs="David" w:hint="cs"/>
          <w:color w:val="FF0000"/>
          <w:sz w:val="24"/>
          <w:szCs w:val="24"/>
          <w:rtl/>
        </w:rPr>
        <w:t>ה</w:t>
      </w:r>
      <w:r w:rsidRPr="00326D8A">
        <w:rPr>
          <w:rFonts w:cs="David"/>
          <w:color w:val="FF0000"/>
          <w:sz w:val="24"/>
          <w:szCs w:val="24"/>
          <w:rtl/>
        </w:rPr>
        <w:t>"</w:t>
      </w:r>
      <w:r w:rsidRPr="00326D8A">
        <w:rPr>
          <w:rFonts w:cs="David" w:hint="cs"/>
          <w:color w:val="FF0000"/>
          <w:sz w:val="24"/>
          <w:szCs w:val="24"/>
          <w:rtl/>
        </w:rPr>
        <w:t>נ</w:t>
      </w:r>
      <w:r w:rsidRPr="00326D8A">
        <w:rPr>
          <w:rFonts w:cs="David"/>
          <w:color w:val="FF0000"/>
          <w:sz w:val="24"/>
          <w:szCs w:val="24"/>
          <w:rtl/>
        </w:rPr>
        <w:t xml:space="preserve"> </w:t>
      </w:r>
      <w:r w:rsidRPr="00326D8A">
        <w:rPr>
          <w:rFonts w:cs="David" w:hint="cs"/>
          <w:color w:val="FF0000"/>
          <w:sz w:val="24"/>
          <w:szCs w:val="24"/>
          <w:rtl/>
        </w:rPr>
        <w:t>והי</w:t>
      </w:r>
      <w:r w:rsidRPr="00326D8A">
        <w:rPr>
          <w:rFonts w:cs="David"/>
          <w:color w:val="FF0000"/>
          <w:sz w:val="24"/>
          <w:szCs w:val="24"/>
          <w:rtl/>
        </w:rPr>
        <w:t xml:space="preserve">' </w:t>
      </w:r>
      <w:r w:rsidRPr="00326D8A">
        <w:rPr>
          <w:rFonts w:cs="David" w:hint="cs"/>
          <w:color w:val="FF0000"/>
          <w:sz w:val="24"/>
          <w:szCs w:val="24"/>
          <w:rtl/>
        </w:rPr>
        <w:t>תנאי</w:t>
      </w:r>
      <w:r w:rsidRPr="00326D8A">
        <w:rPr>
          <w:rFonts w:cs="David"/>
          <w:color w:val="FF0000"/>
          <w:sz w:val="24"/>
          <w:szCs w:val="24"/>
          <w:rtl/>
        </w:rPr>
        <w:t xml:space="preserve"> </w:t>
      </w:r>
      <w:r w:rsidRPr="00326D8A">
        <w:rPr>
          <w:rFonts w:cs="David" w:hint="cs"/>
          <w:color w:val="FF0000"/>
          <w:sz w:val="24"/>
          <w:szCs w:val="24"/>
          <w:rtl/>
        </w:rPr>
        <w:t>ביניהם</w:t>
      </w:r>
      <w:r w:rsidRPr="00326D8A">
        <w:rPr>
          <w:rFonts w:cs="David"/>
          <w:color w:val="FF0000"/>
          <w:sz w:val="24"/>
          <w:szCs w:val="24"/>
          <w:rtl/>
        </w:rPr>
        <w:t xml:space="preserve"> </w:t>
      </w:r>
      <w:r w:rsidRPr="00326D8A">
        <w:rPr>
          <w:rFonts w:cs="David" w:hint="cs"/>
          <w:color w:val="FF0000"/>
          <w:sz w:val="24"/>
          <w:szCs w:val="24"/>
          <w:rtl/>
        </w:rPr>
        <w:t>שביום</w:t>
      </w:r>
      <w:r w:rsidRPr="00326D8A">
        <w:rPr>
          <w:rFonts w:cs="David"/>
          <w:color w:val="FF0000"/>
          <w:sz w:val="24"/>
          <w:szCs w:val="24"/>
          <w:rtl/>
        </w:rPr>
        <w:t xml:space="preserve"> </w:t>
      </w:r>
      <w:r w:rsidRPr="00326D8A">
        <w:rPr>
          <w:rFonts w:cs="David" w:hint="cs"/>
          <w:color w:val="FF0000"/>
          <w:sz w:val="24"/>
          <w:szCs w:val="24"/>
          <w:rtl/>
        </w:rPr>
        <w:t>הנישואי</w:t>
      </w:r>
      <w:r w:rsidRPr="00326D8A">
        <w:rPr>
          <w:rFonts w:cs="David"/>
          <w:color w:val="FF0000"/>
          <w:sz w:val="24"/>
          <w:szCs w:val="24"/>
          <w:rtl/>
        </w:rPr>
        <w:t xml:space="preserve">' </w:t>
      </w:r>
      <w:r w:rsidRPr="00326D8A">
        <w:rPr>
          <w:rFonts w:cs="David" w:hint="cs"/>
          <w:color w:val="FF0000"/>
          <w:sz w:val="24"/>
          <w:szCs w:val="24"/>
          <w:rtl/>
        </w:rPr>
        <w:t>יחזיר</w:t>
      </w:r>
      <w:r w:rsidRPr="00326D8A">
        <w:rPr>
          <w:rFonts w:cs="David"/>
          <w:color w:val="FF0000"/>
          <w:sz w:val="24"/>
          <w:szCs w:val="24"/>
          <w:rtl/>
        </w:rPr>
        <w:t xml:space="preserve"> </w:t>
      </w:r>
      <w:r w:rsidRPr="00326D8A">
        <w:rPr>
          <w:rFonts w:cs="David" w:hint="cs"/>
          <w:color w:val="FF0000"/>
          <w:sz w:val="24"/>
          <w:szCs w:val="24"/>
          <w:rtl/>
        </w:rPr>
        <w:t>האב</w:t>
      </w:r>
      <w:r w:rsidRPr="00326D8A">
        <w:rPr>
          <w:rFonts w:cs="David"/>
          <w:color w:val="FF0000"/>
          <w:sz w:val="24"/>
          <w:szCs w:val="24"/>
          <w:rtl/>
        </w:rPr>
        <w:t xml:space="preserve"> </w:t>
      </w:r>
      <w:r w:rsidRPr="00326D8A">
        <w:rPr>
          <w:rFonts w:cs="David" w:hint="cs"/>
          <w:color w:val="FF0000"/>
          <w:sz w:val="24"/>
          <w:szCs w:val="24"/>
          <w:rtl/>
        </w:rPr>
        <w:t>ויקנהו</w:t>
      </w:r>
      <w:r w:rsidRPr="00326D8A">
        <w:rPr>
          <w:rFonts w:cs="David"/>
          <w:color w:val="FF0000"/>
          <w:sz w:val="24"/>
          <w:szCs w:val="24"/>
          <w:rtl/>
        </w:rPr>
        <w:t xml:space="preserve"> </w:t>
      </w:r>
      <w:r w:rsidRPr="00326D8A">
        <w:rPr>
          <w:rFonts w:cs="David" w:hint="cs"/>
          <w:color w:val="FF0000"/>
          <w:sz w:val="24"/>
          <w:szCs w:val="24"/>
          <w:rtl/>
        </w:rPr>
        <w:t>להיות</w:t>
      </w:r>
      <w:r w:rsidRPr="00326D8A">
        <w:rPr>
          <w:rFonts w:cs="David"/>
          <w:color w:val="FF0000"/>
          <w:sz w:val="24"/>
          <w:szCs w:val="24"/>
          <w:rtl/>
        </w:rPr>
        <w:t xml:space="preserve"> </w:t>
      </w:r>
      <w:r w:rsidRPr="00326D8A">
        <w:rPr>
          <w:rFonts w:cs="David" w:hint="cs"/>
          <w:color w:val="FF0000"/>
          <w:sz w:val="24"/>
          <w:szCs w:val="24"/>
          <w:rtl/>
        </w:rPr>
        <w:t>נקרא</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שזוכה</w:t>
      </w:r>
      <w:r w:rsidRPr="00326D8A">
        <w:rPr>
          <w:rFonts w:cs="David"/>
          <w:color w:val="FF0000"/>
          <w:sz w:val="24"/>
          <w:szCs w:val="24"/>
          <w:rtl/>
        </w:rPr>
        <w:t xml:space="preserve"> </w:t>
      </w:r>
      <w:r w:rsidRPr="00326D8A">
        <w:rPr>
          <w:rFonts w:cs="David" w:hint="cs"/>
          <w:color w:val="FF0000"/>
          <w:sz w:val="24"/>
          <w:szCs w:val="24"/>
          <w:rtl/>
        </w:rPr>
        <w:t>האב</w:t>
      </w:r>
      <w:r w:rsidRPr="00326D8A">
        <w:rPr>
          <w:rFonts w:cs="David"/>
          <w:color w:val="FF0000"/>
          <w:sz w:val="24"/>
          <w:szCs w:val="24"/>
          <w:rtl/>
        </w:rPr>
        <w:t xml:space="preserve"> </w:t>
      </w:r>
      <w:r w:rsidRPr="00326D8A">
        <w:rPr>
          <w:rFonts w:cs="David" w:hint="cs"/>
          <w:color w:val="FF0000"/>
          <w:sz w:val="24"/>
          <w:szCs w:val="24"/>
          <w:rtl/>
        </w:rPr>
        <w:t>להשיא</w:t>
      </w:r>
      <w:r w:rsidRPr="00326D8A">
        <w:rPr>
          <w:rFonts w:cs="David"/>
          <w:color w:val="FF0000"/>
          <w:sz w:val="24"/>
          <w:szCs w:val="24"/>
          <w:rtl/>
        </w:rPr>
        <w:t xml:space="preserve"> </w:t>
      </w:r>
      <w:r w:rsidRPr="00326D8A">
        <w:rPr>
          <w:rFonts w:cs="David" w:hint="cs"/>
          <w:color w:val="FF0000"/>
          <w:sz w:val="24"/>
          <w:szCs w:val="24"/>
          <w:rtl/>
        </w:rPr>
        <w:t>בנו</w:t>
      </w:r>
      <w:r w:rsidRPr="00326D8A">
        <w:rPr>
          <w:rFonts w:cs="David"/>
          <w:color w:val="FF0000"/>
          <w:sz w:val="24"/>
          <w:szCs w:val="24"/>
          <w:rtl/>
        </w:rPr>
        <w:t xml:space="preserve"> </w:t>
      </w:r>
      <w:r w:rsidRPr="00326D8A">
        <w:rPr>
          <w:rFonts w:cs="David" w:hint="cs"/>
          <w:color w:val="FF0000"/>
          <w:sz w:val="24"/>
          <w:szCs w:val="24"/>
          <w:rtl/>
        </w:rPr>
        <w:t>ומעתה</w:t>
      </w:r>
      <w:r w:rsidRPr="00326D8A">
        <w:rPr>
          <w:rFonts w:cs="David"/>
          <w:color w:val="FF0000"/>
          <w:sz w:val="24"/>
          <w:szCs w:val="24"/>
          <w:rtl/>
        </w:rPr>
        <w:t xml:space="preserve"> </w:t>
      </w:r>
      <w:r w:rsidRPr="00326D8A">
        <w:rPr>
          <w:rFonts w:cs="David" w:hint="cs"/>
          <w:color w:val="FF0000"/>
          <w:sz w:val="24"/>
          <w:szCs w:val="24"/>
          <w:rtl/>
        </w:rPr>
        <w:t>אם</w:t>
      </w:r>
      <w:r w:rsidRPr="00326D8A">
        <w:rPr>
          <w:rFonts w:cs="David"/>
          <w:color w:val="FF0000"/>
          <w:sz w:val="24"/>
          <w:szCs w:val="24"/>
          <w:rtl/>
        </w:rPr>
        <w:t xml:space="preserve"> </w:t>
      </w:r>
      <w:r w:rsidRPr="00326D8A">
        <w:rPr>
          <w:rFonts w:cs="David" w:hint="cs"/>
          <w:color w:val="FF0000"/>
          <w:sz w:val="24"/>
          <w:szCs w:val="24"/>
          <w:rtl/>
        </w:rPr>
        <w:t>אינו</w:t>
      </w:r>
      <w:r w:rsidRPr="00326D8A">
        <w:rPr>
          <w:rFonts w:cs="David"/>
          <w:color w:val="FF0000"/>
          <w:sz w:val="24"/>
          <w:szCs w:val="24"/>
          <w:rtl/>
        </w:rPr>
        <w:t xml:space="preserve"> </w:t>
      </w:r>
      <w:r w:rsidRPr="00326D8A">
        <w:rPr>
          <w:rFonts w:cs="David" w:hint="cs"/>
          <w:color w:val="FF0000"/>
          <w:sz w:val="24"/>
          <w:szCs w:val="24"/>
          <w:rtl/>
        </w:rPr>
        <w:t>חוזר</w:t>
      </w:r>
      <w:r w:rsidRPr="00326D8A">
        <w:rPr>
          <w:rFonts w:cs="David"/>
          <w:color w:val="FF0000"/>
          <w:sz w:val="24"/>
          <w:szCs w:val="24"/>
          <w:rtl/>
        </w:rPr>
        <w:t xml:space="preserve"> </w:t>
      </w:r>
      <w:r w:rsidRPr="00326D8A">
        <w:rPr>
          <w:rFonts w:cs="David" w:hint="cs"/>
          <w:color w:val="FF0000"/>
          <w:sz w:val="24"/>
          <w:szCs w:val="24"/>
          <w:rtl/>
        </w:rPr>
        <w:t>וקונה</w:t>
      </w:r>
      <w:r w:rsidRPr="00326D8A">
        <w:rPr>
          <w:rFonts w:cs="David"/>
          <w:color w:val="FF0000"/>
          <w:sz w:val="24"/>
          <w:szCs w:val="24"/>
          <w:rtl/>
        </w:rPr>
        <w:t xml:space="preserve"> </w:t>
      </w:r>
      <w:r w:rsidRPr="00326D8A">
        <w:rPr>
          <w:rFonts w:cs="David" w:hint="cs"/>
          <w:color w:val="FF0000"/>
          <w:sz w:val="24"/>
          <w:szCs w:val="24"/>
          <w:rtl/>
        </w:rPr>
        <w:t>או</w:t>
      </w:r>
      <w:r w:rsidRPr="00326D8A">
        <w:rPr>
          <w:rFonts w:cs="David"/>
          <w:color w:val="FF0000"/>
          <w:sz w:val="24"/>
          <w:szCs w:val="24"/>
          <w:rtl/>
        </w:rPr>
        <w:t xml:space="preserve"> </w:t>
      </w:r>
      <w:r w:rsidRPr="00326D8A">
        <w:rPr>
          <w:rFonts w:cs="David" w:hint="cs"/>
          <w:color w:val="FF0000"/>
          <w:sz w:val="24"/>
          <w:szCs w:val="24"/>
          <w:rtl/>
        </w:rPr>
        <w:t>שאיננו</w:t>
      </w:r>
      <w:r w:rsidRPr="00326D8A">
        <w:rPr>
          <w:rFonts w:cs="David"/>
          <w:color w:val="FF0000"/>
          <w:sz w:val="24"/>
          <w:szCs w:val="24"/>
          <w:rtl/>
        </w:rPr>
        <w:t xml:space="preserve"> </w:t>
      </w:r>
      <w:r w:rsidRPr="00326D8A">
        <w:rPr>
          <w:rFonts w:cs="David" w:hint="cs"/>
          <w:color w:val="FF0000"/>
          <w:sz w:val="24"/>
          <w:szCs w:val="24"/>
          <w:rtl/>
        </w:rPr>
        <w:t>פה</w:t>
      </w:r>
      <w:r w:rsidRPr="00326D8A">
        <w:rPr>
          <w:rFonts w:cs="David"/>
          <w:color w:val="FF0000"/>
          <w:sz w:val="24"/>
          <w:szCs w:val="24"/>
          <w:rtl/>
        </w:rPr>
        <w:t xml:space="preserve"> </w:t>
      </w:r>
      <w:r w:rsidRPr="00326D8A">
        <w:rPr>
          <w:rFonts w:cs="David" w:hint="cs"/>
          <w:color w:val="FF0000"/>
          <w:sz w:val="24"/>
          <w:szCs w:val="24"/>
          <w:rtl/>
        </w:rPr>
        <w:t>עמנו</w:t>
      </w:r>
      <w:r w:rsidRPr="00326D8A">
        <w:rPr>
          <w:rFonts w:cs="David"/>
          <w:color w:val="FF0000"/>
          <w:sz w:val="24"/>
          <w:szCs w:val="24"/>
          <w:rtl/>
        </w:rPr>
        <w:t xml:space="preserve"> </w:t>
      </w:r>
      <w:r w:rsidRPr="00326D8A">
        <w:rPr>
          <w:rFonts w:cs="David" w:hint="cs"/>
          <w:color w:val="FF0000"/>
          <w:sz w:val="24"/>
          <w:szCs w:val="24"/>
          <w:rtl/>
        </w:rPr>
        <w:t>היום</w:t>
      </w:r>
      <w:r w:rsidRPr="00326D8A">
        <w:rPr>
          <w:rFonts w:cs="David"/>
          <w:color w:val="FF0000"/>
          <w:sz w:val="24"/>
          <w:szCs w:val="24"/>
          <w:rtl/>
        </w:rPr>
        <w:t xml:space="preserve"> </w:t>
      </w:r>
      <w:r w:rsidRPr="00326D8A">
        <w:rPr>
          <w:rFonts w:cs="David" w:hint="cs"/>
          <w:color w:val="FF0000"/>
          <w:sz w:val="24"/>
          <w:szCs w:val="24"/>
          <w:rtl/>
        </w:rPr>
        <w:t>לחזור</w:t>
      </w:r>
      <w:r w:rsidRPr="00326D8A">
        <w:rPr>
          <w:rFonts w:cs="David"/>
          <w:color w:val="FF0000"/>
          <w:sz w:val="24"/>
          <w:szCs w:val="24"/>
          <w:rtl/>
        </w:rPr>
        <w:t xml:space="preserve"> </w:t>
      </w:r>
      <w:r w:rsidRPr="00326D8A">
        <w:rPr>
          <w:rFonts w:cs="David" w:hint="cs"/>
          <w:color w:val="FF0000"/>
          <w:sz w:val="24"/>
          <w:szCs w:val="24"/>
          <w:rtl/>
        </w:rPr>
        <w:t>ולקנות</w:t>
      </w:r>
      <w:r w:rsidRPr="00326D8A">
        <w:rPr>
          <w:rFonts w:cs="David"/>
          <w:color w:val="FF0000"/>
          <w:sz w:val="24"/>
          <w:szCs w:val="24"/>
          <w:rtl/>
        </w:rPr>
        <w:t xml:space="preserve"> </w:t>
      </w:r>
      <w:r w:rsidRPr="00326D8A">
        <w:rPr>
          <w:rFonts w:cs="David" w:hint="cs"/>
          <w:color w:val="FF0000"/>
          <w:sz w:val="24"/>
          <w:szCs w:val="24"/>
          <w:rtl/>
        </w:rPr>
        <w:t>והח</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יחזיקו</w:t>
      </w:r>
      <w:r w:rsidRPr="00326D8A">
        <w:rPr>
          <w:rFonts w:cs="David"/>
          <w:color w:val="FF0000"/>
          <w:sz w:val="24"/>
          <w:szCs w:val="24"/>
          <w:rtl/>
        </w:rPr>
        <w:t xml:space="preserve"> </w:t>
      </w:r>
      <w:r w:rsidRPr="00326D8A">
        <w:rPr>
          <w:rFonts w:cs="David" w:hint="cs"/>
          <w:color w:val="FF0000"/>
          <w:sz w:val="24"/>
          <w:szCs w:val="24"/>
          <w:rtl/>
        </w:rPr>
        <w:t>בו</w:t>
      </w:r>
      <w:r w:rsidRPr="00326D8A">
        <w:rPr>
          <w:rFonts w:cs="David"/>
          <w:color w:val="FF0000"/>
          <w:sz w:val="24"/>
          <w:szCs w:val="24"/>
          <w:rtl/>
        </w:rPr>
        <w:t xml:space="preserve"> </w:t>
      </w:r>
      <w:r w:rsidRPr="00326D8A">
        <w:rPr>
          <w:rFonts w:cs="David" w:hint="cs"/>
          <w:color w:val="FF0000"/>
          <w:sz w:val="24"/>
          <w:szCs w:val="24"/>
          <w:rtl/>
        </w:rPr>
        <w:t>כבנים</w:t>
      </w:r>
      <w:r w:rsidRPr="00326D8A">
        <w:rPr>
          <w:rFonts w:cs="David"/>
          <w:color w:val="FF0000"/>
          <w:sz w:val="24"/>
          <w:szCs w:val="24"/>
          <w:rtl/>
        </w:rPr>
        <w:t xml:space="preserve"> </w:t>
      </w:r>
      <w:r w:rsidRPr="00326D8A">
        <w:rPr>
          <w:rFonts w:cs="David" w:hint="cs"/>
          <w:color w:val="FF0000"/>
          <w:sz w:val="24"/>
          <w:szCs w:val="24"/>
          <w:rtl/>
        </w:rPr>
        <w:t>מ</w:t>
      </w:r>
      <w:r w:rsidRPr="00326D8A">
        <w:rPr>
          <w:rFonts w:cs="David"/>
          <w:color w:val="FF0000"/>
          <w:sz w:val="24"/>
          <w:szCs w:val="24"/>
          <w:rtl/>
        </w:rPr>
        <w:t>"</w:t>
      </w:r>
      <w:r w:rsidRPr="00326D8A">
        <w:rPr>
          <w:rFonts w:cs="David" w:hint="cs"/>
          <w:color w:val="FF0000"/>
          <w:sz w:val="24"/>
          <w:szCs w:val="24"/>
          <w:rtl/>
        </w:rPr>
        <w:t>מ</w:t>
      </w:r>
      <w:r w:rsidRPr="00326D8A">
        <w:rPr>
          <w:rFonts w:cs="David"/>
          <w:color w:val="FF0000"/>
          <w:sz w:val="24"/>
          <w:szCs w:val="24"/>
          <w:rtl/>
        </w:rPr>
        <w:t xml:space="preserve"> </w:t>
      </w:r>
      <w:r w:rsidRPr="00326D8A">
        <w:rPr>
          <w:rFonts w:cs="David" w:hint="cs"/>
          <w:color w:val="FF0000"/>
          <w:sz w:val="24"/>
          <w:szCs w:val="24"/>
          <w:rtl/>
        </w:rPr>
        <w:t>בשביל</w:t>
      </w:r>
      <w:r w:rsidRPr="00326D8A">
        <w:rPr>
          <w:rFonts w:cs="David"/>
          <w:color w:val="FF0000"/>
          <w:sz w:val="24"/>
          <w:szCs w:val="24"/>
          <w:rtl/>
        </w:rPr>
        <w:t xml:space="preserve"> </w:t>
      </w:r>
      <w:r w:rsidRPr="00326D8A">
        <w:rPr>
          <w:rFonts w:cs="David" w:hint="cs"/>
          <w:color w:val="FF0000"/>
          <w:sz w:val="24"/>
          <w:szCs w:val="24"/>
          <w:rtl/>
        </w:rPr>
        <w:t>זה</w:t>
      </w:r>
      <w:r w:rsidRPr="00326D8A">
        <w:rPr>
          <w:rFonts w:cs="David"/>
          <w:color w:val="FF0000"/>
          <w:sz w:val="24"/>
          <w:szCs w:val="24"/>
          <w:rtl/>
        </w:rPr>
        <w:t xml:space="preserve"> </w:t>
      </w:r>
      <w:r w:rsidRPr="00326D8A">
        <w:rPr>
          <w:rFonts w:cs="David" w:hint="cs"/>
          <w:color w:val="FF0000"/>
          <w:sz w:val="24"/>
          <w:szCs w:val="24"/>
          <w:rtl/>
        </w:rPr>
        <w:t>לא</w:t>
      </w:r>
      <w:r w:rsidRPr="00326D8A">
        <w:rPr>
          <w:rFonts w:cs="David"/>
          <w:color w:val="FF0000"/>
          <w:sz w:val="24"/>
          <w:szCs w:val="24"/>
          <w:rtl/>
        </w:rPr>
        <w:t xml:space="preserve"> </w:t>
      </w:r>
      <w:r w:rsidRPr="00326D8A">
        <w:rPr>
          <w:rFonts w:cs="David" w:hint="cs"/>
          <w:color w:val="FF0000"/>
          <w:sz w:val="24"/>
          <w:szCs w:val="24"/>
          <w:rtl/>
        </w:rPr>
        <w:t>יכלו</w:t>
      </w:r>
      <w:r w:rsidRPr="00326D8A">
        <w:rPr>
          <w:rFonts w:cs="David"/>
          <w:color w:val="FF0000"/>
          <w:sz w:val="24"/>
          <w:szCs w:val="24"/>
          <w:rtl/>
        </w:rPr>
        <w:t xml:space="preserve"> </w:t>
      </w:r>
      <w:r w:rsidRPr="00326D8A">
        <w:rPr>
          <w:rFonts w:cs="David" w:hint="cs"/>
          <w:color w:val="FF0000"/>
          <w:sz w:val="24"/>
          <w:szCs w:val="24"/>
          <w:rtl/>
        </w:rPr>
        <w:t>לעכב</w:t>
      </w:r>
      <w:r w:rsidRPr="00326D8A">
        <w:rPr>
          <w:rFonts w:cs="David"/>
          <w:color w:val="FF0000"/>
          <w:sz w:val="24"/>
          <w:szCs w:val="24"/>
          <w:rtl/>
        </w:rPr>
        <w:t xml:space="preserve"> </w:t>
      </w:r>
      <w:r w:rsidRPr="00326D8A">
        <w:rPr>
          <w:rFonts w:cs="David" w:hint="cs"/>
          <w:color w:val="FF0000"/>
          <w:sz w:val="24"/>
          <w:szCs w:val="24"/>
          <w:rtl/>
        </w:rPr>
        <w:t>הנישואי</w:t>
      </w:r>
      <w:r w:rsidRPr="00326D8A">
        <w:rPr>
          <w:rFonts w:cs="David"/>
          <w:color w:val="FF0000"/>
          <w:sz w:val="24"/>
          <w:szCs w:val="24"/>
          <w:rtl/>
        </w:rPr>
        <w:t xml:space="preserve">' </w:t>
      </w:r>
      <w:r w:rsidRPr="00326D8A">
        <w:rPr>
          <w:rFonts w:cs="David" w:hint="cs"/>
          <w:color w:val="FF0000"/>
          <w:sz w:val="24"/>
          <w:szCs w:val="24"/>
          <w:rtl/>
        </w:rPr>
        <w:t>...</w:t>
      </w:r>
      <w:r w:rsidRPr="00326D8A">
        <w:rPr>
          <w:rFonts w:cs="David"/>
          <w:color w:val="FF0000"/>
          <w:sz w:val="24"/>
          <w:szCs w:val="24"/>
          <w:rtl/>
        </w:rPr>
        <w:t xml:space="preserve"> </w:t>
      </w:r>
      <w:r w:rsidRPr="00326D8A">
        <w:rPr>
          <w:rFonts w:cs="David" w:hint="cs"/>
          <w:color w:val="FF0000"/>
          <w:sz w:val="24"/>
          <w:szCs w:val="24"/>
          <w:rtl/>
        </w:rPr>
        <w:t>וא</w:t>
      </w:r>
      <w:r w:rsidRPr="00326D8A">
        <w:rPr>
          <w:rFonts w:cs="David"/>
          <w:color w:val="FF0000"/>
          <w:sz w:val="24"/>
          <w:szCs w:val="24"/>
          <w:rtl/>
        </w:rPr>
        <w:t>"</w:t>
      </w:r>
      <w:r w:rsidRPr="00326D8A">
        <w:rPr>
          <w:rFonts w:cs="David" w:hint="cs"/>
          <w:color w:val="FF0000"/>
          <w:sz w:val="24"/>
          <w:szCs w:val="24"/>
          <w:rtl/>
        </w:rPr>
        <w:t>כ</w:t>
      </w:r>
      <w:r w:rsidRPr="00326D8A">
        <w:rPr>
          <w:rFonts w:cs="David"/>
          <w:color w:val="FF0000"/>
          <w:sz w:val="24"/>
          <w:szCs w:val="24"/>
          <w:rtl/>
        </w:rPr>
        <w:t xml:space="preserve"> </w:t>
      </w:r>
      <w:r w:rsidRPr="00326D8A">
        <w:rPr>
          <w:rFonts w:cs="David" w:hint="cs"/>
          <w:color w:val="FF0000"/>
          <w:sz w:val="24"/>
          <w:szCs w:val="24"/>
          <w:rtl/>
        </w:rPr>
        <w:t>עבירה</w:t>
      </w:r>
      <w:r w:rsidRPr="00326D8A">
        <w:rPr>
          <w:rFonts w:cs="David"/>
          <w:color w:val="FF0000"/>
          <w:sz w:val="24"/>
          <w:szCs w:val="24"/>
          <w:rtl/>
        </w:rPr>
        <w:t xml:space="preserve"> </w:t>
      </w:r>
      <w:r w:rsidRPr="00326D8A">
        <w:rPr>
          <w:rFonts w:cs="David" w:hint="cs"/>
          <w:color w:val="FF0000"/>
          <w:sz w:val="24"/>
          <w:szCs w:val="24"/>
          <w:rtl/>
        </w:rPr>
        <w:t>היא</w:t>
      </w:r>
      <w:r w:rsidRPr="00326D8A">
        <w:rPr>
          <w:rFonts w:cs="David"/>
          <w:color w:val="FF0000"/>
          <w:sz w:val="24"/>
          <w:szCs w:val="24"/>
          <w:rtl/>
        </w:rPr>
        <w:t xml:space="preserve"> </w:t>
      </w:r>
      <w:r w:rsidRPr="00326D8A">
        <w:rPr>
          <w:rFonts w:cs="David" w:hint="cs"/>
          <w:color w:val="FF0000"/>
          <w:sz w:val="24"/>
          <w:szCs w:val="24"/>
          <w:rtl/>
        </w:rPr>
        <w:t>ביד</w:t>
      </w:r>
      <w:r w:rsidRPr="00326D8A">
        <w:rPr>
          <w:rFonts w:cs="David"/>
          <w:color w:val="FF0000"/>
          <w:sz w:val="24"/>
          <w:szCs w:val="24"/>
          <w:rtl/>
        </w:rPr>
        <w:t xml:space="preserve"> </w:t>
      </w:r>
      <w:r w:rsidRPr="00326D8A">
        <w:rPr>
          <w:rFonts w:cs="David" w:hint="cs"/>
          <w:color w:val="FF0000"/>
          <w:sz w:val="24"/>
          <w:szCs w:val="24"/>
          <w:rtl/>
        </w:rPr>
        <w:t>הח</w:t>
      </w:r>
      <w:r w:rsidRPr="00326D8A">
        <w:rPr>
          <w:rFonts w:cs="David"/>
          <w:color w:val="FF0000"/>
          <w:sz w:val="24"/>
          <w:szCs w:val="24"/>
          <w:rtl/>
        </w:rPr>
        <w:t>"</w:t>
      </w:r>
      <w:r w:rsidRPr="00326D8A">
        <w:rPr>
          <w:rFonts w:cs="David" w:hint="cs"/>
          <w:color w:val="FF0000"/>
          <w:sz w:val="24"/>
          <w:szCs w:val="24"/>
          <w:rtl/>
        </w:rPr>
        <w:t>ק</w:t>
      </w:r>
      <w:r w:rsidRPr="00326D8A">
        <w:rPr>
          <w:rFonts w:cs="David"/>
          <w:color w:val="FF0000"/>
          <w:sz w:val="24"/>
          <w:szCs w:val="24"/>
          <w:rtl/>
        </w:rPr>
        <w:t xml:space="preserve"> </w:t>
      </w:r>
      <w:r w:rsidRPr="00326D8A">
        <w:rPr>
          <w:rFonts w:cs="David" w:hint="cs"/>
          <w:color w:val="FF0000"/>
          <w:sz w:val="24"/>
          <w:szCs w:val="24"/>
          <w:rtl/>
        </w:rPr>
        <w:t>אם</w:t>
      </w:r>
      <w:r w:rsidRPr="00326D8A">
        <w:rPr>
          <w:rFonts w:cs="David"/>
          <w:color w:val="FF0000"/>
          <w:sz w:val="24"/>
          <w:szCs w:val="24"/>
          <w:rtl/>
        </w:rPr>
        <w:t xml:space="preserve"> </w:t>
      </w:r>
      <w:r w:rsidRPr="00326D8A">
        <w:rPr>
          <w:rFonts w:cs="David" w:hint="cs"/>
          <w:color w:val="FF0000"/>
          <w:sz w:val="24"/>
          <w:szCs w:val="24"/>
          <w:rtl/>
        </w:rPr>
        <w:t>מעכבי</w:t>
      </w:r>
      <w:r w:rsidRPr="00326D8A">
        <w:rPr>
          <w:rFonts w:cs="David"/>
          <w:color w:val="FF0000"/>
          <w:sz w:val="24"/>
          <w:szCs w:val="24"/>
          <w:rtl/>
        </w:rPr>
        <w:t xml:space="preserve">' </w:t>
      </w:r>
      <w:r w:rsidRPr="00326D8A">
        <w:rPr>
          <w:rFonts w:cs="David" w:hint="cs"/>
          <w:color w:val="FF0000"/>
          <w:sz w:val="24"/>
          <w:szCs w:val="24"/>
          <w:rtl/>
        </w:rPr>
        <w:t>הנישואי</w:t>
      </w:r>
      <w:r w:rsidRPr="00326D8A">
        <w:rPr>
          <w:rFonts w:cs="David"/>
          <w:color w:val="FF0000"/>
          <w:sz w:val="24"/>
          <w:szCs w:val="24"/>
          <w:rtl/>
        </w:rPr>
        <w:t xml:space="preserve">' </w:t>
      </w:r>
      <w:r w:rsidRPr="00326D8A">
        <w:rPr>
          <w:rFonts w:cs="David" w:hint="cs"/>
          <w:color w:val="FF0000"/>
          <w:sz w:val="24"/>
          <w:szCs w:val="24"/>
          <w:rtl/>
        </w:rPr>
        <w:t>שעה</w:t>
      </w:r>
      <w:r w:rsidRPr="00326D8A">
        <w:rPr>
          <w:rFonts w:cs="David"/>
          <w:color w:val="FF0000"/>
          <w:sz w:val="24"/>
          <w:szCs w:val="24"/>
          <w:rtl/>
        </w:rPr>
        <w:t xml:space="preserve"> </w:t>
      </w:r>
      <w:r w:rsidRPr="00326D8A">
        <w:rPr>
          <w:rFonts w:cs="David" w:hint="cs"/>
          <w:color w:val="FF0000"/>
          <w:sz w:val="24"/>
          <w:szCs w:val="24"/>
          <w:rtl/>
        </w:rPr>
        <w:t>א</w:t>
      </w:r>
      <w:r w:rsidRPr="00326D8A">
        <w:rPr>
          <w:rFonts w:cs="David"/>
          <w:color w:val="FF0000"/>
          <w:sz w:val="24"/>
          <w:szCs w:val="24"/>
          <w:rtl/>
        </w:rPr>
        <w:t xml:space="preserve">' </w:t>
      </w:r>
      <w:r w:rsidRPr="00326D8A">
        <w:rPr>
          <w:rFonts w:cs="David" w:hint="cs"/>
          <w:color w:val="FF0000"/>
          <w:sz w:val="24"/>
          <w:szCs w:val="24"/>
          <w:rtl/>
        </w:rPr>
        <w:t>וחלילה</w:t>
      </w:r>
      <w:r w:rsidRPr="00326D8A">
        <w:rPr>
          <w:rFonts w:cs="David"/>
          <w:color w:val="FF0000"/>
          <w:sz w:val="24"/>
          <w:szCs w:val="24"/>
          <w:rtl/>
        </w:rPr>
        <w:t xml:space="preserve"> </w:t>
      </w:r>
      <w:r w:rsidRPr="00326D8A">
        <w:rPr>
          <w:rFonts w:cs="David" w:hint="cs"/>
          <w:color w:val="FF0000"/>
          <w:sz w:val="24"/>
          <w:szCs w:val="24"/>
          <w:rtl/>
        </w:rPr>
        <w:t>לחטוא</w:t>
      </w:r>
      <w:r w:rsidRPr="00326D8A">
        <w:rPr>
          <w:rFonts w:cs="David"/>
          <w:color w:val="FF0000"/>
          <w:sz w:val="24"/>
          <w:szCs w:val="24"/>
          <w:rtl/>
        </w:rPr>
        <w:t xml:space="preserve"> </w:t>
      </w:r>
      <w:r w:rsidRPr="00326D8A">
        <w:rPr>
          <w:rFonts w:cs="David" w:hint="cs"/>
          <w:color w:val="FF0000"/>
          <w:sz w:val="24"/>
          <w:szCs w:val="24"/>
          <w:rtl/>
        </w:rPr>
        <w:t>...</w:t>
      </w:r>
      <w:r w:rsidRPr="00326D8A">
        <w:rPr>
          <w:rFonts w:cs="David"/>
          <w:color w:val="FF0000"/>
          <w:sz w:val="24"/>
          <w:szCs w:val="24"/>
          <w:rtl/>
        </w:rPr>
        <w:t xml:space="preserve">  </w:t>
      </w:r>
    </w:p>
    <w:p w:rsidR="005E3E0F" w:rsidRDefault="00DF2AA8" w:rsidP="005E3E0F">
      <w:pPr>
        <w:pStyle w:val="a3"/>
        <w:spacing w:before="120" w:after="120" w:line="240" w:lineRule="auto"/>
        <w:ind w:left="0"/>
        <w:contextualSpacing w:val="0"/>
        <w:rPr>
          <w:rtl/>
        </w:rPr>
      </w:pPr>
      <w:r w:rsidRPr="00F7559F">
        <w:rPr>
          <w:rFonts w:hint="cs"/>
          <w:b/>
          <w:bCs/>
          <w:rtl/>
        </w:rPr>
        <w:t>דוגמא מהמשפט העברי:</w:t>
      </w:r>
      <w:r>
        <w:rPr>
          <w:rFonts w:hint="cs"/>
          <w:b/>
          <w:bCs/>
          <w:rtl/>
        </w:rPr>
        <w:t xml:space="preserve"> </w:t>
      </w:r>
      <w:r>
        <w:rPr>
          <w:rFonts w:hint="cs"/>
          <w:rtl/>
        </w:rPr>
        <w:t>אדם שכל הזמן נולדים לו ילדים והם מתים. נולד לו עוד בן והוא מוכר אותו לחברא קדישא וכך אולי הוא יינצל. היה תנאי בין האב לחבר</w:t>
      </w:r>
      <w:r w:rsidR="008D0AD5">
        <w:rPr>
          <w:rFonts w:hint="cs"/>
          <w:rtl/>
        </w:rPr>
        <w:t>ה</w:t>
      </w:r>
      <w:r>
        <w:rPr>
          <w:rFonts w:hint="cs"/>
          <w:rtl/>
        </w:rPr>
        <w:t xml:space="preserve"> קדישא שאם יגיעו נישואי הבן האב יקנה אותו בח</w:t>
      </w:r>
      <w:r w:rsidR="008D0AD5">
        <w:rPr>
          <w:rFonts w:hint="cs"/>
          <w:rtl/>
        </w:rPr>
        <w:t>זרה. עוד נדר האב שהוא ייתן לחברה</w:t>
      </w:r>
      <w:r>
        <w:rPr>
          <w:rFonts w:hint="cs"/>
          <w:rtl/>
        </w:rPr>
        <w:t xml:space="preserve"> קדישא כל חודש כסף. עברו מס' שנים, האב לא נתן כסף (לא מילא את חלקו בחוזה) ונפטר. כעת הילד רוצה להינשא וחבר</w:t>
      </w:r>
      <w:r w:rsidR="008D0AD5">
        <w:rPr>
          <w:rFonts w:hint="cs"/>
          <w:rtl/>
        </w:rPr>
        <w:t>ה</w:t>
      </w:r>
      <w:r>
        <w:rPr>
          <w:rFonts w:hint="cs"/>
          <w:rtl/>
        </w:rPr>
        <w:t xml:space="preserve"> קדישא אומרים לו שעליו לפדות את עצמו ראשית ורק אז יוכל להתחתן. האב לא השאיר אחריו נכסים. החת"ם סופר צריך להתמודד עם </w:t>
      </w:r>
      <w:r w:rsidR="008D0AD5">
        <w:rPr>
          <w:rFonts w:hint="cs"/>
          <w:rtl/>
        </w:rPr>
        <w:t>הסיטואציה הזו של מכירת הבן לחברה</w:t>
      </w:r>
      <w:r>
        <w:rPr>
          <w:rFonts w:hint="cs"/>
          <w:rtl/>
        </w:rPr>
        <w:t xml:space="preserve"> קדישא. </w:t>
      </w:r>
    </w:p>
    <w:p w:rsidR="00DF2AA8" w:rsidRDefault="00DF2AA8" w:rsidP="005E3E0F">
      <w:pPr>
        <w:pStyle w:val="a3"/>
        <w:spacing w:before="120" w:after="120" w:line="240" w:lineRule="auto"/>
        <w:ind w:left="0"/>
        <w:contextualSpacing w:val="0"/>
        <w:rPr>
          <w:rtl/>
        </w:rPr>
      </w:pPr>
      <w:r w:rsidRPr="005E3E0F">
        <w:rPr>
          <w:rFonts w:hint="cs"/>
          <w:u w:val="single"/>
          <w:rtl/>
        </w:rPr>
        <w:t>תשובתו:</w:t>
      </w:r>
      <w:r>
        <w:rPr>
          <w:rFonts w:hint="cs"/>
          <w:rtl/>
        </w:rPr>
        <w:t xml:space="preserve"> אין אב יכול למכור בנו ולא להקדישו. המכירה שהייתה פה אינה באמת מכירה, אבל לא יכול למכור את בנו. לאב יש זכויות כלכליות במעשי ידי הבת אבל גם רק עד שנעשית בוגרת אבל אי אפשר למכור את גופם. הבן הוא של האב. החת"ם  סופר אומר שאין פה מכירה של גוף של ילד, זה לא ניתן בכלל. </w:t>
      </w:r>
      <w:r w:rsidR="008D0AD5">
        <w:rPr>
          <w:rFonts w:hint="cs"/>
          <w:rtl/>
        </w:rPr>
        <w:t>בגדול אפשר להגיד שזה נמצא או בגישת ההתערבות הגורפת הרכה או המתונה.</w:t>
      </w:r>
    </w:p>
    <w:p w:rsidR="005A4F89" w:rsidRDefault="005A4F89" w:rsidP="00D243EC">
      <w:pPr>
        <w:pStyle w:val="a3"/>
        <w:spacing w:before="120" w:after="120" w:line="240" w:lineRule="auto"/>
        <w:ind w:left="0"/>
        <w:contextualSpacing w:val="0"/>
        <w:jc w:val="center"/>
        <w:rPr>
          <w:b/>
          <w:bCs/>
          <w:color w:val="FF0000"/>
          <w:u w:val="single"/>
          <w:rtl/>
        </w:rPr>
      </w:pPr>
      <w:r w:rsidRPr="005A4F89">
        <w:rPr>
          <w:rFonts w:hint="cs"/>
          <w:b/>
          <w:bCs/>
          <w:color w:val="FF0000"/>
          <w:u w:val="single"/>
          <w:rtl/>
        </w:rPr>
        <w:t>שיעור 2/ 27.3.12</w:t>
      </w:r>
    </w:p>
    <w:p w:rsidR="00657FC5" w:rsidRDefault="005A4F89" w:rsidP="00D243EC">
      <w:pPr>
        <w:pStyle w:val="a3"/>
        <w:spacing w:before="120" w:after="120" w:line="240" w:lineRule="auto"/>
        <w:ind w:left="0"/>
        <w:contextualSpacing w:val="0"/>
        <w:rPr>
          <w:rtl/>
        </w:rPr>
      </w:pPr>
      <w:r w:rsidRPr="005A4F89">
        <w:rPr>
          <w:rFonts w:hint="cs"/>
          <w:b/>
          <w:bCs/>
          <w:u w:val="single"/>
          <w:rtl/>
        </w:rPr>
        <w:t>הפריה חוץ גופית</w:t>
      </w:r>
      <w:r>
        <w:rPr>
          <w:rFonts w:hint="cs"/>
          <w:rtl/>
        </w:rPr>
        <w:t xml:space="preserve">: </w:t>
      </w:r>
    </w:p>
    <w:p w:rsidR="00657FC5" w:rsidRPr="00D243EC" w:rsidRDefault="00657FC5"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hint="cs"/>
          <w:b/>
          <w:bCs/>
          <w:color w:val="FF0000"/>
          <w:u w:val="single"/>
          <w:rtl/>
        </w:rPr>
        <w:t>הרב פרופ' א' שטיינברג, "הפרייה חוץ גופית", אנציקלופדיה הלכתית רפואית</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הפרייה של ביצית-אישה, על ידי תא זרע, מחוץ לגוף האישה, והחזרת הביצית המופרית לרחם אישה או הקפאת הביצית המופרית והחזרתה בעתיד לרחם אשה.</w:t>
      </w:r>
    </w:p>
    <w:p w:rsidR="005A4F89" w:rsidRDefault="005A4F89" w:rsidP="00D243EC">
      <w:pPr>
        <w:pStyle w:val="a3"/>
        <w:spacing w:before="120" w:after="120" w:line="240" w:lineRule="auto"/>
        <w:ind w:left="0"/>
        <w:contextualSpacing w:val="0"/>
        <w:rPr>
          <w:rtl/>
        </w:rPr>
      </w:pPr>
      <w:r>
        <w:rPr>
          <w:rFonts w:hint="cs"/>
          <w:rtl/>
        </w:rPr>
        <w:t>הפריה של ביצית אישה עם תא זרע מחוץ לגוף האישה והקפאת הביצית מחוץ לגוף האישה. עושים הפריה במבחנה ואת הביצית המופרית מחזירים לרחם אישה (ולא 'האישה' כי לפעמים מחזירים את הביצית לרחם של אישה אחרת). המחקרים התחילו ב78' כאשר עשו ניסויים על ביצית של ארנבת אשר הוחזרה לארנבת אחרת. לפעמים נרצה לבדוק שהולכת להתבצע שהעובר יהיה בריא. ביצעו בסופו של דבר גם על בני"א ולא רק ארנבות. ב79' פורסם מחקר שפרסם את הידע המעבדתי על הפריה חוץ גופית. ב78' נולדה התינוקת הראשונה מהפרית מבחנה. ב79' היתה הילדה הראשונה שנהיתה לאמא.</w:t>
      </w:r>
    </w:p>
    <w:p w:rsidR="005E3E0F" w:rsidRDefault="005E3E0F" w:rsidP="00D243EC">
      <w:pPr>
        <w:pStyle w:val="a3"/>
        <w:spacing w:before="120" w:after="120" w:line="240" w:lineRule="auto"/>
        <w:ind w:left="0"/>
        <w:contextualSpacing w:val="0"/>
        <w:rPr>
          <w:rtl/>
        </w:rPr>
      </w:pPr>
      <w:r>
        <w:rPr>
          <w:rFonts w:hint="cs"/>
          <w:rtl/>
        </w:rPr>
        <w:t>האפשרויות:</w:t>
      </w:r>
    </w:p>
    <w:p w:rsidR="005E3E0F" w:rsidRDefault="005E3E0F" w:rsidP="005E3E0F">
      <w:pPr>
        <w:numPr>
          <w:ilvl w:val="0"/>
          <w:numId w:val="2"/>
        </w:numPr>
        <w:spacing w:after="0" w:line="280" w:lineRule="exact"/>
        <w:jc w:val="both"/>
        <w:rPr>
          <w:rFonts w:ascii="Arial" w:hAnsi="Arial"/>
        </w:rPr>
      </w:pPr>
      <w:r w:rsidRPr="00D47074">
        <w:rPr>
          <w:rFonts w:ascii="Arial" w:hAnsi="Arial" w:hint="cs"/>
          <w:u w:val="single"/>
          <w:rtl/>
        </w:rPr>
        <w:t>הפריה חוץ גופית</w:t>
      </w:r>
      <w:r>
        <w:rPr>
          <w:rFonts w:ascii="Arial" w:hAnsi="Arial" w:hint="cs"/>
          <w:rtl/>
        </w:rPr>
        <w:t xml:space="preserve"> </w:t>
      </w:r>
      <w:r>
        <w:rPr>
          <w:rFonts w:ascii="Arial" w:hAnsi="Arial"/>
          <w:rtl/>
        </w:rPr>
        <w:t>–</w:t>
      </w:r>
      <w:r>
        <w:rPr>
          <w:rFonts w:ascii="Arial" w:hAnsi="Arial" w:hint="cs"/>
          <w:rtl/>
        </w:rPr>
        <w:t xml:space="preserve"> ביצית של האם וזרע של האב והפריה מחוץ לגוף האישה והחזרת הביצית המופרית לרחמה של האם.</w:t>
      </w:r>
    </w:p>
    <w:p w:rsidR="005E3E0F" w:rsidRPr="00D47074" w:rsidRDefault="005E3E0F" w:rsidP="005E3E0F">
      <w:pPr>
        <w:numPr>
          <w:ilvl w:val="0"/>
          <w:numId w:val="2"/>
        </w:numPr>
        <w:spacing w:after="0" w:line="280" w:lineRule="exact"/>
        <w:jc w:val="both"/>
        <w:rPr>
          <w:rFonts w:ascii="Arial" w:hAnsi="Arial"/>
        </w:rPr>
      </w:pPr>
      <w:r w:rsidRPr="00D47074">
        <w:rPr>
          <w:rFonts w:ascii="Arial" w:hAnsi="Arial" w:hint="cs"/>
          <w:u w:val="single"/>
          <w:rtl/>
        </w:rPr>
        <w:t>הפריה חוץ גופית</w:t>
      </w:r>
      <w:r>
        <w:rPr>
          <w:rFonts w:ascii="Arial" w:hAnsi="Arial" w:hint="cs"/>
          <w:rtl/>
        </w:rPr>
        <w:t xml:space="preserve"> </w:t>
      </w:r>
      <w:r>
        <w:rPr>
          <w:rFonts w:ascii="Arial" w:hAnsi="Arial"/>
          <w:rtl/>
        </w:rPr>
        <w:t>–</w:t>
      </w:r>
      <w:r>
        <w:rPr>
          <w:rFonts w:ascii="Arial" w:hAnsi="Arial" w:hint="cs"/>
          <w:rtl/>
        </w:rPr>
        <w:t xml:space="preserve"> ביצית של האם מופרית באמצעות תרומת זרע ומוחזרת לרחמה.</w:t>
      </w:r>
    </w:p>
    <w:p w:rsidR="005E3E0F" w:rsidRPr="00D47074" w:rsidRDefault="005E3E0F" w:rsidP="005E3E0F">
      <w:pPr>
        <w:numPr>
          <w:ilvl w:val="0"/>
          <w:numId w:val="2"/>
        </w:numPr>
        <w:spacing w:after="0" w:line="280" w:lineRule="exact"/>
        <w:jc w:val="both"/>
        <w:rPr>
          <w:rFonts w:ascii="Arial" w:hAnsi="Arial"/>
        </w:rPr>
      </w:pPr>
      <w:r w:rsidRPr="00D47074">
        <w:rPr>
          <w:rFonts w:ascii="Arial" w:hAnsi="Arial" w:hint="cs"/>
          <w:u w:val="single"/>
          <w:rtl/>
        </w:rPr>
        <w:t>פונדקאות</w:t>
      </w:r>
      <w:r>
        <w:rPr>
          <w:rFonts w:ascii="Arial" w:hAnsi="Arial" w:hint="cs"/>
          <w:rtl/>
        </w:rPr>
        <w:t xml:space="preserve"> </w:t>
      </w:r>
      <w:r>
        <w:rPr>
          <w:rFonts w:ascii="Arial" w:hAnsi="Arial"/>
          <w:rtl/>
        </w:rPr>
        <w:t>–</w:t>
      </w:r>
      <w:r>
        <w:rPr>
          <w:rFonts w:ascii="Arial" w:hAnsi="Arial" w:hint="cs"/>
          <w:rtl/>
        </w:rPr>
        <w:t xml:space="preserve"> ביצית של האם מופרית עם זרע של האבא ומוחדרת לרחם של אישה אחרת </w:t>
      </w:r>
      <w:r>
        <w:rPr>
          <w:rFonts w:ascii="Arial" w:hAnsi="Arial"/>
          <w:rtl/>
        </w:rPr>
        <w:t>–</w:t>
      </w:r>
      <w:r>
        <w:rPr>
          <w:rFonts w:ascii="Arial" w:hAnsi="Arial" w:hint="cs"/>
          <w:rtl/>
        </w:rPr>
        <w:t xml:space="preserve"> לטובת התפתחות עובר ונשיאתו. במצב כזה </w:t>
      </w:r>
      <w:r>
        <w:rPr>
          <w:rFonts w:ascii="Arial" w:hAnsi="Arial"/>
          <w:rtl/>
        </w:rPr>
        <w:t>–</w:t>
      </w:r>
      <w:r>
        <w:rPr>
          <w:rFonts w:ascii="Arial" w:hAnsi="Arial" w:hint="cs"/>
          <w:rtl/>
        </w:rPr>
        <w:t xml:space="preserve"> האישה לא יכולה לשאת את ההריון.</w:t>
      </w:r>
    </w:p>
    <w:p w:rsidR="005E3E0F" w:rsidRDefault="005E3E0F" w:rsidP="005E3E0F">
      <w:pPr>
        <w:numPr>
          <w:ilvl w:val="0"/>
          <w:numId w:val="2"/>
        </w:numPr>
        <w:spacing w:after="0" w:line="280" w:lineRule="exact"/>
        <w:jc w:val="both"/>
        <w:rPr>
          <w:rFonts w:ascii="Arial" w:hAnsi="Arial"/>
          <w:rtl/>
        </w:rPr>
      </w:pPr>
      <w:r w:rsidRPr="00D47074">
        <w:rPr>
          <w:rFonts w:ascii="Arial" w:hAnsi="Arial" w:hint="cs"/>
          <w:u w:val="single"/>
          <w:rtl/>
        </w:rPr>
        <w:t>תרומת ביצית</w:t>
      </w:r>
      <w:r>
        <w:rPr>
          <w:rFonts w:ascii="Arial" w:hAnsi="Arial" w:hint="cs"/>
          <w:rtl/>
        </w:rPr>
        <w:t xml:space="preserve"> </w:t>
      </w:r>
      <w:r>
        <w:rPr>
          <w:rFonts w:ascii="Arial" w:hAnsi="Arial"/>
          <w:rtl/>
        </w:rPr>
        <w:t>–</w:t>
      </w:r>
      <w:r>
        <w:rPr>
          <w:rFonts w:ascii="Arial" w:hAnsi="Arial" w:hint="cs"/>
          <w:rtl/>
        </w:rPr>
        <w:t xml:space="preserve"> קבלת ביצית מתורמת והפרייתה באמצעות זרע של האבא. החזרת הביצית המופרית לרחמה של האם. במצב כזה </w:t>
      </w:r>
      <w:r>
        <w:rPr>
          <w:rFonts w:ascii="Arial" w:hAnsi="Arial"/>
          <w:rtl/>
        </w:rPr>
        <w:t>–</w:t>
      </w:r>
      <w:r>
        <w:rPr>
          <w:rFonts w:ascii="Arial" w:hAnsi="Arial" w:hint="cs"/>
          <w:rtl/>
        </w:rPr>
        <w:t xml:space="preserve"> לאמא אין ביציות.</w:t>
      </w:r>
    </w:p>
    <w:p w:rsidR="005A4F89" w:rsidRDefault="005E3E0F" w:rsidP="00D243EC">
      <w:pPr>
        <w:pStyle w:val="a3"/>
        <w:spacing w:before="120" w:after="120" w:line="240" w:lineRule="auto"/>
        <w:ind w:left="0"/>
        <w:contextualSpacing w:val="0"/>
        <w:rPr>
          <w:rtl/>
        </w:rPr>
      </w:pPr>
      <w:r>
        <w:rPr>
          <w:rFonts w:hint="cs"/>
          <w:rtl/>
        </w:rPr>
        <w:lastRenderedPageBreak/>
        <w:t>מתי עושים הפריה חוץ גופית?</w:t>
      </w:r>
    </w:p>
    <w:p w:rsidR="005A4F89" w:rsidRDefault="005E3E0F" w:rsidP="005E3E0F">
      <w:pPr>
        <w:pStyle w:val="a3"/>
        <w:numPr>
          <w:ilvl w:val="0"/>
          <w:numId w:val="47"/>
        </w:numPr>
        <w:spacing w:before="120" w:after="120" w:line="240" w:lineRule="auto"/>
        <w:contextualSpacing w:val="0"/>
      </w:pPr>
      <w:r>
        <w:rPr>
          <w:rFonts w:hint="cs"/>
          <w:rtl/>
        </w:rPr>
        <w:t>כ</w:t>
      </w:r>
      <w:r w:rsidR="005A4F89">
        <w:rPr>
          <w:rFonts w:hint="cs"/>
          <w:rtl/>
        </w:rPr>
        <w:t>לאח</w:t>
      </w:r>
      <w:r>
        <w:rPr>
          <w:rFonts w:hint="cs"/>
          <w:rtl/>
        </w:rPr>
        <w:t>ד</w:t>
      </w:r>
      <w:r w:rsidR="005A4F89">
        <w:rPr>
          <w:rFonts w:hint="cs"/>
          <w:rtl/>
        </w:rPr>
        <w:t xml:space="preserve"> מבני הזוג יש בעיה במערכת הרביה כמו סתימה בחצוצרות כשרואים מה בדיוק לא תקין.</w:t>
      </w:r>
    </w:p>
    <w:p w:rsidR="005A4F89" w:rsidRDefault="005A4F89" w:rsidP="005E3E0F">
      <w:pPr>
        <w:pStyle w:val="a3"/>
        <w:numPr>
          <w:ilvl w:val="0"/>
          <w:numId w:val="47"/>
        </w:numPr>
        <w:spacing w:before="120" w:after="120" w:line="240" w:lineRule="auto"/>
        <w:contextualSpacing w:val="0"/>
      </w:pPr>
      <w:r>
        <w:rPr>
          <w:rFonts w:hint="cs"/>
          <w:rtl/>
        </w:rPr>
        <w:t>כשלא יודעים מה לא תקין</w:t>
      </w:r>
      <w:r w:rsidR="00A87401">
        <w:rPr>
          <w:rFonts w:hint="cs"/>
          <w:rtl/>
        </w:rPr>
        <w:t>, לא ברור למה לא מצליחים להרות.</w:t>
      </w:r>
    </w:p>
    <w:p w:rsidR="005A4F89" w:rsidRDefault="005A4F89" w:rsidP="005E3E0F">
      <w:pPr>
        <w:pStyle w:val="a3"/>
        <w:numPr>
          <w:ilvl w:val="0"/>
          <w:numId w:val="47"/>
        </w:numPr>
        <w:spacing w:before="120" w:after="120" w:line="240" w:lineRule="auto"/>
        <w:contextualSpacing w:val="0"/>
      </w:pPr>
      <w:r>
        <w:rPr>
          <w:rFonts w:hint="cs"/>
          <w:rtl/>
        </w:rPr>
        <w:t>למשפחות שנושאות גנים פגומים, מחלות גנטיות כדי להוליד ילד שיהיה ללא אותם מחלות ובודקים שהוא תקין-מחזירים לרחם האם.</w:t>
      </w:r>
    </w:p>
    <w:p w:rsidR="005A4F89" w:rsidRDefault="005A4F89" w:rsidP="00D243EC">
      <w:pPr>
        <w:spacing w:before="120" w:after="120" w:line="240" w:lineRule="auto"/>
        <w:rPr>
          <w:rtl/>
        </w:rPr>
      </w:pPr>
      <w:r w:rsidRPr="00565294">
        <w:rPr>
          <w:rFonts w:hint="cs"/>
          <w:highlight w:val="cyan"/>
          <w:rtl/>
        </w:rPr>
        <w:t>בזייצוב נ' כץ</w:t>
      </w:r>
      <w:r>
        <w:rPr>
          <w:rFonts w:hint="cs"/>
          <w:rtl/>
        </w:rPr>
        <w:t>- היתה הפריה חוץ גופית ורק אחרי שבדקו החזירו לרחם האם.</w:t>
      </w:r>
    </w:p>
    <w:p w:rsidR="005A4F89" w:rsidRPr="00A87401" w:rsidRDefault="00565294" w:rsidP="00D243EC">
      <w:pPr>
        <w:spacing w:before="120" w:after="120" w:line="240" w:lineRule="auto"/>
        <w:rPr>
          <w:u w:val="single"/>
          <w:rtl/>
        </w:rPr>
      </w:pPr>
      <w:r w:rsidRPr="00A87401">
        <w:rPr>
          <w:rFonts w:hint="cs"/>
          <w:u w:val="single"/>
          <w:rtl/>
        </w:rPr>
        <w:t>יש שאלות משפטיות ואתיות</w:t>
      </w:r>
      <w:r w:rsidR="005A4F89" w:rsidRPr="00A87401">
        <w:rPr>
          <w:rFonts w:hint="cs"/>
          <w:u w:val="single"/>
          <w:rtl/>
        </w:rPr>
        <w:t xml:space="preserve"> </w:t>
      </w:r>
      <w:r w:rsidRPr="00A87401">
        <w:rPr>
          <w:rFonts w:hint="cs"/>
          <w:u w:val="single"/>
          <w:rtl/>
        </w:rPr>
        <w:t>ל</w:t>
      </w:r>
      <w:r w:rsidR="005A4F89" w:rsidRPr="00A87401">
        <w:rPr>
          <w:rFonts w:hint="cs"/>
          <w:u w:val="single"/>
          <w:rtl/>
        </w:rPr>
        <w:t>מאפייני ההפריה החוץ גופית:</w:t>
      </w:r>
    </w:p>
    <w:p w:rsidR="005A4F89" w:rsidRDefault="005A4F89" w:rsidP="00D243EC">
      <w:pPr>
        <w:pStyle w:val="a3"/>
        <w:numPr>
          <w:ilvl w:val="0"/>
          <w:numId w:val="4"/>
        </w:numPr>
        <w:spacing w:before="120" w:after="120" w:line="240" w:lineRule="auto"/>
        <w:contextualSpacing w:val="0"/>
      </w:pPr>
      <w:r>
        <w:rPr>
          <w:rFonts w:hint="cs"/>
          <w:rtl/>
        </w:rPr>
        <w:t>הפר</w:t>
      </w:r>
      <w:r w:rsidR="00565294">
        <w:rPr>
          <w:rFonts w:hint="cs"/>
          <w:rtl/>
        </w:rPr>
        <w:t>דה בין חיי האישות להריון- זה משפיע על ה</w:t>
      </w:r>
      <w:r>
        <w:rPr>
          <w:rFonts w:hint="cs"/>
          <w:rtl/>
        </w:rPr>
        <w:t xml:space="preserve">יחסים בין </w:t>
      </w:r>
      <w:r w:rsidR="00565294">
        <w:rPr>
          <w:rFonts w:hint="cs"/>
          <w:rtl/>
        </w:rPr>
        <w:t>ה</w:t>
      </w:r>
      <w:r>
        <w:rPr>
          <w:rFonts w:hint="cs"/>
          <w:rtl/>
        </w:rPr>
        <w:t>הורים לילד</w:t>
      </w:r>
      <w:r w:rsidR="00565294">
        <w:rPr>
          <w:rFonts w:hint="cs"/>
          <w:rtl/>
        </w:rPr>
        <w:t>.</w:t>
      </w:r>
    </w:p>
    <w:p w:rsidR="005A4F89" w:rsidRDefault="005A4F89" w:rsidP="00D243EC">
      <w:pPr>
        <w:pStyle w:val="a3"/>
        <w:numPr>
          <w:ilvl w:val="0"/>
          <w:numId w:val="4"/>
        </w:numPr>
        <w:spacing w:before="120" w:after="120" w:line="240" w:lineRule="auto"/>
        <w:contextualSpacing w:val="0"/>
      </w:pPr>
      <w:r>
        <w:rPr>
          <w:rFonts w:hint="cs"/>
          <w:rtl/>
        </w:rPr>
        <w:t>ההריון לא נוצר ברגע, זה תהליך עם שלבים, מה שאומר שמשהו יכול לה</w:t>
      </w:r>
      <w:r w:rsidR="00565294">
        <w:rPr>
          <w:rFonts w:hint="cs"/>
          <w:rtl/>
        </w:rPr>
        <w:t>י</w:t>
      </w:r>
      <w:r>
        <w:rPr>
          <w:rFonts w:hint="cs"/>
          <w:rtl/>
        </w:rPr>
        <w:t>תקע בין השלבים (</w:t>
      </w:r>
      <w:r w:rsidRPr="00565294">
        <w:rPr>
          <w:rFonts w:hint="cs"/>
          <w:highlight w:val="cyan"/>
          <w:rtl/>
        </w:rPr>
        <w:t>נחמני-</w:t>
      </w:r>
      <w:r>
        <w:rPr>
          <w:rFonts w:hint="cs"/>
          <w:rtl/>
        </w:rPr>
        <w:t xml:space="preserve"> היו ביציות מופרות ואז התגרשו, האם להשתיל את הביצית כשזוג מתגרש או לא? האם זה הליך עם שלבים ואפשר לעצור בכל שלב?)</w:t>
      </w:r>
    </w:p>
    <w:p w:rsidR="005A4F89" w:rsidRDefault="005A4F89" w:rsidP="00D243EC">
      <w:pPr>
        <w:pStyle w:val="a3"/>
        <w:numPr>
          <w:ilvl w:val="0"/>
          <w:numId w:val="4"/>
        </w:numPr>
        <w:spacing w:before="120" w:after="120" w:line="240" w:lineRule="auto"/>
        <w:contextualSpacing w:val="0"/>
      </w:pPr>
      <w:r>
        <w:rPr>
          <w:rFonts w:hint="cs"/>
          <w:rtl/>
        </w:rPr>
        <w:t>לא תמיד הזרע והביצית המופרים חייבים להיות של אותם אנשים-יכול להיות זוג נשוי</w:t>
      </w:r>
      <w:r w:rsidR="0037689A">
        <w:rPr>
          <w:rFonts w:hint="cs"/>
          <w:rtl/>
        </w:rPr>
        <w:t>,</w:t>
      </w:r>
      <w:r>
        <w:rPr>
          <w:rFonts w:hint="cs"/>
          <w:rtl/>
        </w:rPr>
        <w:t xml:space="preserve"> אך ההפריה לא תהיה מזרע האב או ביצית האם ואז יהיה ילד חצי ביולוגי כמו ע"י תרומת זרע או תרומת ביצית אם האישה יכולה לשאת הריון אך לא לפרות. זה מביא אותנו לשאלת פונדקאות-אישה שיכולה להוציא ביצית אך לא לשאת את הילד. שאלה נוספת-שאיבת זרע אחרי המוות, האם יכול לה</w:t>
      </w:r>
      <w:r w:rsidR="00565294">
        <w:rPr>
          <w:rFonts w:hint="cs"/>
          <w:rtl/>
        </w:rPr>
        <w:t>י</w:t>
      </w:r>
      <w:r>
        <w:rPr>
          <w:rFonts w:hint="cs"/>
          <w:rtl/>
        </w:rPr>
        <w:t>וולד ילד שאביו כבר אינו בין החיים.</w:t>
      </w:r>
    </w:p>
    <w:p w:rsidR="009C0822" w:rsidRDefault="00565294" w:rsidP="00D243EC">
      <w:pPr>
        <w:spacing w:before="120" w:after="120" w:line="240" w:lineRule="auto"/>
        <w:rPr>
          <w:rtl/>
        </w:rPr>
      </w:pPr>
      <w:r w:rsidRPr="00565294">
        <w:rPr>
          <w:rFonts w:hint="cs"/>
          <w:u w:val="single"/>
          <w:rtl/>
        </w:rPr>
        <w:t>במשפט הישראלי</w:t>
      </w:r>
      <w:r>
        <w:rPr>
          <w:rFonts w:hint="cs"/>
          <w:rtl/>
        </w:rPr>
        <w:t xml:space="preserve">: ההפריה לא מוסדרת בחקיקה אלא בתקנות מ87'. הפונדקאות כן הוסדרה בחקיקה בחוק ההסכמים לנשיאת עוברים מ96'. מ"י מעודדת הולדה, זה בא לידי ביטוי בכך שזו המדינה היחידה בעולם שהפריה חוץ גופית נכללת בסל הבריאות. מבחנות הפוריות הן פר נפש. הגישה לגבי תרומת ביצית היא מאוד ליברלית גם יחסית למדינות מערב אירופה. ללא קשר להלכה, גם בקרב רופאים יש שאלה האם לעודד הפריות או לא? עד כמה להשתמש בפרוצדורה הזו? </w:t>
      </w:r>
    </w:p>
    <w:p w:rsidR="00565294" w:rsidRDefault="009C0822" w:rsidP="00D243EC">
      <w:pPr>
        <w:spacing w:before="120" w:after="120" w:line="240" w:lineRule="auto"/>
        <w:rPr>
          <w:rtl/>
        </w:rPr>
      </w:pPr>
      <w:r w:rsidRPr="009C0822">
        <w:rPr>
          <w:rFonts w:hint="cs"/>
          <w:b/>
          <w:bCs/>
          <w:rtl/>
        </w:rPr>
        <w:t>בעד הפריות</w:t>
      </w:r>
      <w:r>
        <w:rPr>
          <w:rFonts w:hint="cs"/>
          <w:rtl/>
        </w:rPr>
        <w:t xml:space="preserve">: </w:t>
      </w:r>
      <w:r w:rsidR="00565294">
        <w:rPr>
          <w:rFonts w:hint="cs"/>
          <w:rtl/>
        </w:rPr>
        <w:t>מי שמעודד הפריה חוץ גופית אומרים שזה פתרון לבעיית העקרות. ילד ביולוגי לא שלך עדיף מאימוץ. בגלל המתח שזה יוצר מאפשרים לא רק ללדת אלא גם לחזק את התא הזוגי שלהם. יתרון נוסף הוא לאפשר לזוגות חד מיניים לגדל ילדים. השאלות האלה לא פשוטות.</w:t>
      </w:r>
    </w:p>
    <w:p w:rsidR="009C0822" w:rsidRDefault="009C0822" w:rsidP="00D243EC">
      <w:pPr>
        <w:spacing w:before="120" w:after="120" w:line="240" w:lineRule="auto"/>
        <w:rPr>
          <w:rtl/>
        </w:rPr>
      </w:pPr>
      <w:r w:rsidRPr="009C0822">
        <w:rPr>
          <w:rFonts w:hint="cs"/>
          <w:b/>
          <w:bCs/>
          <w:rtl/>
        </w:rPr>
        <w:t>נגד הפריות</w:t>
      </w:r>
      <w:r>
        <w:rPr>
          <w:rFonts w:hint="cs"/>
          <w:rtl/>
        </w:rPr>
        <w:t>: השפעה קתולית- אין להתערב בטבע, בעולם הקתולי זה אסור.</w:t>
      </w:r>
      <w:r w:rsidR="0037689A">
        <w:rPr>
          <w:rFonts w:hint="cs"/>
          <w:rtl/>
        </w:rPr>
        <w:t xml:space="preserve"> למרות הסבסוד זה מאוד יקר, מי שאין לו כסף לא יכול לעשות את זה.  היכולת להוליד ילדים פותרת בעיות זוגיות אך גם יוצרת מתח-העול הכספי, המתח בפרוצדורה, אנשים זרים נכנסים לפרוצדורה ולזוגיות. הפרוצדורה לא פשוטה לאישה, זה יכול לגרום להרבה עוגמת נפש, הורים שמפרים-יכולים להיות לילדים מומים. שואבים ביציות ומפרים אותם אך לא בכולם משתמשים, יש ביציות רבות שמופרות וחלקם זורקים. מבחינה משפטית זה בסדר אך מבחינת הבטן זה לא תמיד פשוט. המדרון החלקלק- זה בסדר לעשות הפריה כדי למנוע בעיות אך </w:t>
      </w:r>
      <w:r w:rsidR="00657FC5">
        <w:rPr>
          <w:rFonts w:hint="cs"/>
          <w:rtl/>
        </w:rPr>
        <w:t>יש בעיה אתית</w:t>
      </w:r>
      <w:r w:rsidR="0037689A">
        <w:rPr>
          <w:rFonts w:hint="cs"/>
          <w:rtl/>
        </w:rPr>
        <w:t xml:space="preserve"> לגבי בחירת המין, בחירת צבע עיניים ושיער-עד לאן נגיע בבחירת הילד המושלם?</w:t>
      </w:r>
    </w:p>
    <w:p w:rsidR="00657FC5" w:rsidRDefault="00657FC5" w:rsidP="00D243EC">
      <w:pPr>
        <w:spacing w:before="120" w:after="120" w:line="240" w:lineRule="auto"/>
        <w:rPr>
          <w:b/>
          <w:bCs/>
          <w:u w:val="single"/>
          <w:rtl/>
        </w:rPr>
      </w:pPr>
      <w:r w:rsidRPr="00657FC5">
        <w:rPr>
          <w:rFonts w:hint="cs"/>
          <w:b/>
          <w:bCs/>
          <w:u w:val="single"/>
          <w:rtl/>
        </w:rPr>
        <w:t xml:space="preserve">שאלת הייחוס במ' הישראלי: </w:t>
      </w:r>
    </w:p>
    <w:p w:rsidR="00657FC5" w:rsidRPr="00D243EC" w:rsidRDefault="00657FC5"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hint="cs"/>
          <w:b/>
          <w:bCs/>
          <w:color w:val="FF0000"/>
          <w:u w:val="single"/>
          <w:rtl/>
        </w:rPr>
        <w:t>2. י' גרין, 'פרו ורבו' בעידן המודרני: משפט והלכה, ת"א 2008, עמ' 223</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באשר ליחוס אחר האב, אין נפקא מינה אם ההולדה היא בדרך של הזרעה מלאכותית או הפריה חוץ גופית. מבחן האבהות הוא מבחן ביולוגי.</w:t>
      </w:r>
    </w:p>
    <w:p w:rsidR="00657FC5" w:rsidRDefault="00657FC5" w:rsidP="00D243EC">
      <w:pPr>
        <w:spacing w:before="120" w:after="120" w:line="240" w:lineRule="auto"/>
        <w:rPr>
          <w:rtl/>
        </w:rPr>
      </w:pPr>
      <w:r>
        <w:rPr>
          <w:rFonts w:hint="cs"/>
          <w:rtl/>
        </w:rPr>
        <w:t>מי האבא של הילד ומי האמא של הילד? לבדוק מי האבא זה פשוט- מי שתרם את הזרע, זהו מבחן ביולוגי. מבחן האמהות- יותר קשה כי לא ברור האם יש תהליך אחד, יותר נכון לראות כמבחן הלידה ומבחן ההפריה כ2 תהליכים נפרדים. אם בעלי הביצית והזרע מחזירים לה את הביצית אז אין שאלה בכלל.</w:t>
      </w:r>
    </w:p>
    <w:p w:rsidR="00657FC5" w:rsidRPr="00D243EC" w:rsidRDefault="00657FC5" w:rsidP="00D243EC">
      <w:pPr>
        <w:spacing w:before="120" w:after="120" w:line="240" w:lineRule="auto"/>
        <w:jc w:val="both"/>
        <w:rPr>
          <w:rFonts w:ascii="Calibri" w:eastAsia="Calibri" w:hAnsi="Calibri" w:cs="David"/>
          <w:b/>
          <w:bCs/>
          <w:color w:val="FF0000"/>
          <w:u w:val="single"/>
          <w:rtl/>
        </w:rPr>
      </w:pPr>
      <w:r w:rsidRPr="00A87401">
        <w:rPr>
          <w:rFonts w:cs="David" w:hint="cs"/>
          <w:b/>
          <w:bCs/>
          <w:color w:val="FF0000"/>
          <w:u w:val="single"/>
          <w:rtl/>
        </w:rPr>
        <w:t>3</w:t>
      </w:r>
      <w:r w:rsidRPr="00D243EC">
        <w:rPr>
          <w:rFonts w:ascii="Calibri" w:eastAsia="Calibri" w:hAnsi="Calibri" w:cs="David" w:hint="cs"/>
          <w:b/>
          <w:bCs/>
          <w:color w:val="FF0000"/>
          <w:u w:val="single"/>
          <w:rtl/>
        </w:rPr>
        <w:t>. טופס הסכמה לטיפולי הפריה חוץ-גופית מתרומת ביציות</w:t>
      </w:r>
    </w:p>
    <w:p w:rsidR="00657FC5" w:rsidRPr="00D243EC" w:rsidRDefault="00657FC5" w:rsidP="00D243EC">
      <w:pPr>
        <w:spacing w:before="120" w:after="120" w:line="240" w:lineRule="auto"/>
        <w:jc w:val="both"/>
        <w:rPr>
          <w:rFonts w:ascii="Calibri" w:eastAsia="Calibri" w:hAnsi="Calibri" w:cs="David"/>
          <w:color w:val="FF0000"/>
          <w:highlight w:val="yellow"/>
          <w:rtl/>
        </w:rPr>
      </w:pPr>
      <w:r w:rsidRPr="00D243EC">
        <w:rPr>
          <w:rFonts w:ascii="Calibri" w:eastAsia="Calibri" w:hAnsi="Calibri" w:cs="David" w:hint="cs"/>
          <w:color w:val="FF0000"/>
          <w:rtl/>
        </w:rPr>
        <w:t>הילד שיוולד מתרומת ביצית יישא את שמי/נו וייחשב כבני/נו לכל דבר וענין, לרבות לענין מזונות וירושה.</w:t>
      </w:r>
    </w:p>
    <w:p w:rsidR="00657FC5" w:rsidRPr="00BE4B9B" w:rsidRDefault="00657FC5" w:rsidP="00D243EC">
      <w:pPr>
        <w:spacing w:before="120" w:after="120" w:line="240" w:lineRule="auto"/>
        <w:rPr>
          <w:rFonts w:ascii="Calibri" w:eastAsia="Calibri" w:hAnsi="Calibri" w:cs="Arial"/>
          <w:rtl/>
        </w:rPr>
      </w:pPr>
      <w:r>
        <w:rPr>
          <w:rFonts w:hint="cs"/>
          <w:rtl/>
        </w:rPr>
        <w:t xml:space="preserve">יש זוג ויש תורמת ביצית, ההורים שמזמינים את ההריון חותמים על ס' שהילד שיופרה מתרומת ביצית ישא את שמו ויחשב כבנו כולל מזונות וירושה. החוק שותק לעניין ההגדרה המשפטית- לא יודעים מי האב אך יודעים שהאם חייבת חובות מזונות וירושה אך זה עידן לא מגדיר אותה כאמא. </w:t>
      </w:r>
    </w:p>
    <w:p w:rsidR="00657FC5" w:rsidRPr="00D243EC" w:rsidRDefault="00657FC5" w:rsidP="00D243EC">
      <w:pPr>
        <w:pStyle w:val="big-header"/>
        <w:spacing w:before="120"/>
        <w:ind w:left="0" w:right="1134"/>
        <w:jc w:val="left"/>
        <w:rPr>
          <w:rFonts w:cs="David"/>
          <w:color w:val="FF0000"/>
          <w:sz w:val="24"/>
          <w:szCs w:val="24"/>
          <w:u w:val="single"/>
          <w:rtl/>
        </w:rPr>
      </w:pPr>
      <w:r w:rsidRPr="00D243EC">
        <w:rPr>
          <w:rFonts w:cs="David" w:hint="cs"/>
          <w:b/>
          <w:bCs/>
          <w:color w:val="FF0000"/>
          <w:sz w:val="24"/>
          <w:szCs w:val="24"/>
          <w:u w:val="single"/>
          <w:rtl/>
        </w:rPr>
        <w:t>4. תקנות בריאות העם (הפריה חוץ-גופית), תשמ"ז-1987</w:t>
      </w:r>
      <w:r w:rsidRPr="00D243EC">
        <w:rPr>
          <w:rFonts w:cs="David" w:hint="cs"/>
          <w:color w:val="FF0000"/>
          <w:sz w:val="24"/>
          <w:szCs w:val="24"/>
          <w:u w:val="single"/>
          <w:rtl/>
        </w:rPr>
        <w:t xml:space="preserve">  </w:t>
      </w:r>
    </w:p>
    <w:p w:rsidR="00657FC5" w:rsidRPr="00D243EC" w:rsidRDefault="00657FC5" w:rsidP="00D243EC">
      <w:pPr>
        <w:pStyle w:val="big-header"/>
        <w:spacing w:before="120"/>
        <w:ind w:left="0" w:right="1134"/>
        <w:jc w:val="left"/>
        <w:rPr>
          <w:rFonts w:cs="David"/>
          <w:color w:val="FF0000"/>
          <w:rtl/>
        </w:rPr>
      </w:pPr>
      <w:r w:rsidRPr="00D243EC">
        <w:rPr>
          <w:rFonts w:cs="David" w:hint="cs"/>
          <w:color w:val="FF0000"/>
          <w:sz w:val="24"/>
          <w:szCs w:val="24"/>
          <w:rtl/>
        </w:rPr>
        <w:t>11. לא תושתל ביצית מופרית אלא באשה שתהיה אם היילוד</w:t>
      </w:r>
      <w:r w:rsidRPr="00D243EC">
        <w:rPr>
          <w:rFonts w:cs="David" w:hint="cs"/>
          <w:color w:val="FF0000"/>
          <w:rtl/>
        </w:rPr>
        <w:t>.</w:t>
      </w:r>
    </w:p>
    <w:p w:rsidR="00657FC5" w:rsidRPr="00657FC5" w:rsidRDefault="00657FC5" w:rsidP="00D243EC">
      <w:pPr>
        <w:spacing w:before="120" w:after="120" w:line="240" w:lineRule="auto"/>
        <w:rPr>
          <w:rFonts w:ascii="Calibri" w:eastAsia="Calibri" w:hAnsi="Calibri" w:cs="Arial"/>
          <w:rtl/>
        </w:rPr>
      </w:pPr>
      <w:r w:rsidRPr="00657FC5">
        <w:rPr>
          <w:rFonts w:ascii="Calibri" w:eastAsia="Calibri" w:hAnsi="Calibri" w:cs="Arial" w:hint="cs"/>
          <w:rtl/>
        </w:rPr>
        <w:t xml:space="preserve"> </w:t>
      </w:r>
      <w:r w:rsidRPr="00657FC5">
        <w:rPr>
          <w:rFonts w:hint="cs"/>
          <w:rtl/>
        </w:rPr>
        <w:t>לא כתוב מפורשות אך ניתן להבין שמי שמשתילים אצלה את הביצית אז היא זו שתהא אם הילוד.</w:t>
      </w:r>
      <w:r w:rsidR="00471380">
        <w:rPr>
          <w:rFonts w:hint="cs"/>
          <w:rtl/>
        </w:rPr>
        <w:t xml:space="preserve"> </w:t>
      </w:r>
    </w:p>
    <w:p w:rsidR="00657FC5" w:rsidRPr="00D243EC" w:rsidRDefault="00657FC5"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hint="cs"/>
          <w:b/>
          <w:bCs/>
          <w:color w:val="FF0000"/>
          <w:u w:val="single"/>
          <w:rtl/>
        </w:rPr>
        <w:lastRenderedPageBreak/>
        <w:t>5. חוק ההסכמים לנשיאת עוברים, תשנ"ו - 1996</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 xml:space="preserve">1. </w:t>
      </w:r>
      <w:r w:rsidRPr="00D243EC">
        <w:rPr>
          <w:rFonts w:ascii="Calibri" w:eastAsia="Calibri" w:hAnsi="Calibri" w:cs="David"/>
          <w:color w:val="FF0000"/>
          <w:rtl/>
        </w:rPr>
        <w:t xml:space="preserve">"אם נושאת" </w:t>
      </w:r>
      <w:r w:rsidRPr="00D243EC">
        <w:rPr>
          <w:rFonts w:ascii="Calibri" w:eastAsia="Calibri" w:hAnsi="Calibri" w:cs="Arial" w:hint="cs"/>
          <w:color w:val="FF0000"/>
          <w:rtl/>
        </w:rPr>
        <w:t>—</w:t>
      </w:r>
      <w:r w:rsidRPr="00D243EC">
        <w:rPr>
          <w:rFonts w:ascii="Calibri" w:eastAsia="Calibri" w:hAnsi="Calibri" w:cs="David" w:hint="cs"/>
          <w:color w:val="FF0000"/>
          <w:rtl/>
        </w:rPr>
        <w:t xml:space="preserve"> </w:t>
      </w:r>
      <w:r w:rsidRPr="00D243EC">
        <w:rPr>
          <w:rFonts w:ascii="Calibri" w:eastAsia="Calibri" w:hAnsi="Calibri" w:cs="David"/>
          <w:color w:val="FF0000"/>
          <w:rtl/>
        </w:rPr>
        <w:t xml:space="preserve">אשה הנושאת הריון עבור הורים מיועדים;  </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"הורים מיועדים"  </w:t>
      </w:r>
      <w:r w:rsidRPr="00D243EC">
        <w:rPr>
          <w:rFonts w:ascii="Calibri" w:eastAsia="Calibri" w:hAnsi="Calibri" w:cs="Arial" w:hint="cs"/>
          <w:color w:val="FF0000"/>
          <w:rtl/>
        </w:rPr>
        <w:t>—</w:t>
      </w:r>
      <w:r w:rsidRPr="00D243EC">
        <w:rPr>
          <w:rFonts w:ascii="Calibri" w:eastAsia="Calibri" w:hAnsi="Calibri" w:cs="David" w:hint="cs"/>
          <w:color w:val="FF0000"/>
          <w:rtl/>
        </w:rPr>
        <w:t xml:space="preserve"> </w:t>
      </w:r>
      <w:r w:rsidRPr="00D243EC">
        <w:rPr>
          <w:rFonts w:ascii="Calibri" w:eastAsia="Calibri" w:hAnsi="Calibri" w:cs="David"/>
          <w:color w:val="FF0000"/>
          <w:rtl/>
        </w:rPr>
        <w:t>איש ואשה שהם בני זוג,  המתקשרים עם אם נושאת לשם הולדת</w:t>
      </w:r>
      <w:r w:rsidRPr="00D243EC">
        <w:rPr>
          <w:rFonts w:ascii="Calibri" w:eastAsia="Calibri" w:hAnsi="Calibri" w:cs="David" w:hint="cs"/>
          <w:color w:val="FF0000"/>
          <w:rtl/>
        </w:rPr>
        <w:t xml:space="preserve"> </w:t>
      </w:r>
      <w:r w:rsidRPr="00D243EC">
        <w:rPr>
          <w:rFonts w:ascii="Calibri" w:eastAsia="Calibri" w:hAnsi="Calibri" w:cs="David"/>
          <w:color w:val="FF0000"/>
          <w:rtl/>
        </w:rPr>
        <w:t xml:space="preserve">ילד;  </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"הסכם לנשיאת עוברים" </w:t>
      </w:r>
      <w:r w:rsidRPr="00D243EC">
        <w:rPr>
          <w:rFonts w:ascii="Calibri" w:eastAsia="Calibri" w:hAnsi="Calibri" w:cs="Arial" w:hint="cs"/>
          <w:color w:val="FF0000"/>
          <w:rtl/>
        </w:rPr>
        <w:t>—</w:t>
      </w:r>
      <w:r w:rsidRPr="00D243EC">
        <w:rPr>
          <w:rFonts w:ascii="Calibri" w:eastAsia="Calibri" w:hAnsi="Calibri" w:cs="David" w:hint="cs"/>
          <w:color w:val="FF0000"/>
          <w:rtl/>
        </w:rPr>
        <w:t xml:space="preserve"> </w:t>
      </w:r>
      <w:r w:rsidRPr="00D243EC">
        <w:rPr>
          <w:rFonts w:ascii="Calibri" w:eastAsia="Calibri" w:hAnsi="Calibri" w:cs="David"/>
          <w:color w:val="FF0000"/>
          <w:rtl/>
        </w:rPr>
        <w:t>הסכם בין הורים מיועדים לבין אם נושאת לפיו מסכימה האם</w:t>
      </w:r>
      <w:r w:rsidRPr="00D243EC">
        <w:rPr>
          <w:rFonts w:ascii="Calibri" w:eastAsia="Calibri" w:hAnsi="Calibri" w:cs="David" w:hint="cs"/>
          <w:color w:val="FF0000"/>
          <w:rtl/>
        </w:rPr>
        <w:t xml:space="preserve"> </w:t>
      </w:r>
      <w:r w:rsidRPr="00D243EC">
        <w:rPr>
          <w:rFonts w:ascii="Calibri" w:eastAsia="Calibri" w:hAnsi="Calibri" w:cs="David"/>
          <w:color w:val="FF0000"/>
          <w:rtl/>
        </w:rPr>
        <w:t xml:space="preserve">הנושאת </w:t>
      </w:r>
      <w:r w:rsidRPr="00D243EC">
        <w:rPr>
          <w:rFonts w:ascii="Calibri" w:eastAsia="Calibri" w:hAnsi="Calibri" w:cs="David" w:hint="cs"/>
          <w:color w:val="FF0000"/>
          <w:rtl/>
        </w:rPr>
        <w:t xml:space="preserve"> </w:t>
      </w:r>
      <w:r w:rsidRPr="00D243EC">
        <w:rPr>
          <w:rFonts w:ascii="Calibri" w:eastAsia="Calibri" w:hAnsi="Calibri" w:cs="David"/>
          <w:color w:val="FF0000"/>
          <w:rtl/>
        </w:rPr>
        <w:t>להתעבר בדרך של השתלת ביצית מופרית ולשאת את ההריון עבור ההורים המיועדים</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1</w:t>
      </w:r>
      <w:r w:rsidRPr="00D243EC">
        <w:rPr>
          <w:rFonts w:ascii="Calibri" w:eastAsia="Calibri" w:hAnsi="Calibri" w:cs="David"/>
          <w:color w:val="FF0000"/>
          <w:rtl/>
        </w:rPr>
        <w:t>1.   (א)   תוך שבעה ימים מיום לידת הילד יגישו ההורים המיועדים בקשה למתן צו הורות; לא</w:t>
      </w:r>
      <w:r w:rsidRPr="00D243EC">
        <w:rPr>
          <w:rFonts w:ascii="Calibri" w:eastAsia="Calibri" w:hAnsi="Calibri" w:cs="David" w:hint="cs"/>
          <w:color w:val="FF0000"/>
          <w:rtl/>
        </w:rPr>
        <w:t xml:space="preserve"> </w:t>
      </w:r>
      <w:r w:rsidRPr="00D243EC">
        <w:rPr>
          <w:rFonts w:ascii="Calibri" w:eastAsia="Calibri" w:hAnsi="Calibri" w:cs="David"/>
          <w:color w:val="FF0000"/>
          <w:rtl/>
        </w:rPr>
        <w:t>הגישו ההורים המיועדים בקשה כאמור,  תוגש בקשה על ידי פקיד סעד באמצעות נציג היועץ</w:t>
      </w:r>
      <w:r w:rsidRPr="00D243EC">
        <w:rPr>
          <w:rFonts w:ascii="Calibri" w:eastAsia="Calibri" w:hAnsi="Calibri" w:cs="David" w:hint="cs"/>
          <w:color w:val="FF0000"/>
          <w:rtl/>
        </w:rPr>
        <w:t xml:space="preserve"> </w:t>
      </w:r>
      <w:r w:rsidRPr="00D243EC">
        <w:rPr>
          <w:rFonts w:ascii="Calibri" w:eastAsia="Calibri" w:hAnsi="Calibri" w:cs="David"/>
          <w:color w:val="FF0000"/>
          <w:rtl/>
        </w:rPr>
        <w:t xml:space="preserve">המשפטי לממשלה.  </w:t>
      </w:r>
    </w:p>
    <w:p w:rsidR="00657FC5" w:rsidRPr="00471380" w:rsidRDefault="00471380" w:rsidP="00D243EC">
      <w:pPr>
        <w:spacing w:before="120" w:after="120" w:line="240" w:lineRule="auto"/>
        <w:rPr>
          <w:rFonts w:ascii="Calibri" w:eastAsia="Calibri" w:hAnsi="Calibri" w:cs="Arial"/>
          <w:rtl/>
        </w:rPr>
      </w:pPr>
      <w:r>
        <w:rPr>
          <w:rFonts w:hint="cs"/>
          <w:rtl/>
        </w:rPr>
        <w:t>אפשר ללמוד מהס' הזה שאין משהו שהוא אוטומטי שלילד יש הורים, הם צריכים להגיש בקשת הורות. אמרנו שלגבי האב אין בעיה כי הוא תורם הזרע, גם בפונדקאות אם הוא תורם הזרע הוא האבא. אסור גם לתרום זרע וגם לבקש פונדקאות.</w:t>
      </w:r>
      <w:r w:rsidR="001A423F">
        <w:rPr>
          <w:rFonts w:hint="cs"/>
          <w:rtl/>
        </w:rPr>
        <w:t xml:space="preserve"> יש מחלוקת בין החוקרים בין המצב הרצוי למצוי. במשפט הישראלי אין שורה תחתונה למי מיוחס ילד בהפריה חו"ג. </w:t>
      </w:r>
    </w:p>
    <w:p w:rsidR="00657FC5" w:rsidRPr="00657FC5" w:rsidRDefault="00657FC5" w:rsidP="00D243EC">
      <w:pPr>
        <w:spacing w:before="120" w:after="120" w:line="240" w:lineRule="auto"/>
        <w:jc w:val="both"/>
        <w:rPr>
          <w:rFonts w:ascii="Calibri" w:eastAsia="Calibri" w:hAnsi="Calibri" w:cs="David"/>
          <w:b/>
          <w:bCs/>
          <w:color w:val="00B050"/>
          <w:sz w:val="28"/>
          <w:szCs w:val="28"/>
          <w:u w:val="single"/>
          <w:rtl/>
        </w:rPr>
      </w:pPr>
      <w:r w:rsidRPr="00657FC5">
        <w:rPr>
          <w:rFonts w:ascii="Calibri" w:eastAsia="Calibri" w:hAnsi="Calibri" w:cs="David" w:hint="cs"/>
          <w:b/>
          <w:bCs/>
          <w:color w:val="00B050"/>
          <w:sz w:val="28"/>
          <w:szCs w:val="28"/>
          <w:u w:val="single"/>
          <w:rtl/>
        </w:rPr>
        <w:t>משפט עברי</w:t>
      </w:r>
    </w:p>
    <w:p w:rsidR="00657FC5" w:rsidRPr="001A423F" w:rsidRDefault="00657FC5" w:rsidP="00D243EC">
      <w:pPr>
        <w:pStyle w:val="a3"/>
        <w:numPr>
          <w:ilvl w:val="0"/>
          <w:numId w:val="5"/>
        </w:numPr>
        <w:spacing w:before="120" w:after="120" w:line="240" w:lineRule="auto"/>
        <w:contextualSpacing w:val="0"/>
        <w:jc w:val="both"/>
        <w:rPr>
          <w:rFonts w:cs="David"/>
          <w:color w:val="00B050"/>
          <w:rtl/>
        </w:rPr>
      </w:pPr>
      <w:r w:rsidRPr="001A423F">
        <w:rPr>
          <w:rFonts w:ascii="Calibri" w:eastAsia="Calibri" w:hAnsi="Calibri" w:cs="David" w:hint="cs"/>
          <w:b/>
          <w:bCs/>
          <w:color w:val="00B050"/>
          <w:sz w:val="28"/>
          <w:szCs w:val="28"/>
          <w:rtl/>
        </w:rPr>
        <w:t>חשיבות הייחוס</w:t>
      </w:r>
      <w:r w:rsidRPr="001A423F">
        <w:rPr>
          <w:rFonts w:ascii="Calibri" w:eastAsia="Calibri" w:hAnsi="Calibri" w:cs="David" w:hint="cs"/>
          <w:color w:val="00B050"/>
          <w:rtl/>
        </w:rPr>
        <w:t xml:space="preserve"> </w:t>
      </w:r>
    </w:p>
    <w:p w:rsidR="001A423F" w:rsidRPr="0005526F" w:rsidRDefault="001A423F" w:rsidP="00D243EC">
      <w:pPr>
        <w:spacing w:before="120" w:after="120" w:line="240" w:lineRule="auto"/>
        <w:rPr>
          <w:rtl/>
        </w:rPr>
      </w:pPr>
      <w:r w:rsidRPr="001A423F">
        <w:rPr>
          <w:rFonts w:hint="cs"/>
          <w:rtl/>
        </w:rPr>
        <w:t>זה נושא שחשוב להלכה, המצווה הראשונה היא פרו ורבו- היא מאוד יסודית, המשכת האנושית מאוד חשובה אך יש לה גבולות, ההתרבות חייבת להיות הלכתית במס' הנישואין, הי</w:t>
      </w:r>
      <w:r>
        <w:rPr>
          <w:rFonts w:hint="cs"/>
          <w:rtl/>
        </w:rPr>
        <w:t>י</w:t>
      </w:r>
      <w:r w:rsidRPr="001A423F">
        <w:rPr>
          <w:rFonts w:hint="cs"/>
          <w:rtl/>
        </w:rPr>
        <w:t>חוס צריך להיות וודאי.</w:t>
      </w:r>
      <w:r>
        <w:rPr>
          <w:rFonts w:hint="cs"/>
          <w:rtl/>
        </w:rPr>
        <w:t xml:space="preserve"> </w:t>
      </w:r>
      <w:r w:rsidRPr="0005526F">
        <w:rPr>
          <w:rFonts w:hint="cs"/>
          <w:rtl/>
        </w:rPr>
        <w:t xml:space="preserve">אם האישה </w:t>
      </w:r>
      <w:r w:rsidR="0005526F" w:rsidRPr="0005526F">
        <w:rPr>
          <w:rFonts w:hint="cs"/>
          <w:rtl/>
        </w:rPr>
        <w:t>אינה</w:t>
      </w:r>
      <w:r w:rsidRPr="0005526F">
        <w:rPr>
          <w:rFonts w:hint="cs"/>
          <w:rtl/>
        </w:rPr>
        <w:t xml:space="preserve"> בהריון היא יכולה להתחתן עם האדם השני.</w:t>
      </w:r>
      <w:r>
        <w:rPr>
          <w:rFonts w:hint="cs"/>
          <w:rtl/>
        </w:rPr>
        <w:t xml:space="preserve"> </w:t>
      </w:r>
      <w:r w:rsidRPr="001A423F">
        <w:rPr>
          <w:rFonts w:hint="cs"/>
          <w:rtl/>
        </w:rPr>
        <w:t xml:space="preserve"> </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b/>
          <w:bCs/>
          <w:color w:val="FF0000"/>
          <w:u w:val="single"/>
          <w:rtl/>
        </w:rPr>
        <w:t xml:space="preserve">6. </w:t>
      </w:r>
      <w:r w:rsidRPr="00D243EC">
        <w:rPr>
          <w:rFonts w:ascii="Calibri" w:eastAsia="Calibri" w:hAnsi="Calibri" w:cs="David"/>
          <w:b/>
          <w:bCs/>
          <w:color w:val="FF0000"/>
          <w:u w:val="single"/>
          <w:rtl/>
        </w:rPr>
        <w:t>בבלי יבמות מב ע</w:t>
      </w:r>
      <w:r w:rsidRPr="00D243EC">
        <w:rPr>
          <w:rFonts w:ascii="Calibri" w:eastAsia="Calibri" w:hAnsi="Calibri" w:cs="David" w:hint="cs"/>
          <w:b/>
          <w:bCs/>
          <w:color w:val="FF0000"/>
          <w:u w:val="single"/>
          <w:rtl/>
        </w:rPr>
        <w:t>"</w:t>
      </w:r>
      <w:r w:rsidRPr="00D243EC">
        <w:rPr>
          <w:rFonts w:ascii="Calibri" w:eastAsia="Calibri" w:hAnsi="Calibri" w:cs="David"/>
          <w:b/>
          <w:bCs/>
          <w:color w:val="FF0000"/>
          <w:u w:val="single"/>
          <w:rtl/>
        </w:rPr>
        <w:t>א</w:t>
      </w:r>
      <w:r w:rsidRPr="00D243EC">
        <w:rPr>
          <w:rFonts w:ascii="Calibri" w:eastAsia="Calibri" w:hAnsi="Calibri" w:cs="David" w:hint="cs"/>
          <w:color w:val="FF0000"/>
          <w:rtl/>
        </w:rPr>
        <w:t xml:space="preserve"> </w:t>
      </w:r>
      <w:r w:rsidRPr="00D243EC">
        <w:rPr>
          <w:rFonts w:ascii="Calibri" w:eastAsia="Calibri" w:hAnsi="Calibri" w:cs="David"/>
          <w:color w:val="FF0000"/>
          <w:rtl/>
        </w:rPr>
        <w:t>–</w:t>
      </w:r>
      <w:r w:rsidRPr="00D243EC">
        <w:rPr>
          <w:rFonts w:ascii="Calibri" w:eastAsia="Calibri" w:hAnsi="Calibri" w:cs="David" w:hint="cs"/>
          <w:color w:val="FF0000"/>
          <w:rtl/>
        </w:rPr>
        <w:t xml:space="preserve"> </w:t>
      </w:r>
      <w:r w:rsidRPr="00D243EC">
        <w:rPr>
          <w:rFonts w:ascii="Calibri" w:eastAsia="Calibri" w:hAnsi="Calibri" w:cs="David"/>
          <w:color w:val="FF0000"/>
          <w:rtl/>
        </w:rPr>
        <w:t xml:space="preserve"> </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אמר רב נחמן אמר שמואל, משום דאמר קרא </w:t>
      </w:r>
      <w:r w:rsidRPr="00D243EC">
        <w:rPr>
          <w:rFonts w:ascii="Calibri" w:eastAsia="Calibri" w:hAnsi="Calibri" w:cs="David" w:hint="cs"/>
          <w:color w:val="FF0000"/>
          <w:rtl/>
        </w:rPr>
        <w:t>(</w:t>
      </w:r>
      <w:r w:rsidRPr="00D243EC">
        <w:rPr>
          <w:rFonts w:ascii="Calibri" w:eastAsia="Calibri" w:hAnsi="Calibri" w:cs="David"/>
          <w:color w:val="FF0000"/>
          <w:rtl/>
        </w:rPr>
        <w:t>בראשית י"ז</w:t>
      </w:r>
      <w:r w:rsidRPr="00D243EC">
        <w:rPr>
          <w:rFonts w:ascii="Calibri" w:eastAsia="Calibri" w:hAnsi="Calibri" w:cs="David" w:hint="cs"/>
          <w:color w:val="FF0000"/>
          <w:rtl/>
        </w:rPr>
        <w:t>)</w:t>
      </w:r>
      <w:r w:rsidRPr="00D243EC">
        <w:rPr>
          <w:rFonts w:ascii="Calibri" w:eastAsia="Calibri" w:hAnsi="Calibri" w:cs="David"/>
          <w:color w:val="FF0000"/>
          <w:rtl/>
        </w:rPr>
        <w:t xml:space="preserve"> </w:t>
      </w:r>
      <w:r w:rsidRPr="00D243EC">
        <w:rPr>
          <w:rFonts w:ascii="Calibri" w:eastAsia="Calibri" w:hAnsi="Calibri" w:cs="David" w:hint="cs"/>
          <w:color w:val="FF0000"/>
          <w:rtl/>
        </w:rPr>
        <w:t>"</w:t>
      </w:r>
      <w:r w:rsidRPr="00D243EC">
        <w:rPr>
          <w:rFonts w:ascii="Calibri" w:eastAsia="Calibri" w:hAnsi="Calibri" w:cs="David"/>
          <w:color w:val="FF0000"/>
          <w:rtl/>
        </w:rPr>
        <w:t>להיות לך לא</w:t>
      </w:r>
      <w:r w:rsidRPr="00D243EC">
        <w:rPr>
          <w:rFonts w:ascii="Calibri" w:eastAsia="Calibri" w:hAnsi="Calibri" w:cs="David" w:hint="cs"/>
          <w:color w:val="FF0000"/>
          <w:rtl/>
        </w:rPr>
        <w:t>-</w:t>
      </w:r>
      <w:r w:rsidRPr="00D243EC">
        <w:rPr>
          <w:rFonts w:ascii="Calibri" w:eastAsia="Calibri" w:hAnsi="Calibri" w:cs="David"/>
          <w:color w:val="FF0000"/>
          <w:rtl/>
        </w:rPr>
        <w:t>להים ולזרעך אחריך</w:t>
      </w:r>
      <w:r w:rsidRPr="00D243EC">
        <w:rPr>
          <w:rFonts w:ascii="Calibri" w:eastAsia="Calibri" w:hAnsi="Calibri" w:cs="David" w:hint="cs"/>
          <w:color w:val="FF0000"/>
          <w:rtl/>
        </w:rPr>
        <w:t>"</w:t>
      </w:r>
      <w:r w:rsidRPr="00D243EC">
        <w:rPr>
          <w:rFonts w:ascii="Calibri" w:eastAsia="Calibri" w:hAnsi="Calibri" w:cs="David"/>
          <w:color w:val="FF0000"/>
          <w:rtl/>
        </w:rPr>
        <w:t xml:space="preserve">, להבחין בין זרעו של ראשון לזרעו של שני. </w:t>
      </w:r>
    </w:p>
    <w:p w:rsidR="00657FC5" w:rsidRPr="00657FC5" w:rsidRDefault="00657FC5" w:rsidP="00D243EC">
      <w:pPr>
        <w:spacing w:before="120" w:after="120" w:line="240" w:lineRule="auto"/>
        <w:jc w:val="both"/>
        <w:rPr>
          <w:rFonts w:ascii="Calibri" w:eastAsia="Calibri" w:hAnsi="Calibri" w:cs="David"/>
          <w:color w:val="00B050"/>
          <w:rtl/>
        </w:rPr>
      </w:pPr>
    </w:p>
    <w:p w:rsidR="00657FC5" w:rsidRPr="00657FC5" w:rsidRDefault="00657FC5" w:rsidP="00D243EC">
      <w:pPr>
        <w:pBdr>
          <w:top w:val="single" w:sz="4" w:space="1" w:color="auto"/>
          <w:left w:val="single" w:sz="4" w:space="4" w:color="auto"/>
          <w:bottom w:val="single" w:sz="4" w:space="1" w:color="auto"/>
          <w:right w:val="single" w:sz="4" w:space="4" w:color="auto"/>
        </w:pBdr>
        <w:spacing w:before="120" w:after="120" w:line="240" w:lineRule="auto"/>
        <w:ind w:left="720"/>
        <w:jc w:val="both"/>
        <w:rPr>
          <w:rFonts w:ascii="Calibri" w:eastAsia="Calibri" w:hAnsi="Calibri" w:cs="David"/>
          <w:color w:val="00B050"/>
          <w:rtl/>
        </w:rPr>
      </w:pPr>
      <w:r w:rsidRPr="00657FC5">
        <w:rPr>
          <w:rFonts w:ascii="Calibri" w:eastAsia="Calibri" w:hAnsi="Calibri" w:cs="David" w:hint="cs"/>
          <w:color w:val="00B050"/>
          <w:rtl/>
        </w:rPr>
        <w:t xml:space="preserve">רש"י, שם: </w:t>
      </w:r>
      <w:r w:rsidRPr="00657FC5">
        <w:rPr>
          <w:rFonts w:ascii="Calibri" w:eastAsia="Calibri" w:hAnsi="Calibri" w:cs="David"/>
          <w:b/>
          <w:bCs/>
          <w:color w:val="00B050"/>
          <w:rtl/>
        </w:rPr>
        <w:t>ולזרעך אחריך</w:t>
      </w:r>
      <w:r w:rsidRPr="00657FC5">
        <w:rPr>
          <w:rFonts w:ascii="Calibri" w:eastAsia="Calibri" w:hAnsi="Calibri" w:cs="David"/>
          <w:color w:val="00B050"/>
          <w:rtl/>
        </w:rPr>
        <w:t xml:space="preserve"> - שאין השכינה שורה אלא על הוודאים שזרעו מיוחס אחריו והכי נמי קיימא לן בנדרים (דף כ:) </w:t>
      </w:r>
      <w:r w:rsidRPr="00657FC5">
        <w:rPr>
          <w:rFonts w:ascii="Calibri" w:eastAsia="Calibri" w:hAnsi="Calibri" w:cs="David" w:hint="cs"/>
          <w:color w:val="00B050"/>
          <w:rtl/>
        </w:rPr>
        <w:t>"</w:t>
      </w:r>
      <w:r w:rsidRPr="00657FC5">
        <w:rPr>
          <w:rFonts w:ascii="Calibri" w:eastAsia="Calibri" w:hAnsi="Calibri" w:cs="David"/>
          <w:color w:val="00B050"/>
          <w:rtl/>
        </w:rPr>
        <w:t>וברותי מכם המורדים והפושעים בי</w:t>
      </w:r>
      <w:r w:rsidRPr="00657FC5">
        <w:rPr>
          <w:rFonts w:ascii="Calibri" w:eastAsia="Calibri" w:hAnsi="Calibri" w:cs="David" w:hint="cs"/>
          <w:color w:val="00B050"/>
          <w:rtl/>
        </w:rPr>
        <w:t xml:space="preserve">" - </w:t>
      </w:r>
      <w:r w:rsidRPr="00657FC5">
        <w:rPr>
          <w:rFonts w:ascii="Calibri" w:eastAsia="Calibri" w:hAnsi="Calibri" w:cs="David"/>
          <w:color w:val="00B050"/>
          <w:rtl/>
        </w:rPr>
        <w:t xml:space="preserve"> אלו בני ערבוביא.</w:t>
      </w:r>
    </w:p>
    <w:p w:rsidR="00657FC5" w:rsidRPr="00B23F23" w:rsidRDefault="00B23F23" w:rsidP="00D243EC">
      <w:pPr>
        <w:spacing w:before="120" w:after="120" w:line="240" w:lineRule="auto"/>
        <w:rPr>
          <w:rFonts w:ascii="Calibri" w:eastAsia="Calibri" w:hAnsi="Calibri" w:cs="Arial"/>
          <w:rtl/>
        </w:rPr>
      </w:pPr>
      <w:r w:rsidRPr="00B23F23">
        <w:rPr>
          <w:rFonts w:hint="cs"/>
          <w:rtl/>
        </w:rPr>
        <w:t xml:space="preserve">מי זה בדיוק </w:t>
      </w:r>
      <w:r w:rsidR="0005526F">
        <w:rPr>
          <w:rFonts w:hint="cs"/>
          <w:rtl/>
        </w:rPr>
        <w:t>'</w:t>
      </w:r>
      <w:r w:rsidRPr="00B23F23">
        <w:rPr>
          <w:rFonts w:hint="cs"/>
          <w:rtl/>
        </w:rPr>
        <w:t>לזרעך</w:t>
      </w:r>
      <w:r w:rsidR="0005526F">
        <w:rPr>
          <w:rFonts w:hint="cs"/>
          <w:rtl/>
        </w:rPr>
        <w:t>'</w:t>
      </w:r>
      <w:r w:rsidRPr="00B23F23">
        <w:rPr>
          <w:rFonts w:hint="cs"/>
          <w:rtl/>
        </w:rPr>
        <w:t xml:space="preserve">? </w:t>
      </w:r>
      <w:r>
        <w:rPr>
          <w:rFonts w:hint="cs"/>
          <w:rtl/>
        </w:rPr>
        <w:t>יש פס' בנבואה ש</w:t>
      </w:r>
      <w:r w:rsidR="0005526F">
        <w:rPr>
          <w:rFonts w:hint="cs"/>
          <w:rtl/>
        </w:rPr>
        <w:t>דבר על 'בני ערבוביה'-</w:t>
      </w:r>
      <w:r>
        <w:rPr>
          <w:rFonts w:hint="cs"/>
          <w:rtl/>
        </w:rPr>
        <w:t xml:space="preserve">מי הם אותם פושעים? </w:t>
      </w:r>
      <w:r w:rsidR="0005526F">
        <w:rPr>
          <w:rFonts w:hint="cs"/>
          <w:rtl/>
        </w:rPr>
        <w:t>בני ערבוביא הם</w:t>
      </w:r>
      <w:r>
        <w:rPr>
          <w:rFonts w:hint="cs"/>
          <w:rtl/>
        </w:rPr>
        <w:t xml:space="preserve"> אותם צאצאים שלא ברור מהיכן הגיעו-אישה ששכבה עם הרבה גברים למשל ולא יודעים בדיוק מי האבא. </w:t>
      </w:r>
      <w:r w:rsidR="0005526F">
        <w:rPr>
          <w:rFonts w:hint="cs"/>
          <w:rtl/>
        </w:rPr>
        <w:t>גזר גורלם:</w:t>
      </w:r>
      <w:r>
        <w:rPr>
          <w:rFonts w:hint="cs"/>
          <w:rtl/>
        </w:rPr>
        <w:t xml:space="preserve"> יש להוציא מישראל, הגמרא מתייחסת קשה לאלו שאין להם ייחוס. יש עוד שאלות</w:t>
      </w:r>
      <w:r w:rsidR="0005526F">
        <w:rPr>
          <w:rFonts w:hint="cs"/>
          <w:rtl/>
        </w:rPr>
        <w:t xml:space="preserve"> לגביהם</w:t>
      </w:r>
      <w:r>
        <w:rPr>
          <w:rFonts w:hint="cs"/>
          <w:rtl/>
        </w:rPr>
        <w:t>-</w:t>
      </w:r>
      <w:r w:rsidR="0005526F">
        <w:rPr>
          <w:rFonts w:hint="cs"/>
          <w:rtl/>
        </w:rPr>
        <w:t xml:space="preserve">האם חייבים במצוות כיבוד אב ואם? </w:t>
      </w:r>
      <w:r>
        <w:rPr>
          <w:rFonts w:hint="cs"/>
          <w:rtl/>
        </w:rPr>
        <w:t xml:space="preserve">האם חייבים לאותו ילד מזונות? האם ירש אותו? איסורי חיתון- צריך לדעת מי ילד של מי כדי שאחים לא יתחתנו, ילדם יהיה אחרת ממזר. יש עוד השלכות שיותר רחוקות ופחות עקרוניות כמו שקרובים אסור להם להעיד אחד על השני, האם ילדים מהפריה ח"צ נחשבים לפסולי עדות אחד על השני? יש גם לכך השלכות מעשיות. </w:t>
      </w:r>
    </w:p>
    <w:p w:rsidR="00657FC5" w:rsidRPr="00657FC5" w:rsidRDefault="00657FC5" w:rsidP="00D243EC">
      <w:pPr>
        <w:spacing w:before="120" w:after="120" w:line="240" w:lineRule="auto"/>
        <w:jc w:val="both"/>
        <w:rPr>
          <w:rFonts w:ascii="Calibri" w:eastAsia="Calibri" w:hAnsi="Calibri" w:cs="David"/>
          <w:b/>
          <w:bCs/>
          <w:color w:val="00B050"/>
          <w:sz w:val="28"/>
          <w:szCs w:val="28"/>
          <w:rtl/>
        </w:rPr>
      </w:pPr>
      <w:r w:rsidRPr="00657FC5">
        <w:rPr>
          <w:rFonts w:ascii="Calibri" w:eastAsia="Calibri" w:hAnsi="Calibri" w:cs="David" w:hint="cs"/>
          <w:b/>
          <w:bCs/>
          <w:color w:val="00B050"/>
          <w:sz w:val="28"/>
          <w:szCs w:val="28"/>
          <w:rtl/>
        </w:rPr>
        <w:t>2. האם ההלכה מתירה הולדה בדרך של הפריה מלאכותית?</w:t>
      </w:r>
    </w:p>
    <w:p w:rsidR="00657FC5" w:rsidRDefault="00657FC5" w:rsidP="00D243EC">
      <w:pPr>
        <w:spacing w:before="120" w:after="120" w:line="240" w:lineRule="auto"/>
        <w:jc w:val="both"/>
        <w:rPr>
          <w:rStyle w:val="apple-converted-space"/>
          <w:rFonts w:ascii="Arial" w:hAnsi="Arial" w:cs="David"/>
          <w:b/>
          <w:bCs/>
          <w:color w:val="00B050"/>
          <w:sz w:val="28"/>
          <w:szCs w:val="28"/>
          <w:shd w:val="clear" w:color="auto" w:fill="FFFFFF"/>
          <w:rtl/>
        </w:rPr>
      </w:pPr>
      <w:r w:rsidRPr="00657FC5">
        <w:rPr>
          <w:rStyle w:val="apple-converted-space"/>
          <w:rFonts w:ascii="Arial" w:eastAsia="Calibri" w:hAnsi="Arial" w:cs="David" w:hint="cs"/>
          <w:b/>
          <w:bCs/>
          <w:color w:val="00B050"/>
          <w:sz w:val="28"/>
          <w:szCs w:val="28"/>
          <w:shd w:val="clear" w:color="auto" w:fill="FFFFFF"/>
          <w:rtl/>
        </w:rPr>
        <w:t>2.א. פוסקים האוסרים</w:t>
      </w:r>
    </w:p>
    <w:p w:rsidR="00B23F23" w:rsidRPr="00B23F23" w:rsidRDefault="00B23F23" w:rsidP="00D243EC">
      <w:pPr>
        <w:spacing w:before="120" w:after="120" w:line="240" w:lineRule="auto"/>
        <w:rPr>
          <w:rStyle w:val="apple-converted-space"/>
          <w:rFonts w:ascii="Calibri" w:eastAsia="Calibri" w:hAnsi="Calibri" w:cs="Arial"/>
          <w:rtl/>
        </w:rPr>
      </w:pPr>
      <w:r w:rsidRPr="00B23F23">
        <w:rPr>
          <w:rFonts w:hint="cs"/>
          <w:rtl/>
        </w:rPr>
        <w:t>הפסיקה המחמירה תגיד שיש ספק ביחוס, ההכרעה לא וודאית ואם יש ספק ביחוס זה כבר לא טוב, צריך יחוס ודאי. אחד הפוסקים אומר שאדם כוהן שמו</w:t>
      </w:r>
      <w:r>
        <w:rPr>
          <w:rFonts w:hint="cs"/>
          <w:rtl/>
        </w:rPr>
        <w:t>ליד בהפריה ח</w:t>
      </w:r>
      <w:r w:rsidR="0029721A">
        <w:rPr>
          <w:rFonts w:hint="cs"/>
          <w:rtl/>
        </w:rPr>
        <w:t>ו</w:t>
      </w:r>
      <w:r>
        <w:rPr>
          <w:rFonts w:hint="cs"/>
          <w:rtl/>
        </w:rPr>
        <w:t xml:space="preserve">"ג זה ספק בנו וספק </w:t>
      </w:r>
      <w:r w:rsidRPr="00B23F23">
        <w:rPr>
          <w:rFonts w:hint="cs"/>
          <w:rtl/>
        </w:rPr>
        <w:t>לא. הוא מתיחס לכך שיש אנ</w:t>
      </w:r>
      <w:r>
        <w:rPr>
          <w:rFonts w:hint="cs"/>
          <w:rtl/>
        </w:rPr>
        <w:t>שים שלא משנה להם אם ספק כהן</w:t>
      </w:r>
      <w:r w:rsidR="0029721A">
        <w:rPr>
          <w:rFonts w:hint="cs"/>
          <w:rtl/>
        </w:rPr>
        <w:t xml:space="preserve"> או </w:t>
      </w:r>
      <w:r w:rsidRPr="00B23F23">
        <w:rPr>
          <w:rFonts w:hint="cs"/>
          <w:rtl/>
        </w:rPr>
        <w:t>י</w:t>
      </w:r>
      <w:r w:rsidR="0029721A">
        <w:rPr>
          <w:rFonts w:hint="cs"/>
          <w:rtl/>
        </w:rPr>
        <w:t>ש</w:t>
      </w:r>
      <w:r w:rsidRPr="00B23F23">
        <w:rPr>
          <w:rFonts w:hint="cs"/>
          <w:rtl/>
        </w:rPr>
        <w:t>ראל אלא העיקר שיהיה זכר. מהיכן מבינים זאת? יש סוגית</w:t>
      </w:r>
      <w:r>
        <w:rPr>
          <w:rFonts w:hint="cs"/>
          <w:rtl/>
        </w:rPr>
        <w:t xml:space="preserve"> "נתעברה באמבטי", זה לא עיבור של יחסי עיבור אך הגמרא מתייחסת לזאת-</w:t>
      </w:r>
    </w:p>
    <w:p w:rsidR="00657FC5" w:rsidRPr="00D243EC" w:rsidRDefault="00657FC5" w:rsidP="00D243EC">
      <w:pPr>
        <w:spacing w:before="120" w:after="120" w:line="240" w:lineRule="auto"/>
        <w:jc w:val="both"/>
        <w:rPr>
          <w:rStyle w:val="apple-converted-space"/>
          <w:rFonts w:ascii="Arial" w:eastAsia="Calibri" w:hAnsi="Arial" w:cs="David"/>
          <w:b/>
          <w:bCs/>
          <w:color w:val="FF0000"/>
          <w:u w:val="single"/>
          <w:shd w:val="clear" w:color="auto" w:fill="FFFFFF"/>
          <w:rtl/>
        </w:rPr>
      </w:pPr>
      <w:r w:rsidRPr="00D243EC">
        <w:rPr>
          <w:rStyle w:val="apple-converted-space"/>
          <w:rFonts w:ascii="Arial" w:eastAsia="Calibri" w:hAnsi="Arial" w:cs="David" w:hint="cs"/>
          <w:b/>
          <w:bCs/>
          <w:color w:val="FF0000"/>
          <w:u w:val="single"/>
          <w:shd w:val="clear" w:color="auto" w:fill="FFFFFF"/>
          <w:rtl/>
        </w:rPr>
        <w:t>7. בבלי חגיגה יד ע"ב-טו ע"א</w:t>
      </w:r>
    </w:p>
    <w:p w:rsidR="00657FC5" w:rsidRPr="00D243EC" w:rsidRDefault="00657FC5" w:rsidP="00D243EC">
      <w:pPr>
        <w:spacing w:before="120" w:after="120" w:line="240" w:lineRule="auto"/>
        <w:jc w:val="both"/>
        <w:rPr>
          <w:rStyle w:val="apple-converted-space"/>
          <w:rFonts w:ascii="Arial" w:hAnsi="Arial" w:cs="David"/>
          <w:color w:val="FF0000"/>
          <w:shd w:val="clear" w:color="auto" w:fill="FFFFFF"/>
          <w:rtl/>
        </w:rPr>
      </w:pPr>
      <w:r w:rsidRPr="00D243EC">
        <w:rPr>
          <w:rStyle w:val="apple-converted-space"/>
          <w:rFonts w:ascii="Arial" w:eastAsia="Calibri" w:hAnsi="Arial" w:cs="David"/>
          <w:color w:val="FF0000"/>
          <w:shd w:val="clear" w:color="auto" w:fill="FFFFFF"/>
          <w:rtl/>
        </w:rPr>
        <w:t>שאלו את בן זומא: בתולה שעיברה מהו לכהן גדול?</w:t>
      </w:r>
      <w:r w:rsidRPr="00D243EC">
        <w:rPr>
          <w:rStyle w:val="apple-converted-space"/>
          <w:rFonts w:ascii="Arial" w:eastAsia="Calibri" w:hAnsi="Arial" w:cs="David" w:hint="cs"/>
          <w:color w:val="FF0000"/>
          <w:shd w:val="clear" w:color="auto" w:fill="FFFFFF"/>
          <w:rtl/>
        </w:rPr>
        <w:t xml:space="preserve">... </w:t>
      </w:r>
      <w:r w:rsidRPr="00D243EC">
        <w:rPr>
          <w:rStyle w:val="apple-converted-space"/>
          <w:rFonts w:ascii="Arial" w:eastAsia="Calibri" w:hAnsi="Arial" w:cs="David"/>
          <w:color w:val="FF0000"/>
          <w:shd w:val="clear" w:color="auto" w:fill="FFFFFF"/>
          <w:rtl/>
        </w:rPr>
        <w:t>חיישינן שמא באמבטי עיברה</w:t>
      </w:r>
      <w:r w:rsidRPr="00D243EC">
        <w:rPr>
          <w:rStyle w:val="apple-converted-space"/>
          <w:rFonts w:ascii="Arial" w:eastAsia="Calibri" w:hAnsi="Arial" w:cs="David" w:hint="cs"/>
          <w:color w:val="FF0000"/>
          <w:shd w:val="clear" w:color="auto" w:fill="FFFFFF"/>
          <w:rtl/>
        </w:rPr>
        <w:t>.</w:t>
      </w:r>
    </w:p>
    <w:p w:rsidR="00657FC5" w:rsidRPr="00B23F23" w:rsidRDefault="00B23F23" w:rsidP="00D243EC">
      <w:pPr>
        <w:spacing w:before="120" w:after="120" w:line="240" w:lineRule="auto"/>
        <w:rPr>
          <w:rFonts w:ascii="Calibri" w:eastAsia="Calibri" w:hAnsi="Calibri" w:cs="Arial"/>
          <w:rtl/>
        </w:rPr>
      </w:pPr>
      <w:r>
        <w:rPr>
          <w:rFonts w:hint="cs"/>
          <w:rtl/>
        </w:rPr>
        <w:t>יש לנו אישה שטוענת ש</w:t>
      </w:r>
      <w:r w:rsidR="0029721A">
        <w:rPr>
          <w:rFonts w:hint="cs"/>
          <w:rtl/>
        </w:rPr>
        <w:t xml:space="preserve">היא </w:t>
      </w:r>
      <w:r>
        <w:rPr>
          <w:rFonts w:hint="cs"/>
          <w:rtl/>
        </w:rPr>
        <w:t>בתולה אך כרסה בין שיניה-בטוח שהיא חייתה חיי אישות עם מישהו וזינתה, האם מותר לה לשאת כהן גדול או שיש מצב שעדין היא בבתוליה ובכל זאת היא בהריון? פוסק בן זומא ש</w:t>
      </w:r>
      <w:r w:rsidR="0029721A">
        <w:rPr>
          <w:rFonts w:hint="cs"/>
          <w:rtl/>
        </w:rPr>
        <w:t>יתכן מצב כזה</w:t>
      </w:r>
      <w:r>
        <w:rPr>
          <w:rFonts w:hint="cs"/>
          <w:rtl/>
        </w:rPr>
        <w:t xml:space="preserve"> שהיא בהריון ובתולה, איך זה קרה? היא התעברה באמבטי, יכול להיות שנכנסה אליה שכבת זרע למרות שלא עשתה חיי אישות. זו תפיסה שרפואית אינה נכונה אך אפילו פעם הבינו שיכול להיות תופעה שאישה לא שכבה אך קרה משהו שהיא נתעברה-כיום זה עוזר לנו לגבי הפריה למשל.</w:t>
      </w:r>
    </w:p>
    <w:p w:rsidR="00657FC5" w:rsidRPr="00D243EC" w:rsidRDefault="00657FC5" w:rsidP="00D243EC">
      <w:pPr>
        <w:spacing w:before="120" w:after="120" w:line="240" w:lineRule="auto"/>
        <w:jc w:val="both"/>
        <w:rPr>
          <w:rStyle w:val="apple-converted-space"/>
          <w:rFonts w:ascii="Arial" w:eastAsia="Calibri" w:hAnsi="Arial" w:cs="David"/>
          <w:b/>
          <w:bCs/>
          <w:color w:val="FF0000"/>
          <w:u w:val="single"/>
          <w:shd w:val="clear" w:color="auto" w:fill="FFFFFF"/>
          <w:rtl/>
        </w:rPr>
      </w:pPr>
      <w:r w:rsidRPr="00D243EC">
        <w:rPr>
          <w:rStyle w:val="apple-converted-space"/>
          <w:rFonts w:ascii="Arial" w:eastAsia="Calibri" w:hAnsi="Arial" w:cs="David" w:hint="cs"/>
          <w:b/>
          <w:bCs/>
          <w:color w:val="FF0000"/>
          <w:u w:val="single"/>
          <w:shd w:val="clear" w:color="auto" w:fill="FFFFFF"/>
          <w:rtl/>
        </w:rPr>
        <w:t xml:space="preserve">8. </w:t>
      </w:r>
      <w:r w:rsidRPr="00D243EC">
        <w:rPr>
          <w:rStyle w:val="apple-converted-space"/>
          <w:rFonts w:ascii="Arial" w:eastAsia="Calibri" w:hAnsi="Arial" w:cs="David"/>
          <w:b/>
          <w:bCs/>
          <w:color w:val="FF0000"/>
          <w:u w:val="single"/>
          <w:shd w:val="clear" w:color="auto" w:fill="FFFFFF"/>
          <w:rtl/>
        </w:rPr>
        <w:t xml:space="preserve">ספר מהרי"ל (מנהגים) ליקוטים </w:t>
      </w:r>
    </w:p>
    <w:p w:rsidR="00657FC5" w:rsidRPr="00D243EC" w:rsidRDefault="00657FC5" w:rsidP="00D243EC">
      <w:pPr>
        <w:spacing w:before="120" w:after="120" w:line="240" w:lineRule="auto"/>
        <w:jc w:val="both"/>
        <w:rPr>
          <w:rStyle w:val="apple-converted-space"/>
          <w:rFonts w:ascii="Arial" w:eastAsia="Calibri" w:hAnsi="Arial" w:cs="David"/>
          <w:color w:val="FF0000"/>
          <w:shd w:val="clear" w:color="auto" w:fill="FFFFFF"/>
          <w:rtl/>
        </w:rPr>
      </w:pPr>
      <w:r w:rsidRPr="00D243EC">
        <w:rPr>
          <w:rStyle w:val="apple-converted-space"/>
          <w:rFonts w:ascii="Arial" w:eastAsia="Calibri" w:hAnsi="Arial" w:cs="David"/>
          <w:color w:val="FF0000"/>
          <w:shd w:val="clear" w:color="auto" w:fill="FFFFFF"/>
          <w:rtl/>
        </w:rPr>
        <w:t xml:space="preserve">אמר דבן סירא הוא הנולד מזרע ירמיהו, דבת ירמיהו היתה רוחצת אחר אביה באמבטי חמין וקלטה זרע אביה ונתעברה וילדה. והכל מעידין עליה מרוב חסידותה שלא זינתה, אך הסכימו הכל שבאמבטי שרחצה קלטה. והואיל דנולד מקליטת זרע בלא תשמיש קראו </w:t>
      </w:r>
      <w:r w:rsidRPr="00D243EC">
        <w:rPr>
          <w:rStyle w:val="apple-converted-space"/>
          <w:rFonts w:ascii="Arial" w:eastAsia="Calibri" w:hAnsi="Arial" w:cs="David"/>
          <w:b/>
          <w:bCs/>
          <w:color w:val="FF0000"/>
          <w:shd w:val="clear" w:color="auto" w:fill="FFFFFF"/>
          <w:rtl/>
        </w:rPr>
        <w:t>בן זרע</w:t>
      </w:r>
      <w:r w:rsidRPr="00D243EC">
        <w:rPr>
          <w:rStyle w:val="apple-converted-space"/>
          <w:rFonts w:ascii="Arial" w:eastAsia="Calibri" w:hAnsi="Arial" w:cs="David"/>
          <w:color w:val="FF0000"/>
          <w:shd w:val="clear" w:color="auto" w:fill="FFFFFF"/>
          <w:rtl/>
        </w:rPr>
        <w:t>. וכשיגדל ונתיידע לו היה בוש משמו והפכו שמו לקרא "</w:t>
      </w:r>
      <w:r w:rsidRPr="00D243EC">
        <w:rPr>
          <w:rStyle w:val="apple-converted-space"/>
          <w:rFonts w:ascii="Arial" w:eastAsia="Calibri" w:hAnsi="Arial" w:cs="David"/>
          <w:b/>
          <w:bCs/>
          <w:color w:val="FF0000"/>
          <w:shd w:val="clear" w:color="auto" w:fill="FFFFFF"/>
          <w:rtl/>
        </w:rPr>
        <w:t>בן סירא</w:t>
      </w:r>
      <w:r w:rsidRPr="00D243EC">
        <w:rPr>
          <w:rStyle w:val="apple-converted-space"/>
          <w:rFonts w:ascii="Arial" w:eastAsia="Calibri" w:hAnsi="Arial" w:cs="David"/>
          <w:color w:val="FF0000"/>
          <w:shd w:val="clear" w:color="auto" w:fill="FFFFFF"/>
          <w:rtl/>
        </w:rPr>
        <w:t>" בגימטריא ירמיהו.</w:t>
      </w:r>
    </w:p>
    <w:p w:rsidR="003365F2" w:rsidRDefault="00B23F23" w:rsidP="00D243EC">
      <w:pPr>
        <w:spacing w:before="120" w:after="120" w:line="240" w:lineRule="auto"/>
        <w:rPr>
          <w:rtl/>
        </w:rPr>
      </w:pPr>
      <w:r w:rsidRPr="00B23F23">
        <w:rPr>
          <w:rFonts w:hint="cs"/>
          <w:rtl/>
        </w:rPr>
        <w:lastRenderedPageBreak/>
        <w:t>ברור לנו שבאי</w:t>
      </w:r>
      <w:r>
        <w:rPr>
          <w:rFonts w:hint="cs"/>
          <w:rtl/>
        </w:rPr>
        <w:t>שה לא זינתה וכולם מעידים על כך אך הסכימו שבאמבטי נתעברה. מאחר וכך קראו לו בן זרע אך התבייש בכך והפך לשמו לבן סירא. לפי ההלכה מותר לאישה להתחתן עם כהן גדול, בתולה שעברה מותרת לכהן גדול, אך אמרו שיותר הגיוני שזינתה ולא ידענו משנתעברה מעצמה.</w:t>
      </w:r>
    </w:p>
    <w:p w:rsidR="00D021DE" w:rsidRDefault="003365F2" w:rsidP="00D243EC">
      <w:pPr>
        <w:spacing w:before="120" w:after="120" w:line="240" w:lineRule="auto"/>
        <w:rPr>
          <w:rtl/>
        </w:rPr>
      </w:pPr>
      <w:r>
        <w:rPr>
          <w:rFonts w:hint="cs"/>
          <w:rtl/>
        </w:rPr>
        <w:t>הפוסקים נחלקים</w:t>
      </w:r>
      <w:r w:rsidR="00D021DE">
        <w:rPr>
          <w:rFonts w:hint="cs"/>
          <w:rtl/>
        </w:rPr>
        <w:t>:</w:t>
      </w:r>
    </w:p>
    <w:p w:rsidR="00D021DE" w:rsidRDefault="00B23F23" w:rsidP="00D243EC">
      <w:pPr>
        <w:spacing w:before="120" w:after="120" w:line="240" w:lineRule="auto"/>
        <w:rPr>
          <w:rtl/>
        </w:rPr>
      </w:pPr>
      <w:r>
        <w:rPr>
          <w:rFonts w:hint="cs"/>
          <w:rtl/>
        </w:rPr>
        <w:t>האם ילד שנולד מ</w:t>
      </w:r>
      <w:r w:rsidR="006C7258">
        <w:rPr>
          <w:rFonts w:hint="cs"/>
          <w:rtl/>
        </w:rPr>
        <w:t>"</w:t>
      </w:r>
      <w:r>
        <w:rPr>
          <w:rFonts w:hint="cs"/>
          <w:rtl/>
        </w:rPr>
        <w:t>עיבור באמבטי</w:t>
      </w:r>
      <w:r w:rsidR="006C7258">
        <w:rPr>
          <w:rFonts w:hint="cs"/>
          <w:rtl/>
        </w:rPr>
        <w:t>"</w:t>
      </w:r>
      <w:r>
        <w:rPr>
          <w:rFonts w:hint="cs"/>
          <w:rtl/>
        </w:rPr>
        <w:t xml:space="preserve"> מיוחס </w:t>
      </w:r>
      <w:r w:rsidR="003365F2">
        <w:rPr>
          <w:rFonts w:hint="cs"/>
          <w:rtl/>
        </w:rPr>
        <w:t>לבעל הזרע או לא?</w:t>
      </w:r>
      <w:r w:rsidR="006C7258">
        <w:rPr>
          <w:rFonts w:hint="cs"/>
          <w:rtl/>
        </w:rPr>
        <w:t xml:space="preserve"> </w:t>
      </w:r>
      <w:r w:rsidR="00D021DE">
        <w:rPr>
          <w:rFonts w:hint="cs"/>
          <w:rtl/>
        </w:rPr>
        <w:t>המתנגדים להפריה ח"ג:</w:t>
      </w:r>
    </w:p>
    <w:p w:rsidR="00D021DE" w:rsidRDefault="00D021DE" w:rsidP="00D243EC">
      <w:pPr>
        <w:spacing w:before="120" w:after="120" w:line="240" w:lineRule="auto"/>
        <w:rPr>
          <w:rtl/>
        </w:rPr>
      </w:pPr>
      <w:r>
        <w:rPr>
          <w:rFonts w:hint="cs"/>
          <w:rtl/>
        </w:rPr>
        <w:t xml:space="preserve">1. </w:t>
      </w:r>
      <w:r w:rsidRPr="00D021DE">
        <w:rPr>
          <w:rFonts w:hint="cs"/>
          <w:u w:val="single"/>
          <w:rtl/>
        </w:rPr>
        <w:t>ייחוס-</w:t>
      </w:r>
      <w:r>
        <w:rPr>
          <w:rFonts w:hint="cs"/>
          <w:rtl/>
        </w:rPr>
        <w:t xml:space="preserve"> </w:t>
      </w:r>
      <w:r w:rsidR="006C7258">
        <w:rPr>
          <w:rFonts w:hint="cs"/>
          <w:rtl/>
        </w:rPr>
        <w:t>אין שום יחס לבעל הזרע ולכן כשיש ספק בייחוס ויש הפרדה בין האישות לעיבור אז מתנגדים לכך. חלק מהפוסקים יגידו שלאור הפוסקים האחרונים והראשונים אז שמים זאת בצד, אין לו אבא משפטית. הוא מושתק מלדעת מי אביו.</w:t>
      </w:r>
    </w:p>
    <w:p w:rsidR="00D021DE" w:rsidRDefault="006C7258" w:rsidP="00D243EC">
      <w:pPr>
        <w:spacing w:before="120" w:after="120" w:line="240" w:lineRule="auto"/>
        <w:rPr>
          <w:rtl/>
        </w:rPr>
      </w:pPr>
      <w:r>
        <w:rPr>
          <w:rFonts w:hint="cs"/>
          <w:rtl/>
        </w:rPr>
        <w:t xml:space="preserve"> </w:t>
      </w:r>
      <w:r w:rsidR="00D021DE">
        <w:rPr>
          <w:rFonts w:hint="cs"/>
          <w:rtl/>
        </w:rPr>
        <w:t xml:space="preserve">2. </w:t>
      </w:r>
      <w:r w:rsidR="00D021DE" w:rsidRPr="00D021DE">
        <w:rPr>
          <w:rFonts w:hint="cs"/>
          <w:u w:val="single"/>
          <w:rtl/>
        </w:rPr>
        <w:t>קדושת המשפחה</w:t>
      </w:r>
      <w:r w:rsidR="00D021DE">
        <w:rPr>
          <w:rFonts w:hint="cs"/>
          <w:rtl/>
        </w:rPr>
        <w:t xml:space="preserve">- </w:t>
      </w:r>
      <w:r>
        <w:rPr>
          <w:rFonts w:hint="cs"/>
          <w:rtl/>
        </w:rPr>
        <w:t>במקום המוצנע ואינטימי של זוג לא יכולים לערב אנשים ביחידה כל כך אישית, זה פוגע בקדושה של הזוג- זוהי דעת הפוסקים המחמירים.</w:t>
      </w:r>
      <w:r w:rsidR="00824A96">
        <w:rPr>
          <w:rFonts w:hint="cs"/>
          <w:rtl/>
        </w:rPr>
        <w:t xml:space="preserve"> לא באמת אכפת לאלו שמערבבים את המבחנות שהזרע והביצית של אותו גבר ואישה ישמרו מובדלים והם לא כ"כ שומרים ולכן אם יש ספק הם מחמירים. </w:t>
      </w:r>
    </w:p>
    <w:p w:rsidR="005B00A7" w:rsidRPr="00B23F23" w:rsidRDefault="00D021DE" w:rsidP="00D243EC">
      <w:pPr>
        <w:spacing w:before="120" w:after="120" w:line="240" w:lineRule="auto"/>
        <w:rPr>
          <w:rFonts w:ascii="Calibri" w:eastAsia="Calibri" w:hAnsi="Calibri" w:cs="Arial"/>
          <w:rtl/>
        </w:rPr>
      </w:pPr>
      <w:r>
        <w:rPr>
          <w:rFonts w:hint="cs"/>
          <w:rtl/>
        </w:rPr>
        <w:t xml:space="preserve">3. </w:t>
      </w:r>
      <w:r w:rsidRPr="00D021DE">
        <w:rPr>
          <w:rFonts w:hint="cs"/>
          <w:u w:val="single"/>
          <w:rtl/>
        </w:rPr>
        <w:t>קדושת האישות</w:t>
      </w:r>
      <w:r>
        <w:rPr>
          <w:rFonts w:hint="cs"/>
          <w:rtl/>
        </w:rPr>
        <w:t xml:space="preserve">- </w:t>
      </w:r>
      <w:r w:rsidR="005B00A7">
        <w:rPr>
          <w:rFonts w:hint="cs"/>
          <w:rtl/>
        </w:rPr>
        <w:t>יהיו פוסקים שיגידו שאסור להוציא זרע לבטלה, זה לא משכנע את כל הפוסקים. גם אם נוצר מזה הריון אז חלק מהביציות נזרקות ולכן הפוסקים מתנגדים לכך.</w:t>
      </w:r>
    </w:p>
    <w:p w:rsidR="00657FC5" w:rsidRPr="00D243EC" w:rsidRDefault="00657FC5" w:rsidP="00D243EC">
      <w:pPr>
        <w:spacing w:before="120" w:after="120" w:line="240" w:lineRule="auto"/>
        <w:jc w:val="both"/>
        <w:rPr>
          <w:rFonts w:ascii="Calibri" w:eastAsia="Calibri" w:hAnsi="Calibri" w:cs="David"/>
          <w:b/>
          <w:bCs/>
          <w:color w:val="FF0000"/>
          <w:u w:val="single"/>
        </w:rPr>
      </w:pPr>
      <w:r w:rsidRPr="00D243EC">
        <w:rPr>
          <w:rFonts w:ascii="Calibri" w:eastAsia="Calibri" w:hAnsi="Calibri" w:cs="David" w:hint="cs"/>
          <w:b/>
          <w:bCs/>
          <w:color w:val="FF0000"/>
          <w:u w:val="single"/>
          <w:rtl/>
        </w:rPr>
        <w:t xml:space="preserve">9. הרב בצמ"ח עזיאל, שו"ת משפטי עזיאל ה, יט </w:t>
      </w:r>
      <w:r w:rsidRPr="00D243EC">
        <w:rPr>
          <w:rFonts w:ascii="Calibri" w:eastAsia="Calibri" w:hAnsi="Calibri" w:cs="Guttman Yad-Brush" w:hint="cs"/>
          <w:b/>
          <w:bCs/>
          <w:color w:val="FF0000"/>
          <w:sz w:val="20"/>
          <w:szCs w:val="20"/>
          <w:u w:val="single"/>
          <w:rtl/>
        </w:rPr>
        <w:t xml:space="preserve">(תרצ"ה </w:t>
      </w:r>
      <w:r w:rsidRPr="00D243EC">
        <w:rPr>
          <w:rFonts w:ascii="Calibri" w:eastAsia="Calibri" w:hAnsi="Calibri" w:cs="Guttman Yad-Brush"/>
          <w:b/>
          <w:bCs/>
          <w:color w:val="FF0000"/>
          <w:sz w:val="20"/>
          <w:szCs w:val="20"/>
          <w:u w:val="single"/>
          <w:rtl/>
        </w:rPr>
        <w:t>–</w:t>
      </w:r>
      <w:r w:rsidRPr="00D243EC">
        <w:rPr>
          <w:rFonts w:ascii="Calibri" w:eastAsia="Calibri" w:hAnsi="Calibri" w:cs="Guttman Yad-Brush" w:hint="cs"/>
          <w:b/>
          <w:bCs/>
          <w:color w:val="FF0000"/>
          <w:sz w:val="20"/>
          <w:szCs w:val="20"/>
          <w:u w:val="single"/>
          <w:rtl/>
        </w:rPr>
        <w:t xml:space="preserve"> 1935)</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ב"ה תמוז תרצ"ה</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לכבוד ידידי הנעלה גבר חכם בעוז הרה"ג ד"ר א.י.</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שאל ממני להודיעו חו"ד ע"ד ההמצאה האחרונה להוליד ולד ע"י אופן מלאכותי: זריקת ש"ז לתוך הרחם. השאלה מסתעפת להרבה ספקות: ...</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ג. אם האיש שלקחו ממנו הש"ז הוא ערוה לה מחייבי כריתות ומיתות בי"ד, אם הולד הנולד עי"ז הוא ממזר ואסור לבוא בקהל.</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ד. אם ולד זה נחשב כבנו של אותו האיש שהוציא ש"ז...</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ואען ואומר בס"ד:</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דבר זה שנראה כתגלית והמצאה חדשה יש לו עיקר בתלמודין. דהנה גרסינן בגמרא: שאלו את בן זומא...</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מהאמור נמצאנו למדים כי הולד הנוצר מש"ז... ע"י אמבטי או זריקת ש"ז לתוך הרחם, אינו נחשב כבנו של המוציא ש"ז... לא לעניין זה שיחשב כאלו קיים מצות פו"ר, ולא לענין פטור אשתו מזיקת יבום וחליצה וכן אם הוא מחייבי כריתות או ממזר אין הולד שנולד מש"ז אסור להוא בקהל...</w:t>
      </w:r>
    </w:p>
    <w:p w:rsidR="00657FC5" w:rsidRPr="00D243EC" w:rsidRDefault="00657FC5"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ולכן נלענ"ד דמוציא ש"ז באמבטי וכדומה ונולד ממנו ולד, הואיל ואינו כבנו, וכמו שהוכחנו לעיל, לא קיים מצות פו"ר, וממילא יוצא שהוא נלכד באיסור מוציא ש"ז לבטלה וכן ראוי להורות.</w:t>
      </w:r>
    </w:p>
    <w:p w:rsidR="005B00A7" w:rsidRDefault="005B00A7" w:rsidP="00D243EC">
      <w:pPr>
        <w:spacing w:before="120" w:after="120" w:line="240" w:lineRule="auto"/>
        <w:rPr>
          <w:rtl/>
        </w:rPr>
      </w:pPr>
      <w:r w:rsidRPr="005B00A7">
        <w:rPr>
          <w:rFonts w:hint="cs"/>
          <w:rtl/>
        </w:rPr>
        <w:t>הרב עוזיאל מתנגד לפרוצדורת הפח"ג. בתקופתו היתה הפריה מלאכותית.</w:t>
      </w:r>
      <w:r>
        <w:rPr>
          <w:rFonts w:hint="cs"/>
          <w:rtl/>
        </w:rPr>
        <w:t xml:space="preserve"> יש לי זרע מאדם וההשתלה אסורים גם בדרך אישות, האם אסור גם כשזה בהזרעה מלאכותית? אם יש גבר ואישה והיו מקיימים יחסי אישות היה ממזר, אך כאן לא מקיימים אישות אלא מפרה מלאכותית- האם עדין יחשב לממזר?</w:t>
      </w:r>
      <w:r w:rsidR="00EA772E" w:rsidRPr="00EA772E">
        <w:rPr>
          <w:rFonts w:hint="cs"/>
          <w:rtl/>
        </w:rPr>
        <w:t xml:space="preserve"> </w:t>
      </w:r>
      <w:r w:rsidR="00EA772E">
        <w:rPr>
          <w:rFonts w:hint="cs"/>
          <w:rtl/>
        </w:rPr>
        <w:t>אם זה יהיה אותו דבר אז הוא יהיה ממזר, אך אם אין תשמיש אז לא יהיה גם ממזר.</w:t>
      </w:r>
    </w:p>
    <w:p w:rsidR="00EA772E" w:rsidRPr="005B00A7" w:rsidRDefault="00EA772E" w:rsidP="00D243EC">
      <w:pPr>
        <w:spacing w:before="120" w:after="120" w:line="240" w:lineRule="auto"/>
        <w:rPr>
          <w:rFonts w:ascii="Calibri" w:eastAsia="Calibri" w:hAnsi="Calibri" w:cs="Arial"/>
          <w:rtl/>
        </w:rPr>
      </w:pPr>
      <w:r>
        <w:rPr>
          <w:rFonts w:hint="cs"/>
          <w:rtl/>
        </w:rPr>
        <w:t xml:space="preserve">האם יהיה יחוס להפריה של שכבת זרע? הרב עוזיאל אומר שאינו מאמין לאגדה של בן סירא, ילד שנולד משכבת זרע לא מיחסי אישות-לא מיוחס לבעל שכבת הזרע ולא יחשב למקיים מצוות פריה ורביה. כלומר, הילד לא נחשב לממזר, אך גם לא נחשב לבן שלו. הוא אומר שזה הוצאת זרע לבטלה כי נולד ילד אך לא שלו. זה כאילו יצא סתם זרע ולא למטרת פרו ורבו. </w:t>
      </w:r>
    </w:p>
    <w:p w:rsidR="00657FC5" w:rsidRPr="00D243EC" w:rsidRDefault="00657FC5"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10</w:t>
      </w:r>
      <w:r w:rsidRPr="00D243EC">
        <w:rPr>
          <w:rFonts w:ascii="Calibri" w:eastAsia="Calibri" w:hAnsi="Calibri" w:cs="David" w:hint="cs"/>
          <w:b/>
          <w:bCs/>
          <w:color w:val="FF0000"/>
          <w:u w:val="single"/>
          <w:rtl/>
        </w:rPr>
        <w:t>. הרב בצמ"ח עזיאל, שערי  עזיאל ב, שער מא, פרק ו, דין ג, הערה ג.</w:t>
      </w:r>
    </w:p>
    <w:p w:rsidR="00657FC5" w:rsidRPr="00D243EC" w:rsidRDefault="00657FC5" w:rsidP="00D243EC">
      <w:pPr>
        <w:spacing w:before="120" w:after="120" w:line="240" w:lineRule="auto"/>
        <w:jc w:val="both"/>
        <w:rPr>
          <w:rFonts w:cs="David"/>
          <w:b/>
          <w:bCs/>
          <w:color w:val="FF0000"/>
          <w:u w:val="single"/>
          <w:rtl/>
        </w:rPr>
      </w:pPr>
      <w:r w:rsidRPr="00D243EC">
        <w:rPr>
          <w:rFonts w:ascii="Calibri" w:eastAsia="Calibri" w:hAnsi="Calibri" w:cs="David" w:hint="cs"/>
          <w:color w:val="FF0000"/>
          <w:rtl/>
        </w:rPr>
        <w:t>והואיל ולא מצאנו ראיה מכרעת לדעת האומרים שולד כזה הוא בנו של אדם להתיחס לו, וכיון שמצאנו דעות חולקות ואומרות שולד זה אינו כבנו, להם ראוי לשמוע ולהורות, כדי שולד זה יהיה מחוסר יחוס אב להקרא בשמו ומשפחתו, ומחוסר אב מפרנסו ומכלכלו ומחנכו ומגדלו, ועל ידי כך נגדור התפשטות פרצה ... בישראל עם קדוש שהוא מיוחס למשפחותיו לבית אבותיו</w:t>
      </w:r>
      <w:r w:rsidRPr="00D243EC">
        <w:rPr>
          <w:rFonts w:ascii="Calibri" w:eastAsia="Calibri" w:hAnsi="Calibri" w:cs="David" w:hint="cs"/>
          <w:b/>
          <w:bCs/>
          <w:color w:val="FF0000"/>
          <w:rtl/>
        </w:rPr>
        <w:t>.</w:t>
      </w:r>
    </w:p>
    <w:p w:rsidR="00D021DE" w:rsidRPr="00D021DE" w:rsidRDefault="00D021DE" w:rsidP="00D243EC">
      <w:pPr>
        <w:spacing w:before="120" w:after="120" w:line="240" w:lineRule="auto"/>
        <w:rPr>
          <w:rtl/>
        </w:rPr>
      </w:pPr>
      <w:r w:rsidRPr="00D021DE">
        <w:rPr>
          <w:rFonts w:hint="cs"/>
          <w:rtl/>
        </w:rPr>
        <w:t>הרב עוזיאל חושש מאותו מדרון חלקלק, שזה יביא לפריצות, שהמבנה המשפחתי יתפורר. הוא מרתיע באומרו שהוא הולך להוליד ילד ללא אבא וזה ירתיע אותו מלעשות זאת כדי למנוע בפגיעה במשפחה וקדושת האישות.</w:t>
      </w:r>
    </w:p>
    <w:p w:rsidR="006C7258" w:rsidRPr="00D243EC" w:rsidRDefault="00D021DE" w:rsidP="00D243EC">
      <w:pPr>
        <w:spacing w:before="120" w:after="120" w:line="240" w:lineRule="auto"/>
        <w:jc w:val="both"/>
        <w:rPr>
          <w:rFonts w:ascii="Calibri" w:eastAsia="Calibri" w:hAnsi="Calibri" w:cs="David"/>
          <w:b/>
          <w:bCs/>
          <w:color w:val="FF0000"/>
          <w:rtl/>
        </w:rPr>
      </w:pPr>
      <w:r w:rsidRPr="00A87401">
        <w:rPr>
          <w:rFonts w:cs="David" w:hint="cs"/>
          <w:b/>
          <w:bCs/>
          <w:color w:val="FF0000"/>
          <w:rtl/>
        </w:rPr>
        <w:t>11</w:t>
      </w:r>
      <w:r w:rsidR="006C7258" w:rsidRPr="00A87401">
        <w:rPr>
          <w:rFonts w:ascii="Calibri" w:eastAsia="Calibri" w:hAnsi="Calibri" w:cs="David" w:hint="cs"/>
          <w:b/>
          <w:bCs/>
          <w:color w:val="FF0000"/>
          <w:rtl/>
        </w:rPr>
        <w:t>.</w:t>
      </w:r>
      <w:r w:rsidR="006C7258" w:rsidRPr="00D243EC">
        <w:rPr>
          <w:rFonts w:ascii="Calibri" w:eastAsia="Calibri" w:hAnsi="Calibri" w:cs="David" w:hint="cs"/>
          <w:b/>
          <w:bCs/>
          <w:color w:val="FF0000"/>
          <w:rtl/>
        </w:rPr>
        <w:t xml:space="preserve"> </w:t>
      </w:r>
      <w:r w:rsidR="006C7258" w:rsidRPr="00D243EC">
        <w:rPr>
          <w:rFonts w:ascii="Calibri" w:eastAsia="Calibri" w:hAnsi="Calibri" w:cs="David" w:hint="cs"/>
          <w:b/>
          <w:bCs/>
          <w:color w:val="FF0000"/>
          <w:u w:val="single"/>
          <w:rtl/>
        </w:rPr>
        <w:t xml:space="preserve">הרב א' וולדינברג, </w:t>
      </w:r>
      <w:r w:rsidR="006C7258" w:rsidRPr="00D243EC">
        <w:rPr>
          <w:rFonts w:ascii="Calibri" w:eastAsia="Calibri" w:hAnsi="Calibri" w:cs="David"/>
          <w:b/>
          <w:bCs/>
          <w:color w:val="FF0000"/>
          <w:u w:val="single"/>
          <w:rtl/>
        </w:rPr>
        <w:t>שו"ת ציץ אליעזר חלק טו סימן מה</w:t>
      </w:r>
      <w:r w:rsidR="006C7258" w:rsidRPr="00D243EC">
        <w:rPr>
          <w:rFonts w:ascii="Calibri" w:eastAsia="Calibri" w:hAnsi="Calibri" w:cs="David"/>
          <w:b/>
          <w:bCs/>
          <w:color w:val="FF0000"/>
          <w:rtl/>
        </w:rPr>
        <w:t xml:space="preserve">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הפרייה מלאכותית בתוך מבחנה.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שאלה. ח' באלול תשמ"א. לכבוד הרב הגאון רב אליעזר יהודה וולדנברג שליט"א. אב בית דין, ירושלים. מכובדי הרב וולדנברג.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lastRenderedPageBreak/>
        <w:t>הנני פונה אל כבודו בענין העומד כיום בפני הצבור כפעולה רפואית חדישה אשר יתכן ובביצועה כרוכות שאלות הלכתיות: מדובר בהפרייה מלאכותית בתוך מבחנה, אני מרשה לעצמי להביא את הענין בזמן הזה לפני כת"ר אחרי שמשרד הבריאות הוציא הוראות בנדון ויתכן שחלק מהצבור בארץ יעמוד בקרוב בפני בעיה מעשית זאת. כדרכי אנסה קודם להבהיר את הצד הרפואי המציאותי של הפעולה המוצעת.</w:t>
      </w:r>
      <w:r w:rsidRPr="00D243EC">
        <w:rPr>
          <w:rFonts w:ascii="Calibri" w:eastAsia="Calibri" w:hAnsi="Calibri" w:cs="David" w:hint="cs"/>
          <w:color w:val="FF0000"/>
          <w:rtl/>
        </w:rPr>
        <w:t>..</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משרד הבריאות, בועדה אשר הוקמה על ידי מנכ"ל המשרד, בדק את הנושא וקבע שבמידה שאין דרך אחרת להגיע להריון תותר הפרייה בתוך מבחנה, הם הציבו תנאים שונים הקשורים לפיקוח של הנושא, רובם עוסקים בצד המשפטי והרפואי, כמו כן קבעו שפעולה כזאת תעשה אך ורק בביצית וזרע מבעל ואשה, ולא תתכן הפרייה כזאת מזרע של תורם זר (דבר אשר הם אינם אוסרים בהפרייה מלאכותית מהסוג המקובל המבוסס על שימוש בזרע זר במזרק במקרה של אשה אשר בעלה עקר).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בהסתייגות זו של פעולת הפרייה רק במידה שאין כל אפשרות אחרת להגיע לידי הריון ובהגבלת הפעולה לזוג נשוי, נראה לי שאין מכשול הלכתי לפעולה זאת.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אבקש לשמוע את דעתו של כבוד הרב בנושא. בכבוד רב פרופ' דוד מ' מאיר המנהל הכללי של מרכז רפואי שערי צדק.</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תשובה. ב"ה. ז' דעשי"ת תשמ"ב לפ"ק. ירושלים עיה"ק תובב"א. למכובדי פרופ' ד"ר דוד מ' מאיר נ"י. המנהל הכללי של המרכז הרפואי שערי צדק בפעיה"ק ת"ו. ייטיב ה' החתימה.</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ועל כן גם מכח זה אין להורות כל היתר בזה, ולא לתת למחיצת הכרם של אחינו בית ישראל שתתפרץ ותשאר כעיר פרוצה אשר אין לה חומה, אלא מן החובה על הגדולים ועל המנהיגים לגדור את הכרם בכל מידי דאפשר, ולהזהיר ולהתריע דרך כל השופרות הנתונים בידיהם על הסכנה הרוחנית העצומה האורבת והצפויה אם העלם יעלימו עין מזה</w:t>
      </w:r>
      <w:r w:rsidRPr="00D243EC">
        <w:rPr>
          <w:rFonts w:ascii="Calibri" w:eastAsia="Calibri" w:hAnsi="Calibri" w:cs="David" w:hint="cs"/>
          <w:color w:val="FF0000"/>
          <w:rtl/>
        </w:rPr>
        <w:t>...</w:t>
      </w:r>
      <w:r w:rsidRPr="00D243EC">
        <w:rPr>
          <w:rFonts w:ascii="Calibri" w:eastAsia="Calibri" w:hAnsi="Calibri" w:cs="David"/>
          <w:color w:val="FF0000"/>
          <w:rtl/>
        </w:rPr>
        <w:t xml:space="preserve">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(ו) לאור כל האמור בדברינו עד כה נלענ"ד להלכה דאין להתיר בשום פנים את ההפרייה המלאכותית במבחנה. והנני בכב</w:t>
      </w:r>
      <w:r w:rsidRPr="00D243EC">
        <w:rPr>
          <w:rFonts w:ascii="Calibri" w:eastAsia="Calibri" w:hAnsi="Calibri" w:cs="David" w:hint="cs"/>
          <w:color w:val="FF0000"/>
          <w:rtl/>
        </w:rPr>
        <w:t>ו</w:t>
      </w:r>
      <w:r w:rsidR="00D021DE" w:rsidRPr="00D243EC">
        <w:rPr>
          <w:rFonts w:cs="David"/>
          <w:color w:val="FF0000"/>
          <w:rtl/>
        </w:rPr>
        <w:t>ד</w:t>
      </w:r>
      <w:r w:rsidR="00D021DE" w:rsidRPr="00D243EC">
        <w:rPr>
          <w:rFonts w:cs="David" w:hint="cs"/>
          <w:color w:val="FF0000"/>
          <w:rtl/>
        </w:rPr>
        <w:t xml:space="preserve"> </w:t>
      </w:r>
      <w:r w:rsidRPr="00D243EC">
        <w:rPr>
          <w:rFonts w:ascii="Calibri" w:eastAsia="Calibri" w:hAnsi="Calibri" w:cs="David"/>
          <w:color w:val="FF0000"/>
          <w:rtl/>
        </w:rPr>
        <w:t>רב ובברכת גמח"ט אליעזר יהודה וולדינברג.</w:t>
      </w:r>
    </w:p>
    <w:p w:rsidR="006C7258" w:rsidRPr="00D021DE" w:rsidRDefault="00D021DE" w:rsidP="00D243EC">
      <w:pPr>
        <w:spacing w:before="120" w:after="120" w:line="240" w:lineRule="auto"/>
        <w:rPr>
          <w:rFonts w:ascii="Calibri" w:eastAsia="Calibri" w:hAnsi="Calibri" w:cs="Arial"/>
          <w:rtl/>
        </w:rPr>
      </w:pPr>
      <w:r>
        <w:rPr>
          <w:rFonts w:hint="cs"/>
          <w:rtl/>
        </w:rPr>
        <w:t xml:space="preserve">הרב ולדינברג </w:t>
      </w:r>
      <w:r w:rsidRPr="00D021DE">
        <w:rPr>
          <w:rFonts w:hint="cs"/>
          <w:rtl/>
        </w:rPr>
        <w:t>התעסק הרבה ברפואה ומשפחה.</w:t>
      </w:r>
      <w:r>
        <w:rPr>
          <w:rFonts w:hint="cs"/>
          <w:rtl/>
        </w:rPr>
        <w:t xml:space="preserve"> בהפח"ג מנכל הבריאות אמר שזה רק מאיש ואישה נשואים שלא כמו הפריה מלאכותית שזה יכול להיות גם מתורם. הרב ולדנברג שוב אומר שחושש מפריצות, בעיות יוחסין, הוצאת זרע לבטלה, הוא אומר שכשיש פרוצדורה חדשה-היה איש ואישה ואז הוא חושש מלהוציא את הזרע ולתנה לאישה. הצאצא לא יהיה מיוחס לבעל הזרע ולא לבעלת הביצית. לדעת כולם הצאצא לא יהיה מיוחס. בנוסף, חושש משיבוט כי אומר שזה שינוי בסדרי עולם. לכן גם מכוח זה אין להורות יותר מזה. </w:t>
      </w:r>
      <w:r w:rsidR="004F4BC0">
        <w:rPr>
          <w:rFonts w:hint="cs"/>
          <w:rtl/>
        </w:rPr>
        <w:t xml:space="preserve">יש להתריע כמה שיותר על הסכנה הרוחנית הצפויה. </w:t>
      </w:r>
    </w:p>
    <w:p w:rsidR="006C7258" w:rsidRPr="00D243EC" w:rsidRDefault="006C7258" w:rsidP="00D243EC">
      <w:pPr>
        <w:spacing w:before="120" w:after="120" w:line="240" w:lineRule="auto"/>
        <w:rPr>
          <w:rFonts w:ascii="Arial" w:eastAsia="Calibri" w:hAnsi="Arial" w:cs="David"/>
          <w:color w:val="FF0000"/>
          <w:u w:val="single"/>
          <w:shd w:val="clear" w:color="auto" w:fill="FFFFFF"/>
          <w:rtl/>
        </w:rPr>
      </w:pPr>
      <w:r w:rsidRPr="006C7258">
        <w:rPr>
          <w:rFonts w:ascii="Arial" w:eastAsia="Calibri" w:hAnsi="Arial" w:cs="David" w:hint="cs"/>
          <w:b/>
          <w:bCs/>
          <w:color w:val="00B050"/>
          <w:u w:val="single"/>
          <w:rtl/>
        </w:rPr>
        <w:t>12</w:t>
      </w:r>
      <w:r w:rsidRPr="00D243EC">
        <w:rPr>
          <w:rFonts w:ascii="Arial" w:eastAsia="Calibri" w:hAnsi="Arial" w:cs="David" w:hint="cs"/>
          <w:b/>
          <w:bCs/>
          <w:color w:val="FF0000"/>
          <w:u w:val="single"/>
          <w:rtl/>
        </w:rPr>
        <w:t xml:space="preserve">. </w:t>
      </w:r>
      <w:r w:rsidRPr="00D243EC">
        <w:rPr>
          <w:rFonts w:ascii="Arial" w:eastAsia="Calibri" w:hAnsi="Arial" w:cs="David"/>
          <w:b/>
          <w:bCs/>
          <w:color w:val="FF0000"/>
          <w:u w:val="single"/>
          <w:rtl/>
        </w:rPr>
        <w:t>הרב יצחק זילברשטיין</w:t>
      </w:r>
      <w:r w:rsidRPr="00D243EC">
        <w:rPr>
          <w:rFonts w:ascii="Arial" w:eastAsia="Calibri" w:hAnsi="Arial" w:cs="David" w:hint="cs"/>
          <w:b/>
          <w:bCs/>
          <w:color w:val="FF0000"/>
          <w:u w:val="single"/>
          <w:rtl/>
        </w:rPr>
        <w:t>,</w:t>
      </w:r>
      <w:r w:rsidRPr="00D243EC">
        <w:rPr>
          <w:rFonts w:ascii="Arial" w:eastAsia="Calibri" w:hAnsi="Arial" w:cs="David"/>
          <w:b/>
          <w:bCs/>
          <w:color w:val="FF0000"/>
          <w:u w:val="single"/>
          <w:rtl/>
        </w:rPr>
        <w:t xml:space="preserve"> </w:t>
      </w:r>
      <w:r w:rsidRPr="00D243EC">
        <w:rPr>
          <w:rFonts w:ascii="Arial" w:eastAsia="Calibri" w:hAnsi="Arial" w:cs="David" w:hint="cs"/>
          <w:b/>
          <w:bCs/>
          <w:color w:val="FF0000"/>
          <w:u w:val="single"/>
          <w:rtl/>
        </w:rPr>
        <w:t>"</w:t>
      </w:r>
      <w:r w:rsidRPr="00D243EC">
        <w:rPr>
          <w:rFonts w:ascii="Arial" w:eastAsia="Calibri" w:hAnsi="Arial" w:cs="David"/>
          <w:b/>
          <w:bCs/>
          <w:color w:val="FF0000"/>
          <w:u w:val="single"/>
          <w:shd w:val="clear" w:color="auto" w:fill="FFFFFF"/>
          <w:rtl/>
        </w:rPr>
        <w:t>ברירת עוברים להשתלה</w:t>
      </w:r>
      <w:r w:rsidRPr="00D243EC">
        <w:rPr>
          <w:rFonts w:ascii="Arial" w:eastAsia="Calibri" w:hAnsi="Arial" w:cs="David" w:hint="cs"/>
          <w:b/>
          <w:bCs/>
          <w:color w:val="FF0000"/>
          <w:u w:val="single"/>
          <w:shd w:val="clear" w:color="auto" w:fill="FFFFFF"/>
          <w:rtl/>
        </w:rPr>
        <w:t xml:space="preserve"> </w:t>
      </w:r>
      <w:r w:rsidRPr="00D243EC">
        <w:rPr>
          <w:rFonts w:ascii="Arial" w:eastAsia="Calibri" w:hAnsi="Arial" w:cs="David"/>
          <w:b/>
          <w:bCs/>
          <w:color w:val="FF0000"/>
          <w:u w:val="single"/>
          <w:shd w:val="clear" w:color="auto" w:fill="FFFFFF"/>
          <w:rtl/>
        </w:rPr>
        <w:t>למניעת ולדות פגומים ולקביעת מיו הילוד</w:t>
      </w:r>
      <w:r w:rsidRPr="00D243EC">
        <w:rPr>
          <w:rFonts w:ascii="Arial" w:eastAsia="Calibri" w:hAnsi="Arial" w:cs="David" w:hint="cs"/>
          <w:b/>
          <w:bCs/>
          <w:color w:val="FF0000"/>
          <w:u w:val="single"/>
          <w:shd w:val="clear" w:color="auto" w:fill="FFFFFF"/>
          <w:rtl/>
        </w:rPr>
        <w:t xml:space="preserve"> </w:t>
      </w:r>
      <w:r w:rsidRPr="00D243EC">
        <w:rPr>
          <w:rFonts w:ascii="Arial" w:eastAsia="Calibri" w:hAnsi="Arial" w:cs="David"/>
          <w:b/>
          <w:bCs/>
          <w:color w:val="FF0000"/>
          <w:u w:val="single"/>
          <w:shd w:val="clear" w:color="auto" w:fill="FFFFFF"/>
          <w:rtl/>
        </w:rPr>
        <w:t>–</w:t>
      </w:r>
      <w:r w:rsidRPr="00D243EC">
        <w:rPr>
          <w:rFonts w:ascii="Arial" w:eastAsia="Calibri" w:hAnsi="Arial" w:cs="David" w:hint="cs"/>
          <w:b/>
          <w:bCs/>
          <w:color w:val="FF0000"/>
          <w:u w:val="single"/>
          <w:shd w:val="clear" w:color="auto" w:fill="FFFFFF"/>
          <w:rtl/>
        </w:rPr>
        <w:t xml:space="preserve"> תשובה ל</w:t>
      </w:r>
      <w:r w:rsidRPr="00D243EC">
        <w:rPr>
          <w:rFonts w:ascii="Arial" w:eastAsia="Calibri" w:hAnsi="Arial" w:cs="David"/>
          <w:b/>
          <w:bCs/>
          <w:color w:val="FF0000"/>
          <w:u w:val="single"/>
          <w:rtl/>
        </w:rPr>
        <w:t>פרופ' חיים גראזי</w:t>
      </w:r>
      <w:r w:rsidRPr="00D243EC">
        <w:rPr>
          <w:rFonts w:ascii="Arial" w:eastAsia="Calibri" w:hAnsi="Arial" w:cs="David" w:hint="cs"/>
          <w:b/>
          <w:bCs/>
          <w:color w:val="FF0000"/>
          <w:u w:val="single"/>
          <w:rtl/>
        </w:rPr>
        <w:t xml:space="preserve">, </w:t>
      </w:r>
      <w:r w:rsidRPr="00D243EC">
        <w:rPr>
          <w:rFonts w:ascii="Arial" w:eastAsia="Calibri" w:hAnsi="Arial" w:cs="David"/>
          <w:b/>
          <w:bCs/>
          <w:color w:val="FF0000"/>
          <w:u w:val="single"/>
          <w:shd w:val="clear" w:color="auto" w:fill="FFFFFF"/>
          <w:rtl/>
        </w:rPr>
        <w:t>אסיא נא-נב (יג, ג-ד), אייר תשנ"ב</w:t>
      </w:r>
      <w:r w:rsidRPr="00D243EC">
        <w:rPr>
          <w:rFonts w:ascii="Arial" w:eastAsia="Calibri" w:hAnsi="Arial" w:cs="David"/>
          <w:b/>
          <w:bCs/>
          <w:color w:val="FF0000"/>
          <w:u w:val="single"/>
        </w:rPr>
        <w:t> </w:t>
      </w:r>
    </w:p>
    <w:p w:rsidR="006C7258" w:rsidRPr="00D243EC" w:rsidRDefault="006C7258" w:rsidP="00D243EC">
      <w:pPr>
        <w:spacing w:before="120" w:after="120" w:line="240" w:lineRule="auto"/>
        <w:jc w:val="both"/>
        <w:rPr>
          <w:rFonts w:ascii="Arial" w:eastAsia="Calibri" w:hAnsi="Arial" w:cs="David"/>
          <w:color w:val="FF0000"/>
          <w:shd w:val="clear" w:color="auto" w:fill="FFFFFF"/>
          <w:rtl/>
        </w:rPr>
      </w:pPr>
      <w:r w:rsidRPr="00D243EC">
        <w:rPr>
          <w:rFonts w:ascii="Arial" w:eastAsia="Calibri" w:hAnsi="Arial" w:cs="David"/>
          <w:color w:val="FF0000"/>
          <w:shd w:val="clear" w:color="auto" w:fill="FFFFFF"/>
          <w:rtl/>
        </w:rPr>
        <w:t>וכאשר יבוא זוג לשאול דעת תורה האם הם חייבים להשתדל להביא לעולם ילדים בדרך הנ"ל, תהיה התשובה: לא זאת דרשה התור</w:t>
      </w:r>
      <w:r w:rsidRPr="00D243EC">
        <w:rPr>
          <w:rFonts w:ascii="Arial" w:eastAsia="Calibri" w:hAnsi="Arial" w:cs="David" w:hint="cs"/>
          <w:color w:val="FF0000"/>
          <w:shd w:val="clear" w:color="auto" w:fill="FFFFFF"/>
          <w:rtl/>
        </w:rPr>
        <w:t>ה!</w:t>
      </w:r>
    </w:p>
    <w:p w:rsidR="006C7258" w:rsidRPr="00D243EC" w:rsidRDefault="006C7258" w:rsidP="00D243EC">
      <w:pPr>
        <w:spacing w:before="120" w:after="120" w:line="240" w:lineRule="auto"/>
        <w:rPr>
          <w:rFonts w:ascii="Arial" w:eastAsia="Calibri" w:hAnsi="Arial" w:cs="David"/>
          <w:color w:val="FF0000"/>
          <w:shd w:val="clear" w:color="auto" w:fill="FFFFFF"/>
          <w:rtl/>
        </w:rPr>
      </w:pPr>
      <w:r w:rsidRPr="00D243EC">
        <w:rPr>
          <w:rFonts w:ascii="Arial" w:eastAsia="Calibri" w:hAnsi="Arial" w:cs="David"/>
          <w:color w:val="FF0000"/>
          <w:shd w:val="clear" w:color="auto" w:fill="FFFFFF"/>
          <w:rtl/>
        </w:rPr>
        <w:t>ואם כוונת ההורים לקיים ציווי הבורא, יידעו שלא זאת דרש מהם בורא העולם וכנראה שגלוי וידוע לפני הקב"ה שטובתם היא שישקיעו את כישוריהם וייעודם בחיים באחד השטחים הרבים בהם אפשר לקיים מצוות הבורא, ולא בדרך זו. ויעידו על כך גדולי ישראל שהותירו אחריהם ברכה בכל מכמני התורה, אך לא בפרי בטן</w:t>
      </w:r>
      <w:r w:rsidRPr="00D243EC">
        <w:rPr>
          <w:rFonts w:ascii="Arial" w:eastAsia="Calibri" w:hAnsi="Arial" w:cs="David"/>
          <w:color w:val="FF0000"/>
          <w:shd w:val="clear" w:color="auto" w:fill="FFFFFF"/>
        </w:rPr>
        <w:t>.</w:t>
      </w:r>
      <w:r w:rsidRPr="00D243EC">
        <w:rPr>
          <w:rStyle w:val="apple-converted-space"/>
          <w:rFonts w:ascii="Arial" w:eastAsia="Calibri" w:hAnsi="Arial" w:cs="David"/>
          <w:color w:val="FF0000"/>
          <w:shd w:val="clear" w:color="auto" w:fill="FFFFFF"/>
        </w:rPr>
        <w:t> </w:t>
      </w:r>
      <w:r w:rsidRPr="00D243EC">
        <w:rPr>
          <w:rFonts w:ascii="Arial" w:eastAsia="Calibri" w:hAnsi="Arial" w:cs="David"/>
          <w:color w:val="FF0000"/>
        </w:rPr>
        <w:br/>
      </w:r>
      <w:r w:rsidRPr="00D243EC">
        <w:rPr>
          <w:rFonts w:ascii="Arial" w:eastAsia="Calibri" w:hAnsi="Arial" w:cs="David"/>
          <w:color w:val="FF0000"/>
        </w:rPr>
        <w:br/>
      </w:r>
      <w:r w:rsidRPr="00D243EC">
        <w:rPr>
          <w:rFonts w:ascii="Arial" w:eastAsia="Calibri" w:hAnsi="Arial" w:cs="David"/>
          <w:color w:val="FF0000"/>
          <w:shd w:val="clear" w:color="auto" w:fill="FFFFFF"/>
          <w:rtl/>
        </w:rPr>
        <w:t>אולם אם עיקר כוונתם להשביע את הרצון הטבעי שלהם ולראות פרי בטנם, קשה למנוע זאת מהם. כמו כן אי אפשר לנעול דלת בפני אנשים הסובלים ייסורי-נפש נוראים לנוכח ילדיהם הסובלים ממחלות קשות, ולפעמים האשה יכולה לרדת מדעתה עקב זאת. לכן, במקרה של מחלות גנטיות קשות הפוקדות בני זוג, קשה לאסור עליהם להשתמש בהזרעה מלאכותית ובטכנולוגיה החדשה להפרות רק את הביציות שאינם פגיעות למחל</w:t>
      </w:r>
      <w:r w:rsidRPr="00D243EC">
        <w:rPr>
          <w:rFonts w:ascii="Arial" w:eastAsia="Calibri" w:hAnsi="Arial" w:cs="David" w:hint="cs"/>
          <w:color w:val="FF0000"/>
          <w:shd w:val="clear" w:color="auto" w:fill="FFFFFF"/>
          <w:rtl/>
        </w:rPr>
        <w:t>ה.</w:t>
      </w:r>
    </w:p>
    <w:p w:rsidR="00D243EC" w:rsidRPr="00B85602" w:rsidRDefault="00B85602" w:rsidP="00A87401">
      <w:pPr>
        <w:spacing w:before="120" w:after="120" w:line="240" w:lineRule="auto"/>
        <w:rPr>
          <w:rFonts w:ascii="Calibri" w:eastAsia="Calibri" w:hAnsi="Calibri" w:cs="Arial"/>
          <w:rtl/>
        </w:rPr>
      </w:pPr>
      <w:r w:rsidRPr="00B85602">
        <w:rPr>
          <w:rFonts w:hint="cs"/>
          <w:rtl/>
        </w:rPr>
        <w:t xml:space="preserve">מביע עמדה נגד הפרח"ג-אם אתה לא יכול ללדת אל תלך להפח"ג, אם הורים רוצים ללכת לפי דרך התורה שידעו שזה לא מה שרצה, הם יכולים להשקיע בדרכים אחרות כדי שיהיו להם ילדים. התורה אינה רוצה שתעשו הפח"ג. </w:t>
      </w:r>
      <w:r>
        <w:rPr>
          <w:rFonts w:hint="cs"/>
          <w:rtl/>
        </w:rPr>
        <w:t>זוג שלא יכול להוליד ילדים אלא בדרך של הפרח"ג לא צריך להוליד ילדים. בסופו של דבר הלכתית כן נמצא התרים כאשר המוטיבציה היא למנוע מחלות, אך הדעה ההלכתית האמיתית שלו היא שאין לעשות זאת, יש קושי הלכתי.</w:t>
      </w:r>
    </w:p>
    <w:p w:rsidR="006C7258" w:rsidRPr="006C7258" w:rsidRDefault="006C7258" w:rsidP="00D243EC">
      <w:pPr>
        <w:spacing w:before="120" w:after="120" w:line="240" w:lineRule="auto"/>
        <w:rPr>
          <w:rFonts w:ascii="Arial" w:eastAsia="Calibri" w:hAnsi="Arial" w:cs="David"/>
          <w:b/>
          <w:bCs/>
          <w:color w:val="00B050"/>
          <w:sz w:val="28"/>
          <w:szCs w:val="28"/>
          <w:shd w:val="clear" w:color="auto" w:fill="FFFFFF"/>
          <w:rtl/>
        </w:rPr>
      </w:pPr>
      <w:r w:rsidRPr="006C7258">
        <w:rPr>
          <w:rFonts w:ascii="Arial" w:eastAsia="Calibri" w:hAnsi="Arial" w:cs="David" w:hint="cs"/>
          <w:b/>
          <w:bCs/>
          <w:color w:val="00B050"/>
          <w:sz w:val="28"/>
          <w:szCs w:val="28"/>
          <w:shd w:val="clear" w:color="auto" w:fill="FFFFFF"/>
          <w:rtl/>
        </w:rPr>
        <w:t>2.ב. פוסקים המתירים</w:t>
      </w:r>
    </w:p>
    <w:p w:rsidR="006C7258" w:rsidRPr="00D243EC" w:rsidRDefault="006C7258"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hint="cs"/>
          <w:b/>
          <w:bCs/>
          <w:color w:val="FF0000"/>
          <w:u w:val="single"/>
          <w:rtl/>
        </w:rPr>
        <w:t xml:space="preserve">13. הרב א' נבנצאל, "הפריה במבחנה </w:t>
      </w:r>
      <w:r w:rsidRPr="00D243EC">
        <w:rPr>
          <w:rFonts w:ascii="Calibri" w:eastAsia="Calibri" w:hAnsi="Calibri" w:cs="David"/>
          <w:b/>
          <w:bCs/>
          <w:color w:val="FF0000"/>
          <w:u w:val="single"/>
          <w:rtl/>
        </w:rPr>
        <w:t>–</w:t>
      </w:r>
      <w:r w:rsidRPr="00D243EC">
        <w:rPr>
          <w:rFonts w:ascii="Calibri" w:eastAsia="Calibri" w:hAnsi="Calibri" w:cs="David" w:hint="cs"/>
          <w:b/>
          <w:bCs/>
          <w:color w:val="FF0000"/>
          <w:u w:val="single"/>
          <w:rtl/>
        </w:rPr>
        <w:t xml:space="preserve"> הערות", אסיא ל"ד (תשרי תשמ"ג), 5</w:t>
      </w:r>
    </w:p>
    <w:p w:rsidR="006C7258" w:rsidRPr="00D243EC" w:rsidRDefault="006C7258" w:rsidP="00D243EC">
      <w:pPr>
        <w:spacing w:before="120" w:after="120" w:line="240" w:lineRule="auto"/>
        <w:rPr>
          <w:rFonts w:ascii="Arial" w:eastAsia="Calibri" w:hAnsi="Arial" w:cs="David"/>
          <w:color w:val="FF0000"/>
          <w:shd w:val="clear" w:color="auto" w:fill="FFFFFF"/>
          <w:rtl/>
        </w:rPr>
      </w:pPr>
      <w:r w:rsidRPr="00D243EC">
        <w:rPr>
          <w:rFonts w:ascii="Arial" w:eastAsia="Calibri" w:hAnsi="Arial" w:cs="David"/>
          <w:color w:val="FF0000"/>
          <w:shd w:val="clear" w:color="auto" w:fill="FFFFFF"/>
          <w:rtl/>
        </w:rPr>
        <w:t>א</w:t>
      </w:r>
      <w:r w:rsidRPr="00D243EC">
        <w:rPr>
          <w:rFonts w:ascii="Arial" w:eastAsia="Calibri" w:hAnsi="Arial" w:cs="David"/>
          <w:color w:val="FF0000"/>
          <w:shd w:val="clear" w:color="auto" w:fill="FFFFFF"/>
        </w:rPr>
        <w:t>.</w:t>
      </w:r>
      <w:r w:rsidRPr="00D243EC">
        <w:rPr>
          <w:rStyle w:val="apple-converted-space"/>
          <w:rFonts w:ascii="Arial" w:eastAsia="Calibri" w:hAnsi="Arial" w:cs="David"/>
          <w:color w:val="FF0000"/>
          <w:shd w:val="clear" w:color="auto" w:fill="FFFFFF"/>
        </w:rPr>
        <w:t> </w:t>
      </w:r>
      <w:r w:rsidRPr="00D243EC">
        <w:rPr>
          <w:rFonts w:ascii="Arial" w:eastAsia="Calibri" w:hAnsi="Arial" w:cs="David"/>
          <w:color w:val="FF0000"/>
          <w:shd w:val="clear" w:color="auto" w:fill="FFFFFF"/>
          <w:rtl/>
        </w:rPr>
        <w:t>מן הראוי להזכיר שאם באנו לאסור את ההפריה הזאת, אנחנו גורמים לפחות לאחד משני דברי</w:t>
      </w:r>
      <w:r w:rsidRPr="00D243EC">
        <w:rPr>
          <w:rFonts w:ascii="Arial" w:eastAsia="Calibri" w:hAnsi="Arial" w:cs="David" w:hint="cs"/>
          <w:color w:val="FF0000"/>
          <w:rtl/>
        </w:rPr>
        <w:t xml:space="preserve">ם: </w:t>
      </w:r>
      <w:r w:rsidRPr="00D243EC">
        <w:rPr>
          <w:rFonts w:ascii="Arial" w:eastAsia="Calibri" w:hAnsi="Arial" w:cs="David"/>
          <w:color w:val="FF0000"/>
          <w:shd w:val="clear" w:color="auto" w:fill="FFFFFF"/>
          <w:rtl/>
        </w:rPr>
        <w:t>או</w:t>
      </w:r>
      <w:r w:rsidRPr="00D243EC">
        <w:rPr>
          <w:rStyle w:val="apple-converted-space"/>
          <w:rFonts w:ascii="Arial" w:eastAsia="Calibri" w:hAnsi="Arial" w:cs="David"/>
          <w:color w:val="FF0000"/>
          <w:shd w:val="clear" w:color="auto" w:fill="FFFFFF"/>
        </w:rPr>
        <w:t> </w:t>
      </w:r>
      <w:r w:rsidRPr="00D243EC">
        <w:rPr>
          <w:rFonts w:ascii="Arial" w:eastAsia="Calibri" w:hAnsi="Arial" w:cs="David"/>
          <w:color w:val="FF0000"/>
          <w:shd w:val="clear" w:color="auto" w:fill="FFFFFF"/>
          <w:rtl/>
        </w:rPr>
        <w:t xml:space="preserve">שהאיש ודאי לא יקיים פריה ורבייה, </w:t>
      </w:r>
      <w:r w:rsidRPr="00D243EC">
        <w:rPr>
          <w:rFonts w:ascii="Arial" w:eastAsia="Calibri" w:hAnsi="Arial" w:cs="David" w:hint="cs"/>
          <w:color w:val="FF0000"/>
          <w:shd w:val="clear" w:color="auto" w:fill="FFFFFF"/>
          <w:rtl/>
        </w:rPr>
        <w:t>...</w:t>
      </w:r>
      <w:r w:rsidRPr="00D243EC">
        <w:rPr>
          <w:rFonts w:ascii="Arial" w:eastAsia="Calibri" w:hAnsi="Arial" w:cs="David"/>
          <w:color w:val="FF0000"/>
          <w:shd w:val="clear" w:color="auto" w:fill="FFFFFF"/>
          <w:rtl/>
        </w:rPr>
        <w:t xml:space="preserve"> ויתכן מאד שתשרור עצבות ומרירות בבית הזוג לעולם</w:t>
      </w:r>
      <w:r w:rsidRPr="00D243EC">
        <w:rPr>
          <w:rFonts w:ascii="Arial" w:eastAsia="Calibri" w:hAnsi="Arial" w:cs="David" w:hint="cs"/>
          <w:color w:val="FF0000"/>
          <w:rtl/>
        </w:rPr>
        <w:t xml:space="preserve">, </w:t>
      </w:r>
      <w:r w:rsidRPr="00D243EC">
        <w:rPr>
          <w:rFonts w:ascii="Arial" w:eastAsia="Calibri" w:hAnsi="Arial" w:cs="David"/>
          <w:color w:val="FF0000"/>
          <w:shd w:val="clear" w:color="auto" w:fill="FFFFFF"/>
          <w:rtl/>
        </w:rPr>
        <w:t>או</w:t>
      </w:r>
      <w:r w:rsidRPr="00D243EC">
        <w:rPr>
          <w:rStyle w:val="apple-converted-space"/>
          <w:rFonts w:ascii="Arial" w:eastAsia="Calibri" w:hAnsi="Arial" w:cs="David"/>
          <w:color w:val="FF0000"/>
          <w:shd w:val="clear" w:color="auto" w:fill="FFFFFF"/>
        </w:rPr>
        <w:t> </w:t>
      </w:r>
      <w:r w:rsidRPr="00D243EC">
        <w:rPr>
          <w:rFonts w:ascii="Arial" w:eastAsia="Calibri" w:hAnsi="Arial" w:cs="David"/>
          <w:color w:val="FF0000"/>
          <w:shd w:val="clear" w:color="auto" w:fill="FFFFFF"/>
          <w:rtl/>
        </w:rPr>
        <w:t>שייפרדו, ונמצאנו הורסים בנין אשר לשלמותו אמרה תורה "שמי שנכתב בקדושה ימחה על המים". יתכן שאין בשיקול זה להכריע הכף, ואע"פ נלענ"ד מן הנכון לפחות להזכיר</w:t>
      </w:r>
      <w:r w:rsidRPr="00D243EC">
        <w:rPr>
          <w:rFonts w:ascii="Arial" w:eastAsia="Calibri" w:hAnsi="Arial" w:cs="David" w:hint="cs"/>
          <w:color w:val="FF0000"/>
          <w:shd w:val="clear" w:color="auto" w:fill="FFFFFF"/>
          <w:rtl/>
        </w:rPr>
        <w:t>ו.</w:t>
      </w:r>
    </w:p>
    <w:p w:rsidR="00FA6FAC" w:rsidRPr="00FA6FAC" w:rsidRDefault="00FA6FAC" w:rsidP="00D243EC">
      <w:pPr>
        <w:spacing w:before="120" w:after="120" w:line="240" w:lineRule="auto"/>
        <w:rPr>
          <w:rFonts w:ascii="Calibri" w:eastAsia="Calibri" w:hAnsi="Calibri" w:cs="Arial"/>
          <w:rtl/>
        </w:rPr>
      </w:pPr>
      <w:r w:rsidRPr="00FA6FAC">
        <w:rPr>
          <w:rFonts w:hint="cs"/>
          <w:rtl/>
        </w:rPr>
        <w:t xml:space="preserve">מתיר עם מס' תנאים: 1.הפרח"ג היא מוצא אחרון 2. </w:t>
      </w:r>
      <w:r w:rsidR="0005526F">
        <w:rPr>
          <w:rFonts w:hint="cs"/>
          <w:rtl/>
        </w:rPr>
        <w:t xml:space="preserve">רק זוג נשוי 3. </w:t>
      </w:r>
      <w:r w:rsidRPr="00FA6FAC">
        <w:rPr>
          <w:rFonts w:hint="cs"/>
          <w:rtl/>
        </w:rPr>
        <w:t xml:space="preserve">חייב להיות פיקוח קפדני לכך. זוג נשוי גם </w:t>
      </w:r>
      <w:r w:rsidR="0005526F">
        <w:rPr>
          <w:rFonts w:hint="cs"/>
          <w:rtl/>
        </w:rPr>
        <w:t xml:space="preserve">אם </w:t>
      </w:r>
      <w:r w:rsidRPr="00FA6FAC">
        <w:rPr>
          <w:rFonts w:hint="cs"/>
          <w:rtl/>
        </w:rPr>
        <w:t>אין לו ילדים זה בנין, כשה' מביא לו שכינה יש לשמור על הקדושה גם כשזה רק זוג, יתכן שאין בשיקול זה כדי להכריע אך</w:t>
      </w:r>
      <w:r w:rsidR="00485FD2">
        <w:rPr>
          <w:rFonts w:hint="cs"/>
          <w:rtl/>
        </w:rPr>
        <w:t xml:space="preserve"> יש להזכיר את חשיבות קדושת הזוג,</w:t>
      </w:r>
      <w:r w:rsidRPr="00FA6FAC">
        <w:rPr>
          <w:rFonts w:hint="cs"/>
          <w:rtl/>
        </w:rPr>
        <w:t xml:space="preserve"> אין הוצאת זרע לבטלה כי לא בכל הזרע נעשה שימוש.</w:t>
      </w:r>
    </w:p>
    <w:p w:rsidR="006C7258" w:rsidRPr="00D243EC" w:rsidRDefault="006C7258" w:rsidP="00D243EC">
      <w:pPr>
        <w:spacing w:before="120" w:after="120" w:line="240" w:lineRule="auto"/>
        <w:rPr>
          <w:rFonts w:ascii="Arial" w:eastAsia="Calibri" w:hAnsi="Arial" w:cs="David"/>
          <w:color w:val="FF0000"/>
          <w:shd w:val="clear" w:color="auto" w:fill="FFFFFF"/>
          <w:rtl/>
        </w:rPr>
      </w:pPr>
      <w:r w:rsidRPr="00D243EC">
        <w:rPr>
          <w:rFonts w:ascii="Arial" w:eastAsia="Calibri" w:hAnsi="Arial" w:cs="David" w:hint="cs"/>
          <w:color w:val="FF0000"/>
          <w:shd w:val="clear" w:color="auto" w:fill="FFFFFF"/>
          <w:rtl/>
        </w:rPr>
        <w:lastRenderedPageBreak/>
        <w:t xml:space="preserve">ג. </w:t>
      </w:r>
      <w:r w:rsidRPr="00D243EC">
        <w:rPr>
          <w:rFonts w:ascii="Arial" w:eastAsia="Calibri" w:hAnsi="Arial" w:cs="David"/>
          <w:color w:val="FF0000"/>
          <w:shd w:val="clear" w:color="auto" w:fill="FFFFFF"/>
          <w:rtl/>
        </w:rPr>
        <w:t>גם מה שכתב דאין כאן קיום פריה ורבייה ואף לא יחס, מצד שאינו כדרך כל הארץ, לענ"ד י"ל דשפיר הוי כדרך כל הארץ, דאין לנו לילך בתר חיצוניות הדברים אלא בתר פנימיותם, וזה דרך כל הארץ שהתא מפרה את הביצית</w:t>
      </w:r>
      <w:r w:rsidRPr="00D243EC">
        <w:rPr>
          <w:rFonts w:ascii="Arial" w:eastAsia="Calibri" w:hAnsi="Arial" w:cs="David"/>
          <w:color w:val="FF0000"/>
          <w:shd w:val="clear" w:color="auto" w:fill="FFFFFF"/>
        </w:rPr>
        <w:t>.</w:t>
      </w:r>
      <w:r w:rsidRPr="00D243EC">
        <w:rPr>
          <w:rStyle w:val="apple-converted-space"/>
          <w:rFonts w:ascii="Arial" w:eastAsia="Calibri" w:hAnsi="Arial" w:cs="David"/>
          <w:color w:val="FF0000"/>
          <w:shd w:val="clear" w:color="auto" w:fill="FFFFFF"/>
        </w:rPr>
        <w:t> </w:t>
      </w:r>
    </w:p>
    <w:p w:rsidR="006C7258" w:rsidRPr="00FA6FAC" w:rsidRDefault="00FA6FAC" w:rsidP="00D243EC">
      <w:pPr>
        <w:spacing w:before="120" w:after="120" w:line="240" w:lineRule="auto"/>
        <w:rPr>
          <w:rFonts w:ascii="Calibri" w:eastAsia="Calibri" w:hAnsi="Calibri" w:cs="Arial"/>
          <w:rtl/>
        </w:rPr>
      </w:pPr>
      <w:r w:rsidRPr="00FA6FAC">
        <w:rPr>
          <w:rFonts w:hint="cs"/>
          <w:rtl/>
        </w:rPr>
        <w:t>אין כאן שינוי סדרי בראשית</w:t>
      </w:r>
      <w:r w:rsidRPr="00FA6FAC">
        <w:rPr>
          <w:rFonts w:ascii="Arial" w:hAnsi="Arial" w:cs="David" w:hint="cs"/>
          <w:color w:val="00B050"/>
          <w:shd w:val="clear" w:color="auto" w:fill="FFFFFF"/>
          <w:rtl/>
        </w:rPr>
        <w:t xml:space="preserve"> </w:t>
      </w:r>
      <w:r w:rsidRPr="00FA6FAC">
        <w:rPr>
          <w:rFonts w:hint="cs"/>
          <w:rtl/>
        </w:rPr>
        <w:t>אלא יש כאן משהו ר</w:t>
      </w:r>
      <w:r w:rsidR="0005526F">
        <w:rPr>
          <w:rFonts w:hint="cs"/>
          <w:rtl/>
        </w:rPr>
        <w:t>גיל, יש כאן אומנם פרוצדורה רפואי</w:t>
      </w:r>
      <w:r w:rsidRPr="00FA6FAC">
        <w:rPr>
          <w:rFonts w:hint="cs"/>
          <w:rtl/>
        </w:rPr>
        <w:t>ת אך אין כאן שינוי בדרך כל הארץ ויש כאן פרו ורבו.</w:t>
      </w:r>
      <w:r w:rsidR="00485FD2">
        <w:rPr>
          <w:rFonts w:hint="cs"/>
          <w:rtl/>
        </w:rPr>
        <w:t xml:space="preserve"> יש כאן גם עניינים הלכתיים, יש עוד פוסקים רבים כמותו והם הרוב שמתירים הפח"ג מתמודדים עם הטיעונים נגד זה.</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Arial" w:eastAsia="Calibri" w:hAnsi="Arial" w:cs="David"/>
          <w:color w:val="FF0000"/>
          <w:shd w:val="clear" w:color="auto" w:fill="FFFFFF"/>
          <w:rtl/>
        </w:rPr>
        <w:t>ה</w:t>
      </w:r>
      <w:r w:rsidRPr="00D243EC">
        <w:rPr>
          <w:rFonts w:ascii="Arial" w:eastAsia="Calibri" w:hAnsi="Arial" w:cs="David"/>
          <w:color w:val="FF0000"/>
          <w:shd w:val="clear" w:color="auto" w:fill="FFFFFF"/>
        </w:rPr>
        <w:t>.</w:t>
      </w:r>
      <w:r w:rsidRPr="00D243EC">
        <w:rPr>
          <w:rStyle w:val="apple-converted-space"/>
          <w:rFonts w:ascii="Arial" w:eastAsia="Calibri" w:hAnsi="Arial" w:cs="David"/>
          <w:color w:val="FF0000"/>
          <w:shd w:val="clear" w:color="auto" w:fill="FFFFFF"/>
        </w:rPr>
        <w:t> </w:t>
      </w:r>
      <w:r w:rsidRPr="00D243EC">
        <w:rPr>
          <w:rFonts w:ascii="Arial" w:eastAsia="Calibri" w:hAnsi="Arial" w:cs="David"/>
          <w:color w:val="FF0000"/>
          <w:shd w:val="clear" w:color="auto" w:fill="FFFFFF"/>
          <w:rtl/>
        </w:rPr>
        <w:t>מה שחשש שיוצרים בעיות מרקיעות שחקים, אטו כולי עלמא צייתי דינא, הלא הבעיות צצות בלאו הכי, ובינתיים כנ"ל מוטל על כף המאזניים אושרו של זוג בישראל</w:t>
      </w:r>
      <w:r w:rsidRPr="00D243EC">
        <w:rPr>
          <w:rFonts w:ascii="Calibri" w:eastAsia="Calibri" w:hAnsi="Calibri" w:cs="David" w:hint="cs"/>
          <w:color w:val="FF0000"/>
          <w:rtl/>
        </w:rPr>
        <w:t>.</w:t>
      </w:r>
    </w:p>
    <w:p w:rsidR="006C2E73" w:rsidRDefault="006C2E73" w:rsidP="00D243EC">
      <w:pPr>
        <w:spacing w:before="120" w:after="120" w:line="240" w:lineRule="auto"/>
        <w:jc w:val="center"/>
        <w:rPr>
          <w:rFonts w:asciiTheme="minorBidi" w:eastAsia="Calibri" w:hAnsiTheme="minorBidi"/>
          <w:b/>
          <w:bCs/>
          <w:color w:val="FF0000"/>
          <w:u w:val="single"/>
          <w:rtl/>
        </w:rPr>
      </w:pPr>
      <w:r w:rsidRPr="006C2E73">
        <w:rPr>
          <w:rFonts w:asciiTheme="minorBidi" w:eastAsia="Calibri" w:hAnsiTheme="minorBidi"/>
          <w:b/>
          <w:bCs/>
          <w:color w:val="FF0000"/>
          <w:u w:val="single"/>
          <w:rtl/>
        </w:rPr>
        <w:t>שיעור 3/ 17.4.12</w:t>
      </w:r>
    </w:p>
    <w:p w:rsidR="006C2E73" w:rsidRDefault="006C2E73" w:rsidP="00D243EC">
      <w:pPr>
        <w:spacing w:before="120" w:after="120" w:line="240" w:lineRule="auto"/>
        <w:rPr>
          <w:rtl/>
        </w:rPr>
      </w:pPr>
      <w:r w:rsidRPr="006C2E73">
        <w:rPr>
          <w:rFonts w:hint="cs"/>
          <w:rtl/>
        </w:rPr>
        <w:t>הרב שרלו אומר שהזרעה מלאכותית מותרת. הוא אומר שהזרעה מלאכותית זו פרוצדורה קשה ובעייתית. זה לא עיקר החידוש שלו אלא יצירת משפחה חדשה.</w:t>
      </w:r>
      <w:r>
        <w:rPr>
          <w:rFonts w:hint="cs"/>
          <w:rtl/>
        </w:rPr>
        <w:t xml:space="preserve"> </w:t>
      </w:r>
    </w:p>
    <w:p w:rsidR="006C2E73" w:rsidRDefault="006C2E73" w:rsidP="00D243EC">
      <w:pPr>
        <w:spacing w:before="120" w:after="120" w:line="240" w:lineRule="auto"/>
        <w:rPr>
          <w:rtl/>
        </w:rPr>
      </w:pPr>
      <w:r>
        <w:rPr>
          <w:rFonts w:hint="cs"/>
          <w:rtl/>
        </w:rPr>
        <w:t>הוצאת זרע לבטלה- ברגע שהיתה תרומת ביצית או זרע לפונדקאות או הפריה חו"ג מה קורה כשהביצית והרחם הם לא באותה אישה? בדר"כ קביעת הורות נקבעת לפי הביולוגיה:</w:t>
      </w:r>
    </w:p>
    <w:p w:rsidR="00A022D8" w:rsidRDefault="00A022D8" w:rsidP="00D243EC">
      <w:pPr>
        <w:spacing w:before="120" w:after="120" w:line="240" w:lineRule="auto"/>
        <w:rPr>
          <w:rtl/>
        </w:rPr>
      </w:pPr>
      <w:r w:rsidRPr="00A022D8">
        <w:rPr>
          <w:rFonts w:hint="cs"/>
          <w:u w:val="single"/>
          <w:rtl/>
        </w:rPr>
        <w:t>לגבי הגבר</w:t>
      </w:r>
      <w:r w:rsidR="006C2E73">
        <w:rPr>
          <w:rFonts w:hint="cs"/>
          <w:rtl/>
        </w:rPr>
        <w:t>- ברגע שיש פרוצדורה רפואית יכול להיות</w:t>
      </w:r>
      <w:r>
        <w:rPr>
          <w:rFonts w:hint="cs"/>
          <w:rtl/>
        </w:rPr>
        <w:t xml:space="preserve"> אחת מהחלופות הבאות:</w:t>
      </w:r>
    </w:p>
    <w:p w:rsidR="00A022D8" w:rsidRDefault="006C2E73" w:rsidP="00D243EC">
      <w:pPr>
        <w:pStyle w:val="a3"/>
        <w:numPr>
          <w:ilvl w:val="0"/>
          <w:numId w:val="7"/>
        </w:numPr>
        <w:spacing w:before="120" w:after="120" w:line="240" w:lineRule="auto"/>
        <w:contextualSpacing w:val="0"/>
        <w:rPr>
          <w:rtl/>
        </w:rPr>
      </w:pPr>
      <w:r>
        <w:rPr>
          <w:rFonts w:hint="cs"/>
          <w:rtl/>
        </w:rPr>
        <w:t>זה שנתן את הזרע הביולוגי הוא האבא</w:t>
      </w:r>
    </w:p>
    <w:p w:rsidR="006C2E73" w:rsidRDefault="00A022D8" w:rsidP="00D243EC">
      <w:pPr>
        <w:pStyle w:val="a3"/>
        <w:numPr>
          <w:ilvl w:val="0"/>
          <w:numId w:val="7"/>
        </w:numPr>
        <w:spacing w:before="120" w:after="120" w:line="240" w:lineRule="auto"/>
        <w:contextualSpacing w:val="0"/>
        <w:rPr>
          <w:rtl/>
        </w:rPr>
      </w:pPr>
      <w:r>
        <w:rPr>
          <w:rFonts w:hint="cs"/>
          <w:rtl/>
        </w:rPr>
        <w:t>נותן הזרע אינו האב</w:t>
      </w:r>
      <w:r w:rsidR="006C2E73">
        <w:rPr>
          <w:rFonts w:hint="cs"/>
          <w:rtl/>
        </w:rPr>
        <w:t xml:space="preserve">, הילד הוא חסר אב משפטי בלשון ההלכה השתוקית. אבא מוגדר </w:t>
      </w:r>
      <w:r>
        <w:rPr>
          <w:rFonts w:hint="cs"/>
          <w:rtl/>
        </w:rPr>
        <w:t xml:space="preserve">ככזה </w:t>
      </w:r>
      <w:r w:rsidR="006C2E73">
        <w:rPr>
          <w:rFonts w:hint="cs"/>
          <w:rtl/>
        </w:rPr>
        <w:t xml:space="preserve">אם הוא הגורם לעיבור ואם לא אז הוא גם לא האבא, יש גם מי שאומר שאם הזרע לא יצא כדרך כל הארץ אז הוא הופקר ולכן מחוץ לבעלות האב, זה יהיה פחות רלוונטי כשזה לשם הפריה. </w:t>
      </w:r>
    </w:p>
    <w:p w:rsidR="00A022D8" w:rsidRDefault="00A022D8" w:rsidP="00D243EC">
      <w:pPr>
        <w:spacing w:before="120" w:after="120" w:line="240" w:lineRule="auto"/>
        <w:rPr>
          <w:rtl/>
        </w:rPr>
      </w:pPr>
      <w:r>
        <w:rPr>
          <w:rFonts w:hint="cs"/>
          <w:u w:val="single"/>
          <w:rtl/>
        </w:rPr>
        <w:t xml:space="preserve">לגבי </w:t>
      </w:r>
      <w:r w:rsidR="006C2E73" w:rsidRPr="00A022D8">
        <w:rPr>
          <w:rFonts w:hint="cs"/>
          <w:u w:val="single"/>
          <w:rtl/>
        </w:rPr>
        <w:t>האישה-</w:t>
      </w:r>
      <w:r w:rsidR="006C2E73">
        <w:rPr>
          <w:rFonts w:hint="cs"/>
          <w:rtl/>
        </w:rPr>
        <w:t xml:space="preserve"> נושאת את ההריון ויולדת ולכן יש לה יותר מתפקיד אחד בלידה, היא המעבירה את המידע הגנטי. האם יכולה להיות</w:t>
      </w:r>
      <w:r>
        <w:rPr>
          <w:rFonts w:hint="cs"/>
          <w:rtl/>
        </w:rPr>
        <w:t xml:space="preserve"> אחת מהחלופות הבאות:</w:t>
      </w:r>
    </w:p>
    <w:p w:rsidR="00A022D8" w:rsidRDefault="00A022D8" w:rsidP="00D243EC">
      <w:pPr>
        <w:pStyle w:val="a3"/>
        <w:numPr>
          <w:ilvl w:val="0"/>
          <w:numId w:val="6"/>
        </w:numPr>
        <w:spacing w:before="120" w:after="120" w:line="240" w:lineRule="auto"/>
        <w:contextualSpacing w:val="0"/>
        <w:rPr>
          <w:rtl/>
        </w:rPr>
      </w:pPr>
      <w:r>
        <w:rPr>
          <w:rFonts w:hint="cs"/>
          <w:rtl/>
        </w:rPr>
        <w:t>בעלת הביצית</w:t>
      </w:r>
    </w:p>
    <w:p w:rsidR="00A022D8" w:rsidRDefault="00A022D8" w:rsidP="00D243EC">
      <w:pPr>
        <w:pStyle w:val="a3"/>
        <w:numPr>
          <w:ilvl w:val="0"/>
          <w:numId w:val="6"/>
        </w:numPr>
        <w:spacing w:before="120" w:after="120" w:line="240" w:lineRule="auto"/>
        <w:contextualSpacing w:val="0"/>
      </w:pPr>
      <w:r>
        <w:rPr>
          <w:rFonts w:hint="cs"/>
          <w:rtl/>
        </w:rPr>
        <w:t xml:space="preserve"> הנושאת/פונדקאית/יולדת</w:t>
      </w:r>
    </w:p>
    <w:p w:rsidR="00A022D8" w:rsidRDefault="006C2E73" w:rsidP="00D243EC">
      <w:pPr>
        <w:pStyle w:val="a3"/>
        <w:numPr>
          <w:ilvl w:val="0"/>
          <w:numId w:val="6"/>
        </w:numPr>
        <w:spacing w:before="120" w:after="120" w:line="240" w:lineRule="auto"/>
        <w:contextualSpacing w:val="0"/>
      </w:pPr>
      <w:r>
        <w:rPr>
          <w:rFonts w:hint="cs"/>
          <w:rtl/>
        </w:rPr>
        <w:t xml:space="preserve"> </w:t>
      </w:r>
      <w:r w:rsidR="00A022D8">
        <w:rPr>
          <w:rFonts w:hint="cs"/>
          <w:rtl/>
        </w:rPr>
        <w:t>שתיהן שותפות</w:t>
      </w:r>
    </w:p>
    <w:p w:rsidR="006C2E73" w:rsidRDefault="006C2E73" w:rsidP="00D243EC">
      <w:pPr>
        <w:pStyle w:val="a3"/>
        <w:numPr>
          <w:ilvl w:val="0"/>
          <w:numId w:val="6"/>
        </w:numPr>
        <w:spacing w:before="120" w:after="120" w:line="240" w:lineRule="auto"/>
        <w:contextualSpacing w:val="0"/>
        <w:rPr>
          <w:rtl/>
        </w:rPr>
      </w:pPr>
      <w:r>
        <w:rPr>
          <w:rFonts w:hint="cs"/>
          <w:rtl/>
        </w:rPr>
        <w:t xml:space="preserve"> אף אחת לא אם</w:t>
      </w:r>
      <w:r w:rsidR="00A022D8">
        <w:rPr>
          <w:rFonts w:hint="cs"/>
          <w:rtl/>
        </w:rPr>
        <w:t>.</w:t>
      </w:r>
    </w:p>
    <w:p w:rsidR="00A022D8" w:rsidRPr="006C2E73" w:rsidRDefault="00A022D8" w:rsidP="00D243EC">
      <w:pPr>
        <w:spacing w:before="120" w:after="120" w:line="240" w:lineRule="auto"/>
        <w:rPr>
          <w:rtl/>
        </w:rPr>
      </w:pPr>
      <w:r>
        <w:rPr>
          <w:rFonts w:hint="cs"/>
          <w:rtl/>
        </w:rPr>
        <w:t>נלמד לפי המקורות איך להכריע במקרים-האם הרגע המכריע הוא האלמנט הגנטי או של ההריון והלידה.</w:t>
      </w:r>
    </w:p>
    <w:p w:rsidR="006C7258" w:rsidRPr="006C7258" w:rsidRDefault="006C7258" w:rsidP="00D243EC">
      <w:pPr>
        <w:spacing w:before="120" w:after="120" w:line="240" w:lineRule="auto"/>
        <w:jc w:val="both"/>
        <w:rPr>
          <w:rFonts w:ascii="Calibri" w:eastAsia="Calibri" w:hAnsi="Calibri" w:cs="David"/>
          <w:b/>
          <w:bCs/>
          <w:color w:val="00B050"/>
          <w:sz w:val="28"/>
          <w:szCs w:val="28"/>
          <w:rtl/>
        </w:rPr>
      </w:pPr>
      <w:r w:rsidRPr="006C7258">
        <w:rPr>
          <w:rFonts w:ascii="Calibri" w:eastAsia="Calibri" w:hAnsi="Calibri" w:cs="David" w:hint="cs"/>
          <w:b/>
          <w:bCs/>
          <w:color w:val="00B050"/>
          <w:sz w:val="28"/>
          <w:szCs w:val="28"/>
          <w:rtl/>
        </w:rPr>
        <w:t>3. ייחוסו של ילד שנולד מהפריה מלאכותית</w:t>
      </w:r>
    </w:p>
    <w:p w:rsidR="006C7258" w:rsidRPr="006C7258" w:rsidRDefault="006C7258" w:rsidP="00D243EC">
      <w:pPr>
        <w:spacing w:before="120" w:after="120" w:line="240" w:lineRule="auto"/>
        <w:jc w:val="both"/>
        <w:rPr>
          <w:rFonts w:ascii="Calibri" w:eastAsia="Calibri" w:hAnsi="Calibri" w:cs="David"/>
          <w:b/>
          <w:bCs/>
          <w:color w:val="00B050"/>
          <w:sz w:val="28"/>
          <w:szCs w:val="28"/>
          <w:u w:val="single"/>
          <w:rtl/>
        </w:rPr>
      </w:pPr>
      <w:r w:rsidRPr="006C7258">
        <w:rPr>
          <w:rFonts w:ascii="Calibri" w:eastAsia="Calibri" w:hAnsi="Calibri" w:cs="David" w:hint="cs"/>
          <w:b/>
          <w:bCs/>
          <w:color w:val="00B050"/>
          <w:sz w:val="28"/>
          <w:szCs w:val="28"/>
          <w:u w:val="single"/>
          <w:rtl/>
        </w:rPr>
        <w:t xml:space="preserve">3.א.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14. בבלי נידה לא, א</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תנו רבנן: שלשה שותפין יש באדם, הקדוש ברוך הוא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w:t>
      </w:r>
    </w:p>
    <w:p w:rsidR="00A022D8" w:rsidRPr="00A022D8" w:rsidRDefault="00A022D8" w:rsidP="00D243EC">
      <w:pPr>
        <w:spacing w:before="120" w:after="120" w:line="240" w:lineRule="auto"/>
        <w:rPr>
          <w:rtl/>
        </w:rPr>
      </w:pPr>
      <w:r w:rsidRPr="00A022D8">
        <w:rPr>
          <w:rFonts w:hint="cs"/>
          <w:rtl/>
        </w:rPr>
        <w:t>השלב הגנטי הוא המכריע לקביעת אבהות ואמהות.</w:t>
      </w:r>
    </w:p>
    <w:p w:rsidR="006C7258" w:rsidRPr="006C7258" w:rsidRDefault="006C7258" w:rsidP="00D243EC">
      <w:pPr>
        <w:spacing w:before="120" w:after="120" w:line="240" w:lineRule="auto"/>
        <w:jc w:val="both"/>
        <w:rPr>
          <w:rFonts w:ascii="Calibri" w:eastAsia="Calibri" w:hAnsi="Calibri" w:cs="David"/>
          <w:color w:val="00B050"/>
          <w:rtl/>
        </w:rPr>
      </w:pP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15. </w:t>
      </w:r>
      <w:r w:rsidRPr="00A87401">
        <w:rPr>
          <w:rFonts w:ascii="Calibri" w:eastAsia="Calibri" w:hAnsi="Calibri" w:cs="David"/>
          <w:b/>
          <w:bCs/>
          <w:color w:val="FF0000"/>
          <w:u w:val="single"/>
          <w:rtl/>
        </w:rPr>
        <w:t>זוהר - רעיא מהימנא כרך ב (שמות) פרשת יתרו [דף צ</w:t>
      </w:r>
      <w:r w:rsidRPr="00A87401">
        <w:rPr>
          <w:rFonts w:ascii="Calibri" w:eastAsia="Calibri" w:hAnsi="Calibri" w:cs="David" w:hint="cs"/>
          <w:b/>
          <w:bCs/>
          <w:color w:val="FF0000"/>
          <w:u w:val="single"/>
          <w:rtl/>
        </w:rPr>
        <w:t>ג</w:t>
      </w:r>
      <w:r w:rsidRPr="00A87401">
        <w:rPr>
          <w:rFonts w:ascii="Calibri" w:eastAsia="Calibri" w:hAnsi="Calibri" w:cs="David"/>
          <w:b/>
          <w:bCs/>
          <w:color w:val="FF0000"/>
          <w:u w:val="single"/>
          <w:rtl/>
        </w:rPr>
        <w:t xml:space="preserve"> עמוד ב]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כבד את אביך ואת אמך </w:t>
      </w:r>
      <w:r w:rsidRPr="00D243EC">
        <w:rPr>
          <w:rFonts w:ascii="Calibri" w:eastAsia="Calibri" w:hAnsi="Calibri" w:cs="David" w:hint="cs"/>
          <w:color w:val="FF0000"/>
          <w:rtl/>
        </w:rPr>
        <w:t>...</w:t>
      </w:r>
      <w:r w:rsidRPr="00D243EC">
        <w:rPr>
          <w:rFonts w:ascii="Calibri" w:eastAsia="Calibri" w:hAnsi="Calibri" w:cs="David"/>
          <w:color w:val="FF0000"/>
          <w:rtl/>
        </w:rPr>
        <w:t xml:space="preserve"> כבן דאיהו חייב ביקרא דאבוי ואמיה בגין דאיהו משותף מתרין טפין דמנהון נוצר בר נש</w:t>
      </w:r>
      <w:r w:rsidRPr="00D243EC">
        <w:rPr>
          <w:rFonts w:ascii="Calibri" w:eastAsia="Calibri" w:hAnsi="Calibri" w:cs="David" w:hint="cs"/>
          <w:color w:val="FF0000"/>
          <w:rtl/>
        </w:rPr>
        <w:t>.</w:t>
      </w:r>
    </w:p>
    <w:p w:rsidR="006C7258" w:rsidRPr="00A022D8" w:rsidRDefault="00A022D8" w:rsidP="00D243EC">
      <w:pPr>
        <w:spacing w:before="120" w:after="120" w:line="240" w:lineRule="auto"/>
        <w:rPr>
          <w:rtl/>
        </w:rPr>
      </w:pPr>
      <w:r w:rsidRPr="00A022D8">
        <w:rPr>
          <w:rFonts w:hint="cs"/>
          <w:rtl/>
        </w:rPr>
        <w:t>אותו כיוון של המקור הקודם-אביו ואמו הם אלו שנוצר ביולוגית, העברת המידע הגנטי הוא היוצר שם הורות והוא זה היוצר חובות בין הורים וילדים. הילד נוצר מ2 טיפות, כלומר 2 מקורות.</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16. בבלי </w:t>
      </w:r>
      <w:r w:rsidRPr="00A87401">
        <w:rPr>
          <w:rFonts w:ascii="Calibri" w:eastAsia="Calibri" w:hAnsi="Calibri" w:cs="David"/>
          <w:b/>
          <w:bCs/>
          <w:color w:val="FF0000"/>
          <w:u w:val="single"/>
          <w:rtl/>
        </w:rPr>
        <w:t>סנהדרין צא ע</w:t>
      </w:r>
      <w:r w:rsidRPr="00A87401">
        <w:rPr>
          <w:rFonts w:ascii="Calibri" w:eastAsia="Calibri" w:hAnsi="Calibri" w:cs="David" w:hint="cs"/>
          <w:b/>
          <w:bCs/>
          <w:color w:val="FF0000"/>
          <w:u w:val="single"/>
          <w:rtl/>
        </w:rPr>
        <w:t>"</w:t>
      </w:r>
      <w:r w:rsidRPr="00A87401">
        <w:rPr>
          <w:rFonts w:ascii="Calibri" w:eastAsia="Calibri" w:hAnsi="Calibri" w:cs="David"/>
          <w:b/>
          <w:bCs/>
          <w:color w:val="FF0000"/>
          <w:u w:val="single"/>
          <w:rtl/>
        </w:rPr>
        <w:t xml:space="preserve">ב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ואמר לו אנטונינוס לרבי: נשמה מאימתי ניתנה באדם, משעת פקידה או משעת יצירה?</w:t>
      </w:r>
    </w:p>
    <w:p w:rsidR="006C7258" w:rsidRPr="00D243EC" w:rsidRDefault="006C7258" w:rsidP="00D243EC">
      <w:pPr>
        <w:pBdr>
          <w:top w:val="single" w:sz="4" w:space="1" w:color="auto"/>
          <w:left w:val="single" w:sz="4" w:space="4" w:color="auto"/>
          <w:bottom w:val="single" w:sz="4" w:space="1" w:color="auto"/>
          <w:right w:val="single" w:sz="4" w:space="4" w:color="auto"/>
        </w:pBdr>
        <w:spacing w:before="120" w:after="120" w:line="240" w:lineRule="auto"/>
        <w:ind w:left="720"/>
        <w:jc w:val="both"/>
        <w:rPr>
          <w:rFonts w:ascii="Calibri" w:eastAsia="Calibri" w:hAnsi="Calibri" w:cs="David"/>
          <w:color w:val="FF0000"/>
          <w:rtl/>
        </w:rPr>
      </w:pPr>
      <w:r w:rsidRPr="00D243EC">
        <w:rPr>
          <w:rFonts w:ascii="Calibri" w:eastAsia="Calibri" w:hAnsi="Calibri" w:cs="David"/>
          <w:color w:val="FF0000"/>
          <w:rtl/>
        </w:rPr>
        <w:t>יד רמ"ה</w:t>
      </w:r>
      <w:r w:rsidRPr="00D243EC">
        <w:rPr>
          <w:rFonts w:ascii="Calibri" w:eastAsia="Calibri" w:hAnsi="Calibri" w:cs="David" w:hint="cs"/>
          <w:color w:val="FF0000"/>
          <w:rtl/>
        </w:rPr>
        <w:t xml:space="preserve">, שם: </w:t>
      </w:r>
      <w:r w:rsidRPr="00D243EC">
        <w:rPr>
          <w:rFonts w:ascii="Calibri" w:eastAsia="Calibri" w:hAnsi="Calibri" w:cs="David"/>
          <w:b/>
          <w:bCs/>
          <w:color w:val="FF0000"/>
          <w:rtl/>
        </w:rPr>
        <w:t>משעת יצירה</w:t>
      </w:r>
      <w:r w:rsidRPr="00D243EC">
        <w:rPr>
          <w:rFonts w:ascii="Calibri" w:eastAsia="Calibri" w:hAnsi="Calibri" w:cs="David"/>
          <w:color w:val="FF0000"/>
          <w:rtl/>
        </w:rPr>
        <w:t xml:space="preserve"> שהגוף כלו נוצר או </w:t>
      </w:r>
      <w:r w:rsidRPr="00D243EC">
        <w:rPr>
          <w:rFonts w:ascii="Calibri" w:eastAsia="Calibri" w:hAnsi="Calibri" w:cs="David"/>
          <w:b/>
          <w:bCs/>
          <w:color w:val="FF0000"/>
          <w:rtl/>
        </w:rPr>
        <w:t>משעת פקידה</w:t>
      </w:r>
      <w:r w:rsidRPr="00D243EC">
        <w:rPr>
          <w:rFonts w:ascii="Calibri" w:eastAsia="Calibri" w:hAnsi="Calibri" w:cs="David"/>
          <w:color w:val="FF0000"/>
          <w:rtl/>
        </w:rPr>
        <w:t xml:space="preserve"> משעה שהאשה קולטת את הטיפה</w:t>
      </w:r>
      <w:r w:rsidRPr="00D243EC">
        <w:rPr>
          <w:rFonts w:ascii="Calibri" w:eastAsia="Calibri" w:hAnsi="Calibri" w:cs="David" w:hint="cs"/>
          <w:color w:val="FF0000"/>
          <w:rtl/>
        </w:rPr>
        <w:t xml:space="preserve"> </w:t>
      </w:r>
      <w:r w:rsidRPr="00D243EC">
        <w:rPr>
          <w:rFonts w:ascii="Calibri" w:eastAsia="Calibri" w:hAnsi="Calibri" w:cs="David"/>
          <w:color w:val="FF0000"/>
          <w:rtl/>
        </w:rPr>
        <w:t>לבית ההיריון</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 xml:space="preserve"> - אמר לו</w:t>
      </w:r>
      <w:r w:rsidR="00A022D8" w:rsidRPr="00D243EC">
        <w:rPr>
          <w:rFonts w:ascii="Calibri" w:eastAsia="Calibri" w:hAnsi="Calibri" w:cs="David" w:hint="cs"/>
          <w:color w:val="FF0000"/>
          <w:rtl/>
        </w:rPr>
        <w:t>(רבי)</w:t>
      </w:r>
      <w:r w:rsidRPr="00D243EC">
        <w:rPr>
          <w:rFonts w:ascii="Calibri" w:eastAsia="Calibri" w:hAnsi="Calibri" w:cs="David"/>
          <w:color w:val="FF0000"/>
          <w:rtl/>
        </w:rPr>
        <w:t xml:space="preserve">: משעת יצירה. - אמר לו: אפשר חתיכה של בשר עומדת שלשה ימים בלא מלח ואינה מסרחת? אלא, משעת פקידה. </w:t>
      </w:r>
      <w:r w:rsidRPr="00D243EC">
        <w:rPr>
          <w:rFonts w:ascii="Calibri" w:eastAsia="Calibri" w:hAnsi="Calibri" w:cs="David"/>
          <w:color w:val="FF0000"/>
          <w:u w:val="single"/>
          <w:rtl/>
        </w:rPr>
        <w:t>אמר רבי:</w:t>
      </w:r>
      <w:r w:rsidRPr="00D243EC">
        <w:rPr>
          <w:rFonts w:ascii="Calibri" w:eastAsia="Calibri" w:hAnsi="Calibri" w:cs="David"/>
          <w:color w:val="FF0000"/>
          <w:rtl/>
        </w:rPr>
        <w:t xml:space="preserve"> דבר זה למדני אנטונינוס, ומקרא מסייעו, שנאמר </w:t>
      </w:r>
      <w:r w:rsidRPr="00D243EC">
        <w:rPr>
          <w:rFonts w:ascii="Calibri" w:eastAsia="Calibri" w:hAnsi="Calibri" w:cs="David" w:hint="cs"/>
          <w:color w:val="FF0000"/>
          <w:rtl/>
        </w:rPr>
        <w:t>(</w:t>
      </w:r>
      <w:r w:rsidRPr="00D243EC">
        <w:rPr>
          <w:rFonts w:ascii="Calibri" w:eastAsia="Calibri" w:hAnsi="Calibri" w:cs="David"/>
          <w:color w:val="FF0000"/>
          <w:rtl/>
        </w:rPr>
        <w:t>איוב י'</w:t>
      </w:r>
      <w:r w:rsidRPr="00D243EC">
        <w:rPr>
          <w:rFonts w:ascii="Calibri" w:eastAsia="Calibri" w:hAnsi="Calibri" w:cs="David" w:hint="cs"/>
          <w:color w:val="FF0000"/>
          <w:rtl/>
        </w:rPr>
        <w:t>)</w:t>
      </w:r>
      <w:r w:rsidRPr="00D243EC">
        <w:rPr>
          <w:rFonts w:ascii="Calibri" w:eastAsia="Calibri" w:hAnsi="Calibri" w:cs="David"/>
          <w:color w:val="FF0000"/>
          <w:rtl/>
        </w:rPr>
        <w:t xml:space="preserve"> ופקדתך שמרה רוחי. </w:t>
      </w:r>
    </w:p>
    <w:p w:rsidR="00FA3DEC" w:rsidRDefault="00A022D8" w:rsidP="00D243EC">
      <w:pPr>
        <w:spacing w:before="120" w:after="120" w:line="240" w:lineRule="auto"/>
        <w:rPr>
          <w:rtl/>
        </w:rPr>
      </w:pPr>
      <w:r>
        <w:rPr>
          <w:rFonts w:hint="cs"/>
          <w:rtl/>
        </w:rPr>
        <w:t xml:space="preserve">אנטונינוס שואל מתי המצב הקריטי בו נותנת הנשמה- רבי עונה לו בשעת היצירה שזה שלב יותר מאוחר.  אנטונינוס מקשה ואומר שאם ניתנת הנשמה רק בעת יצירה, כלומר רק כשהזרע נקלט, יש למעשה חתיכת בשר ללא נשמה </w:t>
      </w:r>
      <w:r>
        <w:rPr>
          <w:rFonts w:hint="cs"/>
          <w:rtl/>
        </w:rPr>
        <w:lastRenderedPageBreak/>
        <w:t xml:space="preserve">בגוף האישה, כי חתיכת בשר לא יכולה לעמוד מבלי להסריח. רבי מסכים לכך ואומר  שרגע הפקידה זה הרגע המשמעותי להיווצרות האדם וזהו זמן היחוס שלו, הוא לומר זאת מהמילים "ופקדתך שמרה רוחי". </w:t>
      </w:r>
    </w:p>
    <w:p w:rsidR="00FA3DEC" w:rsidRDefault="00DD5E96" w:rsidP="00D243EC">
      <w:pPr>
        <w:spacing w:before="120" w:after="120" w:line="240" w:lineRule="auto"/>
        <w:rPr>
          <w:rtl/>
        </w:rPr>
      </w:pPr>
      <w:r w:rsidRPr="00DD5E96">
        <w:rPr>
          <w:rFonts w:hint="cs"/>
          <w:u w:val="single"/>
          <w:rtl/>
        </w:rPr>
        <w:t xml:space="preserve">ד"ר </w:t>
      </w:r>
      <w:r w:rsidR="00FA3DEC" w:rsidRPr="00DD5E96">
        <w:rPr>
          <w:rFonts w:hint="cs"/>
          <w:u w:val="single"/>
          <w:rtl/>
        </w:rPr>
        <w:t>ורהפטינג</w:t>
      </w:r>
      <w:r w:rsidR="00FA3DEC">
        <w:rPr>
          <w:rFonts w:hint="cs"/>
          <w:rtl/>
        </w:rPr>
        <w:t>- האם הקודמת בזמן היא האם הביולוגית</w:t>
      </w:r>
    </w:p>
    <w:p w:rsidR="00FA3DEC" w:rsidRDefault="00DD5E96" w:rsidP="00D243EC">
      <w:pPr>
        <w:spacing w:before="120" w:after="120" w:line="240" w:lineRule="auto"/>
        <w:rPr>
          <w:rtl/>
        </w:rPr>
      </w:pPr>
      <w:r w:rsidRPr="00DD5E96">
        <w:rPr>
          <w:rFonts w:hint="cs"/>
          <w:u w:val="single"/>
          <w:rtl/>
        </w:rPr>
        <w:t>הרב ביק</w:t>
      </w:r>
      <w:r w:rsidR="00FA3DEC">
        <w:rPr>
          <w:rFonts w:hint="cs"/>
          <w:rtl/>
        </w:rPr>
        <w:t>- בעלת הביצית היא האם המשמעותית. אי</w:t>
      </w:r>
      <w:r>
        <w:rPr>
          <w:rFonts w:hint="cs"/>
          <w:rtl/>
        </w:rPr>
        <w:t>ן אצל האם 2 שלבים אלא שלב אחד מ</w:t>
      </w:r>
      <w:r w:rsidR="00FA3DEC">
        <w:rPr>
          <w:rFonts w:hint="cs"/>
          <w:rtl/>
        </w:rPr>
        <w:t xml:space="preserve">תמשך. ברגע שמוציאים מבעלת הביצית את הביצית, </w:t>
      </w:r>
      <w:r>
        <w:rPr>
          <w:rFonts w:hint="cs"/>
          <w:rtl/>
        </w:rPr>
        <w:t>זו כבר לידה ולכן היא האם בכל מקרה.</w:t>
      </w:r>
    </w:p>
    <w:p w:rsidR="00DD5E96" w:rsidRDefault="00DD5E96" w:rsidP="00D243EC">
      <w:pPr>
        <w:spacing w:before="120" w:after="120" w:line="240" w:lineRule="auto"/>
        <w:rPr>
          <w:rtl/>
        </w:rPr>
      </w:pPr>
      <w:r>
        <w:rPr>
          <w:rFonts w:hint="cs"/>
          <w:rtl/>
        </w:rPr>
        <w:t xml:space="preserve">3 המקורות הינם אגדתיים, קשה להכריע שזה מה שיכריע הלכה ברורה, מדובר על פרוצדורה מודרנית ואין התייחסות של אחד לאחד אך עדיין יש אחרים שקובעים שבעלת הביצית היא האם. </w:t>
      </w:r>
    </w:p>
    <w:p w:rsidR="006C7258" w:rsidRPr="00FA3DEC" w:rsidRDefault="00FA3DEC" w:rsidP="00D243EC">
      <w:pPr>
        <w:spacing w:before="120" w:after="120" w:line="240" w:lineRule="auto"/>
        <w:rPr>
          <w:rtl/>
        </w:rPr>
      </w:pPr>
      <w:r>
        <w:rPr>
          <w:rFonts w:hint="cs"/>
          <w:rtl/>
        </w:rPr>
        <w:t>3</w:t>
      </w:r>
      <w:r w:rsidR="006C7258" w:rsidRPr="006C7258">
        <w:rPr>
          <w:rFonts w:ascii="Calibri" w:eastAsia="Calibri" w:hAnsi="Calibri" w:cs="David" w:hint="cs"/>
          <w:b/>
          <w:bCs/>
          <w:color w:val="00B050"/>
          <w:sz w:val="28"/>
          <w:szCs w:val="28"/>
          <w:u w:val="single"/>
          <w:rtl/>
        </w:rPr>
        <w:t xml:space="preserve">.ב.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17. </w:t>
      </w:r>
      <w:r w:rsidRPr="00A87401">
        <w:rPr>
          <w:rFonts w:ascii="Calibri" w:eastAsia="Calibri" w:hAnsi="Calibri" w:cs="David"/>
          <w:b/>
          <w:bCs/>
          <w:color w:val="FF0000"/>
          <w:u w:val="single"/>
          <w:rtl/>
        </w:rPr>
        <w:t>בבלי בכורות כא ע</w:t>
      </w:r>
      <w:r w:rsidRPr="00A87401">
        <w:rPr>
          <w:rFonts w:ascii="Calibri" w:eastAsia="Calibri" w:hAnsi="Calibri" w:cs="David" w:hint="cs"/>
          <w:b/>
          <w:bCs/>
          <w:color w:val="FF0000"/>
          <w:u w:val="single"/>
          <w:rtl/>
        </w:rPr>
        <w:t>"</w:t>
      </w:r>
      <w:r w:rsidRPr="00A87401">
        <w:rPr>
          <w:rFonts w:ascii="Calibri" w:eastAsia="Calibri" w:hAnsi="Calibri" w:cs="David"/>
          <w:b/>
          <w:bCs/>
          <w:color w:val="FF0000"/>
          <w:u w:val="single"/>
          <w:rtl/>
        </w:rPr>
        <w:t xml:space="preserve">ב </w:t>
      </w:r>
    </w:p>
    <w:p w:rsidR="006C7258" w:rsidRPr="00D243EC" w:rsidRDefault="006C7258"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color w:val="FF0000"/>
          <w:rtl/>
        </w:rPr>
        <w:t>אמר רב חסדא: הרי אמרו יצירת הוולד באשה - ארבעים יום</w:t>
      </w:r>
      <w:r w:rsidRPr="00D243EC">
        <w:rPr>
          <w:rFonts w:ascii="Calibri" w:eastAsia="Calibri" w:hAnsi="Calibri" w:cs="David" w:hint="cs"/>
          <w:b/>
          <w:bCs/>
          <w:color w:val="FF0000"/>
          <w:rtl/>
        </w:rPr>
        <w:t>.</w:t>
      </w:r>
    </w:p>
    <w:p w:rsidR="006C7258" w:rsidRPr="00D243EC" w:rsidRDefault="006C7258" w:rsidP="00D243EC">
      <w:pPr>
        <w:pBdr>
          <w:top w:val="single" w:sz="4" w:space="1" w:color="auto"/>
          <w:left w:val="single" w:sz="4" w:space="4" w:color="auto"/>
          <w:bottom w:val="single" w:sz="4" w:space="1" w:color="auto"/>
          <w:right w:val="single" w:sz="4" w:space="4" w:color="auto"/>
        </w:pBdr>
        <w:spacing w:before="120" w:after="120" w:line="240" w:lineRule="auto"/>
        <w:ind w:left="720"/>
        <w:jc w:val="both"/>
        <w:rPr>
          <w:rFonts w:ascii="Calibri" w:eastAsia="Calibri" w:hAnsi="Calibri" w:cs="David"/>
          <w:color w:val="FF0000"/>
          <w:rtl/>
        </w:rPr>
      </w:pPr>
      <w:r w:rsidRPr="00D243EC">
        <w:rPr>
          <w:rFonts w:ascii="Calibri" w:eastAsia="Calibri" w:hAnsi="Calibri" w:cs="David" w:hint="cs"/>
          <w:color w:val="FF0000"/>
          <w:rtl/>
        </w:rPr>
        <w:t xml:space="preserve">רש"י, שם: </w:t>
      </w:r>
      <w:r w:rsidRPr="00D243EC">
        <w:rPr>
          <w:rFonts w:ascii="Calibri" w:eastAsia="Calibri" w:hAnsi="Calibri" w:cs="David" w:hint="cs"/>
          <w:b/>
          <w:bCs/>
          <w:color w:val="FF0000"/>
          <w:rtl/>
        </w:rPr>
        <w:t>א</w:t>
      </w:r>
      <w:r w:rsidRPr="00D243EC">
        <w:rPr>
          <w:rFonts w:ascii="Calibri" w:eastAsia="Calibri" w:hAnsi="Calibri" w:cs="David"/>
          <w:b/>
          <w:bCs/>
          <w:color w:val="FF0000"/>
          <w:rtl/>
        </w:rPr>
        <w:t>רבעים יום</w:t>
      </w:r>
      <w:r w:rsidRPr="00D243EC">
        <w:rPr>
          <w:rFonts w:ascii="Calibri" w:eastAsia="Calibri" w:hAnsi="Calibri" w:cs="David"/>
          <w:color w:val="FF0000"/>
          <w:rtl/>
        </w:rPr>
        <w:t xml:space="preserve"> - </w:t>
      </w:r>
      <w:r w:rsidRPr="00D243EC">
        <w:rPr>
          <w:rFonts w:ascii="Calibri" w:eastAsia="Calibri" w:hAnsi="Calibri" w:cs="David" w:hint="cs"/>
          <w:color w:val="FF0000"/>
          <w:rtl/>
        </w:rPr>
        <w:t>...</w:t>
      </w:r>
      <w:r w:rsidRPr="00D243EC">
        <w:rPr>
          <w:rFonts w:ascii="Calibri" w:eastAsia="Calibri" w:hAnsi="Calibri" w:cs="David"/>
          <w:color w:val="FF0000"/>
          <w:rtl/>
        </w:rPr>
        <w:t>בציר מהכא מיא בעלמא הוא.</w:t>
      </w:r>
    </w:p>
    <w:p w:rsidR="006C7258" w:rsidRPr="00DD5E96" w:rsidRDefault="00DD5E96" w:rsidP="00D243EC">
      <w:pPr>
        <w:spacing w:before="120" w:after="120" w:line="240" w:lineRule="auto"/>
        <w:rPr>
          <w:rtl/>
        </w:rPr>
      </w:pPr>
      <w:r w:rsidRPr="00DD5E96">
        <w:rPr>
          <w:rFonts w:hint="cs"/>
          <w:rtl/>
        </w:rPr>
        <w:t>40 יום מיום ההפריה ועד יום הלידה הוולד לא נחשב לדבר. נלמד כי רק כשיש עובר ממשי יש לו חשיבות. לכן הנושאת היא האם כיוון ש40 יום אחרי ההפריה העובר נמצא כבר ברחם האישה הנושאת.</w:t>
      </w:r>
    </w:p>
    <w:p w:rsidR="006C7258" w:rsidRPr="006C7258" w:rsidRDefault="006C7258" w:rsidP="00D243EC">
      <w:pPr>
        <w:spacing w:before="120" w:after="120" w:line="240" w:lineRule="auto"/>
        <w:jc w:val="both"/>
        <w:rPr>
          <w:rFonts w:ascii="Calibri" w:eastAsia="Calibri" w:hAnsi="Calibri" w:cs="David"/>
          <w:b/>
          <w:bCs/>
          <w:color w:val="00B050"/>
          <w:sz w:val="28"/>
          <w:szCs w:val="28"/>
          <w:u w:val="single"/>
          <w:rtl/>
        </w:rPr>
      </w:pPr>
      <w:r w:rsidRPr="006C7258">
        <w:rPr>
          <w:rFonts w:ascii="Calibri" w:eastAsia="Calibri" w:hAnsi="Calibri" w:cs="David" w:hint="cs"/>
          <w:b/>
          <w:bCs/>
          <w:color w:val="00B050"/>
          <w:sz w:val="28"/>
          <w:szCs w:val="28"/>
          <w:u w:val="single"/>
          <w:rtl/>
        </w:rPr>
        <w:t xml:space="preserve">3.ג.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18. בראשית ל, כא</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ואחר ילדה בת ותקרא את שמה דינה</w:t>
      </w:r>
    </w:p>
    <w:p w:rsidR="006C7258" w:rsidRPr="00D243EC" w:rsidRDefault="006C7258" w:rsidP="00D243EC">
      <w:pPr>
        <w:pBdr>
          <w:top w:val="single" w:sz="4" w:space="1" w:color="auto"/>
          <w:left w:val="single" w:sz="4" w:space="4" w:color="auto"/>
          <w:bottom w:val="single" w:sz="4" w:space="1" w:color="auto"/>
          <w:right w:val="single" w:sz="4" w:space="4" w:color="auto"/>
        </w:pBdr>
        <w:spacing w:before="120" w:after="120" w:line="240" w:lineRule="auto"/>
        <w:ind w:left="720"/>
        <w:jc w:val="both"/>
        <w:rPr>
          <w:rFonts w:ascii="Calibri" w:eastAsia="Calibri" w:hAnsi="Calibri" w:cs="David"/>
          <w:color w:val="FF0000"/>
          <w:rtl/>
        </w:rPr>
      </w:pPr>
      <w:r w:rsidRPr="00D243EC">
        <w:rPr>
          <w:rFonts w:ascii="Calibri" w:eastAsia="Calibri" w:hAnsi="Calibri" w:cs="David" w:hint="cs"/>
          <w:color w:val="FF0000"/>
          <w:rtl/>
        </w:rPr>
        <w:t>רש"י, שם: פירשו רבותינו שדנה לאה דין בעצמה אם זה זכר לא תהא רחל אחותי כאחת השפחות והתפללה עליו ונהפך לנקבה.</w:t>
      </w:r>
    </w:p>
    <w:p w:rsidR="006C7258" w:rsidRPr="00DD5E96" w:rsidRDefault="00DD5E96" w:rsidP="00D243EC">
      <w:pPr>
        <w:spacing w:before="120" w:after="120" w:line="240" w:lineRule="auto"/>
        <w:rPr>
          <w:rtl/>
        </w:rPr>
      </w:pPr>
      <w:r w:rsidRPr="00DD5E96">
        <w:rPr>
          <w:rFonts w:hint="cs"/>
          <w:rtl/>
        </w:rPr>
        <w:t xml:space="preserve">ללאה לא  נולדים ילדים ורחל מצטערת על כך. רחל לאחר שבעלה מתחתן גם עם זלפה ובלהה מצליחה להרות. </w:t>
      </w:r>
    </w:p>
    <w:p w:rsidR="006C7258" w:rsidRPr="00D243EC" w:rsidRDefault="006C7258" w:rsidP="00D243EC">
      <w:pPr>
        <w:spacing w:before="120" w:after="120" w:line="240" w:lineRule="auto"/>
        <w:jc w:val="both"/>
        <w:rPr>
          <w:rFonts w:ascii="Calibri" w:eastAsia="Calibri" w:hAnsi="Calibri" w:cs="David"/>
          <w:b/>
          <w:bCs/>
          <w:color w:val="FF0000"/>
          <w:u w:val="single"/>
          <w:rtl/>
        </w:rPr>
      </w:pPr>
      <w:r w:rsidRPr="00D243EC">
        <w:rPr>
          <w:rFonts w:ascii="Calibri" w:eastAsia="Calibri" w:hAnsi="Calibri" w:cs="David" w:hint="cs"/>
          <w:b/>
          <w:bCs/>
          <w:color w:val="FF0000"/>
          <w:u w:val="single"/>
          <w:rtl/>
        </w:rPr>
        <w:t>תרגום יונתן, שם</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...ושמיע מן קדם ה' צלותא דלאה ואיתחלפו עובריא במעיהון והוה יהיב יוסף במעהא דרחל ודינה במעהא דלאה.</w:t>
      </w:r>
    </w:p>
    <w:p w:rsidR="006C7258" w:rsidRPr="0045314C" w:rsidRDefault="0045314C" w:rsidP="00D243EC">
      <w:pPr>
        <w:spacing w:before="120" w:after="120" w:line="240" w:lineRule="auto"/>
        <w:rPr>
          <w:rtl/>
        </w:rPr>
      </w:pPr>
      <w:r w:rsidRPr="0045314C">
        <w:rPr>
          <w:rFonts w:hint="cs"/>
          <w:rtl/>
        </w:rPr>
        <w:t>המדרש מספר שאצל לאה היה בבטן את יוסף, אצל רחל שכבר היתה בהריון עם דינה בקשה לאה שלא תלד עוד</w:t>
      </w:r>
      <w:r>
        <w:rPr>
          <w:rFonts w:hint="cs"/>
          <w:rtl/>
        </w:rPr>
        <w:t xml:space="preserve"> בן, ה' החליף את העוברים-יוסף אצל רחל ודינה אצל לאה</w:t>
      </w:r>
      <w:r w:rsidRPr="0045314C">
        <w:rPr>
          <w:rFonts w:hint="cs"/>
          <w:rtl/>
        </w:rPr>
        <w:t xml:space="preserve">. מי שהאם המשמעותית היא הנושאת היולדת.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19. </w:t>
      </w:r>
      <w:r w:rsidRPr="00A87401">
        <w:rPr>
          <w:rFonts w:ascii="Calibri" w:eastAsia="Calibri" w:hAnsi="Calibri" w:cs="David"/>
          <w:b/>
          <w:bCs/>
          <w:color w:val="FF0000"/>
          <w:u w:val="single"/>
          <w:rtl/>
        </w:rPr>
        <w:t>שולחן ערוך יורה דעה רסט</w:t>
      </w:r>
      <w:r w:rsidRPr="00A87401">
        <w:rPr>
          <w:rFonts w:ascii="Calibri" w:eastAsia="Calibri" w:hAnsi="Calibri" w:cs="David" w:hint="cs"/>
          <w:b/>
          <w:bCs/>
          <w:color w:val="FF0000"/>
          <w:u w:val="single"/>
          <w:rtl/>
        </w:rPr>
        <w:t xml:space="preserve">, </w:t>
      </w:r>
      <w:r w:rsidRPr="00A87401">
        <w:rPr>
          <w:rFonts w:ascii="Calibri" w:eastAsia="Calibri" w:hAnsi="Calibri" w:cs="David"/>
          <w:b/>
          <w:bCs/>
          <w:color w:val="FF0000"/>
          <w:u w:val="single"/>
          <w:rtl/>
        </w:rPr>
        <w:t>ד</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שני אחים תאומים שהיתה הורתן שלא בקדושה ולידתן בקדושה, חייבים משום אשת אח, אבל לא חולצין ולא מיבמין.</w:t>
      </w:r>
    </w:p>
    <w:p w:rsidR="006C7258" w:rsidRDefault="0045314C" w:rsidP="00D243EC">
      <w:pPr>
        <w:spacing w:before="120" w:after="120" w:line="240" w:lineRule="auto"/>
        <w:rPr>
          <w:rtl/>
        </w:rPr>
      </w:pPr>
      <w:r w:rsidRPr="0045314C">
        <w:rPr>
          <w:rFonts w:hint="cs"/>
          <w:rtl/>
        </w:rPr>
        <w:t>שני אחים תאומים שאמא שלהם ילדה אותם כשהיתה נוכרית אך תוך כדי ההריון נתגיירה, היחוס בין 2 התאומים האם נחשבים לאחים או לא? האם הגיור הפקיעה את הייחוס המוקדם שלהם או שנותר? אם נפקיע את היחוס שלהם הם לא יחשבו אחים. 2 אחים שהתגיירו יכולים להתחתן אחד עם השני.</w:t>
      </w:r>
      <w:r>
        <w:rPr>
          <w:rFonts w:hint="cs"/>
          <w:rtl/>
        </w:rPr>
        <w:t xml:space="preserve"> האיסור לשאת עם אשת אחיך חל גם על אחים מן האב וגם מן האם. אם האח מת צריך לשאת את אשתו, אך זה רק אם זה אח מהאב. אם זה מהאם בלבד ואחד נפטר ללא ילדים אין ייבום, במקום שאין ייבום הוא גם אסור מדאורייתא. אם רואים שלא חולצים ולא מייבמים.</w:t>
      </w:r>
      <w:r w:rsidR="00550980">
        <w:rPr>
          <w:rFonts w:hint="cs"/>
          <w:rtl/>
        </w:rPr>
        <w:t xml:space="preserve"> גם הוצאת ביצית מנתקת את הייחוס ממה שקרה קודם. לכאורה, משקל המקורות לטובת האם הנושאת הוא יותר גדול, יש לנו טיעון הלכתי. </w:t>
      </w:r>
    </w:p>
    <w:p w:rsidR="00550980" w:rsidRPr="0045314C" w:rsidRDefault="00550980" w:rsidP="00D243EC">
      <w:pPr>
        <w:spacing w:before="120" w:after="120" w:line="240" w:lineRule="auto"/>
        <w:rPr>
          <w:rtl/>
        </w:rPr>
      </w:pPr>
      <w:r>
        <w:rPr>
          <w:rFonts w:hint="cs"/>
          <w:rtl/>
        </w:rPr>
        <w:t>התכונות הגנטיות פחות חשובות מההריון.</w:t>
      </w:r>
    </w:p>
    <w:p w:rsidR="006C7258" w:rsidRPr="006C7258" w:rsidRDefault="006C7258" w:rsidP="00D243EC">
      <w:pPr>
        <w:spacing w:before="120" w:after="120" w:line="240" w:lineRule="auto"/>
        <w:jc w:val="both"/>
        <w:rPr>
          <w:rFonts w:ascii="Calibri" w:eastAsia="Calibri" w:hAnsi="Calibri" w:cs="David"/>
          <w:b/>
          <w:bCs/>
          <w:color w:val="00B050"/>
          <w:sz w:val="28"/>
          <w:szCs w:val="28"/>
          <w:u w:val="single"/>
          <w:rtl/>
        </w:rPr>
      </w:pPr>
      <w:r w:rsidRPr="006C7258">
        <w:rPr>
          <w:rFonts w:ascii="Calibri" w:eastAsia="Calibri" w:hAnsi="Calibri" w:cs="David" w:hint="cs"/>
          <w:b/>
          <w:bCs/>
          <w:color w:val="00B050"/>
          <w:sz w:val="28"/>
          <w:szCs w:val="28"/>
          <w:u w:val="single"/>
          <w:rtl/>
        </w:rPr>
        <w:t xml:space="preserve">3.ד.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20. </w:t>
      </w:r>
      <w:r w:rsidRPr="00A87401">
        <w:rPr>
          <w:rFonts w:ascii="Calibri" w:eastAsia="Calibri" w:hAnsi="Calibri" w:cs="David"/>
          <w:b/>
          <w:bCs/>
          <w:color w:val="FF0000"/>
          <w:u w:val="single"/>
          <w:rtl/>
        </w:rPr>
        <w:t xml:space="preserve">שו"ת ציץ אליעזר חלק טו סימן מה </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color w:val="FF0000"/>
          <w:rtl/>
        </w:rPr>
        <w:t>במבחנה במקום שאין בו ענ</w:t>
      </w:r>
      <w:r w:rsidRPr="00D243EC">
        <w:rPr>
          <w:rFonts w:ascii="Calibri" w:eastAsia="Calibri" w:hAnsi="Calibri" w:cs="David" w:hint="cs"/>
          <w:color w:val="FF0000"/>
          <w:rtl/>
        </w:rPr>
        <w:t>י</w:t>
      </w:r>
      <w:r w:rsidRPr="00D243EC">
        <w:rPr>
          <w:rFonts w:ascii="Calibri" w:eastAsia="Calibri" w:hAnsi="Calibri" w:cs="David"/>
          <w:color w:val="FF0000"/>
          <w:rtl/>
        </w:rPr>
        <w:t>ין כלל של התייחסות, הוא שמתרחש תהליך ההפרייה</w:t>
      </w:r>
      <w:r w:rsidRPr="00D243EC">
        <w:rPr>
          <w:rFonts w:ascii="Calibri" w:eastAsia="Calibri" w:hAnsi="Calibri" w:cs="David" w:hint="cs"/>
          <w:color w:val="FF0000"/>
          <w:rtl/>
        </w:rPr>
        <w:t>.</w:t>
      </w:r>
    </w:p>
    <w:p w:rsidR="006C7258" w:rsidRPr="00550980" w:rsidRDefault="00550980" w:rsidP="00D243EC">
      <w:pPr>
        <w:spacing w:before="120" w:after="120" w:line="240" w:lineRule="auto"/>
        <w:rPr>
          <w:rtl/>
        </w:rPr>
      </w:pPr>
      <w:r w:rsidRPr="00550980">
        <w:rPr>
          <w:rFonts w:hint="cs"/>
          <w:rtl/>
        </w:rPr>
        <w:t xml:space="preserve">הרב וולדנברג אומר שאין אמא משפטית, ברגע שהביצית יצרה מהגוף הוא לא </w:t>
      </w:r>
      <w:r>
        <w:rPr>
          <w:rFonts w:hint="cs"/>
          <w:rtl/>
        </w:rPr>
        <w:t xml:space="preserve">כמו כל אבר אחר שלקחו אותו מהגוף ולכן אינה שייכת יותר לאישה ממנה לקחו את הביצית. אאין יחוס בהפריה חו"ג, אין אם משפטית. </w:t>
      </w:r>
    </w:p>
    <w:p w:rsidR="006C7258" w:rsidRPr="006C7258" w:rsidRDefault="006C7258" w:rsidP="00D243EC">
      <w:pPr>
        <w:spacing w:before="120" w:after="120" w:line="240" w:lineRule="auto"/>
        <w:jc w:val="both"/>
        <w:rPr>
          <w:rFonts w:ascii="Calibri" w:eastAsia="Calibri" w:hAnsi="Calibri" w:cs="David"/>
          <w:b/>
          <w:bCs/>
          <w:color w:val="00B050"/>
          <w:sz w:val="28"/>
          <w:szCs w:val="28"/>
          <w:u w:val="single"/>
          <w:rtl/>
        </w:rPr>
      </w:pPr>
      <w:r w:rsidRPr="006C7258">
        <w:rPr>
          <w:rFonts w:ascii="Calibri" w:eastAsia="Calibri" w:hAnsi="Calibri" w:cs="David" w:hint="cs"/>
          <w:b/>
          <w:bCs/>
          <w:color w:val="00B050"/>
          <w:sz w:val="28"/>
          <w:szCs w:val="28"/>
          <w:u w:val="single"/>
          <w:rtl/>
        </w:rPr>
        <w:t xml:space="preserve">3.ה. </w:t>
      </w:r>
    </w:p>
    <w:p w:rsidR="006C7258" w:rsidRPr="00A87401" w:rsidRDefault="006C7258" w:rsidP="00D243EC">
      <w:pPr>
        <w:spacing w:before="120" w:after="120" w:line="240" w:lineRule="auto"/>
        <w:jc w:val="both"/>
        <w:rPr>
          <w:rFonts w:ascii="Calibri" w:eastAsia="Calibri" w:hAnsi="Calibri" w:cs="David"/>
          <w:b/>
          <w:bCs/>
          <w:color w:val="FF0000"/>
          <w:u w:val="single"/>
          <w:rtl/>
        </w:rPr>
      </w:pPr>
      <w:r w:rsidRPr="00A87401">
        <w:rPr>
          <w:rFonts w:ascii="Calibri" w:eastAsia="Calibri" w:hAnsi="Calibri" w:cs="David" w:hint="cs"/>
          <w:b/>
          <w:bCs/>
          <w:color w:val="FF0000"/>
          <w:u w:val="single"/>
          <w:rtl/>
        </w:rPr>
        <w:t xml:space="preserve">21. פרופ' ז' לב, "תינוק מבחנה: מעמד האם הפונדקאית", עמק הלכה </w:t>
      </w:r>
      <w:r w:rsidRPr="00A87401">
        <w:rPr>
          <w:rFonts w:ascii="Calibri" w:eastAsia="Calibri" w:hAnsi="Calibri" w:cs="David"/>
          <w:b/>
          <w:bCs/>
          <w:color w:val="FF0000"/>
          <w:u w:val="single"/>
          <w:rtl/>
        </w:rPr>
        <w:t>–</w:t>
      </w:r>
      <w:r w:rsidRPr="00A87401">
        <w:rPr>
          <w:rFonts w:ascii="Calibri" w:eastAsia="Calibri" w:hAnsi="Calibri" w:cs="David" w:hint="cs"/>
          <w:b/>
          <w:bCs/>
          <w:color w:val="FF0000"/>
          <w:u w:val="single"/>
          <w:rtl/>
        </w:rPr>
        <w:t xml:space="preserve"> אסיא ב (תשמ"ט), 165</w:t>
      </w:r>
    </w:p>
    <w:p w:rsidR="006C7258" w:rsidRPr="00D243EC" w:rsidRDefault="006C7258" w:rsidP="00D243EC">
      <w:pPr>
        <w:pStyle w:val="mssnormal"/>
        <w:shd w:val="clear" w:color="auto" w:fill="FBF9F0"/>
        <w:bidi/>
        <w:spacing w:before="120" w:beforeAutospacing="0" w:after="120" w:afterAutospacing="0"/>
        <w:jc w:val="both"/>
        <w:rPr>
          <w:rFonts w:cs="David"/>
          <w:color w:val="FF0000"/>
        </w:rPr>
      </w:pPr>
      <w:r w:rsidRPr="00D243EC">
        <w:rPr>
          <w:rFonts w:cs="David" w:hint="cs"/>
          <w:color w:val="FF0000"/>
          <w:rtl/>
        </w:rPr>
        <w:t>נראה לי שאם אין מקור מפורש - ממרחק אביא את לחמי. יש לחפש מקרה דומה שבו מעורבים שני גופים נפרדים וגידול אחד. אם כי הדבר נועז קצת, שהרי ההוכחה היא מצומח, שאין לו תוית של נפש ונשמה.</w:t>
      </w:r>
    </w:p>
    <w:p w:rsidR="006C7258" w:rsidRPr="00D243EC" w:rsidRDefault="006C7258" w:rsidP="00D243EC">
      <w:pPr>
        <w:pStyle w:val="mssnormal"/>
        <w:shd w:val="clear" w:color="auto" w:fill="FBF9F0"/>
        <w:bidi/>
        <w:spacing w:before="120" w:beforeAutospacing="0" w:after="120" w:afterAutospacing="0"/>
        <w:jc w:val="both"/>
        <w:rPr>
          <w:rFonts w:cs="David"/>
          <w:color w:val="FF0000"/>
          <w:rtl/>
        </w:rPr>
      </w:pPr>
      <w:r w:rsidRPr="00D243EC">
        <w:rPr>
          <w:rFonts w:cs="David" w:hint="cs"/>
          <w:color w:val="FF0000"/>
          <w:rtl/>
        </w:rPr>
        <w:lastRenderedPageBreak/>
        <w:t>איתא במנחות סט,ב: "בעי ר' שמעון בן פזי, שיבולת שהביאה שליש קודם העומר, ועקרה ושתלה לאחר העומר והוסיפה מהו, בתר עיקר אזלינן ושרייה עומר, או דלמא בתר תוספת אזלינן ועד שיביא עומר הבא... תיקו"...</w:t>
      </w:r>
    </w:p>
    <w:p w:rsidR="006C7258" w:rsidRPr="00D243EC" w:rsidRDefault="006C7258" w:rsidP="00D243EC">
      <w:pPr>
        <w:spacing w:before="120" w:after="120" w:line="240" w:lineRule="auto"/>
        <w:jc w:val="both"/>
        <w:rPr>
          <w:rFonts w:ascii="Calibri" w:eastAsia="Calibri" w:hAnsi="Calibri" w:cs="David"/>
          <w:color w:val="FF0000"/>
          <w:rtl/>
        </w:rPr>
      </w:pPr>
      <w:r w:rsidRPr="00D243EC">
        <w:rPr>
          <w:rFonts w:ascii="Calibri" w:eastAsia="Calibri" w:hAnsi="Calibri" w:cs="David" w:hint="cs"/>
          <w:color w:val="FF0000"/>
          <w:rtl/>
        </w:rPr>
        <w:t>כיוון שהגמרא נשארה בתיקו, והרמב"ם גם הוא נשאר בספק, יש לחוש לכל החומרות. זאת אומרת שיתכן שהולד מתייחס או לאם הטבעית או לאם הפונדקאית... אולי גם לשתיהן ביחד ואם כן הילד אסור בקרוביהם של שתי האמהות.</w:t>
      </w:r>
    </w:p>
    <w:p w:rsidR="006C7258" w:rsidRPr="00D243EC" w:rsidRDefault="000743F3" w:rsidP="00D243EC">
      <w:pPr>
        <w:spacing w:before="120" w:after="120" w:line="240" w:lineRule="auto"/>
        <w:rPr>
          <w:rFonts w:ascii="Calibri" w:eastAsia="Calibri" w:hAnsi="Calibri" w:cs="David"/>
          <w:rtl/>
        </w:rPr>
      </w:pPr>
      <w:r>
        <w:rPr>
          <w:rFonts w:ascii="Calibri" w:eastAsia="Calibri" w:hAnsi="Calibri" w:cs="David" w:hint="cs"/>
          <w:rtl/>
        </w:rPr>
        <w:t>מקרה דומה בו מעורבים 2 גופים נפרדים וגידול אחד, הוא מעולם הצומח. שיבולת שהביאה קודם התבואה. א'דם שתל שיבולת לפני פסח, אחרי הקרבת העומר האם מותר להשתמש בתבואה החדשה? כל התבואה שגדלה 1/3 גידולה אסור להשתמש בה, אחרי הקרבת העומר מותר להשתמש בתבואה אך אם העברנו אותה למקום אחר והמשיכה לגדול, האם מה שמתיר אותה זה העומר תשע"ב או צריך לחכות לעומר של תשע"ג? מה שקובע לכאורה זה ההשרשה או תוספת הגידול? פרופ' לב מצטט מהגמרא- שיבולת שהביאה שליש מהעומר, האם הולכים אחר גידולים או ההשרשה? אין תשובה. אומר פרופ' לב שזה אותו סיפור כמו אצלנו-יש הפריה וגידול. הגמרא נותרה בצ"ע ולכן גם אנו בספק. צריך לשוש ששתיהן האמהות ולכן אסור להתחתן עם קרובים של 2 האמהות.</w:t>
      </w:r>
    </w:p>
    <w:p w:rsidR="006C7258" w:rsidRPr="00D243EC" w:rsidRDefault="006C7258" w:rsidP="00D243EC">
      <w:pPr>
        <w:pStyle w:val="2"/>
        <w:shd w:val="clear" w:color="auto" w:fill="FFFFFF"/>
        <w:spacing w:before="120" w:after="120"/>
        <w:rPr>
          <w:rFonts w:cs="David"/>
          <w:i w:val="0"/>
          <w:iCs w:val="0"/>
          <w:color w:val="FF0000"/>
          <w:sz w:val="24"/>
          <w:szCs w:val="24"/>
          <w:u w:val="single"/>
          <w:rtl/>
        </w:rPr>
      </w:pPr>
      <w:r w:rsidRPr="00D243EC">
        <w:rPr>
          <w:rStyle w:val="apple-converted-space"/>
          <w:rFonts w:cs="David" w:hint="cs"/>
          <w:i w:val="0"/>
          <w:iCs w:val="0"/>
          <w:color w:val="FF0000"/>
          <w:sz w:val="24"/>
          <w:szCs w:val="24"/>
          <w:u w:val="single"/>
          <w:shd w:val="clear" w:color="auto" w:fill="FFFFFF"/>
          <w:rtl/>
        </w:rPr>
        <w:t xml:space="preserve">22. </w:t>
      </w:r>
      <w:r w:rsidRPr="00D243EC">
        <w:rPr>
          <w:rFonts w:cs="David" w:hint="cs"/>
          <w:i w:val="0"/>
          <w:iCs w:val="0"/>
          <w:color w:val="FF0000"/>
          <w:sz w:val="24"/>
          <w:szCs w:val="24"/>
          <w:u w:val="single"/>
          <w:rtl/>
        </w:rPr>
        <w:t>"</w:t>
      </w:r>
      <w:r w:rsidRPr="00D243EC">
        <w:rPr>
          <w:rFonts w:cs="David"/>
          <w:i w:val="0"/>
          <w:iCs w:val="0"/>
          <w:color w:val="FF0000"/>
          <w:sz w:val="24"/>
          <w:szCs w:val="24"/>
          <w:u w:val="single"/>
          <w:rtl/>
        </w:rPr>
        <w:t>על תרומת ביצית, פונדקאות, הקפאת זרעו של רווק ונטילת זרע מן המת</w:t>
      </w:r>
      <w:r w:rsidRPr="00D243EC">
        <w:rPr>
          <w:rFonts w:cs="David" w:hint="cs"/>
          <w:i w:val="0"/>
          <w:iCs w:val="0"/>
          <w:color w:val="FF0000"/>
          <w:sz w:val="24"/>
          <w:szCs w:val="24"/>
          <w:u w:val="single"/>
          <w:rtl/>
        </w:rPr>
        <w:t xml:space="preserve">" - </w:t>
      </w:r>
      <w:r w:rsidRPr="00D243EC">
        <w:rPr>
          <w:rFonts w:cs="David"/>
          <w:i w:val="0"/>
          <w:iCs w:val="0"/>
          <w:color w:val="FF0000"/>
          <w:sz w:val="24"/>
          <w:szCs w:val="24"/>
          <w:u w:val="single"/>
          <w:rtl/>
        </w:rPr>
        <w:t>שו"ת של חברי הועדה לאישור הסכמים לנשיאת עוברים</w:t>
      </w:r>
      <w:r w:rsidRPr="00D243EC">
        <w:rPr>
          <w:rStyle w:val="apple-converted-space"/>
          <w:rFonts w:cs="David"/>
          <w:i w:val="0"/>
          <w:iCs w:val="0"/>
          <w:color w:val="FF0000"/>
          <w:sz w:val="24"/>
          <w:szCs w:val="24"/>
          <w:u w:val="single"/>
        </w:rPr>
        <w:t> </w:t>
      </w:r>
      <w:r w:rsidRPr="00D243EC">
        <w:rPr>
          <w:rFonts w:cs="David"/>
          <w:i w:val="0"/>
          <w:iCs w:val="0"/>
          <w:color w:val="FF0000"/>
          <w:sz w:val="24"/>
          <w:szCs w:val="24"/>
          <w:u w:val="single"/>
          <w:rtl/>
        </w:rPr>
        <w:t>עם הרב זלמן נחמיה גולדברג</w:t>
      </w:r>
      <w:r w:rsidRPr="00D243EC">
        <w:rPr>
          <w:rFonts w:cs="David" w:hint="cs"/>
          <w:i w:val="0"/>
          <w:iCs w:val="0"/>
          <w:color w:val="FF0000"/>
          <w:sz w:val="24"/>
          <w:szCs w:val="24"/>
          <w:u w:val="single"/>
          <w:rtl/>
        </w:rPr>
        <w:t xml:space="preserve"> </w:t>
      </w:r>
      <w:r w:rsidRPr="00D243EC">
        <w:rPr>
          <w:rFonts w:cs="David"/>
          <w:i w:val="0"/>
          <w:iCs w:val="0"/>
          <w:color w:val="FF0000"/>
          <w:sz w:val="24"/>
          <w:szCs w:val="24"/>
          <w:u w:val="single"/>
          <w:rtl/>
        </w:rPr>
        <w:t xml:space="preserve">מתוך אסיא, ס"ה-ס"ו, אלול תשנ"ט (ספטמבר </w:t>
      </w:r>
      <w:r w:rsidRPr="00D243EC">
        <w:rPr>
          <w:rFonts w:cs="David" w:hint="cs"/>
          <w:i w:val="0"/>
          <w:iCs w:val="0"/>
          <w:color w:val="FF0000"/>
          <w:sz w:val="24"/>
          <w:szCs w:val="24"/>
          <w:u w:val="single"/>
          <w:rtl/>
        </w:rPr>
        <w:t>1999</w:t>
      </w:r>
      <w:r w:rsidRPr="00D243EC">
        <w:rPr>
          <w:rFonts w:cs="David"/>
          <w:i w:val="0"/>
          <w:iCs w:val="0"/>
          <w:color w:val="FF0000"/>
          <w:sz w:val="24"/>
          <w:szCs w:val="24"/>
          <w:u w:val="single"/>
        </w:rPr>
        <w:t>(</w:t>
      </w:r>
      <w:r w:rsidRPr="00D243EC">
        <w:rPr>
          <w:rFonts w:cs="David" w:hint="cs"/>
          <w:i w:val="0"/>
          <w:iCs w:val="0"/>
          <w:color w:val="FF0000"/>
          <w:sz w:val="24"/>
          <w:szCs w:val="24"/>
          <w:u w:val="single"/>
          <w:rtl/>
        </w:rPr>
        <w:t>:</w:t>
      </w:r>
    </w:p>
    <w:p w:rsidR="006C7258" w:rsidRPr="00D243EC" w:rsidRDefault="006C7258" w:rsidP="00D243EC">
      <w:pPr>
        <w:shd w:val="clear" w:color="auto" w:fill="FFFFFF"/>
        <w:spacing w:before="120" w:after="120" w:line="240" w:lineRule="auto"/>
        <w:rPr>
          <w:rFonts w:ascii="Arial" w:eastAsia="Calibri" w:hAnsi="Arial" w:cs="David"/>
          <w:b/>
          <w:bCs/>
          <w:color w:val="FF0000"/>
        </w:rPr>
      </w:pPr>
      <w:r w:rsidRPr="00D243EC">
        <w:rPr>
          <w:rFonts w:ascii="Arial" w:eastAsia="Calibri" w:hAnsi="Arial" w:cs="David"/>
          <w:b/>
          <w:bCs/>
          <w:color w:val="FF0000"/>
          <w:rtl/>
        </w:rPr>
        <w:t>שאלה</w:t>
      </w:r>
      <w:r w:rsidRPr="00D243EC">
        <w:rPr>
          <w:rFonts w:ascii="Arial" w:eastAsia="Calibri" w:hAnsi="Arial" w:cs="David"/>
          <w:b/>
          <w:bCs/>
          <w:color w:val="FF0000"/>
        </w:rPr>
        <w:t>:</w:t>
      </w:r>
    </w:p>
    <w:p w:rsidR="006C7258" w:rsidRPr="00D243EC" w:rsidRDefault="006C7258" w:rsidP="00D243EC">
      <w:pPr>
        <w:spacing w:before="120" w:after="120" w:line="240" w:lineRule="auto"/>
        <w:rPr>
          <w:rFonts w:ascii="Calibri" w:eastAsia="Calibri" w:hAnsi="Calibri" w:cs="David"/>
          <w:color w:val="FF0000"/>
        </w:rPr>
      </w:pPr>
      <w:r w:rsidRPr="00D243EC">
        <w:rPr>
          <w:rFonts w:ascii="Arial" w:eastAsia="Calibri" w:hAnsi="Arial" w:cs="David"/>
          <w:color w:val="FF0000"/>
          <w:shd w:val="clear" w:color="auto" w:fill="FFFFFF"/>
          <w:rtl/>
        </w:rPr>
        <w:t>בניגוד לאימהות טבעית, בתרומת ביצית או בתהליך פונדקאות מתחלקות פונקציות האימהות בין שתי נשים. האחת היא אם גנטית והשניה היא האם פיזיולוגית - אם יולדת. מי היא האם החוקית על פי ההלכה</w:t>
      </w:r>
      <w:r w:rsidRPr="00D243EC">
        <w:rPr>
          <w:rFonts w:ascii="Arial" w:eastAsia="Calibri" w:hAnsi="Arial" w:cs="David"/>
          <w:color w:val="FF0000"/>
          <w:shd w:val="clear" w:color="auto" w:fill="FFFFFF"/>
        </w:rPr>
        <w:t>?</w:t>
      </w:r>
      <w:r w:rsidRPr="00D243EC">
        <w:rPr>
          <w:rFonts w:ascii="Arial" w:eastAsia="Calibri" w:hAnsi="Arial" w:cs="David"/>
          <w:color w:val="FF0000"/>
        </w:rPr>
        <w:t> </w:t>
      </w:r>
    </w:p>
    <w:p w:rsidR="006C7258" w:rsidRPr="00D243EC" w:rsidRDefault="006C7258" w:rsidP="00D243EC">
      <w:pPr>
        <w:shd w:val="clear" w:color="auto" w:fill="FFFFFF"/>
        <w:spacing w:before="120" w:after="120" w:line="240" w:lineRule="auto"/>
        <w:rPr>
          <w:rFonts w:ascii="Arial" w:eastAsia="Calibri" w:hAnsi="Arial" w:cs="David"/>
          <w:b/>
          <w:bCs/>
          <w:color w:val="FF0000"/>
        </w:rPr>
      </w:pPr>
      <w:r w:rsidRPr="00D243EC">
        <w:rPr>
          <w:rFonts w:ascii="Arial" w:eastAsia="Calibri" w:hAnsi="Arial" w:cs="David"/>
          <w:b/>
          <w:bCs/>
          <w:color w:val="FF0000"/>
          <w:rtl/>
        </w:rPr>
        <w:t>תשובה</w:t>
      </w:r>
      <w:r w:rsidRPr="00D243EC">
        <w:rPr>
          <w:rFonts w:ascii="Arial" w:eastAsia="Calibri" w:hAnsi="Arial" w:cs="David"/>
          <w:b/>
          <w:bCs/>
          <w:color w:val="FF0000"/>
        </w:rPr>
        <w:t>:</w:t>
      </w:r>
    </w:p>
    <w:p w:rsidR="00E66345" w:rsidRPr="00D243EC" w:rsidRDefault="006C7258" w:rsidP="00D243EC">
      <w:pPr>
        <w:spacing w:before="120" w:after="120" w:line="240" w:lineRule="auto"/>
        <w:rPr>
          <w:rFonts w:ascii="Calibri" w:eastAsia="Calibri" w:hAnsi="Calibri" w:cs="David"/>
          <w:color w:val="FF0000"/>
          <w:rtl/>
        </w:rPr>
      </w:pPr>
      <w:r w:rsidRPr="00D243EC">
        <w:rPr>
          <w:rFonts w:ascii="Arial" w:eastAsia="Calibri" w:hAnsi="Arial" w:cs="David"/>
          <w:color w:val="FF0000"/>
          <w:shd w:val="clear" w:color="auto" w:fill="FFFFFF"/>
          <w:rtl/>
        </w:rPr>
        <w:t>מדובר בתהליכים חדשניים מאוד, שאין להם תקדימים ישירים בספרות ההלכה. ניתן לדון בהם בדרך של הקש ודימוי למצבים אחרים הנדונים בספרות ההלכה, אך רמת הוודאות של נכונות הדימוי וההיקש איננה שלמה</w:t>
      </w:r>
      <w:r w:rsidRPr="00D243EC">
        <w:rPr>
          <w:rFonts w:ascii="Arial" w:eastAsia="Calibri" w:hAnsi="Arial" w:cs="David"/>
          <w:color w:val="FF0000"/>
          <w:shd w:val="clear" w:color="auto" w:fill="FFFFFF"/>
        </w:rPr>
        <w:t>.</w:t>
      </w:r>
      <w:r w:rsidRPr="00D243EC">
        <w:rPr>
          <w:rFonts w:ascii="Arial" w:eastAsia="Calibri" w:hAnsi="Arial" w:cs="David"/>
          <w:color w:val="FF0000"/>
        </w:rPr>
        <w:t> </w:t>
      </w:r>
      <w:r w:rsidRPr="00D243EC">
        <w:rPr>
          <w:rFonts w:ascii="Arial" w:eastAsia="Calibri" w:hAnsi="Arial" w:cs="David"/>
          <w:color w:val="FF0000"/>
        </w:rPr>
        <w:br/>
      </w:r>
      <w:r w:rsidRPr="00D243EC">
        <w:rPr>
          <w:rFonts w:ascii="Arial" w:eastAsia="Calibri" w:hAnsi="Arial" w:cs="David"/>
          <w:color w:val="FF0000"/>
        </w:rPr>
        <w:br/>
      </w:r>
      <w:r w:rsidRPr="00D243EC">
        <w:rPr>
          <w:rFonts w:ascii="Arial" w:eastAsia="Calibri" w:hAnsi="Arial" w:cs="David"/>
          <w:color w:val="FF0000"/>
          <w:shd w:val="clear" w:color="auto" w:fill="FFFFFF"/>
          <w:rtl/>
        </w:rPr>
        <w:t>לכן, באופן מעשי, צריך להתייחס לשתי האימהות (הגנטית והיולדת) לפחות כספק אימהות לגבי דיני יוחסין וגילוי עריות. אחרת עלול להיפגע מאוד מעמדו של הילד. באופן מעשי גם אם נסבור יחד עם עוד מאה רבנים שהאם היולדת היא האם המשפטית, ורב אחד או מספר קטן של רבנים יחשבו אחרת, הילד יינזק. במחשבה תחילה ניתן למנוע בקלות את הסכנה למעמדו של הילד</w:t>
      </w:r>
      <w:r w:rsidR="000743F3" w:rsidRPr="00D243EC">
        <w:rPr>
          <w:rFonts w:ascii="Calibri" w:eastAsia="Calibri" w:hAnsi="Calibri" w:cs="David" w:hint="cs"/>
          <w:color w:val="FF0000"/>
          <w:rtl/>
        </w:rPr>
        <w:t>.</w:t>
      </w:r>
    </w:p>
    <w:p w:rsidR="00E66345" w:rsidRDefault="00E66345" w:rsidP="00D243EC">
      <w:pPr>
        <w:spacing w:before="120" w:after="120" w:line="240" w:lineRule="auto"/>
        <w:rPr>
          <w:rFonts w:ascii="Calibri" w:eastAsia="Calibri" w:hAnsi="Calibri" w:cs="David"/>
          <w:rtl/>
        </w:rPr>
      </w:pPr>
      <w:r w:rsidRPr="00E66345">
        <w:rPr>
          <w:rFonts w:ascii="Calibri" w:eastAsia="Calibri" w:hAnsi="Calibri" w:cs="David" w:hint="cs"/>
          <w:rtl/>
        </w:rPr>
        <w:t>מאחר ומדובר על חשש לעריות חוזרים לכך ששתיהן האמהות.</w:t>
      </w:r>
      <w:r>
        <w:rPr>
          <w:rFonts w:ascii="Calibri" w:eastAsia="Calibri" w:hAnsi="Calibri" w:cs="David" w:hint="cs"/>
          <w:rtl/>
        </w:rPr>
        <w:t xml:space="preserve"> </w:t>
      </w:r>
    </w:p>
    <w:p w:rsidR="006C7258" w:rsidRPr="00E66345" w:rsidRDefault="00E66345" w:rsidP="00D243EC">
      <w:pPr>
        <w:spacing w:before="120" w:after="120" w:line="240" w:lineRule="auto"/>
        <w:rPr>
          <w:rFonts w:asciiTheme="minorBidi" w:eastAsia="Calibri" w:hAnsiTheme="minorBidi"/>
          <w:rtl/>
        </w:rPr>
      </w:pPr>
      <w:r w:rsidRPr="00E66345">
        <w:rPr>
          <w:rFonts w:asciiTheme="minorBidi" w:eastAsia="Calibri" w:hAnsiTheme="minorBidi"/>
          <w:rtl/>
        </w:rPr>
        <w:t>כדי לדעת מה הדעה האחרונה בהלכה</w:t>
      </w:r>
      <w:r>
        <w:rPr>
          <w:rFonts w:asciiTheme="minorBidi" w:eastAsia="Calibri" w:hAnsiTheme="minorBidi" w:hint="cs"/>
          <w:rtl/>
        </w:rPr>
        <w:t xml:space="preserve">-עד לפני עשר שנים אמרו שפוסקים לפי היולדת, אך לפני עשר שנים הרב עמר נכנס לנושא ואמר שבעלת הביצית היא האם המשפטית. הרב גורן ולבנטל, שרלו ופוסקים רבים היו בעד בעלת הביצית, זה יצר 2 דעות ואין דעה אחת ומכריעה מול הרב עמר. שום פרוצדורת של תרומת ביצית לא נעשתה מעולם בארץ למרות החוק הקיים שמתיר זאת, עד עכשיו עשו את זה רק בחו"ל. יש 300 תרומות ביציות בחודש בחו"ל, נשים שטסות מהארץ לחו"ל כדי לתרום. השאלה ההלכתית העולה היא מה עושים עם בעלת הביצית היא גויה? </w:t>
      </w:r>
    </w:p>
    <w:p w:rsidR="006C7258" w:rsidRDefault="006C7258" w:rsidP="00D243EC">
      <w:pPr>
        <w:spacing w:before="120" w:after="120" w:line="240" w:lineRule="auto"/>
        <w:rPr>
          <w:rFonts w:ascii="Calibri" w:eastAsia="Calibri" w:hAnsi="Calibri" w:cs="David"/>
          <w:rtl/>
        </w:rPr>
      </w:pPr>
    </w:p>
    <w:p w:rsidR="006C7258" w:rsidRPr="00B23686" w:rsidRDefault="00B23686" w:rsidP="00D243EC">
      <w:pPr>
        <w:spacing w:before="120" w:after="120" w:line="240" w:lineRule="auto"/>
        <w:jc w:val="center"/>
        <w:rPr>
          <w:rFonts w:asciiTheme="minorBidi" w:eastAsia="Calibri" w:hAnsiTheme="minorBidi"/>
          <w:b/>
          <w:bCs/>
          <w:color w:val="FF0000"/>
          <w:u w:val="single"/>
          <w:rtl/>
        </w:rPr>
      </w:pPr>
      <w:r w:rsidRPr="00B23686">
        <w:rPr>
          <w:rFonts w:asciiTheme="minorBidi" w:eastAsia="Calibri" w:hAnsiTheme="minorBidi" w:hint="cs"/>
          <w:b/>
          <w:bCs/>
          <w:color w:val="FF0000"/>
          <w:u w:val="single"/>
          <w:rtl/>
        </w:rPr>
        <w:t>שיעור 4/ 24.4.12</w:t>
      </w:r>
    </w:p>
    <w:p w:rsidR="00B23686" w:rsidRPr="00B23686" w:rsidRDefault="00B23686" w:rsidP="00D243EC">
      <w:pPr>
        <w:spacing w:before="120" w:after="120" w:line="240" w:lineRule="auto"/>
        <w:jc w:val="center"/>
        <w:rPr>
          <w:rStyle w:val="a6"/>
          <w:rFonts w:ascii="Arial" w:hAnsi="Arial" w:cs="David"/>
          <w:color w:val="000000"/>
          <w:sz w:val="32"/>
          <w:szCs w:val="32"/>
          <w:shd w:val="clear" w:color="auto" w:fill="FFFFFF"/>
          <w:rtl/>
        </w:rPr>
      </w:pPr>
      <w:r w:rsidRPr="00565DF4">
        <w:rPr>
          <w:rStyle w:val="a6"/>
          <w:rFonts w:ascii="Arial" w:hAnsi="Arial" w:cs="David" w:hint="cs"/>
          <w:color w:val="000000"/>
          <w:sz w:val="32"/>
          <w:szCs w:val="32"/>
          <w:shd w:val="clear" w:color="auto" w:fill="FFFFFF"/>
          <w:rtl/>
        </w:rPr>
        <w:t>מזונות ילדים</w:t>
      </w:r>
    </w:p>
    <w:p w:rsidR="00B23686" w:rsidRPr="00B23686" w:rsidRDefault="00B23686" w:rsidP="00D243EC">
      <w:pPr>
        <w:spacing w:before="120" w:after="120" w:line="240" w:lineRule="auto"/>
        <w:jc w:val="both"/>
        <w:rPr>
          <w:rStyle w:val="a6"/>
          <w:rFonts w:ascii="Arial" w:hAnsi="Arial" w:cs="David"/>
          <w:b w:val="0"/>
          <w:bCs w:val="0"/>
          <w:color w:val="FF0000"/>
          <w:sz w:val="32"/>
          <w:szCs w:val="32"/>
          <w:shd w:val="clear" w:color="auto" w:fill="FFFFFF"/>
          <w:rtl/>
        </w:rPr>
      </w:pPr>
      <w:r w:rsidRPr="00B23686">
        <w:rPr>
          <w:rStyle w:val="a6"/>
          <w:rFonts w:ascii="Arial" w:hAnsi="Arial" w:cs="David" w:hint="cs"/>
          <w:b w:val="0"/>
          <w:bCs w:val="0"/>
          <w:color w:val="FF0000"/>
          <w:sz w:val="32"/>
          <w:szCs w:val="32"/>
          <w:shd w:val="clear" w:color="auto" w:fill="FFFFFF"/>
          <w:rtl/>
        </w:rPr>
        <w:t>משפט ישראלי</w:t>
      </w:r>
    </w:p>
    <w:p w:rsidR="00B23686" w:rsidRPr="00B23686" w:rsidRDefault="00B23686" w:rsidP="00D243EC">
      <w:pPr>
        <w:spacing w:before="120" w:after="120" w:line="240" w:lineRule="auto"/>
        <w:jc w:val="both"/>
        <w:rPr>
          <w:rStyle w:val="apple-style-span"/>
          <w:rFonts w:ascii="Arial" w:hAnsi="Arial" w:cs="David"/>
          <w:color w:val="FF0000"/>
          <w:u w:val="single"/>
          <w:shd w:val="clear" w:color="auto" w:fill="FFFFFF"/>
          <w:rtl/>
        </w:rPr>
      </w:pPr>
      <w:r w:rsidRPr="00B23686">
        <w:rPr>
          <w:rStyle w:val="a6"/>
          <w:rFonts w:ascii="Arial" w:hAnsi="Arial" w:cs="David" w:hint="cs"/>
          <w:color w:val="FF0000"/>
          <w:u w:val="single"/>
          <w:shd w:val="clear" w:color="auto" w:fill="FFFFFF"/>
          <w:rtl/>
        </w:rPr>
        <w:t xml:space="preserve">1. </w:t>
      </w:r>
      <w:r w:rsidRPr="00B23686">
        <w:rPr>
          <w:rStyle w:val="a6"/>
          <w:rFonts w:ascii="Arial" w:hAnsi="Arial" w:cs="David"/>
          <w:color w:val="FF0000"/>
          <w:u w:val="single"/>
          <w:shd w:val="clear" w:color="auto" w:fill="FFFFFF"/>
          <w:rtl/>
        </w:rPr>
        <w:t>חוק לתיקון דיני המשפחה (מזונות), התשי"ט - 1959</w:t>
      </w:r>
    </w:p>
    <w:p w:rsidR="00B23686" w:rsidRPr="00B23686" w:rsidRDefault="00B23686" w:rsidP="00D243EC">
      <w:pPr>
        <w:spacing w:before="120" w:after="120" w:line="240" w:lineRule="auto"/>
        <w:rPr>
          <w:rFonts w:ascii="Arial" w:hAnsi="Arial" w:cs="David"/>
          <w:color w:val="FF0000"/>
          <w:rtl/>
        </w:rPr>
      </w:pPr>
      <w:r w:rsidRPr="00B23686">
        <w:rPr>
          <w:rStyle w:val="apple-style-span"/>
          <w:rFonts w:ascii="Arial" w:hAnsi="Arial" w:cs="David" w:hint="cs"/>
          <w:b/>
          <w:bCs/>
          <w:color w:val="FF0000"/>
          <w:shd w:val="clear" w:color="auto" w:fill="FFFFFF"/>
          <w:rtl/>
        </w:rPr>
        <w:t xml:space="preserve">סעיף 3 - </w:t>
      </w:r>
      <w:r w:rsidRPr="00B23686">
        <w:rPr>
          <w:rStyle w:val="apple-style-span"/>
          <w:rFonts w:ascii="Arial" w:hAnsi="Arial" w:cs="David"/>
          <w:b/>
          <w:bCs/>
          <w:color w:val="FF0000"/>
          <w:shd w:val="clear" w:color="auto" w:fill="FFFFFF"/>
          <w:rtl/>
        </w:rPr>
        <w:t>מזונות לילדים קטינים</w:t>
      </w:r>
      <w:r w:rsidRPr="00B23686">
        <w:rPr>
          <w:rStyle w:val="apple-converted-space"/>
          <w:rFonts w:ascii="Arial" w:hAnsi="Arial" w:cs="David"/>
          <w:color w:val="FF0000"/>
          <w:shd w:val="clear" w:color="auto" w:fill="FFFFFF"/>
        </w:rPr>
        <w:t> </w:t>
      </w:r>
    </w:p>
    <w:p w:rsidR="00B23686" w:rsidRPr="00B23686" w:rsidRDefault="00B23686" w:rsidP="00D243EC">
      <w:pPr>
        <w:spacing w:before="120" w:after="120" w:line="240" w:lineRule="auto"/>
        <w:rPr>
          <w:rStyle w:val="apple-style-span"/>
          <w:rFonts w:ascii="Arial" w:hAnsi="Arial" w:cs="David"/>
          <w:b/>
          <w:bCs/>
          <w:color w:val="FF0000"/>
          <w:shd w:val="clear" w:color="auto" w:fill="FFFFFF"/>
          <w:rtl/>
        </w:rPr>
      </w:pPr>
      <w:r w:rsidRPr="00B23686">
        <w:rPr>
          <w:rFonts w:ascii="Arial" w:hAnsi="Arial" w:cs="David" w:hint="cs"/>
          <w:color w:val="FF0000"/>
          <w:rtl/>
        </w:rPr>
        <w:t>(א)</w:t>
      </w:r>
      <w:r w:rsidRPr="00B23686">
        <w:rPr>
          <w:rStyle w:val="apple-style-span"/>
          <w:rFonts w:ascii="Arial" w:hAnsi="Arial" w:cs="David"/>
          <w:color w:val="FF0000"/>
          <w:shd w:val="clear" w:color="auto" w:fill="FFFFFF"/>
          <w:rtl/>
        </w:rPr>
        <w:t xml:space="preserve"> אדם חייב במזונות הילדים הקטינים שלו והילדים הקטינים</w:t>
      </w:r>
      <w:r w:rsidRPr="00B23686">
        <w:rPr>
          <w:rStyle w:val="apple-converted-space"/>
          <w:rFonts w:ascii="Arial" w:hAnsi="Arial" w:cs="David"/>
          <w:color w:val="FF0000"/>
          <w:shd w:val="clear" w:color="auto" w:fill="FFFFFF"/>
        </w:rPr>
        <w:t> </w:t>
      </w:r>
      <w:r w:rsidRPr="00B23686">
        <w:rPr>
          <w:rStyle w:val="apple-style-span"/>
          <w:rFonts w:ascii="Arial" w:hAnsi="Arial" w:cs="David"/>
          <w:color w:val="FF0000"/>
          <w:shd w:val="clear" w:color="auto" w:fill="FFFFFF"/>
          <w:rtl/>
        </w:rPr>
        <w:t xml:space="preserve">של בן-זוגו לפי הוראות </w:t>
      </w:r>
      <w:r w:rsidRPr="00B23686">
        <w:rPr>
          <w:rStyle w:val="apple-style-span"/>
          <w:rFonts w:ascii="Arial" w:hAnsi="Arial" w:cs="David"/>
          <w:b/>
          <w:bCs/>
          <w:color w:val="FF0000"/>
          <w:shd w:val="clear" w:color="auto" w:fill="FFFFFF"/>
          <w:rtl/>
        </w:rPr>
        <w:t>הדין</w:t>
      </w:r>
      <w:r w:rsidRPr="00B23686">
        <w:rPr>
          <w:rStyle w:val="apple-style-span"/>
          <w:rFonts w:ascii="Arial" w:hAnsi="Arial" w:cs="David"/>
          <w:color w:val="FF0000"/>
          <w:shd w:val="clear" w:color="auto" w:fill="FFFFFF"/>
          <w:rtl/>
        </w:rPr>
        <w:t xml:space="preserve"> </w:t>
      </w:r>
      <w:r w:rsidRPr="00B23686">
        <w:rPr>
          <w:rStyle w:val="apple-style-span"/>
          <w:rFonts w:ascii="Arial" w:hAnsi="Arial" w:cs="David"/>
          <w:b/>
          <w:bCs/>
          <w:color w:val="FF0000"/>
          <w:shd w:val="clear" w:color="auto" w:fill="FFFFFF"/>
          <w:rtl/>
        </w:rPr>
        <w:t>האישי</w:t>
      </w:r>
      <w:r w:rsidRPr="00B23686">
        <w:rPr>
          <w:rStyle w:val="apple-style-span"/>
          <w:rFonts w:ascii="Arial" w:hAnsi="Arial" w:cs="David"/>
          <w:color w:val="FF0000"/>
          <w:shd w:val="clear" w:color="auto" w:fill="FFFFFF"/>
          <w:rtl/>
        </w:rPr>
        <w:t xml:space="preserve"> החל עליו, והוראות חוק זה לא</w:t>
      </w:r>
      <w:r w:rsidRPr="00B23686">
        <w:rPr>
          <w:rStyle w:val="apple-converted-space"/>
          <w:rFonts w:ascii="Arial" w:hAnsi="Arial" w:cs="David"/>
          <w:color w:val="FF0000"/>
          <w:shd w:val="clear" w:color="auto" w:fill="FFFFFF"/>
        </w:rPr>
        <w:t> </w:t>
      </w:r>
      <w:r w:rsidRPr="00B23686">
        <w:rPr>
          <w:rStyle w:val="apple-style-span"/>
          <w:rFonts w:ascii="Arial" w:hAnsi="Arial" w:cs="David"/>
          <w:color w:val="FF0000"/>
          <w:shd w:val="clear" w:color="auto" w:fill="FFFFFF"/>
          <w:rtl/>
        </w:rPr>
        <w:t>יחולו על מזונות אלה</w:t>
      </w:r>
      <w:r w:rsidRPr="00B23686">
        <w:rPr>
          <w:rStyle w:val="apple-style-span"/>
          <w:rFonts w:ascii="Arial" w:hAnsi="Arial" w:cs="David"/>
          <w:color w:val="FF0000"/>
          <w:shd w:val="clear" w:color="auto" w:fill="FFFFFF"/>
        </w:rPr>
        <w:t>.</w:t>
      </w:r>
      <w:r w:rsidRPr="00B23686">
        <w:rPr>
          <w:rFonts w:ascii="Arial" w:hAnsi="Arial" w:cs="David"/>
          <w:color w:val="FF0000"/>
        </w:rPr>
        <w:br/>
      </w:r>
      <w:r w:rsidRPr="00B23686">
        <w:rPr>
          <w:rStyle w:val="apple-style-span"/>
          <w:rFonts w:ascii="Arial" w:hAnsi="Arial" w:cs="David" w:hint="cs"/>
          <w:color w:val="FF0000"/>
          <w:shd w:val="clear" w:color="auto" w:fill="FFFFFF"/>
          <w:rtl/>
        </w:rPr>
        <w:t xml:space="preserve">(ב) </w:t>
      </w:r>
      <w:r w:rsidRPr="00B23686">
        <w:rPr>
          <w:rStyle w:val="apple-style-span"/>
          <w:rFonts w:ascii="Arial" w:hAnsi="Arial" w:cs="David"/>
          <w:color w:val="FF0000"/>
          <w:shd w:val="clear" w:color="auto" w:fill="FFFFFF"/>
          <w:rtl/>
        </w:rPr>
        <w:t>אדם שאינו חייב במזונות הילדים הקטינים שלו והילדים</w:t>
      </w:r>
      <w:r w:rsidRPr="00B23686">
        <w:rPr>
          <w:rStyle w:val="apple-style-span"/>
          <w:rFonts w:ascii="Arial" w:hAnsi="Arial" w:cs="David" w:hint="cs"/>
          <w:color w:val="FF0000"/>
          <w:shd w:val="clear" w:color="auto" w:fill="FFFFFF"/>
          <w:rtl/>
        </w:rPr>
        <w:t xml:space="preserve"> </w:t>
      </w:r>
      <w:r w:rsidRPr="00B23686">
        <w:rPr>
          <w:rStyle w:val="apple-style-span"/>
          <w:rFonts w:ascii="Arial" w:hAnsi="Arial" w:cs="David"/>
          <w:color w:val="FF0000"/>
          <w:shd w:val="clear" w:color="auto" w:fill="FFFFFF"/>
          <w:rtl/>
        </w:rPr>
        <w:t>הקטינים של בן-זוגו לפי הוראות הדין האישי החל עליו, או שלא חל</w:t>
      </w:r>
      <w:r w:rsidRPr="00B23686">
        <w:rPr>
          <w:rStyle w:val="apple-style-span"/>
          <w:rFonts w:ascii="Arial" w:hAnsi="Arial" w:cs="David" w:hint="cs"/>
          <w:color w:val="FF0000"/>
          <w:shd w:val="clear" w:color="auto" w:fill="FFFFFF"/>
          <w:rtl/>
        </w:rPr>
        <w:t xml:space="preserve"> </w:t>
      </w:r>
      <w:r w:rsidRPr="00B23686">
        <w:rPr>
          <w:rStyle w:val="apple-style-span"/>
          <w:rFonts w:ascii="Arial" w:hAnsi="Arial" w:cs="David"/>
          <w:color w:val="FF0000"/>
          <w:shd w:val="clear" w:color="auto" w:fill="FFFFFF"/>
          <w:rtl/>
        </w:rPr>
        <w:t>עליו דין אישי, חייב במזונותיהם, והוראות חוק זה יחולו על מזונות</w:t>
      </w:r>
      <w:r w:rsidRPr="00B23686">
        <w:rPr>
          <w:rStyle w:val="apple-converted-space"/>
          <w:rFonts w:ascii="Arial" w:hAnsi="Arial" w:cs="David"/>
          <w:color w:val="FF0000"/>
          <w:shd w:val="clear" w:color="auto" w:fill="FFFFFF"/>
        </w:rPr>
        <w:t> </w:t>
      </w:r>
      <w:r w:rsidRPr="00B23686">
        <w:rPr>
          <w:rStyle w:val="apple-style-span"/>
          <w:rFonts w:ascii="Arial" w:hAnsi="Arial" w:cs="David"/>
          <w:color w:val="FF0000"/>
          <w:shd w:val="clear" w:color="auto" w:fill="FFFFFF"/>
          <w:rtl/>
        </w:rPr>
        <w:t>אלה</w:t>
      </w:r>
      <w:r w:rsidRPr="00B23686">
        <w:rPr>
          <w:rStyle w:val="apple-style-span"/>
          <w:rFonts w:ascii="Arial" w:hAnsi="Arial" w:cs="David"/>
          <w:color w:val="FF0000"/>
          <w:shd w:val="clear" w:color="auto" w:fill="FFFFFF"/>
        </w:rPr>
        <w:t>.</w:t>
      </w:r>
      <w:r w:rsidRPr="00B23686">
        <w:rPr>
          <w:rFonts w:ascii="Arial" w:hAnsi="Arial" w:cs="David"/>
          <w:color w:val="FF0000"/>
        </w:rPr>
        <w:br/>
      </w:r>
      <w:r w:rsidRPr="00B23686">
        <w:rPr>
          <w:rFonts w:asciiTheme="minorBidi" w:hAnsiTheme="minorBidi"/>
          <w:rtl/>
        </w:rPr>
        <w:t>אם אנו מדברים על מזונות הולכים לפי המ' העברי- יש לבדוק מה אומרת ההלכה על מזונות. כשאין הוראה של הדין האישי או שלא חל הדין האישי יש ללכת לחוק.</w:t>
      </w:r>
      <w:r w:rsidRPr="00B23686">
        <w:rPr>
          <w:rFonts w:asciiTheme="minorBidi" w:hAnsiTheme="minorBidi"/>
        </w:rPr>
        <w:br/>
      </w:r>
      <w:r w:rsidRPr="00B23686">
        <w:rPr>
          <w:rStyle w:val="apple-style-span"/>
          <w:rFonts w:ascii="Arial" w:hAnsi="Arial" w:cs="David" w:hint="cs"/>
          <w:b/>
          <w:bCs/>
          <w:color w:val="FF0000"/>
          <w:shd w:val="clear" w:color="auto" w:fill="FFFFFF"/>
          <w:rtl/>
        </w:rPr>
        <w:t xml:space="preserve">סעיף 3א - </w:t>
      </w:r>
      <w:r w:rsidRPr="00B23686">
        <w:rPr>
          <w:rStyle w:val="apple-style-span"/>
          <w:rFonts w:ascii="Arial" w:hAnsi="Arial" w:cs="David"/>
          <w:b/>
          <w:bCs/>
          <w:color w:val="FF0000"/>
          <w:shd w:val="clear" w:color="auto" w:fill="FFFFFF"/>
          <w:rtl/>
        </w:rPr>
        <w:t>מזונות קטין</w:t>
      </w:r>
    </w:p>
    <w:p w:rsidR="00B23686" w:rsidRPr="00B23686" w:rsidRDefault="00B23686" w:rsidP="00D243EC">
      <w:pPr>
        <w:spacing w:before="120" w:after="120" w:line="240" w:lineRule="auto"/>
        <w:ind w:right="-180"/>
        <w:rPr>
          <w:rFonts w:cs="David"/>
          <w:color w:val="FF0000"/>
          <w:rtl/>
        </w:rPr>
      </w:pPr>
      <w:r w:rsidRPr="00B23686">
        <w:rPr>
          <w:rStyle w:val="apple-style-span"/>
          <w:rFonts w:ascii="Arial" w:hAnsi="Arial" w:cs="David" w:hint="cs"/>
          <w:color w:val="FF0000"/>
          <w:shd w:val="clear" w:color="auto" w:fill="FFFFFF"/>
          <w:rtl/>
        </w:rPr>
        <w:t>(א)</w:t>
      </w:r>
      <w:r w:rsidRPr="00B23686">
        <w:rPr>
          <w:rStyle w:val="apple-style-span"/>
          <w:rFonts w:ascii="Arial" w:hAnsi="Arial" w:cs="David"/>
          <w:color w:val="FF0000"/>
          <w:shd w:val="clear" w:color="auto" w:fill="FFFFFF"/>
          <w:rtl/>
        </w:rPr>
        <w:t xml:space="preserve"> אביו ואמו של קטין חייבים במזונותיו</w:t>
      </w:r>
      <w:r w:rsidRPr="00B23686">
        <w:rPr>
          <w:rStyle w:val="apple-style-span"/>
          <w:rFonts w:ascii="Arial" w:hAnsi="Arial" w:cs="David"/>
          <w:color w:val="FF0000"/>
          <w:shd w:val="clear" w:color="auto" w:fill="FFFFFF"/>
        </w:rPr>
        <w:t>.</w:t>
      </w:r>
      <w:r w:rsidRPr="00B23686">
        <w:rPr>
          <w:rFonts w:ascii="Arial" w:hAnsi="Arial" w:cs="David"/>
          <w:color w:val="FF0000"/>
        </w:rPr>
        <w:br/>
      </w:r>
      <w:r w:rsidRPr="00B23686">
        <w:rPr>
          <w:rStyle w:val="apple-style-span"/>
          <w:rFonts w:ascii="Arial" w:hAnsi="Arial" w:cs="David" w:hint="cs"/>
          <w:color w:val="FF0000"/>
          <w:shd w:val="clear" w:color="auto" w:fill="FFFFFF"/>
          <w:rtl/>
        </w:rPr>
        <w:t>(ב)</w:t>
      </w:r>
      <w:r w:rsidRPr="00B23686">
        <w:rPr>
          <w:rStyle w:val="apple-style-span"/>
          <w:rFonts w:ascii="Arial" w:hAnsi="Arial" w:cs="David"/>
          <w:color w:val="FF0000"/>
          <w:shd w:val="clear" w:color="auto" w:fill="FFFFFF"/>
          <w:rtl/>
        </w:rPr>
        <w:t xml:space="preserve"> בלי להתחשב בעובדה בידי מי מוחזק קטין יחולו המזונות</w:t>
      </w:r>
      <w:r w:rsidRPr="00B23686">
        <w:rPr>
          <w:rFonts w:ascii="Arial" w:hAnsi="Arial" w:cs="David" w:hint="cs"/>
          <w:color w:val="FF0000"/>
          <w:rtl/>
        </w:rPr>
        <w:t xml:space="preserve"> </w:t>
      </w:r>
      <w:r w:rsidRPr="00B23686">
        <w:rPr>
          <w:rStyle w:val="apple-style-span"/>
          <w:rFonts w:ascii="Arial" w:hAnsi="Arial" w:cs="David"/>
          <w:color w:val="FF0000"/>
          <w:shd w:val="clear" w:color="auto" w:fill="FFFFFF"/>
          <w:rtl/>
        </w:rPr>
        <w:t xml:space="preserve">על הוריו </w:t>
      </w:r>
      <w:r w:rsidRPr="00B23686">
        <w:rPr>
          <w:rStyle w:val="apple-style-span"/>
          <w:rFonts w:ascii="Arial" w:hAnsi="Arial" w:cs="David"/>
          <w:b/>
          <w:bCs/>
          <w:color w:val="FF0000"/>
          <w:shd w:val="clear" w:color="auto" w:fill="FFFFFF"/>
          <w:rtl/>
        </w:rPr>
        <w:t>בשיעור יחסי</w:t>
      </w:r>
      <w:r w:rsidRPr="00B23686">
        <w:rPr>
          <w:rStyle w:val="apple-style-span"/>
          <w:rFonts w:ascii="Arial" w:hAnsi="Arial" w:cs="David" w:hint="cs"/>
          <w:color w:val="FF0000"/>
          <w:shd w:val="clear" w:color="auto" w:fill="FFFFFF"/>
          <w:rtl/>
        </w:rPr>
        <w:t xml:space="preserve"> ל</w:t>
      </w:r>
      <w:r w:rsidRPr="00B23686">
        <w:rPr>
          <w:rStyle w:val="apple-style-span"/>
          <w:rFonts w:ascii="Arial" w:hAnsi="Arial" w:cs="David"/>
          <w:color w:val="FF0000"/>
          <w:shd w:val="clear" w:color="auto" w:fill="FFFFFF"/>
          <w:rtl/>
        </w:rPr>
        <w:t>הכנסותיהם מכל מקור שהוא</w:t>
      </w:r>
      <w:r w:rsidRPr="00B23686">
        <w:rPr>
          <w:rStyle w:val="apple-style-span"/>
          <w:rFonts w:ascii="Arial" w:hAnsi="Arial" w:cs="David"/>
          <w:color w:val="FF0000"/>
          <w:shd w:val="clear" w:color="auto" w:fill="FFFFFF"/>
        </w:rPr>
        <w:t>.</w:t>
      </w:r>
    </w:p>
    <w:p w:rsidR="00B23686" w:rsidRPr="00B23686" w:rsidRDefault="00B23686" w:rsidP="00D243EC">
      <w:pPr>
        <w:spacing w:before="120" w:after="120" w:line="240" w:lineRule="auto"/>
        <w:rPr>
          <w:rFonts w:cs="David"/>
          <w:b/>
          <w:bCs/>
          <w:noProof/>
          <w:color w:val="FF0000"/>
          <w:rtl/>
        </w:rPr>
      </w:pPr>
      <w:r w:rsidRPr="00B23686">
        <w:rPr>
          <w:rStyle w:val="big-number"/>
          <w:rFonts w:cs="David" w:hint="cs"/>
          <w:b/>
          <w:bCs/>
          <w:color w:val="FF0000"/>
          <w:sz w:val="24"/>
          <w:szCs w:val="24"/>
          <w:rtl/>
        </w:rPr>
        <w:t>4</w:t>
      </w:r>
      <w:r w:rsidRPr="00B23686">
        <w:rPr>
          <w:rStyle w:val="big-number"/>
          <w:rFonts w:cs="David"/>
          <w:b/>
          <w:bCs/>
          <w:color w:val="FF0000"/>
          <w:sz w:val="24"/>
          <w:szCs w:val="24"/>
          <w:rtl/>
        </w:rPr>
        <w:t>.</w:t>
      </w:r>
      <w:r w:rsidRPr="00B23686">
        <w:rPr>
          <w:rStyle w:val="big-number"/>
          <w:rFonts w:cs="David" w:hint="cs"/>
          <w:b/>
          <w:bCs/>
          <w:color w:val="FF0000"/>
          <w:sz w:val="24"/>
          <w:szCs w:val="24"/>
          <w:rtl/>
        </w:rPr>
        <w:t xml:space="preserve"> </w:t>
      </w:r>
      <w:r w:rsidRPr="00B23686">
        <w:rPr>
          <w:rFonts w:cs="David"/>
          <w:b/>
          <w:bCs/>
          <w:color w:val="FF0000"/>
          <w:rtl/>
        </w:rPr>
        <w:t>מ</w:t>
      </w:r>
      <w:r w:rsidRPr="00B23686">
        <w:rPr>
          <w:rFonts w:cs="David" w:hint="cs"/>
          <w:b/>
          <w:bCs/>
          <w:color w:val="FF0000"/>
          <w:rtl/>
        </w:rPr>
        <w:t>זו</w:t>
      </w:r>
      <w:r w:rsidRPr="00B23686">
        <w:rPr>
          <w:rFonts w:cs="David"/>
          <w:b/>
          <w:bCs/>
          <w:color w:val="FF0000"/>
          <w:rtl/>
        </w:rPr>
        <w:t>נ</w:t>
      </w:r>
      <w:r w:rsidRPr="00B23686">
        <w:rPr>
          <w:rFonts w:cs="David" w:hint="cs"/>
          <w:b/>
          <w:bCs/>
          <w:color w:val="FF0000"/>
          <w:rtl/>
        </w:rPr>
        <w:t>ות בין שאר</w:t>
      </w:r>
      <w:r w:rsidRPr="00B23686">
        <w:rPr>
          <w:rFonts w:cs="David" w:hint="cs"/>
          <w:b/>
          <w:bCs/>
          <w:noProof/>
          <w:color w:val="FF0000"/>
          <w:rtl/>
        </w:rPr>
        <w:t xml:space="preserve"> </w:t>
      </w:r>
      <w:r w:rsidRPr="00B23686">
        <w:rPr>
          <w:rFonts w:cs="David"/>
          <w:b/>
          <w:bCs/>
          <w:color w:val="FF0000"/>
          <w:rtl/>
        </w:rPr>
        <w:t>ב</w:t>
      </w:r>
      <w:r w:rsidRPr="00B23686">
        <w:rPr>
          <w:rFonts w:cs="David" w:hint="cs"/>
          <w:b/>
          <w:bCs/>
          <w:color w:val="FF0000"/>
          <w:rtl/>
        </w:rPr>
        <w:t>ני-משפחה</w:t>
      </w:r>
    </w:p>
    <w:p w:rsidR="00B23686" w:rsidRPr="00B23686" w:rsidRDefault="00B23686" w:rsidP="00D243EC">
      <w:pPr>
        <w:pStyle w:val="P00"/>
        <w:spacing w:before="120" w:after="120"/>
        <w:ind w:left="0" w:right="1134"/>
        <w:rPr>
          <w:rStyle w:val="default"/>
          <w:rFonts w:cs="David"/>
          <w:color w:val="FF0000"/>
          <w:sz w:val="24"/>
          <w:szCs w:val="24"/>
          <w:rtl/>
        </w:rPr>
      </w:pPr>
      <w:r w:rsidRPr="00B23686">
        <w:rPr>
          <w:rStyle w:val="big-number"/>
          <w:rFonts w:cs="David"/>
          <w:color w:val="FF0000"/>
          <w:sz w:val="24"/>
          <w:szCs w:val="24"/>
          <w:rtl/>
        </w:rPr>
        <w:tab/>
      </w:r>
      <w:r w:rsidRPr="00B23686">
        <w:rPr>
          <w:rStyle w:val="default"/>
          <w:rFonts w:cs="David"/>
          <w:color w:val="FF0000"/>
          <w:sz w:val="24"/>
          <w:szCs w:val="24"/>
          <w:rtl/>
        </w:rPr>
        <w:t>א</w:t>
      </w:r>
      <w:r w:rsidRPr="00B23686">
        <w:rPr>
          <w:rStyle w:val="default"/>
          <w:rFonts w:cs="David" w:hint="cs"/>
          <w:color w:val="FF0000"/>
          <w:sz w:val="24"/>
          <w:szCs w:val="24"/>
          <w:rtl/>
        </w:rPr>
        <w:t>דם חייב במזונות שאר בני-משפחתו, והם</w:t>
      </w:r>
      <w:r w:rsidRPr="00B23686">
        <w:rPr>
          <w:rStyle w:val="default"/>
          <w:rFonts w:cs="David"/>
          <w:color w:val="FF0000"/>
          <w:sz w:val="24"/>
          <w:szCs w:val="24"/>
          <w:rtl/>
        </w:rPr>
        <w:t xml:space="preserve"> </w:t>
      </w:r>
      <w:r w:rsidRPr="00B23686">
        <w:rPr>
          <w:rStyle w:val="default"/>
          <w:color w:val="FF0000"/>
          <w:sz w:val="24"/>
          <w:szCs w:val="24"/>
          <w:rtl/>
        </w:rPr>
        <w:t>—</w:t>
      </w:r>
      <w:r w:rsidRPr="00B23686">
        <w:rPr>
          <w:rStyle w:val="default"/>
          <w:rFonts w:cs="David" w:hint="cs"/>
          <w:color w:val="FF0000"/>
          <w:sz w:val="24"/>
          <w:szCs w:val="24"/>
          <w:rtl/>
        </w:rPr>
        <w:t xml:space="preserve"> </w:t>
      </w:r>
    </w:p>
    <w:p w:rsidR="00B23686" w:rsidRPr="00B23686" w:rsidRDefault="00B23686" w:rsidP="00D243EC">
      <w:pPr>
        <w:pStyle w:val="P22"/>
        <w:spacing w:before="120" w:after="120"/>
        <w:ind w:left="1021" w:right="1134"/>
        <w:rPr>
          <w:rStyle w:val="default"/>
          <w:rFonts w:cs="David"/>
          <w:color w:val="FF0000"/>
          <w:sz w:val="24"/>
          <w:szCs w:val="24"/>
          <w:rtl/>
        </w:rPr>
      </w:pPr>
      <w:r w:rsidRPr="00B23686">
        <w:rPr>
          <w:rStyle w:val="default"/>
          <w:rFonts w:cs="David"/>
          <w:color w:val="FF0000"/>
          <w:sz w:val="24"/>
          <w:szCs w:val="24"/>
          <w:rtl/>
        </w:rPr>
        <w:lastRenderedPageBreak/>
        <w:t>(1)</w:t>
      </w:r>
      <w:r w:rsidRPr="00B23686">
        <w:rPr>
          <w:rStyle w:val="default"/>
          <w:rFonts w:cs="David"/>
          <w:color w:val="FF0000"/>
          <w:sz w:val="24"/>
          <w:szCs w:val="24"/>
          <w:rtl/>
        </w:rPr>
        <w:tab/>
      </w:r>
      <w:r w:rsidRPr="00B23686">
        <w:rPr>
          <w:rStyle w:val="default"/>
          <w:rFonts w:cs="David" w:hint="cs"/>
          <w:color w:val="FF0000"/>
          <w:sz w:val="24"/>
          <w:szCs w:val="24"/>
          <w:rtl/>
        </w:rPr>
        <w:t>הוריו והורי בן-זוגו;</w:t>
      </w:r>
    </w:p>
    <w:p w:rsidR="00B23686" w:rsidRPr="00B23686" w:rsidRDefault="00B23686" w:rsidP="00D243EC">
      <w:pPr>
        <w:pStyle w:val="P22"/>
        <w:spacing w:before="120" w:after="120"/>
        <w:ind w:left="1021" w:right="1134"/>
        <w:rPr>
          <w:rStyle w:val="default"/>
          <w:rFonts w:cs="David"/>
          <w:color w:val="FF0000"/>
          <w:sz w:val="24"/>
          <w:szCs w:val="24"/>
          <w:rtl/>
        </w:rPr>
      </w:pPr>
      <w:r w:rsidRPr="00B23686">
        <w:rPr>
          <w:rStyle w:val="default"/>
          <w:rFonts w:cs="David"/>
          <w:color w:val="FF0000"/>
          <w:sz w:val="24"/>
          <w:szCs w:val="24"/>
          <w:rtl/>
        </w:rPr>
        <w:t>(2)</w:t>
      </w:r>
      <w:r w:rsidRPr="00B23686">
        <w:rPr>
          <w:rStyle w:val="default"/>
          <w:rFonts w:cs="David"/>
          <w:color w:val="FF0000"/>
          <w:sz w:val="24"/>
          <w:szCs w:val="24"/>
          <w:rtl/>
        </w:rPr>
        <w:tab/>
      </w:r>
      <w:r w:rsidRPr="00B23686">
        <w:rPr>
          <w:rStyle w:val="default"/>
          <w:rFonts w:cs="David" w:hint="cs"/>
          <w:color w:val="FF0000"/>
          <w:sz w:val="24"/>
          <w:szCs w:val="24"/>
          <w:rtl/>
        </w:rPr>
        <w:t xml:space="preserve">ילדיו הבגירים ובני-זוגם; </w:t>
      </w:r>
      <w:r w:rsidRPr="00B23686">
        <w:rPr>
          <w:rStyle w:val="default"/>
          <w:rFonts w:asciiTheme="minorBidi" w:hAnsiTheme="minorBidi" w:cstheme="minorBidi"/>
          <w:sz w:val="24"/>
          <w:szCs w:val="24"/>
        </w:rPr>
        <w:sym w:font="Wingdings" w:char="F0DF"/>
      </w:r>
      <w:r w:rsidRPr="00B23686">
        <w:rPr>
          <w:rStyle w:val="default"/>
          <w:rFonts w:asciiTheme="minorBidi" w:hAnsiTheme="minorBidi" w:cstheme="minorBidi"/>
          <w:sz w:val="22"/>
          <w:szCs w:val="22"/>
          <w:rtl/>
        </w:rPr>
        <w:t>גם מ18 ומעלה</w:t>
      </w:r>
    </w:p>
    <w:p w:rsidR="00B23686" w:rsidRPr="00B23686" w:rsidRDefault="00B23686" w:rsidP="00D243EC">
      <w:pPr>
        <w:pStyle w:val="P22"/>
        <w:spacing w:before="120" w:after="120"/>
        <w:ind w:left="1021" w:right="1134"/>
        <w:rPr>
          <w:rStyle w:val="default"/>
          <w:rFonts w:cs="David"/>
          <w:color w:val="FF0000"/>
          <w:sz w:val="24"/>
          <w:szCs w:val="24"/>
          <w:rtl/>
        </w:rPr>
      </w:pPr>
      <w:r w:rsidRPr="00B23686">
        <w:rPr>
          <w:rStyle w:val="default"/>
          <w:rFonts w:cs="David"/>
          <w:color w:val="FF0000"/>
          <w:sz w:val="24"/>
          <w:szCs w:val="24"/>
          <w:rtl/>
        </w:rPr>
        <w:t>(3)</w:t>
      </w:r>
      <w:r w:rsidRPr="00B23686">
        <w:rPr>
          <w:rStyle w:val="default"/>
          <w:rFonts w:cs="David"/>
          <w:color w:val="FF0000"/>
          <w:sz w:val="24"/>
          <w:szCs w:val="24"/>
          <w:rtl/>
        </w:rPr>
        <w:tab/>
      </w:r>
      <w:r w:rsidRPr="00B23686">
        <w:rPr>
          <w:rStyle w:val="default"/>
          <w:rFonts w:cs="David" w:hint="cs"/>
          <w:color w:val="FF0000"/>
          <w:sz w:val="24"/>
          <w:szCs w:val="24"/>
          <w:rtl/>
        </w:rPr>
        <w:t xml:space="preserve">נכדיו; </w:t>
      </w:r>
    </w:p>
    <w:p w:rsidR="00B23686" w:rsidRPr="00B23686" w:rsidRDefault="00B23686" w:rsidP="00D243EC">
      <w:pPr>
        <w:pStyle w:val="P22"/>
        <w:spacing w:before="120" w:after="120"/>
        <w:ind w:left="1021" w:right="1134"/>
        <w:rPr>
          <w:rStyle w:val="default"/>
          <w:rFonts w:cs="David"/>
          <w:color w:val="FF0000"/>
          <w:sz w:val="24"/>
          <w:szCs w:val="24"/>
          <w:rtl/>
        </w:rPr>
      </w:pPr>
      <w:r w:rsidRPr="00B23686">
        <w:rPr>
          <w:rStyle w:val="default"/>
          <w:rFonts w:cs="David"/>
          <w:color w:val="FF0000"/>
          <w:sz w:val="24"/>
          <w:szCs w:val="24"/>
          <w:rtl/>
        </w:rPr>
        <w:t>(4)</w:t>
      </w:r>
      <w:r w:rsidRPr="00B23686">
        <w:rPr>
          <w:rStyle w:val="default"/>
          <w:rFonts w:cs="David"/>
          <w:color w:val="FF0000"/>
          <w:sz w:val="24"/>
          <w:szCs w:val="24"/>
          <w:rtl/>
        </w:rPr>
        <w:tab/>
      </w:r>
      <w:r w:rsidRPr="00B23686">
        <w:rPr>
          <w:rStyle w:val="default"/>
          <w:rFonts w:cs="David" w:hint="cs"/>
          <w:color w:val="FF0000"/>
          <w:sz w:val="24"/>
          <w:szCs w:val="24"/>
          <w:rtl/>
        </w:rPr>
        <w:t xml:space="preserve">הורי הוריו שלו ושל בן-זוגו; </w:t>
      </w:r>
    </w:p>
    <w:p w:rsidR="00B23686" w:rsidRPr="00B23686" w:rsidRDefault="00B23686" w:rsidP="00D243EC">
      <w:pPr>
        <w:pStyle w:val="P22"/>
        <w:spacing w:before="120" w:after="120"/>
        <w:ind w:left="1021" w:right="1134"/>
        <w:rPr>
          <w:rStyle w:val="default"/>
          <w:rFonts w:cs="David"/>
          <w:color w:val="FF0000"/>
          <w:sz w:val="24"/>
          <w:szCs w:val="24"/>
          <w:rtl/>
        </w:rPr>
      </w:pPr>
      <w:r w:rsidRPr="00B23686">
        <w:rPr>
          <w:rStyle w:val="default"/>
          <w:rFonts w:cs="David"/>
          <w:color w:val="FF0000"/>
          <w:sz w:val="24"/>
          <w:szCs w:val="24"/>
          <w:rtl/>
        </w:rPr>
        <w:t>(5)</w:t>
      </w:r>
      <w:r w:rsidRPr="00B23686">
        <w:rPr>
          <w:rStyle w:val="default"/>
          <w:rFonts w:cs="David"/>
          <w:color w:val="FF0000"/>
          <w:sz w:val="24"/>
          <w:szCs w:val="24"/>
          <w:rtl/>
        </w:rPr>
        <w:tab/>
      </w:r>
      <w:r w:rsidRPr="00B23686">
        <w:rPr>
          <w:rStyle w:val="default"/>
          <w:rFonts w:cs="David" w:hint="cs"/>
          <w:color w:val="FF0000"/>
          <w:sz w:val="24"/>
          <w:szCs w:val="24"/>
          <w:rtl/>
        </w:rPr>
        <w:t xml:space="preserve">אחיו ואחיותיו שלו ושל בן-זוגו. </w:t>
      </w:r>
    </w:p>
    <w:p w:rsidR="00B23686" w:rsidRPr="00B23686" w:rsidRDefault="00B23686" w:rsidP="00D243EC">
      <w:pPr>
        <w:pStyle w:val="P00"/>
        <w:spacing w:before="120" w:after="120"/>
        <w:ind w:left="0" w:right="1134"/>
        <w:rPr>
          <w:rStyle w:val="big-number"/>
          <w:rFonts w:cs="David"/>
          <w:b/>
          <w:bCs/>
          <w:color w:val="FF0000"/>
          <w:sz w:val="24"/>
          <w:szCs w:val="24"/>
          <w:rtl/>
        </w:rPr>
      </w:pPr>
      <w:bookmarkStart w:id="0" w:name="Seif6"/>
      <w:bookmarkEnd w:id="0"/>
    </w:p>
    <w:p w:rsidR="00B23686" w:rsidRPr="00B23686" w:rsidRDefault="00FF7986" w:rsidP="00D243EC">
      <w:pPr>
        <w:pStyle w:val="P00"/>
        <w:spacing w:before="120" w:after="120"/>
        <w:ind w:left="0" w:right="1134"/>
        <w:rPr>
          <w:rStyle w:val="big-number"/>
          <w:rFonts w:cs="David"/>
          <w:b/>
          <w:bCs/>
          <w:color w:val="FF0000"/>
          <w:sz w:val="24"/>
          <w:szCs w:val="24"/>
          <w:rtl/>
        </w:rPr>
      </w:pPr>
      <w:r w:rsidRPr="00FF7986">
        <w:rPr>
          <w:rFonts w:cs="David"/>
          <w:b/>
          <w:bCs/>
          <w:color w:val="FF0000"/>
          <w:sz w:val="24"/>
          <w:szCs w:val="24"/>
          <w:rtl/>
          <w:lang w:val="he-IL"/>
        </w:rPr>
        <w:pict>
          <v:rect id="_x0000_s1026" style="position:absolute;left:0;text-align:left;margin-left:464.5pt;margin-top:8.05pt;width:75.05pt;height:8pt;z-index:251660288" o:allowincell="f" filled="f" stroked="f" strokecolor="lime" strokeweight=".25pt">
            <v:textbox style="mso-next-textbox:#_x0000_s1026" inset="0,0,0,0">
              <w:txbxContent>
                <w:p w:rsidR="001126BF" w:rsidRDefault="001126BF" w:rsidP="00B23686">
                  <w:pPr>
                    <w:spacing w:line="160" w:lineRule="exact"/>
                    <w:rPr>
                      <w:rFonts w:cs="Miriam"/>
                      <w:noProof/>
                      <w:szCs w:val="18"/>
                      <w:rtl/>
                    </w:rPr>
                  </w:pPr>
                  <w:r>
                    <w:rPr>
                      <w:rFonts w:cs="Miriam"/>
                      <w:szCs w:val="18"/>
                      <w:rtl/>
                    </w:rPr>
                    <w:t>ס</w:t>
                  </w:r>
                  <w:r>
                    <w:rPr>
                      <w:rFonts w:cs="Miriam" w:hint="cs"/>
                      <w:szCs w:val="18"/>
                      <w:rtl/>
                    </w:rPr>
                    <w:t>ולם</w:t>
                  </w:r>
                  <w:r>
                    <w:rPr>
                      <w:rFonts w:cs="Miriam"/>
                      <w:szCs w:val="18"/>
                      <w:rtl/>
                    </w:rPr>
                    <w:t xml:space="preserve"> </w:t>
                  </w:r>
                </w:p>
              </w:txbxContent>
            </v:textbox>
            <w10:anchorlock/>
          </v:rect>
        </w:pict>
      </w:r>
      <w:r w:rsidR="00B23686" w:rsidRPr="00B23686">
        <w:rPr>
          <w:rStyle w:val="big-number"/>
          <w:rFonts w:cs="David"/>
          <w:b/>
          <w:bCs/>
          <w:color w:val="FF0000"/>
          <w:sz w:val="24"/>
          <w:szCs w:val="24"/>
          <w:rtl/>
        </w:rPr>
        <w:t>5.</w:t>
      </w:r>
      <w:r w:rsidR="00B23686" w:rsidRPr="00B23686">
        <w:rPr>
          <w:rStyle w:val="big-number"/>
          <w:rFonts w:cs="David" w:hint="cs"/>
          <w:b/>
          <w:bCs/>
          <w:color w:val="FF0000"/>
          <w:sz w:val="24"/>
          <w:szCs w:val="24"/>
          <w:rtl/>
        </w:rPr>
        <w:t xml:space="preserve"> סולם</w:t>
      </w:r>
      <w:r w:rsidR="00B23686" w:rsidRPr="00B23686">
        <w:rPr>
          <w:rFonts w:cs="Miriam" w:hint="cs"/>
          <w:b/>
          <w:bCs/>
          <w:color w:val="FF0000"/>
          <w:szCs w:val="18"/>
          <w:rtl/>
        </w:rPr>
        <w:t xml:space="preserve"> </w:t>
      </w:r>
      <w:r w:rsidR="00B23686" w:rsidRPr="00B23686">
        <w:rPr>
          <w:rFonts w:cs="David" w:hint="cs"/>
          <w:b/>
          <w:bCs/>
          <w:color w:val="FF0000"/>
          <w:sz w:val="24"/>
          <w:szCs w:val="24"/>
          <w:rtl/>
        </w:rPr>
        <w:t>המזונות</w:t>
      </w:r>
      <w:r w:rsidR="00B23686" w:rsidRPr="00B23686">
        <w:rPr>
          <w:rStyle w:val="big-number"/>
          <w:rFonts w:cs="David"/>
          <w:b/>
          <w:bCs/>
          <w:color w:val="FF0000"/>
          <w:sz w:val="24"/>
          <w:szCs w:val="24"/>
          <w:rtl/>
        </w:rPr>
        <w:tab/>
      </w:r>
    </w:p>
    <w:p w:rsidR="00B23686" w:rsidRPr="00B23686" w:rsidRDefault="00B23686" w:rsidP="00D243EC">
      <w:pPr>
        <w:pStyle w:val="P00"/>
        <w:spacing w:before="120" w:after="120"/>
        <w:ind w:left="0"/>
        <w:rPr>
          <w:rStyle w:val="default"/>
          <w:rFonts w:cs="David"/>
          <w:color w:val="FF0000"/>
          <w:sz w:val="24"/>
          <w:szCs w:val="24"/>
          <w:rtl/>
        </w:rPr>
      </w:pPr>
      <w:r w:rsidRPr="00B23686">
        <w:rPr>
          <w:rStyle w:val="default"/>
          <w:rFonts w:cs="David"/>
          <w:color w:val="FF0000"/>
          <w:sz w:val="24"/>
          <w:szCs w:val="24"/>
          <w:rtl/>
        </w:rPr>
        <w:t>א</w:t>
      </w:r>
      <w:r w:rsidRPr="00B23686">
        <w:rPr>
          <w:rStyle w:val="default"/>
          <w:rFonts w:cs="David" w:hint="cs"/>
          <w:color w:val="FF0000"/>
          <w:sz w:val="24"/>
          <w:szCs w:val="24"/>
          <w:rtl/>
        </w:rPr>
        <w:t>ין אדם חייב לספק מזונות לבן-משפחה לפי סעיף 4 אלא במידה שנתקיימו שלוש אלה:</w:t>
      </w:r>
    </w:p>
    <w:p w:rsidR="00B23686" w:rsidRPr="00B23686" w:rsidRDefault="00B23686" w:rsidP="00D243EC">
      <w:pPr>
        <w:pStyle w:val="P00"/>
        <w:spacing w:before="120" w:after="120"/>
        <w:ind w:left="624"/>
        <w:rPr>
          <w:rStyle w:val="default"/>
          <w:rFonts w:cs="David"/>
          <w:color w:val="FF0000"/>
          <w:sz w:val="24"/>
          <w:szCs w:val="24"/>
          <w:rtl/>
        </w:rPr>
      </w:pPr>
      <w:r w:rsidRPr="00B23686">
        <w:rPr>
          <w:rStyle w:val="default"/>
          <w:rFonts w:cs="David"/>
          <w:color w:val="FF0000"/>
          <w:sz w:val="24"/>
          <w:szCs w:val="24"/>
          <w:rtl/>
        </w:rPr>
        <w:t>(1)</w:t>
      </w:r>
      <w:r w:rsidRPr="00B23686">
        <w:rPr>
          <w:rStyle w:val="default"/>
          <w:rFonts w:cs="David"/>
          <w:color w:val="FF0000"/>
          <w:sz w:val="24"/>
          <w:szCs w:val="24"/>
          <w:rtl/>
        </w:rPr>
        <w:tab/>
      </w:r>
      <w:r w:rsidRPr="00B23686">
        <w:rPr>
          <w:rStyle w:val="default"/>
          <w:rFonts w:cs="David" w:hint="cs"/>
          <w:color w:val="FF0000"/>
          <w:sz w:val="24"/>
          <w:szCs w:val="24"/>
          <w:rtl/>
        </w:rPr>
        <w:t xml:space="preserve">יש בידו לעשות כן </w:t>
      </w:r>
      <w:r w:rsidRPr="00B23686">
        <w:rPr>
          <w:rStyle w:val="default"/>
          <w:rFonts w:cs="David"/>
          <w:color w:val="FF0000"/>
          <w:sz w:val="24"/>
          <w:szCs w:val="24"/>
          <w:rtl/>
        </w:rPr>
        <w:t>ל</w:t>
      </w:r>
      <w:r w:rsidRPr="00B23686">
        <w:rPr>
          <w:rStyle w:val="default"/>
          <w:rFonts w:cs="David" w:hint="cs"/>
          <w:color w:val="FF0000"/>
          <w:sz w:val="24"/>
          <w:szCs w:val="24"/>
          <w:rtl/>
        </w:rPr>
        <w:t>אחר סיפוק הצרכים של עצמו, של בן-זוגו ושל הילדים הקטינים שלו והילדים</w:t>
      </w:r>
      <w:r w:rsidRPr="00B23686">
        <w:rPr>
          <w:rStyle w:val="default"/>
          <w:rFonts w:asciiTheme="minorBidi" w:hAnsiTheme="minorBidi" w:cstheme="minorBidi" w:hint="cs"/>
          <w:sz w:val="22"/>
          <w:szCs w:val="22"/>
          <w:rtl/>
        </w:rPr>
        <w:t xml:space="preserve"> </w:t>
      </w:r>
      <w:r w:rsidRPr="00B23686">
        <w:rPr>
          <w:rStyle w:val="default"/>
          <w:rFonts w:cs="David" w:hint="cs"/>
          <w:color w:val="FF0000"/>
          <w:sz w:val="24"/>
          <w:szCs w:val="24"/>
          <w:rtl/>
        </w:rPr>
        <w:t>הקטינים של בן-זוגו;</w:t>
      </w:r>
      <w:r>
        <w:rPr>
          <w:rStyle w:val="default"/>
          <w:rFonts w:cs="David" w:hint="cs"/>
          <w:color w:val="FF0000"/>
          <w:sz w:val="24"/>
          <w:szCs w:val="24"/>
          <w:rtl/>
        </w:rPr>
        <w:t xml:space="preserve"> </w:t>
      </w:r>
      <w:r w:rsidRPr="00B23686">
        <w:rPr>
          <w:rStyle w:val="default"/>
          <w:rFonts w:asciiTheme="minorBidi" w:hAnsiTheme="minorBidi" w:cstheme="minorBidi"/>
          <w:sz w:val="22"/>
          <w:szCs w:val="22"/>
        </w:rPr>
        <w:sym w:font="Wingdings" w:char="F0DF"/>
      </w:r>
      <w:r w:rsidRPr="00B23686">
        <w:rPr>
          <w:rStyle w:val="default"/>
          <w:rFonts w:asciiTheme="minorBidi" w:hAnsiTheme="minorBidi" w:cstheme="minorBidi" w:hint="cs"/>
          <w:sz w:val="22"/>
          <w:szCs w:val="22"/>
          <w:rtl/>
        </w:rPr>
        <w:t>קודם להסתכל על צרכי המשפחה ואז החוצה</w:t>
      </w:r>
      <w:r w:rsidR="00F4595C">
        <w:rPr>
          <w:rStyle w:val="default"/>
          <w:rFonts w:cs="David" w:hint="cs"/>
          <w:color w:val="FF0000"/>
          <w:sz w:val="24"/>
          <w:szCs w:val="24"/>
          <w:rtl/>
        </w:rPr>
        <w:t>.</w:t>
      </w:r>
    </w:p>
    <w:p w:rsidR="00B23686" w:rsidRPr="00F4595C" w:rsidRDefault="00B23686" w:rsidP="00D243EC">
      <w:pPr>
        <w:pStyle w:val="P00"/>
        <w:tabs>
          <w:tab w:val="left" w:pos="8306"/>
        </w:tabs>
        <w:spacing w:before="120" w:after="120"/>
        <w:ind w:left="624"/>
        <w:rPr>
          <w:rStyle w:val="default"/>
          <w:rFonts w:asciiTheme="minorBidi" w:hAnsiTheme="minorBidi" w:cstheme="minorBidi"/>
          <w:sz w:val="22"/>
          <w:szCs w:val="22"/>
          <w:rtl/>
        </w:rPr>
      </w:pPr>
      <w:r w:rsidRPr="00B23686">
        <w:rPr>
          <w:rStyle w:val="default"/>
          <w:rFonts w:cs="David"/>
          <w:color w:val="FF0000"/>
          <w:sz w:val="24"/>
          <w:szCs w:val="24"/>
          <w:rtl/>
        </w:rPr>
        <w:t>(2)</w:t>
      </w:r>
      <w:r w:rsidRPr="00B23686">
        <w:rPr>
          <w:rStyle w:val="default"/>
          <w:rFonts w:cs="David"/>
          <w:color w:val="FF0000"/>
          <w:sz w:val="24"/>
          <w:szCs w:val="24"/>
          <w:rtl/>
        </w:rPr>
        <w:tab/>
      </w:r>
      <w:r w:rsidRPr="00B23686">
        <w:rPr>
          <w:rStyle w:val="default"/>
          <w:rFonts w:cs="David" w:hint="cs"/>
          <w:color w:val="FF0000"/>
          <w:sz w:val="24"/>
          <w:szCs w:val="24"/>
          <w:rtl/>
        </w:rPr>
        <w:t>אותו בן-משפחה, על אף מאמציו, אינו יכול לספק צרכיו מעבודה, מנכסיו או ממקור אחר</w:t>
      </w:r>
      <w:r w:rsidRPr="00F4595C">
        <w:rPr>
          <w:rStyle w:val="default"/>
          <w:rFonts w:asciiTheme="minorBidi" w:hAnsiTheme="minorBidi" w:cstheme="minorBidi" w:hint="cs"/>
          <w:sz w:val="22"/>
          <w:szCs w:val="22"/>
          <w:rtl/>
        </w:rPr>
        <w:t>;</w:t>
      </w:r>
      <w:r w:rsidRPr="00F4595C">
        <w:rPr>
          <w:rStyle w:val="default"/>
          <w:rFonts w:asciiTheme="minorBidi" w:hAnsiTheme="minorBidi" w:cstheme="minorBidi"/>
          <w:sz w:val="22"/>
          <w:szCs w:val="22"/>
        </w:rPr>
        <w:t xml:space="preserve"> </w:t>
      </w:r>
      <w:r w:rsidRPr="00F4595C">
        <w:rPr>
          <w:rStyle w:val="default"/>
          <w:rFonts w:asciiTheme="minorBidi" w:hAnsiTheme="minorBidi" w:cstheme="minorBidi"/>
          <w:sz w:val="22"/>
          <w:szCs w:val="22"/>
        </w:rPr>
        <w:sym w:font="Wingdings" w:char="F0DF"/>
      </w:r>
      <w:r w:rsidRPr="00F4595C">
        <w:rPr>
          <w:rStyle w:val="default"/>
          <w:rFonts w:asciiTheme="minorBidi" w:hAnsiTheme="minorBidi" w:cstheme="minorBidi" w:hint="cs"/>
          <w:sz w:val="22"/>
          <w:szCs w:val="22"/>
          <w:rtl/>
        </w:rPr>
        <w:t>יש דרישת מאמץ.</w:t>
      </w:r>
    </w:p>
    <w:p w:rsidR="00B23686" w:rsidRPr="00B23686" w:rsidRDefault="00B23686" w:rsidP="00D243EC">
      <w:pPr>
        <w:spacing w:before="120" w:after="120" w:line="240" w:lineRule="auto"/>
        <w:ind w:firstLine="624"/>
        <w:rPr>
          <w:rFonts w:cs="David"/>
          <w:color w:val="FF0000"/>
          <w:rtl/>
        </w:rPr>
      </w:pPr>
      <w:r w:rsidRPr="00B23686">
        <w:rPr>
          <w:rStyle w:val="default"/>
          <w:rFonts w:cs="David"/>
          <w:color w:val="FF0000"/>
          <w:sz w:val="24"/>
          <w:szCs w:val="24"/>
          <w:rtl/>
        </w:rPr>
        <w:t>(3)</w:t>
      </w:r>
      <w:r w:rsidRPr="00B23686">
        <w:rPr>
          <w:rStyle w:val="default"/>
          <w:rFonts w:cs="David" w:hint="cs"/>
          <w:color w:val="FF0000"/>
          <w:sz w:val="24"/>
          <w:szCs w:val="24"/>
        </w:rPr>
        <w:t xml:space="preserve"> </w:t>
      </w:r>
      <w:r w:rsidRPr="00B23686">
        <w:rPr>
          <w:rStyle w:val="default"/>
          <w:rFonts w:cs="David" w:hint="cs"/>
          <w:color w:val="FF0000"/>
          <w:sz w:val="24"/>
          <w:szCs w:val="24"/>
          <w:rtl/>
        </w:rPr>
        <w:t xml:space="preserve">אותו בן-משפחה אינו יכול לקבל מזונות לפי סעיף 2 או לפי סעיף 3 או מעזבון, ואינו </w:t>
      </w:r>
      <w:r w:rsidRPr="00B23686">
        <w:rPr>
          <w:rStyle w:val="default"/>
          <w:rFonts w:cs="David"/>
          <w:color w:val="FF0000"/>
          <w:sz w:val="24"/>
          <w:szCs w:val="24"/>
          <w:rtl/>
        </w:rPr>
        <w:t>י</w:t>
      </w:r>
      <w:r w:rsidRPr="00B23686">
        <w:rPr>
          <w:rStyle w:val="default"/>
          <w:rFonts w:cs="David" w:hint="cs"/>
          <w:color w:val="FF0000"/>
          <w:sz w:val="24"/>
          <w:szCs w:val="24"/>
          <w:rtl/>
        </w:rPr>
        <w:t>כול לקבלם מבן-משפחה הקודם לאותו אדם לפי הסדר שנקבע בסעיף</w:t>
      </w:r>
      <w:r w:rsidRPr="00B23686">
        <w:rPr>
          <w:rFonts w:cs="David" w:hint="cs"/>
          <w:color w:val="FF0000"/>
          <w:rtl/>
        </w:rPr>
        <w:t>.</w:t>
      </w:r>
    </w:p>
    <w:p w:rsidR="00B23686" w:rsidRPr="00F4595C" w:rsidRDefault="00B23686" w:rsidP="00D243EC">
      <w:pPr>
        <w:spacing w:before="120" w:after="120" w:line="240" w:lineRule="auto"/>
        <w:rPr>
          <w:rStyle w:val="default"/>
          <w:rFonts w:asciiTheme="minorBidi" w:eastAsia="Times New Roman" w:hAnsiTheme="minorBidi" w:cstheme="minorBidi"/>
          <w:noProof/>
          <w:sz w:val="22"/>
          <w:szCs w:val="22"/>
          <w:rtl/>
          <w:lang w:eastAsia="he-IL"/>
        </w:rPr>
      </w:pPr>
      <w:r w:rsidRPr="00F4595C">
        <w:rPr>
          <w:rStyle w:val="default"/>
          <w:rFonts w:asciiTheme="minorBidi" w:eastAsia="Times New Roman" w:hAnsiTheme="minorBidi" w:cstheme="minorBidi" w:hint="cs"/>
          <w:noProof/>
          <w:sz w:val="22"/>
          <w:szCs w:val="22"/>
          <w:rtl/>
          <w:lang w:eastAsia="he-IL"/>
        </w:rPr>
        <w:t>ראינו שיש חלוקת המזונות בין שני ההורים, יש חלוקה בין קטינים לבגירים. מ</w:t>
      </w:r>
      <w:r w:rsidR="001F452C">
        <w:rPr>
          <w:rStyle w:val="default"/>
          <w:rFonts w:asciiTheme="minorBidi" w:eastAsia="Times New Roman" w:hAnsiTheme="minorBidi" w:cstheme="minorBidi" w:hint="cs"/>
          <w:noProof/>
          <w:sz w:val="22"/>
          <w:szCs w:val="22"/>
          <w:rtl/>
          <w:lang w:eastAsia="he-IL"/>
        </w:rPr>
        <w:t>זונות ילדים זו החובה הכי בסיסית:</w:t>
      </w:r>
      <w:r w:rsidRPr="00F4595C">
        <w:rPr>
          <w:rStyle w:val="default"/>
          <w:rFonts w:asciiTheme="minorBidi" w:eastAsia="Times New Roman" w:hAnsiTheme="minorBidi" w:cstheme="minorBidi" w:hint="cs"/>
          <w:noProof/>
          <w:sz w:val="22"/>
          <w:szCs w:val="22"/>
          <w:rtl/>
          <w:lang w:eastAsia="he-IL"/>
        </w:rPr>
        <w:t xml:space="preserve"> מולידים ילד אז צריך לזון אותו. חובת המזונות</w:t>
      </w:r>
      <w:r w:rsidR="00F4595C" w:rsidRPr="00F4595C">
        <w:rPr>
          <w:rStyle w:val="default"/>
          <w:rFonts w:asciiTheme="minorBidi" w:eastAsia="Times New Roman" w:hAnsiTheme="minorBidi" w:cstheme="minorBidi" w:hint="cs"/>
          <w:noProof/>
          <w:sz w:val="22"/>
          <w:szCs w:val="22"/>
          <w:rtl/>
          <w:lang w:eastAsia="he-IL"/>
        </w:rPr>
        <w:t xml:space="preserve"> של ההורים לילדיהם אינה מופיעה בכלל בתורה. </w:t>
      </w:r>
      <w:r w:rsidR="00F4595C" w:rsidRPr="001F452C">
        <w:rPr>
          <w:rStyle w:val="default"/>
          <w:rFonts w:asciiTheme="minorBidi" w:eastAsia="Times New Roman" w:hAnsiTheme="minorBidi" w:cstheme="minorBidi" w:hint="cs"/>
          <w:noProof/>
          <w:sz w:val="22"/>
          <w:szCs w:val="22"/>
          <w:u w:val="single"/>
          <w:rtl/>
          <w:lang w:eastAsia="he-IL"/>
        </w:rPr>
        <w:t>זה אינו מובן מאליו</w:t>
      </w:r>
      <w:r w:rsidR="00F4595C" w:rsidRPr="00F4595C">
        <w:rPr>
          <w:rStyle w:val="default"/>
          <w:rFonts w:asciiTheme="minorBidi" w:eastAsia="Times New Roman" w:hAnsiTheme="minorBidi" w:cstheme="minorBidi" w:hint="cs"/>
          <w:noProof/>
          <w:sz w:val="22"/>
          <w:szCs w:val="22"/>
          <w:rtl/>
          <w:lang w:eastAsia="he-IL"/>
        </w:rPr>
        <w:t xml:space="preserve"> המצווה הזאת, עובדה שגם לא תרצח זה מובן מאליו ובכל זאת נכתב בתורה . יש להבין את המטפורה של אלוקים לעמ"י כיחסים של הורים וילדים.</w:t>
      </w:r>
      <w:r w:rsidR="00F4595C">
        <w:rPr>
          <w:rStyle w:val="default"/>
          <w:rFonts w:asciiTheme="minorBidi" w:eastAsia="Times New Roman" w:hAnsiTheme="minorBidi" w:cstheme="minorBidi" w:hint="cs"/>
          <w:noProof/>
          <w:sz w:val="22"/>
          <w:szCs w:val="22"/>
          <w:rtl/>
          <w:lang w:eastAsia="he-IL"/>
        </w:rPr>
        <w:t xml:space="preserve"> הפס' הראשון שאלוקים והעם נחשבים ל</w:t>
      </w:r>
      <w:r w:rsidR="001F452C">
        <w:rPr>
          <w:rStyle w:val="default"/>
          <w:rFonts w:asciiTheme="minorBidi" w:eastAsia="Times New Roman" w:hAnsiTheme="minorBidi" w:cstheme="minorBidi" w:hint="cs"/>
          <w:noProof/>
          <w:sz w:val="22"/>
          <w:szCs w:val="22"/>
          <w:rtl/>
          <w:lang w:eastAsia="he-IL"/>
        </w:rPr>
        <w:t>הורים וילדים זה בפנית פרעה למשה-</w:t>
      </w:r>
      <w:r w:rsidR="00F4595C">
        <w:rPr>
          <w:rStyle w:val="default"/>
          <w:rFonts w:asciiTheme="minorBidi" w:eastAsia="Times New Roman" w:hAnsiTheme="minorBidi" w:cstheme="minorBidi" w:hint="cs"/>
          <w:noProof/>
          <w:sz w:val="22"/>
          <w:szCs w:val="22"/>
          <w:rtl/>
          <w:lang w:eastAsia="he-IL"/>
        </w:rPr>
        <w:t xml:space="preserve"> "שלח את בני ויעבדוני" יש דימוי ראשון של עמ"י כבנים של אלוקים. ה' רוצה להציל אותם, יש כאן מוטיב הצלה. ישנם עוד מקורות שמגדירות את יחסיהם כדאגה, הצלה, הגנה לילדיו. </w:t>
      </w:r>
    </w:p>
    <w:p w:rsidR="00B23686" w:rsidRPr="00B23686" w:rsidRDefault="00B23686" w:rsidP="00D243EC">
      <w:pPr>
        <w:spacing w:before="120" w:after="120" w:line="240" w:lineRule="auto"/>
        <w:jc w:val="both"/>
        <w:rPr>
          <w:rFonts w:cs="David"/>
          <w:b/>
          <w:bCs/>
          <w:color w:val="FF0000"/>
          <w:u w:val="single"/>
          <w:rtl/>
        </w:rPr>
      </w:pPr>
      <w:r w:rsidRPr="00B23686">
        <w:rPr>
          <w:rFonts w:cs="David" w:hint="cs"/>
          <w:b/>
          <w:bCs/>
          <w:color w:val="FF0000"/>
          <w:u w:val="single"/>
          <w:rtl/>
        </w:rPr>
        <w:t>2. הושע יא, א-ד</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כִּי נַעַר יִשְׂרָאֵל וָאֹהֲבֵהוּ וּמִמִּצְרַיִם קָרָאתִי לִבְנִי:</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קָרְאוּ לָהֶם כֵּן הָלְכוּ מִפְּנֵיהֶם לַבְּעָלִים יְזַבֵּחוּ וְלַפְּסִלִים יְקַטֵּרוּן:</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וְאָנֹכִי תִרְגַּלְתִּי לְאֶפְרַיִם קָחָם עַל זְרוֹעֹתָיו וְלֹא יָדְעוּ כִּי רְפָאתִים:</w:t>
      </w:r>
    </w:p>
    <w:p w:rsidR="00B23686" w:rsidRPr="00B23686" w:rsidRDefault="00B23686" w:rsidP="00D243EC">
      <w:pPr>
        <w:spacing w:before="120" w:after="120" w:line="240" w:lineRule="auto"/>
        <w:jc w:val="both"/>
        <w:rPr>
          <w:rFonts w:cs="David"/>
          <w:color w:val="FF0000"/>
          <w:rtl/>
        </w:rPr>
      </w:pPr>
      <w:r w:rsidRPr="00B23686">
        <w:rPr>
          <w:rFonts w:cs="David"/>
          <w:color w:val="FF0000"/>
          <w:rtl/>
        </w:rPr>
        <w:t xml:space="preserve">בְּחַבְלֵי אָדָם אֶמְשְׁכֵם בַּעֲבֹתוֹת אַהֲבָה וָאֶהְיֶה לָהֶם כִּמְרִימֵי עֹל עַל לְחֵיהֶם </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וְאַט אֵלָיו אוֹכִיל:</w:t>
      </w:r>
    </w:p>
    <w:p w:rsidR="00B23686" w:rsidRDefault="00135013" w:rsidP="00D243EC">
      <w:pPr>
        <w:spacing w:before="120" w:after="120" w:line="240" w:lineRule="auto"/>
        <w:rPr>
          <w:rFonts w:cs="David"/>
          <w:color w:val="FF0000"/>
          <w:rtl/>
        </w:rPr>
      </w:pPr>
      <w:r>
        <w:rPr>
          <w:rStyle w:val="default"/>
          <w:rFonts w:asciiTheme="minorBidi" w:eastAsia="Times New Roman" w:hAnsiTheme="minorBidi" w:cstheme="minorBidi" w:hint="cs"/>
          <w:noProof/>
          <w:sz w:val="22"/>
          <w:szCs w:val="22"/>
          <w:rtl/>
          <w:lang w:eastAsia="he-IL"/>
        </w:rPr>
        <w:t xml:space="preserve">יש רק מקור אחד שמזכיר שבמערכת היחסים הזאת יש אלמנט של הזנה. יש קריאה לישראל כנער, יש ביטויי אהבה. עמ"י הלך לבעלים אך מתואר שהוא כמו תינוק שנופל וכך ה' מרים אותו כשהוא נופל. הפרשנים אומרים שזה כמו תינוק שצריך להביא לו את האוכל ישר לפה. אין שום תיאור שזה המצב הנוהג, אך התיאור המטפורי היחידי של הזנת ילדים זה פס' מספר דברים "כאשר ישא האומן את בנו". יש כאן הזנה כמו של הנקה. </w:t>
      </w:r>
      <w:r w:rsidR="00B23686" w:rsidRPr="00B23686">
        <w:rPr>
          <w:rFonts w:cs="David"/>
          <w:color w:val="FF0000"/>
          <w:rtl/>
        </w:rPr>
        <w:tab/>
      </w:r>
    </w:p>
    <w:p w:rsidR="001F452C" w:rsidRDefault="001F452C" w:rsidP="00D243EC">
      <w:pPr>
        <w:spacing w:before="120" w:after="120" w:line="240" w:lineRule="auto"/>
        <w:rPr>
          <w:rtl/>
        </w:rPr>
      </w:pPr>
      <w:r>
        <w:rPr>
          <w:rFonts w:hint="cs"/>
          <w:rtl/>
        </w:rPr>
        <w:t>זה התיאור היחיד במקרא. אין שום חובת מזונות, מצווה שזה המצב הנוהג. המקום היחיד במקרא שיש בו תיאור מטאפורי של הזנת ילדים זה זה.</w:t>
      </w:r>
    </w:p>
    <w:p w:rsidR="001F452C" w:rsidRPr="00F12FB2" w:rsidRDefault="001F452C" w:rsidP="00D243EC">
      <w:pPr>
        <w:spacing w:before="120" w:after="120" w:line="240" w:lineRule="auto"/>
        <w:rPr>
          <w:b/>
          <w:bCs/>
          <w:rtl/>
        </w:rPr>
      </w:pPr>
      <w:r w:rsidRPr="00F12FB2">
        <w:rPr>
          <w:rFonts w:hint="cs"/>
          <w:b/>
          <w:bCs/>
          <w:rtl/>
        </w:rPr>
        <w:t>המקרא לא כ"כ מתייחס לחובה הבסיסית של מזונות הורים לילדיהם.</w:t>
      </w:r>
    </w:p>
    <w:p w:rsidR="001F452C" w:rsidRPr="001F452C" w:rsidRDefault="001F452C" w:rsidP="00D243EC">
      <w:pPr>
        <w:spacing w:before="120" w:after="120" w:line="240" w:lineRule="auto"/>
        <w:rPr>
          <w:rFonts w:ascii="Times New Roman" w:hAnsi="Times New Roman" w:cs="Times New Roman"/>
          <w:b/>
          <w:bCs/>
          <w:sz w:val="20"/>
          <w:szCs w:val="26"/>
          <w:rtl/>
        </w:rPr>
      </w:pPr>
      <w:r w:rsidRPr="00F12FB2">
        <w:rPr>
          <w:rFonts w:hint="cs"/>
          <w:u w:val="single"/>
          <w:rtl/>
        </w:rPr>
        <w:t>מה המקור הנורמטיבי המחייב הבא</w:t>
      </w:r>
      <w:r>
        <w:rPr>
          <w:rFonts w:hint="cs"/>
          <w:rtl/>
        </w:rPr>
        <w:t xml:space="preserve">? </w:t>
      </w:r>
      <w:r>
        <w:rPr>
          <w:rFonts w:hint="cs"/>
          <w:b/>
          <w:bCs/>
          <w:rtl/>
        </w:rPr>
        <w:t>המשנה.</w:t>
      </w:r>
      <w:r w:rsidRPr="00F12FB2">
        <w:rPr>
          <w:rFonts w:hint="cs"/>
          <w:b/>
          <w:bCs/>
          <w:rtl/>
        </w:rPr>
        <w:t xml:space="preserve"> גם במשנה לא מוצאים שום חובה פוזיטיבית על הורים לזון את ילדיהם. </w:t>
      </w:r>
      <w:r>
        <w:rPr>
          <w:rFonts w:hint="cs"/>
          <w:rtl/>
        </w:rPr>
        <w:t xml:space="preserve">יש מקור אחד שאפשר אולי בעקיפין ללמוד ממנו שמדבר על נדרים ולא ניכנס אליו. </w:t>
      </w:r>
      <w:r w:rsidRPr="00F12FB2">
        <w:rPr>
          <w:rFonts w:hint="cs"/>
          <w:b/>
          <w:bCs/>
          <w:rtl/>
        </w:rPr>
        <w:t xml:space="preserve">אבל לעומת המקור העקיף הזה יש מקורות מפורשים אחרים שפוטרים הורים מחובת מזונות. </w:t>
      </w:r>
    </w:p>
    <w:p w:rsidR="00B23686" w:rsidRPr="00B23686" w:rsidRDefault="00B23686" w:rsidP="00D243EC">
      <w:pPr>
        <w:spacing w:before="120" w:after="120" w:line="240" w:lineRule="auto"/>
        <w:jc w:val="both"/>
        <w:rPr>
          <w:rFonts w:cs="David"/>
          <w:b/>
          <w:bCs/>
          <w:color w:val="FF0000"/>
          <w:u w:val="single"/>
          <w:rtl/>
        </w:rPr>
      </w:pPr>
      <w:r w:rsidRPr="00B23686">
        <w:rPr>
          <w:rFonts w:cs="David" w:hint="cs"/>
          <w:b/>
          <w:bCs/>
          <w:color w:val="FF0000"/>
          <w:u w:val="single"/>
          <w:rtl/>
        </w:rPr>
        <w:t>3. משנה כתובות פרק ד, משנה ו</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האב אינו חייב במזונות בתו</w:t>
      </w:r>
      <w:r w:rsidRPr="00B23686">
        <w:rPr>
          <w:rFonts w:cs="David" w:hint="cs"/>
          <w:color w:val="FF0000"/>
          <w:rtl/>
        </w:rPr>
        <w:t>.</w:t>
      </w:r>
      <w:r w:rsidRPr="00B23686">
        <w:rPr>
          <w:rFonts w:cs="David"/>
          <w:color w:val="FF0000"/>
          <w:rtl/>
        </w:rPr>
        <w:t xml:space="preserve"> זה מדרש דרש רבי אלעזר בן עזריה לפני חכמים בכרם ביבנה</w:t>
      </w:r>
      <w:r w:rsidRPr="00B23686">
        <w:rPr>
          <w:rFonts w:cs="David" w:hint="cs"/>
          <w:color w:val="FF0000"/>
          <w:rtl/>
        </w:rPr>
        <w:t>:</w:t>
      </w:r>
      <w:r w:rsidRPr="00B23686">
        <w:rPr>
          <w:rFonts w:cs="David"/>
          <w:color w:val="FF0000"/>
          <w:rtl/>
        </w:rPr>
        <w:t xml:space="preserve"> הבנים ירשו והבנות יזונו מה הבנים אינן יורשין אלא לאחר מיתת האב אף הבנות אינן נזונות אלא לאחר מיתת אביהן</w:t>
      </w:r>
      <w:r w:rsidRPr="00B23686">
        <w:rPr>
          <w:rFonts w:cs="David" w:hint="cs"/>
          <w:color w:val="FF0000"/>
          <w:rtl/>
        </w:rPr>
        <w:t>.</w:t>
      </w:r>
    </w:p>
    <w:p w:rsidR="00B23686" w:rsidRPr="00480C8D" w:rsidRDefault="00135013" w:rsidP="00D243EC">
      <w:pPr>
        <w:spacing w:before="120" w:after="120" w:line="240" w:lineRule="auto"/>
        <w:rPr>
          <w:rFonts w:asciiTheme="minorBidi" w:eastAsia="Times New Roman" w:hAnsiTheme="minorBidi"/>
          <w:noProof/>
          <w:rtl/>
          <w:lang w:eastAsia="he-IL"/>
        </w:rPr>
      </w:pPr>
      <w:r w:rsidRPr="00135013">
        <w:rPr>
          <w:rStyle w:val="default"/>
          <w:rFonts w:asciiTheme="minorBidi" w:eastAsia="Times New Roman" w:hAnsiTheme="minorBidi" w:cstheme="minorBidi" w:hint="cs"/>
          <w:noProof/>
          <w:sz w:val="22"/>
          <w:szCs w:val="22"/>
          <w:rtl/>
          <w:lang w:eastAsia="he-IL"/>
        </w:rPr>
        <w:t>גם במשנה לומדים רק בעקיפין את מזונות ילדים אך לא נזכר ישירות בשום מקום במשנה על החיוב.</w:t>
      </w:r>
      <w:r>
        <w:rPr>
          <w:rStyle w:val="default"/>
          <w:rFonts w:asciiTheme="minorBidi" w:eastAsia="Times New Roman" w:hAnsiTheme="minorBidi" w:cstheme="minorBidi" w:hint="cs"/>
          <w:noProof/>
          <w:sz w:val="22"/>
          <w:szCs w:val="22"/>
          <w:rtl/>
          <w:lang w:eastAsia="he-IL"/>
        </w:rPr>
        <w:t xml:space="preserve"> כתוב כאן מפורשות שהאב אינו חייב במזונות ביתו. יש מדרש של רבי אלעזר בן עזריה, דור 3 לתנאים- התקנה אומרת שהבנות אינן ניזונות אך רואים שיש הלכה שהוא כן חייב- רק לאחר מותו. כמו שבנים יורשים אחרי המוות, כך גם הבנות ניזונות אחרי מותו</w:t>
      </w:r>
      <w:r w:rsidR="00480C8D">
        <w:rPr>
          <w:rStyle w:val="default"/>
          <w:rFonts w:asciiTheme="minorBidi" w:eastAsia="Times New Roman" w:hAnsiTheme="minorBidi" w:cstheme="minorBidi" w:hint="cs"/>
          <w:noProof/>
          <w:sz w:val="22"/>
          <w:szCs w:val="22"/>
          <w:rtl/>
          <w:lang w:eastAsia="he-IL"/>
        </w:rPr>
        <w:t>.</w:t>
      </w:r>
    </w:p>
    <w:p w:rsidR="00B23686" w:rsidRPr="00B23686" w:rsidRDefault="00B23686" w:rsidP="00D243EC">
      <w:pPr>
        <w:spacing w:before="120" w:after="120" w:line="240" w:lineRule="auto"/>
        <w:jc w:val="both"/>
        <w:rPr>
          <w:rFonts w:cs="David"/>
          <w:b/>
          <w:bCs/>
          <w:color w:val="FF0000"/>
          <w:u w:val="single"/>
          <w:rtl/>
        </w:rPr>
      </w:pPr>
      <w:r w:rsidRPr="00B23686">
        <w:rPr>
          <w:rFonts w:cs="David" w:hint="cs"/>
          <w:b/>
          <w:bCs/>
          <w:color w:val="FF0000"/>
          <w:u w:val="single"/>
          <w:rtl/>
        </w:rPr>
        <w:t>4. בבלי כתובות מט, ע"א</w:t>
      </w:r>
    </w:p>
    <w:p w:rsidR="00B23686" w:rsidRPr="00B23686" w:rsidRDefault="00B23686" w:rsidP="00D243EC">
      <w:pPr>
        <w:spacing w:before="120" w:after="120" w:line="240" w:lineRule="auto"/>
        <w:jc w:val="both"/>
        <w:rPr>
          <w:rFonts w:cs="David"/>
          <w:color w:val="FF0000"/>
          <w:rtl/>
        </w:rPr>
      </w:pPr>
      <w:r w:rsidRPr="00B23686">
        <w:rPr>
          <w:rFonts w:cs="David" w:hint="cs"/>
          <w:color w:val="FF0000"/>
          <w:rtl/>
        </w:rPr>
        <w:lastRenderedPageBreak/>
        <w:t xml:space="preserve">דתניא: </w:t>
      </w:r>
      <w:r w:rsidRPr="00B23686">
        <w:rPr>
          <w:rFonts w:cs="David"/>
          <w:color w:val="FF0000"/>
          <w:rtl/>
        </w:rPr>
        <w:t>מצוה לזון את הבנות, קל וחומר לבנים, דעסקי בתורה, דברי רבי מאיר; רבי יהודה אומר: מצוה לזון את הבנים, וקל וחומר לבנות, משום זילותא; ר' יוחנן בן ברוקא אומר: חובה לזון את הבנות לאחר מיתת אביהן, אבל בחיי אביהן - אלו ואלו אינן ניזונין</w:t>
      </w:r>
      <w:r w:rsidRPr="00B23686">
        <w:rPr>
          <w:rFonts w:cs="David" w:hint="cs"/>
          <w:color w:val="FF0000"/>
          <w:rtl/>
        </w:rPr>
        <w:t>.</w:t>
      </w:r>
    </w:p>
    <w:p w:rsidR="00B23686" w:rsidRPr="00480C8D" w:rsidRDefault="00480C8D" w:rsidP="00D243EC">
      <w:pPr>
        <w:spacing w:before="120" w:after="120" w:line="240" w:lineRule="auto"/>
        <w:jc w:val="both"/>
        <w:rPr>
          <w:rStyle w:val="default"/>
          <w:rFonts w:asciiTheme="minorBidi" w:eastAsia="Times New Roman" w:hAnsiTheme="minorBidi" w:cstheme="minorBidi"/>
          <w:noProof/>
          <w:sz w:val="22"/>
          <w:szCs w:val="22"/>
          <w:rtl/>
          <w:lang w:eastAsia="he-IL"/>
        </w:rPr>
      </w:pPr>
      <w:r w:rsidRPr="00480C8D">
        <w:rPr>
          <w:rStyle w:val="default"/>
          <w:rFonts w:asciiTheme="minorBidi" w:eastAsia="Times New Roman" w:hAnsiTheme="minorBidi" w:cstheme="minorBidi" w:hint="cs"/>
          <w:noProof/>
          <w:sz w:val="22"/>
          <w:szCs w:val="22"/>
          <w:rtl/>
          <w:lang w:eastAsia="he-IL"/>
        </w:rPr>
        <w:t xml:space="preserve">יש ברייתא במשנה-  ר' יהודה אומר שיש לזון את הבנים וק"ו את הבנות. ר' יוחנן אומר שחובה לזון את הבנות אחרי מיתת האב אבל בחייו אינן ניזונות. לידי זילותא- שלא תצטרכנה ללכת בשוק לחפש כסף. כמו שאמרה המשנה הקודמת- אין חובה לזון את הבנות בחייו. הבנים יכולים לצאת לשוק וליזון עצמם. </w:t>
      </w:r>
    </w:p>
    <w:p w:rsidR="00B23686" w:rsidRPr="00B23686" w:rsidRDefault="00B23686" w:rsidP="00D243EC">
      <w:pPr>
        <w:spacing w:before="120" w:after="120" w:line="240" w:lineRule="auto"/>
        <w:jc w:val="both"/>
        <w:rPr>
          <w:rFonts w:cs="David"/>
          <w:b/>
          <w:bCs/>
          <w:color w:val="FF0000"/>
          <w:u w:val="single"/>
          <w:rtl/>
        </w:rPr>
      </w:pPr>
      <w:r w:rsidRPr="00B23686">
        <w:rPr>
          <w:rFonts w:cs="David" w:hint="cs"/>
          <w:b/>
          <w:bCs/>
          <w:color w:val="FF0000"/>
          <w:u w:val="single"/>
          <w:rtl/>
        </w:rPr>
        <w:t xml:space="preserve">5. </w:t>
      </w:r>
      <w:r w:rsidRPr="00B23686">
        <w:rPr>
          <w:rFonts w:cs="David"/>
          <w:b/>
          <w:bCs/>
          <w:color w:val="FF0000"/>
          <w:u w:val="single"/>
          <w:rtl/>
        </w:rPr>
        <w:t>תוספתא מסכת כתובות (ליברמן) פרק ד</w:t>
      </w:r>
      <w:r w:rsidRPr="00B23686">
        <w:rPr>
          <w:rFonts w:cs="David" w:hint="cs"/>
          <w:b/>
          <w:bCs/>
          <w:color w:val="FF0000"/>
          <w:u w:val="single"/>
          <w:rtl/>
        </w:rPr>
        <w:t>, הלכות א-ב</w:t>
      </w:r>
    </w:p>
    <w:p w:rsidR="00B23686" w:rsidRPr="00B23686" w:rsidRDefault="00B23686" w:rsidP="00D243EC">
      <w:pPr>
        <w:spacing w:before="120" w:after="120" w:line="240" w:lineRule="auto"/>
        <w:jc w:val="both"/>
        <w:rPr>
          <w:rFonts w:cs="David"/>
          <w:color w:val="FF0000"/>
          <w:rtl/>
        </w:rPr>
      </w:pPr>
      <w:r w:rsidRPr="00B23686">
        <w:rPr>
          <w:rFonts w:cs="David"/>
          <w:color w:val="FF0000"/>
          <w:rtl/>
        </w:rPr>
        <w:t>יפה כח הבעל מכח האב וכח האב מכח הבעל</w:t>
      </w:r>
      <w:r w:rsidRPr="00B23686">
        <w:rPr>
          <w:rFonts w:cs="David" w:hint="cs"/>
          <w:color w:val="FF0000"/>
          <w:rtl/>
        </w:rPr>
        <w:t>;</w:t>
      </w:r>
      <w:r w:rsidRPr="00B23686">
        <w:rPr>
          <w:rFonts w:cs="David"/>
          <w:color w:val="FF0000"/>
          <w:rtl/>
        </w:rPr>
        <w:t xml:space="preserve"> יפה כח הבעל שהבעל [אוכל פירות בחייה מה שאי</w:t>
      </w:r>
      <w:r w:rsidRPr="00B23686">
        <w:rPr>
          <w:rFonts w:cs="David" w:hint="cs"/>
          <w:color w:val="FF0000"/>
          <w:rtl/>
        </w:rPr>
        <w:t>ן</w:t>
      </w:r>
      <w:r w:rsidRPr="00B23686">
        <w:rPr>
          <w:rFonts w:cs="David"/>
          <w:color w:val="FF0000"/>
          <w:rtl/>
        </w:rPr>
        <w:t xml:space="preserve"> כן באב</w:t>
      </w:r>
      <w:r w:rsidRPr="00B23686">
        <w:rPr>
          <w:rFonts w:cs="David" w:hint="cs"/>
          <w:color w:val="FF0000"/>
          <w:rtl/>
        </w:rPr>
        <w:t>;</w:t>
      </w:r>
      <w:r w:rsidRPr="00B23686">
        <w:rPr>
          <w:rFonts w:cs="David"/>
          <w:color w:val="FF0000"/>
          <w:rtl/>
        </w:rPr>
        <w:t xml:space="preserve"> יפה כח האב שהבעל] חייב במזונותיה בפרקונה ובקבורתה מקום שנהגו להספיד מספיד מה שאין כן באב</w:t>
      </w:r>
      <w:r w:rsidRPr="00B23686">
        <w:rPr>
          <w:rFonts w:cs="David" w:hint="cs"/>
          <w:color w:val="FF0000"/>
          <w:rtl/>
        </w:rPr>
        <w:t>.</w:t>
      </w:r>
      <w:r w:rsidRPr="00B23686">
        <w:rPr>
          <w:rFonts w:cs="David"/>
          <w:color w:val="FF0000"/>
          <w:rtl/>
        </w:rPr>
        <w:t xml:space="preserve">  </w:t>
      </w:r>
    </w:p>
    <w:p w:rsidR="00B23686" w:rsidRDefault="00480C8D" w:rsidP="00D243EC">
      <w:pPr>
        <w:spacing w:before="120" w:after="120" w:line="240" w:lineRule="auto"/>
        <w:jc w:val="both"/>
        <w:rPr>
          <w:rStyle w:val="default"/>
          <w:rFonts w:asciiTheme="minorBidi" w:eastAsia="Times New Roman" w:hAnsiTheme="minorBidi" w:cstheme="minorBidi"/>
          <w:noProof/>
          <w:sz w:val="22"/>
          <w:szCs w:val="22"/>
          <w:rtl/>
          <w:lang w:eastAsia="he-IL"/>
        </w:rPr>
      </w:pPr>
      <w:r w:rsidRPr="00480C8D">
        <w:rPr>
          <w:rStyle w:val="default"/>
          <w:rFonts w:asciiTheme="minorBidi" w:eastAsia="Times New Roman" w:hAnsiTheme="minorBidi" w:cstheme="minorBidi" w:hint="cs"/>
          <w:noProof/>
          <w:sz w:val="22"/>
          <w:szCs w:val="22"/>
          <w:rtl/>
          <w:lang w:eastAsia="he-IL"/>
        </w:rPr>
        <w:t xml:space="preserve">יש דברים לאב יש יותר זכויות מלבעל ויש הפוך. הבעל אוכל פרות בחייה, הוא מרוויח תוך כדי הנישואים את זכויותיו. הבעל חייב לפדות אותה, </w:t>
      </w:r>
      <w:r>
        <w:rPr>
          <w:rStyle w:val="default"/>
          <w:rFonts w:asciiTheme="minorBidi" w:eastAsia="Times New Roman" w:hAnsiTheme="minorBidi" w:cstheme="minorBidi" w:hint="cs"/>
          <w:noProof/>
          <w:sz w:val="22"/>
          <w:szCs w:val="22"/>
          <w:rtl/>
          <w:lang w:eastAsia="he-IL"/>
        </w:rPr>
        <w:t xml:space="preserve">לכן גם </w:t>
      </w:r>
      <w:r w:rsidRPr="00480C8D">
        <w:rPr>
          <w:rStyle w:val="default"/>
          <w:rFonts w:asciiTheme="minorBidi" w:eastAsia="Times New Roman" w:hAnsiTheme="minorBidi" w:cstheme="minorBidi" w:hint="cs"/>
          <w:noProof/>
          <w:sz w:val="22"/>
          <w:szCs w:val="22"/>
          <w:rtl/>
          <w:lang w:eastAsia="he-IL"/>
        </w:rPr>
        <w:t>מי שחייב במזונות כאן הוא הבעל ולא אב כלפי ביתו.</w:t>
      </w:r>
      <w:r>
        <w:rPr>
          <w:rStyle w:val="default"/>
          <w:rFonts w:asciiTheme="minorBidi" w:eastAsia="Times New Roman" w:hAnsiTheme="minorBidi" w:cstheme="minorBidi" w:hint="cs"/>
          <w:noProof/>
          <w:sz w:val="22"/>
          <w:szCs w:val="22"/>
          <w:rtl/>
          <w:lang w:eastAsia="he-IL"/>
        </w:rPr>
        <w:t xml:space="preserve"> </w:t>
      </w:r>
    </w:p>
    <w:p w:rsidR="001F452C" w:rsidRDefault="001F452C" w:rsidP="00D243EC">
      <w:pPr>
        <w:spacing w:before="120" w:after="120" w:line="240" w:lineRule="auto"/>
        <w:rPr>
          <w:b/>
          <w:bCs/>
          <w:rtl/>
        </w:rPr>
      </w:pPr>
      <w:r>
        <w:rPr>
          <w:rFonts w:hint="cs"/>
          <w:rtl/>
        </w:rPr>
        <w:t xml:space="preserve">אנחנו דנים בזכויות ובחובות שיש בין אב וביתו ובין בעל ואשתו. </w:t>
      </w:r>
      <w:r w:rsidRPr="00662195">
        <w:rPr>
          <w:rFonts w:hint="cs"/>
          <w:u w:val="single"/>
          <w:rtl/>
        </w:rPr>
        <w:t>במה לבעל יש יותר זכויות</w:t>
      </w:r>
      <w:r>
        <w:rPr>
          <w:rFonts w:hint="cs"/>
          <w:rtl/>
        </w:rPr>
        <w:t xml:space="preserve">? הבעל מרוויח תוך כדי חיי הנישואין את מעשי ידיה. </w:t>
      </w:r>
      <w:r w:rsidRPr="00662195">
        <w:rPr>
          <w:rFonts w:hint="cs"/>
          <w:u w:val="single"/>
          <w:rtl/>
        </w:rPr>
        <w:t>במה יש לאב יותר זכויות</w:t>
      </w:r>
      <w:r>
        <w:rPr>
          <w:rFonts w:hint="cs"/>
          <w:rtl/>
        </w:rPr>
        <w:t xml:space="preserve">? הבעל חייב במזונותיה, בפרקונה ובקבורתה. מה למדים? </w:t>
      </w:r>
      <w:r>
        <w:rPr>
          <w:rFonts w:hint="cs"/>
          <w:b/>
          <w:bCs/>
          <w:rtl/>
        </w:rPr>
        <w:t>הבעל חייב במזונות כלפי אשתו, אך</w:t>
      </w:r>
      <w:r w:rsidRPr="00DB7D40">
        <w:rPr>
          <w:rFonts w:hint="cs"/>
          <w:b/>
          <w:bCs/>
          <w:rtl/>
        </w:rPr>
        <w:t xml:space="preserve"> כלפי ביתו לא חייב. </w:t>
      </w:r>
    </w:p>
    <w:p w:rsidR="001F452C" w:rsidRDefault="001F452C" w:rsidP="00D243EC">
      <w:pPr>
        <w:spacing w:before="120" w:after="120" w:line="240" w:lineRule="auto"/>
        <w:rPr>
          <w:rtl/>
        </w:rPr>
      </w:pPr>
      <w:r>
        <w:rPr>
          <w:rFonts w:hint="cs"/>
          <w:rtl/>
        </w:rPr>
        <w:t xml:space="preserve">המקור אומר שלאב יש זכויות כלפי ביתו ולבעל כלפי אישתו והוא רוצה לבדוק איפה השוני. במה לבעל יש יותר זכויות ובמה לאבא יש יותר זכויות. לבעל יש יותר זכויות כי התוצר הכלכלי של האישה בזמן חיי הנישואין עובר לבעל. במה הזכויות של האבא יותר גדולות? הבעל חייב במזונות ביתו. </w:t>
      </w:r>
    </w:p>
    <w:p w:rsidR="001F452C" w:rsidRPr="001F452C" w:rsidRDefault="001F452C" w:rsidP="00D243EC">
      <w:pPr>
        <w:spacing w:before="120" w:after="120" w:line="240" w:lineRule="auto"/>
        <w:rPr>
          <w:rStyle w:val="default"/>
          <w:rFonts w:asciiTheme="minorHAnsi" w:hAnsiTheme="minorHAnsi" w:cstheme="minorBidi"/>
          <w:color w:val="FF0000"/>
          <w:sz w:val="22"/>
          <w:szCs w:val="22"/>
          <w:rtl/>
        </w:rPr>
      </w:pPr>
      <w:r w:rsidRPr="00DB7D40">
        <w:rPr>
          <w:rFonts w:hint="cs"/>
          <w:b/>
          <w:bCs/>
          <w:rtl/>
        </w:rPr>
        <w:t>התשובה היא לא מאד חזקה אבל כנראה אין ברירה להגיד שחובת המזונות היא כ"כ בסיסית שהיא לא דורשת חובה מסויימת אלא חובה מוסרית. אומרים כי זה ברור שאב זן את הילדים שלו. כנראה שאין ברירה אלא ללכת למוסר הטבעי.</w:t>
      </w:r>
      <w:r>
        <w:rPr>
          <w:rFonts w:hint="cs"/>
          <w:rtl/>
        </w:rPr>
        <w:t xml:space="preserve"> אנו נראה שהמוסר הטבעי מתבסס על השוואה לבעלי חיים. כלומר, </w:t>
      </w:r>
      <w:r w:rsidRPr="00DB7D40">
        <w:rPr>
          <w:rFonts w:hint="cs"/>
          <w:u w:val="single"/>
          <w:rtl/>
        </w:rPr>
        <w:t>כמו שאנו רואים שחיות דואגות לילדים שלהם ברור מאליו שאדם דואג לצאציו</w:t>
      </w:r>
      <w:r>
        <w:rPr>
          <w:rFonts w:hint="cs"/>
          <w:rtl/>
        </w:rPr>
        <w:t xml:space="preserve"> (למרות זאת, רואים היום שאנשים כן מתכחשים לחובות בסיסיות שלהם) ועדיין זו ההלכה הבסיסית של המקורות.</w:t>
      </w:r>
    </w:p>
    <w:p w:rsidR="00B23686" w:rsidRPr="00B23686" w:rsidRDefault="00B23686" w:rsidP="00D243EC">
      <w:pPr>
        <w:spacing w:before="120" w:after="120" w:line="240" w:lineRule="auto"/>
        <w:jc w:val="both"/>
        <w:rPr>
          <w:rFonts w:cs="David"/>
          <w:b/>
          <w:bCs/>
          <w:color w:val="FF0000"/>
          <w:u w:val="single"/>
          <w:rtl/>
        </w:rPr>
      </w:pPr>
      <w:r w:rsidRPr="00B23686">
        <w:rPr>
          <w:rFonts w:cs="David" w:hint="cs"/>
          <w:b/>
          <w:bCs/>
          <w:color w:val="FF0000"/>
          <w:u w:val="single"/>
          <w:rtl/>
        </w:rPr>
        <w:t>6. הראי"ה קוק, אורות התורה, יב ב-ג</w:t>
      </w:r>
    </w:p>
    <w:p w:rsidR="001F452C" w:rsidRPr="001F452C" w:rsidRDefault="00B23686" w:rsidP="00D243EC">
      <w:pPr>
        <w:spacing w:before="120" w:after="120" w:line="240" w:lineRule="auto"/>
        <w:jc w:val="both"/>
        <w:rPr>
          <w:rFonts w:cs="David"/>
          <w:color w:val="FF0000"/>
          <w:rtl/>
        </w:rPr>
      </w:pPr>
      <w:r w:rsidRPr="00B23686">
        <w:rPr>
          <w:rFonts w:cs="David" w:hint="cs"/>
          <w:color w:val="FF0000"/>
          <w:rtl/>
        </w:rPr>
        <w:t>כל דבר של תורה צריך דרך ארץ שיוקדם לו. אם הוא עניין שהשכל והיושר הטבעי מסכים לו, צריך לעבור בדרך ישר, בנטית הלב והסכמת הרצון הטהור המוטבע באדם, כגזל, עריות וצניעות מנמלה, יונה וחתול, וקל וחומר מהכרה הפנימית של האדם עצמו וחושו הרוחני.</w:t>
      </w:r>
    </w:p>
    <w:p w:rsidR="001F452C" w:rsidRDefault="001F452C" w:rsidP="00D243EC">
      <w:pPr>
        <w:spacing w:before="120" w:after="120" w:line="240" w:lineRule="auto"/>
        <w:rPr>
          <w:rtl/>
        </w:rPr>
      </w:pPr>
      <w:r w:rsidRPr="00F37B71">
        <w:rPr>
          <w:rFonts w:hint="cs"/>
          <w:rtl/>
        </w:rPr>
        <w:t xml:space="preserve">כל דבר שהוא נכון במוסר האנושי לא צריך לחכות לחובה חיצונית משפטית, גם לא חובה מדין תורה </w:t>
      </w:r>
      <w:r w:rsidRPr="00F37B71">
        <w:rPr>
          <w:rtl/>
        </w:rPr>
        <w:t>–</w:t>
      </w:r>
      <w:r w:rsidRPr="00F37B71">
        <w:rPr>
          <w:rFonts w:hint="cs"/>
          <w:rtl/>
        </w:rPr>
        <w:t xml:space="preserve"> זה צריך לבוא מעצמך. דוגמאות לחובות כאלה: </w:t>
      </w:r>
      <w:r>
        <w:rPr>
          <w:rFonts w:hint="cs"/>
          <w:rtl/>
        </w:rPr>
        <w:t>קודם כל תסתכל על המוסר הטבעי בטבע ובדרך שמדברים על האדם שהמוסר שלו צריך להיות יותר גבוה. זה נכון לא רק למזונות ילדים אלא לתורה כולה ובאמת אנו מוצאים במקורות יותר מאוחרים אמירות שמדברות על הנושא של מזונות ילדים.</w:t>
      </w:r>
    </w:p>
    <w:p w:rsidR="001F452C" w:rsidRPr="00E75D6E" w:rsidRDefault="001F452C" w:rsidP="00D243EC">
      <w:pPr>
        <w:spacing w:before="120" w:after="120" w:line="240" w:lineRule="auto"/>
        <w:rPr>
          <w:color w:val="FF0000"/>
          <w:rtl/>
        </w:rPr>
      </w:pPr>
      <w:r w:rsidRPr="00E75D6E">
        <w:rPr>
          <w:rFonts w:cs="David" w:hint="cs"/>
          <w:b/>
          <w:bCs/>
          <w:color w:val="FF0000"/>
          <w:u w:val="single"/>
          <w:rtl/>
        </w:rPr>
        <w:t xml:space="preserve">7. </w:t>
      </w:r>
      <w:r w:rsidRPr="00E75D6E">
        <w:rPr>
          <w:rFonts w:cs="David"/>
          <w:b/>
          <w:bCs/>
          <w:color w:val="FF0000"/>
          <w:u w:val="single"/>
          <w:rtl/>
        </w:rPr>
        <w:t>תוספות גיטין מז ע</w:t>
      </w:r>
      <w:r w:rsidRPr="00E75D6E">
        <w:rPr>
          <w:rFonts w:cs="David" w:hint="cs"/>
          <w:b/>
          <w:bCs/>
          <w:color w:val="FF0000"/>
          <w:u w:val="single"/>
          <w:rtl/>
        </w:rPr>
        <w:t>"</w:t>
      </w:r>
      <w:r w:rsidRPr="00E75D6E">
        <w:rPr>
          <w:rFonts w:cs="David"/>
          <w:b/>
          <w:bCs/>
          <w:color w:val="FF0000"/>
          <w:u w:val="single"/>
          <w:rtl/>
        </w:rPr>
        <w:t xml:space="preserve">ב </w:t>
      </w:r>
    </w:p>
    <w:p w:rsidR="001F452C" w:rsidRPr="00E75D6E" w:rsidRDefault="001F452C" w:rsidP="00D243EC">
      <w:pPr>
        <w:spacing w:before="120" w:after="120" w:line="240" w:lineRule="auto"/>
        <w:jc w:val="both"/>
        <w:rPr>
          <w:rFonts w:cs="David"/>
          <w:color w:val="FF0000"/>
          <w:rtl/>
        </w:rPr>
      </w:pPr>
      <w:r w:rsidRPr="00E75D6E">
        <w:rPr>
          <w:rFonts w:cs="David"/>
          <w:color w:val="FF0000"/>
          <w:rtl/>
        </w:rPr>
        <w:t xml:space="preserve">דמדאורייתא </w:t>
      </w:r>
      <w:r w:rsidRPr="00E75D6E">
        <w:rPr>
          <w:rFonts w:cs="David" w:hint="cs"/>
          <w:color w:val="FF0000"/>
          <w:rtl/>
        </w:rPr>
        <w:t xml:space="preserve">[האב] </w:t>
      </w:r>
      <w:r w:rsidRPr="00E75D6E">
        <w:rPr>
          <w:rFonts w:cs="David"/>
          <w:color w:val="FF0000"/>
          <w:rtl/>
        </w:rPr>
        <w:t>אינו חייב במזונות בתו אלא דאורחא דמילתא הוא שהוא זן אותה.</w:t>
      </w:r>
    </w:p>
    <w:p w:rsidR="001F452C" w:rsidRPr="00571630" w:rsidRDefault="001F452C" w:rsidP="00D243EC">
      <w:pPr>
        <w:spacing w:before="120" w:after="120" w:line="240" w:lineRule="auto"/>
        <w:rPr>
          <w:b/>
          <w:bCs/>
          <w:rtl/>
        </w:rPr>
      </w:pPr>
      <w:r w:rsidRPr="00571630">
        <w:rPr>
          <w:rFonts w:hint="cs"/>
          <w:b/>
          <w:bCs/>
          <w:rtl/>
        </w:rPr>
        <w:t xml:space="preserve">זו דרך העולם </w:t>
      </w:r>
      <w:r w:rsidRPr="00571630">
        <w:rPr>
          <w:b/>
          <w:bCs/>
          <w:rtl/>
        </w:rPr>
        <w:t>–</w:t>
      </w:r>
      <w:r w:rsidRPr="00571630">
        <w:rPr>
          <w:rFonts w:hint="cs"/>
          <w:b/>
          <w:bCs/>
          <w:rtl/>
        </w:rPr>
        <w:t xml:space="preserve"> לא צריך לחפש פסוקים. דרך העולם שהורים זנים את ילדיהם.</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 xml:space="preserve">8. </w:t>
      </w:r>
      <w:r w:rsidRPr="00E75D6E">
        <w:rPr>
          <w:rFonts w:cs="David"/>
          <w:b/>
          <w:bCs/>
          <w:color w:val="FF0000"/>
          <w:u w:val="single"/>
          <w:rtl/>
        </w:rPr>
        <w:t>רמב"ן שמות כא</w:t>
      </w:r>
      <w:r w:rsidRPr="00E75D6E">
        <w:rPr>
          <w:rFonts w:cs="David" w:hint="cs"/>
          <w:b/>
          <w:bCs/>
          <w:color w:val="FF0000"/>
          <w:u w:val="single"/>
          <w:rtl/>
        </w:rPr>
        <w:t>,</w:t>
      </w:r>
      <w:r w:rsidRPr="00E75D6E">
        <w:rPr>
          <w:rFonts w:cs="David"/>
          <w:b/>
          <w:bCs/>
          <w:color w:val="FF0000"/>
          <w:u w:val="single"/>
          <w:rtl/>
        </w:rPr>
        <w:t xml:space="preserve"> ג </w:t>
      </w:r>
    </w:p>
    <w:p w:rsidR="001F452C" w:rsidRPr="00E75D6E" w:rsidRDefault="001F452C" w:rsidP="00D243EC">
      <w:pPr>
        <w:spacing w:before="120" w:after="120" w:line="240" w:lineRule="auto"/>
        <w:jc w:val="both"/>
        <w:rPr>
          <w:rFonts w:cs="David"/>
          <w:color w:val="FF0000"/>
          <w:rtl/>
        </w:rPr>
      </w:pPr>
      <w:r w:rsidRPr="00E75D6E">
        <w:rPr>
          <w:rFonts w:cs="David"/>
          <w:color w:val="FF0000"/>
          <w:rtl/>
        </w:rPr>
        <w:t xml:space="preserve">ואף על פי שלא היה הוא </w:t>
      </w:r>
      <w:r w:rsidRPr="00E75D6E">
        <w:rPr>
          <w:rFonts w:cs="David" w:hint="cs"/>
          <w:color w:val="FF0000"/>
          <w:rtl/>
        </w:rPr>
        <w:t xml:space="preserve">[האב] </w:t>
      </w:r>
      <w:r w:rsidRPr="00E75D6E">
        <w:rPr>
          <w:rFonts w:cs="David"/>
          <w:color w:val="FF0000"/>
          <w:rtl/>
        </w:rPr>
        <w:t xml:space="preserve">מחוייב במזונותם מדין התורה, </w:t>
      </w:r>
      <w:r w:rsidRPr="00E75D6E">
        <w:rPr>
          <w:rFonts w:cs="David" w:hint="cs"/>
          <w:color w:val="FF0000"/>
          <w:rtl/>
        </w:rPr>
        <w:t>...</w:t>
      </w:r>
      <w:r w:rsidRPr="00E75D6E">
        <w:rPr>
          <w:rFonts w:cs="David"/>
          <w:color w:val="FF0000"/>
          <w:rtl/>
        </w:rPr>
        <w:t xml:space="preserve"> דרך כל הארץ לפרנס אדם אשתו ובניו הקטנים</w:t>
      </w:r>
      <w:r w:rsidRPr="00E75D6E">
        <w:rPr>
          <w:rFonts w:cs="David" w:hint="cs"/>
          <w:color w:val="FF0000"/>
          <w:rtl/>
        </w:rPr>
        <w:t>.</w:t>
      </w:r>
    </w:p>
    <w:p w:rsidR="001F452C" w:rsidRDefault="001F452C" w:rsidP="00D243EC">
      <w:pPr>
        <w:spacing w:before="120" w:after="120" w:line="240" w:lineRule="auto"/>
        <w:rPr>
          <w:rtl/>
        </w:rPr>
      </w:pPr>
      <w:r>
        <w:rPr>
          <w:rFonts w:hint="cs"/>
          <w:rtl/>
        </w:rPr>
        <w:t>גם הרמב"ן לא מחפש תורה חיצונית שתורה מה לעשות אלא זו דרך העולם.</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9. ריטב"א קידושין כב ע"א</w:t>
      </w:r>
    </w:p>
    <w:p w:rsidR="001F452C" w:rsidRPr="00E75D6E" w:rsidRDefault="001F452C" w:rsidP="00D243EC">
      <w:pPr>
        <w:spacing w:before="120" w:after="120" w:line="240" w:lineRule="auto"/>
        <w:jc w:val="both"/>
        <w:rPr>
          <w:rFonts w:cs="David"/>
          <w:color w:val="FF0000"/>
          <w:rtl/>
        </w:rPr>
      </w:pPr>
      <w:r w:rsidRPr="00E75D6E">
        <w:rPr>
          <w:rFonts w:cs="David" w:hint="cs"/>
          <w:color w:val="FF0000"/>
          <w:rtl/>
        </w:rPr>
        <w:t>הוא [האב] אינו חייב במזונותיהן מן התורה... דסתמא דמלתא כל אדם זן ומפרנס אשתו ובניו.</w:t>
      </w:r>
    </w:p>
    <w:p w:rsidR="001F452C" w:rsidRPr="000226D8" w:rsidRDefault="001F452C" w:rsidP="00D243EC">
      <w:pPr>
        <w:spacing w:before="120" w:after="120" w:line="240" w:lineRule="auto"/>
        <w:rPr>
          <w:b/>
          <w:bCs/>
          <w:rtl/>
        </w:rPr>
      </w:pPr>
      <w:r>
        <w:rPr>
          <w:rFonts w:hint="cs"/>
          <w:rtl/>
        </w:rPr>
        <w:t xml:space="preserve">ע"פ הריטב" המזונות זה עניין כ"כ פשוט אולי באמת יותר פשוט מלא תרצח שכל אדם מפרנס אישתו ובניו. </w:t>
      </w:r>
    </w:p>
    <w:p w:rsidR="001F452C" w:rsidRPr="000226D8" w:rsidRDefault="001F452C" w:rsidP="00D243EC">
      <w:pPr>
        <w:spacing w:before="120" w:after="120" w:line="240" w:lineRule="auto"/>
        <w:rPr>
          <w:b/>
          <w:bCs/>
          <w:rtl/>
        </w:rPr>
      </w:pPr>
      <w:r w:rsidRPr="000226D8">
        <w:rPr>
          <w:rFonts w:hint="cs"/>
          <w:b/>
          <w:bCs/>
          <w:rtl/>
        </w:rPr>
        <w:t>אמרנו שמתבססים על המשפט הטבעי.</w:t>
      </w:r>
    </w:p>
    <w:p w:rsidR="001F452C" w:rsidRDefault="001F452C" w:rsidP="00D243EC">
      <w:pPr>
        <w:spacing w:before="120" w:after="120" w:line="240" w:lineRule="auto"/>
        <w:rPr>
          <w:rtl/>
        </w:rPr>
      </w:pPr>
      <w:r w:rsidRPr="000226D8">
        <w:rPr>
          <w:rFonts w:hint="cs"/>
          <w:u w:val="single"/>
          <w:rtl/>
        </w:rPr>
        <w:t>נחזור למקור 4 שבו דובר על מצווה</w:t>
      </w:r>
      <w:r>
        <w:rPr>
          <w:rFonts w:hint="cs"/>
          <w:rtl/>
        </w:rPr>
        <w:t xml:space="preserve">. </w:t>
      </w:r>
      <w:r w:rsidRPr="00571630">
        <w:rPr>
          <w:rFonts w:hint="cs"/>
          <w:u w:val="single"/>
          <w:rtl/>
        </w:rPr>
        <w:t>מדוע רבי יהודה ורבי מאיר מנסים ליצור חובה ולקרוא לה</w:t>
      </w:r>
      <w:r>
        <w:rPr>
          <w:rFonts w:hint="cs"/>
          <w:u w:val="single"/>
          <w:rtl/>
        </w:rPr>
        <w:t xml:space="preserve"> </w:t>
      </w:r>
      <w:r w:rsidRPr="00571630">
        <w:rPr>
          <w:rFonts w:hint="cs"/>
          <w:u w:val="single"/>
          <w:rtl/>
        </w:rPr>
        <w:t>מצווה</w:t>
      </w:r>
      <w:r>
        <w:rPr>
          <w:rFonts w:hint="cs"/>
          <w:rtl/>
        </w:rPr>
        <w:t xml:space="preserve">? כנראה שזה קשור לתקופה בה חיו </w:t>
      </w:r>
      <w:r>
        <w:rPr>
          <w:rtl/>
        </w:rPr>
        <w:t>–</w:t>
      </w:r>
      <w:r>
        <w:rPr>
          <w:rFonts w:hint="cs"/>
          <w:rtl/>
        </w:rPr>
        <w:t xml:space="preserve"> אחרי מרד בר כוכבא שיש חורבן נוראי בארץ </w:t>
      </w:r>
      <w:r>
        <w:rPr>
          <w:rtl/>
        </w:rPr>
        <w:t>–</w:t>
      </w:r>
      <w:r>
        <w:rPr>
          <w:rFonts w:hint="cs"/>
          <w:rtl/>
        </w:rPr>
        <w:t xml:space="preserve"> מהתקופות הקשות של עם ישראל. ממקורות חיצוניים אפשר לקרוא שהיו 580,000 הרוגים בארץ ישראל. המצב הכלכלי נוראי, משפחות מתפוררות וצריך משהו יותר חזק כי אי אפשר לסמוך על המשפט הטבעי. </w:t>
      </w:r>
      <w:r w:rsidRPr="000226D8">
        <w:rPr>
          <w:rFonts w:hint="cs"/>
          <w:b/>
          <w:bCs/>
          <w:rtl/>
        </w:rPr>
        <w:t>רבי מאיר ו</w:t>
      </w:r>
      <w:r>
        <w:rPr>
          <w:rFonts w:hint="cs"/>
          <w:b/>
          <w:bCs/>
          <w:rtl/>
        </w:rPr>
        <w:t xml:space="preserve">רבי </w:t>
      </w:r>
      <w:r w:rsidRPr="000226D8">
        <w:rPr>
          <w:rFonts w:hint="cs"/>
          <w:b/>
          <w:bCs/>
          <w:rtl/>
        </w:rPr>
        <w:t>יהודה או</w:t>
      </w:r>
      <w:r>
        <w:rPr>
          <w:rFonts w:hint="cs"/>
          <w:b/>
          <w:bCs/>
          <w:rtl/>
        </w:rPr>
        <w:t>מרים שלאב יש מצווה. הם חולקים לגבי</w:t>
      </w:r>
      <w:r w:rsidRPr="000226D8">
        <w:rPr>
          <w:rFonts w:hint="cs"/>
          <w:b/>
          <w:bCs/>
          <w:rtl/>
        </w:rPr>
        <w:t xml:space="preserve"> מי יש יותר מצווה </w:t>
      </w:r>
      <w:r w:rsidRPr="000226D8">
        <w:rPr>
          <w:b/>
          <w:bCs/>
          <w:rtl/>
        </w:rPr>
        <w:t>–</w:t>
      </w:r>
      <w:r w:rsidRPr="000226D8">
        <w:rPr>
          <w:rFonts w:hint="cs"/>
          <w:b/>
          <w:bCs/>
          <w:rtl/>
        </w:rPr>
        <w:t xml:space="preserve"> הבנים או הבנות אך שניהם מעגנים זאת במצווה.</w:t>
      </w:r>
      <w:r>
        <w:rPr>
          <w:rFonts w:hint="cs"/>
          <w:rtl/>
        </w:rPr>
        <w:t xml:space="preserve"> </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 xml:space="preserve">10. </w:t>
      </w:r>
      <w:r w:rsidRPr="00E75D6E">
        <w:rPr>
          <w:rFonts w:cs="David"/>
          <w:b/>
          <w:bCs/>
          <w:color w:val="FF0000"/>
          <w:u w:val="single"/>
          <w:rtl/>
        </w:rPr>
        <w:t>בבלי כתובות נ ע</w:t>
      </w:r>
      <w:r w:rsidRPr="00E75D6E">
        <w:rPr>
          <w:rFonts w:cs="David" w:hint="cs"/>
          <w:b/>
          <w:bCs/>
          <w:color w:val="FF0000"/>
          <w:u w:val="single"/>
          <w:rtl/>
        </w:rPr>
        <w:t>"</w:t>
      </w:r>
      <w:r w:rsidRPr="00E75D6E">
        <w:rPr>
          <w:rFonts w:cs="David"/>
          <w:b/>
          <w:bCs/>
          <w:color w:val="FF0000"/>
          <w:u w:val="single"/>
          <w:rtl/>
        </w:rPr>
        <w:t>א</w:t>
      </w:r>
    </w:p>
    <w:p w:rsidR="001F452C" w:rsidRPr="00E75D6E" w:rsidRDefault="001F452C" w:rsidP="00D243EC">
      <w:pPr>
        <w:spacing w:before="120" w:after="120" w:line="240" w:lineRule="auto"/>
        <w:jc w:val="both"/>
        <w:rPr>
          <w:rFonts w:cs="David"/>
          <w:color w:val="FF0000"/>
          <w:rtl/>
        </w:rPr>
      </w:pPr>
      <w:r w:rsidRPr="00E75D6E">
        <w:rPr>
          <w:rFonts w:cs="David" w:hint="cs"/>
          <w:color w:val="FF0000"/>
          <w:rtl/>
        </w:rPr>
        <w:lastRenderedPageBreak/>
        <w:t>"א</w:t>
      </w:r>
      <w:r w:rsidRPr="00E75D6E">
        <w:rPr>
          <w:rFonts w:cs="David"/>
          <w:color w:val="FF0000"/>
          <w:rtl/>
        </w:rPr>
        <w:t>שרי שומרי משפט עושה צדקה בכל עת</w:t>
      </w:r>
      <w:r w:rsidRPr="00E75D6E">
        <w:rPr>
          <w:rFonts w:cs="David" w:hint="cs"/>
          <w:color w:val="FF0000"/>
          <w:rtl/>
        </w:rPr>
        <w:t>" (תהלים קו)</w:t>
      </w:r>
      <w:r w:rsidRPr="00E75D6E">
        <w:rPr>
          <w:rFonts w:cs="David"/>
          <w:color w:val="FF0000"/>
          <w:rtl/>
        </w:rPr>
        <w:t xml:space="preserve"> - וכי אפשר לעשות צדקה בכל עת? דרשו רבותינו שביבנה, ואמרי לה רבי אליעזר: זה הזן בניו ובנותיו כשהן קטנים. רבי שמואל בר נחמני אמר: זה המגדל יתום ויתומה בתוך ביתו ומשיאן</w:t>
      </w:r>
      <w:r w:rsidRPr="00E75D6E">
        <w:rPr>
          <w:rFonts w:cs="David" w:hint="cs"/>
          <w:color w:val="FF0000"/>
          <w:rtl/>
        </w:rPr>
        <w:t>.</w:t>
      </w:r>
    </w:p>
    <w:p w:rsidR="001F452C" w:rsidRPr="000226D8" w:rsidRDefault="001F452C" w:rsidP="00D243EC">
      <w:pPr>
        <w:spacing w:before="120" w:after="120" w:line="240" w:lineRule="auto"/>
        <w:rPr>
          <w:b/>
          <w:bCs/>
          <w:rtl/>
        </w:rPr>
      </w:pPr>
      <w:r>
        <w:rPr>
          <w:rFonts w:hint="cs"/>
          <w:rtl/>
        </w:rPr>
        <w:t>איזה מן פעולה זאת "</w:t>
      </w:r>
      <w:r w:rsidRPr="00571630">
        <w:rPr>
          <w:rFonts w:hint="cs"/>
          <w:u w:val="single"/>
          <w:rtl/>
        </w:rPr>
        <w:t>עושה צדקה בכל עת</w:t>
      </w:r>
      <w:r>
        <w:rPr>
          <w:rFonts w:hint="cs"/>
          <w:rtl/>
        </w:rPr>
        <w:t xml:space="preserve">"? זה שזן את בניו ובנותיו שהם קטנים עושה מצווה של צדקה </w:t>
      </w:r>
      <w:r>
        <w:rPr>
          <w:rtl/>
        </w:rPr>
        <w:t>–</w:t>
      </w:r>
      <w:r>
        <w:rPr>
          <w:rFonts w:hint="cs"/>
          <w:rtl/>
        </w:rPr>
        <w:t xml:space="preserve"> הוא לא קיים חובה.</w:t>
      </w:r>
      <w:r w:rsidRPr="000226D8">
        <w:rPr>
          <w:rFonts w:hint="cs"/>
          <w:b/>
          <w:bCs/>
          <w:rtl/>
        </w:rPr>
        <w:t xml:space="preserve"> </w:t>
      </w:r>
    </w:p>
    <w:p w:rsidR="001F452C" w:rsidRDefault="001F452C" w:rsidP="00D243EC">
      <w:pPr>
        <w:spacing w:before="120" w:after="120" w:line="240" w:lineRule="auto"/>
        <w:rPr>
          <w:b/>
          <w:bCs/>
          <w:rtl/>
        </w:rPr>
      </w:pPr>
      <w:r w:rsidRPr="000226D8">
        <w:rPr>
          <w:rFonts w:hint="cs"/>
          <w:b/>
          <w:bCs/>
          <w:rtl/>
        </w:rPr>
        <w:t>ראינו שהייתה התבססות על מוסר וזה לא היה מספיק אז חיזקו את זה במצווה.</w:t>
      </w:r>
    </w:p>
    <w:p w:rsidR="001F452C" w:rsidRDefault="001F452C" w:rsidP="00D243EC">
      <w:pPr>
        <w:spacing w:before="120" w:after="120" w:line="240" w:lineRule="auto"/>
        <w:rPr>
          <w:b/>
          <w:bCs/>
          <w:rtl/>
        </w:rPr>
      </w:pPr>
    </w:p>
    <w:p w:rsidR="001F452C" w:rsidRPr="000226D8" w:rsidRDefault="001F452C" w:rsidP="00D243EC">
      <w:pPr>
        <w:spacing w:before="120" w:after="120" w:line="240" w:lineRule="auto"/>
        <w:rPr>
          <w:b/>
          <w:bCs/>
          <w:rtl/>
        </w:rPr>
      </w:pPr>
    </w:p>
    <w:p w:rsidR="001F452C" w:rsidRPr="00571630" w:rsidRDefault="001F452C" w:rsidP="00D243EC">
      <w:pPr>
        <w:spacing w:before="120" w:after="120" w:line="240" w:lineRule="auto"/>
        <w:rPr>
          <w:b/>
          <w:bCs/>
          <w:rtl/>
        </w:rPr>
      </w:pPr>
      <w:r w:rsidRPr="00571630">
        <w:rPr>
          <w:rFonts w:hint="cs"/>
          <w:b/>
          <w:bCs/>
          <w:rtl/>
        </w:rPr>
        <w:t xml:space="preserve">הפרשנים וכותבי המאמרים חלוקים מאד אייך לפרש כל מקור </w:t>
      </w:r>
      <w:r w:rsidRPr="00571630">
        <w:rPr>
          <w:b/>
          <w:bCs/>
          <w:rtl/>
        </w:rPr>
        <w:t>–</w:t>
      </w:r>
      <w:r w:rsidRPr="00571630">
        <w:rPr>
          <w:rFonts w:hint="cs"/>
          <w:b/>
          <w:bCs/>
          <w:rtl/>
        </w:rPr>
        <w:t xml:space="preserve"> המרצה בחרה נתיב של הדעה הרווחת:</w:t>
      </w:r>
    </w:p>
    <w:p w:rsidR="001F452C" w:rsidRPr="00E75D6E" w:rsidRDefault="001F452C" w:rsidP="00D243EC">
      <w:pPr>
        <w:tabs>
          <w:tab w:val="left" w:pos="2516"/>
        </w:tabs>
        <w:spacing w:before="120" w:after="120" w:line="240" w:lineRule="auto"/>
        <w:jc w:val="both"/>
        <w:rPr>
          <w:rFonts w:cs="David"/>
          <w:b/>
          <w:bCs/>
          <w:color w:val="FF0000"/>
          <w:u w:val="single"/>
          <w:rtl/>
        </w:rPr>
      </w:pPr>
      <w:r w:rsidRPr="00E75D6E">
        <w:rPr>
          <w:rFonts w:cs="David" w:hint="cs"/>
          <w:b/>
          <w:bCs/>
          <w:color w:val="FF0000"/>
          <w:u w:val="single"/>
          <w:rtl/>
        </w:rPr>
        <w:t>11. כתובות סה, ע"ב</w:t>
      </w:r>
      <w:r>
        <w:rPr>
          <w:rFonts w:cs="David" w:hint="cs"/>
          <w:b/>
          <w:bCs/>
          <w:color w:val="FF0000"/>
          <w:u w:val="single"/>
          <w:rtl/>
        </w:rPr>
        <w:t xml:space="preserve"> (גמרא)</w:t>
      </w:r>
    </w:p>
    <w:p w:rsidR="001F452C" w:rsidRPr="00E75D6E" w:rsidRDefault="001F452C" w:rsidP="00D243EC">
      <w:pPr>
        <w:spacing w:before="120" w:after="120" w:line="240" w:lineRule="auto"/>
        <w:jc w:val="both"/>
        <w:rPr>
          <w:rFonts w:cs="David"/>
          <w:color w:val="FF0000"/>
          <w:rtl/>
        </w:rPr>
      </w:pPr>
      <w:r w:rsidRPr="00E75D6E">
        <w:rPr>
          <w:rFonts w:cs="David"/>
          <w:color w:val="FF0000"/>
          <w:rtl/>
        </w:rPr>
        <w:t>דרש רבי עולא רבה אפיתחא דבי נשיאה: אף על פי שאמרו אין אדם זן את בניו ובנותיו כשהן קטנים, אבל זן קטני קטנים. עד כמה? עד בן שש</w:t>
      </w:r>
      <w:r w:rsidRPr="00E75D6E">
        <w:rPr>
          <w:rFonts w:cs="David" w:hint="cs"/>
          <w:color w:val="FF0000"/>
          <w:rtl/>
        </w:rPr>
        <w:t>.</w:t>
      </w:r>
    </w:p>
    <w:p w:rsidR="001F452C" w:rsidRPr="00571630" w:rsidRDefault="001F452C" w:rsidP="00D243EC">
      <w:pPr>
        <w:spacing w:before="120" w:after="120" w:line="240" w:lineRule="auto"/>
        <w:rPr>
          <w:b/>
          <w:bCs/>
          <w:rtl/>
        </w:rPr>
      </w:pPr>
      <w:r w:rsidRPr="00571630">
        <w:rPr>
          <w:rFonts w:hint="cs"/>
          <w:u w:val="single"/>
          <w:rtl/>
        </w:rPr>
        <w:t>רבי עולא</w:t>
      </w:r>
      <w:r w:rsidRPr="000226D8">
        <w:rPr>
          <w:rFonts w:hint="cs"/>
          <w:rtl/>
        </w:rPr>
        <w:t xml:space="preserve"> </w:t>
      </w:r>
      <w:r>
        <w:rPr>
          <w:rFonts w:hint="cs"/>
          <w:rtl/>
        </w:rPr>
        <w:t xml:space="preserve">אומר שאין </w:t>
      </w:r>
      <w:r w:rsidRPr="00571630">
        <w:rPr>
          <w:rFonts w:hint="cs"/>
          <w:b/>
          <w:bCs/>
          <w:rtl/>
        </w:rPr>
        <w:t>חובה על קטנים אבל על "קטני קטנים" יש חובה מעיקר הדין.</w:t>
      </w:r>
      <w:r>
        <w:rPr>
          <w:rFonts w:hint="cs"/>
          <w:rtl/>
        </w:rPr>
        <w:t xml:space="preserve"> מאיפה הוא לומד את זה? משום מקום </w:t>
      </w:r>
      <w:r>
        <w:rPr>
          <w:rtl/>
        </w:rPr>
        <w:t>–</w:t>
      </w:r>
      <w:r>
        <w:rPr>
          <w:rFonts w:hint="cs"/>
          <w:rtl/>
        </w:rPr>
        <w:t xml:space="preserve"> סברה. אפשר לחשוב שיש איזשהי אמירה שאפשר לחלק את הילדות לתקופה בה הילד לגמרי חסר יכולת לדאוג לעצמו לבין תקופה בה הוא יכול לדאוג לעצמו לאוכל. יש </w:t>
      </w:r>
      <w:r w:rsidRPr="00571630">
        <w:rPr>
          <w:rFonts w:hint="cs"/>
          <w:b/>
          <w:bCs/>
          <w:rtl/>
        </w:rPr>
        <w:t>איזשהי חלוקה בתוך תקופת הילדות.</w:t>
      </w:r>
      <w:r>
        <w:rPr>
          <w:rFonts w:hint="cs"/>
          <w:rtl/>
        </w:rPr>
        <w:t xml:space="preserve"> </w:t>
      </w:r>
      <w:r w:rsidRPr="00571630">
        <w:rPr>
          <w:rFonts w:hint="cs"/>
          <w:u w:val="single"/>
          <w:rtl/>
        </w:rPr>
        <w:t>הגמרא שואלת עד כמה</w:t>
      </w:r>
      <w:r>
        <w:rPr>
          <w:rFonts w:hint="cs"/>
          <w:rtl/>
        </w:rPr>
        <w:t xml:space="preserve">? </w:t>
      </w:r>
      <w:r w:rsidRPr="00571630">
        <w:rPr>
          <w:rFonts w:hint="cs"/>
          <w:u w:val="single"/>
          <w:rtl/>
        </w:rPr>
        <w:t>מה זה "קטני קטנים</w:t>
      </w:r>
      <w:r w:rsidRPr="00571630">
        <w:rPr>
          <w:rFonts w:hint="cs"/>
          <w:rtl/>
        </w:rPr>
        <w:t>"</w:t>
      </w:r>
      <w:r>
        <w:rPr>
          <w:rFonts w:hint="cs"/>
          <w:rtl/>
        </w:rPr>
        <w:t xml:space="preserve">? </w:t>
      </w:r>
      <w:r w:rsidRPr="00571630">
        <w:rPr>
          <w:rFonts w:hint="cs"/>
          <w:b/>
          <w:bCs/>
          <w:rtl/>
        </w:rPr>
        <w:t>הביטוי לא מופיע בשום מקום והגמרא אומרת שזה חובה מעיקר הדין עד גיל 6.</w:t>
      </w:r>
      <w:r>
        <w:rPr>
          <w:rFonts w:hint="cs"/>
          <w:rtl/>
        </w:rPr>
        <w:t xml:space="preserve"> </w:t>
      </w:r>
      <w:r w:rsidRPr="00571630">
        <w:rPr>
          <w:rFonts w:hint="cs"/>
          <w:b/>
          <w:bCs/>
          <w:rtl/>
        </w:rPr>
        <w:t xml:space="preserve">רבי עולא יוצר חובה מעיקר הדין ללא מקור </w:t>
      </w:r>
      <w:r w:rsidRPr="00571630">
        <w:rPr>
          <w:b/>
          <w:bCs/>
          <w:rtl/>
        </w:rPr>
        <w:t>–</w:t>
      </w:r>
      <w:r w:rsidRPr="00571630">
        <w:rPr>
          <w:rFonts w:hint="cs"/>
          <w:b/>
          <w:bCs/>
          <w:rtl/>
        </w:rPr>
        <w:t xml:space="preserve"> כנראה שגם הוא מתבסס על המוסר הטבעי ועל כך שהילד באמת לא יכול לדאוג לעצמו.</w:t>
      </w:r>
    </w:p>
    <w:p w:rsidR="001F452C" w:rsidRPr="00E75D6E" w:rsidRDefault="001F452C" w:rsidP="00D243EC">
      <w:pPr>
        <w:spacing w:before="120" w:after="120" w:line="240" w:lineRule="auto"/>
        <w:rPr>
          <w:color w:val="FF0000"/>
          <w:rtl/>
        </w:rPr>
      </w:pPr>
      <w:r w:rsidRPr="00E75D6E">
        <w:rPr>
          <w:rFonts w:hint="cs"/>
          <w:color w:val="FF0000"/>
          <w:rtl/>
        </w:rPr>
        <w:t xml:space="preserve"> </w:t>
      </w:r>
      <w:r w:rsidRPr="00E75D6E">
        <w:rPr>
          <w:rFonts w:cs="David" w:hint="cs"/>
          <w:b/>
          <w:bCs/>
          <w:color w:val="FF0000"/>
          <w:u w:val="single"/>
          <w:rtl/>
        </w:rPr>
        <w:t xml:space="preserve">12. </w:t>
      </w:r>
      <w:r w:rsidRPr="00E75D6E">
        <w:rPr>
          <w:rFonts w:cs="David"/>
          <w:b/>
          <w:bCs/>
          <w:color w:val="FF0000"/>
          <w:u w:val="single"/>
          <w:rtl/>
        </w:rPr>
        <w:t>טור אבן העזר</w:t>
      </w:r>
      <w:r w:rsidRPr="00E75D6E">
        <w:rPr>
          <w:rFonts w:cs="David" w:hint="cs"/>
          <w:b/>
          <w:bCs/>
          <w:color w:val="FF0000"/>
          <w:u w:val="single"/>
          <w:rtl/>
        </w:rPr>
        <w:t>,</w:t>
      </w:r>
      <w:r w:rsidRPr="00E75D6E">
        <w:rPr>
          <w:rFonts w:cs="David"/>
          <w:b/>
          <w:bCs/>
          <w:color w:val="FF0000"/>
          <w:u w:val="single"/>
          <w:rtl/>
        </w:rPr>
        <w:t xml:space="preserve"> סימן עא </w:t>
      </w:r>
    </w:p>
    <w:p w:rsidR="001F452C" w:rsidRPr="00E75D6E" w:rsidRDefault="001F452C" w:rsidP="00D243EC">
      <w:pPr>
        <w:spacing w:before="120" w:after="120" w:line="240" w:lineRule="auto"/>
        <w:jc w:val="both"/>
        <w:rPr>
          <w:rFonts w:cs="David"/>
          <w:color w:val="FF0000"/>
          <w:rtl/>
        </w:rPr>
      </w:pPr>
      <w:r w:rsidRPr="00E75D6E">
        <w:rPr>
          <w:rFonts w:cs="David"/>
          <w:color w:val="FF0000"/>
          <w:rtl/>
        </w:rPr>
        <w:t>כ' ר"מ מרוטנבורג אפילו יש להם נכסים שנפלו להם מבית אבי אמם חייב לזונם כיון דתקנת חכמים היא זכו במזונותיהם אפי' אם יש להם להתפרנס משלהם</w:t>
      </w:r>
      <w:r w:rsidRPr="00E75D6E">
        <w:rPr>
          <w:rFonts w:cs="David" w:hint="cs"/>
          <w:color w:val="FF0000"/>
          <w:rtl/>
        </w:rPr>
        <w:t>.</w:t>
      </w:r>
    </w:p>
    <w:p w:rsidR="001F452C" w:rsidRPr="000226D8" w:rsidRDefault="001F452C" w:rsidP="00D243EC">
      <w:pPr>
        <w:spacing w:before="120" w:after="120" w:line="240" w:lineRule="auto"/>
        <w:rPr>
          <w:rtl/>
        </w:rPr>
      </w:pPr>
      <w:r w:rsidRPr="00571630">
        <w:rPr>
          <w:rFonts w:hint="cs"/>
          <w:b/>
          <w:bCs/>
          <w:rtl/>
        </w:rPr>
        <w:t>האב צריך להוציא כסף על מזונות ילדיו אפילו אם יש להם נכסים משל עצמם.</w:t>
      </w:r>
      <w:r>
        <w:rPr>
          <w:rFonts w:cs="David" w:hint="cs"/>
          <w:rtl/>
        </w:rPr>
        <w:t xml:space="preserve"> </w:t>
      </w:r>
      <w:r>
        <w:rPr>
          <w:rFonts w:hint="cs"/>
          <w:rtl/>
        </w:rPr>
        <w:t xml:space="preserve">יש חובה על האב לזון את ילדיו, מוציאים ממנו את הכסף בכפייה אפילו אם לילדיו יש נכסים ממקור אחר. זה מדהים כי כופים זאת על האב למרות שאין מקור מפורש. </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 xml:space="preserve">13. </w:t>
      </w:r>
      <w:r w:rsidRPr="00E75D6E">
        <w:rPr>
          <w:rFonts w:cs="David"/>
          <w:b/>
          <w:bCs/>
          <w:color w:val="FF0000"/>
          <w:u w:val="single"/>
          <w:rtl/>
        </w:rPr>
        <w:t>תוספות כתובות סה ע</w:t>
      </w:r>
      <w:r w:rsidRPr="00E75D6E">
        <w:rPr>
          <w:rFonts w:cs="David" w:hint="cs"/>
          <w:b/>
          <w:bCs/>
          <w:color w:val="FF0000"/>
          <w:u w:val="single"/>
          <w:rtl/>
        </w:rPr>
        <w:t>"</w:t>
      </w:r>
      <w:r w:rsidRPr="00E75D6E">
        <w:rPr>
          <w:rFonts w:cs="David"/>
          <w:b/>
          <w:bCs/>
          <w:color w:val="FF0000"/>
          <w:u w:val="single"/>
          <w:rtl/>
        </w:rPr>
        <w:t xml:space="preserve">ב </w:t>
      </w:r>
    </w:p>
    <w:p w:rsidR="001F452C" w:rsidRPr="00E75D6E" w:rsidRDefault="001F452C" w:rsidP="00D243EC">
      <w:pPr>
        <w:spacing w:before="120" w:after="120" w:line="240" w:lineRule="auto"/>
        <w:jc w:val="both"/>
        <w:rPr>
          <w:rFonts w:cs="David"/>
          <w:color w:val="FF0000"/>
          <w:rtl/>
        </w:rPr>
      </w:pPr>
      <w:r w:rsidRPr="00E75D6E">
        <w:rPr>
          <w:rFonts w:cs="David"/>
          <w:color w:val="FF0000"/>
          <w:rtl/>
        </w:rPr>
        <w:t>אבל זן קטני קטנים - וכייפינן ליה</w:t>
      </w:r>
      <w:r w:rsidRPr="00E75D6E">
        <w:rPr>
          <w:rFonts w:cs="David" w:hint="cs"/>
          <w:color w:val="FF0000"/>
          <w:rtl/>
        </w:rPr>
        <w:t>.</w:t>
      </w:r>
    </w:p>
    <w:p w:rsidR="001F452C" w:rsidRDefault="001F452C" w:rsidP="00D243EC">
      <w:pPr>
        <w:spacing w:before="120" w:after="120" w:line="240" w:lineRule="auto"/>
        <w:rPr>
          <w:rtl/>
        </w:rPr>
      </w:pPr>
      <w:r w:rsidRPr="00390E92">
        <w:rPr>
          <w:rFonts w:hint="cs"/>
          <w:b/>
          <w:bCs/>
          <w:rtl/>
        </w:rPr>
        <w:t>אייך הפרשנים בכל זאת מייצבים את חובת המזונות ל</w:t>
      </w:r>
      <w:r>
        <w:rPr>
          <w:rFonts w:hint="cs"/>
          <w:b/>
          <w:bCs/>
          <w:rtl/>
        </w:rPr>
        <w:t>"</w:t>
      </w:r>
      <w:r w:rsidRPr="00390E92">
        <w:rPr>
          <w:rFonts w:hint="cs"/>
          <w:b/>
          <w:bCs/>
          <w:rtl/>
        </w:rPr>
        <w:t>קטני קטנים</w:t>
      </w:r>
      <w:r>
        <w:rPr>
          <w:rFonts w:hint="cs"/>
          <w:b/>
          <w:bCs/>
          <w:rtl/>
        </w:rPr>
        <w:t>"</w:t>
      </w:r>
      <w:r w:rsidRPr="00390E92">
        <w:rPr>
          <w:rFonts w:hint="cs"/>
          <w:b/>
          <w:bCs/>
          <w:rtl/>
        </w:rPr>
        <w:t>?</w:t>
      </w:r>
      <w:r>
        <w:rPr>
          <w:rFonts w:hint="cs"/>
          <w:b/>
          <w:bCs/>
          <w:rtl/>
        </w:rPr>
        <w:t xml:space="preserve"> </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 xml:space="preserve">14. </w:t>
      </w:r>
      <w:r w:rsidRPr="00E75D6E">
        <w:rPr>
          <w:rFonts w:cs="David"/>
          <w:b/>
          <w:bCs/>
          <w:color w:val="FF0000"/>
          <w:u w:val="single"/>
          <w:rtl/>
        </w:rPr>
        <w:t>רמב"ם הלכות אישות יב</w:t>
      </w:r>
      <w:r w:rsidRPr="00E75D6E">
        <w:rPr>
          <w:rFonts w:cs="David" w:hint="cs"/>
          <w:b/>
          <w:bCs/>
          <w:color w:val="FF0000"/>
          <w:u w:val="single"/>
          <w:rtl/>
        </w:rPr>
        <w:t>, יד</w:t>
      </w:r>
    </w:p>
    <w:p w:rsidR="001F452C" w:rsidRPr="00E75D6E" w:rsidRDefault="001F452C" w:rsidP="00D243EC">
      <w:pPr>
        <w:spacing w:before="120" w:after="120" w:line="240" w:lineRule="auto"/>
        <w:jc w:val="both"/>
        <w:rPr>
          <w:rFonts w:cs="David"/>
          <w:color w:val="FF0000"/>
          <w:rtl/>
        </w:rPr>
      </w:pPr>
      <w:r w:rsidRPr="00E75D6E">
        <w:rPr>
          <w:rFonts w:cs="David"/>
          <w:color w:val="FF0000"/>
          <w:rtl/>
        </w:rPr>
        <w:t>כשם שאדם חייב במזונות אשתו כך הוא חייב במזונות בניו ובנותיו הקטנים עד שיהיו בני שש שנים</w:t>
      </w:r>
      <w:r w:rsidRPr="00E75D6E">
        <w:rPr>
          <w:rFonts w:cs="David" w:hint="cs"/>
          <w:color w:val="FF0000"/>
          <w:rtl/>
        </w:rPr>
        <w:t>.</w:t>
      </w:r>
    </w:p>
    <w:p w:rsidR="001F452C" w:rsidRDefault="001F452C" w:rsidP="00D243EC">
      <w:pPr>
        <w:spacing w:before="120" w:after="120" w:line="240" w:lineRule="auto"/>
        <w:jc w:val="both"/>
        <w:rPr>
          <w:rtl/>
        </w:rPr>
      </w:pPr>
      <w:r w:rsidRPr="00EF05E9">
        <w:rPr>
          <w:rFonts w:hint="cs"/>
          <w:b/>
          <w:bCs/>
          <w:rtl/>
        </w:rPr>
        <w:t>רצו להגיד שיש קשר בין חובת המזונות לאישה לבין החובה לזון את הילדים. כלומר, הבעל צריך לזון את אישתו וכחלק ממזונותיה צריך</w:t>
      </w:r>
      <w:r>
        <w:rPr>
          <w:rFonts w:hint="cs"/>
          <w:b/>
          <w:bCs/>
          <w:rtl/>
        </w:rPr>
        <w:t xml:space="preserve"> </w:t>
      </w:r>
      <w:r w:rsidRPr="00EF05E9">
        <w:rPr>
          <w:rFonts w:hint="cs"/>
          <w:b/>
          <w:bCs/>
          <w:rtl/>
        </w:rPr>
        <w:t xml:space="preserve">לגלם גם את מזונות הילדים. </w:t>
      </w:r>
      <w:r>
        <w:rPr>
          <w:rFonts w:hint="cs"/>
          <w:rtl/>
        </w:rPr>
        <w:t xml:space="preserve"> הקישור הזה אומר שצריך להוסיף למזונות האישה כדי שתוכל לתת לילדים. </w:t>
      </w:r>
    </w:p>
    <w:p w:rsidR="001F452C" w:rsidRDefault="001F452C" w:rsidP="00D243EC">
      <w:pPr>
        <w:spacing w:before="120" w:after="120" w:line="240" w:lineRule="auto"/>
        <w:rPr>
          <w:rtl/>
        </w:rPr>
      </w:pPr>
      <w:r>
        <w:rPr>
          <w:rFonts w:hint="cs"/>
          <w:rtl/>
        </w:rPr>
        <w:t xml:space="preserve">אם זה חלק ממזונות האישה מה קורה כשבני הזוג מתגרשים? בגירושין לא יהיו מזונות לילדים? מה עושים אם האם נפטרה? האם האב יהיה חייב במזונות הילדים או לא? </w:t>
      </w:r>
    </w:p>
    <w:p w:rsidR="001F452C" w:rsidRPr="00E75D6E" w:rsidRDefault="001F452C" w:rsidP="00D243EC">
      <w:pPr>
        <w:spacing w:before="120" w:after="120" w:line="240" w:lineRule="auto"/>
        <w:jc w:val="both"/>
        <w:rPr>
          <w:rFonts w:cs="David"/>
          <w:b/>
          <w:bCs/>
          <w:color w:val="FF0000"/>
          <w:u w:val="single"/>
          <w:rtl/>
        </w:rPr>
      </w:pPr>
      <w:r w:rsidRPr="00E75D6E">
        <w:rPr>
          <w:rFonts w:cs="David" w:hint="cs"/>
          <w:b/>
          <w:bCs/>
          <w:color w:val="FF0000"/>
          <w:u w:val="single"/>
          <w:rtl/>
        </w:rPr>
        <w:t>15. ר"ן כתובות כח ע"ב מדפי הרי"ף</w:t>
      </w:r>
    </w:p>
    <w:p w:rsidR="001F452C" w:rsidRPr="00E75D6E" w:rsidRDefault="001F452C" w:rsidP="00D243EC">
      <w:pPr>
        <w:spacing w:before="120" w:after="120" w:line="240" w:lineRule="auto"/>
        <w:jc w:val="both"/>
        <w:rPr>
          <w:rFonts w:cs="David"/>
          <w:color w:val="FF0000"/>
          <w:rtl/>
        </w:rPr>
      </w:pPr>
      <w:r w:rsidRPr="00E75D6E">
        <w:rPr>
          <w:rFonts w:cs="David" w:hint="cs"/>
          <w:color w:val="FF0000"/>
          <w:rtl/>
        </w:rPr>
        <w:t xml:space="preserve">דכיוון דבן שש הוא עדיין צריך לאמו דכחד גופא דמו, וגבי מזונות נמי כדרך שחייב לזון את האם כך חייב לזון את הבן דאכתי בתר אימיה שייך וחד גופא נינהו. ... </w:t>
      </w:r>
    </w:p>
    <w:p w:rsidR="001F452C" w:rsidRPr="00E75D6E" w:rsidRDefault="001F452C" w:rsidP="00D243EC">
      <w:pPr>
        <w:spacing w:before="120" w:after="120" w:line="240" w:lineRule="auto"/>
        <w:jc w:val="both"/>
        <w:rPr>
          <w:rFonts w:cs="David"/>
          <w:color w:val="FF0000"/>
          <w:rtl/>
        </w:rPr>
      </w:pPr>
      <w:r w:rsidRPr="00E75D6E">
        <w:rPr>
          <w:rFonts w:cs="David" w:hint="cs"/>
          <w:color w:val="FF0000"/>
          <w:rtl/>
        </w:rPr>
        <w:t xml:space="preserve">נ"ל דכי אמרי' דזן אותם קטני קטנים דוקא בשאמן קיימת ומדין מזונות אמן... שכיוון שהן נגררים אחריה אי אפשר לה להעמיד עצמה שלא תזון אותם, אבל בשאין אמן קיימת אינו חייב במזונותיהם... </w:t>
      </w:r>
    </w:p>
    <w:p w:rsidR="001F452C" w:rsidRPr="00E75D6E" w:rsidRDefault="001F452C" w:rsidP="00D243EC">
      <w:pPr>
        <w:spacing w:before="120" w:after="120" w:line="240" w:lineRule="auto"/>
        <w:jc w:val="both"/>
        <w:rPr>
          <w:rFonts w:cs="David"/>
          <w:color w:val="FF0000"/>
          <w:rtl/>
        </w:rPr>
      </w:pPr>
      <w:r w:rsidRPr="00E75D6E">
        <w:rPr>
          <w:rFonts w:cs="David" w:hint="cs"/>
          <w:color w:val="FF0000"/>
          <w:rtl/>
        </w:rPr>
        <w:t>אבל לא ראיתי לראשונים ז"ל שאמרו כן.</w:t>
      </w:r>
    </w:p>
    <w:p w:rsidR="001F452C" w:rsidRPr="00E75D6E" w:rsidRDefault="001F452C" w:rsidP="00D243EC">
      <w:pPr>
        <w:spacing w:before="120" w:after="120" w:line="240" w:lineRule="auto"/>
        <w:jc w:val="both"/>
        <w:rPr>
          <w:rFonts w:cs="David"/>
          <w:color w:val="FF0000"/>
          <w:rtl/>
        </w:rPr>
      </w:pPr>
    </w:p>
    <w:p w:rsidR="001F452C" w:rsidRPr="00E75D6E" w:rsidRDefault="001F452C" w:rsidP="00D243EC">
      <w:pPr>
        <w:spacing w:before="120" w:after="120" w:line="240" w:lineRule="auto"/>
        <w:ind w:left="720"/>
        <w:jc w:val="both"/>
        <w:rPr>
          <w:rFonts w:cs="David"/>
          <w:color w:val="FF0000"/>
          <w:rtl/>
        </w:rPr>
      </w:pPr>
      <w:r w:rsidRPr="00E75D6E">
        <w:rPr>
          <w:rFonts w:cs="David"/>
          <w:color w:val="FF0000"/>
          <w:bdr w:val="single" w:sz="4" w:space="0" w:color="auto"/>
          <w:rtl/>
        </w:rPr>
        <w:t>שו"ת אגרות משה אה</w:t>
      </w:r>
      <w:r w:rsidRPr="00E75D6E">
        <w:rPr>
          <w:rFonts w:cs="David" w:hint="cs"/>
          <w:color w:val="FF0000"/>
          <w:bdr w:val="single" w:sz="4" w:space="0" w:color="auto"/>
          <w:rtl/>
        </w:rPr>
        <w:t>"</w:t>
      </w:r>
      <w:r w:rsidRPr="00E75D6E">
        <w:rPr>
          <w:rFonts w:cs="David"/>
          <w:color w:val="FF0000"/>
          <w:bdr w:val="single" w:sz="4" w:space="0" w:color="auto"/>
          <w:rtl/>
        </w:rPr>
        <w:t>ע א</w:t>
      </w:r>
      <w:r w:rsidRPr="00E75D6E">
        <w:rPr>
          <w:rFonts w:cs="David" w:hint="cs"/>
          <w:color w:val="FF0000"/>
          <w:bdr w:val="single" w:sz="4" w:space="0" w:color="auto"/>
          <w:rtl/>
        </w:rPr>
        <w:t xml:space="preserve">, </w:t>
      </w:r>
      <w:r w:rsidRPr="00E75D6E">
        <w:rPr>
          <w:rFonts w:cs="David"/>
          <w:color w:val="FF0000"/>
          <w:bdr w:val="single" w:sz="4" w:space="0" w:color="auto"/>
          <w:rtl/>
        </w:rPr>
        <w:t>קו</w:t>
      </w:r>
      <w:r w:rsidRPr="00E75D6E">
        <w:rPr>
          <w:rFonts w:cs="David" w:hint="cs"/>
          <w:color w:val="FF0000"/>
          <w:bdr w:val="single" w:sz="4" w:space="0" w:color="auto"/>
          <w:rtl/>
        </w:rPr>
        <w:t xml:space="preserve">: </w:t>
      </w:r>
      <w:r w:rsidRPr="00E75D6E">
        <w:rPr>
          <w:rFonts w:cs="David"/>
          <w:color w:val="FF0000"/>
          <w:bdr w:val="single" w:sz="4" w:space="0" w:color="auto"/>
          <w:rtl/>
        </w:rPr>
        <w:t>ואין יכול לומר שתהיה אכזרית ולא תתן לכן הוא זה בכלל מזונותיה</w:t>
      </w:r>
      <w:r w:rsidRPr="00E75D6E">
        <w:rPr>
          <w:rFonts w:cs="David" w:hint="cs"/>
          <w:color w:val="FF0000"/>
          <w:bdr w:val="single" w:sz="4" w:space="0" w:color="auto"/>
          <w:rtl/>
        </w:rPr>
        <w:t>.</w:t>
      </w:r>
    </w:p>
    <w:p w:rsidR="001F452C" w:rsidRPr="00EF05E9" w:rsidRDefault="001F452C" w:rsidP="00D243EC">
      <w:pPr>
        <w:spacing w:before="120" w:after="120" w:line="240" w:lineRule="auto"/>
        <w:rPr>
          <w:b/>
          <w:bCs/>
          <w:rtl/>
        </w:rPr>
      </w:pPr>
      <w:r>
        <w:rPr>
          <w:rFonts w:hint="cs"/>
          <w:b/>
          <w:bCs/>
          <w:rtl/>
        </w:rPr>
        <w:t xml:space="preserve">ע"פ הר"ן, </w:t>
      </w:r>
      <w:r w:rsidRPr="00EF05E9">
        <w:rPr>
          <w:rFonts w:hint="cs"/>
          <w:b/>
          <w:bCs/>
          <w:rtl/>
        </w:rPr>
        <w:t xml:space="preserve">ילד עד גיל 6 הוא בסימביוזה עם אימו. עד גיל 6 הוא חלק מגופה של אימו. האב חייב במזונות הילדים רק כשהאמא קיימת. כיוון שהם נגררים אחריה אי אפשר שהיא לא תזון אותם. אבל, כשאין אמא קיימת האב לא חייב במזונותיהם. הר"ן מבין שיש תלות בין חובת המזונות לילדים וחובת המזונות לאישה. אבל, הוא מסייג את עצמו שזו סברה שלו שאף אחד אחר לא כתב. </w:t>
      </w:r>
    </w:p>
    <w:p w:rsidR="001F452C" w:rsidRPr="00862C0F" w:rsidRDefault="001F452C" w:rsidP="00D243EC">
      <w:pPr>
        <w:spacing w:before="120" w:after="120" w:line="240" w:lineRule="auto"/>
        <w:jc w:val="both"/>
        <w:rPr>
          <w:rFonts w:cs="David"/>
          <w:b/>
          <w:bCs/>
          <w:color w:val="FF0000"/>
          <w:u w:val="single"/>
          <w:rtl/>
        </w:rPr>
      </w:pPr>
      <w:r w:rsidRPr="00862C0F">
        <w:rPr>
          <w:rFonts w:cs="David" w:hint="cs"/>
          <w:b/>
          <w:bCs/>
          <w:color w:val="FF0000"/>
          <w:u w:val="single"/>
          <w:rtl/>
        </w:rPr>
        <w:lastRenderedPageBreak/>
        <w:t xml:space="preserve">16. </w:t>
      </w:r>
      <w:r w:rsidRPr="00862C0F">
        <w:rPr>
          <w:rFonts w:cs="David"/>
          <w:b/>
          <w:bCs/>
          <w:color w:val="FF0000"/>
          <w:u w:val="single"/>
          <w:rtl/>
        </w:rPr>
        <w:t>שולחן ערוך אבן העזר הלכות כתובות סימן פב סעיף ו</w:t>
      </w:r>
      <w:r w:rsidRPr="00862C0F">
        <w:rPr>
          <w:rFonts w:cs="David" w:hint="cs"/>
          <w:b/>
          <w:bCs/>
          <w:color w:val="FF0000"/>
          <w:u w:val="single"/>
          <w:rtl/>
        </w:rPr>
        <w:t>-ז</w:t>
      </w:r>
      <w:r w:rsidRPr="00862C0F">
        <w:rPr>
          <w:rFonts w:cs="David"/>
          <w:b/>
          <w:bCs/>
          <w:color w:val="FF0000"/>
          <w:u w:val="single"/>
          <w:rtl/>
        </w:rPr>
        <w:t xml:space="preserve"> </w:t>
      </w:r>
    </w:p>
    <w:p w:rsidR="001F452C" w:rsidRPr="00862C0F" w:rsidRDefault="001F452C" w:rsidP="00D243EC">
      <w:pPr>
        <w:spacing w:before="120" w:after="120" w:line="240" w:lineRule="auto"/>
        <w:jc w:val="both"/>
        <w:rPr>
          <w:rFonts w:cs="David"/>
          <w:color w:val="FF0000"/>
          <w:rtl/>
        </w:rPr>
      </w:pPr>
      <w:r w:rsidRPr="00862C0F">
        <w:rPr>
          <w:rFonts w:cs="David"/>
          <w:color w:val="FF0000"/>
          <w:rtl/>
        </w:rPr>
        <w:t>הגרושה אין לה מזונות, אף על פי שהיא מניקה את בנה, אבל נותן לה</w:t>
      </w:r>
      <w:r w:rsidRPr="00862C0F">
        <w:rPr>
          <w:rFonts w:cs="David" w:hint="cs"/>
          <w:color w:val="FF0000"/>
          <w:rtl/>
        </w:rPr>
        <w:t>...</w:t>
      </w:r>
      <w:r w:rsidRPr="00862C0F">
        <w:rPr>
          <w:rFonts w:cs="David"/>
          <w:color w:val="FF0000"/>
          <w:rtl/>
        </w:rPr>
        <w:t xml:space="preserve"> דברים שהקטן צריך להם, מכסות ומאכל ומשקה וסיכה וכיוצא בזה</w:t>
      </w:r>
      <w:r w:rsidRPr="00862C0F">
        <w:rPr>
          <w:rFonts w:cs="David" w:hint="cs"/>
          <w:color w:val="FF0000"/>
          <w:rtl/>
        </w:rPr>
        <w:t>.</w:t>
      </w:r>
    </w:p>
    <w:p w:rsidR="001F452C" w:rsidRPr="00862C0F" w:rsidRDefault="001F452C" w:rsidP="00D243EC">
      <w:pPr>
        <w:spacing w:before="120" w:after="120" w:line="240" w:lineRule="auto"/>
        <w:jc w:val="both"/>
        <w:rPr>
          <w:rFonts w:cs="David"/>
          <w:color w:val="FF0000"/>
          <w:rtl/>
        </w:rPr>
      </w:pPr>
      <w:r w:rsidRPr="00862C0F">
        <w:rPr>
          <w:rFonts w:cs="David"/>
          <w:color w:val="FF0000"/>
          <w:rtl/>
        </w:rPr>
        <w:t>שלמו חדשיו וגמלתו, אם רצתה המגורשת שיהיה בנה אצלה, אין מפרישין אותו ממנה עד שיהיה בן שש שנים גמורות, אלא כופין את אביו ונותן לו מזונות והוא אצל אמו; ואחר ו' שנים יש לאב לומר: אם אינו אצלי לא אתן לו מזונות. והבת אצל אמה לעולם, ואפילו לאחר ו'.</w:t>
      </w:r>
    </w:p>
    <w:p w:rsidR="001F452C" w:rsidRPr="007C1630" w:rsidRDefault="001F452C" w:rsidP="00D243EC">
      <w:pPr>
        <w:spacing w:before="120" w:after="120" w:line="240" w:lineRule="auto"/>
        <w:rPr>
          <w:b/>
          <w:bCs/>
          <w:color w:val="FF0000"/>
          <w:rtl/>
        </w:rPr>
      </w:pPr>
      <w:r w:rsidRPr="007C1630">
        <w:rPr>
          <w:rFonts w:hint="cs"/>
          <w:u w:val="single"/>
          <w:rtl/>
        </w:rPr>
        <w:t>שו"ע</w:t>
      </w:r>
      <w:r>
        <w:rPr>
          <w:rFonts w:hint="cs"/>
          <w:rtl/>
        </w:rPr>
        <w:t xml:space="preserve"> </w:t>
      </w:r>
      <w:r w:rsidRPr="007C1630">
        <w:rPr>
          <w:rFonts w:hint="cs"/>
          <w:b/>
          <w:bCs/>
          <w:rtl/>
        </w:rPr>
        <w:t xml:space="preserve">אומר שלמרות שיש אולי קשר בין מזונות ילדים למזונות אישה (לפי הרמב"ם). בכל זאת בגירושין האב חייב לזון את ילדיו הקטנים. </w:t>
      </w:r>
    </w:p>
    <w:p w:rsidR="001F452C" w:rsidRPr="007C1630" w:rsidRDefault="001F452C" w:rsidP="00D243EC">
      <w:pPr>
        <w:spacing w:before="120" w:after="120" w:line="240" w:lineRule="auto"/>
        <w:jc w:val="both"/>
        <w:rPr>
          <w:rFonts w:cs="David"/>
          <w:b/>
          <w:bCs/>
          <w:color w:val="FF0000"/>
          <w:u w:val="single"/>
          <w:rtl/>
        </w:rPr>
      </w:pPr>
      <w:r w:rsidRPr="007C1630">
        <w:rPr>
          <w:rFonts w:cs="David" w:hint="cs"/>
          <w:b/>
          <w:bCs/>
          <w:color w:val="FF0000"/>
          <w:u w:val="single"/>
          <w:rtl/>
        </w:rPr>
        <w:t xml:space="preserve">17. </w:t>
      </w:r>
      <w:r w:rsidRPr="007C1630">
        <w:rPr>
          <w:rFonts w:cs="David"/>
          <w:b/>
          <w:bCs/>
          <w:color w:val="FF0000"/>
          <w:u w:val="single"/>
          <w:rtl/>
        </w:rPr>
        <w:t>שו</w:t>
      </w:r>
      <w:r w:rsidRPr="007C1630">
        <w:rPr>
          <w:rFonts w:cs="David" w:hint="cs"/>
          <w:b/>
          <w:bCs/>
          <w:color w:val="FF0000"/>
          <w:u w:val="single"/>
          <w:rtl/>
        </w:rPr>
        <w:t>"ע</w:t>
      </w:r>
      <w:r w:rsidRPr="007C1630">
        <w:rPr>
          <w:rFonts w:cs="David"/>
          <w:b/>
          <w:bCs/>
          <w:color w:val="FF0000"/>
          <w:u w:val="single"/>
          <w:rtl/>
        </w:rPr>
        <w:t xml:space="preserve"> אבן העזר</w:t>
      </w:r>
      <w:r w:rsidRPr="007C1630">
        <w:rPr>
          <w:rFonts w:cs="David" w:hint="cs"/>
          <w:b/>
          <w:bCs/>
          <w:color w:val="FF0000"/>
          <w:u w:val="single"/>
          <w:rtl/>
        </w:rPr>
        <w:t xml:space="preserve"> </w:t>
      </w:r>
      <w:r w:rsidRPr="007C1630">
        <w:rPr>
          <w:rFonts w:cs="David"/>
          <w:b/>
          <w:bCs/>
          <w:color w:val="FF0000"/>
          <w:u w:val="single"/>
          <w:rtl/>
        </w:rPr>
        <w:t>עא</w:t>
      </w:r>
      <w:r w:rsidRPr="007C1630">
        <w:rPr>
          <w:rFonts w:cs="David" w:hint="cs"/>
          <w:b/>
          <w:bCs/>
          <w:color w:val="FF0000"/>
          <w:u w:val="single"/>
          <w:rtl/>
        </w:rPr>
        <w:t>,</w:t>
      </w:r>
      <w:r w:rsidRPr="007C1630">
        <w:rPr>
          <w:rFonts w:cs="David"/>
          <w:b/>
          <w:bCs/>
          <w:color w:val="FF0000"/>
          <w:u w:val="single"/>
          <w:rtl/>
        </w:rPr>
        <w:t xml:space="preserve"> ד </w:t>
      </w:r>
    </w:p>
    <w:p w:rsidR="001F452C" w:rsidRPr="007C1630" w:rsidRDefault="001F452C" w:rsidP="00D243EC">
      <w:pPr>
        <w:spacing w:before="120" w:after="120" w:line="240" w:lineRule="auto"/>
        <w:jc w:val="both"/>
        <w:rPr>
          <w:rFonts w:cs="David"/>
          <w:color w:val="FF0000"/>
          <w:rtl/>
        </w:rPr>
      </w:pPr>
      <w:r w:rsidRPr="007C1630">
        <w:rPr>
          <w:rFonts w:cs="David"/>
          <w:color w:val="FF0000"/>
          <w:rtl/>
        </w:rPr>
        <w:t>הבא על הפנויה וילדה ממנו, אם הוא מודה שהולד ממנו, חייב לזונו.</w:t>
      </w:r>
    </w:p>
    <w:p w:rsidR="001F452C" w:rsidRPr="00C64DD2" w:rsidRDefault="001F452C" w:rsidP="00D243EC">
      <w:pPr>
        <w:spacing w:before="120" w:after="120" w:line="240" w:lineRule="auto"/>
        <w:rPr>
          <w:b/>
          <w:bCs/>
          <w:rtl/>
        </w:rPr>
      </w:pPr>
      <w:r>
        <w:rPr>
          <w:rFonts w:hint="cs"/>
          <w:rtl/>
        </w:rPr>
        <w:t xml:space="preserve">ראינו </w:t>
      </w:r>
      <w:r w:rsidRPr="00C64DD2">
        <w:rPr>
          <w:rFonts w:hint="cs"/>
          <w:u w:val="single"/>
          <w:rtl/>
        </w:rPr>
        <w:t>מהרמב"ם</w:t>
      </w:r>
      <w:r>
        <w:rPr>
          <w:rFonts w:hint="cs"/>
          <w:rtl/>
        </w:rPr>
        <w:t xml:space="preserve"> שיש הקושרים את מזונות האישה למזונות הילדים ויש אחרונים שעוד יותר הפליגו </w:t>
      </w:r>
      <w:r>
        <w:rPr>
          <w:rtl/>
        </w:rPr>
        <w:t>–</w:t>
      </w:r>
      <w:r>
        <w:rPr>
          <w:rFonts w:hint="cs"/>
          <w:rtl/>
        </w:rPr>
        <w:t xml:space="preserve"> אם מזונות הילדים זה כמו מזונות אישה אז, מאיפה לומדים על מזונות אישה? יש פסוק בתורה שמחייב איש במזונות אישתו. </w:t>
      </w:r>
      <w:r>
        <w:rPr>
          <w:rFonts w:hint="cs"/>
          <w:b/>
          <w:bCs/>
          <w:rtl/>
        </w:rPr>
        <w:t>אז אם מזונות ילדים זה</w:t>
      </w:r>
      <w:r w:rsidRPr="00C64DD2">
        <w:rPr>
          <w:rFonts w:hint="cs"/>
          <w:b/>
          <w:bCs/>
          <w:rtl/>
        </w:rPr>
        <w:t xml:space="preserve"> כמו מזונות לאישה שהם מדאורייתא גם מזונות ילדים הם מדאורייתא.  </w:t>
      </w:r>
    </w:p>
    <w:p w:rsidR="001F452C" w:rsidRPr="005351B3" w:rsidRDefault="001F452C" w:rsidP="00D243EC">
      <w:pPr>
        <w:spacing w:before="120" w:after="120" w:line="240" w:lineRule="auto"/>
        <w:rPr>
          <w:b/>
          <w:bCs/>
          <w:rtl/>
        </w:rPr>
      </w:pPr>
      <w:r w:rsidRPr="00C64DD2">
        <w:rPr>
          <w:rFonts w:hint="cs"/>
          <w:u w:val="single"/>
          <w:rtl/>
        </w:rPr>
        <w:t>יש האומרים שמדובר בחובה עצמאית כלפי הילדים ולא קשור במזונות אישה</w:t>
      </w:r>
      <w:r>
        <w:rPr>
          <w:rFonts w:hint="cs"/>
          <w:rtl/>
        </w:rPr>
        <w:t xml:space="preserve">. </w:t>
      </w:r>
      <w:r w:rsidRPr="00C64DD2">
        <w:rPr>
          <w:rFonts w:hint="cs"/>
          <w:b/>
          <w:bCs/>
          <w:rtl/>
        </w:rPr>
        <w:t>ולכן, גם אם מדובר באיש ואישה לא נשואים עם ילדים האב יהיה חייב במזונות הילד למרות שלחלוטין הוא לא חייב במזונות האישה.</w:t>
      </w:r>
      <w:r>
        <w:rPr>
          <w:rFonts w:hint="cs"/>
          <w:rtl/>
        </w:rPr>
        <w:t xml:space="preserve"> </w:t>
      </w:r>
    </w:p>
    <w:p w:rsidR="001F452C" w:rsidRPr="005351B3" w:rsidRDefault="001F452C" w:rsidP="00D243EC">
      <w:pPr>
        <w:spacing w:before="120" w:after="120" w:line="240" w:lineRule="auto"/>
        <w:rPr>
          <w:b/>
          <w:bCs/>
          <w:rtl/>
        </w:rPr>
      </w:pPr>
      <w:r w:rsidRPr="005351B3">
        <w:rPr>
          <w:rFonts w:hint="cs"/>
          <w:b/>
          <w:bCs/>
          <w:rtl/>
        </w:rPr>
        <w:t xml:space="preserve">צריך לדייק עוד יותר ולחשוב שהחובה האבסולטית עד גיל 6 מוטלת רק על האב שזה משמעותי כשעושים את הקפיצה לימינו. </w:t>
      </w:r>
    </w:p>
    <w:p w:rsidR="001F452C" w:rsidRPr="00862C0F" w:rsidRDefault="001F452C" w:rsidP="00D243EC">
      <w:pPr>
        <w:spacing w:before="120" w:after="120" w:line="240" w:lineRule="auto"/>
        <w:jc w:val="both"/>
        <w:rPr>
          <w:rFonts w:cs="David"/>
          <w:b/>
          <w:bCs/>
          <w:color w:val="FF0000"/>
          <w:u w:val="single"/>
          <w:rtl/>
        </w:rPr>
      </w:pPr>
      <w:r w:rsidRPr="00862C0F">
        <w:rPr>
          <w:rFonts w:cs="David" w:hint="cs"/>
          <w:b/>
          <w:bCs/>
          <w:color w:val="FF0000"/>
          <w:u w:val="single"/>
          <w:rtl/>
        </w:rPr>
        <w:t xml:space="preserve">18. </w:t>
      </w:r>
      <w:r w:rsidRPr="00862C0F">
        <w:rPr>
          <w:rFonts w:cs="David"/>
          <w:b/>
          <w:bCs/>
          <w:color w:val="FF0000"/>
          <w:u w:val="single"/>
          <w:rtl/>
        </w:rPr>
        <w:t xml:space="preserve">ר' וידל די טולושא </w:t>
      </w:r>
      <w:r w:rsidRPr="00862C0F">
        <w:rPr>
          <w:rFonts w:cs="David" w:hint="cs"/>
          <w:b/>
          <w:bCs/>
          <w:color w:val="FF0000"/>
          <w:u w:val="single"/>
          <w:rtl/>
        </w:rPr>
        <w:t xml:space="preserve">(מאה 14), </w:t>
      </w:r>
      <w:r w:rsidRPr="00862C0F">
        <w:rPr>
          <w:rFonts w:cs="David"/>
          <w:b/>
          <w:bCs/>
          <w:color w:val="FF0000"/>
          <w:u w:val="single"/>
          <w:rtl/>
        </w:rPr>
        <w:t>מגיד משנה אישות פרק כא</w:t>
      </w:r>
      <w:r w:rsidRPr="00862C0F">
        <w:rPr>
          <w:rFonts w:cs="David" w:hint="cs"/>
          <w:b/>
          <w:bCs/>
          <w:color w:val="FF0000"/>
          <w:u w:val="single"/>
          <w:rtl/>
        </w:rPr>
        <w:t>,</w:t>
      </w:r>
      <w:r w:rsidRPr="00862C0F">
        <w:rPr>
          <w:rFonts w:cs="David"/>
          <w:b/>
          <w:bCs/>
          <w:color w:val="FF0000"/>
          <w:u w:val="single"/>
          <w:rtl/>
        </w:rPr>
        <w:t xml:space="preserve"> הלכה יח </w:t>
      </w:r>
    </w:p>
    <w:p w:rsidR="001F452C" w:rsidRPr="00862C0F" w:rsidRDefault="001F452C" w:rsidP="00D243EC">
      <w:pPr>
        <w:spacing w:before="120" w:after="120" w:line="240" w:lineRule="auto"/>
        <w:jc w:val="both"/>
        <w:rPr>
          <w:rFonts w:cs="David"/>
          <w:color w:val="FF0000"/>
          <w:rtl/>
        </w:rPr>
      </w:pPr>
      <w:r w:rsidRPr="00862C0F">
        <w:rPr>
          <w:rFonts w:cs="David"/>
          <w:color w:val="FF0000"/>
          <w:rtl/>
        </w:rPr>
        <w:t>זה ברור שלא מצינו חיוב לאשה בשום מקום והאב מצווה על בניו בכמה דברים ואין האשה מצווה</w:t>
      </w:r>
      <w:r w:rsidRPr="00862C0F">
        <w:rPr>
          <w:rFonts w:cs="David" w:hint="cs"/>
          <w:color w:val="FF0000"/>
          <w:rtl/>
        </w:rPr>
        <w:t>.</w:t>
      </w:r>
    </w:p>
    <w:p w:rsidR="001F452C" w:rsidRPr="00C64DD2" w:rsidRDefault="001F452C" w:rsidP="00D243EC">
      <w:pPr>
        <w:spacing w:before="120" w:after="120" w:line="240" w:lineRule="auto"/>
        <w:rPr>
          <w:b/>
          <w:bCs/>
          <w:rtl/>
        </w:rPr>
      </w:pPr>
      <w:r>
        <w:rPr>
          <w:rFonts w:hint="cs"/>
          <w:rtl/>
        </w:rPr>
        <w:t xml:space="preserve">זה ברור שלא מצאו חיוב לאישה בשום מקום והאב מצווה בדברים בהם אין האישה מצווה. </w:t>
      </w:r>
      <w:r w:rsidRPr="00C64DD2">
        <w:rPr>
          <w:rFonts w:hint="cs"/>
          <w:b/>
          <w:bCs/>
          <w:rtl/>
        </w:rPr>
        <w:t xml:space="preserve">אין על האם שום חיוב לגדל את בניה אחר שגמלה אותם. החובה לזון היא על האב. </w:t>
      </w:r>
    </w:p>
    <w:p w:rsidR="001F452C" w:rsidRDefault="001F452C" w:rsidP="00D243EC">
      <w:pPr>
        <w:spacing w:before="120" w:after="120" w:line="240" w:lineRule="auto"/>
        <w:rPr>
          <w:rtl/>
        </w:rPr>
      </w:pPr>
      <w:r>
        <w:rPr>
          <w:rFonts w:hint="cs"/>
          <w:b/>
          <w:bCs/>
          <w:rtl/>
        </w:rPr>
        <w:t>ממצב שבו לא הייתה</w:t>
      </w:r>
      <w:r w:rsidRPr="00AF3244">
        <w:rPr>
          <w:rFonts w:hint="cs"/>
          <w:b/>
          <w:bCs/>
          <w:rtl/>
        </w:rPr>
        <w:t xml:space="preserve"> לנו שום הגדרה מחייבת הגענו למצב שעד גיל 6 יש חובה אבסולוטית שחלה על האב. </w:t>
      </w:r>
      <w:r w:rsidRPr="00AF3244">
        <w:rPr>
          <w:rFonts w:hint="cs"/>
          <w:u w:val="single"/>
          <w:rtl/>
        </w:rPr>
        <w:t>השאלה היא מה עושים מכאן והלאה</w:t>
      </w:r>
      <w:r w:rsidRPr="00AF3244">
        <w:rPr>
          <w:rFonts w:hint="cs"/>
          <w:rtl/>
        </w:rPr>
        <w:t xml:space="preserve">? </w:t>
      </w:r>
      <w:r w:rsidRPr="00C64DD2">
        <w:rPr>
          <w:rFonts w:hint="cs"/>
          <w:b/>
          <w:bCs/>
          <w:rtl/>
        </w:rPr>
        <w:t>מגיל 6 עד גיל בגרות יש מקורות אחרים מהם לומדים על חובת המזונות</w:t>
      </w:r>
      <w:r>
        <w:rPr>
          <w:rFonts w:hint="cs"/>
          <w:rtl/>
        </w:rPr>
        <w:t>:</w:t>
      </w:r>
    </w:p>
    <w:p w:rsidR="001F452C" w:rsidRPr="00C64DD2" w:rsidRDefault="001F452C" w:rsidP="00D243EC">
      <w:pPr>
        <w:spacing w:before="120" w:after="120" w:line="240" w:lineRule="auto"/>
        <w:rPr>
          <w:color w:val="FF0000"/>
          <w:rtl/>
        </w:rPr>
      </w:pPr>
      <w:r>
        <w:rPr>
          <w:rFonts w:hint="cs"/>
          <w:rtl/>
        </w:rPr>
        <w:t xml:space="preserve">אחד המקורות זה </w:t>
      </w:r>
      <w:r w:rsidRPr="00C64DD2">
        <w:rPr>
          <w:rFonts w:hint="cs"/>
          <w:rtl/>
        </w:rPr>
        <w:t>"</w:t>
      </w:r>
      <w:r w:rsidRPr="00C64DD2">
        <w:rPr>
          <w:rFonts w:hint="cs"/>
          <w:u w:val="single"/>
          <w:rtl/>
        </w:rPr>
        <w:t>תקנת עושא</w:t>
      </w:r>
      <w:r w:rsidRPr="00C64DD2">
        <w:rPr>
          <w:rFonts w:hint="cs"/>
          <w:rtl/>
        </w:rPr>
        <w:t>"</w:t>
      </w:r>
      <w:r>
        <w:rPr>
          <w:rFonts w:hint="cs"/>
          <w:rtl/>
        </w:rPr>
        <w:t xml:space="preserve"> שגם היא הותקנה אחרי מרד בר כוכבא: </w:t>
      </w:r>
    </w:p>
    <w:p w:rsidR="001F452C" w:rsidRPr="00C64DD2" w:rsidRDefault="001F452C" w:rsidP="00D243EC">
      <w:pPr>
        <w:spacing w:before="120" w:after="120" w:line="240" w:lineRule="auto"/>
        <w:jc w:val="both"/>
        <w:rPr>
          <w:rFonts w:cs="David"/>
          <w:b/>
          <w:bCs/>
          <w:color w:val="FF0000"/>
          <w:u w:val="single"/>
          <w:rtl/>
        </w:rPr>
      </w:pPr>
      <w:r w:rsidRPr="00C64DD2">
        <w:rPr>
          <w:rFonts w:cs="David" w:hint="cs"/>
          <w:b/>
          <w:bCs/>
          <w:color w:val="FF0000"/>
          <w:u w:val="single"/>
          <w:rtl/>
        </w:rPr>
        <w:t xml:space="preserve">20. </w:t>
      </w:r>
      <w:r w:rsidRPr="00C64DD2">
        <w:rPr>
          <w:rFonts w:cs="David"/>
          <w:b/>
          <w:bCs/>
          <w:color w:val="FF0000"/>
          <w:u w:val="single"/>
          <w:rtl/>
        </w:rPr>
        <w:t>כתובות מט ע</w:t>
      </w:r>
      <w:r w:rsidRPr="00C64DD2">
        <w:rPr>
          <w:rFonts w:cs="David" w:hint="cs"/>
          <w:b/>
          <w:bCs/>
          <w:color w:val="FF0000"/>
          <w:u w:val="single"/>
          <w:rtl/>
        </w:rPr>
        <w:t>"</w:t>
      </w:r>
      <w:r w:rsidRPr="00C64DD2">
        <w:rPr>
          <w:rFonts w:cs="David"/>
          <w:b/>
          <w:bCs/>
          <w:color w:val="FF0000"/>
          <w:u w:val="single"/>
          <w:rtl/>
        </w:rPr>
        <w:t xml:space="preserve">א </w:t>
      </w:r>
    </w:p>
    <w:p w:rsidR="001F452C" w:rsidRPr="00C64DD2" w:rsidRDefault="001F452C" w:rsidP="00D243EC">
      <w:pPr>
        <w:spacing w:before="120" w:after="120" w:line="240" w:lineRule="auto"/>
        <w:jc w:val="both"/>
        <w:rPr>
          <w:rFonts w:cs="David"/>
          <w:color w:val="FF0000"/>
          <w:rtl/>
        </w:rPr>
      </w:pPr>
      <w:r w:rsidRPr="00C64DD2">
        <w:rPr>
          <w:rFonts w:cs="David"/>
          <w:color w:val="FF0000"/>
          <w:rtl/>
        </w:rPr>
        <w:t xml:space="preserve">אמר רבי אילעא אמר ריש לקיש משום רבי יהודה בר חנינא: </w:t>
      </w:r>
      <w:r w:rsidRPr="00C64DD2">
        <w:rPr>
          <w:rFonts w:cs="David"/>
          <w:b/>
          <w:bCs/>
          <w:color w:val="FF0000"/>
          <w:rtl/>
        </w:rPr>
        <w:t>באושא</w:t>
      </w:r>
      <w:r w:rsidRPr="00C64DD2">
        <w:rPr>
          <w:rFonts w:cs="David"/>
          <w:color w:val="FF0000"/>
          <w:rtl/>
        </w:rPr>
        <w:t xml:space="preserve"> התקינו, שיהא אדם זן את בניו ואת בנותיו כשהן קטנים. </w:t>
      </w:r>
    </w:p>
    <w:p w:rsidR="001F452C" w:rsidRPr="00C64DD2" w:rsidRDefault="001F452C" w:rsidP="00D243EC">
      <w:pPr>
        <w:spacing w:before="120" w:after="120" w:line="240" w:lineRule="auto"/>
        <w:jc w:val="both"/>
        <w:rPr>
          <w:rFonts w:cs="David"/>
          <w:color w:val="FF0000"/>
          <w:rtl/>
        </w:rPr>
      </w:pPr>
      <w:r w:rsidRPr="00C64DD2">
        <w:rPr>
          <w:rFonts w:cs="David"/>
          <w:color w:val="FF0000"/>
          <w:rtl/>
        </w:rPr>
        <w:t xml:space="preserve">איבעיא להו: הלכתא כוותיה, או אין הלכתא כוותיה? תא שמע: כי הוה אתו לקמיה דרב יהודה, אמר להו: יארוד ילדה ואבני מתא שדיא! </w:t>
      </w:r>
      <w:r w:rsidRPr="00C64DD2">
        <w:rPr>
          <w:rFonts w:cs="David" w:hint="cs"/>
          <w:color w:val="FF0000"/>
          <w:rtl/>
        </w:rPr>
        <w:t xml:space="preserve">[=התנין הוליד צאצאים והשליכם על בני העיר] </w:t>
      </w:r>
      <w:r w:rsidRPr="00C64DD2">
        <w:rPr>
          <w:rFonts w:cs="David"/>
          <w:color w:val="FF0000"/>
          <w:rtl/>
        </w:rPr>
        <w:t>כי הוה אתו לקמיה דרב חסדא, אמר להו: כפו ליה אסיתא בצבורא</w:t>
      </w:r>
      <w:r w:rsidRPr="00C64DD2">
        <w:rPr>
          <w:rFonts w:cs="David" w:hint="cs"/>
          <w:color w:val="FF0000"/>
          <w:rtl/>
        </w:rPr>
        <w:t xml:space="preserve"> [=הפכו מכתשת בציבור]</w:t>
      </w:r>
      <w:r w:rsidRPr="00C64DD2">
        <w:rPr>
          <w:rFonts w:cs="David"/>
          <w:color w:val="FF0000"/>
          <w:rtl/>
        </w:rPr>
        <w:t xml:space="preserve">, וליקום ולימא: עורבא בעי בניה, וההוא גברא לא בעי בניה! </w:t>
      </w:r>
    </w:p>
    <w:p w:rsidR="001F452C" w:rsidRDefault="001F452C" w:rsidP="00D243EC">
      <w:pPr>
        <w:spacing w:before="120" w:after="120" w:line="240" w:lineRule="auto"/>
        <w:rPr>
          <w:rtl/>
        </w:rPr>
      </w:pPr>
      <w:r w:rsidRPr="00AF3244">
        <w:rPr>
          <w:rFonts w:hint="cs"/>
          <w:rtl/>
        </w:rPr>
        <w:t>גם המקור הזה לא ברור ויש לו פרשנויות סותרות. המקור הנורמטיבי פה הוא תקנת חכמ</w:t>
      </w:r>
      <w:r>
        <w:rPr>
          <w:rFonts w:hint="cs"/>
          <w:rtl/>
        </w:rPr>
        <w:t xml:space="preserve">ים. לא ברור מה באו לתקן. האם נפסקה הלכה שתקנת עושא חלה ומחייבת או לא? </w:t>
      </w:r>
      <w:r w:rsidRPr="00C64DD2">
        <w:rPr>
          <w:rFonts w:hint="cs"/>
          <w:u w:val="single"/>
          <w:rtl/>
        </w:rPr>
        <w:t>ואז הגמרא מביאה 2 סיפורים של היישום אחרי התקנ</w:t>
      </w:r>
      <w:r>
        <w:rPr>
          <w:rFonts w:hint="cs"/>
          <w:u w:val="single"/>
          <w:rtl/>
        </w:rPr>
        <w:t>ה</w:t>
      </w:r>
      <w:r>
        <w:rPr>
          <w:rFonts w:hint="cs"/>
          <w:rtl/>
        </w:rPr>
        <w:t xml:space="preserve">: </w:t>
      </w:r>
    </w:p>
    <w:p w:rsidR="001F452C" w:rsidRDefault="001F452C" w:rsidP="00D243EC">
      <w:pPr>
        <w:spacing w:before="120" w:after="120" w:line="240" w:lineRule="auto"/>
        <w:ind w:left="720"/>
        <w:rPr>
          <w:rtl/>
        </w:rPr>
      </w:pPr>
      <w:r w:rsidRPr="00C64DD2">
        <w:rPr>
          <w:rFonts w:hint="cs"/>
          <w:b/>
          <w:bCs/>
          <w:rtl/>
        </w:rPr>
        <w:t xml:space="preserve">1. </w:t>
      </w:r>
      <w:r>
        <w:rPr>
          <w:rFonts w:hint="cs"/>
          <w:rtl/>
        </w:rPr>
        <w:t xml:space="preserve">באו </w:t>
      </w:r>
      <w:r w:rsidRPr="00C64DD2">
        <w:rPr>
          <w:rFonts w:hint="cs"/>
          <w:u w:val="single"/>
          <w:rtl/>
        </w:rPr>
        <w:t>לרבי יהודה</w:t>
      </w:r>
      <w:r>
        <w:rPr>
          <w:rFonts w:hint="cs"/>
          <w:rtl/>
        </w:rPr>
        <w:t xml:space="preserve"> ואמרו לו שיש אדם שלא מוכן לזון את ילדיו. הוא אמר: "התנין הוליד צאצאים והשליכם על בני העיר?" הוא בעצם רוצה להגיד שזה יותר גרוע מתנין </w:t>
      </w:r>
      <w:r>
        <w:rPr>
          <w:rtl/>
        </w:rPr>
        <w:t>–</w:t>
      </w:r>
      <w:r>
        <w:rPr>
          <w:rFonts w:hint="cs"/>
          <w:rtl/>
        </w:rPr>
        <w:t xml:space="preserve"> חזרנו להשוואה לחיות.</w:t>
      </w:r>
    </w:p>
    <w:p w:rsidR="001F452C" w:rsidRDefault="001F452C" w:rsidP="00D243EC">
      <w:pPr>
        <w:spacing w:before="120" w:after="120" w:line="240" w:lineRule="auto"/>
        <w:ind w:left="720"/>
        <w:rPr>
          <w:rtl/>
        </w:rPr>
      </w:pPr>
      <w:r w:rsidRPr="00C64DD2">
        <w:rPr>
          <w:rFonts w:hint="cs"/>
          <w:b/>
          <w:bCs/>
          <w:rtl/>
        </w:rPr>
        <w:t xml:space="preserve">2. </w:t>
      </w:r>
      <w:r>
        <w:rPr>
          <w:rFonts w:hint="cs"/>
          <w:rtl/>
        </w:rPr>
        <w:t xml:space="preserve">מקרה אחר </w:t>
      </w:r>
      <w:r>
        <w:rPr>
          <w:rtl/>
        </w:rPr>
        <w:t>–</w:t>
      </w:r>
      <w:r>
        <w:rPr>
          <w:rFonts w:hint="cs"/>
          <w:rtl/>
        </w:rPr>
        <w:t xml:space="preserve"> אב שלא רצה לזון את בניו, יצרו במה בציבור, קמו ואמרו שהעורב רוצה את בניו ואותו אדם לא רוצה את בניו. יש 2 פרשנויות מי צריך לצעוק על הבמה? </w:t>
      </w:r>
      <w:r w:rsidRPr="00C64DD2">
        <w:rPr>
          <w:rFonts w:hint="cs"/>
          <w:b/>
          <w:bCs/>
          <w:rtl/>
        </w:rPr>
        <w:t>1.</w:t>
      </w:r>
      <w:r>
        <w:rPr>
          <w:rFonts w:hint="cs"/>
          <w:rtl/>
        </w:rPr>
        <w:t xml:space="preserve"> השליח של רב חסדא, </w:t>
      </w:r>
      <w:r w:rsidRPr="00C64DD2">
        <w:rPr>
          <w:rFonts w:hint="cs"/>
          <w:b/>
          <w:bCs/>
          <w:rtl/>
        </w:rPr>
        <w:t>2.</w:t>
      </w:r>
      <w:r>
        <w:rPr>
          <w:rFonts w:hint="cs"/>
          <w:rtl/>
        </w:rPr>
        <w:t xml:space="preserve"> האדם שלא מוכן לזון את בניו צריך לעמוד ולצעוק: "אני לא מוכן לזון את בני".</w:t>
      </w:r>
    </w:p>
    <w:p w:rsidR="001F452C" w:rsidRPr="00C64DD2" w:rsidRDefault="001F452C" w:rsidP="00D243EC">
      <w:pPr>
        <w:spacing w:before="120" w:after="120" w:line="240" w:lineRule="auto"/>
        <w:jc w:val="both"/>
        <w:rPr>
          <w:rFonts w:cs="David"/>
          <w:b/>
          <w:bCs/>
          <w:color w:val="FF0000"/>
          <w:u w:val="single"/>
          <w:rtl/>
        </w:rPr>
      </w:pPr>
      <w:r w:rsidRPr="00C64DD2">
        <w:rPr>
          <w:rFonts w:cs="David" w:hint="cs"/>
          <w:b/>
          <w:bCs/>
          <w:color w:val="FF0000"/>
          <w:u w:val="single"/>
          <w:rtl/>
        </w:rPr>
        <w:t>20. רש"י, שם</w:t>
      </w:r>
    </w:p>
    <w:p w:rsidR="001F452C" w:rsidRPr="00C64DD2" w:rsidRDefault="001F452C" w:rsidP="00D243EC">
      <w:pPr>
        <w:spacing w:before="120" w:after="120" w:line="240" w:lineRule="auto"/>
        <w:jc w:val="both"/>
        <w:rPr>
          <w:rFonts w:cs="David"/>
          <w:color w:val="FF0000"/>
          <w:rtl/>
        </w:rPr>
      </w:pPr>
      <w:r w:rsidRPr="00C64DD2">
        <w:rPr>
          <w:rFonts w:cs="David"/>
          <w:b/>
          <w:bCs/>
          <w:color w:val="FF0000"/>
          <w:rtl/>
        </w:rPr>
        <w:t>תא שמע</w:t>
      </w:r>
      <w:r w:rsidRPr="00C64DD2">
        <w:rPr>
          <w:rFonts w:cs="David"/>
          <w:color w:val="FF0000"/>
          <w:rtl/>
        </w:rPr>
        <w:t xml:space="preserve"> - דלית הלכתא כוותיה אלא מימר אמרינן ליה ואולי יכלכלם ויזון אבל מיכף לא כייפינן.</w:t>
      </w:r>
    </w:p>
    <w:p w:rsidR="001F452C" w:rsidRPr="00C64DD2" w:rsidRDefault="001F452C" w:rsidP="00D243EC">
      <w:pPr>
        <w:spacing w:before="120" w:after="120" w:line="240" w:lineRule="auto"/>
        <w:rPr>
          <w:b/>
          <w:bCs/>
          <w:color w:val="FF0000"/>
          <w:rtl/>
        </w:rPr>
      </w:pPr>
      <w:r w:rsidRPr="00C64DD2">
        <w:rPr>
          <w:rFonts w:hint="cs"/>
          <w:u w:val="single"/>
          <w:rtl/>
        </w:rPr>
        <w:t>רש"י</w:t>
      </w:r>
      <w:r>
        <w:rPr>
          <w:rFonts w:hint="cs"/>
          <w:rtl/>
        </w:rPr>
        <w:t xml:space="preserve"> אומר שכוונת מתקני התקנה הייתה ליצור נורמה משפטית מחייבת אך זה לא התקבל. מי שתיקן אותה רצה להגיד שאדם חייב לזון את ילדיו עד גיל בגרות אבל לא נפסקה הלכה כמותו. לכן, </w:t>
      </w:r>
      <w:r w:rsidRPr="00C64DD2">
        <w:rPr>
          <w:rFonts w:hint="cs"/>
          <w:b/>
          <w:bCs/>
          <w:rtl/>
        </w:rPr>
        <w:t>אפשר רק לבזות את האדם שלא זן את ילדיו אבל לא התקבלה תקנה כנורמה משפטית מחייבת.</w:t>
      </w:r>
    </w:p>
    <w:p w:rsidR="001F452C" w:rsidRPr="00C64DD2" w:rsidRDefault="001F452C" w:rsidP="00D243EC">
      <w:pPr>
        <w:spacing w:before="120" w:after="120" w:line="240" w:lineRule="auto"/>
        <w:jc w:val="both"/>
        <w:rPr>
          <w:rFonts w:cs="David"/>
          <w:b/>
          <w:bCs/>
          <w:color w:val="FF0000"/>
          <w:u w:val="single"/>
          <w:rtl/>
        </w:rPr>
      </w:pPr>
      <w:r w:rsidRPr="00C64DD2">
        <w:rPr>
          <w:rFonts w:cs="David" w:hint="cs"/>
          <w:b/>
          <w:bCs/>
          <w:color w:val="FF0000"/>
          <w:u w:val="single"/>
          <w:rtl/>
        </w:rPr>
        <w:t xml:space="preserve">21. </w:t>
      </w:r>
      <w:r w:rsidRPr="00C64DD2">
        <w:rPr>
          <w:rFonts w:cs="David"/>
          <w:b/>
          <w:bCs/>
          <w:color w:val="FF0000"/>
          <w:u w:val="single"/>
          <w:rtl/>
        </w:rPr>
        <w:t>רמב"ם אישות יב</w:t>
      </w:r>
      <w:r w:rsidRPr="00C64DD2">
        <w:rPr>
          <w:rFonts w:cs="David" w:hint="cs"/>
          <w:b/>
          <w:bCs/>
          <w:color w:val="FF0000"/>
          <w:u w:val="single"/>
          <w:rtl/>
        </w:rPr>
        <w:t>, יד-טו</w:t>
      </w:r>
    </w:p>
    <w:p w:rsidR="001F452C" w:rsidRPr="00C64DD2" w:rsidRDefault="001F452C" w:rsidP="00D243EC">
      <w:pPr>
        <w:spacing w:before="120" w:after="120" w:line="240" w:lineRule="auto"/>
        <w:jc w:val="both"/>
        <w:rPr>
          <w:rFonts w:cs="David"/>
          <w:color w:val="FF0000"/>
          <w:rtl/>
        </w:rPr>
      </w:pPr>
      <w:r w:rsidRPr="00C64DD2">
        <w:rPr>
          <w:rFonts w:cs="David" w:hint="cs"/>
          <w:color w:val="FF0000"/>
          <w:rtl/>
        </w:rPr>
        <w:t xml:space="preserve">... </w:t>
      </w:r>
      <w:r w:rsidRPr="00C64DD2">
        <w:rPr>
          <w:rFonts w:cs="David"/>
          <w:color w:val="FF0000"/>
          <w:rtl/>
        </w:rPr>
        <w:t xml:space="preserve">מכאן ואילך מאכילן עד שיגדלו כתקנת חכמים, ואם לא רצה גוערין בו ומכלימין אותו ופוצרין בו, אם לא רצה מכריזין עליו בציבור ואומרים פלוני אכזרי הוא ואינו רוצה לזון בניו והרי הוא פחות מעוף טמא שהוא זן את אפרוחיו, ואין כופין אותו לזונם אחר שש. </w:t>
      </w:r>
    </w:p>
    <w:p w:rsidR="001F452C" w:rsidRPr="00C25124" w:rsidRDefault="001F452C" w:rsidP="00D243EC">
      <w:pPr>
        <w:spacing w:before="120" w:after="120" w:line="240" w:lineRule="auto"/>
        <w:rPr>
          <w:b/>
          <w:bCs/>
          <w:rtl/>
        </w:rPr>
      </w:pPr>
      <w:r w:rsidRPr="00C25124">
        <w:rPr>
          <w:rFonts w:hint="cs"/>
          <w:u w:val="single"/>
          <w:rtl/>
        </w:rPr>
        <w:lastRenderedPageBreak/>
        <w:t>הרמב"ם</w:t>
      </w:r>
      <w:r>
        <w:rPr>
          <w:rFonts w:hint="cs"/>
          <w:rtl/>
        </w:rPr>
        <w:t xml:space="preserve"> אומר </w:t>
      </w:r>
      <w:r w:rsidRPr="00C25124">
        <w:rPr>
          <w:rFonts w:hint="cs"/>
          <w:b/>
          <w:bCs/>
          <w:rtl/>
        </w:rPr>
        <w:t xml:space="preserve">שהכוונה הייתה ליצור חובה מוסרית ולא תקנה משפטית ולכן העונש הוא נזיפה כי לתקנה שהיא חובה מוסרית יש עונש מוסרי. </w:t>
      </w:r>
    </w:p>
    <w:p w:rsidR="001F452C" w:rsidRPr="00C25124" w:rsidRDefault="001F452C" w:rsidP="00D243EC">
      <w:pPr>
        <w:spacing w:before="120" w:after="120" w:line="240" w:lineRule="auto"/>
        <w:rPr>
          <w:b/>
          <w:bCs/>
          <w:color w:val="FF0000"/>
          <w:rtl/>
        </w:rPr>
      </w:pPr>
      <w:r w:rsidRPr="00AD4294">
        <w:rPr>
          <w:rFonts w:hint="cs"/>
          <w:b/>
          <w:bCs/>
          <w:rtl/>
        </w:rPr>
        <w:t xml:space="preserve">אם הולכים בשיטת הרמב"ם ולא לפי רש"י זה יותר מתאים למה שלמדנו עד עכשיו </w:t>
      </w:r>
      <w:r w:rsidRPr="00AD4294">
        <w:rPr>
          <w:b/>
          <w:bCs/>
          <w:rtl/>
        </w:rPr>
        <w:t>–</w:t>
      </w:r>
      <w:r w:rsidRPr="00AD4294">
        <w:rPr>
          <w:rFonts w:hint="cs"/>
          <w:b/>
          <w:bCs/>
          <w:rtl/>
        </w:rPr>
        <w:t xml:space="preserve"> המזונות עד בגרות מבוססים על חובה מוסרית. </w:t>
      </w:r>
      <w:r>
        <w:rPr>
          <w:rFonts w:hint="cs"/>
          <w:b/>
          <w:bCs/>
          <w:rtl/>
        </w:rPr>
        <w:t>אז אמרנו שלגבי ילדים קטנים מגיל 6 עד בגרות (בנות = 12 ויום, בנים = 13 ויום) יש חובה מוסרית.</w:t>
      </w:r>
    </w:p>
    <w:p w:rsidR="001F452C" w:rsidRPr="00C25124" w:rsidRDefault="001F452C" w:rsidP="00D243EC">
      <w:pPr>
        <w:spacing w:before="120" w:after="120" w:line="240" w:lineRule="auto"/>
        <w:rPr>
          <w:b/>
          <w:bCs/>
          <w:color w:val="FF0000"/>
          <w:rtl/>
        </w:rPr>
      </w:pPr>
      <w:r w:rsidRPr="00C25124">
        <w:rPr>
          <w:rFonts w:cs="David" w:hint="cs"/>
          <w:b/>
          <w:bCs/>
          <w:color w:val="FF0000"/>
          <w:u w:val="single"/>
          <w:rtl/>
        </w:rPr>
        <w:t>22. רמב"ם, שם</w:t>
      </w:r>
    </w:p>
    <w:p w:rsidR="001F452C" w:rsidRPr="00C25124" w:rsidRDefault="001F452C" w:rsidP="00D243EC">
      <w:pPr>
        <w:spacing w:before="120" w:after="120" w:line="240" w:lineRule="auto"/>
        <w:jc w:val="both"/>
        <w:rPr>
          <w:rFonts w:cs="David"/>
          <w:color w:val="FF0000"/>
          <w:rtl/>
        </w:rPr>
      </w:pPr>
      <w:r w:rsidRPr="00C25124">
        <w:rPr>
          <w:rFonts w:cs="David"/>
          <w:color w:val="FF0000"/>
          <w:rtl/>
        </w:rPr>
        <w:t>במה דברים אמורים באיש שאינו אמוד ואין ידוע אם ראוי ליתן צדקה או אינו ראוי אבל אם היה אמוד שיש לו ממון הראוי ליתן ממנו צדקה המספקת להן מוציאין ממנו בעל כרחו משום צדקה וזנין אותן עד שיגדלו.</w:t>
      </w:r>
    </w:p>
    <w:p w:rsidR="001F452C" w:rsidRPr="0069122E" w:rsidRDefault="001F452C" w:rsidP="00D243EC">
      <w:pPr>
        <w:spacing w:before="120" w:after="120" w:line="240" w:lineRule="auto"/>
        <w:rPr>
          <w:b/>
          <w:bCs/>
          <w:rtl/>
        </w:rPr>
      </w:pPr>
      <w:r w:rsidRPr="0069122E">
        <w:rPr>
          <w:rFonts w:hint="cs"/>
          <w:u w:val="single"/>
          <w:rtl/>
        </w:rPr>
        <w:t>הרמב"ם</w:t>
      </w:r>
      <w:r w:rsidRPr="00AD4294">
        <w:rPr>
          <w:rFonts w:hint="cs"/>
          <w:rtl/>
        </w:rPr>
        <w:t xml:space="preserve"> </w:t>
      </w:r>
      <w:r w:rsidRPr="0069122E">
        <w:rPr>
          <w:rFonts w:hint="cs"/>
          <w:b/>
          <w:bCs/>
          <w:rtl/>
        </w:rPr>
        <w:t>אומר שמתקנת עושא אי אפשר לכפות כי זו רק חובה מוסרית.</w:t>
      </w:r>
      <w:r>
        <w:rPr>
          <w:rFonts w:hint="cs"/>
          <w:rtl/>
        </w:rPr>
        <w:t xml:space="preserve"> אפשר לכפות אם אומרים שזה מדין </w:t>
      </w:r>
      <w:r w:rsidRPr="00AD4294">
        <w:rPr>
          <w:rFonts w:hint="cs"/>
          <w:rtl/>
        </w:rPr>
        <w:t>צדקה שצדקה אפשר לכפות</w:t>
      </w:r>
      <w:r>
        <w:rPr>
          <w:rFonts w:hint="cs"/>
          <w:rtl/>
        </w:rPr>
        <w:t xml:space="preserve"> אבל, </w:t>
      </w:r>
      <w:r w:rsidRPr="0069122E">
        <w:rPr>
          <w:rFonts w:hint="cs"/>
          <w:b/>
          <w:bCs/>
          <w:rtl/>
        </w:rPr>
        <w:t xml:space="preserve">אם הולכים לפי דין צדקה, צריך לבדוק מתי מחייבים אותו בצדקה ומתי כופים עליו צדקה. יהיו פערים </w:t>
      </w:r>
      <w:r w:rsidRPr="0069122E">
        <w:rPr>
          <w:b/>
          <w:bCs/>
          <w:rtl/>
        </w:rPr>
        <w:t>–</w:t>
      </w:r>
      <w:r w:rsidRPr="0069122E">
        <w:rPr>
          <w:rFonts w:hint="cs"/>
          <w:b/>
          <w:bCs/>
          <w:rtl/>
        </w:rPr>
        <w:t xml:space="preserve"> אם היינו אומרים שהחיוב הוא מעיקר הדין אז היינו מחייבים גם את העיזבון אבל צדקה זוהי מצווה שחלה על אדם ולכן אם האב נפטר נגמרת חובת הצדקה ולא יוציאו כסף מהעיזבון. פער נוסף שיכול להיות בגלל שמדובר בצדקה זה שצריך לבדוק את היכולת הכלכלית של האב. נבדוק האם האב אמיד.</w:t>
      </w:r>
    </w:p>
    <w:p w:rsidR="001F452C" w:rsidRPr="0069122E" w:rsidRDefault="001F452C" w:rsidP="00D243EC">
      <w:pPr>
        <w:spacing w:before="120" w:after="120" w:line="240" w:lineRule="auto"/>
        <w:jc w:val="both"/>
        <w:rPr>
          <w:b/>
          <w:bCs/>
          <w:color w:val="FF0000"/>
          <w:rtl/>
        </w:rPr>
      </w:pPr>
      <w:r w:rsidRPr="00110540">
        <w:rPr>
          <w:rFonts w:hint="cs"/>
          <w:b/>
          <w:bCs/>
          <w:rtl/>
        </w:rPr>
        <w:t>המקור הבא מסביר מיהו אדם אמיד:</w:t>
      </w:r>
    </w:p>
    <w:p w:rsidR="001F452C" w:rsidRPr="0069122E" w:rsidRDefault="001F452C" w:rsidP="00D243EC">
      <w:pPr>
        <w:spacing w:before="120" w:after="120" w:line="240" w:lineRule="auto"/>
        <w:jc w:val="both"/>
        <w:rPr>
          <w:rFonts w:cs="David"/>
          <w:b/>
          <w:bCs/>
          <w:color w:val="FF0000"/>
          <w:u w:val="single"/>
          <w:rtl/>
        </w:rPr>
      </w:pPr>
      <w:r w:rsidRPr="0069122E">
        <w:rPr>
          <w:rFonts w:cs="David" w:hint="cs"/>
          <w:b/>
          <w:bCs/>
          <w:color w:val="FF0000"/>
          <w:u w:val="single"/>
          <w:rtl/>
        </w:rPr>
        <w:t xml:space="preserve">23. </w:t>
      </w:r>
      <w:r w:rsidRPr="0069122E">
        <w:rPr>
          <w:rFonts w:cs="David"/>
          <w:b/>
          <w:bCs/>
          <w:color w:val="FF0000"/>
          <w:u w:val="single"/>
          <w:rtl/>
        </w:rPr>
        <w:t xml:space="preserve">פסקי דין רבניים חלק ה עמוד 302 </w:t>
      </w:r>
    </w:p>
    <w:p w:rsidR="001F452C" w:rsidRPr="0069122E" w:rsidRDefault="001F452C" w:rsidP="00D243EC">
      <w:pPr>
        <w:spacing w:before="120" w:after="120" w:line="240" w:lineRule="auto"/>
        <w:jc w:val="both"/>
        <w:rPr>
          <w:rFonts w:cs="David"/>
          <w:color w:val="FF0000"/>
          <w:rtl/>
        </w:rPr>
      </w:pPr>
      <w:r w:rsidRPr="0069122E">
        <w:rPr>
          <w:rFonts w:cs="David"/>
          <w:color w:val="FF0000"/>
          <w:rtl/>
        </w:rPr>
        <w:t>ובנתיבות משפט להגר"ח אלגאזי דף קנ"ב כתוב: - והעולה על דעתי לומר דאמיד דגבי בניו לא הוי כאמיד דאינשי אחריני, דגבי צדקה לאחריני בעינן אמיד גמור אבל לגבי בניו כל שאינו עני מקרי אמיד לגבי בניו</w:t>
      </w:r>
      <w:r w:rsidRPr="0069122E">
        <w:rPr>
          <w:rFonts w:cs="David" w:hint="cs"/>
          <w:color w:val="FF0000"/>
          <w:rtl/>
        </w:rPr>
        <w:t>.</w:t>
      </w:r>
    </w:p>
    <w:p w:rsidR="001F452C" w:rsidRPr="0069122E" w:rsidRDefault="001F452C" w:rsidP="00D243EC">
      <w:pPr>
        <w:spacing w:before="120" w:after="120" w:line="240" w:lineRule="auto"/>
        <w:jc w:val="both"/>
        <w:rPr>
          <w:b/>
          <w:bCs/>
          <w:rtl/>
        </w:rPr>
      </w:pPr>
      <w:r w:rsidRPr="0069122E">
        <w:rPr>
          <w:rFonts w:hint="cs"/>
          <w:b/>
          <w:bCs/>
          <w:rtl/>
        </w:rPr>
        <w:t xml:space="preserve">אדם שאינו עני ויכול לספק את צרכיו זה אדם שנחייב בצדקה לזון את ילדיו. </w:t>
      </w:r>
    </w:p>
    <w:p w:rsidR="001F452C" w:rsidRPr="0069122E" w:rsidRDefault="001F452C" w:rsidP="00D243EC">
      <w:pPr>
        <w:spacing w:before="120" w:after="120" w:line="240" w:lineRule="auto"/>
        <w:jc w:val="both"/>
        <w:rPr>
          <w:rFonts w:cs="David"/>
          <w:b/>
          <w:bCs/>
          <w:color w:val="FF0000"/>
          <w:u w:val="single"/>
          <w:rtl/>
        </w:rPr>
      </w:pPr>
      <w:r w:rsidRPr="0069122E">
        <w:rPr>
          <w:rFonts w:cs="David" w:hint="cs"/>
          <w:b/>
          <w:bCs/>
          <w:color w:val="FF0000"/>
          <w:u w:val="single"/>
          <w:rtl/>
        </w:rPr>
        <w:t xml:space="preserve">24. </w:t>
      </w:r>
      <w:r w:rsidRPr="0069122E">
        <w:rPr>
          <w:rFonts w:cs="David"/>
          <w:b/>
          <w:bCs/>
          <w:color w:val="FF0000"/>
          <w:u w:val="single"/>
          <w:rtl/>
        </w:rPr>
        <w:t xml:space="preserve">בית שמואל סימן עא ס"ק ב </w:t>
      </w:r>
    </w:p>
    <w:p w:rsidR="001F452C" w:rsidRPr="0069122E" w:rsidRDefault="001F452C" w:rsidP="00D243EC">
      <w:pPr>
        <w:spacing w:before="120" w:after="120" w:line="240" w:lineRule="auto"/>
        <w:jc w:val="both"/>
        <w:rPr>
          <w:rFonts w:cs="David"/>
          <w:color w:val="FF0000"/>
          <w:rtl/>
        </w:rPr>
      </w:pPr>
      <w:r w:rsidRPr="0069122E">
        <w:rPr>
          <w:rFonts w:cs="David"/>
          <w:color w:val="FF0000"/>
          <w:rtl/>
        </w:rPr>
        <w:t>זנן כתקנת חכמים - היינו כשאין להם ממון אבל אם יש להם ממון אין שום חיוב עליו</w:t>
      </w:r>
      <w:r w:rsidRPr="0069122E">
        <w:rPr>
          <w:rFonts w:cs="David" w:hint="cs"/>
          <w:color w:val="FF0000"/>
          <w:rtl/>
        </w:rPr>
        <w:t>.</w:t>
      </w:r>
    </w:p>
    <w:p w:rsidR="001F452C" w:rsidRPr="00073745" w:rsidRDefault="001F452C" w:rsidP="00D243EC">
      <w:pPr>
        <w:spacing w:before="120" w:after="120" w:line="240" w:lineRule="auto"/>
        <w:jc w:val="both"/>
        <w:rPr>
          <w:b/>
          <w:bCs/>
          <w:rtl/>
        </w:rPr>
      </w:pPr>
      <w:r w:rsidRPr="00073745">
        <w:rPr>
          <w:rFonts w:hint="cs"/>
          <w:b/>
          <w:bCs/>
          <w:rtl/>
        </w:rPr>
        <w:t xml:space="preserve">ברגע שלילדים יש נכסים משל עצמם לא נכפה על האב מדין צדקה בניגוד לקטני קטנים. אם יש לילדים ממון אין חיוב על האב. כשהולכים במסלול של צדקה מוצאים מקומות בהם החובה לא תחול. </w:t>
      </w:r>
    </w:p>
    <w:p w:rsidR="001F452C" w:rsidRPr="00073745" w:rsidRDefault="001F452C" w:rsidP="00D243EC">
      <w:pPr>
        <w:spacing w:before="120" w:after="120" w:line="240" w:lineRule="auto"/>
        <w:jc w:val="both"/>
        <w:rPr>
          <w:rFonts w:cs="David"/>
          <w:b/>
          <w:bCs/>
          <w:color w:val="FF0000"/>
          <w:u w:val="single"/>
          <w:rtl/>
        </w:rPr>
      </w:pPr>
      <w:r w:rsidRPr="00073745">
        <w:rPr>
          <w:rFonts w:cs="David" w:hint="cs"/>
          <w:b/>
          <w:bCs/>
          <w:color w:val="FF0000"/>
          <w:u w:val="single"/>
          <w:rtl/>
        </w:rPr>
        <w:t xml:space="preserve">25. </w:t>
      </w:r>
      <w:r w:rsidRPr="00073745">
        <w:rPr>
          <w:rFonts w:cs="David"/>
          <w:b/>
          <w:bCs/>
          <w:color w:val="FF0000"/>
          <w:u w:val="single"/>
          <w:rtl/>
        </w:rPr>
        <w:t xml:space="preserve">רמב"ם הלכות מתנות עניים פרק ז הלכה ג </w:t>
      </w:r>
    </w:p>
    <w:p w:rsidR="001F452C" w:rsidRPr="00073745" w:rsidRDefault="001F452C" w:rsidP="00D243EC">
      <w:pPr>
        <w:spacing w:before="120" w:after="120" w:line="240" w:lineRule="auto"/>
        <w:jc w:val="both"/>
        <w:rPr>
          <w:rFonts w:cs="David"/>
          <w:color w:val="FF0000"/>
          <w:rtl/>
        </w:rPr>
      </w:pPr>
      <w:r w:rsidRPr="00073745">
        <w:rPr>
          <w:rFonts w:cs="David"/>
          <w:color w:val="FF0000"/>
          <w:rtl/>
        </w:rPr>
        <w:t>לפי מה שחסר העני אתה מצווה ליתן לו, אם אין לו כסות מכסים אותו, אם אין לו כלי בית קונין לו, אם אין לו אשה משיאין אותו, ואם היתה אשה משיאין אותה לאיש, אפילו היה דרכו של זה העני לרכוב על הסוס ועבד רץ לפניו והעני וירד מנכסיו קונין לו סוס לרכוב עליו ועבד לרוץ לפניו שנאמר די מחסורו אשר יחסר לו, ומצווה אתה להשלים חסרונו ואין אתה מצווה לעשרו</w:t>
      </w:r>
    </w:p>
    <w:p w:rsidR="001F452C" w:rsidRPr="00073745" w:rsidRDefault="001F452C" w:rsidP="00D243EC">
      <w:pPr>
        <w:spacing w:before="120" w:after="120" w:line="240" w:lineRule="auto"/>
        <w:jc w:val="both"/>
        <w:rPr>
          <w:b/>
          <w:bCs/>
          <w:rtl/>
        </w:rPr>
      </w:pPr>
      <w:r w:rsidRPr="00073745">
        <w:rPr>
          <w:rFonts w:hint="cs"/>
          <w:b/>
          <w:bCs/>
          <w:rtl/>
        </w:rPr>
        <w:t xml:space="preserve">אם מדברים על חובה אבסולטית מהדין כנראה שהיא תהיה רחבה יותר מדין צדקה. </w:t>
      </w:r>
    </w:p>
    <w:p w:rsidR="001F452C" w:rsidRDefault="001F452C" w:rsidP="00D243EC">
      <w:pPr>
        <w:spacing w:before="120" w:after="120" w:line="240" w:lineRule="auto"/>
        <w:jc w:val="both"/>
        <w:rPr>
          <w:b/>
          <w:bCs/>
          <w:rtl/>
        </w:rPr>
      </w:pPr>
      <w:r>
        <w:rPr>
          <w:rFonts w:hint="cs"/>
          <w:b/>
          <w:bCs/>
          <w:rtl/>
        </w:rPr>
        <w:t>יש עוד השלכה משמעותית - אם</w:t>
      </w:r>
      <w:r w:rsidRPr="00CA235B">
        <w:rPr>
          <w:rFonts w:hint="cs"/>
          <w:b/>
          <w:bCs/>
          <w:rtl/>
        </w:rPr>
        <w:t xml:space="preserve"> מדברים על חובת מזונות מדין צדקה גם האם חייבת בה.</w:t>
      </w:r>
    </w:p>
    <w:p w:rsidR="001F452C" w:rsidRPr="009C6A7F" w:rsidRDefault="001F452C" w:rsidP="00D243EC">
      <w:pPr>
        <w:spacing w:before="120" w:after="120" w:line="240" w:lineRule="auto"/>
        <w:rPr>
          <w:color w:val="FF0000"/>
          <w:rtl/>
        </w:rPr>
      </w:pPr>
      <w:r w:rsidRPr="00073745">
        <w:rPr>
          <w:rFonts w:hint="cs"/>
          <w:u w:val="single"/>
          <w:rtl/>
        </w:rPr>
        <w:t>למה לא עשו תקנה עד עכשיו</w:t>
      </w:r>
      <w:r w:rsidRPr="00073745">
        <w:rPr>
          <w:rFonts w:hint="cs"/>
          <w:rtl/>
        </w:rPr>
        <w:t>?</w:t>
      </w:r>
      <w:r>
        <w:rPr>
          <w:rFonts w:hint="cs"/>
          <w:rtl/>
        </w:rPr>
        <w:t xml:space="preserve"> הכלי של התקנה הוא מאד חזק מדובר</w:t>
      </w:r>
      <w:r w:rsidRPr="00CA235B">
        <w:rPr>
          <w:rFonts w:hint="cs"/>
          <w:rtl/>
        </w:rPr>
        <w:t xml:space="preserve"> </w:t>
      </w:r>
      <w:r>
        <w:rPr>
          <w:rFonts w:hint="cs"/>
          <w:rtl/>
        </w:rPr>
        <w:t>ב</w:t>
      </w:r>
      <w:r w:rsidRPr="00CA235B">
        <w:rPr>
          <w:rFonts w:hint="cs"/>
          <w:rtl/>
        </w:rPr>
        <w:t>יצירה של משהו חדש ובד"כ חששו לעשות בו שימוש. בפוסקי דורינו אפשר למצוא רק כמה תקנות</w:t>
      </w:r>
      <w:r>
        <w:rPr>
          <w:rFonts w:hint="cs"/>
          <w:rtl/>
        </w:rPr>
        <w:t xml:space="preserve"> בודדות</w:t>
      </w:r>
      <w:r w:rsidRPr="00CA235B">
        <w:rPr>
          <w:rFonts w:hint="cs"/>
          <w:rtl/>
        </w:rPr>
        <w:t>.</w:t>
      </w:r>
    </w:p>
    <w:p w:rsidR="001F452C" w:rsidRPr="009C6A7F" w:rsidRDefault="001F452C" w:rsidP="00D243EC">
      <w:pPr>
        <w:spacing w:before="120" w:after="120" w:line="240" w:lineRule="auto"/>
        <w:jc w:val="both"/>
        <w:rPr>
          <w:rFonts w:cs="David"/>
          <w:b/>
          <w:bCs/>
          <w:color w:val="FF0000"/>
          <w:u w:val="single"/>
          <w:rtl/>
        </w:rPr>
      </w:pPr>
      <w:r w:rsidRPr="009C6A7F">
        <w:rPr>
          <w:rFonts w:cs="David" w:hint="cs"/>
          <w:b/>
          <w:bCs/>
          <w:color w:val="FF0000"/>
          <w:u w:val="single"/>
          <w:rtl/>
        </w:rPr>
        <w:t>26. תקנת הרבנות הראשית, תש"ד</w:t>
      </w:r>
    </w:p>
    <w:p w:rsidR="001F452C" w:rsidRPr="009C6A7F" w:rsidRDefault="001F452C" w:rsidP="00D243EC">
      <w:pPr>
        <w:spacing w:before="120" w:after="120" w:line="240" w:lineRule="auto"/>
        <w:jc w:val="both"/>
        <w:rPr>
          <w:rFonts w:cs="David"/>
          <w:color w:val="FF0000"/>
          <w:rtl/>
        </w:rPr>
      </w:pPr>
      <w:r w:rsidRPr="009C6A7F">
        <w:rPr>
          <w:rFonts w:cs="David" w:hint="cs"/>
          <w:color w:val="FF0000"/>
          <w:rtl/>
        </w:rPr>
        <w:t>לפנים בישראל אעפ"י שמעצם הדין לא היו כופין את האב בממונו לזון את בניו ובנותיו הקטנים אלא עד הגיל של שש שנים, היו מכלימים אותו ומכריזים עליו כדי להכריחו לזונם עד שיגדלו. אך בזמננו לא אכשר דרא לצערנו וכפיה מוסרית אין כוחה יפה כלל וכלל...ואירעו מקרים שהאב התאכזר מרוע לב בכדי להכריח את אשתו לקבל ממנו גט... כל המתבונן בצדק ישפוט שהמצב דורש תיקון מתאים.</w:t>
      </w:r>
    </w:p>
    <w:p w:rsidR="001F452C" w:rsidRPr="009C6A7F" w:rsidRDefault="001F452C" w:rsidP="00D243EC">
      <w:pPr>
        <w:spacing w:before="120" w:after="120" w:line="240" w:lineRule="auto"/>
        <w:jc w:val="both"/>
        <w:rPr>
          <w:rFonts w:cs="David"/>
          <w:color w:val="FF0000"/>
          <w:rtl/>
        </w:rPr>
      </w:pPr>
      <w:r w:rsidRPr="009C6A7F">
        <w:rPr>
          <w:rFonts w:cs="David" w:hint="cs"/>
          <w:color w:val="FF0000"/>
          <w:rtl/>
        </w:rPr>
        <w:t>בימינו אלה אפילו ילדים מבוגרים, קודם שהגיעו לגיל של 15, סכנות מוסריות גדולות צפויות להם (לבנות וגם לבנים) אם פרנסתם לא תהיה מובטחת על יסוד משפטי...</w:t>
      </w:r>
    </w:p>
    <w:p w:rsidR="001F452C" w:rsidRPr="009C6A7F" w:rsidRDefault="001F452C" w:rsidP="00D243EC">
      <w:pPr>
        <w:spacing w:before="120" w:after="120" w:line="240" w:lineRule="auto"/>
        <w:jc w:val="both"/>
        <w:rPr>
          <w:rFonts w:cs="David"/>
          <w:color w:val="FF0000"/>
          <w:rtl/>
        </w:rPr>
      </w:pPr>
      <w:r w:rsidRPr="009C6A7F">
        <w:rPr>
          <w:rFonts w:cs="David" w:hint="cs"/>
          <w:color w:val="FF0000"/>
          <w:rtl/>
        </w:rPr>
        <w:t>כדי לצאת מכל המבוכות והסבוכים יש לנו רק דרך אחת והיא לתקן תקנה כוללת שתחול על הכל ... ויהא זה דין ממש, ועל פיה יפסקו בתי הדין של ישראל בכל ארצנו הק' וממילא במקרה של סירוב יפסקו כך בתי המשפט של הממשלה...</w:t>
      </w:r>
    </w:p>
    <w:p w:rsidR="001F452C" w:rsidRPr="009C6A7F" w:rsidRDefault="001F452C" w:rsidP="00D243EC">
      <w:pPr>
        <w:spacing w:before="120" w:after="120" w:line="240" w:lineRule="auto"/>
        <w:jc w:val="both"/>
        <w:rPr>
          <w:rFonts w:cs="David"/>
          <w:color w:val="FF0000"/>
          <w:rtl/>
        </w:rPr>
      </w:pPr>
      <w:r w:rsidRPr="009C6A7F">
        <w:rPr>
          <w:rFonts w:cs="David" w:hint="cs"/>
          <w:color w:val="FF0000"/>
          <w:rtl/>
        </w:rPr>
        <w:t>אי לזאת קבענו את התקנה הכללית הזאת לכל ארץ ישראל, כשם שמאז ומעולם עד היום הזה היה כח בית שין של ישראל יפה לחייב את האב בחיוב משפטי גמור ולכופו בממונות בכל הכפיות האפשריות החוקיות, לפרנס את בניו ואת בנותיו עד הגיל של חמע-עשרה שנה. בעניין החיוב שביד בית דין להטיל מתורת צדקב כשהאב אמיד, אין אנו נוגעים כלל וכלל.</w:t>
      </w:r>
    </w:p>
    <w:p w:rsidR="001F452C" w:rsidRDefault="001F452C" w:rsidP="00D243EC">
      <w:pPr>
        <w:spacing w:before="120" w:after="120" w:line="240" w:lineRule="auto"/>
        <w:rPr>
          <w:rtl/>
        </w:rPr>
      </w:pPr>
      <w:r w:rsidRPr="00CA549F">
        <w:rPr>
          <w:rFonts w:hint="cs"/>
          <w:b/>
          <w:bCs/>
          <w:rtl/>
        </w:rPr>
        <w:t xml:space="preserve">מתקנים תקנה מפליגה בתוקפה. הם קובעים שמעיקר הדין יש חובה עד גיל 15 </w:t>
      </w:r>
      <w:r w:rsidRPr="00CA549F">
        <w:rPr>
          <w:b/>
          <w:bCs/>
          <w:rtl/>
        </w:rPr>
        <w:t>–</w:t>
      </w:r>
      <w:r w:rsidRPr="00CA549F">
        <w:rPr>
          <w:rFonts w:hint="cs"/>
          <w:b/>
          <w:bCs/>
          <w:rtl/>
        </w:rPr>
        <w:t xml:space="preserve"> לא צדקה, לא תקנת עושא, לא דרך מזונות האישה </w:t>
      </w:r>
      <w:r w:rsidRPr="00CA549F">
        <w:rPr>
          <w:b/>
          <w:bCs/>
          <w:rtl/>
        </w:rPr>
        <w:t>–</w:t>
      </w:r>
      <w:r w:rsidRPr="00CA549F">
        <w:rPr>
          <w:rFonts w:hint="cs"/>
          <w:b/>
          <w:bCs/>
          <w:rtl/>
        </w:rPr>
        <w:t xml:space="preserve"> מעיקר הדין.</w:t>
      </w:r>
      <w:r>
        <w:rPr>
          <w:rFonts w:hint="cs"/>
          <w:rtl/>
        </w:rPr>
        <w:t xml:space="preserve"> הם מתנצלים על כך ואומרים שאין ברירה אלא להתאים את עצמנו למצ</w:t>
      </w:r>
      <w:r w:rsidRPr="00CA549F">
        <w:rPr>
          <w:rFonts w:hint="cs"/>
          <w:rtl/>
        </w:rPr>
        <w:t xml:space="preserve">יאות שהשתנתה. </w:t>
      </w:r>
      <w:r w:rsidRPr="009C6A7F">
        <w:rPr>
          <w:rFonts w:hint="cs"/>
          <w:b/>
          <w:bCs/>
          <w:rtl/>
        </w:rPr>
        <w:t>אם נשלח ילדים לפני גיל 15 לעבוד הם לא ילמדו, לא יהיה להם מקצוע והם רק יתדרדרו. בגלל שהם רבנים ראשיים וזו תקנה מחייבת אז גם בתי המשפט הכלליים יצטרכו לפסוק לפי התקנה.</w:t>
      </w:r>
      <w:r>
        <w:rPr>
          <w:rFonts w:hint="cs"/>
          <w:rtl/>
        </w:rPr>
        <w:t xml:space="preserve"> אנו לא מדברים </w:t>
      </w:r>
      <w:r>
        <w:rPr>
          <w:rFonts w:hint="cs"/>
          <w:rtl/>
        </w:rPr>
        <w:lastRenderedPageBreak/>
        <w:t xml:space="preserve">על צדקה, אלא על תקנה לפיה האב חייב במזונות עד גיל 15. </w:t>
      </w:r>
      <w:r w:rsidRPr="009C6A7F">
        <w:rPr>
          <w:rFonts w:hint="cs"/>
          <w:u w:val="single"/>
          <w:rtl/>
        </w:rPr>
        <w:t>מה הקושי</w:t>
      </w:r>
      <w:r>
        <w:rPr>
          <w:rFonts w:hint="cs"/>
          <w:rtl/>
        </w:rPr>
        <w:t xml:space="preserve">? </w:t>
      </w:r>
      <w:r w:rsidRPr="009C6A7F">
        <w:rPr>
          <w:rFonts w:hint="cs"/>
          <w:b/>
          <w:bCs/>
          <w:rtl/>
        </w:rPr>
        <w:t>מדובר רק על האב.</w:t>
      </w:r>
      <w:r>
        <w:rPr>
          <w:rFonts w:hint="cs"/>
          <w:rtl/>
        </w:rPr>
        <w:t xml:space="preserve"> </w:t>
      </w:r>
      <w:r w:rsidRPr="009C6A7F">
        <w:rPr>
          <w:rFonts w:hint="cs"/>
          <w:u w:val="single"/>
          <w:rtl/>
        </w:rPr>
        <w:t xml:space="preserve">קושי נוסף </w:t>
      </w:r>
      <w:r w:rsidRPr="009C6A7F">
        <w:rPr>
          <w:u w:val="single"/>
          <w:rtl/>
        </w:rPr>
        <w:t>–</w:t>
      </w:r>
      <w:r w:rsidRPr="009C6A7F">
        <w:rPr>
          <w:rFonts w:hint="cs"/>
          <w:u w:val="single"/>
          <w:rtl/>
        </w:rPr>
        <w:t xml:space="preserve"> עד גיל 15, ומה אחר כך</w:t>
      </w:r>
      <w:r>
        <w:rPr>
          <w:rFonts w:hint="cs"/>
          <w:rtl/>
        </w:rPr>
        <w:t xml:space="preserve">? </w:t>
      </w:r>
      <w:r w:rsidRPr="009C6A7F">
        <w:rPr>
          <w:rFonts w:hint="cs"/>
          <w:b/>
          <w:bCs/>
          <w:rtl/>
        </w:rPr>
        <w:t xml:space="preserve">יכול להיות שבימיהם לימודים עד גיל 15 היו מספיקים אבל לאחר מכן שרצו לתקן את התקנה ולהאריך את הזמן לא תיקנו זאת. </w:t>
      </w:r>
    </w:p>
    <w:p w:rsidR="001F452C" w:rsidRDefault="001F452C" w:rsidP="00D243EC">
      <w:pPr>
        <w:spacing w:before="120" w:after="120" w:line="240" w:lineRule="auto"/>
        <w:rPr>
          <w:rtl/>
        </w:rPr>
      </w:pPr>
      <w:r>
        <w:rPr>
          <w:rFonts w:hint="cs"/>
          <w:rtl/>
        </w:rPr>
        <w:t xml:space="preserve">בהמשך נחזור לראות מה עושים עם חיובי האישה במזונות הילדים במיוחד במציאות משתנה </w:t>
      </w:r>
      <w:r>
        <w:rPr>
          <w:rtl/>
        </w:rPr>
        <w:t>–</w:t>
      </w:r>
      <w:r>
        <w:rPr>
          <w:rFonts w:hint="cs"/>
          <w:rtl/>
        </w:rPr>
        <w:t xml:space="preserve"> </w:t>
      </w:r>
      <w:r w:rsidRPr="009C6A7F">
        <w:rPr>
          <w:rFonts w:hint="cs"/>
          <w:b/>
          <w:bCs/>
          <w:rtl/>
        </w:rPr>
        <w:t xml:space="preserve">אם בתקופה קדומה לאישה לא היה חלק בנכסים ולא הייתה מפרנסת אולי בגלל זה הייתה פטורה מעיקר הדין </w:t>
      </w:r>
      <w:r w:rsidRPr="009C6A7F">
        <w:rPr>
          <w:b/>
          <w:bCs/>
          <w:rtl/>
        </w:rPr>
        <w:t>–</w:t>
      </w:r>
      <w:r w:rsidRPr="009C6A7F">
        <w:rPr>
          <w:rFonts w:hint="cs"/>
          <w:b/>
          <w:bCs/>
          <w:rtl/>
        </w:rPr>
        <w:t xml:space="preserve"> אולי היום יש לחייב אותה.</w:t>
      </w:r>
      <w:r>
        <w:rPr>
          <w:rFonts w:hint="cs"/>
          <w:rtl/>
        </w:rPr>
        <w:t xml:space="preserve"> גם נראה מה עושים לגבי האישה עם דין צדקה ואייך בתי המשפט התמודדו עם המשפט העברי כדי להתאים את זה למציאות ולערכים הנוהגים. </w:t>
      </w:r>
    </w:p>
    <w:p w:rsidR="001F452C" w:rsidRPr="00AA0618" w:rsidRDefault="00AA0618" w:rsidP="00D243EC">
      <w:pPr>
        <w:spacing w:before="120" w:after="120" w:line="240" w:lineRule="auto"/>
        <w:jc w:val="center"/>
        <w:rPr>
          <w:b/>
          <w:bCs/>
          <w:color w:val="FF0000"/>
          <w:u w:val="single"/>
          <w:rtl/>
        </w:rPr>
      </w:pPr>
      <w:r w:rsidRPr="00AA0618">
        <w:rPr>
          <w:rFonts w:hint="cs"/>
          <w:b/>
          <w:bCs/>
          <w:color w:val="FF0000"/>
          <w:u w:val="single"/>
          <w:rtl/>
        </w:rPr>
        <w:t>שיעור 5/ 1.5.12</w:t>
      </w:r>
    </w:p>
    <w:p w:rsidR="00AA0618" w:rsidRPr="00AA0618" w:rsidRDefault="00AA0618" w:rsidP="00D243EC">
      <w:pPr>
        <w:spacing w:before="120" w:after="120" w:line="240" w:lineRule="auto"/>
        <w:rPr>
          <w:rFonts w:asciiTheme="minorBidi" w:hAnsiTheme="minorBidi"/>
          <w:b/>
          <w:bCs/>
          <w:u w:val="single"/>
          <w:rtl/>
        </w:rPr>
      </w:pPr>
      <w:r w:rsidRPr="00AA0618">
        <w:rPr>
          <w:rFonts w:asciiTheme="minorBidi" w:hAnsiTheme="minorBidi"/>
          <w:b/>
          <w:bCs/>
          <w:u w:val="single"/>
          <w:rtl/>
        </w:rPr>
        <w:t>מזונות ילדים – המשך</w:t>
      </w:r>
      <w:r>
        <w:rPr>
          <w:rFonts w:asciiTheme="minorBidi" w:hAnsiTheme="minorBidi" w:hint="cs"/>
          <w:b/>
          <w:bCs/>
          <w:u w:val="single"/>
          <w:rtl/>
        </w:rPr>
        <w:t>:</w:t>
      </w:r>
    </w:p>
    <w:p w:rsidR="00AA0618" w:rsidRPr="00A87401" w:rsidRDefault="00AA0618" w:rsidP="00D243EC">
      <w:pPr>
        <w:spacing w:before="120" w:after="120" w:line="240" w:lineRule="auto"/>
        <w:jc w:val="both"/>
        <w:rPr>
          <w:rFonts w:cs="David"/>
          <w:b/>
          <w:bCs/>
          <w:color w:val="FF0000"/>
          <w:u w:val="single"/>
          <w:rtl/>
        </w:rPr>
      </w:pPr>
      <w:r w:rsidRPr="00B34105">
        <w:rPr>
          <w:rFonts w:cs="David" w:hint="cs"/>
          <w:b/>
          <w:bCs/>
          <w:u w:val="single"/>
          <w:rtl/>
        </w:rPr>
        <w:t>1</w:t>
      </w:r>
      <w:r w:rsidRPr="00A87401">
        <w:rPr>
          <w:rFonts w:cs="David" w:hint="cs"/>
          <w:b/>
          <w:bCs/>
          <w:color w:val="FF0000"/>
          <w:u w:val="single"/>
          <w:rtl/>
        </w:rPr>
        <w:t xml:space="preserve">. </w:t>
      </w:r>
      <w:r w:rsidRPr="00A87401">
        <w:rPr>
          <w:rFonts w:cs="David"/>
          <w:b/>
          <w:bCs/>
          <w:color w:val="FF0000"/>
          <w:u w:val="single"/>
          <w:rtl/>
        </w:rPr>
        <w:t>במדבר יא</w:t>
      </w:r>
      <w:r w:rsidRPr="00A87401">
        <w:rPr>
          <w:rFonts w:cs="David" w:hint="cs"/>
          <w:b/>
          <w:bCs/>
          <w:color w:val="FF0000"/>
          <w:u w:val="single"/>
          <w:rtl/>
        </w:rPr>
        <w:t>, יא-יב</w:t>
      </w:r>
    </w:p>
    <w:p w:rsidR="00AA0618" w:rsidRPr="00A87401" w:rsidRDefault="00AA0618" w:rsidP="00D243EC">
      <w:pPr>
        <w:spacing w:before="120" w:after="120" w:line="240" w:lineRule="auto"/>
        <w:jc w:val="both"/>
        <w:rPr>
          <w:rFonts w:cs="David"/>
          <w:color w:val="FF0000"/>
          <w:rtl/>
        </w:rPr>
      </w:pPr>
      <w:r w:rsidRPr="00A87401">
        <w:rPr>
          <w:rFonts w:cs="David"/>
          <w:color w:val="FF0000"/>
          <w:rtl/>
        </w:rPr>
        <w:t xml:space="preserve">וַיֹּאמֶר מֹשֶׁה אֶל </w:t>
      </w:r>
      <w:r w:rsidRPr="00A87401">
        <w:rPr>
          <w:rFonts w:cs="David" w:hint="cs"/>
          <w:color w:val="FF0000"/>
          <w:rtl/>
        </w:rPr>
        <w:t>ה'</w:t>
      </w:r>
      <w:r w:rsidRPr="00A87401">
        <w:rPr>
          <w:rFonts w:cs="David"/>
          <w:color w:val="FF0000"/>
          <w:rtl/>
        </w:rPr>
        <w:t xml:space="preserve"> לָמָה הֲרֵעֹתָ לְעַבְדֶּךָ וְלָמָּה לֹא מָצָתִי חֵן בְּעֵינֶיךָ לָשׂוּם אֶת מַשָּׂא כָּל הָעָם הַזֶּה עָלָי:</w:t>
      </w:r>
      <w:r w:rsidRPr="00A87401">
        <w:rPr>
          <w:rFonts w:cs="David" w:hint="cs"/>
          <w:color w:val="FF0000"/>
          <w:rtl/>
        </w:rPr>
        <w:t xml:space="preserve"> </w:t>
      </w:r>
      <w:r w:rsidRPr="00A87401">
        <w:rPr>
          <w:rFonts w:cs="David"/>
          <w:color w:val="FF0000"/>
          <w:rtl/>
        </w:rPr>
        <w:t>הֶאָנֹכִי הָרִיתִי אֵת כָּל הָעָם הַזֶּה אִם אָנֹכִי יְלִדְתִּיהוּ כִּי תֹאמַר אֵלַי שָׂאֵהוּ בְחֵיקֶךָ כַּאֲשֶׁר יִשָּׂא הָאֹמֵן אֶת הַיֹּנֵק עַל הָאֲדָמָה אֲשֶׁר נִשְׁבַּעְתָּ לַאֲבֹתָיו</w:t>
      </w:r>
      <w:r w:rsidRPr="00A87401">
        <w:rPr>
          <w:rFonts w:cs="David" w:hint="cs"/>
          <w:color w:val="FF0000"/>
          <w:rtl/>
        </w:rPr>
        <w:t xml:space="preserve">. </w:t>
      </w:r>
    </w:p>
    <w:p w:rsidR="00AA0618" w:rsidRDefault="00AA0618" w:rsidP="00D243EC">
      <w:pPr>
        <w:spacing w:before="120" w:after="120" w:line="240" w:lineRule="auto"/>
        <w:rPr>
          <w:rFonts w:cs="David"/>
          <w:rtl/>
        </w:rPr>
      </w:pPr>
      <w:r w:rsidRPr="00AA0618">
        <w:rPr>
          <w:rFonts w:cs="David"/>
        </w:rPr>
        <w:sym w:font="Wingdings" w:char="F0DF"/>
      </w:r>
      <w:r w:rsidR="00ED7799">
        <w:rPr>
          <w:rFonts w:cs="David" w:hint="cs"/>
          <w:rtl/>
        </w:rPr>
        <w:t xml:space="preserve"> אומנת= 1. מיניקת 2. אב מאמץ. הפסוק מדבר על המטפורה של האומן הנושא את היונק. כביכול מדובר על הזנה אך אומנת= מיניקת, מדובר על מטפורת הזנה. זה לא הפס' היחיד אלא גם אב מאמץ, הוא לא האב המאמץ אלא הורה כלפי הילד שלו. הפס' לא מדבר בהכרח על הזנה אלא אב כלפי בנו. הפסוק אינו חד משמעי, הושע הוא המקור היחיד של "ואת אליו.." של אב הזן את בנו. יש פטור של חובת ילדים להזין את ילדיהם. המוסר הטבעי הוא זה שיוצר את החובה והוא חזק יותר מציווי חיצוני. דברנו על איך מתיחסים בפן המשפטי למזונות-כאן אין חובה למזונות. במרד בר כוכבא נגרם אסון למדינה, היה צריך לחזק את המוסר הטבעי, זה עדין לא מצווה ולא מחייב אך צריך להעלות את פעולת ההגנה הטבעית אך עדין אינה מצווה. המשנה בכתובות מציגה יחסים בין בעל לאישה ומונה את חובות האישה ביחס לבעלה. </w:t>
      </w:r>
    </w:p>
    <w:p w:rsidR="00AA0618" w:rsidRPr="00A87401" w:rsidRDefault="00AA0618" w:rsidP="00D243EC">
      <w:pPr>
        <w:spacing w:before="120" w:after="120" w:line="240" w:lineRule="auto"/>
        <w:jc w:val="both"/>
        <w:rPr>
          <w:rFonts w:cs="David"/>
          <w:b/>
          <w:bCs/>
          <w:color w:val="FF0000"/>
          <w:u w:val="single"/>
          <w:rtl/>
        </w:rPr>
      </w:pPr>
      <w:r w:rsidRPr="00B34105">
        <w:rPr>
          <w:rFonts w:cs="David" w:hint="cs"/>
          <w:b/>
          <w:bCs/>
          <w:u w:val="single"/>
          <w:rtl/>
        </w:rPr>
        <w:t>2</w:t>
      </w:r>
      <w:r w:rsidRPr="00A87401">
        <w:rPr>
          <w:rFonts w:cs="David" w:hint="cs"/>
          <w:b/>
          <w:bCs/>
          <w:color w:val="FF0000"/>
          <w:u w:val="single"/>
          <w:rtl/>
        </w:rPr>
        <w:t xml:space="preserve">. </w:t>
      </w:r>
      <w:r w:rsidRPr="00A87401">
        <w:rPr>
          <w:rFonts w:cs="David"/>
          <w:b/>
          <w:bCs/>
          <w:color w:val="FF0000"/>
          <w:u w:val="single"/>
          <w:rtl/>
        </w:rPr>
        <w:t xml:space="preserve">משנה כתובות פרק ה משנה ה </w:t>
      </w:r>
    </w:p>
    <w:p w:rsidR="00AA0618" w:rsidRPr="00A87401" w:rsidRDefault="00AA0618" w:rsidP="00D243EC">
      <w:pPr>
        <w:spacing w:before="120" w:after="120" w:line="240" w:lineRule="auto"/>
        <w:jc w:val="both"/>
        <w:rPr>
          <w:rFonts w:cs="David"/>
          <w:color w:val="FF0000"/>
          <w:rtl/>
        </w:rPr>
      </w:pPr>
      <w:r w:rsidRPr="00A87401">
        <w:rPr>
          <w:rFonts w:cs="David"/>
          <w:color w:val="FF0000"/>
          <w:rtl/>
        </w:rPr>
        <w:t>אלו מלאכות שהאשה עושה לבעלה טוחנת ואופה ומכבסת מבשלת ומניקה את בנה מצעת לו המטה ועושה בצמר</w:t>
      </w:r>
      <w:r w:rsidRPr="00A87401">
        <w:rPr>
          <w:rFonts w:cs="David" w:hint="cs"/>
          <w:color w:val="FF0000"/>
          <w:rtl/>
        </w:rPr>
        <w:t>.</w:t>
      </w:r>
      <w:r w:rsidRPr="00A87401">
        <w:rPr>
          <w:rFonts w:cs="David"/>
          <w:color w:val="FF0000"/>
          <w:rtl/>
        </w:rPr>
        <w:t xml:space="preserve"> הכניסה לו שפחה אחת לא טוחנת ולא אופה ולא מכבסת</w:t>
      </w:r>
      <w:r w:rsidRPr="00A87401">
        <w:rPr>
          <w:rFonts w:cs="David" w:hint="cs"/>
          <w:color w:val="FF0000"/>
          <w:rtl/>
        </w:rPr>
        <w:t>.</w:t>
      </w:r>
      <w:r w:rsidRPr="00A87401">
        <w:rPr>
          <w:rFonts w:cs="David"/>
          <w:color w:val="FF0000"/>
          <w:rtl/>
        </w:rPr>
        <w:t xml:space="preserve"> שתים אינה מבשלת ואינה מניקה את בנה</w:t>
      </w:r>
      <w:r w:rsidRPr="00A87401">
        <w:rPr>
          <w:rFonts w:cs="David" w:hint="cs"/>
          <w:color w:val="FF0000"/>
          <w:rtl/>
        </w:rPr>
        <w:t>.</w:t>
      </w:r>
      <w:r w:rsidRPr="00A87401">
        <w:rPr>
          <w:rFonts w:cs="David"/>
          <w:color w:val="FF0000"/>
          <w:rtl/>
        </w:rPr>
        <w:t xml:space="preserve"> שלש אינה מצעת לו המטה ואינה עושה בצמר</w:t>
      </w:r>
      <w:r w:rsidRPr="00A87401">
        <w:rPr>
          <w:rFonts w:cs="David" w:hint="cs"/>
          <w:color w:val="FF0000"/>
          <w:rtl/>
        </w:rPr>
        <w:t>.</w:t>
      </w:r>
      <w:r w:rsidRPr="00A87401">
        <w:rPr>
          <w:rFonts w:cs="David"/>
          <w:color w:val="FF0000"/>
          <w:rtl/>
        </w:rPr>
        <w:t xml:space="preserve"> ארבעה יושבת בקתדרא</w:t>
      </w:r>
      <w:r w:rsidRPr="00A87401">
        <w:rPr>
          <w:rFonts w:cs="David" w:hint="cs"/>
          <w:color w:val="FF0000"/>
          <w:rtl/>
        </w:rPr>
        <w:t>.</w:t>
      </w:r>
      <w:r w:rsidRPr="00A87401">
        <w:rPr>
          <w:rFonts w:cs="David"/>
          <w:color w:val="FF0000"/>
          <w:rtl/>
        </w:rPr>
        <w:t xml:space="preserve"> </w:t>
      </w:r>
      <w:r w:rsidRPr="00A87401">
        <w:rPr>
          <w:rFonts w:cs="David" w:hint="cs"/>
          <w:color w:val="FF0000"/>
          <w:rtl/>
        </w:rPr>
        <w:t xml:space="preserve"> </w:t>
      </w:r>
    </w:p>
    <w:p w:rsidR="00AA0618" w:rsidRDefault="00ED7799" w:rsidP="00D243EC">
      <w:pPr>
        <w:spacing w:before="120" w:after="120" w:line="240" w:lineRule="auto"/>
        <w:rPr>
          <w:rFonts w:cs="David"/>
          <w:rtl/>
        </w:rPr>
      </w:pPr>
      <w:r w:rsidRPr="00ED7799">
        <w:rPr>
          <w:rFonts w:cs="David"/>
        </w:rPr>
        <w:sym w:font="Wingdings" w:char="F0DF"/>
      </w:r>
      <w:r>
        <w:rPr>
          <w:rFonts w:cs="David" w:hint="cs"/>
          <w:rtl/>
        </w:rPr>
        <w:t>היא לא חייבת להניק בנים אחרים אלא רק את הבן שלה. קתדרא=כיסא, גם אם מבקש ללכת להביא משהו מהבית לא חייבת לקום. יש דעות שאומרות ששעמום מביא לידי זימה ולכן צריכה בכל זאת לעשות, יכולה להפטר אם הכניסה 2 שפחות. מתוך המשנה מבינים את חובת האב להניק את בנו, אין חובה להניק את בנו אך לומדים בעקיפין מתוך חובת האם על חובת האב. האם לא חייבת בהנקה כשלעצמה, אך חייבת במלאכות כלפי בעלה. אם יש לה תינוק יונ</w:t>
      </w:r>
      <w:r w:rsidR="00FE4E5E">
        <w:rPr>
          <w:rFonts w:cs="David" w:hint="cs"/>
          <w:rtl/>
        </w:rPr>
        <w:t xml:space="preserve">ק-לא חייבת במלאכות כלפי בעלה ולא </w:t>
      </w:r>
      <w:r>
        <w:rPr>
          <w:rFonts w:cs="David" w:hint="cs"/>
          <w:rtl/>
        </w:rPr>
        <w:t>בהנקה. אם התינוק לא מוכן לינוק מאחרת וכבר נקשר לאמא יש סכנה, לדעת בית שמאי אישה לא חייבת להניק את הבן שלה.</w:t>
      </w:r>
    </w:p>
    <w:p w:rsidR="00AA0618" w:rsidRPr="00A87401" w:rsidRDefault="00AA0618" w:rsidP="00D243EC">
      <w:pPr>
        <w:spacing w:before="120" w:after="120" w:line="240" w:lineRule="auto"/>
        <w:jc w:val="both"/>
        <w:rPr>
          <w:rFonts w:cs="David"/>
          <w:b/>
          <w:bCs/>
          <w:color w:val="FF0000"/>
          <w:u w:val="single"/>
          <w:rtl/>
        </w:rPr>
      </w:pPr>
      <w:r w:rsidRPr="003A7355">
        <w:rPr>
          <w:rFonts w:cs="David" w:hint="cs"/>
          <w:b/>
          <w:bCs/>
          <w:u w:val="single"/>
          <w:rtl/>
        </w:rPr>
        <w:t>3</w:t>
      </w:r>
      <w:r w:rsidRPr="00A87401">
        <w:rPr>
          <w:rFonts w:cs="David" w:hint="cs"/>
          <w:b/>
          <w:bCs/>
          <w:color w:val="FF0000"/>
          <w:u w:val="single"/>
          <w:rtl/>
        </w:rPr>
        <w:t xml:space="preserve">. </w:t>
      </w:r>
      <w:r w:rsidRPr="00A87401">
        <w:rPr>
          <w:rFonts w:cs="David"/>
          <w:b/>
          <w:bCs/>
          <w:color w:val="FF0000"/>
          <w:u w:val="single"/>
          <w:rtl/>
        </w:rPr>
        <w:t xml:space="preserve">בבלי כתובות דף נט עמוד ב </w:t>
      </w:r>
    </w:p>
    <w:p w:rsidR="00AA0618" w:rsidRPr="00A87401" w:rsidRDefault="00AA0618" w:rsidP="00D243EC">
      <w:pPr>
        <w:tabs>
          <w:tab w:val="left" w:pos="5561"/>
        </w:tabs>
        <w:spacing w:before="120" w:after="120" w:line="240" w:lineRule="auto"/>
        <w:jc w:val="both"/>
        <w:rPr>
          <w:rFonts w:cs="David"/>
          <w:color w:val="FF0000"/>
          <w:rtl/>
        </w:rPr>
      </w:pPr>
      <w:r w:rsidRPr="00A87401">
        <w:rPr>
          <w:rFonts w:cs="David"/>
          <w:b/>
          <w:bCs/>
          <w:color w:val="FF0000"/>
          <w:rtl/>
        </w:rPr>
        <w:t>ומניקה את בנה</w:t>
      </w:r>
      <w:r w:rsidRPr="00A87401">
        <w:rPr>
          <w:rFonts w:cs="David"/>
          <w:color w:val="FF0000"/>
          <w:rtl/>
        </w:rPr>
        <w:t>. לימא, מתניתין דלא כבית שמאי; דתניא: נדרה שלא להניק את בנה, ב</w:t>
      </w:r>
      <w:r w:rsidRPr="00A87401">
        <w:rPr>
          <w:rFonts w:cs="David" w:hint="cs"/>
          <w:color w:val="FF0000"/>
          <w:rtl/>
        </w:rPr>
        <w:t xml:space="preserve">ית </w:t>
      </w:r>
      <w:r w:rsidRPr="00A87401">
        <w:rPr>
          <w:rFonts w:cs="David"/>
          <w:color w:val="FF0000"/>
          <w:rtl/>
        </w:rPr>
        <w:t>ש</w:t>
      </w:r>
      <w:r w:rsidRPr="00A87401">
        <w:rPr>
          <w:rFonts w:cs="David" w:hint="cs"/>
          <w:color w:val="FF0000"/>
          <w:rtl/>
        </w:rPr>
        <w:t>מ</w:t>
      </w:r>
      <w:r w:rsidRPr="00A87401">
        <w:rPr>
          <w:rFonts w:cs="David"/>
          <w:color w:val="FF0000"/>
          <w:rtl/>
        </w:rPr>
        <w:t>א</w:t>
      </w:r>
      <w:r w:rsidRPr="00A87401">
        <w:rPr>
          <w:rFonts w:cs="David" w:hint="cs"/>
          <w:color w:val="FF0000"/>
          <w:rtl/>
        </w:rPr>
        <w:t>י אומרים</w:t>
      </w:r>
      <w:r w:rsidRPr="00A87401">
        <w:rPr>
          <w:rFonts w:cs="David"/>
          <w:color w:val="FF0000"/>
          <w:rtl/>
        </w:rPr>
        <w:t>: שומטת דד מפיו, ב</w:t>
      </w:r>
      <w:r w:rsidRPr="00A87401">
        <w:rPr>
          <w:rFonts w:cs="David" w:hint="cs"/>
          <w:color w:val="FF0000"/>
          <w:rtl/>
        </w:rPr>
        <w:t xml:space="preserve">ית </w:t>
      </w:r>
      <w:r w:rsidRPr="00A87401">
        <w:rPr>
          <w:rFonts w:cs="David"/>
          <w:color w:val="FF0000"/>
          <w:rtl/>
        </w:rPr>
        <w:t>ה</w:t>
      </w:r>
      <w:r w:rsidRPr="00A87401">
        <w:rPr>
          <w:rFonts w:cs="David" w:hint="cs"/>
          <w:color w:val="FF0000"/>
          <w:rtl/>
        </w:rPr>
        <w:t xml:space="preserve">לל </w:t>
      </w:r>
      <w:r w:rsidRPr="00A87401">
        <w:rPr>
          <w:rFonts w:cs="David"/>
          <w:color w:val="FF0000"/>
          <w:rtl/>
        </w:rPr>
        <w:t>א</w:t>
      </w:r>
      <w:r w:rsidRPr="00A87401">
        <w:rPr>
          <w:rFonts w:cs="David" w:hint="cs"/>
          <w:color w:val="FF0000"/>
          <w:rtl/>
        </w:rPr>
        <w:t>ומרים</w:t>
      </w:r>
      <w:r w:rsidRPr="00A87401">
        <w:rPr>
          <w:rFonts w:cs="David"/>
          <w:color w:val="FF0000"/>
          <w:rtl/>
        </w:rPr>
        <w:t>: כופה ומניקתו</w:t>
      </w:r>
      <w:r w:rsidRPr="00A87401">
        <w:rPr>
          <w:rFonts w:cs="David" w:hint="cs"/>
          <w:color w:val="FF0000"/>
          <w:rtl/>
        </w:rPr>
        <w:t xml:space="preserve">. </w:t>
      </w:r>
      <w:r w:rsidRPr="00A87401">
        <w:rPr>
          <w:rFonts w:cs="David"/>
          <w:color w:val="FF0000"/>
          <w:rtl/>
        </w:rPr>
        <w:t>נתגרשה - אינו כופה, ואם היה מכירה - נותן לה שכרה וכופה ומניקתו, מפני הסכנה</w:t>
      </w:r>
      <w:r w:rsidRPr="00A87401">
        <w:rPr>
          <w:rFonts w:cs="David" w:hint="cs"/>
          <w:color w:val="FF0000"/>
          <w:rtl/>
        </w:rPr>
        <w:t>.</w:t>
      </w:r>
    </w:p>
    <w:p w:rsidR="00AA0618" w:rsidRDefault="00FE4E5E" w:rsidP="00D243EC">
      <w:pPr>
        <w:spacing w:before="120" w:after="120" w:line="240" w:lineRule="auto"/>
        <w:rPr>
          <w:rFonts w:cs="David"/>
          <w:rtl/>
        </w:rPr>
      </w:pPr>
      <w:r w:rsidRPr="00FE4E5E">
        <w:rPr>
          <w:rFonts w:cs="David"/>
        </w:rPr>
        <w:sym w:font="Wingdings" w:char="F0DF"/>
      </w:r>
      <w:r>
        <w:rPr>
          <w:rFonts w:cs="David" w:hint="cs"/>
          <w:rtl/>
        </w:rPr>
        <w:t xml:space="preserve">מהברייתא רואים שלא חייבת להניק את בנה-בית שמאי אומרים שאם נודרת לא להניק הנדר תקף, הוא תקף רק כשלא מנוגד לדין ומכאן מסיקים שאין חובת הנקה. גם כשיש סכנה צריך לשלם לה על זה. כשאישה לא חייבת מלאכות כלפי בעלה אין לה חובת הנקה. אב חייב לזון את בנו שנה וחצי-שנתיים (זמן הנקה) לדעת </w:t>
      </w:r>
      <w:r w:rsidRPr="00FE4E5E">
        <w:rPr>
          <w:rFonts w:cs="David" w:hint="cs"/>
          <w:u w:val="single"/>
          <w:rtl/>
        </w:rPr>
        <w:t>בית הלל</w:t>
      </w:r>
      <w:r>
        <w:rPr>
          <w:rFonts w:cs="David" w:hint="cs"/>
          <w:rtl/>
        </w:rPr>
        <w:t xml:space="preserve">-האם חייבת כחלק ממלאכות שחייבת לבעלה. </w:t>
      </w:r>
      <w:r w:rsidRPr="00FE4E5E">
        <w:rPr>
          <w:rFonts w:cs="David" w:hint="cs"/>
          <w:u w:val="single"/>
          <w:rtl/>
        </w:rPr>
        <w:t>בית שמאי-</w:t>
      </w:r>
      <w:r>
        <w:rPr>
          <w:rFonts w:cs="David" w:hint="cs"/>
          <w:rtl/>
        </w:rPr>
        <w:t xml:space="preserve"> לא חייבת בהנקה, אין לה שום חובה. אם יתגרשו לא חייבת שום פעולה ולא הנקה.</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4</w:t>
      </w:r>
      <w:r w:rsidRPr="002C3D22">
        <w:rPr>
          <w:rFonts w:cs="David" w:hint="cs"/>
          <w:b/>
          <w:bCs/>
          <w:color w:val="FF0000"/>
          <w:u w:val="single"/>
          <w:rtl/>
        </w:rPr>
        <w:t xml:space="preserve">. </w:t>
      </w:r>
      <w:r w:rsidRPr="002C3D22">
        <w:rPr>
          <w:rFonts w:cs="David"/>
          <w:b/>
          <w:bCs/>
          <w:color w:val="FF0000"/>
          <w:u w:val="single"/>
          <w:rtl/>
        </w:rPr>
        <w:t>שולחן ערוך אבן העזר סימן פב</w:t>
      </w:r>
      <w:r w:rsidRPr="002C3D22">
        <w:rPr>
          <w:rFonts w:cs="David" w:hint="cs"/>
          <w:b/>
          <w:bCs/>
          <w:color w:val="FF0000"/>
          <w:u w:val="single"/>
          <w:rtl/>
        </w:rPr>
        <w:t xml:space="preserve">, </w:t>
      </w:r>
      <w:r w:rsidRPr="002C3D22">
        <w:rPr>
          <w:rFonts w:cs="David"/>
          <w:b/>
          <w:bCs/>
          <w:color w:val="FF0000"/>
          <w:u w:val="single"/>
          <w:rtl/>
        </w:rPr>
        <w:t>סעיף ה</w:t>
      </w:r>
    </w:p>
    <w:p w:rsidR="00AA0618" w:rsidRPr="002C3D22" w:rsidRDefault="00AA0618" w:rsidP="00D243EC">
      <w:pPr>
        <w:spacing w:before="120" w:after="120" w:line="240" w:lineRule="auto"/>
        <w:jc w:val="both"/>
        <w:rPr>
          <w:rFonts w:cs="David"/>
          <w:color w:val="FF0000"/>
          <w:rtl/>
        </w:rPr>
      </w:pPr>
      <w:r w:rsidRPr="002C3D22">
        <w:rPr>
          <w:rFonts w:cs="David"/>
          <w:color w:val="FF0000"/>
          <w:rtl/>
        </w:rPr>
        <w:t xml:space="preserve">האשה שנתגרשה, אין כופין אותה להניק את בנה, אלא אם רצתה, נותן לה שכרה ומניקתו; ואם לא רצתה, נותנת לו את בנו והוא מיטפל בו. בד"א, שלא הניקה אותו עד שהכירה, אבל אם הכירה </w:t>
      </w:r>
      <w:r w:rsidRPr="002C3D22">
        <w:rPr>
          <w:rFonts w:cs="David" w:hint="cs"/>
          <w:color w:val="FF0000"/>
          <w:rtl/>
        </w:rPr>
        <w:t>(</w:t>
      </w:r>
      <w:r w:rsidRPr="002C3D22">
        <w:rPr>
          <w:rFonts w:cs="David"/>
          <w:color w:val="FF0000"/>
          <w:rtl/>
        </w:rPr>
        <w:t>ואינו רוצה להניק מאחרת)</w:t>
      </w:r>
      <w:r w:rsidRPr="002C3D22">
        <w:rPr>
          <w:rFonts w:cs="David" w:hint="cs"/>
          <w:color w:val="FF0000"/>
          <w:rtl/>
        </w:rPr>
        <w:t>...</w:t>
      </w:r>
      <w:r w:rsidRPr="002C3D22">
        <w:rPr>
          <w:rFonts w:cs="David"/>
          <w:color w:val="FF0000"/>
          <w:rtl/>
        </w:rPr>
        <w:t xml:space="preserve"> אין מפרישין אותו, מפני סכנת הולד, אלא כופין אותה ומינקתו עד כ"ד חדש.</w:t>
      </w:r>
    </w:p>
    <w:p w:rsidR="00AA0618" w:rsidRDefault="00FE4E5E" w:rsidP="00D243EC">
      <w:pPr>
        <w:spacing w:before="120" w:after="120" w:line="240" w:lineRule="auto"/>
        <w:rPr>
          <w:rFonts w:cs="David"/>
          <w:rtl/>
        </w:rPr>
      </w:pPr>
      <w:r w:rsidRPr="00FE4E5E">
        <w:rPr>
          <w:rFonts w:cs="David"/>
        </w:rPr>
        <w:sym w:font="Wingdings" w:char="F0DF"/>
      </w:r>
      <w:r>
        <w:rPr>
          <w:rFonts w:cs="David" w:hint="cs"/>
          <w:rtl/>
        </w:rPr>
        <w:t xml:space="preserve">אם לא רוצה להניק יש מצב שהתינוק יהיה אצל האבא, ואז יצטרך לשכור מילד שתניק אותו. אין חובה מפורשת בתקופה הקדומה אלא מדור ראשון של תנאים שאז יש חובה ישירה של האב למזונות בנו שלומדים זאת בעקיפין מכך שהאם חייבת להניק. מדובר רק על תק' הינקות שצריך ליזון את הילד. </w:t>
      </w:r>
      <w:r w:rsidR="00112065">
        <w:rPr>
          <w:rFonts w:cs="David" w:hint="cs"/>
          <w:rtl/>
        </w:rPr>
        <w:t xml:space="preserve">עד גיל 6 האב חייב במזונות הקטנים, הגמרא אומרת שיש חובה ישירה מגיל 2-6. גם חובה זאת מבוססת על המוסר הטבעי. אצל פוסקים יותר מאוחרים זו מוגדרת כחובה אבסולוטית. </w:t>
      </w:r>
      <w:r w:rsidR="002F2F22">
        <w:rPr>
          <w:rFonts w:cs="David" w:hint="cs"/>
          <w:rtl/>
        </w:rPr>
        <w:t xml:space="preserve">זה חל רק על האב וגם אם הוא עני כופים אותו לזון אותה. על הלכה זו שחלה רק על האב יש פרשנות שאומרת שזה רק על חובת הילדים. למה זה הוטל רק על האב? כי זו היתה המציאות הסוציולוגית הכלכלית כי לאם לא היתה פרנסה מוסדרת ונכסים. נסיבות ההלכה משתנות, צריך לראות איך היא משתנה בהתאם לימינו. מגיל 6 עד גיל בגרות (12/13) דברנו על תקנת עושא- במרד בר כוכבא יש מחלוקת האם זו תקנה משפטית שלא התקבלה או תקנה מוסרית שנתקבלה, לפי תקנת אושא זו רק סנקציה מוסרית של נזיפה או של ביזוי פומבי. </w:t>
      </w:r>
    </w:p>
    <w:p w:rsidR="002C3D22" w:rsidRDefault="002C3D22" w:rsidP="00D243EC">
      <w:pPr>
        <w:spacing w:before="120" w:after="120" w:line="240" w:lineRule="auto"/>
        <w:rPr>
          <w:rFonts w:cs="David"/>
          <w:rtl/>
        </w:rPr>
      </w:pPr>
    </w:p>
    <w:p w:rsidR="002C3D22" w:rsidRDefault="002C3D22" w:rsidP="00D243EC">
      <w:pPr>
        <w:spacing w:before="120" w:after="120" w:line="240" w:lineRule="auto"/>
        <w:rPr>
          <w:rFonts w:cs="David"/>
          <w:rtl/>
        </w:rPr>
      </w:pPr>
    </w:p>
    <w:p w:rsidR="00AA0618" w:rsidRPr="002C3D22" w:rsidRDefault="00AA0618" w:rsidP="00D243EC">
      <w:pPr>
        <w:spacing w:before="120" w:after="120" w:line="240" w:lineRule="auto"/>
        <w:jc w:val="both"/>
        <w:rPr>
          <w:rFonts w:cs="David"/>
          <w:b/>
          <w:bCs/>
          <w:color w:val="FF0000"/>
          <w:u w:val="single"/>
          <w:rtl/>
        </w:rPr>
      </w:pPr>
      <w:r w:rsidRPr="002C3D22">
        <w:rPr>
          <w:rFonts w:cs="David" w:hint="cs"/>
          <w:b/>
          <w:bCs/>
          <w:color w:val="FF0000"/>
          <w:u w:val="single"/>
          <w:rtl/>
        </w:rPr>
        <w:lastRenderedPageBreak/>
        <w:t xml:space="preserve">5. </w:t>
      </w:r>
      <w:r w:rsidRPr="002C3D22">
        <w:rPr>
          <w:rFonts w:cs="David"/>
          <w:b/>
          <w:bCs/>
          <w:color w:val="FF0000"/>
          <w:u w:val="single"/>
          <w:rtl/>
        </w:rPr>
        <w:t xml:space="preserve">בבלי כתובות דף מט עמוד ב </w:t>
      </w:r>
    </w:p>
    <w:p w:rsidR="00AA0618" w:rsidRDefault="00AA0618" w:rsidP="00D243EC">
      <w:pPr>
        <w:spacing w:before="120" w:after="120" w:line="240" w:lineRule="auto"/>
        <w:jc w:val="both"/>
        <w:rPr>
          <w:rFonts w:cs="David"/>
          <w:rtl/>
        </w:rPr>
      </w:pPr>
      <w:r w:rsidRPr="002C3D22">
        <w:rPr>
          <w:rFonts w:cs="David"/>
          <w:color w:val="FF0000"/>
          <w:rtl/>
        </w:rPr>
        <w:t>אבל אמיד - כפינן ליה על כרחיה, כי הא דרבא כפייה לרב נתן בר אמי, ואפיק מיניה ד' מאה זוזי לצדקה.</w:t>
      </w:r>
    </w:p>
    <w:p w:rsidR="00AA0618" w:rsidRPr="006A6009" w:rsidRDefault="002F2F22" w:rsidP="00D243EC">
      <w:pPr>
        <w:spacing w:before="120" w:after="120" w:line="240" w:lineRule="auto"/>
        <w:rPr>
          <w:rFonts w:cs="David"/>
          <w:rtl/>
        </w:rPr>
      </w:pPr>
      <w:r w:rsidRPr="002F2F22">
        <w:rPr>
          <w:rFonts w:cs="David"/>
        </w:rPr>
        <w:sym w:font="Wingdings" w:char="F0DF"/>
      </w:r>
      <w:r w:rsidRPr="002F2F22">
        <w:rPr>
          <w:rFonts w:cs="David" w:hint="cs"/>
          <w:rtl/>
        </w:rPr>
        <w:t xml:space="preserve"> </w:t>
      </w:r>
      <w:r>
        <w:rPr>
          <w:rFonts w:cs="David" w:hint="cs"/>
          <w:rtl/>
        </w:rPr>
        <w:t>הרמב"ם כסיכם את תקנת אושא אמר שמבזים או נוזפים את החכם הזה אך אם היה אמיד כופים אותו מדין צדקה. אולי יש חידוש שמותר לכפות מדין צדקה. יש כלל שאומר שלא כופים מצוות עשה.</w:t>
      </w:r>
      <w:r w:rsidR="00207BD5">
        <w:rPr>
          <w:rFonts w:cs="David" w:hint="cs"/>
          <w:rtl/>
        </w:rPr>
        <w:t xml:space="preserve"> רבא כפה על בר נתן-יש מקור שאפשר לכפות מדין צדקה, זה לא פשוט שאפשר לכפות על צדקה, כופים מצוות עשה אך יש מצוות עשה שלא כופים עליהם שמתן שכר בצידה. </w:t>
      </w:r>
    </w:p>
    <w:p w:rsidR="00AA0618" w:rsidRPr="002C3D22" w:rsidRDefault="00AA0618" w:rsidP="00D243EC">
      <w:pPr>
        <w:spacing w:before="120" w:after="120" w:line="240" w:lineRule="auto"/>
        <w:jc w:val="both"/>
        <w:rPr>
          <w:rFonts w:cs="David"/>
          <w:b/>
          <w:bCs/>
          <w:color w:val="FF0000"/>
          <w:u w:val="single"/>
          <w:rtl/>
        </w:rPr>
      </w:pPr>
      <w:r w:rsidRPr="002C3D22">
        <w:rPr>
          <w:rFonts w:cs="David" w:hint="cs"/>
          <w:b/>
          <w:bCs/>
          <w:color w:val="FF0000"/>
          <w:u w:val="single"/>
          <w:rtl/>
        </w:rPr>
        <w:t xml:space="preserve">6. </w:t>
      </w:r>
      <w:r w:rsidRPr="002C3D22">
        <w:rPr>
          <w:rFonts w:cs="David"/>
          <w:b/>
          <w:bCs/>
          <w:color w:val="FF0000"/>
          <w:u w:val="single"/>
          <w:rtl/>
        </w:rPr>
        <w:t xml:space="preserve">בבלי חולין דף קי עמוד ב </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אייתוה לההוא גברא דלא הוה מוקר אבוה ואמיה כפתוהו, אמר להו: שבקוהו, דתניא כל מצות עשה שמתן שכרה בצדה - אין בית דין שלמטה מוזהרין עליה</w:t>
      </w:r>
      <w:r w:rsidRPr="002C3D22">
        <w:rPr>
          <w:rFonts w:cs="David" w:hint="cs"/>
          <w:color w:val="FF0000"/>
          <w:rtl/>
        </w:rPr>
        <w:t>.</w:t>
      </w:r>
    </w:p>
    <w:p w:rsidR="00AA0618" w:rsidRDefault="00207BD5" w:rsidP="00D243EC">
      <w:pPr>
        <w:spacing w:before="120" w:after="120" w:line="240" w:lineRule="auto"/>
        <w:jc w:val="both"/>
        <w:rPr>
          <w:rFonts w:cs="David"/>
          <w:rtl/>
        </w:rPr>
      </w:pPr>
      <w:r w:rsidRPr="00207BD5">
        <w:rPr>
          <w:rFonts w:cs="David"/>
        </w:rPr>
        <w:sym w:font="Wingdings" w:char="F0DF"/>
      </w:r>
      <w:r>
        <w:rPr>
          <w:rFonts w:cs="David" w:hint="cs"/>
          <w:rtl/>
        </w:rPr>
        <w:t>הביאו לבי"ד אדם שלא כיבד את אביו ואימו, כפתוהו-התחלת הליך הכפיה, הדיין אמר "שבקוהו"-תוציאו אותו. מצוות עשה כופים עליו בדר"כ אך כל מצוות עשה שמתן שכר בצידה, בי"ד לא כופים עליו.</w:t>
      </w:r>
    </w:p>
    <w:p w:rsidR="00AA0618" w:rsidRPr="002C3D22" w:rsidRDefault="00AA0618" w:rsidP="00D243EC">
      <w:pPr>
        <w:spacing w:before="120" w:after="120" w:line="240" w:lineRule="auto"/>
        <w:jc w:val="both"/>
        <w:rPr>
          <w:rFonts w:cs="David"/>
          <w:b/>
          <w:bCs/>
          <w:color w:val="FF0000"/>
          <w:u w:val="single"/>
          <w:rtl/>
        </w:rPr>
      </w:pPr>
      <w:r w:rsidRPr="002C3D22">
        <w:rPr>
          <w:rFonts w:cs="David" w:hint="cs"/>
          <w:b/>
          <w:bCs/>
          <w:color w:val="FF0000"/>
          <w:u w:val="single"/>
          <w:rtl/>
        </w:rPr>
        <w:t xml:space="preserve">7. </w:t>
      </w:r>
      <w:r w:rsidRPr="002C3D22">
        <w:rPr>
          <w:rFonts w:cs="David"/>
          <w:b/>
          <w:bCs/>
          <w:color w:val="FF0000"/>
          <w:u w:val="single"/>
          <w:rtl/>
        </w:rPr>
        <w:t xml:space="preserve">דברים טו </w:t>
      </w:r>
      <w:r w:rsidRPr="002C3D22">
        <w:rPr>
          <w:rFonts w:cs="David" w:hint="cs"/>
          <w:b/>
          <w:bCs/>
          <w:color w:val="FF0000"/>
          <w:u w:val="single"/>
          <w:rtl/>
        </w:rPr>
        <w:t xml:space="preserve"> ח-י</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כִּי פָתֹחַ תִּפְתַּח אֶת יָדְךָ לוֹ וְהַעֲבֵט תַּעֲבִיטֶנּוּ דֵּי מַחְסֹרוֹ אֲשֶׁר יֶחְסַר לוֹ</w:t>
      </w:r>
      <w:r w:rsidRPr="002C3D22">
        <w:rPr>
          <w:rFonts w:cs="David" w:hint="cs"/>
          <w:color w:val="FF0000"/>
          <w:rtl/>
        </w:rPr>
        <w:t xml:space="preserve">... </w:t>
      </w:r>
      <w:r w:rsidRPr="002C3D22">
        <w:rPr>
          <w:rFonts w:cs="David"/>
          <w:color w:val="FF0000"/>
          <w:rtl/>
        </w:rPr>
        <w:t xml:space="preserve">נָתוֹן תִּתֵּן לוֹ וְלֹא יֵרַע לְבָבְךָ בְּתִתְּךָ לוֹ כִּי בִּגְלַל הַדָּבָר הַזֶּה יְבָרֶכְךָ </w:t>
      </w:r>
      <w:r w:rsidRPr="002C3D22">
        <w:rPr>
          <w:rFonts w:cs="David" w:hint="cs"/>
          <w:color w:val="FF0000"/>
          <w:rtl/>
        </w:rPr>
        <w:t>ה'</w:t>
      </w:r>
      <w:r w:rsidRPr="002C3D22">
        <w:rPr>
          <w:rFonts w:cs="David"/>
          <w:color w:val="FF0000"/>
          <w:rtl/>
        </w:rPr>
        <w:t xml:space="preserve"> אֱ</w:t>
      </w:r>
      <w:r w:rsidRPr="002C3D22">
        <w:rPr>
          <w:rFonts w:cs="David" w:hint="cs"/>
          <w:color w:val="FF0000"/>
          <w:rtl/>
        </w:rPr>
        <w:t>-</w:t>
      </w:r>
      <w:r w:rsidRPr="002C3D22">
        <w:rPr>
          <w:rFonts w:cs="David"/>
          <w:color w:val="FF0000"/>
          <w:rtl/>
        </w:rPr>
        <w:t>לֹהֶיךָ בְּכָל מַעֲשֶׂךָ וּבְכֹל מִשְׁלַח יָדֶךָ:</w:t>
      </w:r>
    </w:p>
    <w:p w:rsidR="00AA0618" w:rsidRDefault="00207BD5" w:rsidP="00D243EC">
      <w:pPr>
        <w:spacing w:before="120" w:after="120" w:line="240" w:lineRule="auto"/>
        <w:jc w:val="both"/>
        <w:rPr>
          <w:rFonts w:cs="David"/>
          <w:rtl/>
        </w:rPr>
      </w:pPr>
      <w:r w:rsidRPr="00207BD5">
        <w:rPr>
          <w:rFonts w:cs="David"/>
        </w:rPr>
        <w:sym w:font="Wingdings" w:char="F0DF"/>
      </w:r>
      <w:r>
        <w:rPr>
          <w:rFonts w:cs="David" w:hint="cs"/>
          <w:rtl/>
        </w:rPr>
        <w:t xml:space="preserve"> אם תיתן צדקה תקבל שכר. תקנת אושא מלמדת שבכל זאת אפשר לכפות וגם יש לנו את הסיפור של רב נתן שכפה. אפשר לחייב אב מגיל 6-בגרות מדין צדקה.</w:t>
      </w:r>
    </w:p>
    <w:p w:rsidR="00AA0618" w:rsidRPr="002C3D22" w:rsidRDefault="00AA0618" w:rsidP="00D243EC">
      <w:pPr>
        <w:spacing w:before="120" w:after="120" w:line="240" w:lineRule="auto"/>
        <w:jc w:val="both"/>
        <w:rPr>
          <w:rFonts w:cs="David"/>
          <w:b/>
          <w:bCs/>
          <w:color w:val="FF0000"/>
          <w:u w:val="single"/>
          <w:rtl/>
        </w:rPr>
      </w:pPr>
      <w:r w:rsidRPr="002C3D22">
        <w:rPr>
          <w:rFonts w:cs="David" w:hint="cs"/>
          <w:b/>
          <w:bCs/>
          <w:color w:val="FF0000"/>
          <w:u w:val="single"/>
          <w:rtl/>
        </w:rPr>
        <w:t xml:space="preserve">8. </w:t>
      </w:r>
      <w:r w:rsidRPr="002C3D22">
        <w:rPr>
          <w:rFonts w:cs="David"/>
          <w:b/>
          <w:bCs/>
          <w:color w:val="FF0000"/>
          <w:u w:val="single"/>
          <w:rtl/>
        </w:rPr>
        <w:t>שולחן ערוך אבן העזר סימן פב סעיף ז</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שלמו חדשיו וגמלתו, אם רצתה המגורשת שיהיה בנה אצלה, אין מפרישין אותו ממנה עד שיהיה בן שש שנים גמורות, אלא כופין את אביו ונותן לו מזונות והוא אצל אמו; ואחר ו' שנים יש לאב לומר: אם אינו אצלי לא אתן לו מזונות. והבת אצל אמה לעולם ואפילו לאחר ו'. כיצד, היה האב ראוי לצדקה, מוציאין ממנו הראוי לה בעל כרחו, וזנין אותה והיא אצל אמה; ואפילו נשאת האם לאחר, בתה אצלה ואביה זן אותה משום צדקה, עד שימות האב ותיזון אח"כ מנכסיו בתנאי כתובתה והיא אצל אמה</w:t>
      </w:r>
      <w:r w:rsidRPr="002C3D22">
        <w:rPr>
          <w:rFonts w:cs="David" w:hint="cs"/>
          <w:color w:val="FF0000"/>
          <w:rtl/>
        </w:rPr>
        <w:t>.</w:t>
      </w:r>
    </w:p>
    <w:p w:rsidR="00E5390B" w:rsidRDefault="00207BD5" w:rsidP="00D243EC">
      <w:pPr>
        <w:spacing w:before="120" w:after="120" w:line="240" w:lineRule="auto"/>
        <w:jc w:val="both"/>
        <w:rPr>
          <w:rFonts w:cs="David"/>
          <w:rtl/>
        </w:rPr>
      </w:pPr>
      <w:r w:rsidRPr="00207BD5">
        <w:rPr>
          <w:rFonts w:cs="David"/>
        </w:rPr>
        <w:sym w:font="Wingdings" w:char="F0DF"/>
      </w:r>
      <w:r>
        <w:rPr>
          <w:rFonts w:cs="David" w:hint="cs"/>
          <w:rtl/>
        </w:rPr>
        <w:t xml:space="preserve">שולחן ערוך מסכם מזונות עד גיל 6:עד גיל 6 האם יכולה לדרוש שהילדים יהיו אצלה והאב חייב במזונות. אחרי 6 שנים האב יכול לומר שאם אצלו לא יתן להם מזונות. אחרי גיל 6 יש פיצול אם זה ילד/ה. אם זה בן האב יכול לדרוש שיהיה אצלו ולא יתן מזונות, אם זו בת האישה יכולה להיות אצל האמא ותמיד האב יהיה חייב לתת לה מזונות. בן מגיל 6 והלאה- האב דואג לו, ברגע שהוא במשמורת שלו לא צריך לשוב ולומר שחייב לו מזונות כי זה ברור. </w:t>
      </w:r>
      <w:r w:rsidR="00E5390B">
        <w:rPr>
          <w:rFonts w:cs="David" w:hint="cs"/>
          <w:rtl/>
        </w:rPr>
        <w:t xml:space="preserve">ברגע שבת אצל האם אחרי גיל 6 החיוב הוא של צדקה לאב לתת לה מזונות. </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9</w:t>
      </w:r>
      <w:r w:rsidRPr="002C3D22">
        <w:rPr>
          <w:rFonts w:cs="David" w:hint="cs"/>
          <w:b/>
          <w:bCs/>
          <w:color w:val="FF0000"/>
          <w:u w:val="single"/>
          <w:rtl/>
        </w:rPr>
        <w:t xml:space="preserve">. ספר החינוך מצוות תעט </w:t>
      </w:r>
      <w:r w:rsidRPr="002C3D22">
        <w:rPr>
          <w:rFonts w:cs="David"/>
          <w:b/>
          <w:bCs/>
          <w:color w:val="FF0000"/>
          <w:u w:val="single"/>
          <w:rtl/>
        </w:rPr>
        <w:t>–</w:t>
      </w:r>
      <w:r w:rsidRPr="002C3D22">
        <w:rPr>
          <w:rFonts w:cs="David" w:hint="cs"/>
          <w:b/>
          <w:bCs/>
          <w:color w:val="FF0000"/>
          <w:u w:val="single"/>
          <w:rtl/>
        </w:rPr>
        <w:t xml:space="preserve"> מצוות צדקה</w:t>
      </w:r>
    </w:p>
    <w:p w:rsidR="00AA0618" w:rsidRPr="002C3D22" w:rsidRDefault="00AA0618" w:rsidP="00D243EC">
      <w:pPr>
        <w:spacing w:before="120" w:after="120" w:line="240" w:lineRule="auto"/>
        <w:jc w:val="both"/>
        <w:rPr>
          <w:rFonts w:cs="David"/>
          <w:color w:val="FF0000"/>
          <w:rtl/>
        </w:rPr>
      </w:pPr>
      <w:r w:rsidRPr="002C3D22">
        <w:rPr>
          <w:rFonts w:cs="David" w:hint="cs"/>
          <w:color w:val="FF0000"/>
          <w:rtl/>
        </w:rPr>
        <w:t>לעשות צדקה עם הצריך אליה בשמחה ובטוב לבב, כלומר שנתן ממוננו למי שיחסר לו, ולחזק העני בכל מה שצריך למחיתו בכל יכלתנו... ונוהגת בכל מקום ובכל זמן בזכרים ובנקבות.</w:t>
      </w:r>
    </w:p>
    <w:p w:rsidR="00AA0618" w:rsidRDefault="00E5390B" w:rsidP="00D243EC">
      <w:pPr>
        <w:spacing w:before="120" w:after="120" w:line="240" w:lineRule="auto"/>
        <w:jc w:val="both"/>
        <w:rPr>
          <w:rFonts w:cs="David"/>
          <w:rtl/>
        </w:rPr>
      </w:pPr>
      <w:r w:rsidRPr="00E5390B">
        <w:rPr>
          <w:rFonts w:cs="David"/>
        </w:rPr>
        <w:sym w:font="Wingdings" w:char="F0DF"/>
      </w:r>
      <w:r w:rsidRPr="00E5390B">
        <w:rPr>
          <w:rFonts w:cs="David" w:hint="cs"/>
          <w:rtl/>
        </w:rPr>
        <w:t xml:space="preserve"> </w:t>
      </w:r>
      <w:r w:rsidRPr="00E5390B">
        <w:rPr>
          <w:rFonts w:cs="David" w:hint="cs"/>
          <w:u w:val="single"/>
          <w:rtl/>
        </w:rPr>
        <w:t>חובת האם מ0-6:</w:t>
      </w:r>
      <w:r>
        <w:rPr>
          <w:rFonts w:cs="David" w:hint="cs"/>
          <w:rtl/>
        </w:rPr>
        <w:t xml:space="preserve"> האמא פטורה, יש חיוב מוחלט על האב, האם האמא חייבת במזונות צדקה? יש לבחון האם נשים חייבות במצוות צדקה בכלל. ספר החינוך בוחן זאת: </w:t>
      </w:r>
      <w:r w:rsidR="0050471A">
        <w:rPr>
          <w:rFonts w:cs="David" w:hint="cs"/>
          <w:rtl/>
        </w:rPr>
        <w:t xml:space="preserve">אישה באופן עקרוני חייבת במצוות צדקה. </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10</w:t>
      </w:r>
      <w:r w:rsidRPr="002C3D22">
        <w:rPr>
          <w:rFonts w:cs="David" w:hint="cs"/>
          <w:b/>
          <w:bCs/>
          <w:color w:val="FF0000"/>
          <w:u w:val="single"/>
          <w:rtl/>
        </w:rPr>
        <w:t xml:space="preserve">. </w:t>
      </w:r>
      <w:r w:rsidRPr="002C3D22">
        <w:rPr>
          <w:rFonts w:cs="David"/>
          <w:b/>
          <w:bCs/>
          <w:color w:val="FF0000"/>
          <w:u w:val="single"/>
          <w:rtl/>
        </w:rPr>
        <w:t>שולחן ערוך יורה דעה סימן רנא</w:t>
      </w:r>
      <w:r w:rsidRPr="002C3D22">
        <w:rPr>
          <w:rFonts w:cs="David" w:hint="cs"/>
          <w:b/>
          <w:bCs/>
          <w:color w:val="FF0000"/>
          <w:u w:val="single"/>
          <w:rtl/>
        </w:rPr>
        <w:t>, סעיף ג</w:t>
      </w:r>
      <w:r w:rsidRPr="002C3D22">
        <w:rPr>
          <w:rFonts w:cs="David"/>
          <w:b/>
          <w:bCs/>
          <w:color w:val="FF0000"/>
          <w:u w:val="single"/>
          <w:rtl/>
        </w:rPr>
        <w:t xml:space="preserve"> </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הנותן לבניו ובנותיו הגדולים, שאינו חייב במזונותיהם, כדי ללמד את הבנים תורה ולהנהיג הבנות בדרך ישרה, וכן הנותן מתנות לאביו והם צריכים להם, הרי זה בכלל צדקה. ולא עוד אלא שצריך להקדימו לאחרים.</w:t>
      </w:r>
    </w:p>
    <w:p w:rsidR="00AA0618" w:rsidRDefault="0050471A" w:rsidP="00D243EC">
      <w:pPr>
        <w:spacing w:before="120" w:after="120" w:line="240" w:lineRule="auto"/>
        <w:jc w:val="both"/>
        <w:rPr>
          <w:rFonts w:cs="David"/>
          <w:rtl/>
        </w:rPr>
      </w:pPr>
      <w:r w:rsidRPr="0050471A">
        <w:rPr>
          <w:rFonts w:cs="David"/>
        </w:rPr>
        <w:sym w:font="Wingdings" w:char="F0DF"/>
      </w:r>
      <w:r>
        <w:rPr>
          <w:rFonts w:cs="David" w:hint="cs"/>
          <w:rtl/>
        </w:rPr>
        <w:t xml:space="preserve"> נתינת מזונות לילדים זה נכנס לגדר צדקה, האם גם אישה חייבת לילדיה מזונות? בכל המקורות אין חיוב מפורש לאישה, אנו לומדים שאו שכן או שלא חייבת. גם מקור זה מדבר על כך שזה חלק ממצוות צדקה אך מתייחס לאיש ולא אישה. האם ניתן ללמוד שגם אישה נכללת במצוות צדקה?</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11</w:t>
      </w:r>
      <w:r w:rsidRPr="002C3D22">
        <w:rPr>
          <w:rFonts w:cs="David" w:hint="cs"/>
          <w:b/>
          <w:bCs/>
          <w:color w:val="FF0000"/>
          <w:u w:val="single"/>
          <w:rtl/>
        </w:rPr>
        <w:t xml:space="preserve">. </w:t>
      </w:r>
      <w:r w:rsidRPr="002C3D22">
        <w:rPr>
          <w:rFonts w:cs="David"/>
          <w:b/>
          <w:bCs/>
          <w:color w:val="FF0000"/>
          <w:u w:val="single"/>
          <w:rtl/>
        </w:rPr>
        <w:t>שולחן ערוך אבן העזר סימן פב</w:t>
      </w:r>
      <w:r w:rsidRPr="002C3D22">
        <w:rPr>
          <w:rFonts w:cs="David" w:hint="cs"/>
          <w:b/>
          <w:bCs/>
          <w:color w:val="FF0000"/>
          <w:u w:val="single"/>
          <w:rtl/>
        </w:rPr>
        <w:t xml:space="preserve">, </w:t>
      </w:r>
      <w:r w:rsidRPr="002C3D22">
        <w:rPr>
          <w:rFonts w:cs="David"/>
          <w:b/>
          <w:bCs/>
          <w:color w:val="FF0000"/>
          <w:u w:val="single"/>
          <w:rtl/>
        </w:rPr>
        <w:t>סעיף ח</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אם לא רצתה האם שיהיו בניה עמה אחר שגמלתן, אחד זכרים ואחד נקבות, הרשות בידה, ונותנת אותם לאביהם, או משלכת אותם לקהל אם אין להם אב, והם מטפלים בהם, אחד זכרים ואחד נקבות.</w:t>
      </w:r>
    </w:p>
    <w:p w:rsidR="00AA0618" w:rsidRDefault="0050471A" w:rsidP="00D243EC">
      <w:pPr>
        <w:spacing w:before="120" w:after="120" w:line="240" w:lineRule="auto"/>
        <w:jc w:val="both"/>
        <w:rPr>
          <w:rFonts w:cs="David"/>
          <w:rtl/>
        </w:rPr>
      </w:pPr>
      <w:r w:rsidRPr="0050471A">
        <w:rPr>
          <w:rFonts w:cs="David"/>
        </w:rPr>
        <w:sym w:font="Wingdings" w:char="F0DF"/>
      </w:r>
      <w:r>
        <w:rPr>
          <w:rFonts w:cs="David" w:hint="cs"/>
          <w:rtl/>
        </w:rPr>
        <w:t xml:space="preserve">מגיל הנקה עד גיל 6 יכולה לבחור איפה הילדים יהיו. בגיל שנתיים היא לא חייבת להחזיק אותם אצלה אחרי שגגמלה אותם מהנקה ונותנת אותם לאביהם או משלכת אותם לקהל אם אין להם אב. אם יש אישה עם ילד בן שנתיים ולא רוצה לזון אותו- לא מחייבים אותם יכולה או להחזיר לאב או למסור לאימוץ. אם היתה חובה לזון מדין צדקה, היו מחייבים אותה לזון אותם. </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 xml:space="preserve">12. </w:t>
      </w:r>
      <w:r w:rsidRPr="002C3D22">
        <w:rPr>
          <w:rFonts w:cs="David"/>
          <w:b/>
          <w:bCs/>
          <w:color w:val="FF0000"/>
          <w:u w:val="single"/>
          <w:rtl/>
        </w:rPr>
        <w:t>חלקת מחוקק</w:t>
      </w:r>
      <w:r w:rsidRPr="002C3D22">
        <w:rPr>
          <w:rFonts w:cs="David" w:hint="cs"/>
          <w:b/>
          <w:bCs/>
          <w:color w:val="FF0000"/>
          <w:u w:val="single"/>
          <w:rtl/>
        </w:rPr>
        <w:t xml:space="preserve"> (ר' משה לימא, ליטא מאה 17), שם</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כאן משמע שאין על האם שום חיוב לגדל את בניה אחר שגמלתן וכבר כתבתי שגם קודם שגמלתן אין עליה חיוב להניק בחנם</w:t>
      </w:r>
      <w:r w:rsidRPr="002C3D22">
        <w:rPr>
          <w:rFonts w:cs="David" w:hint="cs"/>
          <w:color w:val="FF0000"/>
          <w:rtl/>
        </w:rPr>
        <w:t>.</w:t>
      </w:r>
    </w:p>
    <w:p w:rsidR="00AA0618" w:rsidRDefault="0050471A" w:rsidP="00D243EC">
      <w:pPr>
        <w:spacing w:before="120" w:after="120" w:line="240" w:lineRule="auto"/>
        <w:jc w:val="both"/>
        <w:rPr>
          <w:rFonts w:cs="David"/>
          <w:rtl/>
        </w:rPr>
      </w:pPr>
      <w:r w:rsidRPr="0050471A">
        <w:rPr>
          <w:rFonts w:cs="David"/>
        </w:rPr>
        <w:lastRenderedPageBreak/>
        <w:sym w:font="Wingdings" w:char="F0DF"/>
      </w:r>
      <w:r w:rsidRPr="0050471A">
        <w:rPr>
          <w:rFonts w:cs="David" w:hint="cs"/>
          <w:rtl/>
        </w:rPr>
        <w:t xml:space="preserve"> </w:t>
      </w:r>
      <w:r>
        <w:rPr>
          <w:rFonts w:cs="David" w:hint="cs"/>
          <w:rtl/>
        </w:rPr>
        <w:t>אין על האם שום חובת מזונות לא מעיקר הדין ולא מדין צדקה, היא לא חייבת להניק בטח שלא בחינם. הוא מפרש כאן את שולחן ערוך. יכול להיות שישלם לה על כך.</w:t>
      </w:r>
    </w:p>
    <w:p w:rsidR="00AA0618" w:rsidRPr="002C3D22" w:rsidRDefault="00AA0618" w:rsidP="00D243EC">
      <w:pPr>
        <w:spacing w:before="120" w:after="120" w:line="240" w:lineRule="auto"/>
        <w:jc w:val="both"/>
        <w:rPr>
          <w:rFonts w:cs="David"/>
          <w:color w:val="FF0000"/>
          <w:rtl/>
        </w:rPr>
      </w:pPr>
      <w:r>
        <w:rPr>
          <w:rFonts w:cs="David" w:hint="cs"/>
          <w:b/>
          <w:bCs/>
          <w:rtl/>
        </w:rPr>
        <w:t>13</w:t>
      </w:r>
      <w:r w:rsidRPr="004A7BCC">
        <w:rPr>
          <w:rFonts w:cs="David" w:hint="cs"/>
          <w:b/>
          <w:bCs/>
          <w:u w:val="single"/>
          <w:rtl/>
        </w:rPr>
        <w:t xml:space="preserve">. </w:t>
      </w:r>
      <w:r w:rsidRPr="002C3D22">
        <w:rPr>
          <w:rFonts w:cs="David" w:hint="cs"/>
          <w:b/>
          <w:bCs/>
          <w:color w:val="FF0000"/>
          <w:u w:val="single"/>
          <w:rtl/>
        </w:rPr>
        <w:t>הרב גדליה אקסלרוד (ביה"ד חיפה), "בחיוב האם במזונות ילדיה", פעמי יעקב כט (תשנ"ד</w:t>
      </w:r>
      <w:r w:rsidRPr="002C3D22">
        <w:rPr>
          <w:rFonts w:cs="David" w:hint="cs"/>
          <w:color w:val="FF0000"/>
          <w:u w:val="single"/>
          <w:rtl/>
        </w:rPr>
        <w:t>)</w:t>
      </w:r>
      <w:r w:rsidRPr="002C3D22">
        <w:rPr>
          <w:rFonts w:cs="David" w:hint="cs"/>
          <w:color w:val="FF0000"/>
          <w:rtl/>
        </w:rPr>
        <w:t xml:space="preserve"> לסיכום: מפשטות לשון הרמב"ם ושו"ע וכמו שפירשו רוב הפוסקים, אין לאם דין חיוב פרנסת הילדים מדין קרוב קרוב קודם, אולם יש לה דין כללי של צדקה על ילדיה כמו על שאר עניי ישראל. מה שאין כן האב, יש לו חיוב מיוחד לפרנס הבן אפילו בן גדול מדין צדקת קרובים.</w:t>
      </w:r>
    </w:p>
    <w:p w:rsidR="00AA0618" w:rsidRDefault="0050471A" w:rsidP="00D243EC">
      <w:pPr>
        <w:spacing w:before="120" w:after="120" w:line="240" w:lineRule="auto"/>
        <w:jc w:val="both"/>
        <w:rPr>
          <w:rFonts w:cs="David"/>
          <w:rtl/>
        </w:rPr>
      </w:pPr>
      <w:r w:rsidRPr="0050471A">
        <w:rPr>
          <w:rFonts w:cs="David"/>
        </w:rPr>
        <w:sym w:font="Wingdings" w:char="F0DF"/>
      </w:r>
      <w:r>
        <w:rPr>
          <w:rFonts w:cs="David" w:hint="cs"/>
          <w:rtl/>
        </w:rPr>
        <w:t>הרב אומר שנכון שאישה חייבת מדין צדקה אך אין עליה חובה מדין קרבה שמי שקרוב קודם ולכן אם כבר נתנה כסף לקופת העיר חייבים לתת קודם לילדיה אך אין לה חובה לזון אותם. הוא אומר שיש לאם מצוות צדקה, על סתם מצוות צדקה לא כופים. הגישה היא שיש מצוות צדקה, אך האם האי מחייבת אותה לזון ילדים? לא, יש עוד עקרון של "קרוב קרוב קודם" בתוך מצוות צדקה היא לא חייבת לתת קודם למי שקרוב אליה ולכן יכולה לתת קודם לעני. האב כופים עליו לתת דווקא לילדים.</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14</w:t>
      </w:r>
      <w:r w:rsidRPr="000E6A1C">
        <w:rPr>
          <w:rFonts w:cs="David" w:hint="cs"/>
          <w:b/>
          <w:bCs/>
          <w:u w:val="single"/>
          <w:rtl/>
        </w:rPr>
        <w:t>.</w:t>
      </w:r>
      <w:r w:rsidRPr="000E6A1C">
        <w:rPr>
          <w:u w:val="single"/>
          <w:rtl/>
        </w:rPr>
        <w:t xml:space="preserve"> </w:t>
      </w:r>
      <w:r w:rsidRPr="002C3D22">
        <w:rPr>
          <w:rFonts w:cs="David"/>
          <w:b/>
          <w:bCs/>
          <w:color w:val="FF0000"/>
          <w:u w:val="single"/>
          <w:rtl/>
        </w:rPr>
        <w:t>פירוש המשנה לרמב"ם</w:t>
      </w:r>
      <w:r w:rsidRPr="002C3D22">
        <w:rPr>
          <w:rFonts w:cs="David" w:hint="cs"/>
          <w:b/>
          <w:bCs/>
          <w:color w:val="FF0000"/>
          <w:u w:val="single"/>
          <w:rtl/>
        </w:rPr>
        <w:t>,</w:t>
      </w:r>
      <w:r w:rsidRPr="002C3D22">
        <w:rPr>
          <w:rFonts w:cs="David"/>
          <w:b/>
          <w:bCs/>
          <w:color w:val="FF0000"/>
          <w:u w:val="single"/>
          <w:rtl/>
        </w:rPr>
        <w:t xml:space="preserve"> כתובות פרק ד משנה ו </w:t>
      </w:r>
    </w:p>
    <w:p w:rsidR="00AA0618" w:rsidRPr="000E6A1C" w:rsidRDefault="00AA0618" w:rsidP="00D243EC">
      <w:pPr>
        <w:spacing w:before="120" w:after="120" w:line="240" w:lineRule="auto"/>
        <w:jc w:val="both"/>
        <w:rPr>
          <w:rFonts w:cs="David"/>
          <w:rtl/>
        </w:rPr>
      </w:pPr>
      <w:r w:rsidRPr="002C3D22">
        <w:rPr>
          <w:rFonts w:cs="David"/>
          <w:color w:val="FF0000"/>
          <w:rtl/>
        </w:rPr>
        <w:t>שהאדם חייב במזונות בניו עד שישלמו להם שש שנים, בין שרצה או סירב, וכופין אותו על כך בין שהיה עשיר או עני, ואם גדלו הבנים למעלה מגיל זה ולא רצה לזונם חובה על הדיין לכופו בדברים ולהוכיחו על כך בפני הצבור ומטיפים לו ברבים בענין זה, ואם לא נתעשה ולא רצה לזון אותם כלל, רואים הדיינים את מצבו אם היה בעל רכוש מעמידים עליו מורשה וכופין אותו ומוציאין ממנו למזונותם כפי ממונו כדרך שעושים למזונות ההורים, לא מפני שחייב לזון את הוריו ובניו שכבר עברו שש שנים אלא מפני שהוא חייב ליתן צדקה כפי ממונו, וכאשר נקח ממנו אותה הצדקה נוציא אותה על בניו או הוריו שהרי הם בני צדקה והם קודמים בה לפי שאמר יתעלה לאחיך לעניך. וידוע שיש לדיין לכוף את האדם על מתן הצדקה לפי שהיא מכלל מצות עשה שחובה להלקות את האדם עד שיקיים אותה המצות עשה שחל עליו חיוב עשייתה באותו העת או עד שימות, וזה כלל בכל מצות עשה. ואין חלוק בזה בין זכרים לנקבות לענין המזונות.</w:t>
      </w:r>
    </w:p>
    <w:p w:rsidR="00AA0618" w:rsidRPr="0050471A" w:rsidRDefault="0050471A" w:rsidP="00D243EC">
      <w:pPr>
        <w:spacing w:before="120" w:after="120" w:line="240" w:lineRule="auto"/>
        <w:jc w:val="both"/>
        <w:rPr>
          <w:rFonts w:cs="David"/>
          <w:rtl/>
        </w:rPr>
      </w:pPr>
      <w:r w:rsidRPr="0050471A">
        <w:rPr>
          <w:rFonts w:cs="David"/>
        </w:rPr>
        <w:sym w:font="Wingdings" w:char="F0DF"/>
      </w:r>
      <w:r w:rsidRPr="0050471A">
        <w:rPr>
          <w:rFonts w:cs="David" w:hint="cs"/>
          <w:rtl/>
        </w:rPr>
        <w:t>זהו פרוש המשנה ולא מקור מחייב, מה שהרמב"ם אומר זה לא מחייב.</w:t>
      </w:r>
      <w:r w:rsidR="005422A2">
        <w:rPr>
          <w:rFonts w:cs="David" w:hint="cs"/>
          <w:rtl/>
        </w:rPr>
        <w:t xml:space="preserve"> כל ההשתלשלות שבמקור מדברת על הצדקה. הרמב"ם אומר בסוף הפרוש שזה חל גם על האב וגם על האם. זה לא מקור נורמטיבי מחייב ולכן אולי זו רק דעת הרמב"ם.  </w:t>
      </w:r>
    </w:p>
    <w:p w:rsidR="00AA0618" w:rsidRPr="002C3D22" w:rsidRDefault="00AA0618" w:rsidP="00D243EC">
      <w:pPr>
        <w:spacing w:before="120" w:after="120" w:line="240" w:lineRule="auto"/>
        <w:jc w:val="both"/>
        <w:rPr>
          <w:rFonts w:cs="David"/>
          <w:b/>
          <w:bCs/>
          <w:color w:val="FF0000"/>
          <w:u w:val="single"/>
          <w:rtl/>
        </w:rPr>
      </w:pPr>
      <w:r>
        <w:rPr>
          <w:rFonts w:cs="David" w:hint="cs"/>
          <w:b/>
          <w:bCs/>
          <w:u w:val="single"/>
          <w:rtl/>
        </w:rPr>
        <w:t xml:space="preserve">15. </w:t>
      </w:r>
      <w:r w:rsidRPr="002C3D22">
        <w:rPr>
          <w:rFonts w:cs="David" w:hint="cs"/>
          <w:b/>
          <w:bCs/>
          <w:color w:val="FF0000"/>
          <w:u w:val="single"/>
          <w:rtl/>
        </w:rPr>
        <w:t>ר' יונתן אייבשיץ (מאה 18), בני אהובה אישות כא, טז:</w:t>
      </w:r>
    </w:p>
    <w:p w:rsidR="00AA0618" w:rsidRPr="002C3D22" w:rsidRDefault="00AA0618" w:rsidP="00D243EC">
      <w:pPr>
        <w:spacing w:before="120" w:after="120" w:line="240" w:lineRule="auto"/>
        <w:jc w:val="both"/>
        <w:rPr>
          <w:rFonts w:cs="David"/>
          <w:color w:val="FF0000"/>
          <w:rtl/>
        </w:rPr>
      </w:pPr>
      <w:r w:rsidRPr="002C3D22">
        <w:rPr>
          <w:rFonts w:cs="David"/>
          <w:color w:val="FF0000"/>
          <w:rtl/>
        </w:rPr>
        <w:t>ונראה דודאי אם האשה עשירה אף לאחר כ"ד חדשים כופין את האם לזון בניה דהא כופין על הצדקה ואין לך צדקה יותר מזה</w:t>
      </w:r>
      <w:r w:rsidRPr="002C3D22">
        <w:rPr>
          <w:rFonts w:cs="David" w:hint="cs"/>
          <w:color w:val="FF0000"/>
          <w:rtl/>
        </w:rPr>
        <w:t>.</w:t>
      </w:r>
      <w:r w:rsidRPr="002C3D22">
        <w:rPr>
          <w:color w:val="FF0000"/>
          <w:rtl/>
        </w:rPr>
        <w:t xml:space="preserve"> </w:t>
      </w:r>
      <w:r w:rsidRPr="002C3D22">
        <w:rPr>
          <w:rFonts w:cs="David"/>
          <w:color w:val="FF0000"/>
          <w:rtl/>
        </w:rPr>
        <w:t>ואם כן היא שיש לה חלב בדדיה ותוכל להניק הרי היא עשירה לדבר הזה וכופין אותה כמו שכופין על כל הצדקה.</w:t>
      </w:r>
    </w:p>
    <w:p w:rsidR="00AA0618" w:rsidRDefault="005422A2" w:rsidP="00D243EC">
      <w:pPr>
        <w:spacing w:before="120" w:after="120" w:line="240" w:lineRule="auto"/>
        <w:jc w:val="both"/>
        <w:rPr>
          <w:rFonts w:cs="David"/>
          <w:rtl/>
        </w:rPr>
      </w:pPr>
      <w:r w:rsidRPr="005422A2">
        <w:rPr>
          <w:rFonts w:cs="David"/>
        </w:rPr>
        <w:sym w:font="Wingdings" w:char="F0DF"/>
      </w:r>
      <w:r>
        <w:rPr>
          <w:rFonts w:cs="David" w:hint="cs"/>
          <w:rtl/>
        </w:rPr>
        <w:t xml:space="preserve">כותב פרוש לרמב"ם: בענין חלב אם- אם יש לה חלב תדיר נחשבת לעשירה וכופין אותה גם להניק. היא נקראת עשירה לחלב אם. יש דין קדימה להניק קודם את ילדיה. אם לוקחים את דבריו, נלמד שניתן לכפות מדין צדקה מגיל 0. יש כאן דעה הפוכה לגמרי. </w:t>
      </w:r>
    </w:p>
    <w:p w:rsidR="00AA0618" w:rsidRPr="00516448" w:rsidRDefault="00AA0618" w:rsidP="00D243EC">
      <w:pPr>
        <w:spacing w:before="120" w:after="120" w:line="240" w:lineRule="auto"/>
        <w:jc w:val="both"/>
        <w:rPr>
          <w:rFonts w:cs="David"/>
          <w:b/>
          <w:bCs/>
          <w:u w:val="single"/>
          <w:rtl/>
        </w:rPr>
      </w:pPr>
      <w:r>
        <w:rPr>
          <w:rFonts w:cs="David" w:hint="cs"/>
          <w:b/>
          <w:bCs/>
          <w:u w:val="single"/>
          <w:rtl/>
        </w:rPr>
        <w:t>16</w:t>
      </w:r>
      <w:r w:rsidRPr="00516448">
        <w:rPr>
          <w:rFonts w:cs="David" w:hint="cs"/>
          <w:b/>
          <w:bCs/>
          <w:u w:val="single"/>
          <w:rtl/>
        </w:rPr>
        <w:t>. הרב שאול ישראלי, פד"ר ט, עמ' 251, 263</w:t>
      </w:r>
    </w:p>
    <w:p w:rsidR="00AA0618" w:rsidRDefault="00AA0618" w:rsidP="00D243EC">
      <w:pPr>
        <w:spacing w:before="120" w:after="120" w:line="240" w:lineRule="auto"/>
        <w:jc w:val="both"/>
        <w:rPr>
          <w:rFonts w:cs="David"/>
          <w:rtl/>
        </w:rPr>
      </w:pPr>
      <w:r w:rsidRPr="00516448">
        <w:rPr>
          <w:rFonts w:cs="David"/>
          <w:rtl/>
        </w:rPr>
        <w:t>אכן, כשזה מדין צדקה יש לברר גם את אפשרויותיה של האם, שכן גם האשה מחוייבת מדין צדקה. ובמקרה שגם היא אמידה יש לדון על חלוקה נאותה של חיוב זה שמדין צדקה שעל האב והאם כאחד. במקרה דנן, שהילד כבר למעלה משש, אין החיוב מכוח התקנה אלא מדין צדקה בלבד.</w:t>
      </w:r>
    </w:p>
    <w:p w:rsidR="00AA0618" w:rsidRDefault="005422A2" w:rsidP="00D243EC">
      <w:pPr>
        <w:spacing w:before="120" w:after="120" w:line="240" w:lineRule="auto"/>
        <w:jc w:val="both"/>
        <w:rPr>
          <w:rFonts w:cs="David"/>
          <w:rtl/>
        </w:rPr>
      </w:pPr>
      <w:r w:rsidRPr="005422A2">
        <w:rPr>
          <w:rFonts w:cs="David"/>
        </w:rPr>
        <w:sym w:font="Wingdings" w:char="F0DF"/>
      </w:r>
      <w:r>
        <w:rPr>
          <w:rFonts w:cs="David" w:hint="cs"/>
          <w:rtl/>
        </w:rPr>
        <w:t xml:space="preserve">מגיל 6 שניהם חייבים. מגיל 6 זה צדקה ונבדוק את האפשרויות גם של האם וגם של האב. </w:t>
      </w:r>
    </w:p>
    <w:p w:rsidR="00653362" w:rsidRPr="00C94EDB" w:rsidRDefault="00653362" w:rsidP="00D243EC">
      <w:pPr>
        <w:spacing w:before="120" w:after="120" w:line="240" w:lineRule="auto"/>
        <w:jc w:val="both"/>
        <w:rPr>
          <w:rFonts w:ascii="Arial" w:hAnsi="Arial"/>
          <w:rtl/>
        </w:rPr>
      </w:pPr>
      <w:r w:rsidRPr="00C94EDB">
        <w:rPr>
          <w:rFonts w:ascii="Arial" w:hAnsi="Arial" w:hint="cs"/>
          <w:u w:val="single"/>
          <w:rtl/>
        </w:rPr>
        <w:t>עד גיל 6</w:t>
      </w:r>
      <w:r w:rsidRPr="00C94EDB">
        <w:rPr>
          <w:rFonts w:ascii="Arial" w:hAnsi="Arial" w:hint="cs"/>
          <w:rtl/>
        </w:rPr>
        <w:t xml:space="preserve"> </w:t>
      </w:r>
      <w:r w:rsidRPr="00C94EDB">
        <w:rPr>
          <w:rFonts w:ascii="Arial" w:hAnsi="Arial"/>
          <w:rtl/>
        </w:rPr>
        <w:t>–</w:t>
      </w:r>
      <w:r w:rsidRPr="00C94EDB">
        <w:rPr>
          <w:rFonts w:ascii="Arial" w:hAnsi="Arial" w:hint="cs"/>
          <w:rtl/>
        </w:rPr>
        <w:t xml:space="preserve"> חובה על האב</w:t>
      </w:r>
      <w:r>
        <w:rPr>
          <w:rFonts w:ascii="Arial" w:hAnsi="Arial" w:hint="cs"/>
          <w:rtl/>
        </w:rPr>
        <w:t>!</w:t>
      </w:r>
    </w:p>
    <w:p w:rsidR="00653362" w:rsidRDefault="00653362" w:rsidP="00D243EC">
      <w:pPr>
        <w:spacing w:before="120" w:after="120" w:line="240" w:lineRule="auto"/>
        <w:jc w:val="both"/>
        <w:rPr>
          <w:rFonts w:ascii="Arial" w:hAnsi="Arial"/>
          <w:u w:val="single"/>
          <w:rtl/>
        </w:rPr>
      </w:pPr>
      <w:r w:rsidRPr="00C94EDB">
        <w:rPr>
          <w:rFonts w:ascii="Arial" w:hAnsi="Arial" w:hint="cs"/>
          <w:u w:val="single"/>
          <w:rtl/>
        </w:rPr>
        <w:t>מגיל 6</w:t>
      </w:r>
      <w:r w:rsidRPr="00C94EDB">
        <w:rPr>
          <w:rFonts w:ascii="Arial" w:hAnsi="Arial" w:hint="cs"/>
          <w:rtl/>
        </w:rPr>
        <w:t xml:space="preserve"> </w:t>
      </w:r>
      <w:r w:rsidRPr="00C94EDB">
        <w:rPr>
          <w:rFonts w:ascii="Arial" w:hAnsi="Arial"/>
          <w:rtl/>
        </w:rPr>
        <w:t>–</w:t>
      </w:r>
      <w:r w:rsidRPr="00C94EDB">
        <w:rPr>
          <w:rFonts w:ascii="Arial" w:hAnsi="Arial" w:hint="cs"/>
          <w:rtl/>
        </w:rPr>
        <w:t xml:space="preserve"> החובה היא מדין צדקה על האב ויש לבדוק את חובתה של האם גם מדין צדקה.</w:t>
      </w:r>
    </w:p>
    <w:p w:rsidR="00653362" w:rsidRDefault="00653362" w:rsidP="00D243EC">
      <w:pPr>
        <w:spacing w:before="120" w:after="120" w:line="240" w:lineRule="auto"/>
        <w:jc w:val="both"/>
        <w:rPr>
          <w:rFonts w:ascii="Arial" w:hAnsi="Arial"/>
          <w:rtl/>
        </w:rPr>
      </w:pPr>
      <w:r w:rsidRPr="00C94EDB">
        <w:rPr>
          <w:rFonts w:ascii="Arial" w:hAnsi="Arial" w:hint="cs"/>
          <w:u w:val="single"/>
          <w:rtl/>
        </w:rPr>
        <w:t>תקנת הרבנות הראשית</w:t>
      </w:r>
      <w:r>
        <w:rPr>
          <w:rFonts w:ascii="Arial" w:hAnsi="Arial" w:hint="cs"/>
          <w:rtl/>
        </w:rPr>
        <w:t xml:space="preserve"> (ניתנה כאמור 30 שנה לפני פס"ד זה)</w:t>
      </w:r>
      <w:r>
        <w:rPr>
          <w:rFonts w:ascii="Arial" w:hAnsi="Arial"/>
          <w:rtl/>
        </w:rPr>
        <w:t>–</w:t>
      </w:r>
      <w:r>
        <w:rPr>
          <w:rFonts w:ascii="Arial" w:hAnsi="Arial" w:hint="cs"/>
          <w:rtl/>
        </w:rPr>
        <w:t xml:space="preserve"> הכלל הבסיסי הוא שבגילאי 0-6 חובת המזונות היא כל האב (הרמב"ם ושו"ע). הרבנים הראשיים החליטו למתוח את הכלל הזה </w:t>
      </w:r>
      <w:r>
        <w:rPr>
          <w:rFonts w:ascii="Arial" w:hAnsi="Arial"/>
          <w:rtl/>
        </w:rPr>
        <w:t>–</w:t>
      </w:r>
      <w:r>
        <w:rPr>
          <w:rFonts w:ascii="Arial" w:hAnsi="Arial" w:hint="cs"/>
          <w:rtl/>
        </w:rPr>
        <w:t xml:space="preserve"> כך שעד גיל 15 חובת המזונות היא מעיקר הדין. מכאן  שהרב שאול ישראלי לא מקבל את התקנה הזו כי הוא מדבר על חובת מזונות מגיל 6 מדין צדקה. </w:t>
      </w:r>
    </w:p>
    <w:p w:rsidR="00653362" w:rsidRDefault="00653362" w:rsidP="00D243EC">
      <w:pPr>
        <w:spacing w:before="120" w:after="120" w:line="240" w:lineRule="auto"/>
        <w:jc w:val="both"/>
        <w:rPr>
          <w:rFonts w:ascii="Arial" w:hAnsi="Arial"/>
          <w:b/>
          <w:bCs/>
          <w:u w:val="single"/>
          <w:rtl/>
        </w:rPr>
      </w:pPr>
      <w:r>
        <w:rPr>
          <w:rFonts w:ascii="Arial" w:hAnsi="Arial" w:hint="cs"/>
          <w:b/>
          <w:bCs/>
          <w:u w:val="single"/>
          <w:rtl/>
        </w:rPr>
        <w:t>סיכום</w:t>
      </w:r>
    </w:p>
    <w:p w:rsidR="00653362" w:rsidRPr="00B94A75" w:rsidRDefault="00653362" w:rsidP="00D243EC">
      <w:pPr>
        <w:spacing w:before="120" w:after="120" w:line="240" w:lineRule="auto"/>
        <w:jc w:val="both"/>
        <w:rPr>
          <w:rFonts w:ascii="Arial" w:hAnsi="Arial"/>
          <w:rtl/>
        </w:rPr>
      </w:pPr>
      <w:r w:rsidRPr="00B94A75">
        <w:rPr>
          <w:rFonts w:ascii="Arial" w:hAnsi="Arial" w:hint="cs"/>
          <w:u w:val="single"/>
          <w:rtl/>
        </w:rPr>
        <w:t>מסלול 1</w:t>
      </w:r>
      <w:r w:rsidRPr="00B94A75">
        <w:rPr>
          <w:rFonts w:ascii="Arial" w:hAnsi="Arial" w:hint="cs"/>
          <w:rtl/>
        </w:rPr>
        <w:t>- האמא פטורה לגמרי</w:t>
      </w:r>
      <w:r>
        <w:rPr>
          <w:rFonts w:ascii="Arial" w:hAnsi="Arial" w:hint="cs"/>
          <w:rtl/>
        </w:rPr>
        <w:t xml:space="preserve">. </w:t>
      </w:r>
    </w:p>
    <w:p w:rsidR="00653362" w:rsidRDefault="00653362" w:rsidP="00D243EC">
      <w:pPr>
        <w:spacing w:before="120" w:after="120" w:line="240" w:lineRule="auto"/>
        <w:jc w:val="both"/>
        <w:rPr>
          <w:rFonts w:cs="David"/>
          <w:rtl/>
        </w:rPr>
      </w:pPr>
      <w:r w:rsidRPr="00B94A75">
        <w:rPr>
          <w:rFonts w:ascii="Arial" w:hAnsi="Arial" w:hint="cs"/>
          <w:u w:val="single"/>
          <w:rtl/>
        </w:rPr>
        <w:t>מסלול 2</w:t>
      </w:r>
      <w:r w:rsidRPr="00B94A75">
        <w:rPr>
          <w:rFonts w:ascii="Arial" w:hAnsi="Arial" w:hint="cs"/>
          <w:rtl/>
        </w:rPr>
        <w:t xml:space="preserve"> </w:t>
      </w:r>
      <w:r w:rsidRPr="00B94A75">
        <w:rPr>
          <w:rFonts w:ascii="Arial" w:hAnsi="Arial"/>
          <w:rtl/>
        </w:rPr>
        <w:t>–</w:t>
      </w:r>
      <w:r w:rsidRPr="00B94A75">
        <w:rPr>
          <w:rFonts w:ascii="Arial" w:hAnsi="Arial" w:hint="cs"/>
          <w:rtl/>
        </w:rPr>
        <w:t xml:space="preserve"> האמא לא פטורה לגמרי וצריך לבחון אם יש לחייב אותה מדין צדקה או מעיקר הדין.</w:t>
      </w:r>
    </w:p>
    <w:p w:rsidR="00AA0618" w:rsidRPr="002C3D22" w:rsidRDefault="00AA0618" w:rsidP="00D243EC">
      <w:pPr>
        <w:spacing w:before="120" w:after="120" w:line="240" w:lineRule="auto"/>
        <w:jc w:val="both"/>
        <w:rPr>
          <w:rFonts w:cs="David"/>
          <w:b/>
          <w:bCs/>
          <w:color w:val="FF0000"/>
          <w:u w:val="single"/>
          <w:bdr w:val="single" w:sz="4" w:space="0" w:color="auto"/>
          <w:rtl/>
        </w:rPr>
      </w:pPr>
      <w:r>
        <w:rPr>
          <w:rFonts w:cs="David" w:hint="cs"/>
          <w:b/>
          <w:bCs/>
          <w:u w:val="single"/>
          <w:rtl/>
        </w:rPr>
        <w:t>17</w:t>
      </w:r>
      <w:r w:rsidRPr="002C3D22">
        <w:rPr>
          <w:rFonts w:cs="David" w:hint="cs"/>
          <w:b/>
          <w:bCs/>
          <w:color w:val="FF0000"/>
          <w:u w:val="single"/>
          <w:rtl/>
        </w:rPr>
        <w:t>. השופט א' רובינשטיין, ע"מ 1356/08 פלונית נ' פלוני ואח'. תק-על 2008(1), 5252 (2008)</w:t>
      </w:r>
    </w:p>
    <w:p w:rsidR="00AA0618" w:rsidRPr="002C3D22" w:rsidRDefault="00AA0618" w:rsidP="00D243EC">
      <w:pPr>
        <w:spacing w:before="120" w:after="120" w:line="240" w:lineRule="auto"/>
        <w:jc w:val="both"/>
        <w:rPr>
          <w:rFonts w:cs="David"/>
          <w:color w:val="FF0000"/>
        </w:rPr>
      </w:pPr>
      <w:r w:rsidRPr="002C3D22">
        <w:rPr>
          <w:rFonts w:cs="David" w:hint="cs"/>
          <w:color w:val="FF0000"/>
          <w:rtl/>
        </w:rPr>
        <w:t xml:space="preserve">אוסיף באשר לנושא הנכבד של הנשיאה השויונית, כי דומה שאליבא דכל השיטות המתרוצצות בקרבה של מערכת המשפט, ישנה התקרבות לכיוון של השתוות ניכרת במעמד הצדדים בנשיאה בעול. דבר זה הוא בן הזמן; לא הרי הימים האלה כימים משכבר, ומערך היחסים במשפחה נשתנה </w:t>
      </w:r>
      <w:r w:rsidRPr="002C3D22">
        <w:rPr>
          <w:rFonts w:cs="David"/>
          <w:color w:val="FF0000"/>
          <w:rtl/>
        </w:rPr>
        <w:t>–</w:t>
      </w:r>
      <w:r w:rsidRPr="002C3D22">
        <w:rPr>
          <w:rFonts w:cs="David" w:hint="cs"/>
          <w:color w:val="FF0000"/>
          <w:rtl/>
        </w:rPr>
        <w:t xml:space="preserve"> דבר המצוי, כך ניתן לומר, בידיעה שיפוטית. בעוד שבמשפחה ה"היסטורית", ברוב המקרים היתה האישה אשר על הבית והבעל "שר החוץ" המפרנס... בעולם דהאידנא הנטייה היא יותר ויותר כי שני בני הזוג ייצאו לעבודה. יתר על כן, יש שיתוף גובר והולך של האב במטלות גידול הילדים, עד כדי שותפות רחבת היבטים ויישומים בין בני הזוג במקרים רבים. לכך אין המשפט אוטם את עיניו ואוזניו. מנגד, עדיין נודעת, בגילאים קטנים במיוחד, דומיננטיות לאם ביחס להשקעה בטיפול בילדים; ועוד, במשפחות פרודות, ההורה המשמורן (על פי רוב האם) משקיע משמעותית יותר ממשנהו בטרחה הכרוכה בגידול הילדים, וגם לכך יש ליתן ביטוי.</w:t>
      </w:r>
    </w:p>
    <w:p w:rsidR="00653362" w:rsidRPr="00653362" w:rsidRDefault="00E77966" w:rsidP="00D243EC">
      <w:pPr>
        <w:spacing w:before="120" w:after="120" w:line="240" w:lineRule="auto"/>
        <w:jc w:val="both"/>
        <w:rPr>
          <w:rFonts w:cs="David"/>
          <w:rtl/>
        </w:rPr>
      </w:pPr>
      <w:r w:rsidRPr="00E77966">
        <w:rPr>
          <w:rFonts w:cs="David"/>
        </w:rPr>
        <w:lastRenderedPageBreak/>
        <w:sym w:font="Wingdings" w:char="F0DF"/>
      </w:r>
      <w:r w:rsidR="00653362">
        <w:rPr>
          <w:rFonts w:cs="David" w:hint="cs"/>
          <w:rtl/>
        </w:rPr>
        <w:t>החוק אימץ את ההלכה.</w:t>
      </w:r>
      <w:r w:rsidR="00653362" w:rsidRPr="00653362">
        <w:rPr>
          <w:rFonts w:cs="David" w:hint="cs"/>
          <w:rtl/>
        </w:rPr>
        <w:t xml:space="preserve"> הדיון במזונות ילדים </w:t>
      </w:r>
      <w:r w:rsidR="00653362" w:rsidRPr="00653362">
        <w:rPr>
          <w:rFonts w:cs="David"/>
          <w:rtl/>
        </w:rPr>
        <w:t>–</w:t>
      </w:r>
      <w:r w:rsidR="00653362" w:rsidRPr="00653362">
        <w:rPr>
          <w:rFonts w:cs="David" w:hint="cs"/>
          <w:rtl/>
        </w:rPr>
        <w:t xml:space="preserve"> הצורך להתאים את ההלכה למה שמתרחש במציאות כיום.</w:t>
      </w:r>
    </w:p>
    <w:p w:rsidR="00E77966" w:rsidRPr="00653362" w:rsidRDefault="00653362" w:rsidP="00D243EC">
      <w:pPr>
        <w:spacing w:before="120" w:after="120" w:line="240" w:lineRule="auto"/>
        <w:jc w:val="both"/>
        <w:rPr>
          <w:rFonts w:ascii="Arial" w:hAnsi="Arial"/>
          <w:rtl/>
        </w:rPr>
      </w:pPr>
      <w:r w:rsidRPr="00653362">
        <w:rPr>
          <w:rFonts w:cs="David" w:hint="cs"/>
          <w:rtl/>
        </w:rPr>
        <w:t xml:space="preserve">השופט רובינשטיין פס"ד משנת 2008 </w:t>
      </w:r>
      <w:r w:rsidRPr="00653362">
        <w:rPr>
          <w:rFonts w:cs="David"/>
          <w:rtl/>
        </w:rPr>
        <w:t>–</w:t>
      </w:r>
      <w:r w:rsidRPr="00653362">
        <w:rPr>
          <w:rFonts w:cs="David" w:hint="cs"/>
          <w:rtl/>
        </w:rPr>
        <w:t xml:space="preserve"> מתייחס לנשיאה בעול של מזונות הילדים. הוא שם דגש על השינוי שחל במבנה המשפחתי </w:t>
      </w:r>
      <w:r w:rsidRPr="00653362">
        <w:rPr>
          <w:rFonts w:cs="David"/>
          <w:rtl/>
        </w:rPr>
        <w:t>–</w:t>
      </w:r>
      <w:r w:rsidRPr="00653362">
        <w:rPr>
          <w:rFonts w:cs="David" w:hint="cs"/>
          <w:rtl/>
        </w:rPr>
        <w:t xml:space="preserve"> יותר ויותר נשים יוצאות לעבודה מחד ויותר גברים לוקחים חלק בגידול הילדים מאידך. האם נכון להחיל את הנוקשות של ההלכה כשהמציאות כ"כ השתנתה?</w:t>
      </w:r>
      <w:r w:rsidR="00E77966">
        <w:rPr>
          <w:rFonts w:cs="David" w:hint="cs"/>
          <w:rtl/>
        </w:rPr>
        <w:t xml:space="preserve"> רובינשטיין אומר שהמציאות השתנתה מאוד, האם נכון להחיל את ההלכה בנוקשות שלה על מציאות שהשתנתה כ"כ? האם זה פמיניסטי להטיל על האם או לא? רצו בעבר שיפטרו את האם ממזונות והנשים הפמיניסטיות אמרו שלא יעזו לעשות זאת. </w:t>
      </w:r>
    </w:p>
    <w:p w:rsidR="00AA0618" w:rsidRPr="002C3D22" w:rsidRDefault="00AA0618" w:rsidP="00D243EC">
      <w:pPr>
        <w:spacing w:before="120" w:after="120" w:line="240" w:lineRule="auto"/>
        <w:jc w:val="both"/>
        <w:rPr>
          <w:rFonts w:cs="David"/>
          <w:b/>
          <w:bCs/>
          <w:color w:val="FF0000"/>
          <w:u w:val="single"/>
          <w:rtl/>
        </w:rPr>
      </w:pPr>
      <w:r w:rsidRPr="002C3D22">
        <w:rPr>
          <w:rFonts w:cs="David" w:hint="cs"/>
          <w:b/>
          <w:bCs/>
          <w:color w:val="FF0000"/>
          <w:u w:val="single"/>
          <w:rtl/>
        </w:rPr>
        <w:t xml:space="preserve">18. י' בר אור, "מעמדה של האישה ביהדות </w:t>
      </w:r>
      <w:r w:rsidRPr="002C3D22">
        <w:rPr>
          <w:rFonts w:cs="David"/>
          <w:b/>
          <w:bCs/>
          <w:color w:val="FF0000"/>
          <w:u w:val="single"/>
          <w:rtl/>
        </w:rPr>
        <w:t>–</w:t>
      </w:r>
      <w:r w:rsidRPr="002C3D22">
        <w:rPr>
          <w:rFonts w:cs="David" w:hint="cs"/>
          <w:b/>
          <w:bCs/>
          <w:color w:val="FF0000"/>
          <w:u w:val="single"/>
          <w:rtl/>
        </w:rPr>
        <w:t xml:space="preserve"> יסודות ותמורות", משפחות בית ישראל, ירושלים תשל"ו, 171</w:t>
      </w:r>
    </w:p>
    <w:p w:rsidR="00AA0618" w:rsidRPr="002C3D22" w:rsidRDefault="00AA0618" w:rsidP="00D243EC">
      <w:pPr>
        <w:spacing w:before="120" w:after="120" w:line="240" w:lineRule="auto"/>
        <w:jc w:val="both"/>
        <w:rPr>
          <w:rFonts w:cs="David"/>
          <w:color w:val="FF0000"/>
        </w:rPr>
      </w:pPr>
      <w:r w:rsidRPr="002C3D22">
        <w:rPr>
          <w:rFonts w:cs="David"/>
          <w:color w:val="FF0000"/>
          <w:rtl/>
        </w:rPr>
        <w:t>החוק הזה לא שווה</w:t>
      </w:r>
      <w:r w:rsidRPr="002C3D22">
        <w:rPr>
          <w:rFonts w:cs="David" w:hint="cs"/>
          <w:color w:val="FF0000"/>
          <w:rtl/>
        </w:rPr>
        <w:t xml:space="preserve"> </w:t>
      </w:r>
      <w:r w:rsidRPr="002C3D22">
        <w:rPr>
          <w:rFonts w:cs="David"/>
          <w:color w:val="FF0000"/>
          <w:rtl/>
        </w:rPr>
        <w:t>בעינינו ולא כלום. כל עוד תישאר אי-חלוקה צודקת ושווה גם</w:t>
      </w:r>
      <w:r w:rsidRPr="002C3D22">
        <w:rPr>
          <w:rFonts w:cs="David" w:hint="cs"/>
          <w:color w:val="FF0000"/>
          <w:rtl/>
        </w:rPr>
        <w:t xml:space="preserve"> </w:t>
      </w:r>
      <w:r w:rsidRPr="002C3D22">
        <w:rPr>
          <w:rFonts w:cs="David"/>
          <w:color w:val="FF0000"/>
          <w:rtl/>
        </w:rPr>
        <w:t>של נטל המזונות</w:t>
      </w:r>
      <w:r w:rsidRPr="002C3D22">
        <w:rPr>
          <w:rFonts w:cs="David" w:hint="cs"/>
          <w:color w:val="FF0000"/>
          <w:rtl/>
        </w:rPr>
        <w:t xml:space="preserve"> </w:t>
      </w:r>
      <w:r w:rsidRPr="002C3D22">
        <w:rPr>
          <w:rFonts w:cs="David"/>
          <w:color w:val="FF0000"/>
          <w:rtl/>
        </w:rPr>
        <w:t>בתוך המשפחה.</w:t>
      </w:r>
      <w:r w:rsidRPr="002C3D22">
        <w:rPr>
          <w:rFonts w:cs="David" w:hint="cs"/>
          <w:color w:val="FF0000"/>
          <w:rtl/>
        </w:rPr>
        <w:t xml:space="preserve"> </w:t>
      </w:r>
      <w:r w:rsidRPr="002C3D22">
        <w:rPr>
          <w:rFonts w:cs="David"/>
          <w:color w:val="FF0000"/>
          <w:rtl/>
        </w:rPr>
        <w:t>אנחנו דורשות</w:t>
      </w:r>
      <w:r w:rsidRPr="002C3D22">
        <w:rPr>
          <w:rFonts w:cs="David" w:hint="cs"/>
          <w:color w:val="FF0000"/>
          <w:rtl/>
        </w:rPr>
        <w:t xml:space="preserve"> </w:t>
      </w:r>
      <w:r w:rsidRPr="002C3D22">
        <w:rPr>
          <w:rFonts w:cs="David"/>
          <w:color w:val="FF0000"/>
          <w:rtl/>
        </w:rPr>
        <w:t>שייכתב</w:t>
      </w:r>
      <w:r w:rsidRPr="002C3D22">
        <w:rPr>
          <w:rFonts w:cs="David" w:hint="cs"/>
          <w:color w:val="FF0000"/>
          <w:rtl/>
        </w:rPr>
        <w:t xml:space="preserve"> </w:t>
      </w:r>
      <w:r w:rsidRPr="002C3D22">
        <w:rPr>
          <w:rFonts w:cs="David"/>
          <w:color w:val="FF0000"/>
          <w:rtl/>
        </w:rPr>
        <w:t>כי מעתה</w:t>
      </w:r>
      <w:r w:rsidRPr="002C3D22">
        <w:rPr>
          <w:rFonts w:cs="David" w:hint="cs"/>
          <w:color w:val="FF0000"/>
          <w:rtl/>
        </w:rPr>
        <w:t xml:space="preserve"> </w:t>
      </w:r>
      <w:r w:rsidRPr="002C3D22">
        <w:rPr>
          <w:rFonts w:cs="David"/>
          <w:color w:val="FF0000"/>
          <w:rtl/>
        </w:rPr>
        <w:t>ואילך</w:t>
      </w:r>
      <w:r w:rsidRPr="002C3D22">
        <w:rPr>
          <w:rFonts w:cs="David" w:hint="cs"/>
          <w:color w:val="FF0000"/>
          <w:rtl/>
        </w:rPr>
        <w:t xml:space="preserve"> </w:t>
      </w:r>
      <w:r w:rsidRPr="002C3D22">
        <w:rPr>
          <w:rFonts w:cs="David"/>
          <w:color w:val="FF0000"/>
          <w:rtl/>
        </w:rPr>
        <w:t>בני זוג שלה</w:t>
      </w:r>
      <w:r w:rsidRPr="002C3D22">
        <w:rPr>
          <w:rFonts w:cs="David" w:hint="cs"/>
          <w:color w:val="FF0000"/>
          <w:rtl/>
        </w:rPr>
        <w:t>ם</w:t>
      </w:r>
      <w:r w:rsidRPr="002C3D22">
        <w:rPr>
          <w:rFonts w:cs="David"/>
          <w:color w:val="FF0000"/>
          <w:rtl/>
        </w:rPr>
        <w:t xml:space="preserve"> ילדים</w:t>
      </w:r>
      <w:r w:rsidRPr="002C3D22">
        <w:rPr>
          <w:rFonts w:cs="David" w:hint="cs"/>
          <w:color w:val="FF0000"/>
          <w:rtl/>
        </w:rPr>
        <w:t xml:space="preserve"> </w:t>
      </w:r>
      <w:r w:rsidRPr="002C3D22">
        <w:rPr>
          <w:rFonts w:cs="David"/>
          <w:color w:val="FF0000"/>
          <w:rtl/>
        </w:rPr>
        <w:t>חייבים גם הבעל וגם האשה במזונותיהם. כיצד יש לחלק, על מי להטיל יותר ועל מי להטיל</w:t>
      </w:r>
      <w:r w:rsidRPr="002C3D22">
        <w:rPr>
          <w:rFonts w:cs="David" w:hint="cs"/>
          <w:color w:val="FF0000"/>
          <w:rtl/>
        </w:rPr>
        <w:t xml:space="preserve"> </w:t>
      </w:r>
      <w:r w:rsidRPr="002C3D22">
        <w:rPr>
          <w:rFonts w:cs="David"/>
          <w:color w:val="FF0000"/>
          <w:rtl/>
        </w:rPr>
        <w:t>פחות</w:t>
      </w:r>
      <w:r w:rsidRPr="002C3D22">
        <w:rPr>
          <w:rFonts w:cs="David" w:hint="cs"/>
          <w:color w:val="FF0000"/>
          <w:rtl/>
        </w:rPr>
        <w:t xml:space="preserve"> </w:t>
      </w:r>
      <w:r w:rsidRPr="002C3D22">
        <w:rPr>
          <w:rFonts w:cs="David"/>
          <w:color w:val="FF0000"/>
          <w:rtl/>
        </w:rPr>
        <w:t>-</w:t>
      </w:r>
      <w:r w:rsidRPr="002C3D22">
        <w:rPr>
          <w:rFonts w:cs="David" w:hint="cs"/>
          <w:color w:val="FF0000"/>
          <w:rtl/>
        </w:rPr>
        <w:t xml:space="preserve"> </w:t>
      </w:r>
      <w:r w:rsidRPr="002C3D22">
        <w:rPr>
          <w:rFonts w:cs="David"/>
          <w:color w:val="FF0000"/>
          <w:rtl/>
        </w:rPr>
        <w:t>אלה הם עניינים של מסיבות, שבית המשפט בנקל</w:t>
      </w:r>
      <w:r w:rsidRPr="002C3D22">
        <w:rPr>
          <w:rFonts w:cs="David" w:hint="cs"/>
          <w:color w:val="FF0000"/>
          <w:rtl/>
        </w:rPr>
        <w:t xml:space="preserve"> </w:t>
      </w:r>
      <w:r w:rsidRPr="002C3D22">
        <w:rPr>
          <w:rFonts w:cs="David"/>
          <w:color w:val="FF0000"/>
          <w:rtl/>
        </w:rPr>
        <w:t>יוכל לברר ולהכריע בהן. אבל באופן עקרוני לא נסכים לשחרר</w:t>
      </w:r>
      <w:r w:rsidRPr="002C3D22">
        <w:rPr>
          <w:rFonts w:cs="David" w:hint="cs"/>
          <w:color w:val="FF0000"/>
          <w:rtl/>
        </w:rPr>
        <w:t xml:space="preserve"> </w:t>
      </w:r>
      <w:r w:rsidRPr="002C3D22">
        <w:rPr>
          <w:rFonts w:cs="David"/>
          <w:color w:val="FF0000"/>
          <w:rtl/>
        </w:rPr>
        <w:t>את האשה מחובת המזונות</w:t>
      </w:r>
      <w:r w:rsidRPr="002C3D22">
        <w:rPr>
          <w:rFonts w:cs="David" w:hint="cs"/>
          <w:color w:val="FF0000"/>
          <w:rtl/>
        </w:rPr>
        <w:t>.</w:t>
      </w:r>
    </w:p>
    <w:p w:rsidR="00653362" w:rsidRPr="00653362" w:rsidRDefault="00E77966" w:rsidP="00D243EC">
      <w:pPr>
        <w:spacing w:before="120" w:after="120" w:line="240" w:lineRule="auto"/>
        <w:jc w:val="both"/>
        <w:rPr>
          <w:rFonts w:cs="David"/>
          <w:rtl/>
        </w:rPr>
      </w:pPr>
      <w:r w:rsidRPr="00E77966">
        <w:rPr>
          <w:rFonts w:cs="David"/>
        </w:rPr>
        <w:sym w:font="Wingdings" w:char="F0DF"/>
      </w:r>
      <w:r>
        <w:rPr>
          <w:rFonts w:cs="David" w:hint="cs"/>
          <w:rtl/>
        </w:rPr>
        <w:t>גם הבעל וגם האישה צריכים לרשום את מזונותיהם. יש כאן היפוך של דרישה של האישה שרוצה להיות כעת חלק מהנטל הזה.</w:t>
      </w:r>
      <w:r w:rsidR="00653362">
        <w:rPr>
          <w:rFonts w:cs="David" w:hint="cs"/>
          <w:rtl/>
        </w:rPr>
        <w:t xml:space="preserve"> </w:t>
      </w:r>
      <w:r w:rsidR="00653362" w:rsidRPr="00653362">
        <w:rPr>
          <w:rFonts w:cs="David" w:hint="cs"/>
          <w:rtl/>
        </w:rPr>
        <w:t xml:space="preserve">מצטט את ארגוני הנשים ביחס לחוק מזונות ילדים </w:t>
      </w:r>
      <w:r w:rsidR="00653362" w:rsidRPr="00653362">
        <w:rPr>
          <w:rFonts w:cs="David"/>
          <w:rtl/>
        </w:rPr>
        <w:t>–</w:t>
      </w:r>
      <w:r w:rsidR="00653362" w:rsidRPr="00653362">
        <w:rPr>
          <w:rFonts w:cs="David" w:hint="cs"/>
          <w:rtl/>
        </w:rPr>
        <w:t xml:space="preserve"> הן מתנגדות למצב לא שוויוני שבו נשים וגברים לא ישלמו זהה את מזונות הילדים. יש פה ממש דרישה של הארגונים הפמיניסטים להיות חלק מהנטל, מהעול של חובת המזונות.</w:t>
      </w:r>
    </w:p>
    <w:p w:rsidR="00653362" w:rsidRPr="00B25AB2" w:rsidRDefault="00653362" w:rsidP="00D243EC">
      <w:pPr>
        <w:spacing w:before="120" w:after="120" w:line="240" w:lineRule="auto"/>
        <w:jc w:val="both"/>
        <w:rPr>
          <w:rFonts w:ascii="Arial" w:hAnsi="Arial"/>
          <w:u w:val="single"/>
          <w:rtl/>
        </w:rPr>
      </w:pPr>
      <w:r w:rsidRPr="00B25AB2">
        <w:rPr>
          <w:rFonts w:ascii="Arial" w:hAnsi="Arial" w:hint="cs"/>
          <w:u w:val="single"/>
          <w:rtl/>
        </w:rPr>
        <w:t xml:space="preserve">איפה מוצאים </w:t>
      </w:r>
      <w:r>
        <w:rPr>
          <w:rFonts w:ascii="Arial" w:hAnsi="Arial" w:hint="cs"/>
          <w:u w:val="single"/>
          <w:rtl/>
        </w:rPr>
        <w:t xml:space="preserve">כיום </w:t>
      </w:r>
      <w:r w:rsidRPr="00B25AB2">
        <w:rPr>
          <w:rFonts w:ascii="Arial" w:hAnsi="Arial" w:hint="cs"/>
          <w:u w:val="single"/>
          <w:rtl/>
        </w:rPr>
        <w:t>את היכולת</w:t>
      </w:r>
      <w:r>
        <w:rPr>
          <w:rFonts w:ascii="Arial" w:hAnsi="Arial" w:hint="cs"/>
          <w:u w:val="single"/>
          <w:rtl/>
        </w:rPr>
        <w:t>, החובה</w:t>
      </w:r>
      <w:r w:rsidRPr="00B25AB2">
        <w:rPr>
          <w:rFonts w:ascii="Arial" w:hAnsi="Arial" w:hint="cs"/>
          <w:u w:val="single"/>
          <w:rtl/>
        </w:rPr>
        <w:t xml:space="preserve"> של האישה לשלם מזונות ילדים?</w:t>
      </w:r>
    </w:p>
    <w:p w:rsidR="00653362" w:rsidRDefault="00653362" w:rsidP="00D243EC">
      <w:pPr>
        <w:numPr>
          <w:ilvl w:val="0"/>
          <w:numId w:val="8"/>
        </w:numPr>
        <w:spacing w:before="120" w:after="120" w:line="240" w:lineRule="auto"/>
        <w:ind w:left="234" w:hanging="284"/>
        <w:jc w:val="both"/>
        <w:rPr>
          <w:rFonts w:ascii="Arial" w:hAnsi="Arial"/>
        </w:rPr>
      </w:pPr>
      <w:r w:rsidRPr="00793A40">
        <w:rPr>
          <w:rFonts w:ascii="Arial" w:hAnsi="Arial" w:hint="cs"/>
          <w:u w:val="single"/>
          <w:rtl/>
        </w:rPr>
        <w:t>מדין צדקה מגיל 6</w:t>
      </w:r>
      <w:r>
        <w:rPr>
          <w:rFonts w:ascii="Arial" w:hAnsi="Arial" w:hint="cs"/>
          <w:rtl/>
        </w:rPr>
        <w:t xml:space="preserve"> </w:t>
      </w:r>
      <w:r>
        <w:rPr>
          <w:rFonts w:ascii="Arial" w:hAnsi="Arial"/>
          <w:rtl/>
        </w:rPr>
        <w:t>–</w:t>
      </w:r>
      <w:r>
        <w:rPr>
          <w:rFonts w:ascii="Arial" w:hAnsi="Arial" w:hint="cs"/>
          <w:rtl/>
        </w:rPr>
        <w:t xml:space="preserve"> על שני בני הזוג. החסרון הוא שעד גיל 6 </w:t>
      </w:r>
      <w:r>
        <w:rPr>
          <w:rFonts w:ascii="Arial" w:hAnsi="Arial"/>
          <w:rtl/>
        </w:rPr>
        <w:t>–</w:t>
      </w:r>
      <w:r>
        <w:rPr>
          <w:rFonts w:ascii="Arial" w:hAnsi="Arial" w:hint="cs"/>
          <w:rtl/>
        </w:rPr>
        <w:t xml:space="preserve"> החובה היא על האב בלבד.</w:t>
      </w:r>
    </w:p>
    <w:p w:rsidR="00653362" w:rsidRDefault="00653362" w:rsidP="00D243EC">
      <w:pPr>
        <w:numPr>
          <w:ilvl w:val="0"/>
          <w:numId w:val="8"/>
        </w:numPr>
        <w:spacing w:before="120" w:after="120" w:line="240" w:lineRule="auto"/>
        <w:ind w:left="234" w:hanging="284"/>
        <w:jc w:val="both"/>
        <w:rPr>
          <w:rFonts w:ascii="Arial" w:hAnsi="Arial"/>
        </w:rPr>
      </w:pPr>
      <w:r>
        <w:rPr>
          <w:rFonts w:ascii="Arial" w:hAnsi="Arial" w:hint="cs"/>
          <w:u w:val="single"/>
          <w:rtl/>
        </w:rPr>
        <w:t xml:space="preserve">השופט גייפמן - </w:t>
      </w:r>
      <w:r w:rsidRPr="00793A40">
        <w:rPr>
          <w:rFonts w:ascii="Arial" w:hAnsi="Arial" w:hint="cs"/>
          <w:u w:val="single"/>
          <w:rtl/>
        </w:rPr>
        <w:t>הבחנה בין צרכים בסיסיים לבין צרכים בסיסיים</w:t>
      </w:r>
      <w:r>
        <w:rPr>
          <w:rFonts w:ascii="Arial" w:hAnsi="Arial" w:hint="cs"/>
          <w:rtl/>
        </w:rPr>
        <w:t xml:space="preserve"> </w:t>
      </w:r>
      <w:r>
        <w:rPr>
          <w:rFonts w:ascii="Arial" w:hAnsi="Arial"/>
          <w:rtl/>
        </w:rPr>
        <w:t>–</w:t>
      </w:r>
      <w:r>
        <w:rPr>
          <w:rFonts w:ascii="Arial" w:hAnsi="Arial" w:hint="cs"/>
          <w:rtl/>
        </w:rPr>
        <w:t xml:space="preserve"> בגרעין של הצרכים מהסוג הראשון </w:t>
      </w:r>
      <w:r>
        <w:rPr>
          <w:rFonts w:ascii="Arial" w:hAnsi="Arial"/>
          <w:rtl/>
        </w:rPr>
        <w:t>–</w:t>
      </w:r>
      <w:r>
        <w:rPr>
          <w:rFonts w:ascii="Arial" w:hAnsi="Arial" w:hint="cs"/>
          <w:rtl/>
        </w:rPr>
        <w:t xml:space="preserve"> האב יהיה חייב מגיל 0 מעיקר הדין. בגרעין של הצרכים מהסוג השני </w:t>
      </w:r>
      <w:r>
        <w:rPr>
          <w:rFonts w:ascii="Arial" w:hAnsi="Arial"/>
          <w:rtl/>
        </w:rPr>
        <w:t>–</w:t>
      </w:r>
      <w:r>
        <w:rPr>
          <w:rFonts w:ascii="Arial" w:hAnsi="Arial" w:hint="cs"/>
          <w:rtl/>
        </w:rPr>
        <w:t xml:space="preserve"> גם מגיל 0 האב לא חייב. צרכים לא בסיסייים יהיו מדין צדקה על שני הצדדים. השופט הוא זה שיחליט מהם אותם צרכים בסיסיים/לא בסיסיים. החסרון </w:t>
      </w:r>
      <w:r>
        <w:rPr>
          <w:rFonts w:ascii="Arial" w:hAnsi="Arial"/>
          <w:rtl/>
        </w:rPr>
        <w:t>–</w:t>
      </w:r>
      <w:r>
        <w:rPr>
          <w:rFonts w:ascii="Arial" w:hAnsi="Arial" w:hint="cs"/>
          <w:rtl/>
        </w:rPr>
        <w:t xml:space="preserve"> חוסר השוויון בין האם לאב ביחס לאותם צרכים בסיסיים שהם רק על האב. </w:t>
      </w:r>
    </w:p>
    <w:p w:rsidR="00653362" w:rsidRDefault="00653362" w:rsidP="00D243EC">
      <w:pPr>
        <w:numPr>
          <w:ilvl w:val="0"/>
          <w:numId w:val="8"/>
        </w:numPr>
        <w:spacing w:before="120" w:after="120" w:line="240" w:lineRule="auto"/>
        <w:ind w:left="234" w:hanging="284"/>
        <w:jc w:val="both"/>
        <w:rPr>
          <w:rFonts w:ascii="Arial" w:hAnsi="Arial"/>
        </w:rPr>
      </w:pPr>
      <w:r w:rsidRPr="00D321FA">
        <w:rPr>
          <w:rFonts w:ascii="Arial" w:hAnsi="Arial" w:hint="cs"/>
          <w:u w:val="single"/>
          <w:rtl/>
        </w:rPr>
        <w:t>סע</w:t>
      </w:r>
      <w:r>
        <w:rPr>
          <w:rFonts w:ascii="Arial" w:hAnsi="Arial" w:hint="cs"/>
          <w:u w:val="single"/>
          <w:rtl/>
        </w:rPr>
        <w:t xml:space="preserve">' 3 </w:t>
      </w:r>
      <w:r w:rsidRPr="00D321FA">
        <w:rPr>
          <w:rFonts w:ascii="Arial" w:hAnsi="Arial" w:hint="cs"/>
          <w:u w:val="single"/>
          <w:rtl/>
        </w:rPr>
        <w:t>לחוק תיקון דיני משפחה</w:t>
      </w:r>
      <w:r w:rsidRPr="00D321FA">
        <w:rPr>
          <w:rFonts w:ascii="Arial" w:hAnsi="Arial" w:hint="cs"/>
          <w:rtl/>
        </w:rPr>
        <w:t xml:space="preserve"> </w:t>
      </w:r>
      <w:r w:rsidRPr="00D321FA">
        <w:rPr>
          <w:rFonts w:ascii="Arial" w:hAnsi="Arial"/>
          <w:rtl/>
        </w:rPr>
        <w:t>–</w:t>
      </w:r>
      <w:r w:rsidRPr="00D321FA">
        <w:rPr>
          <w:rFonts w:ascii="Arial" w:hAnsi="Arial" w:hint="cs"/>
          <w:rtl/>
        </w:rPr>
        <w:t xml:space="preserve"> פתרון שמשלב את החוק ואת ההלכה </w:t>
      </w:r>
      <w:r w:rsidRPr="00D321FA">
        <w:rPr>
          <w:rFonts w:ascii="Arial" w:hAnsi="Arial"/>
          <w:rtl/>
        </w:rPr>
        <w:t>–</w:t>
      </w:r>
      <w:r w:rsidRPr="00D321FA">
        <w:rPr>
          <w:rFonts w:ascii="Arial" w:hAnsi="Arial" w:hint="cs"/>
          <w:rtl/>
        </w:rPr>
        <w:t xml:space="preserve"> </w:t>
      </w:r>
      <w:r>
        <w:rPr>
          <w:rFonts w:ascii="Arial" w:hAnsi="Arial" w:hint="cs"/>
          <w:rtl/>
        </w:rPr>
        <w:t xml:space="preserve">מכוח ההלכה,הדין האישי אי אפשר להחיל חובת מזונות על האישה (סע' 3(א) ואז נפנה לסע' 3(ב) ונוכל להחיל עליה חובת מזונות מכוח החוק האזרחי. </w:t>
      </w:r>
    </w:p>
    <w:p w:rsidR="005C046E" w:rsidRPr="002C3D22" w:rsidRDefault="00653362" w:rsidP="002C3D22">
      <w:pPr>
        <w:numPr>
          <w:ilvl w:val="0"/>
          <w:numId w:val="8"/>
        </w:numPr>
        <w:spacing w:before="120" w:after="120" w:line="240" w:lineRule="auto"/>
        <w:ind w:left="234" w:hanging="284"/>
        <w:jc w:val="both"/>
        <w:rPr>
          <w:rFonts w:ascii="Arial" w:hAnsi="Arial"/>
          <w:rtl/>
        </w:rPr>
      </w:pPr>
      <w:r>
        <w:rPr>
          <w:rFonts w:ascii="Arial" w:hAnsi="Arial" w:hint="cs"/>
          <w:u w:val="single"/>
          <w:rtl/>
        </w:rPr>
        <w:t xml:space="preserve">ביטול הדין האישי במזונות  </w:t>
      </w:r>
      <w:r w:rsidRPr="000A7CAE">
        <w:rPr>
          <w:rFonts w:ascii="Arial" w:hAnsi="Arial" w:hint="cs"/>
          <w:rtl/>
        </w:rPr>
        <w:t>-</w:t>
      </w:r>
      <w:r>
        <w:rPr>
          <w:rFonts w:ascii="Arial" w:hAnsi="Arial" w:hint="cs"/>
          <w:rtl/>
        </w:rPr>
        <w:t xml:space="preserve"> פתרון זה מתייחס לזרם יותר פתוח וליברלי של דיינים שיודעים לקרוא את המצאיות המודרנית ומבינים שיש לכוון למגמה שוויונית יותר בין גברים ונשים בכל הקשור לחובת מזונות. הדיינים עושים זאת באמצעות קריאה לשינוי חקיקה,  באמצעות פרשנות שגויה כפי שעשה השופט גייפמן (מקור מס' 22) או באמצעות דינא דמלכותא דינא </w:t>
      </w:r>
      <w:r>
        <w:rPr>
          <w:rFonts w:ascii="Arial" w:hAnsi="Arial"/>
          <w:rtl/>
        </w:rPr>
        <w:t>–</w:t>
      </w:r>
      <w:r>
        <w:rPr>
          <w:rFonts w:ascii="Arial" w:hAnsi="Arial" w:hint="cs"/>
          <w:rtl/>
        </w:rPr>
        <w:t xml:space="preserve"> מה שיש בחוק מקובל עליהם. </w:t>
      </w:r>
    </w:p>
    <w:p w:rsidR="005C046E" w:rsidRPr="005C176B" w:rsidRDefault="002C3D22" w:rsidP="00D243EC">
      <w:pPr>
        <w:pStyle w:val="NormalWeb"/>
        <w:spacing w:before="120" w:after="120" w:line="240" w:lineRule="auto"/>
        <w:jc w:val="both"/>
        <w:rPr>
          <w:rFonts w:asciiTheme="minorBidi" w:hAnsiTheme="minorBidi" w:cstheme="minorBidi"/>
          <w:sz w:val="22"/>
          <w:szCs w:val="22"/>
          <w:rtl/>
        </w:rPr>
      </w:pPr>
      <w:r w:rsidRPr="002C3D22">
        <w:rPr>
          <w:rFonts w:asciiTheme="minorBidi" w:hAnsiTheme="minorBidi" w:cstheme="minorBidi"/>
          <w:sz w:val="22"/>
          <w:szCs w:val="22"/>
          <w:highlight w:val="yellow"/>
          <w:u w:val="single"/>
          <w:rtl/>
        </w:rPr>
        <w:t>שאלה אפשרית במבחן</w:t>
      </w:r>
      <w:r>
        <w:rPr>
          <w:rFonts w:asciiTheme="minorBidi" w:hAnsiTheme="minorBidi" w:cstheme="minorBidi" w:hint="cs"/>
          <w:sz w:val="22"/>
          <w:szCs w:val="22"/>
          <w:u w:val="single"/>
          <w:rtl/>
        </w:rPr>
        <w:t xml:space="preserve">: </w:t>
      </w:r>
      <w:r w:rsidR="005C046E" w:rsidRPr="005C176B">
        <w:rPr>
          <w:rFonts w:asciiTheme="minorBidi" w:hAnsiTheme="minorBidi" w:cstheme="minorBidi"/>
          <w:sz w:val="22"/>
          <w:szCs w:val="22"/>
          <w:u w:val="single"/>
          <w:rtl/>
        </w:rPr>
        <w:t>לעניין דיני מזונות מהם הפתרונות האפשריים</w:t>
      </w:r>
      <w:r w:rsidR="005C046E" w:rsidRPr="005C176B">
        <w:rPr>
          <w:rFonts w:asciiTheme="minorBidi" w:hAnsiTheme="minorBidi" w:cstheme="minorBidi"/>
          <w:sz w:val="22"/>
          <w:szCs w:val="22"/>
          <w:rtl/>
        </w:rPr>
        <w:t>?</w:t>
      </w:r>
    </w:p>
    <w:p w:rsidR="005C046E" w:rsidRPr="005C176B" w:rsidRDefault="005C046E" w:rsidP="00D243EC">
      <w:pPr>
        <w:pStyle w:val="NormalWeb"/>
        <w:numPr>
          <w:ilvl w:val="0"/>
          <w:numId w:val="9"/>
        </w:numPr>
        <w:spacing w:before="120" w:after="120" w:line="240" w:lineRule="auto"/>
        <w:jc w:val="both"/>
        <w:rPr>
          <w:rFonts w:asciiTheme="minorBidi" w:hAnsiTheme="minorBidi" w:cstheme="minorBidi"/>
          <w:sz w:val="22"/>
          <w:szCs w:val="22"/>
        </w:rPr>
      </w:pPr>
      <w:r w:rsidRPr="005C176B">
        <w:rPr>
          <w:rFonts w:asciiTheme="minorBidi" w:hAnsiTheme="minorBidi" w:cstheme="minorBidi"/>
          <w:sz w:val="22"/>
          <w:szCs w:val="22"/>
          <w:rtl/>
        </w:rPr>
        <w:t>מדין צדקה, עד גיל 6 באחריות האב ומגיל 6 על שני בנה"ז.</w:t>
      </w:r>
    </w:p>
    <w:p w:rsidR="005C046E" w:rsidRPr="005C176B" w:rsidRDefault="005C046E" w:rsidP="00D243EC">
      <w:pPr>
        <w:pStyle w:val="NormalWeb"/>
        <w:numPr>
          <w:ilvl w:val="0"/>
          <w:numId w:val="9"/>
        </w:numPr>
        <w:spacing w:before="120" w:after="120" w:line="240" w:lineRule="auto"/>
        <w:jc w:val="both"/>
        <w:rPr>
          <w:rFonts w:asciiTheme="minorBidi" w:hAnsiTheme="minorBidi" w:cstheme="minorBidi"/>
          <w:sz w:val="22"/>
          <w:szCs w:val="22"/>
        </w:rPr>
      </w:pPr>
      <w:r w:rsidRPr="005C176B">
        <w:rPr>
          <w:rFonts w:asciiTheme="minorBidi" w:hAnsiTheme="minorBidi" w:cstheme="minorBidi"/>
          <w:sz w:val="22"/>
          <w:szCs w:val="22"/>
          <w:rtl/>
        </w:rPr>
        <w:t>הבחנה בין צרכים בסיסיים – באחריות האב, לבין צרכים אחרים שהם באחריות שני בנה"ז.</w:t>
      </w:r>
    </w:p>
    <w:p w:rsidR="005C046E" w:rsidRPr="005C176B" w:rsidRDefault="005C046E" w:rsidP="00D243EC">
      <w:pPr>
        <w:pStyle w:val="NormalWeb"/>
        <w:numPr>
          <w:ilvl w:val="0"/>
          <w:numId w:val="9"/>
        </w:numPr>
        <w:spacing w:before="120" w:after="120" w:line="240" w:lineRule="auto"/>
        <w:jc w:val="both"/>
        <w:rPr>
          <w:rFonts w:asciiTheme="minorBidi" w:hAnsiTheme="minorBidi" w:cstheme="minorBidi"/>
          <w:sz w:val="22"/>
          <w:szCs w:val="22"/>
        </w:rPr>
      </w:pPr>
      <w:r w:rsidRPr="005C176B">
        <w:rPr>
          <w:rFonts w:asciiTheme="minorBidi" w:hAnsiTheme="minorBidi" w:cstheme="minorBidi"/>
          <w:sz w:val="22"/>
          <w:szCs w:val="22"/>
          <w:rtl/>
        </w:rPr>
        <w:t>האישה נכנסת לס' 3(ב) לחוק.</w:t>
      </w:r>
    </w:p>
    <w:p w:rsidR="005C046E" w:rsidRPr="005C176B" w:rsidRDefault="005C046E" w:rsidP="00D243EC">
      <w:pPr>
        <w:pStyle w:val="NormalWeb"/>
        <w:numPr>
          <w:ilvl w:val="0"/>
          <w:numId w:val="9"/>
        </w:numPr>
        <w:spacing w:before="120" w:after="120" w:line="240" w:lineRule="auto"/>
        <w:jc w:val="both"/>
        <w:rPr>
          <w:rFonts w:asciiTheme="minorBidi" w:hAnsiTheme="minorBidi" w:cstheme="minorBidi"/>
          <w:sz w:val="22"/>
          <w:szCs w:val="22"/>
        </w:rPr>
      </w:pPr>
      <w:r w:rsidRPr="005C176B">
        <w:rPr>
          <w:rFonts w:asciiTheme="minorBidi" w:hAnsiTheme="minorBidi" w:cstheme="minorBidi"/>
          <w:sz w:val="22"/>
          <w:szCs w:val="22"/>
          <w:rtl/>
        </w:rPr>
        <w:t>ביטול הדין האישי במזונות:</w:t>
      </w:r>
    </w:p>
    <w:p w:rsidR="005C046E" w:rsidRDefault="005C046E" w:rsidP="00D243EC">
      <w:pPr>
        <w:pStyle w:val="NormalWeb"/>
        <w:numPr>
          <w:ilvl w:val="0"/>
          <w:numId w:val="10"/>
        </w:numPr>
        <w:spacing w:before="120" w:after="120" w:line="240" w:lineRule="auto"/>
        <w:jc w:val="both"/>
        <w:rPr>
          <w:rFonts w:asciiTheme="minorBidi" w:hAnsiTheme="minorBidi" w:cstheme="minorBidi"/>
          <w:sz w:val="22"/>
          <w:szCs w:val="22"/>
        </w:rPr>
      </w:pPr>
      <w:r w:rsidRPr="005C176B">
        <w:rPr>
          <w:rFonts w:asciiTheme="minorBidi" w:hAnsiTheme="minorBidi" w:cstheme="minorBidi"/>
          <w:sz w:val="22"/>
          <w:szCs w:val="22"/>
          <w:rtl/>
        </w:rPr>
        <w:t>שינוי חקיקה.</w:t>
      </w:r>
    </w:p>
    <w:p w:rsidR="005C046E" w:rsidRDefault="005C046E" w:rsidP="00D243EC">
      <w:pPr>
        <w:pStyle w:val="NormalWeb"/>
        <w:numPr>
          <w:ilvl w:val="0"/>
          <w:numId w:val="10"/>
        </w:numPr>
        <w:spacing w:before="120" w:after="120" w:line="240" w:lineRule="auto"/>
        <w:jc w:val="both"/>
        <w:rPr>
          <w:rFonts w:asciiTheme="minorBidi" w:hAnsiTheme="minorBidi" w:cstheme="minorBidi"/>
          <w:sz w:val="22"/>
          <w:szCs w:val="22"/>
        </w:rPr>
      </w:pPr>
      <w:r w:rsidRPr="005C176B">
        <w:rPr>
          <w:rFonts w:asciiTheme="minorBidi" w:hAnsiTheme="minorBidi" w:cstheme="minorBidi" w:hint="cs"/>
          <w:sz w:val="22"/>
          <w:szCs w:val="22"/>
          <w:rtl/>
        </w:rPr>
        <w:t>פרשנות הלכתית שגויה ("ועשית הישר והטוב").</w:t>
      </w:r>
    </w:p>
    <w:p w:rsidR="005C046E" w:rsidRPr="005C176B" w:rsidRDefault="005C046E" w:rsidP="00D243EC">
      <w:pPr>
        <w:pStyle w:val="NormalWeb"/>
        <w:numPr>
          <w:ilvl w:val="0"/>
          <w:numId w:val="10"/>
        </w:numPr>
        <w:spacing w:before="120" w:after="120" w:line="240" w:lineRule="auto"/>
        <w:jc w:val="both"/>
        <w:rPr>
          <w:rFonts w:asciiTheme="minorBidi" w:hAnsiTheme="minorBidi" w:cstheme="minorBidi"/>
          <w:sz w:val="22"/>
          <w:szCs w:val="22"/>
          <w:rtl/>
        </w:rPr>
      </w:pPr>
      <w:r>
        <w:rPr>
          <w:rFonts w:asciiTheme="minorBidi" w:hAnsiTheme="minorBidi" w:cstheme="minorBidi" w:hint="cs"/>
          <w:sz w:val="22"/>
          <w:szCs w:val="22"/>
          <w:rtl/>
        </w:rPr>
        <w:t>דינא דמלכותא דינא (הרב שפירא).</w:t>
      </w:r>
    </w:p>
    <w:p w:rsidR="00653362" w:rsidRPr="00E77966" w:rsidRDefault="00653362" w:rsidP="00D243EC">
      <w:pPr>
        <w:spacing w:before="120" w:after="120" w:line="240" w:lineRule="auto"/>
        <w:jc w:val="both"/>
        <w:rPr>
          <w:rFonts w:cs="David"/>
          <w:rtl/>
        </w:rPr>
      </w:pPr>
    </w:p>
    <w:p w:rsidR="00AA0618" w:rsidRPr="002C3D22" w:rsidRDefault="00AA0618" w:rsidP="00D243EC">
      <w:pPr>
        <w:pStyle w:val="a7"/>
        <w:shd w:val="clear" w:color="auto" w:fill="FFFFFF"/>
        <w:bidi/>
        <w:spacing w:before="120" w:beforeAutospacing="0" w:after="120" w:afterAutospacing="0"/>
        <w:jc w:val="both"/>
        <w:rPr>
          <w:rFonts w:cs="David"/>
          <w:b/>
          <w:bCs/>
          <w:color w:val="FF0000"/>
          <w:u w:val="single"/>
          <w:rtl/>
        </w:rPr>
      </w:pPr>
      <w:r>
        <w:rPr>
          <w:rFonts w:cs="David" w:hint="cs"/>
          <w:b/>
          <w:bCs/>
          <w:u w:val="single"/>
          <w:rtl/>
        </w:rPr>
        <w:t>19</w:t>
      </w:r>
      <w:r w:rsidRPr="002C3D22">
        <w:rPr>
          <w:rFonts w:cs="David" w:hint="cs"/>
          <w:b/>
          <w:bCs/>
          <w:color w:val="FF0000"/>
          <w:u w:val="single"/>
          <w:rtl/>
        </w:rPr>
        <w:t xml:space="preserve">. </w:t>
      </w:r>
      <w:hyperlink r:id="rId7" w:history="1">
        <w:r w:rsidRPr="002C3D22">
          <w:rPr>
            <w:rStyle w:val="Hyperlink"/>
            <w:rFonts w:cs="David"/>
            <w:b/>
            <w:bCs/>
            <w:color w:val="FF0000"/>
            <w:rtl/>
          </w:rPr>
          <w:t>תמ"ש (תל-אביב) 82010/96 יונתן סער (קטין) נ. יפתח חפר</w:t>
        </w:r>
      </w:hyperlink>
      <w:r w:rsidRPr="002C3D22">
        <w:rPr>
          <w:rStyle w:val="apple-converted-space"/>
          <w:rFonts w:cs="David" w:hint="cs"/>
          <w:b/>
          <w:bCs/>
          <w:color w:val="FF0000"/>
          <w:u w:val="single"/>
          <w:rtl/>
        </w:rPr>
        <w:t>, הש' גייפמן</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 xml:space="preserve"> (א) בפסיקת מזונות של קטין עפ"י הדין האישי שני מעגלים. מעגל ראשון של צרכים הכרחיים ומעגל נוסף של צרכים מדין צדקה.</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(ב) בה בשעה שבמעגל הראשון חל עקרון "אי השיויון" חל במעגל השני עקרון " השיויון".</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(ג) על האב חלה חבות אבסולוטית לשאת בצרכים ההכרחיים של הקטין. האם אינה חייבת לספק את הצרכים ההכרחיים עפ"י הדין האישי.</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(ד) כתוצאה מחבות בלעדית זו של האב, ניתן להחיל, מכוח הדין האישי, את מבחן כושר ההשתכרות, בהיבט של צרכים הכרחיים, לעניין אב שאינו עובד.</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lastRenderedPageBreak/>
        <w:t>(ה) הזכות לשויון כזכות חוקתית תיושם בדיני מזונות ילדים באופן, שתינתן פרשנות מצמצמת למונח "צרכים הכרחיים". החבות החלה על האב תצומצם. חלק יותר גדול מצרכי הקטין יסופק ע"י שני ההורים מדין צדקה.</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(ו) את המונח צרכים הכרחיים יש לפרש כצרכים בסיסיים ממש של קיום, השווים לעני ולעשיר.</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(ז) צרכים הכרחיים הינם: מזון, ביגוד והנעלה, מדור - חלקו של הקטין בשכר-דירה והוצאות בית, והוצאות רפואיות. הוצאות מעון של קטין בגיל 2.5 שנים אינם צרכים בסיסיים ממש של קיום, ויש לאפשר העברתם מהמעגל הראשון של צרכים הכרחיים למעגל השני של סיפוק מזונות קטין ע"י שני ההורים מדין צדקה".</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hint="cs"/>
          <w:color w:val="FF0000"/>
          <w:rtl/>
        </w:rPr>
        <w:t>...</w:t>
      </w:r>
      <w:r w:rsidRPr="002C3D22">
        <w:rPr>
          <w:rFonts w:cs="David"/>
          <w:color w:val="FF0000"/>
          <w:rtl/>
        </w:rPr>
        <w:t>הזכות לשויון היא זכות יסוד במשפט הישראלי, ומעוגנת כיום גם בסעיף 1 לחוק יסוד: כבוד האדם וחירותו.</w:t>
      </w:r>
      <w:r w:rsidRPr="002C3D22">
        <w:rPr>
          <w:rFonts w:cs="David" w:hint="cs"/>
          <w:color w:val="FF0000"/>
          <w:rtl/>
        </w:rPr>
        <w:t xml:space="preserve">.. </w:t>
      </w:r>
      <w:r w:rsidRPr="002C3D22">
        <w:rPr>
          <w:rFonts w:cs="David"/>
          <w:color w:val="FF0000"/>
          <w:rtl/>
        </w:rPr>
        <w:t>החדירה של הזכות החוקתית - הזכות לשויון, לדיני המזונות, שבדין האישי, תעשה באמצעות פרשנות מצמצמת למונח "צרכים הכרחיים".</w:t>
      </w:r>
    </w:p>
    <w:p w:rsidR="00653362" w:rsidRPr="00653362" w:rsidRDefault="00653362" w:rsidP="00D243EC">
      <w:pPr>
        <w:spacing w:before="120" w:after="120" w:line="240" w:lineRule="auto"/>
        <w:jc w:val="both"/>
        <w:rPr>
          <w:rFonts w:cs="David"/>
          <w:rtl/>
        </w:rPr>
      </w:pPr>
      <w:r w:rsidRPr="00653362">
        <w:rPr>
          <w:rFonts w:cs="David"/>
          <w:color w:val="000000"/>
        </w:rPr>
        <w:sym w:font="Wingdings" w:char="F0DF"/>
      </w:r>
      <w:r w:rsidRPr="00653362">
        <w:rPr>
          <w:rFonts w:hint="cs"/>
          <w:rtl/>
        </w:rPr>
        <w:t xml:space="preserve"> </w:t>
      </w:r>
      <w:r w:rsidRPr="00653362">
        <w:rPr>
          <w:rFonts w:cs="David" w:hint="cs"/>
          <w:rtl/>
        </w:rPr>
        <w:t>השופט מבצע יישום של ההלכה בתוך החוק ביחס למזונות.</w:t>
      </w:r>
    </w:p>
    <w:p w:rsidR="00653362" w:rsidRPr="002C3D22" w:rsidRDefault="00653362" w:rsidP="002C3D22">
      <w:pPr>
        <w:pStyle w:val="a3"/>
        <w:numPr>
          <w:ilvl w:val="0"/>
          <w:numId w:val="48"/>
        </w:numPr>
        <w:spacing w:before="120" w:after="120" w:line="240" w:lineRule="auto"/>
        <w:jc w:val="both"/>
        <w:rPr>
          <w:rFonts w:cs="David"/>
          <w:rtl/>
        </w:rPr>
      </w:pPr>
      <w:r w:rsidRPr="002C3D22">
        <w:rPr>
          <w:rFonts w:cs="David" w:hint="cs"/>
          <w:b/>
          <w:bCs/>
          <w:rtl/>
        </w:rPr>
        <w:t>מ</w:t>
      </w:r>
      <w:r w:rsidR="002C3D22" w:rsidRPr="002C3D22">
        <w:rPr>
          <w:rFonts w:cs="David" w:hint="cs"/>
          <w:b/>
          <w:bCs/>
          <w:rtl/>
        </w:rPr>
        <w:t xml:space="preserve">עגל ראשון: </w:t>
      </w:r>
      <w:r w:rsidRPr="002C3D22">
        <w:rPr>
          <w:rFonts w:cs="David" w:hint="cs"/>
          <w:b/>
          <w:bCs/>
          <w:rtl/>
        </w:rPr>
        <w:t xml:space="preserve"> צרכים הכרחיים</w:t>
      </w:r>
      <w:r w:rsidRPr="002C3D22">
        <w:rPr>
          <w:rFonts w:cs="David" w:hint="cs"/>
          <w:rtl/>
        </w:rPr>
        <w:t xml:space="preserve"> </w:t>
      </w:r>
      <w:r w:rsidRPr="002C3D22">
        <w:rPr>
          <w:rFonts w:cs="David"/>
          <w:rtl/>
        </w:rPr>
        <w:t>–</w:t>
      </w:r>
      <w:r w:rsidRPr="002C3D22">
        <w:rPr>
          <w:rFonts w:cs="David" w:hint="cs"/>
          <w:rtl/>
        </w:rPr>
        <w:t xml:space="preserve"> מעיקר הדין כמו בהלכה </w:t>
      </w:r>
      <w:r w:rsidRPr="002C3D22">
        <w:rPr>
          <w:rFonts w:cs="David"/>
          <w:rtl/>
        </w:rPr>
        <w:t>–</w:t>
      </w:r>
      <w:r w:rsidRPr="002C3D22">
        <w:rPr>
          <w:rFonts w:cs="David" w:hint="cs"/>
          <w:rtl/>
        </w:rPr>
        <w:t xml:space="preserve"> על מעגל זה חל עיקרון אי השוויון בגלל שרק האב חייב.</w:t>
      </w:r>
    </w:p>
    <w:p w:rsidR="00653362" w:rsidRPr="002C3D22" w:rsidRDefault="002C3D22" w:rsidP="002C3D22">
      <w:pPr>
        <w:pStyle w:val="a3"/>
        <w:numPr>
          <w:ilvl w:val="0"/>
          <w:numId w:val="48"/>
        </w:numPr>
        <w:spacing w:before="120" w:after="120" w:line="240" w:lineRule="auto"/>
        <w:jc w:val="both"/>
        <w:rPr>
          <w:rFonts w:cs="David"/>
          <w:rtl/>
        </w:rPr>
      </w:pPr>
      <w:r w:rsidRPr="002C3D22">
        <w:rPr>
          <w:rFonts w:cs="David" w:hint="cs"/>
          <w:b/>
          <w:bCs/>
          <w:rtl/>
        </w:rPr>
        <w:t>מעגל שני:</w:t>
      </w:r>
      <w:r w:rsidR="00653362" w:rsidRPr="002C3D22">
        <w:rPr>
          <w:rFonts w:cs="David" w:hint="cs"/>
          <w:b/>
          <w:bCs/>
          <w:rtl/>
        </w:rPr>
        <w:t xml:space="preserve"> צרכים מדין צדקה</w:t>
      </w:r>
      <w:r w:rsidR="00653362" w:rsidRPr="002C3D22">
        <w:rPr>
          <w:rFonts w:cs="David" w:hint="cs"/>
          <w:rtl/>
        </w:rPr>
        <w:t xml:space="preserve"> </w:t>
      </w:r>
      <w:r w:rsidR="00653362" w:rsidRPr="002C3D22">
        <w:rPr>
          <w:rFonts w:cs="David"/>
          <w:rtl/>
        </w:rPr>
        <w:t>–</w:t>
      </w:r>
      <w:r w:rsidR="00653362" w:rsidRPr="002C3D22">
        <w:rPr>
          <w:rFonts w:cs="David" w:hint="cs"/>
          <w:rtl/>
        </w:rPr>
        <w:t xml:space="preserve"> כמו בהלכה </w:t>
      </w:r>
      <w:r w:rsidR="00653362" w:rsidRPr="002C3D22">
        <w:rPr>
          <w:rFonts w:cs="David"/>
          <w:rtl/>
        </w:rPr>
        <w:t>–</w:t>
      </w:r>
      <w:r w:rsidR="00653362" w:rsidRPr="002C3D22">
        <w:rPr>
          <w:rFonts w:cs="David" w:hint="cs"/>
          <w:rtl/>
        </w:rPr>
        <w:t xml:space="preserve"> על מעגל זה חל עיקרון השוויון בגלל ששני בני הזוג חייבים במזונות מדין צדקה.</w:t>
      </w:r>
    </w:p>
    <w:p w:rsidR="00653362" w:rsidRPr="00653362" w:rsidRDefault="00653362" w:rsidP="00D243EC">
      <w:pPr>
        <w:pStyle w:val="NormalWeb"/>
        <w:shd w:val="clear" w:color="auto" w:fill="FFFFFF"/>
        <w:spacing w:before="120" w:after="120" w:line="240" w:lineRule="auto"/>
        <w:jc w:val="both"/>
        <w:rPr>
          <w:rFonts w:ascii="Arial" w:hAnsi="Arial" w:cs="David"/>
          <w:i/>
          <w:iCs/>
          <w:color w:val="000000"/>
          <w:sz w:val="22"/>
          <w:szCs w:val="22"/>
          <w:rtl/>
        </w:rPr>
      </w:pPr>
      <w:r w:rsidRPr="00653362">
        <w:rPr>
          <w:rFonts w:ascii="Arial" w:hAnsi="Arial" w:cs="David"/>
          <w:sz w:val="22"/>
          <w:szCs w:val="22"/>
          <w:rtl/>
        </w:rPr>
        <w:t>גם ביהמ"ש מבין כי</w:t>
      </w:r>
      <w:r w:rsidRPr="00653362">
        <w:rPr>
          <w:rFonts w:ascii="Arial" w:hAnsi="Arial" w:cs="David"/>
          <w:color w:val="000000"/>
          <w:sz w:val="22"/>
          <w:szCs w:val="22"/>
          <w:rtl/>
        </w:rPr>
        <w:t xml:space="preserve"> </w:t>
      </w:r>
      <w:r w:rsidRPr="00653362">
        <w:rPr>
          <w:rFonts w:ascii="Arial" w:hAnsi="Arial" w:cs="David" w:hint="cs"/>
          <w:i/>
          <w:iCs/>
          <w:color w:val="000000"/>
          <w:sz w:val="22"/>
          <w:szCs w:val="22"/>
          <w:rtl/>
        </w:rPr>
        <w:t>'</w:t>
      </w:r>
      <w:r w:rsidRPr="00653362">
        <w:rPr>
          <w:rFonts w:ascii="Arial" w:hAnsi="Arial" w:cs="David"/>
          <w:i/>
          <w:iCs/>
          <w:color w:val="000000"/>
          <w:sz w:val="22"/>
          <w:szCs w:val="22"/>
          <w:rtl/>
        </w:rPr>
        <w:t>על האב חלה חבות אבסולוטית לשאת בצרכים ההכרחיים של הקטין. האם אינה חייבת לספק את הצרכים ההכרחיים עפ"י הדין האישי.</w:t>
      </w:r>
      <w:r w:rsidRPr="00653362">
        <w:rPr>
          <w:rFonts w:ascii="Arial" w:hAnsi="Arial" w:cs="David" w:hint="cs"/>
          <w:i/>
          <w:iCs/>
          <w:color w:val="000000"/>
          <w:sz w:val="22"/>
          <w:szCs w:val="22"/>
          <w:rtl/>
        </w:rPr>
        <w:t>'</w:t>
      </w:r>
    </w:p>
    <w:p w:rsidR="00AA0618" w:rsidRPr="002C3D22" w:rsidRDefault="00653362" w:rsidP="002C3D22">
      <w:pPr>
        <w:pStyle w:val="NormalWeb"/>
        <w:shd w:val="clear" w:color="auto" w:fill="FFFFFF"/>
        <w:spacing w:before="120" w:after="120" w:line="240" w:lineRule="auto"/>
        <w:jc w:val="both"/>
        <w:rPr>
          <w:rFonts w:ascii="Arial" w:hAnsi="Arial" w:cs="David"/>
          <w:color w:val="000000"/>
          <w:sz w:val="22"/>
          <w:szCs w:val="22"/>
          <w:rtl/>
        </w:rPr>
      </w:pPr>
      <w:r w:rsidRPr="00653362">
        <w:rPr>
          <w:rFonts w:ascii="Arial" w:hAnsi="Arial" w:cs="David" w:hint="cs"/>
          <w:color w:val="000000"/>
          <w:sz w:val="22"/>
          <w:szCs w:val="22"/>
          <w:rtl/>
        </w:rPr>
        <w:t xml:space="preserve">יחד עם זאת, אם ביהמ"ש מבין שיש התנגשות בין ההלכה לחוק וזה מביא למצב של חוסר שוויון מהותי </w:t>
      </w:r>
      <w:r w:rsidRPr="00653362">
        <w:rPr>
          <w:rFonts w:ascii="Arial" w:hAnsi="Arial" w:cs="David"/>
          <w:color w:val="000000"/>
          <w:sz w:val="22"/>
          <w:szCs w:val="22"/>
          <w:rtl/>
        </w:rPr>
        <w:t>–</w:t>
      </w:r>
      <w:r w:rsidRPr="00653362">
        <w:rPr>
          <w:rFonts w:ascii="Arial" w:hAnsi="Arial" w:cs="David" w:hint="cs"/>
          <w:color w:val="000000"/>
          <w:sz w:val="22"/>
          <w:szCs w:val="22"/>
          <w:rtl/>
        </w:rPr>
        <w:t xml:space="preserve"> הוא יעדיף את החוק. </w:t>
      </w:r>
    </w:p>
    <w:p w:rsidR="00AA0618" w:rsidRPr="002C3D22" w:rsidRDefault="00AA0618" w:rsidP="00D243EC">
      <w:pPr>
        <w:pStyle w:val="a7"/>
        <w:shd w:val="clear" w:color="auto" w:fill="FFFFFF"/>
        <w:bidi/>
        <w:spacing w:before="120" w:beforeAutospacing="0" w:after="120" w:afterAutospacing="0"/>
        <w:jc w:val="both"/>
        <w:rPr>
          <w:rFonts w:cs="David"/>
          <w:color w:val="FF0000"/>
          <w:u w:val="single"/>
        </w:rPr>
      </w:pPr>
      <w:r>
        <w:rPr>
          <w:rFonts w:cs="David" w:hint="cs"/>
          <w:b/>
          <w:bCs/>
          <w:color w:val="000000"/>
          <w:u w:val="single"/>
          <w:rtl/>
        </w:rPr>
        <w:t>20.</w:t>
      </w:r>
      <w:r w:rsidRPr="002C3D22">
        <w:rPr>
          <w:rFonts w:cs="David" w:hint="cs"/>
          <w:b/>
          <w:bCs/>
          <w:color w:val="FF0000"/>
          <w:u w:val="single"/>
          <w:rtl/>
        </w:rPr>
        <w:t xml:space="preserve"> </w:t>
      </w:r>
      <w:r w:rsidRPr="002C3D22">
        <w:rPr>
          <w:rFonts w:cs="David"/>
          <w:b/>
          <w:bCs/>
          <w:color w:val="FF0000"/>
          <w:u w:val="single"/>
          <w:rtl/>
        </w:rPr>
        <w:t>השופט אגרנט בע"א 65/49 פריזלר נ' וויס (4), בעמ' 892:</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במלא בית המשפט את תפקידו לתת תוקף לחוק החרות, אסור לו, כמובן, לעשות צעד כלשהו לקראת ביטול הכתוב או הפיכתו לאות מתה, אך מאידך גיסא, בתתו את דעתו (כפי שהוא חייב לעשות) על המטרה העומדת מאחורי סעיף החוק הנדון, גם חלילה לו, לבית המשפט, להתעלם מתנאי-הזמן המתחדשים שלאורם יש לקיים אותה מטרה.</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shd w:val="clear" w:color="auto" w:fill="FFFFFF"/>
          <w:rtl/>
        </w:rPr>
        <w:t>אחרי 80 שנה, מאז שנחקק "דבר המלך במועצה על ארץ ישראל", הגיע הזמן, שלפחות בענייני מזונות קטינים יהיה במדינת ישראל דין טריטוריאלי אחיד לכל האוכלוסייה, ללא הבדל דת, גזע ומי</w:t>
      </w:r>
      <w:r w:rsidRPr="002C3D22">
        <w:rPr>
          <w:rFonts w:cs="David" w:hint="cs"/>
          <w:color w:val="FF0000"/>
          <w:shd w:val="clear" w:color="auto" w:fill="FFFFFF"/>
          <w:rtl/>
        </w:rPr>
        <w:t>ן.</w:t>
      </w:r>
    </w:p>
    <w:p w:rsidR="00791F0C" w:rsidRPr="00791F0C" w:rsidRDefault="00791F0C" w:rsidP="00D243EC">
      <w:pPr>
        <w:pStyle w:val="NormalWeb"/>
        <w:shd w:val="clear" w:color="auto" w:fill="FFFFFF"/>
        <w:spacing w:before="120" w:after="120" w:line="240" w:lineRule="auto"/>
        <w:jc w:val="both"/>
        <w:rPr>
          <w:rFonts w:ascii="Arial" w:hAnsi="Arial" w:cs="David"/>
          <w:color w:val="000000"/>
          <w:sz w:val="22"/>
          <w:szCs w:val="22"/>
          <w:rtl/>
        </w:rPr>
      </w:pPr>
      <w:r w:rsidRPr="00791F0C">
        <w:rPr>
          <w:rFonts w:ascii="Arial" w:hAnsi="Arial" w:cs="David"/>
          <w:color w:val="000000"/>
          <w:sz w:val="22"/>
          <w:szCs w:val="22"/>
        </w:rPr>
        <w:sym w:font="Wingdings" w:char="F0DF"/>
      </w:r>
      <w:r w:rsidRPr="00791F0C">
        <w:rPr>
          <w:rFonts w:ascii="Arial" w:hAnsi="Arial" w:cs="David" w:hint="cs"/>
          <w:color w:val="000000"/>
          <w:sz w:val="22"/>
          <w:szCs w:val="22"/>
          <w:rtl/>
        </w:rPr>
        <w:t>הוא קורא לשנות את החוק או לפרש את החקיקה בצורה שלא יכולה להתנגש עם ערכי השוויון. לבטל את הזיקה בין הדין האישי למזונות ילדים.</w:t>
      </w:r>
    </w:p>
    <w:p w:rsidR="00AA0618" w:rsidRPr="002C3D22" w:rsidRDefault="00AA0618" w:rsidP="00D243EC">
      <w:pPr>
        <w:spacing w:before="120" w:after="120" w:line="240" w:lineRule="auto"/>
        <w:jc w:val="both"/>
        <w:rPr>
          <w:rFonts w:cs="David"/>
          <w:b/>
          <w:bCs/>
          <w:color w:val="FF0000"/>
          <w:u w:val="single"/>
          <w:rtl/>
        </w:rPr>
      </w:pPr>
      <w:r w:rsidRPr="002C3D22">
        <w:rPr>
          <w:rStyle w:val="apple-style-span"/>
          <w:rFonts w:cs="David" w:hint="cs"/>
          <w:b/>
          <w:bCs/>
          <w:color w:val="FF0000"/>
          <w:u w:val="single"/>
          <w:shd w:val="clear" w:color="auto" w:fill="FFFFFF"/>
          <w:rtl/>
        </w:rPr>
        <w:t>21. עו"ד א' ליבוביץ, "</w:t>
      </w:r>
      <w:r w:rsidRPr="002C3D22">
        <w:rPr>
          <w:rFonts w:cs="David"/>
          <w:b/>
          <w:bCs/>
          <w:color w:val="FF0000"/>
          <w:u w:val="single"/>
          <w:rtl/>
        </w:rPr>
        <w:t>יישום עקרונות השוויון והצדק במזונות ילדים</w:t>
      </w:r>
      <w:r w:rsidRPr="002C3D22">
        <w:rPr>
          <w:rFonts w:cs="David" w:hint="cs"/>
          <w:b/>
          <w:bCs/>
          <w:color w:val="FF0000"/>
          <w:u w:val="single"/>
          <w:rtl/>
        </w:rPr>
        <w:t xml:space="preserve">", </w:t>
      </w:r>
    </w:p>
    <w:p w:rsidR="00AA0618" w:rsidRPr="002C3D22" w:rsidRDefault="00AA0618" w:rsidP="00D243EC">
      <w:pPr>
        <w:pStyle w:val="a7"/>
        <w:bidi/>
        <w:spacing w:before="120" w:beforeAutospacing="0" w:after="120" w:afterAutospacing="0"/>
        <w:jc w:val="both"/>
        <w:rPr>
          <w:rFonts w:cs="David"/>
          <w:color w:val="FF0000"/>
        </w:rPr>
      </w:pPr>
      <w:r w:rsidRPr="002C3D22">
        <w:rPr>
          <w:rStyle w:val="apple-style-span"/>
          <w:rFonts w:cs="David"/>
          <w:color w:val="FF0000"/>
          <w:shd w:val="clear" w:color="auto" w:fill="FFFFFF"/>
          <w:rtl/>
        </w:rPr>
        <w:t>לשיטתו של השופט גרניט הדין האישי הדתי החל על כל סוג מאוכלוסיית ישראל, מנציח את הסקטוריאליות בחברה הישראלית, והחלת הדין האישי בענייני מזונות, שהיה לה אולי הצדק מבחינה סוציולוגית בתקופה הקולוניאלית - העותמאנית והמנדטורית - והצדק הקואליציוני בשנים הראשונות להקמת מדינת ישראל, עת חוקק חוק המזונות - אינה מוצדקת יותר כיום בשנת 2003, כאשר רוב האוכלוסייה במדינת ישראל הוא חילוני, וחלק ממנה הם חסרי דת בכלל</w:t>
      </w:r>
      <w:r w:rsidRPr="002C3D22">
        <w:rPr>
          <w:rStyle w:val="apple-style-span"/>
          <w:rFonts w:cs="David"/>
          <w:color w:val="FF0000"/>
          <w:shd w:val="clear" w:color="auto" w:fill="FFFFFF"/>
        </w:rPr>
        <w:t>.</w:t>
      </w:r>
      <w:r w:rsidRPr="002C3D22">
        <w:rPr>
          <w:rStyle w:val="apple-style-span"/>
          <w:rFonts w:cs="David" w:hint="cs"/>
          <w:color w:val="FF0000"/>
          <w:shd w:val="clear" w:color="auto" w:fill="FFFFFF"/>
          <w:rtl/>
        </w:rPr>
        <w:t xml:space="preserve"> </w:t>
      </w:r>
    </w:p>
    <w:p w:rsidR="00653362" w:rsidRDefault="0037749F" w:rsidP="00D243EC">
      <w:pPr>
        <w:spacing w:before="120" w:after="120" w:line="240" w:lineRule="auto"/>
        <w:jc w:val="both"/>
        <w:rPr>
          <w:rFonts w:cs="David"/>
          <w:rtl/>
        </w:rPr>
      </w:pPr>
      <w:r w:rsidRPr="0037749F">
        <w:rPr>
          <w:rFonts w:cs="David"/>
        </w:rPr>
        <w:sym w:font="Wingdings" w:char="F0DF"/>
      </w:r>
      <w:r>
        <w:rPr>
          <w:rFonts w:cs="David" w:hint="cs"/>
          <w:rtl/>
        </w:rPr>
        <w:t xml:space="preserve"> למה הזיקה הזאת טובה? חלק מזה יכול להיות פרשנות של החוק וחלק יכול להיות קריאה לביטול החוק. מזונות הם מזונות לפי החוק.</w:t>
      </w:r>
      <w:r w:rsidR="00653362">
        <w:rPr>
          <w:rFonts w:cs="David" w:hint="cs"/>
          <w:rtl/>
        </w:rPr>
        <w:t xml:space="preserve"> </w:t>
      </w:r>
      <w:r w:rsidR="00653362" w:rsidRPr="00653362">
        <w:rPr>
          <w:rFonts w:cs="David" w:hint="cs"/>
          <w:rtl/>
        </w:rPr>
        <w:t xml:space="preserve">זה רק שריד סקטוריאלי להגיד שמזונות קשור לדין אישי </w:t>
      </w:r>
      <w:r w:rsidR="00653362" w:rsidRPr="00653362">
        <w:rPr>
          <w:rFonts w:cs="David"/>
          <w:rtl/>
        </w:rPr>
        <w:t>–</w:t>
      </w:r>
      <w:r w:rsidR="00653362" w:rsidRPr="00653362">
        <w:rPr>
          <w:rFonts w:cs="David" w:hint="cs"/>
          <w:rtl/>
        </w:rPr>
        <w:t xml:space="preserve"> הוא גורס לשינוי החוק והחלה אך ורק של חוק אזרחי ביחס למזונות. זאת במיוחד לאור העובדה שהיום רוב האוכ' במדינה היא חילונית שלא מחפשת את ההקשר ההלכתי.</w:t>
      </w:r>
    </w:p>
    <w:p w:rsidR="00AA0618" w:rsidRPr="005362D5" w:rsidRDefault="00AA0618" w:rsidP="00D243EC">
      <w:pPr>
        <w:pStyle w:val="a7"/>
        <w:shd w:val="clear" w:color="auto" w:fill="FFFFFF"/>
        <w:bidi/>
        <w:spacing w:before="120" w:beforeAutospacing="0" w:after="120" w:afterAutospacing="0"/>
        <w:jc w:val="both"/>
        <w:rPr>
          <w:rFonts w:cs="David"/>
          <w:b/>
          <w:bCs/>
          <w:u w:val="single"/>
          <w:rtl/>
        </w:rPr>
      </w:pPr>
      <w:r>
        <w:rPr>
          <w:rFonts w:cs="David" w:hint="cs"/>
          <w:b/>
          <w:bCs/>
          <w:u w:val="single"/>
          <w:rtl/>
        </w:rPr>
        <w:t xml:space="preserve">22. </w:t>
      </w:r>
      <w:hyperlink r:id="rId8" w:history="1">
        <w:r w:rsidRPr="005362D5">
          <w:rPr>
            <w:rStyle w:val="Hyperlink"/>
            <w:rFonts w:cs="David"/>
            <w:b/>
            <w:bCs/>
            <w:rtl/>
          </w:rPr>
          <w:t xml:space="preserve">תמ"ש (תל-אביב) 82010/96 </w:t>
        </w:r>
      </w:hyperlink>
      <w:r>
        <w:rPr>
          <w:rStyle w:val="apple-converted-space"/>
          <w:rFonts w:cs="David" w:hint="cs"/>
          <w:b/>
          <w:bCs/>
          <w:u w:val="single"/>
          <w:rtl/>
        </w:rPr>
        <w:t>דלעיל</w:t>
      </w:r>
      <w:r w:rsidRPr="005362D5">
        <w:rPr>
          <w:rStyle w:val="apple-converted-space"/>
          <w:rFonts w:cs="David" w:hint="cs"/>
          <w:b/>
          <w:bCs/>
          <w:u w:val="single"/>
          <w:rtl/>
        </w:rPr>
        <w:t>, הש' גייפמן</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"11. דיני היושר של המשפט העברי מהווים מטריה נורמטיבית מעל דיני המזונות, והינם חלק בלתי נפרד מהדין האישי.</w:t>
      </w:r>
    </w:p>
    <w:p w:rsidR="00AA0618" w:rsidRPr="00653362" w:rsidRDefault="0037749F" w:rsidP="00D243EC">
      <w:pPr>
        <w:spacing w:before="120" w:after="120" w:line="240" w:lineRule="auto"/>
        <w:jc w:val="both"/>
        <w:rPr>
          <w:rtl/>
        </w:rPr>
      </w:pPr>
      <w:r w:rsidRPr="0037749F">
        <w:rPr>
          <w:rFonts w:cs="David"/>
          <w:color w:val="000000"/>
        </w:rPr>
        <w:sym w:font="Wingdings" w:char="F0DF"/>
      </w:r>
      <w:r>
        <w:rPr>
          <w:rFonts w:cs="David" w:hint="cs"/>
          <w:color w:val="000000"/>
          <w:rtl/>
        </w:rPr>
        <w:t xml:space="preserve">דיני היושר הם עקרונות העל של השיטה ויש ללכת לפיהם. הוא מצייר זאת כזכויות היסוד. דיני היסוד כפופים לדיני היושר של המשפט העברי. </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12. דיני המזונות במשפטנו האזרחי כפופים לדיני היושר של המשפט העברי. בהיות דיני המזונות חלק מדיני הממונות - אין מניעה עפ"י הדין הדתי להחיל עליהם את דיני היושר של המשפט העברי. היושר בא להשלים את המשפט ולהוסיף עליו אך לא לבטלו.</w:t>
      </w:r>
    </w:p>
    <w:p w:rsidR="00653362" w:rsidRPr="00653362" w:rsidRDefault="00653362" w:rsidP="00D243EC">
      <w:pPr>
        <w:spacing w:before="120" w:after="120" w:line="240" w:lineRule="auto"/>
        <w:jc w:val="both"/>
        <w:rPr>
          <w:rtl/>
        </w:rPr>
      </w:pPr>
      <w:r>
        <w:sym w:font="Wingdings" w:char="F0DF"/>
      </w:r>
      <w:r w:rsidRPr="00653362">
        <w:rPr>
          <w:rFonts w:hint="cs"/>
          <w:rtl/>
        </w:rPr>
        <w:t xml:space="preserve"> </w:t>
      </w:r>
      <w:r w:rsidRPr="00653362">
        <w:rPr>
          <w:rFonts w:cs="David" w:hint="cs"/>
          <w:color w:val="000000"/>
          <w:rtl/>
        </w:rPr>
        <w:t>קובע שהוא צריך את המטריה הנורמטיבית של ערכי היסוד במשפט העברי. הוא מזהה את דיני המזונות כחלק מהדין האישי ולכן אין מנוס מלהחיל עליהם את דיני היושר שהם בבחינת אותה מטרית על נורמטיבית של המשפט העברי. מהם אותם דיני יושר אלו? "ועשית הישר והטוב":</w:t>
      </w:r>
    </w:p>
    <w:p w:rsidR="0037749F"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lastRenderedPageBreak/>
        <w:t>13. "ועשית הישר והטוב" הוא המקור לדיני היושר במשפט העברי. דין מובהק, שמקורו בדיני היושר של המשפט העברי, הוא הכלל, שבית המשפט אביהם של יתומים.</w:t>
      </w:r>
      <w:r w:rsidRPr="002C3D22">
        <w:rPr>
          <w:rFonts w:cs="David" w:hint="cs"/>
          <w:color w:val="FF0000"/>
          <w:rtl/>
        </w:rPr>
        <w:t>.</w:t>
      </w:r>
      <w:r w:rsidRPr="002C3D22">
        <w:rPr>
          <w:rFonts w:cs="David"/>
          <w:color w:val="FF0000"/>
          <w:rtl/>
        </w:rPr>
        <w:t>. דיני היושר במשפט העברי הם מסגרת נורמטיבית שיש ליצוק בה תוכן, ולא מסגרת הקופאת על שמריה.</w:t>
      </w:r>
    </w:p>
    <w:p w:rsidR="0037749F"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color w:val="FF0000"/>
          <w:rtl/>
        </w:rPr>
        <w:t>14. במידה ויישום דיני המזונות המסורתיים, החלים במשפטנו האזרחי כחלק מהדין האישי, מביאים לתוצאה קשה ועלולים לפגוע בצורה לא ראויה בפרט - ניתן לסטות מהם מכוח דיני היושר של המשפט העברי, המהווים חלק מהדין האישי, והמצויים ברמה נורמטיבית גבוהה יותר מדיני המזונות. השימוש בדיני היושר במערכת דיני המזונות יעשה רק במקרים חריגים, שתוצאתם קשה".</w:t>
      </w:r>
    </w:p>
    <w:p w:rsidR="00AA0618" w:rsidRPr="00653362" w:rsidRDefault="0037749F" w:rsidP="00D243EC">
      <w:pPr>
        <w:pStyle w:val="a7"/>
        <w:shd w:val="clear" w:color="auto" w:fill="FFFFFF"/>
        <w:bidi/>
        <w:spacing w:before="120" w:beforeAutospacing="0" w:after="120" w:afterAutospacing="0"/>
        <w:jc w:val="both"/>
        <w:rPr>
          <w:rFonts w:cs="David"/>
          <w:color w:val="000000"/>
          <w:sz w:val="22"/>
          <w:szCs w:val="22"/>
          <w:rtl/>
        </w:rPr>
      </w:pPr>
      <w:r w:rsidRPr="0037749F">
        <w:rPr>
          <w:rFonts w:cs="David"/>
          <w:color w:val="000000"/>
        </w:rPr>
        <w:sym w:font="Wingdings" w:char="F0DF"/>
      </w:r>
      <w:r w:rsidRPr="00653362">
        <w:rPr>
          <w:rFonts w:cs="David" w:hint="cs"/>
          <w:color w:val="000000"/>
          <w:sz w:val="22"/>
          <w:szCs w:val="22"/>
          <w:rtl/>
        </w:rPr>
        <w:t xml:space="preserve">הוא מתכוון לפגיעה באיש בגלל חוסר השוויון. השימוש בדיני היושר יעשה רק במקרים חריגים בדיני מזונות. זה החוק הישראלי שיש מקרי על-זו פרנשות תכליתית. יש חוקים של "ועשית הישר והטוב"-כשיש לקונה בהלכה </w:t>
      </w:r>
      <w:r w:rsidRPr="00653362">
        <w:rPr>
          <w:rFonts w:cs="David"/>
          <w:color w:val="000000"/>
          <w:sz w:val="22"/>
          <w:szCs w:val="22"/>
          <w:rtl/>
        </w:rPr>
        <w:t>–</w:t>
      </w:r>
      <w:r w:rsidRPr="00653362">
        <w:rPr>
          <w:rFonts w:cs="David" w:hint="cs"/>
          <w:color w:val="000000"/>
          <w:sz w:val="22"/>
          <w:szCs w:val="22"/>
          <w:rtl/>
        </w:rPr>
        <w:t xml:space="preserve">אל תהיה נבל ברשות התורה אלא תעשה הישר והטוב. מבחינה הלכתית לא נכון לומר שחוק ספציפי נדחה מפני ועשית הישר והטוב. אם לא חלה הוראה משפטית תהיה אדם ישר. אם התורה לא אסרה לשבת כל היום לשתות יין אז מותר לעשות זאת. לא כל מה שהתורה לא אסרה זה מותר-עליך להיות ישר ואיש טוב. </w:t>
      </w:r>
      <w:r w:rsidRPr="00653362">
        <w:rPr>
          <w:rFonts w:cs="David" w:hint="cs"/>
          <w:b/>
          <w:bCs/>
          <w:color w:val="000000"/>
          <w:sz w:val="22"/>
          <w:szCs w:val="22"/>
          <w:rtl/>
        </w:rPr>
        <w:t>יש פרשנות הלכתית שגויה לגמרי</w:t>
      </w:r>
      <w:r w:rsidRPr="00653362">
        <w:rPr>
          <w:rFonts w:cs="David" w:hint="cs"/>
          <w:color w:val="000000"/>
          <w:sz w:val="22"/>
          <w:szCs w:val="22"/>
          <w:rtl/>
        </w:rPr>
        <w:t>- אנשים שרוצים להכניס לדין הישראלי דיני יושר לא כך מחילים אותם- דיני יושר זו לא מטריה נורמטיבית.</w:t>
      </w:r>
    </w:p>
    <w:p w:rsidR="00AA0618" w:rsidRDefault="00AA0618" w:rsidP="00D243EC">
      <w:pPr>
        <w:pStyle w:val="a7"/>
        <w:shd w:val="clear" w:color="auto" w:fill="FFFFFF"/>
        <w:bidi/>
        <w:spacing w:before="120" w:beforeAutospacing="0" w:after="120" w:afterAutospacing="0"/>
        <w:jc w:val="both"/>
        <w:rPr>
          <w:rFonts w:cs="David"/>
          <w:b/>
          <w:bCs/>
          <w:color w:val="000000"/>
          <w:u w:val="single"/>
          <w:rtl/>
        </w:rPr>
      </w:pPr>
      <w:r>
        <w:rPr>
          <w:rFonts w:cs="David" w:hint="cs"/>
          <w:b/>
          <w:bCs/>
          <w:color w:val="000000"/>
          <w:u w:val="single"/>
          <w:rtl/>
        </w:rPr>
        <w:t xml:space="preserve">23. </w:t>
      </w:r>
      <w:r w:rsidRPr="00CA79B0">
        <w:rPr>
          <w:rFonts w:cs="David" w:hint="cs"/>
          <w:b/>
          <w:bCs/>
          <w:color w:val="000000"/>
          <w:u w:val="single"/>
          <w:rtl/>
        </w:rPr>
        <w:t>הרב אברהם שפירא, ערעור תשנ"ב/46; תחומין טז (תשנ"ו), 85</w:t>
      </w:r>
    </w:p>
    <w:p w:rsidR="00AA0618" w:rsidRPr="002C3D22" w:rsidRDefault="00AA0618" w:rsidP="00D243EC">
      <w:pPr>
        <w:pStyle w:val="a7"/>
        <w:shd w:val="clear" w:color="auto" w:fill="FFFFFF"/>
        <w:bidi/>
        <w:spacing w:before="120" w:beforeAutospacing="0" w:after="120" w:afterAutospacing="0"/>
        <w:jc w:val="both"/>
        <w:rPr>
          <w:rFonts w:cs="David"/>
          <w:color w:val="FF0000"/>
          <w:rtl/>
        </w:rPr>
      </w:pPr>
      <w:r w:rsidRPr="002C3D22">
        <w:rPr>
          <w:rFonts w:cs="David" w:hint="cs"/>
          <w:color w:val="FF0000"/>
          <w:rtl/>
        </w:rPr>
        <w:t>כיום ב"ה יש כנסת המייצגת ייצוג גמור את כל תושבי המדינה, ומייצגת גם את היהודים שומרי הדת, שגם הם הסכימו לתקנה שתיקנו שחלה חובה על האב לזון את ילדיו עד גיל י"ח. לזה מספיק רק שהרבנות תסכים, כדי שלא נגיד שזה מנוגד להלכה היהודית, ולזה מספיקה כל מועצת הרבנות הראשית... וזה מוכיח שאין זה בניגוד להלכה, וזה מחייב את כל היהודים לזון את ילדיהם עד גיל י"ח.</w:t>
      </w:r>
    </w:p>
    <w:p w:rsidR="001F452C" w:rsidRDefault="0037749F" w:rsidP="00D243EC">
      <w:pPr>
        <w:spacing w:before="120" w:after="120" w:line="240" w:lineRule="auto"/>
        <w:rPr>
          <w:rtl/>
        </w:rPr>
      </w:pPr>
      <w:r>
        <w:sym w:font="Wingdings" w:char="F0DF"/>
      </w:r>
      <w:r w:rsidRPr="00653362">
        <w:rPr>
          <w:rFonts w:cs="David" w:hint="cs"/>
          <w:rtl/>
        </w:rPr>
        <w:t>יש תקנה של המדינה לזון עד גיל 18 ואנו מסכימים לה. לזה מסכימה כל מועצת הרבנות הראשית וזה מחייב לדון את הילדים עד גיל 18.</w:t>
      </w:r>
      <w:r w:rsidR="00A75034" w:rsidRPr="00653362">
        <w:rPr>
          <w:rFonts w:cs="David" w:hint="cs"/>
          <w:rtl/>
        </w:rPr>
        <w:t xml:space="preserve"> אין חובה כזאת אך חובת הכנס</w:t>
      </w:r>
      <w:r w:rsidRPr="00653362">
        <w:rPr>
          <w:rFonts w:cs="David" w:hint="cs"/>
          <w:rtl/>
        </w:rPr>
        <w:t>ת</w:t>
      </w:r>
      <w:r w:rsidR="00A75034" w:rsidRPr="00653362">
        <w:rPr>
          <w:rFonts w:cs="David" w:hint="cs"/>
          <w:rtl/>
        </w:rPr>
        <w:t xml:space="preserve"> </w:t>
      </w:r>
      <w:r w:rsidRPr="00653362">
        <w:rPr>
          <w:rFonts w:cs="David" w:hint="cs"/>
          <w:rtl/>
        </w:rPr>
        <w:t xml:space="preserve">אינה בניגוד להלכה ולכן מדינא דמלכותא דינא או כהלכת קהל ניתן לפסוק שזו ההלכה. </w:t>
      </w:r>
      <w:r w:rsidR="00A75034" w:rsidRPr="00653362">
        <w:rPr>
          <w:rFonts w:cs="David" w:hint="cs"/>
          <w:rtl/>
        </w:rPr>
        <w:t>לפי החלטת המחוקק שחייב את האם לזון מגיל 0-האם חייבת מגיל 0 מדין צדקה. אם לוקחים החלטת מחוקק ואומרים שיש חוק שמגיל 0 צריך לבדוק גם את הכנסות האם האם זה משנה את ההוראה לגבי האבא מגיל 0-6? לגבי הצרכים הבסיסים לא בטוח אך לגבי הצרכים שלא בסיסיים- בגיל מאוד צעיר האמא יותר תתאמץ והאב יתן מזונות. לגבי הצרכים מעבר יבדקו לגבי ההכנסות מדין צדקה.</w:t>
      </w:r>
    </w:p>
    <w:p w:rsidR="00DD7C8A" w:rsidRPr="00DD7C8A" w:rsidRDefault="00DD7C8A" w:rsidP="00D243EC">
      <w:pPr>
        <w:spacing w:before="120" w:after="120" w:line="240" w:lineRule="auto"/>
        <w:jc w:val="center"/>
        <w:rPr>
          <w:rFonts w:cs="David"/>
          <w:b/>
          <w:bCs/>
          <w:color w:val="FF0000"/>
          <w:sz w:val="32"/>
          <w:szCs w:val="32"/>
          <w:u w:val="single"/>
          <w:rtl/>
        </w:rPr>
      </w:pPr>
      <w:r w:rsidRPr="00DD7C8A">
        <w:rPr>
          <w:rFonts w:cs="David" w:hint="cs"/>
          <w:b/>
          <w:bCs/>
          <w:color w:val="FF0000"/>
          <w:sz w:val="32"/>
          <w:szCs w:val="32"/>
          <w:u w:val="single"/>
          <w:rtl/>
        </w:rPr>
        <w:t>שיעור 6/ 8.5.12</w:t>
      </w:r>
    </w:p>
    <w:p w:rsidR="00DD7C8A" w:rsidRDefault="00DD7C8A" w:rsidP="00D243EC">
      <w:pPr>
        <w:spacing w:before="120" w:after="120" w:line="240" w:lineRule="auto"/>
        <w:jc w:val="center"/>
        <w:rPr>
          <w:rFonts w:cs="David"/>
          <w:sz w:val="32"/>
          <w:szCs w:val="32"/>
          <w:rtl/>
        </w:rPr>
      </w:pPr>
      <w:r w:rsidRPr="002801C7">
        <w:rPr>
          <w:rFonts w:cs="David" w:hint="cs"/>
          <w:sz w:val="32"/>
          <w:szCs w:val="32"/>
          <w:rtl/>
        </w:rPr>
        <w:t>חינוך ילדים</w:t>
      </w:r>
    </w:p>
    <w:p w:rsidR="00DD7C8A" w:rsidRDefault="00DD7C8A" w:rsidP="00D243EC">
      <w:pPr>
        <w:spacing w:before="120" w:after="120" w:line="240" w:lineRule="auto"/>
        <w:rPr>
          <w:rFonts w:cs="David"/>
          <w:rtl/>
        </w:rPr>
      </w:pPr>
      <w:r w:rsidRPr="00DD7C8A">
        <w:rPr>
          <w:rFonts w:cs="David" w:hint="cs"/>
          <w:rtl/>
        </w:rPr>
        <w:t xml:space="preserve">מה אומרת מצוות חינוך? </w:t>
      </w:r>
      <w:r>
        <w:rPr>
          <w:rFonts w:cs="David" w:hint="cs"/>
          <w:rtl/>
        </w:rPr>
        <w:t xml:space="preserve">הילד חייב לקיים מצווה מדין חינוך, הוא הגיע לדין מצוות. </w:t>
      </w:r>
    </w:p>
    <w:p w:rsidR="00DD7C8A" w:rsidRPr="00DD7C8A" w:rsidRDefault="00DD7C8A" w:rsidP="00D243EC">
      <w:pPr>
        <w:spacing w:before="120" w:after="120" w:line="240" w:lineRule="auto"/>
        <w:rPr>
          <w:rFonts w:cs="David"/>
          <w:rtl/>
        </w:rPr>
      </w:pPr>
      <w:r w:rsidRPr="002C3D22">
        <w:rPr>
          <w:rFonts w:cs="David" w:hint="cs"/>
          <w:b/>
          <w:bCs/>
          <w:color w:val="0070C0"/>
          <w:u w:val="single"/>
          <w:rtl/>
        </w:rPr>
        <w:t>משמעות ראשונה- ערכים</w:t>
      </w:r>
      <w:r w:rsidRPr="00DD7C8A">
        <w:rPr>
          <w:rFonts w:cs="David" w:hint="cs"/>
          <w:color w:val="FF0000"/>
          <w:rtl/>
        </w:rPr>
        <w:t>:</w:t>
      </w:r>
      <w:r>
        <w:rPr>
          <w:rFonts w:cs="David" w:hint="cs"/>
          <w:rtl/>
        </w:rPr>
        <w:t xml:space="preserve"> התורה מדברת על הנחלת ערכים, במקרא אומרים "חנוך לנער ע"פ דרכו" לא מובן בדיוק למה הכוונה כי אין מקורות דומים, אין לשון של הוראה או לימוד . המקור הראשון הוא של בן סורר ומורה:</w:t>
      </w:r>
    </w:p>
    <w:p w:rsidR="00DD7C8A" w:rsidRPr="008F057B" w:rsidRDefault="00DD7C8A" w:rsidP="00D243EC">
      <w:pPr>
        <w:spacing w:before="120" w:after="120" w:line="240" w:lineRule="auto"/>
        <w:jc w:val="both"/>
        <w:rPr>
          <w:rFonts w:cs="David"/>
          <w:b/>
          <w:bCs/>
          <w:u w:val="single"/>
          <w:rtl/>
        </w:rPr>
      </w:pPr>
      <w:r>
        <w:rPr>
          <w:rFonts w:cs="David" w:hint="cs"/>
          <w:b/>
          <w:bCs/>
          <w:u w:val="single"/>
          <w:rtl/>
        </w:rPr>
        <w:t xml:space="preserve">1. </w:t>
      </w:r>
      <w:r w:rsidRPr="008F057B">
        <w:rPr>
          <w:rFonts w:cs="David"/>
          <w:b/>
          <w:bCs/>
          <w:u w:val="single"/>
          <w:rtl/>
        </w:rPr>
        <w:t>דברים כא</w:t>
      </w:r>
      <w:r w:rsidRPr="008F057B">
        <w:rPr>
          <w:rFonts w:cs="David" w:hint="cs"/>
          <w:b/>
          <w:bCs/>
          <w:u w:val="single"/>
          <w:rtl/>
        </w:rPr>
        <w:t xml:space="preserve">, יח-כא </w:t>
      </w:r>
      <w:r w:rsidRPr="008F057B">
        <w:rPr>
          <w:rFonts w:cs="David"/>
          <w:b/>
          <w:bCs/>
          <w:u w:val="single"/>
          <w:rtl/>
        </w:rPr>
        <w:t xml:space="preserve"> </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כִּי יִהְיֶה לְאִישׁ בֵּן סוֹרֵר וּמוֹרֶה אֵינֶנּוּ שֹׁמֵעַ בְּקוֹל אָבִיו וּבְקוֹל אִמּוֹ וְיִסְּרוּ אֹתוֹ וְלֹא יִשְׁמַע אֲלֵיהֶם:</w:t>
      </w:r>
      <w:r w:rsidRPr="002C3D22">
        <w:rPr>
          <w:rFonts w:cs="David" w:hint="cs"/>
          <w:color w:val="FF0000"/>
          <w:rtl/>
        </w:rPr>
        <w:t xml:space="preserve"> </w:t>
      </w:r>
      <w:r w:rsidRPr="002C3D22">
        <w:rPr>
          <w:rFonts w:cs="David"/>
          <w:color w:val="FF0000"/>
          <w:rtl/>
        </w:rPr>
        <w:t>וְתָפְשׂוּ בוֹ אָבִיו וְאִמּוֹ וְהוֹצִיאוּ אֹתוֹ אֶל זִקְנֵי עִירוֹ וְאֶל שַׁעַר מְקֹמוֹ:</w:t>
      </w:r>
      <w:r w:rsidRPr="002C3D22">
        <w:rPr>
          <w:rFonts w:cs="David" w:hint="cs"/>
          <w:color w:val="FF0000"/>
          <w:rtl/>
        </w:rPr>
        <w:t xml:space="preserve"> </w:t>
      </w:r>
      <w:r w:rsidRPr="002C3D22">
        <w:rPr>
          <w:rFonts w:cs="David"/>
          <w:color w:val="FF0000"/>
          <w:rtl/>
        </w:rPr>
        <w:t>וְאָמְרוּ אֶל זִקְנֵי עִירוֹ בְּנֵנוּ זֶה סוֹרֵר וּמֹרֶה אֵינֶנּוּ שֹׁמֵעַ בְּקֹלֵנוּ זוֹלֵל וְסֹבֵא:</w:t>
      </w:r>
      <w:r w:rsidRPr="002C3D22">
        <w:rPr>
          <w:rFonts w:cs="David" w:hint="cs"/>
          <w:color w:val="FF0000"/>
          <w:rtl/>
        </w:rPr>
        <w:t xml:space="preserve"> </w:t>
      </w:r>
      <w:r w:rsidRPr="002C3D22">
        <w:rPr>
          <w:rFonts w:cs="David"/>
          <w:color w:val="FF0000"/>
          <w:rtl/>
        </w:rPr>
        <w:t xml:space="preserve">וּרְגָמֻהוּ כָּל אַנְשֵׁי עִירוֹ בָאֲבָנִים וָמֵת וּבִעַרְתָּ הָרָע מִקִּרְבֶּךָ וְכָל יִשְׂרָאֵל יִשְׁמְעוּ וְיִרָאוּ: </w:t>
      </w:r>
    </w:p>
    <w:p w:rsidR="00DD7C8A" w:rsidRDefault="00DD7C8A" w:rsidP="00D243EC">
      <w:pPr>
        <w:spacing w:before="120" w:after="120" w:line="240" w:lineRule="auto"/>
        <w:jc w:val="both"/>
        <w:rPr>
          <w:rFonts w:cs="David"/>
          <w:rtl/>
        </w:rPr>
      </w:pPr>
      <w:r w:rsidRPr="00DD7C8A">
        <w:rPr>
          <w:rFonts w:cs="David"/>
        </w:rPr>
        <w:sym w:font="Wingdings" w:char="F0DF"/>
      </w:r>
      <w:r>
        <w:rPr>
          <w:rFonts w:cs="David" w:hint="cs"/>
          <w:rtl/>
        </w:rPr>
        <w:t xml:space="preserve">מדבר על ילד שלא שמע על מה שהוריו ניסו להנחיל לו. אין ביטוי "למען יראו ויראו" אלא "למען ישמעו ויראו". ניתן לראות שבן סורר ומורה, מייסרים אותו אביו ואימו, הם מלמדים אותו, הוא לא שומע את מה שהם מלמדים אותו. מה שהם מנסים להנחיל לו הם ערכים אונ' של התנהלות חברתית נכונה וראויה. הדבר היחיד שיודעים על בן סורר ומורה בתיאור הוריו את החטא זה זולל וסובא-אוכל בשר ושותה יין. </w:t>
      </w:r>
    </w:p>
    <w:p w:rsidR="00DD7C8A" w:rsidRPr="008F057B" w:rsidRDefault="00DD7C8A" w:rsidP="00D243EC">
      <w:pPr>
        <w:spacing w:before="120" w:after="120" w:line="240" w:lineRule="auto"/>
        <w:jc w:val="both"/>
        <w:rPr>
          <w:rFonts w:cs="David"/>
          <w:b/>
          <w:bCs/>
          <w:u w:val="single"/>
          <w:rtl/>
        </w:rPr>
      </w:pPr>
      <w:r>
        <w:rPr>
          <w:rFonts w:cs="David" w:hint="cs"/>
          <w:b/>
          <w:bCs/>
          <w:u w:val="single"/>
          <w:rtl/>
        </w:rPr>
        <w:t xml:space="preserve">2. </w:t>
      </w:r>
      <w:r w:rsidRPr="008F057B">
        <w:rPr>
          <w:rFonts w:cs="David"/>
          <w:b/>
          <w:bCs/>
          <w:u w:val="single"/>
          <w:rtl/>
        </w:rPr>
        <w:t>תהלים צד</w:t>
      </w:r>
      <w:r w:rsidRPr="008F057B">
        <w:rPr>
          <w:rFonts w:cs="David" w:hint="cs"/>
          <w:b/>
          <w:bCs/>
          <w:u w:val="single"/>
          <w:rtl/>
        </w:rPr>
        <w:t>, יב</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אַשְׁרֵי הַגֶּבֶר אֲשֶׁר תְּיַסְּרֶנּוּ יָּ</w:t>
      </w:r>
      <w:r w:rsidRPr="002C3D22">
        <w:rPr>
          <w:rFonts w:cs="David" w:hint="cs"/>
          <w:color w:val="FF0000"/>
          <w:rtl/>
        </w:rPr>
        <w:t>-</w:t>
      </w:r>
      <w:r w:rsidRPr="002C3D22">
        <w:rPr>
          <w:rFonts w:cs="David"/>
          <w:color w:val="FF0000"/>
          <w:rtl/>
        </w:rPr>
        <w:t>הּ וּמִתּוֹרָתְךָ תְלַמְּדֶנּוּ</w:t>
      </w:r>
      <w:r w:rsidRPr="002C3D22">
        <w:rPr>
          <w:rFonts w:cs="David" w:hint="cs"/>
          <w:color w:val="FF0000"/>
          <w:rtl/>
        </w:rPr>
        <w:t>.</w:t>
      </w:r>
    </w:p>
    <w:p w:rsidR="00DD7C8A" w:rsidRDefault="00DD7C8A" w:rsidP="00D243EC">
      <w:pPr>
        <w:spacing w:before="120" w:after="120" w:line="240" w:lineRule="auto"/>
        <w:jc w:val="both"/>
        <w:rPr>
          <w:rFonts w:cs="David"/>
          <w:rtl/>
        </w:rPr>
      </w:pPr>
      <w:r w:rsidRPr="00DD7C8A">
        <w:rPr>
          <w:rFonts w:cs="David"/>
        </w:rPr>
        <w:sym w:font="Wingdings" w:char="F0DF"/>
      </w:r>
      <w:r>
        <w:rPr>
          <w:rFonts w:cs="David" w:hint="cs"/>
          <w:rtl/>
        </w:rPr>
        <w:t>ה"ייסור" כאן הוא מלשון ללמד- הכוונה שהוריו צריכים ללמד אותו.</w:t>
      </w:r>
    </w:p>
    <w:p w:rsidR="00DD7C8A" w:rsidRDefault="00DD7C8A" w:rsidP="00D243EC">
      <w:pPr>
        <w:spacing w:before="120" w:after="120" w:line="240" w:lineRule="auto"/>
        <w:jc w:val="both"/>
        <w:rPr>
          <w:rFonts w:cs="David"/>
          <w:b/>
          <w:bCs/>
          <w:u w:val="single"/>
          <w:rtl/>
        </w:rPr>
      </w:pPr>
      <w:r>
        <w:rPr>
          <w:rFonts w:cs="David" w:hint="cs"/>
          <w:b/>
          <w:bCs/>
          <w:u w:val="single"/>
          <w:rtl/>
        </w:rPr>
        <w:t xml:space="preserve">3. י' </w:t>
      </w:r>
      <w:r w:rsidRPr="008F057B">
        <w:rPr>
          <w:rFonts w:cs="David" w:hint="cs"/>
          <w:b/>
          <w:bCs/>
          <w:u w:val="single"/>
          <w:rtl/>
        </w:rPr>
        <w:t xml:space="preserve">פליישמן, </w:t>
      </w:r>
      <w:r>
        <w:rPr>
          <w:rFonts w:cs="David" w:hint="cs"/>
          <w:b/>
          <w:bCs/>
          <w:u w:val="single"/>
          <w:rtl/>
        </w:rPr>
        <w:t xml:space="preserve">הורים וילדים במשפטי המזרח הקדום ובמשפט המקרא, </w:t>
      </w:r>
      <w:r w:rsidRPr="008F057B">
        <w:rPr>
          <w:rFonts w:cs="David" w:hint="cs"/>
          <w:b/>
          <w:bCs/>
          <w:u w:val="single"/>
          <w:rtl/>
        </w:rPr>
        <w:t>עמ' 251</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להנחלת ערכי המוסר חשיבות רבה במחשבת החינוך במקרא. גורלו הטוב או הרע של מי שכלפיו מופנים דברי המוסר, תלוי בקבלתו את המוסר או בדחייתו. הנענה למייסר הוא האדם החיובי העושה את המעשים הנכונים, ואילו הדוחה דבריו ואינו שת לבו להוראותיו הוא האדם השלילי והתנהגותו עבריינית.</w:t>
      </w:r>
    </w:p>
    <w:p w:rsidR="00DD7C8A" w:rsidRDefault="00DD7C8A" w:rsidP="00D243EC">
      <w:pPr>
        <w:spacing w:before="120" w:after="120" w:line="240" w:lineRule="auto"/>
        <w:jc w:val="both"/>
        <w:rPr>
          <w:rFonts w:cs="David"/>
          <w:rtl/>
        </w:rPr>
      </w:pPr>
      <w:r w:rsidRPr="00DD7C8A">
        <w:rPr>
          <w:rFonts w:cs="David"/>
        </w:rPr>
        <w:sym w:font="Wingdings" w:char="F0DF"/>
      </w:r>
      <w:r>
        <w:rPr>
          <w:rFonts w:cs="David" w:hint="cs"/>
          <w:rtl/>
        </w:rPr>
        <w:t xml:space="preserve">חינוך זה הנחלת ערכים. מעשהו העברייני של בן סורר וסובא הוא התנהגות עבריינית, יש לרגום אותו באבנים, הוא לא שומע לנו ולכן ברגע שתופסים ומוכיחים אותו על כך- ניתן לרוגמו. הגמרא אומרת שהגמרא רק מלמדת רעיון ולא באמת הורים רגמו את ילדיהם. </w:t>
      </w:r>
    </w:p>
    <w:p w:rsidR="00DD7C8A" w:rsidRDefault="00DD7C8A" w:rsidP="00D243EC">
      <w:pPr>
        <w:spacing w:before="120" w:after="120" w:line="240" w:lineRule="auto"/>
        <w:jc w:val="both"/>
        <w:rPr>
          <w:rFonts w:cs="David"/>
          <w:b/>
          <w:bCs/>
          <w:u w:val="single"/>
          <w:rtl/>
        </w:rPr>
      </w:pPr>
      <w:r>
        <w:rPr>
          <w:rFonts w:cs="David" w:hint="cs"/>
          <w:b/>
          <w:bCs/>
          <w:u w:val="single"/>
          <w:rtl/>
        </w:rPr>
        <w:t xml:space="preserve">4. </w:t>
      </w:r>
      <w:r w:rsidRPr="000276EF">
        <w:rPr>
          <w:rFonts w:cs="David" w:hint="cs"/>
          <w:b/>
          <w:bCs/>
          <w:u w:val="single"/>
          <w:rtl/>
        </w:rPr>
        <w:t>משלי כג יט-כא</w:t>
      </w:r>
    </w:p>
    <w:p w:rsidR="00DD7C8A" w:rsidRPr="002C3D22" w:rsidRDefault="00DD7C8A" w:rsidP="00D243EC">
      <w:pPr>
        <w:spacing w:before="120" w:after="120" w:line="240" w:lineRule="auto"/>
        <w:jc w:val="both"/>
        <w:rPr>
          <w:rFonts w:cs="David"/>
          <w:color w:val="FF0000"/>
          <w:rtl/>
        </w:rPr>
      </w:pPr>
      <w:r w:rsidRPr="002C3D22">
        <w:rPr>
          <w:rFonts w:cs="David"/>
          <w:color w:val="FF0000"/>
          <w:rtl/>
        </w:rPr>
        <w:t xml:space="preserve">שְׁמַע אַתָּה בְנִי וַחֲכָם </w:t>
      </w:r>
      <w:r w:rsidRPr="002C3D22">
        <w:rPr>
          <w:rFonts w:cs="David" w:hint="cs"/>
          <w:color w:val="FF0000"/>
          <w:rtl/>
        </w:rPr>
        <w:tab/>
      </w:r>
      <w:r w:rsidRPr="002C3D22">
        <w:rPr>
          <w:rFonts w:cs="David"/>
          <w:color w:val="FF0000"/>
          <w:rtl/>
        </w:rPr>
        <w:t>וְאַשֵּׁר בַּדֶּרֶךְ לִבֶּךָ:</w:t>
      </w:r>
      <w:r w:rsidRPr="002C3D22">
        <w:rPr>
          <w:rFonts w:cs="David" w:hint="cs"/>
          <w:color w:val="FF0000"/>
          <w:rtl/>
        </w:rPr>
        <w:t xml:space="preserve"> </w:t>
      </w:r>
    </w:p>
    <w:p w:rsidR="00DD7C8A" w:rsidRPr="002C3D22" w:rsidRDefault="00DD7C8A" w:rsidP="00D243EC">
      <w:pPr>
        <w:spacing w:before="120" w:after="120" w:line="240" w:lineRule="auto"/>
        <w:jc w:val="both"/>
        <w:rPr>
          <w:rFonts w:cs="David"/>
          <w:color w:val="FF0000"/>
          <w:rtl/>
        </w:rPr>
      </w:pPr>
      <w:r w:rsidRPr="002C3D22">
        <w:rPr>
          <w:rFonts w:cs="David"/>
          <w:color w:val="FF0000"/>
          <w:rtl/>
        </w:rPr>
        <w:lastRenderedPageBreak/>
        <w:t xml:space="preserve">אַל תְּהִי בְסֹבְאֵי יָיִן </w:t>
      </w:r>
      <w:r w:rsidRPr="002C3D22">
        <w:rPr>
          <w:rFonts w:cs="David" w:hint="cs"/>
          <w:color w:val="FF0000"/>
          <w:rtl/>
        </w:rPr>
        <w:tab/>
      </w:r>
      <w:r w:rsidRPr="002C3D22">
        <w:rPr>
          <w:rFonts w:cs="David"/>
          <w:color w:val="FF0000"/>
          <w:rtl/>
        </w:rPr>
        <w:t>בְּזֹלֲלֵי בָשָׂר לָמוֹ:</w:t>
      </w:r>
      <w:r w:rsidRPr="002C3D22">
        <w:rPr>
          <w:rFonts w:cs="David" w:hint="cs"/>
          <w:color w:val="FF0000"/>
          <w:rtl/>
        </w:rPr>
        <w:t xml:space="preserve"> </w:t>
      </w:r>
    </w:p>
    <w:p w:rsidR="00DD7C8A" w:rsidRPr="002C3D22" w:rsidRDefault="00DD7C8A" w:rsidP="00D243EC">
      <w:pPr>
        <w:spacing w:before="120" w:after="120" w:line="240" w:lineRule="auto"/>
        <w:jc w:val="both"/>
        <w:rPr>
          <w:rFonts w:cs="David"/>
          <w:color w:val="FF0000"/>
          <w:rtl/>
        </w:rPr>
      </w:pPr>
      <w:r w:rsidRPr="002C3D22">
        <w:rPr>
          <w:rFonts w:cs="David"/>
          <w:color w:val="FF0000"/>
          <w:rtl/>
        </w:rPr>
        <w:t xml:space="preserve">כִּי סֹבֵא וְזוֹלֵל יִוָּרֵשׁ </w:t>
      </w:r>
      <w:r w:rsidRPr="002C3D22">
        <w:rPr>
          <w:rFonts w:cs="David" w:hint="cs"/>
          <w:color w:val="FF0000"/>
          <w:rtl/>
        </w:rPr>
        <w:tab/>
      </w:r>
      <w:r w:rsidRPr="002C3D22">
        <w:rPr>
          <w:rFonts w:cs="David"/>
          <w:color w:val="FF0000"/>
          <w:rtl/>
        </w:rPr>
        <w:t>וּקְרָעִים תַּלְבִּישׁ נוּמָה:</w:t>
      </w:r>
      <w:r w:rsidRPr="002C3D22">
        <w:rPr>
          <w:rFonts w:cs="David" w:hint="cs"/>
          <w:color w:val="FF0000"/>
          <w:rtl/>
        </w:rPr>
        <w:t xml:space="preserve"> </w:t>
      </w:r>
    </w:p>
    <w:p w:rsidR="00DD7C8A" w:rsidRDefault="00DD7C8A" w:rsidP="00D243EC">
      <w:pPr>
        <w:spacing w:before="120" w:after="120" w:line="240" w:lineRule="auto"/>
        <w:jc w:val="both"/>
        <w:rPr>
          <w:rFonts w:cs="David"/>
          <w:rtl/>
        </w:rPr>
      </w:pPr>
      <w:r w:rsidRPr="002C3D22">
        <w:rPr>
          <w:rFonts w:cs="David"/>
          <w:color w:val="FF0000"/>
          <w:rtl/>
        </w:rPr>
        <w:t xml:space="preserve">שְׁמַע לְאָבִיךָ זֶה יְלָדֶךָ </w:t>
      </w:r>
      <w:r w:rsidRPr="002C3D22">
        <w:rPr>
          <w:rFonts w:cs="David" w:hint="cs"/>
          <w:color w:val="FF0000"/>
          <w:rtl/>
        </w:rPr>
        <w:tab/>
      </w:r>
      <w:r w:rsidRPr="002C3D22">
        <w:rPr>
          <w:rFonts w:cs="David"/>
          <w:color w:val="FF0000"/>
          <w:rtl/>
        </w:rPr>
        <w:t>וְאַל תָּבוּז כִּי זָקְנָה אִמֶּךָ:</w:t>
      </w:r>
      <w:r w:rsidRPr="000276EF">
        <w:rPr>
          <w:rFonts w:cs="David" w:hint="cs"/>
          <w:rtl/>
        </w:rPr>
        <w:t xml:space="preserve"> </w:t>
      </w:r>
    </w:p>
    <w:p w:rsidR="00DD7C8A" w:rsidRDefault="00DD7C8A" w:rsidP="00D243EC">
      <w:pPr>
        <w:spacing w:before="120" w:after="120" w:line="240" w:lineRule="auto"/>
        <w:jc w:val="both"/>
        <w:rPr>
          <w:rFonts w:cs="David"/>
          <w:rtl/>
        </w:rPr>
      </w:pPr>
      <w:r w:rsidRPr="00DD7C8A">
        <w:rPr>
          <w:rFonts w:cs="David"/>
        </w:rPr>
        <w:sym w:font="Wingdings" w:char="F0DF"/>
      </w:r>
      <w:r>
        <w:rPr>
          <w:rFonts w:cs="David" w:hint="cs"/>
          <w:rtl/>
        </w:rPr>
        <w:t xml:space="preserve">השכרות מביאה </w:t>
      </w:r>
      <w:r w:rsidR="002C3D22">
        <w:rPr>
          <w:rFonts w:cs="David" w:hint="cs"/>
          <w:b/>
          <w:bCs/>
          <w:rtl/>
        </w:rPr>
        <w:t>לעניות ו</w:t>
      </w:r>
      <w:r w:rsidRPr="002C3D22">
        <w:rPr>
          <w:rFonts w:cs="David" w:hint="cs"/>
          <w:b/>
          <w:bCs/>
          <w:rtl/>
        </w:rPr>
        <w:t>לניבול</w:t>
      </w:r>
      <w:r>
        <w:rPr>
          <w:rFonts w:cs="David" w:hint="cs"/>
          <w:rtl/>
        </w:rPr>
        <w:t xml:space="preserve">-זו השלכה אחת לאדם שזולל וסובא. </w:t>
      </w:r>
    </w:p>
    <w:p w:rsidR="00DD7C8A" w:rsidRPr="001B035E" w:rsidRDefault="00DD7C8A" w:rsidP="00D243EC">
      <w:pPr>
        <w:spacing w:before="120" w:after="120" w:line="240" w:lineRule="auto"/>
        <w:jc w:val="both"/>
        <w:rPr>
          <w:rFonts w:cs="David"/>
          <w:b/>
          <w:bCs/>
          <w:u w:val="single"/>
          <w:rtl/>
        </w:rPr>
      </w:pPr>
      <w:r>
        <w:rPr>
          <w:rFonts w:cs="David" w:hint="cs"/>
          <w:b/>
          <w:bCs/>
          <w:u w:val="single"/>
          <w:rtl/>
        </w:rPr>
        <w:t xml:space="preserve">5. </w:t>
      </w:r>
      <w:r w:rsidRPr="001B035E">
        <w:rPr>
          <w:rFonts w:cs="David"/>
          <w:b/>
          <w:bCs/>
          <w:u w:val="single"/>
          <w:rtl/>
        </w:rPr>
        <w:t xml:space="preserve">ישעיהו ה </w:t>
      </w:r>
      <w:r w:rsidRPr="001B035E">
        <w:rPr>
          <w:rFonts w:cs="David" w:hint="cs"/>
          <w:b/>
          <w:bCs/>
          <w:u w:val="single"/>
          <w:rtl/>
        </w:rPr>
        <w:t>יא-יב</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הוֹי מַשְׁכִּימֵי בַבֹּקֶר שֵׁכָר יִרְדֹּפוּ מְאַחֲרֵי בַנֶּשֶׁף יַיִן יַדְלִיקֵם:</w:t>
      </w:r>
      <w:r w:rsidRPr="002C3D22">
        <w:rPr>
          <w:rFonts w:cs="David" w:hint="cs"/>
          <w:color w:val="FF0000"/>
          <w:rtl/>
        </w:rPr>
        <w:t xml:space="preserve"> </w:t>
      </w:r>
      <w:r w:rsidRPr="002C3D22">
        <w:rPr>
          <w:rFonts w:cs="David"/>
          <w:color w:val="FF0000"/>
          <w:rtl/>
        </w:rPr>
        <w:t xml:space="preserve">וְהָיָה כִנּוֹר וָנֶבֶל תֹּף וְחָלִיל וָיַיִן מִשְׁתֵּיהֶם וְאֵת פֹּעַל </w:t>
      </w:r>
      <w:r w:rsidRPr="002C3D22">
        <w:rPr>
          <w:rFonts w:cs="David" w:hint="cs"/>
          <w:color w:val="FF0000"/>
          <w:rtl/>
        </w:rPr>
        <w:t>ה' ל</w:t>
      </w:r>
      <w:r w:rsidRPr="002C3D22">
        <w:rPr>
          <w:rFonts w:cs="David"/>
          <w:color w:val="FF0000"/>
          <w:rtl/>
        </w:rPr>
        <w:t>ֹא יַבִּיטוּ וּמַעֲשֵׂה יָדָיו לֹא רָאוּ:</w:t>
      </w:r>
    </w:p>
    <w:p w:rsidR="00DD7C8A" w:rsidRDefault="00F50E82" w:rsidP="00D243EC">
      <w:pPr>
        <w:spacing w:before="120" w:after="120" w:line="240" w:lineRule="auto"/>
        <w:jc w:val="both"/>
        <w:rPr>
          <w:rFonts w:cs="David"/>
          <w:rtl/>
        </w:rPr>
      </w:pPr>
      <w:r w:rsidRPr="00F50E82">
        <w:rPr>
          <w:rFonts w:cs="David"/>
        </w:rPr>
        <w:sym w:font="Wingdings" w:char="F0DF"/>
      </w:r>
      <w:r>
        <w:rPr>
          <w:rFonts w:cs="David" w:hint="cs"/>
          <w:rtl/>
        </w:rPr>
        <w:t xml:space="preserve">עוד השלכות לזולל וסובא: הנביא ישעיהו אומר שמי שכל היום </w:t>
      </w:r>
      <w:r w:rsidRPr="00F50E82">
        <w:rPr>
          <w:rFonts w:cs="David" w:hint="cs"/>
          <w:rtl/>
        </w:rPr>
        <w:t>רודף אחרי יין הוא</w:t>
      </w:r>
      <w:r>
        <w:rPr>
          <w:rFonts w:cs="David" w:hint="cs"/>
          <w:rtl/>
        </w:rPr>
        <w:t xml:space="preserve"> </w:t>
      </w:r>
      <w:r w:rsidRPr="002C3D22">
        <w:rPr>
          <w:rFonts w:cs="David" w:hint="cs"/>
          <w:b/>
          <w:bCs/>
          <w:rtl/>
        </w:rPr>
        <w:t>עתיד להתכחש לאל</w:t>
      </w:r>
      <w:r>
        <w:rPr>
          <w:rFonts w:cs="David" w:hint="cs"/>
          <w:rtl/>
        </w:rPr>
        <w:t>.</w:t>
      </w:r>
    </w:p>
    <w:p w:rsidR="00DD7C8A" w:rsidRPr="001B035E" w:rsidRDefault="00DD7C8A" w:rsidP="00D243EC">
      <w:pPr>
        <w:spacing w:before="120" w:after="120" w:line="240" w:lineRule="auto"/>
        <w:jc w:val="both"/>
        <w:rPr>
          <w:rFonts w:cs="David"/>
          <w:b/>
          <w:bCs/>
          <w:u w:val="single"/>
          <w:rtl/>
        </w:rPr>
      </w:pPr>
      <w:r>
        <w:rPr>
          <w:rFonts w:cs="David" w:hint="cs"/>
          <w:b/>
          <w:bCs/>
          <w:u w:val="single"/>
          <w:rtl/>
        </w:rPr>
        <w:t xml:space="preserve">6. </w:t>
      </w:r>
      <w:r w:rsidRPr="001B035E">
        <w:rPr>
          <w:rFonts w:cs="David"/>
          <w:b/>
          <w:bCs/>
          <w:u w:val="single"/>
          <w:rtl/>
        </w:rPr>
        <w:t>הושע ד</w:t>
      </w:r>
      <w:r w:rsidRPr="001B035E">
        <w:rPr>
          <w:rFonts w:cs="David" w:hint="cs"/>
          <w:b/>
          <w:bCs/>
          <w:u w:val="single"/>
          <w:rtl/>
        </w:rPr>
        <w:t>, י-יא</w:t>
      </w:r>
    </w:p>
    <w:p w:rsidR="00DD7C8A" w:rsidRPr="002C3D22" w:rsidRDefault="00DD7C8A" w:rsidP="00D243EC">
      <w:pPr>
        <w:spacing w:before="120" w:after="120" w:line="240" w:lineRule="auto"/>
        <w:jc w:val="both"/>
        <w:rPr>
          <w:rFonts w:cs="David"/>
          <w:color w:val="FF0000"/>
          <w:rtl/>
        </w:rPr>
      </w:pPr>
      <w:r w:rsidRPr="002C3D22">
        <w:rPr>
          <w:rFonts w:cs="David"/>
          <w:color w:val="FF0000"/>
          <w:rtl/>
        </w:rPr>
        <w:t xml:space="preserve">וְאָכְלוּ וְלֹא יִשְׂבָּעוּ הִזְנוּ וְלֹא יִפְרֹצוּ כִּי אֶת </w:t>
      </w:r>
      <w:r w:rsidRPr="002C3D22">
        <w:rPr>
          <w:rFonts w:cs="David" w:hint="cs"/>
          <w:color w:val="FF0000"/>
          <w:rtl/>
        </w:rPr>
        <w:t>ה'</w:t>
      </w:r>
      <w:r w:rsidRPr="002C3D22">
        <w:rPr>
          <w:rFonts w:cs="David"/>
          <w:color w:val="FF0000"/>
          <w:rtl/>
        </w:rPr>
        <w:t xml:space="preserve"> עָזְבוּ לִשְׁמֹר:</w:t>
      </w:r>
      <w:r w:rsidRPr="002C3D22">
        <w:rPr>
          <w:rFonts w:cs="David" w:hint="cs"/>
          <w:color w:val="FF0000"/>
          <w:rtl/>
        </w:rPr>
        <w:t xml:space="preserve"> </w:t>
      </w:r>
      <w:r w:rsidRPr="002C3D22">
        <w:rPr>
          <w:rFonts w:cs="David"/>
          <w:color w:val="FF0000"/>
          <w:rtl/>
        </w:rPr>
        <w:t>זְנוּת וְיַיִן וְתִירוֹשׁ יִקַּח לֵב:</w:t>
      </w:r>
    </w:p>
    <w:p w:rsidR="00DD7C8A" w:rsidRDefault="00F50E82" w:rsidP="00D243EC">
      <w:pPr>
        <w:spacing w:before="120" w:after="120" w:line="240" w:lineRule="auto"/>
        <w:jc w:val="both"/>
        <w:rPr>
          <w:rFonts w:cs="David"/>
          <w:rtl/>
        </w:rPr>
      </w:pPr>
      <w:r w:rsidRPr="00F50E82">
        <w:rPr>
          <w:rFonts w:cs="David"/>
        </w:rPr>
        <w:sym w:font="Wingdings" w:char="F0DF"/>
      </w:r>
      <w:r>
        <w:rPr>
          <w:rFonts w:cs="David" w:hint="cs"/>
          <w:rtl/>
        </w:rPr>
        <w:t xml:space="preserve">החיבור של יין לזנות ועבירות מין שפוגעות במובן המוסרי. </w:t>
      </w:r>
    </w:p>
    <w:p w:rsidR="00DD7C8A" w:rsidRPr="00FD2CDA" w:rsidRDefault="00DD7C8A" w:rsidP="00D243EC">
      <w:pPr>
        <w:spacing w:before="120" w:after="120" w:line="240" w:lineRule="auto"/>
        <w:jc w:val="both"/>
        <w:rPr>
          <w:rFonts w:cs="David"/>
          <w:b/>
          <w:bCs/>
          <w:u w:val="single"/>
          <w:rtl/>
        </w:rPr>
      </w:pPr>
      <w:r>
        <w:rPr>
          <w:rFonts w:cs="David" w:hint="cs"/>
          <w:b/>
          <w:bCs/>
          <w:u w:val="single"/>
          <w:rtl/>
        </w:rPr>
        <w:t xml:space="preserve">7. </w:t>
      </w:r>
      <w:r w:rsidRPr="00FD2CDA">
        <w:rPr>
          <w:rFonts w:cs="David"/>
          <w:b/>
          <w:bCs/>
          <w:u w:val="single"/>
          <w:rtl/>
        </w:rPr>
        <w:t>משלי כג</w:t>
      </w:r>
      <w:r w:rsidRPr="00FD2CDA">
        <w:rPr>
          <w:rFonts w:cs="David" w:hint="cs"/>
          <w:b/>
          <w:bCs/>
          <w:u w:val="single"/>
          <w:rtl/>
        </w:rPr>
        <w:t>, כט-ל</w:t>
      </w:r>
      <w:r w:rsidRPr="00FD2CDA">
        <w:rPr>
          <w:rFonts w:cs="David"/>
          <w:b/>
          <w:bCs/>
          <w:u w:val="single"/>
          <w:rtl/>
        </w:rPr>
        <w:t xml:space="preserve"> </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לְמִי אוֹי לְמִי אֲבוֹי לְמִי מדונים מִדְיָנִים לְמִי שִׂיחַ לְמִי פְּצָעִים חִנָּם לְמִי חַכְלִלוּת עֵינָיִם:</w:t>
      </w:r>
      <w:r w:rsidRPr="002C3D22">
        <w:rPr>
          <w:rFonts w:cs="David" w:hint="cs"/>
          <w:color w:val="FF0000"/>
          <w:rtl/>
        </w:rPr>
        <w:t xml:space="preserve"> </w:t>
      </w:r>
      <w:r w:rsidRPr="00F61BB2">
        <w:rPr>
          <w:rFonts w:cs="David"/>
          <w:color w:val="FF0000"/>
          <w:u w:val="single"/>
          <w:rtl/>
        </w:rPr>
        <w:t>לַמְאַחֲרִים עַל הַיָּיִן</w:t>
      </w:r>
      <w:r w:rsidRPr="002C3D22">
        <w:rPr>
          <w:rFonts w:cs="David"/>
          <w:color w:val="FF0000"/>
          <w:rtl/>
        </w:rPr>
        <w:t xml:space="preserve"> לַבָּאִים לַחְקֹר מִמְסָךְ</w:t>
      </w:r>
      <w:r w:rsidRPr="002C3D22">
        <w:rPr>
          <w:color w:val="FF0000"/>
          <w:rtl/>
        </w:rPr>
        <w:t xml:space="preserve"> </w:t>
      </w:r>
      <w:r w:rsidRPr="002C3D22">
        <w:rPr>
          <w:rFonts w:cs="David" w:hint="cs"/>
          <w:color w:val="FF0000"/>
          <w:rtl/>
        </w:rPr>
        <w:t xml:space="preserve">... </w:t>
      </w:r>
      <w:r w:rsidRPr="002C3D22">
        <w:rPr>
          <w:rFonts w:cs="David"/>
          <w:color w:val="FF0000"/>
          <w:rtl/>
        </w:rPr>
        <w:t>אַחֲרִיתוֹ כְּנָחָשׁ יִשָּׁךְ וּכְצִפְעֹנִי יַפְרִשׁ:</w:t>
      </w:r>
      <w:r w:rsidRPr="002C3D22">
        <w:rPr>
          <w:rFonts w:cs="David" w:hint="cs"/>
          <w:color w:val="FF0000"/>
          <w:rtl/>
        </w:rPr>
        <w:t xml:space="preserve"> </w:t>
      </w:r>
      <w:r w:rsidRPr="002C3D22">
        <w:rPr>
          <w:rFonts w:cs="David"/>
          <w:color w:val="FF0000"/>
          <w:rtl/>
        </w:rPr>
        <w:t xml:space="preserve">עֵינֶיךָ יִרְאוּ זָרוֹת </w:t>
      </w:r>
      <w:r w:rsidRPr="00F61BB2">
        <w:rPr>
          <w:rFonts w:cs="David"/>
          <w:color w:val="FF0000"/>
          <w:u w:val="single"/>
          <w:rtl/>
        </w:rPr>
        <w:t>וְלִבְּךָ יְדַבֵּר תַּהְפֻּכוֹת</w:t>
      </w:r>
      <w:r w:rsidRPr="002C3D22">
        <w:rPr>
          <w:rFonts w:cs="David"/>
          <w:color w:val="FF0000"/>
          <w:rtl/>
        </w:rPr>
        <w:t>:</w:t>
      </w:r>
      <w:r w:rsidRPr="002C3D22">
        <w:rPr>
          <w:rFonts w:cs="David" w:hint="cs"/>
          <w:color w:val="FF0000"/>
          <w:rtl/>
        </w:rPr>
        <w:t xml:space="preserve"> </w:t>
      </w:r>
      <w:r w:rsidRPr="002C3D22">
        <w:rPr>
          <w:rFonts w:cs="David"/>
          <w:color w:val="FF0000"/>
          <w:rtl/>
        </w:rPr>
        <w:t>וְהָיִיתָ כְּשֹׁכֵב בְּלֶב יָם וּכְשֹׁכֵב בְּרֹאשׁ חִבֵּל:</w:t>
      </w:r>
      <w:r w:rsidRPr="002C3D22">
        <w:rPr>
          <w:rFonts w:cs="David" w:hint="cs"/>
          <w:color w:val="FF0000"/>
          <w:rtl/>
        </w:rPr>
        <w:t xml:space="preserve"> </w:t>
      </w:r>
      <w:r w:rsidRPr="002C3D22">
        <w:rPr>
          <w:rFonts w:cs="David"/>
          <w:color w:val="FF0000"/>
          <w:rtl/>
        </w:rPr>
        <w:t>הִכּוּנִי בַל חָלִיתִי הֲלָמוּנִי בַּל יָדָעְתִּי מָתַי אָקִיץ אוֹסִיף אֲבַקְשֶׁנּוּ עוֹד:</w:t>
      </w:r>
    </w:p>
    <w:p w:rsidR="00DD7C8A" w:rsidRDefault="00F50E82" w:rsidP="00D243EC">
      <w:pPr>
        <w:spacing w:before="120" w:after="120" w:line="240" w:lineRule="auto"/>
        <w:jc w:val="both"/>
        <w:rPr>
          <w:rFonts w:cs="David"/>
          <w:rtl/>
        </w:rPr>
      </w:pPr>
      <w:r w:rsidRPr="00F50E82">
        <w:rPr>
          <w:rFonts w:cs="David"/>
        </w:rPr>
        <w:sym w:font="Wingdings" w:char="F0DF"/>
      </w:r>
      <w:r>
        <w:rPr>
          <w:rFonts w:cs="David" w:hint="cs"/>
          <w:rtl/>
        </w:rPr>
        <w:t xml:space="preserve">הלב שלך יתהפך - הוא מדבר על התנתקות חברתית ומעבר לכך- ריב ומדון. חברה שיש בה אלימות. מתי אקיץ אוסיף- מדובר על התמכרות, שלב יותר גבוה. בעצם ניסינו להנחיל לו ערכים והוא לא שומע, מגיע למצב של אלימות ועבירות מין, לא תורם לחברה בגלל האלימות. האבא וגם האמא הם אלו שאחראים לבן שלהם, בכל המקורות לעיל אנו רואים זאת-שניהם נמצאים כמחנכים כדי להנחיל ערכי מוסר לילד. </w:t>
      </w:r>
    </w:p>
    <w:p w:rsidR="00DD7C8A" w:rsidRPr="0016762A" w:rsidRDefault="00DD7C8A" w:rsidP="00D243EC">
      <w:pPr>
        <w:spacing w:before="120" w:after="120" w:line="240" w:lineRule="auto"/>
        <w:jc w:val="both"/>
        <w:rPr>
          <w:rFonts w:cs="David"/>
          <w:b/>
          <w:bCs/>
          <w:u w:val="single"/>
          <w:rtl/>
        </w:rPr>
      </w:pPr>
      <w:r>
        <w:rPr>
          <w:rFonts w:cs="David" w:hint="cs"/>
          <w:b/>
          <w:bCs/>
          <w:u w:val="single"/>
          <w:rtl/>
        </w:rPr>
        <w:t xml:space="preserve">8. </w:t>
      </w:r>
      <w:r w:rsidRPr="0016762A">
        <w:rPr>
          <w:rFonts w:cs="David"/>
          <w:b/>
          <w:bCs/>
          <w:u w:val="single"/>
          <w:rtl/>
        </w:rPr>
        <w:t>משלי א</w:t>
      </w:r>
      <w:r w:rsidRPr="0016762A">
        <w:rPr>
          <w:rFonts w:cs="David" w:hint="cs"/>
          <w:b/>
          <w:bCs/>
          <w:u w:val="single"/>
          <w:rtl/>
        </w:rPr>
        <w:t>, ח</w:t>
      </w:r>
      <w:r w:rsidRPr="0016762A">
        <w:rPr>
          <w:rFonts w:cs="David"/>
          <w:b/>
          <w:bCs/>
          <w:u w:val="single"/>
          <w:rtl/>
        </w:rPr>
        <w:t xml:space="preserve"> </w:t>
      </w:r>
    </w:p>
    <w:p w:rsidR="00DD7C8A" w:rsidRPr="002C3D22" w:rsidRDefault="00DD7C8A" w:rsidP="00D243EC">
      <w:pPr>
        <w:spacing w:before="120" w:after="120" w:line="240" w:lineRule="auto"/>
        <w:jc w:val="both"/>
        <w:rPr>
          <w:rFonts w:cs="David"/>
          <w:i/>
          <w:iCs/>
          <w:color w:val="FF0000"/>
          <w:rtl/>
        </w:rPr>
      </w:pPr>
      <w:r w:rsidRPr="002C3D22">
        <w:rPr>
          <w:rFonts w:cs="David"/>
          <w:i/>
          <w:iCs/>
          <w:color w:val="FF0000"/>
          <w:rtl/>
        </w:rPr>
        <w:t>שְׁמַע בְּנִי מוּסַר אָבִיךָ וְאַל תִּטֹּשׁ תּוֹרַת אִמֶּךָ</w:t>
      </w:r>
      <w:r w:rsidRPr="002C3D22">
        <w:rPr>
          <w:rFonts w:cs="David" w:hint="cs"/>
          <w:i/>
          <w:iCs/>
          <w:color w:val="FF0000"/>
          <w:rtl/>
        </w:rPr>
        <w:t>.</w:t>
      </w:r>
    </w:p>
    <w:p w:rsidR="00DD7C8A" w:rsidRPr="00F50E82" w:rsidRDefault="00F50E82" w:rsidP="00D243EC">
      <w:pPr>
        <w:spacing w:before="120" w:after="120" w:line="240" w:lineRule="auto"/>
        <w:jc w:val="both"/>
        <w:rPr>
          <w:rFonts w:cs="David"/>
          <w:rtl/>
        </w:rPr>
      </w:pPr>
      <w:r w:rsidRPr="00F50E82">
        <w:rPr>
          <w:rFonts w:cs="David"/>
        </w:rPr>
        <w:sym w:font="Wingdings" w:char="F0DF"/>
      </w:r>
      <w:r w:rsidRPr="00F50E82">
        <w:rPr>
          <w:rFonts w:cs="David" w:hint="cs"/>
          <w:rtl/>
        </w:rPr>
        <w:t>מבחינת המקרא האב והאם שניהם חייבים בחינוך הילד</w:t>
      </w:r>
      <w:r>
        <w:rPr>
          <w:rFonts w:cs="David" w:hint="cs"/>
          <w:rtl/>
        </w:rPr>
        <w:t xml:space="preserve">. </w:t>
      </w:r>
    </w:p>
    <w:p w:rsidR="00DD7C8A" w:rsidRPr="0016762A" w:rsidRDefault="00DD7C8A" w:rsidP="00D243EC">
      <w:pPr>
        <w:spacing w:before="120" w:after="120" w:line="240" w:lineRule="auto"/>
        <w:jc w:val="both"/>
        <w:rPr>
          <w:rFonts w:cs="David"/>
          <w:b/>
          <w:bCs/>
          <w:u w:val="single"/>
          <w:rtl/>
        </w:rPr>
      </w:pPr>
      <w:r>
        <w:rPr>
          <w:rFonts w:cs="David" w:hint="cs"/>
          <w:b/>
          <w:bCs/>
          <w:u w:val="single"/>
          <w:rtl/>
        </w:rPr>
        <w:t xml:space="preserve">9. </w:t>
      </w:r>
      <w:r w:rsidRPr="0016762A">
        <w:rPr>
          <w:rFonts w:cs="David"/>
          <w:b/>
          <w:bCs/>
          <w:u w:val="single"/>
          <w:rtl/>
        </w:rPr>
        <w:t>דברים כב</w:t>
      </w:r>
      <w:r w:rsidRPr="0016762A">
        <w:rPr>
          <w:rFonts w:cs="David" w:hint="cs"/>
          <w:b/>
          <w:bCs/>
          <w:u w:val="single"/>
          <w:rtl/>
        </w:rPr>
        <w:t>, יג-כא</w:t>
      </w:r>
      <w:r w:rsidRPr="0016762A">
        <w:rPr>
          <w:rFonts w:cs="David"/>
          <w:b/>
          <w:bCs/>
          <w:u w:val="single"/>
          <w:rtl/>
        </w:rPr>
        <w:t xml:space="preserve"> </w:t>
      </w:r>
    </w:p>
    <w:p w:rsidR="00DD7C8A" w:rsidRPr="002C3D22" w:rsidRDefault="00DD7C8A" w:rsidP="002C3D22">
      <w:pPr>
        <w:spacing w:before="120" w:after="120" w:line="240" w:lineRule="auto"/>
        <w:rPr>
          <w:rFonts w:cs="David"/>
          <w:color w:val="FF0000"/>
          <w:rtl/>
        </w:rPr>
      </w:pPr>
      <w:r w:rsidRPr="002C3D22">
        <w:rPr>
          <w:rFonts w:cs="David"/>
          <w:color w:val="FF0000"/>
          <w:rtl/>
        </w:rPr>
        <w:t>כִּי יִקַּח אִישׁ אִשָּׁה וּבָא אֵלֶיהָ וּשְׂנֵאָהּ:</w:t>
      </w:r>
      <w:r w:rsidRPr="002C3D22">
        <w:rPr>
          <w:rFonts w:cs="David" w:hint="cs"/>
          <w:color w:val="FF0000"/>
          <w:rtl/>
        </w:rPr>
        <w:t xml:space="preserve"> </w:t>
      </w:r>
      <w:r w:rsidRPr="002C3D22">
        <w:rPr>
          <w:rFonts w:cs="David"/>
          <w:color w:val="FF0000"/>
          <w:rtl/>
        </w:rPr>
        <w:t>וְשָׂם לָהּ עֲלִילֹת דְּבָרִים וְהוֹצִא עָלֶיהָ שֵׁם רָע וְאָמַר אֶת הָאִשָּׁה הַזֹּאת לָקַחְתִּי וָאֶקְרַב אֵלֶיהָ וְלֹא מָצָאתִי לָהּ בְּתוּלִים</w:t>
      </w:r>
      <w:r w:rsidRPr="002C3D22">
        <w:rPr>
          <w:rFonts w:cs="David" w:hint="cs"/>
          <w:color w:val="FF0000"/>
          <w:rtl/>
        </w:rPr>
        <w:t>:</w:t>
      </w:r>
      <w:r w:rsidRPr="002C3D22">
        <w:rPr>
          <w:rFonts w:cs="David"/>
          <w:color w:val="FF0000"/>
          <w:rtl/>
        </w:rPr>
        <w:t>וְלָקַח אֲבִי הַנַּעֲרָ וְאִמָּהּ וְהוֹצִיאוּ אֶת בְּתוּלֵי הַנַּעֲרָ אֶל זִקְנֵי הָעִיר הַשָּׁעְרָה:</w:t>
      </w:r>
      <w:r w:rsidRPr="002C3D22">
        <w:rPr>
          <w:rFonts w:cs="David" w:hint="cs"/>
          <w:color w:val="FF0000"/>
          <w:rtl/>
        </w:rPr>
        <w:t xml:space="preserve"> </w:t>
      </w:r>
      <w:r w:rsidRPr="002C3D22">
        <w:rPr>
          <w:rFonts w:cs="David"/>
          <w:color w:val="FF0000"/>
          <w:rtl/>
        </w:rPr>
        <w:t>וְאָמַר אֲבִי הַנַּעֲרָ אֶל הַזְּקֵנִים אֶת בִּתִּי נָתַתִּי לָאִישׁ הַזֶּה לְאִשָּׁה וַיִּשְׂנָאֶהָ</w:t>
      </w:r>
      <w:r w:rsidRPr="002C3D22">
        <w:rPr>
          <w:rFonts w:cs="David" w:hint="cs"/>
          <w:color w:val="FF0000"/>
          <w:rtl/>
        </w:rPr>
        <w:t>...</w:t>
      </w:r>
      <w:r w:rsidRPr="002C3D22">
        <w:rPr>
          <w:rFonts w:cs="David"/>
          <w:color w:val="FF0000"/>
          <w:rtl/>
        </w:rPr>
        <w:t>וְלָקְחוּ זִקְנֵי הָעִיר הַהִוא אֶת הָאִישׁ וְיִסְּרוּ אֹתוֹ</w:t>
      </w:r>
      <w:r w:rsidRPr="002C3D22">
        <w:rPr>
          <w:rFonts w:cs="David" w:hint="cs"/>
          <w:color w:val="FF0000"/>
          <w:rtl/>
        </w:rPr>
        <w:t>...</w:t>
      </w:r>
      <w:r w:rsidRPr="002C3D22">
        <w:rPr>
          <w:rFonts w:cs="David"/>
          <w:color w:val="FF0000"/>
          <w:rtl/>
        </w:rPr>
        <w:t>וְאִם אֱמֶת הָיָה הַדָּבָר הַזֶּה לֹא נִמְצְאוּ בְתוּלִים לַנַּעֲרָ:</w:t>
      </w:r>
      <w:r w:rsidRPr="002C3D22">
        <w:rPr>
          <w:rFonts w:cs="David" w:hint="cs"/>
          <w:color w:val="FF0000"/>
          <w:rtl/>
        </w:rPr>
        <w:t xml:space="preserve"> </w:t>
      </w:r>
      <w:r w:rsidRPr="002C3D22">
        <w:rPr>
          <w:rFonts w:cs="David"/>
          <w:color w:val="FF0000"/>
          <w:rtl/>
        </w:rPr>
        <w:t>וְהוֹצִיאוּ אֶת הַנַּעֲרָ אֶל פֶּתַח בֵּית אָבִיהָ וּסְקָלוּהָ אַנְשֵׁי עִירָהּ בָּאֲבָנִים וָמֵתָה כִּי עָשְׂתָה נְבָלָה בְּיִשְׂרָאֵל לִזְנוֹת בֵּית אָבִיהָ וּבִעַרְתָּ הָרָע מִקִּרְבֶּךָ:</w:t>
      </w:r>
    </w:p>
    <w:p w:rsidR="00DD7C8A" w:rsidRDefault="00F50E82" w:rsidP="00D243EC">
      <w:pPr>
        <w:spacing w:before="120" w:after="120" w:line="240" w:lineRule="auto"/>
        <w:jc w:val="both"/>
        <w:rPr>
          <w:rFonts w:cs="David"/>
          <w:rtl/>
        </w:rPr>
      </w:pPr>
      <w:r w:rsidRPr="00F50E82">
        <w:rPr>
          <w:rFonts w:cs="David"/>
        </w:rPr>
        <w:sym w:font="Wingdings" w:char="F0DF"/>
      </w:r>
      <w:r>
        <w:rPr>
          <w:rFonts w:cs="David" w:hint="cs"/>
          <w:rtl/>
        </w:rPr>
        <w:t xml:space="preserve">ישנו זוג שנישא, קיים יחסי אישות הוא טוען שלא  מוצא לה בתולים, לומר היא זינתה, אמר אבי הנערה שהוא מסר לו אותה לאישה ועכשיו הוא שונה אותה- ההורים מוכיחים שכן וזו סתם עלילה. אם זה היה נכון החכמים צריכים להוציאה מבית אביה ולסכול אותה באבנים. כדי להוכיח שיש בפרשיות הקבלה, במקור 8,9 יש הקבלה בין שתי הפרשיות: בשניהם יש השורש של לייסר, היציאה אל זקני העיר. </w:t>
      </w:r>
    </w:p>
    <w:p w:rsidR="00DD7C8A" w:rsidRPr="008C707C" w:rsidRDefault="00DD7C8A" w:rsidP="00D243EC">
      <w:pPr>
        <w:spacing w:before="120" w:after="120" w:line="240" w:lineRule="auto"/>
        <w:jc w:val="both"/>
        <w:rPr>
          <w:rFonts w:cs="David"/>
          <w:b/>
          <w:bCs/>
          <w:u w:val="single"/>
          <w:rtl/>
        </w:rPr>
      </w:pPr>
      <w:r>
        <w:rPr>
          <w:rFonts w:cs="David" w:hint="cs"/>
          <w:b/>
          <w:bCs/>
          <w:u w:val="single"/>
          <w:rtl/>
        </w:rPr>
        <w:t xml:space="preserve">10. </w:t>
      </w:r>
      <w:r w:rsidRPr="008C707C">
        <w:rPr>
          <w:rFonts w:cs="David"/>
          <w:b/>
          <w:bCs/>
          <w:u w:val="single"/>
          <w:rtl/>
        </w:rPr>
        <w:t xml:space="preserve">בבלי כתובות דף מה עמוד א </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 xml:space="preserve">סוקלין </w:t>
      </w:r>
      <w:r w:rsidRPr="002C3D22">
        <w:rPr>
          <w:rFonts w:cs="David"/>
          <w:color w:val="FF0000"/>
          <w:rtl/>
        </w:rPr>
        <w:t>אותה על פתח בית אביה, כלומר: ראו גידולים שגידלתם</w:t>
      </w:r>
      <w:r w:rsidRPr="002C3D22">
        <w:rPr>
          <w:rFonts w:cs="David" w:hint="cs"/>
          <w:color w:val="FF0000"/>
          <w:rtl/>
        </w:rPr>
        <w:t>.</w:t>
      </w:r>
    </w:p>
    <w:p w:rsidR="00DD7C8A" w:rsidRDefault="00F50E82" w:rsidP="00D243EC">
      <w:pPr>
        <w:spacing w:before="120" w:after="120" w:line="240" w:lineRule="auto"/>
        <w:jc w:val="both"/>
        <w:rPr>
          <w:rFonts w:cs="David"/>
          <w:rtl/>
        </w:rPr>
      </w:pPr>
      <w:r w:rsidRPr="00F50E82">
        <w:rPr>
          <w:rFonts w:cs="David"/>
        </w:rPr>
        <w:sym w:font="Wingdings" w:char="F0DF"/>
      </w:r>
      <w:r w:rsidRPr="00F50E82">
        <w:rPr>
          <w:rFonts w:cs="David" w:hint="cs"/>
          <w:rtl/>
        </w:rPr>
        <w:t xml:space="preserve"> </w:t>
      </w:r>
      <w:r>
        <w:rPr>
          <w:rFonts w:cs="David" w:hint="cs"/>
          <w:rtl/>
        </w:rPr>
        <w:t>העונש של נערה כזו היא סקילה בפתח בית אביה. מדוע שם? זה הרי לא בי"ד! יש לה אשמה ביחס להורה, זה אומר שזו אשמת ההורים, זה מציב מעין מראה מול ההורה שיראו איזה ילד גידלו. זה מראה שוב על החובה שיש להורה כלפי הילד- ערכים בסיסיים מוסריים ואם לא אז הם כושלים.</w:t>
      </w:r>
      <w:r w:rsidR="00B14029">
        <w:rPr>
          <w:rFonts w:cs="David" w:hint="cs"/>
          <w:rtl/>
        </w:rPr>
        <w:t xml:space="preserve"> </w:t>
      </w:r>
    </w:p>
    <w:p w:rsidR="00DD7C8A" w:rsidRPr="00655F4F" w:rsidRDefault="00DD7C8A" w:rsidP="00D243EC">
      <w:pPr>
        <w:spacing w:before="120" w:after="120" w:line="240" w:lineRule="auto"/>
        <w:jc w:val="both"/>
        <w:rPr>
          <w:rFonts w:cs="David"/>
          <w:b/>
          <w:bCs/>
          <w:u w:val="single"/>
          <w:rtl/>
        </w:rPr>
      </w:pPr>
      <w:r>
        <w:rPr>
          <w:rFonts w:cs="David" w:hint="cs"/>
          <w:b/>
          <w:bCs/>
          <w:u w:val="single"/>
          <w:rtl/>
        </w:rPr>
        <w:t xml:space="preserve">10א. </w:t>
      </w:r>
      <w:r w:rsidRPr="00655F4F">
        <w:rPr>
          <w:rFonts w:cs="David"/>
          <w:b/>
          <w:bCs/>
          <w:u w:val="single"/>
          <w:rtl/>
        </w:rPr>
        <w:t>רש"ר הירש בראשית פרשת בראשית פרק א</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והנה, ארבעת הסעיפים של תפקיד האדם - "פרו, רבו, מלאו את הארץ וכבשה" - מגלמים את כל התפתחותו המוסרית - הח</w:t>
      </w:r>
      <w:r w:rsidR="00B14029" w:rsidRPr="002C3D22">
        <w:rPr>
          <w:rFonts w:cs="David" w:hint="cs"/>
          <w:color w:val="FF0000"/>
          <w:rtl/>
        </w:rPr>
        <w:t>ו</w:t>
      </w:r>
      <w:r w:rsidRPr="002C3D22">
        <w:rPr>
          <w:rFonts w:cs="David"/>
          <w:color w:val="FF0000"/>
          <w:rtl/>
        </w:rPr>
        <w:t>פשית. "פרו" - הנישואין; "רבו" - המשפחה; "מלאו" - החברה; "וכבשוה" - הרכוש:</w:t>
      </w:r>
    </w:p>
    <w:p w:rsidR="00DD7C8A" w:rsidRPr="00655F4F" w:rsidRDefault="00DD7C8A" w:rsidP="00D243EC">
      <w:pPr>
        <w:spacing w:before="120" w:after="120" w:line="240" w:lineRule="auto"/>
        <w:jc w:val="both"/>
        <w:rPr>
          <w:rFonts w:cs="David"/>
          <w:rtl/>
        </w:rPr>
      </w:pPr>
      <w:r w:rsidRPr="00655F4F">
        <w:rPr>
          <w:rFonts w:cs="David"/>
          <w:rtl/>
        </w:rPr>
        <w:t xml:space="preserve">  </w:t>
      </w:r>
      <w:r w:rsidR="00B14029" w:rsidRPr="00B14029">
        <w:rPr>
          <w:rFonts w:cs="David"/>
        </w:rPr>
        <w:sym w:font="Wingdings" w:char="F0DF"/>
      </w:r>
      <w:r w:rsidR="00B14029" w:rsidRPr="00B14029">
        <w:rPr>
          <w:rFonts w:cs="David" w:hint="cs"/>
          <w:rtl/>
        </w:rPr>
        <w:t xml:space="preserve"> </w:t>
      </w:r>
      <w:r w:rsidR="00B14029">
        <w:rPr>
          <w:rFonts w:cs="David" w:hint="cs"/>
          <w:rtl/>
        </w:rPr>
        <w:t xml:space="preserve">גם חובת ההורים להנחיל ערכים מוסריים, הולדה של אנשים זה לא כמו הולדת חיות. לחנכם זה להנחיל ערכים מוסריים.  הפריון הנשי הוא חלק מהתנהגות מוסרית של האדם. </w:t>
      </w:r>
    </w:p>
    <w:p w:rsidR="00DD7C8A" w:rsidRPr="002C3D22" w:rsidRDefault="00DD7C8A" w:rsidP="002C3D22">
      <w:pPr>
        <w:spacing w:before="120" w:after="120" w:line="240" w:lineRule="auto"/>
        <w:rPr>
          <w:rFonts w:cs="David"/>
          <w:color w:val="FF0000"/>
          <w:rtl/>
        </w:rPr>
      </w:pPr>
      <w:r w:rsidRPr="002C3D22">
        <w:rPr>
          <w:rFonts w:cs="David"/>
          <w:b/>
          <w:bCs/>
          <w:color w:val="FF0000"/>
          <w:rtl/>
        </w:rPr>
        <w:t>פרו</w:t>
      </w:r>
      <w:r w:rsidRPr="002C3D22">
        <w:rPr>
          <w:rFonts w:cs="David"/>
          <w:color w:val="FF0000"/>
          <w:rtl/>
        </w:rPr>
        <w:t xml:space="preserve"> - חיבור המינים כדי להוליד את פרי האדם, - את הבנים. כי האדם עץ השדה: מיטב הכוחות והמיצים של העץ "משתחררים" בפריו כנבט עצמאי (ראה לעיל פסוק י"א); וכך, מיטב הכוחות של האב והאם מתחברים כדי להוליד בר - אנוש עצמאי:</w:t>
      </w:r>
    </w:p>
    <w:p w:rsidR="00DD7C8A" w:rsidRPr="002C3D22" w:rsidRDefault="00DD7C8A" w:rsidP="002C3D22">
      <w:pPr>
        <w:spacing w:before="120" w:after="120" w:line="240" w:lineRule="auto"/>
        <w:rPr>
          <w:rFonts w:cs="David"/>
          <w:color w:val="FF0000"/>
          <w:rtl/>
        </w:rPr>
      </w:pPr>
      <w:r w:rsidRPr="002C3D22">
        <w:rPr>
          <w:rFonts w:cs="David"/>
          <w:b/>
          <w:bCs/>
          <w:color w:val="FF0000"/>
          <w:rtl/>
        </w:rPr>
        <w:t>רבו</w:t>
      </w:r>
      <w:r w:rsidRPr="002C3D22">
        <w:rPr>
          <w:rFonts w:cs="David"/>
          <w:color w:val="FF0000"/>
          <w:rtl/>
        </w:rPr>
        <w:t xml:space="preserve"> - המשפחה. "רבה" =להתרבות. אין די בהולדת ילדים כדי שמין האדם יתרבה. הטיפול בוולדות הוא תנאי להתרבות - גם ברבים מבעלי החי; והוא הכרח גמור במין האנושי - ולו רק מבחינה פיסית גרידא. ולד האדם יאבד מיד, אם הורים לא יטפלו בו משעת לידתו ולא ישקדו על קיומו והתפתחותו הגופנית. לא הלידה, אלא הטיפול הוא הגורם האמתי של התרבות </w:t>
      </w:r>
      <w:r w:rsidRPr="002C3D22">
        <w:rPr>
          <w:rFonts w:cs="David"/>
          <w:color w:val="FF0000"/>
          <w:rtl/>
        </w:rPr>
        <w:lastRenderedPageBreak/>
        <w:t>האדם. אולם, "רבה" כולל למעלה מזה. חובת ההורים להתרבות בבניהם: הם יקומו בדמות בניהם; והבנים יהיו דומים להוריהם - לא רק מבחינה גופנית, אלא מבחינה רוחנית ומוסרית. על ההורים לשתול ולפתח בבניהם את מיטב כוחותיהם הרוחניים והמוסריים; קיצורו של דבר: עליהם לעצב ולחנך את בניהם מבחינה רוחנית ומוסרית. רק אז יקומו ההורים בדמות בניהם ויקיימו את מצות "רבו"</w:t>
      </w:r>
      <w:r w:rsidRPr="002C3D22">
        <w:rPr>
          <w:rFonts w:cs="David" w:hint="cs"/>
          <w:color w:val="FF0000"/>
          <w:rtl/>
        </w:rPr>
        <w:t xml:space="preserve">... </w:t>
      </w:r>
      <w:r w:rsidRPr="002C3D22">
        <w:rPr>
          <w:rFonts w:cs="David"/>
          <w:color w:val="FF0000"/>
          <w:rtl/>
        </w:rPr>
        <w:t>"רבו" מצ</w:t>
      </w:r>
      <w:r w:rsidR="00B14029" w:rsidRPr="002C3D22">
        <w:rPr>
          <w:rFonts w:cs="David" w:hint="cs"/>
          <w:color w:val="FF0000"/>
          <w:rtl/>
        </w:rPr>
        <w:t>ו</w:t>
      </w:r>
      <w:r w:rsidRPr="002C3D22">
        <w:rPr>
          <w:rFonts w:cs="David"/>
          <w:color w:val="FF0000"/>
          <w:rtl/>
        </w:rPr>
        <w:t>וה אפוא על ייסוד הבית והמשפחה, - שרק בהם יצלח חינוך האדם. רק משנתקבלה מצות "רבו", ניתנה ל"פרו" חשיבותו המוסרית הנעלה, וגם מבחינה זו - הרי לידה ללא נישואין היא סם מוות לאנושות. ילד יולד שם להורים, אך אין הוא מתחנך על ידי אהבת הורים; יש לו הורים, אך אין לו בית הורים, - שרק בו הוא יגדל ויהיה ל"אדם"</w:t>
      </w:r>
      <w:r w:rsidRPr="002C3D22">
        <w:rPr>
          <w:rFonts w:cs="David" w:hint="cs"/>
          <w:color w:val="FF0000"/>
          <w:rtl/>
        </w:rPr>
        <w:t>.</w:t>
      </w:r>
    </w:p>
    <w:p w:rsidR="00DD7C8A" w:rsidRDefault="00DD7C8A" w:rsidP="00D243EC">
      <w:pPr>
        <w:spacing w:before="120" w:after="120" w:line="240" w:lineRule="auto"/>
        <w:jc w:val="both"/>
        <w:rPr>
          <w:rFonts w:cs="David"/>
          <w:rtl/>
        </w:rPr>
      </w:pPr>
      <w:r w:rsidRPr="00655F4F">
        <w:rPr>
          <w:rFonts w:cs="David"/>
          <w:rtl/>
        </w:rPr>
        <w:t xml:space="preserve">  </w:t>
      </w:r>
      <w:r w:rsidR="00B14029" w:rsidRPr="00B14029">
        <w:rPr>
          <w:rFonts w:cs="David"/>
        </w:rPr>
        <w:sym w:font="Wingdings" w:char="F0DF"/>
      </w:r>
      <w:r w:rsidR="00B14029">
        <w:rPr>
          <w:rFonts w:cs="David" w:hint="cs"/>
          <w:rtl/>
        </w:rPr>
        <w:t xml:space="preserve">תחילה ההגדרה הפיזית. יש העברה של דמות אנושית לדור הבא, הילדים לא יהיו דומים להוריהם רק בצורה גופנית אלא גם מוסרית. רק כזה יקרה, יקיימו את מצוות רבו. יש לנו פריון פיזי, התרבות פיזי, אך תפקיד ההורים הוא תחילה מזון בתור מזונות ואז את הערכים המוסריים. המצווה היא להנחיל ערכים מוסריים- שיהיה אדם ולא בהמה. </w:t>
      </w:r>
    </w:p>
    <w:p w:rsidR="00397BEE" w:rsidRPr="002C3D22" w:rsidRDefault="00977AFC" w:rsidP="002C3D22">
      <w:pPr>
        <w:spacing w:before="120" w:after="120" w:line="240" w:lineRule="auto"/>
        <w:jc w:val="both"/>
        <w:rPr>
          <w:rFonts w:cs="David"/>
          <w:rtl/>
        </w:rPr>
      </w:pPr>
      <w:r w:rsidRPr="00977AFC">
        <w:rPr>
          <w:rFonts w:cs="David" w:hint="cs"/>
          <w:b/>
          <w:bCs/>
          <w:rtl/>
        </w:rPr>
        <w:t>פרו</w:t>
      </w:r>
      <w:r w:rsidRPr="00977AFC">
        <w:rPr>
          <w:rFonts w:cs="David" w:hint="cs"/>
          <w:rtl/>
        </w:rPr>
        <w:t>- חיבור המינים הפיזי כדי להוליד.</w:t>
      </w:r>
      <w:r>
        <w:rPr>
          <w:rFonts w:cs="David" w:hint="cs"/>
          <w:rtl/>
        </w:rPr>
        <w:t xml:space="preserve"> </w:t>
      </w:r>
      <w:r w:rsidRPr="00977AFC">
        <w:rPr>
          <w:rFonts w:cs="David" w:hint="cs"/>
          <w:b/>
          <w:bCs/>
          <w:rtl/>
        </w:rPr>
        <w:t>רבו-</w:t>
      </w:r>
      <w:r w:rsidRPr="00977AFC">
        <w:rPr>
          <w:rFonts w:cs="David" w:hint="cs"/>
          <w:rtl/>
        </w:rPr>
        <w:t>המשפחה. העברה של דמות אנושית לדור הבא. מצווה על ייסוד הבית והמשפחה וזה מה שנקרא חינוך אצלו.</w:t>
      </w:r>
    </w:p>
    <w:p w:rsidR="00977AFC" w:rsidRPr="002C3D22" w:rsidRDefault="00397BEE" w:rsidP="00D243EC">
      <w:pPr>
        <w:spacing w:before="120" w:after="120" w:line="240" w:lineRule="auto"/>
        <w:jc w:val="both"/>
        <w:rPr>
          <w:rFonts w:cs="David"/>
          <w:color w:val="0070C0"/>
          <w:u w:val="single"/>
          <w:rtl/>
        </w:rPr>
      </w:pPr>
      <w:r w:rsidRPr="002C3D22">
        <w:rPr>
          <w:rFonts w:cs="David" w:hint="cs"/>
          <w:b/>
          <w:bCs/>
          <w:color w:val="0070C0"/>
          <w:u w:val="single"/>
          <w:rtl/>
        </w:rPr>
        <w:t>הגדרה שניה לחינוך- הרגל למצוות</w:t>
      </w:r>
      <w:r w:rsidRPr="002C3D22">
        <w:rPr>
          <w:rFonts w:cs="David" w:hint="cs"/>
          <w:color w:val="0070C0"/>
          <w:u w:val="single"/>
          <w:rtl/>
        </w:rPr>
        <w:t>:</w:t>
      </w:r>
    </w:p>
    <w:p w:rsidR="00DD7C8A" w:rsidRPr="004F6281" w:rsidRDefault="00DD7C8A" w:rsidP="00D243EC">
      <w:pPr>
        <w:spacing w:before="120" w:after="120" w:line="240" w:lineRule="auto"/>
        <w:jc w:val="both"/>
        <w:rPr>
          <w:rFonts w:cs="David"/>
          <w:b/>
          <w:bCs/>
          <w:u w:val="single"/>
          <w:rtl/>
        </w:rPr>
      </w:pPr>
      <w:r>
        <w:rPr>
          <w:rFonts w:cs="David" w:hint="cs"/>
          <w:b/>
          <w:bCs/>
          <w:u w:val="single"/>
          <w:rtl/>
        </w:rPr>
        <w:t xml:space="preserve">11. </w:t>
      </w:r>
      <w:r w:rsidRPr="004F6281">
        <w:rPr>
          <w:rFonts w:cs="David"/>
          <w:b/>
          <w:bCs/>
          <w:u w:val="single"/>
          <w:rtl/>
        </w:rPr>
        <w:t>רמב"ם</w:t>
      </w:r>
      <w:r w:rsidRPr="004F6281">
        <w:rPr>
          <w:rFonts w:cs="David" w:hint="cs"/>
          <w:b/>
          <w:bCs/>
          <w:u w:val="single"/>
          <w:rtl/>
        </w:rPr>
        <w:t>, הלכות</w:t>
      </w:r>
      <w:r w:rsidRPr="004F6281">
        <w:rPr>
          <w:rFonts w:cs="David"/>
          <w:b/>
          <w:bCs/>
          <w:u w:val="single"/>
          <w:rtl/>
        </w:rPr>
        <w:t xml:space="preserve"> שביתת עשור פרק ב הלכה י </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קטן בן תשע שנים ובן עשר שנים מחנכין אותו לשעות</w:t>
      </w:r>
      <w:r w:rsidRPr="002C3D22">
        <w:rPr>
          <w:rFonts w:cs="David" w:hint="cs"/>
          <w:color w:val="FF0000"/>
          <w:rtl/>
        </w:rPr>
        <w:t>.</w:t>
      </w:r>
      <w:r w:rsidRPr="002C3D22">
        <w:rPr>
          <w:rFonts w:cs="David"/>
          <w:color w:val="FF0000"/>
          <w:rtl/>
        </w:rPr>
        <w:t xml:space="preserve"> כיצד</w:t>
      </w:r>
      <w:r w:rsidRPr="002C3D22">
        <w:rPr>
          <w:rFonts w:cs="David" w:hint="cs"/>
          <w:color w:val="FF0000"/>
          <w:rtl/>
        </w:rPr>
        <w:t>?</w:t>
      </w:r>
      <w:r w:rsidRPr="002C3D22">
        <w:rPr>
          <w:rFonts w:cs="David"/>
          <w:color w:val="FF0000"/>
          <w:rtl/>
        </w:rPr>
        <w:t xml:space="preserve"> היה רגיל לאכול בשתי שעות ביום מאכילין אותו בשלש, היה רגיל בשלש מאכילין אותו בארבע, לפי כח הבן מוסיפין לענותו בשעות</w:t>
      </w:r>
      <w:r w:rsidRPr="002C3D22">
        <w:rPr>
          <w:rFonts w:cs="David" w:hint="cs"/>
          <w:color w:val="FF0000"/>
          <w:rtl/>
        </w:rPr>
        <w:t>.</w:t>
      </w:r>
      <w:r w:rsidRPr="002C3D22">
        <w:rPr>
          <w:rFonts w:cs="David"/>
          <w:color w:val="FF0000"/>
          <w:rtl/>
        </w:rPr>
        <w:t xml:space="preserve"> בן אחת עשרה שנה בין זכר בין נקבה מתענה ומשלים מדברי סופרים כדי לחנכו במצות</w:t>
      </w:r>
      <w:r w:rsidRPr="002C3D22">
        <w:rPr>
          <w:rFonts w:cs="David" w:hint="cs"/>
          <w:color w:val="FF0000"/>
          <w:rtl/>
        </w:rPr>
        <w:t>.</w:t>
      </w:r>
    </w:p>
    <w:p w:rsidR="00DD7C8A" w:rsidRDefault="00B14029" w:rsidP="00D243EC">
      <w:pPr>
        <w:spacing w:before="120" w:after="120" w:line="240" w:lineRule="auto"/>
        <w:jc w:val="both"/>
        <w:rPr>
          <w:rFonts w:cs="David"/>
          <w:rtl/>
        </w:rPr>
      </w:pPr>
      <w:r w:rsidRPr="00B14029">
        <w:rPr>
          <w:rFonts w:cs="David"/>
        </w:rPr>
        <w:sym w:font="Wingdings" w:char="F0DF"/>
      </w:r>
      <w:r>
        <w:rPr>
          <w:rFonts w:cs="David" w:hint="cs"/>
          <w:rtl/>
        </w:rPr>
        <w:t>האם אפשר לאמר שיש חובה בהלכה לחנך ילדים? מדובר כאן על הלכות יו"כ- מדבר על מה עושים עם ילדים ביו"כ: איך נרגיל ילדים לצום? כל פעם נוסיף לו שעה-זה נקרא "לחנך בשעות". השלב השני של אותו ס' הוא שילמד מדברי סופרים-זה מגדיר את סוג המצווה, זו מצווה מדיני סופרים. הילד בגיל הזה לא חייב מצד הדין לצום את כל הצום אז מחנכים אותו בשלבים לצום את כל הצום.</w:t>
      </w:r>
    </w:p>
    <w:p w:rsidR="00C46B57" w:rsidRPr="004F6281" w:rsidRDefault="00C46B57" w:rsidP="00D243EC">
      <w:pPr>
        <w:spacing w:before="120" w:after="120" w:line="240" w:lineRule="auto"/>
        <w:jc w:val="both"/>
        <w:rPr>
          <w:rFonts w:cs="David"/>
          <w:rtl/>
        </w:rPr>
      </w:pPr>
      <w:r>
        <w:rPr>
          <w:rFonts w:cs="David" w:hint="cs"/>
          <w:rtl/>
        </w:rPr>
        <w:t>בן9-10:מחנכים לשעות בן 11:מדברי סופרים-השלמה חינוך למצוות</w:t>
      </w:r>
    </w:p>
    <w:p w:rsidR="00DD7C8A" w:rsidRPr="002B1B47" w:rsidRDefault="00DD7C8A" w:rsidP="00D243EC">
      <w:pPr>
        <w:spacing w:before="120" w:after="120" w:line="240" w:lineRule="auto"/>
        <w:jc w:val="both"/>
        <w:rPr>
          <w:rFonts w:cs="David"/>
          <w:b/>
          <w:bCs/>
          <w:u w:val="single"/>
          <w:rtl/>
        </w:rPr>
      </w:pPr>
      <w:r>
        <w:rPr>
          <w:rFonts w:cs="David" w:hint="cs"/>
          <w:b/>
          <w:bCs/>
          <w:u w:val="single"/>
          <w:rtl/>
        </w:rPr>
        <w:t xml:space="preserve">12. </w:t>
      </w:r>
      <w:r w:rsidRPr="002B1B47">
        <w:rPr>
          <w:rFonts w:cs="David"/>
          <w:b/>
          <w:bCs/>
          <w:u w:val="single"/>
          <w:rtl/>
        </w:rPr>
        <w:t xml:space="preserve">בבלי סוכה דף ב עמוד ב </w:t>
      </w:r>
    </w:p>
    <w:p w:rsidR="00DD7C8A" w:rsidRPr="002C3D22" w:rsidRDefault="00DD7C8A" w:rsidP="002C3D22">
      <w:pPr>
        <w:spacing w:before="120" w:after="120" w:line="240" w:lineRule="auto"/>
        <w:rPr>
          <w:rFonts w:cs="David"/>
          <w:color w:val="FF0000"/>
          <w:rtl/>
        </w:rPr>
      </w:pPr>
      <w:r w:rsidRPr="002C3D22">
        <w:rPr>
          <w:rFonts w:cs="David"/>
          <w:color w:val="FF0000"/>
          <w:rtl/>
        </w:rPr>
        <w:t xml:space="preserve">מיתיבי: סוכה שהיא גבוהה למעלה מעשרים אמה - פסולה, ורבי יהודה מכשיר עד ארבעים וחמשים אמה. אמר רבי יהודה: מעשה בהילני המלכה בלוד, שהיתה סוכתה גבוהה מעשרים אמה, והיו זקנים נכנסין ויוצאין לשם, ולא אמרו לה דבר. - אמרו לו: משם ראייה? אשה היתה ופטורה מן הסוכה. - אמר להן: והלא שבעה בנים הוו לה. </w:t>
      </w:r>
      <w:r w:rsidRPr="002C3D22">
        <w:rPr>
          <w:rFonts w:cs="David" w:hint="cs"/>
          <w:color w:val="FF0000"/>
          <w:rtl/>
        </w:rPr>
        <w:t>...</w:t>
      </w:r>
      <w:r w:rsidRPr="002C3D22">
        <w:rPr>
          <w:rFonts w:cs="David"/>
          <w:color w:val="FF0000"/>
          <w:rtl/>
        </w:rPr>
        <w:t xml:space="preserve"> כי תאמרו בנים קטנים היו, וקטנים פטורין מן הסוכה, כיון דשבעה הוו - אי אפשר דלא הוי בהו חד שאינו צריך לאמו</w:t>
      </w:r>
      <w:r w:rsidRPr="002C3D22">
        <w:rPr>
          <w:rFonts w:cs="David" w:hint="cs"/>
          <w:color w:val="FF0000"/>
          <w:rtl/>
        </w:rPr>
        <w:t>.</w:t>
      </w:r>
    </w:p>
    <w:p w:rsidR="00DD7C8A" w:rsidRDefault="00141676" w:rsidP="00D243EC">
      <w:pPr>
        <w:spacing w:before="120" w:after="120" w:line="240" w:lineRule="auto"/>
        <w:rPr>
          <w:rFonts w:cs="David"/>
          <w:rtl/>
        </w:rPr>
      </w:pPr>
      <w:r>
        <w:rPr>
          <w:rFonts w:cs="David" w:hint="cs"/>
          <w:rtl/>
        </w:rPr>
        <w:t>מה גודל סוכה כשרה? מבחינת גבול עד כמה אמות הוא כשר? האם סוכה גבוהה מ20 אמה פסולה? מביאים סיפור כחלק מהדיון. ר' יהודה אמר עד 40 אמה, הוא מסביר כיצד הוא יודע- היתה סוכה להלנה המלכה שהיתה גבוהה מ20 אמה ולכן כשרה. שאלו אותה האם זה ראיה מספקת? הרי האישה פטורה מהמצווה.. ענה להם שהוא יודע שיש לה 7 בנים, אך אם הם ילדים קטנים גם הם פטורים..יש כלל בסוכה שאומר שקטן שאינו צריך לאימו חייב מדרבנן בסוכה. מה הכוונה קטן שאינו צריך לאימו? אומרת הגמרא שזה קטן שמתעורר בלילה לא צועק אמא! ואז אומרים שגם גדולים קוראים אמא, עונה הגמרא שזה רק מי שקורא "אמא! אמא!" . אם הוא חייב בסוכה מדרבנן- היא צריכה להיות כשרה. מה גובה סוכה כשרה? לומדים זאת מאותו בן של הלנה המלכה שהוא קטן וחייב בסוכה. החכמים באו להלנה המלכה ואמרו שמדין חינוך כשמחנכים ילד למצוות, יש לחנכו למצווה כמו שהיא- אם מחנכים אותו ללולב צריך לקנות לו לולב כשר. בחינוך למצוות אף הוא צריך להיות למצווה שלמה וכשרה.</w:t>
      </w:r>
      <w:r w:rsidR="00DF2BA4">
        <w:rPr>
          <w:rFonts w:cs="David" w:hint="cs"/>
          <w:rtl/>
        </w:rPr>
        <w:t xml:space="preserve"> </w:t>
      </w:r>
    </w:p>
    <w:p w:rsidR="00DD7C8A" w:rsidRPr="002B1B47" w:rsidRDefault="00DD7C8A" w:rsidP="00D243EC">
      <w:pPr>
        <w:spacing w:before="120" w:after="120" w:line="240" w:lineRule="auto"/>
        <w:rPr>
          <w:rFonts w:cs="David"/>
          <w:b/>
          <w:bCs/>
          <w:u w:val="single"/>
          <w:rtl/>
        </w:rPr>
      </w:pPr>
      <w:r>
        <w:rPr>
          <w:rFonts w:cs="David" w:hint="cs"/>
          <w:b/>
          <w:bCs/>
          <w:u w:val="single"/>
          <w:rtl/>
        </w:rPr>
        <w:t xml:space="preserve">13. </w:t>
      </w:r>
      <w:r w:rsidRPr="002B1B47">
        <w:rPr>
          <w:rFonts w:cs="David" w:hint="cs"/>
          <w:b/>
          <w:bCs/>
          <w:u w:val="single"/>
          <w:rtl/>
        </w:rPr>
        <w:t>חידושי ה</w:t>
      </w:r>
      <w:r>
        <w:rPr>
          <w:rFonts w:cs="David" w:hint="cs"/>
          <w:b/>
          <w:bCs/>
          <w:u w:val="single"/>
          <w:rtl/>
        </w:rPr>
        <w:t>ריטב"א על מסכת סוכה, דף ב עמ' א</w:t>
      </w:r>
    </w:p>
    <w:p w:rsidR="00DD7C8A" w:rsidRPr="002C3D22" w:rsidRDefault="00DD7C8A" w:rsidP="002C3D22">
      <w:pPr>
        <w:spacing w:before="120" w:after="120" w:line="240" w:lineRule="auto"/>
        <w:rPr>
          <w:rFonts w:cs="David"/>
          <w:color w:val="FF0000"/>
          <w:rtl/>
        </w:rPr>
      </w:pPr>
      <w:r w:rsidRPr="002C3D22">
        <w:rPr>
          <w:rFonts w:cs="David" w:hint="cs"/>
          <w:color w:val="FF0000"/>
          <w:rtl/>
        </w:rPr>
        <w:t>א"ר יהודה מעשה בהילני כו' עד כל מעשיה לא היתה עושה אלא ע"פ חכמים. מהא שמעינן דקטן שמחנכין אותו במצות (צריך) לעשות לו מצוה בהכשר גמור כגדול, דהא מייתי' ראיה בשמעתין מסוכה של הילני, משום דלא סגיא דליכא בבניה חד שהגיע לחנוך דבעי סוכה מעלייתא, ומקרא מלא דבר הכתוב חנוך לנער על פי דרכו... והוצרכתי לכתוב זה לפי שראיתי חכמים טועים בזה.</w:t>
      </w:r>
    </w:p>
    <w:p w:rsidR="00DD7C8A" w:rsidRDefault="00DD7C8A" w:rsidP="00D243EC">
      <w:pPr>
        <w:spacing w:before="120" w:after="120" w:line="240" w:lineRule="auto"/>
        <w:jc w:val="both"/>
        <w:rPr>
          <w:rFonts w:cs="David"/>
          <w:rtl/>
        </w:rPr>
      </w:pPr>
      <w:r>
        <w:rPr>
          <w:rFonts w:cs="David" w:hint="cs"/>
          <w:b/>
          <w:bCs/>
          <w:u w:val="single"/>
          <w:rtl/>
        </w:rPr>
        <w:t xml:space="preserve">14. </w:t>
      </w:r>
      <w:r w:rsidRPr="003E6EAE">
        <w:rPr>
          <w:rFonts w:cs="David" w:hint="cs"/>
          <w:b/>
          <w:bCs/>
          <w:u w:val="single"/>
          <w:rtl/>
        </w:rPr>
        <w:t xml:space="preserve">רבינו מנוח, </w:t>
      </w:r>
      <w:r>
        <w:rPr>
          <w:rFonts w:cs="David" w:hint="cs"/>
          <w:b/>
          <w:bCs/>
          <w:u w:val="single"/>
          <w:rtl/>
        </w:rPr>
        <w:t>על הרמב"ם דלעיל</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 xml:space="preserve">ומה שכתב הרב כאן "כדי לחנכו במצוות" ולעיל נמי כתוב מחנכין אותו לשעות בא להודיענו דתרי חנוכי הוו... חד לעינוי וחד להשלמה, וחנוך השעות אינו חובה מדרבנן אלא חובה המוטלת על כל אדם מעצמו ללמד ולהרגיל בניו ללכת בדרכי יושר דכתיב (משלי כב) "חנוך לנער על פי דרכו" וגומר, וכדי להכניסם תחת כנפי השכינה... </w:t>
      </w:r>
    </w:p>
    <w:p w:rsidR="00DD7C8A" w:rsidRDefault="00DF2BA4" w:rsidP="00D243EC">
      <w:pPr>
        <w:spacing w:before="120" w:after="120" w:line="240" w:lineRule="auto"/>
        <w:jc w:val="both"/>
        <w:rPr>
          <w:rFonts w:cs="David"/>
          <w:rtl/>
        </w:rPr>
      </w:pPr>
      <w:r w:rsidRPr="00DF2BA4">
        <w:rPr>
          <w:rFonts w:cs="David"/>
        </w:rPr>
        <w:sym w:font="Wingdings" w:char="F0DF"/>
      </w:r>
      <w:r>
        <w:rPr>
          <w:rFonts w:cs="David" w:hint="cs"/>
          <w:rtl/>
        </w:rPr>
        <w:t xml:space="preserve">רבנו מנוח </w:t>
      </w:r>
      <w:r w:rsidR="00C46B57">
        <w:rPr>
          <w:rFonts w:cs="David" w:hint="cs"/>
          <w:rtl/>
        </w:rPr>
        <w:t>: מגיב על מה שאמר הרמב"ם לעניין חינוך מצוות- הוא אומר שיש 2 סוגי חינוך:</w:t>
      </w:r>
    </w:p>
    <w:p w:rsidR="00C46B57" w:rsidRPr="00C46B57" w:rsidRDefault="00C46B57" w:rsidP="00D243EC">
      <w:pPr>
        <w:pStyle w:val="a3"/>
        <w:numPr>
          <w:ilvl w:val="0"/>
          <w:numId w:val="11"/>
        </w:numPr>
        <w:spacing w:before="120" w:after="120" w:line="240" w:lineRule="auto"/>
        <w:contextualSpacing w:val="0"/>
        <w:jc w:val="both"/>
        <w:rPr>
          <w:rFonts w:cs="David"/>
          <w:rtl/>
        </w:rPr>
      </w:pPr>
      <w:r w:rsidRPr="00C46B57">
        <w:rPr>
          <w:rFonts w:cs="David" w:hint="cs"/>
          <w:rtl/>
        </w:rPr>
        <w:t>חינוך להתרגל למצוות-חינוך למצוות</w:t>
      </w:r>
      <w:r>
        <w:rPr>
          <w:rFonts w:cs="David" w:hint="cs"/>
          <w:rtl/>
        </w:rPr>
        <w:t>, כאן נכנס החינוך של הרמב"ם להרגלת ילדים לצום ביו"כ. (להכניס תחת כנפי השכינה)</w:t>
      </w:r>
    </w:p>
    <w:p w:rsidR="00C46B57" w:rsidRDefault="00C46B57" w:rsidP="00D243EC">
      <w:pPr>
        <w:pStyle w:val="a3"/>
        <w:numPr>
          <w:ilvl w:val="0"/>
          <w:numId w:val="11"/>
        </w:numPr>
        <w:spacing w:before="120" w:after="120" w:line="240" w:lineRule="auto"/>
        <w:contextualSpacing w:val="0"/>
        <w:jc w:val="both"/>
        <w:rPr>
          <w:rFonts w:cs="David"/>
        </w:rPr>
      </w:pPr>
      <w:r>
        <w:rPr>
          <w:rFonts w:cs="David" w:hint="cs"/>
          <w:rtl/>
        </w:rPr>
        <w:t>חינוך לדרכי יושר-ערכים של היהדות-רבינו מנוח לא קובע לפי מה הם-האם מדברי סופרים או לא.(הרגל למצווה)</w:t>
      </w:r>
    </w:p>
    <w:p w:rsidR="00DD7C8A" w:rsidRDefault="00DD7C8A" w:rsidP="00D243EC">
      <w:pPr>
        <w:spacing w:before="120" w:after="120" w:line="240" w:lineRule="auto"/>
        <w:jc w:val="both"/>
        <w:rPr>
          <w:rFonts w:cs="David"/>
          <w:b/>
          <w:bCs/>
          <w:u w:val="single"/>
          <w:rtl/>
        </w:rPr>
      </w:pPr>
      <w:r>
        <w:rPr>
          <w:rFonts w:cs="David" w:hint="cs"/>
          <w:b/>
          <w:bCs/>
          <w:u w:val="single"/>
          <w:rtl/>
        </w:rPr>
        <w:t xml:space="preserve">15. </w:t>
      </w:r>
      <w:r w:rsidRPr="00337BC6">
        <w:rPr>
          <w:rFonts w:cs="David" w:hint="cs"/>
          <w:b/>
          <w:bCs/>
          <w:u w:val="single"/>
          <w:rtl/>
        </w:rPr>
        <w:t>ר' אשר וייס, מנחת אשר א, סימן כא: ביסוד מצות</w:t>
      </w:r>
      <w:r>
        <w:rPr>
          <w:rFonts w:cs="David" w:hint="cs"/>
          <w:b/>
          <w:bCs/>
          <w:u w:val="single"/>
          <w:rtl/>
        </w:rPr>
        <w:t xml:space="preserve"> </w:t>
      </w:r>
      <w:r w:rsidRPr="00337BC6">
        <w:rPr>
          <w:rFonts w:cs="David" w:hint="cs"/>
          <w:b/>
          <w:bCs/>
          <w:u w:val="single"/>
          <w:rtl/>
        </w:rPr>
        <w:t>חינוך</w:t>
      </w:r>
    </w:p>
    <w:p w:rsidR="00DD7C8A" w:rsidRPr="002C3D22" w:rsidRDefault="00DD7C8A" w:rsidP="002C3D22">
      <w:pPr>
        <w:spacing w:before="120" w:after="120" w:line="240" w:lineRule="auto"/>
        <w:rPr>
          <w:rFonts w:cs="David"/>
          <w:color w:val="FF0000"/>
          <w:rtl/>
        </w:rPr>
      </w:pPr>
      <w:r w:rsidRPr="002C3D22">
        <w:rPr>
          <w:rFonts w:cs="David" w:hint="cs"/>
          <w:color w:val="FF0000"/>
          <w:rtl/>
        </w:rPr>
        <w:t xml:space="preserve">הנה ידוע דחובת האב לחנך בנו המבוארת בריש ערכין "קטן היודע לשמור גוף נקי אביו קונה לו תפילין" וכו', מדרבנן הוא, ודבר זה מבואר במקומות רבים בש"ס ובפוסקים, והדברים פשוטים וידועים, אך לדידי נראה פשוט וברור דשורש מצוה זו </w:t>
      </w:r>
      <w:r w:rsidRPr="002C3D22">
        <w:rPr>
          <w:rFonts w:cs="David" w:hint="cs"/>
          <w:color w:val="FF0000"/>
          <w:rtl/>
        </w:rPr>
        <w:lastRenderedPageBreak/>
        <w:t>דאורייתא היא, ומקורה במקרא מלא דכתיב "כי ידעתיו למען אשר יצוה את בניו ואת ביתו אחריו לשמרו דרך ה' לעשות צדקה ומשפט", הרי שאאע"ה [=אברהם אבינו עליו השלום] זכה לאהבת וקירבת הקב"ה מפני שציוה בניו אחריו, וא"כ רצונו ית"ש שכל אחד מישראל יחנך בניו לאהבה וליראה.</w:t>
      </w:r>
    </w:p>
    <w:p w:rsidR="00C46B57" w:rsidRDefault="00C46B57" w:rsidP="00D243EC">
      <w:pPr>
        <w:spacing w:before="120" w:after="120" w:line="240" w:lineRule="auto"/>
        <w:ind w:left="360"/>
        <w:jc w:val="both"/>
        <w:rPr>
          <w:rFonts w:cs="David"/>
          <w:rtl/>
        </w:rPr>
      </w:pPr>
      <w:r w:rsidRPr="00C46B57">
        <w:rPr>
          <w:rFonts w:cs="David"/>
        </w:rPr>
        <w:sym w:font="Wingdings" w:char="F0DF"/>
      </w:r>
      <w:r w:rsidRPr="00C46B57">
        <w:rPr>
          <w:rFonts w:cs="David" w:hint="cs"/>
          <w:rtl/>
        </w:rPr>
        <w:t xml:space="preserve"> </w:t>
      </w:r>
      <w:r>
        <w:rPr>
          <w:rFonts w:cs="David" w:hint="cs"/>
          <w:rtl/>
        </w:rPr>
        <w:t>הרב וייס מסביר לשיטתו מהו חינוך כללי ומהו מעמדו הנורמטיבי שנכלל בתוכו גם חינוך צום לפי שעות. חינוך למצוות אומר שזה מדקבנן אך השורש מדאורייתא. המקור הוא מאברהם אבינו. מכניס ערכים יהודיים של אהבה ויראה. הוא אומר שיש מצווה מדאורייתא לחנך לערכים יהודיים, הפרוט שלה ואיך צריך לעשות זה מצוות חינוך מדרבנן.</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אלא דמדאורייתא מצוה זו מסורה לאב לחנך לפי דעתו והבנתו, ומתקנת חכמים יש גדר ברור מסוים ומוגדר בחיוב זה...ולפי המבואר אתי שפיר דחינוך זה אינו מדין חינוך דרבנן אלא מחובת האב ללמד ולהרגיל את בנו לתורה וליראה, ובגדר זה אין קפידא שיהיה החינוך באופן הראוי ממש לקיום המצווה.</w:t>
      </w:r>
    </w:p>
    <w:p w:rsidR="00DD7C8A" w:rsidRDefault="00C46B57" w:rsidP="00D243EC">
      <w:pPr>
        <w:spacing w:before="120" w:after="120" w:line="240" w:lineRule="auto"/>
        <w:jc w:val="both"/>
        <w:rPr>
          <w:rFonts w:cs="David"/>
          <w:rtl/>
        </w:rPr>
      </w:pPr>
      <w:r w:rsidRPr="00C46B57">
        <w:rPr>
          <w:rFonts w:cs="David"/>
        </w:rPr>
        <w:sym w:font="Wingdings" w:char="F0DF"/>
      </w:r>
      <w:r>
        <w:rPr>
          <w:rFonts w:cs="David" w:hint="cs"/>
          <w:rtl/>
        </w:rPr>
        <w:t>המצווה היא מהתורה אך איך לחנך לכל מצווה זה מחכמים. החינוך צריך להיות לקיום שעות מלאות. יש עוד גדר במצוות החינוך הכללי- מי צריך לחנך שני ההורים או האב? מדרבנן שואלים האם זה חל גם על האם?</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והנה נחלקו הראשונים אי מצוות חינוך דרבנן חיילא נמי אאם... ולדרכינו... דאין חובת האם במצווה זו כחובת האב, לפי דחובת האם אינה אלא חוב כללי לחנך בניה אחריה לתורה וליראה, משא"כ חיוב האב דגדר מסוים יש בו...</w:t>
      </w:r>
    </w:p>
    <w:p w:rsidR="00C46B57" w:rsidRPr="00C46B57" w:rsidRDefault="00C46B57" w:rsidP="00D243EC">
      <w:pPr>
        <w:spacing w:before="120" w:after="120" w:line="240" w:lineRule="auto"/>
        <w:rPr>
          <w:rFonts w:cs="David"/>
          <w:rtl/>
        </w:rPr>
      </w:pPr>
      <w:r w:rsidRPr="00C46B57">
        <w:rPr>
          <w:rFonts w:cs="David"/>
        </w:rPr>
        <w:sym w:font="Wingdings" w:char="F0DF"/>
      </w:r>
      <w:r w:rsidRPr="00C46B57">
        <w:rPr>
          <w:rFonts w:cs="David" w:hint="cs"/>
          <w:rtl/>
        </w:rPr>
        <w:t xml:space="preserve">החינוך למצוות יש שאלה האם זה גם על האם-החינוך לתורה וליראה חלה ללא ספק גם על האם. המצווה הכללית של הנחלת הערכים חלה גם על האם. את מי צריך לחנך? את שני הילדים או רק את הבנים? זו שאלה שעולה בחינוך למצוות אך וויס אומר שמדאורייתא להכניס את הילדים לדרך החובה והמצוות ברור שהיא חלה גם על הבנות. </w:t>
      </w:r>
    </w:p>
    <w:p w:rsidR="00DD7C8A" w:rsidRPr="002C3D22" w:rsidRDefault="00DD7C8A" w:rsidP="002C3D22">
      <w:pPr>
        <w:spacing w:before="120" w:after="120" w:line="240" w:lineRule="auto"/>
        <w:rPr>
          <w:rFonts w:cs="David"/>
          <w:color w:val="FF0000"/>
          <w:rtl/>
        </w:rPr>
      </w:pPr>
      <w:r w:rsidRPr="002C3D22">
        <w:rPr>
          <w:rFonts w:cs="David" w:hint="cs"/>
          <w:color w:val="FF0000"/>
          <w:rtl/>
        </w:rPr>
        <w:t>ולפי"ז נראה נמי דהא בפליגי (נזיר כ"ט ע"א) אי במצוות החינוך נצטווינו נמי על חינוך הבנות או דאין החיוב אלא חינוך הבנים בלבד ולא נחלקו אלא בגדרי חובת החינוך אי חייל אנמי אבת, ומ"מ פשוט דחובה הכללית לחנך ביתו אחריו לתורה וליראה היא אף אבת.</w:t>
      </w:r>
    </w:p>
    <w:p w:rsidR="00DD7C8A" w:rsidRPr="00E579FD" w:rsidRDefault="00E579FD" w:rsidP="00D243EC">
      <w:pPr>
        <w:spacing w:before="120" w:after="120" w:line="240" w:lineRule="auto"/>
        <w:rPr>
          <w:rFonts w:cs="David"/>
          <w:rtl/>
        </w:rPr>
      </w:pPr>
      <w:r w:rsidRPr="00E579FD">
        <w:rPr>
          <w:rFonts w:cs="David"/>
        </w:rPr>
        <w:sym w:font="Wingdings" w:char="F0DF"/>
      </w:r>
      <w:r w:rsidRPr="00E579FD">
        <w:rPr>
          <w:rFonts w:cs="David" w:hint="cs"/>
          <w:rtl/>
        </w:rPr>
        <w:t>החינוך של דאורייתא-שני ההורים חייבים בו, הא חל גם על הבנים וגם הבנות.</w:t>
      </w:r>
      <w:r>
        <w:rPr>
          <w:rFonts w:cs="David" w:hint="cs"/>
          <w:rtl/>
        </w:rPr>
        <w:t xml:space="preserve"> הקושי בדברי וויס- מהיכן מוכיח שהמצווה היא מהתורה? זו לא מצווה ממש אלא זה תיאור ואין לשון ציווי. הוא מתאר את התנהגות אברהם אבינו והופך אותה לחובה על כל אדם. יש דברים שהם רצון התורה, הוא לומד אותם כחובה גם אם לא נקראו בלשון ציווי. התורה רוצה שנחנך את ילדינו כמו שאברהם חינך את ילדיו. </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והנה יסוד הדברים נראה פשוט, דחובה על האדם לקיים רצון ה' אף בדברים שלא נימנו במנין התרי"ג מחמת שלא נאמרו בלשון ציווי מפורש, ומ"מ נצטווינו בהם לפי ד"רצון התורה" הם.</w:t>
      </w:r>
    </w:p>
    <w:p w:rsidR="00E579FD" w:rsidRPr="00E579FD" w:rsidRDefault="00E579FD" w:rsidP="00D243EC">
      <w:pPr>
        <w:spacing w:before="120" w:after="120" w:line="240" w:lineRule="auto"/>
        <w:jc w:val="both"/>
        <w:rPr>
          <w:rFonts w:cs="David"/>
          <w:rtl/>
        </w:rPr>
      </w:pPr>
      <w:r w:rsidRPr="00E579FD">
        <w:rPr>
          <w:rFonts w:cs="David"/>
        </w:rPr>
        <w:sym w:font="Wingdings" w:char="F0DF"/>
      </w:r>
      <w:r>
        <w:rPr>
          <w:rFonts w:cs="David" w:hint="cs"/>
          <w:rtl/>
        </w:rPr>
        <w:t>כשאומרים שדברים נראים פשוט-הם לא. צריך להנחיל ערכי יושר, יראה ואהבה, להכניס תחת כנפי השכינה.</w:t>
      </w:r>
    </w:p>
    <w:p w:rsidR="00DD7C8A" w:rsidRPr="002C3D22" w:rsidRDefault="00DD7C8A" w:rsidP="00D243EC">
      <w:pPr>
        <w:spacing w:before="120" w:after="120" w:line="240" w:lineRule="auto"/>
        <w:jc w:val="both"/>
        <w:rPr>
          <w:rFonts w:cs="David"/>
          <w:color w:val="FF0000"/>
          <w:rtl/>
        </w:rPr>
      </w:pPr>
      <w:r w:rsidRPr="002C3D22">
        <w:rPr>
          <w:rFonts w:cs="David" w:hint="cs"/>
          <w:color w:val="FF0000"/>
          <w:rtl/>
        </w:rPr>
        <w:t>וכבר כתבתי להוכיח גדר זה מהא דאמרו בב"מ (ל"ב ע"א) "צער בעלי חיים דאורייתא", ולא הובא שם מקור איסור זה... ומכל הנ"ל מוכח דאף במצוות שאין בהם לא לאו ולא עשה מ"מ חיובן דאורייתא לפי ד"רצון התורה" הן וא"כ פשוט וברור דאף מצוות חינוך דאורייתא היא וכמש"כ.</w:t>
      </w:r>
    </w:p>
    <w:p w:rsidR="00397BEE" w:rsidRPr="002C3D22" w:rsidRDefault="00E579FD" w:rsidP="002C3D22">
      <w:pPr>
        <w:spacing w:before="120" w:after="120" w:line="240" w:lineRule="auto"/>
        <w:jc w:val="both"/>
        <w:rPr>
          <w:rFonts w:cs="David"/>
          <w:rtl/>
        </w:rPr>
      </w:pPr>
      <w:r w:rsidRPr="0060769A">
        <w:rPr>
          <w:rFonts w:cs="David"/>
        </w:rPr>
        <w:sym w:font="Wingdings" w:char="F0DF"/>
      </w:r>
      <w:r w:rsidRPr="0060769A">
        <w:rPr>
          <w:rFonts w:cs="David" w:hint="cs"/>
          <w:rtl/>
        </w:rPr>
        <w:t xml:space="preserve">מקור </w:t>
      </w:r>
      <w:r w:rsidR="0060769A" w:rsidRPr="0060769A">
        <w:rPr>
          <w:rFonts w:cs="David" w:hint="cs"/>
          <w:rtl/>
        </w:rPr>
        <w:t>נוסף שהוא לומד</w:t>
      </w:r>
      <w:r w:rsidR="0038104B" w:rsidRPr="0060769A">
        <w:rPr>
          <w:rFonts w:cs="David"/>
          <w:rtl/>
        </w:rPr>
        <w:t xml:space="preserve"> </w:t>
      </w:r>
      <w:r w:rsidR="0038104B" w:rsidRPr="0060769A">
        <w:rPr>
          <w:rFonts w:cs="David" w:hint="cs"/>
          <w:rtl/>
        </w:rPr>
        <w:t>שיש</w:t>
      </w:r>
      <w:r w:rsidR="0038104B" w:rsidRPr="0060769A">
        <w:rPr>
          <w:rFonts w:cs="David"/>
          <w:rtl/>
        </w:rPr>
        <w:t xml:space="preserve"> </w:t>
      </w:r>
      <w:r w:rsidR="0038104B" w:rsidRPr="0060769A">
        <w:rPr>
          <w:rFonts w:cs="David" w:hint="cs"/>
          <w:rtl/>
        </w:rPr>
        <w:t>מצוות</w:t>
      </w:r>
      <w:r w:rsidR="0038104B" w:rsidRPr="0060769A">
        <w:rPr>
          <w:rFonts w:cs="David"/>
          <w:rtl/>
        </w:rPr>
        <w:t xml:space="preserve"> </w:t>
      </w:r>
      <w:r w:rsidR="0038104B" w:rsidRPr="0060769A">
        <w:rPr>
          <w:rFonts w:cs="David" w:hint="cs"/>
          <w:rtl/>
        </w:rPr>
        <w:t>שאנו</w:t>
      </w:r>
      <w:r w:rsidR="0038104B" w:rsidRPr="0060769A">
        <w:rPr>
          <w:rFonts w:cs="David"/>
          <w:rtl/>
        </w:rPr>
        <w:t xml:space="preserve"> </w:t>
      </w:r>
      <w:r w:rsidR="0038104B" w:rsidRPr="0060769A">
        <w:rPr>
          <w:rFonts w:cs="David" w:hint="cs"/>
          <w:rtl/>
        </w:rPr>
        <w:t>חייבים</w:t>
      </w:r>
      <w:r w:rsidR="0038104B" w:rsidRPr="0060769A">
        <w:rPr>
          <w:rFonts w:cs="David"/>
          <w:rtl/>
        </w:rPr>
        <w:t xml:space="preserve"> </w:t>
      </w:r>
      <w:r w:rsidR="0038104B" w:rsidRPr="0060769A">
        <w:rPr>
          <w:rFonts w:cs="David" w:hint="cs"/>
          <w:rtl/>
        </w:rPr>
        <w:t>לקיימם</w:t>
      </w:r>
      <w:r w:rsidR="0038104B" w:rsidRPr="0060769A">
        <w:rPr>
          <w:rFonts w:cs="David"/>
          <w:rtl/>
        </w:rPr>
        <w:t xml:space="preserve"> </w:t>
      </w:r>
      <w:r w:rsidR="0038104B" w:rsidRPr="0060769A">
        <w:rPr>
          <w:rFonts w:cs="David" w:hint="cs"/>
          <w:rtl/>
        </w:rPr>
        <w:t>גם</w:t>
      </w:r>
      <w:r w:rsidR="0038104B" w:rsidRPr="0060769A">
        <w:rPr>
          <w:rFonts w:cs="David"/>
          <w:rtl/>
        </w:rPr>
        <w:t xml:space="preserve"> </w:t>
      </w:r>
      <w:r w:rsidR="0038104B" w:rsidRPr="0060769A">
        <w:rPr>
          <w:rFonts w:cs="David" w:hint="cs"/>
          <w:rtl/>
        </w:rPr>
        <w:t>אם</w:t>
      </w:r>
      <w:r w:rsidR="0038104B" w:rsidRPr="0060769A">
        <w:rPr>
          <w:rFonts w:cs="David"/>
          <w:rtl/>
        </w:rPr>
        <w:t xml:space="preserve"> </w:t>
      </w:r>
      <w:r w:rsidR="0038104B" w:rsidRPr="0060769A">
        <w:rPr>
          <w:rFonts w:cs="David" w:hint="cs"/>
          <w:rtl/>
        </w:rPr>
        <w:t>לא</w:t>
      </w:r>
      <w:r w:rsidR="0038104B" w:rsidRPr="0060769A">
        <w:rPr>
          <w:rFonts w:cs="David"/>
          <w:rtl/>
        </w:rPr>
        <w:t xml:space="preserve"> </w:t>
      </w:r>
      <w:r w:rsidR="0038104B" w:rsidRPr="0060769A">
        <w:rPr>
          <w:rFonts w:cs="David" w:hint="cs"/>
          <w:rtl/>
        </w:rPr>
        <w:t>רשומים</w:t>
      </w:r>
      <w:r w:rsidR="0038104B" w:rsidRPr="0060769A">
        <w:rPr>
          <w:rFonts w:cs="David"/>
          <w:rtl/>
        </w:rPr>
        <w:t xml:space="preserve"> </w:t>
      </w:r>
      <w:r w:rsidR="0038104B" w:rsidRPr="0060769A">
        <w:rPr>
          <w:rFonts w:cs="David" w:hint="cs"/>
          <w:rtl/>
        </w:rPr>
        <w:t>בתרי</w:t>
      </w:r>
      <w:r w:rsidR="0038104B" w:rsidRPr="0060769A">
        <w:rPr>
          <w:rFonts w:cs="David"/>
          <w:rtl/>
        </w:rPr>
        <w:t>"</w:t>
      </w:r>
      <w:r w:rsidR="0038104B" w:rsidRPr="0060769A">
        <w:rPr>
          <w:rFonts w:cs="David" w:hint="cs"/>
          <w:rtl/>
        </w:rPr>
        <w:t>ג</w:t>
      </w:r>
      <w:r w:rsidR="0038104B" w:rsidRPr="0060769A">
        <w:rPr>
          <w:rFonts w:cs="David"/>
          <w:rtl/>
        </w:rPr>
        <w:t xml:space="preserve"> </w:t>
      </w:r>
      <w:r w:rsidR="0038104B" w:rsidRPr="0060769A">
        <w:rPr>
          <w:rFonts w:cs="David" w:hint="cs"/>
          <w:rtl/>
        </w:rPr>
        <w:t>מצוות</w:t>
      </w:r>
      <w:r w:rsidR="0038104B" w:rsidRPr="0060769A">
        <w:rPr>
          <w:rFonts w:cs="David"/>
          <w:rtl/>
        </w:rPr>
        <w:t xml:space="preserve"> </w:t>
      </w:r>
      <w:r w:rsidR="0038104B" w:rsidRPr="0060769A">
        <w:rPr>
          <w:rFonts w:cs="David" w:hint="cs"/>
          <w:rtl/>
        </w:rPr>
        <w:t>כמו</w:t>
      </w:r>
      <w:r w:rsidR="0038104B" w:rsidRPr="0060769A">
        <w:rPr>
          <w:rFonts w:cs="David"/>
          <w:rtl/>
        </w:rPr>
        <w:t xml:space="preserve"> "</w:t>
      </w:r>
      <w:r w:rsidR="0038104B" w:rsidRPr="0060769A">
        <w:rPr>
          <w:rFonts w:cs="David" w:hint="cs"/>
          <w:rtl/>
        </w:rPr>
        <w:t>צער</w:t>
      </w:r>
      <w:r w:rsidR="0038104B" w:rsidRPr="0060769A">
        <w:rPr>
          <w:rFonts w:cs="David"/>
          <w:rtl/>
        </w:rPr>
        <w:t xml:space="preserve"> </w:t>
      </w:r>
      <w:r w:rsidR="0038104B" w:rsidRPr="0060769A">
        <w:rPr>
          <w:rFonts w:cs="David" w:hint="cs"/>
          <w:rtl/>
        </w:rPr>
        <w:t>בע</w:t>
      </w:r>
      <w:r w:rsidR="0038104B" w:rsidRPr="0060769A">
        <w:rPr>
          <w:rFonts w:cs="David"/>
          <w:rtl/>
        </w:rPr>
        <w:t>"</w:t>
      </w:r>
      <w:r w:rsidR="0038104B" w:rsidRPr="0060769A">
        <w:rPr>
          <w:rFonts w:cs="David" w:hint="cs"/>
          <w:rtl/>
        </w:rPr>
        <w:t>ח</w:t>
      </w:r>
      <w:r w:rsidR="0038104B" w:rsidRPr="0060769A">
        <w:rPr>
          <w:rFonts w:cs="David"/>
          <w:rtl/>
        </w:rPr>
        <w:t>".</w:t>
      </w:r>
      <w:r w:rsidR="0060769A" w:rsidRPr="0060769A">
        <w:rPr>
          <w:rFonts w:cs="David" w:hint="cs"/>
          <w:rtl/>
        </w:rPr>
        <w:t xml:space="preserve"> </w:t>
      </w:r>
      <w:r w:rsidR="0038104B" w:rsidRPr="0060769A">
        <w:rPr>
          <w:rFonts w:cs="David" w:hint="cs"/>
          <w:rtl/>
        </w:rPr>
        <w:t>וגם</w:t>
      </w:r>
      <w:r w:rsidR="0038104B" w:rsidRPr="0060769A">
        <w:rPr>
          <w:rFonts w:cs="David"/>
          <w:rtl/>
        </w:rPr>
        <w:t xml:space="preserve"> </w:t>
      </w:r>
      <w:r w:rsidR="0038104B" w:rsidRPr="0060769A">
        <w:rPr>
          <w:rFonts w:cs="David" w:hint="cs"/>
          <w:rtl/>
        </w:rPr>
        <w:t>פה</w:t>
      </w:r>
      <w:r w:rsidR="0038104B" w:rsidRPr="0060769A">
        <w:rPr>
          <w:rFonts w:cs="David"/>
          <w:rtl/>
        </w:rPr>
        <w:t xml:space="preserve"> -</w:t>
      </w:r>
      <w:r w:rsidR="0038104B" w:rsidRPr="0060769A">
        <w:rPr>
          <w:rFonts w:cs="David" w:hint="cs"/>
          <w:rtl/>
        </w:rPr>
        <w:t>מצוות</w:t>
      </w:r>
      <w:r w:rsidR="0038104B" w:rsidRPr="0060769A">
        <w:rPr>
          <w:rFonts w:cs="David"/>
          <w:rtl/>
        </w:rPr>
        <w:t xml:space="preserve"> </w:t>
      </w:r>
      <w:r w:rsidR="0038104B" w:rsidRPr="0060769A">
        <w:rPr>
          <w:rFonts w:cs="David" w:hint="cs"/>
          <w:rtl/>
        </w:rPr>
        <w:t>חינוך</w:t>
      </w:r>
      <w:r w:rsidR="0038104B" w:rsidRPr="0060769A">
        <w:rPr>
          <w:rFonts w:cs="David"/>
          <w:rtl/>
        </w:rPr>
        <w:t xml:space="preserve"> </w:t>
      </w:r>
      <w:r w:rsidR="0038104B" w:rsidRPr="0060769A">
        <w:rPr>
          <w:rFonts w:cs="David" w:hint="cs"/>
          <w:rtl/>
        </w:rPr>
        <w:t>מדאורייתא</w:t>
      </w:r>
      <w:r w:rsidR="0038104B" w:rsidRPr="0060769A">
        <w:rPr>
          <w:rFonts w:cs="David"/>
          <w:rtl/>
        </w:rPr>
        <w:t xml:space="preserve"> </w:t>
      </w:r>
      <w:r w:rsidR="0038104B" w:rsidRPr="0060769A">
        <w:rPr>
          <w:rFonts w:cs="David" w:hint="cs"/>
          <w:rtl/>
        </w:rPr>
        <w:t>להנחיל</w:t>
      </w:r>
      <w:r w:rsidR="0038104B" w:rsidRPr="0060769A">
        <w:rPr>
          <w:rFonts w:cs="David"/>
          <w:rtl/>
        </w:rPr>
        <w:t xml:space="preserve"> </w:t>
      </w:r>
      <w:r w:rsidR="0038104B" w:rsidRPr="0060769A">
        <w:rPr>
          <w:rFonts w:cs="David" w:hint="cs"/>
          <w:rtl/>
        </w:rPr>
        <w:t>ערכים</w:t>
      </w:r>
      <w:r w:rsidR="0038104B" w:rsidRPr="0060769A">
        <w:rPr>
          <w:rFonts w:cs="David"/>
          <w:rtl/>
        </w:rPr>
        <w:t xml:space="preserve"> </w:t>
      </w:r>
      <w:r w:rsidR="0038104B" w:rsidRPr="0060769A">
        <w:rPr>
          <w:rFonts w:cs="David" w:hint="cs"/>
          <w:rtl/>
        </w:rPr>
        <w:t>אוניברסאליים</w:t>
      </w:r>
      <w:r w:rsidR="0038104B" w:rsidRPr="0060769A">
        <w:rPr>
          <w:rFonts w:cs="David"/>
          <w:rtl/>
        </w:rPr>
        <w:t xml:space="preserve"> </w:t>
      </w:r>
      <w:r w:rsidR="0038104B" w:rsidRPr="0060769A">
        <w:rPr>
          <w:rFonts w:cs="David" w:hint="cs"/>
          <w:rtl/>
        </w:rPr>
        <w:t>יהודיים</w:t>
      </w:r>
      <w:r w:rsidR="0038104B" w:rsidRPr="0060769A">
        <w:rPr>
          <w:rFonts w:cs="David"/>
          <w:rtl/>
        </w:rPr>
        <w:t>.</w:t>
      </w:r>
    </w:p>
    <w:p w:rsidR="00397BEE" w:rsidRPr="002C3D22" w:rsidRDefault="00397BEE" w:rsidP="00D243EC">
      <w:pPr>
        <w:spacing w:before="120" w:after="120" w:line="240" w:lineRule="auto"/>
        <w:jc w:val="both"/>
        <w:rPr>
          <w:rFonts w:cs="David"/>
          <w:color w:val="0070C0"/>
          <w:u w:val="single"/>
          <w:rtl/>
        </w:rPr>
      </w:pPr>
      <w:r w:rsidRPr="002C3D22">
        <w:rPr>
          <w:rFonts w:cs="David" w:hint="cs"/>
          <w:b/>
          <w:bCs/>
          <w:color w:val="0070C0"/>
          <w:u w:val="single"/>
          <w:rtl/>
        </w:rPr>
        <w:t>הגדרה שלישית לחינוך- תלמוד תורה:</w:t>
      </w:r>
    </w:p>
    <w:p w:rsidR="00DD7C8A" w:rsidRPr="002C3D22" w:rsidRDefault="00DD7C8A" w:rsidP="00D243EC">
      <w:pPr>
        <w:spacing w:before="120" w:after="120" w:line="240" w:lineRule="auto"/>
        <w:jc w:val="both"/>
        <w:rPr>
          <w:rFonts w:cs="David"/>
          <w:i/>
          <w:iCs/>
          <w:color w:val="FF0000"/>
          <w:rtl/>
        </w:rPr>
      </w:pPr>
      <w:r w:rsidRPr="002C3D22">
        <w:rPr>
          <w:rFonts w:cs="David" w:hint="cs"/>
          <w:b/>
          <w:bCs/>
          <w:i/>
          <w:iCs/>
          <w:color w:val="FF0000"/>
          <w:u w:val="single"/>
          <w:rtl/>
        </w:rPr>
        <w:t>16. דברים ו ,ה-ז:</w:t>
      </w:r>
      <w:r w:rsidRPr="002C3D22">
        <w:rPr>
          <w:i/>
          <w:iCs/>
          <w:color w:val="FF0000"/>
          <w:rtl/>
        </w:rPr>
        <w:t xml:space="preserve"> </w:t>
      </w:r>
      <w:r w:rsidRPr="002C3D22">
        <w:rPr>
          <w:rFonts w:cs="David" w:hint="cs"/>
          <w:i/>
          <w:iCs/>
          <w:color w:val="FF0000"/>
          <w:rtl/>
        </w:rPr>
        <w:t xml:space="preserve"> </w:t>
      </w:r>
      <w:r w:rsidRPr="002C3D22">
        <w:rPr>
          <w:rFonts w:cs="David"/>
          <w:i/>
          <w:iCs/>
          <w:color w:val="FF0000"/>
          <w:rtl/>
        </w:rPr>
        <w:t xml:space="preserve">וְאָהַבְתָּ אֵת </w:t>
      </w:r>
      <w:r w:rsidRPr="002C3D22">
        <w:rPr>
          <w:rFonts w:cs="David" w:hint="cs"/>
          <w:i/>
          <w:iCs/>
          <w:color w:val="FF0000"/>
          <w:rtl/>
        </w:rPr>
        <w:t>ה'</w:t>
      </w:r>
      <w:r w:rsidRPr="002C3D22">
        <w:rPr>
          <w:rFonts w:cs="David"/>
          <w:i/>
          <w:iCs/>
          <w:color w:val="FF0000"/>
          <w:rtl/>
        </w:rPr>
        <w:t xml:space="preserve"> אֱ</w:t>
      </w:r>
      <w:r w:rsidRPr="002C3D22">
        <w:rPr>
          <w:rFonts w:cs="David" w:hint="cs"/>
          <w:i/>
          <w:iCs/>
          <w:color w:val="FF0000"/>
          <w:rtl/>
        </w:rPr>
        <w:t>-</w:t>
      </w:r>
      <w:r w:rsidRPr="002C3D22">
        <w:rPr>
          <w:rFonts w:cs="David"/>
          <w:i/>
          <w:iCs/>
          <w:color w:val="FF0000"/>
          <w:rtl/>
        </w:rPr>
        <w:t>לֹהֶיךָ בְּכָל לְבָבְךָ וּבְכָל נַפְשְׁךָ וּבְכָל מְאֹדֶךָ:</w:t>
      </w:r>
      <w:r w:rsidRPr="002C3D22">
        <w:rPr>
          <w:rFonts w:cs="David" w:hint="cs"/>
          <w:i/>
          <w:iCs/>
          <w:color w:val="FF0000"/>
          <w:rtl/>
        </w:rPr>
        <w:t xml:space="preserve"> </w:t>
      </w:r>
      <w:r w:rsidRPr="002C3D22">
        <w:rPr>
          <w:rFonts w:cs="David"/>
          <w:i/>
          <w:iCs/>
          <w:color w:val="FF0000"/>
          <w:rtl/>
        </w:rPr>
        <w:t>וְהָיוּ הַדְּבָרִים הָאֵלֶּה אֲשֶׁר אָנֹכִי מְצַוְּךָ הַיּוֹם עַל לְבָבֶךָ:</w:t>
      </w:r>
      <w:r w:rsidRPr="002C3D22">
        <w:rPr>
          <w:rFonts w:cs="David" w:hint="cs"/>
          <w:i/>
          <w:iCs/>
          <w:color w:val="FF0000"/>
          <w:rtl/>
        </w:rPr>
        <w:t xml:space="preserve"> </w:t>
      </w:r>
      <w:r w:rsidRPr="002C3D22">
        <w:rPr>
          <w:rFonts w:cs="David"/>
          <w:i/>
          <w:iCs/>
          <w:color w:val="FF0000"/>
          <w:rtl/>
        </w:rPr>
        <w:t>וְשִׁנַּנְתָּם לְבָנֶיךָ וְדִבַּרְתָּ בָּם בְּשִׁבְתְּךָ בְּבֵיתֶךָ וּבְלֶכְתְּךָ בַדֶּרֶךְ וּבְשָׁכְבְּךָ וּבְקוּמֶךָ:</w:t>
      </w:r>
    </w:p>
    <w:p w:rsidR="00977AFC" w:rsidRPr="00337BC6" w:rsidRDefault="0082589B" w:rsidP="00D243EC">
      <w:pPr>
        <w:pStyle w:val="a8"/>
        <w:spacing w:before="120" w:after="120"/>
        <w:rPr>
          <w:rtl/>
        </w:rPr>
      </w:pPr>
      <w:r w:rsidRPr="0082589B">
        <w:rPr>
          <w:rFonts w:cs="David"/>
          <w:i/>
          <w:iCs/>
        </w:rPr>
        <w:sym w:font="Wingdings" w:char="F0DF"/>
      </w:r>
      <w:r>
        <w:rPr>
          <w:rFonts w:cs="David" w:hint="cs"/>
          <w:b/>
          <w:bCs/>
          <w:rtl/>
        </w:rPr>
        <w:t xml:space="preserve"> </w:t>
      </w:r>
      <w:r w:rsidR="00977AFC">
        <w:rPr>
          <w:rFonts w:hint="cs"/>
          <w:rtl/>
        </w:rPr>
        <w:t>יש פה פסוקים מפורשים שמגדירים את החובה מתוך קריאת שמע.</w:t>
      </w:r>
    </w:p>
    <w:p w:rsidR="00DD7C8A" w:rsidRPr="002C3D22" w:rsidRDefault="00DD7C8A" w:rsidP="00D243EC">
      <w:pPr>
        <w:spacing w:before="120" w:after="120" w:line="240" w:lineRule="auto"/>
        <w:jc w:val="both"/>
        <w:rPr>
          <w:rFonts w:cs="David"/>
          <w:b/>
          <w:bCs/>
          <w:color w:val="FF0000"/>
          <w:u w:val="single"/>
          <w:rtl/>
        </w:rPr>
      </w:pPr>
      <w:r w:rsidRPr="002C3D22">
        <w:rPr>
          <w:rFonts w:cs="David" w:hint="cs"/>
          <w:b/>
          <w:bCs/>
          <w:color w:val="FF0000"/>
          <w:u w:val="single"/>
          <w:rtl/>
        </w:rPr>
        <w:t xml:space="preserve">17. דברים יא, יג-יט: </w:t>
      </w:r>
      <w:r w:rsidRPr="002C3D22">
        <w:rPr>
          <w:rFonts w:cs="David"/>
          <w:color w:val="FF0000"/>
          <w:rtl/>
        </w:rPr>
        <w:t xml:space="preserve">וְהָיָה אִם שָׁמֹעַ תִּשְׁמְעוּ אֶל מִצְוֹתַי אֲשֶׁר אָנֹכִי מְצַוֶּה אֶתְכֶם הַיּוֹם לְאַהֲבָה אֶת </w:t>
      </w:r>
      <w:r w:rsidRPr="002C3D22">
        <w:rPr>
          <w:rFonts w:cs="David" w:hint="cs"/>
          <w:color w:val="FF0000"/>
          <w:rtl/>
        </w:rPr>
        <w:t>ה'</w:t>
      </w:r>
      <w:r w:rsidRPr="002C3D22">
        <w:rPr>
          <w:rFonts w:cs="David"/>
          <w:color w:val="FF0000"/>
          <w:rtl/>
        </w:rPr>
        <w:t xml:space="preserve"> אֱ</w:t>
      </w:r>
      <w:r w:rsidRPr="002C3D22">
        <w:rPr>
          <w:rFonts w:cs="David" w:hint="cs"/>
          <w:color w:val="FF0000"/>
          <w:rtl/>
        </w:rPr>
        <w:t>-</w:t>
      </w:r>
      <w:r w:rsidRPr="002C3D22">
        <w:rPr>
          <w:rFonts w:cs="David"/>
          <w:color w:val="FF0000"/>
          <w:rtl/>
        </w:rPr>
        <w:t>לֹהֵיכֶם וּלְעָבְדוֹ בְּכָל לְבַבְכֶם וּבְכָל נַפְשְׁכֶם:</w:t>
      </w:r>
      <w:r w:rsidRPr="002C3D22">
        <w:rPr>
          <w:rFonts w:cs="David" w:hint="cs"/>
          <w:color w:val="FF0000"/>
          <w:rtl/>
        </w:rPr>
        <w:t xml:space="preserve"> ...</w:t>
      </w:r>
      <w:r w:rsidRPr="002C3D22">
        <w:rPr>
          <w:rFonts w:cs="David"/>
          <w:color w:val="FF0000"/>
          <w:rtl/>
        </w:rPr>
        <w:t>הִשָּׁמְרוּ לָכֶם פֶּן יִפְתֶּה לְבַבְכֶם וְסַרְתֶּם וַעֲבַדְתֶּם אֱלֹהִים אֲחֵרִים וְהִשְׁתַּחֲוִיתֶם לָהֶם</w:t>
      </w:r>
      <w:r w:rsidRPr="002C3D22">
        <w:rPr>
          <w:rFonts w:cs="David" w:hint="cs"/>
          <w:color w:val="FF0000"/>
          <w:rtl/>
        </w:rPr>
        <w:t xml:space="preserve">... </w:t>
      </w:r>
      <w:r w:rsidRPr="002C3D22">
        <w:rPr>
          <w:rFonts w:cs="David"/>
          <w:color w:val="FF0000"/>
          <w:rtl/>
        </w:rPr>
        <w:t xml:space="preserve">וְשַׂמְתֶּם אֶת דְּבָרַי אֵלֶּה עַל לְבַבְכֶם וְעַל נַפְשְׁכֶם </w:t>
      </w:r>
      <w:r w:rsidRPr="002C3D22">
        <w:rPr>
          <w:rFonts w:cs="David" w:hint="cs"/>
          <w:color w:val="FF0000"/>
          <w:rtl/>
        </w:rPr>
        <w:t>...</w:t>
      </w:r>
      <w:r w:rsidRPr="002C3D22">
        <w:rPr>
          <w:rFonts w:cs="David"/>
          <w:color w:val="FF0000"/>
          <w:rtl/>
        </w:rPr>
        <w:t>וְלִמַּדְתֶּם אֹתָם אֶת בְּנֵיכֶם לְדַבֵּר בָּם בְּשִׁבְתְּךָ בְּבֵיתֶךָ וּבְלֶכְתְּךָ בַדֶּרֶךְ וּבְשָׁכְבְּךָ וּבְקוּמֶךָ:</w:t>
      </w:r>
    </w:p>
    <w:p w:rsidR="00397BEE" w:rsidRPr="00397BEE" w:rsidRDefault="00397BEE" w:rsidP="00D243EC">
      <w:pPr>
        <w:pStyle w:val="a8"/>
        <w:spacing w:before="120" w:after="120"/>
        <w:rPr>
          <w:rtl/>
        </w:rPr>
      </w:pPr>
      <w:r>
        <w:sym w:font="Wingdings" w:char="F0DF"/>
      </w:r>
      <w:r>
        <w:rPr>
          <w:rFonts w:hint="cs"/>
          <w:rtl/>
        </w:rPr>
        <w:t>יש פה את החובה להעביר הלאה את התורה אל הבנים.</w:t>
      </w:r>
    </w:p>
    <w:p w:rsidR="00DD7C8A" w:rsidRPr="0081292C" w:rsidRDefault="00DD7C8A" w:rsidP="00D243EC">
      <w:pPr>
        <w:spacing w:before="120" w:after="120" w:line="240" w:lineRule="auto"/>
        <w:jc w:val="both"/>
        <w:rPr>
          <w:rFonts w:cs="David"/>
          <w:b/>
          <w:bCs/>
          <w:u w:val="single"/>
          <w:rtl/>
        </w:rPr>
      </w:pPr>
      <w:r>
        <w:rPr>
          <w:rFonts w:cs="David" w:hint="cs"/>
          <w:b/>
          <w:bCs/>
          <w:u w:val="single"/>
          <w:rtl/>
        </w:rPr>
        <w:t xml:space="preserve">18. </w:t>
      </w:r>
      <w:r w:rsidRPr="0081292C">
        <w:rPr>
          <w:rFonts w:cs="David"/>
          <w:b/>
          <w:bCs/>
          <w:u w:val="single"/>
          <w:rtl/>
        </w:rPr>
        <w:t xml:space="preserve">בבלי </w:t>
      </w:r>
      <w:r>
        <w:rPr>
          <w:rFonts w:cs="David"/>
          <w:b/>
          <w:bCs/>
          <w:u w:val="single"/>
          <w:rtl/>
        </w:rPr>
        <w:t>קידושין דף כט עמוד א</w:t>
      </w:r>
      <w:r>
        <w:rPr>
          <w:rFonts w:cs="David" w:hint="cs"/>
          <w:b/>
          <w:bCs/>
          <w:u w:val="single"/>
          <w:rtl/>
        </w:rPr>
        <w:t>- עמוד ב</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דת"ר: האב חייב בבנו למולו, ולפדותו, וללמדו תורה, ולהשיאו אשה, וללמדו אומנות; וי"א: אף להשיטו במים</w:t>
      </w:r>
      <w:r w:rsidR="0082589B" w:rsidRPr="002C3D22">
        <w:rPr>
          <w:rFonts w:cs="David" w:hint="cs"/>
          <w:color w:val="FF0000"/>
          <w:rtl/>
        </w:rPr>
        <w:t xml:space="preserve"> </w:t>
      </w:r>
      <w:r w:rsidRPr="002C3D22">
        <w:rPr>
          <w:rFonts w:cs="David"/>
          <w:color w:val="FF0000"/>
          <w:rtl/>
        </w:rPr>
        <w:t xml:space="preserve">ללמדו תורה. מנלן? דכתיב: </w:t>
      </w:r>
      <w:r w:rsidRPr="002C3D22">
        <w:rPr>
          <w:rFonts w:cs="David" w:hint="cs"/>
          <w:color w:val="FF0000"/>
          <w:rtl/>
        </w:rPr>
        <w:t>(ד</w:t>
      </w:r>
      <w:r w:rsidRPr="002C3D22">
        <w:rPr>
          <w:rFonts w:cs="David"/>
          <w:color w:val="FF0000"/>
          <w:rtl/>
        </w:rPr>
        <w:t>ברים יא</w:t>
      </w:r>
      <w:r w:rsidRPr="002C3D22">
        <w:rPr>
          <w:rFonts w:cs="David" w:hint="cs"/>
          <w:color w:val="FF0000"/>
          <w:rtl/>
        </w:rPr>
        <w:t>)</w:t>
      </w:r>
      <w:r w:rsidRPr="002C3D22">
        <w:rPr>
          <w:rFonts w:cs="David"/>
          <w:color w:val="FF0000"/>
          <w:rtl/>
        </w:rPr>
        <w:t xml:space="preserve"> ולמדתם אותם את בניכם. והיכא דלא אגמריה אבוה - מיחייב איהו למיגמר נפשיה, דכתיב: </w:t>
      </w:r>
      <w:r w:rsidRPr="002C3D22">
        <w:rPr>
          <w:rFonts w:cs="David" w:hint="cs"/>
          <w:color w:val="FF0000"/>
          <w:rtl/>
        </w:rPr>
        <w:t>(</w:t>
      </w:r>
      <w:r w:rsidRPr="002C3D22">
        <w:rPr>
          <w:rFonts w:cs="David"/>
          <w:color w:val="FF0000"/>
          <w:rtl/>
        </w:rPr>
        <w:t>דברים ה</w:t>
      </w:r>
      <w:r w:rsidRPr="002C3D22">
        <w:rPr>
          <w:rFonts w:cs="David" w:hint="cs"/>
          <w:color w:val="FF0000"/>
          <w:rtl/>
        </w:rPr>
        <w:t>)</w:t>
      </w:r>
      <w:r w:rsidRPr="002C3D22">
        <w:rPr>
          <w:rFonts w:cs="David"/>
          <w:color w:val="FF0000"/>
          <w:rtl/>
        </w:rPr>
        <w:t xml:space="preserve"> ולמדתם</w:t>
      </w:r>
      <w:r w:rsidRPr="002C3D22">
        <w:rPr>
          <w:rFonts w:cs="David" w:hint="cs"/>
          <w:color w:val="FF0000"/>
          <w:rtl/>
        </w:rPr>
        <w:t xml:space="preserve"> ["</w:t>
      </w:r>
      <w:r w:rsidRPr="002C3D22">
        <w:rPr>
          <w:rFonts w:cs="David"/>
          <w:color w:val="FF0000"/>
          <w:rtl/>
        </w:rPr>
        <w:t>וּלְמַדְתֶּם אֹתָם וּשְׁמַרְתֶּם לַעֲשֹׂתָם</w:t>
      </w:r>
      <w:r w:rsidRPr="002C3D22">
        <w:rPr>
          <w:rFonts w:cs="David" w:hint="cs"/>
          <w:color w:val="FF0000"/>
          <w:rtl/>
        </w:rPr>
        <w:t>"]</w:t>
      </w:r>
      <w:r w:rsidRPr="002C3D22">
        <w:rPr>
          <w:rFonts w:cs="David"/>
          <w:color w:val="FF0000"/>
          <w:rtl/>
        </w:rPr>
        <w:t>. איהי</w:t>
      </w:r>
      <w:r w:rsidRPr="002C3D22">
        <w:rPr>
          <w:rFonts w:cs="David" w:hint="cs"/>
          <w:color w:val="FF0000"/>
          <w:rtl/>
        </w:rPr>
        <w:t xml:space="preserve"> [=האם]</w:t>
      </w:r>
      <w:r w:rsidRPr="002C3D22">
        <w:rPr>
          <w:rFonts w:cs="David"/>
          <w:color w:val="FF0000"/>
          <w:rtl/>
        </w:rPr>
        <w:t xml:space="preserve"> מנלן דלא מיחייבא? דכתיב: ולימדתם ולמדתם, כל שמצווה ללמוד - מצווה ללמד, וכל שאינו מצווה ללמוד - אינו מצווה ללמד. ואיהי מנלן דלא מיחייבה למילף נפשה? דכתיב: ולימדתם ולמדתם, כל שאחרים מצווין ללמדו - מצווה ללמד את עצמו, וכל שאין אחרים מצווין ללמדו - אין מצווה ללמד את עצמו. ומנין שאין אחרים מצווין ללמדה? דאמר קרא: ולמדתם אותם את בניכם - ולא בנותיכם.</w:t>
      </w:r>
    </w:p>
    <w:p w:rsidR="00397BEE" w:rsidRDefault="00397BEE" w:rsidP="00D243EC">
      <w:pPr>
        <w:spacing w:before="120" w:after="120" w:line="240" w:lineRule="auto"/>
        <w:jc w:val="both"/>
        <w:rPr>
          <w:rtl/>
        </w:rPr>
      </w:pPr>
      <w:r w:rsidRPr="00397BEE">
        <w:rPr>
          <w:rFonts w:cs="David"/>
        </w:rPr>
        <w:sym w:font="Wingdings" w:char="F0DF"/>
      </w:r>
      <w:r w:rsidRPr="0082589B">
        <w:rPr>
          <w:rFonts w:cs="David" w:hint="cs"/>
          <w:rtl/>
        </w:rPr>
        <w:t xml:space="preserve"> </w:t>
      </w:r>
      <w:r>
        <w:rPr>
          <w:rFonts w:hint="cs"/>
          <w:rtl/>
        </w:rPr>
        <w:t>מדבר על מי חייב לחנך ואת מי? הכנסה של הילד לתוך הקהילה, הוראת התורה ודאגה לעתיד.</w:t>
      </w:r>
    </w:p>
    <w:p w:rsidR="00397BEE" w:rsidRPr="00397BEE" w:rsidRDefault="00397BEE" w:rsidP="00D243EC">
      <w:pPr>
        <w:spacing w:before="120" w:after="120" w:line="240" w:lineRule="auto"/>
        <w:jc w:val="both"/>
        <w:rPr>
          <w:rFonts w:cs="David"/>
          <w:rtl/>
        </w:rPr>
      </w:pPr>
      <w:r w:rsidRPr="001B1C38">
        <w:rPr>
          <w:rFonts w:hint="cs"/>
          <w:u w:val="single"/>
          <w:rtl/>
        </w:rPr>
        <w:t>ללמדו תורה-</w:t>
      </w:r>
      <w:r>
        <w:rPr>
          <w:rFonts w:hint="cs"/>
          <w:rtl/>
        </w:rPr>
        <w:t xml:space="preserve"> מתוך הפס' ולמדתם אותם את בניכם. זו החובה הראשונה, שאב ילמד את בנו, ואם האב לא לימד, אז הבן צריך ללמד את עצמו- "ולמדתם אותם ושמרתם לעשותם".</w:t>
      </w:r>
    </w:p>
    <w:p w:rsidR="00397BEE" w:rsidRDefault="00397BEE" w:rsidP="00D243EC">
      <w:pPr>
        <w:pStyle w:val="a8"/>
        <w:spacing w:before="120" w:after="120"/>
        <w:rPr>
          <w:rtl/>
        </w:rPr>
      </w:pPr>
      <w:r>
        <w:rPr>
          <w:rFonts w:hint="cs"/>
          <w:rtl/>
        </w:rPr>
        <w:lastRenderedPageBreak/>
        <w:t>האמא- לא צריכה ללמד כי היא לא צריכה ללמוד. לומדים את זה שהיא לא צריכה ללמוד לעצמה כי כתוב "ולימדתם ולמדתם" ובגלל שהיא לא מצווה ללמד את עצמה אז לא מצווים אחרים ללמד אותה. את זה יודעים מתוך הפס' "ולמדתם אותם את בניכם" אז הכוונה היא שאת הבנות לא.</w:t>
      </w:r>
    </w:p>
    <w:p w:rsidR="00397BEE" w:rsidRPr="00397BEE" w:rsidRDefault="00397BEE" w:rsidP="00D243EC">
      <w:pPr>
        <w:pStyle w:val="a8"/>
        <w:spacing w:before="120" w:after="120"/>
        <w:rPr>
          <w:rtl/>
        </w:rPr>
      </w:pPr>
      <w:r>
        <w:rPr>
          <w:rFonts w:hint="cs"/>
          <w:rtl/>
        </w:rPr>
        <w:t>כלומר רק האב צריך ללמד את הבן ואם הוא לא לימד אותו, אז הבן מלמד את עצמו. והכוונה פה ללימוד של תלמוד תורה.</w:t>
      </w:r>
    </w:p>
    <w:p w:rsidR="00DD7C8A" w:rsidRPr="00105D3F" w:rsidRDefault="00DD7C8A" w:rsidP="00D243EC">
      <w:pPr>
        <w:spacing w:before="120" w:after="120" w:line="240" w:lineRule="auto"/>
        <w:jc w:val="both"/>
        <w:rPr>
          <w:rFonts w:cs="David"/>
          <w:b/>
          <w:bCs/>
          <w:u w:val="single"/>
          <w:rtl/>
        </w:rPr>
      </w:pPr>
      <w:r>
        <w:rPr>
          <w:rFonts w:cs="David" w:hint="cs"/>
          <w:b/>
          <w:bCs/>
          <w:u w:val="single"/>
          <w:rtl/>
        </w:rPr>
        <w:t xml:space="preserve">19. </w:t>
      </w:r>
      <w:r w:rsidRPr="00105D3F">
        <w:rPr>
          <w:rFonts w:cs="David"/>
          <w:b/>
          <w:bCs/>
          <w:u w:val="single"/>
          <w:rtl/>
        </w:rPr>
        <w:t xml:space="preserve">בבלי סוכה דף מב עמוד א </w:t>
      </w:r>
    </w:p>
    <w:p w:rsidR="00DD7C8A" w:rsidRPr="002C3D22" w:rsidRDefault="00DD7C8A" w:rsidP="00D243EC">
      <w:pPr>
        <w:spacing w:before="120" w:after="120" w:line="240" w:lineRule="auto"/>
        <w:jc w:val="both"/>
        <w:rPr>
          <w:rFonts w:cs="David"/>
          <w:color w:val="FF0000"/>
          <w:rtl/>
        </w:rPr>
      </w:pPr>
      <w:r w:rsidRPr="002C3D22">
        <w:rPr>
          <w:rFonts w:cs="David"/>
          <w:color w:val="FF0000"/>
          <w:rtl/>
        </w:rPr>
        <w:t xml:space="preserve">תנו רבנן: קטן היודע לנענע - חייב בלולב, להתעטף - חייב בציצית, לשמור תפילין - אביו לוקח לו תפילין. יודע לדבר - אביו לומדו תורה וקריאת שמע. תורה מאי היא? - אמר רב המנונא: </w:t>
      </w:r>
      <w:r w:rsidRPr="002C3D22">
        <w:rPr>
          <w:rFonts w:cs="David" w:hint="cs"/>
          <w:color w:val="FF0000"/>
          <w:rtl/>
        </w:rPr>
        <w:t>(</w:t>
      </w:r>
      <w:r w:rsidRPr="002C3D22">
        <w:rPr>
          <w:rFonts w:cs="David"/>
          <w:color w:val="FF0000"/>
          <w:rtl/>
        </w:rPr>
        <w:t>דברים לג</w:t>
      </w:r>
      <w:r w:rsidRPr="002C3D22">
        <w:rPr>
          <w:rFonts w:cs="David" w:hint="cs"/>
          <w:color w:val="FF0000"/>
          <w:rtl/>
        </w:rPr>
        <w:t>)</w:t>
      </w:r>
      <w:r w:rsidRPr="002C3D22">
        <w:rPr>
          <w:rFonts w:cs="David"/>
          <w:color w:val="FF0000"/>
          <w:rtl/>
        </w:rPr>
        <w:t xml:space="preserve"> תורה צוה לנו משה מורשה קהלת יעקב. קריאת שמע מאי היא? פסוק ראשון.</w:t>
      </w:r>
    </w:p>
    <w:p w:rsidR="00397BEE" w:rsidRPr="00397BEE" w:rsidRDefault="00397BEE" w:rsidP="00D243EC">
      <w:pPr>
        <w:pStyle w:val="a8"/>
        <w:spacing w:before="120" w:after="120"/>
        <w:rPr>
          <w:rtl/>
        </w:rPr>
      </w:pPr>
      <w:r>
        <w:sym w:font="Wingdings" w:char="F0DF"/>
      </w:r>
      <w:r w:rsidRPr="001B1C38">
        <w:rPr>
          <w:rFonts w:hint="cs"/>
          <w:rtl/>
        </w:rPr>
        <w:t xml:space="preserve">את הילד מלמדים לפי ההתקדמות שלו. </w:t>
      </w:r>
      <w:r>
        <w:rPr>
          <w:rFonts w:hint="cs"/>
          <w:rtl/>
        </w:rPr>
        <w:t>כשהוא לומד לדבר- לומד קריאת שמע ותורה.</w:t>
      </w:r>
    </w:p>
    <w:p w:rsidR="00DD7C8A" w:rsidRDefault="00DD7C8A" w:rsidP="00D243EC">
      <w:pPr>
        <w:spacing w:before="120" w:after="120" w:line="240" w:lineRule="auto"/>
        <w:jc w:val="both"/>
        <w:rPr>
          <w:rFonts w:cs="David"/>
          <w:b/>
          <w:bCs/>
          <w:u w:val="single"/>
          <w:rtl/>
        </w:rPr>
      </w:pPr>
      <w:r>
        <w:rPr>
          <w:rFonts w:cs="David" w:hint="cs"/>
          <w:b/>
          <w:bCs/>
          <w:u w:val="single"/>
          <w:rtl/>
        </w:rPr>
        <w:t>20. רמב"ם, ספר המצוות, מצווה יא</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והמצוה הי"א היא שצונו ללמוד חכמת התורה וללמדה וזה הוא שנקרא תלמוד תורה והוא אמרו (שם) ושננתם לבניך.</w:t>
      </w:r>
      <w:r w:rsidRPr="002C3D22">
        <w:rPr>
          <w:rFonts w:cs="David" w:hint="cs"/>
          <w:color w:val="FF0000"/>
          <w:rtl/>
        </w:rPr>
        <w:t>..</w:t>
      </w:r>
      <w:r w:rsidRPr="002C3D22">
        <w:rPr>
          <w:rFonts w:cs="David"/>
          <w:color w:val="FF0000"/>
          <w:rtl/>
        </w:rPr>
        <w:t xml:space="preserve"> ונשים אין חייבות בה מאמרו בה (פ' והא"ש) ולמדתם אותם את בניכם ואמרו בניכם ולא בנותיכם כמו שהתבאר בגמר</w:t>
      </w:r>
      <w:r w:rsidRPr="002C3D22">
        <w:rPr>
          <w:rFonts w:cs="David" w:hint="cs"/>
          <w:color w:val="FF0000"/>
          <w:rtl/>
        </w:rPr>
        <w:t>א</w:t>
      </w:r>
      <w:r w:rsidRPr="002C3D22">
        <w:rPr>
          <w:rFonts w:cs="David"/>
          <w:color w:val="FF0000"/>
          <w:rtl/>
        </w:rPr>
        <w:t xml:space="preserve"> קדושין (כט ב, ל א)</w:t>
      </w:r>
      <w:r w:rsidRPr="002C3D22">
        <w:rPr>
          <w:rFonts w:cs="David" w:hint="cs"/>
          <w:color w:val="FF0000"/>
          <w:rtl/>
        </w:rPr>
        <w:t>.</w:t>
      </w:r>
    </w:p>
    <w:p w:rsidR="00397BEE" w:rsidRDefault="0082589B" w:rsidP="00D243EC">
      <w:pPr>
        <w:pStyle w:val="a8"/>
        <w:spacing w:before="120" w:after="120"/>
        <w:rPr>
          <w:rtl/>
        </w:rPr>
      </w:pPr>
      <w:r w:rsidRPr="0082589B">
        <w:rPr>
          <w:rFonts w:cs="David"/>
        </w:rPr>
        <w:sym w:font="Wingdings" w:char="F0DF"/>
      </w:r>
      <w:r>
        <w:rPr>
          <w:rFonts w:cs="David" w:hint="cs"/>
          <w:rtl/>
        </w:rPr>
        <w:t>זהו מעין סיכום למה שלמדנו עד עכשיו.</w:t>
      </w:r>
      <w:r w:rsidR="00397BEE" w:rsidRPr="00397BEE">
        <w:rPr>
          <w:rFonts w:hint="cs"/>
          <w:rtl/>
        </w:rPr>
        <w:t xml:space="preserve"> </w:t>
      </w:r>
      <w:r w:rsidR="00397BEE">
        <w:rPr>
          <w:rFonts w:hint="cs"/>
          <w:rtl/>
        </w:rPr>
        <w:t>המעמד הנורמטיבי של לימוד תורה הוא מדאורייתא. במצווה הזו אין מחלוקת וכל מוני המצוות מכניסים את תלמוד תורה שהיא ללמוד לעצמך וללמד את הבנים.</w:t>
      </w:r>
    </w:p>
    <w:p w:rsidR="00DD7C8A" w:rsidRPr="00397BEE" w:rsidRDefault="00397BEE" w:rsidP="00D243EC">
      <w:pPr>
        <w:pStyle w:val="a8"/>
        <w:spacing w:before="120" w:after="120"/>
        <w:rPr>
          <w:rtl/>
        </w:rPr>
      </w:pPr>
      <w:r>
        <w:rPr>
          <w:rFonts w:hint="cs"/>
          <w:rtl/>
        </w:rPr>
        <w:t>מצווה י"א- היא ללמוד תורה וללמדה. זו מצווה דאורייתא שרק גברים חייבים בה.</w:t>
      </w:r>
    </w:p>
    <w:p w:rsidR="00DD7C8A" w:rsidRPr="003F3C53" w:rsidRDefault="00DD7C8A" w:rsidP="00D243EC">
      <w:pPr>
        <w:spacing w:before="120" w:after="120" w:line="240" w:lineRule="auto"/>
        <w:jc w:val="both"/>
        <w:rPr>
          <w:rFonts w:cs="David"/>
          <w:b/>
          <w:bCs/>
          <w:u w:val="single"/>
          <w:rtl/>
        </w:rPr>
      </w:pPr>
      <w:r>
        <w:rPr>
          <w:rFonts w:cs="David" w:hint="cs"/>
          <w:b/>
          <w:bCs/>
          <w:u w:val="single"/>
          <w:rtl/>
        </w:rPr>
        <w:t>21</w:t>
      </w:r>
      <w:r w:rsidRPr="003F3C53">
        <w:rPr>
          <w:rFonts w:cs="David" w:hint="cs"/>
          <w:b/>
          <w:bCs/>
          <w:u w:val="single"/>
          <w:rtl/>
        </w:rPr>
        <w:t xml:space="preserve">. </w:t>
      </w:r>
      <w:r w:rsidRPr="003F3C53">
        <w:rPr>
          <w:rFonts w:cs="David"/>
          <w:b/>
          <w:bCs/>
          <w:u w:val="single"/>
          <w:rtl/>
        </w:rPr>
        <w:t xml:space="preserve">ספר החינוך מצוה תיט </w:t>
      </w:r>
    </w:p>
    <w:p w:rsidR="00DD7C8A" w:rsidRDefault="00DD7C8A" w:rsidP="002C3D22">
      <w:pPr>
        <w:spacing w:before="120" w:after="120" w:line="240" w:lineRule="auto"/>
        <w:rPr>
          <w:rFonts w:cs="David"/>
          <w:rtl/>
        </w:rPr>
      </w:pPr>
      <w:r w:rsidRPr="002C3D22">
        <w:rPr>
          <w:rFonts w:cs="David"/>
          <w:color w:val="FF0000"/>
          <w:rtl/>
        </w:rPr>
        <w:t>מצות עשה ללמוד חכמת התורה וללמדה, כלומר כיצד נעשה המצוות ונשמור ממה שמנענו האל ממנו, ולדעת גם כן משפטי התורה על כיוון האמת</w:t>
      </w:r>
      <w:r w:rsidRPr="002C3D22">
        <w:rPr>
          <w:rFonts w:cs="David" w:hint="cs"/>
          <w:color w:val="FF0000"/>
          <w:rtl/>
        </w:rPr>
        <w:t>...</w:t>
      </w:r>
      <w:r w:rsidR="0082589B" w:rsidRPr="002C3D22">
        <w:rPr>
          <w:rFonts w:cs="David" w:hint="cs"/>
          <w:color w:val="FF0000"/>
          <w:rtl/>
        </w:rPr>
        <w:t xml:space="preserve"> </w:t>
      </w:r>
      <w:r w:rsidRPr="002C3D22">
        <w:rPr>
          <w:rFonts w:cs="David"/>
          <w:color w:val="FF0000"/>
          <w:rtl/>
        </w:rPr>
        <w:t>שורש מצוה זו ידוע, כי בלמוד ידע האדם דרכי השם יתברך, וזולתו לא ידע ולא יבין ונחשב כבהמה</w:t>
      </w:r>
      <w:r w:rsidRPr="00A16CF0">
        <w:rPr>
          <w:rFonts w:cs="David"/>
          <w:i/>
          <w:iCs/>
          <w:rtl/>
        </w:rPr>
        <w:t>.</w:t>
      </w:r>
      <w:r w:rsidR="0082589B" w:rsidRPr="0082589B">
        <w:rPr>
          <w:rFonts w:cs="David"/>
        </w:rPr>
        <w:t xml:space="preserve"> </w:t>
      </w:r>
      <w:r w:rsidR="0082589B" w:rsidRPr="0082589B">
        <w:rPr>
          <w:rFonts w:cs="David"/>
        </w:rPr>
        <w:sym w:font="Wingdings" w:char="F0DF"/>
      </w:r>
      <w:r w:rsidR="0082589B">
        <w:rPr>
          <w:rFonts w:cs="David" w:hint="cs"/>
          <w:rtl/>
        </w:rPr>
        <w:t>צריך ללמוד כי אתה לא בהמה, צריך לדעת מה ה' רוצה ממך.</w:t>
      </w:r>
    </w:p>
    <w:p w:rsidR="0082589B" w:rsidRPr="002C3D22" w:rsidRDefault="00DD7C8A" w:rsidP="002C3D22">
      <w:pPr>
        <w:spacing w:before="120" w:after="120" w:line="240" w:lineRule="auto"/>
        <w:rPr>
          <w:rFonts w:cs="David"/>
          <w:rtl/>
        </w:rPr>
      </w:pPr>
      <w:r w:rsidRPr="002C3D22">
        <w:rPr>
          <w:rFonts w:cs="David"/>
          <w:i/>
          <w:iCs/>
          <w:color w:val="FF0000"/>
          <w:rtl/>
        </w:rPr>
        <w:t>מדיני המצוה מה שאמרו זכרונם לברכה [סוכה מ"ב ע"א], מאימתי מתחיל האב ללמד את בנו תורה, משיתחיל לדבר מלמדו תורה צוה לנו משה [דברים ל"ג, ד'], ופסוק ראשון מקריאת שמע שהוא שמע ישראל [שם ו', ד']. ואחר כך מלמדו מעט מעט מפסוקי התורה עד שיהא בן שש או בן שבע שמוליכו אצל מלמדי תינוקות. וראוי לכל בן דעת שיתן לבו שלא להכביד עול הילד בלימוד בעודנו רך האברים ורך הלבב, עד שיגדל ויתחזק כח לבו ותוקף אבריו, ועצמותיו ימלאו מוח, ויוכל לסבול יגיעת הלימוד ולא יקרנו חולי ההתעלפות בסיבת היגיעה רבה עליו, ואולם אחר התחזק כוחו ויאורו עיניו להבין לקול מוריו, אז ראוי וכשר הדבר ומחוייב להביא צוארו בעולה של תורה ולא ירפוהו ממנה אפילו כחוט השערה, ישקוהו תמיד מיין רקחה ויאכילוהו מדבשה.</w:t>
      </w:r>
      <w:r w:rsidR="0082589B" w:rsidRPr="002C3D22">
        <w:rPr>
          <w:rFonts w:cs="David" w:hint="cs"/>
          <w:color w:val="FF0000"/>
          <w:rtl/>
        </w:rPr>
        <w:t xml:space="preserve"> </w:t>
      </w:r>
      <w:r w:rsidR="0082589B" w:rsidRPr="002C3D22">
        <w:rPr>
          <w:rFonts w:cs="David"/>
          <w:color w:val="FF0000"/>
        </w:rPr>
        <w:sym w:font="Wingdings" w:char="F0DF"/>
      </w:r>
      <w:r w:rsidR="00A16CF0" w:rsidRPr="002C3D22">
        <w:rPr>
          <w:rFonts w:cs="David" w:hint="cs"/>
          <w:rtl/>
        </w:rPr>
        <w:t>תשים לב שמה שאתה מלמד מתאים ליכולות של הילד, אל תעמיס עליו. יש לראות אילו כים הילד יכול לקלוט ולעבוד לפי זה. אח"כ צריך ללכת לפי מצב יגעה-שלא נשבור אותו.</w:t>
      </w:r>
    </w:p>
    <w:p w:rsidR="00DD7C8A" w:rsidRPr="002C3D22" w:rsidRDefault="00DD7C8A" w:rsidP="002C3D22">
      <w:pPr>
        <w:spacing w:before="120" w:after="120" w:line="240" w:lineRule="auto"/>
        <w:rPr>
          <w:rFonts w:cs="David"/>
          <w:i/>
          <w:iCs/>
          <w:color w:val="FF0000"/>
          <w:rtl/>
        </w:rPr>
      </w:pPr>
      <w:r w:rsidRPr="002C3D22">
        <w:rPr>
          <w:rFonts w:cs="David"/>
          <w:i/>
          <w:iCs/>
          <w:color w:val="FF0000"/>
          <w:rtl/>
        </w:rPr>
        <w:t>ונוהגת מצוה זו בכל מקום ובכל זמן, בזכרים אבל לא בנקבות</w:t>
      </w:r>
      <w:r w:rsidRPr="002C3D22">
        <w:rPr>
          <w:rFonts w:cs="David" w:hint="cs"/>
          <w:i/>
          <w:iCs/>
          <w:color w:val="FF0000"/>
          <w:rtl/>
        </w:rPr>
        <w:t>...</w:t>
      </w:r>
      <w:r w:rsidRPr="002C3D22">
        <w:rPr>
          <w:rFonts w:cs="David"/>
          <w:i/>
          <w:iCs/>
          <w:color w:val="FF0000"/>
          <w:rtl/>
        </w:rPr>
        <w:t xml:space="preserve"> וכן אינה חייבת ללמד בנה, דכל שאינו בחיוב ללמוד אינו בחיוב ללמד. אבל מכל מקום ראוי לכל אשה להשתדל שלא יהו בניה עמי הארץ אף על פי שאינה מצווה מדין התורה, ושכר טוב יש לה בעמלה. וגם האשה שלמדה תורה שכר יש לה, ואף על פי כן צוו חכמים [סוטה כ' ע"א] שלא ילמד אדם לבתו תורה, לפי שדעת הנשים קלה, ומוציאין דברי תורה לדברי הבאי בעניות דעתן.</w:t>
      </w:r>
    </w:p>
    <w:p w:rsidR="00DD7C8A" w:rsidRDefault="00A16CF0" w:rsidP="00D243EC">
      <w:pPr>
        <w:spacing w:before="120" w:after="120" w:line="240" w:lineRule="auto"/>
        <w:jc w:val="both"/>
        <w:rPr>
          <w:rFonts w:cs="David"/>
          <w:rtl/>
        </w:rPr>
      </w:pPr>
      <w:r w:rsidRPr="00A16CF0">
        <w:rPr>
          <w:rFonts w:cs="David"/>
        </w:rPr>
        <w:sym w:font="Wingdings" w:char="F0DF"/>
      </w:r>
      <w:r>
        <w:rPr>
          <w:rFonts w:cs="David" w:hint="cs"/>
          <w:rtl/>
        </w:rPr>
        <w:t xml:space="preserve"> אישה </w:t>
      </w:r>
      <w:r w:rsidR="00397BEE">
        <w:rPr>
          <w:rFonts w:cs="David" w:hint="cs"/>
          <w:rtl/>
        </w:rPr>
        <w:t xml:space="preserve">כן </w:t>
      </w:r>
      <w:r>
        <w:rPr>
          <w:rFonts w:cs="David" w:hint="cs"/>
          <w:rtl/>
        </w:rPr>
        <w:t xml:space="preserve">צריכה להתאמץ לחינוך שלהם שילמדו תורה ואז תקבל שכר, גם אם תלמד תורה יהיה לה שכר על כך למרות שלא חייבת ללמד בנה ולא את עצמה. </w:t>
      </w:r>
      <w:r w:rsidR="00CA2A96">
        <w:rPr>
          <w:rFonts w:cs="David" w:hint="cs"/>
          <w:rtl/>
        </w:rPr>
        <w:t>לפי שדעת הנשים קלה, מוציאים אותן ידי חובה ללמוד דברי תורה.</w:t>
      </w:r>
    </w:p>
    <w:p w:rsidR="00DD7C8A" w:rsidRPr="00C608BC" w:rsidRDefault="00DD7C8A" w:rsidP="00D243EC">
      <w:pPr>
        <w:spacing w:before="120" w:after="120" w:line="240" w:lineRule="auto"/>
        <w:jc w:val="both"/>
        <w:rPr>
          <w:rFonts w:cs="David"/>
          <w:b/>
          <w:bCs/>
          <w:sz w:val="20"/>
          <w:szCs w:val="20"/>
          <w:u w:val="single"/>
          <w:rtl/>
        </w:rPr>
      </w:pPr>
      <w:r>
        <w:rPr>
          <w:rFonts w:cs="David" w:hint="cs"/>
          <w:b/>
          <w:bCs/>
          <w:u w:val="single"/>
          <w:rtl/>
        </w:rPr>
        <w:t xml:space="preserve">22. </w:t>
      </w:r>
      <w:r w:rsidRPr="00C608BC">
        <w:rPr>
          <w:rFonts w:cs="David"/>
          <w:b/>
          <w:bCs/>
          <w:u w:val="single"/>
          <w:rtl/>
        </w:rPr>
        <w:t xml:space="preserve">הגהות מיימוניות הלכות תלמוד תורה פרק א </w:t>
      </w:r>
      <w:r w:rsidRPr="00C608BC">
        <w:rPr>
          <w:rFonts w:cs="David" w:hint="cs"/>
          <w:b/>
          <w:bCs/>
          <w:sz w:val="20"/>
          <w:szCs w:val="20"/>
          <w:u w:val="single"/>
          <w:rtl/>
        </w:rPr>
        <w:t>ר' מאיר הכהן מרוטנברג, מאה 13. תלמיד המהר"ם.</w:t>
      </w:r>
    </w:p>
    <w:p w:rsidR="00DD7C8A" w:rsidRPr="002C3D22" w:rsidRDefault="00DD7C8A" w:rsidP="00D243EC">
      <w:pPr>
        <w:spacing w:before="120" w:after="120" w:line="240" w:lineRule="auto"/>
        <w:jc w:val="both"/>
        <w:rPr>
          <w:rFonts w:cs="David"/>
          <w:color w:val="FF0000"/>
          <w:rtl/>
        </w:rPr>
      </w:pPr>
      <w:r w:rsidRPr="002C3D22">
        <w:rPr>
          <w:rFonts w:cs="David"/>
          <w:color w:val="FF0000"/>
          <w:rtl/>
        </w:rPr>
        <w:t>כתב מהר"ם זצ"ל דכייפינן ליה ללמדם או לשכור להם מלמדים דמאי שנא האי עשה דולמדתם אותם את בניכם משאר עשה דכייפינן לקיים כמו עשה</w:t>
      </w:r>
      <w:r w:rsidRPr="002C3D22">
        <w:rPr>
          <w:rFonts w:cs="David" w:hint="cs"/>
          <w:color w:val="FF0000"/>
          <w:rtl/>
        </w:rPr>
        <w:t>...</w:t>
      </w:r>
      <w:r w:rsidRPr="002C3D22">
        <w:rPr>
          <w:rFonts w:cs="David"/>
          <w:color w:val="FF0000"/>
          <w:rtl/>
        </w:rPr>
        <w:t xml:space="preserve"> וכשם שאב חייב בבנו למולו ולפדותו דכופין אותו לקיים הכי נמי כייפינן ליה ללמדו תורה</w:t>
      </w:r>
      <w:r w:rsidR="00CA2A96" w:rsidRPr="002C3D22">
        <w:rPr>
          <w:rFonts w:cs="David" w:hint="cs"/>
          <w:color w:val="FF0000"/>
          <w:rtl/>
        </w:rPr>
        <w:t>.</w:t>
      </w:r>
    </w:p>
    <w:p w:rsidR="00DD7C8A" w:rsidRPr="00A16CF0" w:rsidRDefault="00A16CF0" w:rsidP="00D243EC">
      <w:pPr>
        <w:spacing w:before="120" w:after="120" w:line="240" w:lineRule="auto"/>
        <w:jc w:val="both"/>
        <w:rPr>
          <w:rFonts w:cs="David"/>
          <w:rtl/>
        </w:rPr>
      </w:pPr>
      <w:r w:rsidRPr="00A16CF0">
        <w:rPr>
          <w:rFonts w:cs="David"/>
        </w:rPr>
        <w:sym w:font="Wingdings" w:char="F0DF"/>
      </w:r>
      <w:r w:rsidR="00CA2A96">
        <w:rPr>
          <w:rFonts w:cs="David" w:hint="cs"/>
          <w:rtl/>
        </w:rPr>
        <w:t xml:space="preserve">בגלל שזו מצוות עשה דאורייתא אנו כופים את האב ללמד תורה. יש ציטוט של המהר"ם- כל מצוות עשה באופן עקרוני אם אדם לא עושים אותה כופים אותו לקיים- אם אב לא מלמד כופים אותו לפחות לשכור מלמד. אב חייב למול ולפדות וכמו כן גם ללמד תורה. למה חשוב ללמד תורה? כדי שלא נהיה כבהמות. יש כאן העברת תורה כדי לדעת מה היא רוצה, לדעת מה רצון ה' ומה לעשות או לא לעשות. </w:t>
      </w:r>
    </w:p>
    <w:p w:rsidR="00DD7C8A" w:rsidRPr="00F41CFC" w:rsidRDefault="00DD7C8A" w:rsidP="00D243EC">
      <w:pPr>
        <w:spacing w:before="120" w:after="120" w:line="240" w:lineRule="auto"/>
        <w:jc w:val="both"/>
        <w:rPr>
          <w:rFonts w:cs="David"/>
          <w:b/>
          <w:bCs/>
          <w:u w:val="single"/>
          <w:rtl/>
        </w:rPr>
      </w:pPr>
      <w:r>
        <w:rPr>
          <w:rFonts w:cs="David" w:hint="cs"/>
          <w:b/>
          <w:bCs/>
          <w:u w:val="single"/>
          <w:rtl/>
        </w:rPr>
        <w:t xml:space="preserve">23. </w:t>
      </w:r>
      <w:r w:rsidRPr="00F41CFC">
        <w:rPr>
          <w:rFonts w:cs="David" w:hint="cs"/>
          <w:b/>
          <w:bCs/>
          <w:u w:val="single"/>
          <w:rtl/>
        </w:rPr>
        <w:t xml:space="preserve">א' שוחטמן, דיני חינוך במשפט העברי (חיבור לשם קבלת תואר מוסמך במשפטים), ירושלים תשכ"ט. </w:t>
      </w:r>
      <w:r w:rsidRPr="00F41CFC">
        <w:rPr>
          <w:rFonts w:cs="Guttman Yad-Brush" w:hint="cs"/>
          <w:b/>
          <w:bCs/>
          <w:sz w:val="20"/>
          <w:szCs w:val="20"/>
          <w:rtl/>
        </w:rPr>
        <w:tab/>
      </w:r>
      <w:r w:rsidRPr="00F41CFC">
        <w:rPr>
          <w:rFonts w:cs="Guttman Yad-Brush" w:hint="cs"/>
          <w:b/>
          <w:bCs/>
          <w:sz w:val="20"/>
          <w:szCs w:val="20"/>
          <w:rtl/>
        </w:rPr>
        <w:tab/>
      </w:r>
    </w:p>
    <w:p w:rsidR="00DD7C8A" w:rsidRPr="002C3D22" w:rsidRDefault="00DD7C8A" w:rsidP="002C3D22">
      <w:pPr>
        <w:spacing w:before="120" w:after="120" w:line="240" w:lineRule="auto"/>
        <w:rPr>
          <w:rFonts w:cs="David"/>
          <w:color w:val="FF0000"/>
          <w:rtl/>
        </w:rPr>
      </w:pPr>
      <w:r w:rsidRPr="002C3D22">
        <w:rPr>
          <w:rFonts w:cs="David" w:hint="cs"/>
          <w:color w:val="FF0000"/>
          <w:rtl/>
        </w:rPr>
        <w:t xml:space="preserve">התורה מהווה את ספר החוקים היסודי של עם ישראל. לכל עם ספר חוקים, אולם שונה הוא ספר החוקים של עם ישראל מאלו של יתר האומות, שבדרך כלל לא קיימת המגמה לעשות למען החדרת ספר החוקים לידיעתם של כלל האזרחים, אלא מסתפקים בקביעת החזקה אשר על פיה כל אדם </w:t>
      </w:r>
      <w:r w:rsidRPr="002C3D22">
        <w:rPr>
          <w:rFonts w:cs="David" w:hint="cs"/>
          <w:color w:val="FF0000"/>
          <w:u w:val="single"/>
          <w:rtl/>
        </w:rPr>
        <w:t>מוחזק</w:t>
      </w:r>
      <w:r w:rsidRPr="002C3D22">
        <w:rPr>
          <w:rFonts w:cs="David" w:hint="cs"/>
          <w:color w:val="FF0000"/>
          <w:rtl/>
        </w:rPr>
        <w:t xml:space="preserve"> שהוא יודע את החוק, ואילו מגמתה המוצהרת של שיטת המשפט העברי הינה לא להסתפק בחזקה הזו, אלא לעשות לכך שכל אזרח ידע </w:t>
      </w:r>
      <w:r w:rsidRPr="002C3D22">
        <w:rPr>
          <w:rFonts w:cs="David" w:hint="cs"/>
          <w:color w:val="FF0000"/>
          <w:u w:val="single"/>
          <w:rtl/>
        </w:rPr>
        <w:t>הלכה למעשה</w:t>
      </w:r>
      <w:r w:rsidRPr="002C3D22">
        <w:rPr>
          <w:rFonts w:cs="David" w:hint="cs"/>
          <w:color w:val="FF0000"/>
          <w:rtl/>
        </w:rPr>
        <w:t xml:space="preserve"> את החוקים אשר על פיהם חייב הוא לנהוג. לכן, בעוד אשר שיטות המשפט האחרות לא ראו לקבוע כחובה משפטית שעל כל אזרח לידע אותן למעשה, קבעה שיטת המשפט העברי, כחובה </w:t>
      </w:r>
      <w:r w:rsidRPr="002C3D22">
        <w:rPr>
          <w:rFonts w:cs="David" w:hint="cs"/>
          <w:color w:val="FF0000"/>
          <w:u w:val="single"/>
          <w:rtl/>
        </w:rPr>
        <w:t>משפטית</w:t>
      </w:r>
      <w:r w:rsidRPr="002C3D22">
        <w:rPr>
          <w:rFonts w:cs="David" w:hint="cs"/>
          <w:color w:val="FF0000"/>
          <w:rtl/>
        </w:rPr>
        <w:t xml:space="preserve">, שעל כל יהודי מוטל ללמוד ולדעת את ספר חוקיו. ומאחר ואין התורה ספר חוקים בלבד, כוללת החובה ללמדה ולהורותה גם לימודים והוראתם של ענינים שאינם בגדר חוק ומשפט, אלא שעיקרם ותכליתם </w:t>
      </w:r>
      <w:r w:rsidRPr="002C3D22">
        <w:rPr>
          <w:rFonts w:cs="David" w:hint="cs"/>
          <w:color w:val="FF0000"/>
          <w:rtl/>
        </w:rPr>
        <w:lastRenderedPageBreak/>
        <w:t>הקניית אורחות חיים והליכות עולם וכיו"ב.</w:t>
      </w:r>
      <w:r w:rsidR="00CA2A96" w:rsidRPr="002C3D22">
        <w:rPr>
          <w:rFonts w:cs="David" w:hint="cs"/>
          <w:color w:val="FF0000"/>
          <w:rtl/>
        </w:rPr>
        <w:t xml:space="preserve"> </w:t>
      </w:r>
      <w:r w:rsidRPr="002C3D22">
        <w:rPr>
          <w:rFonts w:cs="David" w:hint="cs"/>
          <w:color w:val="FF0000"/>
          <w:rtl/>
        </w:rPr>
        <w:t xml:space="preserve">חובת זו הידועה יותר כמצוות תלמוד תורה (הכוללת את שתי החובות: ללמוד </w:t>
      </w:r>
      <w:r w:rsidRPr="002C3D22">
        <w:rPr>
          <w:rFonts w:cs="David" w:hint="cs"/>
          <w:color w:val="FF0000"/>
          <w:u w:val="single"/>
          <w:rtl/>
        </w:rPr>
        <w:t>וללמד</w:t>
      </w:r>
      <w:r w:rsidRPr="002C3D22">
        <w:rPr>
          <w:rFonts w:cs="David" w:hint="cs"/>
          <w:color w:val="FF0000"/>
          <w:rtl/>
        </w:rPr>
        <w:t>), היא היא חובת החינוך, אשר יסודה הינו, כאמור, בשאיפה להנחיל ידע התורה בין כל האנשים הלכה למעשה.</w:t>
      </w:r>
    </w:p>
    <w:p w:rsidR="00DD7C8A" w:rsidRDefault="00CA2A96" w:rsidP="00D243EC">
      <w:pPr>
        <w:spacing w:before="120" w:after="120" w:line="240" w:lineRule="auto"/>
        <w:jc w:val="both"/>
        <w:rPr>
          <w:rFonts w:cs="David"/>
          <w:rtl/>
        </w:rPr>
      </w:pPr>
      <w:r w:rsidRPr="00CA2A96">
        <w:rPr>
          <w:rFonts w:cs="David"/>
        </w:rPr>
        <w:sym w:font="Wingdings" w:char="F0DF"/>
      </w:r>
      <w:r>
        <w:rPr>
          <w:rFonts w:cs="David" w:hint="cs"/>
          <w:rtl/>
        </w:rPr>
        <w:t>מדבר רק על הנחלת ידע- נותן סקירה ביוון רומא אנגליה ואמריקה ומראה שבכולם דרישת החינוך מתחילה במאה 16 מתפתחת במאה 18 אך לא מוצאים דרישת חובת חינוך והנחלת ידע. הוא שואל מדוע במ' העברי זה כן ובשיטות משפט אחרות זה לא ברור בכלל? שיטת המשט העברי עשה חובה ללימוד תורה, יש ללמוד עניינים של הקניית אורחות חיים. צריך להנחי</w:t>
      </w:r>
      <w:r w:rsidR="00871A31">
        <w:rPr>
          <w:rFonts w:cs="David" w:hint="cs"/>
          <w:rtl/>
        </w:rPr>
        <w:t xml:space="preserve">ל ידע , ההקשר כאן הוא העברת ידע וללמד איך להתנהג. </w:t>
      </w:r>
    </w:p>
    <w:p w:rsidR="00871A31" w:rsidRDefault="00871A31" w:rsidP="00D243EC">
      <w:pPr>
        <w:spacing w:before="120" w:after="120" w:line="240" w:lineRule="auto"/>
        <w:jc w:val="both"/>
        <w:rPr>
          <w:rFonts w:cs="David"/>
          <w:rtl/>
        </w:rPr>
      </w:pPr>
      <w:r>
        <w:rPr>
          <w:rFonts w:cs="David" w:hint="cs"/>
          <w:rtl/>
        </w:rPr>
        <w:t>מצוות חינוך זה התרגלות למצוות, יש מחלוקת אם זה חל על בנים ובנות ראינו פרשניות למהו חינוך:1. הנחלת ערכים 2. כהנחלת ערכים יהודיים שהרב וייס הגדירם כדאורייתא 3. שייכת לדאורייתא אך רק לבנים ולא לבנות.</w:t>
      </w:r>
    </w:p>
    <w:p w:rsidR="00DD7C8A" w:rsidRPr="00D73A33" w:rsidRDefault="00D73A33" w:rsidP="00D243EC">
      <w:pPr>
        <w:spacing w:before="120" w:after="120" w:line="240" w:lineRule="auto"/>
        <w:jc w:val="center"/>
        <w:rPr>
          <w:b/>
          <w:bCs/>
          <w:color w:val="FF0000"/>
          <w:u w:val="single"/>
          <w:rtl/>
        </w:rPr>
      </w:pPr>
      <w:r w:rsidRPr="00D73A33">
        <w:rPr>
          <w:rFonts w:hint="cs"/>
          <w:b/>
          <w:bCs/>
          <w:color w:val="FF0000"/>
          <w:u w:val="single"/>
          <w:rtl/>
        </w:rPr>
        <w:t>שיעור 7/ 15.5.12</w:t>
      </w:r>
    </w:p>
    <w:p w:rsidR="00D73A33" w:rsidRDefault="00D73A33" w:rsidP="00D243EC">
      <w:pPr>
        <w:spacing w:before="120" w:after="120" w:line="240" w:lineRule="auto"/>
        <w:jc w:val="center"/>
        <w:rPr>
          <w:rFonts w:cs="David"/>
          <w:b/>
          <w:bCs/>
          <w:sz w:val="32"/>
          <w:szCs w:val="32"/>
          <w:rtl/>
        </w:rPr>
      </w:pPr>
      <w:r>
        <w:rPr>
          <w:rFonts w:cs="David" w:hint="cs"/>
          <w:b/>
          <w:bCs/>
          <w:sz w:val="32"/>
          <w:szCs w:val="32"/>
          <w:rtl/>
        </w:rPr>
        <w:t>הרחבת חובת החינוך</w:t>
      </w:r>
    </w:p>
    <w:p w:rsidR="00CD1656" w:rsidRPr="004768C3" w:rsidRDefault="00CD1656" w:rsidP="00D243EC">
      <w:pPr>
        <w:spacing w:before="120" w:after="120" w:line="240" w:lineRule="auto"/>
        <w:jc w:val="both"/>
        <w:rPr>
          <w:u w:val="single"/>
          <w:rtl/>
        </w:rPr>
      </w:pPr>
      <w:r>
        <w:rPr>
          <w:rFonts w:hint="cs"/>
          <w:u w:val="single"/>
          <w:rtl/>
        </w:rPr>
        <w:t>במשפט הישראלי</w:t>
      </w:r>
    </w:p>
    <w:p w:rsidR="00CD1656" w:rsidRDefault="00CD1656" w:rsidP="00D243EC">
      <w:pPr>
        <w:spacing w:before="120" w:after="120" w:line="240" w:lineRule="auto"/>
        <w:jc w:val="both"/>
        <w:rPr>
          <w:rtl/>
        </w:rPr>
      </w:pPr>
      <w:r>
        <w:rPr>
          <w:rFonts w:hint="cs"/>
          <w:rtl/>
        </w:rPr>
        <w:t xml:space="preserve">סע' 15 לחוק הכשרות והאפטרופסות </w:t>
      </w:r>
      <w:r>
        <w:rPr>
          <w:rtl/>
        </w:rPr>
        <w:t>–</w:t>
      </w:r>
      <w:r>
        <w:rPr>
          <w:rFonts w:hint="cs"/>
          <w:rtl/>
        </w:rPr>
        <w:t xml:space="preserve"> חינוך זו לא רק זכות אלא גם חובה לילדים!</w:t>
      </w:r>
    </w:p>
    <w:p w:rsidR="00CD1656" w:rsidRDefault="00CD1656" w:rsidP="00D243EC">
      <w:pPr>
        <w:spacing w:before="120" w:after="120" w:line="240" w:lineRule="auto"/>
        <w:jc w:val="both"/>
        <w:rPr>
          <w:rtl/>
        </w:rPr>
      </w:pPr>
      <w:r>
        <w:rPr>
          <w:rFonts w:hint="cs"/>
          <w:rtl/>
        </w:rPr>
        <w:t xml:space="preserve">חוק זכויות התלמיד, נחקק בעקבות זכויות האדם </w:t>
      </w:r>
      <w:r>
        <w:rPr>
          <w:rtl/>
        </w:rPr>
        <w:t>–</w:t>
      </w:r>
      <w:r>
        <w:rPr>
          <w:rFonts w:hint="cs"/>
          <w:rtl/>
        </w:rPr>
        <w:t xml:space="preserve"> הזכות של התלמיד ללמוד.</w:t>
      </w:r>
    </w:p>
    <w:p w:rsidR="00CD1656" w:rsidRDefault="00CD1656" w:rsidP="00D243EC">
      <w:pPr>
        <w:spacing w:before="120" w:after="120" w:line="240" w:lineRule="auto"/>
        <w:jc w:val="both"/>
        <w:rPr>
          <w:rtl/>
        </w:rPr>
      </w:pPr>
      <w:r>
        <w:rPr>
          <w:rFonts w:hint="cs"/>
          <w:rtl/>
        </w:rPr>
        <w:t xml:space="preserve">חוק חינוך חובה </w:t>
      </w:r>
      <w:r>
        <w:rPr>
          <w:rtl/>
        </w:rPr>
        <w:t>–</w:t>
      </w:r>
      <w:r>
        <w:rPr>
          <w:rFonts w:hint="cs"/>
          <w:rtl/>
        </w:rPr>
        <w:t xml:space="preserve"> הטלת אחריות על המדינה לחינוך הילדים עד גיל חינוך חובה.</w:t>
      </w:r>
    </w:p>
    <w:p w:rsidR="00CD1656" w:rsidRPr="00CD1656" w:rsidRDefault="00CD1656" w:rsidP="00D243EC">
      <w:pPr>
        <w:spacing w:before="120" w:after="120" w:line="240" w:lineRule="auto"/>
        <w:jc w:val="both"/>
        <w:rPr>
          <w:u w:val="single"/>
          <w:rtl/>
        </w:rPr>
      </w:pPr>
      <w:r w:rsidRPr="00CD1656">
        <w:rPr>
          <w:rFonts w:hint="cs"/>
          <w:u w:val="single"/>
          <w:rtl/>
        </w:rPr>
        <w:t>במ' עברי:</w:t>
      </w:r>
    </w:p>
    <w:p w:rsidR="00D73A33" w:rsidRPr="00D73A33" w:rsidRDefault="00D73A33" w:rsidP="00D243EC">
      <w:pPr>
        <w:spacing w:before="120" w:after="120" w:line="240" w:lineRule="auto"/>
        <w:rPr>
          <w:rFonts w:cs="David"/>
          <w:rtl/>
        </w:rPr>
      </w:pPr>
      <w:r w:rsidRPr="00D73A33">
        <w:rPr>
          <w:rFonts w:cs="David" w:hint="cs"/>
          <w:rtl/>
        </w:rPr>
        <w:t>1.</w:t>
      </w:r>
      <w:r w:rsidRPr="00D73A33">
        <w:rPr>
          <w:rFonts w:cs="David"/>
          <w:rtl/>
        </w:rPr>
        <w:t xml:space="preserve"> דברים פרק ו </w:t>
      </w:r>
      <w:r w:rsidRPr="00D73A33">
        <w:rPr>
          <w:rFonts w:cs="David" w:hint="cs"/>
          <w:rtl/>
        </w:rPr>
        <w:t>, פסוק ז</w:t>
      </w:r>
    </w:p>
    <w:p w:rsidR="00D73A33" w:rsidRDefault="00D73A33" w:rsidP="00D243EC">
      <w:pPr>
        <w:spacing w:before="120" w:after="120" w:line="240" w:lineRule="auto"/>
        <w:rPr>
          <w:rFonts w:cs="David"/>
          <w:rtl/>
        </w:rPr>
      </w:pPr>
      <w:r w:rsidRPr="00A0375D">
        <w:rPr>
          <w:rFonts w:cs="David"/>
          <w:rtl/>
        </w:rPr>
        <w:t>וְשִׁנַּנְתָּם לְבָנֶיךָ וְדִבַּרְתָּ בָּם בְּשִׁבְתְּךָ בְּבֵיתֶךָ וּבְלֶכְתְּךָ בַדֶּרֶךְ וּבְשָׁכְבְּךָ וּבְקוּמֶךָ:</w:t>
      </w:r>
    </w:p>
    <w:p w:rsidR="00D73A33" w:rsidRDefault="00D73A33" w:rsidP="00D243EC">
      <w:pPr>
        <w:spacing w:before="120" w:after="120" w:line="240" w:lineRule="auto"/>
        <w:jc w:val="both"/>
        <w:rPr>
          <w:rFonts w:cs="David"/>
          <w:rtl/>
        </w:rPr>
      </w:pPr>
      <w:r w:rsidRPr="00D73A33">
        <w:rPr>
          <w:rFonts w:cs="David"/>
        </w:rPr>
        <w:sym w:font="Wingdings" w:char="F0DF"/>
      </w:r>
      <w:r w:rsidRPr="00D73A33">
        <w:rPr>
          <w:rFonts w:cs="David" w:hint="cs"/>
          <w:rtl/>
        </w:rPr>
        <w:t xml:space="preserve"> </w:t>
      </w:r>
      <w:r>
        <w:rPr>
          <w:rFonts w:cs="David" w:hint="cs"/>
          <w:rtl/>
        </w:rPr>
        <w:t xml:space="preserve">פסוק שמכונן את ההורים ללמד תורה את ילדיהם. </w:t>
      </w:r>
    </w:p>
    <w:p w:rsidR="00D73A33" w:rsidRPr="00A0375D" w:rsidRDefault="00D73A33" w:rsidP="00D243EC">
      <w:pPr>
        <w:spacing w:before="120" w:after="120" w:line="240" w:lineRule="auto"/>
        <w:rPr>
          <w:rFonts w:cs="David"/>
          <w:b/>
          <w:bCs/>
          <w:u w:val="single"/>
          <w:rtl/>
        </w:rPr>
      </w:pPr>
      <w:r w:rsidRPr="00A0375D">
        <w:rPr>
          <w:rFonts w:cs="David" w:hint="cs"/>
          <w:b/>
          <w:bCs/>
          <w:u w:val="single"/>
          <w:rtl/>
        </w:rPr>
        <w:t xml:space="preserve">2. </w:t>
      </w:r>
      <w:r w:rsidRPr="00A0375D">
        <w:rPr>
          <w:rFonts w:cs="David"/>
          <w:b/>
          <w:bCs/>
          <w:u w:val="single"/>
          <w:rtl/>
        </w:rPr>
        <w:t xml:space="preserve">מדרש תנאים לדברים פרק ו </w:t>
      </w:r>
    </w:p>
    <w:p w:rsidR="00D73A33" w:rsidRPr="002C3D22" w:rsidRDefault="00D73A33" w:rsidP="00D243EC">
      <w:pPr>
        <w:spacing w:before="120" w:after="120" w:line="240" w:lineRule="auto"/>
        <w:jc w:val="both"/>
        <w:rPr>
          <w:rFonts w:cs="David"/>
          <w:color w:val="FF0000"/>
          <w:rtl/>
        </w:rPr>
      </w:pPr>
      <w:r w:rsidRPr="002C3D22">
        <w:rPr>
          <w:rFonts w:cs="David"/>
          <w:b/>
          <w:bCs/>
          <w:color w:val="FF0000"/>
          <w:rtl/>
        </w:rPr>
        <w:t>ושננתם לבניך</w:t>
      </w:r>
      <w:r w:rsidRPr="002C3D22">
        <w:rPr>
          <w:rFonts w:cs="David"/>
          <w:color w:val="FF0000"/>
          <w:rtl/>
        </w:rPr>
        <w:t xml:space="preserve"> </w:t>
      </w:r>
      <w:r w:rsidRPr="002C3D22">
        <w:rPr>
          <w:rFonts w:cs="David" w:hint="cs"/>
          <w:color w:val="FF0000"/>
          <w:rtl/>
        </w:rPr>
        <w:t xml:space="preserve">- </w:t>
      </w:r>
      <w:r w:rsidRPr="002C3D22">
        <w:rPr>
          <w:rFonts w:cs="David"/>
          <w:color w:val="FF0000"/>
          <w:rtl/>
        </w:rPr>
        <w:t>אלו תלמידיך</w:t>
      </w:r>
      <w:r w:rsidRPr="002C3D22">
        <w:rPr>
          <w:rFonts w:cs="David" w:hint="cs"/>
          <w:color w:val="FF0000"/>
          <w:rtl/>
        </w:rPr>
        <w:t>.</w:t>
      </w:r>
      <w:r w:rsidRPr="002C3D22">
        <w:rPr>
          <w:rFonts w:cs="David"/>
          <w:color w:val="FF0000"/>
          <w:rtl/>
        </w:rPr>
        <w:t xml:space="preserve"> וכן את מוצא בכל מקום שהתלמידים קרואים בנים שנ' (מ"ב ב' ג') ויצאו בני הנביאים אשר (בבית) [בית] אל אל אלישע וכי בני הנביאים היו והלא תלמידים היו אלא מיכן לתלמידים שהם קרואים בנים: +[וכן הוא אומר ויאמרו בני הנביאים אשר ביריחו אל אלישע וכי בני הנביאים היו והלא תלמידים היא אלא מכאן לתלמידים שהן קרואים בנים]+ כיוצא בו (שם ז') וחמשים איש מבני הנביאים הלכו ויעמדו מנגד: וכן את מוצא בחזקיה שלימד תורה לישראל וקראן בנים שנ' (מ"ב ב' י"ב) ואלישע רואה והוא מצעק אבי אבי ואומ' (שם י"ג י"ד) ואלישע חלה את חליו אשר ימות בו: ויאמר אבי אבי</w:t>
      </w:r>
      <w:r w:rsidRPr="002C3D22">
        <w:rPr>
          <w:rFonts w:cs="David" w:hint="cs"/>
          <w:color w:val="FF0000"/>
          <w:rtl/>
        </w:rPr>
        <w:t>.</w:t>
      </w:r>
    </w:p>
    <w:p w:rsidR="00D73A33" w:rsidRDefault="00D73A33" w:rsidP="00D243EC">
      <w:pPr>
        <w:spacing w:before="120" w:after="120" w:line="240" w:lineRule="auto"/>
        <w:rPr>
          <w:rFonts w:cs="David"/>
          <w:rtl/>
        </w:rPr>
      </w:pPr>
      <w:r w:rsidRPr="00D73A33">
        <w:rPr>
          <w:rFonts w:cs="David"/>
        </w:rPr>
        <w:sym w:font="Wingdings" w:char="F0DF"/>
      </w:r>
      <w:r w:rsidRPr="00D73A33">
        <w:rPr>
          <w:rFonts w:cs="David" w:hint="cs"/>
          <w:rtl/>
        </w:rPr>
        <w:t xml:space="preserve"> </w:t>
      </w:r>
      <w:r>
        <w:rPr>
          <w:rFonts w:cs="David" w:hint="cs"/>
          <w:rtl/>
        </w:rPr>
        <w:t xml:space="preserve">מדרשי התנאים מפרשים את הפסוק לא רק כלמד תורה את הבן אלא במקור 2 אומרים ששיננתם לבניך-חובת החינוך היא לאו דווקא אב לבן אלא אב לבן חברו או כל תלמיד חכם ביחס לתלמידי ישראל בלי קשר לביולוגיה. יחס של הוראת תורה זה כמו יחס של אב ובן, רב ותלמיד מושווה לאב ובן. הבנים הם התלמידים. נראה שהפס' הבאים אומרים ששיננתם זה מצווה לא רק לבנים הביולוגים אלא גם בנים של אחרים בישראל. </w:t>
      </w:r>
    </w:p>
    <w:p w:rsidR="00D73A33" w:rsidRPr="004B21E1" w:rsidRDefault="00D73A33" w:rsidP="00D243EC">
      <w:pPr>
        <w:spacing w:before="120" w:after="120" w:line="240" w:lineRule="auto"/>
        <w:jc w:val="both"/>
        <w:rPr>
          <w:rFonts w:cs="David"/>
          <w:b/>
          <w:bCs/>
          <w:u w:val="single"/>
          <w:rtl/>
        </w:rPr>
      </w:pPr>
      <w:r w:rsidRPr="004B21E1">
        <w:rPr>
          <w:rFonts w:cs="David" w:hint="cs"/>
          <w:b/>
          <w:bCs/>
          <w:u w:val="single"/>
          <w:rtl/>
        </w:rPr>
        <w:t xml:space="preserve">3. </w:t>
      </w:r>
      <w:r w:rsidRPr="004B21E1">
        <w:rPr>
          <w:rFonts w:cs="David"/>
          <w:b/>
          <w:bCs/>
          <w:u w:val="single"/>
          <w:rtl/>
        </w:rPr>
        <w:t>רמב"ם הלכות תלמוד תורה פרק א הלכה ב</w:t>
      </w:r>
    </w:p>
    <w:p w:rsidR="00D73A33" w:rsidRPr="002C3D22" w:rsidRDefault="00D73A33" w:rsidP="00D243EC">
      <w:pPr>
        <w:spacing w:before="120" w:after="120" w:line="240" w:lineRule="auto"/>
        <w:jc w:val="both"/>
        <w:rPr>
          <w:rFonts w:cs="David"/>
          <w:color w:val="FF0000"/>
          <w:rtl/>
        </w:rPr>
      </w:pPr>
      <w:r w:rsidRPr="002C3D22">
        <w:rPr>
          <w:rFonts w:cs="David"/>
          <w:color w:val="FF0000"/>
          <w:rtl/>
        </w:rPr>
        <w:t>כשם שחייב אדם ללמד את בנו כך הוא חייב ללמד את בן בנו שנאמר והודעתם לבניך ולבני בניך, ולא בנו ובן בנו בלבד אלא מצוה על כל חכם וחכם מישראל ללמד את כל התלמידים אף על פי שאינן בניו, שנאמר ושננתם לבניך מפי השמועה למדו בניך אלו תלמידיך</w:t>
      </w:r>
      <w:r w:rsidRPr="002C3D22">
        <w:rPr>
          <w:rFonts w:cs="David" w:hint="cs"/>
          <w:color w:val="FF0000"/>
          <w:rtl/>
        </w:rPr>
        <w:t>.</w:t>
      </w:r>
    </w:p>
    <w:p w:rsidR="00D73A33" w:rsidRDefault="00D73A33" w:rsidP="00D243EC">
      <w:pPr>
        <w:spacing w:before="120" w:after="120" w:line="240" w:lineRule="auto"/>
        <w:jc w:val="both"/>
        <w:rPr>
          <w:rFonts w:cs="David"/>
          <w:rtl/>
        </w:rPr>
      </w:pPr>
      <w:r w:rsidRPr="00D73A33">
        <w:rPr>
          <w:rFonts w:cs="David"/>
        </w:rPr>
        <w:sym w:font="Wingdings" w:char="F0DF"/>
      </w:r>
      <w:r>
        <w:rPr>
          <w:rFonts w:cs="David" w:hint="cs"/>
          <w:rtl/>
        </w:rPr>
        <w:t xml:space="preserve">יש הרחבה ביולוגית אך ליותר דורות- לא רק דור אחד אלא גם בהמשכיות הדורות, לבני הבנים. מהפרשנות של מדרש הפרשנים והרמב"ם הוא שדין תורה ללמד את כל הילדים. אם נסתכל על סוג התורה זה חל על אדם פרטי, עכשיו אומרים שזה חל על כל אב, על כל איש מישראל. חובת חינוך היא אישית על כל אדם ללמד תורה. </w:t>
      </w:r>
    </w:p>
    <w:p w:rsidR="00D73A33" w:rsidRPr="00D73A33" w:rsidRDefault="00D73A33" w:rsidP="00D243EC">
      <w:pPr>
        <w:pStyle w:val="a3"/>
        <w:numPr>
          <w:ilvl w:val="0"/>
          <w:numId w:val="11"/>
        </w:numPr>
        <w:spacing w:before="120" w:after="120" w:line="240" w:lineRule="auto"/>
        <w:contextualSpacing w:val="0"/>
        <w:jc w:val="both"/>
        <w:rPr>
          <w:rFonts w:cs="David"/>
          <w:b/>
          <w:bCs/>
          <w:u w:val="single"/>
          <w:rtl/>
        </w:rPr>
      </w:pPr>
      <w:r w:rsidRPr="00D73A33">
        <w:rPr>
          <w:rFonts w:cs="David"/>
          <w:b/>
          <w:bCs/>
          <w:u w:val="single"/>
          <w:rtl/>
        </w:rPr>
        <w:t xml:space="preserve">תלמוד ירושלמי (ונציה) מסכת כתובות פרק ח דף לב טור ג /הי"א </w:t>
      </w:r>
    </w:p>
    <w:p w:rsidR="00D73A33" w:rsidRPr="002C3D22" w:rsidRDefault="00D73A33" w:rsidP="00D243EC">
      <w:pPr>
        <w:spacing w:before="120" w:after="120" w:line="240" w:lineRule="auto"/>
        <w:jc w:val="both"/>
        <w:rPr>
          <w:rFonts w:cs="David"/>
          <w:color w:val="FF0000"/>
          <w:rtl/>
        </w:rPr>
      </w:pPr>
      <w:r w:rsidRPr="002C3D22">
        <w:rPr>
          <w:rFonts w:cs="David"/>
          <w:color w:val="FF0000"/>
          <w:rtl/>
        </w:rPr>
        <w:t xml:space="preserve">והוא התקין שמעון בן שטח שלשה דברים </w:t>
      </w:r>
      <w:r w:rsidRPr="002C3D22">
        <w:rPr>
          <w:rFonts w:cs="David" w:hint="cs"/>
          <w:color w:val="FF0000"/>
          <w:rtl/>
        </w:rPr>
        <w:t>...</w:t>
      </w:r>
      <w:r w:rsidRPr="002C3D22">
        <w:rPr>
          <w:rFonts w:cs="David"/>
          <w:color w:val="FF0000"/>
          <w:rtl/>
        </w:rPr>
        <w:t xml:space="preserve"> ושיהו התינוקות הולכין לבית הספר</w:t>
      </w:r>
      <w:r w:rsidRPr="002C3D22">
        <w:rPr>
          <w:rFonts w:cs="David" w:hint="cs"/>
          <w:color w:val="FF0000"/>
          <w:rtl/>
        </w:rPr>
        <w:t>.</w:t>
      </w:r>
    </w:p>
    <w:p w:rsidR="00D73A33" w:rsidRDefault="00D73A33" w:rsidP="00D243EC">
      <w:pPr>
        <w:spacing w:before="120" w:after="120" w:line="240" w:lineRule="auto"/>
        <w:jc w:val="both"/>
        <w:rPr>
          <w:rFonts w:cs="David"/>
          <w:rtl/>
        </w:rPr>
      </w:pPr>
      <w:r>
        <w:rPr>
          <w:rFonts w:cs="David" w:hint="cs"/>
          <w:rtl/>
        </w:rPr>
        <w:t>בימי בית 2 החלו לשמוע על תקנות בעולם החינוך. המשפט אומר מה הוא חושב בעניני החינוך. תקנה אחת שאנו יודעים עליה מופיעה בתלמוד הירושלמי בלבד שהדבר השלישי ששמעון אומר רלוונטי- יש לנו תקנה שמחדשת זאת שיש לנו מוסד: בי"ס. יש לנו מוסד ציבורי, מקור חיוב אישי משתנה כי כאן מתחיל להיות מונחל החובה הציבורית לכך. לא יודעים האם התקנה הצליחה, לא ברור האם חובה על ההורים לשלוח את התינוקות, האם נוצרה מציאות שהתינוקות הלכו לבי"ס. מחקרים רבים היו על הרקע הרעיוני, באמירה המשפטית משמעותית-זו היתה תק' של עליית הצדוקים והוא כמנהיג פרושי אומר שהוא צריך להיות אחראי על תוכנית הלימודים כדי שיהיו צדוקים ולא פרושים, יהודים ולא מתייוונים. אם התורה מתחילה על קשר קרוב בהוראת תורה, יש כאן דריסת רגל גסה: שמעון מפקיע את החינוך מההורים ואומר שעכשיו זה אצלו, הוא מנהיג הציבור</w:t>
      </w:r>
      <w:r w:rsidR="00887FE4">
        <w:rPr>
          <w:rFonts w:cs="David" w:hint="cs"/>
          <w:rtl/>
        </w:rPr>
        <w:t xml:space="preserve">. </w:t>
      </w:r>
    </w:p>
    <w:p w:rsidR="00D73A33" w:rsidRPr="00D079B9" w:rsidRDefault="00D73A33" w:rsidP="00D243EC">
      <w:pPr>
        <w:spacing w:before="120" w:after="120" w:line="240" w:lineRule="auto"/>
        <w:jc w:val="both"/>
        <w:rPr>
          <w:rFonts w:cs="David"/>
          <w:b/>
          <w:bCs/>
          <w:u w:val="single"/>
        </w:rPr>
      </w:pPr>
      <w:r w:rsidRPr="00D079B9">
        <w:rPr>
          <w:rFonts w:ascii="Arial" w:hAnsi="Arial" w:cs="David" w:hint="cs"/>
          <w:b/>
          <w:bCs/>
          <w:u w:val="single"/>
          <w:shd w:val="clear" w:color="auto" w:fill="FFFFFF"/>
          <w:rtl/>
        </w:rPr>
        <w:t xml:space="preserve">5. </w:t>
      </w:r>
      <w:r w:rsidRPr="00D079B9">
        <w:rPr>
          <w:rFonts w:ascii="Arial" w:hAnsi="Arial" w:cs="David"/>
          <w:b/>
          <w:bCs/>
          <w:u w:val="single"/>
          <w:shd w:val="clear" w:color="auto" w:fill="FFFFFF"/>
          <w:rtl/>
        </w:rPr>
        <w:t>רבי יששכר תמר</w:t>
      </w:r>
      <w:r w:rsidRPr="00D079B9">
        <w:rPr>
          <w:rFonts w:ascii="Arial" w:hAnsi="Arial" w:cs="David" w:hint="cs"/>
          <w:b/>
          <w:bCs/>
          <w:u w:val="single"/>
          <w:shd w:val="clear" w:color="auto" w:fill="FFFFFF"/>
          <w:rtl/>
        </w:rPr>
        <w:t>,</w:t>
      </w:r>
      <w:r w:rsidRPr="00D079B9">
        <w:rPr>
          <w:rFonts w:ascii="Arial" w:hAnsi="Arial" w:cs="David"/>
          <w:b/>
          <w:bCs/>
          <w:u w:val="single"/>
          <w:shd w:val="clear" w:color="auto" w:fill="FFFFFF"/>
          <w:rtl/>
        </w:rPr>
        <w:t xml:space="preserve"> עלי תמר</w:t>
      </w:r>
      <w:r w:rsidRPr="00D079B9">
        <w:rPr>
          <w:rFonts w:ascii="Arial" w:hAnsi="Arial" w:cs="David" w:hint="cs"/>
          <w:b/>
          <w:bCs/>
          <w:u w:val="single"/>
          <w:shd w:val="clear" w:color="auto" w:fill="FFFFFF"/>
          <w:rtl/>
        </w:rPr>
        <w:t>, עמ' קנט</w:t>
      </w:r>
    </w:p>
    <w:p w:rsidR="00D73A33" w:rsidRPr="002C3D22" w:rsidRDefault="00D73A33" w:rsidP="00D243EC">
      <w:pPr>
        <w:shd w:val="clear" w:color="auto" w:fill="FFFFFF"/>
        <w:spacing w:before="120" w:after="120" w:line="240" w:lineRule="auto"/>
        <w:jc w:val="both"/>
        <w:rPr>
          <w:rFonts w:ascii="Arial" w:hAnsi="Arial" w:cs="David"/>
          <w:color w:val="FF0000"/>
        </w:rPr>
      </w:pPr>
      <w:r w:rsidRPr="002C3D22">
        <w:rPr>
          <w:rFonts w:ascii="Arial" w:hAnsi="Arial" w:cs="David"/>
          <w:color w:val="FF0000"/>
          <w:rtl/>
        </w:rPr>
        <w:lastRenderedPageBreak/>
        <w:t>ובתקופה נוראה כזאת ראה שמעון בן שטח כי אין רפואה לשבר בת עמו אלא בחינוך של אמונה ותורה לתינוקות של בית רבן... בכדי שלא ישטפו גם הם... בזרם הצדוקי</w:t>
      </w:r>
      <w:r w:rsidRPr="002C3D22">
        <w:rPr>
          <w:rFonts w:ascii="Arial" w:hAnsi="Arial" w:cs="David" w:hint="cs"/>
          <w:color w:val="FF0000"/>
          <w:rtl/>
        </w:rPr>
        <w:t>.</w:t>
      </w:r>
    </w:p>
    <w:p w:rsidR="00D73A33" w:rsidRPr="00887FE4" w:rsidRDefault="00887FE4" w:rsidP="00D243EC">
      <w:pPr>
        <w:spacing w:before="120" w:after="120" w:line="240" w:lineRule="auto"/>
        <w:jc w:val="both"/>
        <w:rPr>
          <w:rFonts w:cs="David"/>
          <w:rtl/>
        </w:rPr>
      </w:pPr>
      <w:r w:rsidRPr="00887FE4">
        <w:rPr>
          <w:rFonts w:ascii="Arial" w:hAnsi="Arial" w:cs="Guttman Yad-Brush"/>
          <w:color w:val="000000"/>
          <w:sz w:val="20"/>
          <w:szCs w:val="20"/>
          <w:shd w:val="clear" w:color="auto" w:fill="FFFFFF"/>
        </w:rPr>
        <w:sym w:font="Wingdings" w:char="F0DF"/>
      </w:r>
      <w:r>
        <w:rPr>
          <w:rFonts w:cs="David" w:hint="cs"/>
          <w:rtl/>
        </w:rPr>
        <w:t xml:space="preserve"> יש כאן התערבות בעולם החינוך. כל השאלות שדיברנו על עד כמה להתערב בחינוך מובא בדברי שמעון שמעביר זאת לספירה ציבורית. </w:t>
      </w:r>
    </w:p>
    <w:p w:rsidR="00D73A33" w:rsidRPr="00EB7C14" w:rsidRDefault="00D73A33" w:rsidP="00D243EC">
      <w:pPr>
        <w:spacing w:before="120" w:after="120" w:line="240" w:lineRule="auto"/>
        <w:jc w:val="both"/>
        <w:rPr>
          <w:rFonts w:cs="David"/>
          <w:b/>
          <w:bCs/>
          <w:u w:val="single"/>
          <w:rtl/>
        </w:rPr>
      </w:pPr>
      <w:r w:rsidRPr="00EB7C14">
        <w:rPr>
          <w:rFonts w:cs="David"/>
          <w:b/>
          <w:bCs/>
          <w:u w:val="single"/>
          <w:rtl/>
        </w:rPr>
        <w:t xml:space="preserve">תלמוד בבלי מסכת שבת דף קיט עמוד ב </w:t>
      </w:r>
    </w:p>
    <w:p w:rsidR="00D73A33" w:rsidRPr="002C3D22" w:rsidRDefault="00D73A33" w:rsidP="002C3D22">
      <w:pPr>
        <w:spacing w:before="120" w:after="120" w:line="240" w:lineRule="auto"/>
        <w:rPr>
          <w:rFonts w:cs="David"/>
          <w:b/>
          <w:bCs/>
          <w:color w:val="FF0000"/>
          <w:u w:val="single"/>
          <w:rtl/>
        </w:rPr>
      </w:pPr>
      <w:r w:rsidRPr="002C3D22">
        <w:rPr>
          <w:rFonts w:cs="David"/>
          <w:color w:val="FF0000"/>
          <w:rtl/>
        </w:rPr>
        <w:t xml:space="preserve">אמר רב יהודה אמר רב: מאי דכתיב </w:t>
      </w:r>
      <w:r w:rsidRPr="002C3D22">
        <w:rPr>
          <w:rFonts w:cs="David" w:hint="cs"/>
          <w:color w:val="FF0000"/>
          <w:rtl/>
        </w:rPr>
        <w:t>(</w:t>
      </w:r>
      <w:r w:rsidRPr="002C3D22">
        <w:rPr>
          <w:rFonts w:cs="David"/>
          <w:color w:val="FF0000"/>
          <w:rtl/>
        </w:rPr>
        <w:t>דברי הימים א טז</w:t>
      </w:r>
      <w:r w:rsidRPr="002C3D22">
        <w:rPr>
          <w:rFonts w:cs="David" w:hint="cs"/>
          <w:color w:val="FF0000"/>
          <w:rtl/>
        </w:rPr>
        <w:t>)</w:t>
      </w:r>
      <w:r w:rsidRPr="002C3D22">
        <w:rPr>
          <w:rFonts w:cs="David"/>
          <w:color w:val="FF0000"/>
          <w:rtl/>
        </w:rPr>
        <w:t xml:space="preserve"> </w:t>
      </w:r>
      <w:r w:rsidRPr="002C3D22">
        <w:rPr>
          <w:rFonts w:cs="David" w:hint="cs"/>
          <w:color w:val="FF0000"/>
          <w:rtl/>
        </w:rPr>
        <w:t>"</w:t>
      </w:r>
      <w:r w:rsidRPr="002C3D22">
        <w:rPr>
          <w:rFonts w:cs="David"/>
          <w:color w:val="FF0000"/>
          <w:rtl/>
        </w:rPr>
        <w:t>אל תגעו במשיחי ובנביאי אל תרעו</w:t>
      </w:r>
      <w:r w:rsidRPr="002C3D22">
        <w:rPr>
          <w:rFonts w:cs="David" w:hint="cs"/>
          <w:color w:val="FF0000"/>
          <w:rtl/>
        </w:rPr>
        <w:t>"</w:t>
      </w:r>
      <w:r w:rsidRPr="002C3D22">
        <w:rPr>
          <w:rFonts w:cs="David"/>
          <w:color w:val="FF0000"/>
          <w:rtl/>
        </w:rPr>
        <w:t>? אל תגעו במשיחי - אלו תינוקות של בית רבן, ובנביאי אל תרעו - אלו תלמידי חכמים. אמר ריש לקיש משום רבי יהודה נשיאה: אין העולם מתקיים אלא בשביל הבל תינוקות של בית רבן. אמר ליה רב פפא לאביי: דידי ודידך מאי? - אמר ליה: אינו דומה הבל שיש בו חטא, להבל שאין בו חטא. ואמר ריש לקיש משום רבי יהודה נשיאה: אין מבטלין תינוקות של בית רבן אפילו לבנין בית המקדש. ואמר ריש לקיש לרבי יהודה נשיאה: כך מקובלני מאבותי, ואמרי לה מאבותיך: כל עיר שאין בה תינוקות של בית רבן - מחריבין אותה. רבינא אמר: מחרימין אותה.</w:t>
      </w:r>
    </w:p>
    <w:p w:rsidR="00887FE4" w:rsidRPr="00887FE4" w:rsidRDefault="00887FE4" w:rsidP="00D243EC">
      <w:pPr>
        <w:spacing w:before="120" w:after="120" w:line="240" w:lineRule="auto"/>
        <w:jc w:val="both"/>
        <w:rPr>
          <w:rFonts w:cs="David"/>
          <w:rtl/>
        </w:rPr>
      </w:pPr>
      <w:r w:rsidRPr="00887FE4">
        <w:rPr>
          <w:rFonts w:cs="David"/>
          <w:b/>
          <w:bCs/>
          <w:u w:val="single"/>
        </w:rPr>
        <w:sym w:font="Wingdings" w:char="F0DF"/>
      </w:r>
      <w:r w:rsidRPr="00887FE4">
        <w:rPr>
          <w:rFonts w:cs="David" w:hint="cs"/>
          <w:rtl/>
        </w:rPr>
        <w:t xml:space="preserve"> </w:t>
      </w:r>
      <w:r>
        <w:rPr>
          <w:rFonts w:cs="David" w:hint="cs"/>
          <w:rtl/>
        </w:rPr>
        <w:t>התלמוד מדגיש את החובה להקים בכל מחוז בי"ס.</w:t>
      </w:r>
      <w:r w:rsidRPr="00887FE4">
        <w:rPr>
          <w:rFonts w:cs="David" w:hint="cs"/>
          <w:rtl/>
        </w:rPr>
        <w:t xml:space="preserve"> אם כל הכבוד לתלמוד תורה, מה עם הלימוד שלנו? הוא לא מציל את העולם? יש כאן היררכיה משמעותית שאומרת שהבל פה של תינוקות בית רבן יותר חשובים מתינוקות של חכמים. יש</w:t>
      </w:r>
    </w:p>
    <w:p w:rsidR="00887FE4" w:rsidRPr="00887FE4" w:rsidRDefault="00887FE4" w:rsidP="00D243EC">
      <w:pPr>
        <w:spacing w:before="120" w:after="120" w:line="240" w:lineRule="auto"/>
        <w:jc w:val="both"/>
        <w:rPr>
          <w:rFonts w:cs="David"/>
          <w:rtl/>
        </w:rPr>
      </w:pPr>
      <w:r w:rsidRPr="00887FE4">
        <w:rPr>
          <w:rFonts w:cs="David" w:hint="cs"/>
          <w:rtl/>
        </w:rPr>
        <w:t>אחריות ציבורית על העיר</w:t>
      </w:r>
    </w:p>
    <w:p w:rsidR="00D73A33" w:rsidRPr="00EB7C14" w:rsidRDefault="00D73A33" w:rsidP="00D243EC">
      <w:pPr>
        <w:spacing w:before="120" w:after="120" w:line="240" w:lineRule="auto"/>
        <w:jc w:val="both"/>
        <w:rPr>
          <w:rFonts w:cs="David"/>
          <w:b/>
          <w:bCs/>
          <w:u w:val="single"/>
          <w:rtl/>
        </w:rPr>
      </w:pPr>
      <w:r w:rsidRPr="00EB7C14">
        <w:rPr>
          <w:rFonts w:cs="David"/>
          <w:b/>
          <w:bCs/>
          <w:u w:val="single"/>
          <w:rtl/>
        </w:rPr>
        <w:t xml:space="preserve">רמב"ם הלכות תלמוד תורה פרק ב </w:t>
      </w:r>
      <w:r w:rsidRPr="00EB7C14">
        <w:rPr>
          <w:rFonts w:cs="David" w:hint="cs"/>
          <w:b/>
          <w:bCs/>
          <w:u w:val="single"/>
          <w:rtl/>
        </w:rPr>
        <w:t>הלכה א</w:t>
      </w:r>
    </w:p>
    <w:p w:rsidR="00D73A33" w:rsidRPr="002C3D22" w:rsidRDefault="00D73A33" w:rsidP="00D243EC">
      <w:pPr>
        <w:spacing w:before="120" w:after="120" w:line="240" w:lineRule="auto"/>
        <w:jc w:val="both"/>
        <w:rPr>
          <w:rFonts w:cs="David"/>
          <w:color w:val="FF0000"/>
          <w:rtl/>
        </w:rPr>
      </w:pPr>
      <w:r w:rsidRPr="002C3D22">
        <w:rPr>
          <w:rFonts w:cs="David"/>
          <w:color w:val="FF0000"/>
          <w:rtl/>
        </w:rPr>
        <w:t xml:space="preserve">כל עיר שאין בה תינוקות של בית רבן מחרימין את אנשי העיר עד שמושיבין מלמדי תינוקות, ואם לא הושיבו </w:t>
      </w:r>
      <w:r w:rsidRPr="002C3D22">
        <w:rPr>
          <w:rFonts w:cs="David" w:hint="cs"/>
          <w:color w:val="FF0000"/>
          <w:rtl/>
        </w:rPr>
        <w:t>מחריבין*</w:t>
      </w:r>
      <w:r w:rsidRPr="002C3D22">
        <w:rPr>
          <w:rFonts w:cs="David"/>
          <w:color w:val="FF0000"/>
          <w:rtl/>
        </w:rPr>
        <w:t xml:space="preserve"> את העיר, שאין העולם מתקיים אלא בהבל פיהם של תינוקות של בית רבן.</w:t>
      </w:r>
    </w:p>
    <w:p w:rsidR="00D73A33" w:rsidRDefault="00887FE4" w:rsidP="00D243EC">
      <w:pPr>
        <w:spacing w:before="120" w:after="120" w:line="240" w:lineRule="auto"/>
        <w:jc w:val="both"/>
        <w:rPr>
          <w:rFonts w:ascii="Arial" w:hAnsi="Arial" w:cs="Guttman Yad-Brush"/>
          <w:color w:val="000000"/>
          <w:sz w:val="20"/>
          <w:szCs w:val="20"/>
          <w:shd w:val="clear" w:color="auto" w:fill="FFFFFF"/>
          <w:rtl/>
        </w:rPr>
      </w:pPr>
      <w:r w:rsidRPr="00887FE4">
        <w:rPr>
          <w:rFonts w:ascii="Arial" w:hAnsi="Arial" w:cs="Guttman Yad-Brush"/>
          <w:color w:val="000000"/>
          <w:sz w:val="20"/>
          <w:szCs w:val="20"/>
          <w:shd w:val="clear" w:color="auto" w:fill="FFFFFF"/>
        </w:rPr>
        <w:sym w:font="Wingdings" w:char="F0DF"/>
      </w:r>
      <w:r w:rsidRPr="00887FE4">
        <w:rPr>
          <w:rFonts w:cs="David" w:hint="cs"/>
          <w:rtl/>
        </w:rPr>
        <w:t>חובה על אנשי העיר להושיב ללמד תינוקות, אם לא מחרימים את אנשי העיר. יש מעבר לספירה הציבורית ונפסק הלכה שיש אחריות על העיר ללמד תינוקות מתוך החשיבות הגדול השל תינוקות בית רבן.</w:t>
      </w:r>
    </w:p>
    <w:p w:rsidR="00D73A33" w:rsidRPr="00E86BED" w:rsidRDefault="00D73A33" w:rsidP="00D243EC">
      <w:pPr>
        <w:spacing w:before="120" w:after="120" w:line="240" w:lineRule="auto"/>
        <w:rPr>
          <w:rFonts w:cs="David"/>
          <w:b/>
          <w:bCs/>
          <w:u w:val="single"/>
          <w:rtl/>
        </w:rPr>
      </w:pPr>
      <w:r w:rsidRPr="00E86BED">
        <w:rPr>
          <w:rFonts w:cs="David" w:hint="cs"/>
          <w:b/>
          <w:bCs/>
          <w:u w:val="single"/>
          <w:rtl/>
        </w:rPr>
        <w:t xml:space="preserve">6. </w:t>
      </w:r>
      <w:r w:rsidRPr="00E86BED">
        <w:rPr>
          <w:rFonts w:cs="David"/>
          <w:b/>
          <w:bCs/>
          <w:u w:val="single"/>
          <w:rtl/>
        </w:rPr>
        <w:t xml:space="preserve">תלמוד בבלי בבא בתרא דף כא עמוד א </w:t>
      </w:r>
    </w:p>
    <w:p w:rsidR="00D73A33" w:rsidRPr="002C3D22" w:rsidRDefault="00D73A33" w:rsidP="00D243EC">
      <w:pPr>
        <w:spacing w:before="120" w:after="120" w:line="240" w:lineRule="auto"/>
        <w:jc w:val="both"/>
        <w:rPr>
          <w:rFonts w:cs="David"/>
          <w:color w:val="FF0000"/>
          <w:rtl/>
        </w:rPr>
      </w:pPr>
      <w:r w:rsidRPr="002C3D22">
        <w:rPr>
          <w:rFonts w:cs="David"/>
          <w:color w:val="FF0000"/>
          <w:rtl/>
        </w:rPr>
        <w:t xml:space="preserve">דאמר רב יהודה אמר רב: ברם זכור אותו האיש לטוב ויהושע בן גמלא שמו, שאלמלא הוא נשתכח תורה מישראל; שבתחלה, מי שיש לו אב - מלמדו תורה, מי שאין לו אב - לא היה למד תורה, מאי דרוש? </w:t>
      </w:r>
      <w:r w:rsidRPr="002C3D22">
        <w:rPr>
          <w:rFonts w:cs="David" w:hint="cs"/>
          <w:color w:val="FF0000"/>
          <w:rtl/>
        </w:rPr>
        <w:t>(</w:t>
      </w:r>
      <w:r w:rsidRPr="002C3D22">
        <w:rPr>
          <w:rFonts w:cs="David"/>
          <w:color w:val="FF0000"/>
          <w:rtl/>
        </w:rPr>
        <w:t>דברים י"א</w:t>
      </w:r>
      <w:r w:rsidRPr="002C3D22">
        <w:rPr>
          <w:rFonts w:cs="David" w:hint="cs"/>
          <w:color w:val="FF0000"/>
          <w:rtl/>
        </w:rPr>
        <w:t>)</w:t>
      </w:r>
      <w:r w:rsidRPr="002C3D22">
        <w:rPr>
          <w:rFonts w:cs="David"/>
          <w:color w:val="FF0000"/>
          <w:rtl/>
        </w:rPr>
        <w:t xml:space="preserve"> </w:t>
      </w:r>
      <w:r w:rsidRPr="002C3D22">
        <w:rPr>
          <w:rFonts w:cs="David" w:hint="cs"/>
          <w:color w:val="FF0000"/>
          <w:rtl/>
        </w:rPr>
        <w:t>"</w:t>
      </w:r>
      <w:r w:rsidRPr="002C3D22">
        <w:rPr>
          <w:rFonts w:cs="David"/>
          <w:color w:val="FF0000"/>
          <w:rtl/>
        </w:rPr>
        <w:t>ולמדתם אותם</w:t>
      </w:r>
      <w:r w:rsidRPr="002C3D22">
        <w:rPr>
          <w:rFonts w:cs="David" w:hint="cs"/>
          <w:color w:val="FF0000"/>
          <w:rtl/>
        </w:rPr>
        <w:t>"</w:t>
      </w:r>
      <w:r w:rsidRPr="002C3D22">
        <w:rPr>
          <w:rFonts w:cs="David"/>
          <w:color w:val="FF0000"/>
          <w:rtl/>
        </w:rPr>
        <w:t xml:space="preserve"> - ולמדתם אתם</w:t>
      </w:r>
      <w:r w:rsidRPr="002C3D22">
        <w:rPr>
          <w:rFonts w:cs="David" w:hint="cs"/>
          <w:color w:val="FF0000"/>
          <w:rtl/>
        </w:rPr>
        <w:t>.</w:t>
      </w:r>
    </w:p>
    <w:p w:rsidR="00CD1656" w:rsidRDefault="00887FE4" w:rsidP="00D243EC">
      <w:pPr>
        <w:spacing w:before="120" w:after="120" w:line="240" w:lineRule="auto"/>
        <w:rPr>
          <w:rFonts w:cs="David"/>
          <w:rtl/>
        </w:rPr>
      </w:pPr>
      <w:r w:rsidRPr="00887FE4">
        <w:rPr>
          <w:rFonts w:cs="David"/>
        </w:rPr>
        <w:sym w:font="Wingdings" w:char="F0DF"/>
      </w:r>
      <w:r>
        <w:rPr>
          <w:rFonts w:cs="David" w:hint="cs"/>
          <w:rtl/>
        </w:rPr>
        <w:t xml:space="preserve">השתלשלות של החינוך ע"י תקנות: </w:t>
      </w:r>
    </w:p>
    <w:p w:rsidR="00D73A33" w:rsidRPr="00CD1656" w:rsidRDefault="00887FE4" w:rsidP="00D243EC">
      <w:pPr>
        <w:pStyle w:val="a3"/>
        <w:numPr>
          <w:ilvl w:val="0"/>
          <w:numId w:val="19"/>
        </w:numPr>
        <w:spacing w:before="120" w:after="120" w:line="240" w:lineRule="auto"/>
        <w:contextualSpacing w:val="0"/>
        <w:rPr>
          <w:rFonts w:cs="David"/>
          <w:rtl/>
        </w:rPr>
      </w:pPr>
      <w:r w:rsidRPr="00CD1656">
        <w:rPr>
          <w:rFonts w:cs="David" w:hint="cs"/>
          <w:rtl/>
        </w:rPr>
        <w:t xml:space="preserve">בתחילה </w:t>
      </w:r>
      <w:r w:rsidRPr="00CD1656">
        <w:rPr>
          <w:rFonts w:cs="David" w:hint="cs"/>
          <w:b/>
          <w:bCs/>
          <w:rtl/>
        </w:rPr>
        <w:t>מי שיש לו אב מלמדו תורה ומי שלא היה לו לא היה לומד תורה.</w:t>
      </w:r>
      <w:r w:rsidRPr="00CD1656">
        <w:rPr>
          <w:rFonts w:cs="David" w:hint="cs"/>
          <w:rtl/>
        </w:rPr>
        <w:t xml:space="preserve"> האבות צריכים ללמד תורה ולכן מי שלא היה לו אבא לא למד. ברור כשמדברים על מציאות קדומה, רוב האנשים לא היה להם זמן ויכולת ללמוד, מדובר כאן על העברת מסורת.מדובר על תקנה לפני שהיתה חובה על העיר.</w:t>
      </w:r>
    </w:p>
    <w:p w:rsidR="00D73A33" w:rsidRPr="002C3D22" w:rsidRDefault="00D73A33" w:rsidP="00D243EC">
      <w:pPr>
        <w:spacing w:before="120" w:after="120" w:line="240" w:lineRule="auto"/>
        <w:rPr>
          <w:rFonts w:cs="David"/>
          <w:color w:val="FF0000"/>
          <w:rtl/>
        </w:rPr>
      </w:pPr>
      <w:r w:rsidRPr="002C3D22">
        <w:rPr>
          <w:rFonts w:cs="David"/>
          <w:color w:val="FF0000"/>
          <w:rtl/>
        </w:rPr>
        <w:t xml:space="preserve">התקינו שיהו מושיבין מלמדי תינוקות בירושלים, מאי דרוש? </w:t>
      </w:r>
      <w:r w:rsidRPr="002C3D22">
        <w:rPr>
          <w:rFonts w:cs="David" w:hint="cs"/>
          <w:color w:val="FF0000"/>
          <w:rtl/>
        </w:rPr>
        <w:t>(</w:t>
      </w:r>
      <w:r w:rsidRPr="002C3D22">
        <w:rPr>
          <w:rFonts w:cs="David"/>
          <w:color w:val="FF0000"/>
          <w:rtl/>
        </w:rPr>
        <w:t>ישעיהו ב'</w:t>
      </w:r>
      <w:r w:rsidRPr="002C3D22">
        <w:rPr>
          <w:rFonts w:cs="David" w:hint="cs"/>
          <w:color w:val="FF0000"/>
          <w:rtl/>
        </w:rPr>
        <w:t>)</w:t>
      </w:r>
      <w:r w:rsidRPr="002C3D22">
        <w:rPr>
          <w:rFonts w:cs="David"/>
          <w:color w:val="FF0000"/>
          <w:rtl/>
        </w:rPr>
        <w:t xml:space="preserve"> כי מציון תצא תורה; ועדיין מי שיש לו אב </w:t>
      </w:r>
      <w:r w:rsidR="00887FE4" w:rsidRPr="002C3D22">
        <w:rPr>
          <w:rFonts w:cs="David"/>
          <w:color w:val="FF0000"/>
          <w:rtl/>
        </w:rPr>
        <w:t>–</w:t>
      </w:r>
      <w:r w:rsidRPr="002C3D22">
        <w:rPr>
          <w:rFonts w:cs="David"/>
          <w:color w:val="FF0000"/>
          <w:rtl/>
        </w:rPr>
        <w:t xml:space="preserve"> היה מעלו ומלמדו, מי שאין לו אב </w:t>
      </w:r>
      <w:r w:rsidR="00887FE4" w:rsidRPr="002C3D22">
        <w:rPr>
          <w:rFonts w:cs="David"/>
          <w:color w:val="FF0000"/>
          <w:rtl/>
        </w:rPr>
        <w:t>–</w:t>
      </w:r>
      <w:r w:rsidRPr="002C3D22">
        <w:rPr>
          <w:rFonts w:cs="David"/>
          <w:color w:val="FF0000"/>
          <w:rtl/>
        </w:rPr>
        <w:t xml:space="preserve"> לא היה עולה ולמד</w:t>
      </w:r>
      <w:r w:rsidRPr="002C3D22">
        <w:rPr>
          <w:rFonts w:cs="David" w:hint="cs"/>
          <w:color w:val="FF0000"/>
          <w:rtl/>
        </w:rPr>
        <w:t>.</w:t>
      </w:r>
      <w:r w:rsidRPr="002C3D22">
        <w:rPr>
          <w:rFonts w:cs="David"/>
          <w:color w:val="FF0000"/>
          <w:rtl/>
        </w:rPr>
        <w:t xml:space="preserve"> </w:t>
      </w:r>
    </w:p>
    <w:p w:rsidR="00D73A33" w:rsidRPr="00CD1656" w:rsidRDefault="00CD1656" w:rsidP="00D243EC">
      <w:pPr>
        <w:pStyle w:val="a3"/>
        <w:numPr>
          <w:ilvl w:val="0"/>
          <w:numId w:val="19"/>
        </w:numPr>
        <w:spacing w:before="120" w:after="120" w:line="240" w:lineRule="auto"/>
        <w:contextualSpacing w:val="0"/>
        <w:rPr>
          <w:rFonts w:cs="David"/>
          <w:rtl/>
        </w:rPr>
      </w:pPr>
      <w:r w:rsidRPr="00CD1656">
        <w:rPr>
          <w:rFonts w:cs="David" w:hint="cs"/>
          <w:b/>
          <w:bCs/>
          <w:rtl/>
        </w:rPr>
        <w:t>הקמת בי"ס ציבורי</w:t>
      </w:r>
      <w:r>
        <w:rPr>
          <w:rFonts w:cs="David" w:hint="cs"/>
          <w:rtl/>
        </w:rPr>
        <w:t xml:space="preserve">- </w:t>
      </w:r>
      <w:r w:rsidR="00887FE4" w:rsidRPr="00CD1656">
        <w:rPr>
          <w:rFonts w:cs="David" w:hint="cs"/>
          <w:rtl/>
        </w:rPr>
        <w:t xml:space="preserve">התקינו דווקא בירושלים "כי מציון תצא תורה". יש תקנה שמקימים מוסד ציבורי במקום אחד, התקנה הזאת יתכן והועילה קצת אך עדין לא מספיק, זה לא מתקן את המצב של מי שאין לו אב. מה עם הדרך, הסכנה וכו'? </w:t>
      </w:r>
    </w:p>
    <w:p w:rsidR="00D73A33" w:rsidRPr="002C3D22" w:rsidRDefault="00D73A33" w:rsidP="00D243EC">
      <w:pPr>
        <w:spacing w:before="120" w:after="120" w:line="240" w:lineRule="auto"/>
        <w:rPr>
          <w:rFonts w:cs="David"/>
          <w:color w:val="FF0000"/>
          <w:rtl/>
        </w:rPr>
      </w:pPr>
      <w:r w:rsidRPr="002C3D22">
        <w:rPr>
          <w:rFonts w:cs="David"/>
          <w:color w:val="FF0000"/>
          <w:rtl/>
        </w:rPr>
        <w:t xml:space="preserve">התקינו שיהו מושיבין בכל פלך ופלך; ומכניסין אותן כבן ט"ז כבן י"ז, ומי שהיה רבו כועס עליו </w:t>
      </w:r>
      <w:r w:rsidR="00887FE4" w:rsidRPr="002C3D22">
        <w:rPr>
          <w:rFonts w:cs="David"/>
          <w:color w:val="FF0000"/>
          <w:rtl/>
        </w:rPr>
        <w:t>–</w:t>
      </w:r>
      <w:r w:rsidRPr="002C3D22">
        <w:rPr>
          <w:rFonts w:cs="David"/>
          <w:color w:val="FF0000"/>
          <w:rtl/>
        </w:rPr>
        <w:t xml:space="preserve"> מבעיט בו ויצא</w:t>
      </w:r>
      <w:r w:rsidRPr="002C3D22">
        <w:rPr>
          <w:rFonts w:cs="David" w:hint="cs"/>
          <w:color w:val="FF0000"/>
          <w:rtl/>
        </w:rPr>
        <w:t>.</w:t>
      </w:r>
    </w:p>
    <w:p w:rsidR="00D73A33" w:rsidRPr="00CD1656" w:rsidRDefault="00CD1656" w:rsidP="00D243EC">
      <w:pPr>
        <w:pStyle w:val="a3"/>
        <w:numPr>
          <w:ilvl w:val="0"/>
          <w:numId w:val="19"/>
        </w:numPr>
        <w:spacing w:before="120" w:after="120" w:line="240" w:lineRule="auto"/>
        <w:contextualSpacing w:val="0"/>
        <w:rPr>
          <w:rFonts w:cs="David"/>
          <w:rtl/>
        </w:rPr>
      </w:pPr>
      <w:r w:rsidRPr="00CD1656">
        <w:rPr>
          <w:rFonts w:cs="David" w:hint="cs"/>
          <w:b/>
          <w:bCs/>
          <w:rtl/>
        </w:rPr>
        <w:t>בכל פלך ופלך מקימים בי"ס</w:t>
      </w:r>
      <w:r>
        <w:rPr>
          <w:rFonts w:cs="David" w:hint="cs"/>
          <w:rtl/>
        </w:rPr>
        <w:t xml:space="preserve">- </w:t>
      </w:r>
      <w:r w:rsidR="00887FE4" w:rsidRPr="00CD1656">
        <w:rPr>
          <w:rFonts w:cs="David" w:hint="cs"/>
          <w:rtl/>
        </w:rPr>
        <w:t xml:space="preserve"> מי שרבו היה כועס עליו היה מבעיט בו ויוצא. </w:t>
      </w:r>
      <w:r>
        <w:rPr>
          <w:rFonts w:cs="David" w:hint="cs"/>
          <w:rtl/>
        </w:rPr>
        <w:t xml:space="preserve">חידוש נוסף- גיל החינוך עולה: </w:t>
      </w:r>
      <w:r w:rsidR="00887FE4" w:rsidRPr="00CD1656">
        <w:rPr>
          <w:rFonts w:cs="David" w:hint="cs"/>
          <w:rtl/>
        </w:rPr>
        <w:t>נראה שהיה קושי שרק ילדים שכבר גדולים שראשם התמלא בדברים אחרים, המשנה באבות אומר שמי שמלמד ילד זה כמו דיו על דף חלק. במסכת אבות נהוג לומר שמגיל 6-16 עבר זמן רב שלא למד וקשה ללמד במסגרת חינוכית מחייבת. ילד בן 16 צריך כבר לעזור בנוסף לכלכלת המשפחה. למרות ההתפתחות יש הרבה חסרונות.</w:t>
      </w:r>
    </w:p>
    <w:p w:rsidR="00D73A33" w:rsidRPr="002C3D22" w:rsidRDefault="00D73A33" w:rsidP="00D243EC">
      <w:pPr>
        <w:spacing w:before="120" w:after="120" w:line="240" w:lineRule="auto"/>
        <w:rPr>
          <w:rFonts w:cs="David"/>
          <w:color w:val="FF0000"/>
          <w:rtl/>
        </w:rPr>
      </w:pPr>
      <w:r w:rsidRPr="002C3D22">
        <w:rPr>
          <w:rFonts w:cs="David"/>
          <w:color w:val="FF0000"/>
          <w:rtl/>
        </w:rPr>
        <w:t xml:space="preserve"> עד שבא יהושע בן גמלא ותיקן, שיהו מושיבין מלמדי תינוקות בכל מדינה ומדינה ובכל עיר ועיר, ומכניסין אותן כבן שש כבן שבע.</w:t>
      </w:r>
    </w:p>
    <w:p w:rsidR="00CD1656" w:rsidRPr="00CD1656" w:rsidRDefault="00CD1656" w:rsidP="00D243EC">
      <w:pPr>
        <w:pStyle w:val="a3"/>
        <w:numPr>
          <w:ilvl w:val="0"/>
          <w:numId w:val="19"/>
        </w:numPr>
        <w:spacing w:before="120" w:after="120" w:line="240" w:lineRule="auto"/>
        <w:contextualSpacing w:val="0"/>
        <w:rPr>
          <w:rFonts w:cs="David"/>
          <w:rtl/>
        </w:rPr>
      </w:pPr>
      <w:r w:rsidRPr="00CD1656">
        <w:rPr>
          <w:rFonts w:cs="David" w:hint="cs"/>
          <w:rtl/>
        </w:rPr>
        <w:t xml:space="preserve">התקנה האידיאלית- </w:t>
      </w:r>
      <w:r w:rsidRPr="00CD1656">
        <w:rPr>
          <w:rFonts w:cs="David" w:hint="cs"/>
          <w:b/>
          <w:bCs/>
          <w:rtl/>
        </w:rPr>
        <w:t>בי"ס בכל מדינה ועיר</w:t>
      </w:r>
      <w:r w:rsidRPr="00CD1656">
        <w:rPr>
          <w:rFonts w:cs="David" w:hint="cs"/>
          <w:rtl/>
        </w:rPr>
        <w:t>, גיל החינוך יורד ל6.</w:t>
      </w:r>
    </w:p>
    <w:p w:rsidR="00CD1656" w:rsidRPr="00331D65" w:rsidRDefault="00CD1656" w:rsidP="00D243EC">
      <w:pPr>
        <w:spacing w:before="120" w:after="120" w:line="240" w:lineRule="auto"/>
        <w:jc w:val="both"/>
        <w:rPr>
          <w:u w:val="single"/>
          <w:rtl/>
        </w:rPr>
      </w:pPr>
      <w:r>
        <w:rPr>
          <w:rFonts w:hint="cs"/>
          <w:u w:val="single"/>
          <w:rtl/>
        </w:rPr>
        <w:t>לסיכום</w:t>
      </w:r>
      <w:r w:rsidRPr="00331D65">
        <w:rPr>
          <w:rFonts w:hint="cs"/>
          <w:u w:val="single"/>
          <w:rtl/>
        </w:rPr>
        <w:t xml:space="preserve"> השתלשלות העניינים בכל הקשור לחובת חינוך הילדים:</w:t>
      </w:r>
    </w:p>
    <w:p w:rsidR="00CD1656" w:rsidRDefault="00CD1656" w:rsidP="00D243EC">
      <w:pPr>
        <w:numPr>
          <w:ilvl w:val="0"/>
          <w:numId w:val="18"/>
        </w:numPr>
        <w:spacing w:before="120" w:after="120" w:line="240" w:lineRule="auto"/>
        <w:jc w:val="both"/>
      </w:pPr>
      <w:r>
        <w:rPr>
          <w:rFonts w:hint="cs"/>
          <w:rtl/>
        </w:rPr>
        <w:t>בהתחלה - האבות הם אלו שצריכים ללמד תורה ומי שאין לו אב אז לא יכול היה ללמוד.</w:t>
      </w:r>
    </w:p>
    <w:p w:rsidR="00CD1656" w:rsidRDefault="00CD1656" w:rsidP="00D243EC">
      <w:pPr>
        <w:numPr>
          <w:ilvl w:val="0"/>
          <w:numId w:val="18"/>
        </w:numPr>
        <w:spacing w:before="120" w:after="120" w:line="240" w:lineRule="auto"/>
        <w:jc w:val="both"/>
      </w:pPr>
      <w:r>
        <w:rPr>
          <w:rFonts w:hint="cs"/>
          <w:rtl/>
        </w:rPr>
        <w:t xml:space="preserve">בעקבות מצב זה </w:t>
      </w:r>
      <w:r>
        <w:rPr>
          <w:rtl/>
        </w:rPr>
        <w:t>–</w:t>
      </w:r>
      <w:r>
        <w:rPr>
          <w:rFonts w:hint="cs"/>
          <w:rtl/>
        </w:rPr>
        <w:t xml:space="preserve"> התקינו תקנה שלפיה מקימים בי"ס במקום ציבורי אחד לשם ישלחו את התינוקות ללמוד (בירושלים </w:t>
      </w:r>
      <w:r>
        <w:rPr>
          <w:rtl/>
        </w:rPr>
        <w:t>–</w:t>
      </w:r>
      <w:r>
        <w:rPr>
          <w:rFonts w:hint="cs"/>
          <w:rtl/>
        </w:rPr>
        <w:t xml:space="preserve"> 'כי מציון תצא תורה') אבל זה לא מספיק כיוון שמי שיש לו אב הוא יחנך אותו. התקנה הזו מוגבלת כיוון שמתייחסת רק למי שאין לו אב!</w:t>
      </w:r>
    </w:p>
    <w:p w:rsidR="00CD1656" w:rsidRPr="00331D65" w:rsidRDefault="00CD1656" w:rsidP="00D243EC">
      <w:pPr>
        <w:numPr>
          <w:ilvl w:val="0"/>
          <w:numId w:val="18"/>
        </w:numPr>
        <w:spacing w:before="120" w:after="120" w:line="240" w:lineRule="auto"/>
        <w:jc w:val="both"/>
      </w:pPr>
      <w:r>
        <w:rPr>
          <w:rFonts w:hint="cs"/>
          <w:rtl/>
        </w:rPr>
        <w:t xml:space="preserve">התקינו תקנה רחבה יותר </w:t>
      </w:r>
      <w:r>
        <w:rPr>
          <w:rtl/>
        </w:rPr>
        <w:t>–</w:t>
      </w:r>
      <w:r>
        <w:rPr>
          <w:rFonts w:hint="cs"/>
          <w:rtl/>
        </w:rPr>
        <w:t xml:space="preserve"> בכל פלח ופלח מקימים בי"ס וגם יש מורה שהוא אחראי על החינוך. חידוש נוסף </w:t>
      </w:r>
      <w:r>
        <w:rPr>
          <w:rtl/>
        </w:rPr>
        <w:t>–</w:t>
      </w:r>
      <w:r>
        <w:rPr>
          <w:rFonts w:hint="cs"/>
          <w:rtl/>
        </w:rPr>
        <w:t xml:space="preserve"> גיל החינוך יהיה מבוגר יותר. התקנה מצד אחד מאפשרת חינוך ליותר ילדים ולא רק לאלו שאין להם אב אבל מצד שני מגבילה את גיל החינוך וזאת בגלל שהבי"ס היו רחוקים ואי אפשר לשלוח ילדים קטנים לבד </w:t>
      </w:r>
      <w:r>
        <w:rPr>
          <w:rFonts w:hint="cs"/>
          <w:rtl/>
        </w:rPr>
        <w:lastRenderedPageBreak/>
        <w:t xml:space="preserve">לשם. החיסרון בתקנה הזו </w:t>
      </w:r>
      <w:r>
        <w:rPr>
          <w:rtl/>
        </w:rPr>
        <w:t>–</w:t>
      </w:r>
      <w:r>
        <w:rPr>
          <w:rFonts w:hint="cs"/>
          <w:rtl/>
        </w:rPr>
        <w:t xml:space="preserve"> בגילאים מבוגרים קשה להתחיל לחנך לעומת בגילאים צעירים יותר שמגיעים פחות 'מקולקלים', מדובר על גילאים שכבר צריכים לעזור בכלכלת המשפחה ולא ללכת ללמוד.</w:t>
      </w:r>
    </w:p>
    <w:p w:rsidR="002025DF" w:rsidRPr="002C3D22" w:rsidRDefault="00CD1656" w:rsidP="002C3D22">
      <w:pPr>
        <w:numPr>
          <w:ilvl w:val="0"/>
          <w:numId w:val="18"/>
        </w:numPr>
        <w:spacing w:before="120" w:after="120" w:line="240" w:lineRule="auto"/>
        <w:jc w:val="both"/>
        <w:rPr>
          <w:rtl/>
        </w:rPr>
      </w:pPr>
      <w:r w:rsidRPr="00331D65">
        <w:rPr>
          <w:rFonts w:hint="cs"/>
          <w:u w:val="single"/>
          <w:rtl/>
        </w:rPr>
        <w:t>יהושוע בן גמלא</w:t>
      </w:r>
      <w:r>
        <w:rPr>
          <w:rFonts w:hint="cs"/>
          <w:rtl/>
        </w:rPr>
        <w:t xml:space="preserve"> </w:t>
      </w:r>
      <w:r>
        <w:rPr>
          <w:rtl/>
        </w:rPr>
        <w:t>–</w:t>
      </w:r>
      <w:r>
        <w:rPr>
          <w:rFonts w:hint="cs"/>
          <w:rtl/>
        </w:rPr>
        <w:t xml:space="preserve"> תקנה חדשה! </w:t>
      </w:r>
      <w:r>
        <w:rPr>
          <w:rtl/>
        </w:rPr>
        <w:t>–</w:t>
      </w:r>
      <w:r>
        <w:rPr>
          <w:rFonts w:hint="cs"/>
          <w:rtl/>
        </w:rPr>
        <w:t xml:space="preserve"> התקנה האידיאלית מבחינת הגמרא </w:t>
      </w:r>
      <w:r>
        <w:rPr>
          <w:rtl/>
        </w:rPr>
        <w:t>–</w:t>
      </w:r>
      <w:r>
        <w:rPr>
          <w:rFonts w:hint="cs"/>
          <w:rtl/>
        </w:rPr>
        <w:t xml:space="preserve"> יותר בי"ס וגיל החינוך יורד.</w:t>
      </w:r>
    </w:p>
    <w:p w:rsidR="002025DF" w:rsidRDefault="00887FE4" w:rsidP="00D243EC">
      <w:pPr>
        <w:pStyle w:val="a3"/>
        <w:numPr>
          <w:ilvl w:val="0"/>
          <w:numId w:val="12"/>
        </w:numPr>
        <w:spacing w:before="120" w:after="120" w:line="240" w:lineRule="auto"/>
        <w:contextualSpacing w:val="0"/>
        <w:rPr>
          <w:rFonts w:asciiTheme="minorBidi" w:hAnsiTheme="minorBidi"/>
        </w:rPr>
      </w:pPr>
      <w:r w:rsidRPr="002025DF">
        <w:rPr>
          <w:rFonts w:asciiTheme="minorBidi" w:hAnsiTheme="minorBidi"/>
          <w:b/>
          <w:bCs/>
          <w:u w:val="single"/>
          <w:rtl/>
        </w:rPr>
        <w:t>החוקרים שואלים מה היחס בן תקנת שמעון בן שטח לתקנת יהושוע בן גמלא</w:t>
      </w:r>
      <w:r w:rsidRPr="002025DF">
        <w:rPr>
          <w:rFonts w:asciiTheme="minorBidi" w:hAnsiTheme="minorBidi"/>
          <w:b/>
          <w:bCs/>
          <w:rtl/>
        </w:rPr>
        <w:t>?</w:t>
      </w:r>
      <w:r w:rsidR="002025DF">
        <w:rPr>
          <w:rFonts w:asciiTheme="minorBidi" w:hAnsiTheme="minorBidi" w:hint="cs"/>
          <w:rtl/>
        </w:rPr>
        <w:t xml:space="preserve"> מס' דעות:</w:t>
      </w:r>
    </w:p>
    <w:p w:rsidR="002025DF" w:rsidRDefault="002025DF" w:rsidP="00D243EC">
      <w:pPr>
        <w:pStyle w:val="a3"/>
        <w:numPr>
          <w:ilvl w:val="0"/>
          <w:numId w:val="15"/>
        </w:numPr>
        <w:spacing w:before="120" w:after="120" w:line="240" w:lineRule="auto"/>
        <w:contextualSpacing w:val="0"/>
        <w:rPr>
          <w:rFonts w:asciiTheme="minorBidi" w:hAnsiTheme="minorBidi"/>
        </w:rPr>
      </w:pPr>
      <w:r w:rsidRPr="002025DF">
        <w:rPr>
          <w:rFonts w:asciiTheme="minorBidi" w:hAnsiTheme="minorBidi" w:hint="cs"/>
          <w:u w:val="single"/>
          <w:rtl/>
        </w:rPr>
        <w:t>יש הבדלים בינהם</w:t>
      </w:r>
      <w:r>
        <w:rPr>
          <w:rFonts w:asciiTheme="minorBidi" w:hAnsiTheme="minorBidi" w:hint="cs"/>
          <w:rtl/>
        </w:rPr>
        <w:t>:</w:t>
      </w:r>
    </w:p>
    <w:p w:rsidR="002025DF" w:rsidRPr="002025DF" w:rsidRDefault="002025DF" w:rsidP="00D243EC">
      <w:pPr>
        <w:pStyle w:val="a3"/>
        <w:numPr>
          <w:ilvl w:val="0"/>
          <w:numId w:val="16"/>
        </w:numPr>
        <w:spacing w:before="120" w:after="120" w:line="240" w:lineRule="auto"/>
        <w:contextualSpacing w:val="0"/>
        <w:rPr>
          <w:rFonts w:asciiTheme="minorBidi" w:hAnsiTheme="minorBidi"/>
        </w:rPr>
      </w:pPr>
      <w:r w:rsidRPr="002025DF">
        <w:rPr>
          <w:rFonts w:asciiTheme="minorBidi" w:hAnsiTheme="minorBidi" w:hint="cs"/>
          <w:rtl/>
        </w:rPr>
        <w:t xml:space="preserve">שמעון בן שטח- מדבר על החובה </w:t>
      </w:r>
      <w:r w:rsidRPr="002025DF">
        <w:rPr>
          <w:rFonts w:asciiTheme="minorBidi" w:hAnsiTheme="minorBidi" w:hint="cs"/>
          <w:b/>
          <w:bCs/>
          <w:rtl/>
        </w:rPr>
        <w:t>ללמוד</w:t>
      </w:r>
      <w:r w:rsidRPr="002025DF">
        <w:rPr>
          <w:rFonts w:asciiTheme="minorBidi" w:hAnsiTheme="minorBidi" w:hint="cs"/>
          <w:rtl/>
        </w:rPr>
        <w:t>, תקנה ראשית</w:t>
      </w:r>
    </w:p>
    <w:p w:rsidR="00D73A33" w:rsidRPr="002025DF" w:rsidRDefault="00360F95" w:rsidP="00D243EC">
      <w:pPr>
        <w:pStyle w:val="a3"/>
        <w:numPr>
          <w:ilvl w:val="0"/>
          <w:numId w:val="16"/>
        </w:numPr>
        <w:spacing w:before="120" w:after="120" w:line="240" w:lineRule="auto"/>
        <w:contextualSpacing w:val="0"/>
        <w:rPr>
          <w:rFonts w:asciiTheme="minorBidi" w:hAnsiTheme="minorBidi"/>
        </w:rPr>
      </w:pPr>
      <w:r>
        <w:rPr>
          <w:rFonts w:asciiTheme="minorBidi" w:hAnsiTheme="minorBidi" w:hint="cs"/>
          <w:rtl/>
        </w:rPr>
        <w:t>יהושו</w:t>
      </w:r>
      <w:r w:rsidR="002025DF" w:rsidRPr="002025DF">
        <w:rPr>
          <w:rFonts w:asciiTheme="minorBidi" w:hAnsiTheme="minorBidi" w:hint="cs"/>
          <w:rtl/>
        </w:rPr>
        <w:t xml:space="preserve">ע בן גמלא- מדבר על החובה </w:t>
      </w:r>
      <w:r w:rsidR="002025DF" w:rsidRPr="002025DF">
        <w:rPr>
          <w:rFonts w:asciiTheme="minorBidi" w:hAnsiTheme="minorBidi" w:hint="cs"/>
          <w:b/>
          <w:bCs/>
          <w:rtl/>
        </w:rPr>
        <w:t>ללמד</w:t>
      </w:r>
      <w:r w:rsidR="002025DF" w:rsidRPr="002025DF">
        <w:rPr>
          <w:rFonts w:asciiTheme="minorBidi" w:hAnsiTheme="minorBidi" w:hint="cs"/>
          <w:rtl/>
        </w:rPr>
        <w:t>, יישום תקנות משנה</w:t>
      </w:r>
    </w:p>
    <w:p w:rsidR="002025DF" w:rsidRPr="002025DF" w:rsidRDefault="002025DF" w:rsidP="00D243EC">
      <w:pPr>
        <w:pStyle w:val="a3"/>
        <w:numPr>
          <w:ilvl w:val="0"/>
          <w:numId w:val="15"/>
        </w:numPr>
        <w:spacing w:before="120" w:after="120" w:line="240" w:lineRule="auto"/>
        <w:contextualSpacing w:val="0"/>
        <w:rPr>
          <w:rFonts w:asciiTheme="minorBidi" w:hAnsiTheme="minorBidi"/>
        </w:rPr>
      </w:pPr>
      <w:r w:rsidRPr="002025DF">
        <w:rPr>
          <w:rFonts w:asciiTheme="minorBidi" w:hAnsiTheme="minorBidi" w:hint="cs"/>
          <w:rtl/>
        </w:rPr>
        <w:t>דעה נוספת: מדובר באותה תקנה!</w:t>
      </w:r>
    </w:p>
    <w:p w:rsidR="002025DF" w:rsidRPr="002025DF" w:rsidRDefault="002025DF" w:rsidP="00D243EC">
      <w:pPr>
        <w:pStyle w:val="a3"/>
        <w:numPr>
          <w:ilvl w:val="0"/>
          <w:numId w:val="15"/>
        </w:numPr>
        <w:spacing w:before="120" w:after="120" w:line="240" w:lineRule="auto"/>
        <w:contextualSpacing w:val="0"/>
        <w:rPr>
          <w:rFonts w:asciiTheme="minorBidi" w:hAnsiTheme="minorBidi"/>
        </w:rPr>
      </w:pPr>
      <w:r w:rsidRPr="002025DF">
        <w:rPr>
          <w:rFonts w:asciiTheme="minorBidi" w:hAnsiTheme="minorBidi" w:hint="cs"/>
          <w:rtl/>
        </w:rPr>
        <w:t xml:space="preserve">גישה נוספת: זו תקנה של שמעון בן שטח אך היה לפי מקור בירושלמי עני מרוד והיה צריך לחבור למישהו אמיד שהוא יהושוע בן גמלא שהיה עשיר גדול, הפרשנות הזו מניחה ששניהם מכירים זה את זה. הנחה הסטורית זו לא פשוטה כלל. </w:t>
      </w:r>
    </w:p>
    <w:p w:rsidR="002025DF" w:rsidRDefault="002025DF" w:rsidP="00D243EC">
      <w:pPr>
        <w:pStyle w:val="a3"/>
        <w:numPr>
          <w:ilvl w:val="0"/>
          <w:numId w:val="15"/>
        </w:numPr>
        <w:spacing w:before="120" w:after="120" w:line="240" w:lineRule="auto"/>
        <w:contextualSpacing w:val="0"/>
        <w:rPr>
          <w:rFonts w:asciiTheme="minorBidi" w:hAnsiTheme="minorBidi"/>
        </w:rPr>
      </w:pPr>
      <w:r w:rsidRPr="002025DF">
        <w:rPr>
          <w:rFonts w:asciiTheme="minorBidi" w:hAnsiTheme="minorBidi" w:hint="cs"/>
          <w:rtl/>
        </w:rPr>
        <w:t>יש האומרים שהתקנה של בן שטח הראשונה- זו תקנה של אנשי כנסת הגדולה או של עזרא הסופר. התקנה השניה שמכניסים בכל פתח זה באמת שייך לשמעון בן שטח. בן גמלא לקח את זה אח"כ ושכלל אותה בגלל החסרונות שנתגלו.</w:t>
      </w:r>
    </w:p>
    <w:p w:rsidR="002025DF" w:rsidRDefault="002025DF" w:rsidP="00D243EC">
      <w:pPr>
        <w:pStyle w:val="a3"/>
        <w:numPr>
          <w:ilvl w:val="0"/>
          <w:numId w:val="15"/>
        </w:numPr>
        <w:spacing w:before="120" w:after="120" w:line="240" w:lineRule="auto"/>
        <w:contextualSpacing w:val="0"/>
        <w:rPr>
          <w:rFonts w:asciiTheme="minorBidi" w:hAnsiTheme="minorBidi"/>
        </w:rPr>
      </w:pPr>
      <w:r w:rsidRPr="002025DF">
        <w:rPr>
          <w:rFonts w:asciiTheme="minorBidi" w:hAnsiTheme="minorBidi" w:hint="cs"/>
          <w:u w:val="single"/>
          <w:rtl/>
        </w:rPr>
        <w:t xml:space="preserve">גישת הרב עוזיאל- </w:t>
      </w:r>
      <w:r w:rsidRPr="002025DF">
        <w:rPr>
          <w:rFonts w:asciiTheme="minorBidi" w:hAnsiTheme="minorBidi" w:hint="cs"/>
          <w:rtl/>
        </w:rPr>
        <w:t>אין התקדמות טכנית לתת מצוקות אלא דיברו על תנאים שונים. תקנת בן שטח לדידו מטילה על האב לשלוח את בנו לבי"ס. תלמוד תורה זה חובת הורים לשלוח לבי"</w:t>
      </w:r>
      <w:r>
        <w:rPr>
          <w:rFonts w:asciiTheme="minorBidi" w:hAnsiTheme="minorBidi" w:hint="cs"/>
          <w:rtl/>
        </w:rPr>
        <w:t xml:space="preserve">ס. תקנה שניה של בן גמלא זה חובה לשלוח לבי"ס- חוק חינוך חובה שמוטל על המדינה. </w:t>
      </w:r>
    </w:p>
    <w:p w:rsidR="00360F95" w:rsidRDefault="00360F95" w:rsidP="00D243EC">
      <w:pPr>
        <w:spacing w:before="120" w:after="120" w:line="240" w:lineRule="auto"/>
        <w:rPr>
          <w:rFonts w:asciiTheme="minorBidi" w:hAnsiTheme="minorBidi"/>
          <w:rtl/>
        </w:rPr>
      </w:pPr>
      <w:r w:rsidRPr="00360F95">
        <w:rPr>
          <w:rFonts w:asciiTheme="minorBidi" w:hAnsiTheme="minorBidi" w:hint="cs"/>
          <w:u w:val="single"/>
          <w:rtl/>
        </w:rPr>
        <w:t>ניתן להתייחס לכך בשני מובנים</w:t>
      </w:r>
      <w:r>
        <w:rPr>
          <w:rFonts w:asciiTheme="minorBidi" w:hAnsiTheme="minorBidi" w:hint="cs"/>
          <w:rtl/>
        </w:rPr>
        <w:t>:</w:t>
      </w:r>
    </w:p>
    <w:p w:rsidR="00360F95" w:rsidRPr="00360F95" w:rsidRDefault="002025DF" w:rsidP="00D243EC">
      <w:pPr>
        <w:pStyle w:val="a3"/>
        <w:numPr>
          <w:ilvl w:val="0"/>
          <w:numId w:val="17"/>
        </w:numPr>
        <w:spacing w:before="120" w:after="120" w:line="240" w:lineRule="auto"/>
        <w:contextualSpacing w:val="0"/>
        <w:rPr>
          <w:rFonts w:asciiTheme="minorBidi" w:hAnsiTheme="minorBidi"/>
          <w:rtl/>
        </w:rPr>
      </w:pPr>
      <w:r w:rsidRPr="00360F95">
        <w:rPr>
          <w:rFonts w:asciiTheme="minorBidi" w:hAnsiTheme="minorBidi" w:hint="cs"/>
          <w:b/>
          <w:bCs/>
          <w:rtl/>
        </w:rPr>
        <w:t>היתרון</w:t>
      </w:r>
      <w:r w:rsidRPr="00360F95">
        <w:rPr>
          <w:rFonts w:asciiTheme="minorBidi" w:hAnsiTheme="minorBidi" w:hint="cs"/>
          <w:rtl/>
        </w:rPr>
        <w:t xml:space="preserve">: יכולת להרחיב את הילדים להיות זכאים ללמוד תורה, שהעשירים יגבו אותם כלכלית,זה מרחיב אותם כלכלית. </w:t>
      </w:r>
    </w:p>
    <w:p w:rsidR="002025DF" w:rsidRPr="00360F95" w:rsidRDefault="002025DF" w:rsidP="00D243EC">
      <w:pPr>
        <w:pStyle w:val="a3"/>
        <w:numPr>
          <w:ilvl w:val="0"/>
          <w:numId w:val="17"/>
        </w:numPr>
        <w:spacing w:before="120" w:after="120" w:line="240" w:lineRule="auto"/>
        <w:contextualSpacing w:val="0"/>
        <w:rPr>
          <w:rFonts w:asciiTheme="minorBidi" w:hAnsiTheme="minorBidi"/>
          <w:rtl/>
        </w:rPr>
      </w:pPr>
      <w:r w:rsidRPr="00360F95">
        <w:rPr>
          <w:rFonts w:asciiTheme="minorBidi" w:hAnsiTheme="minorBidi" w:hint="cs"/>
          <w:b/>
          <w:bCs/>
          <w:rtl/>
        </w:rPr>
        <w:t>חיסרון</w:t>
      </w:r>
      <w:r w:rsidRPr="00360F95">
        <w:rPr>
          <w:rFonts w:asciiTheme="minorBidi" w:hAnsiTheme="minorBidi" w:hint="cs"/>
          <w:rtl/>
        </w:rPr>
        <w:t>: יש הפקעה של תחום החינוך מההורים.</w:t>
      </w:r>
    </w:p>
    <w:p w:rsidR="002025DF" w:rsidRDefault="002025DF" w:rsidP="00D243EC">
      <w:pPr>
        <w:spacing w:before="120" w:after="120" w:line="240" w:lineRule="auto"/>
        <w:rPr>
          <w:rFonts w:asciiTheme="minorBidi" w:hAnsiTheme="minorBidi"/>
          <w:rtl/>
        </w:rPr>
      </w:pPr>
      <w:r>
        <w:rPr>
          <w:rFonts w:asciiTheme="minorBidi" w:hAnsiTheme="minorBidi" w:hint="cs"/>
          <w:rtl/>
        </w:rPr>
        <w:t>כשגדלים עם המשפחה אז זה יותר קל ללמוד ערכים אחד מהשני, כשיוצאים מהבית יש בחירה של החברה לשים יותר דגש על לימוד וידע וממילא צריך לשלם מחיר מצד ההימצאות התמידית של אחד עם השני בקרב המשפחה.</w:t>
      </w:r>
    </w:p>
    <w:p w:rsidR="002025DF" w:rsidRPr="002025DF" w:rsidRDefault="002025DF" w:rsidP="00D243EC">
      <w:pPr>
        <w:spacing w:before="120" w:after="120" w:line="240" w:lineRule="auto"/>
        <w:rPr>
          <w:rFonts w:asciiTheme="minorBidi" w:hAnsiTheme="minorBidi"/>
          <w:rtl/>
        </w:rPr>
      </w:pPr>
      <w:r w:rsidRPr="00360F95">
        <w:rPr>
          <w:rFonts w:asciiTheme="minorBidi" w:hAnsiTheme="minorBidi" w:hint="cs"/>
          <w:u w:val="single"/>
          <w:rtl/>
        </w:rPr>
        <w:t>לסיכום</w:t>
      </w:r>
      <w:r>
        <w:rPr>
          <w:rFonts w:asciiTheme="minorBidi" w:hAnsiTheme="minorBidi" w:hint="cs"/>
          <w:rtl/>
        </w:rPr>
        <w:t>: ראינו שהחובה מתרחבת והופכת מחובה אישית לציבורית.</w:t>
      </w:r>
    </w:p>
    <w:p w:rsidR="00D73A33" w:rsidRPr="00C61BB8" w:rsidRDefault="00D73A33" w:rsidP="00D243EC">
      <w:pPr>
        <w:spacing w:before="120" w:after="120" w:line="240" w:lineRule="auto"/>
        <w:jc w:val="center"/>
        <w:rPr>
          <w:rFonts w:cs="David"/>
          <w:b/>
          <w:bCs/>
          <w:sz w:val="32"/>
          <w:szCs w:val="32"/>
          <w:rtl/>
        </w:rPr>
      </w:pPr>
      <w:r w:rsidRPr="00A53F24">
        <w:rPr>
          <w:rFonts w:cs="David" w:hint="cs"/>
          <w:b/>
          <w:bCs/>
          <w:sz w:val="32"/>
          <w:szCs w:val="32"/>
          <w:rtl/>
        </w:rPr>
        <w:t>חיוב קטנים בנזקים, ואחריות הורים לנזקי ילדיהם</w:t>
      </w:r>
    </w:p>
    <w:p w:rsidR="00D73A33" w:rsidRPr="002C3D22" w:rsidRDefault="00D73A33" w:rsidP="00D243EC">
      <w:pPr>
        <w:spacing w:before="120" w:after="120" w:line="240" w:lineRule="auto"/>
        <w:rPr>
          <w:rFonts w:cs="David"/>
          <w:b/>
          <w:bCs/>
          <w:color w:val="FF0000"/>
          <w:u w:val="single"/>
          <w:rtl/>
        </w:rPr>
      </w:pPr>
      <w:r w:rsidRPr="002C3D22">
        <w:rPr>
          <w:rFonts w:cs="David" w:hint="cs"/>
          <w:b/>
          <w:bCs/>
          <w:color w:val="FF0000"/>
          <w:u w:val="single"/>
          <w:rtl/>
        </w:rPr>
        <w:t>חיוב קטן בנזיקין</w:t>
      </w:r>
    </w:p>
    <w:p w:rsidR="00D73A33" w:rsidRPr="00A53F24" w:rsidRDefault="00D73A33" w:rsidP="00D243EC">
      <w:pPr>
        <w:spacing w:before="120" w:after="120" w:line="240" w:lineRule="auto"/>
        <w:rPr>
          <w:rFonts w:cs="David"/>
          <w:b/>
          <w:bCs/>
          <w:u w:val="single"/>
          <w:rtl/>
        </w:rPr>
      </w:pPr>
      <w:r w:rsidRPr="00A53F24">
        <w:rPr>
          <w:rFonts w:cs="David" w:hint="cs"/>
          <w:b/>
          <w:bCs/>
          <w:u w:val="single"/>
          <w:rtl/>
        </w:rPr>
        <w:t xml:space="preserve">1. </w:t>
      </w:r>
      <w:r w:rsidRPr="00A53F24">
        <w:rPr>
          <w:rFonts w:cs="David"/>
          <w:b/>
          <w:bCs/>
          <w:u w:val="single"/>
          <w:rtl/>
        </w:rPr>
        <w:t xml:space="preserve">משנה בבא קמא ח </w:t>
      </w:r>
      <w:r w:rsidRPr="00A53F24">
        <w:rPr>
          <w:rFonts w:cs="David" w:hint="cs"/>
          <w:b/>
          <w:bCs/>
          <w:u w:val="single"/>
          <w:rtl/>
        </w:rPr>
        <w:t xml:space="preserve">, </w:t>
      </w:r>
      <w:r w:rsidRPr="00A53F24">
        <w:rPr>
          <w:rFonts w:cs="David"/>
          <w:b/>
          <w:bCs/>
          <w:u w:val="single"/>
          <w:rtl/>
        </w:rPr>
        <w:t>ד</w:t>
      </w:r>
    </w:p>
    <w:p w:rsidR="00D73A33" w:rsidRPr="00360F95" w:rsidRDefault="00D73A33" w:rsidP="00D243EC">
      <w:pPr>
        <w:spacing w:before="120" w:after="120" w:line="240" w:lineRule="auto"/>
        <w:jc w:val="both"/>
        <w:rPr>
          <w:rFonts w:cs="David"/>
          <w:i/>
          <w:iCs/>
          <w:rtl/>
        </w:rPr>
      </w:pPr>
      <w:r w:rsidRPr="00360F95">
        <w:rPr>
          <w:rFonts w:cs="David"/>
          <w:i/>
          <w:iCs/>
          <w:rtl/>
        </w:rPr>
        <w:t>חרש שוטה וקטן פגיעתן רעה</w:t>
      </w:r>
      <w:r w:rsidRPr="00360F95">
        <w:rPr>
          <w:rFonts w:cs="David" w:hint="cs"/>
          <w:i/>
          <w:iCs/>
          <w:rtl/>
        </w:rPr>
        <w:t xml:space="preserve"> -</w:t>
      </w:r>
      <w:r w:rsidRPr="00360F95">
        <w:rPr>
          <w:rFonts w:cs="David"/>
          <w:i/>
          <w:iCs/>
          <w:rtl/>
        </w:rPr>
        <w:t xml:space="preserve"> החובל בהן חייב והם שחבלו באחרים פטורין</w:t>
      </w:r>
      <w:r w:rsidRPr="00360F95">
        <w:rPr>
          <w:rFonts w:cs="David" w:hint="cs"/>
          <w:i/>
          <w:iCs/>
          <w:rtl/>
        </w:rPr>
        <w:t>.</w:t>
      </w:r>
      <w:r w:rsidRPr="00360F95">
        <w:rPr>
          <w:rFonts w:cs="David"/>
          <w:i/>
          <w:iCs/>
          <w:rtl/>
        </w:rPr>
        <w:t xml:space="preserve"> העבד והאשה פגיעתן רעה החובל בהן חייב והם שחבלו באחרים פטורין אבל משלמין לאחר זמן</w:t>
      </w:r>
      <w:r w:rsidRPr="00360F95">
        <w:rPr>
          <w:rFonts w:cs="David" w:hint="cs"/>
          <w:i/>
          <w:iCs/>
          <w:rtl/>
        </w:rPr>
        <w:t>,</w:t>
      </w:r>
      <w:r w:rsidRPr="00360F95">
        <w:rPr>
          <w:rFonts w:cs="David"/>
          <w:i/>
          <w:iCs/>
          <w:rtl/>
        </w:rPr>
        <w:t xml:space="preserve"> נתגרשה האשה נשתחרר העבד חייבין לשלם:</w:t>
      </w:r>
    </w:p>
    <w:p w:rsidR="00360F95" w:rsidRPr="00BC5D7C" w:rsidRDefault="00360F95" w:rsidP="00D243EC">
      <w:pPr>
        <w:spacing w:before="120" w:after="120" w:line="240" w:lineRule="auto"/>
        <w:rPr>
          <w:rFonts w:cs="David"/>
          <w:b/>
          <w:bCs/>
          <w:rtl/>
        </w:rPr>
      </w:pPr>
      <w:r w:rsidRPr="00BC5D7C">
        <w:rPr>
          <w:rFonts w:cs="David"/>
          <w:b/>
          <w:bCs/>
        </w:rPr>
        <w:sym w:font="Wingdings" w:char="F0DF"/>
      </w:r>
      <w:r w:rsidRPr="00BC5D7C">
        <w:rPr>
          <w:rFonts w:cs="David"/>
          <w:b/>
          <w:bCs/>
          <w:u w:val="single"/>
          <w:rtl/>
        </w:rPr>
        <w:t>חרש, שוטה, קטן</w:t>
      </w:r>
      <w:r w:rsidRPr="00BC5D7C">
        <w:rPr>
          <w:rFonts w:cs="David"/>
          <w:b/>
          <w:bCs/>
          <w:rtl/>
        </w:rPr>
        <w:t xml:space="preserve">-פטורים.   </w:t>
      </w:r>
      <w:r w:rsidRPr="00BC5D7C">
        <w:rPr>
          <w:rFonts w:cs="David"/>
          <w:b/>
          <w:bCs/>
          <w:u w:val="single"/>
          <w:rtl/>
        </w:rPr>
        <w:t>אשה ועבד</w:t>
      </w:r>
      <w:r w:rsidRPr="00BC5D7C">
        <w:rPr>
          <w:rFonts w:cs="David"/>
          <w:b/>
          <w:bCs/>
          <w:rtl/>
        </w:rPr>
        <w:t>- פטורים אבל..</w:t>
      </w:r>
    </w:p>
    <w:p w:rsidR="00360F95" w:rsidRPr="00BC5D7C" w:rsidRDefault="00360F95" w:rsidP="00D243EC">
      <w:pPr>
        <w:spacing w:before="120" w:after="120" w:line="240" w:lineRule="auto"/>
        <w:rPr>
          <w:rFonts w:cs="David"/>
          <w:b/>
          <w:bCs/>
          <w:rtl/>
        </w:rPr>
      </w:pPr>
      <w:r w:rsidRPr="00BC5D7C">
        <w:rPr>
          <w:rFonts w:cs="David"/>
          <w:b/>
          <w:bCs/>
          <w:rtl/>
        </w:rPr>
        <w:t>מדוע זה שונה? מה הרציונאל בחלוקה בינהם? חרש, שוטה וקטן אין דעת ולכן הם פטורים לגמרי, אשה ועבד אין להם נכסים אבל עדין רובץ עליהם חוב.</w:t>
      </w:r>
    </w:p>
    <w:p w:rsidR="00D73A33" w:rsidRPr="0037444D" w:rsidRDefault="00D73A33" w:rsidP="00D243EC">
      <w:pPr>
        <w:spacing w:before="120" w:after="120" w:line="240" w:lineRule="auto"/>
        <w:rPr>
          <w:rFonts w:cs="David"/>
          <w:b/>
          <w:bCs/>
          <w:u w:val="single"/>
          <w:rtl/>
        </w:rPr>
      </w:pPr>
      <w:r w:rsidRPr="0037444D">
        <w:rPr>
          <w:rFonts w:cs="David" w:hint="cs"/>
          <w:b/>
          <w:bCs/>
          <w:u w:val="single"/>
          <w:rtl/>
        </w:rPr>
        <w:t xml:space="preserve">2. </w:t>
      </w:r>
      <w:r w:rsidRPr="0037444D">
        <w:rPr>
          <w:rFonts w:cs="David"/>
          <w:b/>
          <w:bCs/>
          <w:u w:val="single"/>
          <w:rtl/>
        </w:rPr>
        <w:t xml:space="preserve">הגהות אשרי בבא קמא פרק ח סימן ט </w:t>
      </w:r>
    </w:p>
    <w:p w:rsidR="00D73A33" w:rsidRPr="00BC5D7C" w:rsidRDefault="00D73A33" w:rsidP="00D243EC">
      <w:pPr>
        <w:spacing w:before="120" w:after="120" w:line="240" w:lineRule="auto"/>
        <w:jc w:val="both"/>
        <w:rPr>
          <w:rFonts w:cs="David"/>
          <w:i/>
          <w:iCs/>
          <w:rtl/>
        </w:rPr>
      </w:pPr>
      <w:r w:rsidRPr="00BC5D7C">
        <w:rPr>
          <w:rFonts w:cs="David"/>
          <w:i/>
          <w:iCs/>
          <w:rtl/>
        </w:rPr>
        <w:t>מיהו קטן חייב לשלם כשיגדיל וכן פרש"י לקמן בהגוזל עצים כפייה רפרם לרב אשי ששרף שטר חבירו בילדותו ואגבי מיניה גוביינא מעלייתא</w:t>
      </w:r>
      <w:r w:rsidRPr="00BC5D7C">
        <w:rPr>
          <w:rFonts w:cs="David" w:hint="cs"/>
          <w:i/>
          <w:iCs/>
          <w:rtl/>
        </w:rPr>
        <w:t>.</w:t>
      </w:r>
    </w:p>
    <w:p w:rsidR="00D73A33" w:rsidRPr="00BC5D7C" w:rsidRDefault="00360F95" w:rsidP="00D243EC">
      <w:pPr>
        <w:spacing w:before="120" w:after="120" w:line="240" w:lineRule="auto"/>
        <w:rPr>
          <w:rFonts w:cs="David"/>
          <w:b/>
          <w:bCs/>
          <w:rtl/>
        </w:rPr>
      </w:pPr>
      <w:r w:rsidRPr="00BC5D7C">
        <w:rPr>
          <w:rFonts w:asciiTheme="minorBidi" w:hAnsiTheme="minorBidi"/>
        </w:rPr>
        <w:sym w:font="Wingdings" w:char="F0DF"/>
      </w:r>
      <w:r w:rsidR="00BC5D7C" w:rsidRPr="00BC5D7C">
        <w:rPr>
          <w:rFonts w:cs="David"/>
          <w:b/>
          <w:bCs/>
          <w:rtl/>
        </w:rPr>
        <w:t xml:space="preserve">דעת אשרי בבא- </w:t>
      </w:r>
      <w:r w:rsidRPr="00BC5D7C">
        <w:rPr>
          <w:rFonts w:cs="David"/>
          <w:b/>
          <w:bCs/>
          <w:rtl/>
        </w:rPr>
        <w:t>קטן חייב לשלם כשגדל. פתאום אומרים לנו שקטן עובר לקב' הש</w:t>
      </w:r>
      <w:r w:rsidR="00BC5D7C" w:rsidRPr="00BC5D7C">
        <w:rPr>
          <w:rFonts w:cs="David"/>
          <w:b/>
          <w:bCs/>
          <w:rtl/>
        </w:rPr>
        <w:t>ניה.</w:t>
      </w:r>
    </w:p>
    <w:p w:rsidR="00D73A33" w:rsidRPr="0037444D" w:rsidRDefault="00D73A33" w:rsidP="00D243EC">
      <w:pPr>
        <w:spacing w:before="120" w:after="120" w:line="240" w:lineRule="auto"/>
        <w:rPr>
          <w:rFonts w:cs="David"/>
          <w:b/>
          <w:bCs/>
          <w:u w:val="single"/>
          <w:rtl/>
        </w:rPr>
      </w:pPr>
      <w:r w:rsidRPr="0037444D">
        <w:rPr>
          <w:rFonts w:cs="David" w:hint="cs"/>
          <w:b/>
          <w:bCs/>
          <w:u w:val="single"/>
          <w:rtl/>
        </w:rPr>
        <w:t xml:space="preserve">3. </w:t>
      </w:r>
      <w:r w:rsidRPr="0037444D">
        <w:rPr>
          <w:rFonts w:cs="David"/>
          <w:b/>
          <w:bCs/>
          <w:u w:val="single"/>
          <w:rtl/>
        </w:rPr>
        <w:t xml:space="preserve">שו"ת רבי עקיבא איגר מהדורה קמא סימן קמז </w:t>
      </w:r>
    </w:p>
    <w:p w:rsidR="00D73A33" w:rsidRPr="00BC5D7C" w:rsidRDefault="00D73A33" w:rsidP="00D243EC">
      <w:pPr>
        <w:spacing w:before="120" w:after="120" w:line="240" w:lineRule="auto"/>
        <w:rPr>
          <w:rFonts w:cs="David"/>
          <w:i/>
          <w:iCs/>
          <w:rtl/>
        </w:rPr>
      </w:pPr>
      <w:r w:rsidRPr="00BC5D7C">
        <w:rPr>
          <w:rFonts w:cs="David"/>
          <w:i/>
          <w:iCs/>
          <w:rtl/>
        </w:rPr>
        <w:t>נראה דעת הגהת אשר"י פ' החובל דקטן שהזיק חייב לשלם כשהגדיל. דעת יחידאי היא.</w:t>
      </w:r>
    </w:p>
    <w:p w:rsidR="00D73A33" w:rsidRPr="00BC5D7C" w:rsidRDefault="00BC5D7C" w:rsidP="00D243EC">
      <w:pPr>
        <w:spacing w:before="120" w:after="120" w:line="240" w:lineRule="auto"/>
        <w:rPr>
          <w:rFonts w:ascii="Arial" w:hAnsi="Arial" w:cs="Arial"/>
          <w:rtl/>
        </w:rPr>
      </w:pPr>
      <w:r w:rsidRPr="00BC5D7C">
        <w:rPr>
          <w:rFonts w:cs="David"/>
          <w:b/>
          <w:bCs/>
          <w:rtl/>
        </w:rPr>
        <w:t>המקור הקודם רבי עקיבא אומר שזו דעה יחידאית, אחרת המשנה היתה כותבת זאת</w:t>
      </w:r>
      <w:r w:rsidRPr="00BC5D7C">
        <w:rPr>
          <w:rFonts w:ascii="Arial" w:hAnsi="Arial" w:cs="Arial"/>
          <w:rtl/>
        </w:rPr>
        <w:t xml:space="preserve"> </w:t>
      </w:r>
      <w:r w:rsidRPr="00BC5D7C">
        <w:rPr>
          <w:rFonts w:cs="David"/>
          <w:b/>
          <w:bCs/>
          <w:rtl/>
        </w:rPr>
        <w:t>מראש</w:t>
      </w:r>
      <w:r w:rsidRPr="00BC5D7C">
        <w:rPr>
          <w:rFonts w:ascii="Arial" w:hAnsi="Arial" w:cs="Arial"/>
          <w:rtl/>
        </w:rPr>
        <w:t>.</w:t>
      </w:r>
    </w:p>
    <w:p w:rsidR="00D73A33" w:rsidRPr="00513826" w:rsidRDefault="00D73A33" w:rsidP="00D243EC">
      <w:pPr>
        <w:spacing w:before="120" w:after="120" w:line="240" w:lineRule="auto"/>
        <w:rPr>
          <w:rFonts w:cs="David"/>
          <w:b/>
          <w:bCs/>
          <w:u w:val="single"/>
          <w:rtl/>
        </w:rPr>
      </w:pPr>
      <w:r w:rsidRPr="00513826">
        <w:rPr>
          <w:rFonts w:cs="David" w:hint="cs"/>
          <w:b/>
          <w:bCs/>
          <w:u w:val="single"/>
          <w:rtl/>
        </w:rPr>
        <w:t xml:space="preserve">4. </w:t>
      </w:r>
      <w:r w:rsidRPr="00513826">
        <w:rPr>
          <w:rFonts w:cs="David"/>
          <w:b/>
          <w:bCs/>
          <w:u w:val="single"/>
          <w:rtl/>
        </w:rPr>
        <w:t xml:space="preserve">שולחן ערוך חושן משפט סימן תכד סעיף ח </w:t>
      </w:r>
    </w:p>
    <w:p w:rsidR="00D73A33" w:rsidRPr="00BC5D7C" w:rsidRDefault="00D73A33" w:rsidP="00D243EC">
      <w:pPr>
        <w:spacing w:before="120" w:after="120" w:line="240" w:lineRule="auto"/>
        <w:jc w:val="both"/>
        <w:rPr>
          <w:rFonts w:cs="David"/>
          <w:i/>
          <w:iCs/>
          <w:rtl/>
        </w:rPr>
      </w:pPr>
      <w:r w:rsidRPr="00BC5D7C">
        <w:rPr>
          <w:rFonts w:cs="David"/>
          <w:i/>
          <w:iCs/>
          <w:rtl/>
        </w:rPr>
        <w:t>החובל בחרש, שוטה וקטן, חייב; והם שחבלו באחרים, פטורים;  אף על פי שנתפקח החרש ונשתפה השוטה והגדיל הקטן, אינם חייבים לשלם, שבשעת שחבלו בהם לא היו בני דעת.</w:t>
      </w:r>
    </w:p>
    <w:p w:rsidR="00D73A33" w:rsidRPr="00BC5D7C" w:rsidRDefault="00BC5D7C" w:rsidP="00D243EC">
      <w:pPr>
        <w:spacing w:before="120" w:after="120" w:line="240" w:lineRule="auto"/>
        <w:rPr>
          <w:rFonts w:cs="David"/>
          <w:b/>
          <w:bCs/>
          <w:rtl/>
        </w:rPr>
      </w:pPr>
      <w:r w:rsidRPr="00BC5D7C">
        <w:rPr>
          <w:rFonts w:cs="David"/>
          <w:b/>
          <w:bCs/>
        </w:rPr>
        <w:lastRenderedPageBreak/>
        <w:sym w:font="Wingdings" w:char="F0DF"/>
      </w:r>
      <w:r w:rsidRPr="00BC5D7C">
        <w:rPr>
          <w:rFonts w:cs="David" w:hint="cs"/>
          <w:b/>
          <w:bCs/>
          <w:rtl/>
        </w:rPr>
        <w:t>מתחדש במשנה שלאישה יש דעת. ילד בן 3 שזרק צעצוע לשרותים וזה עלה מליונים אז אף אחד לא צריך לשלם על זה. הוא אומר שכולם פטורים- פגיעתם רעה, אין לך את מי לתבוע, אכלת אותה כי אין לך יריבות מול הילד הזה.</w:t>
      </w:r>
    </w:p>
    <w:p w:rsidR="00D73A33" w:rsidRPr="00BC5D7C" w:rsidRDefault="00D73A33" w:rsidP="00D243EC">
      <w:pPr>
        <w:spacing w:before="120" w:after="120" w:line="240" w:lineRule="auto"/>
        <w:rPr>
          <w:rFonts w:cs="David"/>
          <w:b/>
          <w:bCs/>
          <w:color w:val="FF0000"/>
          <w:u w:val="single"/>
          <w:rtl/>
        </w:rPr>
      </w:pPr>
      <w:r w:rsidRPr="00BC5D7C">
        <w:rPr>
          <w:rFonts w:cs="David" w:hint="cs"/>
          <w:b/>
          <w:bCs/>
          <w:color w:val="FF0000"/>
          <w:u w:val="single"/>
          <w:rtl/>
        </w:rPr>
        <w:t>חיוב הורים מדין "אש"</w:t>
      </w:r>
    </w:p>
    <w:p w:rsidR="00D73A33" w:rsidRPr="00011311" w:rsidRDefault="00D73A33" w:rsidP="00D243EC">
      <w:pPr>
        <w:spacing w:before="120" w:after="120" w:line="240" w:lineRule="auto"/>
        <w:rPr>
          <w:rFonts w:cs="David"/>
          <w:b/>
          <w:bCs/>
          <w:u w:val="single"/>
          <w:rtl/>
        </w:rPr>
      </w:pPr>
      <w:r>
        <w:rPr>
          <w:rFonts w:cs="David" w:hint="cs"/>
          <w:b/>
          <w:bCs/>
          <w:u w:val="single"/>
          <w:rtl/>
        </w:rPr>
        <w:t xml:space="preserve">7. </w:t>
      </w:r>
      <w:r w:rsidRPr="00011311">
        <w:rPr>
          <w:rFonts w:cs="David"/>
          <w:b/>
          <w:bCs/>
          <w:u w:val="single"/>
          <w:rtl/>
        </w:rPr>
        <w:t>משנה בבא קמא א</w:t>
      </w:r>
      <w:r w:rsidRPr="00011311">
        <w:rPr>
          <w:rFonts w:cs="David" w:hint="cs"/>
          <w:b/>
          <w:bCs/>
          <w:u w:val="single"/>
          <w:rtl/>
        </w:rPr>
        <w:t>,</w:t>
      </w:r>
      <w:r w:rsidRPr="00011311">
        <w:rPr>
          <w:rFonts w:cs="David"/>
          <w:b/>
          <w:bCs/>
          <w:u w:val="single"/>
          <w:rtl/>
        </w:rPr>
        <w:t xml:space="preserve"> א </w:t>
      </w:r>
    </w:p>
    <w:p w:rsidR="00D73A33" w:rsidRPr="00BC5D7C" w:rsidRDefault="00D73A33" w:rsidP="00D243EC">
      <w:pPr>
        <w:spacing w:before="120" w:after="120" w:line="240" w:lineRule="auto"/>
        <w:rPr>
          <w:rFonts w:cs="David"/>
          <w:i/>
          <w:iCs/>
          <w:rtl/>
        </w:rPr>
      </w:pPr>
      <w:r w:rsidRPr="00BC5D7C">
        <w:rPr>
          <w:rFonts w:cs="David"/>
          <w:i/>
          <w:iCs/>
          <w:rtl/>
        </w:rPr>
        <w:t>ארבעה אבות נזיקים השור והבור והמבעה וההבער</w:t>
      </w:r>
      <w:r w:rsidRPr="00BC5D7C">
        <w:rPr>
          <w:rFonts w:cs="David" w:hint="cs"/>
          <w:i/>
          <w:iCs/>
          <w:rtl/>
        </w:rPr>
        <w:t>.</w:t>
      </w:r>
    </w:p>
    <w:p w:rsidR="00D73A33" w:rsidRDefault="00BC5D7C" w:rsidP="00D243EC">
      <w:pPr>
        <w:spacing w:before="120" w:after="120" w:line="240" w:lineRule="auto"/>
        <w:rPr>
          <w:rFonts w:cs="David"/>
          <w:b/>
          <w:bCs/>
          <w:rtl/>
        </w:rPr>
      </w:pPr>
      <w:r w:rsidRPr="00BC5D7C">
        <w:rPr>
          <w:rFonts w:cs="David"/>
          <w:b/>
          <w:bCs/>
        </w:rPr>
        <w:sym w:font="Wingdings" w:char="F0DF"/>
      </w:r>
      <w:r>
        <w:rPr>
          <w:rFonts w:cs="David" w:hint="cs"/>
          <w:b/>
          <w:bCs/>
          <w:rtl/>
        </w:rPr>
        <w:t xml:space="preserve">איך אפשר בכל זאת לחייב את ההורים? "השור הבור המבעה וההבער". לשור יש שני אברים שיכול על ידם להזיק- שן או רגל (רגל שבועט או שן-שאכל משהו ובכך הזיק). </w:t>
      </w:r>
    </w:p>
    <w:p w:rsidR="00D73A33" w:rsidRPr="00011311" w:rsidRDefault="00D73A33" w:rsidP="00D243EC">
      <w:pPr>
        <w:spacing w:before="120" w:after="120" w:line="240" w:lineRule="auto"/>
        <w:rPr>
          <w:rFonts w:cs="David"/>
          <w:b/>
          <w:bCs/>
          <w:u w:val="single"/>
          <w:rtl/>
        </w:rPr>
      </w:pPr>
      <w:r>
        <w:rPr>
          <w:rFonts w:cs="David" w:hint="cs"/>
          <w:b/>
          <w:bCs/>
          <w:u w:val="single"/>
          <w:rtl/>
        </w:rPr>
        <w:t xml:space="preserve">8. </w:t>
      </w:r>
      <w:r w:rsidRPr="00011311">
        <w:rPr>
          <w:rFonts w:cs="David"/>
          <w:b/>
          <w:bCs/>
          <w:u w:val="single"/>
          <w:rtl/>
        </w:rPr>
        <w:t>שולחן ערוך חושן משפט תיח</w:t>
      </w:r>
      <w:r>
        <w:rPr>
          <w:rFonts w:cs="David" w:hint="cs"/>
          <w:b/>
          <w:bCs/>
          <w:u w:val="single"/>
          <w:rtl/>
        </w:rPr>
        <w:t xml:space="preserve">, </w:t>
      </w:r>
      <w:r w:rsidRPr="00011311">
        <w:rPr>
          <w:rFonts w:cs="David"/>
          <w:b/>
          <w:bCs/>
          <w:u w:val="single"/>
          <w:rtl/>
        </w:rPr>
        <w:t>א</w:t>
      </w:r>
    </w:p>
    <w:p w:rsidR="00D73A33" w:rsidRDefault="00D73A33" w:rsidP="00D243EC">
      <w:pPr>
        <w:spacing w:before="120" w:after="120" w:line="240" w:lineRule="auto"/>
        <w:rPr>
          <w:rFonts w:cs="David"/>
          <w:rtl/>
        </w:rPr>
      </w:pPr>
      <w:r w:rsidRPr="00011311">
        <w:rPr>
          <w:rFonts w:cs="David"/>
          <w:rtl/>
        </w:rPr>
        <w:t>אש הוא אב, דכתיב: כי תצא אש ומצאה קוצים (שמות כב, ה); והוא ממונו שהולך למרחוק ומזיק ע"י הרוח שמוליכו.</w:t>
      </w:r>
    </w:p>
    <w:p w:rsidR="00D73A33" w:rsidRPr="00BC5D7C" w:rsidRDefault="00BC5D7C" w:rsidP="00D243EC">
      <w:pPr>
        <w:spacing w:before="120" w:after="120" w:line="240" w:lineRule="auto"/>
        <w:rPr>
          <w:rFonts w:cs="David"/>
          <w:b/>
          <w:bCs/>
          <w:rtl/>
        </w:rPr>
      </w:pPr>
      <w:r w:rsidRPr="00BC5D7C">
        <w:rPr>
          <w:rFonts w:cs="David"/>
          <w:b/>
          <w:bCs/>
        </w:rPr>
        <w:sym w:font="Wingdings" w:char="F0DF"/>
      </w:r>
      <w:r w:rsidRPr="00BC5D7C">
        <w:rPr>
          <w:rFonts w:cs="David" w:hint="cs"/>
          <w:b/>
          <w:bCs/>
          <w:rtl/>
        </w:rPr>
        <w:t>מה מיוחד באש? יש משהו שהוא ממוני, ובאיזה רוח מצויה הממון מתרחק ויוצר נזק. למשל ילד עם כדור- לילד אין כדור, הילד הוא שלי, הילד מזיז את הכדור- הממון ממקום למקום. אם הכדור הזיק זה כמו האש שהזיקה.</w:t>
      </w:r>
    </w:p>
    <w:p w:rsidR="00D73A33" w:rsidRPr="001425EA" w:rsidRDefault="00D73A33" w:rsidP="00D243EC">
      <w:pPr>
        <w:spacing w:before="120" w:after="120" w:line="240" w:lineRule="auto"/>
        <w:rPr>
          <w:rFonts w:cs="David"/>
          <w:b/>
          <w:bCs/>
          <w:u w:val="single"/>
          <w:rtl/>
        </w:rPr>
      </w:pPr>
      <w:r w:rsidRPr="001425EA">
        <w:rPr>
          <w:rFonts w:cs="David"/>
          <w:b/>
          <w:bCs/>
          <w:u w:val="single"/>
          <w:rtl/>
        </w:rPr>
        <w:t xml:space="preserve">תלמוד בבלי בבא קמא דף ו עמוד א </w:t>
      </w:r>
    </w:p>
    <w:p w:rsidR="00D73A33" w:rsidRDefault="00D73A33" w:rsidP="00D243EC">
      <w:pPr>
        <w:spacing w:before="120" w:after="120" w:line="240" w:lineRule="auto"/>
        <w:rPr>
          <w:rFonts w:cs="David"/>
          <w:rtl/>
        </w:rPr>
      </w:pPr>
      <w:r w:rsidRPr="001425EA">
        <w:rPr>
          <w:rFonts w:cs="David"/>
          <w:rtl/>
        </w:rPr>
        <w:t>אבנו סכינו ומשאו שהניחן בראש גגו ונפלו ברוח מצויה והזיקו. היכי דמי? אי בהדי דקא אזלי קא מזקי, היינו אש! מאי שנא אש? דכח אחר מעורב בו וממונך ושמירתו עליך, הני נמי כח אחר מעורב בהן וממונך ושמירתו עליך!</w:t>
      </w:r>
    </w:p>
    <w:p w:rsidR="00D73A33" w:rsidRPr="00BC5D7C" w:rsidRDefault="00BC5D7C" w:rsidP="00D243EC">
      <w:pPr>
        <w:spacing w:before="120" w:after="120" w:line="240" w:lineRule="auto"/>
        <w:rPr>
          <w:rFonts w:cs="David"/>
          <w:b/>
          <w:bCs/>
          <w:rtl/>
        </w:rPr>
      </w:pPr>
      <w:r w:rsidRPr="00BC5D7C">
        <w:rPr>
          <w:rFonts w:cs="David"/>
        </w:rPr>
        <w:sym w:font="Wingdings" w:char="F0DF"/>
      </w:r>
      <w:r w:rsidRPr="00BC5D7C">
        <w:rPr>
          <w:rFonts w:cs="David" w:hint="cs"/>
          <w:b/>
          <w:bCs/>
          <w:rtl/>
        </w:rPr>
        <w:t>יש חפץ שהזיקו על ידו, זו תולדה של אש. כוח אחר מעורב בו הוא ממונך ושמירתו עליך. אם התרשלתי בשמירה וכוח אחר גרם לו לגרום לנזק-אני חייב. הייתי צריכה לצפות שילד ילך ויכול להזיק, כמו שיכולתי לצפות שהרוח תעיף את הסכין שלי ותזיק.</w:t>
      </w:r>
      <w:r>
        <w:rPr>
          <w:rFonts w:cs="David" w:hint="cs"/>
          <w:b/>
          <w:bCs/>
          <w:rtl/>
        </w:rPr>
        <w:t xml:space="preserve"> זה לא דין מיוחד מאב לילד , כי גם אם ילד אחר יקח את הכדור שלי אז אהיה חייב, אם הילד שלי לעומת זאת יקח כדור של השכן- השכן חייב.</w:t>
      </w:r>
    </w:p>
    <w:p w:rsidR="00D73A33" w:rsidRPr="00BC5D7C" w:rsidRDefault="00D73A33" w:rsidP="00D243EC">
      <w:pPr>
        <w:spacing w:before="120" w:after="120" w:line="240" w:lineRule="auto"/>
        <w:rPr>
          <w:rFonts w:cs="David"/>
          <w:b/>
          <w:bCs/>
          <w:color w:val="FF0000"/>
          <w:u w:val="single"/>
          <w:rtl/>
        </w:rPr>
      </w:pPr>
      <w:r w:rsidRPr="00BC5D7C">
        <w:rPr>
          <w:rFonts w:cs="David" w:hint="cs"/>
          <w:b/>
          <w:bCs/>
          <w:color w:val="FF0000"/>
          <w:u w:val="single"/>
          <w:rtl/>
        </w:rPr>
        <w:t>חיוב אדם בנזקי ממונו ופטור בנזקי ילדיו</w:t>
      </w:r>
      <w:r w:rsidR="00BC5D7C" w:rsidRPr="00BC5D7C">
        <w:rPr>
          <w:rFonts w:cs="David" w:hint="cs"/>
          <w:b/>
          <w:bCs/>
          <w:color w:val="FF0000"/>
          <w:u w:val="single"/>
          <w:rtl/>
        </w:rPr>
        <w:t>:</w:t>
      </w:r>
    </w:p>
    <w:p w:rsidR="00D73A33" w:rsidRPr="00E2005E" w:rsidRDefault="00D73A33" w:rsidP="00D243EC">
      <w:pPr>
        <w:spacing w:before="120" w:after="120" w:line="240" w:lineRule="auto"/>
        <w:rPr>
          <w:rFonts w:cs="David"/>
          <w:b/>
          <w:bCs/>
          <w:u w:val="single"/>
          <w:rtl/>
        </w:rPr>
      </w:pPr>
      <w:r>
        <w:rPr>
          <w:rFonts w:cs="David" w:hint="cs"/>
          <w:b/>
          <w:bCs/>
          <w:u w:val="single"/>
          <w:rtl/>
        </w:rPr>
        <w:t xml:space="preserve">5. </w:t>
      </w:r>
      <w:r w:rsidRPr="00E2005E">
        <w:rPr>
          <w:rFonts w:cs="David"/>
          <w:b/>
          <w:bCs/>
          <w:u w:val="single"/>
          <w:rtl/>
        </w:rPr>
        <w:t>משנה בבא קמא ב</w:t>
      </w:r>
      <w:r w:rsidRPr="00E2005E">
        <w:rPr>
          <w:rFonts w:cs="David" w:hint="cs"/>
          <w:b/>
          <w:bCs/>
          <w:u w:val="single"/>
          <w:rtl/>
        </w:rPr>
        <w:t>,</w:t>
      </w:r>
      <w:r w:rsidRPr="00E2005E">
        <w:rPr>
          <w:rFonts w:cs="David"/>
          <w:b/>
          <w:bCs/>
          <w:u w:val="single"/>
          <w:rtl/>
        </w:rPr>
        <w:t xml:space="preserve"> ג </w:t>
      </w:r>
    </w:p>
    <w:p w:rsidR="00D73A33" w:rsidRPr="00E2005E" w:rsidRDefault="00D73A33" w:rsidP="00D243EC">
      <w:pPr>
        <w:spacing w:before="120" w:after="120" w:line="240" w:lineRule="auto"/>
        <w:rPr>
          <w:rFonts w:cs="David"/>
          <w:rtl/>
        </w:rPr>
      </w:pPr>
      <w:r w:rsidRPr="00E2005E">
        <w:rPr>
          <w:rFonts w:cs="David"/>
          <w:rtl/>
        </w:rPr>
        <w:t>הכלב שנטל חררה והלך לגדיש אכל החררה והדליק הגדיש על החררה משלם נזק שלם ועל הגדיש משלם חצי נזק</w:t>
      </w:r>
      <w:r>
        <w:rPr>
          <w:rFonts w:cs="David" w:hint="cs"/>
          <w:rtl/>
        </w:rPr>
        <w:t>.</w:t>
      </w:r>
    </w:p>
    <w:p w:rsidR="00D73A33" w:rsidRPr="00BC5D7C" w:rsidRDefault="00BC5D7C" w:rsidP="00D243EC">
      <w:pPr>
        <w:spacing w:before="120" w:after="120" w:line="240" w:lineRule="auto"/>
        <w:rPr>
          <w:rFonts w:cs="David"/>
          <w:b/>
          <w:bCs/>
          <w:rtl/>
        </w:rPr>
      </w:pPr>
      <w:r w:rsidRPr="00BC5D7C">
        <w:rPr>
          <w:rFonts w:cs="David"/>
        </w:rPr>
        <w:sym w:font="Wingdings" w:char="F0DF"/>
      </w:r>
      <w:r w:rsidR="00905CFA">
        <w:rPr>
          <w:rFonts w:cs="David" w:hint="cs"/>
          <w:b/>
          <w:bCs/>
          <w:rtl/>
        </w:rPr>
        <w:t>הכלב שלי שהלך והזיק שבטוח שאין לו דעת, אני חייבת לשלם על נזקו ואילו על הילד שהזיק שהוא שלי-אני פטורה. כיצד זה יתכן? כלב נחשב לממון ושמירתו עלי, הילד לא ממוני. יש הבדל בין חפץ ממון לילד-אין חובת שמירה על הילד כמו על הממון שלי. יש כאן אמירה מהותית שאומרת שילד הוא בתהליך התחנכות והתבגרות, יש כאן תהליך ואי אפשר לקשור אותו כי הוא צריך ללמוד לאט איך להתנהג, אני מאמין בו. יש אמירה חינוכית שה' עשה את האדם ישר. הילד הזה אם יתחנך היטב הוא יהא ישר, הוא לא נולד כמזיק. יתכן ויעשה טעויות אך זה תהליך של התבגרות והתחנכות לעשיית טוב. חייבים לשחרר אותו ולא ניתן להחזיקו בכוח בהליך הזה.</w:t>
      </w:r>
    </w:p>
    <w:p w:rsidR="00D73A33" w:rsidRPr="00D44A50" w:rsidRDefault="00D73A33" w:rsidP="00D243EC">
      <w:pPr>
        <w:spacing w:before="120" w:after="120" w:line="240" w:lineRule="auto"/>
        <w:rPr>
          <w:rFonts w:cs="David"/>
          <w:b/>
          <w:bCs/>
          <w:u w:val="single"/>
          <w:rtl/>
        </w:rPr>
      </w:pPr>
      <w:r>
        <w:rPr>
          <w:rFonts w:cs="David" w:hint="cs"/>
          <w:b/>
          <w:bCs/>
          <w:u w:val="single"/>
          <w:rtl/>
        </w:rPr>
        <w:t xml:space="preserve">6. </w:t>
      </w:r>
      <w:r w:rsidRPr="00D44A50">
        <w:rPr>
          <w:rFonts w:cs="David"/>
          <w:b/>
          <w:bCs/>
          <w:u w:val="single"/>
          <w:rtl/>
        </w:rPr>
        <w:t xml:space="preserve">ספר מורה הנבוכים חלק ג פרק מ </w:t>
      </w:r>
    </w:p>
    <w:p w:rsidR="00D73A33" w:rsidRPr="00D44A50" w:rsidRDefault="00D73A33" w:rsidP="00D243EC">
      <w:pPr>
        <w:spacing w:before="120" w:after="120" w:line="240" w:lineRule="auto"/>
        <w:jc w:val="both"/>
        <w:rPr>
          <w:rFonts w:cs="David"/>
          <w:rtl/>
        </w:rPr>
      </w:pPr>
      <w:r w:rsidRPr="00D44A50">
        <w:rPr>
          <w:rFonts w:cs="David"/>
          <w:rtl/>
        </w:rPr>
        <w:t xml:space="preserve">המצות אשר כללם הכלל החמישי, הם אשר ספרנום בספר נזיקין, והם כלם </w:t>
      </w:r>
      <w:r w:rsidRPr="00D44A50">
        <w:rPr>
          <w:rFonts w:cs="David"/>
          <w:b/>
          <w:bCs/>
          <w:rtl/>
        </w:rPr>
        <w:t>בהסרת העול</w:t>
      </w:r>
      <w:r w:rsidRPr="00D44A50">
        <w:rPr>
          <w:rFonts w:cs="David"/>
          <w:rtl/>
        </w:rPr>
        <w:t xml:space="preserve"> </w:t>
      </w:r>
      <w:r w:rsidRPr="00D44A50">
        <w:rPr>
          <w:rFonts w:cs="David"/>
          <w:b/>
          <w:bCs/>
          <w:rtl/>
        </w:rPr>
        <w:t>ומנוע ההזק</w:t>
      </w:r>
      <w:r w:rsidRPr="00D44A50">
        <w:rPr>
          <w:rFonts w:cs="David"/>
          <w:rtl/>
        </w:rPr>
        <w:t>, ולרוב האזהרה על מניעת ההזק חייב האדם בכל נזק שיבא מממונו או מסבת פעולתו ממה שאפשר לו לשמרו מהזיק, ולזה חייבנו בנזקין שיבא מבהמותינו עד שנשמרם וכן אש ובור מפני שהם ממעשה האדם ואפשר לו לשמרם עד שלא יבא מהם נזק</w:t>
      </w:r>
      <w:r>
        <w:rPr>
          <w:rFonts w:cs="David" w:hint="cs"/>
          <w:rtl/>
        </w:rPr>
        <w:t>.</w:t>
      </w:r>
    </w:p>
    <w:p w:rsidR="00A75AF4" w:rsidRDefault="00A75AF4" w:rsidP="00D243EC">
      <w:pPr>
        <w:spacing w:before="120" w:after="120" w:line="240" w:lineRule="auto"/>
        <w:rPr>
          <w:rFonts w:cs="David"/>
          <w:b/>
          <w:bCs/>
          <w:color w:val="FF0000"/>
          <w:u w:val="single"/>
          <w:rtl/>
        </w:rPr>
      </w:pPr>
      <w:r w:rsidRPr="00A75AF4">
        <w:rPr>
          <w:rFonts w:cs="David"/>
        </w:rPr>
        <w:sym w:font="Wingdings" w:char="F0DF"/>
      </w:r>
      <w:r w:rsidRPr="00A75AF4">
        <w:rPr>
          <w:rFonts w:cs="David" w:hint="cs"/>
          <w:b/>
          <w:bCs/>
          <w:rtl/>
        </w:rPr>
        <w:t>לא צריך לשמור כך על הילד שלי, דיני הנזיקין נועדו למנוע היזק. מי שמשלם את המחיר הוא האדם הפרטי שנפגע לו הרכב או החברה שלוקחת את הנטל את הנזק שגרם הילד.</w:t>
      </w:r>
      <w:r>
        <w:rPr>
          <w:rFonts w:cs="David" w:hint="cs"/>
          <w:rtl/>
        </w:rPr>
        <w:t xml:space="preserve"> </w:t>
      </w:r>
    </w:p>
    <w:p w:rsidR="00D73A33" w:rsidRDefault="00D73A33" w:rsidP="00D243EC">
      <w:pPr>
        <w:spacing w:before="120" w:after="120" w:line="240" w:lineRule="auto"/>
        <w:rPr>
          <w:rFonts w:cs="David"/>
          <w:b/>
          <w:bCs/>
          <w:color w:val="FF0000"/>
          <w:u w:val="single"/>
          <w:rtl/>
        </w:rPr>
      </w:pPr>
      <w:r w:rsidRPr="00905CFA">
        <w:rPr>
          <w:rFonts w:cs="David" w:hint="cs"/>
          <w:b/>
          <w:bCs/>
          <w:color w:val="FF0000"/>
          <w:u w:val="single"/>
          <w:rtl/>
        </w:rPr>
        <w:t>חיוב מדין חינוך</w:t>
      </w:r>
    </w:p>
    <w:p w:rsidR="00A75AF4" w:rsidRPr="00A75AF4" w:rsidRDefault="00A75AF4" w:rsidP="00D243EC">
      <w:pPr>
        <w:spacing w:before="120" w:after="120" w:line="240" w:lineRule="auto"/>
        <w:rPr>
          <w:rFonts w:cs="David"/>
          <w:rtl/>
        </w:rPr>
      </w:pPr>
      <w:r>
        <w:rPr>
          <w:rFonts w:cs="David" w:hint="cs"/>
          <w:rtl/>
        </w:rPr>
        <w:t>ילד שבן 8 שבכל זאת זורק אבנים על מכוניות- הוא כבר לא כ"כ חסר דעת..</w:t>
      </w:r>
    </w:p>
    <w:p w:rsidR="00D73A33" w:rsidRPr="00E2005E" w:rsidRDefault="00D73A33" w:rsidP="00D243EC">
      <w:pPr>
        <w:spacing w:before="120" w:after="120" w:line="240" w:lineRule="auto"/>
        <w:rPr>
          <w:rFonts w:cs="David"/>
          <w:b/>
          <w:bCs/>
          <w:u w:val="single"/>
          <w:rtl/>
        </w:rPr>
      </w:pPr>
      <w:r>
        <w:rPr>
          <w:rFonts w:cs="David" w:hint="cs"/>
          <w:b/>
          <w:bCs/>
          <w:u w:val="single"/>
          <w:rtl/>
        </w:rPr>
        <w:t>9</w:t>
      </w:r>
      <w:r w:rsidRPr="00E2005E">
        <w:rPr>
          <w:rFonts w:cs="David" w:hint="cs"/>
          <w:b/>
          <w:bCs/>
          <w:u w:val="single"/>
          <w:rtl/>
        </w:rPr>
        <w:t xml:space="preserve">. </w:t>
      </w:r>
      <w:r w:rsidRPr="00E2005E">
        <w:rPr>
          <w:rFonts w:cs="David"/>
          <w:b/>
          <w:bCs/>
          <w:u w:val="single"/>
          <w:rtl/>
        </w:rPr>
        <w:t>פירוש המשנה לרמב"ם בבא קמא ח</w:t>
      </w:r>
      <w:r w:rsidRPr="00E2005E">
        <w:rPr>
          <w:rFonts w:cs="David" w:hint="cs"/>
          <w:b/>
          <w:bCs/>
          <w:u w:val="single"/>
          <w:rtl/>
        </w:rPr>
        <w:t>,</w:t>
      </w:r>
      <w:r w:rsidRPr="00E2005E">
        <w:rPr>
          <w:rFonts w:cs="David"/>
          <w:b/>
          <w:bCs/>
          <w:u w:val="single"/>
          <w:rtl/>
        </w:rPr>
        <w:t xml:space="preserve"> ד </w:t>
      </w:r>
    </w:p>
    <w:p w:rsidR="00D73A33" w:rsidRPr="00A53F24" w:rsidRDefault="00D73A33" w:rsidP="00D243EC">
      <w:pPr>
        <w:spacing w:before="120" w:after="120" w:line="240" w:lineRule="auto"/>
        <w:rPr>
          <w:rFonts w:cs="David"/>
          <w:rtl/>
        </w:rPr>
      </w:pPr>
      <w:r w:rsidRPr="00A53F24">
        <w:rPr>
          <w:rFonts w:cs="David"/>
          <w:rtl/>
        </w:rPr>
        <w:t>כל זה פשוט, אבל יש לדיין להכותם מכה רבה כדי למנוע הנזקים מבני אדם.</w:t>
      </w:r>
    </w:p>
    <w:p w:rsidR="00D73A33" w:rsidRPr="00A75AF4" w:rsidRDefault="00A75AF4" w:rsidP="00D243EC">
      <w:pPr>
        <w:spacing w:before="120" w:after="120" w:line="240" w:lineRule="auto"/>
        <w:rPr>
          <w:rFonts w:cs="David"/>
          <w:b/>
          <w:bCs/>
          <w:rtl/>
        </w:rPr>
      </w:pPr>
      <w:r w:rsidRPr="00A75AF4">
        <w:rPr>
          <w:rFonts w:cs="David"/>
          <w:b/>
          <w:bCs/>
        </w:rPr>
        <w:sym w:font="Wingdings" w:char="F0DF"/>
      </w:r>
      <w:r w:rsidRPr="00A75AF4">
        <w:rPr>
          <w:rFonts w:cs="David" w:hint="cs"/>
          <w:b/>
          <w:bCs/>
          <w:rtl/>
        </w:rPr>
        <w:t>לא מוותרים לו אלא מכים אותו.</w:t>
      </w:r>
    </w:p>
    <w:p w:rsidR="00D73A33" w:rsidRPr="00B06E79" w:rsidRDefault="00D73A33" w:rsidP="00D243EC">
      <w:pPr>
        <w:spacing w:before="120" w:after="120" w:line="240" w:lineRule="auto"/>
        <w:rPr>
          <w:rFonts w:cs="David"/>
          <w:b/>
          <w:bCs/>
          <w:u w:val="single"/>
          <w:rtl/>
        </w:rPr>
      </w:pPr>
      <w:r>
        <w:rPr>
          <w:rFonts w:cs="David" w:hint="cs"/>
          <w:b/>
          <w:bCs/>
          <w:u w:val="single"/>
          <w:rtl/>
        </w:rPr>
        <w:t>10</w:t>
      </w:r>
      <w:r w:rsidRPr="00B06E79">
        <w:rPr>
          <w:rFonts w:cs="David" w:hint="cs"/>
          <w:b/>
          <w:bCs/>
          <w:u w:val="single"/>
          <w:rtl/>
        </w:rPr>
        <w:t xml:space="preserve">. </w:t>
      </w:r>
      <w:r w:rsidRPr="00B06E79">
        <w:rPr>
          <w:rFonts w:cs="David"/>
          <w:b/>
          <w:bCs/>
          <w:u w:val="single"/>
          <w:rtl/>
        </w:rPr>
        <w:t>רמב"ם גניבה א</w:t>
      </w:r>
      <w:r w:rsidRPr="00B06E79">
        <w:rPr>
          <w:rFonts w:cs="David" w:hint="cs"/>
          <w:b/>
          <w:bCs/>
          <w:u w:val="single"/>
          <w:rtl/>
        </w:rPr>
        <w:t>,</w:t>
      </w:r>
      <w:r w:rsidRPr="00B06E79">
        <w:rPr>
          <w:rFonts w:cs="David"/>
          <w:b/>
          <w:bCs/>
          <w:u w:val="single"/>
          <w:rtl/>
        </w:rPr>
        <w:t xml:space="preserve"> י </w:t>
      </w:r>
    </w:p>
    <w:p w:rsidR="00D73A33" w:rsidRDefault="00D73A33" w:rsidP="00D243EC">
      <w:pPr>
        <w:spacing w:before="120" w:after="120" w:line="240" w:lineRule="auto"/>
        <w:jc w:val="both"/>
        <w:rPr>
          <w:rFonts w:cs="David"/>
          <w:rtl/>
        </w:rPr>
      </w:pPr>
      <w:r w:rsidRPr="00B06E79">
        <w:rPr>
          <w:rFonts w:cs="David"/>
          <w:rtl/>
        </w:rPr>
        <w:t>ראוי לבית דין להכות את הקטנים על הגנבה כפי כח הקטן כדי שלא יהיו רגילין בה, וכן אם הזיקו שאר נזקין, וכן מכין את העבדים שגנבו או שהזיקו מכה רבה כדי שלא יהיו משולחין להזיק.</w:t>
      </w:r>
    </w:p>
    <w:p w:rsidR="00D73A33" w:rsidRPr="00A75AF4" w:rsidRDefault="00A75AF4" w:rsidP="00D243EC">
      <w:pPr>
        <w:spacing w:before="120" w:after="120" w:line="240" w:lineRule="auto"/>
        <w:jc w:val="both"/>
        <w:rPr>
          <w:rFonts w:cs="David"/>
          <w:b/>
          <w:bCs/>
          <w:rtl/>
        </w:rPr>
      </w:pPr>
      <w:r w:rsidRPr="00A75AF4">
        <w:rPr>
          <w:rFonts w:cs="David"/>
          <w:b/>
          <w:bCs/>
        </w:rPr>
        <w:sym w:font="Wingdings" w:char="F0DF"/>
      </w:r>
      <w:r w:rsidRPr="00A75AF4">
        <w:rPr>
          <w:rFonts w:cs="David" w:hint="cs"/>
          <w:b/>
          <w:bCs/>
          <w:rtl/>
        </w:rPr>
        <w:t xml:space="preserve">בהלכות גניבה: צריך להכות קטנים על הגנבה כפי כוח הקטן כדי שלא יתרגלו לכך, עושים זאת מדין חינוך. </w:t>
      </w:r>
    </w:p>
    <w:p w:rsidR="00D73A33" w:rsidRPr="00490BC5" w:rsidRDefault="00D73A33" w:rsidP="00D243EC">
      <w:pPr>
        <w:spacing w:before="120" w:after="120" w:line="240" w:lineRule="auto"/>
        <w:jc w:val="both"/>
        <w:rPr>
          <w:rFonts w:cs="David"/>
          <w:b/>
          <w:bCs/>
          <w:u w:val="single"/>
          <w:rtl/>
        </w:rPr>
      </w:pPr>
      <w:r w:rsidRPr="00490BC5">
        <w:rPr>
          <w:rFonts w:cs="David" w:hint="cs"/>
          <w:b/>
          <w:bCs/>
          <w:u w:val="single"/>
          <w:rtl/>
        </w:rPr>
        <w:t>1</w:t>
      </w:r>
      <w:r>
        <w:rPr>
          <w:rFonts w:cs="David" w:hint="cs"/>
          <w:b/>
          <w:bCs/>
          <w:u w:val="single"/>
          <w:rtl/>
        </w:rPr>
        <w:t>1</w:t>
      </w:r>
      <w:r w:rsidRPr="00490BC5">
        <w:rPr>
          <w:rFonts w:cs="David" w:hint="cs"/>
          <w:b/>
          <w:bCs/>
          <w:u w:val="single"/>
          <w:rtl/>
        </w:rPr>
        <w:t xml:space="preserve">. </w:t>
      </w:r>
      <w:r w:rsidRPr="00490BC5">
        <w:rPr>
          <w:rFonts w:cs="David"/>
          <w:b/>
          <w:bCs/>
          <w:u w:val="single"/>
          <w:rtl/>
        </w:rPr>
        <w:t>משנה ברורה</w:t>
      </w:r>
      <w:r w:rsidRPr="00490BC5">
        <w:rPr>
          <w:rFonts w:cs="David" w:hint="cs"/>
          <w:b/>
          <w:bCs/>
          <w:u w:val="single"/>
          <w:rtl/>
        </w:rPr>
        <w:t>, שם</w:t>
      </w:r>
    </w:p>
    <w:p w:rsidR="00D73A33" w:rsidRPr="00490BC5" w:rsidRDefault="00D73A33" w:rsidP="00D243EC">
      <w:pPr>
        <w:spacing w:before="120" w:after="120" w:line="240" w:lineRule="auto"/>
        <w:jc w:val="both"/>
        <w:rPr>
          <w:rFonts w:cs="David"/>
          <w:rtl/>
        </w:rPr>
      </w:pPr>
      <w:r w:rsidRPr="00490BC5">
        <w:rPr>
          <w:rFonts w:cs="David"/>
          <w:rtl/>
        </w:rPr>
        <w:t>קטן שגנב או שהזיק ראוי לב"ד להכותו שלא ירגיל בה [וכן</w:t>
      </w:r>
      <w:r>
        <w:rPr>
          <w:rFonts w:cs="David" w:hint="cs"/>
          <w:rtl/>
        </w:rPr>
        <w:t xml:space="preserve"> </w:t>
      </w:r>
      <w:r w:rsidRPr="00490BC5">
        <w:rPr>
          <w:rFonts w:cs="David"/>
          <w:rtl/>
        </w:rPr>
        <w:t>חבלה וביוש וכל דברים שבין אדם לחבירו ב"ד מצווין להפרישו שלא יארע תקלה על ידו] אבל אין צריך לשלם אם אין הגנבה בעין. וכ"ז מדינא אבל לפנים משורת הדין בין שחבל בו בגופו או שהזיק לו בממונו צריך לשל</w:t>
      </w:r>
      <w:r>
        <w:rPr>
          <w:rFonts w:cs="David"/>
          <w:rtl/>
        </w:rPr>
        <w:t>ם לו [ט"ז וח"א וכן משמע מהגר"א]</w:t>
      </w:r>
      <w:r>
        <w:rPr>
          <w:rFonts w:cs="David" w:hint="cs"/>
          <w:rtl/>
        </w:rPr>
        <w:t>.</w:t>
      </w:r>
    </w:p>
    <w:p w:rsidR="00D73A33" w:rsidRDefault="00A75AF4" w:rsidP="00D243EC">
      <w:pPr>
        <w:spacing w:before="120" w:after="120" w:line="240" w:lineRule="auto"/>
        <w:jc w:val="both"/>
        <w:rPr>
          <w:rFonts w:cs="David"/>
          <w:b/>
          <w:bCs/>
          <w:rtl/>
        </w:rPr>
      </w:pPr>
      <w:r w:rsidRPr="00A75AF4">
        <w:rPr>
          <w:rFonts w:cs="David"/>
          <w:b/>
          <w:bCs/>
        </w:rPr>
        <w:lastRenderedPageBreak/>
        <w:sym w:font="Wingdings" w:char="F0DF"/>
      </w:r>
      <w:r w:rsidRPr="00A75AF4">
        <w:rPr>
          <w:rFonts w:cs="David" w:hint="cs"/>
          <w:b/>
          <w:bCs/>
          <w:rtl/>
        </w:rPr>
        <w:t>קטן שהזיק יש להכותו ולביישו, גם אם פשוט לא מתנהג יפה. אין צריך לשלם אם אין הגנבה בעין וכל זה מדינא, יש לשלם לו לפנים משורת הדין, בכללי הוא פטור, אי אפשר להוציא כסף מהוריו.</w:t>
      </w:r>
    </w:p>
    <w:p w:rsidR="00A75AF4" w:rsidRPr="00C61BB8" w:rsidRDefault="00A75AF4" w:rsidP="00D243EC">
      <w:pPr>
        <w:spacing w:before="120" w:after="120" w:line="240" w:lineRule="auto"/>
        <w:jc w:val="both"/>
        <w:rPr>
          <w:rFonts w:cs="David"/>
          <w:b/>
          <w:bCs/>
          <w:rtl/>
        </w:rPr>
      </w:pPr>
      <w:r w:rsidRPr="00A75AF4">
        <w:rPr>
          <w:rFonts w:cs="David" w:hint="cs"/>
          <w:b/>
          <w:bCs/>
          <w:u w:val="single"/>
          <w:rtl/>
        </w:rPr>
        <w:t>לסיכום:</w:t>
      </w:r>
      <w:r>
        <w:rPr>
          <w:rFonts w:cs="David" w:hint="cs"/>
          <w:b/>
          <w:bCs/>
          <w:rtl/>
        </w:rPr>
        <w:t xml:space="preserve"> ילד שהזיק לא ניתן להוציא כסף מהוריו. המרצה אומרת שזה חלק מהחינוך שלו, הוא לא חפץ או בהמה ,הוא יצור מתבגר וזה חלק מהתהליך שלו לחינוך.</w:t>
      </w:r>
    </w:p>
    <w:p w:rsidR="00D73A33" w:rsidRPr="00A75AF4" w:rsidRDefault="00D73A33" w:rsidP="00D243EC">
      <w:pPr>
        <w:spacing w:before="120" w:after="120" w:line="240" w:lineRule="auto"/>
        <w:jc w:val="both"/>
        <w:rPr>
          <w:rFonts w:cs="David"/>
          <w:b/>
          <w:bCs/>
          <w:color w:val="FF0000"/>
          <w:sz w:val="28"/>
          <w:szCs w:val="28"/>
          <w:rtl/>
        </w:rPr>
      </w:pPr>
      <w:r w:rsidRPr="00A75AF4">
        <w:rPr>
          <w:rFonts w:cs="David" w:hint="cs"/>
          <w:b/>
          <w:bCs/>
          <w:color w:val="FF0000"/>
          <w:sz w:val="28"/>
          <w:szCs w:val="28"/>
          <w:rtl/>
        </w:rPr>
        <w:t>משפט ישראלי</w:t>
      </w:r>
    </w:p>
    <w:p w:rsidR="00D73A33" w:rsidRPr="006E420C" w:rsidRDefault="00D73A33" w:rsidP="00D243EC">
      <w:pPr>
        <w:pStyle w:val="a20"/>
        <w:keepNext/>
        <w:bidi/>
        <w:spacing w:before="120" w:beforeAutospacing="0" w:after="120" w:afterAutospacing="0"/>
        <w:jc w:val="both"/>
        <w:rPr>
          <w:b/>
          <w:bCs/>
          <w:color w:val="000000"/>
          <w:u w:val="single"/>
        </w:rPr>
      </w:pPr>
      <w:r w:rsidRPr="006E420C">
        <w:rPr>
          <w:rFonts w:cs="David" w:hint="cs"/>
          <w:u w:val="single"/>
          <w:rtl/>
        </w:rPr>
        <w:t xml:space="preserve">1. </w:t>
      </w:r>
      <w:r w:rsidRPr="006E420C">
        <w:rPr>
          <w:rFonts w:cs="David" w:hint="cs"/>
          <w:b/>
          <w:bCs/>
          <w:color w:val="000000"/>
          <w:u w:val="single"/>
          <w:rtl/>
        </w:rPr>
        <w:t>פקודת הנזיקין (נוסח חדש), תשכ"ח- 1968, סעיף 9</w:t>
      </w:r>
      <w:r>
        <w:rPr>
          <w:rFonts w:cs="David" w:hint="cs"/>
          <w:b/>
          <w:bCs/>
          <w:color w:val="000000"/>
          <w:u w:val="single"/>
          <w:rtl/>
        </w:rPr>
        <w:t>(א)-</w:t>
      </w:r>
      <w:r w:rsidRPr="006E420C">
        <w:rPr>
          <w:rFonts w:cs="David" w:hint="cs"/>
          <w:b/>
          <w:bCs/>
          <w:color w:val="000000"/>
          <w:u w:val="single"/>
          <w:rtl/>
        </w:rPr>
        <w:t xml:space="preserve"> קטין</w:t>
      </w:r>
    </w:p>
    <w:p w:rsidR="00D73A33" w:rsidRDefault="00D73A33" w:rsidP="00D243EC">
      <w:pPr>
        <w:pStyle w:val="a9"/>
        <w:bidi/>
        <w:spacing w:before="120" w:beforeAutospacing="0" w:after="120" w:afterAutospacing="0"/>
        <w:jc w:val="both"/>
        <w:rPr>
          <w:color w:val="000000"/>
          <w:rtl/>
        </w:rPr>
      </w:pPr>
      <w:r w:rsidRPr="006E420C">
        <w:rPr>
          <w:rFonts w:cs="David" w:hint="cs"/>
          <w:color w:val="000000"/>
          <w:rtl/>
        </w:rPr>
        <w:t>(א) לא תוגש תובענה נגד אדם על עוולה שעשה אותה בטרם מלאו לו שתים-עשרה שנים.</w:t>
      </w:r>
    </w:p>
    <w:p w:rsidR="00D73A33" w:rsidRPr="00403AF9" w:rsidRDefault="00A75AF4" w:rsidP="00D243EC">
      <w:pPr>
        <w:pStyle w:val="a9"/>
        <w:bidi/>
        <w:spacing w:before="120" w:beforeAutospacing="0" w:after="120" w:afterAutospacing="0"/>
        <w:jc w:val="both"/>
        <w:rPr>
          <w:rFonts w:cs="David"/>
          <w:b/>
          <w:bCs/>
          <w:color w:val="000000"/>
          <w:rtl/>
        </w:rPr>
      </w:pPr>
      <w:r w:rsidRPr="00403AF9">
        <w:rPr>
          <w:rFonts w:cs="David"/>
          <w:b/>
          <w:bCs/>
          <w:color w:val="000000"/>
        </w:rPr>
        <w:sym w:font="Wingdings" w:char="F0DF"/>
      </w:r>
      <w:r w:rsidRPr="00403AF9">
        <w:rPr>
          <w:rFonts w:cs="David" w:hint="cs"/>
          <w:b/>
          <w:bCs/>
          <w:color w:val="000000"/>
          <w:rtl/>
        </w:rPr>
        <w:t>האדם עצמו יהיה פטור אך מה עם הוריו?במקור הבא:</w:t>
      </w:r>
    </w:p>
    <w:p w:rsidR="00D73A33" w:rsidRPr="00403AF9" w:rsidRDefault="00D73A33" w:rsidP="002C3D22">
      <w:pPr>
        <w:pStyle w:val="a20"/>
        <w:keepNext/>
        <w:bidi/>
        <w:spacing w:before="120" w:beforeAutospacing="0" w:after="120" w:afterAutospacing="0"/>
        <w:jc w:val="both"/>
        <w:rPr>
          <w:rFonts w:cs="David"/>
          <w:b/>
          <w:bCs/>
          <w:color w:val="000000"/>
          <w:u w:val="single"/>
        </w:rPr>
      </w:pPr>
      <w:r w:rsidRPr="00403AF9">
        <w:rPr>
          <w:rFonts w:cs="David" w:hint="cs"/>
          <w:b/>
          <w:bCs/>
          <w:color w:val="000000"/>
          <w:u w:val="single"/>
          <w:rtl/>
        </w:rPr>
        <w:t xml:space="preserve">סעיף 41א - </w:t>
      </w:r>
      <w:r w:rsidRPr="00403AF9">
        <w:rPr>
          <w:rFonts w:cs="David"/>
          <w:b/>
          <w:bCs/>
          <w:color w:val="000000"/>
          <w:u w:val="single"/>
          <w:rtl/>
        </w:rPr>
        <w:t>נזקים שנגרמו על ידי כלב</w:t>
      </w:r>
    </w:p>
    <w:p w:rsidR="00D73A33" w:rsidRPr="002C3D22" w:rsidRDefault="00D73A33" w:rsidP="002C3D22">
      <w:pPr>
        <w:pStyle w:val="a9"/>
        <w:bidi/>
        <w:spacing w:before="120" w:beforeAutospacing="0" w:after="120" w:afterAutospacing="0"/>
        <w:jc w:val="both"/>
        <w:rPr>
          <w:rFonts w:cs="David"/>
          <w:color w:val="000000"/>
          <w:rtl/>
        </w:rPr>
      </w:pPr>
      <w:r w:rsidRPr="002C3D22">
        <w:rPr>
          <w:rFonts w:cs="David" w:hint="cs"/>
          <w:rtl/>
        </w:rPr>
        <w:t>בתובענה בשל נזק לגוף שנגרם על ידי כלב, חייב בעליו של הכלב או מי שמחזיק בכלב דרך קבע (להלן - הבעלים) לפצות את הניזוק, ואין נפקא מינה אם היתה או לא היתה התרשלות מצדו של הבעלים.</w:t>
      </w:r>
    </w:p>
    <w:p w:rsidR="00D73A33" w:rsidRPr="002C3D22" w:rsidRDefault="00A75AF4" w:rsidP="00D243EC">
      <w:pPr>
        <w:pStyle w:val="a9"/>
        <w:bidi/>
        <w:spacing w:before="120" w:beforeAutospacing="0" w:after="120" w:afterAutospacing="0"/>
        <w:jc w:val="both"/>
        <w:rPr>
          <w:rFonts w:cs="David"/>
          <w:b/>
          <w:bCs/>
          <w:color w:val="000000"/>
          <w:rtl/>
        </w:rPr>
      </w:pPr>
      <w:r w:rsidRPr="002C3D22">
        <w:rPr>
          <w:rFonts w:cs="David"/>
          <w:color w:val="000000"/>
        </w:rPr>
        <w:sym w:font="Wingdings" w:char="F0DF"/>
      </w:r>
      <w:r w:rsidRPr="002C3D22">
        <w:rPr>
          <w:rFonts w:cs="David" w:hint="cs"/>
          <w:b/>
          <w:bCs/>
          <w:color w:val="000000"/>
          <w:rtl/>
        </w:rPr>
        <w:t>גם בחוק אנו רואים שילד זה משהו אחר.</w:t>
      </w:r>
    </w:p>
    <w:p w:rsidR="00A75AF4" w:rsidRPr="002C3D22" w:rsidRDefault="00A75AF4" w:rsidP="00D243EC">
      <w:pPr>
        <w:pStyle w:val="a9"/>
        <w:bidi/>
        <w:spacing w:before="120" w:beforeAutospacing="0" w:after="120" w:afterAutospacing="0"/>
        <w:jc w:val="both"/>
        <w:rPr>
          <w:rFonts w:cs="David"/>
          <w:b/>
          <w:bCs/>
          <w:color w:val="000000"/>
          <w:rtl/>
        </w:rPr>
      </w:pPr>
      <w:r w:rsidRPr="002C3D22">
        <w:rPr>
          <w:rFonts w:cs="David" w:hint="cs"/>
          <w:b/>
          <w:bCs/>
          <w:color w:val="000000"/>
          <w:rtl/>
        </w:rPr>
        <w:t>האם ניתן לתבוע הורים ברשלנות תורמת כשהילד עשה נזק?</w:t>
      </w:r>
    </w:p>
    <w:p w:rsidR="00D73A33" w:rsidRPr="00231346" w:rsidRDefault="00D73A33" w:rsidP="00D243EC">
      <w:pPr>
        <w:tabs>
          <w:tab w:val="left" w:pos="1152"/>
          <w:tab w:val="left" w:pos="1296"/>
          <w:tab w:val="left" w:pos="1584"/>
          <w:tab w:val="left" w:pos="2880"/>
          <w:tab w:val="left" w:pos="4032"/>
          <w:tab w:val="left" w:pos="4608"/>
          <w:tab w:val="left" w:pos="4896"/>
          <w:tab w:val="left" w:pos="7920"/>
        </w:tabs>
        <w:autoSpaceDE w:val="0"/>
        <w:autoSpaceDN w:val="0"/>
        <w:adjustRightInd w:val="0"/>
        <w:spacing w:before="120" w:after="120" w:line="240" w:lineRule="auto"/>
        <w:jc w:val="both"/>
        <w:rPr>
          <w:rFonts w:cs="David"/>
          <w:b/>
          <w:bCs/>
          <w:u w:val="single"/>
        </w:rPr>
      </w:pPr>
      <w:r w:rsidRPr="00231346">
        <w:rPr>
          <w:rFonts w:cs="David" w:hint="cs"/>
          <w:b/>
          <w:bCs/>
          <w:u w:val="single"/>
          <w:rtl/>
        </w:rPr>
        <w:t xml:space="preserve">2. </w:t>
      </w:r>
      <w:r w:rsidRPr="00231346">
        <w:rPr>
          <w:rFonts w:cs="David"/>
          <w:b/>
          <w:bCs/>
          <w:u w:val="single"/>
          <w:rtl/>
        </w:rPr>
        <w:t xml:space="preserve">ת"א </w:t>
      </w:r>
      <w:r w:rsidRPr="00231346">
        <w:rPr>
          <w:rFonts w:cs="David"/>
          <w:b/>
          <w:bCs/>
          <w:u w:val="single"/>
        </w:rPr>
        <w:t>1225/90</w:t>
      </w:r>
      <w:r w:rsidRPr="00231346">
        <w:rPr>
          <w:rFonts w:cs="David" w:hint="cs"/>
          <w:b/>
          <w:bCs/>
          <w:u w:val="single"/>
          <w:rtl/>
        </w:rPr>
        <w:t xml:space="preserve"> צמח כהן נ' מרום ניר, </w:t>
      </w:r>
      <w:r w:rsidRPr="00231346">
        <w:rPr>
          <w:rFonts w:cs="David"/>
          <w:b/>
          <w:bCs/>
          <w:u w:val="single"/>
          <w:rtl/>
        </w:rPr>
        <w:t>בבית המשפט המחוזי</w:t>
      </w:r>
      <w:r w:rsidRPr="00231346">
        <w:rPr>
          <w:rFonts w:cs="David" w:hint="cs"/>
          <w:b/>
          <w:bCs/>
          <w:u w:val="single"/>
          <w:rtl/>
        </w:rPr>
        <w:t xml:space="preserve"> ב</w:t>
      </w:r>
      <w:r w:rsidRPr="00231346">
        <w:rPr>
          <w:rFonts w:cs="David"/>
          <w:b/>
          <w:bCs/>
          <w:u w:val="single"/>
          <w:rtl/>
        </w:rPr>
        <w:t>חיפה</w:t>
      </w:r>
      <w:r w:rsidRPr="00231346">
        <w:rPr>
          <w:rFonts w:cs="David" w:hint="cs"/>
          <w:b/>
          <w:bCs/>
          <w:u w:val="single"/>
          <w:rtl/>
        </w:rPr>
        <w:t xml:space="preserve">, </w:t>
      </w:r>
      <w:r w:rsidRPr="00231346">
        <w:rPr>
          <w:rFonts w:cs="David"/>
          <w:b/>
          <w:bCs/>
          <w:u w:val="single"/>
          <w:rtl/>
        </w:rPr>
        <w:t>בפני כב' השופטת טובה שטרסברג-כהן</w:t>
      </w:r>
    </w:p>
    <w:p w:rsidR="00D73A33" w:rsidRPr="00403AF9" w:rsidRDefault="00D73A33" w:rsidP="00D243EC">
      <w:pPr>
        <w:tabs>
          <w:tab w:val="left" w:pos="1152"/>
          <w:tab w:val="left" w:pos="1296"/>
          <w:tab w:val="left" w:pos="1584"/>
          <w:tab w:val="left" w:pos="2880"/>
          <w:tab w:val="left" w:pos="4032"/>
          <w:tab w:val="left" w:pos="4608"/>
          <w:tab w:val="left" w:pos="4896"/>
          <w:tab w:val="left" w:pos="7920"/>
        </w:tabs>
        <w:autoSpaceDE w:val="0"/>
        <w:autoSpaceDN w:val="0"/>
        <w:adjustRightInd w:val="0"/>
        <w:spacing w:before="120" w:after="120" w:line="240" w:lineRule="auto"/>
        <w:jc w:val="both"/>
        <w:rPr>
          <w:rFonts w:cs="David"/>
          <w:i/>
          <w:iCs/>
          <w:rtl/>
        </w:rPr>
      </w:pPr>
      <w:r w:rsidRPr="00403AF9">
        <w:rPr>
          <w:rFonts w:cs="David"/>
          <w:i/>
          <w:iCs/>
          <w:rtl/>
        </w:rPr>
        <w:t>התובע צמח כהן (להלן: צחי)</w:t>
      </w:r>
      <w:r w:rsidRPr="00403AF9">
        <w:rPr>
          <w:rFonts w:cs="David" w:hint="cs"/>
          <w:i/>
          <w:iCs/>
          <w:rtl/>
        </w:rPr>
        <w:t xml:space="preserve"> </w:t>
      </w:r>
      <w:r w:rsidRPr="00403AF9">
        <w:rPr>
          <w:rFonts w:cs="David"/>
          <w:i/>
          <w:iCs/>
          <w:rtl/>
        </w:rPr>
        <w:t xml:space="preserve">יליד </w:t>
      </w:r>
      <w:r w:rsidRPr="00403AF9">
        <w:rPr>
          <w:rFonts w:cs="David"/>
          <w:i/>
          <w:iCs/>
        </w:rPr>
        <w:t xml:space="preserve"> 7.4.72</w:t>
      </w:r>
      <w:r w:rsidRPr="00403AF9">
        <w:rPr>
          <w:rFonts w:cs="David"/>
          <w:i/>
          <w:iCs/>
          <w:rtl/>
        </w:rPr>
        <w:t xml:space="preserve">יצא ביום </w:t>
      </w:r>
      <w:r w:rsidRPr="00403AF9">
        <w:rPr>
          <w:rFonts w:cs="David"/>
          <w:i/>
          <w:iCs/>
        </w:rPr>
        <w:t xml:space="preserve"> 7.5.89</w:t>
      </w:r>
      <w:r w:rsidRPr="00403AF9">
        <w:rPr>
          <w:rFonts w:cs="David"/>
          <w:i/>
          <w:iCs/>
          <w:rtl/>
        </w:rPr>
        <w:t xml:space="preserve">בהיותו כבן </w:t>
      </w:r>
      <w:r w:rsidRPr="00403AF9">
        <w:rPr>
          <w:rFonts w:cs="David"/>
          <w:i/>
          <w:iCs/>
        </w:rPr>
        <w:t>17</w:t>
      </w:r>
      <w:r w:rsidRPr="00403AF9">
        <w:rPr>
          <w:rFonts w:cs="David"/>
          <w:i/>
          <w:iCs/>
          <w:rtl/>
        </w:rPr>
        <w:t>ביחד עם שלושה חברים: ניר, שרון (הנתבעים 2,1) ואסף,</w:t>
      </w:r>
      <w:r w:rsidRPr="00403AF9">
        <w:rPr>
          <w:rFonts w:cs="David" w:hint="cs"/>
          <w:i/>
          <w:iCs/>
          <w:rtl/>
        </w:rPr>
        <w:t xml:space="preserve"> </w:t>
      </w:r>
      <w:r w:rsidRPr="00403AF9">
        <w:rPr>
          <w:rFonts w:cs="David"/>
          <w:i/>
          <w:iCs/>
          <w:rtl/>
        </w:rPr>
        <w:t>לוואדי, למטווח ברובי אויר שהיו בבעלותם של צחי שרון ואסף. לניר לא היה רובה משלו. תוך כדי הירי נפגע התובע בראשו על ידי כדור שנורה על ידי ניר שהחזיק בידו ברובהו של שרון.</w:t>
      </w:r>
    </w:p>
    <w:p w:rsidR="00D73A33" w:rsidRPr="00403AF9" w:rsidRDefault="00D73A33" w:rsidP="00D243EC">
      <w:pPr>
        <w:tabs>
          <w:tab w:val="left" w:pos="288"/>
          <w:tab w:val="left" w:pos="720"/>
          <w:tab w:val="left" w:pos="1296"/>
        </w:tabs>
        <w:autoSpaceDE w:val="0"/>
        <w:autoSpaceDN w:val="0"/>
        <w:adjustRightInd w:val="0"/>
        <w:spacing w:before="120" w:after="120" w:line="240" w:lineRule="auto"/>
        <w:jc w:val="both"/>
        <w:rPr>
          <w:rFonts w:cs="David"/>
          <w:i/>
          <w:iCs/>
          <w:rtl/>
        </w:rPr>
      </w:pPr>
      <w:r w:rsidRPr="00403AF9">
        <w:rPr>
          <w:rFonts w:cs="David"/>
          <w:i/>
          <w:iCs/>
          <w:rtl/>
        </w:rPr>
        <w:t>הנתבעים הם ניר שירה ברובה (נתבע 1) שרון שהיה בעליו של הרובה (נתבע 2)</w:t>
      </w:r>
      <w:r w:rsidRPr="00403AF9">
        <w:rPr>
          <w:rFonts w:cs="David" w:hint="cs"/>
          <w:i/>
          <w:iCs/>
          <w:rtl/>
        </w:rPr>
        <w:t xml:space="preserve"> </w:t>
      </w:r>
      <w:bookmarkStart w:id="1" w:name="ABSTRACT_END"/>
      <w:bookmarkEnd w:id="1"/>
      <w:r w:rsidRPr="00403AF9">
        <w:rPr>
          <w:rFonts w:cs="David"/>
          <w:i/>
          <w:iCs/>
          <w:rtl/>
        </w:rPr>
        <w:t>והוריו של שרון- שמואל ונחמה בן עמי (נתבעים 4,3)</w:t>
      </w:r>
      <w:r w:rsidRPr="00403AF9">
        <w:rPr>
          <w:rFonts w:cs="David" w:hint="cs"/>
          <w:i/>
          <w:iCs/>
          <w:rtl/>
        </w:rPr>
        <w:t>...</w:t>
      </w:r>
    </w:p>
    <w:p w:rsidR="00D73A33" w:rsidRPr="00403AF9" w:rsidRDefault="00D73A33" w:rsidP="00D243EC">
      <w:pPr>
        <w:spacing w:before="120" w:after="120" w:line="240" w:lineRule="auto"/>
        <w:jc w:val="both"/>
        <w:rPr>
          <w:rFonts w:cs="David"/>
          <w:i/>
          <w:iCs/>
          <w:rtl/>
        </w:rPr>
      </w:pPr>
      <w:r w:rsidRPr="00403AF9">
        <w:rPr>
          <w:rFonts w:cs="David"/>
          <w:i/>
          <w:iCs/>
          <w:rtl/>
        </w:rPr>
        <w:t>התאונה קרתה כאשר צחי כרע על מנת לירות בכריעה למטרה מסוימת. באותה עת היה ניר מאחוריו וירה לכוון אותה מטרה כשהוא במצב עמידה. צחי הרים או סובב לפתע את ראשו תוך שהוא מתרומם, והכדור שנורה פגע בראשו.</w:t>
      </w:r>
      <w:r w:rsidRPr="00403AF9">
        <w:rPr>
          <w:rFonts w:cs="David"/>
          <w:i/>
          <w:iCs/>
          <w:color w:val="FFFFFF"/>
          <w:sz w:val="4"/>
          <w:szCs w:val="4"/>
          <w:rtl/>
        </w:rPr>
        <w:t>ב</w:t>
      </w:r>
      <w:r w:rsidRPr="00403AF9">
        <w:rPr>
          <w:rFonts w:cs="David" w:hint="cs"/>
          <w:i/>
          <w:iCs/>
          <w:rtl/>
        </w:rPr>
        <w:t>..</w:t>
      </w:r>
    </w:p>
    <w:p w:rsidR="00D73A33" w:rsidRPr="00403AF9" w:rsidRDefault="00D73A33" w:rsidP="00D243EC">
      <w:pPr>
        <w:tabs>
          <w:tab w:val="left" w:pos="288"/>
          <w:tab w:val="left" w:pos="720"/>
          <w:tab w:val="left" w:pos="1296"/>
        </w:tabs>
        <w:autoSpaceDE w:val="0"/>
        <w:autoSpaceDN w:val="0"/>
        <w:adjustRightInd w:val="0"/>
        <w:spacing w:before="120" w:after="120" w:line="240" w:lineRule="auto"/>
        <w:jc w:val="both"/>
        <w:rPr>
          <w:rFonts w:cs="David"/>
          <w:i/>
          <w:iCs/>
          <w:rtl/>
        </w:rPr>
      </w:pPr>
      <w:r w:rsidRPr="00403AF9">
        <w:rPr>
          <w:rFonts w:cs="David"/>
          <w:i/>
          <w:iCs/>
          <w:rtl/>
        </w:rPr>
        <w:t>שרון והוריו אינם מתכחשים לאחריותם לאי הוצאת הרשיון. האב, שעשה עלי רושם טוב ואמין, הודה שידע על המצאותו של הרובה ברשות שרון; ידע שאין לרובה רישיון ואף העיר לבנו לפני המקרה שיתענין אצל "זניוק" (חנות המוכרת בין השאר כלי נשק), בדבר הליכי הוצאת רשיון לרובה ולא וודא שבנו עשה כן; הוא לא יכול היה לומר אם שוחח עם שרון כאב עם בן וכבעל נשק על כללי בטיחות ואיננו זוכר אם הזהיר אותו שלא למסור את הנשק לאחרים. הוא גם לא אמר לו דבר על הצורך לירות אך ורק במטווח קליעה.</w:t>
      </w:r>
      <w:r w:rsidRPr="00403AF9">
        <w:rPr>
          <w:rFonts w:cs="David"/>
          <w:i/>
          <w:iCs/>
          <w:color w:val="FFFFFF"/>
          <w:sz w:val="4"/>
          <w:szCs w:val="4"/>
          <w:rtl/>
        </w:rPr>
        <w:t>ו</w:t>
      </w:r>
    </w:p>
    <w:p w:rsidR="00D73A33" w:rsidRPr="00403AF9" w:rsidRDefault="00D73A33" w:rsidP="00D243EC">
      <w:pPr>
        <w:tabs>
          <w:tab w:val="left" w:pos="288"/>
          <w:tab w:val="left" w:pos="720"/>
          <w:tab w:val="left" w:pos="1296"/>
        </w:tabs>
        <w:autoSpaceDE w:val="0"/>
        <w:autoSpaceDN w:val="0"/>
        <w:adjustRightInd w:val="0"/>
        <w:spacing w:before="120" w:after="120" w:line="240" w:lineRule="auto"/>
        <w:jc w:val="both"/>
        <w:rPr>
          <w:rFonts w:cs="David"/>
          <w:i/>
          <w:iCs/>
        </w:rPr>
      </w:pPr>
      <w:r w:rsidRPr="00403AF9">
        <w:rPr>
          <w:rFonts w:cs="David"/>
          <w:i/>
          <w:iCs/>
          <w:rtl/>
        </w:rPr>
        <w:t>אחריות הורים בנזיקין למעשי ילדיהם, נמצאת בשני מישורים: במישור אחריות</w:t>
      </w:r>
      <w:r w:rsidRPr="00403AF9">
        <w:rPr>
          <w:rFonts w:cs="David" w:hint="cs"/>
          <w:i/>
          <w:iCs/>
          <w:rtl/>
        </w:rPr>
        <w:t xml:space="preserve"> ש</w:t>
      </w:r>
      <w:r w:rsidRPr="00403AF9">
        <w:rPr>
          <w:rFonts w:cs="David"/>
          <w:i/>
          <w:iCs/>
          <w:rtl/>
        </w:rPr>
        <w:t>ילוחית ובמישור האחריות הישירה.</w:t>
      </w:r>
      <w:r w:rsidRPr="00403AF9">
        <w:rPr>
          <w:rFonts w:cs="David"/>
          <w:i/>
          <w:iCs/>
          <w:color w:val="FFFFFF"/>
          <w:sz w:val="4"/>
          <w:szCs w:val="4"/>
          <w:rtl/>
        </w:rPr>
        <w:t>ו</w:t>
      </w:r>
      <w:r w:rsidRPr="00403AF9">
        <w:rPr>
          <w:rFonts w:cs="David" w:hint="cs"/>
          <w:i/>
          <w:iCs/>
          <w:rtl/>
        </w:rPr>
        <w:t xml:space="preserve"> א</w:t>
      </w:r>
      <w:r w:rsidRPr="00403AF9">
        <w:rPr>
          <w:rFonts w:cs="David"/>
          <w:i/>
          <w:iCs/>
          <w:rtl/>
        </w:rPr>
        <w:t>ין ההורים בתור שכאלה אחראים באחריות שילוחית לרשלנות ילדיהם אלא אם כן מערכת היחסים במקרה כזה או אחר מכניסה אותם למסגרת דומה לזו של מעביד ועובד</w:t>
      </w:r>
      <w:r w:rsidRPr="00403AF9">
        <w:rPr>
          <w:rFonts w:cs="David"/>
          <w:i/>
          <w:iCs/>
        </w:rPr>
        <w:t>.</w:t>
      </w:r>
      <w:r w:rsidRPr="00403AF9">
        <w:rPr>
          <w:rFonts w:cs="David"/>
          <w:i/>
          <w:iCs/>
          <w:color w:val="FFFFFF"/>
          <w:sz w:val="4"/>
          <w:szCs w:val="4"/>
          <w:rtl/>
        </w:rPr>
        <w:t>נ</w:t>
      </w:r>
    </w:p>
    <w:p w:rsidR="00D73A33" w:rsidRPr="001126BF" w:rsidRDefault="00D73A33" w:rsidP="00D243EC">
      <w:pPr>
        <w:tabs>
          <w:tab w:val="left" w:pos="288"/>
          <w:tab w:val="left" w:pos="720"/>
          <w:tab w:val="left" w:pos="1296"/>
        </w:tabs>
        <w:autoSpaceDE w:val="0"/>
        <w:autoSpaceDN w:val="0"/>
        <w:adjustRightInd w:val="0"/>
        <w:spacing w:before="120" w:after="120" w:line="240" w:lineRule="auto"/>
        <w:jc w:val="both"/>
        <w:rPr>
          <w:rFonts w:cs="David"/>
          <w:b/>
          <w:bCs/>
          <w:i/>
          <w:iCs/>
          <w:rtl/>
        </w:rPr>
      </w:pPr>
      <w:r w:rsidRPr="001126BF">
        <w:rPr>
          <w:rFonts w:cs="David" w:hint="cs"/>
          <w:b/>
          <w:bCs/>
          <w:i/>
          <w:iCs/>
          <w:rtl/>
        </w:rPr>
        <w:t>ה</w:t>
      </w:r>
      <w:r w:rsidRPr="001126BF">
        <w:rPr>
          <w:rFonts w:cs="David"/>
          <w:b/>
          <w:bCs/>
          <w:i/>
          <w:iCs/>
          <w:rtl/>
        </w:rPr>
        <w:t>ורים חבים חובת זהירות ישירה של השגחה על מעשי ילדיהם שלא יזיקו, לפי</w:t>
      </w:r>
      <w:r w:rsidRPr="001126BF">
        <w:rPr>
          <w:rFonts w:cs="David" w:hint="cs"/>
          <w:b/>
          <w:bCs/>
          <w:i/>
          <w:iCs/>
          <w:rtl/>
        </w:rPr>
        <w:t xml:space="preserve"> </w:t>
      </w:r>
      <w:r w:rsidRPr="001126BF">
        <w:rPr>
          <w:rFonts w:cs="David"/>
          <w:b/>
          <w:bCs/>
          <w:i/>
          <w:iCs/>
          <w:rtl/>
        </w:rPr>
        <w:t>מידת הזהירות</w:t>
      </w:r>
      <w:r w:rsidRPr="001126BF">
        <w:rPr>
          <w:rFonts w:cs="David"/>
          <w:b/>
          <w:bCs/>
          <w:i/>
          <w:iCs/>
        </w:rPr>
        <w:t xml:space="preserve"> </w:t>
      </w:r>
      <w:r w:rsidRPr="001126BF">
        <w:rPr>
          <w:rFonts w:cs="David"/>
          <w:b/>
          <w:bCs/>
          <w:i/>
          <w:iCs/>
          <w:rtl/>
        </w:rPr>
        <w:t>הרגילה של הורה סביר ואחראים הם כלפי מי שניזוק על ידי ילדם עקב</w:t>
      </w:r>
      <w:r w:rsidRPr="001126BF">
        <w:rPr>
          <w:rFonts w:cs="David" w:hint="cs"/>
          <w:b/>
          <w:bCs/>
          <w:i/>
          <w:iCs/>
          <w:rtl/>
        </w:rPr>
        <w:t xml:space="preserve"> </w:t>
      </w:r>
      <w:r w:rsidRPr="001126BF">
        <w:rPr>
          <w:rFonts w:cs="David"/>
          <w:b/>
          <w:bCs/>
          <w:i/>
          <w:iCs/>
          <w:rtl/>
        </w:rPr>
        <w:t>אי מילוי חובת הזהירות המוטלת עליהם כהורים</w:t>
      </w:r>
      <w:r w:rsidRPr="001126BF">
        <w:rPr>
          <w:rFonts w:cs="David" w:hint="cs"/>
          <w:b/>
          <w:bCs/>
          <w:i/>
          <w:iCs/>
          <w:rtl/>
        </w:rPr>
        <w:t>...</w:t>
      </w:r>
    </w:p>
    <w:p w:rsidR="00D73A33" w:rsidRPr="00403AF9" w:rsidRDefault="00D73A33" w:rsidP="00D243EC">
      <w:pPr>
        <w:tabs>
          <w:tab w:val="left" w:pos="288"/>
          <w:tab w:val="left" w:pos="720"/>
          <w:tab w:val="left" w:pos="1296"/>
        </w:tabs>
        <w:autoSpaceDE w:val="0"/>
        <w:autoSpaceDN w:val="0"/>
        <w:adjustRightInd w:val="0"/>
        <w:spacing w:before="120" w:after="120" w:line="240" w:lineRule="auto"/>
        <w:jc w:val="both"/>
        <w:rPr>
          <w:rFonts w:cs="David"/>
          <w:i/>
          <w:iCs/>
          <w:rtl/>
        </w:rPr>
      </w:pPr>
      <w:r w:rsidRPr="00403AF9">
        <w:rPr>
          <w:rFonts w:cs="David"/>
          <w:i/>
          <w:iCs/>
          <w:rtl/>
        </w:rPr>
        <w:t>יישומם של העקרונות הנ"ל איננו אחיד והוא תלוי בנסיבותיו של כל מקרה ומקרה.</w:t>
      </w:r>
    </w:p>
    <w:p w:rsidR="00D73A33" w:rsidRPr="00A15AB0" w:rsidRDefault="00A15AB0" w:rsidP="00D243EC">
      <w:pPr>
        <w:tabs>
          <w:tab w:val="left" w:pos="288"/>
          <w:tab w:val="left" w:pos="720"/>
          <w:tab w:val="left" w:pos="1296"/>
        </w:tabs>
        <w:autoSpaceDE w:val="0"/>
        <w:autoSpaceDN w:val="0"/>
        <w:adjustRightInd w:val="0"/>
        <w:spacing w:before="120" w:after="120" w:line="240" w:lineRule="auto"/>
        <w:jc w:val="both"/>
        <w:rPr>
          <w:rFonts w:cs="David"/>
          <w:b/>
          <w:bCs/>
          <w:rtl/>
        </w:rPr>
      </w:pPr>
      <w:r w:rsidRPr="00A15AB0">
        <w:rPr>
          <w:rFonts w:cs="David"/>
        </w:rPr>
        <w:sym w:font="Wingdings" w:char="F0DF"/>
      </w:r>
      <w:r w:rsidRPr="00CD1656">
        <w:rPr>
          <w:rFonts w:cs="David" w:hint="cs"/>
          <w:b/>
          <w:bCs/>
          <w:u w:val="single"/>
          <w:rtl/>
        </w:rPr>
        <w:t>דעת בלהה כהנא</w:t>
      </w:r>
      <w:r>
        <w:rPr>
          <w:rFonts w:cs="David" w:hint="cs"/>
          <w:b/>
          <w:bCs/>
          <w:rtl/>
        </w:rPr>
        <w:t>- מייחס רשלנות להורים בלי קשר ליחסי הורים וילדים, לא משנה אם התרשלת כי זה היה ילד אחר. אפשר ברשלנות לתבוע את ההורים על משהו שילדים עשו. בפס"ד צמח כהן- יצאה חבורה למטווח, יש אחריות שילוחית במישור האישי</w:t>
      </w:r>
      <w:r w:rsidR="00CD1656">
        <w:rPr>
          <w:rFonts w:cs="David" w:hint="cs"/>
          <w:b/>
          <w:bCs/>
          <w:rtl/>
        </w:rPr>
        <w:t>(ישיר) והשילוחית-</w:t>
      </w:r>
      <w:r>
        <w:rPr>
          <w:rFonts w:cs="David" w:hint="cs"/>
          <w:b/>
          <w:bCs/>
          <w:rtl/>
        </w:rPr>
        <w:t xml:space="preserve"> ההורים חייבים בנזק שגרם ילדם בשל רשלנות. זה שונה מהמ' העברי-מבחינת הנזיקין יש שוני, אמרנו שאעם כל הפליאה, אם היה בן 12 אז במ' העברי לא ניתן לתבוע את ההורים על רשלנות.</w:t>
      </w:r>
    </w:p>
    <w:p w:rsidR="00CD1656" w:rsidRDefault="00CD1656" w:rsidP="00D243EC">
      <w:pPr>
        <w:tabs>
          <w:tab w:val="left" w:pos="288"/>
          <w:tab w:val="left" w:pos="720"/>
          <w:tab w:val="left" w:pos="1296"/>
        </w:tabs>
        <w:autoSpaceDE w:val="0"/>
        <w:autoSpaceDN w:val="0"/>
        <w:adjustRightInd w:val="0"/>
        <w:spacing w:before="120" w:after="120" w:line="240" w:lineRule="auto"/>
        <w:jc w:val="both"/>
        <w:rPr>
          <w:rFonts w:cs="David"/>
          <w:b/>
          <w:bCs/>
          <w:u w:val="single"/>
          <w:rtl/>
        </w:rPr>
      </w:pPr>
    </w:p>
    <w:p w:rsidR="00D73A33" w:rsidRDefault="00D73A33" w:rsidP="00D243EC">
      <w:pPr>
        <w:tabs>
          <w:tab w:val="left" w:pos="288"/>
          <w:tab w:val="left" w:pos="720"/>
          <w:tab w:val="left" w:pos="1296"/>
        </w:tabs>
        <w:autoSpaceDE w:val="0"/>
        <w:autoSpaceDN w:val="0"/>
        <w:adjustRightInd w:val="0"/>
        <w:spacing w:before="120" w:after="120" w:line="240" w:lineRule="auto"/>
        <w:jc w:val="both"/>
        <w:rPr>
          <w:rFonts w:cs="David"/>
          <w:b/>
          <w:bCs/>
          <w:u w:val="single"/>
          <w:rtl/>
        </w:rPr>
      </w:pPr>
      <w:r w:rsidRPr="00C11F87">
        <w:rPr>
          <w:rFonts w:cs="David" w:hint="cs"/>
          <w:b/>
          <w:bCs/>
          <w:u w:val="single"/>
          <w:rtl/>
        </w:rPr>
        <w:t>3. בש"א 002010/08 בתיק עיקרי 009154/07 ילנה דימרסקי נ' נדב חזן ואח', בית משפט שלום בחיפה, בפני כב' השופטת שולמית ברסלב</w:t>
      </w:r>
    </w:p>
    <w:p w:rsidR="00D73A33" w:rsidRPr="00CD1656" w:rsidRDefault="00D73A33" w:rsidP="00D243EC">
      <w:pPr>
        <w:pStyle w:val="aa"/>
        <w:shd w:val="clear" w:color="auto" w:fill="FFFFFF"/>
        <w:bidi/>
        <w:spacing w:before="120" w:beforeAutospacing="0" w:after="120" w:afterAutospacing="0"/>
        <w:jc w:val="both"/>
        <w:rPr>
          <w:rFonts w:ascii="Arial" w:hAnsi="Arial" w:cs="David"/>
          <w:i/>
          <w:iCs/>
          <w:color w:val="000000"/>
        </w:rPr>
      </w:pPr>
      <w:r w:rsidRPr="00CD1656">
        <w:rPr>
          <w:rFonts w:ascii="Arial" w:hAnsi="Arial" w:cs="David"/>
          <w:i/>
          <w:iCs/>
          <w:color w:val="000000"/>
          <w:rtl/>
        </w:rPr>
        <w:t>בכתב התביעה נטען כי הבן (המשיב מס' 2) התגורר בבית הוריו והיה באחריותם המלאה, וכאשר המדובר בילד קשה חינוך ובעל נטייה לאלימות יש לראות את הוריו כמי שהתרשלו וגרמו ו/או תרמו לארוע התקיפה ולנזקי התובעת.</w:t>
      </w:r>
    </w:p>
    <w:p w:rsidR="00D73A33" w:rsidRPr="00CD1656" w:rsidRDefault="00D73A33" w:rsidP="00D243EC">
      <w:pPr>
        <w:pStyle w:val="aa"/>
        <w:shd w:val="clear" w:color="auto" w:fill="FFFFFF"/>
        <w:bidi/>
        <w:spacing w:before="120" w:beforeAutospacing="0" w:after="120" w:afterAutospacing="0"/>
        <w:jc w:val="both"/>
        <w:rPr>
          <w:rFonts w:ascii="Arial" w:hAnsi="Arial" w:cs="David"/>
          <w:i/>
          <w:iCs/>
          <w:color w:val="000000"/>
          <w:rtl/>
        </w:rPr>
      </w:pPr>
      <w:r w:rsidRPr="00CD1656">
        <w:rPr>
          <w:rFonts w:ascii="Arial" w:hAnsi="Arial" w:cs="David"/>
          <w:i/>
          <w:iCs/>
          <w:color w:val="000000"/>
          <w:rtl/>
        </w:rPr>
        <w:t xml:space="preserve">עוד נטען בכתב התביעה כי רשלנותו של המבקש מתבטאת, בין היתר, בכך שלא עשה די כדי למנוע את פגיעת המשיבה מס' 1 על ידי בנו הקטין עת היה באחריותו הבלעדית; ו/או היה אדיש לכך שחלה הידרדרות בהתנהגות בנו, ובכלל זה בעיות משמעת חמורות בבית הספר ובבית והרחקתו מבית הספר בו למד; המבקש ידע על בעיות המשמעת הרבות של בנו, אך לא פיקח עליו כלל ו/או די ולא מנע את התנהגותו האלימה ו/או את מקרי התוקפנות והאלימות ו/או את הישנותם ו/או לא השגיח כי לא יגרם כל נזק לאחר בשל התנהגותו האלימה של בנו; המבקש לא פעל לשיפור מצבו של בנו ומניעת מעשי האלימות ו/או לא טיפל בו באמצעות אנשי מקצוע למרות שידע כי </w:t>
      </w:r>
      <w:r w:rsidRPr="00CD1656">
        <w:rPr>
          <w:rFonts w:ascii="Arial" w:hAnsi="Arial" w:cs="David"/>
          <w:i/>
          <w:iCs/>
          <w:color w:val="000000"/>
          <w:rtl/>
        </w:rPr>
        <w:lastRenderedPageBreak/>
        <w:t>דרוש לו טיפול בדחיפות ו/או לא נקט באמצעי זהירות מספיקים בנסיבות ולא נהג כמצווה מהורה אחראי זהיר וסביר.</w:t>
      </w:r>
    </w:p>
    <w:p w:rsidR="00CD1656" w:rsidRPr="00CD1656" w:rsidRDefault="00CD1656" w:rsidP="00D243EC">
      <w:pPr>
        <w:spacing w:before="120" w:after="120" w:line="240" w:lineRule="auto"/>
        <w:rPr>
          <w:rFonts w:ascii="Arial" w:hAnsi="Arial"/>
          <w:b/>
          <w:bCs/>
          <w:rtl/>
        </w:rPr>
      </w:pPr>
      <w:r w:rsidRPr="00CD1656">
        <w:rPr>
          <w:rFonts w:ascii="Arial" w:hAnsi="Arial"/>
          <w:b/>
          <w:bCs/>
        </w:rPr>
        <w:sym w:font="Wingdings" w:char="F0DF"/>
      </w:r>
      <w:r w:rsidRPr="00CD1656">
        <w:rPr>
          <w:rFonts w:ascii="Arial" w:hAnsi="Arial" w:hint="cs"/>
          <w:b/>
          <w:bCs/>
          <w:rtl/>
        </w:rPr>
        <w:t xml:space="preserve">מתייחס למוטיביציה שיש בדיני נזיקין </w:t>
      </w:r>
      <w:r w:rsidRPr="00CD1656">
        <w:rPr>
          <w:rFonts w:ascii="Arial" w:hAnsi="Arial"/>
          <w:b/>
          <w:bCs/>
          <w:rtl/>
        </w:rPr>
        <w:t>–</w:t>
      </w:r>
      <w:r w:rsidRPr="00CD1656">
        <w:rPr>
          <w:rFonts w:ascii="Arial" w:hAnsi="Arial" w:hint="cs"/>
          <w:b/>
          <w:bCs/>
          <w:rtl/>
        </w:rPr>
        <w:t xml:space="preserve"> האם אני מזיק כי פגעת לי ברכוש וגרמת לי נזק לרכוש וזה הבסיס לחובה בנזיקין.</w:t>
      </w:r>
    </w:p>
    <w:p w:rsidR="00CD1656" w:rsidRPr="00CD1656" w:rsidRDefault="00CD1656" w:rsidP="00D243EC">
      <w:pPr>
        <w:spacing w:before="120" w:after="120" w:line="240" w:lineRule="auto"/>
        <w:rPr>
          <w:rFonts w:ascii="Arial" w:hAnsi="Arial"/>
          <w:b/>
          <w:bCs/>
          <w:rtl/>
        </w:rPr>
      </w:pPr>
      <w:r w:rsidRPr="00CD1656">
        <w:rPr>
          <w:rFonts w:ascii="Arial" w:hAnsi="Arial" w:hint="cs"/>
          <w:b/>
          <w:bCs/>
          <w:rtl/>
        </w:rPr>
        <w:t xml:space="preserve">לפי הרב קוק </w:t>
      </w:r>
      <w:r w:rsidRPr="00CD1656">
        <w:rPr>
          <w:rFonts w:ascii="Arial" w:hAnsi="Arial"/>
          <w:b/>
          <w:bCs/>
          <w:rtl/>
        </w:rPr>
        <w:t>–</w:t>
      </w:r>
      <w:r w:rsidRPr="00CD1656">
        <w:rPr>
          <w:rFonts w:ascii="Arial" w:hAnsi="Arial" w:hint="cs"/>
          <w:b/>
          <w:bCs/>
          <w:rtl/>
        </w:rPr>
        <w:t xml:space="preserve"> המטרה של דיני נזיקין מקורה ב2 מוקדים שונים:</w:t>
      </w:r>
    </w:p>
    <w:p w:rsidR="00CD1656" w:rsidRPr="00CD1656" w:rsidRDefault="00CD1656" w:rsidP="00D243EC">
      <w:pPr>
        <w:numPr>
          <w:ilvl w:val="0"/>
          <w:numId w:val="20"/>
        </w:numPr>
        <w:spacing w:before="120" w:after="120" w:line="240" w:lineRule="auto"/>
        <w:ind w:left="0"/>
        <w:rPr>
          <w:rFonts w:ascii="Arial" w:hAnsi="Arial"/>
          <w:b/>
          <w:bCs/>
        </w:rPr>
      </w:pPr>
      <w:r w:rsidRPr="00CD1656">
        <w:rPr>
          <w:rFonts w:ascii="Arial" w:hAnsi="Arial" w:hint="cs"/>
          <w:b/>
          <w:bCs/>
          <w:u w:val="single"/>
          <w:rtl/>
        </w:rPr>
        <w:t>המוקד הטוב</w:t>
      </w:r>
      <w:r w:rsidRPr="00CD1656">
        <w:rPr>
          <w:rFonts w:ascii="Arial" w:hAnsi="Arial" w:hint="cs"/>
          <w:b/>
          <w:bCs/>
          <w:rtl/>
        </w:rPr>
        <w:t xml:space="preserve"> </w:t>
      </w:r>
      <w:r w:rsidRPr="00CD1656">
        <w:rPr>
          <w:rFonts w:ascii="Arial" w:hAnsi="Arial"/>
          <w:b/>
          <w:bCs/>
          <w:rtl/>
        </w:rPr>
        <w:t>–</w:t>
      </w:r>
      <w:r w:rsidRPr="00CD1656">
        <w:rPr>
          <w:rFonts w:ascii="Arial" w:hAnsi="Arial" w:hint="cs"/>
          <w:b/>
          <w:bCs/>
          <w:rtl/>
        </w:rPr>
        <w:t xml:space="preserve"> הפוגע - לחנך את האדם לא לעשות עוולה. המוקד של דיני הנזיקין </w:t>
      </w:r>
      <w:r w:rsidRPr="00CD1656">
        <w:rPr>
          <w:rFonts w:ascii="Arial" w:hAnsi="Arial"/>
          <w:b/>
          <w:bCs/>
          <w:rtl/>
        </w:rPr>
        <w:t>–</w:t>
      </w:r>
      <w:r w:rsidRPr="00CD1656">
        <w:rPr>
          <w:rFonts w:ascii="Arial" w:hAnsi="Arial" w:hint="cs"/>
          <w:b/>
          <w:bCs/>
          <w:rtl/>
        </w:rPr>
        <w:t xml:space="preserve"> האדם הפוגע </w:t>
      </w:r>
      <w:r w:rsidRPr="00CD1656">
        <w:rPr>
          <w:rFonts w:ascii="Arial" w:hAnsi="Arial"/>
          <w:b/>
          <w:bCs/>
          <w:rtl/>
        </w:rPr>
        <w:t>–</w:t>
      </w:r>
      <w:r w:rsidRPr="00CD1656">
        <w:rPr>
          <w:rFonts w:ascii="Arial" w:hAnsi="Arial" w:hint="cs"/>
          <w:b/>
          <w:bCs/>
          <w:rtl/>
        </w:rPr>
        <w:t xml:space="preserve"> שלא יעשה רע בעולם.</w:t>
      </w:r>
    </w:p>
    <w:p w:rsidR="00A15AB0" w:rsidRPr="00CD1656" w:rsidRDefault="00CD1656" w:rsidP="00D243EC">
      <w:pPr>
        <w:numPr>
          <w:ilvl w:val="0"/>
          <w:numId w:val="20"/>
        </w:numPr>
        <w:spacing w:before="120" w:after="120" w:line="240" w:lineRule="auto"/>
        <w:ind w:left="0"/>
        <w:rPr>
          <w:rFonts w:ascii="Arial" w:hAnsi="Arial"/>
          <w:b/>
          <w:bCs/>
          <w:rtl/>
        </w:rPr>
      </w:pPr>
      <w:r w:rsidRPr="00CD1656">
        <w:rPr>
          <w:rFonts w:ascii="Arial" w:hAnsi="Arial" w:hint="cs"/>
          <w:b/>
          <w:bCs/>
          <w:u w:val="single"/>
          <w:rtl/>
        </w:rPr>
        <w:t>המוקד הרע</w:t>
      </w:r>
      <w:r w:rsidRPr="00CD1656">
        <w:rPr>
          <w:rFonts w:ascii="Arial" w:hAnsi="Arial" w:hint="cs"/>
          <w:b/>
          <w:bCs/>
          <w:rtl/>
        </w:rPr>
        <w:t xml:space="preserve"> </w:t>
      </w:r>
      <w:r w:rsidRPr="00CD1656">
        <w:rPr>
          <w:rFonts w:ascii="Arial" w:hAnsi="Arial"/>
          <w:b/>
          <w:bCs/>
          <w:rtl/>
        </w:rPr>
        <w:t>–</w:t>
      </w:r>
      <w:r w:rsidRPr="00CD1656">
        <w:rPr>
          <w:rFonts w:ascii="Arial" w:hAnsi="Arial" w:hint="cs"/>
          <w:b/>
          <w:bCs/>
          <w:rtl/>
        </w:rPr>
        <w:t xml:space="preserve"> הנפגע - הרכוש הוא אישי שלי ואחר פגע בו.</w:t>
      </w:r>
    </w:p>
    <w:p w:rsidR="00D73A33" w:rsidRPr="00C61BB8" w:rsidRDefault="00D73A33" w:rsidP="00D243EC">
      <w:pPr>
        <w:pStyle w:val="aa"/>
        <w:shd w:val="clear" w:color="auto" w:fill="FFFFFF"/>
        <w:bidi/>
        <w:spacing w:before="120" w:beforeAutospacing="0" w:after="120" w:afterAutospacing="0"/>
        <w:jc w:val="both"/>
        <w:rPr>
          <w:rFonts w:ascii="Arial" w:hAnsi="Arial" w:cs="David"/>
          <w:i/>
          <w:iCs/>
          <w:color w:val="000000"/>
          <w:rtl/>
        </w:rPr>
      </w:pPr>
      <w:r w:rsidRPr="00C11F87">
        <w:rPr>
          <w:rFonts w:ascii="Arial" w:hAnsi="Arial" w:cs="David"/>
          <w:color w:val="000000"/>
          <w:rtl/>
        </w:rPr>
        <w:t>7</w:t>
      </w:r>
      <w:r w:rsidRPr="00CD1656">
        <w:rPr>
          <w:rFonts w:ascii="Arial" w:hAnsi="Arial" w:cs="David"/>
          <w:i/>
          <w:iCs/>
          <w:color w:val="000000"/>
          <w:rtl/>
        </w:rPr>
        <w:t>.       בהתאם להלכה הפסוקה, חלה חובת זהירות מושגית של הורים כלפי צד ג' למעשיהם של ילדיהם (אף מעל גיל 12 שנה), אם כי היא איננה "מוחלטת" ועל התובע להוכיח כי הנסיבות הספציפיות מקימות חובת זהירות קונקרטית.</w:t>
      </w:r>
    </w:p>
    <w:p w:rsidR="00D73A33" w:rsidRPr="006E420C" w:rsidRDefault="00D73A33" w:rsidP="00D243EC">
      <w:pPr>
        <w:spacing w:before="120" w:after="120" w:line="240" w:lineRule="auto"/>
        <w:jc w:val="both"/>
        <w:rPr>
          <w:rFonts w:cs="David"/>
          <w:b/>
          <w:bCs/>
          <w:u w:val="single"/>
          <w:rtl/>
        </w:rPr>
      </w:pPr>
      <w:r w:rsidRPr="006E420C">
        <w:rPr>
          <w:rFonts w:cs="David" w:hint="cs"/>
          <w:b/>
          <w:bCs/>
          <w:u w:val="single"/>
          <w:rtl/>
        </w:rPr>
        <w:t>הראי"ה קוק, ערפילי טוהר עמ' צג</w:t>
      </w:r>
    </w:p>
    <w:p w:rsidR="00D73A33" w:rsidRPr="00CD1656" w:rsidRDefault="00D73A33" w:rsidP="00D243EC">
      <w:pPr>
        <w:spacing w:before="120" w:after="120" w:line="240" w:lineRule="auto"/>
        <w:jc w:val="both"/>
        <w:rPr>
          <w:rFonts w:cs="David"/>
          <w:i/>
          <w:iCs/>
          <w:sz w:val="20"/>
          <w:szCs w:val="20"/>
          <w:rtl/>
        </w:rPr>
      </w:pPr>
      <w:r w:rsidRPr="00CD1656">
        <w:rPr>
          <w:rFonts w:cs="David" w:hint="cs"/>
          <w:i/>
          <w:iCs/>
          <w:sz w:val="21"/>
          <w:rtl/>
        </w:rPr>
        <w:t>העונשים</w:t>
      </w:r>
      <w:r w:rsidRPr="00CD1656">
        <w:rPr>
          <w:rFonts w:cs="David"/>
          <w:i/>
          <w:iCs/>
          <w:sz w:val="21"/>
          <w:rtl/>
        </w:rPr>
        <w:t xml:space="preserve"> </w:t>
      </w:r>
      <w:r w:rsidRPr="00CD1656">
        <w:rPr>
          <w:rFonts w:cs="David" w:hint="cs"/>
          <w:i/>
          <w:iCs/>
          <w:sz w:val="21"/>
          <w:rtl/>
        </w:rPr>
        <w:t>החברותיים</w:t>
      </w:r>
      <w:r w:rsidRPr="00CD1656">
        <w:rPr>
          <w:rFonts w:cs="David"/>
          <w:i/>
          <w:iCs/>
          <w:sz w:val="21"/>
          <w:rtl/>
        </w:rPr>
        <w:t xml:space="preserve">, </w:t>
      </w:r>
      <w:r w:rsidRPr="00CD1656">
        <w:rPr>
          <w:rFonts w:cs="David" w:hint="cs"/>
          <w:i/>
          <w:iCs/>
          <w:sz w:val="21"/>
          <w:rtl/>
        </w:rPr>
        <w:t>בייחוד</w:t>
      </w:r>
      <w:r w:rsidRPr="00CD1656">
        <w:rPr>
          <w:rFonts w:cs="David"/>
          <w:i/>
          <w:iCs/>
          <w:sz w:val="21"/>
          <w:rtl/>
        </w:rPr>
        <w:t xml:space="preserve"> </w:t>
      </w:r>
      <w:r w:rsidRPr="00CD1656">
        <w:rPr>
          <w:rFonts w:cs="David" w:hint="cs"/>
          <w:i/>
          <w:iCs/>
          <w:sz w:val="21"/>
          <w:rtl/>
        </w:rPr>
        <w:t>בשביל</w:t>
      </w:r>
      <w:r w:rsidRPr="00CD1656">
        <w:rPr>
          <w:rFonts w:cs="David"/>
          <w:i/>
          <w:iCs/>
          <w:sz w:val="21"/>
          <w:rtl/>
        </w:rPr>
        <w:t xml:space="preserve"> </w:t>
      </w:r>
      <w:r w:rsidRPr="00CD1656">
        <w:rPr>
          <w:rFonts w:cs="David" w:hint="cs"/>
          <w:i/>
          <w:iCs/>
          <w:sz w:val="21"/>
          <w:rtl/>
        </w:rPr>
        <w:t>היזק</w:t>
      </w:r>
      <w:r w:rsidRPr="00CD1656">
        <w:rPr>
          <w:rFonts w:cs="David"/>
          <w:i/>
          <w:iCs/>
          <w:sz w:val="21"/>
          <w:rtl/>
        </w:rPr>
        <w:t xml:space="preserve"> </w:t>
      </w:r>
      <w:r w:rsidRPr="00CD1656">
        <w:rPr>
          <w:rFonts w:cs="David" w:hint="cs"/>
          <w:i/>
          <w:iCs/>
          <w:sz w:val="21"/>
          <w:rtl/>
        </w:rPr>
        <w:t>ממון</w:t>
      </w:r>
      <w:r w:rsidRPr="00CD1656">
        <w:rPr>
          <w:rFonts w:cs="David"/>
          <w:i/>
          <w:iCs/>
          <w:sz w:val="21"/>
          <w:rtl/>
        </w:rPr>
        <w:t xml:space="preserve">, </w:t>
      </w:r>
      <w:r w:rsidRPr="00CD1656">
        <w:rPr>
          <w:rFonts w:cs="David" w:hint="cs"/>
          <w:i/>
          <w:iCs/>
          <w:sz w:val="21"/>
          <w:rtl/>
        </w:rPr>
        <w:t>יש</w:t>
      </w:r>
      <w:r w:rsidRPr="00CD1656">
        <w:rPr>
          <w:rFonts w:cs="David"/>
          <w:i/>
          <w:iCs/>
          <w:sz w:val="21"/>
          <w:rtl/>
        </w:rPr>
        <w:t xml:space="preserve"> </w:t>
      </w:r>
      <w:r w:rsidRPr="00CD1656">
        <w:rPr>
          <w:rFonts w:cs="David" w:hint="cs"/>
          <w:i/>
          <w:iCs/>
          <w:sz w:val="21"/>
          <w:rtl/>
        </w:rPr>
        <w:t>להם</w:t>
      </w:r>
      <w:r w:rsidRPr="00CD1656">
        <w:rPr>
          <w:rFonts w:cs="David"/>
          <w:i/>
          <w:iCs/>
          <w:sz w:val="21"/>
          <w:rtl/>
        </w:rPr>
        <w:t xml:space="preserve"> </w:t>
      </w:r>
      <w:r w:rsidRPr="00CD1656">
        <w:rPr>
          <w:rFonts w:cs="David" w:hint="cs"/>
          <w:i/>
          <w:iCs/>
          <w:sz w:val="21"/>
          <w:rtl/>
        </w:rPr>
        <w:t>שני</w:t>
      </w:r>
      <w:r w:rsidRPr="00CD1656">
        <w:rPr>
          <w:rFonts w:cs="David"/>
          <w:i/>
          <w:iCs/>
          <w:sz w:val="21"/>
          <w:rtl/>
        </w:rPr>
        <w:t xml:space="preserve"> </w:t>
      </w:r>
      <w:r w:rsidRPr="00CD1656">
        <w:rPr>
          <w:rFonts w:cs="David" w:hint="cs"/>
          <w:i/>
          <w:iCs/>
          <w:sz w:val="21"/>
          <w:rtl/>
        </w:rPr>
        <w:t>מקורות</w:t>
      </w:r>
      <w:r w:rsidRPr="00CD1656">
        <w:rPr>
          <w:rFonts w:cs="David"/>
          <w:i/>
          <w:iCs/>
          <w:sz w:val="21"/>
          <w:rtl/>
        </w:rPr>
        <w:t xml:space="preserve"> </w:t>
      </w:r>
      <w:r w:rsidRPr="00CD1656">
        <w:rPr>
          <w:rFonts w:cs="David" w:hint="cs"/>
          <w:i/>
          <w:iCs/>
          <w:sz w:val="21"/>
          <w:rtl/>
        </w:rPr>
        <w:t>נפשיים</w:t>
      </w:r>
      <w:r w:rsidRPr="00CD1656">
        <w:rPr>
          <w:rFonts w:cs="David"/>
          <w:i/>
          <w:iCs/>
          <w:sz w:val="21"/>
          <w:rtl/>
        </w:rPr>
        <w:t xml:space="preserve">; </w:t>
      </w:r>
      <w:r w:rsidRPr="00CD1656">
        <w:rPr>
          <w:rFonts w:cs="David" w:hint="cs"/>
          <w:i/>
          <w:iCs/>
          <w:sz w:val="21"/>
          <w:rtl/>
        </w:rPr>
        <w:t>טוב</w:t>
      </w:r>
      <w:r w:rsidRPr="00CD1656">
        <w:rPr>
          <w:rFonts w:cs="David"/>
          <w:i/>
          <w:iCs/>
          <w:sz w:val="21"/>
          <w:rtl/>
        </w:rPr>
        <w:t xml:space="preserve"> </w:t>
      </w:r>
      <w:r w:rsidRPr="00CD1656">
        <w:rPr>
          <w:rFonts w:cs="David" w:hint="cs"/>
          <w:i/>
          <w:iCs/>
          <w:sz w:val="21"/>
          <w:rtl/>
        </w:rPr>
        <w:t>ורע</w:t>
      </w:r>
      <w:r w:rsidRPr="00CD1656">
        <w:rPr>
          <w:rFonts w:cs="David"/>
          <w:i/>
          <w:iCs/>
          <w:sz w:val="21"/>
          <w:rtl/>
        </w:rPr>
        <w:t xml:space="preserve">. </w:t>
      </w:r>
      <w:r w:rsidRPr="00CD1656">
        <w:rPr>
          <w:rFonts w:cs="David" w:hint="cs"/>
          <w:i/>
          <w:iCs/>
          <w:sz w:val="21"/>
          <w:rtl/>
        </w:rPr>
        <w:t>האחד</w:t>
      </w:r>
      <w:r w:rsidRPr="00CD1656">
        <w:rPr>
          <w:rFonts w:cs="David"/>
          <w:i/>
          <w:iCs/>
          <w:sz w:val="21"/>
          <w:rtl/>
        </w:rPr>
        <w:t xml:space="preserve"> </w:t>
      </w:r>
      <w:r w:rsidRPr="00CD1656">
        <w:rPr>
          <w:rFonts w:cs="David" w:hint="cs"/>
          <w:i/>
          <w:iCs/>
          <w:sz w:val="21"/>
          <w:rtl/>
        </w:rPr>
        <w:t>נובע</w:t>
      </w:r>
      <w:r w:rsidRPr="00CD1656">
        <w:rPr>
          <w:rFonts w:cs="David"/>
          <w:i/>
          <w:iCs/>
          <w:sz w:val="21"/>
          <w:rtl/>
        </w:rPr>
        <w:t xml:space="preserve"> </w:t>
      </w:r>
      <w:r w:rsidRPr="00CD1656">
        <w:rPr>
          <w:rFonts w:cs="David" w:hint="cs"/>
          <w:i/>
          <w:iCs/>
          <w:sz w:val="21"/>
          <w:rtl/>
        </w:rPr>
        <w:t>מתוך</w:t>
      </w:r>
      <w:r w:rsidRPr="00CD1656">
        <w:rPr>
          <w:rFonts w:cs="David"/>
          <w:i/>
          <w:iCs/>
          <w:sz w:val="21"/>
          <w:rtl/>
        </w:rPr>
        <w:t xml:space="preserve"> </w:t>
      </w:r>
      <w:r w:rsidRPr="00CD1656">
        <w:rPr>
          <w:rFonts w:cs="David" w:hint="cs"/>
          <w:i/>
          <w:iCs/>
          <w:sz w:val="21"/>
          <w:rtl/>
        </w:rPr>
        <w:t>ההכרה</w:t>
      </w:r>
      <w:r w:rsidRPr="00CD1656">
        <w:rPr>
          <w:rFonts w:cs="David"/>
          <w:i/>
          <w:iCs/>
          <w:sz w:val="21"/>
          <w:rtl/>
        </w:rPr>
        <w:t xml:space="preserve"> </w:t>
      </w:r>
      <w:r w:rsidRPr="00CD1656">
        <w:rPr>
          <w:rFonts w:cs="David" w:hint="cs"/>
          <w:i/>
          <w:iCs/>
          <w:sz w:val="21"/>
          <w:rtl/>
        </w:rPr>
        <w:t>שאסור</w:t>
      </w:r>
      <w:r w:rsidRPr="00CD1656">
        <w:rPr>
          <w:rFonts w:cs="David"/>
          <w:i/>
          <w:iCs/>
          <w:sz w:val="21"/>
          <w:rtl/>
        </w:rPr>
        <w:t xml:space="preserve"> </w:t>
      </w:r>
      <w:r w:rsidRPr="00CD1656">
        <w:rPr>
          <w:rFonts w:cs="David" w:hint="cs"/>
          <w:i/>
          <w:iCs/>
          <w:sz w:val="21"/>
          <w:rtl/>
        </w:rPr>
        <w:t>לעשות</w:t>
      </w:r>
      <w:r w:rsidRPr="00CD1656">
        <w:rPr>
          <w:rFonts w:cs="David"/>
          <w:i/>
          <w:iCs/>
          <w:sz w:val="21"/>
          <w:rtl/>
        </w:rPr>
        <w:t xml:space="preserve"> </w:t>
      </w:r>
      <w:r w:rsidRPr="00CD1656">
        <w:rPr>
          <w:rFonts w:cs="David" w:hint="cs"/>
          <w:i/>
          <w:iCs/>
          <w:sz w:val="21"/>
          <w:rtl/>
        </w:rPr>
        <w:t>עוולה</w:t>
      </w:r>
      <w:r w:rsidRPr="00CD1656">
        <w:rPr>
          <w:rFonts w:cs="David"/>
          <w:i/>
          <w:iCs/>
          <w:sz w:val="21"/>
          <w:rtl/>
        </w:rPr>
        <w:t xml:space="preserve">, </w:t>
      </w:r>
      <w:r w:rsidRPr="00CD1656">
        <w:rPr>
          <w:rFonts w:cs="David" w:hint="cs"/>
          <w:i/>
          <w:iCs/>
          <w:sz w:val="21"/>
          <w:rtl/>
        </w:rPr>
        <w:t>והעושה</w:t>
      </w:r>
      <w:r w:rsidRPr="00CD1656">
        <w:rPr>
          <w:rFonts w:cs="David"/>
          <w:i/>
          <w:iCs/>
          <w:sz w:val="21"/>
          <w:rtl/>
        </w:rPr>
        <w:t xml:space="preserve"> </w:t>
      </w:r>
      <w:r w:rsidRPr="00CD1656">
        <w:rPr>
          <w:rFonts w:cs="David" w:hint="cs"/>
          <w:i/>
          <w:iCs/>
          <w:sz w:val="21"/>
          <w:rtl/>
        </w:rPr>
        <w:t>עוול</w:t>
      </w:r>
      <w:r w:rsidRPr="00CD1656">
        <w:rPr>
          <w:rFonts w:cs="David"/>
          <w:i/>
          <w:iCs/>
          <w:sz w:val="21"/>
          <w:rtl/>
        </w:rPr>
        <w:t xml:space="preserve"> </w:t>
      </w:r>
      <w:r w:rsidRPr="00CD1656">
        <w:rPr>
          <w:rFonts w:cs="David" w:hint="cs"/>
          <w:i/>
          <w:iCs/>
          <w:sz w:val="21"/>
          <w:rtl/>
        </w:rPr>
        <w:t>צריך</w:t>
      </w:r>
      <w:r w:rsidRPr="00CD1656">
        <w:rPr>
          <w:rFonts w:cs="David"/>
          <w:i/>
          <w:iCs/>
          <w:sz w:val="21"/>
          <w:rtl/>
        </w:rPr>
        <w:t xml:space="preserve"> </w:t>
      </w:r>
      <w:r w:rsidRPr="00CD1656">
        <w:rPr>
          <w:rFonts w:cs="David" w:hint="cs"/>
          <w:i/>
          <w:iCs/>
          <w:sz w:val="21"/>
          <w:rtl/>
        </w:rPr>
        <w:t>שייוסר</w:t>
      </w:r>
      <w:r w:rsidRPr="00CD1656">
        <w:rPr>
          <w:rFonts w:cs="David"/>
          <w:i/>
          <w:iCs/>
          <w:sz w:val="21"/>
          <w:rtl/>
        </w:rPr>
        <w:t xml:space="preserve"> </w:t>
      </w:r>
      <w:r w:rsidRPr="00CD1656">
        <w:rPr>
          <w:rFonts w:cs="David" w:hint="cs"/>
          <w:i/>
          <w:iCs/>
          <w:sz w:val="21"/>
          <w:rtl/>
        </w:rPr>
        <w:t>כדי</w:t>
      </w:r>
      <w:r w:rsidRPr="00CD1656">
        <w:rPr>
          <w:rFonts w:cs="David"/>
          <w:i/>
          <w:iCs/>
          <w:sz w:val="21"/>
          <w:rtl/>
        </w:rPr>
        <w:t xml:space="preserve"> </w:t>
      </w:r>
      <w:r w:rsidRPr="00CD1656">
        <w:rPr>
          <w:rFonts w:cs="David" w:hint="cs"/>
          <w:i/>
          <w:iCs/>
          <w:sz w:val="21"/>
          <w:rtl/>
        </w:rPr>
        <w:t>שתתחזק</w:t>
      </w:r>
      <w:r w:rsidRPr="00CD1656">
        <w:rPr>
          <w:rFonts w:cs="David"/>
          <w:i/>
          <w:iCs/>
          <w:sz w:val="21"/>
          <w:rtl/>
        </w:rPr>
        <w:t xml:space="preserve"> </w:t>
      </w:r>
      <w:r w:rsidRPr="00CD1656">
        <w:rPr>
          <w:rFonts w:cs="David" w:hint="cs"/>
          <w:i/>
          <w:iCs/>
          <w:sz w:val="21"/>
          <w:rtl/>
        </w:rPr>
        <w:t>ההכרה</w:t>
      </w:r>
      <w:r w:rsidRPr="00CD1656">
        <w:rPr>
          <w:rFonts w:cs="David"/>
          <w:i/>
          <w:iCs/>
          <w:sz w:val="21"/>
          <w:rtl/>
        </w:rPr>
        <w:t xml:space="preserve"> </w:t>
      </w:r>
      <w:r w:rsidRPr="00CD1656">
        <w:rPr>
          <w:rFonts w:cs="David" w:hint="cs"/>
          <w:i/>
          <w:iCs/>
          <w:sz w:val="21"/>
          <w:rtl/>
        </w:rPr>
        <w:t>הטובה</w:t>
      </w:r>
      <w:r w:rsidRPr="00CD1656">
        <w:rPr>
          <w:rFonts w:cs="David"/>
          <w:i/>
          <w:iCs/>
          <w:sz w:val="21"/>
          <w:rtl/>
        </w:rPr>
        <w:t xml:space="preserve"> </w:t>
      </w:r>
      <w:r w:rsidRPr="00CD1656">
        <w:rPr>
          <w:rFonts w:cs="David" w:hint="cs"/>
          <w:i/>
          <w:iCs/>
          <w:sz w:val="21"/>
          <w:rtl/>
        </w:rPr>
        <w:t>הזאת</w:t>
      </w:r>
      <w:r w:rsidRPr="00CD1656">
        <w:rPr>
          <w:rFonts w:cs="David"/>
          <w:i/>
          <w:iCs/>
          <w:sz w:val="21"/>
          <w:rtl/>
        </w:rPr>
        <w:t xml:space="preserve">. </w:t>
      </w:r>
      <w:r w:rsidRPr="00CD1656">
        <w:rPr>
          <w:rFonts w:cs="David" w:hint="cs"/>
          <w:i/>
          <w:iCs/>
          <w:sz w:val="21"/>
          <w:rtl/>
        </w:rPr>
        <w:t>והשני</w:t>
      </w:r>
      <w:r w:rsidRPr="00CD1656">
        <w:rPr>
          <w:rFonts w:cs="David"/>
          <w:i/>
          <w:iCs/>
          <w:sz w:val="21"/>
          <w:rtl/>
        </w:rPr>
        <w:t xml:space="preserve"> </w:t>
      </w:r>
      <w:r w:rsidRPr="00CD1656">
        <w:rPr>
          <w:rFonts w:cs="David" w:hint="cs"/>
          <w:i/>
          <w:iCs/>
          <w:sz w:val="21"/>
          <w:rtl/>
        </w:rPr>
        <w:t>בא</w:t>
      </w:r>
      <w:r w:rsidRPr="00CD1656">
        <w:rPr>
          <w:rFonts w:cs="David"/>
          <w:i/>
          <w:iCs/>
          <w:sz w:val="21"/>
          <w:rtl/>
        </w:rPr>
        <w:t xml:space="preserve"> </w:t>
      </w:r>
      <w:r w:rsidRPr="00CD1656">
        <w:rPr>
          <w:rFonts w:cs="David" w:hint="cs"/>
          <w:i/>
          <w:iCs/>
          <w:sz w:val="21"/>
          <w:rtl/>
        </w:rPr>
        <w:t>מתוך</w:t>
      </w:r>
      <w:r w:rsidRPr="00CD1656">
        <w:rPr>
          <w:rFonts w:cs="David"/>
          <w:i/>
          <w:iCs/>
          <w:sz w:val="21"/>
          <w:rtl/>
        </w:rPr>
        <w:t xml:space="preserve"> </w:t>
      </w:r>
      <w:r w:rsidRPr="00CD1656">
        <w:rPr>
          <w:rFonts w:cs="David" w:hint="cs"/>
          <w:i/>
          <w:iCs/>
          <w:sz w:val="21"/>
          <w:rtl/>
        </w:rPr>
        <w:t>צרות</w:t>
      </w:r>
      <w:r w:rsidRPr="00CD1656">
        <w:rPr>
          <w:rFonts w:cs="David"/>
          <w:i/>
          <w:iCs/>
          <w:sz w:val="21"/>
          <w:rtl/>
        </w:rPr>
        <w:t xml:space="preserve"> </w:t>
      </w:r>
      <w:r w:rsidRPr="00CD1656">
        <w:rPr>
          <w:rFonts w:cs="David" w:hint="cs"/>
          <w:i/>
          <w:iCs/>
          <w:sz w:val="21"/>
          <w:rtl/>
        </w:rPr>
        <w:t>עין</w:t>
      </w:r>
      <w:r w:rsidRPr="00CD1656">
        <w:rPr>
          <w:rFonts w:cs="David"/>
          <w:i/>
          <w:iCs/>
          <w:sz w:val="21"/>
          <w:rtl/>
        </w:rPr>
        <w:t xml:space="preserve">, </w:t>
      </w:r>
      <w:r w:rsidRPr="00CD1656">
        <w:rPr>
          <w:rFonts w:cs="David" w:hint="cs"/>
          <w:i/>
          <w:iCs/>
          <w:sz w:val="21"/>
          <w:rtl/>
        </w:rPr>
        <w:t>שהאיש</w:t>
      </w:r>
      <w:r w:rsidRPr="00CD1656">
        <w:rPr>
          <w:rFonts w:cs="David"/>
          <w:i/>
          <w:iCs/>
          <w:sz w:val="21"/>
          <w:rtl/>
        </w:rPr>
        <w:t xml:space="preserve"> </w:t>
      </w:r>
      <w:r w:rsidRPr="00CD1656">
        <w:rPr>
          <w:rFonts w:cs="David" w:hint="cs"/>
          <w:i/>
          <w:iCs/>
          <w:sz w:val="21"/>
          <w:rtl/>
        </w:rPr>
        <w:t>האחר</w:t>
      </w:r>
      <w:r w:rsidRPr="00CD1656">
        <w:rPr>
          <w:rFonts w:cs="David"/>
          <w:i/>
          <w:iCs/>
          <w:sz w:val="21"/>
          <w:rtl/>
        </w:rPr>
        <w:t xml:space="preserve"> </w:t>
      </w:r>
      <w:r w:rsidRPr="00CD1656">
        <w:rPr>
          <w:rFonts w:cs="David" w:hint="cs"/>
          <w:i/>
          <w:iCs/>
          <w:sz w:val="21"/>
          <w:rtl/>
        </w:rPr>
        <w:t>אין</w:t>
      </w:r>
      <w:r w:rsidRPr="00CD1656">
        <w:rPr>
          <w:rFonts w:cs="David"/>
          <w:i/>
          <w:iCs/>
          <w:sz w:val="21"/>
          <w:rtl/>
        </w:rPr>
        <w:t xml:space="preserve"> </w:t>
      </w:r>
      <w:r w:rsidRPr="00CD1656">
        <w:rPr>
          <w:rFonts w:cs="David" w:hint="cs"/>
          <w:i/>
          <w:iCs/>
          <w:sz w:val="21"/>
          <w:rtl/>
        </w:rPr>
        <w:t>לו</w:t>
      </w:r>
      <w:r w:rsidRPr="00CD1656">
        <w:rPr>
          <w:rFonts w:cs="David"/>
          <w:i/>
          <w:iCs/>
          <w:sz w:val="21"/>
          <w:rtl/>
        </w:rPr>
        <w:t xml:space="preserve"> </w:t>
      </w:r>
      <w:r w:rsidRPr="00CD1656">
        <w:rPr>
          <w:rFonts w:cs="David" w:hint="cs"/>
          <w:i/>
          <w:iCs/>
          <w:sz w:val="21"/>
          <w:rtl/>
        </w:rPr>
        <w:t>ליהנות</w:t>
      </w:r>
      <w:r w:rsidRPr="00CD1656">
        <w:rPr>
          <w:rFonts w:cs="David"/>
          <w:i/>
          <w:iCs/>
          <w:sz w:val="21"/>
          <w:rtl/>
        </w:rPr>
        <w:t xml:space="preserve"> </w:t>
      </w:r>
      <w:r w:rsidRPr="00CD1656">
        <w:rPr>
          <w:rFonts w:cs="David" w:hint="cs"/>
          <w:i/>
          <w:iCs/>
          <w:sz w:val="21"/>
          <w:rtl/>
        </w:rPr>
        <w:t>בשלי</w:t>
      </w:r>
      <w:r w:rsidRPr="00CD1656">
        <w:rPr>
          <w:rFonts w:cs="David"/>
          <w:i/>
          <w:iCs/>
          <w:sz w:val="21"/>
          <w:rtl/>
        </w:rPr>
        <w:t xml:space="preserve">, </w:t>
      </w:r>
      <w:r w:rsidRPr="00CD1656">
        <w:rPr>
          <w:rFonts w:cs="David" w:hint="cs"/>
          <w:i/>
          <w:iCs/>
          <w:sz w:val="21"/>
          <w:rtl/>
        </w:rPr>
        <w:t>או</w:t>
      </w:r>
      <w:r w:rsidRPr="00CD1656">
        <w:rPr>
          <w:rFonts w:cs="David"/>
          <w:i/>
          <w:iCs/>
          <w:sz w:val="21"/>
          <w:rtl/>
        </w:rPr>
        <w:t xml:space="preserve"> </w:t>
      </w:r>
      <w:r w:rsidRPr="00CD1656">
        <w:rPr>
          <w:rFonts w:cs="David" w:hint="cs"/>
          <w:i/>
          <w:iCs/>
          <w:sz w:val="21"/>
          <w:rtl/>
        </w:rPr>
        <w:t>לנגוע</w:t>
      </w:r>
      <w:r w:rsidRPr="00CD1656">
        <w:rPr>
          <w:rFonts w:cs="David"/>
          <w:i/>
          <w:iCs/>
          <w:sz w:val="21"/>
          <w:rtl/>
        </w:rPr>
        <w:t xml:space="preserve"> </w:t>
      </w:r>
      <w:r w:rsidRPr="00CD1656">
        <w:rPr>
          <w:rFonts w:cs="David" w:hint="cs"/>
          <w:i/>
          <w:iCs/>
          <w:sz w:val="21"/>
          <w:rtl/>
        </w:rPr>
        <w:t>בשלי</w:t>
      </w:r>
      <w:r w:rsidRPr="00CD1656">
        <w:rPr>
          <w:rFonts w:cs="David"/>
          <w:i/>
          <w:iCs/>
          <w:sz w:val="21"/>
          <w:rtl/>
        </w:rPr>
        <w:t xml:space="preserve">, </w:t>
      </w:r>
      <w:r w:rsidRPr="00CD1656">
        <w:rPr>
          <w:rFonts w:cs="David" w:hint="cs"/>
          <w:i/>
          <w:iCs/>
          <w:sz w:val="21"/>
          <w:rtl/>
        </w:rPr>
        <w:t>מפני</w:t>
      </w:r>
      <w:r w:rsidRPr="00CD1656">
        <w:rPr>
          <w:rFonts w:cs="David"/>
          <w:i/>
          <w:iCs/>
          <w:sz w:val="21"/>
          <w:rtl/>
        </w:rPr>
        <w:t xml:space="preserve"> </w:t>
      </w:r>
      <w:r w:rsidRPr="00CD1656">
        <w:rPr>
          <w:rFonts w:cs="David" w:hint="cs"/>
          <w:i/>
          <w:iCs/>
          <w:sz w:val="21"/>
          <w:rtl/>
        </w:rPr>
        <w:t>שההרגשה</w:t>
      </w:r>
      <w:r w:rsidRPr="00CD1656">
        <w:rPr>
          <w:rFonts w:cs="David"/>
          <w:i/>
          <w:iCs/>
          <w:sz w:val="21"/>
          <w:rtl/>
        </w:rPr>
        <w:t xml:space="preserve"> </w:t>
      </w:r>
      <w:r w:rsidRPr="00CD1656">
        <w:rPr>
          <w:rFonts w:cs="David" w:hint="cs"/>
          <w:i/>
          <w:iCs/>
          <w:sz w:val="21"/>
          <w:rtl/>
        </w:rPr>
        <w:t>של</w:t>
      </w:r>
      <w:r w:rsidRPr="00CD1656">
        <w:rPr>
          <w:rFonts w:cs="David"/>
          <w:i/>
          <w:iCs/>
          <w:sz w:val="21"/>
          <w:rtl/>
        </w:rPr>
        <w:t xml:space="preserve"> </w:t>
      </w:r>
      <w:r w:rsidRPr="00CD1656">
        <w:rPr>
          <w:rFonts w:cs="David" w:hint="cs"/>
          <w:i/>
          <w:iCs/>
          <w:sz w:val="21"/>
          <w:rtl/>
        </w:rPr>
        <w:t>השלי</w:t>
      </w:r>
      <w:r w:rsidRPr="00CD1656">
        <w:rPr>
          <w:rFonts w:cs="David"/>
          <w:i/>
          <w:iCs/>
          <w:sz w:val="21"/>
          <w:rtl/>
        </w:rPr>
        <w:t xml:space="preserve"> </w:t>
      </w:r>
      <w:r w:rsidRPr="00CD1656">
        <w:rPr>
          <w:rFonts w:cs="David" w:hint="cs"/>
          <w:i/>
          <w:iCs/>
          <w:sz w:val="21"/>
          <w:rtl/>
        </w:rPr>
        <w:t>ושל</w:t>
      </w:r>
      <w:r w:rsidRPr="00CD1656">
        <w:rPr>
          <w:rFonts w:cs="David"/>
          <w:i/>
          <w:iCs/>
          <w:sz w:val="21"/>
          <w:rtl/>
        </w:rPr>
        <w:t xml:space="preserve"> </w:t>
      </w:r>
      <w:r w:rsidRPr="00CD1656">
        <w:rPr>
          <w:rFonts w:cs="David" w:hint="cs"/>
          <w:i/>
          <w:iCs/>
          <w:sz w:val="21"/>
          <w:rtl/>
        </w:rPr>
        <w:t>האני</w:t>
      </w:r>
      <w:r w:rsidRPr="00CD1656">
        <w:rPr>
          <w:rFonts w:cs="David"/>
          <w:i/>
          <w:iCs/>
          <w:sz w:val="21"/>
          <w:rtl/>
        </w:rPr>
        <w:t xml:space="preserve"> </w:t>
      </w:r>
      <w:r w:rsidRPr="00CD1656">
        <w:rPr>
          <w:rFonts w:cs="David" w:hint="cs"/>
          <w:i/>
          <w:iCs/>
          <w:sz w:val="21"/>
          <w:rtl/>
        </w:rPr>
        <w:t>היא</w:t>
      </w:r>
      <w:r w:rsidRPr="00CD1656">
        <w:rPr>
          <w:rFonts w:cs="David"/>
          <w:i/>
          <w:iCs/>
          <w:sz w:val="21"/>
          <w:rtl/>
        </w:rPr>
        <w:t xml:space="preserve"> </w:t>
      </w:r>
      <w:r w:rsidRPr="00CD1656">
        <w:rPr>
          <w:rFonts w:cs="David" w:hint="cs"/>
          <w:i/>
          <w:iCs/>
          <w:sz w:val="21"/>
          <w:rtl/>
        </w:rPr>
        <w:t>חזקה</w:t>
      </w:r>
      <w:r w:rsidRPr="00CD1656">
        <w:rPr>
          <w:rFonts w:cs="David"/>
          <w:i/>
          <w:iCs/>
          <w:sz w:val="21"/>
          <w:rtl/>
        </w:rPr>
        <w:t xml:space="preserve"> </w:t>
      </w:r>
      <w:r w:rsidRPr="00CD1656">
        <w:rPr>
          <w:rFonts w:cs="David" w:hint="cs"/>
          <w:i/>
          <w:iCs/>
          <w:sz w:val="21"/>
          <w:rtl/>
        </w:rPr>
        <w:t>ומגושמת</w:t>
      </w:r>
      <w:r w:rsidRPr="00CD1656">
        <w:rPr>
          <w:rFonts w:cs="David"/>
          <w:i/>
          <w:iCs/>
          <w:sz w:val="21"/>
          <w:rtl/>
        </w:rPr>
        <w:t xml:space="preserve"> </w:t>
      </w:r>
      <w:r w:rsidRPr="00CD1656">
        <w:rPr>
          <w:rFonts w:cs="David" w:hint="cs"/>
          <w:i/>
          <w:iCs/>
          <w:sz w:val="21"/>
          <w:rtl/>
        </w:rPr>
        <w:t>באין</w:t>
      </w:r>
      <w:r w:rsidRPr="00CD1656">
        <w:rPr>
          <w:rFonts w:cs="David"/>
          <w:i/>
          <w:iCs/>
          <w:sz w:val="21"/>
          <w:rtl/>
        </w:rPr>
        <w:t xml:space="preserve"> </w:t>
      </w:r>
      <w:r w:rsidRPr="00CD1656">
        <w:rPr>
          <w:rFonts w:cs="David" w:hint="cs"/>
          <w:i/>
          <w:iCs/>
          <w:sz w:val="21"/>
          <w:rtl/>
        </w:rPr>
        <w:t>שיעור</w:t>
      </w:r>
      <w:r w:rsidRPr="00CD1656">
        <w:rPr>
          <w:rFonts w:cs="David"/>
          <w:i/>
          <w:iCs/>
          <w:sz w:val="21"/>
          <w:rtl/>
        </w:rPr>
        <w:t xml:space="preserve">. </w:t>
      </w:r>
    </w:p>
    <w:p w:rsidR="00CD1656" w:rsidRPr="00CD1656" w:rsidRDefault="00A15AB0" w:rsidP="00D243EC">
      <w:pPr>
        <w:spacing w:before="120" w:after="120" w:line="240" w:lineRule="auto"/>
        <w:ind w:left="-475"/>
        <w:rPr>
          <w:rFonts w:ascii="Arial" w:hAnsi="Arial"/>
          <w:b/>
          <w:bCs/>
          <w:rtl/>
        </w:rPr>
      </w:pPr>
      <w:r w:rsidRPr="00CD1656">
        <w:rPr>
          <w:rFonts w:cs="David"/>
          <w:b/>
          <w:bCs/>
        </w:rPr>
        <w:sym w:font="Wingdings" w:char="F0DF"/>
      </w:r>
      <w:r w:rsidR="00CD1656" w:rsidRPr="00CD1656">
        <w:rPr>
          <w:rFonts w:ascii="Arial" w:hAnsi="Arial" w:hint="cs"/>
          <w:b/>
          <w:bCs/>
          <w:rtl/>
        </w:rPr>
        <w:t xml:space="preserve"> לפי הרב קוק </w:t>
      </w:r>
      <w:r w:rsidR="00CD1656" w:rsidRPr="00CD1656">
        <w:rPr>
          <w:rFonts w:ascii="Arial" w:hAnsi="Arial"/>
          <w:b/>
          <w:bCs/>
          <w:rtl/>
        </w:rPr>
        <w:t>–</w:t>
      </w:r>
      <w:r w:rsidR="00CD1656" w:rsidRPr="00CD1656">
        <w:rPr>
          <w:rFonts w:ascii="Arial" w:hAnsi="Arial" w:hint="cs"/>
          <w:b/>
          <w:bCs/>
          <w:rtl/>
        </w:rPr>
        <w:t xml:space="preserve"> ההלכה מתמקדת באדם והיא אמורה לחנך אותו לטוב!</w:t>
      </w:r>
    </w:p>
    <w:p w:rsidR="00D73A33" w:rsidRPr="00231346" w:rsidRDefault="00D73A33" w:rsidP="00D243EC">
      <w:pPr>
        <w:spacing w:before="120" w:after="120" w:line="240" w:lineRule="auto"/>
        <w:jc w:val="both"/>
        <w:rPr>
          <w:rFonts w:cs="David"/>
          <w:rtl/>
        </w:rPr>
      </w:pPr>
    </w:p>
    <w:p w:rsidR="00D73A33" w:rsidRPr="00C61BB8" w:rsidRDefault="00C61BB8" w:rsidP="00D243EC">
      <w:pPr>
        <w:spacing w:before="120" w:after="120" w:line="240" w:lineRule="auto"/>
        <w:jc w:val="center"/>
        <w:rPr>
          <w:b/>
          <w:bCs/>
          <w:color w:val="FF0000"/>
          <w:u w:val="single"/>
        </w:rPr>
      </w:pPr>
      <w:r w:rsidRPr="00C61BB8">
        <w:rPr>
          <w:rFonts w:hint="cs"/>
          <w:b/>
          <w:bCs/>
          <w:color w:val="FF0000"/>
          <w:u w:val="single"/>
          <w:rtl/>
        </w:rPr>
        <w:t>שיעור 8/ 22.5.12</w:t>
      </w:r>
    </w:p>
    <w:p w:rsidR="00657FC5" w:rsidRPr="00C61BB8" w:rsidRDefault="00C61BB8" w:rsidP="00D243EC">
      <w:pPr>
        <w:spacing w:before="120" w:after="120" w:line="240" w:lineRule="auto"/>
        <w:rPr>
          <w:b/>
          <w:bCs/>
          <w:u w:val="single"/>
          <w:rtl/>
        </w:rPr>
      </w:pPr>
      <w:r w:rsidRPr="00C61BB8">
        <w:rPr>
          <w:rFonts w:hint="cs"/>
          <w:b/>
          <w:bCs/>
          <w:u w:val="single"/>
          <w:rtl/>
        </w:rPr>
        <w:t>הכאת ילדים:</w:t>
      </w:r>
    </w:p>
    <w:p w:rsidR="00C61BB8" w:rsidRDefault="00C61BB8" w:rsidP="00D243EC">
      <w:pPr>
        <w:spacing w:before="120" w:after="120" w:line="240" w:lineRule="auto"/>
        <w:rPr>
          <w:rtl/>
        </w:rPr>
      </w:pPr>
      <w:r>
        <w:rPr>
          <w:rFonts w:hint="cs"/>
          <w:rtl/>
        </w:rPr>
        <w:t>סקירה של המשפט הישראלי-</w:t>
      </w:r>
    </w:p>
    <w:p w:rsidR="00C61BB8" w:rsidRDefault="00C61BB8" w:rsidP="00D243EC">
      <w:pPr>
        <w:spacing w:before="120" w:after="120" w:line="240" w:lineRule="auto"/>
        <w:rPr>
          <w:rtl/>
        </w:rPr>
      </w:pPr>
      <w:r>
        <w:rPr>
          <w:rFonts w:hint="cs"/>
          <w:rtl/>
        </w:rPr>
        <w:t xml:space="preserve">הגישה המשפחתית בגין טובת הילד היא פטרנליסטית ביחס לילד, אם ההורים יודעים מה טוב הילד, יש לגיטימיות להתנהגויות יותר רחבות של ההורים, יש התערבות פחותה ביישום של שיטות החינוך שמקובלות עליהם. גם בגישה המשפחתית צריך להיות גבולות, יש להראות שההכאה יעילה יותר ממזיקה. </w:t>
      </w:r>
    </w:p>
    <w:p w:rsidR="00C61BB8" w:rsidRDefault="00C61BB8" w:rsidP="00D243EC">
      <w:pPr>
        <w:spacing w:before="120" w:after="120" w:line="240" w:lineRule="auto"/>
        <w:rPr>
          <w:rtl/>
        </w:rPr>
      </w:pPr>
      <w:r w:rsidRPr="00C61BB8">
        <w:rPr>
          <w:rFonts w:hint="cs"/>
          <w:highlight w:val="cyan"/>
          <w:rtl/>
        </w:rPr>
        <w:t>פס"ד של השופט סולברג-</w:t>
      </w:r>
      <w:r>
        <w:rPr>
          <w:rFonts w:hint="cs"/>
          <w:rtl/>
        </w:rPr>
        <w:t>מדבר על ענישה גופנית. גם אם הכאה גופנית זו לא דרך חינוך אידיאלית, לא נפנה אותה להליך פלילי אלא להליך חינוך. השיטה מדברת על כבוד האדם של הילד, לא רואה את ההקשר המשפחתי שהילהד נמצא בו. בשיטות קיצוניות יותר זה יחס של זרים. יש גישות פמיניסטיות שמנסות לבטל כוח של מורא ושלטוון. הרבה מהתפתחות המ' הישראלי שמתחיל מהתערבות מתונה ועובר לגורפת נעשה בעיקר ע"י נשים, כי רוצות לערער את הכוח.</w:t>
      </w:r>
    </w:p>
    <w:p w:rsidR="00C61BB8" w:rsidRDefault="00C61BB8" w:rsidP="00D243EC">
      <w:pPr>
        <w:spacing w:before="120" w:after="120" w:line="240" w:lineRule="auto"/>
        <w:rPr>
          <w:rtl/>
        </w:rPr>
      </w:pPr>
      <w:r>
        <w:rPr>
          <w:rFonts w:hint="cs"/>
          <w:rtl/>
        </w:rPr>
        <w:t xml:space="preserve">ענישה גופנית תנסה לגרום כאב פיזי אבל לא נזק. המטרה צריכה להיות לשפר התנהגות הילד או לעצור התנהגות שלילית. </w:t>
      </w:r>
    </w:p>
    <w:p w:rsidR="00841A97" w:rsidRPr="0073212C" w:rsidRDefault="00841A97" w:rsidP="00D243EC">
      <w:pPr>
        <w:pStyle w:val="p220"/>
        <w:tabs>
          <w:tab w:val="left" w:pos="8306"/>
        </w:tabs>
        <w:bidi/>
        <w:spacing w:before="120" w:beforeAutospacing="0" w:after="120" w:afterAutospacing="0"/>
        <w:jc w:val="both"/>
        <w:rPr>
          <w:rFonts w:cs="David"/>
          <w:b/>
          <w:bCs/>
          <w:u w:val="single"/>
          <w:rtl/>
        </w:rPr>
      </w:pPr>
      <w:r w:rsidRPr="0073212C">
        <w:rPr>
          <w:rFonts w:cs="David" w:hint="cs"/>
          <w:b/>
          <w:bCs/>
          <w:u w:val="single"/>
          <w:rtl/>
        </w:rPr>
        <w:t>ע"פ 7/53 דלאל ראסי נ' היועמ"ש, פ"ד ז(2) 790</w:t>
      </w:r>
    </w:p>
    <w:p w:rsidR="00841A97" w:rsidRPr="00841A97" w:rsidRDefault="00841A97" w:rsidP="00D243EC">
      <w:pPr>
        <w:spacing w:before="120" w:after="120" w:line="240" w:lineRule="auto"/>
        <w:jc w:val="both"/>
        <w:rPr>
          <w:rStyle w:val="apple-style-span"/>
          <w:rFonts w:ascii="Arial" w:hAnsi="Arial" w:cs="David"/>
          <w:i/>
          <w:iCs/>
          <w:sz w:val="24"/>
          <w:szCs w:val="24"/>
          <w:shd w:val="clear" w:color="auto" w:fill="FFFFFF"/>
          <w:rtl/>
        </w:rPr>
      </w:pPr>
      <w:r w:rsidRPr="00841A97">
        <w:rPr>
          <w:rStyle w:val="apple-style-span"/>
          <w:rFonts w:ascii="Arial" w:hAnsi="Arial" w:cs="David"/>
          <w:i/>
          <w:iCs/>
          <w:sz w:val="24"/>
          <w:szCs w:val="24"/>
          <w:shd w:val="clear" w:color="auto" w:fill="FFFFFF"/>
          <w:rtl/>
        </w:rPr>
        <w:t>נזירה יוונית-קתולית, כיהנה כמפקחת ומשגיחה בבית היתומות... באמצע שנת 1952 נתבעה המערערת לדין בבית המשפט המחוזי בחיפה... הורשעה... שני פרטי תקיפה... גרימת חבלה... נדונה לתשלום קנס בסך כולל של 150 ל"י... קנס נוסף בסכום של 11 ל"י</w:t>
      </w:r>
      <w:r w:rsidRPr="00841A97">
        <w:rPr>
          <w:rStyle w:val="apple-style-span"/>
          <w:rFonts w:ascii="Arial" w:hAnsi="Arial" w:cs="David"/>
          <w:i/>
          <w:iCs/>
          <w:sz w:val="24"/>
          <w:szCs w:val="24"/>
          <w:shd w:val="clear" w:color="auto" w:fill="FFFFFF"/>
        </w:rPr>
        <w:t>...</w:t>
      </w:r>
    </w:p>
    <w:p w:rsidR="00841A97" w:rsidRPr="00841A97" w:rsidRDefault="00841A97" w:rsidP="00D243EC">
      <w:pPr>
        <w:spacing w:before="120" w:after="120" w:line="240" w:lineRule="auto"/>
        <w:jc w:val="both"/>
        <w:rPr>
          <w:rStyle w:val="apple-style-span"/>
          <w:rFonts w:ascii="Arial" w:hAnsi="Arial" w:cs="David"/>
          <w:i/>
          <w:iCs/>
          <w:sz w:val="24"/>
          <w:szCs w:val="24"/>
          <w:shd w:val="clear" w:color="auto" w:fill="FFFFFF"/>
          <w:rtl/>
        </w:rPr>
      </w:pPr>
    </w:p>
    <w:p w:rsidR="00841A97" w:rsidRPr="00841A97" w:rsidRDefault="00841A97" w:rsidP="00D243EC">
      <w:pPr>
        <w:spacing w:before="120" w:after="120" w:line="240" w:lineRule="auto"/>
        <w:jc w:val="both"/>
        <w:rPr>
          <w:rFonts w:cs="David"/>
          <w:i/>
          <w:iCs/>
          <w:sz w:val="24"/>
          <w:szCs w:val="24"/>
          <w:rtl/>
        </w:rPr>
      </w:pPr>
      <w:r w:rsidRPr="00841A97">
        <w:rPr>
          <w:rStyle w:val="apple-style-span"/>
          <w:rFonts w:ascii="Arial" w:hAnsi="Arial" w:cs="David"/>
          <w:i/>
          <w:iCs/>
          <w:sz w:val="24"/>
          <w:szCs w:val="24"/>
          <w:shd w:val="clear" w:color="auto" w:fill="FFFFFF"/>
          <w:rtl/>
        </w:rPr>
        <w:t>ילדה - ברחה מהמוסד ואח"כ חזרה אליו, הנאשמת הענישה אותה על ידי כך שסטרה על לחייה, בעטה בה בגבה, משכה בשערותיה... לאחר שחשדה ב... שזו קרעה שמלתה... דחפה ראשה לקיר... הכתה אותה במקל... ילדה... העידה שבהיותה פעם בכיתה שיחקה בקנה סוף והוציאה דרכו קול. כשהנאשמת שמעה זאת סטרה לה פעמיים על לחייה ואח"כ לקחה מחט מאחת הילדות ודקרה אותה בה בשפתה התחתונה מספר דקירות שכתוצאה מהן נזל דם משפתה ושפתה התנפחה</w:t>
      </w:r>
      <w:r w:rsidRPr="00841A97">
        <w:rPr>
          <w:rFonts w:cs="David" w:hint="cs"/>
          <w:i/>
          <w:iCs/>
          <w:sz w:val="24"/>
          <w:szCs w:val="24"/>
          <w:rtl/>
        </w:rPr>
        <w:t>...</w:t>
      </w:r>
    </w:p>
    <w:p w:rsidR="00841A97" w:rsidRPr="00841A97" w:rsidRDefault="00841A97" w:rsidP="00D243EC">
      <w:pPr>
        <w:spacing w:before="120" w:after="120" w:line="240" w:lineRule="auto"/>
        <w:jc w:val="both"/>
        <w:rPr>
          <w:rFonts w:cs="David"/>
          <w:i/>
          <w:iCs/>
          <w:sz w:val="24"/>
          <w:szCs w:val="24"/>
          <w:rtl/>
        </w:rPr>
      </w:pPr>
    </w:p>
    <w:p w:rsidR="00841A97" w:rsidRPr="00841A97" w:rsidRDefault="00841A97" w:rsidP="00D243EC">
      <w:pPr>
        <w:spacing w:before="120" w:after="120" w:line="240" w:lineRule="auto"/>
        <w:jc w:val="both"/>
        <w:rPr>
          <w:rFonts w:cs="David"/>
          <w:i/>
          <w:iCs/>
          <w:sz w:val="24"/>
          <w:szCs w:val="24"/>
          <w:rtl/>
        </w:rPr>
      </w:pPr>
      <w:r w:rsidRPr="00841A97">
        <w:rPr>
          <w:rStyle w:val="apple-style-span"/>
          <w:rFonts w:ascii="Arial" w:hAnsi="Arial" w:cs="David"/>
          <w:i/>
          <w:iCs/>
          <w:sz w:val="24"/>
          <w:szCs w:val="24"/>
          <w:shd w:val="clear" w:color="auto" w:fill="FFFFFF"/>
          <w:rtl/>
        </w:rPr>
        <w:t>האב, במסרו את בנו לחינוך, ממלא את ידו של המחנך להדריך את הילד בדרך טובים בכל האמצעים העומדים לרשותו של פדגוג, ובכלל אלה גם שוט ורצועה. כמו כן ייתכן לומר כי האב מעביר למחנך את כוחו הוא לייסר ולהעניש את הילד עונשי גוף. אך השאלה תהיה אז: מה מקור כוחו וסמכותו המשפטיים של האב גופו? מניין שואב הוא את הזכות החוקית לפגוע בבנו?... אין לנו אלא להסתמך על מה שבא לו לציבור בקבלה, איש מפי איש, בן מפי אביו, דור מפי הדור שקדם לו, כלומר על מנהגו של עולם שתוקף דין לו</w:t>
      </w:r>
      <w:r w:rsidRPr="00841A97">
        <w:rPr>
          <w:rFonts w:cs="David" w:hint="cs"/>
          <w:i/>
          <w:iCs/>
          <w:sz w:val="24"/>
          <w:szCs w:val="24"/>
          <w:rtl/>
        </w:rPr>
        <w:t>.</w:t>
      </w:r>
    </w:p>
    <w:p w:rsidR="00841A97" w:rsidRDefault="00841A97" w:rsidP="00D243EC">
      <w:pPr>
        <w:spacing w:before="120" w:after="120" w:line="240" w:lineRule="auto"/>
        <w:rPr>
          <w:rtl/>
        </w:rPr>
      </w:pPr>
      <w:r>
        <w:lastRenderedPageBreak/>
        <w:sym w:font="Wingdings" w:char="F0DF"/>
      </w:r>
      <w:r>
        <w:rPr>
          <w:rFonts w:hint="cs"/>
          <w:rtl/>
        </w:rPr>
        <w:t xml:space="preserve">מקור 1- ילדה שנכנסה למוסד, הנאשמת בעטה בה בגבה,האלימות שלה היתה ממש אלימות, לא היתה מטרה חינוכית אלא עצבים גרידא. </w:t>
      </w:r>
    </w:p>
    <w:p w:rsidR="00F831DF" w:rsidRPr="00777EB4" w:rsidRDefault="00F831DF" w:rsidP="00D243EC">
      <w:pPr>
        <w:spacing w:before="120" w:after="120" w:line="240" w:lineRule="auto"/>
        <w:rPr>
          <w:rtl/>
        </w:rPr>
      </w:pPr>
      <w:r w:rsidRPr="00777EB4">
        <w:rPr>
          <w:rFonts w:cs="Arial" w:hint="cs"/>
          <w:rtl/>
        </w:rPr>
        <w:t>ע</w:t>
      </w:r>
      <w:r w:rsidRPr="00777EB4">
        <w:rPr>
          <w:rFonts w:cs="Arial"/>
          <w:rtl/>
        </w:rPr>
        <w:t>"</w:t>
      </w:r>
      <w:r w:rsidRPr="00777EB4">
        <w:rPr>
          <w:rFonts w:cs="Arial" w:hint="cs"/>
          <w:rtl/>
        </w:rPr>
        <w:t>פ</w:t>
      </w:r>
      <w:r w:rsidRPr="00777EB4">
        <w:rPr>
          <w:rFonts w:cs="Arial"/>
          <w:rtl/>
        </w:rPr>
        <w:t xml:space="preserve"> 7/53 </w:t>
      </w:r>
      <w:r w:rsidRPr="00777EB4">
        <w:rPr>
          <w:rFonts w:cs="Arial" w:hint="cs"/>
          <w:rtl/>
        </w:rPr>
        <w:t>דלאל</w:t>
      </w:r>
      <w:r w:rsidRPr="00777EB4">
        <w:rPr>
          <w:rFonts w:cs="Arial"/>
          <w:rtl/>
        </w:rPr>
        <w:t xml:space="preserve"> </w:t>
      </w:r>
      <w:r w:rsidRPr="00777EB4">
        <w:rPr>
          <w:rFonts w:cs="Arial" w:hint="cs"/>
          <w:rtl/>
        </w:rPr>
        <w:t>ראסי</w:t>
      </w:r>
      <w:r w:rsidRPr="00777EB4">
        <w:rPr>
          <w:rFonts w:cs="Arial"/>
          <w:rtl/>
        </w:rPr>
        <w:t xml:space="preserve"> </w:t>
      </w:r>
      <w:r w:rsidRPr="00777EB4">
        <w:rPr>
          <w:rFonts w:cs="Arial" w:hint="cs"/>
          <w:rtl/>
        </w:rPr>
        <w:t>נ</w:t>
      </w:r>
      <w:r w:rsidRPr="00777EB4">
        <w:rPr>
          <w:rFonts w:cs="Arial"/>
          <w:rtl/>
        </w:rPr>
        <w:t xml:space="preserve">' </w:t>
      </w:r>
      <w:r w:rsidRPr="00777EB4">
        <w:rPr>
          <w:rFonts w:cs="Arial" w:hint="cs"/>
          <w:rtl/>
        </w:rPr>
        <w:t>היועמ</w:t>
      </w:r>
      <w:r w:rsidRPr="00777EB4">
        <w:rPr>
          <w:rFonts w:cs="Arial"/>
          <w:rtl/>
        </w:rPr>
        <w:t>"</w:t>
      </w:r>
      <w:r w:rsidRPr="00777EB4">
        <w:rPr>
          <w:rFonts w:cs="Arial" w:hint="cs"/>
          <w:rtl/>
        </w:rPr>
        <w:t>ש</w:t>
      </w:r>
      <w:r w:rsidRPr="00777EB4">
        <w:rPr>
          <w:rFonts w:cs="Arial"/>
          <w:rtl/>
        </w:rPr>
        <w:t xml:space="preserve">, </w:t>
      </w:r>
      <w:r w:rsidRPr="00777EB4">
        <w:rPr>
          <w:rFonts w:cs="Arial" w:hint="cs"/>
          <w:rtl/>
        </w:rPr>
        <w:t>פ</w:t>
      </w:r>
      <w:r w:rsidRPr="00777EB4">
        <w:rPr>
          <w:rFonts w:cs="Arial"/>
          <w:rtl/>
        </w:rPr>
        <w:t>"</w:t>
      </w:r>
      <w:r w:rsidRPr="00777EB4">
        <w:rPr>
          <w:rFonts w:cs="Arial" w:hint="cs"/>
          <w:rtl/>
        </w:rPr>
        <w:t>ד</w:t>
      </w:r>
      <w:r w:rsidRPr="00777EB4">
        <w:rPr>
          <w:rFonts w:cs="Arial"/>
          <w:rtl/>
        </w:rPr>
        <w:t xml:space="preserve"> </w:t>
      </w:r>
      <w:r w:rsidRPr="00777EB4">
        <w:rPr>
          <w:rFonts w:cs="Arial" w:hint="cs"/>
          <w:rtl/>
        </w:rPr>
        <w:t>ז</w:t>
      </w:r>
      <w:r w:rsidRPr="00777EB4">
        <w:rPr>
          <w:rFonts w:cs="Arial"/>
          <w:rtl/>
        </w:rPr>
        <w:t>(2) 790</w:t>
      </w:r>
      <w:r w:rsidR="00777EB4" w:rsidRPr="00777EB4">
        <w:rPr>
          <w:rFonts w:hint="cs"/>
          <w:rtl/>
        </w:rPr>
        <w:t xml:space="preserve">- </w:t>
      </w:r>
      <w:r w:rsidRPr="00777EB4">
        <w:rPr>
          <w:rFonts w:cs="Arial" w:hint="cs"/>
          <w:rtl/>
        </w:rPr>
        <w:t>בערכאה</w:t>
      </w:r>
      <w:r w:rsidRPr="00777EB4">
        <w:rPr>
          <w:rFonts w:cs="Arial"/>
          <w:rtl/>
        </w:rPr>
        <w:t xml:space="preserve"> </w:t>
      </w:r>
      <w:r w:rsidRPr="00777EB4">
        <w:rPr>
          <w:rFonts w:cs="Arial" w:hint="cs"/>
          <w:rtl/>
        </w:rPr>
        <w:t>הראשונה</w:t>
      </w:r>
      <w:r w:rsidRPr="00777EB4">
        <w:rPr>
          <w:rFonts w:cs="Arial"/>
          <w:rtl/>
        </w:rPr>
        <w:t xml:space="preserve"> </w:t>
      </w:r>
      <w:r w:rsidRPr="00777EB4">
        <w:rPr>
          <w:rFonts w:cs="Arial" w:hint="cs"/>
          <w:rtl/>
        </w:rPr>
        <w:t>ובערעור</w:t>
      </w:r>
      <w:r w:rsidRPr="00777EB4">
        <w:rPr>
          <w:rFonts w:cs="Arial"/>
          <w:rtl/>
        </w:rPr>
        <w:t xml:space="preserve"> </w:t>
      </w:r>
      <w:r w:rsidRPr="00777EB4">
        <w:rPr>
          <w:rFonts w:cs="Arial" w:hint="cs"/>
          <w:rtl/>
        </w:rPr>
        <w:t>בעליון</w:t>
      </w:r>
      <w:r w:rsidRPr="00777EB4">
        <w:rPr>
          <w:rFonts w:cs="Arial"/>
          <w:rtl/>
        </w:rPr>
        <w:t xml:space="preserve"> – </w:t>
      </w:r>
      <w:r w:rsidRPr="00777EB4">
        <w:rPr>
          <w:rFonts w:cs="Arial" w:hint="cs"/>
          <w:rtl/>
        </w:rPr>
        <w:t>הורשעה</w:t>
      </w:r>
      <w:r w:rsidRPr="00777EB4">
        <w:rPr>
          <w:rFonts w:cs="Arial"/>
          <w:rtl/>
        </w:rPr>
        <w:t xml:space="preserve"> </w:t>
      </w:r>
      <w:r w:rsidRPr="00777EB4">
        <w:rPr>
          <w:rFonts w:cs="Arial" w:hint="cs"/>
          <w:rtl/>
        </w:rPr>
        <w:t>ולו</w:t>
      </w:r>
      <w:r w:rsidRPr="00777EB4">
        <w:rPr>
          <w:rFonts w:cs="Arial"/>
          <w:rtl/>
        </w:rPr>
        <w:t xml:space="preserve"> </w:t>
      </w:r>
      <w:r w:rsidRPr="00777EB4">
        <w:rPr>
          <w:rFonts w:cs="Arial" w:hint="cs"/>
          <w:rtl/>
        </w:rPr>
        <w:t>בגלל</w:t>
      </w:r>
      <w:r w:rsidRPr="00777EB4">
        <w:rPr>
          <w:rFonts w:cs="Arial"/>
          <w:rtl/>
        </w:rPr>
        <w:t xml:space="preserve"> </w:t>
      </w:r>
      <w:r w:rsidRPr="00777EB4">
        <w:rPr>
          <w:rFonts w:cs="Arial" w:hint="cs"/>
          <w:rtl/>
        </w:rPr>
        <w:t>שמדובר</w:t>
      </w:r>
      <w:r w:rsidRPr="00777EB4">
        <w:rPr>
          <w:rFonts w:cs="Arial"/>
          <w:rtl/>
        </w:rPr>
        <w:t xml:space="preserve"> </w:t>
      </w:r>
      <w:r w:rsidRPr="00777EB4">
        <w:rPr>
          <w:rFonts w:cs="Arial" w:hint="cs"/>
          <w:rtl/>
        </w:rPr>
        <w:t>באלימות</w:t>
      </w:r>
      <w:r w:rsidRPr="00777EB4">
        <w:rPr>
          <w:rFonts w:cs="Arial"/>
          <w:rtl/>
        </w:rPr>
        <w:t xml:space="preserve"> </w:t>
      </w:r>
      <w:r w:rsidRPr="00777EB4">
        <w:rPr>
          <w:rFonts w:cs="Arial" w:hint="cs"/>
          <w:rtl/>
        </w:rPr>
        <w:t>ממש</w:t>
      </w:r>
      <w:r w:rsidRPr="00777EB4">
        <w:rPr>
          <w:rFonts w:cs="Arial"/>
          <w:rtl/>
        </w:rPr>
        <w:t xml:space="preserve"> </w:t>
      </w:r>
      <w:r w:rsidRPr="00777EB4">
        <w:rPr>
          <w:rFonts w:cs="Arial" w:hint="cs"/>
          <w:rtl/>
        </w:rPr>
        <w:t>קשה</w:t>
      </w:r>
      <w:r w:rsidRPr="00777EB4">
        <w:rPr>
          <w:rFonts w:cs="Arial"/>
          <w:rtl/>
        </w:rPr>
        <w:t>.</w:t>
      </w:r>
      <w:r w:rsidRPr="00777EB4">
        <w:rPr>
          <w:rFonts w:cs="Arial" w:hint="cs"/>
          <w:rtl/>
        </w:rPr>
        <w:t>העליון</w:t>
      </w:r>
      <w:r w:rsidRPr="00777EB4">
        <w:rPr>
          <w:rFonts w:cs="Arial"/>
          <w:rtl/>
        </w:rPr>
        <w:t xml:space="preserve"> </w:t>
      </w:r>
      <w:r w:rsidRPr="00777EB4">
        <w:rPr>
          <w:rFonts w:cs="Arial" w:hint="cs"/>
          <w:rtl/>
        </w:rPr>
        <w:t>באופן</w:t>
      </w:r>
      <w:r w:rsidRPr="00777EB4">
        <w:rPr>
          <w:rFonts w:cs="Arial"/>
          <w:rtl/>
        </w:rPr>
        <w:t xml:space="preserve"> </w:t>
      </w:r>
      <w:r w:rsidRPr="00777EB4">
        <w:rPr>
          <w:rFonts w:cs="Arial" w:hint="cs"/>
          <w:rtl/>
        </w:rPr>
        <w:t>עקרוני</w:t>
      </w:r>
      <w:r w:rsidRPr="00777EB4">
        <w:rPr>
          <w:rFonts w:cs="Arial"/>
          <w:rtl/>
        </w:rPr>
        <w:t xml:space="preserve"> </w:t>
      </w:r>
      <w:r w:rsidRPr="00777EB4">
        <w:rPr>
          <w:rFonts w:cs="Arial" w:hint="cs"/>
          <w:rtl/>
        </w:rPr>
        <w:t>על</w:t>
      </w:r>
      <w:r w:rsidRPr="00777EB4">
        <w:rPr>
          <w:rFonts w:cs="Arial"/>
          <w:rtl/>
        </w:rPr>
        <w:t xml:space="preserve"> </w:t>
      </w:r>
      <w:r w:rsidRPr="00777EB4">
        <w:rPr>
          <w:rFonts w:cs="Arial" w:hint="cs"/>
          <w:rtl/>
        </w:rPr>
        <w:t>הסוגייה</w:t>
      </w:r>
      <w:r w:rsidRPr="00777EB4">
        <w:rPr>
          <w:rFonts w:cs="Arial"/>
          <w:rtl/>
        </w:rPr>
        <w:t xml:space="preserve"> </w:t>
      </w:r>
      <w:r w:rsidRPr="00777EB4">
        <w:rPr>
          <w:rFonts w:cs="Arial" w:hint="cs"/>
          <w:rtl/>
        </w:rPr>
        <w:t>של</w:t>
      </w:r>
      <w:r w:rsidRPr="00777EB4">
        <w:rPr>
          <w:rFonts w:cs="Arial"/>
          <w:rtl/>
        </w:rPr>
        <w:t xml:space="preserve"> </w:t>
      </w:r>
      <w:r w:rsidRPr="00777EB4">
        <w:rPr>
          <w:rFonts w:cs="Arial" w:hint="cs"/>
          <w:rtl/>
        </w:rPr>
        <w:t>ענישה</w:t>
      </w:r>
      <w:r w:rsidRPr="00777EB4">
        <w:rPr>
          <w:rFonts w:cs="Arial"/>
          <w:rtl/>
        </w:rPr>
        <w:t xml:space="preserve"> </w:t>
      </w:r>
      <w:r w:rsidRPr="00777EB4">
        <w:rPr>
          <w:rFonts w:cs="Arial" w:hint="cs"/>
          <w:rtl/>
        </w:rPr>
        <w:t>גופנית</w:t>
      </w:r>
      <w:r w:rsidRPr="00777EB4">
        <w:rPr>
          <w:rFonts w:cs="Arial"/>
          <w:rtl/>
        </w:rPr>
        <w:t xml:space="preserve"> – </w:t>
      </w:r>
      <w:r w:rsidRPr="00777EB4">
        <w:rPr>
          <w:rFonts w:cs="Arial" w:hint="cs"/>
          <w:rtl/>
        </w:rPr>
        <w:t>השופט</w:t>
      </w:r>
      <w:r w:rsidRPr="00777EB4">
        <w:rPr>
          <w:rFonts w:cs="Arial"/>
          <w:rtl/>
        </w:rPr>
        <w:t xml:space="preserve"> </w:t>
      </w:r>
      <w:r w:rsidRPr="00777EB4">
        <w:rPr>
          <w:rFonts w:cs="Arial" w:hint="cs"/>
          <w:rtl/>
        </w:rPr>
        <w:t>חשין</w:t>
      </w:r>
      <w:r w:rsidRPr="00777EB4">
        <w:rPr>
          <w:rFonts w:cs="Arial"/>
          <w:rtl/>
        </w:rPr>
        <w:t xml:space="preserve"> –  </w:t>
      </w:r>
      <w:r w:rsidRPr="00777EB4">
        <w:rPr>
          <w:rFonts w:cs="Arial" w:hint="cs"/>
          <w:rtl/>
        </w:rPr>
        <w:t>להורה</w:t>
      </w:r>
      <w:r w:rsidRPr="00777EB4">
        <w:rPr>
          <w:rFonts w:cs="Arial"/>
          <w:rtl/>
        </w:rPr>
        <w:t xml:space="preserve"> </w:t>
      </w:r>
      <w:r w:rsidRPr="00777EB4">
        <w:rPr>
          <w:rFonts w:cs="Arial" w:hint="cs"/>
          <w:rtl/>
        </w:rPr>
        <w:t>יש</w:t>
      </w:r>
      <w:r w:rsidRPr="00777EB4">
        <w:rPr>
          <w:rFonts w:cs="Arial"/>
          <w:rtl/>
        </w:rPr>
        <w:t xml:space="preserve"> </w:t>
      </w:r>
      <w:r w:rsidRPr="00777EB4">
        <w:rPr>
          <w:rFonts w:cs="Arial" w:hint="cs"/>
          <w:rtl/>
        </w:rPr>
        <w:t>סמכות</w:t>
      </w:r>
      <w:r w:rsidRPr="00777EB4">
        <w:rPr>
          <w:rFonts w:cs="Arial"/>
          <w:rtl/>
        </w:rPr>
        <w:t xml:space="preserve"> </w:t>
      </w:r>
      <w:r w:rsidRPr="00777EB4">
        <w:rPr>
          <w:rFonts w:cs="Arial" w:hint="cs"/>
          <w:rtl/>
        </w:rPr>
        <w:t>להעניש</w:t>
      </w:r>
      <w:r w:rsidRPr="00777EB4">
        <w:rPr>
          <w:rFonts w:cs="Arial"/>
          <w:rtl/>
        </w:rPr>
        <w:t xml:space="preserve"> </w:t>
      </w:r>
      <w:r w:rsidRPr="00777EB4">
        <w:rPr>
          <w:rFonts w:cs="Arial" w:hint="cs"/>
          <w:rtl/>
        </w:rPr>
        <w:t>את</w:t>
      </w:r>
      <w:r w:rsidRPr="00777EB4">
        <w:rPr>
          <w:rFonts w:cs="Arial"/>
          <w:rtl/>
        </w:rPr>
        <w:t xml:space="preserve"> </w:t>
      </w:r>
      <w:r w:rsidRPr="00777EB4">
        <w:rPr>
          <w:rFonts w:cs="Arial" w:hint="cs"/>
          <w:rtl/>
        </w:rPr>
        <w:t>הילד</w:t>
      </w:r>
      <w:r w:rsidRPr="00777EB4">
        <w:rPr>
          <w:rFonts w:cs="Arial"/>
          <w:rtl/>
        </w:rPr>
        <w:t xml:space="preserve"> </w:t>
      </w:r>
      <w:r w:rsidRPr="00777EB4">
        <w:rPr>
          <w:rFonts w:cs="Arial" w:hint="cs"/>
          <w:rtl/>
        </w:rPr>
        <w:t>בענשיה</w:t>
      </w:r>
      <w:r w:rsidRPr="00777EB4">
        <w:rPr>
          <w:rFonts w:cs="Arial"/>
          <w:rtl/>
        </w:rPr>
        <w:t xml:space="preserve"> </w:t>
      </w:r>
      <w:r w:rsidRPr="00777EB4">
        <w:rPr>
          <w:rFonts w:cs="Arial" w:hint="cs"/>
          <w:rtl/>
        </w:rPr>
        <w:t>גופנית</w:t>
      </w:r>
      <w:r w:rsidRPr="00777EB4">
        <w:rPr>
          <w:rFonts w:cs="Arial"/>
          <w:rtl/>
        </w:rPr>
        <w:t xml:space="preserve">. </w:t>
      </w:r>
      <w:r w:rsidRPr="00777EB4">
        <w:rPr>
          <w:rFonts w:cs="Arial" w:hint="cs"/>
          <w:rtl/>
        </w:rPr>
        <w:t>מאיפה</w:t>
      </w:r>
      <w:r w:rsidRPr="00777EB4">
        <w:rPr>
          <w:rFonts w:cs="Arial"/>
          <w:rtl/>
        </w:rPr>
        <w:t xml:space="preserve"> </w:t>
      </w:r>
      <w:r w:rsidRPr="00777EB4">
        <w:rPr>
          <w:rFonts w:cs="Arial" w:hint="cs"/>
          <w:rtl/>
        </w:rPr>
        <w:t>למורה</w:t>
      </w:r>
      <w:r w:rsidRPr="00777EB4">
        <w:rPr>
          <w:rFonts w:cs="Arial"/>
          <w:rtl/>
        </w:rPr>
        <w:t xml:space="preserve"> </w:t>
      </w:r>
      <w:r w:rsidRPr="00777EB4">
        <w:rPr>
          <w:rFonts w:cs="Arial" w:hint="cs"/>
          <w:rtl/>
        </w:rPr>
        <w:t>יש</w:t>
      </w:r>
      <w:r w:rsidRPr="00777EB4">
        <w:rPr>
          <w:rFonts w:cs="Arial"/>
          <w:rtl/>
        </w:rPr>
        <w:t xml:space="preserve"> </w:t>
      </w:r>
      <w:r w:rsidRPr="00777EB4">
        <w:rPr>
          <w:rFonts w:cs="Arial" w:hint="cs"/>
          <w:rtl/>
        </w:rPr>
        <w:t>את</w:t>
      </w:r>
      <w:r w:rsidRPr="00777EB4">
        <w:rPr>
          <w:rFonts w:cs="Arial"/>
          <w:rtl/>
        </w:rPr>
        <w:t xml:space="preserve"> </w:t>
      </w:r>
      <w:r w:rsidRPr="00777EB4">
        <w:rPr>
          <w:rFonts w:cs="Arial" w:hint="cs"/>
          <w:rtl/>
        </w:rPr>
        <w:t>הסמכות</w:t>
      </w:r>
      <w:r w:rsidRPr="00777EB4">
        <w:rPr>
          <w:rFonts w:cs="Arial"/>
          <w:rtl/>
        </w:rPr>
        <w:t xml:space="preserve">? </w:t>
      </w:r>
      <w:r w:rsidRPr="00777EB4">
        <w:rPr>
          <w:rFonts w:cs="Arial" w:hint="cs"/>
          <w:rtl/>
        </w:rPr>
        <w:t>חשין</w:t>
      </w:r>
      <w:r w:rsidRPr="00777EB4">
        <w:rPr>
          <w:rFonts w:cs="Arial"/>
          <w:rtl/>
        </w:rPr>
        <w:t xml:space="preserve"> </w:t>
      </w:r>
      <w:r w:rsidRPr="00777EB4">
        <w:rPr>
          <w:rFonts w:cs="Arial" w:hint="cs"/>
          <w:rtl/>
        </w:rPr>
        <w:t>גורס</w:t>
      </w:r>
      <w:r w:rsidRPr="00777EB4">
        <w:rPr>
          <w:rFonts w:cs="Arial"/>
          <w:rtl/>
        </w:rPr>
        <w:t xml:space="preserve"> </w:t>
      </w:r>
      <w:r w:rsidRPr="00777EB4">
        <w:rPr>
          <w:rFonts w:cs="Arial" w:hint="cs"/>
          <w:rtl/>
        </w:rPr>
        <w:t>כי</w:t>
      </w:r>
      <w:r w:rsidRPr="00777EB4">
        <w:rPr>
          <w:rFonts w:cs="Arial"/>
          <w:rtl/>
        </w:rPr>
        <w:t xml:space="preserve"> </w:t>
      </w:r>
      <w:r w:rsidRPr="00777EB4">
        <w:rPr>
          <w:rFonts w:cs="Arial" w:hint="cs"/>
          <w:rtl/>
        </w:rPr>
        <w:t>ככה</w:t>
      </w:r>
      <w:r w:rsidRPr="00777EB4">
        <w:rPr>
          <w:rFonts w:cs="Arial"/>
          <w:rtl/>
        </w:rPr>
        <w:t xml:space="preserve"> </w:t>
      </w:r>
      <w:r w:rsidRPr="00777EB4">
        <w:rPr>
          <w:rFonts w:cs="Arial" w:hint="cs"/>
          <w:rtl/>
        </w:rPr>
        <w:t>נוהג</w:t>
      </w:r>
      <w:r w:rsidRPr="00777EB4">
        <w:rPr>
          <w:rFonts w:cs="Arial"/>
          <w:rtl/>
        </w:rPr>
        <w:t xml:space="preserve"> </w:t>
      </w:r>
      <w:r w:rsidRPr="00777EB4">
        <w:rPr>
          <w:rFonts w:cs="Arial" w:hint="cs"/>
          <w:rtl/>
        </w:rPr>
        <w:t>העולם</w:t>
      </w:r>
      <w:r w:rsidRPr="00777EB4">
        <w:rPr>
          <w:rFonts w:cs="Arial"/>
          <w:rtl/>
        </w:rPr>
        <w:t xml:space="preserve">. </w:t>
      </w:r>
      <w:r w:rsidRPr="00777EB4">
        <w:rPr>
          <w:rFonts w:cs="Arial" w:hint="cs"/>
          <w:rtl/>
        </w:rPr>
        <w:t>הענישה</w:t>
      </w:r>
      <w:r w:rsidRPr="00777EB4">
        <w:rPr>
          <w:rFonts w:cs="Arial"/>
          <w:rtl/>
        </w:rPr>
        <w:t xml:space="preserve"> </w:t>
      </w:r>
      <w:r w:rsidRPr="00777EB4">
        <w:rPr>
          <w:rFonts w:cs="Arial" w:hint="cs"/>
          <w:rtl/>
        </w:rPr>
        <w:t>הגופנית</w:t>
      </w:r>
      <w:r w:rsidRPr="00777EB4">
        <w:rPr>
          <w:rFonts w:cs="Arial"/>
          <w:rtl/>
        </w:rPr>
        <w:t xml:space="preserve"> </w:t>
      </w:r>
      <w:r w:rsidRPr="00777EB4">
        <w:rPr>
          <w:rFonts w:cs="Arial" w:hint="cs"/>
          <w:rtl/>
        </w:rPr>
        <w:t>קיימת</w:t>
      </w:r>
      <w:r w:rsidRPr="00777EB4">
        <w:rPr>
          <w:rFonts w:cs="Arial"/>
          <w:rtl/>
        </w:rPr>
        <w:t xml:space="preserve"> </w:t>
      </w:r>
      <w:r w:rsidRPr="00777EB4">
        <w:rPr>
          <w:rFonts w:cs="Arial" w:hint="cs"/>
          <w:rtl/>
        </w:rPr>
        <w:t>מאז</w:t>
      </w:r>
      <w:r w:rsidRPr="00777EB4">
        <w:rPr>
          <w:rFonts w:cs="Arial"/>
          <w:rtl/>
        </w:rPr>
        <w:t xml:space="preserve"> </w:t>
      </w:r>
      <w:r w:rsidRPr="00777EB4">
        <w:rPr>
          <w:rFonts w:cs="Arial" w:hint="cs"/>
          <w:rtl/>
        </w:rPr>
        <w:t>ומעולם</w:t>
      </w:r>
      <w:r w:rsidRPr="00777EB4">
        <w:rPr>
          <w:rFonts w:cs="Arial"/>
          <w:rtl/>
        </w:rPr>
        <w:t xml:space="preserve"> </w:t>
      </w:r>
      <w:r w:rsidRPr="00777EB4">
        <w:rPr>
          <w:rFonts w:cs="Arial" w:hint="cs"/>
          <w:rtl/>
        </w:rPr>
        <w:t>ולא</w:t>
      </w:r>
      <w:r w:rsidRPr="00777EB4">
        <w:rPr>
          <w:rFonts w:cs="Arial"/>
          <w:rtl/>
        </w:rPr>
        <w:t xml:space="preserve"> </w:t>
      </w:r>
      <w:r w:rsidRPr="00777EB4">
        <w:rPr>
          <w:rFonts w:cs="Arial" w:hint="cs"/>
          <w:rtl/>
        </w:rPr>
        <w:t>יעצרו</w:t>
      </w:r>
      <w:r w:rsidRPr="00777EB4">
        <w:rPr>
          <w:rFonts w:cs="Arial"/>
          <w:rtl/>
        </w:rPr>
        <w:t xml:space="preserve"> </w:t>
      </w:r>
      <w:r w:rsidRPr="00777EB4">
        <w:rPr>
          <w:rFonts w:cs="Arial" w:hint="cs"/>
          <w:rtl/>
        </w:rPr>
        <w:t>אותה</w:t>
      </w:r>
      <w:r w:rsidRPr="00777EB4">
        <w:rPr>
          <w:rFonts w:cs="Arial"/>
          <w:rtl/>
        </w:rPr>
        <w:t>.</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הש' עציוני בערכאה ראשונה:</w:t>
      </w:r>
    </w:p>
    <w:p w:rsidR="00841A97" w:rsidRPr="009076F5" w:rsidRDefault="00841A97" w:rsidP="00D243EC">
      <w:pPr>
        <w:spacing w:before="120" w:after="120" w:line="240" w:lineRule="auto"/>
        <w:jc w:val="both"/>
        <w:rPr>
          <w:rFonts w:cs="David"/>
          <w:i/>
          <w:iCs/>
          <w:sz w:val="24"/>
          <w:szCs w:val="24"/>
          <w:rtl/>
        </w:rPr>
      </w:pPr>
      <w:r w:rsidRPr="009076F5">
        <w:rPr>
          <w:rFonts w:cs="David"/>
          <w:i/>
          <w:iCs/>
          <w:sz w:val="24"/>
          <w:szCs w:val="24"/>
          <w:rtl/>
        </w:rPr>
        <w:t>אין חולק כי זכותם הטבעית של הורים להעניש את ילדיהם אפילו עונש גופני</w:t>
      </w:r>
      <w:r w:rsidRPr="009076F5">
        <w:rPr>
          <w:rFonts w:cs="David" w:hint="cs"/>
          <w:i/>
          <w:iCs/>
          <w:sz w:val="24"/>
          <w:szCs w:val="24"/>
          <w:rtl/>
        </w:rPr>
        <w:t>. זכות זו לא נזכרה בפקודת החוק הפלילי, אך מותר להסתמך על החוק האנגלי המקובל בנדון זה. לפי החוק האנגלי, הורה או מורה, אשר למטרה זו מייצג את ההורה, ויש לו סמכות הורים שהופקדה בידיו כדי לתקן את הרע שבילד, רשאי להטיל עונש גופני, בתנאי שהעונש יהיה מתון ומתקבל על הדעת. אם נעשה הדבר כדי לספק יצר (</w:t>
      </w:r>
      <w:r w:rsidRPr="009076F5">
        <w:rPr>
          <w:rFonts w:cs="David"/>
          <w:i/>
          <w:iCs/>
          <w:sz w:val="24"/>
          <w:szCs w:val="24"/>
        </w:rPr>
        <w:t>passion</w:t>
      </w:r>
      <w:r w:rsidRPr="009076F5">
        <w:rPr>
          <w:rFonts w:cs="David" w:hint="cs"/>
          <w:i/>
          <w:iCs/>
          <w:sz w:val="24"/>
          <w:szCs w:val="24"/>
          <w:rtl/>
        </w:rPr>
        <w:t>) או זעם או שהעונש הוא בלתי מתון ומוגזם באופיו ובממדיו ואם הוא הוטל על הילד ועולה על כוח סבלו או שנעשה במכשיר בלתי כשר למטרה זו, או שהוטל באמצעות מכשיר המסכן חיים או אבר מאבריו של הילד, בכל מקרה כזה העונש הוא מוגזם, והאלימות בלתי חוקית. במקרה דנן, לנאשמת, בהיותה המשגיחה על ילדים במוסד יתומים, הייתה אותה זכות הניתנת להורים, בהענשת ילדים שחטאו.</w:t>
      </w:r>
    </w:p>
    <w:p w:rsidR="00841A97" w:rsidRDefault="00841A97" w:rsidP="00D243EC">
      <w:pPr>
        <w:spacing w:before="120" w:after="120" w:line="240" w:lineRule="auto"/>
        <w:rPr>
          <w:rFonts w:cs="David"/>
          <w:sz w:val="24"/>
          <w:szCs w:val="24"/>
          <w:rtl/>
        </w:rPr>
      </w:pPr>
      <w:r w:rsidRPr="00841A97">
        <w:rPr>
          <w:rFonts w:cs="David"/>
          <w:sz w:val="24"/>
          <w:szCs w:val="24"/>
        </w:rPr>
        <w:sym w:font="Wingdings" w:char="F0DF"/>
      </w:r>
      <w:r>
        <w:rPr>
          <w:rFonts w:cs="David" w:hint="cs"/>
          <w:sz w:val="24"/>
          <w:szCs w:val="24"/>
          <w:rtl/>
        </w:rPr>
        <w:t>לא למעשים הקיצוניים שעשתה אך אם היתה נותנת להם רק פליק יש לה סמכות להעניש ענישה גופנית כדי לתקן את הרע שבו. יש לנו היתר עקרוני עם סייגים של סבירות, תדירות, האברים בהם פוגעים עימם.</w:t>
      </w:r>
    </w:p>
    <w:p w:rsidR="00777EB4" w:rsidRPr="00777EB4" w:rsidRDefault="00777EB4" w:rsidP="00D243EC">
      <w:pPr>
        <w:spacing w:before="120" w:after="120" w:line="240" w:lineRule="auto"/>
        <w:rPr>
          <w:rFonts w:cs="David"/>
          <w:sz w:val="24"/>
          <w:szCs w:val="24"/>
          <w:rtl/>
        </w:rPr>
      </w:pPr>
      <w:r w:rsidRPr="00777EB4">
        <w:rPr>
          <w:rFonts w:cs="David" w:hint="cs"/>
          <w:sz w:val="24"/>
          <w:szCs w:val="24"/>
          <w:rtl/>
        </w:rPr>
        <w:t>השופט</w:t>
      </w:r>
      <w:r w:rsidRPr="00777EB4">
        <w:rPr>
          <w:rFonts w:cs="David"/>
          <w:sz w:val="24"/>
          <w:szCs w:val="24"/>
          <w:rtl/>
        </w:rPr>
        <w:t xml:space="preserve"> </w:t>
      </w:r>
      <w:r w:rsidRPr="00777EB4">
        <w:rPr>
          <w:rFonts w:cs="David" w:hint="cs"/>
          <w:sz w:val="24"/>
          <w:szCs w:val="24"/>
          <w:rtl/>
        </w:rPr>
        <w:t>עציוני</w:t>
      </w:r>
      <w:r w:rsidRPr="00777EB4">
        <w:rPr>
          <w:rFonts w:cs="David"/>
          <w:sz w:val="24"/>
          <w:szCs w:val="24"/>
          <w:rtl/>
        </w:rPr>
        <w:t xml:space="preserve"> </w:t>
      </w:r>
      <w:r w:rsidRPr="00777EB4">
        <w:rPr>
          <w:rFonts w:cs="David" w:hint="cs"/>
          <w:sz w:val="24"/>
          <w:szCs w:val="24"/>
          <w:rtl/>
        </w:rPr>
        <w:t>בערכאה</w:t>
      </w:r>
      <w:r w:rsidRPr="00777EB4">
        <w:rPr>
          <w:rFonts w:cs="David"/>
          <w:sz w:val="24"/>
          <w:szCs w:val="24"/>
          <w:rtl/>
        </w:rPr>
        <w:t xml:space="preserve"> </w:t>
      </w:r>
      <w:r w:rsidRPr="00777EB4">
        <w:rPr>
          <w:rFonts w:cs="David" w:hint="cs"/>
          <w:sz w:val="24"/>
          <w:szCs w:val="24"/>
          <w:rtl/>
        </w:rPr>
        <w:t>הראשונה</w:t>
      </w:r>
      <w:r w:rsidRPr="00777EB4">
        <w:rPr>
          <w:rFonts w:cs="David"/>
          <w:sz w:val="24"/>
          <w:szCs w:val="24"/>
          <w:rtl/>
        </w:rPr>
        <w:t xml:space="preserve"> – </w:t>
      </w:r>
      <w:r w:rsidRPr="00777EB4">
        <w:rPr>
          <w:rFonts w:cs="David" w:hint="cs"/>
          <w:sz w:val="24"/>
          <w:szCs w:val="24"/>
          <w:rtl/>
        </w:rPr>
        <w:t>ביחס</w:t>
      </w:r>
      <w:r w:rsidRPr="00777EB4">
        <w:rPr>
          <w:rFonts w:cs="David"/>
          <w:sz w:val="24"/>
          <w:szCs w:val="24"/>
          <w:rtl/>
        </w:rPr>
        <w:t xml:space="preserve"> </w:t>
      </w:r>
      <w:r w:rsidRPr="00777EB4">
        <w:rPr>
          <w:rFonts w:cs="David" w:hint="cs"/>
          <w:sz w:val="24"/>
          <w:szCs w:val="24"/>
          <w:rtl/>
        </w:rPr>
        <w:t>לסוגיה</w:t>
      </w:r>
      <w:r w:rsidRPr="00777EB4">
        <w:rPr>
          <w:rFonts w:cs="David"/>
          <w:sz w:val="24"/>
          <w:szCs w:val="24"/>
          <w:rtl/>
        </w:rPr>
        <w:t xml:space="preserve"> </w:t>
      </w:r>
      <w:r w:rsidRPr="00777EB4">
        <w:rPr>
          <w:rFonts w:cs="David" w:hint="cs"/>
          <w:sz w:val="24"/>
          <w:szCs w:val="24"/>
          <w:rtl/>
        </w:rPr>
        <w:t>העקרונית</w:t>
      </w:r>
      <w:r w:rsidRPr="00777EB4">
        <w:rPr>
          <w:rFonts w:cs="David"/>
          <w:sz w:val="24"/>
          <w:szCs w:val="24"/>
          <w:rtl/>
        </w:rPr>
        <w:t xml:space="preserve"> – </w:t>
      </w:r>
      <w:r w:rsidRPr="00777EB4">
        <w:rPr>
          <w:rFonts w:cs="David" w:hint="cs"/>
          <w:sz w:val="24"/>
          <w:szCs w:val="24"/>
          <w:rtl/>
        </w:rPr>
        <w:t>הזכות</w:t>
      </w:r>
      <w:r w:rsidRPr="00777EB4">
        <w:rPr>
          <w:rFonts w:cs="David"/>
          <w:sz w:val="24"/>
          <w:szCs w:val="24"/>
          <w:rtl/>
        </w:rPr>
        <w:t xml:space="preserve"> </w:t>
      </w:r>
      <w:r w:rsidRPr="00777EB4">
        <w:rPr>
          <w:rFonts w:cs="David" w:hint="cs"/>
          <w:sz w:val="24"/>
          <w:szCs w:val="24"/>
          <w:rtl/>
        </w:rPr>
        <w:t>להעניש</w:t>
      </w:r>
      <w:r w:rsidRPr="00777EB4">
        <w:rPr>
          <w:rFonts w:cs="David"/>
          <w:sz w:val="24"/>
          <w:szCs w:val="24"/>
          <w:rtl/>
        </w:rPr>
        <w:t xml:space="preserve"> </w:t>
      </w:r>
      <w:r w:rsidRPr="00777EB4">
        <w:rPr>
          <w:rFonts w:cs="David" w:hint="cs"/>
          <w:sz w:val="24"/>
          <w:szCs w:val="24"/>
          <w:rtl/>
        </w:rPr>
        <w:t>את</w:t>
      </w:r>
      <w:r w:rsidRPr="00777EB4">
        <w:rPr>
          <w:rFonts w:cs="David"/>
          <w:sz w:val="24"/>
          <w:szCs w:val="24"/>
          <w:rtl/>
        </w:rPr>
        <w:t xml:space="preserve"> </w:t>
      </w:r>
      <w:r w:rsidRPr="00777EB4">
        <w:rPr>
          <w:rFonts w:cs="David" w:hint="cs"/>
          <w:sz w:val="24"/>
          <w:szCs w:val="24"/>
          <w:rtl/>
        </w:rPr>
        <w:t>הילדים</w:t>
      </w:r>
      <w:r w:rsidRPr="00777EB4">
        <w:rPr>
          <w:rFonts w:cs="David"/>
          <w:sz w:val="24"/>
          <w:szCs w:val="24"/>
          <w:rtl/>
        </w:rPr>
        <w:t xml:space="preserve"> </w:t>
      </w:r>
      <w:r w:rsidRPr="00777EB4">
        <w:rPr>
          <w:rFonts w:cs="David" w:hint="cs"/>
          <w:sz w:val="24"/>
          <w:szCs w:val="24"/>
          <w:rtl/>
        </w:rPr>
        <w:t>בענישה</w:t>
      </w:r>
      <w:r w:rsidRPr="00777EB4">
        <w:rPr>
          <w:rFonts w:cs="David"/>
          <w:sz w:val="24"/>
          <w:szCs w:val="24"/>
          <w:rtl/>
        </w:rPr>
        <w:t xml:space="preserve"> </w:t>
      </w:r>
      <w:r w:rsidRPr="00777EB4">
        <w:rPr>
          <w:rFonts w:cs="David" w:hint="cs"/>
          <w:sz w:val="24"/>
          <w:szCs w:val="24"/>
          <w:rtl/>
        </w:rPr>
        <w:t>הגופנית</w:t>
      </w:r>
      <w:r w:rsidRPr="00777EB4">
        <w:rPr>
          <w:rFonts w:cs="David"/>
          <w:sz w:val="24"/>
          <w:szCs w:val="24"/>
          <w:rtl/>
        </w:rPr>
        <w:t xml:space="preserve"> </w:t>
      </w:r>
      <w:r w:rsidRPr="00777EB4">
        <w:rPr>
          <w:rFonts w:cs="David" w:hint="cs"/>
          <w:sz w:val="24"/>
          <w:szCs w:val="24"/>
          <w:rtl/>
        </w:rPr>
        <w:t>היא</w:t>
      </w:r>
      <w:r w:rsidRPr="00777EB4">
        <w:rPr>
          <w:rFonts w:cs="David"/>
          <w:sz w:val="24"/>
          <w:szCs w:val="24"/>
          <w:rtl/>
        </w:rPr>
        <w:t xml:space="preserve"> </w:t>
      </w:r>
      <w:r w:rsidRPr="00777EB4">
        <w:rPr>
          <w:rFonts w:cs="David" w:hint="cs"/>
          <w:sz w:val="24"/>
          <w:szCs w:val="24"/>
          <w:rtl/>
        </w:rPr>
        <w:t>זכות</w:t>
      </w:r>
      <w:r w:rsidRPr="00777EB4">
        <w:rPr>
          <w:rFonts w:cs="David"/>
          <w:sz w:val="24"/>
          <w:szCs w:val="24"/>
          <w:rtl/>
        </w:rPr>
        <w:t xml:space="preserve"> </w:t>
      </w:r>
      <w:r w:rsidRPr="00777EB4">
        <w:rPr>
          <w:rFonts w:cs="David" w:hint="cs"/>
          <w:sz w:val="24"/>
          <w:szCs w:val="24"/>
          <w:rtl/>
        </w:rPr>
        <w:t>טבעית</w:t>
      </w:r>
      <w:r w:rsidRPr="00777EB4">
        <w:rPr>
          <w:rFonts w:cs="David"/>
          <w:sz w:val="24"/>
          <w:szCs w:val="24"/>
          <w:rtl/>
        </w:rPr>
        <w:t xml:space="preserve">. </w:t>
      </w:r>
      <w:r w:rsidRPr="00744C6A">
        <w:rPr>
          <w:rFonts w:cs="David" w:hint="cs"/>
          <w:b/>
          <w:bCs/>
          <w:i/>
          <w:iCs/>
          <w:sz w:val="24"/>
          <w:szCs w:val="24"/>
          <w:rtl/>
        </w:rPr>
        <w:t>השופט</w:t>
      </w:r>
      <w:r w:rsidRPr="00744C6A">
        <w:rPr>
          <w:rFonts w:cs="David"/>
          <w:b/>
          <w:bCs/>
          <w:i/>
          <w:iCs/>
          <w:sz w:val="24"/>
          <w:szCs w:val="24"/>
          <w:rtl/>
        </w:rPr>
        <w:t xml:space="preserve"> </w:t>
      </w:r>
      <w:r w:rsidRPr="00744C6A">
        <w:rPr>
          <w:rFonts w:cs="David" w:hint="cs"/>
          <w:b/>
          <w:bCs/>
          <w:i/>
          <w:iCs/>
          <w:sz w:val="24"/>
          <w:szCs w:val="24"/>
          <w:rtl/>
        </w:rPr>
        <w:t>עציוני</w:t>
      </w:r>
      <w:r w:rsidRPr="00777EB4">
        <w:rPr>
          <w:rFonts w:cs="David"/>
          <w:sz w:val="24"/>
          <w:szCs w:val="24"/>
          <w:rtl/>
        </w:rPr>
        <w:t xml:space="preserve"> </w:t>
      </w:r>
      <w:r w:rsidRPr="00777EB4">
        <w:rPr>
          <w:rFonts w:cs="David" w:hint="cs"/>
          <w:sz w:val="24"/>
          <w:szCs w:val="24"/>
          <w:rtl/>
        </w:rPr>
        <w:t>מציג</w:t>
      </w:r>
      <w:r w:rsidRPr="00777EB4">
        <w:rPr>
          <w:rFonts w:cs="David"/>
          <w:sz w:val="24"/>
          <w:szCs w:val="24"/>
          <w:rtl/>
        </w:rPr>
        <w:t xml:space="preserve"> </w:t>
      </w:r>
      <w:r w:rsidRPr="00777EB4">
        <w:rPr>
          <w:rFonts w:cs="David" w:hint="cs"/>
          <w:sz w:val="24"/>
          <w:szCs w:val="24"/>
          <w:rtl/>
        </w:rPr>
        <w:t>את</w:t>
      </w:r>
      <w:r w:rsidRPr="00777EB4">
        <w:rPr>
          <w:rFonts w:cs="David"/>
          <w:sz w:val="24"/>
          <w:szCs w:val="24"/>
          <w:rtl/>
        </w:rPr>
        <w:t xml:space="preserve"> </w:t>
      </w:r>
      <w:r w:rsidRPr="00777EB4">
        <w:rPr>
          <w:rFonts w:cs="David" w:hint="cs"/>
          <w:sz w:val="24"/>
          <w:szCs w:val="24"/>
          <w:rtl/>
        </w:rPr>
        <w:t>העמדה</w:t>
      </w:r>
      <w:r w:rsidRPr="00777EB4">
        <w:rPr>
          <w:rFonts w:cs="David"/>
          <w:sz w:val="24"/>
          <w:szCs w:val="24"/>
          <w:rtl/>
        </w:rPr>
        <w:t xml:space="preserve"> </w:t>
      </w:r>
      <w:r w:rsidRPr="00777EB4">
        <w:rPr>
          <w:rFonts w:cs="David" w:hint="cs"/>
          <w:sz w:val="24"/>
          <w:szCs w:val="24"/>
          <w:rtl/>
        </w:rPr>
        <w:t>שהילד</w:t>
      </w:r>
      <w:r w:rsidRPr="00777EB4">
        <w:rPr>
          <w:rFonts w:cs="David"/>
          <w:sz w:val="24"/>
          <w:szCs w:val="24"/>
          <w:rtl/>
        </w:rPr>
        <w:t xml:space="preserve"> </w:t>
      </w:r>
      <w:r w:rsidRPr="00777EB4">
        <w:rPr>
          <w:rFonts w:cs="David" w:hint="cs"/>
          <w:sz w:val="24"/>
          <w:szCs w:val="24"/>
          <w:rtl/>
        </w:rPr>
        <w:t>הוא</w:t>
      </w:r>
      <w:r w:rsidRPr="00777EB4">
        <w:rPr>
          <w:rFonts w:cs="David"/>
          <w:sz w:val="24"/>
          <w:szCs w:val="24"/>
          <w:rtl/>
        </w:rPr>
        <w:t xml:space="preserve"> </w:t>
      </w:r>
      <w:r w:rsidRPr="00777EB4">
        <w:rPr>
          <w:rFonts w:cs="David" w:hint="cs"/>
          <w:sz w:val="24"/>
          <w:szCs w:val="24"/>
          <w:rtl/>
        </w:rPr>
        <w:t>רע</w:t>
      </w:r>
      <w:r w:rsidRPr="00777EB4">
        <w:rPr>
          <w:rFonts w:cs="David"/>
          <w:sz w:val="24"/>
          <w:szCs w:val="24"/>
          <w:rtl/>
        </w:rPr>
        <w:t xml:space="preserve"> </w:t>
      </w:r>
      <w:r w:rsidRPr="00777EB4">
        <w:rPr>
          <w:rFonts w:cs="David" w:hint="cs"/>
          <w:sz w:val="24"/>
          <w:szCs w:val="24"/>
          <w:rtl/>
        </w:rPr>
        <w:t>מטבעו</w:t>
      </w:r>
      <w:r w:rsidRPr="00777EB4">
        <w:rPr>
          <w:rFonts w:cs="David"/>
          <w:sz w:val="24"/>
          <w:szCs w:val="24"/>
          <w:rtl/>
        </w:rPr>
        <w:t xml:space="preserve"> </w:t>
      </w:r>
      <w:r w:rsidRPr="00777EB4">
        <w:rPr>
          <w:rFonts w:cs="David" w:hint="cs"/>
          <w:sz w:val="24"/>
          <w:szCs w:val="24"/>
          <w:rtl/>
        </w:rPr>
        <w:t>ויש</w:t>
      </w:r>
      <w:r w:rsidRPr="00777EB4">
        <w:rPr>
          <w:rFonts w:cs="David"/>
          <w:sz w:val="24"/>
          <w:szCs w:val="24"/>
          <w:rtl/>
        </w:rPr>
        <w:t xml:space="preserve"> </w:t>
      </w:r>
      <w:r w:rsidRPr="00777EB4">
        <w:rPr>
          <w:rFonts w:cs="David" w:hint="cs"/>
          <w:sz w:val="24"/>
          <w:szCs w:val="24"/>
          <w:rtl/>
        </w:rPr>
        <w:t>לחנכו</w:t>
      </w:r>
      <w:r w:rsidRPr="00777EB4">
        <w:rPr>
          <w:rFonts w:cs="David"/>
          <w:sz w:val="24"/>
          <w:szCs w:val="24"/>
          <w:rtl/>
        </w:rPr>
        <w:t xml:space="preserve">, </w:t>
      </w:r>
      <w:r w:rsidRPr="00777EB4">
        <w:rPr>
          <w:rFonts w:cs="David" w:hint="cs"/>
          <w:sz w:val="24"/>
          <w:szCs w:val="24"/>
          <w:rtl/>
        </w:rPr>
        <w:t>אף</w:t>
      </w:r>
      <w:r w:rsidRPr="00777EB4">
        <w:rPr>
          <w:rFonts w:cs="David"/>
          <w:sz w:val="24"/>
          <w:szCs w:val="24"/>
          <w:rtl/>
        </w:rPr>
        <w:t xml:space="preserve"> </w:t>
      </w:r>
      <w:r w:rsidRPr="00777EB4">
        <w:rPr>
          <w:rFonts w:cs="David" w:hint="cs"/>
          <w:sz w:val="24"/>
          <w:szCs w:val="24"/>
          <w:rtl/>
        </w:rPr>
        <w:t>במכות</w:t>
      </w:r>
      <w:r w:rsidRPr="00777EB4">
        <w:rPr>
          <w:rFonts w:cs="David"/>
          <w:sz w:val="24"/>
          <w:szCs w:val="24"/>
          <w:rtl/>
        </w:rPr>
        <w:t xml:space="preserve">. </w:t>
      </w:r>
      <w:r w:rsidRPr="00777EB4">
        <w:rPr>
          <w:rFonts w:cs="David" w:hint="cs"/>
          <w:sz w:val="24"/>
          <w:szCs w:val="24"/>
          <w:rtl/>
        </w:rPr>
        <w:t>ביחס</w:t>
      </w:r>
      <w:r w:rsidRPr="00777EB4">
        <w:rPr>
          <w:rFonts w:cs="David"/>
          <w:sz w:val="24"/>
          <w:szCs w:val="24"/>
          <w:rtl/>
        </w:rPr>
        <w:t xml:space="preserve"> </w:t>
      </w:r>
      <w:r w:rsidRPr="00777EB4">
        <w:rPr>
          <w:rFonts w:cs="David" w:hint="cs"/>
          <w:sz w:val="24"/>
          <w:szCs w:val="24"/>
          <w:rtl/>
        </w:rPr>
        <w:t>לנאשמת</w:t>
      </w:r>
      <w:r w:rsidRPr="00777EB4">
        <w:rPr>
          <w:rFonts w:cs="David"/>
          <w:sz w:val="24"/>
          <w:szCs w:val="24"/>
          <w:rtl/>
        </w:rPr>
        <w:t xml:space="preserve"> (</w:t>
      </w:r>
      <w:r w:rsidRPr="00777EB4">
        <w:rPr>
          <w:rFonts w:cs="David" w:hint="cs"/>
          <w:sz w:val="24"/>
          <w:szCs w:val="24"/>
          <w:rtl/>
        </w:rPr>
        <w:t>הנזירה</w:t>
      </w:r>
      <w:r w:rsidRPr="00777EB4">
        <w:rPr>
          <w:rFonts w:cs="David"/>
          <w:sz w:val="24"/>
          <w:szCs w:val="24"/>
          <w:rtl/>
        </w:rPr>
        <w:t xml:space="preserve">) – </w:t>
      </w:r>
      <w:r w:rsidRPr="00777EB4">
        <w:rPr>
          <w:rFonts w:cs="David" w:hint="cs"/>
          <w:sz w:val="24"/>
          <w:szCs w:val="24"/>
          <w:rtl/>
        </w:rPr>
        <w:t>יש</w:t>
      </w:r>
      <w:r w:rsidRPr="00777EB4">
        <w:rPr>
          <w:rFonts w:cs="David"/>
          <w:sz w:val="24"/>
          <w:szCs w:val="24"/>
          <w:rtl/>
        </w:rPr>
        <w:t xml:space="preserve"> </w:t>
      </w:r>
      <w:r w:rsidRPr="00777EB4">
        <w:rPr>
          <w:rFonts w:cs="David" w:hint="cs"/>
          <w:sz w:val="24"/>
          <w:szCs w:val="24"/>
          <w:rtl/>
        </w:rPr>
        <w:t>לה</w:t>
      </w:r>
      <w:r w:rsidRPr="00777EB4">
        <w:rPr>
          <w:rFonts w:cs="David"/>
          <w:sz w:val="24"/>
          <w:szCs w:val="24"/>
          <w:rtl/>
        </w:rPr>
        <w:t xml:space="preserve"> </w:t>
      </w:r>
      <w:r w:rsidRPr="00777EB4">
        <w:rPr>
          <w:rFonts w:cs="David" w:hint="cs"/>
          <w:sz w:val="24"/>
          <w:szCs w:val="24"/>
          <w:rtl/>
        </w:rPr>
        <w:t>את</w:t>
      </w:r>
      <w:r w:rsidRPr="00777EB4">
        <w:rPr>
          <w:rFonts w:cs="David"/>
          <w:sz w:val="24"/>
          <w:szCs w:val="24"/>
          <w:rtl/>
        </w:rPr>
        <w:t xml:space="preserve"> </w:t>
      </w:r>
      <w:r w:rsidRPr="00777EB4">
        <w:rPr>
          <w:rFonts w:cs="David" w:hint="cs"/>
          <w:sz w:val="24"/>
          <w:szCs w:val="24"/>
          <w:rtl/>
        </w:rPr>
        <w:t>הזכות</w:t>
      </w:r>
      <w:r w:rsidRPr="00777EB4">
        <w:rPr>
          <w:rFonts w:cs="David"/>
          <w:sz w:val="24"/>
          <w:szCs w:val="24"/>
          <w:rtl/>
        </w:rPr>
        <w:t xml:space="preserve"> </w:t>
      </w:r>
      <w:r w:rsidRPr="00777EB4">
        <w:rPr>
          <w:rFonts w:cs="David" w:hint="cs"/>
          <w:sz w:val="24"/>
          <w:szCs w:val="24"/>
          <w:rtl/>
        </w:rPr>
        <w:t>כמו</w:t>
      </w:r>
      <w:r w:rsidRPr="00777EB4">
        <w:rPr>
          <w:rFonts w:cs="David"/>
          <w:sz w:val="24"/>
          <w:szCs w:val="24"/>
          <w:rtl/>
        </w:rPr>
        <w:t xml:space="preserve"> </w:t>
      </w:r>
      <w:r w:rsidRPr="00777EB4">
        <w:rPr>
          <w:rFonts w:cs="David" w:hint="cs"/>
          <w:sz w:val="24"/>
          <w:szCs w:val="24"/>
          <w:rtl/>
        </w:rPr>
        <w:t>להורים</w:t>
      </w:r>
      <w:r w:rsidRPr="00777EB4">
        <w:rPr>
          <w:rFonts w:cs="David"/>
          <w:sz w:val="24"/>
          <w:szCs w:val="24"/>
          <w:rtl/>
        </w:rPr>
        <w:t xml:space="preserve"> </w:t>
      </w:r>
      <w:r w:rsidRPr="00777EB4">
        <w:rPr>
          <w:rFonts w:cs="David" w:hint="cs"/>
          <w:sz w:val="24"/>
          <w:szCs w:val="24"/>
          <w:rtl/>
        </w:rPr>
        <w:t>להעניש</w:t>
      </w:r>
      <w:r w:rsidRPr="00777EB4">
        <w:rPr>
          <w:rFonts w:cs="David"/>
          <w:sz w:val="24"/>
          <w:szCs w:val="24"/>
          <w:rtl/>
        </w:rPr>
        <w:t xml:space="preserve"> </w:t>
      </w:r>
      <w:r w:rsidRPr="00777EB4">
        <w:rPr>
          <w:rFonts w:cs="David" w:hint="cs"/>
          <w:sz w:val="24"/>
          <w:szCs w:val="24"/>
          <w:rtl/>
        </w:rPr>
        <w:t>את</w:t>
      </w:r>
      <w:r w:rsidRPr="00777EB4">
        <w:rPr>
          <w:rFonts w:cs="David"/>
          <w:sz w:val="24"/>
          <w:szCs w:val="24"/>
          <w:rtl/>
        </w:rPr>
        <w:t xml:space="preserve"> </w:t>
      </w:r>
      <w:r w:rsidRPr="00777EB4">
        <w:rPr>
          <w:rFonts w:cs="David" w:hint="cs"/>
          <w:sz w:val="24"/>
          <w:szCs w:val="24"/>
          <w:rtl/>
        </w:rPr>
        <w:t>הילדים</w:t>
      </w:r>
      <w:r w:rsidRPr="00777EB4">
        <w:rPr>
          <w:rFonts w:cs="David"/>
          <w:sz w:val="24"/>
          <w:szCs w:val="24"/>
          <w:rtl/>
        </w:rPr>
        <w:t xml:space="preserve"> </w:t>
      </w:r>
      <w:r w:rsidRPr="00777EB4">
        <w:rPr>
          <w:rFonts w:cs="David" w:hint="cs"/>
          <w:sz w:val="24"/>
          <w:szCs w:val="24"/>
          <w:rtl/>
        </w:rPr>
        <w:t>אבל</w:t>
      </w:r>
      <w:r w:rsidRPr="00777EB4">
        <w:rPr>
          <w:rFonts w:cs="David"/>
          <w:sz w:val="24"/>
          <w:szCs w:val="24"/>
          <w:rtl/>
        </w:rPr>
        <w:t xml:space="preserve"> </w:t>
      </w:r>
      <w:r w:rsidRPr="00777EB4">
        <w:rPr>
          <w:rFonts w:cs="David" w:hint="cs"/>
          <w:sz w:val="24"/>
          <w:szCs w:val="24"/>
          <w:rtl/>
        </w:rPr>
        <w:t>לא</w:t>
      </w:r>
      <w:r w:rsidRPr="00777EB4">
        <w:rPr>
          <w:rFonts w:cs="David"/>
          <w:sz w:val="24"/>
          <w:szCs w:val="24"/>
          <w:rtl/>
        </w:rPr>
        <w:t xml:space="preserve"> </w:t>
      </w:r>
      <w:r w:rsidRPr="00777EB4">
        <w:rPr>
          <w:rFonts w:cs="David" w:hint="cs"/>
          <w:sz w:val="24"/>
          <w:szCs w:val="24"/>
          <w:rtl/>
        </w:rPr>
        <w:t>באלימות</w:t>
      </w:r>
      <w:r w:rsidRPr="00777EB4">
        <w:rPr>
          <w:rFonts w:cs="David"/>
          <w:sz w:val="24"/>
          <w:szCs w:val="24"/>
          <w:rtl/>
        </w:rPr>
        <w:t xml:space="preserve"> </w:t>
      </w:r>
      <w:r w:rsidRPr="00777EB4">
        <w:rPr>
          <w:rFonts w:cs="David" w:hint="cs"/>
          <w:sz w:val="24"/>
          <w:szCs w:val="24"/>
          <w:rtl/>
        </w:rPr>
        <w:t>קשה</w:t>
      </w:r>
      <w:r w:rsidRPr="00777EB4">
        <w:rPr>
          <w:rFonts w:cs="David"/>
          <w:sz w:val="24"/>
          <w:szCs w:val="24"/>
          <w:rtl/>
        </w:rPr>
        <w:t xml:space="preserve">, </w:t>
      </w:r>
      <w:r w:rsidRPr="00777EB4">
        <w:rPr>
          <w:rFonts w:cs="David" w:hint="cs"/>
          <w:sz w:val="24"/>
          <w:szCs w:val="24"/>
          <w:rtl/>
        </w:rPr>
        <w:t>בתנאי</w:t>
      </w:r>
      <w:r w:rsidRPr="00777EB4">
        <w:rPr>
          <w:rFonts w:cs="David"/>
          <w:sz w:val="24"/>
          <w:szCs w:val="24"/>
          <w:rtl/>
        </w:rPr>
        <w:t xml:space="preserve"> </w:t>
      </w:r>
      <w:r w:rsidRPr="00777EB4">
        <w:rPr>
          <w:rFonts w:cs="David" w:hint="cs"/>
          <w:sz w:val="24"/>
          <w:szCs w:val="24"/>
          <w:rtl/>
        </w:rPr>
        <w:t>שהעונש</w:t>
      </w:r>
      <w:r w:rsidRPr="00777EB4">
        <w:rPr>
          <w:rFonts w:cs="David"/>
          <w:sz w:val="24"/>
          <w:szCs w:val="24"/>
          <w:rtl/>
        </w:rPr>
        <w:t xml:space="preserve"> </w:t>
      </w:r>
      <w:r w:rsidRPr="00777EB4">
        <w:rPr>
          <w:rFonts w:cs="David" w:hint="cs"/>
          <w:sz w:val="24"/>
          <w:szCs w:val="24"/>
          <w:rtl/>
        </w:rPr>
        <w:t>חהיה</w:t>
      </w:r>
      <w:r w:rsidRPr="00777EB4">
        <w:rPr>
          <w:rFonts w:cs="David"/>
          <w:sz w:val="24"/>
          <w:szCs w:val="24"/>
          <w:rtl/>
        </w:rPr>
        <w:t xml:space="preserve"> </w:t>
      </w:r>
      <w:r w:rsidRPr="00777EB4">
        <w:rPr>
          <w:rFonts w:cs="David" w:hint="cs"/>
          <w:sz w:val="24"/>
          <w:szCs w:val="24"/>
          <w:rtl/>
        </w:rPr>
        <w:t>מתון</w:t>
      </w:r>
      <w:r w:rsidRPr="00777EB4">
        <w:rPr>
          <w:rFonts w:cs="David"/>
          <w:sz w:val="24"/>
          <w:szCs w:val="24"/>
          <w:rtl/>
        </w:rPr>
        <w:t xml:space="preserve"> </w:t>
      </w:r>
      <w:r w:rsidRPr="00777EB4">
        <w:rPr>
          <w:rFonts w:cs="David" w:hint="cs"/>
          <w:sz w:val="24"/>
          <w:szCs w:val="24"/>
          <w:rtl/>
        </w:rPr>
        <w:t>ומתקבל</w:t>
      </w:r>
      <w:r w:rsidRPr="00777EB4">
        <w:rPr>
          <w:rFonts w:cs="David"/>
          <w:sz w:val="24"/>
          <w:szCs w:val="24"/>
          <w:rtl/>
        </w:rPr>
        <w:t xml:space="preserve"> </w:t>
      </w:r>
      <w:r w:rsidRPr="00777EB4">
        <w:rPr>
          <w:rFonts w:cs="David" w:hint="cs"/>
          <w:sz w:val="24"/>
          <w:szCs w:val="24"/>
          <w:rtl/>
        </w:rPr>
        <w:t>על</w:t>
      </w:r>
      <w:r w:rsidRPr="00777EB4">
        <w:rPr>
          <w:rFonts w:cs="David"/>
          <w:sz w:val="24"/>
          <w:szCs w:val="24"/>
          <w:rtl/>
        </w:rPr>
        <w:t xml:space="preserve"> </w:t>
      </w:r>
      <w:r w:rsidRPr="00777EB4">
        <w:rPr>
          <w:rFonts w:cs="David" w:hint="cs"/>
          <w:sz w:val="24"/>
          <w:szCs w:val="24"/>
          <w:rtl/>
        </w:rPr>
        <w:t>הדעת</w:t>
      </w:r>
      <w:r w:rsidRPr="00777EB4">
        <w:rPr>
          <w:rFonts w:cs="David"/>
          <w:sz w:val="24"/>
          <w:szCs w:val="24"/>
          <w:rtl/>
        </w:rPr>
        <w:t>.</w:t>
      </w:r>
    </w:p>
    <w:p w:rsidR="00777EB4" w:rsidRPr="00777EB4" w:rsidRDefault="00777EB4" w:rsidP="00D243EC">
      <w:pPr>
        <w:spacing w:before="120" w:after="120" w:line="240" w:lineRule="auto"/>
        <w:rPr>
          <w:rFonts w:cs="David"/>
          <w:sz w:val="24"/>
          <w:szCs w:val="24"/>
          <w:rtl/>
        </w:rPr>
      </w:pPr>
      <w:r w:rsidRPr="00777EB4">
        <w:rPr>
          <w:rFonts w:cs="David" w:hint="cs"/>
          <w:sz w:val="24"/>
          <w:szCs w:val="24"/>
          <w:rtl/>
        </w:rPr>
        <w:t>סיכום</w:t>
      </w:r>
      <w:r>
        <w:rPr>
          <w:rFonts w:cs="David" w:hint="cs"/>
          <w:sz w:val="24"/>
          <w:szCs w:val="24"/>
          <w:rtl/>
        </w:rPr>
        <w:t>:</w:t>
      </w:r>
      <w:r w:rsidRPr="00777EB4">
        <w:rPr>
          <w:rFonts w:cs="David"/>
          <w:sz w:val="24"/>
          <w:szCs w:val="24"/>
          <w:rtl/>
        </w:rPr>
        <w:t xml:space="preserve"> </w:t>
      </w:r>
      <w:r w:rsidRPr="00777EB4">
        <w:rPr>
          <w:rFonts w:cs="David" w:hint="cs"/>
          <w:sz w:val="24"/>
          <w:szCs w:val="24"/>
          <w:rtl/>
        </w:rPr>
        <w:t>יש</w:t>
      </w:r>
      <w:r w:rsidRPr="00777EB4">
        <w:rPr>
          <w:rFonts w:cs="David"/>
          <w:sz w:val="24"/>
          <w:szCs w:val="24"/>
          <w:rtl/>
        </w:rPr>
        <w:t xml:space="preserve"> </w:t>
      </w:r>
      <w:r w:rsidRPr="00777EB4">
        <w:rPr>
          <w:rFonts w:cs="David" w:hint="cs"/>
          <w:sz w:val="24"/>
          <w:szCs w:val="24"/>
          <w:rtl/>
        </w:rPr>
        <w:t>פה</w:t>
      </w:r>
      <w:r w:rsidRPr="00777EB4">
        <w:rPr>
          <w:rFonts w:cs="David"/>
          <w:sz w:val="24"/>
          <w:szCs w:val="24"/>
          <w:rtl/>
        </w:rPr>
        <w:t xml:space="preserve"> </w:t>
      </w:r>
      <w:r w:rsidRPr="00777EB4">
        <w:rPr>
          <w:rFonts w:cs="David" w:hint="cs"/>
          <w:sz w:val="24"/>
          <w:szCs w:val="24"/>
          <w:rtl/>
        </w:rPr>
        <w:t>היתר</w:t>
      </w:r>
      <w:r w:rsidRPr="00777EB4">
        <w:rPr>
          <w:rFonts w:cs="David"/>
          <w:sz w:val="24"/>
          <w:szCs w:val="24"/>
          <w:rtl/>
        </w:rPr>
        <w:t xml:space="preserve"> </w:t>
      </w:r>
      <w:r w:rsidRPr="00777EB4">
        <w:rPr>
          <w:rFonts w:cs="David" w:hint="cs"/>
          <w:sz w:val="24"/>
          <w:szCs w:val="24"/>
          <w:rtl/>
        </w:rPr>
        <w:t>עקרוני</w:t>
      </w:r>
      <w:r w:rsidRPr="00777EB4">
        <w:rPr>
          <w:rFonts w:cs="David"/>
          <w:sz w:val="24"/>
          <w:szCs w:val="24"/>
          <w:rtl/>
        </w:rPr>
        <w:t xml:space="preserve"> </w:t>
      </w:r>
      <w:r w:rsidRPr="00777EB4">
        <w:rPr>
          <w:rFonts w:cs="David" w:hint="cs"/>
          <w:sz w:val="24"/>
          <w:szCs w:val="24"/>
          <w:rtl/>
        </w:rPr>
        <w:t>לשימוש</w:t>
      </w:r>
      <w:r w:rsidRPr="00777EB4">
        <w:rPr>
          <w:rFonts w:cs="David"/>
          <w:sz w:val="24"/>
          <w:szCs w:val="24"/>
          <w:rtl/>
        </w:rPr>
        <w:t xml:space="preserve"> </w:t>
      </w:r>
      <w:r w:rsidRPr="00777EB4">
        <w:rPr>
          <w:rFonts w:cs="David" w:hint="cs"/>
          <w:sz w:val="24"/>
          <w:szCs w:val="24"/>
          <w:rtl/>
        </w:rPr>
        <w:t>באלימות</w:t>
      </w:r>
      <w:r w:rsidRPr="00777EB4">
        <w:rPr>
          <w:rFonts w:cs="David"/>
          <w:sz w:val="24"/>
          <w:szCs w:val="24"/>
          <w:rtl/>
        </w:rPr>
        <w:t xml:space="preserve"> </w:t>
      </w:r>
      <w:r w:rsidRPr="00777EB4">
        <w:rPr>
          <w:rFonts w:cs="David" w:hint="cs"/>
          <w:sz w:val="24"/>
          <w:szCs w:val="24"/>
          <w:rtl/>
        </w:rPr>
        <w:t>מתונה</w:t>
      </w:r>
      <w:r w:rsidRPr="00777EB4">
        <w:rPr>
          <w:rFonts w:cs="David"/>
          <w:sz w:val="24"/>
          <w:szCs w:val="24"/>
          <w:rtl/>
        </w:rPr>
        <w:t xml:space="preserve">, </w:t>
      </w:r>
      <w:r w:rsidRPr="00777EB4">
        <w:rPr>
          <w:rFonts w:cs="David" w:hint="cs"/>
          <w:sz w:val="24"/>
          <w:szCs w:val="24"/>
          <w:rtl/>
        </w:rPr>
        <w:t>אין</w:t>
      </w:r>
      <w:r w:rsidRPr="00777EB4">
        <w:rPr>
          <w:rFonts w:cs="David"/>
          <w:sz w:val="24"/>
          <w:szCs w:val="24"/>
          <w:rtl/>
        </w:rPr>
        <w:t xml:space="preserve"> </w:t>
      </w:r>
      <w:r w:rsidRPr="00777EB4">
        <w:rPr>
          <w:rFonts w:cs="David" w:hint="cs"/>
          <w:sz w:val="24"/>
          <w:szCs w:val="24"/>
          <w:rtl/>
        </w:rPr>
        <w:t>אישור</w:t>
      </w:r>
      <w:r w:rsidRPr="00777EB4">
        <w:rPr>
          <w:rFonts w:cs="David"/>
          <w:sz w:val="24"/>
          <w:szCs w:val="24"/>
          <w:rtl/>
        </w:rPr>
        <w:t xml:space="preserve"> </w:t>
      </w:r>
      <w:r w:rsidRPr="00777EB4">
        <w:rPr>
          <w:rFonts w:cs="David" w:hint="cs"/>
          <w:sz w:val="24"/>
          <w:szCs w:val="24"/>
          <w:rtl/>
        </w:rPr>
        <w:t>לשימוש</w:t>
      </w:r>
      <w:r w:rsidRPr="00777EB4">
        <w:rPr>
          <w:rFonts w:cs="David"/>
          <w:sz w:val="24"/>
          <w:szCs w:val="24"/>
          <w:rtl/>
        </w:rPr>
        <w:t xml:space="preserve"> </w:t>
      </w:r>
      <w:r w:rsidRPr="00777EB4">
        <w:rPr>
          <w:rFonts w:cs="David" w:hint="cs"/>
          <w:sz w:val="24"/>
          <w:szCs w:val="24"/>
          <w:rtl/>
        </w:rPr>
        <w:t>בכלים</w:t>
      </w:r>
      <w:r w:rsidRPr="00777EB4">
        <w:rPr>
          <w:rFonts w:cs="David"/>
          <w:sz w:val="24"/>
          <w:szCs w:val="24"/>
          <w:rtl/>
        </w:rPr>
        <w:t xml:space="preserve"> </w:t>
      </w:r>
      <w:r w:rsidRPr="00777EB4">
        <w:rPr>
          <w:rFonts w:cs="David" w:hint="cs"/>
          <w:sz w:val="24"/>
          <w:szCs w:val="24"/>
          <w:rtl/>
        </w:rPr>
        <w:t>מסוימים</w:t>
      </w:r>
      <w:r w:rsidRPr="00777EB4">
        <w:rPr>
          <w:rFonts w:cs="David"/>
          <w:sz w:val="24"/>
          <w:szCs w:val="24"/>
          <w:rtl/>
        </w:rPr>
        <w:t xml:space="preserve"> </w:t>
      </w:r>
      <w:r w:rsidRPr="00777EB4">
        <w:rPr>
          <w:rFonts w:cs="David" w:hint="cs"/>
          <w:sz w:val="24"/>
          <w:szCs w:val="24"/>
          <w:rtl/>
        </w:rPr>
        <w:t>ולפגוע</w:t>
      </w:r>
      <w:r w:rsidRPr="00777EB4">
        <w:rPr>
          <w:rFonts w:cs="David"/>
          <w:sz w:val="24"/>
          <w:szCs w:val="24"/>
          <w:rtl/>
        </w:rPr>
        <w:t xml:space="preserve"> </w:t>
      </w:r>
      <w:r w:rsidRPr="00777EB4">
        <w:rPr>
          <w:rFonts w:cs="David" w:hint="cs"/>
          <w:sz w:val="24"/>
          <w:szCs w:val="24"/>
          <w:rtl/>
        </w:rPr>
        <w:t>באיברים</w:t>
      </w:r>
      <w:r w:rsidRPr="00777EB4">
        <w:rPr>
          <w:rFonts w:cs="David"/>
          <w:sz w:val="24"/>
          <w:szCs w:val="24"/>
          <w:rtl/>
        </w:rPr>
        <w:t xml:space="preserve"> </w:t>
      </w:r>
      <w:r w:rsidRPr="00777EB4">
        <w:rPr>
          <w:rFonts w:cs="David" w:hint="cs"/>
          <w:sz w:val="24"/>
          <w:szCs w:val="24"/>
          <w:rtl/>
        </w:rPr>
        <w:t>מסוימים</w:t>
      </w:r>
      <w:r w:rsidRPr="00777EB4">
        <w:rPr>
          <w:rFonts w:cs="David"/>
          <w:sz w:val="24"/>
          <w:szCs w:val="24"/>
          <w:rtl/>
        </w:rPr>
        <w:t xml:space="preserve"> – </w:t>
      </w:r>
      <w:r w:rsidRPr="00777EB4">
        <w:rPr>
          <w:rFonts w:cs="David" w:hint="cs"/>
          <w:sz w:val="24"/>
          <w:szCs w:val="24"/>
          <w:rtl/>
        </w:rPr>
        <w:t>השופטים</w:t>
      </w:r>
      <w:r w:rsidRPr="00777EB4">
        <w:rPr>
          <w:rFonts w:cs="David"/>
          <w:sz w:val="24"/>
          <w:szCs w:val="24"/>
          <w:rtl/>
        </w:rPr>
        <w:t xml:space="preserve"> </w:t>
      </w:r>
      <w:r w:rsidRPr="00777EB4">
        <w:rPr>
          <w:rFonts w:cs="David" w:hint="cs"/>
          <w:sz w:val="24"/>
          <w:szCs w:val="24"/>
          <w:rtl/>
        </w:rPr>
        <w:t>מפרטים</w:t>
      </w:r>
      <w:r w:rsidRPr="00777EB4">
        <w:rPr>
          <w:rFonts w:cs="David"/>
          <w:sz w:val="24"/>
          <w:szCs w:val="24"/>
          <w:rtl/>
        </w:rPr>
        <w:t xml:space="preserve"> </w:t>
      </w:r>
      <w:r w:rsidRPr="00777EB4">
        <w:rPr>
          <w:rFonts w:cs="David" w:hint="cs"/>
          <w:sz w:val="24"/>
          <w:szCs w:val="24"/>
          <w:rtl/>
        </w:rPr>
        <w:t>הכל</w:t>
      </w:r>
      <w:r w:rsidRPr="00777EB4">
        <w:rPr>
          <w:rFonts w:cs="David"/>
          <w:sz w:val="24"/>
          <w:szCs w:val="24"/>
          <w:rtl/>
        </w:rPr>
        <w:t xml:space="preserve"> </w:t>
      </w:r>
      <w:r w:rsidRPr="00777EB4">
        <w:rPr>
          <w:rFonts w:cs="David" w:hint="cs"/>
          <w:sz w:val="24"/>
          <w:szCs w:val="24"/>
          <w:rtl/>
        </w:rPr>
        <w:t>בפס</w:t>
      </w:r>
      <w:r w:rsidRPr="00777EB4">
        <w:rPr>
          <w:rFonts w:cs="David"/>
          <w:sz w:val="24"/>
          <w:szCs w:val="24"/>
          <w:rtl/>
        </w:rPr>
        <w:t>"</w:t>
      </w:r>
      <w:r w:rsidRPr="00777EB4">
        <w:rPr>
          <w:rFonts w:cs="David" w:hint="cs"/>
          <w:sz w:val="24"/>
          <w:szCs w:val="24"/>
          <w:rtl/>
        </w:rPr>
        <w:t>ד</w:t>
      </w:r>
      <w:r w:rsidRPr="00777EB4">
        <w:rPr>
          <w:rFonts w:cs="David"/>
          <w:sz w:val="24"/>
          <w:szCs w:val="24"/>
          <w:rtl/>
        </w:rPr>
        <w:t>.</w:t>
      </w:r>
    </w:p>
    <w:p w:rsidR="00841A97" w:rsidRPr="0073212C" w:rsidRDefault="00841A97" w:rsidP="00D243EC">
      <w:pPr>
        <w:spacing w:before="120" w:after="120" w:line="240" w:lineRule="auto"/>
        <w:jc w:val="both"/>
        <w:rPr>
          <w:rFonts w:cs="David"/>
          <w:sz w:val="24"/>
          <w:szCs w:val="24"/>
        </w:rPr>
      </w:pPr>
      <w:r w:rsidRPr="0073212C">
        <w:rPr>
          <w:rFonts w:cs="David" w:hint="cs"/>
          <w:sz w:val="24"/>
          <w:szCs w:val="24"/>
          <w:rtl/>
        </w:rPr>
        <w:t xml:space="preserve">2. </w:t>
      </w:r>
      <w:r w:rsidRPr="0073212C">
        <w:rPr>
          <w:rFonts w:cs="David" w:hint="cs"/>
          <w:b/>
          <w:bCs/>
          <w:sz w:val="24"/>
          <w:szCs w:val="24"/>
          <w:u w:val="single"/>
          <w:rtl/>
        </w:rPr>
        <w:t xml:space="preserve">הש' חשין, </w:t>
      </w:r>
      <w:r w:rsidRPr="0073212C">
        <w:rPr>
          <w:rFonts w:cs="David"/>
          <w:b/>
          <w:bCs/>
          <w:sz w:val="24"/>
          <w:szCs w:val="24"/>
          <w:u w:val="single"/>
          <w:rtl/>
        </w:rPr>
        <w:t>ע"א 319/54 ד.ג. נ' ה.ג. וערעור נגדי, פ"ד יא(1) 261.</w:t>
      </w:r>
      <w:r w:rsidRPr="0073212C">
        <w:rPr>
          <w:rFonts w:cs="David" w:hint="cs"/>
          <w:b/>
          <w:bCs/>
          <w:sz w:val="24"/>
          <w:szCs w:val="24"/>
          <w:u w:val="single"/>
          <w:rtl/>
        </w:rPr>
        <w:t xml:space="preserve"> </w:t>
      </w:r>
    </w:p>
    <w:p w:rsidR="00841A97" w:rsidRPr="009076F5" w:rsidRDefault="00841A97" w:rsidP="00D243EC">
      <w:pPr>
        <w:spacing w:before="120" w:after="120" w:line="240" w:lineRule="auto"/>
        <w:rPr>
          <w:rFonts w:cs="David"/>
          <w:i/>
          <w:iCs/>
          <w:sz w:val="24"/>
          <w:szCs w:val="24"/>
          <w:rtl/>
        </w:rPr>
      </w:pPr>
      <w:r w:rsidRPr="009076F5">
        <w:rPr>
          <w:rFonts w:cs="David"/>
          <w:i/>
          <w:iCs/>
          <w:sz w:val="24"/>
          <w:szCs w:val="24"/>
          <w:rtl/>
        </w:rPr>
        <w:t>'טובת הילד' אין פרושה שפע מותרות, ריבוי תענוגות, תפנוקים לאין שיעור ואין היא מצטמצמת ביד רכה, בדברי מחמאה ובשפת חלקות. דברים אלה מורים לעתים על אהבה מזויפת ועל מסירות של חנופה. יש מייסר בנו, ואף מרים עליו יד לעתים, ואף על-פי כן יימצאו מחנכים שיאמרו כי אין הדבר מביא רעה לילד</w:t>
      </w:r>
      <w:r w:rsidRPr="009076F5">
        <w:rPr>
          <w:rFonts w:cs="David" w:hint="cs"/>
          <w:i/>
          <w:iCs/>
          <w:sz w:val="24"/>
          <w:szCs w:val="24"/>
          <w:rtl/>
        </w:rPr>
        <w:t>...</w:t>
      </w:r>
      <w:r w:rsidRPr="009076F5">
        <w:rPr>
          <w:rFonts w:cs="David"/>
          <w:i/>
          <w:iCs/>
          <w:sz w:val="24"/>
          <w:szCs w:val="24"/>
          <w:rtl/>
        </w:rPr>
        <w:t xml:space="preserve">קובלנתה של מרת ג. על עונשי הגוף שבהם משתמש מר ג. כלפי בנימין </w:t>
      </w:r>
      <w:r w:rsidRPr="009076F5">
        <w:rPr>
          <w:rFonts w:cs="David" w:hint="cs"/>
          <w:i/>
          <w:iCs/>
          <w:sz w:val="24"/>
          <w:szCs w:val="24"/>
          <w:rtl/>
        </w:rPr>
        <w:t xml:space="preserve">(הילד </w:t>
      </w:r>
      <w:r w:rsidRPr="009076F5">
        <w:rPr>
          <w:rFonts w:cs="David"/>
          <w:i/>
          <w:iCs/>
          <w:sz w:val="24"/>
          <w:szCs w:val="24"/>
          <w:rtl/>
        </w:rPr>
        <w:t>–</w:t>
      </w:r>
      <w:r w:rsidRPr="009076F5">
        <w:rPr>
          <w:rFonts w:cs="David" w:hint="cs"/>
          <w:i/>
          <w:iCs/>
          <w:sz w:val="24"/>
          <w:szCs w:val="24"/>
          <w:rtl/>
        </w:rPr>
        <w:t xml:space="preserve"> ב"ש) </w:t>
      </w:r>
      <w:r w:rsidRPr="009076F5">
        <w:rPr>
          <w:rFonts w:cs="David"/>
          <w:i/>
          <w:iCs/>
          <w:sz w:val="24"/>
          <w:szCs w:val="24"/>
          <w:rtl/>
        </w:rPr>
        <w:t xml:space="preserve">אין לה על מה שתסמוך, הן מבחינה עובדתית, הן מבחינה חינוכית ולא כל שכן מבחינה משפטית. לא היו הוכחות, כי מר ג. הפריז על המידה, או הלקה את הילד ללא כל אבחנה. נהפוך הדבר: היו הוכחות כי העונש הוטל מיד לאחר שהתנהג הילד שלא כשורה, וביצע בגופו של הילד במקום שהלקאה עשויה לגרום כאב אך לא נזק. תהא דעת ג. ודעתנו אנו אשר תהא על הערך </w:t>
      </w:r>
      <w:r w:rsidRPr="009076F5">
        <w:rPr>
          <w:rFonts w:cs="David"/>
          <w:i/>
          <w:iCs/>
          <w:sz w:val="24"/>
          <w:szCs w:val="24"/>
        </w:rPr>
        <w:t>–</w:t>
      </w:r>
      <w:r w:rsidRPr="009076F5">
        <w:rPr>
          <w:rFonts w:cs="David"/>
          <w:i/>
          <w:iCs/>
          <w:sz w:val="24"/>
          <w:szCs w:val="24"/>
          <w:rtl/>
        </w:rPr>
        <w:t xml:space="preserve"> או הנזק - החינוכי שבעונשי גוף, עדיין אין אחידות דעים בקרב מחנכים </w:t>
      </w:r>
      <w:r w:rsidRPr="009076F5">
        <w:rPr>
          <w:rFonts w:cs="David"/>
          <w:i/>
          <w:iCs/>
          <w:sz w:val="24"/>
          <w:szCs w:val="24"/>
        </w:rPr>
        <w:t>–</w:t>
      </w:r>
      <w:r w:rsidRPr="009076F5">
        <w:rPr>
          <w:rFonts w:cs="David"/>
          <w:i/>
          <w:iCs/>
          <w:sz w:val="24"/>
          <w:szCs w:val="24"/>
          <w:rtl/>
        </w:rPr>
        <w:t xml:space="preserve"> ובין הורים לא כל שכן </w:t>
      </w:r>
      <w:r w:rsidRPr="009076F5">
        <w:rPr>
          <w:rFonts w:cs="David"/>
          <w:i/>
          <w:iCs/>
          <w:sz w:val="24"/>
          <w:szCs w:val="24"/>
        </w:rPr>
        <w:t>–</w:t>
      </w:r>
      <w:r w:rsidRPr="009076F5">
        <w:rPr>
          <w:rFonts w:cs="David"/>
          <w:i/>
          <w:iCs/>
          <w:sz w:val="24"/>
          <w:szCs w:val="24"/>
          <w:rtl/>
        </w:rPr>
        <w:t xml:space="preserve"> שעונשים אלה שכרם יוצא בהפסדם. ובאין הוכחה ברורה על הפרזה יתירה אין גם החוק אוסר על הורים להטיל עונשי גוף על בניהם</w:t>
      </w:r>
      <w:r w:rsidR="009076F5">
        <w:rPr>
          <w:rFonts w:cs="David" w:hint="cs"/>
          <w:i/>
          <w:iCs/>
          <w:sz w:val="24"/>
          <w:szCs w:val="24"/>
          <w:rtl/>
        </w:rPr>
        <w:t>.</w:t>
      </w:r>
    </w:p>
    <w:p w:rsidR="00841A97" w:rsidRPr="0073212C" w:rsidRDefault="00841A97" w:rsidP="00D243EC">
      <w:pPr>
        <w:spacing w:before="120" w:after="120" w:line="240" w:lineRule="auto"/>
        <w:jc w:val="both"/>
        <w:rPr>
          <w:rFonts w:cs="David"/>
          <w:sz w:val="24"/>
          <w:szCs w:val="24"/>
          <w:rtl/>
        </w:rPr>
      </w:pPr>
      <w:r w:rsidRPr="00841A97">
        <w:rPr>
          <w:rFonts w:cs="David"/>
          <w:sz w:val="24"/>
          <w:szCs w:val="24"/>
        </w:rPr>
        <w:sym w:font="Wingdings" w:char="F0DF"/>
      </w:r>
      <w:r>
        <w:rPr>
          <w:rFonts w:cs="David" w:hint="cs"/>
          <w:sz w:val="24"/>
          <w:szCs w:val="24"/>
          <w:rtl/>
        </w:rPr>
        <w:t xml:space="preserve"> </w:t>
      </w:r>
      <w:r w:rsidRPr="00841A97">
        <w:rPr>
          <w:rFonts w:cs="David" w:hint="cs"/>
          <w:sz w:val="24"/>
          <w:szCs w:val="24"/>
          <w:u w:val="single"/>
          <w:rtl/>
        </w:rPr>
        <w:t>טובת הילד-</w:t>
      </w:r>
      <w:r>
        <w:rPr>
          <w:rFonts w:cs="David" w:hint="cs"/>
          <w:sz w:val="24"/>
          <w:szCs w:val="24"/>
          <w:rtl/>
        </w:rPr>
        <w:t xml:space="preserve"> אין פרושה שפע וריבוי תענוגות ופינוק. אפשר להעניש ולייסר את הבן ולעיתים להרים יד, החוק לא אוסר להכות-כל זאת עד שנות ה50. </w:t>
      </w:r>
      <w:r w:rsidR="009076F5">
        <w:rPr>
          <w:rFonts w:cs="David" w:hint="cs"/>
          <w:sz w:val="24"/>
          <w:szCs w:val="24"/>
          <w:rtl/>
        </w:rPr>
        <w:t>זה היה במישור הפלילי.</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3. פקודת הנזיקין (עד לתיקון בשנת 2000), סעיף 24 (הגנה מיוחדת בעוולת תקיפה)</w:t>
      </w:r>
    </w:p>
    <w:p w:rsidR="00841A97" w:rsidRPr="00F831DF" w:rsidRDefault="00841A97" w:rsidP="00D243EC">
      <w:pPr>
        <w:spacing w:before="120" w:after="120" w:line="240" w:lineRule="auto"/>
        <w:jc w:val="both"/>
        <w:rPr>
          <w:rFonts w:cs="David"/>
          <w:i/>
          <w:iCs/>
          <w:sz w:val="24"/>
          <w:szCs w:val="24"/>
          <w:rtl/>
        </w:rPr>
      </w:pPr>
      <w:r w:rsidRPr="00F831DF">
        <w:rPr>
          <w:rFonts w:cs="David" w:hint="cs"/>
          <w:i/>
          <w:iCs/>
          <w:sz w:val="24"/>
          <w:szCs w:val="24"/>
          <w:rtl/>
        </w:rPr>
        <w:t>בתובענה על תקיפה תהא הגנה לנתבע אם... הנתבע הוא הורו או אפוטרופסו או מורהו של התובע... והוא ייסר את התובע במידת הנחיצות הסבירה למען ייטיב דרכו.</w:t>
      </w:r>
    </w:p>
    <w:p w:rsidR="00841A97" w:rsidRPr="0073212C" w:rsidRDefault="009076F5" w:rsidP="00D243EC">
      <w:pPr>
        <w:spacing w:before="120" w:after="120" w:line="240" w:lineRule="auto"/>
        <w:jc w:val="both"/>
        <w:rPr>
          <w:rFonts w:cs="David"/>
          <w:sz w:val="24"/>
          <w:szCs w:val="24"/>
          <w:rtl/>
        </w:rPr>
      </w:pPr>
      <w:r w:rsidRPr="009076F5">
        <w:rPr>
          <w:rFonts w:cs="David"/>
          <w:sz w:val="24"/>
          <w:szCs w:val="24"/>
        </w:rPr>
        <w:sym w:font="Wingdings" w:char="F0DF"/>
      </w:r>
      <w:r>
        <w:rPr>
          <w:rFonts w:cs="David" w:hint="cs"/>
          <w:sz w:val="24"/>
          <w:szCs w:val="24"/>
          <w:rtl/>
        </w:rPr>
        <w:t>גם בפקנ"ז יש תנית פטור לתקיפה. יש הבנה עקרונית שאם זה נעשה למטרת חינוך היא עקרונית מותרת, יש הגנה פלילית וגם נזיקית.</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sz w:val="24"/>
          <w:szCs w:val="24"/>
          <w:rtl/>
        </w:rPr>
        <w:t xml:space="preserve">4. </w:t>
      </w:r>
      <w:r w:rsidRPr="0073212C">
        <w:rPr>
          <w:rFonts w:cs="David" w:hint="cs"/>
          <w:b/>
          <w:bCs/>
          <w:sz w:val="24"/>
          <w:szCs w:val="24"/>
          <w:u w:val="single"/>
          <w:rtl/>
        </w:rPr>
        <w:t>ע"פ 4405/94 מדינת ישראל נ' אלגני, פ"ד מח(5) 191, השופט ברק</w:t>
      </w:r>
    </w:p>
    <w:p w:rsidR="00841A97" w:rsidRPr="00F831DF" w:rsidRDefault="00841A97" w:rsidP="00D243EC">
      <w:pPr>
        <w:spacing w:before="120" w:after="120" w:line="240" w:lineRule="auto"/>
        <w:jc w:val="both"/>
        <w:rPr>
          <w:rStyle w:val="apple-style-span"/>
          <w:rFonts w:ascii="Arial" w:hAnsi="Arial" w:cs="David"/>
          <w:i/>
          <w:iCs/>
          <w:sz w:val="24"/>
          <w:szCs w:val="24"/>
          <w:shd w:val="clear" w:color="auto" w:fill="FFFFFF"/>
          <w:rtl/>
        </w:rPr>
      </w:pPr>
      <w:r w:rsidRPr="00F831DF">
        <w:rPr>
          <w:rStyle w:val="apple-style-span"/>
          <w:rFonts w:ascii="Arial" w:hAnsi="Arial" w:cs="David"/>
          <w:i/>
          <w:iCs/>
          <w:sz w:val="24"/>
          <w:szCs w:val="24"/>
          <w:shd w:val="clear" w:color="auto" w:fill="FFFFFF"/>
          <w:rtl/>
        </w:rPr>
        <w:t xml:space="preserve">התנהגותה של המשיבה חמורה היא. היא פגעה קשות בגופו ובנפשו של תלמיד קטין שהיה נתון לאחריותה החינוכית. אלימות פיזית כלפי תלמיד אסורה היא. מלקות, מכות ומשיכות אזניים - אין מקומן בבית הספר. חדר הכיתה הוא מקום הוראה ולא זירת אלימות. גופו של תלמיד ונפשו אינם הפקר. </w:t>
      </w:r>
      <w:r w:rsidRPr="00F831DF">
        <w:rPr>
          <w:rStyle w:val="apple-style-span"/>
          <w:rFonts w:ascii="Arial" w:hAnsi="Arial" w:cs="David"/>
          <w:i/>
          <w:iCs/>
          <w:sz w:val="24"/>
          <w:szCs w:val="24"/>
          <w:u w:val="single"/>
          <w:shd w:val="clear" w:color="auto" w:fill="FFFFFF"/>
          <w:rtl/>
        </w:rPr>
        <w:t>כבודו כאדם</w:t>
      </w:r>
      <w:r w:rsidRPr="00F831DF">
        <w:rPr>
          <w:rStyle w:val="apple-style-span"/>
          <w:rFonts w:ascii="Arial" w:hAnsi="Arial" w:cs="David"/>
          <w:i/>
          <w:iCs/>
          <w:sz w:val="24"/>
          <w:szCs w:val="24"/>
          <w:shd w:val="clear" w:color="auto" w:fill="FFFFFF"/>
          <w:rtl/>
        </w:rPr>
        <w:t xml:space="preserve"> נפגע אם מוריו מפעילים כלפיו אלימות פיזית</w:t>
      </w:r>
      <w:r w:rsidRPr="00F831DF">
        <w:rPr>
          <w:rStyle w:val="apple-style-span"/>
          <w:rFonts w:ascii="Arial" w:hAnsi="Arial" w:cs="David" w:hint="cs"/>
          <w:i/>
          <w:iCs/>
          <w:sz w:val="24"/>
          <w:szCs w:val="24"/>
          <w:shd w:val="clear" w:color="auto" w:fill="FFFFFF"/>
          <w:rtl/>
        </w:rPr>
        <w:t>.</w:t>
      </w:r>
    </w:p>
    <w:p w:rsidR="009076F5" w:rsidRDefault="009076F5" w:rsidP="00D243EC">
      <w:pPr>
        <w:spacing w:before="120" w:after="120" w:line="240" w:lineRule="auto"/>
        <w:jc w:val="both"/>
        <w:rPr>
          <w:rStyle w:val="apple-style-span"/>
          <w:rFonts w:ascii="Arial" w:hAnsi="Arial" w:cs="David"/>
          <w:sz w:val="24"/>
          <w:szCs w:val="24"/>
          <w:shd w:val="clear" w:color="auto" w:fill="FFFFFF"/>
          <w:rtl/>
        </w:rPr>
      </w:pPr>
      <w:r w:rsidRPr="009076F5">
        <w:rPr>
          <w:rStyle w:val="apple-style-span"/>
          <w:rFonts w:ascii="Arial" w:hAnsi="Arial" w:cs="David"/>
          <w:sz w:val="24"/>
          <w:szCs w:val="24"/>
          <w:shd w:val="clear" w:color="auto" w:fill="FFFFFF"/>
        </w:rPr>
        <w:sym w:font="Wingdings" w:char="F0DF"/>
      </w:r>
      <w:r w:rsidR="00F831DF">
        <w:rPr>
          <w:rStyle w:val="apple-style-span"/>
          <w:rFonts w:ascii="Arial" w:hAnsi="Arial" w:cs="David" w:hint="cs"/>
          <w:sz w:val="24"/>
          <w:szCs w:val="24"/>
          <w:shd w:val="clear" w:color="auto" w:fill="FFFFFF"/>
          <w:rtl/>
        </w:rPr>
        <w:t>הפסיקה הזו בוטלה ב98' שלהורה אסור בשום פנים להכות תלמיד.</w:t>
      </w:r>
      <w:r w:rsidR="00F831DF" w:rsidRPr="00F831DF">
        <w:rPr>
          <w:rStyle w:val="apple-style-span"/>
          <w:rFonts w:ascii="Arial" w:hAnsi="Arial" w:cs="David" w:hint="cs"/>
          <w:b/>
          <w:bCs/>
          <w:sz w:val="24"/>
          <w:szCs w:val="24"/>
          <w:shd w:val="clear" w:color="auto" w:fill="FFFFFF"/>
          <w:rtl/>
        </w:rPr>
        <w:t>פס"ד אלגני</w:t>
      </w:r>
      <w:r w:rsidR="00F831DF">
        <w:rPr>
          <w:rStyle w:val="apple-style-span"/>
          <w:rFonts w:ascii="Arial" w:hAnsi="Arial" w:cs="David" w:hint="cs"/>
          <w:sz w:val="24"/>
          <w:szCs w:val="24"/>
          <w:shd w:val="clear" w:color="auto" w:fill="FFFFFF"/>
          <w:rtl/>
        </w:rPr>
        <w:t xml:space="preserve"> הוא אחד מהפסד"ים שמדברים על כך. מדבר כאן על אלימות פיזית, הזנחה, אלימות מילולית- פגיעה בנפשו כאדם. הטיעון שמתחדש לנו כאן הוא כבוד האדם. ב94' התחדש חו"י כבוה"א-זכות שלמות הגוף כזכות יסוד, שמירה על הגנת החיים.</w:t>
      </w:r>
    </w:p>
    <w:p w:rsidR="00841A97" w:rsidRPr="00F831DF" w:rsidRDefault="00F831DF" w:rsidP="00D243EC">
      <w:pPr>
        <w:spacing w:before="120" w:after="120" w:line="240" w:lineRule="auto"/>
        <w:jc w:val="both"/>
        <w:rPr>
          <w:rFonts w:ascii="Arial" w:hAnsi="Arial" w:cs="David"/>
          <w:sz w:val="24"/>
          <w:szCs w:val="24"/>
          <w:shd w:val="clear" w:color="auto" w:fill="FFFFFF"/>
          <w:rtl/>
        </w:rPr>
      </w:pPr>
      <w:r>
        <w:rPr>
          <w:rStyle w:val="apple-style-span"/>
          <w:rFonts w:ascii="Arial" w:hAnsi="Arial" w:cs="David" w:hint="cs"/>
          <w:sz w:val="24"/>
          <w:szCs w:val="24"/>
          <w:shd w:val="clear" w:color="auto" w:fill="FFFFFF"/>
          <w:rtl/>
        </w:rPr>
        <w:lastRenderedPageBreak/>
        <w:t xml:space="preserve">מסמך משפטי נוסף זה אמנת האו"ם לזכויות הילד שאושררה בתחילת שנות ה90 בישראל (הס' המרכזיים אושרו). </w:t>
      </w:r>
    </w:p>
    <w:p w:rsidR="00841A97" w:rsidRPr="0073212C" w:rsidRDefault="00841A97" w:rsidP="00D243EC">
      <w:pPr>
        <w:pStyle w:val="ab"/>
        <w:bidi/>
        <w:spacing w:before="120" w:after="120"/>
        <w:ind w:left="0"/>
        <w:rPr>
          <w:rFonts w:cs="David"/>
          <w:b/>
          <w:bCs/>
          <w:sz w:val="24"/>
          <w:szCs w:val="24"/>
          <w:u w:val="single"/>
          <w:rtl/>
        </w:rPr>
      </w:pPr>
      <w:r w:rsidRPr="0073212C">
        <w:rPr>
          <w:rFonts w:cs="David" w:hint="cs"/>
          <w:b/>
          <w:bCs/>
          <w:spacing w:val="-2"/>
          <w:sz w:val="24"/>
          <w:szCs w:val="24"/>
          <w:u w:val="single"/>
          <w:rtl/>
        </w:rPr>
        <w:t xml:space="preserve">5. השופט חשין, </w:t>
      </w:r>
      <w:r w:rsidRPr="0073212C">
        <w:rPr>
          <w:rFonts w:cs="David"/>
          <w:b/>
          <w:bCs/>
          <w:sz w:val="24"/>
          <w:szCs w:val="24"/>
          <w:u w:val="single"/>
          <w:rtl/>
        </w:rPr>
        <w:t>ע"א 6106/92 פלונית נ' הי"מ לממשלה, תק-על 94(2) 1166</w:t>
      </w:r>
    </w:p>
    <w:p w:rsidR="00F831DF" w:rsidRDefault="00841A97" w:rsidP="00D243EC">
      <w:pPr>
        <w:pStyle w:val="ab"/>
        <w:bidi/>
        <w:spacing w:before="120" w:after="120"/>
        <w:ind w:left="0"/>
        <w:rPr>
          <w:rFonts w:cs="David"/>
          <w:i/>
          <w:iCs/>
          <w:sz w:val="24"/>
          <w:szCs w:val="24"/>
          <w:rtl/>
        </w:rPr>
      </w:pPr>
      <w:r w:rsidRPr="00F831DF">
        <w:rPr>
          <w:rFonts w:cs="David"/>
          <w:i/>
          <w:iCs/>
          <w:sz w:val="24"/>
          <w:szCs w:val="24"/>
          <w:rtl/>
        </w:rPr>
        <w:t>קטן הוא אדם, הוא בן-אדם, הוא איש</w:t>
      </w:r>
      <w:r w:rsidRPr="00F831DF">
        <w:rPr>
          <w:rFonts w:cs="David" w:hint="cs"/>
          <w:i/>
          <w:iCs/>
          <w:sz w:val="24"/>
          <w:szCs w:val="24"/>
          <w:rtl/>
        </w:rPr>
        <w:t xml:space="preserve"> - </w:t>
      </w:r>
      <w:r w:rsidRPr="00F831DF">
        <w:rPr>
          <w:rFonts w:cs="David"/>
          <w:i/>
          <w:iCs/>
          <w:sz w:val="24"/>
          <w:szCs w:val="24"/>
          <w:rtl/>
        </w:rPr>
        <w:t>גם אם איש קטן בממדיו. ואיש, גם איש קטן, זכאי בכל זכויותיו של איש גדול.</w:t>
      </w:r>
    </w:p>
    <w:p w:rsidR="00F831DF" w:rsidRPr="00F831DF" w:rsidRDefault="00F831DF" w:rsidP="00D243EC">
      <w:pPr>
        <w:pStyle w:val="ab"/>
        <w:bidi/>
        <w:spacing w:before="120" w:after="120"/>
        <w:ind w:left="0"/>
        <w:rPr>
          <w:rFonts w:cs="David"/>
          <w:i/>
          <w:iCs/>
          <w:sz w:val="24"/>
          <w:szCs w:val="24"/>
          <w:rtl/>
        </w:rPr>
      </w:pPr>
      <w:r w:rsidRPr="00F831DF">
        <w:rPr>
          <w:rFonts w:cs="David"/>
          <w:i/>
          <w:iCs/>
          <w:sz w:val="24"/>
          <w:szCs w:val="24"/>
        </w:rPr>
        <w:sym w:font="Wingdings" w:char="F0DF"/>
      </w:r>
      <w:r>
        <w:rPr>
          <w:rFonts w:cs="David" w:hint="cs"/>
          <w:i/>
          <w:iCs/>
          <w:sz w:val="24"/>
          <w:szCs w:val="24"/>
          <w:rtl/>
        </w:rPr>
        <w:t xml:space="preserve"> </w:t>
      </w:r>
      <w:r w:rsidRPr="00F831DF">
        <w:rPr>
          <w:rFonts w:cs="David" w:hint="cs"/>
          <w:sz w:val="24"/>
          <w:szCs w:val="24"/>
          <w:rtl/>
        </w:rPr>
        <w:t>אם איש קטן חייב בשמירה על גופו ברור שגם ילד שיש לו פחות הגנות בפני עצמו זכאי לאותם זכויות</w:t>
      </w:r>
      <w:r>
        <w:rPr>
          <w:rFonts w:cs="David" w:hint="cs"/>
          <w:i/>
          <w:iCs/>
          <w:sz w:val="24"/>
          <w:szCs w:val="24"/>
          <w:rtl/>
        </w:rPr>
        <w:t xml:space="preserve">. </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6. השופט חיים כהן,</w:t>
      </w:r>
      <w:r w:rsidRPr="0073212C">
        <w:rPr>
          <w:rFonts w:cs="David"/>
          <w:b/>
          <w:bCs/>
          <w:spacing w:val="-4"/>
          <w:sz w:val="24"/>
          <w:szCs w:val="24"/>
          <w:u w:val="single"/>
          <w:rtl/>
        </w:rPr>
        <w:t xml:space="preserve"> "ערכיה של מדינה יהודית ודמוקרטית - עיונים בחוק יסוד: כבוד האדם וחירותו" הפרקליט ספר היובל (תשנ"ד) 9, </w:t>
      </w:r>
      <w:r w:rsidRPr="0073212C">
        <w:rPr>
          <w:rFonts w:cs="David" w:hint="cs"/>
          <w:b/>
          <w:bCs/>
          <w:spacing w:val="-4"/>
          <w:sz w:val="24"/>
          <w:szCs w:val="24"/>
          <w:u w:val="single"/>
          <w:rtl/>
        </w:rPr>
        <w:t>30-31</w:t>
      </w:r>
    </w:p>
    <w:p w:rsidR="00841A97" w:rsidRDefault="00841A97" w:rsidP="00D243EC">
      <w:pPr>
        <w:spacing w:before="120" w:after="120" w:line="240" w:lineRule="auto"/>
        <w:rPr>
          <w:rFonts w:cs="David"/>
          <w:i/>
          <w:iCs/>
          <w:sz w:val="24"/>
          <w:szCs w:val="24"/>
          <w:rtl/>
        </w:rPr>
      </w:pPr>
      <w:r w:rsidRPr="00F831DF">
        <w:rPr>
          <w:rFonts w:cs="David" w:hint="cs"/>
          <w:i/>
          <w:iCs/>
          <w:sz w:val="24"/>
          <w:szCs w:val="24"/>
          <w:rtl/>
        </w:rPr>
        <w:t>...</w:t>
      </w:r>
      <w:r w:rsidRPr="00F831DF">
        <w:rPr>
          <w:rFonts w:cs="David"/>
          <w:i/>
          <w:iCs/>
          <w:sz w:val="24"/>
          <w:szCs w:val="24"/>
          <w:rtl/>
        </w:rPr>
        <w:t>דומני כי בעקבות חוק-היסוד ייטיב המחוקק עשות אם יעיין מחדש בכמה מן ההיתרים המצויים עתה בחוק, שמא רחבים הם יתר על המידה</w:t>
      </w:r>
      <w:r w:rsidRPr="00F831DF">
        <w:rPr>
          <w:rFonts w:cs="David" w:hint="cs"/>
          <w:i/>
          <w:iCs/>
          <w:sz w:val="24"/>
          <w:szCs w:val="24"/>
          <w:rtl/>
        </w:rPr>
        <w:t xml:space="preserve">... </w:t>
      </w:r>
      <w:r w:rsidRPr="00F831DF">
        <w:rPr>
          <w:rFonts w:cs="David"/>
          <w:i/>
          <w:iCs/>
          <w:sz w:val="24"/>
          <w:szCs w:val="24"/>
          <w:rtl/>
        </w:rPr>
        <w:t>זכות ההגנה על גופו שחוק-היסוד מעניק לכל אדם בגיר, צריכה, מקל חומר, להיות מנת חלקו של הקטין: לא רק משום שזה מסוגל גם בעצמו להגן על גופו וזה אינו מסוגל, אלא משום ששלומם וטובתם של ילדים הוא אחד הערכים הגדולים של המדינה - הן כמדינה יהודית והן כמדינה דמוקרטית</w:t>
      </w:r>
      <w:r w:rsidRPr="00F831DF">
        <w:rPr>
          <w:rFonts w:cs="David" w:hint="cs"/>
          <w:i/>
          <w:iCs/>
          <w:sz w:val="24"/>
          <w:szCs w:val="24"/>
          <w:rtl/>
        </w:rPr>
        <w:t>.</w:t>
      </w:r>
    </w:p>
    <w:p w:rsidR="00CE7A4C" w:rsidRDefault="00F831DF" w:rsidP="00D243EC">
      <w:pPr>
        <w:spacing w:before="120" w:after="120" w:line="240" w:lineRule="auto"/>
        <w:rPr>
          <w:rFonts w:cs="David"/>
          <w:sz w:val="24"/>
          <w:szCs w:val="24"/>
          <w:rtl/>
        </w:rPr>
      </w:pPr>
      <w:r w:rsidRPr="00CE7A4C">
        <w:rPr>
          <w:rFonts w:cs="David"/>
          <w:sz w:val="24"/>
          <w:szCs w:val="24"/>
        </w:rPr>
        <w:sym w:font="Wingdings" w:char="F0DF"/>
      </w:r>
      <w:r w:rsidRPr="00CE7A4C">
        <w:rPr>
          <w:rFonts w:cs="David" w:hint="cs"/>
          <w:sz w:val="24"/>
          <w:szCs w:val="24"/>
          <w:rtl/>
        </w:rPr>
        <w:t xml:space="preserve"> חו"י של כבוה"א</w:t>
      </w:r>
      <w:r w:rsidR="00CE7A4C">
        <w:rPr>
          <w:rFonts w:cs="David" w:hint="cs"/>
          <w:sz w:val="24"/>
          <w:szCs w:val="24"/>
          <w:rtl/>
        </w:rPr>
        <w:t xml:space="preserve"> </w:t>
      </w:r>
      <w:r w:rsidR="00CE7A4C" w:rsidRPr="00CE7A4C">
        <w:rPr>
          <w:rFonts w:cs="David" w:hint="cs"/>
          <w:sz w:val="24"/>
          <w:szCs w:val="24"/>
          <w:rtl/>
        </w:rPr>
        <w:t>החל גם על קטינים</w:t>
      </w:r>
      <w:r w:rsidRPr="00CE7A4C">
        <w:rPr>
          <w:rFonts w:cs="David" w:hint="cs"/>
          <w:sz w:val="24"/>
          <w:szCs w:val="24"/>
          <w:rtl/>
        </w:rPr>
        <w:t xml:space="preserve"> וערכי מדינת ישראל כמדינה דמוקרטית צריכים להביא שינוי בחוק הנוהג.</w:t>
      </w:r>
      <w:r w:rsidR="00CE7A4C">
        <w:rPr>
          <w:rFonts w:cs="David" w:hint="cs"/>
          <w:sz w:val="24"/>
          <w:szCs w:val="24"/>
          <w:rtl/>
        </w:rPr>
        <w:t xml:space="preserve"> בשנות ה90 היתה ועדה שהמליצה על חקיקה. זה התיחס לכל נושא אלימות במשפחה וגם על איסור על ענישה גופנית. </w:t>
      </w:r>
    </w:p>
    <w:p w:rsidR="00F831DF" w:rsidRDefault="00CE7A4C" w:rsidP="00D243EC">
      <w:pPr>
        <w:spacing w:before="120" w:after="120" w:line="240" w:lineRule="auto"/>
        <w:rPr>
          <w:rFonts w:cs="David"/>
          <w:sz w:val="24"/>
          <w:szCs w:val="24"/>
          <w:rtl/>
        </w:rPr>
      </w:pPr>
      <w:r>
        <w:rPr>
          <w:rFonts w:cs="David" w:hint="cs"/>
          <w:sz w:val="24"/>
          <w:szCs w:val="24"/>
          <w:rtl/>
        </w:rPr>
        <w:t>נוצר מצב לגבי ענישה גופנית במשפחה שעדין יש לנו את הלכת ראסי, אך יש לנו גם את אמנת זכויות הילד וכובה"א וחרותו. במקרה של אלימות במשפחה במחוזי- איך מאזנים בין פסיקה מחייבת לבין חוקי יסוד חדשים?</w:t>
      </w:r>
    </w:p>
    <w:p w:rsidR="00CE7A4C" w:rsidRPr="00CE7A4C" w:rsidRDefault="00CE7A4C" w:rsidP="00D243EC">
      <w:pPr>
        <w:spacing w:before="120" w:after="120" w:line="240" w:lineRule="auto"/>
        <w:rPr>
          <w:rFonts w:cs="David"/>
          <w:sz w:val="24"/>
          <w:szCs w:val="24"/>
          <w:rtl/>
        </w:rPr>
      </w:pPr>
      <w:r>
        <w:rPr>
          <w:rFonts w:cs="David" w:hint="cs"/>
          <w:sz w:val="24"/>
          <w:szCs w:val="24"/>
          <w:rtl/>
        </w:rPr>
        <w:t>אם היה סיפור של ענישה גופנית תוצא' הדיון היה תלויט בזרם שהגיעו אליו-השופט רוטלווי או סטרשנוב.</w:t>
      </w:r>
    </w:p>
    <w:p w:rsidR="00841A97" w:rsidRPr="0073212C" w:rsidRDefault="00841A97" w:rsidP="00D243EC">
      <w:pPr>
        <w:spacing w:before="120" w:after="120" w:line="240" w:lineRule="auto"/>
        <w:ind w:left="720"/>
        <w:jc w:val="both"/>
        <w:rPr>
          <w:rFonts w:cs="David"/>
          <w:sz w:val="24"/>
          <w:szCs w:val="24"/>
        </w:rPr>
      </w:pPr>
    </w:p>
    <w:p w:rsidR="00841A97" w:rsidRPr="0073212C" w:rsidRDefault="00841A97" w:rsidP="00D243EC">
      <w:pPr>
        <w:spacing w:before="120" w:after="120" w:line="240" w:lineRule="auto"/>
        <w:jc w:val="both"/>
        <w:rPr>
          <w:rFonts w:cs="David"/>
          <w:b/>
          <w:bCs/>
          <w:sz w:val="24"/>
          <w:szCs w:val="24"/>
          <w:u w:val="single"/>
          <w:rtl/>
        </w:rPr>
      </w:pPr>
      <w:r w:rsidRPr="0073212C">
        <w:rPr>
          <w:rFonts w:ascii="Arial" w:hAnsi="Arial" w:cs="David" w:hint="cs"/>
          <w:b/>
          <w:bCs/>
          <w:sz w:val="24"/>
          <w:szCs w:val="24"/>
          <w:u w:val="single"/>
          <w:rtl/>
        </w:rPr>
        <w:t xml:space="preserve">7. הש' סטרשנוב, </w:t>
      </w:r>
      <w:r w:rsidRPr="0073212C">
        <w:rPr>
          <w:rFonts w:ascii="Arial" w:hAnsi="Arial" w:cs="David"/>
          <w:b/>
          <w:bCs/>
          <w:sz w:val="24"/>
          <w:szCs w:val="24"/>
          <w:u w:val="single"/>
          <w:rtl/>
        </w:rPr>
        <w:t>ת''פ (ת''א) 570/91 מ''י נ</w:t>
      </w:r>
      <w:r w:rsidRPr="0073212C">
        <w:rPr>
          <w:rFonts w:ascii="Arial" w:hAnsi="Arial" w:cs="David"/>
          <w:b/>
          <w:bCs/>
          <w:sz w:val="24"/>
          <w:szCs w:val="24"/>
          <w:u w:val="single"/>
        </w:rPr>
        <w:t xml:space="preserve">' </w:t>
      </w:r>
      <w:r w:rsidRPr="0073212C">
        <w:rPr>
          <w:rStyle w:val="ac"/>
          <w:rFonts w:cs="David"/>
          <w:sz w:val="24"/>
          <w:szCs w:val="24"/>
          <w:u w:val="single"/>
          <w:rtl/>
        </w:rPr>
        <w:t>אסולין</w:t>
      </w:r>
      <w:r w:rsidRPr="0073212C">
        <w:rPr>
          <w:rFonts w:ascii="Arial" w:hAnsi="Arial" w:cs="David"/>
          <w:b/>
          <w:bCs/>
          <w:sz w:val="24"/>
          <w:szCs w:val="24"/>
          <w:u w:val="single"/>
        </w:rPr>
        <w:t xml:space="preserve"> </w:t>
      </w:r>
      <w:r w:rsidRPr="0073212C">
        <w:rPr>
          <w:rFonts w:ascii="Arial" w:hAnsi="Arial" w:cs="David"/>
          <w:b/>
          <w:bCs/>
          <w:sz w:val="24"/>
          <w:szCs w:val="24"/>
          <w:u w:val="single"/>
          <w:rtl/>
        </w:rPr>
        <w:t xml:space="preserve">פ''מ נב(1) </w:t>
      </w:r>
      <w:r w:rsidRPr="0073212C">
        <w:rPr>
          <w:rFonts w:ascii="Arial" w:hAnsi="Arial" w:cs="David" w:hint="cs"/>
          <w:b/>
          <w:bCs/>
          <w:sz w:val="24"/>
          <w:szCs w:val="24"/>
          <w:u w:val="single"/>
          <w:rtl/>
        </w:rPr>
        <w:t>431</w:t>
      </w:r>
      <w:r w:rsidRPr="0073212C">
        <w:rPr>
          <w:rFonts w:cs="David" w:hint="cs"/>
          <w:b/>
          <w:bCs/>
          <w:sz w:val="24"/>
          <w:szCs w:val="24"/>
          <w:u w:val="single"/>
          <w:rtl/>
        </w:rPr>
        <w:t>, בעמ' 433-439</w:t>
      </w:r>
    </w:p>
    <w:p w:rsidR="00841A97" w:rsidRPr="00CE7A4C" w:rsidRDefault="00841A97" w:rsidP="00D243EC">
      <w:pPr>
        <w:pStyle w:val="ab"/>
        <w:bidi/>
        <w:spacing w:before="120" w:after="120"/>
        <w:ind w:left="0"/>
        <w:jc w:val="left"/>
        <w:rPr>
          <w:rFonts w:cs="David"/>
          <w:i/>
          <w:iCs/>
          <w:spacing w:val="-4"/>
          <w:sz w:val="24"/>
          <w:szCs w:val="24"/>
          <w:rtl/>
        </w:rPr>
      </w:pPr>
      <w:r w:rsidRPr="00CE7A4C">
        <w:rPr>
          <w:rFonts w:cs="David" w:hint="cs"/>
          <w:i/>
          <w:iCs/>
          <w:spacing w:val="-4"/>
          <w:sz w:val="24"/>
          <w:szCs w:val="24"/>
          <w:rtl/>
        </w:rPr>
        <w:t>ח</w:t>
      </w:r>
      <w:r w:rsidRPr="00CE7A4C">
        <w:rPr>
          <w:rFonts w:cs="David"/>
          <w:i/>
          <w:iCs/>
          <w:spacing w:val="-4"/>
          <w:sz w:val="24"/>
          <w:szCs w:val="24"/>
          <w:rtl/>
        </w:rPr>
        <w:t>ובתם הבסיסית והראשונה במעלה של הורים הינה לחנך את ילדיהם למצוות ולמעשים טובים על מנת להופכם, לכשיתבגרו, לאזרחים טובים, מועילים וישרי דרך. על ההורים להנחיל לילדיהם עקרונות מוסר, חינוך וערכים הולמים ולציידם בהם לקראת יציאתם מתחת כנפיהם וצאתם לחיים הגדולים בעולם הרחב. משימה קשה ויומיומית זו נעשית על-ידי ההורים בדרכים שונות ובאמצעים מגוונים. הן ובע</w:t>
      </w:r>
      <w:r w:rsidRPr="00CE7A4C">
        <w:rPr>
          <w:rFonts w:cs="David" w:hint="cs"/>
          <w:i/>
          <w:iCs/>
          <w:spacing w:val="-4"/>
          <w:sz w:val="24"/>
          <w:szCs w:val="24"/>
          <w:rtl/>
        </w:rPr>
        <w:t>י</w:t>
      </w:r>
      <w:r w:rsidRPr="00CE7A4C">
        <w:rPr>
          <w:rFonts w:cs="David"/>
          <w:i/>
          <w:iCs/>
          <w:spacing w:val="-4"/>
          <w:sz w:val="24"/>
          <w:szCs w:val="24"/>
          <w:rtl/>
        </w:rPr>
        <w:t xml:space="preserve">קר בדרכי נועם והן, במידת הצורך, באמצעי ענישה והרתעה, בכלל זה עונשי גוף. דומה, כי השימוש במידת כוח סבירה וקלה, כתגובה עונשית הולמת וראויה, וזאת במקרים המתאימים יוצאי הדופן, הינו אחד האמצעים החינוכיים שהורה רשאי גם רשאי לנקוט אותו כלפי ילדו. ככתוב בתורת משה </w:t>
      </w:r>
      <w:r w:rsidRPr="007B6560">
        <w:rPr>
          <w:rFonts w:cs="David"/>
          <w:i/>
          <w:iCs/>
          <w:spacing w:val="-4"/>
          <w:sz w:val="24"/>
          <w:szCs w:val="24"/>
          <w:u w:val="single"/>
          <w:rtl/>
        </w:rPr>
        <w:t>'חושך שבטו שונא בנו - ואהבו שחרו מוסר'</w:t>
      </w:r>
      <w:r w:rsidRPr="00CE7A4C">
        <w:rPr>
          <w:rFonts w:cs="David" w:hint="cs"/>
          <w:i/>
          <w:iCs/>
          <w:spacing w:val="-4"/>
          <w:sz w:val="24"/>
          <w:szCs w:val="24"/>
          <w:rtl/>
        </w:rPr>
        <w:t>...</w:t>
      </w:r>
      <w:r w:rsidRPr="00CE7A4C">
        <w:rPr>
          <w:rFonts w:cs="David"/>
          <w:i/>
          <w:iCs/>
          <w:spacing w:val="-4"/>
          <w:sz w:val="24"/>
          <w:szCs w:val="24"/>
          <w:rtl/>
        </w:rPr>
        <w:t>לא אחת, קשה מאוד היא ההבחנה בין שימוש בכוח כאמצעי חינוכי, המותר על-פי הדין, לבין התעללות ומעשי אלימות לשמם, האסורים מכל וכל. הכל תלוי בנסיבות המקרה לגופן, ביחס שבין המעשה המחייב תגובה עונשית לבין האמצעי הננקט בגינו, ובעיקר בכוונתו של ההורה; האם ללמד בנו מוסר ודרך ארץ התכוון, או שמא, חלילה, להביא על סיפוקו יצר אלים וחבוי כלשהוא. קשה לקבוע הנחיות וכללים ברורים ושווים לכל נפש בכגון דא, והכל חייב להיעשות במידה ובשיקול-הדעת; לא דין סטירת לחי או מכה בישבנו של הילד, המקובלים כאמצעים חינוכיים הולמים, כדין שימוש באגרופים או בחפצים קשים לצורך הכאה, שאותו יש לפסול מניה וביה. לא הרי שימוש חד-פעמי ונדיר בכוח כלפי הנער הסורר, כהכאה שיטתית יומיומית שבאה להשפיל ולבזות ושאין לה עם אמצעי חינוכי ולא כלום. ממילא, כל שימוש באלימות, הגורם או העלול לגרום חבלה או פגיעה גופנית קשה לילד, אסור בתכלית האיסור</w:t>
      </w:r>
      <w:r w:rsidRPr="00CE7A4C">
        <w:rPr>
          <w:rFonts w:cs="David" w:hint="cs"/>
          <w:i/>
          <w:iCs/>
          <w:spacing w:val="-4"/>
          <w:sz w:val="24"/>
          <w:szCs w:val="24"/>
          <w:rtl/>
        </w:rPr>
        <w:t>...</w:t>
      </w:r>
    </w:p>
    <w:p w:rsidR="00841A97" w:rsidRPr="00CE7A4C" w:rsidRDefault="00841A97" w:rsidP="00D243EC">
      <w:pPr>
        <w:pStyle w:val="ab"/>
        <w:bidi/>
        <w:spacing w:before="120" w:after="120"/>
        <w:ind w:left="0"/>
        <w:jc w:val="left"/>
        <w:rPr>
          <w:rFonts w:cs="David"/>
          <w:i/>
          <w:iCs/>
          <w:spacing w:val="-4"/>
          <w:sz w:val="24"/>
          <w:szCs w:val="24"/>
          <w:rtl/>
        </w:rPr>
      </w:pPr>
      <w:r w:rsidRPr="00CE7A4C">
        <w:rPr>
          <w:rFonts w:cs="David"/>
          <w:i/>
          <w:iCs/>
          <w:spacing w:val="-4"/>
          <w:sz w:val="24"/>
          <w:szCs w:val="24"/>
          <w:rtl/>
        </w:rPr>
        <w:t>ניתן לסכם ולקבוע, כי ענישה גופנית מצד הורה כלפי ילדו, במטרה לחנכו להנחיל לו הרגלי משמעת ולרסנו – כל עוד נעשית היא במידה הראויה, ביישוב הדעת ובתבונת אנוש – איננה פס</w:t>
      </w:r>
      <w:r w:rsidRPr="00CE7A4C">
        <w:rPr>
          <w:rFonts w:cs="David" w:hint="cs"/>
          <w:i/>
          <w:iCs/>
          <w:spacing w:val="-4"/>
          <w:sz w:val="24"/>
          <w:szCs w:val="24"/>
          <w:rtl/>
        </w:rPr>
        <w:t>ו</w:t>
      </w:r>
      <w:r w:rsidRPr="00CE7A4C">
        <w:rPr>
          <w:rFonts w:cs="David"/>
          <w:i/>
          <w:iCs/>
          <w:spacing w:val="-4"/>
          <w:sz w:val="24"/>
          <w:szCs w:val="24"/>
          <w:rtl/>
        </w:rPr>
        <w:t>לה מבחינה חינוכית ואיננה אסורה מבחינה משפטית</w:t>
      </w:r>
      <w:r w:rsidRPr="00CE7A4C">
        <w:rPr>
          <w:rFonts w:cs="David" w:hint="cs"/>
          <w:i/>
          <w:iCs/>
          <w:spacing w:val="-4"/>
          <w:sz w:val="24"/>
          <w:szCs w:val="24"/>
          <w:rtl/>
        </w:rPr>
        <w:t>.</w:t>
      </w:r>
    </w:p>
    <w:p w:rsidR="00841A97" w:rsidRDefault="00CE7A4C" w:rsidP="00D243EC">
      <w:pPr>
        <w:spacing w:before="120" w:after="120" w:line="240" w:lineRule="auto"/>
        <w:jc w:val="both"/>
        <w:rPr>
          <w:rFonts w:cs="David"/>
          <w:b/>
          <w:bCs/>
          <w:sz w:val="24"/>
          <w:szCs w:val="24"/>
          <w:u w:val="single"/>
          <w:rtl/>
        </w:rPr>
      </w:pPr>
      <w:r w:rsidRPr="00CE7A4C">
        <w:rPr>
          <w:rFonts w:cs="David"/>
          <w:b/>
          <w:bCs/>
          <w:sz w:val="24"/>
          <w:szCs w:val="24"/>
        </w:rPr>
        <w:sym w:font="Wingdings" w:char="F0DF"/>
      </w:r>
      <w:r w:rsidRPr="00CE7A4C">
        <w:rPr>
          <w:rFonts w:cs="David" w:hint="cs"/>
          <w:sz w:val="24"/>
          <w:szCs w:val="24"/>
          <w:rtl/>
        </w:rPr>
        <w:t>אבא החזיק את הבת הקטנה שלו על הכתפיים והילד ביקש גם, הילד התעצבן והתחיל לזרוק אבנים על המשפחה, יש כאן סכנת חיים והוא זרק על האמא אבנים על הרגל. האב נתן לו בעיטה בישבנו, הילד הסתובב וזה בעט לו בבטן. הוא נורא נעלב ורץ בוכה הביתה, הילד מגיע הביתה והסבתא חיכתה שם, היא שמעה את הסיפור והיא מהר רצה למשטרה לספר להם את זה. הם עצרו אותו לחודש, ונתנו לו הגבלות תנועה.</w:t>
      </w:r>
      <w:r w:rsidR="007B6560">
        <w:rPr>
          <w:rFonts w:cs="David" w:hint="cs"/>
          <w:b/>
          <w:bCs/>
          <w:sz w:val="24"/>
          <w:szCs w:val="24"/>
          <w:u w:val="single"/>
          <w:rtl/>
        </w:rPr>
        <w:t xml:space="preserve"> </w:t>
      </w:r>
    </w:p>
    <w:p w:rsidR="007B6560" w:rsidRPr="007B6560" w:rsidRDefault="007B6560" w:rsidP="00D243EC">
      <w:pPr>
        <w:spacing w:before="120" w:after="120" w:line="240" w:lineRule="auto"/>
        <w:jc w:val="both"/>
        <w:rPr>
          <w:rFonts w:cs="David"/>
          <w:sz w:val="24"/>
          <w:szCs w:val="24"/>
          <w:rtl/>
        </w:rPr>
      </w:pPr>
      <w:r w:rsidRPr="007B6560">
        <w:rPr>
          <w:rFonts w:cs="David" w:hint="cs"/>
          <w:sz w:val="24"/>
          <w:szCs w:val="24"/>
          <w:rtl/>
        </w:rPr>
        <w:t xml:space="preserve">באופן עקרוני חוזר על ראסי- יש היתר עקרוני מסוים. יש כאן אמירה תרבותית חברתית- יש לפסול שימוש באגרופים, והכאה שיטתית יומיומית שבאה להשפיל ולבזות. לא כל ענישה גופנית אלא רק כזו הגורמת לנזק ופגיעה קשה. </w:t>
      </w:r>
      <w:r>
        <w:rPr>
          <w:rFonts w:cs="David" w:hint="cs"/>
          <w:sz w:val="24"/>
          <w:szCs w:val="24"/>
          <w:rtl/>
        </w:rPr>
        <w:t>לא פסולה חינוכית ומשפטית בניסיבות הענין שלו, האב זה לא פעם ראשונה שהרים יד על ילדו, אך זה היה להתנהגות לא יפה של הילד, קובע שההתנהגות היתה סבירה ופוטר את האב- זו גישת סטרשנוב. יש פסקי דין הפוכים.</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8. הש' רוטלוי, </w:t>
      </w:r>
      <w:r w:rsidRPr="0073212C">
        <w:rPr>
          <w:rFonts w:cs="David"/>
          <w:b/>
          <w:bCs/>
          <w:sz w:val="24"/>
          <w:szCs w:val="24"/>
          <w:u w:val="single"/>
          <w:rtl/>
        </w:rPr>
        <w:t>ת"פ (ת"א) 511/95 מ"י נ' פלונית, תק-מח 97(3) 1898</w:t>
      </w:r>
    </w:p>
    <w:p w:rsidR="00841A97" w:rsidRPr="007B6560" w:rsidRDefault="00841A97" w:rsidP="00D243EC">
      <w:pPr>
        <w:spacing w:before="120" w:after="120" w:line="240" w:lineRule="auto"/>
        <w:jc w:val="both"/>
        <w:rPr>
          <w:rFonts w:cs="David"/>
          <w:i/>
          <w:iCs/>
          <w:sz w:val="24"/>
          <w:szCs w:val="24"/>
          <w:rtl/>
        </w:rPr>
      </w:pPr>
      <w:r w:rsidRPr="007B6560">
        <w:rPr>
          <w:rFonts w:cs="David" w:hint="cs"/>
          <w:i/>
          <w:iCs/>
          <w:spacing w:val="-2"/>
          <w:sz w:val="24"/>
          <w:szCs w:val="24"/>
          <w:rtl/>
        </w:rPr>
        <w:lastRenderedPageBreak/>
        <w:t xml:space="preserve">דובר </w:t>
      </w:r>
      <w:r w:rsidRPr="007B6560">
        <w:rPr>
          <w:rFonts w:cs="David"/>
          <w:i/>
          <w:iCs/>
          <w:spacing w:val="-2"/>
          <w:sz w:val="24"/>
          <w:szCs w:val="24"/>
          <w:rtl/>
        </w:rPr>
        <w:t>בא</w:t>
      </w:r>
      <w:r w:rsidRPr="007B6560">
        <w:rPr>
          <w:rFonts w:cs="David" w:hint="cs"/>
          <w:i/>
          <w:iCs/>
          <w:spacing w:val="-2"/>
          <w:sz w:val="24"/>
          <w:szCs w:val="24"/>
          <w:rtl/>
        </w:rPr>
        <w:t>ֵ</w:t>
      </w:r>
      <w:r w:rsidRPr="007B6560">
        <w:rPr>
          <w:rFonts w:cs="David"/>
          <w:i/>
          <w:iCs/>
          <w:spacing w:val="-2"/>
          <w:sz w:val="24"/>
          <w:szCs w:val="24"/>
          <w:rtl/>
        </w:rPr>
        <w:t>ם</w:t>
      </w:r>
      <w:r w:rsidRPr="007B6560">
        <w:rPr>
          <w:rFonts w:cs="David" w:hint="cs"/>
          <w:i/>
          <w:iCs/>
          <w:spacing w:val="-2"/>
          <w:sz w:val="24"/>
          <w:szCs w:val="24"/>
          <w:rtl/>
        </w:rPr>
        <w:t xml:space="preserve"> </w:t>
      </w:r>
      <w:r w:rsidRPr="007B6560">
        <w:rPr>
          <w:rFonts w:cs="David"/>
          <w:i/>
          <w:iCs/>
          <w:spacing w:val="-2"/>
          <w:sz w:val="24"/>
          <w:szCs w:val="24"/>
          <w:rtl/>
        </w:rPr>
        <w:t xml:space="preserve">שהואשמה </w:t>
      </w:r>
      <w:r w:rsidRPr="007B6560">
        <w:rPr>
          <w:rFonts w:cs="David" w:hint="cs"/>
          <w:i/>
          <w:iCs/>
          <w:spacing w:val="-2"/>
          <w:sz w:val="24"/>
          <w:szCs w:val="24"/>
          <w:rtl/>
        </w:rPr>
        <w:t xml:space="preserve">כי </w:t>
      </w:r>
      <w:r w:rsidRPr="007B6560">
        <w:rPr>
          <w:rFonts w:cs="David"/>
          <w:i/>
          <w:iCs/>
          <w:spacing w:val="-2"/>
          <w:sz w:val="24"/>
          <w:szCs w:val="24"/>
          <w:rtl/>
        </w:rPr>
        <w:t>ה</w:t>
      </w:r>
      <w:r w:rsidRPr="007B6560">
        <w:rPr>
          <w:rFonts w:cs="David" w:hint="cs"/>
          <w:i/>
          <w:iCs/>
          <w:spacing w:val="-2"/>
          <w:sz w:val="24"/>
          <w:szCs w:val="24"/>
          <w:rtl/>
        </w:rPr>
        <w:t>י</w:t>
      </w:r>
      <w:r w:rsidRPr="007B6560">
        <w:rPr>
          <w:rFonts w:cs="David"/>
          <w:i/>
          <w:iCs/>
          <w:spacing w:val="-2"/>
          <w:sz w:val="24"/>
          <w:szCs w:val="24"/>
          <w:rtl/>
        </w:rPr>
        <w:t>כתה בהזדמנויות שונות</w:t>
      </w:r>
      <w:r w:rsidRPr="007B6560">
        <w:rPr>
          <w:rFonts w:cs="David" w:hint="cs"/>
          <w:i/>
          <w:iCs/>
          <w:spacing w:val="-2"/>
          <w:sz w:val="24"/>
          <w:szCs w:val="24"/>
          <w:rtl/>
        </w:rPr>
        <w:t xml:space="preserve"> </w:t>
      </w:r>
      <w:r w:rsidRPr="007B6560">
        <w:rPr>
          <w:rFonts w:cs="David"/>
          <w:i/>
          <w:iCs/>
          <w:spacing w:val="-2"/>
          <w:sz w:val="24"/>
          <w:szCs w:val="24"/>
          <w:rtl/>
        </w:rPr>
        <w:t xml:space="preserve">את שני ילדיה, בני </w:t>
      </w:r>
      <w:r w:rsidRPr="007B6560">
        <w:rPr>
          <w:rFonts w:cs="David" w:hint="cs"/>
          <w:i/>
          <w:iCs/>
          <w:spacing w:val="-2"/>
          <w:sz w:val="24"/>
          <w:szCs w:val="24"/>
          <w:rtl/>
        </w:rPr>
        <w:t>חמש ושבע</w:t>
      </w:r>
      <w:r w:rsidRPr="007B6560">
        <w:rPr>
          <w:rFonts w:cs="David"/>
          <w:i/>
          <w:iCs/>
          <w:spacing w:val="-2"/>
          <w:sz w:val="24"/>
          <w:szCs w:val="24"/>
          <w:rtl/>
        </w:rPr>
        <w:t>, בישבן, בראש, בעורף וביד (מכות כואבות, ב</w:t>
      </w:r>
      <w:r w:rsidRPr="007B6560">
        <w:rPr>
          <w:rFonts w:cs="David" w:hint="cs"/>
          <w:i/>
          <w:iCs/>
          <w:spacing w:val="-2"/>
          <w:sz w:val="24"/>
          <w:szCs w:val="24"/>
          <w:rtl/>
        </w:rPr>
        <w:t>אמצעות ה</w:t>
      </w:r>
      <w:r w:rsidRPr="007B6560">
        <w:rPr>
          <w:rFonts w:cs="David"/>
          <w:i/>
          <w:iCs/>
          <w:spacing w:val="-2"/>
          <w:sz w:val="24"/>
          <w:szCs w:val="24"/>
          <w:rtl/>
        </w:rPr>
        <w:t xml:space="preserve">יד או קבקב גומי, שהותירו אדמומיות בעור) וכן סטרה </w:t>
      </w:r>
      <w:r w:rsidRPr="007B6560">
        <w:rPr>
          <w:rFonts w:cs="David" w:hint="cs"/>
          <w:i/>
          <w:iCs/>
          <w:spacing w:val="-2"/>
          <w:sz w:val="24"/>
          <w:szCs w:val="24"/>
          <w:rtl/>
        </w:rPr>
        <w:t>להם בשל עניינים של מה בכך</w:t>
      </w:r>
      <w:r w:rsidRPr="007B6560">
        <w:rPr>
          <w:rFonts w:cs="David"/>
          <w:i/>
          <w:iCs/>
          <w:spacing w:val="-2"/>
          <w:sz w:val="24"/>
          <w:szCs w:val="24"/>
          <w:rtl/>
        </w:rPr>
        <w:t>. כן הואשמה שה</w:t>
      </w:r>
      <w:r w:rsidRPr="007B6560">
        <w:rPr>
          <w:rFonts w:cs="David" w:hint="cs"/>
          <w:i/>
          <w:iCs/>
          <w:spacing w:val="-2"/>
          <w:sz w:val="24"/>
          <w:szCs w:val="24"/>
          <w:rtl/>
        </w:rPr>
        <w:t>י</w:t>
      </w:r>
      <w:r w:rsidRPr="007B6560">
        <w:rPr>
          <w:rFonts w:cs="David"/>
          <w:i/>
          <w:iCs/>
          <w:spacing w:val="-2"/>
          <w:sz w:val="24"/>
          <w:szCs w:val="24"/>
          <w:rtl/>
        </w:rPr>
        <w:t>כתה פעם אחת את בתה באמצעות שואב</w:t>
      </w:r>
      <w:r w:rsidRPr="007B6560">
        <w:rPr>
          <w:rFonts w:cs="David" w:hint="cs"/>
          <w:i/>
          <w:iCs/>
          <w:spacing w:val="-2"/>
          <w:sz w:val="24"/>
          <w:szCs w:val="24"/>
          <w:rtl/>
        </w:rPr>
        <w:t>-</w:t>
      </w:r>
      <w:r w:rsidRPr="007B6560">
        <w:rPr>
          <w:rFonts w:cs="David"/>
          <w:i/>
          <w:iCs/>
          <w:spacing w:val="-2"/>
          <w:sz w:val="24"/>
          <w:szCs w:val="24"/>
          <w:rtl/>
        </w:rPr>
        <w:t>אבק (אישום זה לא הוכח) ואת בנה ב</w:t>
      </w:r>
      <w:r w:rsidRPr="007B6560">
        <w:rPr>
          <w:rFonts w:cs="David" w:hint="cs"/>
          <w:i/>
          <w:iCs/>
          <w:spacing w:val="-2"/>
          <w:sz w:val="24"/>
          <w:szCs w:val="24"/>
          <w:rtl/>
        </w:rPr>
        <w:t xml:space="preserve">מכת </w:t>
      </w:r>
      <w:r w:rsidRPr="007B6560">
        <w:rPr>
          <w:rFonts w:cs="David"/>
          <w:i/>
          <w:iCs/>
          <w:spacing w:val="-2"/>
          <w:sz w:val="24"/>
          <w:szCs w:val="24"/>
          <w:rtl/>
        </w:rPr>
        <w:t xml:space="preserve">אגרוף בפניו, </w:t>
      </w:r>
      <w:r w:rsidRPr="007B6560">
        <w:rPr>
          <w:rFonts w:cs="David" w:hint="cs"/>
          <w:i/>
          <w:iCs/>
          <w:spacing w:val="-2"/>
          <w:sz w:val="24"/>
          <w:szCs w:val="24"/>
          <w:rtl/>
        </w:rPr>
        <w:t xml:space="preserve">מה </w:t>
      </w:r>
      <w:r w:rsidRPr="007B6560">
        <w:rPr>
          <w:rFonts w:cs="David"/>
          <w:i/>
          <w:iCs/>
          <w:spacing w:val="-2"/>
          <w:sz w:val="24"/>
          <w:szCs w:val="24"/>
          <w:rtl/>
        </w:rPr>
        <w:t xml:space="preserve">שגרם לשבירת אחת משיניו. הכאתם של הילדים נעשתה באופן </w:t>
      </w:r>
      <w:r w:rsidRPr="007B6560">
        <w:rPr>
          <w:rFonts w:cs="David" w:hint="cs"/>
          <w:i/>
          <w:iCs/>
          <w:spacing w:val="-2"/>
          <w:sz w:val="24"/>
          <w:szCs w:val="24"/>
          <w:rtl/>
        </w:rPr>
        <w:t xml:space="preserve">תדיר, </w:t>
      </w:r>
      <w:r w:rsidRPr="007B6560">
        <w:rPr>
          <w:rFonts w:cs="David"/>
          <w:i/>
          <w:iCs/>
          <w:spacing w:val="-2"/>
          <w:sz w:val="24"/>
          <w:szCs w:val="24"/>
          <w:rtl/>
        </w:rPr>
        <w:t>שיטתי ונמשך</w:t>
      </w:r>
      <w:r w:rsidRPr="007B6560">
        <w:rPr>
          <w:rFonts w:cs="David" w:hint="cs"/>
          <w:i/>
          <w:iCs/>
          <w:sz w:val="24"/>
          <w:szCs w:val="24"/>
          <w:rtl/>
        </w:rPr>
        <w:t xml:space="preserve">. האם לא הביעה חרטה ולא קיבלה על עצמה לחדול ממעשיה. השופטת </w:t>
      </w:r>
      <w:r w:rsidRPr="007B6560">
        <w:rPr>
          <w:rFonts w:cs="David"/>
          <w:i/>
          <w:iCs/>
          <w:spacing w:val="-2"/>
          <w:sz w:val="24"/>
          <w:szCs w:val="24"/>
          <w:rtl/>
        </w:rPr>
        <w:t>קבע</w:t>
      </w:r>
      <w:r w:rsidRPr="007B6560">
        <w:rPr>
          <w:rFonts w:cs="David" w:hint="cs"/>
          <w:i/>
          <w:iCs/>
          <w:spacing w:val="-2"/>
          <w:sz w:val="24"/>
          <w:szCs w:val="24"/>
          <w:rtl/>
        </w:rPr>
        <w:t>ה</w:t>
      </w:r>
      <w:r w:rsidRPr="007B6560">
        <w:rPr>
          <w:rFonts w:cs="David"/>
          <w:i/>
          <w:iCs/>
          <w:spacing w:val="-2"/>
          <w:sz w:val="24"/>
          <w:szCs w:val="24"/>
          <w:rtl/>
        </w:rPr>
        <w:t xml:space="preserve"> כי ענישה גופנית </w:t>
      </w:r>
      <w:r w:rsidRPr="007B6560">
        <w:rPr>
          <w:rFonts w:cs="David" w:hint="cs"/>
          <w:i/>
          <w:iCs/>
          <w:spacing w:val="-2"/>
          <w:sz w:val="24"/>
          <w:szCs w:val="24"/>
          <w:rtl/>
        </w:rPr>
        <w:t>ל</w:t>
      </w:r>
      <w:r w:rsidRPr="007B6560">
        <w:rPr>
          <w:rFonts w:cs="David"/>
          <w:i/>
          <w:iCs/>
          <w:spacing w:val="-2"/>
          <w:sz w:val="24"/>
          <w:szCs w:val="24"/>
          <w:rtl/>
        </w:rPr>
        <w:t>ח</w:t>
      </w:r>
      <w:r w:rsidRPr="007B6560">
        <w:rPr>
          <w:rFonts w:cs="David" w:hint="cs"/>
          <w:i/>
          <w:iCs/>
          <w:spacing w:val="-2"/>
          <w:sz w:val="24"/>
          <w:szCs w:val="24"/>
          <w:rtl/>
        </w:rPr>
        <w:t>י</w:t>
      </w:r>
      <w:r w:rsidRPr="007B6560">
        <w:rPr>
          <w:rFonts w:cs="David"/>
          <w:i/>
          <w:iCs/>
          <w:spacing w:val="-2"/>
          <w:sz w:val="24"/>
          <w:szCs w:val="24"/>
          <w:rtl/>
        </w:rPr>
        <w:t>נ</w:t>
      </w:r>
      <w:r w:rsidRPr="007B6560">
        <w:rPr>
          <w:rFonts w:cs="David" w:hint="cs"/>
          <w:i/>
          <w:iCs/>
          <w:spacing w:val="-2"/>
          <w:sz w:val="24"/>
          <w:szCs w:val="24"/>
          <w:rtl/>
        </w:rPr>
        <w:t>ו</w:t>
      </w:r>
      <w:r w:rsidRPr="007B6560">
        <w:rPr>
          <w:rFonts w:cs="David"/>
          <w:i/>
          <w:iCs/>
          <w:spacing w:val="-2"/>
          <w:sz w:val="24"/>
          <w:szCs w:val="24"/>
          <w:rtl/>
        </w:rPr>
        <w:t xml:space="preserve">ך </w:t>
      </w:r>
      <w:r w:rsidRPr="007B6560">
        <w:rPr>
          <w:rFonts w:cs="David" w:hint="cs"/>
          <w:i/>
          <w:iCs/>
          <w:spacing w:val="-2"/>
          <w:sz w:val="24"/>
          <w:szCs w:val="24"/>
          <w:rtl/>
        </w:rPr>
        <w:t>ה</w:t>
      </w:r>
      <w:r w:rsidRPr="007B6560">
        <w:rPr>
          <w:rFonts w:cs="David"/>
          <w:i/>
          <w:iCs/>
          <w:spacing w:val="-2"/>
          <w:sz w:val="24"/>
          <w:szCs w:val="24"/>
          <w:rtl/>
        </w:rPr>
        <w:t>ילד אסור</w:t>
      </w:r>
      <w:r w:rsidRPr="007B6560">
        <w:rPr>
          <w:rFonts w:cs="David" w:hint="cs"/>
          <w:i/>
          <w:iCs/>
          <w:spacing w:val="-2"/>
          <w:sz w:val="24"/>
          <w:szCs w:val="24"/>
          <w:rtl/>
        </w:rPr>
        <w:t xml:space="preserve">ה מבחינה </w:t>
      </w:r>
      <w:r w:rsidRPr="007B6560">
        <w:rPr>
          <w:rFonts w:cs="David"/>
          <w:i/>
          <w:iCs/>
          <w:spacing w:val="-2"/>
          <w:sz w:val="24"/>
          <w:szCs w:val="24"/>
          <w:rtl/>
        </w:rPr>
        <w:t>מוסרית ומשפטית</w:t>
      </w:r>
      <w:r w:rsidRPr="007B6560">
        <w:rPr>
          <w:rFonts w:cs="David" w:hint="cs"/>
          <w:i/>
          <w:iCs/>
          <w:spacing w:val="-2"/>
          <w:sz w:val="24"/>
          <w:szCs w:val="24"/>
          <w:rtl/>
        </w:rPr>
        <w:t xml:space="preserve">. היא הסתמכה על הוראות האמנה, על חוק היסוד וכן על עקרונות כלליים מן המשפט העברי (כגון "כבוד הבריות") והסבירה כי יש לסטות מהלכת </w:t>
      </w:r>
      <w:r w:rsidRPr="007B6560">
        <w:rPr>
          <w:rFonts w:cs="David" w:hint="cs"/>
          <w:b/>
          <w:bCs/>
          <w:i/>
          <w:iCs/>
          <w:spacing w:val="-2"/>
          <w:sz w:val="24"/>
          <w:szCs w:val="24"/>
          <w:rtl/>
        </w:rPr>
        <w:t>ראסי</w:t>
      </w:r>
      <w:r w:rsidRPr="007B6560">
        <w:rPr>
          <w:rFonts w:cs="David" w:hint="cs"/>
          <w:i/>
          <w:iCs/>
          <w:spacing w:val="-2"/>
          <w:sz w:val="24"/>
          <w:szCs w:val="24"/>
          <w:rtl/>
        </w:rPr>
        <w:t xml:space="preserve"> ולמעשה לבטלה מכיוון שאינה רלוונטית עוד בימינו.</w:t>
      </w:r>
      <w:r w:rsidRPr="007B6560">
        <w:rPr>
          <w:rFonts w:cs="David" w:hint="cs"/>
          <w:i/>
          <w:iCs/>
          <w:sz w:val="24"/>
          <w:szCs w:val="24"/>
          <w:rtl/>
        </w:rPr>
        <w:t xml:space="preserve"> הלכת ראסי אינה ישימה שכן הערכים השתנו, כמו שניתן לראות משינויי החקיקה שהתקבלו מאז.</w:t>
      </w:r>
    </w:p>
    <w:p w:rsidR="007B6560" w:rsidRPr="0073212C" w:rsidRDefault="007B6560" w:rsidP="00D243EC">
      <w:pPr>
        <w:spacing w:before="120" w:after="120" w:line="240" w:lineRule="auto"/>
        <w:rPr>
          <w:rFonts w:cs="David"/>
          <w:sz w:val="24"/>
          <w:szCs w:val="24"/>
          <w:rtl/>
        </w:rPr>
      </w:pPr>
      <w:r w:rsidRPr="007B6560">
        <w:rPr>
          <w:rFonts w:cs="David"/>
          <w:sz w:val="24"/>
          <w:szCs w:val="24"/>
        </w:rPr>
        <w:sym w:font="Wingdings" w:char="F0DF"/>
      </w:r>
      <w:r w:rsidR="00FF6EE9">
        <w:rPr>
          <w:rFonts w:cs="David" w:hint="cs"/>
          <w:sz w:val="24"/>
          <w:szCs w:val="24"/>
          <w:rtl/>
        </w:rPr>
        <w:t xml:space="preserve"> </w:t>
      </w:r>
      <w:r>
        <w:rPr>
          <w:rFonts w:cs="David" w:hint="cs"/>
          <w:sz w:val="24"/>
          <w:szCs w:val="24"/>
          <w:rtl/>
        </w:rPr>
        <w:t xml:space="preserve">הנסיבות עצמן היו יותר חמורות- אם היכתה רבות את ילדיה בני 5 ו7 בישבן בעורף וביד, לעיתים ע"י כפכף גומי שהשאיר סימנים וסתרה להם בענינים של מה בכך, פעם היא היכתה גם ע"י שואב אבק. </w:t>
      </w:r>
      <w:r w:rsidR="00FF6EE9">
        <w:rPr>
          <w:rFonts w:cs="David" w:hint="cs"/>
          <w:sz w:val="24"/>
          <w:szCs w:val="24"/>
          <w:rtl/>
        </w:rPr>
        <w:t xml:space="preserve">ההכאה נעשתה באופן שיטתי וסביר. האם אמרה שהיא יודעת שזו לא דרך מקובלת אך זו דרך החינוך שלה והיא לא מתחרטת על כך. השופט רוטלווי הסתמך על האמנה ועל זכות היסוד, ועל עיקרון כבוד הבריות. קבע שהלכת ראסי לא ישימה ביותר, היא לא רלוונטית לימינו. אין הבדל של שנים רבות בין שני הפסדי"ם וכל אחד מהש' באים לתאר מצב אחר- השני אומר שזה ערכים שהשתנו וראסי לא מתאים לנו יותר. </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9. </w:t>
      </w:r>
      <w:r w:rsidRPr="0073212C">
        <w:rPr>
          <w:rStyle w:val="apple-style-span"/>
          <w:rFonts w:ascii="Arial" w:hAnsi="Arial" w:cs="David"/>
          <w:b/>
          <w:bCs/>
          <w:sz w:val="24"/>
          <w:szCs w:val="24"/>
          <w:u w:val="single"/>
          <w:shd w:val="clear" w:color="auto" w:fill="FFFFFF"/>
          <w:rtl/>
        </w:rPr>
        <w:t>ע"פ 4596/98 - פלונית נ' מדינת ישראל</w:t>
      </w:r>
      <w:r w:rsidRPr="0073212C">
        <w:rPr>
          <w:rFonts w:cs="David" w:hint="cs"/>
          <w:b/>
          <w:bCs/>
          <w:sz w:val="24"/>
          <w:szCs w:val="24"/>
          <w:u w:val="single"/>
          <w:rtl/>
        </w:rPr>
        <w:t>, השופטת בייניש</w:t>
      </w:r>
    </w:p>
    <w:p w:rsidR="00841A97" w:rsidRPr="00FF6EE9" w:rsidRDefault="00841A97" w:rsidP="00D243EC">
      <w:pPr>
        <w:spacing w:before="120" w:after="120" w:line="240" w:lineRule="auto"/>
        <w:jc w:val="both"/>
        <w:rPr>
          <w:rStyle w:val="apple-style-span"/>
          <w:rFonts w:ascii="Arial" w:hAnsi="Arial" w:cs="David"/>
          <w:i/>
          <w:iCs/>
          <w:sz w:val="24"/>
          <w:szCs w:val="24"/>
          <w:shd w:val="clear" w:color="auto" w:fill="FFFFFF"/>
          <w:rtl/>
        </w:rPr>
      </w:pPr>
      <w:r w:rsidRPr="00FF6EE9">
        <w:rPr>
          <w:rStyle w:val="apple-style-span"/>
          <w:rFonts w:ascii="Arial" w:hAnsi="Arial" w:cs="David"/>
          <w:i/>
          <w:iCs/>
          <w:sz w:val="24"/>
          <w:szCs w:val="24"/>
          <w:shd w:val="clear" w:color="auto" w:fill="FFFFFF"/>
          <w:rtl/>
        </w:rPr>
        <w:t xml:space="preserve">ענישה גופנית כלפי ילדים... כשיטת חינוך מצד הוריהם, פסולה היא מכל וכל והיא שריד לתפיסה חברתית-חינוכית שאבד עליה הכלח... גם כאשר ההורה מאמין בתום לב שמפעיל הוא את חובתו וזכותו לחינוך ילדו... </w:t>
      </w:r>
    </w:p>
    <w:p w:rsidR="00841A97" w:rsidRPr="00FF6EE9" w:rsidRDefault="00841A97" w:rsidP="00D243EC">
      <w:pPr>
        <w:spacing w:before="120" w:after="120" w:line="240" w:lineRule="auto"/>
        <w:jc w:val="both"/>
        <w:rPr>
          <w:rStyle w:val="apple-style-span"/>
          <w:rFonts w:ascii="Arial" w:hAnsi="Arial" w:cs="David"/>
          <w:i/>
          <w:iCs/>
          <w:sz w:val="24"/>
          <w:szCs w:val="24"/>
          <w:shd w:val="clear" w:color="auto" w:fill="FFFFFF"/>
          <w:rtl/>
        </w:rPr>
      </w:pPr>
      <w:r w:rsidRPr="00FF6EE9">
        <w:rPr>
          <w:rStyle w:val="apple-style-span"/>
          <w:rFonts w:ascii="Arial" w:hAnsi="Arial" w:cs="David"/>
          <w:i/>
          <w:iCs/>
          <w:sz w:val="24"/>
          <w:szCs w:val="24"/>
          <w:shd w:val="clear" w:color="auto" w:fill="FFFFFF"/>
          <w:rtl/>
        </w:rPr>
        <w:t>אשר על כן נדע כי שימוש מצד הורים בעונשים גופניים... כשיטת חינוך, הינו אסור בחברתנו כיום</w:t>
      </w:r>
      <w:r w:rsidRPr="00FF6EE9">
        <w:rPr>
          <w:rStyle w:val="apple-style-span"/>
          <w:rFonts w:ascii="Arial" w:hAnsi="Arial" w:cs="David" w:hint="cs"/>
          <w:i/>
          <w:iCs/>
          <w:sz w:val="24"/>
          <w:szCs w:val="24"/>
          <w:shd w:val="clear" w:color="auto" w:fill="FFFFFF"/>
          <w:rtl/>
        </w:rPr>
        <w:t>...</w:t>
      </w:r>
    </w:p>
    <w:p w:rsidR="00841A97" w:rsidRPr="00FF6EE9" w:rsidRDefault="00841A97" w:rsidP="00D243EC">
      <w:pPr>
        <w:spacing w:before="120" w:after="120" w:line="240" w:lineRule="auto"/>
        <w:jc w:val="both"/>
        <w:rPr>
          <w:rFonts w:cs="David"/>
          <w:i/>
          <w:iCs/>
          <w:sz w:val="24"/>
          <w:szCs w:val="24"/>
          <w:rtl/>
        </w:rPr>
      </w:pPr>
      <w:r w:rsidRPr="00FF6EE9">
        <w:rPr>
          <w:rStyle w:val="apple-style-span"/>
          <w:rFonts w:ascii="Arial" w:hAnsi="Arial" w:cs="David" w:hint="cs"/>
          <w:i/>
          <w:iCs/>
          <w:sz w:val="24"/>
          <w:szCs w:val="24"/>
          <w:shd w:val="clear" w:color="auto" w:fill="FFFFFF"/>
          <w:rtl/>
        </w:rPr>
        <w:t>י</w:t>
      </w:r>
      <w:r w:rsidRPr="00FF6EE9">
        <w:rPr>
          <w:rStyle w:val="apple-style-span"/>
          <w:rFonts w:ascii="Arial" w:hAnsi="Arial" w:cs="David"/>
          <w:i/>
          <w:iCs/>
          <w:sz w:val="24"/>
          <w:szCs w:val="24"/>
          <w:shd w:val="clear" w:color="auto" w:fill="FFFFFF"/>
          <w:rtl/>
        </w:rPr>
        <w:t>טען הטוען כי בקביעתנו זו, גוזרים אנו על הציבור גזירה שלא יוכל לעמוד בה, שהרי בקרבנו מצויים הורים לא מעטים העושים שימוש בכוח שאינו מוגזם כלפי ילדיהם (כגון - מכה קלה בישבן או על כף היד) כדי לחנכם ולתת בהם משמעת, האם נאמר כי הורים אלה עבריינים הם? התשובה הראויה היא כי במצב המשפטי, החברתי והחינוכי שבו אנו נתונים, אין להתפשר על חשבון סיכון שלומם ושלמותם של קטינים... אמת המידה הראויה צריכה להיות ברורה וחד משמעית, והמסר הוא כי אין ענישה גופנית מותרת</w:t>
      </w:r>
      <w:r w:rsidRPr="00FF6EE9">
        <w:rPr>
          <w:rFonts w:cs="David" w:hint="cs"/>
          <w:i/>
          <w:iCs/>
          <w:sz w:val="24"/>
          <w:szCs w:val="24"/>
          <w:rtl/>
        </w:rPr>
        <w:t>...</w:t>
      </w:r>
    </w:p>
    <w:p w:rsidR="00841A97" w:rsidRPr="00FF6EE9" w:rsidRDefault="00841A97" w:rsidP="00D243EC">
      <w:pPr>
        <w:spacing w:before="120" w:after="120" w:line="240" w:lineRule="auto"/>
        <w:jc w:val="both"/>
        <w:rPr>
          <w:rFonts w:cs="David"/>
          <w:i/>
          <w:iCs/>
          <w:sz w:val="24"/>
          <w:szCs w:val="24"/>
          <w:rtl/>
        </w:rPr>
      </w:pPr>
      <w:r w:rsidRPr="00FF6EE9">
        <w:rPr>
          <w:rStyle w:val="apple-style-span"/>
          <w:rFonts w:ascii="Arial" w:hAnsi="Arial" w:cs="David"/>
          <w:i/>
          <w:iCs/>
          <w:sz w:val="24"/>
          <w:szCs w:val="24"/>
          <w:shd w:val="clear" w:color="auto" w:fill="FFFFFF"/>
          <w:rtl/>
        </w:rPr>
        <w:t>לעומת הגישה המקנה להורה הגנה מפני אחריות פלילית אם העניש את ילדו בעונש גופני "סביר", קיימת גישה השוללת מן ההורה סמכות לענישה גופנית כלפי ילדו. גישה זו שמה את הדגש על זכות הילד לכבוד, לשלמות הגוף ולבריאות הנפש. לפי אותה גישה, ענישה גופנית כשיטת חינוך לא רק שאינה משיגה את מטרותיה, אלא היא גורמת לנזקים פיזיים ונפשיים לילד, שעלולים להטביע חותמם עליו גם בבגרותו</w:t>
      </w:r>
      <w:r w:rsidRPr="00FF6EE9">
        <w:rPr>
          <w:rFonts w:cs="David" w:hint="cs"/>
          <w:i/>
          <w:iCs/>
          <w:sz w:val="24"/>
          <w:szCs w:val="24"/>
          <w:rtl/>
        </w:rPr>
        <w:t>.</w:t>
      </w:r>
    </w:p>
    <w:p w:rsidR="00FF6EE9" w:rsidRPr="0073212C" w:rsidRDefault="00FF6EE9" w:rsidP="00D243EC">
      <w:pPr>
        <w:spacing w:before="120" w:after="120" w:line="240" w:lineRule="auto"/>
        <w:jc w:val="both"/>
        <w:rPr>
          <w:rFonts w:cs="David"/>
          <w:sz w:val="24"/>
          <w:szCs w:val="24"/>
          <w:rtl/>
        </w:rPr>
      </w:pPr>
      <w:r w:rsidRPr="00FF6EE9">
        <w:rPr>
          <w:rFonts w:cs="David"/>
          <w:sz w:val="24"/>
          <w:szCs w:val="24"/>
        </w:rPr>
        <w:sym w:font="Wingdings" w:char="F0DF"/>
      </w:r>
      <w:r>
        <w:rPr>
          <w:rFonts w:cs="David" w:hint="cs"/>
          <w:sz w:val="24"/>
          <w:szCs w:val="24"/>
          <w:rtl/>
        </w:rPr>
        <w:t xml:space="preserve">ביניש מתארת את המצב הראוי הערכי והקיים. ענישה גופנית פסולה בכל מכל, זוהי שיטה חינוכית שעברה מן העולם. זה לא ריאלי כי יש הורים שנותנים מכה קלה בישבן למשל, האם ניתן לקבוע שהם עבריינים? אין להתפשר על חשבון סיכון שלמותם של הקטינים. לכן התשובה שלה היא כן, גם מכה קטנה נחשבת לחמורה. היא שמה חשיבות לשלמות הגוף והנפש. מעבר לפגיעה הגופנית, זה גם מזיק לנפש. </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10. הש' שלי טימן, ת"פ (ת"א) 40076/00 מ"י נ' פלוני ואח', </w:t>
      </w:r>
      <w:r w:rsidRPr="0073212C">
        <w:rPr>
          <w:rFonts w:cs="David"/>
          <w:b/>
          <w:bCs/>
          <w:sz w:val="24"/>
          <w:szCs w:val="24"/>
          <w:u w:val="single"/>
          <w:rtl/>
        </w:rPr>
        <w:t>דינים מחוזי, לג(3) 732</w:t>
      </w:r>
      <w:r w:rsidRPr="0073212C">
        <w:rPr>
          <w:rFonts w:cs="David" w:hint="cs"/>
          <w:b/>
          <w:bCs/>
          <w:sz w:val="24"/>
          <w:szCs w:val="24"/>
          <w:u w:val="single"/>
          <w:rtl/>
        </w:rPr>
        <w:t>, פסקה 191 לפסק-הדין</w:t>
      </w:r>
    </w:p>
    <w:p w:rsidR="00841A97" w:rsidRPr="00FF6EE9" w:rsidRDefault="00841A97" w:rsidP="00D243EC">
      <w:pPr>
        <w:spacing w:before="120" w:after="120" w:line="240" w:lineRule="auto"/>
        <w:jc w:val="both"/>
        <w:rPr>
          <w:rFonts w:cs="David"/>
          <w:i/>
          <w:iCs/>
          <w:sz w:val="24"/>
          <w:szCs w:val="24"/>
          <w:rtl/>
        </w:rPr>
      </w:pPr>
      <w:r w:rsidRPr="00FF6EE9">
        <w:rPr>
          <w:rFonts w:cs="David" w:hint="cs"/>
          <w:i/>
          <w:iCs/>
          <w:sz w:val="24"/>
          <w:szCs w:val="24"/>
          <w:rtl/>
        </w:rPr>
        <w:t xml:space="preserve">להשקפתי, כל אדם הוא תבנית נוף ילדותו. כל אחד מאתנו נושא עמו בצקלונו נורמות, עקרונות, אידאות, דרכי התנהגות ומטען אינטלקטואלי, שקיבל מהוריו, מאז ינק חלב אמו, ועד שפרש כנפיים ועזב את הקן המשפחתי הגרעיני... </w:t>
      </w:r>
      <w:r w:rsidRPr="00FF6EE9">
        <w:rPr>
          <w:rFonts w:cs="David"/>
          <w:i/>
          <w:iCs/>
          <w:sz w:val="24"/>
          <w:szCs w:val="24"/>
          <w:rtl/>
        </w:rPr>
        <w:t>ג</w:t>
      </w:r>
      <w:r w:rsidRPr="00FF6EE9">
        <w:rPr>
          <w:rFonts w:cs="David" w:hint="cs"/>
          <w:i/>
          <w:iCs/>
          <w:sz w:val="24"/>
          <w:szCs w:val="24"/>
          <w:rtl/>
        </w:rPr>
        <w:t>ם לאחר שבגר, למד, השכיל</w:t>
      </w:r>
      <w:r w:rsidRPr="00FF6EE9">
        <w:rPr>
          <w:rFonts w:cs="David"/>
          <w:i/>
          <w:iCs/>
          <w:sz w:val="24"/>
          <w:szCs w:val="24"/>
          <w:rtl/>
        </w:rPr>
        <w:t xml:space="preserve">, </w:t>
      </w:r>
      <w:r w:rsidRPr="00FF6EE9">
        <w:rPr>
          <w:rFonts w:cs="David" w:hint="cs"/>
          <w:i/>
          <w:iCs/>
          <w:sz w:val="24"/>
          <w:szCs w:val="24"/>
          <w:rtl/>
        </w:rPr>
        <w:t xml:space="preserve">עבר מסגרות ראה עולם, הפנים נורמות חדשות ועיצב לעצמו דרך משלו  </w:t>
      </w:r>
      <w:r w:rsidRPr="00FF6EE9">
        <w:rPr>
          <w:rFonts w:cs="David" w:hint="eastAsia"/>
          <w:i/>
          <w:iCs/>
          <w:sz w:val="24"/>
          <w:szCs w:val="24"/>
          <w:u w:val="single"/>
          <w:rtl/>
        </w:rPr>
        <w:t>–</w:t>
      </w:r>
      <w:r w:rsidRPr="00FF6EE9">
        <w:rPr>
          <w:rFonts w:cs="David" w:hint="cs"/>
          <w:i/>
          <w:iCs/>
          <w:sz w:val="24"/>
          <w:szCs w:val="24"/>
          <w:u w:val="single"/>
          <w:rtl/>
        </w:rPr>
        <w:t xml:space="preserve"> גדול משקלו של המטען שהביא עמו מבית הוריו, שכן כך חונך וכך גידלו אותו</w:t>
      </w:r>
      <w:r w:rsidRPr="00FF6EE9">
        <w:rPr>
          <w:rFonts w:cs="David" w:hint="cs"/>
          <w:i/>
          <w:iCs/>
          <w:sz w:val="24"/>
          <w:szCs w:val="24"/>
          <w:rtl/>
        </w:rPr>
        <w:t xml:space="preserve">. </w:t>
      </w:r>
      <w:r w:rsidRPr="00FF6EE9">
        <w:rPr>
          <w:rFonts w:cs="David"/>
          <w:i/>
          <w:iCs/>
          <w:sz w:val="24"/>
          <w:szCs w:val="24"/>
          <w:rtl/>
        </w:rPr>
        <w:t>כ</w:t>
      </w:r>
      <w:r w:rsidRPr="00FF6EE9">
        <w:rPr>
          <w:rFonts w:cs="David" w:hint="cs"/>
          <w:i/>
          <w:iCs/>
          <w:sz w:val="24"/>
          <w:szCs w:val="24"/>
          <w:rtl/>
        </w:rPr>
        <w:t xml:space="preserve">ך כל אדם, וגם אנו </w:t>
      </w:r>
      <w:r w:rsidRPr="00FF6EE9">
        <w:rPr>
          <w:rFonts w:cs="David" w:hint="eastAsia"/>
          <w:i/>
          <w:iCs/>
          <w:sz w:val="24"/>
          <w:szCs w:val="24"/>
          <w:rtl/>
        </w:rPr>
        <w:t>–</w:t>
      </w:r>
      <w:r w:rsidRPr="00FF6EE9">
        <w:rPr>
          <w:rFonts w:cs="David" w:hint="cs"/>
          <w:i/>
          <w:iCs/>
          <w:sz w:val="24"/>
          <w:szCs w:val="24"/>
          <w:rtl/>
        </w:rPr>
        <w:t xml:space="preserve"> השופטים </w:t>
      </w:r>
      <w:r w:rsidRPr="00FF6EE9">
        <w:rPr>
          <w:rFonts w:cs="David" w:hint="eastAsia"/>
          <w:i/>
          <w:iCs/>
          <w:sz w:val="24"/>
          <w:szCs w:val="24"/>
          <w:rtl/>
        </w:rPr>
        <w:t>–</w:t>
      </w:r>
      <w:r w:rsidRPr="00FF6EE9">
        <w:rPr>
          <w:rFonts w:cs="David" w:hint="cs"/>
          <w:i/>
          <w:iCs/>
          <w:sz w:val="24"/>
          <w:szCs w:val="24"/>
          <w:rtl/>
        </w:rPr>
        <w:t xml:space="preserve"> בכלל זה. </w:t>
      </w:r>
      <w:r w:rsidRPr="00FF6EE9">
        <w:rPr>
          <w:rFonts w:cs="David"/>
          <w:i/>
          <w:iCs/>
          <w:sz w:val="24"/>
          <w:szCs w:val="24"/>
          <w:rtl/>
        </w:rPr>
        <w:t>נ</w:t>
      </w:r>
      <w:r w:rsidRPr="00FF6EE9">
        <w:rPr>
          <w:rFonts w:cs="David" w:hint="cs"/>
          <w:i/>
          <w:iCs/>
          <w:sz w:val="24"/>
          <w:szCs w:val="24"/>
          <w:rtl/>
        </w:rPr>
        <w:t xml:space="preserve">ראה שיש באלה כדי להסביר </w:t>
      </w:r>
      <w:r w:rsidRPr="00FF6EE9">
        <w:rPr>
          <w:rFonts w:cs="David" w:hint="eastAsia"/>
          <w:i/>
          <w:iCs/>
          <w:sz w:val="24"/>
          <w:szCs w:val="24"/>
          <w:rtl/>
        </w:rPr>
        <w:t>–</w:t>
      </w:r>
      <w:r w:rsidRPr="00FF6EE9">
        <w:rPr>
          <w:rFonts w:cs="David" w:hint="cs"/>
          <w:i/>
          <w:iCs/>
          <w:sz w:val="24"/>
          <w:szCs w:val="24"/>
          <w:rtl/>
        </w:rPr>
        <w:t xml:space="preserve"> בין היתר </w:t>
      </w:r>
      <w:r w:rsidRPr="00FF6EE9">
        <w:rPr>
          <w:rFonts w:cs="David" w:hint="eastAsia"/>
          <w:i/>
          <w:iCs/>
          <w:sz w:val="24"/>
          <w:szCs w:val="24"/>
          <w:rtl/>
        </w:rPr>
        <w:t>–</w:t>
      </w:r>
      <w:r w:rsidRPr="00FF6EE9">
        <w:rPr>
          <w:rFonts w:cs="David" w:hint="cs"/>
          <w:i/>
          <w:iCs/>
          <w:sz w:val="24"/>
          <w:szCs w:val="24"/>
          <w:rtl/>
        </w:rPr>
        <w:t xml:space="preserve"> את המחלוקת שנפלה בין חלק מעמיתי, בנושא ה</w:t>
      </w:r>
      <w:r w:rsidRPr="00FF6EE9">
        <w:rPr>
          <w:rFonts w:cs="David"/>
          <w:i/>
          <w:iCs/>
          <w:sz w:val="24"/>
          <w:szCs w:val="24"/>
          <w:rtl/>
        </w:rPr>
        <w:t>ע</w:t>
      </w:r>
      <w:r w:rsidRPr="00FF6EE9">
        <w:rPr>
          <w:rFonts w:cs="David" w:hint="cs"/>
          <w:i/>
          <w:iCs/>
          <w:sz w:val="24"/>
          <w:szCs w:val="24"/>
          <w:rtl/>
        </w:rPr>
        <w:t>נישה הגופנית, של ילדים, החוצה גם את כלל הציבור לשני מחנות.</w:t>
      </w:r>
    </w:p>
    <w:p w:rsidR="00841A97" w:rsidRPr="0073212C" w:rsidRDefault="00FF6EE9" w:rsidP="00D243EC">
      <w:pPr>
        <w:spacing w:before="120" w:after="120" w:line="240" w:lineRule="auto"/>
        <w:jc w:val="both"/>
        <w:rPr>
          <w:rFonts w:cs="David"/>
          <w:sz w:val="24"/>
          <w:szCs w:val="24"/>
          <w:rtl/>
        </w:rPr>
      </w:pPr>
      <w:r w:rsidRPr="00FF6EE9">
        <w:rPr>
          <w:rFonts w:cs="David"/>
          <w:sz w:val="24"/>
          <w:szCs w:val="24"/>
        </w:rPr>
        <w:sym w:font="Wingdings" w:char="F0DF"/>
      </w:r>
      <w:r>
        <w:rPr>
          <w:rFonts w:cs="David" w:hint="cs"/>
          <w:sz w:val="24"/>
          <w:szCs w:val="24"/>
          <w:rtl/>
        </w:rPr>
        <w:t xml:space="preserve">כותב אחרי הפס"ד של בייניש. אומר שהוא גדל בתרבות ילדות שונה. אדם שגדל ומעצב דרך חיים משלו, עדין נשארים לו שרידי הילדות. שומעים מדברי הש' שאלימות סבירה לא צריכים להיות במשפט, אין מה לחדש במשפט כי זה סביר ומותר. </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11. </w:t>
      </w:r>
      <w:r w:rsidRPr="0073212C">
        <w:rPr>
          <w:rFonts w:cs="David"/>
          <w:b/>
          <w:bCs/>
          <w:sz w:val="24"/>
          <w:szCs w:val="24"/>
          <w:u w:val="single"/>
          <w:rtl/>
        </w:rPr>
        <w:t>ת</w:t>
      </w:r>
      <w:r w:rsidRPr="0073212C">
        <w:rPr>
          <w:rFonts w:cs="David" w:hint="cs"/>
          <w:b/>
          <w:bCs/>
          <w:sz w:val="24"/>
          <w:szCs w:val="24"/>
          <w:u w:val="single"/>
          <w:rtl/>
        </w:rPr>
        <w:t>'</w:t>
      </w:r>
      <w:r w:rsidRPr="0073212C">
        <w:rPr>
          <w:rFonts w:cs="David"/>
          <w:b/>
          <w:bCs/>
          <w:sz w:val="24"/>
          <w:szCs w:val="24"/>
          <w:u w:val="single"/>
          <w:rtl/>
        </w:rPr>
        <w:t xml:space="preserve"> אבידר "מכה על חטא" </w:t>
      </w:r>
      <w:r w:rsidRPr="0073212C">
        <w:rPr>
          <w:rFonts w:cs="David" w:hint="cs"/>
          <w:b/>
          <w:bCs/>
          <w:sz w:val="24"/>
          <w:szCs w:val="24"/>
          <w:u w:val="single"/>
          <w:rtl/>
        </w:rPr>
        <w:t xml:space="preserve">ירחון </w:t>
      </w:r>
      <w:r w:rsidRPr="0073212C">
        <w:rPr>
          <w:rFonts w:cs="David"/>
          <w:b/>
          <w:bCs/>
          <w:sz w:val="24"/>
          <w:szCs w:val="24"/>
          <w:u w:val="single"/>
          <w:rtl/>
        </w:rPr>
        <w:t>להיות הורים, 2.8.00.</w:t>
      </w:r>
    </w:p>
    <w:p w:rsidR="00841A97" w:rsidRPr="006B43BE" w:rsidRDefault="00841A97" w:rsidP="00D243EC">
      <w:pPr>
        <w:spacing w:before="120" w:after="120" w:line="240" w:lineRule="auto"/>
        <w:jc w:val="both"/>
        <w:rPr>
          <w:rFonts w:cs="David"/>
          <w:i/>
          <w:iCs/>
          <w:sz w:val="24"/>
          <w:szCs w:val="24"/>
          <w:rtl/>
        </w:rPr>
      </w:pPr>
      <w:r w:rsidRPr="006B43BE">
        <w:rPr>
          <w:rFonts w:cs="David"/>
          <w:i/>
          <w:iCs/>
          <w:sz w:val="24"/>
          <w:szCs w:val="24"/>
          <w:rtl/>
        </w:rPr>
        <w:t xml:space="preserve">מאז יצא אותו חוק </w:t>
      </w:r>
      <w:r w:rsidRPr="006B43BE">
        <w:rPr>
          <w:rFonts w:cs="David" w:hint="cs"/>
          <w:i/>
          <w:iCs/>
          <w:sz w:val="24"/>
          <w:szCs w:val="24"/>
          <w:rtl/>
        </w:rPr>
        <w:t xml:space="preserve">[הכוונה לפסק-הדין </w:t>
      </w:r>
      <w:r w:rsidRPr="006B43BE">
        <w:rPr>
          <w:rFonts w:cs="David"/>
          <w:i/>
          <w:iCs/>
          <w:sz w:val="24"/>
          <w:szCs w:val="24"/>
          <w:rtl/>
        </w:rPr>
        <w:t>–</w:t>
      </w:r>
      <w:r w:rsidRPr="006B43BE">
        <w:rPr>
          <w:rFonts w:cs="David" w:hint="cs"/>
          <w:i/>
          <w:iCs/>
          <w:sz w:val="24"/>
          <w:szCs w:val="24"/>
          <w:rtl/>
        </w:rPr>
        <w:t xml:space="preserve"> ב"ש] </w:t>
      </w:r>
      <w:r w:rsidRPr="006B43BE">
        <w:rPr>
          <w:rFonts w:cs="David"/>
          <w:i/>
          <w:iCs/>
          <w:sz w:val="24"/>
          <w:szCs w:val="24"/>
          <w:rtl/>
        </w:rPr>
        <w:t>האוסר על מורים וגם על הורים להרים יד על ילדים (קרי: להרביץ להם) הרי שאנחנו, הסבתא והסבא, שהיינו פעם הילדים המוכים, לא חדלים להעלות</w:t>
      </w:r>
      <w:r w:rsidRPr="006B43BE">
        <w:rPr>
          <w:rFonts w:cs="David" w:hint="cs"/>
          <w:i/>
          <w:iCs/>
          <w:sz w:val="24"/>
          <w:szCs w:val="24"/>
          <w:rtl/>
        </w:rPr>
        <w:t xml:space="preserve"> </w:t>
      </w:r>
      <w:r w:rsidRPr="006B43BE">
        <w:rPr>
          <w:rFonts w:cs="David"/>
          <w:i/>
          <w:iCs/>
          <w:sz w:val="24"/>
          <w:szCs w:val="24"/>
          <w:rtl/>
        </w:rPr>
        <w:t>זיכרונות מן הימים הרחוקים בהם חטפנו מכות מידי הורינו היקרים שדרשו רק את</w:t>
      </w:r>
      <w:r w:rsidRPr="006B43BE">
        <w:rPr>
          <w:rFonts w:cs="David" w:hint="cs"/>
          <w:i/>
          <w:iCs/>
          <w:sz w:val="24"/>
          <w:szCs w:val="24"/>
          <w:rtl/>
        </w:rPr>
        <w:t xml:space="preserve"> </w:t>
      </w:r>
      <w:r w:rsidRPr="006B43BE">
        <w:rPr>
          <w:rFonts w:cs="David"/>
          <w:i/>
          <w:iCs/>
          <w:sz w:val="24"/>
          <w:szCs w:val="24"/>
          <w:rtl/>
        </w:rPr>
        <w:t>טובתנו.</w:t>
      </w:r>
    </w:p>
    <w:p w:rsidR="00841A97" w:rsidRPr="006B43BE" w:rsidRDefault="00841A97" w:rsidP="00D243EC">
      <w:pPr>
        <w:spacing w:before="120" w:after="120" w:line="240" w:lineRule="auto"/>
        <w:jc w:val="both"/>
        <w:rPr>
          <w:rFonts w:cs="David"/>
          <w:i/>
          <w:iCs/>
          <w:sz w:val="24"/>
          <w:szCs w:val="24"/>
          <w:rtl/>
        </w:rPr>
      </w:pPr>
      <w:r w:rsidRPr="006B43BE">
        <w:rPr>
          <w:rFonts w:cs="David"/>
          <w:i/>
          <w:iCs/>
          <w:sz w:val="24"/>
          <w:szCs w:val="24"/>
          <w:rtl/>
        </w:rPr>
        <w:t xml:space="preserve">אבי המנוח אמר פעם: 'כאשר אני מרביץ לאחד מכם </w:t>
      </w:r>
      <w:r w:rsidRPr="006B43BE">
        <w:rPr>
          <w:rFonts w:cs="David"/>
          <w:i/>
          <w:iCs/>
          <w:sz w:val="24"/>
          <w:szCs w:val="24"/>
        </w:rPr>
        <w:t>–</w:t>
      </w:r>
      <w:r w:rsidRPr="006B43BE">
        <w:rPr>
          <w:rFonts w:cs="David"/>
          <w:i/>
          <w:iCs/>
          <w:sz w:val="24"/>
          <w:szCs w:val="24"/>
          <w:rtl/>
        </w:rPr>
        <w:t xml:space="preserve"> לי זה כואב יותר'. חלפו הרבה שנים עד שהבנתי בדיוק למה הוא התכוון. וחלפו עוד יותר שנים עד שירדתי לעומק הפסוק</w:t>
      </w:r>
      <w:r w:rsidRPr="006B43BE">
        <w:rPr>
          <w:rFonts w:cs="David" w:hint="cs"/>
          <w:i/>
          <w:iCs/>
          <w:sz w:val="24"/>
          <w:szCs w:val="24"/>
          <w:rtl/>
        </w:rPr>
        <w:t xml:space="preserve"> </w:t>
      </w:r>
      <w:r w:rsidRPr="006B43BE">
        <w:rPr>
          <w:rFonts w:cs="David"/>
          <w:i/>
          <w:iCs/>
          <w:sz w:val="24"/>
          <w:szCs w:val="24"/>
          <w:rtl/>
        </w:rPr>
        <w:t xml:space="preserve">'חוסך שבטו </w:t>
      </w:r>
      <w:r w:rsidRPr="006B43BE">
        <w:rPr>
          <w:rFonts w:cs="David"/>
          <w:i/>
          <w:iCs/>
          <w:sz w:val="24"/>
          <w:szCs w:val="24"/>
        </w:rPr>
        <w:t>–</w:t>
      </w:r>
      <w:r w:rsidRPr="006B43BE">
        <w:rPr>
          <w:rFonts w:cs="David"/>
          <w:i/>
          <w:iCs/>
          <w:sz w:val="24"/>
          <w:szCs w:val="24"/>
          <w:rtl/>
        </w:rPr>
        <w:t xml:space="preserve"> שונא בנו</w:t>
      </w:r>
      <w:r w:rsidRPr="006B43BE">
        <w:rPr>
          <w:rFonts w:cs="David" w:hint="cs"/>
          <w:i/>
          <w:iCs/>
          <w:sz w:val="24"/>
          <w:szCs w:val="24"/>
          <w:rtl/>
        </w:rPr>
        <w:t>'</w:t>
      </w:r>
      <w:r w:rsidRPr="006B43BE">
        <w:rPr>
          <w:rFonts w:cs="David"/>
          <w:i/>
          <w:iCs/>
          <w:sz w:val="24"/>
          <w:szCs w:val="24"/>
          <w:rtl/>
        </w:rPr>
        <w:t>. וכנראה שאותי, הילדה המרדנית, אהבו במיוחד בבית, כי לא חסכו ממנ</w:t>
      </w:r>
      <w:r w:rsidRPr="006B43BE">
        <w:rPr>
          <w:rFonts w:cs="David" w:hint="cs"/>
          <w:i/>
          <w:iCs/>
          <w:sz w:val="24"/>
          <w:szCs w:val="24"/>
          <w:rtl/>
        </w:rPr>
        <w:t>י</w:t>
      </w:r>
      <w:r w:rsidRPr="006B43BE">
        <w:rPr>
          <w:rFonts w:cs="David"/>
          <w:i/>
          <w:iCs/>
          <w:sz w:val="24"/>
          <w:szCs w:val="24"/>
          <w:rtl/>
        </w:rPr>
        <w:t xml:space="preserve"> מכות ובעיקר אזהרות שהתחילו תמיד במילים: חכי, חכי</w:t>
      </w:r>
      <w:r w:rsidRPr="006B43BE">
        <w:rPr>
          <w:rFonts w:cs="David" w:hint="cs"/>
          <w:i/>
          <w:iCs/>
          <w:sz w:val="24"/>
          <w:szCs w:val="24"/>
          <w:rtl/>
        </w:rPr>
        <w:t xml:space="preserve">... </w:t>
      </w:r>
      <w:r w:rsidRPr="006B43BE">
        <w:rPr>
          <w:rFonts w:cs="David"/>
          <w:i/>
          <w:iCs/>
          <w:sz w:val="24"/>
          <w:szCs w:val="24"/>
          <w:rtl/>
        </w:rPr>
        <w:t>את עוד תקבלי</w:t>
      </w:r>
      <w:r w:rsidRPr="006B43BE">
        <w:rPr>
          <w:rFonts w:cs="David" w:hint="cs"/>
          <w:i/>
          <w:iCs/>
          <w:sz w:val="24"/>
          <w:szCs w:val="24"/>
          <w:rtl/>
        </w:rPr>
        <w:t xml:space="preserve">... </w:t>
      </w:r>
      <w:r w:rsidRPr="006B43BE">
        <w:rPr>
          <w:rFonts w:cs="David"/>
          <w:i/>
          <w:iCs/>
          <w:sz w:val="24"/>
          <w:szCs w:val="24"/>
          <w:rtl/>
        </w:rPr>
        <w:t xml:space="preserve">ההצלפות היו שמורות למקרים מיוחדים של חוצפה. כיום, אילו שמעו השכנים את הטקסטים שהתלוו למכות, היו לבטח מטלפנים למשטרה או לאגודה לזכויות הילד. היום היו הילדים עצמם </w:t>
      </w:r>
      <w:r w:rsidRPr="006B43BE">
        <w:rPr>
          <w:rFonts w:cs="David"/>
          <w:i/>
          <w:iCs/>
          <w:sz w:val="24"/>
          <w:szCs w:val="24"/>
          <w:rtl/>
        </w:rPr>
        <w:lastRenderedPageBreak/>
        <w:t>מדווחים כי בבית מאיימים עליהם</w:t>
      </w:r>
      <w:r w:rsidRPr="006B43BE">
        <w:rPr>
          <w:rFonts w:cs="David" w:hint="cs"/>
          <w:i/>
          <w:iCs/>
          <w:sz w:val="24"/>
          <w:szCs w:val="24"/>
          <w:rtl/>
        </w:rPr>
        <w:t xml:space="preserve">... </w:t>
      </w:r>
      <w:r w:rsidRPr="006B43BE">
        <w:rPr>
          <w:rFonts w:cs="David"/>
          <w:i/>
          <w:iCs/>
          <w:sz w:val="24"/>
          <w:szCs w:val="24"/>
          <w:rtl/>
        </w:rPr>
        <w:t>אולי אפילו היו בורחים אל הסבתא ומספרים לה מה קורה, והיא הייתה מתערבת ומבקשת על נפשו הרכה של הילד הסורר.</w:t>
      </w:r>
    </w:p>
    <w:p w:rsidR="00841A97" w:rsidRPr="006B43BE" w:rsidRDefault="00841A97" w:rsidP="00D243EC">
      <w:pPr>
        <w:spacing w:before="120" w:after="120" w:line="240" w:lineRule="auto"/>
        <w:jc w:val="both"/>
        <w:rPr>
          <w:rFonts w:cs="David"/>
          <w:i/>
          <w:iCs/>
          <w:sz w:val="24"/>
          <w:szCs w:val="24"/>
          <w:rtl/>
        </w:rPr>
      </w:pPr>
      <w:r w:rsidRPr="006B43BE">
        <w:rPr>
          <w:rFonts w:cs="David"/>
          <w:i/>
          <w:iCs/>
          <w:sz w:val="24"/>
          <w:szCs w:val="24"/>
          <w:rtl/>
        </w:rPr>
        <w:t xml:space="preserve">ועכשיו, כשאני עם עצמי, וילדיי עם עצמם, ואין פרץ ואין צווחה בבית וכל נושא המכות נראה בלתי רלוונטי </w:t>
      </w:r>
      <w:r w:rsidRPr="006B43BE">
        <w:rPr>
          <w:rFonts w:cs="David"/>
          <w:i/>
          <w:iCs/>
          <w:sz w:val="24"/>
          <w:szCs w:val="24"/>
        </w:rPr>
        <w:t>–</w:t>
      </w:r>
      <w:r w:rsidRPr="006B43BE">
        <w:rPr>
          <w:rFonts w:cs="David"/>
          <w:i/>
          <w:iCs/>
          <w:sz w:val="24"/>
          <w:szCs w:val="24"/>
          <w:rtl/>
        </w:rPr>
        <w:t xml:space="preserve"> אני מדמה לנגד עיני</w:t>
      </w:r>
      <w:r w:rsidRPr="006B43BE">
        <w:rPr>
          <w:rFonts w:cs="David" w:hint="cs"/>
          <w:i/>
          <w:iCs/>
          <w:sz w:val="24"/>
          <w:szCs w:val="24"/>
          <w:rtl/>
        </w:rPr>
        <w:t>י</w:t>
      </w:r>
      <w:r w:rsidRPr="006B43BE">
        <w:rPr>
          <w:rFonts w:cs="David"/>
          <w:i/>
          <w:iCs/>
          <w:sz w:val="24"/>
          <w:szCs w:val="24"/>
          <w:rtl/>
        </w:rPr>
        <w:t xml:space="preserve"> את התמונה הזו, הזכורה לי אישית מלפני הרבה שנים: איש חזק מרים יד על יצור חלש כדי לפרוק עליו את זעמו ואת תסכולו (לא על מנת להקנות לו בינה, זה שטויות). היש לכם דוגמה משכנעת יותר לדרך חינוך שגויה?</w:t>
      </w:r>
      <w:r w:rsidRPr="006B43BE">
        <w:rPr>
          <w:rFonts w:cs="David" w:hint="cs"/>
          <w:i/>
          <w:iCs/>
          <w:sz w:val="24"/>
          <w:szCs w:val="24"/>
          <w:rtl/>
        </w:rPr>
        <w:t xml:space="preserve"> </w:t>
      </w:r>
      <w:r w:rsidRPr="006B43BE">
        <w:rPr>
          <w:rFonts w:cs="David"/>
          <w:i/>
          <w:iCs/>
          <w:sz w:val="24"/>
          <w:szCs w:val="24"/>
          <w:rtl/>
        </w:rPr>
        <w:t>והתמונה האכזרית הזו לא סרה מנגד עיני ויש בה גם רחמים עצמיים.</w:t>
      </w:r>
    </w:p>
    <w:p w:rsidR="00841A97" w:rsidRPr="006B43BE" w:rsidRDefault="00841A97" w:rsidP="00D243EC">
      <w:pPr>
        <w:spacing w:before="120" w:after="120" w:line="240" w:lineRule="auto"/>
        <w:jc w:val="both"/>
        <w:rPr>
          <w:rFonts w:cs="David"/>
          <w:i/>
          <w:iCs/>
          <w:sz w:val="24"/>
          <w:szCs w:val="24"/>
          <w:rtl/>
        </w:rPr>
      </w:pPr>
      <w:r w:rsidRPr="006B43BE">
        <w:rPr>
          <w:rFonts w:cs="David"/>
          <w:i/>
          <w:iCs/>
          <w:sz w:val="24"/>
          <w:szCs w:val="24"/>
          <w:rtl/>
        </w:rPr>
        <w:t>לנו לא הייתה כתובת לתלונות, הרי הכו אותנו מתוך אהבה וזו הייתה השיטה. גם לילדינו, שקיבלו מכות במינון מינימלי, לא הייתה כתובת אלא הפסיכולוגים העומדים לרשותם כיום. חבל שלא היה מקובל אז ללכת לחוגי הורים</w:t>
      </w:r>
      <w:r w:rsidRPr="006B43BE">
        <w:rPr>
          <w:rFonts w:cs="David" w:hint="cs"/>
          <w:i/>
          <w:iCs/>
          <w:sz w:val="24"/>
          <w:szCs w:val="24"/>
          <w:rtl/>
        </w:rPr>
        <w:t xml:space="preserve">... </w:t>
      </w:r>
      <w:r w:rsidRPr="006B43BE">
        <w:rPr>
          <w:rFonts w:cs="David"/>
          <w:i/>
          <w:iCs/>
          <w:sz w:val="24"/>
          <w:szCs w:val="24"/>
          <w:rtl/>
        </w:rPr>
        <w:t>במקום להעיף</w:t>
      </w:r>
      <w:r w:rsidRPr="006B43BE">
        <w:rPr>
          <w:rFonts w:cs="David" w:hint="cs"/>
          <w:i/>
          <w:iCs/>
          <w:sz w:val="24"/>
          <w:szCs w:val="24"/>
          <w:rtl/>
        </w:rPr>
        <w:t xml:space="preserve"> </w:t>
      </w:r>
      <w:r w:rsidRPr="006B43BE">
        <w:rPr>
          <w:rFonts w:cs="David"/>
          <w:i/>
          <w:iCs/>
          <w:sz w:val="24"/>
          <w:szCs w:val="24"/>
          <w:rtl/>
        </w:rPr>
        <w:t>סטירת לחי לילד.</w:t>
      </w:r>
    </w:p>
    <w:p w:rsidR="00841A97" w:rsidRPr="006B43BE" w:rsidRDefault="00841A97" w:rsidP="00D243EC">
      <w:pPr>
        <w:spacing w:before="120" w:after="120" w:line="240" w:lineRule="auto"/>
        <w:jc w:val="both"/>
        <w:rPr>
          <w:rFonts w:cs="David"/>
          <w:i/>
          <w:iCs/>
          <w:sz w:val="24"/>
          <w:szCs w:val="24"/>
          <w:rtl/>
        </w:rPr>
      </w:pPr>
      <w:r w:rsidRPr="006B43BE">
        <w:rPr>
          <w:rFonts w:cs="David"/>
          <w:i/>
          <w:iCs/>
          <w:sz w:val="24"/>
          <w:szCs w:val="24"/>
          <w:rtl/>
        </w:rPr>
        <w:t>אבל, אולי, ורק אולי, אני נתפסת להגזמה בחלוף כל כך הרבה שנים. האמת היא שיצאנו לחיים כילדים מאוד ממושמעים, כנראה שגם בשל שיטת החינוך המלווה במכות, שקראנו להן</w:t>
      </w:r>
      <w:r w:rsidRPr="006B43BE">
        <w:rPr>
          <w:rFonts w:cs="David" w:hint="cs"/>
          <w:i/>
          <w:iCs/>
          <w:sz w:val="24"/>
          <w:szCs w:val="24"/>
          <w:rtl/>
        </w:rPr>
        <w:t xml:space="preserve"> </w:t>
      </w:r>
      <w:r w:rsidRPr="006B43BE">
        <w:rPr>
          <w:rFonts w:cs="David"/>
          <w:i/>
          <w:iCs/>
          <w:sz w:val="24"/>
          <w:szCs w:val="24"/>
          <w:rtl/>
        </w:rPr>
        <w:t xml:space="preserve">'פליקים', בעיקר על הטוסיק. וכשאני שומעת היום אימא צעירה הצורחת על ילדיה הקטנים, מפני שהם כבר עברו את הגבול ושיגעו אותה, פשוטו כמשמעו, אני מהרהרת בשיטה הישנה של שתי מכות על הטוסיק, ובא סוף לפרשה </w:t>
      </w:r>
      <w:r w:rsidRPr="006B43BE">
        <w:rPr>
          <w:rFonts w:cs="David"/>
          <w:i/>
          <w:iCs/>
          <w:sz w:val="24"/>
          <w:szCs w:val="24"/>
        </w:rPr>
        <w:t>–</w:t>
      </w:r>
      <w:r w:rsidRPr="006B43BE">
        <w:rPr>
          <w:rFonts w:cs="David"/>
          <w:i/>
          <w:iCs/>
          <w:sz w:val="24"/>
          <w:szCs w:val="24"/>
          <w:rtl/>
        </w:rPr>
        <w:t xml:space="preserve"> הילדים נענשו וילמדו לקח, והעיקר</w:t>
      </w:r>
      <w:r w:rsidRPr="006B43BE">
        <w:rPr>
          <w:rFonts w:cs="David" w:hint="cs"/>
          <w:i/>
          <w:iCs/>
          <w:sz w:val="24"/>
          <w:szCs w:val="24"/>
          <w:rtl/>
        </w:rPr>
        <w:t xml:space="preserve"> –  </w:t>
      </w:r>
      <w:r w:rsidRPr="006B43BE">
        <w:rPr>
          <w:rFonts w:cs="David"/>
          <w:i/>
          <w:iCs/>
          <w:sz w:val="24"/>
          <w:szCs w:val="24"/>
          <w:rtl/>
        </w:rPr>
        <w:t xml:space="preserve">האם פרקה את תסכולה. עכשיו יהיה שקט בבית. האמנם?  </w:t>
      </w:r>
    </w:p>
    <w:p w:rsidR="00841A97" w:rsidRPr="0073212C" w:rsidRDefault="006B43BE" w:rsidP="00D243EC">
      <w:pPr>
        <w:spacing w:before="120" w:after="120" w:line="240" w:lineRule="auto"/>
        <w:jc w:val="both"/>
        <w:rPr>
          <w:rFonts w:cs="David"/>
          <w:spacing w:val="-2"/>
          <w:sz w:val="24"/>
          <w:szCs w:val="24"/>
          <w:rtl/>
        </w:rPr>
      </w:pPr>
      <w:r w:rsidRPr="006B43BE">
        <w:rPr>
          <w:rFonts w:cs="David"/>
          <w:spacing w:val="-2"/>
          <w:sz w:val="24"/>
          <w:szCs w:val="24"/>
        </w:rPr>
        <w:sym w:font="Wingdings" w:char="F0DF"/>
      </w:r>
      <w:r>
        <w:rPr>
          <w:rFonts w:cs="David" w:hint="cs"/>
          <w:spacing w:val="-2"/>
          <w:sz w:val="24"/>
          <w:szCs w:val="24"/>
          <w:rtl/>
        </w:rPr>
        <w:t xml:space="preserve"> הדילמה היא לא משפטית בלבד, נתחיל לראות את הכיוון של </w:t>
      </w:r>
      <w:r w:rsidRPr="006B43BE">
        <w:rPr>
          <w:rFonts w:cs="David" w:hint="cs"/>
          <w:b/>
          <w:bCs/>
          <w:spacing w:val="-2"/>
          <w:sz w:val="24"/>
          <w:szCs w:val="24"/>
          <w:rtl/>
        </w:rPr>
        <w:t>המשפט העברי</w:t>
      </w:r>
      <w:r>
        <w:rPr>
          <w:rFonts w:cs="David" w:hint="cs"/>
          <w:spacing w:val="-2"/>
          <w:sz w:val="24"/>
          <w:szCs w:val="24"/>
          <w:rtl/>
        </w:rPr>
        <w:t xml:space="preserve">: </w:t>
      </w:r>
      <w:r w:rsidR="00453EC9">
        <w:rPr>
          <w:rFonts w:cs="David" w:hint="cs"/>
          <w:spacing w:val="-2"/>
          <w:sz w:val="24"/>
          <w:szCs w:val="24"/>
          <w:rtl/>
        </w:rPr>
        <w:t xml:space="preserve">שבט=מכה, שחרו=כמו שהשחר מגיע כל יום כך גם זה צריך להיות משהו עקבי. </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1. הרב אליהו דסלר, מכתב מאליהו ג, בני ברק תשכ"ד, 360-362</w:t>
      </w:r>
    </w:p>
    <w:p w:rsidR="00841A97" w:rsidRPr="00453EC9" w:rsidRDefault="00841A97" w:rsidP="00D243EC">
      <w:pPr>
        <w:spacing w:before="120" w:after="120" w:line="240" w:lineRule="auto"/>
        <w:jc w:val="both"/>
        <w:rPr>
          <w:rFonts w:ascii="Arial" w:hAnsi="Arial" w:cs="David"/>
          <w:i/>
          <w:iCs/>
          <w:sz w:val="24"/>
          <w:szCs w:val="24"/>
          <w:rtl/>
        </w:rPr>
      </w:pPr>
      <w:r w:rsidRPr="00453EC9">
        <w:rPr>
          <w:rStyle w:val="apple-style-span"/>
          <w:rFonts w:ascii="Arial" w:hAnsi="Arial" w:cs="David"/>
          <w:i/>
          <w:iCs/>
          <w:sz w:val="24"/>
          <w:szCs w:val="24"/>
          <w:shd w:val="clear" w:color="auto" w:fill="FFFFFF"/>
          <w:rtl/>
        </w:rPr>
        <w:t>מכאן עניין אחר לגמרי בהכאה, דהיינו לעשות לבן לב נשבר ונדכה... שהכאת הבנים היא בבחינת הפרדת ערלת הלב ובבחינת חבוט הקבר. והנה סיפר לי בן דודי ר' זיסל נ"י שראה באחד הספרים הק' כי אם הבן שומע להוריו, ראוי למצוא עלילה למען הכותו על כל פנים קצת</w:t>
      </w:r>
      <w:r w:rsidRPr="00453EC9">
        <w:rPr>
          <w:rFonts w:ascii="Arial" w:hAnsi="Arial" w:cs="David" w:hint="cs"/>
          <w:i/>
          <w:iCs/>
          <w:sz w:val="24"/>
          <w:szCs w:val="24"/>
          <w:rtl/>
        </w:rPr>
        <w:t>.</w:t>
      </w:r>
    </w:p>
    <w:p w:rsidR="00841A97" w:rsidRPr="00453EC9" w:rsidRDefault="00453EC9" w:rsidP="00D243EC">
      <w:pPr>
        <w:spacing w:before="120" w:after="120" w:line="240" w:lineRule="auto"/>
        <w:rPr>
          <w:rFonts w:ascii="Arial" w:hAnsi="Arial" w:cs="David"/>
          <w:i/>
          <w:iCs/>
          <w:sz w:val="24"/>
          <w:szCs w:val="24"/>
          <w:u w:val="single"/>
          <w:rtl/>
        </w:rPr>
      </w:pPr>
      <w:r w:rsidRPr="00453EC9">
        <w:rPr>
          <w:rFonts w:ascii="Arial" w:hAnsi="Arial" w:cs="David"/>
          <w:sz w:val="24"/>
          <w:szCs w:val="24"/>
        </w:rPr>
        <w:sym w:font="Wingdings" w:char="F0DF"/>
      </w:r>
      <w:r>
        <w:rPr>
          <w:rFonts w:ascii="Arial" w:hAnsi="Arial" w:cs="David" w:hint="cs"/>
          <w:sz w:val="24"/>
          <w:szCs w:val="24"/>
          <w:rtl/>
        </w:rPr>
        <w:t xml:space="preserve">יש איזו תפיסה שילד נולד עם משהו רע שיש לשבר אותו. </w:t>
      </w:r>
      <w:r w:rsidR="00841A97" w:rsidRPr="0073212C">
        <w:rPr>
          <w:rFonts w:ascii="Arial" w:hAnsi="Arial" w:cs="David"/>
          <w:sz w:val="24"/>
          <w:szCs w:val="24"/>
        </w:rPr>
        <w:br/>
      </w:r>
      <w:r w:rsidR="00841A97" w:rsidRPr="00453EC9">
        <w:rPr>
          <w:rStyle w:val="apple-style-span"/>
          <w:rFonts w:ascii="Arial" w:hAnsi="Arial" w:cs="David"/>
          <w:i/>
          <w:iCs/>
          <w:sz w:val="24"/>
          <w:szCs w:val="24"/>
          <w:shd w:val="clear" w:color="auto" w:fill="FFFFFF"/>
          <w:rtl/>
        </w:rPr>
        <w:t>ומה שהקשו החוקרים לא קשה כלל... כאשר תחדר בלב התינוק הידיעה כי האב הוא השליט והבעלים שלו לגמרי, ובטל הוא כלפי אביו, אז מתוך הכנעתו לא ילמד להכות בשביל שאביו מלקה אותו. אלא עיקר החינוך שלנו מקולקל, שהמורים נעשים חברים לתלמידיהם, וכן ההורים, והכל בשביל עצמאות הבנים. וכיוון שכן, בודאי אם האב יכה לבנו, ישוב הבן ויכה לאביו או לאחיו הקטן</w:t>
      </w:r>
      <w:r w:rsidR="00841A97" w:rsidRPr="00453EC9">
        <w:rPr>
          <w:rStyle w:val="apple-style-span"/>
          <w:rFonts w:ascii="Arial" w:hAnsi="Arial" w:cs="David" w:hint="cs"/>
          <w:i/>
          <w:iCs/>
          <w:sz w:val="24"/>
          <w:szCs w:val="24"/>
          <w:shd w:val="clear" w:color="auto" w:fill="FFFFFF"/>
          <w:rtl/>
        </w:rPr>
        <w:t xml:space="preserve"> </w:t>
      </w:r>
      <w:r w:rsidR="00841A97" w:rsidRPr="00453EC9">
        <w:rPr>
          <w:rStyle w:val="apple-style-span"/>
          <w:rFonts w:ascii="Arial" w:hAnsi="Arial" w:cs="David"/>
          <w:i/>
          <w:iCs/>
          <w:sz w:val="24"/>
          <w:szCs w:val="24"/>
          <w:shd w:val="clear" w:color="auto" w:fill="FFFFFF"/>
          <w:rtl/>
        </w:rPr>
        <w:t>וכו</w:t>
      </w:r>
      <w:r w:rsidR="00841A97" w:rsidRPr="00453EC9">
        <w:rPr>
          <w:rStyle w:val="apple-style-span"/>
          <w:rFonts w:ascii="Arial" w:hAnsi="Arial" w:cs="David" w:hint="cs"/>
          <w:i/>
          <w:iCs/>
          <w:sz w:val="24"/>
          <w:szCs w:val="24"/>
          <w:shd w:val="clear" w:color="auto" w:fill="FFFFFF"/>
          <w:rtl/>
        </w:rPr>
        <w:t>'.</w:t>
      </w:r>
      <w:r>
        <w:rPr>
          <w:rFonts w:ascii="Arial" w:hAnsi="Arial" w:cs="David"/>
          <w:i/>
          <w:iCs/>
          <w:sz w:val="24"/>
          <w:szCs w:val="24"/>
        </w:rPr>
        <w:t xml:space="preserve"> </w:t>
      </w:r>
      <w:r w:rsidR="00841A97" w:rsidRPr="00453EC9">
        <w:rPr>
          <w:rStyle w:val="apple-style-span"/>
          <w:rFonts w:ascii="Arial" w:hAnsi="Arial" w:cs="David"/>
          <w:i/>
          <w:iCs/>
          <w:sz w:val="24"/>
          <w:szCs w:val="24"/>
          <w:u w:val="single"/>
          <w:shd w:val="clear" w:color="auto" w:fill="FFFFFF"/>
          <w:rtl/>
        </w:rPr>
        <w:t>אלה החוקרים החדישים בחפשם חדשות ולהרוס היסודות שידעום אפילו גויים, ואשר שורשם בתורת ה' ובנביאים, המציאו המצאות שמביאות להפוך את כל השורשים, ולחנך היטלריסטים חצופים, וחוצפא יסגי</w:t>
      </w:r>
      <w:r w:rsidR="00841A97" w:rsidRPr="00453EC9">
        <w:rPr>
          <w:rStyle w:val="apple-style-span"/>
          <w:rFonts w:ascii="Arial" w:hAnsi="Arial" w:cs="David"/>
          <w:i/>
          <w:iCs/>
          <w:sz w:val="24"/>
          <w:szCs w:val="24"/>
          <w:u w:val="single"/>
          <w:shd w:val="clear" w:color="auto" w:fill="FFFFFF"/>
        </w:rPr>
        <w:t>.</w:t>
      </w:r>
      <w:r w:rsidR="00841A97" w:rsidRPr="00453EC9">
        <w:rPr>
          <w:rStyle w:val="apple-converted-space"/>
          <w:rFonts w:ascii="Arial" w:hAnsi="Arial" w:cs="David"/>
          <w:i/>
          <w:iCs/>
          <w:sz w:val="24"/>
          <w:szCs w:val="24"/>
          <w:u w:val="single"/>
          <w:shd w:val="clear" w:color="auto" w:fill="FFFFFF"/>
        </w:rPr>
        <w:t> </w:t>
      </w:r>
    </w:p>
    <w:p w:rsidR="00453EC9" w:rsidRPr="00453EC9" w:rsidRDefault="00453EC9" w:rsidP="00D243EC">
      <w:pPr>
        <w:spacing w:before="120" w:after="120" w:line="240" w:lineRule="auto"/>
        <w:rPr>
          <w:rFonts w:ascii="Arial" w:hAnsi="Arial" w:cs="David"/>
          <w:i/>
          <w:iCs/>
          <w:sz w:val="24"/>
          <w:szCs w:val="24"/>
          <w:rtl/>
        </w:rPr>
      </w:pPr>
      <w:r w:rsidRPr="00453EC9">
        <w:rPr>
          <w:rFonts w:ascii="Arial" w:hAnsi="Arial" w:cs="David"/>
          <w:sz w:val="24"/>
          <w:szCs w:val="24"/>
        </w:rPr>
        <w:sym w:font="Wingdings" w:char="F0DF"/>
      </w:r>
      <w:r>
        <w:rPr>
          <w:rFonts w:ascii="Arial" w:hAnsi="Arial" w:cs="David" w:hint="cs"/>
          <w:sz w:val="24"/>
          <w:szCs w:val="24"/>
          <w:rtl/>
        </w:rPr>
        <w:t>כל מטרת החקירות החדשות זה להפריך מה שאפילו החוקרים יודעים. החוקרים החדשים מחפשים לטעמו איך להרוס יסודות שאפילו גויים יודעים שמקורם בתורת ה' שמטרתם לחנך ילדים רעים וחצופים.</w:t>
      </w:r>
    </w:p>
    <w:p w:rsidR="00841A97" w:rsidRPr="00453EC9" w:rsidRDefault="00841A97" w:rsidP="00D243EC">
      <w:pPr>
        <w:spacing w:before="120" w:after="120" w:line="240" w:lineRule="auto"/>
        <w:rPr>
          <w:rFonts w:ascii="Arial" w:hAnsi="Arial" w:cs="David"/>
          <w:i/>
          <w:iCs/>
          <w:sz w:val="24"/>
          <w:szCs w:val="24"/>
          <w:shd w:val="clear" w:color="auto" w:fill="FFFFFF"/>
          <w:vertAlign w:val="superscript"/>
          <w:rtl/>
        </w:rPr>
      </w:pPr>
      <w:r w:rsidRPr="00453EC9">
        <w:rPr>
          <w:rStyle w:val="apple-style-span"/>
          <w:rFonts w:ascii="Arial" w:hAnsi="Arial" w:cs="David"/>
          <w:i/>
          <w:iCs/>
          <w:sz w:val="24"/>
          <w:szCs w:val="24"/>
          <w:shd w:val="clear" w:color="auto" w:fill="FFFFFF"/>
          <w:rtl/>
        </w:rPr>
        <w:t>מזה אנו רואים עד כמה צריך להיזהר בכל גדר חדיש של החוקרים בנוגע לפסיכולוגיה וחינוך, וצריך לבחון ולדייק היטב אם אין לזה סתירה בדברי חז"ל וראשונים או מנהגי ישראל שהם תורה. אם יש לזה סתירה, צריך לזרוק את כל חידושיהם המטונפים ולא לקבל מהם דבר טרם נבקרם בביקורת חדה ובחיפוש מחופש בתורה ובחז"ל וגדולי המחברים ראשונים ואחרונים</w:t>
      </w:r>
      <w:r w:rsidRPr="00453EC9">
        <w:rPr>
          <w:rStyle w:val="apple-style-span"/>
          <w:rFonts w:ascii="Arial" w:hAnsi="Arial" w:cs="David"/>
          <w:i/>
          <w:iCs/>
          <w:sz w:val="24"/>
          <w:szCs w:val="24"/>
          <w:shd w:val="clear" w:color="auto" w:fill="FFFFFF"/>
        </w:rPr>
        <w:t>.</w:t>
      </w:r>
    </w:p>
    <w:p w:rsidR="00841A97" w:rsidRDefault="00453EC9" w:rsidP="00D243EC">
      <w:pPr>
        <w:spacing w:before="120" w:after="120" w:line="240" w:lineRule="auto"/>
        <w:jc w:val="both"/>
        <w:rPr>
          <w:rFonts w:cs="David"/>
          <w:sz w:val="24"/>
          <w:szCs w:val="24"/>
          <w:rtl/>
        </w:rPr>
      </w:pPr>
      <w:r w:rsidRPr="00453EC9">
        <w:rPr>
          <w:rFonts w:cs="David"/>
          <w:b/>
          <w:bCs/>
          <w:sz w:val="24"/>
          <w:szCs w:val="24"/>
        </w:rPr>
        <w:sym w:font="Wingdings" w:char="F0DF"/>
      </w:r>
      <w:r w:rsidRPr="00453EC9">
        <w:rPr>
          <w:rFonts w:cs="David" w:hint="cs"/>
          <w:sz w:val="24"/>
          <w:szCs w:val="24"/>
          <w:rtl/>
        </w:rPr>
        <w:t>אם יש עיקרון בסיסי של חושך שבטו שונא בנו רק זה מה שמענ</w:t>
      </w:r>
      <w:r>
        <w:rPr>
          <w:rFonts w:cs="David" w:hint="cs"/>
          <w:sz w:val="24"/>
          <w:szCs w:val="24"/>
          <w:rtl/>
        </w:rPr>
        <w:t>י</w:t>
      </w:r>
      <w:r w:rsidRPr="00453EC9">
        <w:rPr>
          <w:rFonts w:cs="David" w:hint="cs"/>
          <w:sz w:val="24"/>
          <w:szCs w:val="24"/>
          <w:rtl/>
        </w:rPr>
        <w:t>ין אותו וכל השאר אני לא את</w:t>
      </w:r>
      <w:r>
        <w:rPr>
          <w:rFonts w:cs="David" w:hint="cs"/>
          <w:sz w:val="24"/>
          <w:szCs w:val="24"/>
          <w:rtl/>
        </w:rPr>
        <w:t>י</w:t>
      </w:r>
      <w:r w:rsidRPr="00453EC9">
        <w:rPr>
          <w:rFonts w:cs="David" w:hint="cs"/>
          <w:sz w:val="24"/>
          <w:szCs w:val="24"/>
          <w:rtl/>
        </w:rPr>
        <w:t>יחס כי הם סותרים את העיקרון הבסיסי הזה.</w:t>
      </w:r>
    </w:p>
    <w:p w:rsidR="00453EC9" w:rsidRPr="00453EC9" w:rsidRDefault="00453EC9" w:rsidP="00D243EC">
      <w:pPr>
        <w:spacing w:before="120" w:after="120" w:line="240" w:lineRule="auto"/>
        <w:jc w:val="both"/>
        <w:rPr>
          <w:rFonts w:cs="David"/>
          <w:sz w:val="24"/>
          <w:szCs w:val="24"/>
          <w:rtl/>
        </w:rPr>
      </w:pPr>
      <w:r w:rsidRPr="00453EC9">
        <w:rPr>
          <w:rFonts w:cs="David" w:hint="cs"/>
          <w:sz w:val="24"/>
          <w:szCs w:val="24"/>
          <w:u w:val="single"/>
          <w:rtl/>
        </w:rPr>
        <w:t>גישה פרגמטית שמסתכלת על התוצאה-</w:t>
      </w:r>
      <w:r>
        <w:rPr>
          <w:rFonts w:cs="David" w:hint="cs"/>
          <w:sz w:val="24"/>
          <w:szCs w:val="24"/>
          <w:rtl/>
        </w:rPr>
        <w:t xml:space="preserve"> "יש עיקרון יותר עקרוני אבל.."-תוצאה יותר מעשית, גישה מתערבת מתונה, החובה היא חובת חינוך והאמצעי היא הכאה אך רק לשם חינוך.הענשה גופנית הינה לגיטימית ואם חוזרים לגישות המודרניות יש התערבות בתא המשפחתי. זו גישה מאזנת בין חובת החינוך ליישום היומיומי ומנגד, שומרת על זכויות הילד</w:t>
      </w:r>
      <w:r w:rsidR="004B178A">
        <w:rPr>
          <w:rFonts w:cs="David" w:hint="cs"/>
          <w:sz w:val="24"/>
          <w:szCs w:val="24"/>
          <w:rtl/>
        </w:rPr>
        <w:t>.</w:t>
      </w:r>
    </w:p>
    <w:p w:rsidR="00841A97" w:rsidRPr="0073212C" w:rsidRDefault="00841A97"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2. </w:t>
      </w:r>
      <w:r w:rsidRPr="0073212C">
        <w:rPr>
          <w:rFonts w:cs="David"/>
          <w:b/>
          <w:bCs/>
          <w:sz w:val="24"/>
          <w:szCs w:val="24"/>
          <w:u w:val="single"/>
          <w:rtl/>
        </w:rPr>
        <w:t>רמב"ם הלכות חובל ומזיק פרק ה הלכה א</w:t>
      </w:r>
      <w:r w:rsidRPr="0073212C">
        <w:rPr>
          <w:rFonts w:cs="David" w:hint="cs"/>
          <w:b/>
          <w:bCs/>
          <w:sz w:val="24"/>
          <w:szCs w:val="24"/>
          <w:u w:val="single"/>
          <w:rtl/>
        </w:rPr>
        <w:t>-ב</w:t>
      </w:r>
    </w:p>
    <w:p w:rsidR="00841A97" w:rsidRPr="00453EC9" w:rsidRDefault="00841A97" w:rsidP="00D243EC">
      <w:pPr>
        <w:spacing w:before="120" w:after="120" w:line="240" w:lineRule="auto"/>
        <w:jc w:val="both"/>
        <w:rPr>
          <w:rFonts w:cs="David"/>
          <w:i/>
          <w:iCs/>
          <w:sz w:val="24"/>
          <w:szCs w:val="24"/>
          <w:rtl/>
        </w:rPr>
      </w:pPr>
      <w:r w:rsidRPr="00453EC9">
        <w:rPr>
          <w:rFonts w:cs="David"/>
          <w:i/>
          <w:iCs/>
          <w:sz w:val="24"/>
          <w:szCs w:val="24"/>
          <w:rtl/>
        </w:rPr>
        <w:t xml:space="preserve">אסור לאדם לחבול בין בעצמו בין בחבירו, ולא החובל בלבד אלא כל המכה אדם כשר מישראל בין קטן בין גדול בין איש בין אשה דרך נציון הרי זה עובר בלא תעשה, שנ' </w:t>
      </w:r>
      <w:r w:rsidRPr="00453EC9">
        <w:rPr>
          <w:rFonts w:cs="David" w:hint="cs"/>
          <w:i/>
          <w:iCs/>
          <w:sz w:val="24"/>
          <w:szCs w:val="24"/>
          <w:rtl/>
        </w:rPr>
        <w:t>(</w:t>
      </w:r>
      <w:r w:rsidRPr="00453EC9">
        <w:rPr>
          <w:rFonts w:cs="David"/>
          <w:i/>
          <w:iCs/>
          <w:sz w:val="24"/>
          <w:szCs w:val="24"/>
          <w:rtl/>
        </w:rPr>
        <w:t>דברים כ"ה ג'</w:t>
      </w:r>
      <w:r w:rsidRPr="00453EC9">
        <w:rPr>
          <w:rFonts w:cs="David" w:hint="cs"/>
          <w:i/>
          <w:iCs/>
          <w:sz w:val="24"/>
          <w:szCs w:val="24"/>
          <w:rtl/>
        </w:rPr>
        <w:t>)</w:t>
      </w:r>
      <w:r w:rsidRPr="00453EC9">
        <w:rPr>
          <w:rFonts w:cs="David"/>
          <w:i/>
          <w:iCs/>
          <w:sz w:val="24"/>
          <w:szCs w:val="24"/>
          <w:rtl/>
        </w:rPr>
        <w:t xml:space="preserve"> </w:t>
      </w:r>
      <w:r w:rsidRPr="00453EC9">
        <w:rPr>
          <w:rFonts w:cs="David" w:hint="cs"/>
          <w:i/>
          <w:iCs/>
          <w:sz w:val="24"/>
          <w:szCs w:val="24"/>
          <w:rtl/>
        </w:rPr>
        <w:t>"</w:t>
      </w:r>
      <w:r w:rsidRPr="00453EC9">
        <w:rPr>
          <w:rFonts w:cs="David"/>
          <w:i/>
          <w:iCs/>
          <w:sz w:val="24"/>
          <w:szCs w:val="24"/>
          <w:rtl/>
        </w:rPr>
        <w:t>לא יוסיף להכותו</w:t>
      </w:r>
      <w:r w:rsidRPr="00453EC9">
        <w:rPr>
          <w:rFonts w:cs="David" w:hint="cs"/>
          <w:i/>
          <w:iCs/>
          <w:sz w:val="24"/>
          <w:szCs w:val="24"/>
          <w:rtl/>
        </w:rPr>
        <w:t>"</w:t>
      </w:r>
      <w:r w:rsidRPr="00453EC9">
        <w:rPr>
          <w:rFonts w:cs="David"/>
          <w:i/>
          <w:iCs/>
          <w:sz w:val="24"/>
          <w:szCs w:val="24"/>
          <w:rtl/>
        </w:rPr>
        <w:t>, אם הזהירה תורה שלא להוסיף בהכאת החוטא קל וחומר למכה את הצדיק.</w:t>
      </w:r>
      <w:r w:rsidR="00453EC9" w:rsidRPr="00453EC9">
        <w:rPr>
          <w:rFonts w:cs="David" w:hint="cs"/>
          <w:i/>
          <w:iCs/>
          <w:sz w:val="24"/>
          <w:szCs w:val="24"/>
          <w:rtl/>
        </w:rPr>
        <w:t xml:space="preserve"> </w:t>
      </w:r>
      <w:r w:rsidRPr="00453EC9">
        <w:rPr>
          <w:rFonts w:cs="David"/>
          <w:i/>
          <w:iCs/>
          <w:sz w:val="24"/>
          <w:szCs w:val="24"/>
          <w:rtl/>
        </w:rPr>
        <w:t>אפילו להגביה ידו על חבירו אסור וכל המגביה ידו על חבירו אף על פי שלא הכהו הרי זה רשע.</w:t>
      </w:r>
    </w:p>
    <w:p w:rsidR="00453EC9" w:rsidRPr="00D243EC" w:rsidRDefault="00453EC9" w:rsidP="00D243EC">
      <w:pPr>
        <w:spacing w:before="120" w:after="120" w:line="240" w:lineRule="auto"/>
        <w:jc w:val="both"/>
        <w:rPr>
          <w:rFonts w:cs="David"/>
          <w:sz w:val="24"/>
          <w:szCs w:val="24"/>
          <w:rtl/>
        </w:rPr>
      </w:pPr>
      <w:r w:rsidRPr="00453EC9">
        <w:rPr>
          <w:rFonts w:cs="David"/>
          <w:sz w:val="24"/>
          <w:szCs w:val="24"/>
        </w:rPr>
        <w:sym w:font="Wingdings" w:char="F0DF"/>
      </w:r>
      <w:r w:rsidR="004B178A">
        <w:rPr>
          <w:rFonts w:cs="David" w:hint="cs"/>
          <w:sz w:val="24"/>
          <w:szCs w:val="24"/>
          <w:rtl/>
        </w:rPr>
        <w:t xml:space="preserve">נק' במוצא היא שיש איסור להכות כל אדם, אם מכה אותו בשוגג יש הקלה, בנזיקין מי שחובל בחברו וגורם לו נזק עליו לשלם על כך. לדעת הרמב"ם שכל המכה אדם בין קטן ובין גדול-אדם מקבל מלקות בביה"ד-אין להכות אותו יותר ממה שחייב. אפילו מי שמאיים ולא מרביץ ממש הוא נקרא רשע. </w:t>
      </w:r>
    </w:p>
    <w:p w:rsidR="00841A97" w:rsidRPr="0073212C" w:rsidRDefault="00453EC9" w:rsidP="00D243EC">
      <w:pPr>
        <w:spacing w:before="120" w:after="120" w:line="240" w:lineRule="auto"/>
        <w:jc w:val="both"/>
        <w:rPr>
          <w:rFonts w:cs="David"/>
          <w:b/>
          <w:bCs/>
          <w:sz w:val="24"/>
          <w:szCs w:val="24"/>
          <w:u w:val="single"/>
          <w:rtl/>
        </w:rPr>
      </w:pPr>
      <w:r w:rsidRPr="0073212C">
        <w:rPr>
          <w:rFonts w:cs="David" w:hint="cs"/>
          <w:b/>
          <w:bCs/>
          <w:sz w:val="24"/>
          <w:szCs w:val="24"/>
          <w:u w:val="single"/>
          <w:rtl/>
        </w:rPr>
        <w:t xml:space="preserve"> </w:t>
      </w:r>
      <w:r w:rsidR="00841A97" w:rsidRPr="0073212C">
        <w:rPr>
          <w:rFonts w:cs="David" w:hint="cs"/>
          <w:b/>
          <w:bCs/>
          <w:sz w:val="24"/>
          <w:szCs w:val="24"/>
          <w:u w:val="single"/>
          <w:rtl/>
        </w:rPr>
        <w:t xml:space="preserve">3. </w:t>
      </w:r>
      <w:r w:rsidR="00841A97" w:rsidRPr="0073212C">
        <w:rPr>
          <w:rFonts w:cs="David"/>
          <w:b/>
          <w:bCs/>
          <w:sz w:val="24"/>
          <w:szCs w:val="24"/>
          <w:u w:val="single"/>
          <w:rtl/>
        </w:rPr>
        <w:t xml:space="preserve">משנה מסכת מכות פרק ב משנה ב </w:t>
      </w:r>
    </w:p>
    <w:p w:rsidR="00841A97" w:rsidRPr="00D243EC" w:rsidRDefault="00841A97" w:rsidP="00D243EC">
      <w:pPr>
        <w:spacing w:before="120" w:after="120" w:line="240" w:lineRule="auto"/>
        <w:jc w:val="both"/>
        <w:rPr>
          <w:rFonts w:cs="David"/>
          <w:i/>
          <w:iCs/>
          <w:sz w:val="24"/>
          <w:szCs w:val="24"/>
          <w:rtl/>
        </w:rPr>
      </w:pPr>
      <w:r w:rsidRPr="00D243EC">
        <w:rPr>
          <w:rFonts w:cs="David"/>
          <w:i/>
          <w:iCs/>
          <w:sz w:val="24"/>
          <w:szCs w:val="24"/>
          <w:rtl/>
        </w:rPr>
        <w:lastRenderedPageBreak/>
        <w:t>הזורק אבן לרשות הרבים והרג הרי זה גולה ר' אליעזר בן יעקב אומר אם מכשיצאתה האבן מידו הוציא הלז את ראשו וקבלה הרי זה פטור זרק את האבן לחצרו והרג אם יש רשות לניזק ליכנס לשם גולה ואם לאו אינו גולה שנאמר (דברים י"ט) ואשר יבא את רעהו ביער מה היער רשות לניזק למזיק ליכנס לשם יצא חצר בעל הבית שאין רשות לניזק ולמזיק ליכנס לשם אבא שאול אומר מה חטבת עצים רשות יצא האב המכה את בנו והרב הרודה את תלמידו ושליח בית דין:</w:t>
      </w:r>
    </w:p>
    <w:p w:rsidR="00841A97" w:rsidRPr="0073212C" w:rsidRDefault="002C1DD7" w:rsidP="00B32B6A">
      <w:pPr>
        <w:spacing w:before="120" w:after="120" w:line="240" w:lineRule="auto"/>
        <w:rPr>
          <w:rFonts w:cs="David"/>
          <w:sz w:val="24"/>
          <w:szCs w:val="24"/>
          <w:rtl/>
        </w:rPr>
      </w:pPr>
      <w:r w:rsidRPr="002C1DD7">
        <w:rPr>
          <w:rFonts w:cs="David"/>
          <w:sz w:val="24"/>
          <w:szCs w:val="24"/>
        </w:rPr>
        <w:sym w:font="Wingdings" w:char="F0DF"/>
      </w:r>
      <w:r>
        <w:rPr>
          <w:rFonts w:cs="David" w:hint="cs"/>
          <w:sz w:val="24"/>
          <w:szCs w:val="24"/>
          <w:rtl/>
        </w:rPr>
        <w:t>הרוצח בשגגה נס לעיר מקלט. אדם זורק אבן לחצר והורג- אם אותה חצר שזרק עליה את האבן מותר לאחרים להכנס אליה-היה צריך לשוב על כך, זה רצח בשגגה. אם לזה שנהרג לא היתה רשות להכנס לחצר- זה כמו אונס ולא גולה. יש לראות עד כמה צריך לצפות שיהיה שם מישהו ואם זה קרוב לאונס או לא. לומדים זאת מדברים-כשהתורה מתארת רצח בשגגה אומרת שמקום שרצח ושגגה מתקיים, למזיק ולניזק יש רשות להכנס. אבא שאול אומר שהוא לומד משהו אחר-מי שכורת עצים ביער עושה זאת סתם בלי סיבה, פרנסה וכו' אך לא מחויב לעשות זאת, אם זה משהו רשות כחטיבת עצים זה יחשב לרצח. יצא האב המכה את בנו והרב הרודה את תלמידו ושליח בי"ד-הם לא נחשבים כמי שרצחו בשגגה, יש להם פטור כי הם חייבים בחינוך. מי שחייב לכך בגלל מצוות חינוך יש פטור. התנאי הוא שמכים כדי לחנך ולא לשם ההכאה.</w:t>
      </w:r>
    </w:p>
    <w:p w:rsidR="00D243EC" w:rsidRPr="00513D68" w:rsidRDefault="00D243EC" w:rsidP="00513D68">
      <w:pPr>
        <w:spacing w:before="120" w:after="120" w:line="240" w:lineRule="auto"/>
        <w:jc w:val="center"/>
        <w:rPr>
          <w:rFonts w:cs="David"/>
          <w:b/>
          <w:bCs/>
          <w:color w:val="000000" w:themeColor="text1"/>
          <w:sz w:val="24"/>
          <w:szCs w:val="24"/>
          <w:u w:val="single"/>
          <w:rtl/>
        </w:rPr>
      </w:pPr>
      <w:r w:rsidRPr="00513D68">
        <w:rPr>
          <w:rFonts w:asciiTheme="minorBidi" w:hAnsiTheme="minorBidi" w:hint="cs"/>
          <w:b/>
          <w:bCs/>
          <w:color w:val="000000" w:themeColor="text1"/>
          <w:highlight w:val="yellow"/>
          <w:rtl/>
        </w:rPr>
        <w:t xml:space="preserve">הרצאה מס' 9 </w:t>
      </w:r>
      <w:r w:rsidRPr="00513D68">
        <w:rPr>
          <w:rFonts w:asciiTheme="minorBidi" w:hAnsiTheme="minorBidi"/>
          <w:b/>
          <w:bCs/>
          <w:color w:val="000000" w:themeColor="text1"/>
          <w:highlight w:val="yellow"/>
          <w:rtl/>
        </w:rPr>
        <w:t>–</w:t>
      </w:r>
      <w:r w:rsidRPr="00513D68">
        <w:rPr>
          <w:rFonts w:asciiTheme="minorBidi" w:hAnsiTheme="minorBidi" w:hint="cs"/>
          <w:b/>
          <w:bCs/>
          <w:color w:val="000000" w:themeColor="text1"/>
          <w:highlight w:val="yellow"/>
          <w:rtl/>
        </w:rPr>
        <w:t xml:space="preserve"> 29.5.2012</w:t>
      </w:r>
      <w:r w:rsidRPr="00513D68">
        <w:rPr>
          <w:rFonts w:asciiTheme="minorBidi" w:hAnsiTheme="minorBidi"/>
          <w:b/>
          <w:bCs/>
          <w:color w:val="000000" w:themeColor="text1"/>
          <w:rtl/>
        </w:rPr>
        <w:br/>
      </w:r>
      <w:r w:rsidR="00513D68" w:rsidRPr="00513D68">
        <w:rPr>
          <w:rFonts w:cs="David" w:hint="cs"/>
          <w:b/>
          <w:bCs/>
          <w:color w:val="000000" w:themeColor="text1"/>
          <w:sz w:val="24"/>
          <w:szCs w:val="24"/>
          <w:u w:val="single"/>
          <w:rtl/>
        </w:rPr>
        <w:t>ענישה גופנית-המשך (דף מקורות מס' 9)</w:t>
      </w:r>
    </w:p>
    <w:p w:rsidR="00D243EC" w:rsidRPr="00841898" w:rsidRDefault="00D243EC" w:rsidP="00B32B6A">
      <w:pPr>
        <w:spacing w:before="120" w:after="120" w:line="240" w:lineRule="auto"/>
        <w:rPr>
          <w:rFonts w:asciiTheme="minorBidi" w:hAnsiTheme="minorBidi"/>
          <w:color w:val="000000" w:themeColor="text1"/>
          <w:rtl/>
        </w:rPr>
      </w:pPr>
      <w:r>
        <w:rPr>
          <w:rFonts w:asciiTheme="minorBidi" w:hAnsiTheme="minorBidi" w:hint="cs"/>
          <w:color w:val="000000" w:themeColor="text1"/>
          <w:rtl/>
        </w:rPr>
        <w:t>דיברנו</w:t>
      </w:r>
      <w:r w:rsidRPr="00841898">
        <w:rPr>
          <w:rFonts w:asciiTheme="minorBidi" w:hAnsiTheme="minorBidi"/>
          <w:color w:val="000000" w:themeColor="text1"/>
          <w:rtl/>
        </w:rPr>
        <w:t xml:space="preserve"> בסוף השיעור האחרון על הגישה המחייבת במשפט העברי – הגישה שרואה בהכאת ילדים ממש מצווה. בשבוע שעבר ראינו את הפירוש של "חוסך שבטו שונא בנו". ראינו את הרב דסלר שכתב דברים לא פשוטים. </w:t>
      </w:r>
      <w:r w:rsidRPr="00841898">
        <w:rPr>
          <w:rFonts w:asciiTheme="minorBidi" w:hAnsiTheme="minorBidi"/>
          <w:color w:val="000000" w:themeColor="text1"/>
          <w:u w:val="single"/>
          <w:rtl/>
        </w:rPr>
        <w:t>יש עוד מקור שאפשר להבין אותו גם כך</w:t>
      </w:r>
      <w:r w:rsidRPr="00841898">
        <w:rPr>
          <w:rFonts w:asciiTheme="minorBidi" w:hAnsiTheme="minorBidi"/>
          <w:color w:val="000000" w:themeColor="text1"/>
          <w:rtl/>
        </w:rPr>
        <w:t>:</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3.</w:t>
      </w:r>
      <w:r w:rsidRPr="00A76806">
        <w:rPr>
          <w:rFonts w:cs="David"/>
          <w:b/>
          <w:bCs/>
          <w:color w:val="FF0000"/>
          <w:u w:val="single"/>
          <w:rtl/>
        </w:rPr>
        <w:t xml:space="preserve"> משלי פרק כט</w:t>
      </w:r>
      <w:r w:rsidRPr="00A76806">
        <w:rPr>
          <w:rFonts w:cs="David" w:hint="cs"/>
          <w:b/>
          <w:bCs/>
          <w:color w:val="FF0000"/>
          <w:u w:val="single"/>
          <w:rtl/>
        </w:rPr>
        <w:t xml:space="preserve"> פסוק יז</w:t>
      </w:r>
    </w:p>
    <w:p w:rsidR="00D243EC" w:rsidRPr="00E10A21" w:rsidRDefault="00D243EC" w:rsidP="00B32B6A">
      <w:pPr>
        <w:spacing w:before="120" w:after="120" w:line="240" w:lineRule="auto"/>
        <w:rPr>
          <w:rFonts w:cs="David"/>
          <w:color w:val="FF0000"/>
          <w:rtl/>
        </w:rPr>
      </w:pPr>
      <w:r w:rsidRPr="00A76806">
        <w:rPr>
          <w:rFonts w:cs="David"/>
          <w:color w:val="FF0000"/>
          <w:rtl/>
        </w:rPr>
        <w:t>יַסֵּר בִּנְךָ וִינִיחֶךָ וְיִתֵּן מַעֲדַנִּים לְנַפְשֶׁךָ</w:t>
      </w:r>
      <w:r w:rsidRPr="00A76806">
        <w:rPr>
          <w:rFonts w:cs="David" w:hint="cs"/>
          <w:color w:val="FF0000"/>
          <w:rtl/>
        </w:rPr>
        <w:t>.</w:t>
      </w:r>
    </w:p>
    <w:p w:rsidR="00D243EC" w:rsidRPr="00841898" w:rsidRDefault="00D243EC" w:rsidP="00B32B6A">
      <w:pPr>
        <w:spacing w:before="120" w:after="120" w:line="240" w:lineRule="auto"/>
        <w:rPr>
          <w:rFonts w:asciiTheme="minorBidi" w:hAnsiTheme="minorBidi"/>
          <w:color w:val="000000" w:themeColor="text1"/>
          <w:rtl/>
        </w:rPr>
      </w:pPr>
      <w:r w:rsidRPr="00841898">
        <w:rPr>
          <w:rFonts w:asciiTheme="minorBidi" w:hAnsiTheme="minorBidi" w:hint="cs"/>
          <w:color w:val="000000" w:themeColor="text1"/>
          <w:rtl/>
        </w:rPr>
        <w:t xml:space="preserve">בשבוע שעבר ראינו את המשנה שאומרת שבאופן עקרוני אדם שהרג בשוגג יורד לעיר מקלט חוץ מהורה ומורה שמכים את התלמידים/ילדים. </w:t>
      </w:r>
      <w:r w:rsidRPr="00841898">
        <w:rPr>
          <w:rFonts w:asciiTheme="minorBidi" w:hAnsiTheme="minorBidi" w:hint="cs"/>
          <w:color w:val="000000" w:themeColor="text1"/>
          <w:u w:val="single"/>
          <w:rtl/>
        </w:rPr>
        <w:t>מדוע</w:t>
      </w:r>
      <w:r w:rsidRPr="00841898">
        <w:rPr>
          <w:rFonts w:asciiTheme="minorBidi" w:hAnsiTheme="minorBidi" w:hint="cs"/>
          <w:color w:val="000000" w:themeColor="text1"/>
          <w:rtl/>
        </w:rPr>
        <w:t xml:space="preserve">? </w:t>
      </w:r>
      <w:r w:rsidRPr="00841898">
        <w:rPr>
          <w:rFonts w:asciiTheme="minorBidi" w:hAnsiTheme="minorBidi" w:hint="cs"/>
          <w:b/>
          <w:bCs/>
          <w:color w:val="000000" w:themeColor="text1"/>
          <w:rtl/>
        </w:rPr>
        <w:t>יש מצוות חינוך שמאפשרת את ההכאה, ואם הייתה הריגה זה נחשב לתקלה.</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4.</w:t>
      </w:r>
      <w:r w:rsidRPr="00A76806">
        <w:rPr>
          <w:rFonts w:cs="David"/>
          <w:b/>
          <w:bCs/>
          <w:color w:val="FF0000"/>
          <w:u w:val="single"/>
          <w:rtl/>
        </w:rPr>
        <w:t xml:space="preserve"> תלמוד בבלי מסכת מכות דף ח עמוד א</w:t>
      </w:r>
    </w:p>
    <w:p w:rsidR="00D243EC" w:rsidRPr="00E10A21" w:rsidRDefault="00D243EC" w:rsidP="00B32B6A">
      <w:pPr>
        <w:spacing w:before="120" w:after="120" w:line="240" w:lineRule="auto"/>
        <w:rPr>
          <w:rFonts w:cs="David"/>
          <w:color w:val="FF0000"/>
          <w:rtl/>
        </w:rPr>
      </w:pPr>
      <w:r w:rsidRPr="00A76806">
        <w:rPr>
          <w:rFonts w:cs="David"/>
          <w:color w:val="FF0000"/>
          <w:rtl/>
        </w:rPr>
        <w:t>איתיביה רבינא לרבא: יצא האב המכה את בנו, והרב הרודה את תלמידו, ושליח ב"ד</w:t>
      </w:r>
      <w:r w:rsidRPr="00A76806">
        <w:rPr>
          <w:rFonts w:cs="David" w:hint="cs"/>
          <w:color w:val="FF0000"/>
          <w:rtl/>
        </w:rPr>
        <w:t xml:space="preserve">... </w:t>
      </w:r>
      <w:r w:rsidRPr="00A76806">
        <w:rPr>
          <w:rFonts w:cs="David"/>
          <w:color w:val="FF0000"/>
          <w:rtl/>
        </w:rPr>
        <w:t xml:space="preserve">התם אע"ג דגמיר - מצוה, דכתיב: </w:t>
      </w:r>
      <w:r w:rsidRPr="00A76806">
        <w:rPr>
          <w:rFonts w:cs="David" w:hint="cs"/>
          <w:color w:val="FF0000"/>
          <w:rtl/>
        </w:rPr>
        <w:t>(</w:t>
      </w:r>
      <w:r w:rsidRPr="00A76806">
        <w:rPr>
          <w:rFonts w:cs="David"/>
          <w:color w:val="FF0000"/>
          <w:rtl/>
        </w:rPr>
        <w:t>משלי כ"ט</w:t>
      </w:r>
      <w:r w:rsidRPr="00A76806">
        <w:rPr>
          <w:rFonts w:cs="David" w:hint="cs"/>
          <w:color w:val="FF0000"/>
          <w:rtl/>
        </w:rPr>
        <w:t>)</w:t>
      </w:r>
      <w:r w:rsidRPr="00A76806">
        <w:rPr>
          <w:rFonts w:cs="David"/>
          <w:color w:val="FF0000"/>
          <w:rtl/>
        </w:rPr>
        <w:t xml:space="preserve"> </w:t>
      </w:r>
      <w:r w:rsidRPr="00A76806">
        <w:rPr>
          <w:rFonts w:cs="David" w:hint="cs"/>
          <w:color w:val="FF0000"/>
          <w:rtl/>
        </w:rPr>
        <w:t>"</w:t>
      </w:r>
      <w:r w:rsidRPr="00A76806">
        <w:rPr>
          <w:rFonts w:cs="David"/>
          <w:color w:val="FF0000"/>
          <w:rtl/>
        </w:rPr>
        <w:t>יסר בנך ויניחך ויתן מעדנים לנפשך</w:t>
      </w:r>
      <w:r w:rsidRPr="00A76806">
        <w:rPr>
          <w:rFonts w:cs="David" w:hint="cs"/>
          <w:color w:val="FF0000"/>
          <w:rtl/>
        </w:rPr>
        <w:t>"</w:t>
      </w:r>
      <w:r w:rsidRPr="00A76806">
        <w:rPr>
          <w:rFonts w:cs="David"/>
          <w:color w:val="FF0000"/>
          <w:rtl/>
        </w:rPr>
        <w:t xml:space="preserve">. </w:t>
      </w:r>
    </w:p>
    <w:p w:rsidR="00D243EC" w:rsidRPr="00841898" w:rsidRDefault="00D243EC" w:rsidP="00B32B6A">
      <w:pPr>
        <w:spacing w:before="120" w:after="120" w:line="240" w:lineRule="auto"/>
        <w:rPr>
          <w:rFonts w:asciiTheme="minorBidi" w:hAnsiTheme="minorBidi"/>
          <w:color w:val="000000" w:themeColor="text1"/>
          <w:rtl/>
        </w:rPr>
      </w:pPr>
      <w:r w:rsidRPr="00E05CBA">
        <w:rPr>
          <w:rFonts w:asciiTheme="minorBidi" w:hAnsiTheme="minorBidi"/>
          <w:color w:val="000000" w:themeColor="text1"/>
          <w:u w:val="single"/>
          <w:rtl/>
        </w:rPr>
        <w:t>רבא</w:t>
      </w:r>
      <w:r w:rsidRPr="00841898">
        <w:rPr>
          <w:rFonts w:asciiTheme="minorBidi" w:hAnsiTheme="minorBidi"/>
          <w:color w:val="000000" w:themeColor="text1"/>
          <w:rtl/>
        </w:rPr>
        <w:t xml:space="preserve"> עונה במשפט רלוונטי: </w:t>
      </w:r>
      <w:r w:rsidRPr="00E05CBA">
        <w:rPr>
          <w:rFonts w:asciiTheme="minorBidi" w:hAnsiTheme="minorBidi"/>
          <w:b/>
          <w:bCs/>
          <w:color w:val="000000" w:themeColor="text1"/>
          <w:rtl/>
        </w:rPr>
        <w:t>אפילו שהילד לומד – מצווה להכותו. זו שיטת החינוך – הייסור של הילד, שימוש בהכאה פיזית כדי שבעתיד יהיו לו גבולות והוא יהיה מחונך.</w:t>
      </w:r>
      <w:r w:rsidRPr="00841898">
        <w:rPr>
          <w:rFonts w:asciiTheme="minorBidi" w:hAnsiTheme="minorBidi"/>
          <w:color w:val="000000" w:themeColor="text1"/>
          <w:rtl/>
        </w:rPr>
        <w:t xml:space="preserve"> זו הגישה שקראנו לה </w:t>
      </w:r>
      <w:r w:rsidRPr="00E05CBA">
        <w:rPr>
          <w:rFonts w:asciiTheme="minorBidi" w:hAnsiTheme="minorBidi"/>
          <w:color w:val="000000" w:themeColor="text1"/>
          <w:u w:val="single"/>
          <w:rtl/>
        </w:rPr>
        <w:t>הגישה המחייבת</w:t>
      </w:r>
      <w:r w:rsidRPr="00841898">
        <w:rPr>
          <w:rFonts w:asciiTheme="minorBidi" w:hAnsiTheme="minorBidi"/>
          <w:color w:val="000000" w:themeColor="text1"/>
          <w:rtl/>
        </w:rPr>
        <w:t xml:space="preserve"> אבל צריך לסייג שיש מי שאומר שרבא אומר את זה ואז חוזר בו ומתרץ את זה בצורה שונה. </w:t>
      </w:r>
      <w:r w:rsidRPr="00841898">
        <w:rPr>
          <w:rFonts w:asciiTheme="minorBidi" w:hAnsiTheme="minorBidi"/>
          <w:b/>
          <w:bCs/>
          <w:color w:val="000000" w:themeColor="text1"/>
          <w:rtl/>
        </w:rPr>
        <w:t>בעצם במקור 4 רבא אומר שיש מצווה גם כשהילד בסדר ולומד.</w:t>
      </w:r>
    </w:p>
    <w:p w:rsidR="00D243EC" w:rsidRPr="004E299B" w:rsidRDefault="00D243EC" w:rsidP="00B32B6A">
      <w:pPr>
        <w:spacing w:before="120" w:after="120" w:line="240" w:lineRule="auto"/>
        <w:rPr>
          <w:rFonts w:cs="David"/>
          <w:b/>
          <w:bCs/>
          <w:color w:val="000000" w:themeColor="text1"/>
          <w:sz w:val="32"/>
          <w:szCs w:val="32"/>
          <w:rtl/>
        </w:rPr>
      </w:pPr>
      <w:r w:rsidRPr="004E299B">
        <w:rPr>
          <w:rFonts w:cs="David" w:hint="cs"/>
          <w:b/>
          <w:bCs/>
          <w:color w:val="000000" w:themeColor="text1"/>
          <w:sz w:val="32"/>
          <w:szCs w:val="32"/>
          <w:rtl/>
        </w:rPr>
        <w:t>ב. גישה שמרנית פרגמטית</w:t>
      </w:r>
    </w:p>
    <w:p w:rsidR="00D243EC" w:rsidRPr="00E05CBA" w:rsidRDefault="00D243EC" w:rsidP="00B32B6A">
      <w:pPr>
        <w:spacing w:before="120" w:after="120" w:line="240" w:lineRule="auto"/>
        <w:rPr>
          <w:rFonts w:asciiTheme="minorBidi" w:hAnsiTheme="minorBidi"/>
          <w:color w:val="000000" w:themeColor="text1"/>
          <w:rtl/>
        </w:rPr>
      </w:pPr>
      <w:r w:rsidRPr="00E05CBA">
        <w:rPr>
          <w:rFonts w:asciiTheme="minorBidi" w:hAnsiTheme="minorBidi" w:hint="cs"/>
          <w:color w:val="000000" w:themeColor="text1"/>
          <w:rtl/>
        </w:rPr>
        <w:t xml:space="preserve">גם את הגישה השמרנית הפרגמטית ראינו בשבוע שעבר. ראינו </w:t>
      </w:r>
      <w:r w:rsidRPr="00E05CBA">
        <w:rPr>
          <w:rFonts w:asciiTheme="minorBidi" w:hAnsiTheme="minorBidi" w:hint="cs"/>
          <w:color w:val="000000" w:themeColor="text1"/>
          <w:u w:val="single"/>
          <w:rtl/>
        </w:rPr>
        <w:t>שהרמב"ם</w:t>
      </w:r>
      <w:r w:rsidRPr="00E05CBA">
        <w:rPr>
          <w:rFonts w:asciiTheme="minorBidi" w:hAnsiTheme="minorBidi" w:hint="cs"/>
          <w:color w:val="000000" w:themeColor="text1"/>
          <w:rtl/>
        </w:rPr>
        <w:t xml:space="preserve"> מתחיל מכך שיש איסור לאדם להכות את רעהו </w:t>
      </w:r>
      <w:r w:rsidRPr="00E05CBA">
        <w:rPr>
          <w:rFonts w:asciiTheme="minorBidi" w:hAnsiTheme="minorBidi"/>
          <w:color w:val="000000" w:themeColor="text1"/>
          <w:rtl/>
        </w:rPr>
        <w:t>–</w:t>
      </w:r>
      <w:r w:rsidRPr="00E05CBA">
        <w:rPr>
          <w:rFonts w:asciiTheme="minorBidi" w:hAnsiTheme="minorBidi" w:hint="cs"/>
          <w:color w:val="000000" w:themeColor="text1"/>
          <w:rtl/>
        </w:rPr>
        <w:t xml:space="preserve"> בין אם זה רעהו הגדול ובין אם זה הקטן. יש איסור על הכאה וגם על איסור הרמת יד כדי לאיים. אז בבסיס יש איסור הכאה. על גביו יש את הפטור של המשנה </w:t>
      </w:r>
      <w:r w:rsidRPr="00E05CBA">
        <w:rPr>
          <w:rFonts w:asciiTheme="minorBidi" w:hAnsiTheme="minorBidi"/>
          <w:color w:val="000000" w:themeColor="text1"/>
          <w:rtl/>
        </w:rPr>
        <w:t>–</w:t>
      </w:r>
      <w:r w:rsidRPr="00E05CBA">
        <w:rPr>
          <w:rFonts w:asciiTheme="minorBidi" w:hAnsiTheme="minorBidi" w:hint="cs"/>
          <w:color w:val="000000" w:themeColor="text1"/>
          <w:rtl/>
        </w:rPr>
        <w:t xml:space="preserve"> במסגרת של מצוות חינוך יש פטור לאב ולרב מהכאה שגרמה לחבלה. כלומר, זהו אמצעי שהוא אפשרי. </w:t>
      </w:r>
    </w:p>
    <w:p w:rsidR="00D243EC" w:rsidRPr="00E05CBA" w:rsidRDefault="00D243EC" w:rsidP="00B32B6A">
      <w:pPr>
        <w:spacing w:before="120" w:after="120" w:line="240" w:lineRule="auto"/>
        <w:rPr>
          <w:rFonts w:asciiTheme="minorBidi" w:hAnsiTheme="minorBidi"/>
          <w:b/>
          <w:bCs/>
          <w:color w:val="000000" w:themeColor="text1"/>
          <w:rtl/>
        </w:rPr>
      </w:pPr>
      <w:r w:rsidRPr="00E05CBA">
        <w:rPr>
          <w:rFonts w:asciiTheme="minorBidi" w:hAnsiTheme="minorBidi" w:hint="cs"/>
          <w:b/>
          <w:bCs/>
          <w:color w:val="000000" w:themeColor="text1"/>
          <w:rtl/>
        </w:rPr>
        <w:t>אז באופן עקרוני יש אישור להכות אבל צריך לבדוק שמדובר בהכאה לשם חינוך, בהכאה מתונה וסבירה ויש סייגים שמחייבים שהענישה הגופנית תישאר לשם חינוך:</w:t>
      </w:r>
    </w:p>
    <w:p w:rsidR="00D243EC" w:rsidRPr="00E05CBA" w:rsidRDefault="00D243EC" w:rsidP="00B32B6A">
      <w:pPr>
        <w:spacing w:before="120" w:after="120" w:line="240" w:lineRule="auto"/>
        <w:ind w:left="720"/>
        <w:rPr>
          <w:rFonts w:asciiTheme="minorBidi" w:hAnsiTheme="minorBidi"/>
          <w:color w:val="000000" w:themeColor="text1"/>
          <w:rtl/>
        </w:rPr>
      </w:pPr>
      <w:r w:rsidRPr="00E05CBA">
        <w:rPr>
          <w:rFonts w:asciiTheme="minorBidi" w:hAnsiTheme="minorBidi"/>
          <w:b/>
          <w:bCs/>
          <w:color w:val="000000" w:themeColor="text1"/>
          <w:rtl/>
        </w:rPr>
        <w:t>1. סייג ראשון – הכאה לשם חינוך בלבד.</w:t>
      </w:r>
      <w:r w:rsidRPr="00E05CBA">
        <w:rPr>
          <w:rFonts w:asciiTheme="minorBidi" w:hAnsiTheme="minorBidi"/>
          <w:color w:val="000000" w:themeColor="text1"/>
          <w:rtl/>
        </w:rPr>
        <w:t xml:space="preserve"> גם הפטור של האב ושל הרב שהרגו את הילד בשביל לחנך אותו, זה לא כשהם התכוונו להרוג אותו. </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7.</w:t>
      </w:r>
      <w:r w:rsidRPr="00A76806">
        <w:rPr>
          <w:rFonts w:cs="David"/>
          <w:b/>
          <w:bCs/>
          <w:color w:val="FF0000"/>
          <w:u w:val="single"/>
          <w:rtl/>
        </w:rPr>
        <w:t xml:space="preserve"> תלמוד בבלי מסכת בבא בתרא דף כא עמוד א </w:t>
      </w:r>
    </w:p>
    <w:p w:rsidR="00D243EC" w:rsidRPr="00A76806" w:rsidRDefault="00D243EC" w:rsidP="00B32B6A">
      <w:pPr>
        <w:spacing w:before="120" w:after="120" w:line="240" w:lineRule="auto"/>
        <w:rPr>
          <w:rFonts w:cs="David"/>
          <w:color w:val="FF0000"/>
          <w:rtl/>
        </w:rPr>
      </w:pPr>
      <w:r w:rsidRPr="00A76806">
        <w:rPr>
          <w:rFonts w:cs="David"/>
          <w:color w:val="FF0000"/>
          <w:rtl/>
        </w:rPr>
        <w:t>אמר ליה רב לרב שמואל בר שילת: עד שית לא תקביל, מכאן ואילך קביל ואספי ליה כתורא.</w:t>
      </w:r>
    </w:p>
    <w:p w:rsidR="00D243EC" w:rsidRPr="00A76806" w:rsidRDefault="00D243EC" w:rsidP="00B32B6A">
      <w:pPr>
        <w:pBdr>
          <w:top w:val="double" w:sz="4" w:space="1" w:color="auto"/>
          <w:left w:val="double" w:sz="4" w:space="0" w:color="auto"/>
          <w:bottom w:val="double" w:sz="4" w:space="1" w:color="auto"/>
          <w:right w:val="double" w:sz="4" w:space="0" w:color="auto"/>
        </w:pBdr>
        <w:spacing w:before="120" w:after="120" w:line="240" w:lineRule="auto"/>
        <w:ind w:left="1440"/>
        <w:rPr>
          <w:rFonts w:cs="David"/>
          <w:color w:val="FF0000"/>
          <w:rtl/>
        </w:rPr>
      </w:pPr>
      <w:r w:rsidRPr="00A76806">
        <w:rPr>
          <w:rFonts w:cs="David"/>
          <w:color w:val="FF0000"/>
          <w:rtl/>
        </w:rPr>
        <w:t>רש"י</w:t>
      </w:r>
      <w:r w:rsidRPr="00A76806">
        <w:rPr>
          <w:rFonts w:cs="David" w:hint="cs"/>
          <w:color w:val="FF0000"/>
          <w:rtl/>
        </w:rPr>
        <w:t xml:space="preserve">, שם: </w:t>
      </w:r>
      <w:r w:rsidRPr="00A76806">
        <w:rPr>
          <w:rFonts w:cs="David"/>
          <w:color w:val="FF0000"/>
          <w:rtl/>
        </w:rPr>
        <w:t>האכילהו והשקהו תורה בעל כרחו כשור שנותנין עליו עול על צוארו.</w:t>
      </w:r>
    </w:p>
    <w:p w:rsidR="00D243EC" w:rsidRPr="00A76806" w:rsidRDefault="00D243EC" w:rsidP="00B32B6A">
      <w:pPr>
        <w:spacing w:before="120" w:after="120" w:line="240" w:lineRule="auto"/>
        <w:rPr>
          <w:rFonts w:cs="David"/>
          <w:color w:val="FF0000"/>
          <w:rtl/>
        </w:rPr>
      </w:pPr>
      <w:r w:rsidRPr="00A76806">
        <w:rPr>
          <w:rFonts w:cs="David"/>
          <w:color w:val="FF0000"/>
          <w:rtl/>
        </w:rPr>
        <w:t>וא"ל רב לרב שמואל בר שילת: כי מחית לינוקא, לא תימחי אלא בערקתא דמסנא</w:t>
      </w:r>
    </w:p>
    <w:p w:rsidR="00D243EC" w:rsidRPr="00E05CBA" w:rsidRDefault="00D243EC" w:rsidP="00B32B6A">
      <w:pPr>
        <w:pBdr>
          <w:top w:val="double" w:sz="4" w:space="1" w:color="auto"/>
          <w:left w:val="double" w:sz="4" w:space="0" w:color="auto"/>
          <w:bottom w:val="double" w:sz="4" w:space="1" w:color="auto"/>
          <w:right w:val="double" w:sz="4" w:space="4" w:color="auto"/>
        </w:pBdr>
        <w:spacing w:before="120" w:after="120" w:line="240" w:lineRule="auto"/>
        <w:ind w:left="1440"/>
        <w:rPr>
          <w:rFonts w:cs="David"/>
          <w:color w:val="FF0000"/>
          <w:rtl/>
        </w:rPr>
      </w:pPr>
      <w:r w:rsidRPr="00A76806">
        <w:rPr>
          <w:rFonts w:cs="David"/>
          <w:color w:val="FF0000"/>
          <w:rtl/>
        </w:rPr>
        <w:t>רש"י</w:t>
      </w:r>
      <w:r w:rsidRPr="00A76806">
        <w:rPr>
          <w:rFonts w:cs="David" w:hint="cs"/>
          <w:color w:val="FF0000"/>
          <w:rtl/>
        </w:rPr>
        <w:t xml:space="preserve">, שם: </w:t>
      </w:r>
      <w:r w:rsidRPr="00A76806">
        <w:rPr>
          <w:rFonts w:cs="David"/>
          <w:color w:val="FF0000"/>
          <w:rtl/>
        </w:rPr>
        <w:t>ברצועות של מנעלים כלומר מכה קלה שלא יוזק.</w:t>
      </w:r>
      <w:r w:rsidRPr="00A76806">
        <w:rPr>
          <w:rFonts w:cs="David" w:hint="cs"/>
          <w:color w:val="FF0000"/>
          <w:rtl/>
        </w:rPr>
        <w:tab/>
      </w:r>
      <w:r w:rsidRPr="00A76806">
        <w:rPr>
          <w:rFonts w:cs="David" w:hint="cs"/>
          <w:color w:val="FF0000"/>
          <w:rtl/>
        </w:rPr>
        <w:tab/>
      </w:r>
    </w:p>
    <w:p w:rsidR="00D243EC" w:rsidRPr="00E05CBA" w:rsidRDefault="00D243EC" w:rsidP="00B32B6A">
      <w:pPr>
        <w:spacing w:before="120" w:after="120" w:line="240" w:lineRule="auto"/>
        <w:rPr>
          <w:rFonts w:asciiTheme="minorBidi" w:hAnsiTheme="minorBidi"/>
          <w:color w:val="000000" w:themeColor="text1"/>
          <w:rtl/>
        </w:rPr>
      </w:pPr>
      <w:r w:rsidRPr="00E05CBA">
        <w:rPr>
          <w:rFonts w:asciiTheme="minorBidi" w:hAnsiTheme="minorBidi" w:hint="cs"/>
          <w:color w:val="000000" w:themeColor="text1"/>
          <w:rtl/>
        </w:rPr>
        <w:t xml:space="preserve">במקור הזה יש שיטת לימוד קפדנית </w:t>
      </w:r>
      <w:r>
        <w:rPr>
          <w:rFonts w:asciiTheme="minorBidi" w:hAnsiTheme="minorBidi" w:hint="cs"/>
          <w:color w:val="000000" w:themeColor="text1"/>
          <w:rtl/>
        </w:rPr>
        <w:t>אך הוא אומר ש</w:t>
      </w:r>
      <w:r w:rsidRPr="00E05CBA">
        <w:rPr>
          <w:rFonts w:asciiTheme="minorBidi" w:hAnsiTheme="minorBidi" w:hint="cs"/>
          <w:color w:val="000000" w:themeColor="text1"/>
          <w:rtl/>
        </w:rPr>
        <w:t xml:space="preserve">כשאתה מכה ילד לשם חינוך אל תכה אלא ברצועות של מנעלים, כלומר, מכה קטנה שלא יוזק. כבר מכאן אנו רואים גם את ההיתר העקרוני וגם את הסייגים. </w:t>
      </w:r>
      <w:r w:rsidRPr="00E05CBA">
        <w:rPr>
          <w:rFonts w:asciiTheme="minorBidi" w:hAnsiTheme="minorBidi" w:hint="cs"/>
          <w:b/>
          <w:bCs/>
          <w:color w:val="000000" w:themeColor="text1"/>
          <w:rtl/>
        </w:rPr>
        <w:t xml:space="preserve">ההיתר העקרוני אומר </w:t>
      </w:r>
      <w:r w:rsidRPr="00E05CBA">
        <w:rPr>
          <w:rFonts w:asciiTheme="minorBidi" w:hAnsiTheme="minorBidi" w:hint="cs"/>
          <w:b/>
          <w:bCs/>
          <w:color w:val="000000" w:themeColor="text1"/>
          <w:rtl/>
        </w:rPr>
        <w:lastRenderedPageBreak/>
        <w:t>ששיטת החינוך היא קשוחה (עד גיל 6 הכל בנחת ומגיל 6 הכל קשה) ויש גם אפשרות של הכאה אבל בניגוד לגישה המחייבת הוא לא אומר כל בוקר להכות את הילדים אלא כשנזקקים לאמצעי של הכאה</w:t>
      </w:r>
      <w:r w:rsidRPr="00E05CBA">
        <w:rPr>
          <w:rFonts w:asciiTheme="minorBidi" w:hAnsiTheme="minorBidi" w:hint="cs"/>
          <w:color w:val="000000" w:themeColor="text1"/>
          <w:rtl/>
        </w:rPr>
        <w:t xml:space="preserve"> </w:t>
      </w:r>
      <w:r>
        <w:rPr>
          <w:rFonts w:asciiTheme="minorBidi" w:hAnsiTheme="minorBidi" w:hint="cs"/>
          <w:color w:val="000000" w:themeColor="text1"/>
          <w:rtl/>
        </w:rPr>
        <w:t>(</w:t>
      </w:r>
      <w:r w:rsidRPr="00E05CBA">
        <w:rPr>
          <w:rFonts w:asciiTheme="minorBidi" w:hAnsiTheme="minorBidi" w:hint="cs"/>
          <w:color w:val="000000" w:themeColor="text1"/>
          <w:rtl/>
        </w:rPr>
        <w:t>לא מדובר בהכאה תמידית</w:t>
      </w:r>
      <w:r>
        <w:rPr>
          <w:rFonts w:asciiTheme="minorBidi" w:hAnsiTheme="minorBidi" w:hint="cs"/>
          <w:color w:val="000000" w:themeColor="text1"/>
          <w:rtl/>
        </w:rPr>
        <w:t>)</w:t>
      </w:r>
      <w:r w:rsidRPr="00E05CBA">
        <w:rPr>
          <w:rFonts w:asciiTheme="minorBidi" w:hAnsiTheme="minorBidi" w:hint="cs"/>
          <w:color w:val="000000" w:themeColor="text1"/>
          <w:rtl/>
        </w:rPr>
        <w:t xml:space="preserve">.  </w:t>
      </w:r>
    </w:p>
    <w:p w:rsidR="00D243EC" w:rsidRPr="00E05CBA" w:rsidRDefault="00D243EC" w:rsidP="00B32B6A">
      <w:pPr>
        <w:spacing w:before="120" w:after="120" w:line="240" w:lineRule="auto"/>
        <w:rPr>
          <w:rFonts w:asciiTheme="minorBidi" w:hAnsiTheme="minorBidi"/>
          <w:b/>
          <w:bCs/>
          <w:color w:val="000000" w:themeColor="text1"/>
          <w:rtl/>
        </w:rPr>
      </w:pPr>
      <w:r w:rsidRPr="00E05CBA">
        <w:rPr>
          <w:rFonts w:asciiTheme="minorBidi" w:hAnsiTheme="minorBidi" w:hint="cs"/>
          <w:color w:val="000000" w:themeColor="text1"/>
          <w:rtl/>
        </w:rPr>
        <w:t xml:space="preserve">מהגמרא הזו אנו רואים שהכאה היא לשם חינוך מגיל תחילת החינוך (6) ויש כמה הגבלות: </w:t>
      </w:r>
      <w:r w:rsidRPr="00E05CBA">
        <w:rPr>
          <w:rFonts w:asciiTheme="minorBidi" w:hAnsiTheme="minorBidi" w:hint="cs"/>
          <w:b/>
          <w:bCs/>
          <w:color w:val="000000" w:themeColor="text1"/>
          <w:rtl/>
        </w:rPr>
        <w:t>הגבלה של גיל והגבלה של עצמה.</w:t>
      </w:r>
    </w:p>
    <w:p w:rsidR="00D243EC" w:rsidRPr="00E05CBA" w:rsidRDefault="00D243EC" w:rsidP="00B32B6A">
      <w:pPr>
        <w:spacing w:before="120" w:after="120" w:line="240" w:lineRule="auto"/>
        <w:rPr>
          <w:rFonts w:asciiTheme="minorBidi" w:hAnsiTheme="minorBidi"/>
          <w:color w:val="000000" w:themeColor="text1"/>
          <w:rtl/>
        </w:rPr>
      </w:pPr>
      <w:r w:rsidRPr="00E05CBA">
        <w:rPr>
          <w:rFonts w:asciiTheme="minorBidi" w:hAnsiTheme="minorBidi"/>
          <w:color w:val="000000" w:themeColor="text1"/>
          <w:u w:val="single"/>
          <w:rtl/>
        </w:rPr>
        <w:t>הרמב"ם מדבר על הכאה שהיא לא לשם חינוך</w:t>
      </w:r>
      <w:r w:rsidRPr="00E05CBA">
        <w:rPr>
          <w:rFonts w:asciiTheme="minorBidi" w:hAnsiTheme="minorBidi"/>
          <w:color w:val="000000" w:themeColor="text1"/>
          <w:rtl/>
        </w:rPr>
        <w:t>:</w:t>
      </w:r>
    </w:p>
    <w:p w:rsidR="00D243EC" w:rsidRPr="00A76806" w:rsidRDefault="00D243EC" w:rsidP="00B32B6A">
      <w:pPr>
        <w:spacing w:before="120" w:after="120" w:line="240" w:lineRule="auto"/>
        <w:rPr>
          <w:rFonts w:cs="David"/>
          <w:color w:val="FF0000"/>
          <w:rtl/>
        </w:rPr>
      </w:pPr>
      <w:r w:rsidRPr="00A76806">
        <w:rPr>
          <w:rFonts w:cs="David" w:hint="cs"/>
          <w:b/>
          <w:bCs/>
          <w:color w:val="FF0000"/>
          <w:u w:val="single"/>
          <w:rtl/>
        </w:rPr>
        <w:t>8.</w:t>
      </w:r>
      <w:r w:rsidRPr="00A76806">
        <w:rPr>
          <w:rFonts w:cs="David"/>
          <w:b/>
          <w:bCs/>
          <w:color w:val="FF0000"/>
          <w:u w:val="single"/>
          <w:rtl/>
        </w:rPr>
        <w:t xml:space="preserve"> רמב"ם הלכות רוצח ושמירת הנפש פרק ה הלכה ה</w:t>
      </w:r>
    </w:p>
    <w:p w:rsidR="00D243EC" w:rsidRDefault="00D243EC" w:rsidP="00B32B6A">
      <w:pPr>
        <w:spacing w:before="120" w:after="120" w:line="240" w:lineRule="auto"/>
        <w:rPr>
          <w:rFonts w:cs="David"/>
          <w:color w:val="FF0000"/>
          <w:rtl/>
        </w:rPr>
      </w:pPr>
      <w:r w:rsidRPr="00A76806">
        <w:rPr>
          <w:rFonts w:cs="David"/>
          <w:color w:val="FF0000"/>
          <w:rtl/>
        </w:rPr>
        <w:t>הבן שהרג את אביו בשגגה גולה וכן האב שהרג את בנו בשגגה גולה על ידו, במה דברים אמורים בשהרגו שלא בשעת לימוד, או שהיה מלמדו אומנות אחרת שאינו צריך לה, אבל אם יסר בנו כדי ללמדו תורה או חכמה או אומנות ומת פטור.</w:t>
      </w:r>
    </w:p>
    <w:p w:rsidR="00D243EC" w:rsidRPr="00E05CBA" w:rsidRDefault="00D243EC" w:rsidP="00B32B6A">
      <w:pPr>
        <w:spacing w:before="120" w:after="120" w:line="240" w:lineRule="auto"/>
        <w:rPr>
          <w:rFonts w:asciiTheme="minorBidi" w:hAnsiTheme="minorBidi"/>
          <w:color w:val="000000" w:themeColor="text1"/>
          <w:rtl/>
        </w:rPr>
      </w:pPr>
      <w:r w:rsidRPr="00E05CBA">
        <w:rPr>
          <w:rFonts w:asciiTheme="minorBidi" w:hAnsiTheme="minorBidi"/>
          <w:color w:val="000000" w:themeColor="text1"/>
          <w:rtl/>
        </w:rPr>
        <w:t>אב שהורג בן או בן שהורג אב (אם זה בשגגה) גולה לעיר מקלט אם מדובר על אב שהרג אותו בשגגה ללא קשר ללימוד. אז יש היתר שזה בהקשר חינוכי, כשזה לא בהקשר של חינוך מדובר על כל רוצח בשגגה. צריך להוכיח שההכאה אכן הייתה לשם חינוך.</w:t>
      </w:r>
    </w:p>
    <w:p w:rsidR="00D243EC" w:rsidRPr="00E05CBA" w:rsidRDefault="00D243EC" w:rsidP="00B32B6A">
      <w:pPr>
        <w:spacing w:before="120" w:after="120" w:line="240" w:lineRule="auto"/>
        <w:rPr>
          <w:rFonts w:asciiTheme="minorBidi" w:hAnsiTheme="minorBidi"/>
          <w:b/>
          <w:bCs/>
          <w:color w:val="000000" w:themeColor="text1"/>
          <w:rtl/>
        </w:rPr>
      </w:pPr>
      <w:r w:rsidRPr="00E05CBA">
        <w:rPr>
          <w:rFonts w:asciiTheme="minorBidi" w:hAnsiTheme="minorBidi"/>
          <w:color w:val="000000" w:themeColor="text1"/>
          <w:u w:val="single"/>
          <w:rtl/>
        </w:rPr>
        <w:t>אייך יודעים שזה לשם חינוך</w:t>
      </w:r>
      <w:r w:rsidRPr="00E05CBA">
        <w:rPr>
          <w:rFonts w:asciiTheme="minorBidi" w:hAnsiTheme="minorBidi"/>
          <w:color w:val="000000" w:themeColor="text1"/>
          <w:rtl/>
        </w:rPr>
        <w:t xml:space="preserve">? למשל, </w:t>
      </w:r>
      <w:r w:rsidRPr="00E05CBA">
        <w:rPr>
          <w:rFonts w:asciiTheme="minorBidi" w:hAnsiTheme="minorBidi"/>
          <w:b/>
          <w:bCs/>
          <w:color w:val="000000" w:themeColor="text1"/>
          <w:rtl/>
        </w:rPr>
        <w:t>יש דרישה שההכאה לא תהיה עם הפנים לעבר, אלא עם הפנים לעתיד. אם ז</w:t>
      </w:r>
      <w:r w:rsidRPr="00E05CBA">
        <w:rPr>
          <w:rFonts w:asciiTheme="minorBidi" w:hAnsiTheme="minorBidi" w:hint="cs"/>
          <w:b/>
          <w:bCs/>
          <w:color w:val="000000" w:themeColor="text1"/>
          <w:rtl/>
        </w:rPr>
        <w:t>ו</w:t>
      </w:r>
      <w:r w:rsidRPr="00E05CBA">
        <w:rPr>
          <w:rFonts w:asciiTheme="minorBidi" w:hAnsiTheme="minorBidi"/>
          <w:b/>
          <w:bCs/>
          <w:color w:val="000000" w:themeColor="text1"/>
          <w:rtl/>
        </w:rPr>
        <w:t xml:space="preserve"> נקמה על העבר </w:t>
      </w:r>
      <w:r>
        <w:rPr>
          <w:rFonts w:asciiTheme="minorBidi" w:hAnsiTheme="minorBidi"/>
          <w:b/>
          <w:bCs/>
          <w:color w:val="000000" w:themeColor="text1"/>
          <w:rtl/>
        </w:rPr>
        <w:t>זו חבלה רגילה</w:t>
      </w:r>
      <w:r>
        <w:rPr>
          <w:rFonts w:asciiTheme="minorBidi" w:hAnsiTheme="minorBidi" w:hint="cs"/>
          <w:b/>
          <w:bCs/>
          <w:color w:val="000000" w:themeColor="text1"/>
          <w:rtl/>
        </w:rPr>
        <w:t xml:space="preserve"> -</w:t>
      </w:r>
      <w:r w:rsidRPr="00E05CBA">
        <w:rPr>
          <w:rFonts w:asciiTheme="minorBidi" w:hAnsiTheme="minorBidi"/>
          <w:b/>
          <w:bCs/>
          <w:color w:val="000000" w:themeColor="text1"/>
          <w:rtl/>
        </w:rPr>
        <w:t xml:space="preserve"> אין שום היתר.</w:t>
      </w:r>
    </w:p>
    <w:p w:rsidR="00D243EC" w:rsidRPr="00A76806" w:rsidRDefault="00D243EC" w:rsidP="00B32B6A">
      <w:pPr>
        <w:spacing w:before="120" w:after="120" w:line="240" w:lineRule="auto"/>
        <w:rPr>
          <w:rFonts w:cs="David"/>
          <w:color w:val="FF0000"/>
          <w:rtl/>
        </w:rPr>
      </w:pPr>
      <w:r w:rsidRPr="00A76806">
        <w:rPr>
          <w:rFonts w:cs="David" w:hint="cs"/>
          <w:b/>
          <w:bCs/>
          <w:color w:val="FF0000"/>
          <w:u w:val="single"/>
          <w:rtl/>
        </w:rPr>
        <w:t xml:space="preserve">9. </w:t>
      </w:r>
      <w:r w:rsidRPr="00A76806">
        <w:rPr>
          <w:rFonts w:cs="David"/>
          <w:b/>
          <w:bCs/>
          <w:color w:val="FF0000"/>
          <w:u w:val="single"/>
          <w:rtl/>
        </w:rPr>
        <w:t xml:space="preserve">ערוך השולחן חושן משפט הלכות גניבה סימן שמח סעיף ג </w:t>
      </w:r>
    </w:p>
    <w:p w:rsidR="00D243EC" w:rsidRPr="00A76806" w:rsidRDefault="00D243EC" w:rsidP="00B32B6A">
      <w:pPr>
        <w:spacing w:before="120" w:after="120" w:line="240" w:lineRule="auto"/>
        <w:rPr>
          <w:rFonts w:cs="David"/>
          <w:color w:val="FF0000"/>
          <w:rtl/>
        </w:rPr>
      </w:pPr>
      <w:r w:rsidRPr="00A76806">
        <w:rPr>
          <w:rFonts w:cs="David"/>
          <w:color w:val="FF0000"/>
          <w:rtl/>
        </w:rPr>
        <w:t xml:space="preserve">בנים קטנים הרגילים לגנוב </w:t>
      </w:r>
      <w:r w:rsidRPr="00A76806">
        <w:rPr>
          <w:rFonts w:cs="David"/>
          <w:color w:val="FF0000"/>
          <w:u w:val="single"/>
          <w:rtl/>
        </w:rPr>
        <w:t>חייב</w:t>
      </w:r>
      <w:r w:rsidRPr="00A76806">
        <w:rPr>
          <w:rFonts w:cs="David"/>
          <w:color w:val="FF0000"/>
          <w:rtl/>
        </w:rPr>
        <w:t xml:space="preserve"> האב ליסרם ולהכותם שלא ירגילו עצמם בזה</w:t>
      </w:r>
      <w:r w:rsidRPr="00A76806">
        <w:rPr>
          <w:rFonts w:cs="David" w:hint="cs"/>
          <w:color w:val="FF0000"/>
          <w:rtl/>
        </w:rPr>
        <w:t>.</w:t>
      </w:r>
    </w:p>
    <w:p w:rsidR="00D243EC" w:rsidRPr="00E05CBA" w:rsidRDefault="00D243EC" w:rsidP="00B32B6A">
      <w:pPr>
        <w:spacing w:before="120" w:after="120" w:line="240" w:lineRule="auto"/>
        <w:rPr>
          <w:rFonts w:asciiTheme="minorBidi" w:hAnsiTheme="minorBidi"/>
          <w:b/>
          <w:bCs/>
          <w:color w:val="000000" w:themeColor="text1"/>
          <w:rtl/>
        </w:rPr>
      </w:pPr>
      <w:r w:rsidRPr="00E05CBA">
        <w:rPr>
          <w:rFonts w:asciiTheme="minorBidi" w:hAnsiTheme="minorBidi" w:hint="cs"/>
          <w:color w:val="000000" w:themeColor="text1"/>
          <w:rtl/>
        </w:rPr>
        <w:t xml:space="preserve">יש כאן חיוב הכאה. </w:t>
      </w:r>
      <w:r w:rsidRPr="00E05CBA">
        <w:rPr>
          <w:rFonts w:asciiTheme="minorBidi" w:hAnsiTheme="minorBidi" w:hint="cs"/>
          <w:color w:val="000000" w:themeColor="text1"/>
          <w:u w:val="single"/>
          <w:rtl/>
        </w:rPr>
        <w:t>למה מכים את הילד</w:t>
      </w:r>
      <w:r w:rsidRPr="00E05CBA">
        <w:rPr>
          <w:rFonts w:asciiTheme="minorBidi" w:hAnsiTheme="minorBidi" w:hint="cs"/>
          <w:b/>
          <w:bCs/>
          <w:color w:val="000000" w:themeColor="text1"/>
          <w:rtl/>
        </w:rPr>
        <w:t xml:space="preserve">? כדי למנוע ממנו התנהגות רעה בעתיד. זה נחשב לדרך חינוכית </w:t>
      </w:r>
      <w:r w:rsidRPr="00E05CBA">
        <w:rPr>
          <w:rFonts w:asciiTheme="minorBidi" w:hAnsiTheme="minorBidi"/>
          <w:b/>
          <w:bCs/>
          <w:color w:val="000000" w:themeColor="text1"/>
          <w:rtl/>
        </w:rPr>
        <w:t>–</w:t>
      </w:r>
      <w:r w:rsidRPr="00E05CBA">
        <w:rPr>
          <w:rFonts w:asciiTheme="minorBidi" w:hAnsiTheme="minorBidi" w:hint="cs"/>
          <w:b/>
          <w:bCs/>
          <w:color w:val="000000" w:themeColor="text1"/>
          <w:rtl/>
        </w:rPr>
        <w:t xml:space="preserve"> כשהפנים קדימה כדי לחנך אותו ולא פנים אחורה כדי לנקום בו על מה שעשה. </w:t>
      </w:r>
    </w:p>
    <w:p w:rsidR="00D243EC" w:rsidRPr="00E05CBA" w:rsidRDefault="00D243EC" w:rsidP="00B32B6A">
      <w:pPr>
        <w:spacing w:before="120" w:after="120" w:line="240" w:lineRule="auto"/>
        <w:ind w:left="720"/>
        <w:rPr>
          <w:rFonts w:asciiTheme="minorBidi" w:hAnsiTheme="minorBidi"/>
          <w:color w:val="000000" w:themeColor="text1"/>
          <w:rtl/>
        </w:rPr>
      </w:pPr>
      <w:r w:rsidRPr="00E05CBA">
        <w:rPr>
          <w:rFonts w:asciiTheme="minorBidi" w:hAnsiTheme="minorBidi"/>
          <w:b/>
          <w:bCs/>
          <w:color w:val="000000" w:themeColor="text1"/>
          <w:rtl/>
        </w:rPr>
        <w:t xml:space="preserve">2. סייג שני – צריך לדעת באיזה גיל מותר להכות ובאיזה גיל כבר אסור. </w:t>
      </w:r>
    </w:p>
    <w:p w:rsidR="00D243EC" w:rsidRPr="00E05CBA" w:rsidRDefault="00D243EC" w:rsidP="00B32B6A">
      <w:pPr>
        <w:spacing w:before="120" w:after="120" w:line="240" w:lineRule="auto"/>
        <w:rPr>
          <w:rFonts w:asciiTheme="minorBidi" w:hAnsiTheme="minorBidi"/>
          <w:color w:val="000000" w:themeColor="text1"/>
          <w:rtl/>
        </w:rPr>
      </w:pPr>
      <w:r w:rsidRPr="001E1ACB">
        <w:rPr>
          <w:rFonts w:asciiTheme="minorBidi" w:hAnsiTheme="minorBidi"/>
          <w:color w:val="000000" w:themeColor="text1"/>
          <w:u w:val="single"/>
          <w:rtl/>
        </w:rPr>
        <w:t>לגבי הגיל המינימלי להכאה יש קטע מתוך ספר מוסר שלא ממש יודעים לתארך אותו (כנראה מהמאה ה-16)</w:t>
      </w:r>
      <w:r w:rsidRPr="00E05CBA">
        <w:rPr>
          <w:rFonts w:asciiTheme="minorBidi" w:hAnsiTheme="minorBidi"/>
          <w:color w:val="000000" w:themeColor="text1"/>
          <w:rtl/>
        </w:rPr>
        <w:t>:</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10. ר' משה ן' מכיר, ספר סדר היום, ירושלים תשל"ח, רמה </w:t>
      </w:r>
    </w:p>
    <w:p w:rsidR="00D243EC" w:rsidRPr="00D75989" w:rsidRDefault="00D243EC" w:rsidP="00B32B6A">
      <w:pPr>
        <w:spacing w:before="120" w:after="120" w:line="240" w:lineRule="auto"/>
        <w:rPr>
          <w:rFonts w:cs="David"/>
          <w:color w:val="000000" w:themeColor="text1"/>
          <w:rtl/>
        </w:rPr>
      </w:pPr>
      <w:r w:rsidRPr="00A76806">
        <w:rPr>
          <w:rFonts w:cs="David" w:hint="cs"/>
          <w:color w:val="FF0000"/>
          <w:rtl/>
        </w:rPr>
        <w:t xml:space="preserve">"בן חמש למקרא" </w:t>
      </w:r>
      <w:r w:rsidRPr="00A76806">
        <w:rPr>
          <w:rFonts w:cs="David"/>
          <w:color w:val="FF0000"/>
          <w:rtl/>
        </w:rPr>
        <w:t>–</w:t>
      </w:r>
      <w:r w:rsidRPr="00A76806">
        <w:rPr>
          <w:rFonts w:cs="David" w:hint="cs"/>
          <w:color w:val="FF0000"/>
          <w:rtl/>
        </w:rPr>
        <w:t xml:space="preserve"> באלו החמש שנים אין לצער תינוק בשום דרך, כי אין לו שכל כלל וכל מה שיקח מצדו ומתבונתו יקח, אבל אין להכותו כלל על שום דבר וענין והמכה בו חוטא.</w:t>
      </w:r>
    </w:p>
    <w:p w:rsidR="00D243E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hint="cs"/>
          <w:b/>
          <w:bCs/>
          <w:color w:val="000000" w:themeColor="text1"/>
          <w:rtl/>
        </w:rPr>
        <w:t xml:space="preserve">יש שיגידו שכל מי שנחשב לקטני קטנים אין להכות אותו כי זה ממילא לא עוזר ויש הסבר נוסך לכך: שלא יוזק </w:t>
      </w:r>
      <w:r w:rsidRPr="007642AC">
        <w:rPr>
          <w:rFonts w:asciiTheme="minorBidi" w:hAnsiTheme="minorBidi"/>
          <w:b/>
          <w:bCs/>
          <w:color w:val="000000" w:themeColor="text1"/>
          <w:rtl/>
        </w:rPr>
        <w:t>–</w:t>
      </w:r>
      <w:r w:rsidRPr="007642AC">
        <w:rPr>
          <w:rFonts w:asciiTheme="minorBidi" w:hAnsiTheme="minorBidi" w:hint="cs"/>
          <w:b/>
          <w:bCs/>
          <w:color w:val="000000" w:themeColor="text1"/>
          <w:rtl/>
        </w:rPr>
        <w:t xml:space="preserve"> ככל שהילד קטן יותר יש חשש לנזק יותר גדול. אז הגיל המינימלי לפי </w:t>
      </w:r>
      <w:r w:rsidRPr="007642AC">
        <w:rPr>
          <w:rFonts w:asciiTheme="minorBidi" w:hAnsiTheme="minorBidi" w:hint="cs"/>
          <w:b/>
          <w:bCs/>
          <w:color w:val="000000" w:themeColor="text1"/>
          <w:u w:val="single"/>
          <w:rtl/>
        </w:rPr>
        <w:t>רבי משה</w:t>
      </w:r>
      <w:r w:rsidRPr="007642AC">
        <w:rPr>
          <w:rFonts w:asciiTheme="minorBidi" w:hAnsiTheme="minorBidi" w:hint="cs"/>
          <w:b/>
          <w:bCs/>
          <w:color w:val="000000" w:themeColor="text1"/>
          <w:rtl/>
        </w:rPr>
        <w:t xml:space="preserve"> הוא לא פחות מגיל 5. </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hint="cs"/>
          <w:b/>
          <w:bCs/>
          <w:color w:val="000000" w:themeColor="text1"/>
          <w:rtl/>
        </w:rPr>
        <w:t xml:space="preserve">ההגדרה הזו היא לא ההגדרה המדוייקת </w:t>
      </w:r>
      <w:r w:rsidRPr="007642AC">
        <w:rPr>
          <w:rFonts w:asciiTheme="minorBidi" w:hAnsiTheme="minorBidi"/>
          <w:b/>
          <w:bCs/>
          <w:color w:val="000000" w:themeColor="text1"/>
          <w:rtl/>
        </w:rPr>
        <w:t>–</w:t>
      </w:r>
      <w:r w:rsidRPr="007642AC">
        <w:rPr>
          <w:rFonts w:asciiTheme="minorBidi" w:hAnsiTheme="minorBidi" w:hint="cs"/>
          <w:b/>
          <w:bCs/>
          <w:color w:val="000000" w:themeColor="text1"/>
          <w:rtl/>
        </w:rPr>
        <w:t xml:space="preserve"> </w:t>
      </w:r>
      <w:r>
        <w:rPr>
          <w:rFonts w:asciiTheme="minorBidi" w:hAnsiTheme="minorBidi" w:hint="cs"/>
          <w:b/>
          <w:bCs/>
          <w:color w:val="000000" w:themeColor="text1"/>
          <w:rtl/>
        </w:rPr>
        <w:t xml:space="preserve">ההגדרה צריכה להיות </w:t>
      </w:r>
      <w:r w:rsidRPr="007642AC">
        <w:rPr>
          <w:rFonts w:asciiTheme="minorBidi" w:hAnsiTheme="minorBidi" w:hint="cs"/>
          <w:b/>
          <w:bCs/>
          <w:color w:val="000000" w:themeColor="text1"/>
          <w:rtl/>
        </w:rPr>
        <w:t>סובייקטיבית ולא אובייקטיבית.</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11. </w:t>
      </w:r>
      <w:r w:rsidRPr="00A76806">
        <w:rPr>
          <w:rFonts w:cs="David"/>
          <w:b/>
          <w:bCs/>
          <w:color w:val="FF0000"/>
          <w:u w:val="single"/>
          <w:rtl/>
        </w:rPr>
        <w:t xml:space="preserve">רמב"ם הלכות תלמוד תורה פרק ב הלכה ב </w:t>
      </w:r>
    </w:p>
    <w:p w:rsidR="00D243EC" w:rsidRPr="00A76806" w:rsidRDefault="00D243EC" w:rsidP="00B32B6A">
      <w:pPr>
        <w:spacing w:before="120" w:after="120" w:line="240" w:lineRule="auto"/>
        <w:rPr>
          <w:rFonts w:cs="David"/>
          <w:color w:val="FF0000"/>
          <w:rtl/>
        </w:rPr>
      </w:pPr>
      <w:r w:rsidRPr="00A76806">
        <w:rPr>
          <w:rFonts w:cs="David"/>
          <w:color w:val="FF0000"/>
          <w:rtl/>
        </w:rPr>
        <w:t>מכניסין את התינוקות להתלמד כבן שש כבן שבע לפי כח הבן ובנין גופו, ופחות מבן שש אין מכניסים אותו, ומכה אותן המלמד להטיל עליהם אימה, ואינו מכה אותם מכת אויב מכת אכזרי, לפיכך לא יכה אותם בשוטים ולא במקלות אלא ברצועה קטנה</w:t>
      </w:r>
      <w:r w:rsidRPr="00A76806">
        <w:rPr>
          <w:rFonts w:cs="David" w:hint="cs"/>
          <w:color w:val="FF0000"/>
          <w:rtl/>
        </w:rPr>
        <w:t>.</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color w:val="000000" w:themeColor="text1"/>
          <w:u w:val="single"/>
          <w:rtl/>
        </w:rPr>
        <w:t>הרמב"ם</w:t>
      </w:r>
      <w:r w:rsidRPr="007642AC">
        <w:rPr>
          <w:rFonts w:asciiTheme="minorBidi" w:hAnsiTheme="minorBidi"/>
          <w:color w:val="000000" w:themeColor="text1"/>
          <w:rtl/>
        </w:rPr>
        <w:t xml:space="preserve"> </w:t>
      </w:r>
      <w:r w:rsidRPr="007642AC">
        <w:rPr>
          <w:rFonts w:asciiTheme="minorBidi" w:hAnsiTheme="minorBidi"/>
          <w:b/>
          <w:bCs/>
          <w:color w:val="000000" w:themeColor="text1"/>
          <w:rtl/>
        </w:rPr>
        <w:t xml:space="preserve">אומר שצריך לבדוק את האופי של הילד והחוזק הפיזי שלו – זה פחות לפי גיל. יש הבנה שפחות מגיל 6 הילד רך מדי כדי להיכנס למערכת תובענית. </w:t>
      </w:r>
    </w:p>
    <w:p w:rsidR="00D243EC" w:rsidRPr="007642AC" w:rsidRDefault="00D243EC" w:rsidP="00B32B6A">
      <w:pPr>
        <w:spacing w:before="120" w:after="120" w:line="240" w:lineRule="auto"/>
        <w:rPr>
          <w:rFonts w:asciiTheme="minorBidi" w:hAnsiTheme="minorBidi"/>
          <w:color w:val="000000" w:themeColor="text1"/>
          <w:rtl/>
        </w:rPr>
      </w:pPr>
      <w:r w:rsidRPr="007642AC">
        <w:rPr>
          <w:rFonts w:asciiTheme="minorBidi" w:hAnsiTheme="minorBidi"/>
          <w:color w:val="000000" w:themeColor="text1"/>
          <w:u w:val="single"/>
          <w:rtl/>
        </w:rPr>
        <w:t>המקור הבא הוא מקור אגדי אבל נותן לנו את האווירה של אותה הגישה הפרגמטית</w:t>
      </w:r>
      <w:r w:rsidRPr="007642AC">
        <w:rPr>
          <w:rFonts w:asciiTheme="minorBidi" w:hAnsiTheme="minorBidi"/>
          <w:color w:val="000000" w:themeColor="text1"/>
          <w:rtl/>
        </w:rPr>
        <w:t>:</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12. </w:t>
      </w:r>
      <w:r w:rsidRPr="00A76806">
        <w:rPr>
          <w:rFonts w:cs="David"/>
          <w:b/>
          <w:bCs/>
          <w:color w:val="FF0000"/>
          <w:u w:val="single"/>
          <w:rtl/>
        </w:rPr>
        <w:t>ילקוט שמעוני תורה פרשת חקת</w:t>
      </w:r>
    </w:p>
    <w:p w:rsidR="00D243EC" w:rsidRPr="00A76806" w:rsidRDefault="00D243EC" w:rsidP="00B32B6A">
      <w:pPr>
        <w:spacing w:before="120" w:after="120" w:line="240" w:lineRule="auto"/>
        <w:rPr>
          <w:rFonts w:cs="David"/>
          <w:color w:val="FF0000"/>
          <w:rtl/>
        </w:rPr>
      </w:pPr>
      <w:r w:rsidRPr="00A76806">
        <w:rPr>
          <w:rFonts w:cs="David" w:hint="cs"/>
          <w:color w:val="FF0000"/>
          <w:rtl/>
        </w:rPr>
        <w:t>"</w:t>
      </w:r>
      <w:r w:rsidRPr="00A76806">
        <w:rPr>
          <w:rFonts w:cs="David"/>
          <w:color w:val="FF0000"/>
          <w:rtl/>
        </w:rPr>
        <w:t>ודברתם אל הסלע</w:t>
      </w:r>
      <w:r w:rsidRPr="00A76806">
        <w:rPr>
          <w:rFonts w:cs="David" w:hint="cs"/>
          <w:color w:val="FF0000"/>
          <w:rtl/>
        </w:rPr>
        <w:t>"-</w:t>
      </w:r>
      <w:r w:rsidRPr="00A76806">
        <w:rPr>
          <w:rFonts w:cs="David"/>
          <w:color w:val="FF0000"/>
          <w:rtl/>
        </w:rPr>
        <w:t xml:space="preserve"> והכיתם לא נאמר, א"ל כשהנער קטן רבו מכהו ומלמדו כיון שהגדיל בדבור הוא מיסרו, כך אמר הקב"ה למשה כשהיה סלע זה קטן הכית אותו שנאמר </w:t>
      </w:r>
      <w:r w:rsidRPr="00A76806">
        <w:rPr>
          <w:rFonts w:cs="David" w:hint="cs"/>
          <w:color w:val="FF0000"/>
          <w:rtl/>
        </w:rPr>
        <w:t>"</w:t>
      </w:r>
      <w:r w:rsidRPr="00A76806">
        <w:rPr>
          <w:rFonts w:cs="David"/>
          <w:color w:val="FF0000"/>
          <w:rtl/>
        </w:rPr>
        <w:t>והכית בצור</w:t>
      </w:r>
      <w:r w:rsidRPr="00A76806">
        <w:rPr>
          <w:rFonts w:cs="David" w:hint="cs"/>
          <w:color w:val="FF0000"/>
          <w:rtl/>
        </w:rPr>
        <w:t>"</w:t>
      </w:r>
      <w:r w:rsidRPr="00A76806">
        <w:rPr>
          <w:rFonts w:cs="David"/>
          <w:color w:val="FF0000"/>
          <w:rtl/>
        </w:rPr>
        <w:t xml:space="preserve"> אבל עכשיו </w:t>
      </w:r>
      <w:r w:rsidRPr="00A76806">
        <w:rPr>
          <w:rFonts w:cs="David" w:hint="cs"/>
          <w:color w:val="FF0000"/>
          <w:rtl/>
        </w:rPr>
        <w:t>"</w:t>
      </w:r>
      <w:r w:rsidRPr="00A76806">
        <w:rPr>
          <w:rFonts w:cs="David"/>
          <w:color w:val="FF0000"/>
          <w:rtl/>
        </w:rPr>
        <w:t>ודברתם אל הסלע</w:t>
      </w:r>
      <w:r w:rsidRPr="00A76806">
        <w:rPr>
          <w:rFonts w:cs="David" w:hint="cs"/>
          <w:color w:val="FF0000"/>
          <w:rtl/>
        </w:rPr>
        <w:t>"</w:t>
      </w:r>
      <w:r w:rsidRPr="00A76806">
        <w:rPr>
          <w:rFonts w:cs="David"/>
          <w:color w:val="FF0000"/>
          <w:rtl/>
        </w:rPr>
        <w:t xml:space="preserve"> שנה עליו פרק אחד והוא מוציא מים מן הסלע</w:t>
      </w:r>
      <w:r w:rsidRPr="00A76806">
        <w:rPr>
          <w:rFonts w:cs="David" w:hint="cs"/>
          <w:color w:val="FF0000"/>
          <w:rtl/>
        </w:rPr>
        <w:t>.</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color w:val="000000" w:themeColor="text1"/>
          <w:rtl/>
        </w:rPr>
        <w:t xml:space="preserve">כשבני ישראל הלכו במדבר היו 2 סיטואציות בהן משה היה צריך להוציא מים מהסלע: הראשונה הייתה כשהם יצאו ממצרים והשניה בשנת ה-40 לנדודים. בשנה הראשונה משה היה צריך להכות את הסלע, במקרה השני ה' אמר למשה לדבר על הסלע. </w:t>
      </w:r>
      <w:r w:rsidRPr="007642AC">
        <w:rPr>
          <w:rFonts w:asciiTheme="minorBidi" w:hAnsiTheme="minorBidi"/>
          <w:color w:val="000000" w:themeColor="text1"/>
          <w:u w:val="single"/>
          <w:rtl/>
        </w:rPr>
        <w:t>אז מה ההבדל</w:t>
      </w:r>
      <w:r w:rsidRPr="007642AC">
        <w:rPr>
          <w:rFonts w:asciiTheme="minorBidi" w:hAnsiTheme="minorBidi"/>
          <w:color w:val="000000" w:themeColor="text1"/>
          <w:rtl/>
        </w:rPr>
        <w:t xml:space="preserve">? המדרש עושה איזשהי הקבלה בין ילד לבין בני ישראל שהלכו במדבר. אנו לומדים מזה שהנער קטן הלימוד מלווה בהכאה, כשהוא גדול מדברים איתו. </w:t>
      </w:r>
      <w:r w:rsidRPr="007642AC">
        <w:rPr>
          <w:rFonts w:asciiTheme="minorBidi" w:hAnsiTheme="minorBidi"/>
          <w:b/>
          <w:bCs/>
          <w:color w:val="000000" w:themeColor="text1"/>
          <w:rtl/>
        </w:rPr>
        <w:t xml:space="preserve">יש איזשהי ציפייה שבהמשך התהליך כבר לא יהיה צורך להכות אלא לדבר. לכן, ילד קטן מותר להכות אבל צריך לשים לב טוב מתי הילד הופך להיות גדול כשמדברים אליו. אולי הילד מבחינה חינוכית גדול שאפשר להוכיח אותו במילים ולא להכות אותו בהכאה חינוכית. </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13. </w:t>
      </w:r>
      <w:r w:rsidRPr="00A76806">
        <w:rPr>
          <w:rFonts w:cs="David"/>
          <w:b/>
          <w:bCs/>
          <w:color w:val="FF0000"/>
          <w:u w:val="single"/>
          <w:rtl/>
        </w:rPr>
        <w:t xml:space="preserve">תלמוד בבלי מסכת מועד קטן דף יז עמוד א </w:t>
      </w:r>
    </w:p>
    <w:p w:rsidR="00D243EC" w:rsidRPr="00A76806" w:rsidRDefault="00D243EC" w:rsidP="00B32B6A">
      <w:pPr>
        <w:spacing w:before="120" w:after="120" w:line="240" w:lineRule="auto"/>
        <w:rPr>
          <w:rFonts w:cs="David"/>
          <w:color w:val="FF0000"/>
          <w:rtl/>
        </w:rPr>
      </w:pPr>
      <w:r w:rsidRPr="00A76806">
        <w:rPr>
          <w:rFonts w:cs="David"/>
          <w:color w:val="FF0000"/>
          <w:rtl/>
        </w:rPr>
        <w:lastRenderedPageBreak/>
        <w:t xml:space="preserve">אמתא דבי רבי חזיתיה לההוא גברא דהוה מחי לבנו גדול, אמרה: ליהוי ההוא גברא בשמתא, דקעבר משום </w:t>
      </w:r>
      <w:r w:rsidRPr="00A76806">
        <w:rPr>
          <w:rFonts w:cs="David" w:hint="cs"/>
          <w:color w:val="FF0000"/>
          <w:rtl/>
        </w:rPr>
        <w:t>"</w:t>
      </w:r>
      <w:r w:rsidRPr="00A76806">
        <w:rPr>
          <w:rFonts w:cs="David"/>
          <w:color w:val="FF0000"/>
          <w:rtl/>
        </w:rPr>
        <w:t>ולפני עור לא תתן מכשל</w:t>
      </w:r>
      <w:r w:rsidRPr="00A76806">
        <w:rPr>
          <w:rFonts w:cs="David" w:hint="cs"/>
          <w:color w:val="FF0000"/>
          <w:rtl/>
        </w:rPr>
        <w:t>"</w:t>
      </w:r>
      <w:r w:rsidRPr="00A76806">
        <w:rPr>
          <w:rFonts w:cs="David"/>
          <w:color w:val="FF0000"/>
          <w:rtl/>
        </w:rPr>
        <w:t>. דתניא: ולפני עור לא תתן מכשל - במכה לבנו גדול הכתוב מדבר</w:t>
      </w:r>
      <w:r w:rsidRPr="00A76806">
        <w:rPr>
          <w:rFonts w:cs="David" w:hint="cs"/>
          <w:color w:val="FF0000"/>
          <w:rtl/>
        </w:rPr>
        <w:t>.</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color w:val="000000" w:themeColor="text1"/>
          <w:rtl/>
        </w:rPr>
        <w:t>זו הייתה אמה מאד מיוחדת שנפסקו הלכות לשמה. יש פה אדם שמכה את בנו הגדול לשם חינוך. לכאורה יש לו היתר אבל מדובר כבר בבן גדול שיכול להחזיר לו ולק</w:t>
      </w:r>
      <w:r>
        <w:rPr>
          <w:rFonts w:asciiTheme="minorBidi" w:hAnsiTheme="minorBidi"/>
          <w:color w:val="000000" w:themeColor="text1"/>
          <w:rtl/>
        </w:rPr>
        <w:t>לל אותו. על איזה איסור הילד עוב</w:t>
      </w:r>
      <w:r>
        <w:rPr>
          <w:rFonts w:asciiTheme="minorBidi" w:hAnsiTheme="minorBidi" w:hint="cs"/>
          <w:color w:val="000000" w:themeColor="text1"/>
          <w:rtl/>
        </w:rPr>
        <w:t>ר</w:t>
      </w:r>
      <w:r w:rsidRPr="007642AC">
        <w:rPr>
          <w:rFonts w:asciiTheme="minorBidi" w:hAnsiTheme="minorBidi"/>
          <w:color w:val="000000" w:themeColor="text1"/>
          <w:rtl/>
        </w:rPr>
        <w:t xml:space="preserve">? גורמים לו לעבור על איסור תורה של מקלל אביו ואימו ומכה אביו ואימו. </w:t>
      </w:r>
      <w:r w:rsidRPr="007642AC">
        <w:rPr>
          <w:rFonts w:asciiTheme="minorBidi" w:hAnsiTheme="minorBidi"/>
          <w:b/>
          <w:bCs/>
          <w:color w:val="000000" w:themeColor="text1"/>
          <w:rtl/>
        </w:rPr>
        <w:t xml:space="preserve">צריך לבדוק טוב את הגבול העליון – האם ההכאה שלך היא הכאה שתשיג תוצאה טובה של חינוך או תשיג תוצאה לא טובה של מרידה. המגבלות הן טכניות של גיל אבל המטרה היא לשם חינוך – השיטה היא פרגמטית – אם ההכאה משרתת את החינוך אולי יש לה </w:t>
      </w:r>
      <w:r>
        <w:rPr>
          <w:rFonts w:asciiTheme="minorBidi" w:hAnsiTheme="minorBidi" w:hint="cs"/>
          <w:b/>
          <w:bCs/>
          <w:color w:val="000000" w:themeColor="text1"/>
          <w:rtl/>
        </w:rPr>
        <w:t>אישור</w:t>
      </w:r>
      <w:r w:rsidRPr="007642AC">
        <w:rPr>
          <w:rFonts w:asciiTheme="minorBidi" w:hAnsiTheme="minorBidi"/>
          <w:b/>
          <w:bCs/>
          <w:color w:val="000000" w:themeColor="text1"/>
          <w:rtl/>
        </w:rPr>
        <w:t>, אם היא חרגה ולא משרתת את החינוך היא תהיה אסורה כמו כל חבלה במישהו אחר.</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14. </w:t>
      </w:r>
      <w:r w:rsidRPr="00A76806">
        <w:rPr>
          <w:rFonts w:cs="David"/>
          <w:b/>
          <w:bCs/>
          <w:color w:val="FF0000"/>
          <w:u w:val="single"/>
          <w:rtl/>
        </w:rPr>
        <w:t xml:space="preserve">רמב"ם הלכות ממרים פרק ו הלכה ט </w:t>
      </w:r>
    </w:p>
    <w:p w:rsidR="00D243EC" w:rsidRPr="00A76806" w:rsidRDefault="00D243EC" w:rsidP="00B32B6A">
      <w:pPr>
        <w:spacing w:before="120" w:after="120" w:line="240" w:lineRule="auto"/>
        <w:rPr>
          <w:rFonts w:cs="David"/>
          <w:color w:val="FF0000"/>
          <w:rtl/>
        </w:rPr>
      </w:pPr>
      <w:r w:rsidRPr="00A76806">
        <w:rPr>
          <w:rFonts w:cs="David"/>
          <w:color w:val="FF0000"/>
          <w:rtl/>
        </w:rPr>
        <w:t>והמכה בנו גדול מנדין אותו שהרי הוא עובר על ולפני עור לא תתן מכשול.</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hint="cs"/>
          <w:color w:val="000000" w:themeColor="text1"/>
          <w:rtl/>
        </w:rPr>
        <w:t xml:space="preserve">באופן עקרוני אומר </w:t>
      </w:r>
      <w:r w:rsidRPr="007642AC">
        <w:rPr>
          <w:rFonts w:asciiTheme="minorBidi" w:hAnsiTheme="minorBidi" w:hint="cs"/>
          <w:color w:val="000000" w:themeColor="text1"/>
          <w:u w:val="single"/>
          <w:rtl/>
        </w:rPr>
        <w:t>הרמב"ם</w:t>
      </w:r>
      <w:r w:rsidRPr="007642AC">
        <w:rPr>
          <w:rFonts w:asciiTheme="minorBidi" w:hAnsiTheme="minorBidi" w:hint="cs"/>
          <w:color w:val="000000" w:themeColor="text1"/>
          <w:rtl/>
        </w:rPr>
        <w:t xml:space="preserve"> שאסור להכות את הבן הגדול. </w:t>
      </w:r>
      <w:r w:rsidRPr="007642AC">
        <w:rPr>
          <w:rFonts w:asciiTheme="minorBidi" w:hAnsiTheme="minorBidi" w:hint="cs"/>
          <w:color w:val="000000" w:themeColor="text1"/>
          <w:u w:val="single"/>
          <w:rtl/>
        </w:rPr>
        <w:t>מה זה בן גדול</w:t>
      </w:r>
      <w:r w:rsidRPr="007642AC">
        <w:rPr>
          <w:rFonts w:asciiTheme="minorBidi" w:hAnsiTheme="minorBidi" w:hint="cs"/>
          <w:color w:val="000000" w:themeColor="text1"/>
          <w:rtl/>
        </w:rPr>
        <w:t>?</w:t>
      </w:r>
      <w:r w:rsidRPr="007642AC">
        <w:rPr>
          <w:rFonts w:asciiTheme="minorBidi" w:hAnsiTheme="minorBidi" w:hint="cs"/>
          <w:b/>
          <w:bCs/>
          <w:color w:val="000000" w:themeColor="text1"/>
          <w:rtl/>
        </w:rPr>
        <w:t xml:space="preserve"> 13 ומעלה.</w:t>
      </w:r>
    </w:p>
    <w:p w:rsidR="00D243EC" w:rsidRPr="00A76806" w:rsidRDefault="00D243EC" w:rsidP="00B32B6A">
      <w:pPr>
        <w:pStyle w:val="ab"/>
        <w:bidi/>
        <w:spacing w:before="120" w:after="120"/>
        <w:ind w:left="0"/>
        <w:jc w:val="left"/>
        <w:rPr>
          <w:rFonts w:cs="David"/>
          <w:b/>
          <w:bCs/>
          <w:color w:val="FF0000"/>
          <w:sz w:val="24"/>
          <w:szCs w:val="24"/>
          <w:u w:val="single"/>
          <w:rtl/>
        </w:rPr>
      </w:pPr>
      <w:r w:rsidRPr="00A76806">
        <w:rPr>
          <w:rFonts w:cs="David" w:hint="cs"/>
          <w:b/>
          <w:bCs/>
          <w:color w:val="FF0000"/>
          <w:sz w:val="24"/>
          <w:szCs w:val="24"/>
          <w:u w:val="single"/>
          <w:rtl/>
        </w:rPr>
        <w:t xml:space="preserve">15. הרב חיים דוד הלוי, </w:t>
      </w:r>
      <w:r w:rsidRPr="00A76806">
        <w:rPr>
          <w:rFonts w:cs="David"/>
          <w:b/>
          <w:bCs/>
          <w:color w:val="FF0000"/>
          <w:sz w:val="24"/>
          <w:szCs w:val="24"/>
          <w:u w:val="single"/>
          <w:rtl/>
        </w:rPr>
        <w:t>קיצור שו</w:t>
      </w:r>
      <w:r w:rsidRPr="00A76806">
        <w:rPr>
          <w:rFonts w:cs="David" w:hint="cs"/>
          <w:b/>
          <w:bCs/>
          <w:color w:val="FF0000"/>
          <w:sz w:val="24"/>
          <w:szCs w:val="24"/>
          <w:u w:val="single"/>
          <w:rtl/>
        </w:rPr>
        <w:t>לחן ערוך,</w:t>
      </w:r>
      <w:r w:rsidRPr="00A76806">
        <w:rPr>
          <w:rFonts w:cs="David"/>
          <w:b/>
          <w:bCs/>
          <w:color w:val="FF0000"/>
          <w:sz w:val="24"/>
          <w:szCs w:val="24"/>
          <w:u w:val="single"/>
          <w:rtl/>
        </w:rPr>
        <w:t xml:space="preserve"> קמג, יח</w:t>
      </w:r>
    </w:p>
    <w:p w:rsidR="00D243EC" w:rsidRPr="00142894" w:rsidRDefault="00D243EC" w:rsidP="00B32B6A">
      <w:pPr>
        <w:pStyle w:val="ab"/>
        <w:bidi/>
        <w:spacing w:before="120" w:after="120"/>
        <w:ind w:left="0"/>
        <w:jc w:val="left"/>
        <w:rPr>
          <w:rFonts w:cs="David"/>
          <w:color w:val="FF0000"/>
          <w:sz w:val="24"/>
          <w:szCs w:val="24"/>
          <w:rtl/>
        </w:rPr>
      </w:pPr>
      <w:r w:rsidRPr="00A76806">
        <w:rPr>
          <w:rFonts w:cs="David"/>
          <w:color w:val="FF0000"/>
          <w:sz w:val="24"/>
          <w:szCs w:val="24"/>
          <w:rtl/>
        </w:rPr>
        <w:t>אסור להכות את בנו הגדול, ואין גדלות זה תלוי בשנים אלא הכל לפי טבעו של הבן, כל שיש לחוש שיתריס כנגדו בדיבור או במעשה, אפילו אינו בר מצווה אסור להכותו, אלא יוכיחו בדברים</w:t>
      </w:r>
      <w:r w:rsidRPr="00A76806">
        <w:rPr>
          <w:rFonts w:cs="David" w:hint="cs"/>
          <w:color w:val="FF0000"/>
          <w:sz w:val="24"/>
          <w:szCs w:val="24"/>
          <w:rtl/>
        </w:rPr>
        <w:t>...</w:t>
      </w:r>
      <w:r>
        <w:rPr>
          <w:rFonts w:cs="David"/>
          <w:color w:val="FF0000"/>
          <w:sz w:val="24"/>
          <w:szCs w:val="24"/>
          <w:rtl/>
        </w:rPr>
        <w:br/>
      </w:r>
    </w:p>
    <w:p w:rsidR="00D243EC" w:rsidRPr="007642AC" w:rsidRDefault="00D243EC" w:rsidP="00B32B6A">
      <w:pPr>
        <w:spacing w:before="120" w:after="120" w:line="240" w:lineRule="auto"/>
        <w:rPr>
          <w:rFonts w:asciiTheme="minorBidi" w:hAnsiTheme="minorBidi"/>
          <w:color w:val="000000" w:themeColor="text1"/>
          <w:rtl/>
        </w:rPr>
      </w:pPr>
      <w:r w:rsidRPr="007642AC">
        <w:rPr>
          <w:rFonts w:asciiTheme="minorBidi" w:hAnsiTheme="minorBidi" w:hint="cs"/>
          <w:color w:val="000000" w:themeColor="text1"/>
          <w:rtl/>
        </w:rPr>
        <w:t>לפי מקור זה, גם ילד בן 8</w:t>
      </w:r>
      <w:r>
        <w:rPr>
          <w:rFonts w:asciiTheme="minorBidi" w:hAnsiTheme="minorBidi" w:hint="cs"/>
          <w:color w:val="000000" w:themeColor="text1"/>
          <w:rtl/>
        </w:rPr>
        <w:t>,</w:t>
      </w:r>
      <w:r w:rsidRPr="007642AC">
        <w:rPr>
          <w:rFonts w:asciiTheme="minorBidi" w:hAnsiTheme="minorBidi" w:hint="cs"/>
          <w:color w:val="000000" w:themeColor="text1"/>
          <w:rtl/>
        </w:rPr>
        <w:t xml:space="preserve"> שנותנים לו </w:t>
      </w:r>
      <w:r>
        <w:rPr>
          <w:rFonts w:asciiTheme="minorBidi" w:hAnsiTheme="minorBidi" w:hint="cs"/>
          <w:color w:val="000000" w:themeColor="text1"/>
          <w:rtl/>
        </w:rPr>
        <w:t>מכה</w:t>
      </w:r>
      <w:r w:rsidRPr="007642AC">
        <w:rPr>
          <w:rFonts w:asciiTheme="minorBidi" w:hAnsiTheme="minorBidi" w:hint="cs"/>
          <w:color w:val="000000" w:themeColor="text1"/>
          <w:rtl/>
        </w:rPr>
        <w:t xml:space="preserve"> והוא מחזיר</w:t>
      </w:r>
      <w:r>
        <w:rPr>
          <w:rFonts w:asciiTheme="minorBidi" w:hAnsiTheme="minorBidi" w:hint="cs"/>
          <w:color w:val="000000" w:themeColor="text1"/>
          <w:rtl/>
        </w:rPr>
        <w:t>,</w:t>
      </w:r>
      <w:r w:rsidRPr="007642AC">
        <w:rPr>
          <w:rFonts w:asciiTheme="minorBidi" w:hAnsiTheme="minorBidi" w:hint="cs"/>
          <w:color w:val="000000" w:themeColor="text1"/>
          <w:rtl/>
        </w:rPr>
        <w:t xml:space="preserve"> צריך להיות בגבול העליון שאין להכות אותו אפילו אם ההכאה היא לשם חינוך והיא סבירה. </w:t>
      </w:r>
      <w:r w:rsidRPr="007642AC">
        <w:rPr>
          <w:rFonts w:asciiTheme="minorBidi" w:hAnsiTheme="minorBidi" w:hint="cs"/>
          <w:b/>
          <w:bCs/>
          <w:color w:val="000000" w:themeColor="text1"/>
          <w:rtl/>
        </w:rPr>
        <w:t xml:space="preserve">זה לא גדול רגיל שאנו מכירים </w:t>
      </w:r>
      <w:r w:rsidRPr="007642AC">
        <w:rPr>
          <w:rFonts w:asciiTheme="minorBidi" w:hAnsiTheme="minorBidi"/>
          <w:b/>
          <w:bCs/>
          <w:color w:val="000000" w:themeColor="text1"/>
          <w:rtl/>
        </w:rPr>
        <w:t>–</w:t>
      </w:r>
      <w:r w:rsidRPr="007642AC">
        <w:rPr>
          <w:rFonts w:asciiTheme="minorBidi" w:hAnsiTheme="minorBidi" w:hint="cs"/>
          <w:b/>
          <w:bCs/>
          <w:color w:val="000000" w:themeColor="text1"/>
          <w:rtl/>
        </w:rPr>
        <w:t xml:space="preserve"> זה גדול סובייקטיבי.</w:t>
      </w:r>
    </w:p>
    <w:p w:rsidR="00D243EC" w:rsidRPr="00D243EC" w:rsidRDefault="00D243EC" w:rsidP="00B32B6A">
      <w:pPr>
        <w:spacing w:before="120" w:after="120" w:line="240" w:lineRule="auto"/>
        <w:ind w:left="720"/>
        <w:rPr>
          <w:rFonts w:asciiTheme="minorBidi" w:hAnsiTheme="minorBidi"/>
          <w:color w:val="000000" w:themeColor="text1"/>
          <w:rtl/>
        </w:rPr>
      </w:pPr>
      <w:r w:rsidRPr="007642AC">
        <w:rPr>
          <w:rFonts w:asciiTheme="minorBidi" w:hAnsiTheme="minorBidi"/>
          <w:b/>
          <w:bCs/>
          <w:color w:val="000000" w:themeColor="text1"/>
          <w:rtl/>
        </w:rPr>
        <w:t>3. סייג שלישי - הכאה היא לא תמיד הפיתרון הנכון</w:t>
      </w:r>
      <w:r w:rsidRPr="007642AC">
        <w:rPr>
          <w:rFonts w:asciiTheme="minorBidi" w:hAnsiTheme="minorBidi"/>
          <w:color w:val="000000" w:themeColor="text1"/>
          <w:rtl/>
        </w:rPr>
        <w:t>. צריך לבחון את הדבר הנכון למצב הנכון – ההכאה היא אמצעי אחד לחינוך ולא היחיד.</w:t>
      </w:r>
    </w:p>
    <w:p w:rsidR="00D243EC" w:rsidRPr="00A76806" w:rsidRDefault="00D243EC" w:rsidP="00B32B6A">
      <w:pPr>
        <w:pStyle w:val="ab"/>
        <w:bidi/>
        <w:spacing w:before="120" w:after="120"/>
        <w:ind w:left="0"/>
        <w:jc w:val="left"/>
        <w:rPr>
          <w:rFonts w:cs="Guttman Yad-Brush"/>
          <w:b/>
          <w:bCs/>
          <w:color w:val="FF0000"/>
          <w:u w:val="single"/>
          <w:rtl/>
        </w:rPr>
      </w:pPr>
      <w:r w:rsidRPr="00A76806">
        <w:rPr>
          <w:rFonts w:cs="David" w:hint="cs"/>
          <w:b/>
          <w:bCs/>
          <w:color w:val="FF0000"/>
          <w:sz w:val="24"/>
          <w:szCs w:val="24"/>
          <w:u w:val="single"/>
          <w:rtl/>
        </w:rPr>
        <w:t xml:space="preserve">16. </w:t>
      </w:r>
      <w:r w:rsidRPr="00A76806">
        <w:rPr>
          <w:rFonts w:cs="David"/>
          <w:b/>
          <w:bCs/>
          <w:color w:val="FF0000"/>
          <w:sz w:val="24"/>
          <w:szCs w:val="24"/>
          <w:u w:val="single"/>
          <w:rtl/>
        </w:rPr>
        <w:t>רבי י</w:t>
      </w:r>
      <w:r w:rsidRPr="00A76806">
        <w:rPr>
          <w:rFonts w:cs="David" w:hint="cs"/>
          <w:b/>
          <w:bCs/>
          <w:color w:val="FF0000"/>
          <w:sz w:val="24"/>
          <w:szCs w:val="24"/>
          <w:u w:val="single"/>
          <w:rtl/>
        </w:rPr>
        <w:t>'</w:t>
      </w:r>
      <w:r w:rsidRPr="00A76806">
        <w:rPr>
          <w:rFonts w:cs="David"/>
          <w:b/>
          <w:bCs/>
          <w:color w:val="FF0000"/>
          <w:sz w:val="24"/>
          <w:szCs w:val="24"/>
          <w:u w:val="single"/>
          <w:rtl/>
        </w:rPr>
        <w:t xml:space="preserve"> אבוהב</w:t>
      </w:r>
      <w:r w:rsidRPr="00A76806">
        <w:rPr>
          <w:rFonts w:cs="David" w:hint="cs"/>
          <w:b/>
          <w:bCs/>
          <w:color w:val="FF0000"/>
          <w:sz w:val="24"/>
          <w:szCs w:val="24"/>
          <w:u w:val="single"/>
          <w:rtl/>
        </w:rPr>
        <w:t>,</w:t>
      </w:r>
      <w:r w:rsidRPr="00A76806">
        <w:rPr>
          <w:rFonts w:cs="David"/>
          <w:b/>
          <w:bCs/>
          <w:color w:val="FF0000"/>
          <w:sz w:val="24"/>
          <w:szCs w:val="24"/>
          <w:u w:val="single"/>
          <w:rtl/>
        </w:rPr>
        <w:t xml:space="preserve"> מנורת המאור (תשכ"א) כלל ב, פרק ג</w:t>
      </w:r>
      <w:r w:rsidRPr="00A76806">
        <w:rPr>
          <w:rFonts w:cs="David" w:hint="cs"/>
          <w:b/>
          <w:bCs/>
          <w:color w:val="FF0000"/>
          <w:sz w:val="24"/>
          <w:szCs w:val="24"/>
          <w:u w:val="single"/>
          <w:rtl/>
        </w:rPr>
        <w:t xml:space="preserve"> </w:t>
      </w:r>
    </w:p>
    <w:p w:rsidR="00D243EC" w:rsidRPr="008A1E75" w:rsidRDefault="00D243EC" w:rsidP="00B32B6A">
      <w:pPr>
        <w:pStyle w:val="ab"/>
        <w:bidi/>
        <w:spacing w:before="120" w:after="120"/>
        <w:ind w:left="0"/>
        <w:jc w:val="left"/>
        <w:rPr>
          <w:rFonts w:cs="David"/>
          <w:color w:val="FF0000"/>
          <w:sz w:val="24"/>
          <w:szCs w:val="24"/>
          <w:rtl/>
        </w:rPr>
      </w:pPr>
      <w:r w:rsidRPr="00A76806">
        <w:rPr>
          <w:rFonts w:cs="David"/>
          <w:color w:val="FF0000"/>
          <w:sz w:val="24"/>
          <w:szCs w:val="24"/>
          <w:rtl/>
        </w:rPr>
        <w:t>מי שהוא מלמד תלמידים גדולים או קטנים לא יָכוּף אותם תמיד בשוטים ובייסורים של דברים קשים, אלא פעמים יָכו</w:t>
      </w:r>
      <w:r w:rsidRPr="00A76806">
        <w:rPr>
          <w:rFonts w:cs="David" w:hint="cs"/>
          <w:color w:val="FF0000"/>
          <w:sz w:val="24"/>
          <w:szCs w:val="24"/>
          <w:rtl/>
        </w:rPr>
        <w:t>ֹ</w:t>
      </w:r>
      <w:r w:rsidRPr="00A76806">
        <w:rPr>
          <w:rFonts w:cs="David"/>
          <w:color w:val="FF0000"/>
          <w:sz w:val="24"/>
          <w:szCs w:val="24"/>
          <w:rtl/>
        </w:rPr>
        <w:t>ף, פעמים יגזים ופעמים יפייסם, כפי טבע התלמידים, וכפי השעה</w:t>
      </w:r>
      <w:r w:rsidRPr="00A76806">
        <w:rPr>
          <w:rFonts w:cs="David" w:hint="cs"/>
          <w:color w:val="FF0000"/>
          <w:sz w:val="24"/>
          <w:szCs w:val="24"/>
          <w:rtl/>
        </w:rPr>
        <w:t>.</w:t>
      </w:r>
      <w:r>
        <w:rPr>
          <w:rFonts w:cs="David"/>
          <w:color w:val="FF0000"/>
          <w:sz w:val="24"/>
          <w:szCs w:val="24"/>
          <w:rtl/>
        </w:rPr>
        <w:br/>
      </w:r>
    </w:p>
    <w:p w:rsidR="00D243EC" w:rsidRPr="007642AC" w:rsidRDefault="00D243EC" w:rsidP="00B32B6A">
      <w:pPr>
        <w:spacing w:before="120" w:after="120" w:line="240" w:lineRule="auto"/>
        <w:rPr>
          <w:rFonts w:asciiTheme="minorBidi" w:hAnsiTheme="minorBidi"/>
          <w:color w:val="000000" w:themeColor="text1"/>
          <w:rtl/>
        </w:rPr>
      </w:pPr>
      <w:r w:rsidRPr="007642AC">
        <w:rPr>
          <w:rFonts w:asciiTheme="minorBidi" w:hAnsiTheme="minorBidi"/>
          <w:color w:val="000000" w:themeColor="text1"/>
          <w:rtl/>
        </w:rPr>
        <w:t xml:space="preserve">צריך לבדוק את הנסיבות ולהתאים בצורה סובייקטיבית. </w:t>
      </w:r>
      <w:r w:rsidRPr="007642AC">
        <w:rPr>
          <w:rFonts w:asciiTheme="minorBidi" w:hAnsiTheme="minorBidi"/>
          <w:color w:val="000000" w:themeColor="text1"/>
          <w:u w:val="single"/>
          <w:rtl/>
        </w:rPr>
        <w:t>אייך מפרשים את המילה יגזים</w:t>
      </w:r>
      <w:r w:rsidRPr="007642AC">
        <w:rPr>
          <w:rFonts w:asciiTheme="minorBidi" w:hAnsiTheme="minorBidi"/>
          <w:color w:val="000000" w:themeColor="text1"/>
          <w:rtl/>
        </w:rPr>
        <w:t xml:space="preserve">? </w:t>
      </w:r>
      <w:r w:rsidRPr="007642AC">
        <w:rPr>
          <w:rFonts w:asciiTheme="minorBidi" w:hAnsiTheme="minorBidi"/>
          <w:b/>
          <w:bCs/>
          <w:color w:val="000000" w:themeColor="text1"/>
          <w:rtl/>
        </w:rPr>
        <w:t>יש 2 אפשרויות:</w:t>
      </w:r>
      <w:r w:rsidRPr="007642AC">
        <w:rPr>
          <w:rFonts w:asciiTheme="minorBidi" w:hAnsiTheme="minorBidi"/>
          <w:color w:val="000000" w:themeColor="text1"/>
          <w:rtl/>
        </w:rPr>
        <w:t xml:space="preserve"> </w:t>
      </w:r>
    </w:p>
    <w:p w:rsidR="00D243EC" w:rsidRPr="007642AC" w:rsidRDefault="00D243EC" w:rsidP="00B32B6A">
      <w:pPr>
        <w:spacing w:before="120" w:after="120" w:line="240" w:lineRule="auto"/>
        <w:ind w:left="720"/>
        <w:rPr>
          <w:rFonts w:asciiTheme="minorBidi" w:hAnsiTheme="minorBidi"/>
          <w:color w:val="000000" w:themeColor="text1"/>
          <w:rtl/>
        </w:rPr>
      </w:pPr>
      <w:r w:rsidRPr="007642AC">
        <w:rPr>
          <w:rFonts w:asciiTheme="minorBidi" w:hAnsiTheme="minorBidi"/>
          <w:b/>
          <w:bCs/>
          <w:color w:val="000000" w:themeColor="text1"/>
          <w:rtl/>
        </w:rPr>
        <w:t xml:space="preserve">1. </w:t>
      </w:r>
      <w:r w:rsidRPr="007642AC">
        <w:rPr>
          <w:rFonts w:asciiTheme="minorBidi" w:hAnsiTheme="minorBidi"/>
          <w:color w:val="000000" w:themeColor="text1"/>
          <w:rtl/>
        </w:rPr>
        <w:t xml:space="preserve">לפעמים יעניש מאד ולפעמים יחנך בדיבור. </w:t>
      </w:r>
      <w:r w:rsidRPr="007642AC">
        <w:rPr>
          <w:rFonts w:asciiTheme="minorBidi" w:hAnsiTheme="minorBidi"/>
          <w:color w:val="000000" w:themeColor="text1"/>
          <w:rtl/>
        </w:rPr>
        <w:br/>
      </w:r>
      <w:r w:rsidRPr="007642AC">
        <w:rPr>
          <w:rFonts w:asciiTheme="minorBidi" w:hAnsiTheme="minorBidi"/>
          <w:b/>
          <w:bCs/>
          <w:color w:val="000000" w:themeColor="text1"/>
          <w:rtl/>
        </w:rPr>
        <w:t xml:space="preserve">2. </w:t>
      </w:r>
      <w:r w:rsidRPr="007642AC">
        <w:rPr>
          <w:rFonts w:asciiTheme="minorBidi" w:hAnsiTheme="minorBidi"/>
          <w:color w:val="000000" w:themeColor="text1"/>
          <w:rtl/>
        </w:rPr>
        <w:t xml:space="preserve">יגזים (מהמילה לגזום) להפסיק. </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17. </w:t>
      </w:r>
      <w:r w:rsidRPr="00A76806">
        <w:rPr>
          <w:rFonts w:cs="David"/>
          <w:b/>
          <w:bCs/>
          <w:color w:val="FF0000"/>
          <w:u w:val="single"/>
          <w:rtl/>
        </w:rPr>
        <w:t xml:space="preserve">שו"ת אגרות משה יורה דעה חלק ג סימן עו </w:t>
      </w:r>
    </w:p>
    <w:p w:rsidR="00D243EC" w:rsidRPr="00A76806" w:rsidRDefault="00D243EC" w:rsidP="00B32B6A">
      <w:pPr>
        <w:spacing w:before="120" w:after="120" w:line="240" w:lineRule="auto"/>
        <w:rPr>
          <w:rFonts w:cs="David"/>
          <w:color w:val="FF0000"/>
          <w:rtl/>
        </w:rPr>
      </w:pPr>
      <w:r w:rsidRPr="00A76806">
        <w:rPr>
          <w:rFonts w:cs="David"/>
          <w:color w:val="FF0000"/>
          <w:rtl/>
        </w:rPr>
        <w:t xml:space="preserve">בעניין ההנהגה בחינוך הבנים כ"ה ניסן תשכ"ט מע"כ ידידי מהר"ר משה טורצקי שליט"א. </w:t>
      </w:r>
    </w:p>
    <w:p w:rsidR="00D243EC" w:rsidRPr="006A1379" w:rsidRDefault="00D243EC" w:rsidP="00B32B6A">
      <w:pPr>
        <w:spacing w:before="120" w:after="120" w:line="240" w:lineRule="auto"/>
        <w:rPr>
          <w:rFonts w:cs="David"/>
          <w:color w:val="FF0000"/>
          <w:rtl/>
        </w:rPr>
      </w:pPr>
      <w:r w:rsidRPr="00A76806">
        <w:rPr>
          <w:rFonts w:cs="David"/>
          <w:color w:val="FF0000"/>
          <w:rtl/>
        </w:rPr>
        <w:t xml:space="preserve">בדבר הצלחה בחינוך הבנים ליכא כלל בדבר איך להתנהג, שתלוי לפי מדות הבן והבת שחנן אותם השי"ת, שיש שטוב לילך בתקיפות ויש שיותר טוב לילך ברכות ובנעימות. וברוב הפעמים בנעימות ורכות הוא יותר טוב, </w:t>
      </w:r>
      <w:r w:rsidRPr="00A76806">
        <w:rPr>
          <w:rFonts w:cs="David" w:hint="cs"/>
          <w:color w:val="FF0000"/>
          <w:rtl/>
        </w:rPr>
        <w:t>...</w:t>
      </w:r>
      <w:r w:rsidRPr="00A76806">
        <w:rPr>
          <w:rFonts w:cs="David"/>
          <w:color w:val="FF0000"/>
          <w:rtl/>
        </w:rPr>
        <w:t xml:space="preserve"> וכ"ש בילדים אף זכרים כי אז מה שאומרים להילד הוא מקבל בשמחה ומכיר שהאב והאם רוצים בטובתו אף בדעת קטנותו, וכשאומרים לו מה לעשות ומה שלא לעשות עושה ברצון, וכשגדל מעט עד שמבין דברי טעם מסבירין לו גם טעם לפי הבנתו.</w:t>
      </w:r>
    </w:p>
    <w:p w:rsidR="00D243EC" w:rsidRPr="00A76806" w:rsidRDefault="00D243EC" w:rsidP="00B32B6A">
      <w:pPr>
        <w:spacing w:before="120" w:after="120" w:line="240" w:lineRule="auto"/>
        <w:rPr>
          <w:rFonts w:cs="David"/>
          <w:color w:val="FF0000"/>
          <w:rtl/>
        </w:rPr>
      </w:pPr>
      <w:r w:rsidRPr="00A76806">
        <w:rPr>
          <w:rFonts w:cs="David"/>
          <w:color w:val="FF0000"/>
          <w:rtl/>
        </w:rPr>
        <w:t xml:space="preserve">יש ילדים שיבינו בעקבות דיבור אליהם, ואז </w:t>
      </w:r>
      <w:r w:rsidRPr="00A76806">
        <w:rPr>
          <w:rFonts w:cs="David" w:hint="cs"/>
          <w:color w:val="FF0000"/>
          <w:rtl/>
        </w:rPr>
        <w:t xml:space="preserve">יש </w:t>
      </w:r>
      <w:r w:rsidRPr="00A76806">
        <w:rPr>
          <w:rFonts w:cs="David"/>
          <w:color w:val="FF0000"/>
          <w:rtl/>
        </w:rPr>
        <w:t>להוכיחם בדברים בלבד, ויש שיבינו זאת רק מתוך הכאה. מי שלא יבין זאת בכלל – אין להכותו כלל, מחוסר תועלת.</w:t>
      </w:r>
    </w:p>
    <w:p w:rsidR="00D243EC" w:rsidRPr="007642AC" w:rsidRDefault="00D243EC" w:rsidP="00B32B6A">
      <w:pPr>
        <w:spacing w:before="120" w:after="120" w:line="240" w:lineRule="auto"/>
        <w:rPr>
          <w:rFonts w:asciiTheme="minorBidi" w:hAnsiTheme="minorBidi"/>
          <w:b/>
          <w:bCs/>
          <w:color w:val="000000" w:themeColor="text1"/>
          <w:rtl/>
        </w:rPr>
      </w:pPr>
      <w:r w:rsidRPr="007642AC">
        <w:rPr>
          <w:rFonts w:asciiTheme="minorBidi" w:hAnsiTheme="minorBidi"/>
          <w:color w:val="000000" w:themeColor="text1"/>
          <w:rtl/>
        </w:rPr>
        <w:t xml:space="preserve">בעניין חינוך הבנים אין כלל אחד אייך להתנהג. גם כשהם קטנים – יש ילדים מגיל קטן שיבינו רק כשידברו אליהם, ויש שיבינו רק מתוך הכאה. צריך לבדוק האם ההכאה הזו תוביל לחינוך או לא. </w:t>
      </w:r>
    </w:p>
    <w:p w:rsidR="00D243EC" w:rsidRPr="007642AC" w:rsidRDefault="00D243EC" w:rsidP="00B32B6A">
      <w:pPr>
        <w:spacing w:before="120" w:after="120" w:line="240" w:lineRule="auto"/>
        <w:rPr>
          <w:rFonts w:asciiTheme="minorBidi" w:hAnsiTheme="minorBidi"/>
          <w:b/>
          <w:bCs/>
          <w:color w:val="000000" w:themeColor="text1"/>
          <w:rtl/>
        </w:rPr>
      </w:pPr>
      <w:r>
        <w:rPr>
          <w:rFonts w:asciiTheme="minorBidi" w:hAnsiTheme="minorBidi" w:hint="cs"/>
          <w:b/>
          <w:bCs/>
          <w:color w:val="000000" w:themeColor="text1"/>
          <w:rtl/>
        </w:rPr>
        <w:t>שני</w:t>
      </w:r>
      <w:r>
        <w:rPr>
          <w:rFonts w:asciiTheme="minorBidi" w:hAnsiTheme="minorBidi"/>
          <w:b/>
          <w:bCs/>
          <w:color w:val="000000" w:themeColor="text1"/>
          <w:rtl/>
        </w:rPr>
        <w:t xml:space="preserve"> המקורות אומרים שההכאה אפשרי</w:t>
      </w:r>
      <w:r>
        <w:rPr>
          <w:rFonts w:asciiTheme="minorBidi" w:hAnsiTheme="minorBidi" w:hint="cs"/>
          <w:b/>
          <w:bCs/>
          <w:color w:val="000000" w:themeColor="text1"/>
          <w:rtl/>
        </w:rPr>
        <w:t>ת אבל</w:t>
      </w:r>
      <w:r>
        <w:rPr>
          <w:rFonts w:asciiTheme="minorBidi" w:hAnsiTheme="minorBidi"/>
          <w:b/>
          <w:bCs/>
          <w:color w:val="000000" w:themeColor="text1"/>
          <w:rtl/>
        </w:rPr>
        <w:t xml:space="preserve"> צריך לבדוק את התועלת שלה</w:t>
      </w:r>
      <w:r w:rsidRPr="007642AC">
        <w:rPr>
          <w:rFonts w:asciiTheme="minorBidi" w:hAnsiTheme="minorBidi"/>
          <w:b/>
          <w:bCs/>
          <w:color w:val="000000" w:themeColor="text1"/>
          <w:rtl/>
        </w:rPr>
        <w:t xml:space="preserve"> וצריך למצוא דרכים נוספות לחינוך. אסור שזו תהיה הדרך היחידה לחינוך וגם לא המרכזית. רואים שיש כלל שמתיר ועוד סייגים.</w:t>
      </w:r>
    </w:p>
    <w:p w:rsidR="00D243EC" w:rsidRPr="007642AC" w:rsidRDefault="00D243EC" w:rsidP="00B32B6A">
      <w:pPr>
        <w:spacing w:before="120" w:after="120" w:line="240" w:lineRule="auto"/>
        <w:ind w:left="720"/>
        <w:rPr>
          <w:rFonts w:asciiTheme="minorBidi" w:hAnsiTheme="minorBidi"/>
          <w:b/>
          <w:bCs/>
          <w:color w:val="000000" w:themeColor="text1"/>
          <w:rtl/>
        </w:rPr>
      </w:pPr>
      <w:r w:rsidRPr="007642AC">
        <w:rPr>
          <w:rFonts w:asciiTheme="minorBidi" w:hAnsiTheme="minorBidi"/>
          <w:b/>
          <w:bCs/>
          <w:color w:val="000000" w:themeColor="text1"/>
          <w:rtl/>
        </w:rPr>
        <w:t xml:space="preserve">4. סייג רביעי – אסור לאיים על ילד. </w:t>
      </w:r>
    </w:p>
    <w:p w:rsidR="00D243EC" w:rsidRPr="007642AC" w:rsidRDefault="00D243EC" w:rsidP="00B32B6A">
      <w:pPr>
        <w:spacing w:before="120" w:after="120" w:line="240" w:lineRule="auto"/>
        <w:rPr>
          <w:rFonts w:asciiTheme="minorBidi" w:hAnsiTheme="minorBidi"/>
          <w:color w:val="000000" w:themeColor="text1"/>
          <w:rtl/>
        </w:rPr>
      </w:pPr>
      <w:r w:rsidRPr="007642AC">
        <w:rPr>
          <w:rFonts w:asciiTheme="minorBidi" w:hAnsiTheme="minorBidi"/>
          <w:color w:val="000000" w:themeColor="text1"/>
          <w:u w:val="single"/>
          <w:rtl/>
        </w:rPr>
        <w:t>לומדים זאת מ-2 סיפורים מאד טרגיים</w:t>
      </w:r>
      <w:r w:rsidRPr="007642AC">
        <w:rPr>
          <w:rFonts w:asciiTheme="minorBidi" w:hAnsiTheme="minorBidi"/>
          <w:color w:val="000000" w:themeColor="text1"/>
          <w:rtl/>
        </w:rPr>
        <w:t>:</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18. </w:t>
      </w:r>
      <w:r w:rsidRPr="00A76806">
        <w:rPr>
          <w:rFonts w:cs="David"/>
          <w:b/>
          <w:bCs/>
          <w:color w:val="FF0000"/>
          <w:u w:val="single"/>
          <w:rtl/>
        </w:rPr>
        <w:t>מסכתות קטנות מסכת שמחות ב</w:t>
      </w:r>
      <w:r w:rsidRPr="00A76806">
        <w:rPr>
          <w:rFonts w:cs="David" w:hint="cs"/>
          <w:b/>
          <w:bCs/>
          <w:color w:val="FF0000"/>
          <w:u w:val="single"/>
          <w:rtl/>
        </w:rPr>
        <w:t>, ד-ה</w:t>
      </w:r>
      <w:r w:rsidRPr="00A76806">
        <w:rPr>
          <w:rFonts w:cs="David"/>
          <w:b/>
          <w:bCs/>
          <w:color w:val="FF0000"/>
          <w:u w:val="single"/>
          <w:rtl/>
        </w:rPr>
        <w:t xml:space="preserve"> </w:t>
      </w:r>
    </w:p>
    <w:p w:rsidR="00D243EC" w:rsidRPr="00A76806" w:rsidRDefault="00D243EC" w:rsidP="00B32B6A">
      <w:pPr>
        <w:spacing w:before="120" w:after="120" w:line="240" w:lineRule="auto"/>
        <w:rPr>
          <w:rFonts w:cs="David"/>
          <w:color w:val="FF0000"/>
          <w:rtl/>
        </w:rPr>
      </w:pPr>
      <w:r w:rsidRPr="00A76806">
        <w:rPr>
          <w:rFonts w:cs="David"/>
          <w:color w:val="FF0000"/>
          <w:rtl/>
        </w:rPr>
        <w:t>ומעשה בבנו של גורגיוס שברח מבית הספר, והראה לו אביו באזנו, ונתיירא מאביו, והלך ואיבד עצמו בבור, ושאלו לרבי טרפון ואמר אין מונעין הימנו כל דבר.</w:t>
      </w:r>
    </w:p>
    <w:p w:rsidR="00D243EC" w:rsidRPr="006A1379" w:rsidRDefault="00D243EC" w:rsidP="00B32B6A">
      <w:pPr>
        <w:spacing w:before="120" w:after="120" w:line="240" w:lineRule="auto"/>
        <w:rPr>
          <w:rFonts w:cs="David"/>
          <w:color w:val="000000" w:themeColor="text1"/>
          <w:rtl/>
        </w:rPr>
      </w:pPr>
      <w:r w:rsidRPr="00A76806">
        <w:rPr>
          <w:rFonts w:cs="David"/>
          <w:color w:val="FF0000"/>
          <w:rtl/>
        </w:rPr>
        <w:t>ושוב מעשה בתינוק אחד מבני ברק ששיבר צלוחית, והראה לו אביו באזנו, ונתיירא ממנו, והלך ואיבד עצמו בבור, ובאו ושאלו לרבי עקיבא, ואמר אין מונעין הימנו כל דבר. ומיכן אמרו חכמים אל יראה אדם לתינוק באזנו אלא מלקהו מיד, או שותק ולא אומר כלום.</w:t>
      </w:r>
    </w:p>
    <w:p w:rsidR="00D243EC" w:rsidRPr="000063B7" w:rsidRDefault="00D243EC" w:rsidP="00B32B6A">
      <w:pPr>
        <w:spacing w:before="120" w:after="120" w:line="240" w:lineRule="auto"/>
        <w:rPr>
          <w:rFonts w:asciiTheme="minorBidi" w:hAnsiTheme="minorBidi"/>
          <w:b/>
          <w:bCs/>
          <w:color w:val="000000" w:themeColor="text1"/>
          <w:rtl/>
        </w:rPr>
      </w:pPr>
      <w:r w:rsidRPr="000063B7">
        <w:rPr>
          <w:rFonts w:asciiTheme="minorBidi" w:hAnsiTheme="minorBidi"/>
          <w:color w:val="000000" w:themeColor="text1"/>
          <w:rtl/>
        </w:rPr>
        <w:lastRenderedPageBreak/>
        <w:t xml:space="preserve">ילד שהתאבד כי אביו איים עליו במכות. שאלו </w:t>
      </w:r>
      <w:r>
        <w:rPr>
          <w:rFonts w:asciiTheme="minorBidi" w:hAnsiTheme="minorBidi"/>
          <w:color w:val="000000" w:themeColor="text1"/>
          <w:rtl/>
        </w:rPr>
        <w:t>את רבי טרפון איפה לקבור את הילד</w:t>
      </w:r>
      <w:r>
        <w:rPr>
          <w:rFonts w:asciiTheme="minorBidi" w:hAnsiTheme="minorBidi" w:hint="cs"/>
          <w:color w:val="000000" w:themeColor="text1"/>
          <w:rtl/>
        </w:rPr>
        <w:t>,</w:t>
      </w:r>
      <w:r>
        <w:rPr>
          <w:rFonts w:asciiTheme="minorBidi" w:hAnsiTheme="minorBidi"/>
          <w:color w:val="000000" w:themeColor="text1"/>
          <w:rtl/>
        </w:rPr>
        <w:t xml:space="preserve"> האם בתו</w:t>
      </w:r>
      <w:r>
        <w:rPr>
          <w:rFonts w:asciiTheme="minorBidi" w:hAnsiTheme="minorBidi" w:hint="cs"/>
          <w:color w:val="000000" w:themeColor="text1"/>
          <w:rtl/>
        </w:rPr>
        <w:t>ך</w:t>
      </w:r>
      <w:r w:rsidRPr="000063B7">
        <w:rPr>
          <w:rFonts w:asciiTheme="minorBidi" w:hAnsiTheme="minorBidi"/>
          <w:color w:val="000000" w:themeColor="text1"/>
          <w:rtl/>
        </w:rPr>
        <w:t xml:space="preserve"> בית הקברות או בחוץ? אמר רבי טרפון – בפנים. האיום גורם לילד לפתח דמיונות הרבה מעבר למה שאולי האב התכוון. </w:t>
      </w:r>
      <w:r w:rsidRPr="000063B7">
        <w:rPr>
          <w:rFonts w:asciiTheme="minorBidi" w:hAnsiTheme="minorBidi"/>
          <w:b/>
          <w:bCs/>
          <w:color w:val="000000" w:themeColor="text1"/>
          <w:rtl/>
        </w:rPr>
        <w:t>המקור אומר שעדיף להכות מיד מאשם לאיים ולא לעשות כלום. אנו מדברים על ילד</w:t>
      </w:r>
      <w:r>
        <w:rPr>
          <w:rFonts w:asciiTheme="minorBidi" w:hAnsiTheme="minorBidi" w:hint="cs"/>
          <w:b/>
          <w:bCs/>
          <w:color w:val="000000" w:themeColor="text1"/>
          <w:rtl/>
        </w:rPr>
        <w:t>ים</w:t>
      </w:r>
      <w:r w:rsidRPr="000063B7">
        <w:rPr>
          <w:rFonts w:asciiTheme="minorBidi" w:hAnsiTheme="minorBidi"/>
          <w:b/>
          <w:bCs/>
          <w:color w:val="000000" w:themeColor="text1"/>
          <w:rtl/>
        </w:rPr>
        <w:t xml:space="preserve"> שהדמיון שלהם רחב – אם מביאים אותם לדמיון של פחד זה יכול להתנפח מאד.</w:t>
      </w:r>
    </w:p>
    <w:p w:rsidR="00D243EC" w:rsidRPr="000063B7" w:rsidRDefault="00D243EC" w:rsidP="00B32B6A">
      <w:pPr>
        <w:spacing w:before="120" w:after="120" w:line="240" w:lineRule="auto"/>
        <w:rPr>
          <w:rFonts w:asciiTheme="minorBidi" w:hAnsiTheme="minorBidi"/>
          <w:color w:val="000000" w:themeColor="text1"/>
          <w:rtl/>
        </w:rPr>
      </w:pPr>
      <w:r w:rsidRPr="000063B7">
        <w:rPr>
          <w:rFonts w:asciiTheme="minorBidi" w:hAnsiTheme="minorBidi"/>
          <w:color w:val="000000" w:themeColor="text1"/>
          <w:u w:val="single"/>
          <w:rtl/>
        </w:rPr>
        <w:t xml:space="preserve">משה פיינשטיין מתייחס לזה בשאלה של מורה </w:t>
      </w:r>
      <w:r>
        <w:rPr>
          <w:rFonts w:asciiTheme="minorBidi" w:hAnsiTheme="minorBidi" w:hint="cs"/>
          <w:color w:val="000000" w:themeColor="text1"/>
          <w:u w:val="single"/>
          <w:rtl/>
        </w:rPr>
        <w:t>ו</w:t>
      </w:r>
      <w:r w:rsidRPr="000063B7">
        <w:rPr>
          <w:rFonts w:asciiTheme="minorBidi" w:hAnsiTheme="minorBidi"/>
          <w:color w:val="000000" w:themeColor="text1"/>
          <w:u w:val="single"/>
          <w:rtl/>
        </w:rPr>
        <w:t>תלמיד ונותן דרך ביניים</w:t>
      </w:r>
      <w:r w:rsidRPr="000063B7">
        <w:rPr>
          <w:rFonts w:asciiTheme="minorBidi" w:hAnsiTheme="minorBidi"/>
          <w:color w:val="000000" w:themeColor="text1"/>
          <w:rtl/>
        </w:rPr>
        <w:t>:</w:t>
      </w:r>
    </w:p>
    <w:p w:rsidR="00D243EC" w:rsidRPr="00A76806" w:rsidRDefault="00D243EC" w:rsidP="00B32B6A">
      <w:pPr>
        <w:spacing w:before="120" w:after="120" w:line="240" w:lineRule="auto"/>
        <w:rPr>
          <w:rFonts w:cs="Guttman Yad-Brush"/>
          <w:b/>
          <w:bCs/>
          <w:color w:val="FF0000"/>
          <w:spacing w:val="-2"/>
          <w:sz w:val="20"/>
          <w:szCs w:val="20"/>
          <w:u w:val="single"/>
          <w:rtl/>
        </w:rPr>
      </w:pPr>
      <w:r w:rsidRPr="00A76806">
        <w:rPr>
          <w:rFonts w:cs="David" w:hint="cs"/>
          <w:b/>
          <w:bCs/>
          <w:color w:val="FF0000"/>
          <w:u w:val="single"/>
          <w:rtl/>
        </w:rPr>
        <w:t xml:space="preserve">19. </w:t>
      </w:r>
      <w:r w:rsidRPr="00A76806">
        <w:rPr>
          <w:rFonts w:cs="David"/>
          <w:b/>
          <w:bCs/>
          <w:color w:val="FF0000"/>
          <w:u w:val="single"/>
          <w:rtl/>
        </w:rPr>
        <w:t>שו"ת אגרות משה</w:t>
      </w:r>
      <w:r w:rsidRPr="00A76806">
        <w:rPr>
          <w:rFonts w:cs="David" w:hint="cs"/>
          <w:b/>
          <w:bCs/>
          <w:color w:val="FF0000"/>
          <w:u w:val="single"/>
          <w:rtl/>
        </w:rPr>
        <w:t xml:space="preserve">, </w:t>
      </w:r>
      <w:r w:rsidRPr="00A76806">
        <w:rPr>
          <w:rFonts w:cs="David"/>
          <w:b/>
          <w:bCs/>
          <w:color w:val="FF0000"/>
          <w:spacing w:val="-2"/>
          <w:u w:val="single"/>
          <w:rtl/>
        </w:rPr>
        <w:t>יו</w:t>
      </w:r>
      <w:r w:rsidRPr="00A76806">
        <w:rPr>
          <w:rFonts w:cs="David" w:hint="cs"/>
          <w:b/>
          <w:bCs/>
          <w:color w:val="FF0000"/>
          <w:spacing w:val="-2"/>
          <w:u w:val="single"/>
          <w:rtl/>
        </w:rPr>
        <w:t>"</w:t>
      </w:r>
      <w:r w:rsidRPr="00A76806">
        <w:rPr>
          <w:rFonts w:cs="David"/>
          <w:b/>
          <w:bCs/>
          <w:color w:val="FF0000"/>
          <w:spacing w:val="-2"/>
          <w:u w:val="single"/>
          <w:rtl/>
        </w:rPr>
        <w:t xml:space="preserve">ד, </w:t>
      </w:r>
      <w:r w:rsidRPr="00A76806">
        <w:rPr>
          <w:rFonts w:cs="David" w:hint="cs"/>
          <w:b/>
          <w:bCs/>
          <w:color w:val="FF0000"/>
          <w:spacing w:val="-2"/>
          <w:u w:val="single"/>
          <w:rtl/>
        </w:rPr>
        <w:t xml:space="preserve">חלק </w:t>
      </w:r>
      <w:r w:rsidRPr="00A76806">
        <w:rPr>
          <w:rFonts w:cs="David"/>
          <w:b/>
          <w:bCs/>
          <w:color w:val="FF0000"/>
          <w:spacing w:val="-2"/>
          <w:u w:val="single"/>
          <w:rtl/>
        </w:rPr>
        <w:t xml:space="preserve">ד, </w:t>
      </w:r>
      <w:r w:rsidRPr="00A76806">
        <w:rPr>
          <w:rFonts w:cs="David" w:hint="cs"/>
          <w:b/>
          <w:bCs/>
          <w:color w:val="FF0000"/>
          <w:spacing w:val="-2"/>
          <w:u w:val="single"/>
          <w:rtl/>
        </w:rPr>
        <w:t xml:space="preserve">סימן </w:t>
      </w:r>
      <w:r w:rsidRPr="00A76806">
        <w:rPr>
          <w:rFonts w:cs="David"/>
          <w:b/>
          <w:bCs/>
          <w:color w:val="FF0000"/>
          <w:spacing w:val="-2"/>
          <w:u w:val="single"/>
          <w:rtl/>
        </w:rPr>
        <w:t>ל</w:t>
      </w:r>
      <w:r w:rsidRPr="00A76806">
        <w:rPr>
          <w:rFonts w:cs="David" w:hint="cs"/>
          <w:b/>
          <w:bCs/>
          <w:color w:val="FF0000"/>
          <w:spacing w:val="-2"/>
          <w:u w:val="single"/>
          <w:rtl/>
        </w:rPr>
        <w:t xml:space="preserve"> </w:t>
      </w:r>
    </w:p>
    <w:p w:rsidR="00D243EC" w:rsidRPr="00A76806" w:rsidRDefault="00D243EC" w:rsidP="00B32B6A">
      <w:pPr>
        <w:spacing w:before="120" w:after="120" w:line="240" w:lineRule="auto"/>
        <w:rPr>
          <w:rFonts w:cs="David"/>
          <w:color w:val="FF0000"/>
          <w:rtl/>
        </w:rPr>
      </w:pPr>
      <w:r w:rsidRPr="00A76806">
        <w:rPr>
          <w:rFonts w:cs="David" w:hint="cs"/>
          <w:color w:val="FF0000"/>
          <w:spacing w:val="-2"/>
          <w:rtl/>
        </w:rPr>
        <w:t>פשוט שמסברא לא היה האיסור אלא כשלא אמר לו במה יענשהו. דאם אמר שיענשהו בדבר שאין בזה פחד מיתה או יסורים גדולים לא היה לן (=לנו) לאסור. אבל מסתבר שיש לאסור בכל אופן, שלא יתרגלו לאיים בעונשין. אבל ודאי רשאין לקבוע שתלמיד שיעבור ויעשה דבר זה יענש בשילוחין מחדר זה ויצטרך אביו לבקש בעדו מקום אחר, או שאם יעבור יענש בשלש או ארבע הכאות ברצועה, שהוא רק ידיעת חומר האיסור. וכדאי לומר להתלמיד כשעבר פעם ראשון שאם יבטיח להרב שלא יעשה יותר, הוא  מוחל לו.</w:t>
      </w:r>
    </w:p>
    <w:p w:rsidR="00D243EC" w:rsidRPr="006C097C" w:rsidRDefault="00D243EC" w:rsidP="00B32B6A">
      <w:pPr>
        <w:spacing w:before="120" w:after="120" w:line="240" w:lineRule="auto"/>
        <w:rPr>
          <w:rFonts w:asciiTheme="minorBidi" w:hAnsiTheme="minorBidi"/>
          <w:b/>
          <w:bCs/>
          <w:color w:val="FF0000"/>
          <w:rtl/>
        </w:rPr>
      </w:pPr>
      <w:r w:rsidRPr="006C097C">
        <w:rPr>
          <w:rFonts w:asciiTheme="minorBidi" w:hAnsiTheme="minorBidi"/>
          <w:color w:val="000000" w:themeColor="text1"/>
          <w:rtl/>
        </w:rPr>
        <w:t xml:space="preserve">באופן עקרוני, צריך קצת לצמצם את האיום אבל הוא מוסיף עוד סייג – יש לאסור בכל אופן. </w:t>
      </w:r>
      <w:r w:rsidRPr="006C097C">
        <w:rPr>
          <w:rFonts w:asciiTheme="minorBidi" w:hAnsiTheme="minorBidi"/>
          <w:b/>
          <w:bCs/>
          <w:color w:val="000000" w:themeColor="text1"/>
          <w:rtl/>
        </w:rPr>
        <w:t xml:space="preserve">צריך להגיד להורים שלא לאיים בכלל – שלא יתרגלו להשתמש בכלי של האיומים (יש כאן אמירה חינוכית כלפי ההורים). הוא אומר שעדיף מבחינה חינוכית שהילד ידע מה התוצאה שמצפה לו לכל מעשה. </w:t>
      </w:r>
    </w:p>
    <w:p w:rsidR="00D243EC" w:rsidRPr="001F0D4F" w:rsidRDefault="00D243EC" w:rsidP="00B32B6A">
      <w:pPr>
        <w:spacing w:before="120" w:after="120" w:line="240" w:lineRule="auto"/>
        <w:ind w:left="720"/>
        <w:rPr>
          <w:rFonts w:asciiTheme="minorBidi" w:hAnsiTheme="minorBidi"/>
          <w:b/>
          <w:bCs/>
          <w:color w:val="000000" w:themeColor="text1"/>
          <w:rtl/>
        </w:rPr>
      </w:pPr>
      <w:r>
        <w:rPr>
          <w:rFonts w:asciiTheme="minorBidi" w:hAnsiTheme="minorBidi" w:hint="cs"/>
          <w:b/>
          <w:bCs/>
          <w:color w:val="000000" w:themeColor="text1"/>
          <w:rtl/>
        </w:rPr>
        <w:t xml:space="preserve">5. </w:t>
      </w:r>
      <w:r w:rsidRPr="006C097C">
        <w:rPr>
          <w:rFonts w:asciiTheme="minorBidi" w:hAnsiTheme="minorBidi"/>
          <w:b/>
          <w:bCs/>
          <w:color w:val="000000" w:themeColor="text1"/>
          <w:rtl/>
        </w:rPr>
        <w:t xml:space="preserve">סייג </w:t>
      </w:r>
      <w:r>
        <w:rPr>
          <w:rFonts w:asciiTheme="minorBidi" w:hAnsiTheme="minorBidi" w:hint="cs"/>
          <w:b/>
          <w:bCs/>
          <w:color w:val="000000" w:themeColor="text1"/>
          <w:rtl/>
        </w:rPr>
        <w:t>חמישי</w:t>
      </w:r>
      <w:r w:rsidRPr="006C097C">
        <w:rPr>
          <w:rFonts w:asciiTheme="minorBidi" w:hAnsiTheme="minorBidi"/>
          <w:b/>
          <w:bCs/>
          <w:color w:val="000000" w:themeColor="text1"/>
          <w:rtl/>
        </w:rPr>
        <w:t xml:space="preserve"> – מתייחס לעוצמת ההכאה ולאיסור השימוש באביזרים.</w:t>
      </w:r>
    </w:p>
    <w:p w:rsidR="00D243EC" w:rsidRPr="006C097C" w:rsidRDefault="00D243EC" w:rsidP="00B32B6A">
      <w:pPr>
        <w:spacing w:before="120" w:after="120" w:line="240" w:lineRule="auto"/>
        <w:rPr>
          <w:rFonts w:asciiTheme="minorBidi" w:hAnsiTheme="minorBidi"/>
          <w:color w:val="000000" w:themeColor="text1"/>
          <w:rtl/>
        </w:rPr>
      </w:pPr>
      <w:r w:rsidRPr="001F0D4F">
        <w:rPr>
          <w:rFonts w:asciiTheme="minorBidi" w:hAnsiTheme="minorBidi"/>
          <w:b/>
          <w:bCs/>
          <w:color w:val="000000" w:themeColor="text1"/>
          <w:rtl/>
        </w:rPr>
        <w:t>לגבי עוצמת ההכאה ראינו ביחס לשרוך שלגבי חלק מהפרשנים זה אמירה סמלית של מורת רוח וברור שאסור שההכאה תגרום לנזק וגם לא לביזיון או להשפלה. בגלל שצריך להימנע מנזק, ביזיון והשפלה גם יהיה אסור להשתמש באביזרים כדי להכות.</w:t>
      </w:r>
      <w:r w:rsidRPr="006C097C">
        <w:rPr>
          <w:rFonts w:asciiTheme="minorBidi" w:hAnsiTheme="minorBidi"/>
          <w:color w:val="000000" w:themeColor="text1"/>
          <w:rtl/>
        </w:rPr>
        <w:t xml:space="preserve"> </w:t>
      </w:r>
    </w:p>
    <w:p w:rsidR="00D243EC" w:rsidRPr="006C097C" w:rsidRDefault="00D243EC" w:rsidP="00B32B6A">
      <w:pPr>
        <w:spacing w:before="120" w:after="120" w:line="240" w:lineRule="auto"/>
        <w:rPr>
          <w:rFonts w:asciiTheme="minorBidi" w:hAnsiTheme="minorBidi"/>
          <w:color w:val="000000" w:themeColor="text1"/>
          <w:rtl/>
        </w:rPr>
      </w:pPr>
      <w:r w:rsidRPr="006C097C">
        <w:rPr>
          <w:rFonts w:asciiTheme="minorBidi" w:hAnsiTheme="minorBidi"/>
          <w:color w:val="000000" w:themeColor="text1"/>
          <w:u w:val="single"/>
          <w:rtl/>
        </w:rPr>
        <w:t>התייחסות נוספת של משה פיינשטיין</w:t>
      </w:r>
      <w:r w:rsidRPr="006C097C">
        <w:rPr>
          <w:rFonts w:asciiTheme="minorBidi" w:hAnsiTheme="minorBidi"/>
          <w:color w:val="000000" w:themeColor="text1"/>
          <w:rtl/>
        </w:rPr>
        <w:t>:</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20. </w:t>
      </w:r>
      <w:r w:rsidRPr="00A76806">
        <w:rPr>
          <w:rFonts w:cs="David"/>
          <w:b/>
          <w:bCs/>
          <w:color w:val="FF0000"/>
          <w:u w:val="single"/>
          <w:rtl/>
        </w:rPr>
        <w:t xml:space="preserve">שו"ת אגרות משה יורה דעה חלק ד סימן ל </w:t>
      </w:r>
    </w:p>
    <w:p w:rsidR="00D243EC" w:rsidRPr="00A76806" w:rsidRDefault="00D243EC" w:rsidP="00B32B6A">
      <w:pPr>
        <w:spacing w:before="120" w:after="120" w:line="240" w:lineRule="auto"/>
        <w:rPr>
          <w:rFonts w:cs="David"/>
          <w:color w:val="FF0000"/>
          <w:rtl/>
        </w:rPr>
      </w:pPr>
      <w:r w:rsidRPr="00A76806">
        <w:rPr>
          <w:rFonts w:cs="David"/>
          <w:color w:val="FF0000"/>
          <w:rtl/>
        </w:rPr>
        <w:t xml:space="preserve">והנה לע"ד פשוט שבמקל ובכל דבר שאפשר שיחלה התינוק כשמכין בו מכה גדולה בכוח, אסור להמלמד להכות התלמידים בו אפילו רק הכאה קלה ואף לא להפחידם בעלמא שיכה אותם בזה. שלכן אסור להמלמד להחזיק מקל ביד, אלא צריך שיהיה מוכן אצלו רק הרצועה קטנה שהתירו להאב ומלמד להכות את התלמידים כשיפשעו ולא ילמדו כראוי (רמב"ם הלכות תלמוד תורה פרק ב' הלכה ב'). ונכון הוא מה שהביא כתר"ה שהגאון ר' ראובן גראזאווסקי ז"ל </w:t>
      </w:r>
      <w:r w:rsidRPr="00A76806">
        <w:rPr>
          <w:rFonts w:cs="David" w:hint="cs"/>
          <w:color w:val="FF0000"/>
          <w:rtl/>
        </w:rPr>
        <w:t>...</w:t>
      </w:r>
      <w:r w:rsidRPr="00A76806">
        <w:rPr>
          <w:rFonts w:cs="David"/>
          <w:color w:val="FF0000"/>
          <w:rtl/>
        </w:rPr>
        <w:t xml:space="preserve"> שהמכה במקל עובר בלאו דחובל בחברו</w:t>
      </w:r>
      <w:r>
        <w:rPr>
          <w:rFonts w:cs="David" w:hint="cs"/>
          <w:color w:val="FF0000"/>
          <w:rtl/>
        </w:rPr>
        <w:t>.</w:t>
      </w:r>
    </w:p>
    <w:p w:rsidR="00D243EC" w:rsidRPr="001F0D4F" w:rsidRDefault="00D243EC" w:rsidP="00B32B6A">
      <w:pPr>
        <w:spacing w:before="120" w:after="120" w:line="240" w:lineRule="auto"/>
        <w:rPr>
          <w:rFonts w:asciiTheme="minorBidi" w:hAnsiTheme="minorBidi"/>
          <w:b/>
          <w:bCs/>
          <w:color w:val="000000" w:themeColor="text1"/>
          <w:rtl/>
        </w:rPr>
      </w:pPr>
      <w:r w:rsidRPr="001F0D4F">
        <w:rPr>
          <w:rFonts w:asciiTheme="minorBidi" w:hAnsiTheme="minorBidi"/>
          <w:color w:val="000000" w:themeColor="text1"/>
          <w:rtl/>
        </w:rPr>
        <w:t xml:space="preserve">לא רק שלא תכה, גם אל תחזיק כזה מקל בכיתה ותזכיר לתלמידים. מי שמכה במקל אין לו כבר את כל ההיתרים של הכאה חינוכית – הוא חוזר לאיסור הבסיסי של איסור חובל. </w:t>
      </w:r>
    </w:p>
    <w:p w:rsidR="00D243EC" w:rsidRPr="001F0D4F" w:rsidRDefault="00D243EC" w:rsidP="00B32B6A">
      <w:pPr>
        <w:spacing w:before="120" w:after="120" w:line="240" w:lineRule="auto"/>
        <w:rPr>
          <w:rFonts w:asciiTheme="minorBidi" w:hAnsiTheme="minorBidi"/>
          <w:color w:val="000000" w:themeColor="text1"/>
          <w:rtl/>
        </w:rPr>
      </w:pPr>
      <w:r w:rsidRPr="001F0D4F">
        <w:rPr>
          <w:rFonts w:asciiTheme="minorBidi" w:hAnsiTheme="minorBidi"/>
          <w:b/>
          <w:bCs/>
          <w:color w:val="000000" w:themeColor="text1"/>
          <w:rtl/>
        </w:rPr>
        <w:t>גם אם יגידו שיש מקורות שמדברים על הכאה באביזרים זה אגדתי ולא מקור נורמטיבי.</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21. </w:t>
      </w:r>
      <w:r w:rsidRPr="00A76806">
        <w:rPr>
          <w:rFonts w:cs="David"/>
          <w:b/>
          <w:bCs/>
          <w:color w:val="FF0000"/>
          <w:u w:val="single"/>
          <w:rtl/>
        </w:rPr>
        <w:t xml:space="preserve">תלמוד בבלי מסכת חולין דף צד עמוד א </w:t>
      </w:r>
    </w:p>
    <w:p w:rsidR="00D243EC" w:rsidRPr="00A76806" w:rsidRDefault="00D243EC" w:rsidP="00B32B6A">
      <w:pPr>
        <w:spacing w:before="120" w:after="120" w:line="240" w:lineRule="auto"/>
        <w:rPr>
          <w:rFonts w:cs="David"/>
          <w:color w:val="FF0000"/>
          <w:rtl/>
        </w:rPr>
      </w:pPr>
      <w:r w:rsidRPr="00A76806">
        <w:rPr>
          <w:rFonts w:cs="David"/>
          <w:color w:val="FF0000"/>
          <w:rtl/>
        </w:rPr>
        <w:t>ואין האורחין רשאין ליתן ממה שלפניהם לבנו ולבתו של בעה"ב - אא"כ נטלו רשות מבעה"ב, ומעשה באחד שזמן ג' אורחין בשני בצורת, ולא היה לו להניח לפניהם אלא כשלש ביצים, בא בנו של בעה"ב, נטל אחד מהן חלקו - ונתנו לו, וכן שני, וכן שלישי, בא אביו של תינוק מצאו שעוזק א' בפיו ושתים בידו, חבטו בקרקע ומת, כיון שראתה אמו - עלתה לגג ונפלה ומתה, אף הוא עלה לגג ונפל ומת.</w:t>
      </w:r>
    </w:p>
    <w:p w:rsidR="00D243EC" w:rsidRPr="001F0D4F" w:rsidRDefault="00D243EC" w:rsidP="00B32B6A">
      <w:pPr>
        <w:spacing w:before="120" w:after="120" w:line="240" w:lineRule="auto"/>
        <w:rPr>
          <w:rFonts w:asciiTheme="minorBidi" w:hAnsiTheme="minorBidi"/>
          <w:color w:val="000000" w:themeColor="text1"/>
          <w:rtl/>
        </w:rPr>
      </w:pPr>
      <w:r w:rsidRPr="001F0D4F">
        <w:rPr>
          <w:rFonts w:asciiTheme="minorBidi" w:hAnsiTheme="minorBidi"/>
          <w:color w:val="000000" w:themeColor="text1"/>
          <w:rtl/>
        </w:rPr>
        <w:t xml:space="preserve">אם בעל הבית נתן לך מנה של אוכל, אל תכבד מהאוכל הזה את הילד שלו. לומדים מהמקור הזה שכדאי להיזהר לא להיכנס למעגל הטרגיות. אם אתה נכנס כאורח לבית – אל תתערב, אתה לא באמת יודע מה קורה שם. </w:t>
      </w:r>
    </w:p>
    <w:p w:rsidR="00D243EC" w:rsidRPr="001F0D4F" w:rsidRDefault="00D243EC" w:rsidP="00B32B6A">
      <w:pPr>
        <w:spacing w:before="120" w:after="120" w:line="240" w:lineRule="auto"/>
        <w:ind w:left="720"/>
        <w:rPr>
          <w:rFonts w:asciiTheme="minorBidi" w:hAnsiTheme="minorBidi"/>
          <w:b/>
          <w:bCs/>
          <w:color w:val="000000" w:themeColor="text1"/>
          <w:rtl/>
        </w:rPr>
      </w:pPr>
      <w:r>
        <w:rPr>
          <w:rFonts w:asciiTheme="minorBidi" w:hAnsiTheme="minorBidi" w:hint="cs"/>
          <w:b/>
          <w:bCs/>
          <w:color w:val="000000" w:themeColor="text1"/>
          <w:rtl/>
        </w:rPr>
        <w:t xml:space="preserve">6. </w:t>
      </w:r>
      <w:r w:rsidRPr="001F0D4F">
        <w:rPr>
          <w:rFonts w:asciiTheme="minorBidi" w:hAnsiTheme="minorBidi"/>
          <w:b/>
          <w:bCs/>
          <w:color w:val="000000" w:themeColor="text1"/>
          <w:rtl/>
        </w:rPr>
        <w:t xml:space="preserve">סייג </w:t>
      </w:r>
      <w:r>
        <w:rPr>
          <w:rFonts w:asciiTheme="minorBidi" w:hAnsiTheme="minorBidi" w:hint="cs"/>
          <w:b/>
          <w:bCs/>
          <w:color w:val="000000" w:themeColor="text1"/>
          <w:rtl/>
        </w:rPr>
        <w:t>שישי -</w:t>
      </w:r>
      <w:r>
        <w:rPr>
          <w:rFonts w:asciiTheme="minorBidi" w:hAnsiTheme="minorBidi"/>
          <w:b/>
          <w:bCs/>
          <w:color w:val="000000" w:themeColor="text1"/>
          <w:rtl/>
        </w:rPr>
        <w:t xml:space="preserve"> אולי </w:t>
      </w:r>
      <w:r>
        <w:rPr>
          <w:rFonts w:asciiTheme="minorBidi" w:hAnsiTheme="minorBidi" w:hint="cs"/>
          <w:b/>
          <w:bCs/>
          <w:color w:val="000000" w:themeColor="text1"/>
          <w:rtl/>
        </w:rPr>
        <w:t xml:space="preserve">הסייג </w:t>
      </w:r>
      <w:r>
        <w:rPr>
          <w:rFonts w:asciiTheme="minorBidi" w:hAnsiTheme="minorBidi"/>
          <w:b/>
          <w:bCs/>
          <w:color w:val="000000" w:themeColor="text1"/>
          <w:rtl/>
        </w:rPr>
        <w:t>הכי קשה</w:t>
      </w:r>
      <w:r>
        <w:rPr>
          <w:rFonts w:asciiTheme="minorBidi" w:hAnsiTheme="minorBidi" w:hint="cs"/>
          <w:b/>
          <w:bCs/>
          <w:color w:val="000000" w:themeColor="text1"/>
          <w:rtl/>
        </w:rPr>
        <w:t xml:space="preserve">, </w:t>
      </w:r>
      <w:r w:rsidRPr="001F0D4F">
        <w:rPr>
          <w:rFonts w:asciiTheme="minorBidi" w:hAnsiTheme="minorBidi"/>
          <w:b/>
          <w:bCs/>
          <w:color w:val="000000" w:themeColor="text1"/>
          <w:rtl/>
        </w:rPr>
        <w:t>אסור להכות מתוך כעס.</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22. </w:t>
      </w:r>
      <w:r w:rsidRPr="00A76806">
        <w:rPr>
          <w:rFonts w:cs="David"/>
          <w:b/>
          <w:bCs/>
          <w:color w:val="FF0000"/>
          <w:u w:val="single"/>
          <w:rtl/>
        </w:rPr>
        <w:t xml:space="preserve">רמב"ם הלכות דעות פרק ב הלכה ג </w:t>
      </w:r>
    </w:p>
    <w:p w:rsidR="00D243EC" w:rsidRPr="00A76806" w:rsidRDefault="00D243EC" w:rsidP="00B32B6A">
      <w:pPr>
        <w:spacing w:before="120" w:after="120" w:line="240" w:lineRule="auto"/>
        <w:rPr>
          <w:rFonts w:cs="David"/>
          <w:color w:val="FF0000"/>
          <w:rtl/>
        </w:rPr>
      </w:pPr>
      <w:r w:rsidRPr="00A76806">
        <w:rPr>
          <w:rFonts w:cs="David"/>
          <w:color w:val="FF0000"/>
          <w:rtl/>
        </w:rPr>
        <w:t>וכן הכעס מדה רעה היא עד למאד וראוי לאדם שיתרחק ממנה עד הקצה האחר, וילמד עצמו שלא יכעוס ואפילו על דבר שראוי לכעוס עליו, ואם רצה להטיל אימה על בניו ובני ביתו או על הציבור אם היה פרנס ורצה לכעוס עליהן כדי שיחזרו למוטב יראה עצמו בפניהם שהוא כועס כדי לייסרם ותהיה דעתו מיושבת בינו לבין עצמו כאדם שהוא מדמה כועס בשעת כעסו והוא אינו כועס</w:t>
      </w:r>
      <w:r w:rsidRPr="00A76806">
        <w:rPr>
          <w:rFonts w:cs="David" w:hint="cs"/>
          <w:color w:val="FF0000"/>
          <w:rtl/>
        </w:rPr>
        <w:t>.</w:t>
      </w:r>
    </w:p>
    <w:p w:rsidR="00D243EC" w:rsidRPr="001F0D4F" w:rsidRDefault="00D243EC" w:rsidP="00B32B6A">
      <w:pPr>
        <w:spacing w:before="120" w:after="120" w:line="240" w:lineRule="auto"/>
        <w:rPr>
          <w:rFonts w:asciiTheme="minorBidi" w:hAnsiTheme="minorBidi"/>
          <w:color w:val="000000" w:themeColor="text1"/>
          <w:rtl/>
        </w:rPr>
      </w:pPr>
      <w:r w:rsidRPr="001F0D4F">
        <w:rPr>
          <w:rFonts w:asciiTheme="minorBidi" w:hAnsiTheme="minorBidi"/>
          <w:color w:val="000000" w:themeColor="text1"/>
          <w:u w:val="single"/>
          <w:rtl/>
        </w:rPr>
        <w:t>הרמב"ם</w:t>
      </w:r>
      <w:r w:rsidRPr="001F0D4F">
        <w:rPr>
          <w:rFonts w:asciiTheme="minorBidi" w:hAnsiTheme="minorBidi"/>
          <w:color w:val="000000" w:themeColor="text1"/>
          <w:rtl/>
        </w:rPr>
        <w:t xml:space="preserve"> נותן ספציפית את הדוגמא של חינוך ילדים. נדרשת שליטה מאד מאד גדולה של ההורים. </w:t>
      </w:r>
    </w:p>
    <w:p w:rsidR="00D243EC" w:rsidRPr="001F0D4F" w:rsidRDefault="00D243EC" w:rsidP="00B32B6A">
      <w:pPr>
        <w:spacing w:before="120" w:after="120" w:line="240" w:lineRule="auto"/>
        <w:rPr>
          <w:rFonts w:asciiTheme="minorBidi" w:hAnsiTheme="minorBidi"/>
          <w:color w:val="000000" w:themeColor="text1"/>
          <w:rtl/>
        </w:rPr>
      </w:pPr>
      <w:r w:rsidRPr="001F0D4F">
        <w:rPr>
          <w:rFonts w:asciiTheme="minorBidi" w:hAnsiTheme="minorBidi"/>
          <w:color w:val="000000" w:themeColor="text1"/>
          <w:u w:val="single"/>
          <w:rtl/>
        </w:rPr>
        <w:t>שני סייגים נוספות</w:t>
      </w:r>
      <w:r w:rsidRPr="001F0D4F">
        <w:rPr>
          <w:rFonts w:asciiTheme="minorBidi" w:hAnsiTheme="minorBidi"/>
          <w:color w:val="000000" w:themeColor="text1"/>
          <w:rtl/>
        </w:rPr>
        <w:t>:</w:t>
      </w:r>
    </w:p>
    <w:p w:rsidR="00D243EC" w:rsidRPr="001F0D4F" w:rsidRDefault="00D243EC" w:rsidP="00B32B6A">
      <w:pPr>
        <w:spacing w:before="120" w:after="120" w:line="240" w:lineRule="auto"/>
        <w:ind w:left="720"/>
        <w:rPr>
          <w:rFonts w:asciiTheme="minorBidi" w:hAnsiTheme="minorBidi"/>
          <w:b/>
          <w:bCs/>
          <w:color w:val="000000" w:themeColor="text1"/>
          <w:rtl/>
        </w:rPr>
      </w:pPr>
      <w:r w:rsidRPr="001F0D4F">
        <w:rPr>
          <w:rFonts w:asciiTheme="minorBidi" w:hAnsiTheme="minorBidi"/>
          <w:b/>
          <w:bCs/>
          <w:color w:val="000000" w:themeColor="text1"/>
          <w:rtl/>
        </w:rPr>
        <w:t>1.</w:t>
      </w:r>
      <w:r w:rsidRPr="001F0D4F">
        <w:rPr>
          <w:rFonts w:asciiTheme="minorBidi" w:hAnsiTheme="minorBidi"/>
          <w:b/>
          <w:bCs/>
          <w:color w:val="000000" w:themeColor="text1"/>
        </w:rPr>
        <w:t xml:space="preserve"> </w:t>
      </w:r>
      <w:r w:rsidRPr="001F0D4F">
        <w:rPr>
          <w:rFonts w:asciiTheme="minorBidi" w:hAnsiTheme="minorBidi"/>
          <w:b/>
          <w:bCs/>
          <w:color w:val="000000" w:themeColor="text1"/>
          <w:rtl/>
        </w:rPr>
        <w:t xml:space="preserve">תדירות ההכאה – </w:t>
      </w:r>
      <w:r w:rsidRPr="001F0D4F">
        <w:rPr>
          <w:rFonts w:asciiTheme="minorBidi" w:hAnsiTheme="minorBidi"/>
          <w:color w:val="000000" w:themeColor="text1"/>
          <w:rtl/>
        </w:rPr>
        <w:t>אם ההכאה תהיה תדירה מאד היא לא תהיה אפקטיבית.</w:t>
      </w:r>
      <w:r w:rsidRPr="001F0D4F">
        <w:rPr>
          <w:rFonts w:asciiTheme="minorBidi" w:hAnsiTheme="minorBidi"/>
          <w:b/>
          <w:bCs/>
          <w:color w:val="000000" w:themeColor="text1"/>
          <w:rtl/>
        </w:rPr>
        <w:br/>
        <w:t>2. בימי ספירת העומר ובימי בין המיצרים צריך להשתדל עוד יותר לא להכות.</w:t>
      </w:r>
    </w:p>
    <w:p w:rsidR="00D243EC" w:rsidRPr="001F0D4F" w:rsidRDefault="00D243EC" w:rsidP="00B32B6A">
      <w:pPr>
        <w:spacing w:before="120" w:after="120" w:line="240" w:lineRule="auto"/>
        <w:rPr>
          <w:rFonts w:asciiTheme="minorBidi" w:hAnsiTheme="minorBidi"/>
          <w:color w:val="000000" w:themeColor="text1"/>
          <w:rtl/>
        </w:rPr>
      </w:pPr>
      <w:r w:rsidRPr="001F0D4F">
        <w:rPr>
          <w:rFonts w:asciiTheme="minorBidi" w:hAnsiTheme="minorBidi"/>
          <w:b/>
          <w:bCs/>
          <w:color w:val="000000" w:themeColor="text1"/>
          <w:rtl/>
        </w:rPr>
        <w:t xml:space="preserve">מומלץ שגם </w:t>
      </w:r>
      <w:r>
        <w:rPr>
          <w:rFonts w:asciiTheme="minorBidi" w:hAnsiTheme="minorBidi" w:hint="cs"/>
          <w:b/>
          <w:bCs/>
          <w:color w:val="000000" w:themeColor="text1"/>
          <w:rtl/>
        </w:rPr>
        <w:t>ב</w:t>
      </w:r>
      <w:r w:rsidRPr="001F0D4F">
        <w:rPr>
          <w:rFonts w:asciiTheme="minorBidi" w:hAnsiTheme="minorBidi"/>
          <w:b/>
          <w:bCs/>
          <w:color w:val="000000" w:themeColor="text1"/>
          <w:rtl/>
        </w:rPr>
        <w:t xml:space="preserve">מצב של כעס </w:t>
      </w:r>
      <w:r>
        <w:rPr>
          <w:rFonts w:asciiTheme="minorBidi" w:hAnsiTheme="minorBidi" w:hint="cs"/>
          <w:b/>
          <w:bCs/>
          <w:color w:val="000000" w:themeColor="text1"/>
          <w:rtl/>
        </w:rPr>
        <w:t>לפנות</w:t>
      </w:r>
      <w:r w:rsidRPr="001F0D4F">
        <w:rPr>
          <w:rFonts w:asciiTheme="minorBidi" w:hAnsiTheme="minorBidi"/>
          <w:b/>
          <w:bCs/>
          <w:color w:val="000000" w:themeColor="text1"/>
          <w:rtl/>
        </w:rPr>
        <w:t xml:space="preserve"> מקום להסחת הדעת ולפיוס שישיג את הדברים </w:t>
      </w:r>
      <w:r>
        <w:rPr>
          <w:rFonts w:asciiTheme="minorBidi" w:hAnsiTheme="minorBidi" w:hint="cs"/>
          <w:b/>
          <w:bCs/>
          <w:color w:val="000000" w:themeColor="text1"/>
          <w:rtl/>
        </w:rPr>
        <w:t xml:space="preserve">בצורה טובה </w:t>
      </w:r>
      <w:r w:rsidRPr="001F0D4F">
        <w:rPr>
          <w:rFonts w:asciiTheme="minorBidi" w:hAnsiTheme="minorBidi"/>
          <w:b/>
          <w:bCs/>
          <w:color w:val="000000" w:themeColor="text1"/>
          <w:rtl/>
        </w:rPr>
        <w:t xml:space="preserve">יותר. </w:t>
      </w:r>
      <w:r w:rsidRPr="001F0D4F">
        <w:rPr>
          <w:rFonts w:asciiTheme="minorBidi" w:hAnsiTheme="minorBidi"/>
          <w:color w:val="000000" w:themeColor="text1"/>
          <w:rtl/>
        </w:rPr>
        <w:t xml:space="preserve">זו פרשנות על הביטוי הידוע: שמאל דוחה וימין מקרבת. הפרשנות אומרת שלא סתם נקבע ששמאל דוחה וימין מקרבת כי בד"כ שמאל היא החלשה וימין היא החזקה יותר. </w:t>
      </w:r>
    </w:p>
    <w:p w:rsidR="00D243EC" w:rsidRPr="00A76806" w:rsidRDefault="00D243EC" w:rsidP="00B32B6A">
      <w:pPr>
        <w:spacing w:before="120" w:after="120" w:line="240" w:lineRule="auto"/>
        <w:rPr>
          <w:rFonts w:cs="David"/>
          <w:color w:val="FF0000"/>
          <w:rtl/>
        </w:rPr>
      </w:pP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 xml:space="preserve">23. </w:t>
      </w:r>
      <w:r w:rsidRPr="00A76806">
        <w:rPr>
          <w:rFonts w:cs="David"/>
          <w:b/>
          <w:bCs/>
          <w:color w:val="FF0000"/>
          <w:u w:val="single"/>
          <w:rtl/>
        </w:rPr>
        <w:t xml:space="preserve">שו"ת שרידי אש חלק ב סימן מט </w:t>
      </w:r>
      <w:r w:rsidRPr="00A76806">
        <w:rPr>
          <w:rFonts w:cs="David" w:hint="cs"/>
          <w:b/>
          <w:bCs/>
          <w:color w:val="FF0000"/>
          <w:u w:val="single"/>
          <w:rtl/>
        </w:rPr>
        <w:t>(יחיאל יעקב וינברג, גאמניה מאה 19-20)</w:t>
      </w:r>
    </w:p>
    <w:p w:rsidR="00D243EC" w:rsidRPr="00A76806" w:rsidRDefault="00D243EC" w:rsidP="00B32B6A">
      <w:pPr>
        <w:spacing w:before="120" w:after="120" w:line="240" w:lineRule="auto"/>
        <w:rPr>
          <w:rFonts w:cs="David"/>
          <w:color w:val="FF0000"/>
          <w:rtl/>
        </w:rPr>
      </w:pPr>
      <w:r w:rsidRPr="00A76806">
        <w:rPr>
          <w:rFonts w:cs="David"/>
          <w:color w:val="FF0000"/>
          <w:rtl/>
        </w:rPr>
        <w:t>היש לאב להדיר את בנו שנלכד בתאות משחק אחיזת עינים</w:t>
      </w:r>
      <w:r w:rsidRPr="00A76806">
        <w:rPr>
          <w:rFonts w:cs="David" w:hint="cs"/>
          <w:color w:val="FF0000"/>
          <w:rtl/>
        </w:rPr>
        <w:t>?</w:t>
      </w:r>
    </w:p>
    <w:p w:rsidR="00D243EC" w:rsidRPr="00A76806" w:rsidRDefault="00D243EC" w:rsidP="00B32B6A">
      <w:pPr>
        <w:spacing w:before="120" w:after="120" w:line="240" w:lineRule="auto"/>
        <w:rPr>
          <w:rFonts w:cs="David"/>
          <w:color w:val="FF0000"/>
          <w:rtl/>
        </w:rPr>
      </w:pPr>
      <w:r w:rsidRPr="00A76806">
        <w:rPr>
          <w:rFonts w:cs="David"/>
          <w:color w:val="FF0000"/>
          <w:rtl/>
        </w:rPr>
        <w:t xml:space="preserve">אכן מטעמים פדגוגים יש להניע מאמצעי כפיה בנוגע לבן הסוטה מהדרך הכבושה. כבר הזכיר כת"ר את האיסור להכות בנו גדול, וצדק כת"ר באמרו שלאו דווקא מכה ביד אלא כל אמצעי כפיה בכוח עלול להביא לידי תוצאות הפוכות מהרצוי. וכבר הוכיחו הפדגוגים המודרנים, שהכפיה או ביצוע רצון בכוח מעורר בנער בגיל מבוגר עקשנות יתר ונטיה למרידה. העצה הנאותה ביותר למצוא לנער זה עיסוק משעשע אחר, להעתיק את תשוקתו לשעשועים ממשחק זה של אחיזת עינים לעניינים אחרים מבלי שירגיש בכך. </w:t>
      </w:r>
    </w:p>
    <w:p w:rsidR="00D243EC" w:rsidRPr="008668E8" w:rsidRDefault="00D243EC" w:rsidP="00B32B6A">
      <w:pPr>
        <w:spacing w:before="120" w:after="120" w:line="240" w:lineRule="auto"/>
        <w:rPr>
          <w:rFonts w:cs="David"/>
          <w:color w:val="000000" w:themeColor="text1"/>
          <w:rtl/>
        </w:rPr>
      </w:pPr>
      <w:r w:rsidRPr="00A76806">
        <w:rPr>
          <w:rFonts w:cs="David"/>
          <w:color w:val="FF0000"/>
          <w:rtl/>
        </w:rPr>
        <w:t>בנידון שלפנינו שהנער אדוק בתורה ובמצות, אולי כדאי לשלוח את הנער לארץ ישראל ללמוד שם בישיבה, שינוי החברה והאוירה הרוחנית ירחיקוהו מההוי האמריקני ותעסוקי הבל של הנוער האמריקני.</w:t>
      </w:r>
    </w:p>
    <w:p w:rsidR="00D243EC" w:rsidRPr="006C762E" w:rsidRDefault="00D243EC" w:rsidP="00B32B6A">
      <w:pPr>
        <w:spacing w:before="120" w:after="120" w:line="240" w:lineRule="auto"/>
        <w:rPr>
          <w:rFonts w:asciiTheme="minorBidi" w:hAnsiTheme="minorBidi"/>
          <w:b/>
          <w:bCs/>
          <w:color w:val="000000" w:themeColor="text1"/>
          <w:rtl/>
        </w:rPr>
      </w:pPr>
      <w:r w:rsidRPr="001F0D4F">
        <w:rPr>
          <w:rFonts w:asciiTheme="minorBidi" w:hAnsiTheme="minorBidi"/>
          <w:color w:val="000000" w:themeColor="text1"/>
          <w:rtl/>
        </w:rPr>
        <w:t xml:space="preserve">זוג בארה"ב שהבן שלהם היה צדיק אבל התחיל </w:t>
      </w:r>
      <w:r>
        <w:rPr>
          <w:rFonts w:asciiTheme="minorBidi" w:hAnsiTheme="minorBidi" w:hint="cs"/>
          <w:color w:val="000000" w:themeColor="text1"/>
          <w:rtl/>
        </w:rPr>
        <w:t xml:space="preserve">להתעסק </w:t>
      </w:r>
      <w:r w:rsidRPr="001F0D4F">
        <w:rPr>
          <w:rFonts w:asciiTheme="minorBidi" w:hAnsiTheme="minorBidi"/>
          <w:color w:val="000000" w:themeColor="text1"/>
          <w:rtl/>
        </w:rPr>
        <w:t xml:space="preserve">עם משחקי אחיזת עינים. ההורים שלו חשבו על דרך להפסיק את זה. </w:t>
      </w:r>
      <w:r>
        <w:rPr>
          <w:rFonts w:asciiTheme="minorBidi" w:hAnsiTheme="minorBidi" w:hint="cs"/>
          <w:color w:val="000000" w:themeColor="text1"/>
          <w:rtl/>
        </w:rPr>
        <w:t xml:space="preserve">לכן הם </w:t>
      </w:r>
      <w:r w:rsidRPr="001F0D4F">
        <w:rPr>
          <w:rFonts w:asciiTheme="minorBidi" w:hAnsiTheme="minorBidi"/>
          <w:color w:val="000000" w:themeColor="text1"/>
          <w:rtl/>
        </w:rPr>
        <w:t xml:space="preserve">שאלו את הרב האם להדיר אותו – להרחיק אותו מהבית. </w:t>
      </w:r>
      <w:r>
        <w:rPr>
          <w:rFonts w:asciiTheme="minorBidi" w:hAnsiTheme="minorBidi" w:hint="cs"/>
          <w:color w:val="000000" w:themeColor="text1"/>
          <w:rtl/>
        </w:rPr>
        <w:t xml:space="preserve">את הרב </w:t>
      </w:r>
      <w:r>
        <w:rPr>
          <w:rFonts w:asciiTheme="minorBidi" w:hAnsiTheme="minorBidi"/>
          <w:color w:val="000000" w:themeColor="text1"/>
          <w:rtl/>
        </w:rPr>
        <w:t>מעניי</w:t>
      </w:r>
      <w:r>
        <w:rPr>
          <w:rFonts w:asciiTheme="minorBidi" w:hAnsiTheme="minorBidi" w:hint="cs"/>
          <w:color w:val="000000" w:themeColor="text1"/>
          <w:rtl/>
        </w:rPr>
        <w:t>נים</w:t>
      </w:r>
      <w:r w:rsidRPr="001F0D4F">
        <w:rPr>
          <w:rFonts w:asciiTheme="minorBidi" w:hAnsiTheme="minorBidi"/>
          <w:color w:val="000000" w:themeColor="text1"/>
          <w:rtl/>
        </w:rPr>
        <w:t xml:space="preserve"> המחקרים הפדגוגיים – יש להימנע כמה שיותר באמצעי כפייה כאשר מדובר בילד הסוטה מדרך הישר. לפי הרב</w:t>
      </w:r>
      <w:r>
        <w:rPr>
          <w:rFonts w:asciiTheme="minorBidi" w:hAnsiTheme="minorBidi" w:hint="cs"/>
          <w:color w:val="000000" w:themeColor="text1"/>
          <w:rtl/>
        </w:rPr>
        <w:t>,</w:t>
      </w:r>
      <w:r w:rsidRPr="001F0D4F">
        <w:rPr>
          <w:rFonts w:asciiTheme="minorBidi" w:hAnsiTheme="minorBidi"/>
          <w:color w:val="000000" w:themeColor="text1"/>
          <w:rtl/>
        </w:rPr>
        <w:t xml:space="preserve"> צריך למצוא לילד שעשוע סביר ולהסיח דעתו ממשחקי אחיזת העיניים מבלי שירגיש בכך. </w:t>
      </w:r>
      <w:r w:rsidRPr="006C762E">
        <w:rPr>
          <w:rFonts w:asciiTheme="minorBidi" w:hAnsiTheme="minorBidi"/>
          <w:b/>
          <w:bCs/>
          <w:color w:val="000000" w:themeColor="text1"/>
          <w:rtl/>
        </w:rPr>
        <w:t>הוא לא שולל לגמרי את נושא ההכאה – הוא אומר שאסור להכות נער גדול ולכן יש לבדוק אם אפשר להסיח את הדעת, אין שום מטרה להכ</w:t>
      </w:r>
      <w:r>
        <w:rPr>
          <w:rFonts w:asciiTheme="minorBidi" w:hAnsiTheme="minorBidi" w:hint="cs"/>
          <w:b/>
          <w:bCs/>
          <w:color w:val="000000" w:themeColor="text1"/>
          <w:rtl/>
        </w:rPr>
        <w:t>אה</w:t>
      </w:r>
      <w:r w:rsidRPr="006C762E">
        <w:rPr>
          <w:rFonts w:asciiTheme="minorBidi" w:hAnsiTheme="minorBidi"/>
          <w:b/>
          <w:bCs/>
          <w:color w:val="000000" w:themeColor="text1"/>
          <w:rtl/>
        </w:rPr>
        <w:t>.</w:t>
      </w:r>
    </w:p>
    <w:p w:rsidR="00D243EC" w:rsidRPr="008668E8" w:rsidRDefault="00D243EC" w:rsidP="00B32B6A">
      <w:pPr>
        <w:spacing w:before="120" w:after="120" w:line="240" w:lineRule="auto"/>
        <w:rPr>
          <w:rFonts w:cs="David"/>
          <w:b/>
          <w:bCs/>
          <w:color w:val="000000" w:themeColor="text1"/>
          <w:sz w:val="32"/>
          <w:szCs w:val="32"/>
          <w:rtl/>
        </w:rPr>
      </w:pPr>
      <w:r w:rsidRPr="008668E8">
        <w:rPr>
          <w:rFonts w:cs="David" w:hint="cs"/>
          <w:b/>
          <w:bCs/>
          <w:color w:val="000000" w:themeColor="text1"/>
          <w:sz w:val="32"/>
          <w:szCs w:val="32"/>
          <w:rtl/>
        </w:rPr>
        <w:t>ג. גישה שוללת</w:t>
      </w:r>
    </w:p>
    <w:p w:rsidR="00D243EC" w:rsidRPr="001F0D4F" w:rsidRDefault="00D243EC" w:rsidP="00B32B6A">
      <w:pPr>
        <w:spacing w:before="120" w:after="120" w:line="240" w:lineRule="auto"/>
        <w:rPr>
          <w:rFonts w:asciiTheme="minorBidi" w:hAnsiTheme="minorBidi"/>
          <w:b/>
          <w:bCs/>
          <w:color w:val="000000" w:themeColor="text1"/>
        </w:rPr>
      </w:pPr>
      <w:r w:rsidRPr="001F0D4F">
        <w:rPr>
          <w:rFonts w:asciiTheme="minorBidi" w:hAnsiTheme="minorBidi"/>
          <w:b/>
          <w:bCs/>
          <w:color w:val="000000" w:themeColor="text1"/>
          <w:rtl/>
        </w:rPr>
        <w:t>גישה שהולכת צעד קדימה ממה שאמרנו</w:t>
      </w:r>
      <w:r>
        <w:rPr>
          <w:rFonts w:asciiTheme="minorBidi" w:hAnsiTheme="minorBidi" w:hint="cs"/>
          <w:b/>
          <w:bCs/>
          <w:color w:val="000000" w:themeColor="text1"/>
          <w:rtl/>
        </w:rPr>
        <w:t>,</w:t>
      </w:r>
      <w:r w:rsidRPr="001F0D4F">
        <w:rPr>
          <w:rFonts w:asciiTheme="minorBidi" w:hAnsiTheme="minorBidi"/>
          <w:b/>
          <w:bCs/>
          <w:color w:val="000000" w:themeColor="text1"/>
          <w:rtl/>
        </w:rPr>
        <w:t xml:space="preserve"> מעבר לחינוך בכפייה</w:t>
      </w:r>
      <w:r>
        <w:rPr>
          <w:rFonts w:asciiTheme="minorBidi" w:hAnsiTheme="minorBidi" w:hint="cs"/>
          <w:b/>
          <w:bCs/>
          <w:color w:val="000000" w:themeColor="text1"/>
          <w:rtl/>
        </w:rPr>
        <w:t>,</w:t>
      </w:r>
      <w:r w:rsidRPr="001F0D4F">
        <w:rPr>
          <w:rFonts w:asciiTheme="minorBidi" w:hAnsiTheme="minorBidi"/>
          <w:b/>
          <w:bCs/>
          <w:color w:val="000000" w:themeColor="text1"/>
          <w:rtl/>
        </w:rPr>
        <w:t xml:space="preserve"> ומעודדת חינוך בדרכי נועם. אין באמת גישה שאומרת שאין להכות.</w:t>
      </w:r>
    </w:p>
    <w:p w:rsidR="00D243EC" w:rsidRPr="00A76806" w:rsidRDefault="00D243EC" w:rsidP="00B32B6A">
      <w:pPr>
        <w:spacing w:before="120" w:after="120" w:line="240" w:lineRule="auto"/>
        <w:rPr>
          <w:rFonts w:cs="Guttman Yad-Brush"/>
          <w:color w:val="FF0000"/>
          <w:sz w:val="20"/>
          <w:szCs w:val="20"/>
          <w:u w:val="single"/>
          <w:rtl/>
        </w:rPr>
      </w:pPr>
      <w:r w:rsidRPr="00A76806">
        <w:rPr>
          <w:rFonts w:cs="David" w:hint="cs"/>
          <w:b/>
          <w:bCs/>
          <w:color w:val="FF0000"/>
          <w:u w:val="single"/>
          <w:rtl/>
        </w:rPr>
        <w:t xml:space="preserve">24. </w:t>
      </w:r>
      <w:r w:rsidRPr="00A76806">
        <w:rPr>
          <w:rStyle w:val="apple-style-span"/>
          <w:rFonts w:ascii="Arial" w:hAnsi="Arial" w:cs="David" w:hint="cs"/>
          <w:b/>
          <w:bCs/>
          <w:color w:val="FF0000"/>
          <w:u w:val="single"/>
          <w:shd w:val="clear" w:color="auto" w:fill="FFFFFF"/>
          <w:rtl/>
        </w:rPr>
        <w:t xml:space="preserve">ר' אליעזר פאפו, </w:t>
      </w:r>
      <w:r w:rsidRPr="00A76806">
        <w:rPr>
          <w:rStyle w:val="apple-style-span"/>
          <w:rFonts w:ascii="Arial" w:hAnsi="Arial" w:cs="David"/>
          <w:b/>
          <w:bCs/>
          <w:color w:val="FF0000"/>
          <w:u w:val="single"/>
          <w:shd w:val="clear" w:color="auto" w:fill="FFFFFF"/>
          <w:rtl/>
        </w:rPr>
        <w:t>פלא יועץ, ערך 'הכאה</w:t>
      </w:r>
      <w:r w:rsidRPr="00A76806">
        <w:rPr>
          <w:rFonts w:cs="David" w:hint="cs"/>
          <w:b/>
          <w:bCs/>
          <w:color w:val="FF0000"/>
          <w:u w:val="single"/>
          <w:rtl/>
        </w:rPr>
        <w:t xml:space="preserve">' </w:t>
      </w:r>
    </w:p>
    <w:p w:rsidR="00D243EC" w:rsidRPr="004E299B" w:rsidRDefault="00D243EC" w:rsidP="00B32B6A">
      <w:pPr>
        <w:spacing w:before="120" w:after="120" w:line="240" w:lineRule="auto"/>
        <w:rPr>
          <w:rFonts w:cs="David"/>
          <w:color w:val="000000" w:themeColor="text1"/>
          <w:rtl/>
        </w:rPr>
      </w:pPr>
      <w:r w:rsidRPr="00A76806">
        <w:rPr>
          <w:rStyle w:val="apple-style-span"/>
          <w:rFonts w:ascii="Arial" w:hAnsi="Arial" w:cs="David"/>
          <w:color w:val="FF0000"/>
          <w:shd w:val="clear" w:color="auto" w:fill="FFFFFF"/>
        </w:rPr>
        <w:t xml:space="preserve">.. </w:t>
      </w:r>
      <w:r w:rsidRPr="00A76806">
        <w:rPr>
          <w:rStyle w:val="apple-style-span"/>
          <w:rFonts w:ascii="Arial" w:hAnsi="Arial" w:cs="David"/>
          <w:color w:val="FF0000"/>
          <w:shd w:val="clear" w:color="auto" w:fill="FFFFFF"/>
          <w:rtl/>
        </w:rPr>
        <w:t>בדורות הללו דחוצפא יסגא ובן בועט באביו, לא על ידי הכאה אלא אפילו אם גוער בו בכעס גם הוא יכעוס ואינו מקבל גערה... כל כי הא צריך דעת באב ואם, ביודעים ומכירים את בניהם שהם קשים ואין יראת ה' נגד פניהם ואינם שומעים בקול אביהם ואמם, לא יצוו עליהם שום דבר שישרתום, וישתדלו שלא לכעוס עליהם ושלא לצערם, ולא ידברו אליהם אלא בלשון רכה... אין הדור דומה יפה</w:t>
      </w:r>
      <w:r w:rsidRPr="00A76806">
        <w:rPr>
          <w:rStyle w:val="apple-style-span"/>
          <w:rFonts w:ascii="Arial" w:hAnsi="Arial" w:cs="David"/>
          <w:color w:val="FF0000"/>
          <w:shd w:val="clear" w:color="auto" w:fill="FFFFFF"/>
        </w:rPr>
        <w:t>...</w:t>
      </w:r>
      <w:r w:rsidRPr="00A76806">
        <w:rPr>
          <w:rStyle w:val="apple-converted-space"/>
          <w:rFonts w:ascii="Arial" w:hAnsi="Arial" w:cs="David"/>
          <w:color w:val="FF0000"/>
          <w:shd w:val="clear" w:color="auto" w:fill="FFFFFF"/>
        </w:rPr>
        <w:t> </w:t>
      </w:r>
      <w:r w:rsidRPr="00A76806">
        <w:rPr>
          <w:rFonts w:ascii="Arial" w:hAnsi="Arial" w:cs="David"/>
          <w:color w:val="FF0000"/>
        </w:rPr>
        <w:br/>
      </w:r>
      <w:r w:rsidRPr="00A76806">
        <w:rPr>
          <w:rStyle w:val="apple-style-span"/>
          <w:rFonts w:ascii="Arial" w:hAnsi="Arial" w:cs="David"/>
          <w:color w:val="FF0000"/>
          <w:shd w:val="clear" w:color="auto" w:fill="FFFFFF"/>
          <w:rtl/>
        </w:rPr>
        <w:t>דורות אחרונים אינם כדורות ראשונים, ואוי לו למי שאינו נותן דעתו לדבר ומחנך דור אחד חינוך שתואם דור אחר</w:t>
      </w:r>
    </w:p>
    <w:p w:rsidR="00D243EC" w:rsidRPr="006C762E" w:rsidRDefault="00D243EC" w:rsidP="00B32B6A">
      <w:pPr>
        <w:spacing w:before="120" w:after="120" w:line="240" w:lineRule="auto"/>
        <w:rPr>
          <w:rFonts w:asciiTheme="minorBidi" w:hAnsiTheme="minorBidi"/>
          <w:b/>
          <w:bCs/>
          <w:color w:val="000000" w:themeColor="text1"/>
          <w:rtl/>
        </w:rPr>
      </w:pPr>
      <w:r w:rsidRPr="006C762E">
        <w:rPr>
          <w:rFonts w:asciiTheme="minorBidi" w:hAnsiTheme="minorBidi"/>
          <w:b/>
          <w:bCs/>
          <w:color w:val="000000" w:themeColor="text1"/>
          <w:rtl/>
        </w:rPr>
        <w:t>באופן עקרוני מותר להעני</w:t>
      </w:r>
      <w:r>
        <w:rPr>
          <w:rFonts w:asciiTheme="minorBidi" w:hAnsiTheme="minorBidi"/>
          <w:b/>
          <w:bCs/>
          <w:color w:val="000000" w:themeColor="text1"/>
          <w:rtl/>
        </w:rPr>
        <w:t>ש גופנית אבל תמורות הזמן מחייב</w:t>
      </w:r>
      <w:r>
        <w:rPr>
          <w:rFonts w:asciiTheme="minorBidi" w:hAnsiTheme="minorBidi" w:hint="cs"/>
          <w:b/>
          <w:bCs/>
          <w:color w:val="000000" w:themeColor="text1"/>
          <w:rtl/>
        </w:rPr>
        <w:t>ים</w:t>
      </w:r>
      <w:r w:rsidRPr="006C762E">
        <w:rPr>
          <w:rFonts w:asciiTheme="minorBidi" w:hAnsiTheme="minorBidi"/>
          <w:b/>
          <w:bCs/>
          <w:color w:val="000000" w:themeColor="text1"/>
          <w:rtl/>
        </w:rPr>
        <w:t xml:space="preserve"> שינוי.</w:t>
      </w:r>
      <w:r w:rsidRPr="006C762E">
        <w:rPr>
          <w:rFonts w:asciiTheme="minorBidi" w:hAnsiTheme="minorBidi"/>
          <w:color w:val="000000" w:themeColor="text1"/>
          <w:rtl/>
        </w:rPr>
        <w:t xml:space="preserve"> </w:t>
      </w:r>
      <w:r w:rsidRPr="006C762E">
        <w:rPr>
          <w:rFonts w:asciiTheme="minorBidi" w:hAnsiTheme="minorBidi"/>
          <w:b/>
          <w:bCs/>
          <w:color w:val="000000" w:themeColor="text1"/>
          <w:rtl/>
        </w:rPr>
        <w:t xml:space="preserve">זה לא סייג ספציפי אלא סייג שאומר שהשתנו התנאים והמציאות אז היום ההורה עצמו צריך להשתדל להימנע. הוא נמנע מענישה גופנית דווקא בגלל שהילדים יותר מתמרדים – ראינו שילד מתמרד זו סיבה להימנע מהכאה. </w:t>
      </w:r>
    </w:p>
    <w:p w:rsidR="00D243EC" w:rsidRPr="00A76806" w:rsidRDefault="00D243EC" w:rsidP="00B32B6A">
      <w:pPr>
        <w:spacing w:before="120" w:after="120" w:line="240" w:lineRule="auto"/>
        <w:rPr>
          <w:rStyle w:val="apple-style-span"/>
          <w:rFonts w:ascii="Arial" w:hAnsi="Arial" w:cs="David"/>
          <w:b/>
          <w:bCs/>
          <w:color w:val="FF0000"/>
          <w:u w:val="single"/>
          <w:shd w:val="clear" w:color="auto" w:fill="FFFFFF"/>
          <w:rtl/>
        </w:rPr>
      </w:pPr>
      <w:r w:rsidRPr="00A76806">
        <w:rPr>
          <w:rFonts w:cs="David" w:hint="cs"/>
          <w:b/>
          <w:bCs/>
          <w:color w:val="FF0000"/>
          <w:u w:val="single"/>
          <w:rtl/>
        </w:rPr>
        <w:t>25. רש"ר הירש,</w:t>
      </w:r>
      <w:r w:rsidRPr="00A76806">
        <w:rPr>
          <w:rStyle w:val="apple-style-span"/>
          <w:rFonts w:ascii="Arial" w:hAnsi="Arial" w:cs="David"/>
          <w:b/>
          <w:bCs/>
          <w:color w:val="FF0000"/>
          <w:u w:val="single"/>
          <w:shd w:val="clear" w:color="auto" w:fill="FFFFFF"/>
          <w:rtl/>
        </w:rPr>
        <w:t xml:space="preserve"> יסודות החינוך, חלק ב, ס</w:t>
      </w:r>
      <w:r w:rsidRPr="00A76806">
        <w:rPr>
          <w:rStyle w:val="apple-style-span"/>
          <w:rFonts w:ascii="Arial" w:hAnsi="Arial" w:cs="David" w:hint="cs"/>
          <w:b/>
          <w:bCs/>
          <w:color w:val="FF0000"/>
          <w:u w:val="single"/>
          <w:shd w:val="clear" w:color="auto" w:fill="FFFFFF"/>
          <w:rtl/>
        </w:rPr>
        <w:t>ה</w:t>
      </w:r>
    </w:p>
    <w:p w:rsidR="00D243EC" w:rsidRPr="00A76806" w:rsidRDefault="00D243EC" w:rsidP="00B32B6A">
      <w:pPr>
        <w:spacing w:before="120" w:after="120" w:line="240" w:lineRule="auto"/>
        <w:rPr>
          <w:rFonts w:cs="David"/>
          <w:color w:val="FF0000"/>
          <w:rtl/>
        </w:rPr>
      </w:pPr>
      <w:r w:rsidRPr="00A76806">
        <w:rPr>
          <w:rStyle w:val="apple-style-span"/>
          <w:rFonts w:ascii="Arial" w:hAnsi="Arial" w:cs="David"/>
          <w:color w:val="FF0000"/>
          <w:shd w:val="clear" w:color="auto" w:fill="FFFFFF"/>
          <w:rtl/>
        </w:rPr>
        <w:t>אנו נהיה האחרונים להמליץ על עונשים גופניים... והדברים אמורים במיוחד כלפי בית ההורים. אם הילד ירגיל את עצמו להתרשם מהערה ביקורתית של ההורים רק אם יחוש אותה על גופו, ולציית לפקודות רק מתוך פחד מפני מכות, הרי יתקהה חושו המוסרי וממילא יזלזל גם בהערותיו של המורה</w:t>
      </w:r>
      <w:r w:rsidRPr="00A76806">
        <w:rPr>
          <w:rStyle w:val="apple-style-span"/>
          <w:rFonts w:ascii="Arial" w:hAnsi="Arial" w:cs="David" w:hint="cs"/>
          <w:color w:val="FF0000"/>
          <w:shd w:val="clear" w:color="auto" w:fill="FFFFFF"/>
          <w:rtl/>
        </w:rPr>
        <w:t>.</w:t>
      </w:r>
    </w:p>
    <w:p w:rsidR="00D243EC" w:rsidRPr="006C762E" w:rsidRDefault="00D243EC" w:rsidP="00B32B6A">
      <w:pPr>
        <w:spacing w:before="120" w:after="120" w:line="240" w:lineRule="auto"/>
        <w:rPr>
          <w:rFonts w:asciiTheme="minorBidi" w:hAnsiTheme="minorBidi"/>
          <w:b/>
          <w:bCs/>
          <w:color w:val="000000" w:themeColor="text1"/>
          <w:rtl/>
        </w:rPr>
      </w:pPr>
      <w:r w:rsidRPr="006C762E">
        <w:rPr>
          <w:rFonts w:asciiTheme="minorBidi" w:hAnsiTheme="minorBidi" w:hint="cs"/>
          <w:color w:val="000000" w:themeColor="text1"/>
          <w:u w:val="single"/>
          <w:rtl/>
        </w:rPr>
        <w:t>הרש"ר הירש</w:t>
      </w:r>
      <w:r>
        <w:rPr>
          <w:rFonts w:asciiTheme="minorBidi" w:hAnsiTheme="minorBidi" w:hint="cs"/>
          <w:color w:val="000000" w:themeColor="text1"/>
          <w:rtl/>
        </w:rPr>
        <w:t xml:space="preserve"> מאד מסתייג מכך </w:t>
      </w:r>
      <w:r w:rsidRPr="006C762E">
        <w:rPr>
          <w:rFonts w:asciiTheme="minorBidi" w:hAnsiTheme="minorBidi"/>
          <w:color w:val="000000" w:themeColor="text1"/>
          <w:rtl/>
        </w:rPr>
        <w:t xml:space="preserve">שאומרים שלפי ההלכה יש בסיס עקרוני להתיר עונשים גופניים. </w:t>
      </w:r>
      <w:r w:rsidRPr="006C762E">
        <w:rPr>
          <w:rFonts w:asciiTheme="minorBidi" w:hAnsiTheme="minorBidi"/>
          <w:b/>
          <w:bCs/>
          <w:color w:val="000000" w:themeColor="text1"/>
          <w:rtl/>
        </w:rPr>
        <w:t>עד עכשיו כל הזמן הגב</w:t>
      </w:r>
      <w:r w:rsidRPr="006C762E">
        <w:rPr>
          <w:rFonts w:asciiTheme="minorBidi" w:hAnsiTheme="minorBidi" w:hint="cs"/>
          <w:b/>
          <w:bCs/>
          <w:color w:val="000000" w:themeColor="text1"/>
          <w:rtl/>
        </w:rPr>
        <w:t>י</w:t>
      </w:r>
      <w:r w:rsidRPr="006C762E">
        <w:rPr>
          <w:rFonts w:asciiTheme="minorBidi" w:hAnsiTheme="minorBidi"/>
          <w:b/>
          <w:bCs/>
          <w:color w:val="000000" w:themeColor="text1"/>
          <w:rtl/>
        </w:rPr>
        <w:t>לו קודם כל את המורה כי חוששים שהוא לא מספיק אוהב את התלמיד ויכה יותר מדי. הרש"ר הירש אומר אחרת – קודם צריך להגביל את ההורים. דווקא בבית</w:t>
      </w:r>
      <w:r>
        <w:rPr>
          <w:rFonts w:asciiTheme="minorBidi" w:hAnsiTheme="minorBidi" w:hint="cs"/>
          <w:b/>
          <w:bCs/>
          <w:color w:val="000000" w:themeColor="text1"/>
          <w:rtl/>
        </w:rPr>
        <w:t xml:space="preserve"> צריך לראות</w:t>
      </w:r>
      <w:r w:rsidRPr="006C762E">
        <w:rPr>
          <w:rFonts w:asciiTheme="minorBidi" w:hAnsiTheme="minorBidi"/>
          <w:b/>
          <w:bCs/>
          <w:color w:val="000000" w:themeColor="text1"/>
          <w:rtl/>
        </w:rPr>
        <w:t xml:space="preserve"> שמציבים גבולות מתוך דיבור ולא מתוך הכאה.</w:t>
      </w:r>
    </w:p>
    <w:p w:rsidR="00D243EC" w:rsidRPr="00A76806" w:rsidRDefault="00D243EC" w:rsidP="00B32B6A">
      <w:pPr>
        <w:spacing w:before="120" w:after="120" w:line="240" w:lineRule="auto"/>
        <w:rPr>
          <w:rFonts w:cs="David"/>
          <w:b/>
          <w:bCs/>
          <w:color w:val="FF0000"/>
          <w:u w:val="single"/>
          <w:rtl/>
        </w:rPr>
      </w:pPr>
      <w:r w:rsidRPr="00A76806">
        <w:rPr>
          <w:rFonts w:cs="David" w:hint="cs"/>
          <w:b/>
          <w:bCs/>
          <w:color w:val="FF0000"/>
          <w:u w:val="single"/>
          <w:rtl/>
        </w:rPr>
        <w:t>26. הראי"ה קוק, עין אי"ה</w:t>
      </w:r>
      <w:r w:rsidRPr="00A76806">
        <w:rPr>
          <w:rFonts w:ascii="Arial" w:hAnsi="Arial" w:cs="David"/>
          <w:b/>
          <w:bCs/>
          <w:color w:val="FF0000"/>
          <w:u w:val="single"/>
          <w:rtl/>
        </w:rPr>
        <w:t xml:space="preserve"> ברכות א' פרק ראשון דף ז,ע</w:t>
      </w:r>
      <w:r w:rsidRPr="00A76806">
        <w:rPr>
          <w:rFonts w:cs="David" w:hint="cs"/>
          <w:b/>
          <w:bCs/>
          <w:color w:val="FF0000"/>
          <w:u w:val="single"/>
          <w:rtl/>
        </w:rPr>
        <w:t>, ירושלים תשמ"ז</w:t>
      </w:r>
    </w:p>
    <w:p w:rsidR="00D243EC" w:rsidRPr="00286AA5" w:rsidRDefault="00D243EC" w:rsidP="00B32B6A">
      <w:pPr>
        <w:pBdr>
          <w:top w:val="single" w:sz="4" w:space="1" w:color="auto"/>
          <w:left w:val="single" w:sz="4" w:space="4" w:color="auto"/>
          <w:bottom w:val="single" w:sz="4" w:space="1" w:color="auto"/>
          <w:right w:val="single" w:sz="4" w:space="4" w:color="auto"/>
        </w:pBdr>
        <w:spacing w:before="120" w:after="120" w:line="240" w:lineRule="auto"/>
        <w:ind w:left="720"/>
        <w:rPr>
          <w:rFonts w:cs="David"/>
          <w:color w:val="FF0000"/>
          <w:rtl/>
        </w:rPr>
      </w:pPr>
      <w:r w:rsidRPr="00A76806">
        <w:rPr>
          <w:rFonts w:cs="David"/>
          <w:color w:val="FF0000"/>
          <w:u w:val="single"/>
          <w:rtl/>
        </w:rPr>
        <w:t>תלמוד בבלי מסכת ברכות ז ע</w:t>
      </w:r>
      <w:r w:rsidRPr="00A76806">
        <w:rPr>
          <w:rFonts w:cs="David" w:hint="cs"/>
          <w:color w:val="FF0000"/>
          <w:u w:val="single"/>
          <w:rtl/>
        </w:rPr>
        <w:t>"</w:t>
      </w:r>
      <w:r w:rsidRPr="00A76806">
        <w:rPr>
          <w:rFonts w:cs="David"/>
          <w:color w:val="FF0000"/>
          <w:u w:val="single"/>
          <w:rtl/>
        </w:rPr>
        <w:t>א</w:t>
      </w:r>
      <w:r w:rsidRPr="00A76806">
        <w:rPr>
          <w:rFonts w:cs="David" w:hint="cs"/>
          <w:color w:val="FF0000"/>
          <w:rtl/>
        </w:rPr>
        <w:t xml:space="preserve">: </w:t>
      </w:r>
      <w:r w:rsidRPr="00A76806">
        <w:rPr>
          <w:rFonts w:cs="David"/>
          <w:color w:val="FF0000"/>
          <w:rtl/>
        </w:rPr>
        <w:t xml:space="preserve">ואמר רבי יוחנן משום רבי יוסי: טובה מרדות אחת </w:t>
      </w:r>
      <w:r w:rsidRPr="00A76806">
        <w:rPr>
          <w:rFonts w:cs="David" w:hint="cs"/>
          <w:color w:val="FF0000"/>
          <w:rtl/>
        </w:rPr>
        <w:t>ב</w:t>
      </w:r>
      <w:r w:rsidRPr="00A76806">
        <w:rPr>
          <w:rFonts w:cs="David"/>
          <w:color w:val="FF0000"/>
          <w:rtl/>
        </w:rPr>
        <w:t>לבו של אדם יותר מכמה מלקיות</w:t>
      </w:r>
      <w:r w:rsidRPr="00A76806">
        <w:rPr>
          <w:rFonts w:cs="David" w:hint="cs"/>
          <w:color w:val="FF0000"/>
          <w:rtl/>
        </w:rPr>
        <w:t xml:space="preserve">, </w:t>
      </w:r>
      <w:r w:rsidRPr="00A76806">
        <w:rPr>
          <w:rFonts w:cs="David"/>
          <w:color w:val="FF0000"/>
          <w:rtl/>
        </w:rPr>
        <w:t>וריש לקיש אמר: יותר ממאה מלקיות</w:t>
      </w:r>
    </w:p>
    <w:p w:rsidR="00D243EC" w:rsidRPr="00A76806" w:rsidRDefault="00D243EC" w:rsidP="00B32B6A">
      <w:pPr>
        <w:spacing w:before="120" w:after="120" w:line="240" w:lineRule="auto"/>
        <w:rPr>
          <w:rFonts w:cs="David"/>
          <w:color w:val="FF0000"/>
          <w:rtl/>
        </w:rPr>
      </w:pPr>
      <w:r w:rsidRPr="00A76806">
        <w:rPr>
          <w:rStyle w:val="apple-style-span"/>
          <w:rFonts w:ascii="Arial" w:hAnsi="Arial" w:cs="David" w:hint="cs"/>
          <w:color w:val="FF0000"/>
          <w:shd w:val="clear" w:color="auto" w:fill="FFFFFF"/>
          <w:rtl/>
        </w:rPr>
        <w:t>"</w:t>
      </w:r>
      <w:r w:rsidRPr="00A76806">
        <w:rPr>
          <w:rStyle w:val="apple-style-span"/>
          <w:rFonts w:ascii="Arial" w:hAnsi="Arial" w:cs="David"/>
          <w:color w:val="FF0000"/>
          <w:shd w:val="clear" w:color="auto" w:fill="FFFFFF"/>
          <w:rtl/>
        </w:rPr>
        <w:t xml:space="preserve">יפה מרדות אחת בלבו של אדם יותר מכמה מלקויות" - </w:t>
      </w:r>
      <w:r w:rsidRPr="00A76806">
        <w:rPr>
          <w:rFonts w:ascii="Arial" w:hAnsi="Arial" w:cs="David"/>
          <w:color w:val="FF0000"/>
          <w:rtl/>
        </w:rPr>
        <w:t xml:space="preserve">הורונו חז"ל נועם דרך החינוך, כי לא במהלומות יחונך האדם כי אם בדרכי נועם. והיראה האמיתית היא יראת הרוממות הבאה מצירוף האהבה הנאמנה. ועד הזמנים האחרונים לא ירדו חכמי הפדגוגיא לזה, והיה דרך חינוכם רק במקל חובלים, עד הימים האלו שהנסיונות הרבים הוכיחום להשכיל את אשר הורו לנו חז"ל ברוח קדשם. </w:t>
      </w:r>
    </w:p>
    <w:p w:rsidR="00D243EC" w:rsidRPr="00286AA5" w:rsidRDefault="00D243EC" w:rsidP="00B32B6A">
      <w:pPr>
        <w:spacing w:before="120" w:after="120" w:line="240" w:lineRule="auto"/>
        <w:rPr>
          <w:rFonts w:asciiTheme="minorBidi" w:hAnsiTheme="minorBidi"/>
          <w:color w:val="000000" w:themeColor="text1"/>
          <w:rtl/>
        </w:rPr>
      </w:pPr>
      <w:r w:rsidRPr="00286AA5">
        <w:rPr>
          <w:rFonts w:asciiTheme="minorBidi" w:hAnsiTheme="minorBidi"/>
          <w:color w:val="000000" w:themeColor="text1"/>
          <w:u w:val="single"/>
          <w:rtl/>
        </w:rPr>
        <w:t>רבי יוחנן</w:t>
      </w:r>
      <w:r w:rsidRPr="00286AA5">
        <w:rPr>
          <w:rFonts w:asciiTheme="minorBidi" w:hAnsiTheme="minorBidi"/>
          <w:color w:val="000000" w:themeColor="text1"/>
          <w:rtl/>
        </w:rPr>
        <w:t xml:space="preserve"> אומר</w:t>
      </w:r>
      <w:r>
        <w:rPr>
          <w:rFonts w:asciiTheme="minorBidi" w:hAnsiTheme="minorBidi" w:hint="cs"/>
          <w:color w:val="000000" w:themeColor="text1"/>
          <w:rtl/>
        </w:rPr>
        <w:t xml:space="preserve"> </w:t>
      </w:r>
      <w:r>
        <w:rPr>
          <w:rFonts w:asciiTheme="minorBidi" w:hAnsiTheme="minorBidi"/>
          <w:color w:val="000000" w:themeColor="text1"/>
          <w:rtl/>
        </w:rPr>
        <w:t>עדי</w:t>
      </w:r>
      <w:r>
        <w:rPr>
          <w:rFonts w:asciiTheme="minorBidi" w:hAnsiTheme="minorBidi" w:hint="cs"/>
          <w:color w:val="000000" w:themeColor="text1"/>
          <w:rtl/>
        </w:rPr>
        <w:t>פה מרדות</w:t>
      </w:r>
      <w:r w:rsidRPr="00286AA5">
        <w:rPr>
          <w:rFonts w:asciiTheme="minorBidi" w:hAnsiTheme="minorBidi"/>
          <w:color w:val="000000" w:themeColor="text1"/>
          <w:rtl/>
        </w:rPr>
        <w:t xml:space="preserve"> </w:t>
      </w:r>
      <w:r>
        <w:rPr>
          <w:rFonts w:asciiTheme="minorBidi" w:hAnsiTheme="minorBidi" w:hint="cs"/>
          <w:color w:val="000000" w:themeColor="text1"/>
          <w:rtl/>
        </w:rPr>
        <w:t xml:space="preserve">בלב </w:t>
      </w:r>
      <w:r w:rsidRPr="00286AA5">
        <w:rPr>
          <w:rFonts w:asciiTheme="minorBidi" w:hAnsiTheme="minorBidi"/>
          <w:color w:val="000000" w:themeColor="text1"/>
          <w:rtl/>
        </w:rPr>
        <w:t xml:space="preserve">מאשר </w:t>
      </w:r>
      <w:r>
        <w:rPr>
          <w:rFonts w:asciiTheme="minorBidi" w:hAnsiTheme="minorBidi" w:hint="cs"/>
          <w:color w:val="000000" w:themeColor="text1"/>
          <w:rtl/>
        </w:rPr>
        <w:t>כמה מלקיות</w:t>
      </w:r>
      <w:r w:rsidRPr="00286AA5">
        <w:rPr>
          <w:rFonts w:asciiTheme="minorBidi" w:hAnsiTheme="minorBidi"/>
          <w:color w:val="000000" w:themeColor="text1"/>
          <w:rtl/>
        </w:rPr>
        <w:t>, ו</w:t>
      </w:r>
      <w:r w:rsidRPr="00286AA5">
        <w:rPr>
          <w:rFonts w:asciiTheme="minorBidi" w:hAnsiTheme="minorBidi"/>
          <w:color w:val="000000" w:themeColor="text1"/>
          <w:u w:val="single"/>
          <w:rtl/>
        </w:rPr>
        <w:t>ריש לקיש</w:t>
      </w:r>
      <w:r w:rsidRPr="00286AA5">
        <w:rPr>
          <w:rFonts w:asciiTheme="minorBidi" w:hAnsiTheme="minorBidi"/>
          <w:color w:val="000000" w:themeColor="text1"/>
          <w:rtl/>
        </w:rPr>
        <w:t xml:space="preserve"> אומר שלעולם עדיפה מרדות בלב ולא מאה מלקיות. </w:t>
      </w:r>
      <w:r w:rsidRPr="00286AA5">
        <w:rPr>
          <w:rFonts w:asciiTheme="minorBidi" w:hAnsiTheme="minorBidi"/>
          <w:color w:val="000000" w:themeColor="text1"/>
          <w:u w:val="single"/>
          <w:rtl/>
        </w:rPr>
        <w:t>הרב קוק</w:t>
      </w:r>
      <w:r w:rsidRPr="00286AA5">
        <w:rPr>
          <w:rFonts w:asciiTheme="minorBidi" w:hAnsiTheme="minorBidi"/>
          <w:color w:val="000000" w:themeColor="text1"/>
          <w:rtl/>
        </w:rPr>
        <w:t xml:space="preserve"> אומר שהיום עדיף לחנך בנועם, אבל אנו יודעים את זה כבר מחז"ל. </w:t>
      </w:r>
    </w:p>
    <w:p w:rsidR="00D243EC" w:rsidRPr="00A76806" w:rsidRDefault="00D243EC" w:rsidP="00B32B6A">
      <w:pPr>
        <w:spacing w:before="120" w:after="120" w:line="240" w:lineRule="auto"/>
        <w:rPr>
          <w:rFonts w:cs="David"/>
          <w:color w:val="FF0000"/>
          <w:sz w:val="32"/>
          <w:szCs w:val="32"/>
          <w:rtl/>
        </w:rPr>
      </w:pPr>
      <w:r w:rsidRPr="00A76806">
        <w:rPr>
          <w:rFonts w:cs="David" w:hint="cs"/>
          <w:b/>
          <w:bCs/>
          <w:color w:val="FF0000"/>
          <w:u w:val="single"/>
          <w:rtl/>
        </w:rPr>
        <w:t>27. הרב יצחק לוי, "הכאת ילדים", תחומין יז(תשנ"ז), 157</w:t>
      </w:r>
    </w:p>
    <w:p w:rsidR="00D243EC" w:rsidRPr="00A76806" w:rsidRDefault="00D243EC" w:rsidP="00B32B6A">
      <w:pPr>
        <w:spacing w:before="120" w:after="120" w:line="240" w:lineRule="auto"/>
        <w:rPr>
          <w:rFonts w:cs="David"/>
          <w:color w:val="FF0000"/>
          <w:rtl/>
        </w:rPr>
      </w:pPr>
      <w:r w:rsidRPr="00A76806">
        <w:rPr>
          <w:rFonts w:cs="David" w:hint="cs"/>
          <w:color w:val="FF0000"/>
          <w:rtl/>
        </w:rPr>
        <w:t>ראשית, יש לזכור שספר משלי הינו ספר משלים, אשר בשונה מספר הלכתי, בא ללמד הנהגות ומוסר ולא הלכות. שנית, משמעות המילה "שבט" אינה דווקא מקל, יכולה היא להיות גם ביטוי להלטלת מרות... מכאן שפירוש המלצתו של ספר משלי הוא: החושך את הטלת מרותו של בנו... עלול להיחשד כמי ששונא את בנו; שמא הוא נמנע מכך בשל חוסר כל יחס ועניין בהתנהגות בנו.</w:t>
      </w:r>
    </w:p>
    <w:p w:rsidR="00D243EC" w:rsidRPr="00286AA5" w:rsidRDefault="00D243EC" w:rsidP="00B32B6A">
      <w:pPr>
        <w:pStyle w:val="ab"/>
        <w:bidi/>
        <w:spacing w:before="120" w:after="120"/>
        <w:ind w:left="0"/>
        <w:jc w:val="left"/>
        <w:rPr>
          <w:rFonts w:asciiTheme="minorBidi" w:hAnsiTheme="minorBidi" w:cstheme="minorBidi"/>
          <w:color w:val="000000" w:themeColor="text1"/>
          <w:sz w:val="24"/>
          <w:szCs w:val="24"/>
          <w:rtl/>
          <w:lang w:eastAsia="he-IL"/>
        </w:rPr>
      </w:pPr>
      <w:r w:rsidRPr="00286AA5">
        <w:rPr>
          <w:rFonts w:asciiTheme="minorBidi" w:hAnsiTheme="minorBidi" w:cstheme="minorBidi"/>
          <w:color w:val="000000" w:themeColor="text1"/>
          <w:sz w:val="24"/>
          <w:szCs w:val="24"/>
          <w:u w:val="single"/>
          <w:rtl/>
          <w:lang w:eastAsia="he-IL"/>
        </w:rPr>
        <w:lastRenderedPageBreak/>
        <w:t>לגבי</w:t>
      </w:r>
      <w:r>
        <w:rPr>
          <w:rFonts w:asciiTheme="minorBidi" w:hAnsiTheme="minorBidi" w:cstheme="minorBidi" w:hint="cs"/>
          <w:color w:val="000000" w:themeColor="text1"/>
          <w:sz w:val="24"/>
          <w:szCs w:val="24"/>
          <w:u w:val="single"/>
          <w:rtl/>
          <w:lang w:eastAsia="he-IL"/>
        </w:rPr>
        <w:t xml:space="preserve"> הפסוק</w:t>
      </w:r>
      <w:r w:rsidRPr="00286AA5">
        <w:rPr>
          <w:rFonts w:asciiTheme="minorBidi" w:hAnsiTheme="minorBidi" w:cstheme="minorBidi"/>
          <w:color w:val="000000" w:themeColor="text1"/>
          <w:sz w:val="24"/>
          <w:szCs w:val="24"/>
          <w:u w:val="single"/>
          <w:rtl/>
          <w:lang w:eastAsia="he-IL"/>
        </w:rPr>
        <w:t xml:space="preserve"> </w:t>
      </w:r>
      <w:r>
        <w:rPr>
          <w:rFonts w:asciiTheme="minorBidi" w:hAnsiTheme="minorBidi" w:cstheme="minorBidi" w:hint="cs"/>
          <w:color w:val="000000" w:themeColor="text1"/>
          <w:sz w:val="24"/>
          <w:szCs w:val="24"/>
          <w:u w:val="single"/>
          <w:rtl/>
          <w:lang w:eastAsia="he-IL"/>
        </w:rPr>
        <w:t>"</w:t>
      </w:r>
      <w:r w:rsidRPr="00286AA5">
        <w:rPr>
          <w:rFonts w:asciiTheme="minorBidi" w:hAnsiTheme="minorBidi" w:cstheme="minorBidi"/>
          <w:color w:val="000000" w:themeColor="text1"/>
          <w:sz w:val="24"/>
          <w:szCs w:val="24"/>
          <w:u w:val="single"/>
          <w:rtl/>
          <w:lang w:eastAsia="he-IL"/>
        </w:rPr>
        <w:t>חוסך שבטו שונא בנו</w:t>
      </w:r>
      <w:r>
        <w:rPr>
          <w:rFonts w:asciiTheme="minorBidi" w:hAnsiTheme="minorBidi" w:cstheme="minorBidi" w:hint="cs"/>
          <w:color w:val="000000" w:themeColor="text1"/>
          <w:sz w:val="24"/>
          <w:szCs w:val="24"/>
          <w:u w:val="single"/>
          <w:rtl/>
          <w:lang w:eastAsia="he-IL"/>
        </w:rPr>
        <w:t>"</w:t>
      </w:r>
      <w:r w:rsidRPr="00286AA5">
        <w:rPr>
          <w:rFonts w:asciiTheme="minorBidi" w:hAnsiTheme="minorBidi" w:cstheme="minorBidi"/>
          <w:color w:val="000000" w:themeColor="text1"/>
          <w:sz w:val="24"/>
          <w:szCs w:val="24"/>
          <w:u w:val="single"/>
          <w:rtl/>
          <w:lang w:eastAsia="he-IL"/>
        </w:rPr>
        <w:t xml:space="preserve"> אומר הרב יצחק לוי שאי אפשר ללמוד מ</w:t>
      </w:r>
      <w:r>
        <w:rPr>
          <w:rFonts w:asciiTheme="minorBidi" w:hAnsiTheme="minorBidi" w:cstheme="minorBidi" w:hint="cs"/>
          <w:color w:val="000000" w:themeColor="text1"/>
          <w:sz w:val="24"/>
          <w:szCs w:val="24"/>
          <w:u w:val="single"/>
          <w:rtl/>
          <w:lang w:eastAsia="he-IL"/>
        </w:rPr>
        <w:t>הפסוק</w:t>
      </w:r>
      <w:r w:rsidRPr="00286AA5">
        <w:rPr>
          <w:rFonts w:asciiTheme="minorBidi" w:hAnsiTheme="minorBidi" w:cstheme="minorBidi"/>
          <w:color w:val="000000" w:themeColor="text1"/>
          <w:sz w:val="24"/>
          <w:szCs w:val="24"/>
          <w:u w:val="single"/>
          <w:rtl/>
          <w:lang w:eastAsia="he-IL"/>
        </w:rPr>
        <w:t xml:space="preserve"> הזה שצריך להכות ילדים מ-2 סיבות</w:t>
      </w:r>
      <w:r w:rsidRPr="00286AA5">
        <w:rPr>
          <w:rFonts w:asciiTheme="minorBidi" w:hAnsiTheme="minorBidi" w:cstheme="minorBidi"/>
          <w:color w:val="000000" w:themeColor="text1"/>
          <w:sz w:val="24"/>
          <w:szCs w:val="24"/>
          <w:rtl/>
          <w:lang w:eastAsia="he-IL"/>
        </w:rPr>
        <w:t xml:space="preserve">: </w:t>
      </w:r>
    </w:p>
    <w:p w:rsidR="00D243EC" w:rsidRPr="00286AA5" w:rsidRDefault="00D243EC" w:rsidP="00B32B6A">
      <w:pPr>
        <w:pStyle w:val="ab"/>
        <w:bidi/>
        <w:spacing w:before="120" w:after="120"/>
        <w:ind w:left="709"/>
        <w:jc w:val="left"/>
        <w:rPr>
          <w:rFonts w:asciiTheme="minorBidi" w:hAnsiTheme="minorBidi" w:cstheme="minorBidi"/>
          <w:color w:val="000000" w:themeColor="text1"/>
          <w:sz w:val="24"/>
          <w:szCs w:val="24"/>
          <w:rtl/>
          <w:lang w:eastAsia="he-IL"/>
        </w:rPr>
      </w:pPr>
      <w:r w:rsidRPr="00286AA5">
        <w:rPr>
          <w:rFonts w:asciiTheme="minorBidi" w:hAnsiTheme="minorBidi" w:cstheme="minorBidi"/>
          <w:b/>
          <w:bCs/>
          <w:color w:val="000000" w:themeColor="text1"/>
          <w:sz w:val="24"/>
          <w:szCs w:val="24"/>
          <w:rtl/>
          <w:lang w:eastAsia="he-IL"/>
        </w:rPr>
        <w:t xml:space="preserve">1. </w:t>
      </w:r>
      <w:r w:rsidRPr="00286AA5">
        <w:rPr>
          <w:rFonts w:asciiTheme="minorBidi" w:hAnsiTheme="minorBidi" w:cstheme="minorBidi"/>
          <w:color w:val="000000" w:themeColor="text1"/>
          <w:sz w:val="24"/>
          <w:szCs w:val="24"/>
          <w:rtl/>
          <w:lang w:eastAsia="he-IL"/>
        </w:rPr>
        <w:t>לא צריך ללמוד מספר משלי כי זה לא מקור נורמטיבי</w:t>
      </w:r>
      <w:r>
        <w:rPr>
          <w:rFonts w:asciiTheme="minorBidi" w:hAnsiTheme="minorBidi" w:cstheme="minorBidi"/>
          <w:color w:val="000000" w:themeColor="text1"/>
          <w:sz w:val="24"/>
          <w:szCs w:val="24"/>
          <w:rtl/>
          <w:lang w:eastAsia="he-IL"/>
        </w:rPr>
        <w:t xml:space="preserve"> (לא אח</w:t>
      </w:r>
      <w:r>
        <w:rPr>
          <w:rFonts w:asciiTheme="minorBidi" w:hAnsiTheme="minorBidi" w:cstheme="minorBidi" w:hint="cs"/>
          <w:color w:val="000000" w:themeColor="text1"/>
          <w:sz w:val="24"/>
          <w:szCs w:val="24"/>
          <w:rtl/>
          <w:lang w:eastAsia="he-IL"/>
        </w:rPr>
        <w:t>ד</w:t>
      </w:r>
      <w:r w:rsidRPr="00286AA5">
        <w:rPr>
          <w:rFonts w:asciiTheme="minorBidi" w:hAnsiTheme="minorBidi" w:cstheme="minorBidi"/>
          <w:color w:val="000000" w:themeColor="text1"/>
          <w:sz w:val="24"/>
          <w:szCs w:val="24"/>
          <w:rtl/>
          <w:lang w:eastAsia="he-IL"/>
        </w:rPr>
        <w:t xml:space="preserve"> מחומשי תורה). </w:t>
      </w:r>
    </w:p>
    <w:p w:rsidR="00D243EC" w:rsidRPr="00B32B6A" w:rsidRDefault="00D243EC" w:rsidP="00B32B6A">
      <w:pPr>
        <w:pStyle w:val="ab"/>
        <w:bidi/>
        <w:spacing w:before="120" w:after="120"/>
        <w:ind w:left="709"/>
        <w:jc w:val="left"/>
        <w:rPr>
          <w:rFonts w:asciiTheme="minorBidi" w:hAnsiTheme="minorBidi" w:cstheme="minorBidi"/>
          <w:color w:val="000000" w:themeColor="text1"/>
          <w:sz w:val="24"/>
          <w:szCs w:val="24"/>
          <w:rtl/>
          <w:lang w:eastAsia="he-IL"/>
        </w:rPr>
      </w:pPr>
      <w:r w:rsidRPr="00286AA5">
        <w:rPr>
          <w:rFonts w:asciiTheme="minorBidi" w:hAnsiTheme="minorBidi" w:cstheme="minorBidi"/>
          <w:b/>
          <w:bCs/>
          <w:color w:val="000000" w:themeColor="text1"/>
          <w:sz w:val="24"/>
          <w:szCs w:val="24"/>
          <w:rtl/>
          <w:lang w:eastAsia="he-IL"/>
        </w:rPr>
        <w:t xml:space="preserve">2. </w:t>
      </w:r>
      <w:r w:rsidRPr="00286AA5">
        <w:rPr>
          <w:rFonts w:asciiTheme="minorBidi" w:hAnsiTheme="minorBidi" w:cstheme="minorBidi"/>
          <w:color w:val="000000" w:themeColor="text1"/>
          <w:sz w:val="24"/>
          <w:szCs w:val="24"/>
          <w:rtl/>
          <w:lang w:eastAsia="he-IL"/>
        </w:rPr>
        <w:t xml:space="preserve">אפשר </w:t>
      </w:r>
      <w:r>
        <w:rPr>
          <w:rFonts w:asciiTheme="minorBidi" w:hAnsiTheme="minorBidi" w:cstheme="minorBidi" w:hint="cs"/>
          <w:color w:val="000000" w:themeColor="text1"/>
          <w:sz w:val="24"/>
          <w:szCs w:val="24"/>
          <w:rtl/>
          <w:lang w:eastAsia="he-IL"/>
        </w:rPr>
        <w:t>לפרש</w:t>
      </w:r>
      <w:r>
        <w:rPr>
          <w:rFonts w:asciiTheme="minorBidi" w:hAnsiTheme="minorBidi" w:cstheme="minorBidi"/>
          <w:color w:val="000000" w:themeColor="text1"/>
          <w:sz w:val="24"/>
          <w:szCs w:val="24"/>
          <w:rtl/>
          <w:lang w:eastAsia="he-IL"/>
        </w:rPr>
        <w:t xml:space="preserve"> את </w:t>
      </w:r>
      <w:r>
        <w:rPr>
          <w:rFonts w:asciiTheme="minorBidi" w:hAnsiTheme="minorBidi" w:cstheme="minorBidi" w:hint="cs"/>
          <w:color w:val="000000" w:themeColor="text1"/>
          <w:sz w:val="24"/>
          <w:szCs w:val="24"/>
          <w:rtl/>
          <w:lang w:eastAsia="he-IL"/>
        </w:rPr>
        <w:t xml:space="preserve">הפסוק בצורה </w:t>
      </w:r>
      <w:r w:rsidRPr="00286AA5">
        <w:rPr>
          <w:rFonts w:asciiTheme="minorBidi" w:hAnsiTheme="minorBidi" w:cstheme="minorBidi"/>
          <w:color w:val="000000" w:themeColor="text1"/>
          <w:sz w:val="24"/>
          <w:szCs w:val="24"/>
          <w:rtl/>
          <w:lang w:eastAsia="he-IL"/>
        </w:rPr>
        <w:t>אחרת: שבט הכוונה לא לשבט (מקל) אלא שבט מילולי</w:t>
      </w:r>
      <w:r>
        <w:rPr>
          <w:rFonts w:asciiTheme="minorBidi" w:hAnsiTheme="minorBidi" w:cstheme="minorBidi" w:hint="cs"/>
          <w:color w:val="000000" w:themeColor="text1"/>
          <w:sz w:val="24"/>
          <w:szCs w:val="24"/>
          <w:rtl/>
          <w:lang w:eastAsia="he-IL"/>
        </w:rPr>
        <w:t xml:space="preserve">, כלומרף לפי </w:t>
      </w:r>
      <w:r w:rsidRPr="00286AA5">
        <w:rPr>
          <w:rFonts w:asciiTheme="minorBidi" w:hAnsiTheme="minorBidi" w:cstheme="minorBidi" w:hint="cs"/>
          <w:color w:val="000000" w:themeColor="text1"/>
          <w:sz w:val="24"/>
          <w:szCs w:val="24"/>
          <w:rtl/>
          <w:lang w:eastAsia="he-IL"/>
        </w:rPr>
        <w:t>הפסוק הזה אי אפשר ללמוד שצריך להעניש בענישה גופנית, אלא לומדים ממנו שצריך לחנך במילים.</w:t>
      </w:r>
    </w:p>
    <w:p w:rsidR="00D243EC" w:rsidRDefault="00D243EC" w:rsidP="00B32B6A">
      <w:pPr>
        <w:spacing w:before="120" w:after="120" w:line="240" w:lineRule="auto"/>
        <w:rPr>
          <w:b/>
          <w:bCs/>
          <w:rtl/>
          <w:lang w:eastAsia="he-IL"/>
        </w:rPr>
      </w:pPr>
      <w:r>
        <w:rPr>
          <w:rFonts w:hint="cs"/>
          <w:b/>
          <w:bCs/>
          <w:rtl/>
          <w:lang w:eastAsia="he-IL"/>
        </w:rPr>
        <w:t>הרב וולבה</w:t>
      </w:r>
      <w:r>
        <w:rPr>
          <w:rFonts w:hint="cs"/>
          <w:b/>
          <w:bCs/>
          <w:lang w:eastAsia="he-IL"/>
        </w:rPr>
        <w:t xml:space="preserve"> </w:t>
      </w:r>
      <w:r>
        <w:rPr>
          <w:rFonts w:hint="cs"/>
          <w:b/>
          <w:bCs/>
          <w:rtl/>
          <w:lang w:eastAsia="he-IL"/>
        </w:rPr>
        <w:t>אומר שעד גיל 3 אסור להכות ילדים כי הם קטני קטנים ומגיל 3 אי אפשר להכות כי הם כבר מתמרדים. זה אומר שבאופן כללי אין איסור אך אין אפשרות אמיתי להכות.</w:t>
      </w:r>
    </w:p>
    <w:p w:rsidR="00D243EC" w:rsidRPr="00795C0D" w:rsidRDefault="00D243EC" w:rsidP="00B32B6A">
      <w:pPr>
        <w:spacing w:before="120" w:after="120" w:line="240" w:lineRule="auto"/>
        <w:rPr>
          <w:b/>
          <w:bCs/>
          <w:rtl/>
          <w:lang w:eastAsia="he-IL"/>
        </w:rPr>
      </w:pPr>
      <w:r>
        <w:rPr>
          <w:rFonts w:hint="cs"/>
          <w:b/>
          <w:bCs/>
          <w:rtl/>
          <w:lang w:eastAsia="he-IL"/>
        </w:rPr>
        <w:t xml:space="preserve">אי אפשר להגיד גם לפי הגישה השוללת שיש איסור על הכאה שעומדת בסייגים. אבל רואים גישה שיותר מסייגת את זה ויש לה כמה קריטריונים טכניים ויש גישה שלוקחת את זה למקום עוד יותר מצמצם ואומרת כמה זה לא נכון. </w:t>
      </w:r>
    </w:p>
    <w:p w:rsidR="00D243EC" w:rsidRPr="00795C0D" w:rsidRDefault="00D243EC" w:rsidP="00B32B6A">
      <w:pPr>
        <w:pStyle w:val="ab"/>
        <w:bidi/>
        <w:spacing w:before="120" w:after="120"/>
        <w:ind w:left="0"/>
        <w:jc w:val="left"/>
        <w:rPr>
          <w:rFonts w:cs="David"/>
          <w:b/>
          <w:bCs/>
          <w:color w:val="000000" w:themeColor="text1"/>
          <w:sz w:val="32"/>
          <w:szCs w:val="32"/>
          <w:rtl/>
          <w:lang w:eastAsia="he-IL"/>
        </w:rPr>
      </w:pPr>
      <w:r w:rsidRPr="00795C0D">
        <w:rPr>
          <w:rFonts w:cs="David" w:hint="cs"/>
          <w:b/>
          <w:bCs/>
          <w:color w:val="000000" w:themeColor="text1"/>
          <w:sz w:val="32"/>
          <w:szCs w:val="32"/>
          <w:rtl/>
          <w:lang w:eastAsia="he-IL"/>
        </w:rPr>
        <w:t>מקומה של המסורת ההלכתית בסוגיית ענישה גופנית במשפט הישראלי</w:t>
      </w:r>
      <w:r>
        <w:rPr>
          <w:rFonts w:cs="David"/>
          <w:b/>
          <w:bCs/>
          <w:color w:val="000000" w:themeColor="text1"/>
          <w:sz w:val="32"/>
          <w:szCs w:val="32"/>
          <w:rtl/>
          <w:lang w:eastAsia="he-IL"/>
        </w:rPr>
        <w:br/>
      </w:r>
    </w:p>
    <w:p w:rsidR="00D243EC" w:rsidRDefault="00D243EC" w:rsidP="00B32B6A">
      <w:pPr>
        <w:spacing w:before="120" w:after="120" w:line="240" w:lineRule="auto"/>
        <w:rPr>
          <w:b/>
          <w:bCs/>
          <w:rtl/>
          <w:lang w:eastAsia="he-IL"/>
        </w:rPr>
      </w:pPr>
      <w:r>
        <w:rPr>
          <w:rFonts w:hint="cs"/>
          <w:b/>
          <w:bCs/>
          <w:rtl/>
          <w:lang w:eastAsia="he-IL"/>
        </w:rPr>
        <w:t xml:space="preserve">היו פסקי דין במשפט הישראלי שבאו בפני השופטים זוגות דתיים שהואשמו בהכאת ילדים וטענו שההלכה מתירה. באחד מפסקי הדין האלה מצטטים דווקא את הרב יצחק מכל המקורות. </w:t>
      </w:r>
    </w:p>
    <w:p w:rsidR="00D243EC" w:rsidRPr="00795C0D" w:rsidRDefault="00D243EC" w:rsidP="00B32B6A">
      <w:pPr>
        <w:spacing w:before="120" w:after="120" w:line="240" w:lineRule="auto"/>
        <w:rPr>
          <w:b/>
          <w:bCs/>
          <w:rtl/>
          <w:lang w:eastAsia="he-IL"/>
        </w:rPr>
      </w:pPr>
      <w:r w:rsidRPr="00E3410C">
        <w:rPr>
          <w:rFonts w:hint="cs"/>
          <w:u w:val="single"/>
          <w:rtl/>
          <w:lang w:eastAsia="he-IL"/>
        </w:rPr>
        <w:t>איפה זה משתלב במציאות שלנו</w:t>
      </w:r>
      <w:r w:rsidRPr="00E3410C">
        <w:rPr>
          <w:rFonts w:hint="cs"/>
          <w:rtl/>
          <w:lang w:eastAsia="he-IL"/>
        </w:rPr>
        <w:t>?</w:t>
      </w:r>
      <w:r>
        <w:rPr>
          <w:rFonts w:hint="cs"/>
          <w:b/>
          <w:bCs/>
          <w:rtl/>
          <w:lang w:eastAsia="he-IL"/>
        </w:rPr>
        <w:t xml:space="preserve"> </w:t>
      </w:r>
      <w:r w:rsidRPr="00EA09A3">
        <w:rPr>
          <w:rFonts w:hint="cs"/>
          <w:u w:val="single"/>
          <w:rtl/>
          <w:lang w:eastAsia="he-IL"/>
        </w:rPr>
        <w:t>מה קורה שבפני שופט מגיעים זוג הורים שמואשמים בהכאה של ילדיהם</w:t>
      </w:r>
      <w:r w:rsidRPr="00EA09A3">
        <w:rPr>
          <w:rFonts w:hint="cs"/>
          <w:rtl/>
          <w:lang w:eastAsia="he-IL"/>
        </w:rPr>
        <w:t>?</w:t>
      </w:r>
      <w:r>
        <w:rPr>
          <w:rFonts w:hint="cs"/>
          <w:b/>
          <w:bCs/>
          <w:rtl/>
          <w:lang w:eastAsia="he-IL"/>
        </w:rPr>
        <w:t xml:space="preserve"> </w:t>
      </w:r>
      <w:r w:rsidRPr="00EA09A3">
        <w:rPr>
          <w:rFonts w:hint="cs"/>
          <w:rtl/>
          <w:lang w:eastAsia="he-IL"/>
        </w:rPr>
        <w:t>בד"כ ההכאות לא יעמדו בגדר ההלכתי כי מדובר בהתעללות</w:t>
      </w:r>
      <w:r>
        <w:rPr>
          <w:rFonts w:hint="cs"/>
          <w:rtl/>
          <w:lang w:eastAsia="he-IL"/>
        </w:rPr>
        <w:t>,</w:t>
      </w:r>
      <w:r w:rsidRPr="00EA09A3">
        <w:rPr>
          <w:rFonts w:hint="cs"/>
          <w:rtl/>
          <w:lang w:eastAsia="he-IL"/>
        </w:rPr>
        <w:t xml:space="preserve"> אבל השאלה ה</w:t>
      </w:r>
      <w:r>
        <w:rPr>
          <w:rFonts w:hint="cs"/>
          <w:rtl/>
          <w:lang w:eastAsia="he-IL"/>
        </w:rPr>
        <w:t xml:space="preserve">אם יש התייחסות לרב תרבותיות? </w:t>
      </w:r>
      <w:r w:rsidRPr="00EA09A3">
        <w:rPr>
          <w:rFonts w:hint="cs"/>
          <w:rtl/>
          <w:lang w:eastAsia="he-IL"/>
        </w:rPr>
        <w:t xml:space="preserve">אם יש משפחה שהרקע החינוכי בה מאפשר הכאה חינוכית האם יש מקום שהמשפט יתייחס לזה, יעתר לזה? ומה יקרה אם הוא יתעלם? </w:t>
      </w:r>
      <w:r w:rsidRPr="00EA09A3">
        <w:rPr>
          <w:rFonts w:hint="cs"/>
          <w:b/>
          <w:bCs/>
          <w:rtl/>
          <w:lang w:eastAsia="he-IL"/>
        </w:rPr>
        <w:t>באופן כללי, אין שום התייחסות בפסקי הדין למשפט העברי. לעומת זאת, יש פסקי דין אחרים שכן מתייחסים להלכה.</w:t>
      </w:r>
      <w:r>
        <w:rPr>
          <w:rFonts w:hint="cs"/>
          <w:b/>
          <w:bCs/>
          <w:rtl/>
          <w:lang w:eastAsia="he-IL"/>
        </w:rPr>
        <w:t xml:space="preserve"> </w:t>
      </w:r>
    </w:p>
    <w:p w:rsidR="00D243EC" w:rsidRPr="00EA09A3" w:rsidRDefault="00D243EC" w:rsidP="00B32B6A">
      <w:pPr>
        <w:spacing w:before="120" w:after="120" w:line="240" w:lineRule="auto"/>
        <w:rPr>
          <w:rtl/>
          <w:lang w:eastAsia="he-IL"/>
        </w:rPr>
      </w:pPr>
      <w:r w:rsidRPr="00EA09A3">
        <w:rPr>
          <w:rFonts w:hint="cs"/>
          <w:rtl/>
          <w:lang w:eastAsia="he-IL"/>
        </w:rPr>
        <w:t>יש שופטים שיתעלמו מהרב תרבותיות (כמו בייניש ב</w:t>
      </w:r>
      <w:r>
        <w:rPr>
          <w:rFonts w:hint="cs"/>
          <w:rtl/>
          <w:lang w:eastAsia="he-IL"/>
        </w:rPr>
        <w:t xml:space="preserve">פס"ד </w:t>
      </w:r>
      <w:r w:rsidRPr="00EA09A3">
        <w:rPr>
          <w:rFonts w:hint="cs"/>
          <w:rtl/>
          <w:lang w:eastAsia="he-IL"/>
        </w:rPr>
        <w:t xml:space="preserve">פלונית), יש שופטים שיגידו שדווקא בחברה רב תרבותית צריך לשרש התנהגויות פסולות. יש כאלה שמתחשבים ברקע האחר בעונש. </w:t>
      </w:r>
    </w:p>
    <w:p w:rsidR="00D243EC" w:rsidRPr="00A76806" w:rsidRDefault="00D243EC" w:rsidP="00B32B6A">
      <w:pPr>
        <w:pStyle w:val="ab"/>
        <w:bidi/>
        <w:spacing w:before="120" w:after="120"/>
        <w:ind w:left="0"/>
        <w:jc w:val="left"/>
        <w:rPr>
          <w:rFonts w:cs="David"/>
          <w:b/>
          <w:bCs/>
          <w:color w:val="FF0000"/>
          <w:sz w:val="24"/>
          <w:szCs w:val="24"/>
          <w:u w:val="single"/>
          <w:rtl/>
        </w:rPr>
      </w:pPr>
      <w:r w:rsidRPr="00A76806">
        <w:rPr>
          <w:rFonts w:cs="David" w:hint="cs"/>
          <w:b/>
          <w:bCs/>
          <w:color w:val="FF0000"/>
          <w:sz w:val="24"/>
          <w:szCs w:val="24"/>
          <w:u w:val="single"/>
          <w:rtl/>
        </w:rPr>
        <w:t xml:space="preserve">1. הש' ג'ובראן (אב בית-הדין), ג'רג'ורה ושפירא, ת"פ (חי') 117/01 מ"י נ' וייספלד </w:t>
      </w:r>
      <w:r w:rsidRPr="00A76806">
        <w:rPr>
          <w:rFonts w:cs="David" w:hint="cs"/>
          <w:b/>
          <w:bCs/>
          <w:color w:val="FF0000"/>
          <w:sz w:val="24"/>
          <w:szCs w:val="24"/>
          <w:highlight w:val="yellow"/>
          <w:u w:val="single"/>
          <w:rtl/>
        </w:rPr>
        <w:t>תאריך פסה"ד. מי כתב אותו?</w:t>
      </w:r>
    </w:p>
    <w:p w:rsidR="00D243EC" w:rsidRPr="00D243EC" w:rsidRDefault="00D243EC" w:rsidP="00B32B6A">
      <w:pPr>
        <w:pStyle w:val="ab"/>
        <w:bidi/>
        <w:spacing w:before="120" w:after="120"/>
        <w:ind w:left="0"/>
        <w:jc w:val="left"/>
        <w:rPr>
          <w:rFonts w:cs="David"/>
          <w:color w:val="FF0000"/>
          <w:spacing w:val="-2"/>
          <w:sz w:val="24"/>
          <w:szCs w:val="24"/>
          <w:rtl/>
        </w:rPr>
      </w:pPr>
      <w:r w:rsidRPr="00A76806">
        <w:rPr>
          <w:rFonts w:cs="David" w:hint="eastAsia"/>
          <w:color w:val="FF0000"/>
          <w:spacing w:val="-2"/>
          <w:sz w:val="24"/>
          <w:szCs w:val="24"/>
          <w:rtl/>
        </w:rPr>
        <w:t>סבורים</w:t>
      </w:r>
      <w:r w:rsidRPr="00A76806">
        <w:rPr>
          <w:rFonts w:cs="David"/>
          <w:color w:val="FF0000"/>
          <w:spacing w:val="-2"/>
          <w:sz w:val="24"/>
          <w:szCs w:val="24"/>
          <w:rtl/>
        </w:rPr>
        <w:t xml:space="preserve"> אנו כי ההרתעה הציבורית וההכרח </w:t>
      </w:r>
      <w:r w:rsidRPr="00A76806">
        <w:rPr>
          <w:rFonts w:cs="David" w:hint="eastAsia"/>
          <w:color w:val="FF0000"/>
          <w:spacing w:val="-2"/>
          <w:sz w:val="24"/>
          <w:szCs w:val="24"/>
          <w:rtl/>
        </w:rPr>
        <w:t>להבהיר</w:t>
      </w:r>
      <w:r w:rsidRPr="00A76806">
        <w:rPr>
          <w:rFonts w:cs="David"/>
          <w:color w:val="FF0000"/>
          <w:spacing w:val="-2"/>
          <w:sz w:val="24"/>
          <w:szCs w:val="24"/>
          <w:rtl/>
        </w:rPr>
        <w:t xml:space="preserve"> את חומרת המעשה והעונש לו צפוי המתעלל בילד חשובה במיוחד כאשר הנאשם נמנה על </w:t>
      </w:r>
      <w:r w:rsidRPr="00A76806">
        <w:rPr>
          <w:rFonts w:cs="David" w:hint="eastAsia"/>
          <w:color w:val="FF0000"/>
          <w:spacing w:val="-2"/>
          <w:sz w:val="24"/>
          <w:szCs w:val="24"/>
          <w:rtl/>
        </w:rPr>
        <w:t>קהילה</w:t>
      </w:r>
      <w:r w:rsidRPr="00A76806">
        <w:rPr>
          <w:rFonts w:cs="David"/>
          <w:color w:val="FF0000"/>
          <w:spacing w:val="-2"/>
          <w:sz w:val="24"/>
          <w:szCs w:val="24"/>
          <w:rtl/>
        </w:rPr>
        <w:t xml:space="preserve"> המכירה באלימות כ</w:t>
      </w:r>
      <w:r w:rsidRPr="00A76806">
        <w:rPr>
          <w:rFonts w:cs="David" w:hint="cs"/>
          <w:color w:val="FF0000"/>
          <w:spacing w:val="-2"/>
          <w:sz w:val="24"/>
          <w:szCs w:val="24"/>
          <w:rtl/>
        </w:rPr>
        <w:t>'</w:t>
      </w:r>
      <w:r w:rsidRPr="00A76806">
        <w:rPr>
          <w:rFonts w:cs="David"/>
          <w:color w:val="FF0000"/>
          <w:spacing w:val="-2"/>
          <w:sz w:val="24"/>
          <w:szCs w:val="24"/>
          <w:rtl/>
        </w:rPr>
        <w:t>אמצעי חינוכי</w:t>
      </w:r>
      <w:r w:rsidRPr="00A76806">
        <w:rPr>
          <w:rFonts w:cs="David" w:hint="cs"/>
          <w:color w:val="FF0000"/>
          <w:spacing w:val="-2"/>
          <w:sz w:val="24"/>
          <w:szCs w:val="24"/>
          <w:rtl/>
        </w:rPr>
        <w:t>'</w:t>
      </w:r>
      <w:r w:rsidRPr="00A76806">
        <w:rPr>
          <w:rFonts w:cs="David"/>
          <w:color w:val="FF0000"/>
          <w:spacing w:val="-2"/>
          <w:sz w:val="24"/>
          <w:szCs w:val="24"/>
          <w:rtl/>
        </w:rPr>
        <w:t xml:space="preserve">, ורואה באלימות שיטה מותרת של חינוך והוראה, </w:t>
      </w:r>
      <w:r w:rsidRPr="00A76806">
        <w:rPr>
          <w:rFonts w:cs="David" w:hint="eastAsia"/>
          <w:color w:val="FF0000"/>
          <w:spacing w:val="-2"/>
          <w:sz w:val="24"/>
          <w:szCs w:val="24"/>
          <w:rtl/>
        </w:rPr>
        <w:t>זאת</w:t>
      </w:r>
      <w:r w:rsidRPr="00A76806">
        <w:rPr>
          <w:rFonts w:cs="David"/>
          <w:color w:val="FF0000"/>
          <w:spacing w:val="-2"/>
          <w:sz w:val="24"/>
          <w:szCs w:val="24"/>
          <w:rtl/>
        </w:rPr>
        <w:t xml:space="preserve"> כפי שעלה מהעדויות שהובאו בפנינו. </w:t>
      </w:r>
      <w:r w:rsidRPr="00A76806">
        <w:rPr>
          <w:rFonts w:cs="David"/>
          <w:b/>
          <w:bCs/>
          <w:color w:val="FF0000"/>
          <w:spacing w:val="-2"/>
          <w:sz w:val="24"/>
          <w:szCs w:val="24"/>
          <w:rtl/>
        </w:rPr>
        <w:t xml:space="preserve">דווקא בקהילה מסוג זה </w:t>
      </w:r>
      <w:r w:rsidRPr="00A76806">
        <w:rPr>
          <w:rFonts w:cs="David"/>
          <w:color w:val="FF0000"/>
          <w:spacing w:val="-2"/>
          <w:sz w:val="24"/>
          <w:szCs w:val="24"/>
          <w:rtl/>
        </w:rPr>
        <w:t xml:space="preserve">חשוב להבהיר את הפסול </w:t>
      </w:r>
      <w:r w:rsidRPr="00A76806">
        <w:rPr>
          <w:rFonts w:cs="David" w:hint="eastAsia"/>
          <w:color w:val="FF0000"/>
          <w:spacing w:val="-2"/>
          <w:sz w:val="24"/>
          <w:szCs w:val="24"/>
          <w:rtl/>
        </w:rPr>
        <w:t>שבמעשה</w:t>
      </w:r>
      <w:r w:rsidRPr="00A76806">
        <w:rPr>
          <w:rFonts w:cs="David"/>
          <w:color w:val="FF0000"/>
          <w:spacing w:val="-2"/>
          <w:sz w:val="24"/>
          <w:szCs w:val="24"/>
          <w:rtl/>
        </w:rPr>
        <w:t xml:space="preserve"> ולהרתיע מפני הישנותו.</w:t>
      </w:r>
      <w:r w:rsidRPr="00A76806">
        <w:rPr>
          <w:rFonts w:cs="David" w:hint="cs"/>
          <w:color w:val="FF0000"/>
          <w:spacing w:val="-2"/>
          <w:sz w:val="24"/>
          <w:szCs w:val="24"/>
          <w:rtl/>
        </w:rPr>
        <w:t xml:space="preserve"> </w:t>
      </w:r>
      <w:r w:rsidRPr="00A76806">
        <w:rPr>
          <w:rFonts w:cs="David" w:hint="eastAsia"/>
          <w:color w:val="FF0000"/>
          <w:spacing w:val="-2"/>
          <w:sz w:val="24"/>
          <w:szCs w:val="24"/>
          <w:rtl/>
        </w:rPr>
        <w:t>ב</w:t>
      </w:r>
      <w:r w:rsidRPr="00A76806">
        <w:rPr>
          <w:rFonts w:cs="David"/>
          <w:color w:val="FF0000"/>
          <w:spacing w:val="-2"/>
          <w:sz w:val="24"/>
          <w:szCs w:val="24"/>
          <w:rtl/>
        </w:rPr>
        <w:t xml:space="preserve">"כ הנאשם מבקש כי בית המשפט יביא </w:t>
      </w:r>
      <w:r w:rsidRPr="00A76806">
        <w:rPr>
          <w:rFonts w:cs="David" w:hint="eastAsia"/>
          <w:color w:val="FF0000"/>
          <w:spacing w:val="-2"/>
          <w:sz w:val="24"/>
          <w:szCs w:val="24"/>
          <w:rtl/>
        </w:rPr>
        <w:t>בחשבון</w:t>
      </w:r>
      <w:r w:rsidRPr="00A76806">
        <w:rPr>
          <w:rFonts w:cs="David"/>
          <w:color w:val="FF0000"/>
          <w:spacing w:val="-2"/>
          <w:sz w:val="24"/>
          <w:szCs w:val="24"/>
          <w:rtl/>
        </w:rPr>
        <w:t xml:space="preserve"> את העובדה ששימוש בענישה פיסית כדרך חינוכית מהווה אמצעי מקובל בחברה </w:t>
      </w:r>
      <w:r w:rsidRPr="00A76806">
        <w:rPr>
          <w:rFonts w:cs="David" w:hint="eastAsia"/>
          <w:color w:val="FF0000"/>
          <w:spacing w:val="-2"/>
          <w:sz w:val="24"/>
          <w:szCs w:val="24"/>
          <w:rtl/>
        </w:rPr>
        <w:t>החרדית</w:t>
      </w:r>
      <w:r w:rsidRPr="00A76806">
        <w:rPr>
          <w:rFonts w:cs="David"/>
          <w:color w:val="FF0000"/>
          <w:spacing w:val="-2"/>
          <w:sz w:val="24"/>
          <w:szCs w:val="24"/>
          <w:rtl/>
        </w:rPr>
        <w:t xml:space="preserve">, וזאת כשיקול להקלה בעונש. לטענתו יש להביא בחשבון שהנאשם נולד, התחנך וחינך </w:t>
      </w:r>
      <w:r w:rsidRPr="00A76806">
        <w:rPr>
          <w:rFonts w:cs="David" w:hint="eastAsia"/>
          <w:color w:val="FF0000"/>
          <w:spacing w:val="-2"/>
          <w:sz w:val="24"/>
          <w:szCs w:val="24"/>
          <w:rtl/>
        </w:rPr>
        <w:t>בקהילה</w:t>
      </w:r>
      <w:r w:rsidRPr="00A76806">
        <w:rPr>
          <w:rFonts w:cs="David"/>
          <w:color w:val="FF0000"/>
          <w:spacing w:val="-2"/>
          <w:sz w:val="24"/>
          <w:szCs w:val="24"/>
          <w:rtl/>
        </w:rPr>
        <w:t xml:space="preserve"> הרואה בענישה פיסית של ילדים אמצעי לחינוכם. כך ראה כל חייו ולכן יש לראות </w:t>
      </w:r>
      <w:r w:rsidRPr="00A76806">
        <w:rPr>
          <w:rFonts w:cs="David" w:hint="eastAsia"/>
          <w:color w:val="FF0000"/>
          <w:spacing w:val="-2"/>
          <w:sz w:val="24"/>
          <w:szCs w:val="24"/>
          <w:rtl/>
        </w:rPr>
        <w:t>בכך</w:t>
      </w:r>
      <w:r w:rsidRPr="00A76806">
        <w:rPr>
          <w:rFonts w:cs="David"/>
          <w:color w:val="FF0000"/>
          <w:spacing w:val="-2"/>
          <w:sz w:val="24"/>
          <w:szCs w:val="24"/>
          <w:rtl/>
        </w:rPr>
        <w:t xml:space="preserve"> נסיבה מקלה, ככל שהדבר נוגע להבנת מניעי התנהגותו, שבבסיסה אינה עבריינית אלא </w:t>
      </w:r>
      <w:r w:rsidRPr="00A76806">
        <w:rPr>
          <w:rFonts w:cs="David" w:hint="eastAsia"/>
          <w:color w:val="FF0000"/>
          <w:spacing w:val="-2"/>
          <w:sz w:val="24"/>
          <w:szCs w:val="24"/>
          <w:rtl/>
        </w:rPr>
        <w:t>התנהגות</w:t>
      </w:r>
      <w:r w:rsidRPr="00A76806">
        <w:rPr>
          <w:rFonts w:cs="David"/>
          <w:color w:val="FF0000"/>
          <w:spacing w:val="-2"/>
          <w:sz w:val="24"/>
          <w:szCs w:val="24"/>
          <w:rtl/>
        </w:rPr>
        <w:t xml:space="preserve"> שבתפיסת העולם בחברה בה הוא חי היא התנהגות מקובלת</w:t>
      </w:r>
      <w:r w:rsidRPr="00A76806">
        <w:rPr>
          <w:rFonts w:cs="David" w:hint="cs"/>
          <w:color w:val="FF0000"/>
          <w:spacing w:val="-2"/>
          <w:sz w:val="24"/>
          <w:szCs w:val="24"/>
          <w:rtl/>
        </w:rPr>
        <w:t>...</w:t>
      </w:r>
      <w:r w:rsidRPr="00A76806">
        <w:rPr>
          <w:rFonts w:cs="David"/>
          <w:color w:val="FF0000"/>
          <w:spacing w:val="-2"/>
          <w:sz w:val="24"/>
          <w:szCs w:val="24"/>
          <w:rtl/>
        </w:rPr>
        <w:t xml:space="preserve">איננו סבורים כי יש מקום ליתן משקל </w:t>
      </w:r>
      <w:r w:rsidRPr="00A76806">
        <w:rPr>
          <w:rFonts w:cs="David" w:hint="eastAsia"/>
          <w:color w:val="FF0000"/>
          <w:spacing w:val="-2"/>
          <w:sz w:val="24"/>
          <w:szCs w:val="24"/>
          <w:rtl/>
        </w:rPr>
        <w:t>של</w:t>
      </w:r>
      <w:r w:rsidRPr="00A76806">
        <w:rPr>
          <w:rFonts w:cs="David"/>
          <w:color w:val="FF0000"/>
          <w:spacing w:val="-2"/>
          <w:sz w:val="24"/>
          <w:szCs w:val="24"/>
          <w:rtl/>
        </w:rPr>
        <w:t xml:space="preserve"> ממש לטענת </w:t>
      </w:r>
      <w:r w:rsidRPr="00A76806">
        <w:rPr>
          <w:rFonts w:cs="David" w:hint="cs"/>
          <w:color w:val="FF0000"/>
          <w:spacing w:val="-2"/>
          <w:sz w:val="24"/>
          <w:szCs w:val="24"/>
          <w:rtl/>
        </w:rPr>
        <w:t>'</w:t>
      </w:r>
      <w:r w:rsidRPr="00A76806">
        <w:rPr>
          <w:rFonts w:cs="David"/>
          <w:color w:val="FF0000"/>
          <w:spacing w:val="-2"/>
          <w:sz w:val="24"/>
          <w:szCs w:val="24"/>
          <w:rtl/>
        </w:rPr>
        <w:t>ההגנה התרבותית</w:t>
      </w:r>
      <w:r w:rsidRPr="00A76806">
        <w:rPr>
          <w:rFonts w:cs="David" w:hint="cs"/>
          <w:color w:val="FF0000"/>
          <w:spacing w:val="-2"/>
          <w:sz w:val="24"/>
          <w:szCs w:val="24"/>
          <w:rtl/>
        </w:rPr>
        <w:t>'</w:t>
      </w:r>
      <w:r w:rsidRPr="00A76806">
        <w:rPr>
          <w:rFonts w:cs="David"/>
          <w:color w:val="FF0000"/>
          <w:spacing w:val="-2"/>
          <w:sz w:val="24"/>
          <w:szCs w:val="24"/>
          <w:rtl/>
        </w:rPr>
        <w:t xml:space="preserve"> מאחר וסבורים אנו כי מעשיו של הנאשם חורגים גם </w:t>
      </w:r>
      <w:r w:rsidRPr="00A76806">
        <w:rPr>
          <w:rFonts w:cs="David" w:hint="eastAsia"/>
          <w:color w:val="FF0000"/>
          <w:spacing w:val="-2"/>
          <w:sz w:val="24"/>
          <w:szCs w:val="24"/>
          <w:rtl/>
        </w:rPr>
        <w:t>מהמקובל</w:t>
      </w:r>
      <w:r w:rsidRPr="00A76806">
        <w:rPr>
          <w:rFonts w:cs="David"/>
          <w:color w:val="FF0000"/>
          <w:spacing w:val="-2"/>
          <w:sz w:val="24"/>
          <w:szCs w:val="24"/>
          <w:rtl/>
        </w:rPr>
        <w:t xml:space="preserve"> בקהילה בה הוא חי. בכל מקרה, וגם אם קיימים כאלו הסבורים שאלימות היא דרך </w:t>
      </w:r>
      <w:r w:rsidRPr="00A76806">
        <w:rPr>
          <w:rFonts w:cs="David" w:hint="eastAsia"/>
          <w:color w:val="FF0000"/>
          <w:spacing w:val="-2"/>
          <w:sz w:val="24"/>
          <w:szCs w:val="24"/>
          <w:rtl/>
        </w:rPr>
        <w:t>ואמצעי</w:t>
      </w:r>
      <w:r w:rsidRPr="00A76806">
        <w:rPr>
          <w:rFonts w:cs="David"/>
          <w:color w:val="FF0000"/>
          <w:spacing w:val="-2"/>
          <w:sz w:val="24"/>
          <w:szCs w:val="24"/>
          <w:rtl/>
        </w:rPr>
        <w:t xml:space="preserve"> מותר כשיטת חינוך, חובת בית המשפט להבהיר כי עקרונות היסוד של מדינת ישראל </w:t>
      </w:r>
      <w:r w:rsidRPr="00A76806">
        <w:rPr>
          <w:rFonts w:cs="David" w:hint="eastAsia"/>
          <w:color w:val="FF0000"/>
          <w:spacing w:val="-2"/>
          <w:sz w:val="24"/>
          <w:szCs w:val="24"/>
          <w:rtl/>
        </w:rPr>
        <w:t>וההגנה</w:t>
      </w:r>
      <w:r w:rsidRPr="00A76806">
        <w:rPr>
          <w:rFonts w:cs="David"/>
          <w:color w:val="FF0000"/>
          <w:spacing w:val="-2"/>
          <w:sz w:val="24"/>
          <w:szCs w:val="24"/>
          <w:rtl/>
        </w:rPr>
        <w:t xml:space="preserve"> על כבוד האדם וחירותו, לרבות הגנתו של הקטין, אוסרים מעשים אלו בתכלית </w:t>
      </w:r>
      <w:r w:rsidRPr="00A76806">
        <w:rPr>
          <w:rFonts w:cs="David" w:hint="eastAsia"/>
          <w:color w:val="FF0000"/>
          <w:spacing w:val="-2"/>
          <w:sz w:val="24"/>
          <w:szCs w:val="24"/>
          <w:rtl/>
        </w:rPr>
        <w:t>האיסור</w:t>
      </w:r>
      <w:r w:rsidRPr="00A76806">
        <w:rPr>
          <w:rFonts w:cs="David"/>
          <w:color w:val="FF0000"/>
          <w:spacing w:val="-2"/>
          <w:sz w:val="24"/>
          <w:szCs w:val="24"/>
          <w:rtl/>
        </w:rPr>
        <w:t xml:space="preserve">.  </w:t>
      </w:r>
    </w:p>
    <w:p w:rsidR="00D243EC" w:rsidRPr="00EA09A3" w:rsidRDefault="00D243EC" w:rsidP="00B32B6A">
      <w:pPr>
        <w:spacing w:before="120" w:after="120" w:line="240" w:lineRule="auto"/>
        <w:rPr>
          <w:rFonts w:asciiTheme="minorBidi" w:hAnsiTheme="minorBidi"/>
          <w:color w:val="000000" w:themeColor="text1"/>
          <w:rtl/>
        </w:rPr>
      </w:pPr>
      <w:r w:rsidRPr="00EA09A3">
        <w:rPr>
          <w:rFonts w:asciiTheme="minorBidi" w:hAnsiTheme="minorBidi"/>
          <w:color w:val="000000" w:themeColor="text1"/>
          <w:rtl/>
        </w:rPr>
        <w:t>פסה"ד הזה נוקט בגישה פטרנליסטית. מדובר במקרה מאד קשה של מלמד בחדר של ילדים ב</w:t>
      </w:r>
      <w:r>
        <w:rPr>
          <w:rFonts w:asciiTheme="minorBidi" w:hAnsiTheme="minorBidi"/>
          <w:color w:val="000000" w:themeColor="text1"/>
          <w:rtl/>
        </w:rPr>
        <w:t>גיל 4-6. דובר על התעללות מינית</w:t>
      </w:r>
      <w:r>
        <w:rPr>
          <w:rFonts w:asciiTheme="minorBidi" w:hAnsiTheme="minorBidi" w:hint="cs"/>
          <w:color w:val="000000" w:themeColor="text1"/>
          <w:rtl/>
        </w:rPr>
        <w:t>,</w:t>
      </w:r>
      <w:r>
        <w:rPr>
          <w:rFonts w:asciiTheme="minorBidi" w:hAnsiTheme="minorBidi"/>
          <w:color w:val="000000" w:themeColor="text1"/>
          <w:rtl/>
        </w:rPr>
        <w:t xml:space="preserve"> </w:t>
      </w:r>
      <w:r w:rsidRPr="00EA09A3">
        <w:rPr>
          <w:rFonts w:asciiTheme="minorBidi" w:hAnsiTheme="minorBidi"/>
          <w:color w:val="000000" w:themeColor="text1"/>
          <w:rtl/>
        </w:rPr>
        <w:t>גופנית, פגיעה בכבוד וכו'. ברור שצריך להרשיע אותו אבל השאלה אייך מתייחסים לטענתו שהוא לא ידע שזה אסור. הוא טען שה</w:t>
      </w:r>
      <w:r>
        <w:rPr>
          <w:rFonts w:asciiTheme="minorBidi" w:hAnsiTheme="minorBidi"/>
          <w:color w:val="000000" w:themeColor="text1"/>
          <w:rtl/>
        </w:rPr>
        <w:t>וא מכיר בשיטה של הכאה לשם חינוך</w:t>
      </w:r>
      <w:r>
        <w:rPr>
          <w:rFonts w:asciiTheme="minorBidi" w:hAnsiTheme="minorBidi" w:hint="cs"/>
          <w:color w:val="000000" w:themeColor="text1"/>
          <w:rtl/>
        </w:rPr>
        <w:t>.</w:t>
      </w:r>
    </w:p>
    <w:p w:rsidR="00D243EC" w:rsidRPr="00EA09A3" w:rsidRDefault="00D243EC" w:rsidP="00B32B6A">
      <w:pPr>
        <w:spacing w:before="120" w:after="120" w:line="240" w:lineRule="auto"/>
        <w:rPr>
          <w:rFonts w:asciiTheme="minorBidi" w:hAnsiTheme="minorBidi"/>
          <w:b/>
          <w:bCs/>
          <w:color w:val="000000" w:themeColor="text1"/>
          <w:rtl/>
        </w:rPr>
      </w:pPr>
      <w:r w:rsidRPr="00EA09A3">
        <w:rPr>
          <w:rFonts w:asciiTheme="minorBidi" w:hAnsiTheme="minorBidi"/>
          <w:b/>
          <w:bCs/>
          <w:color w:val="000000" w:themeColor="text1"/>
          <w:rtl/>
        </w:rPr>
        <w:t>שיטה אחת להתייחס לרב תרבותיות – להגיד שבשום פנים ואופן לא צריך להקל – להפך. מי שצריך לעבור חינוך מחדש זה חברה שחושבת שיש דבר כזה הכאה חינוכית.</w:t>
      </w:r>
    </w:p>
    <w:p w:rsidR="00513D68" w:rsidRDefault="00D243EC" w:rsidP="00513D68">
      <w:pPr>
        <w:spacing w:before="120" w:after="120" w:line="240" w:lineRule="auto"/>
        <w:rPr>
          <w:rFonts w:cs="David"/>
          <w:b/>
          <w:bCs/>
          <w:color w:val="FF0000"/>
          <w:sz w:val="24"/>
          <w:szCs w:val="24"/>
          <w:u w:val="single"/>
          <w:rtl/>
        </w:rPr>
      </w:pPr>
      <w:r w:rsidRPr="00EA09A3">
        <w:rPr>
          <w:rFonts w:asciiTheme="minorBidi" w:hAnsiTheme="minorBidi"/>
          <w:b/>
          <w:bCs/>
          <w:color w:val="000000" w:themeColor="text1"/>
          <w:rtl/>
        </w:rPr>
        <w:t xml:space="preserve">2 פסקי דין שמתייחסים אחרת הם פסקי הדין של סולברג ושפירא.  </w:t>
      </w:r>
    </w:p>
    <w:p w:rsidR="00734975" w:rsidRDefault="00734975" w:rsidP="00513D68">
      <w:pPr>
        <w:spacing w:before="120" w:after="120" w:line="240" w:lineRule="auto"/>
        <w:jc w:val="center"/>
        <w:rPr>
          <w:rFonts w:cs="David"/>
          <w:b/>
          <w:bCs/>
          <w:color w:val="FF0000"/>
          <w:sz w:val="24"/>
          <w:szCs w:val="24"/>
          <w:u w:val="single"/>
          <w:rtl/>
        </w:rPr>
      </w:pPr>
      <w:r w:rsidRPr="00734975">
        <w:rPr>
          <w:rFonts w:cs="David" w:hint="cs"/>
          <w:b/>
          <w:bCs/>
          <w:color w:val="FF0000"/>
          <w:sz w:val="24"/>
          <w:szCs w:val="24"/>
          <w:u w:val="single"/>
          <w:rtl/>
        </w:rPr>
        <w:t>שיעור 10/ 5.6.12</w:t>
      </w:r>
    </w:p>
    <w:p w:rsidR="00734975" w:rsidRDefault="00734975" w:rsidP="00734975">
      <w:pPr>
        <w:spacing w:after="0" w:line="300" w:lineRule="exact"/>
        <w:rPr>
          <w:rFonts w:cs="David"/>
          <w:sz w:val="24"/>
          <w:szCs w:val="24"/>
          <w:rtl/>
        </w:rPr>
      </w:pPr>
      <w:r w:rsidRPr="00734975">
        <w:rPr>
          <w:rFonts w:cs="David" w:hint="cs"/>
          <w:sz w:val="24"/>
          <w:szCs w:val="24"/>
          <w:rtl/>
        </w:rPr>
        <w:t>התמודדנו עם שאלות של מה עושה המשפט הישראלי מול שאלות הורים של חנוך הנער ע"פ דרכו. יש גישה מחיבת פרגמטית ושוללת אך גם השוללת לא יכולה לאסור ענישה גופנית. דיברנו על פס"ד שהתיחסות רב תרבותית יכולה להעשות בכמה אופנים. היתה לפס"ד גישה פטרנליסטית שהמשפט קובע וכופה כללים דווקא על מי שלא מבין בעצמו.</w:t>
      </w:r>
    </w:p>
    <w:p w:rsidR="00734975" w:rsidRDefault="00513D68" w:rsidP="00734975">
      <w:pPr>
        <w:spacing w:after="0" w:line="300" w:lineRule="exact"/>
        <w:rPr>
          <w:rFonts w:cs="David"/>
          <w:sz w:val="24"/>
          <w:szCs w:val="24"/>
          <w:rtl/>
        </w:rPr>
      </w:pPr>
      <w:r w:rsidRPr="00513D68">
        <w:rPr>
          <w:rFonts w:cs="David" w:hint="cs"/>
          <w:sz w:val="24"/>
          <w:szCs w:val="24"/>
          <w:u w:val="single"/>
          <w:rtl/>
        </w:rPr>
        <w:lastRenderedPageBreak/>
        <w:t xml:space="preserve">פס"ד של הש' </w:t>
      </w:r>
      <w:r w:rsidR="00734975" w:rsidRPr="00513D68">
        <w:rPr>
          <w:rFonts w:cs="David" w:hint="cs"/>
          <w:sz w:val="24"/>
          <w:szCs w:val="24"/>
          <w:u w:val="single"/>
          <w:rtl/>
        </w:rPr>
        <w:t>סולברג</w:t>
      </w:r>
      <w:r w:rsidR="00734975">
        <w:rPr>
          <w:rFonts w:cs="David" w:hint="cs"/>
          <w:sz w:val="24"/>
          <w:szCs w:val="24"/>
          <w:rtl/>
        </w:rPr>
        <w:t xml:space="preserve">- אמא נהגה להכות 8 מעשרת ילדיה. בין הסיפורים שהשופט סולברג מספר בפס"ד זה שאחת הבנות דברה עם האינסטלאטור והאם החלה להכות את הבת עם מקל בכל חלקי גופה כשידיה כפותות. היה מקרה נוסף ששני ילדים דיברו במיטה לפני השינה והיא הכתה אותם עם מטאטא. אמרו שהיא נמצאת במצב של טראומה, של חוסר כוחות, שהזוגיות שלה לא טובה וקיבלה מכות מהאבא שלה. נגזר עליה 8 שנות מאסר אך ההגנה תבעה שיתנו לה שנות שירות. </w:t>
      </w:r>
    </w:p>
    <w:p w:rsidR="00734975" w:rsidRPr="00513D68" w:rsidRDefault="00734975" w:rsidP="00A60CCC">
      <w:pPr>
        <w:numPr>
          <w:ilvl w:val="0"/>
          <w:numId w:val="29"/>
        </w:numPr>
        <w:spacing w:before="120" w:after="120" w:line="240" w:lineRule="auto"/>
        <w:rPr>
          <w:rFonts w:ascii="Arial" w:hAnsi="Arial" w:cs="David"/>
          <w:b/>
          <w:bCs/>
          <w:u w:val="single"/>
        </w:rPr>
      </w:pPr>
      <w:r w:rsidRPr="00513D68">
        <w:rPr>
          <w:rFonts w:ascii="Arial" w:hAnsi="Arial" w:cs="David" w:hint="cs"/>
          <w:b/>
          <w:bCs/>
          <w:u w:val="single"/>
          <w:rtl/>
        </w:rPr>
        <w:t>ת"פ 2122/06 מד"י נ' פלונית, הש' סולברג תאריך פרסום פסק הדין?</w:t>
      </w:r>
    </w:p>
    <w:p w:rsidR="00734975" w:rsidRPr="00A60CCC" w:rsidRDefault="00734975" w:rsidP="00A60CCC">
      <w:pPr>
        <w:spacing w:before="120" w:after="120" w:line="240" w:lineRule="auto"/>
        <w:rPr>
          <w:rFonts w:ascii="Arial" w:hAnsi="Arial" w:cs="David"/>
          <w:i/>
          <w:iCs/>
          <w:rtl/>
        </w:rPr>
      </w:pPr>
      <w:r w:rsidRPr="00A60CCC">
        <w:rPr>
          <w:rFonts w:ascii="Arial" w:hAnsi="Arial" w:cs="David"/>
          <w:i/>
          <w:iCs/>
          <w:rtl/>
        </w:rPr>
        <w:t>בתסקיר מאת שירות המבחן ניתן מידע נוסף על הרקע האישי והמשפחתי של הנאשמת, אישה חרדית המשתייכת לחסידות "גור". מעת שהחלו ההליכים הפליליים נגדה, נמצאת הנאשמת בחלופת מעצר בבית הוריה. הילדים נמצאים עם אביהם בבית המשפחה, מצבם טוב, ומשק הבית מתנהל בעזרת הבנות הגדולות. על-פי התסקיר, לנאשמת אינטליגנציה תקינה, אך היא מתקשה בהבעת רגשות, בהבחנה בצרכי הזולת ובהקרנת אמפטיה כלפי אחרים, מכיוון שהיא עצמה לא חוותה מעולם תחושה שהיא משמעותית למישהו. הנאשמת עייפה ושחוקה ממטלות החיים, הריונות, לידות, גידול ילדים ועבודות הבית, בלא סיפוק ומימוש עצמי, ואת חובותיה כאם וכרעיה היא ממלאת מתוך הכרח. כל אלה הביאו את הנאשמת לתחושה של כעס, לדברי קצינת המבחן, כשהכעס לא קיבל ביטוי רגשי אלא תוקפני. הנאשמת מתקשה ליטול אחריות על החלקים התוקפניים שבאישיותה ונוטה לייחס אשמה לילדיה, לבעלה ולתרבות אשר ממנה באה.</w:t>
      </w:r>
      <w:r w:rsidRPr="00A60CCC">
        <w:rPr>
          <w:rFonts w:ascii="Arial" w:hAnsi="Arial" w:cs="David" w:hint="cs"/>
          <w:i/>
          <w:iCs/>
          <w:rtl/>
        </w:rPr>
        <w:t>..</w:t>
      </w:r>
      <w:r w:rsidRPr="00A60CCC">
        <w:rPr>
          <w:rFonts w:ascii="Arial" w:hAnsi="Arial" w:cs="David"/>
          <w:i/>
          <w:iCs/>
          <w:u w:val="single"/>
          <w:rtl/>
        </w:rPr>
        <w:t>בילדותה חוותה גם היא אלימות מצדו של אביה, והיא עודנה מזדהה עימו ותופסת את האלימות כדרך חינוך</w:t>
      </w:r>
      <w:r w:rsidRPr="00A60CCC">
        <w:rPr>
          <w:rFonts w:ascii="Arial" w:hAnsi="Arial" w:cs="David"/>
          <w:i/>
          <w:iCs/>
          <w:rtl/>
        </w:rPr>
        <w:t>.</w:t>
      </w:r>
      <w:r w:rsidRPr="00A60CCC">
        <w:rPr>
          <w:rFonts w:ascii="Arial" w:hAnsi="Arial" w:cs="David" w:hint="cs"/>
          <w:i/>
          <w:iCs/>
          <w:rtl/>
        </w:rPr>
        <w:t>..</w:t>
      </w:r>
      <w:r w:rsidRPr="00A60CCC">
        <w:rPr>
          <w:rFonts w:ascii="Arial" w:hAnsi="Arial" w:cs="David"/>
          <w:i/>
          <w:iCs/>
          <w:rtl/>
        </w:rPr>
        <w:br/>
        <w:t>על-פי התסקיר, הנאשמת נוטלת אחריות על ביצוע העבירות, אך לא מביעה צער או כאב, אלא מנסה להסביר את התנהגותה. ההסבר הוא שזו דרך חינוכית מקובלת מקדמת דנא אצלה ואצל שכנותיה. זו דרך לשלוט על התנהגותם של הילדים ו"שהבת לא תדבר עם האינסטלטור המסריח למטה", כדברי הנאשמת. קצינת המבחן מאשרת כי אכן משפחות מסוימות במיגזר החרדי נוקטות אלימות נגד הילדים כדרך "חינוכית". לבד מכך, מצבה הנפשי הרגיש של הנאשמת, תחושת הבדידות והמחנק, הביאו אותה להתפרצויות התוקפניות.</w:t>
      </w:r>
      <w:r w:rsidRPr="00A60CCC">
        <w:rPr>
          <w:rFonts w:ascii="Arial" w:hAnsi="Arial" w:cs="David" w:hint="cs"/>
          <w:i/>
          <w:iCs/>
          <w:rtl/>
        </w:rPr>
        <w:t>..</w:t>
      </w:r>
      <w:r w:rsidRPr="00A60CCC">
        <w:rPr>
          <w:rFonts w:ascii="Arial" w:hAnsi="Arial" w:cs="David"/>
          <w:i/>
          <w:iCs/>
          <w:rtl/>
        </w:rPr>
        <w:br/>
        <w:t xml:space="preserve">לטענת הנאשמת, על-פי ההלכה היהודית </w:t>
      </w:r>
      <w:r w:rsidRPr="00A60CCC">
        <w:rPr>
          <w:rFonts w:ascii="Arial" w:hAnsi="Arial" w:cs="David"/>
          <w:i/>
          <w:iCs/>
          <w:u w:val="single"/>
          <w:rtl/>
        </w:rPr>
        <w:t>"חוסך שבטו שונא בנו",</w:t>
      </w:r>
      <w:r w:rsidRPr="00A60CCC">
        <w:rPr>
          <w:rFonts w:ascii="Arial" w:hAnsi="Arial" w:cs="David"/>
          <w:i/>
          <w:iCs/>
          <w:rtl/>
        </w:rPr>
        <w:t xml:space="preserve"> ו"</w:t>
      </w:r>
      <w:r w:rsidRPr="00A60CCC">
        <w:rPr>
          <w:rFonts w:ascii="Arial" w:hAnsi="Arial" w:cs="David"/>
          <w:i/>
          <w:iCs/>
          <w:u w:val="single"/>
          <w:rtl/>
        </w:rPr>
        <w:t>אנחנו לא הולכים לפי חוקי המדינה אלא לפי חוקי התורה"</w:t>
      </w:r>
      <w:r w:rsidRPr="00A60CCC">
        <w:rPr>
          <w:rFonts w:ascii="Arial" w:hAnsi="Arial" w:cs="David"/>
          <w:i/>
          <w:iCs/>
          <w:rtl/>
        </w:rPr>
        <w:t>. לדברי באת-כוחה, התחנכה הנאשמת על מכות. כך נהגו אבותיה וכך נהגה גם היא. לפיכך לא הבינה את מהות האיסור ואת חומרת המעשה, אלא רק לאחר הגשת כתב האישום נגדה.</w:t>
      </w:r>
      <w:r w:rsidRPr="00A60CCC">
        <w:rPr>
          <w:rFonts w:ascii="Arial" w:hAnsi="Arial" w:cs="David" w:hint="cs"/>
          <w:i/>
          <w:iCs/>
          <w:rtl/>
        </w:rPr>
        <w:t>.</w:t>
      </w:r>
      <w:r w:rsidRPr="00A60CCC">
        <w:rPr>
          <w:rFonts w:ascii="Arial" w:hAnsi="Arial" w:cs="David"/>
          <w:i/>
          <w:iCs/>
          <w:rtl/>
        </w:rPr>
        <w:t>. ב"כ הנאשמת מבקשת להביא בחשבון את הפער התרבותי שבין חסידות "גור" שעליה נמנית הנאשמת, לבין החברה הכללית בישראל, באשר לנקיטה באלימות לצרכי חינוך. מעשיה של הנאשמת לא נעשו מחמת רוע, אלא מתוך שילוב של השקפת עולם ומעגל החיים שנכפה עליה. בתמצית, ב"כ הנאשמת מבקשת ליתן משקל מכריע לשיקול השיקומי והטיפולי.</w:t>
      </w:r>
      <w:r w:rsidRPr="00A60CCC">
        <w:rPr>
          <w:rFonts w:ascii="Arial" w:hAnsi="Arial" w:cs="David" w:hint="cs"/>
          <w:i/>
          <w:iCs/>
          <w:rtl/>
        </w:rPr>
        <w:t>..</w:t>
      </w:r>
      <w:r w:rsidRPr="00A60CCC">
        <w:rPr>
          <w:rFonts w:ascii="Arial" w:hAnsi="Arial" w:cs="David"/>
          <w:i/>
          <w:iCs/>
          <w:rtl/>
        </w:rPr>
        <w:br/>
        <w:t>יש טעם בטענת ההגנה לפיה הכאת ילדים לשם חינוכם מעוגנת היטב במסורת ההלכתית היהודית. ברם, עיון מעמיק בסוגיה ובמקורות ההלכתיים ילמדנו כי אין הדברים פשוטים וחד משמעיים כלל ועיקר, ובודאי שלא כפי שביקשה הנאשמת להציגם.</w:t>
      </w:r>
      <w:r w:rsidRPr="00A60CCC">
        <w:rPr>
          <w:rFonts w:ascii="Arial" w:hAnsi="Arial" w:cs="David" w:hint="cs"/>
          <w:i/>
          <w:iCs/>
          <w:rtl/>
        </w:rPr>
        <w:t>..</w:t>
      </w:r>
    </w:p>
    <w:p w:rsidR="00734975" w:rsidRPr="00A60CCC" w:rsidRDefault="00734975" w:rsidP="00A60CCC">
      <w:pPr>
        <w:spacing w:before="120" w:after="120" w:line="240" w:lineRule="auto"/>
        <w:rPr>
          <w:rFonts w:ascii="Arial" w:hAnsi="Arial" w:cs="David"/>
          <w:i/>
          <w:iCs/>
          <w:rtl/>
        </w:rPr>
      </w:pPr>
      <w:r w:rsidRPr="00A60CCC">
        <w:rPr>
          <w:rFonts w:ascii="Arial" w:hAnsi="Arial" w:cs="David"/>
          <w:i/>
          <w:iCs/>
          <w:rtl/>
        </w:rPr>
        <w:t>דומה כי עצם ההיתר לנקוט בהכאה לשם חינוך, הינו תולדה של מוסכמות חברתיות ונורמות סביבתיות שהיו אופייניות לעת העתיקה ולימי הביניים. אֵלו השתנו בחלוף הדורות, וגם בתחום זה של גידול ילדים ו</w:t>
      </w:r>
      <w:r w:rsidR="00A60CCC" w:rsidRPr="00A60CCC">
        <w:rPr>
          <w:rFonts w:ascii="Arial" w:hAnsi="Arial" w:cs="David"/>
          <w:i/>
          <w:iCs/>
          <w:rtl/>
        </w:rPr>
        <w:t xml:space="preserve">חינוכם מה שהיה איננו מה שהווה. </w:t>
      </w:r>
      <w:r w:rsidRPr="00A60CCC">
        <w:rPr>
          <w:rFonts w:ascii="Arial" w:hAnsi="Arial" w:cs="David"/>
          <w:i/>
          <w:iCs/>
          <w:rtl/>
        </w:rPr>
        <w:br/>
        <w:t>השינוי לא פסח על עולמם של פוסקי ההלכה וחכמיה. בדורות האחרונים, הולכת וקונה לה שביתה התפיסה כי הכאת ילדים איננה מותרת, אף לא לשם חינוכם. אמנם ניתן למצוא חילוקי דעות בדבר.</w:t>
      </w:r>
      <w:r w:rsidRPr="00A60CCC">
        <w:rPr>
          <w:rFonts w:ascii="Arial" w:hAnsi="Arial" w:cs="David" w:hint="cs"/>
          <w:i/>
          <w:iCs/>
          <w:rtl/>
        </w:rPr>
        <w:t>..</w:t>
      </w:r>
    </w:p>
    <w:p w:rsidR="00734975" w:rsidRPr="00A60CCC" w:rsidRDefault="00734975" w:rsidP="00A60CCC">
      <w:pPr>
        <w:spacing w:before="120" w:after="120" w:line="240" w:lineRule="auto"/>
        <w:rPr>
          <w:rFonts w:ascii="Arial" w:hAnsi="Arial" w:cs="David"/>
          <w:rtl/>
        </w:rPr>
      </w:pPr>
      <w:r w:rsidRPr="00A60CCC">
        <w:rPr>
          <w:rFonts w:ascii="Arial" w:hAnsi="Arial" w:cs="David"/>
          <w:i/>
          <w:iCs/>
          <w:rtl/>
        </w:rPr>
        <w:t>בידוע, כי עם שינויי העיתים, נשתנו הטבעים. אי אפשר להתעלם מן התמורות שחלו בשדה החינוך, בפרהסיה וברשות היחיד. יתר על כן: במידה שאכן הכאה שוב אינה יעילה כשיטת חינוך, ובודאי אם היא צפויה להביא לתוצאות הפוכות, הרי ששב איסור ההכאה הכללי למקומו, והכאת הילדים תהא אסורה כפי שכל הכאה הריהי בגדר איסור. נמצא כי לעת הזאת, הלכה למעשה, הולך ומצטמצם הפער בין המשפט העברי לבין הדין הישראלי.</w:t>
      </w:r>
      <w:r w:rsidRPr="003057AF">
        <w:rPr>
          <w:rFonts w:ascii="Arial" w:hAnsi="Arial" w:cs="David"/>
          <w:rtl/>
        </w:rPr>
        <w:br/>
      </w:r>
      <w:r w:rsidR="00A60CCC" w:rsidRPr="00A60CCC">
        <w:rPr>
          <w:rFonts w:ascii="Arial" w:hAnsi="Arial" w:cs="David"/>
        </w:rPr>
        <w:sym w:font="Wingdings" w:char="F0DF"/>
      </w:r>
      <w:r w:rsidR="00A60CCC" w:rsidRPr="00A60CCC">
        <w:rPr>
          <w:rFonts w:ascii="Arial" w:hAnsi="Arial" w:cs="David" w:hint="cs"/>
          <w:rtl/>
        </w:rPr>
        <w:t xml:space="preserve"> </w:t>
      </w:r>
      <w:r w:rsidR="00A60CCC" w:rsidRPr="00A60CCC">
        <w:rPr>
          <w:rFonts w:ascii="Arial" w:hAnsi="Arial" w:cs="David" w:hint="cs"/>
          <w:b/>
          <w:bCs/>
          <w:rtl/>
        </w:rPr>
        <w:t>השופט סוקר את גישות המ' העברי מאלו שמתירות אך עד לאלה שאומרות שההלכה משתנה והיום יש גישה יותר לאסור. גם אם נוקטים בגישה שהולכת לפי הגישה העברי יש למצוא רלוונטיות להיום. לאחר שסוקר ומראה שהעמדה הנכונה היא המ' העברי בהתא לימינו וגם מתיחס לשיקול הגנה תרבותית, מונה טעמים לכולא למה חייב להכניסה למאסר בפועל אך לא לזמן שהתביעה רצתה.</w:t>
      </w:r>
      <w:r w:rsidR="00A60CCC">
        <w:rPr>
          <w:rFonts w:ascii="Arial" w:hAnsi="Arial" w:cs="David" w:hint="cs"/>
          <w:rtl/>
        </w:rPr>
        <w:t xml:space="preserve"> </w:t>
      </w:r>
      <w:r w:rsidRPr="003057AF">
        <w:rPr>
          <w:rFonts w:ascii="Arial" w:hAnsi="Arial" w:cs="David"/>
          <w:rtl/>
        </w:rPr>
        <w:br/>
      </w:r>
      <w:r w:rsidRPr="00A60CCC">
        <w:rPr>
          <w:rFonts w:ascii="Arial" w:hAnsi="Arial" w:cs="David"/>
          <w:i/>
          <w:iCs/>
          <w:rtl/>
        </w:rPr>
        <w:t xml:space="preserve">אף-על-פי-כן, ראויה הנאשמת להתחשבות במסגרת השיקולים לקולא במסורת מבית אבא. אביה היכה אותה בילדותהּ והמשיך בכך מסורת מדורי-דורות. כך במשפחתה של הנאשמת, כך אצל שכנותיה וכך בקהילתה (ראו והשוו: ש' דותן, "על מקומה של 'ההגנה התרבותית' במשפט הפלילי בישראל" </w:t>
      </w:r>
      <w:r w:rsidRPr="00A60CCC">
        <w:rPr>
          <w:rFonts w:ascii="Arial" w:hAnsi="Arial" w:cs="David"/>
          <w:b/>
          <w:bCs/>
          <w:i/>
          <w:iCs/>
          <w:rtl/>
        </w:rPr>
        <w:t xml:space="preserve">הסנגור </w:t>
      </w:r>
      <w:r w:rsidRPr="00A60CCC">
        <w:rPr>
          <w:rFonts w:ascii="Arial" w:hAnsi="Arial" w:cs="David"/>
          <w:i/>
          <w:iCs/>
          <w:rtl/>
        </w:rPr>
        <w:t>86 (מאי 2004) 5 והמקורות הנזכרים שם). עם זאת, לא דומה הכאה לשם חינוך להכאה של אכזריות.</w:t>
      </w:r>
      <w:r w:rsidRPr="00A60CCC">
        <w:rPr>
          <w:rFonts w:ascii="Arial" w:hAnsi="Arial" w:cs="David" w:hint="cs"/>
          <w:i/>
          <w:iCs/>
          <w:rtl/>
        </w:rPr>
        <w:t xml:space="preserve">.. </w:t>
      </w:r>
      <w:r w:rsidRPr="00A60CCC">
        <w:rPr>
          <w:rFonts w:ascii="Arial" w:hAnsi="Arial" w:cs="David"/>
          <w:i/>
          <w:iCs/>
          <w:rtl/>
        </w:rPr>
        <w:t>מעשיה של הנאשמת עלו כדי התאכזרות והתעללות.</w:t>
      </w:r>
      <w:r w:rsidRPr="00A60CCC">
        <w:rPr>
          <w:rFonts w:ascii="Arial" w:hAnsi="Arial" w:cs="David"/>
          <w:i/>
          <w:iCs/>
          <w:rtl/>
        </w:rPr>
        <w:br/>
        <w:t>שקלתי אפוא את כל השיקולים דלעיל וגם נתתי דעתי על פסיקה שהגישו ב"כ הצדדים לעיוני. החלטתי לגזור על הנאשמת עונש של מאסר בפועל על מנת לבטא את חומרת מעשיה, אך מִשכוֹ לא יהיה ארוך, בהתחשב בנסיבותיה האישיות של הנאשמת וכדי לעודדה - אותה ואת משפחתה - בהליכי השיקום. אֵלוּ הם עונשיה:</w:t>
      </w:r>
      <w:r w:rsidRPr="00A60CCC">
        <w:rPr>
          <w:rFonts w:ascii="Arial" w:hAnsi="Arial" w:cs="David" w:hint="cs"/>
          <w:i/>
          <w:iCs/>
          <w:rtl/>
        </w:rPr>
        <w:t xml:space="preserve"> </w:t>
      </w:r>
      <w:r w:rsidRPr="00A60CCC">
        <w:rPr>
          <w:rFonts w:ascii="Arial" w:hAnsi="Arial" w:cs="David"/>
          <w:i/>
          <w:iCs/>
          <w:rtl/>
        </w:rPr>
        <w:t>(א) 10 חודשי מאסר לריצוי בפועל;</w:t>
      </w:r>
      <w:r w:rsidRPr="00A60CCC">
        <w:rPr>
          <w:rFonts w:ascii="Arial" w:hAnsi="Arial" w:cs="David" w:hint="cs"/>
          <w:i/>
          <w:iCs/>
          <w:rtl/>
        </w:rPr>
        <w:t xml:space="preserve"> </w:t>
      </w:r>
      <w:r w:rsidRPr="00A60CCC">
        <w:rPr>
          <w:rFonts w:ascii="Arial" w:hAnsi="Arial" w:cs="David"/>
          <w:i/>
          <w:iCs/>
          <w:rtl/>
        </w:rPr>
        <w:t>(ב) 12 חודשי מאסר-על-תנאי.</w:t>
      </w:r>
      <w:r w:rsidRPr="00A60CCC">
        <w:rPr>
          <w:rFonts w:ascii="Arial" w:hAnsi="Arial" w:cs="David" w:hint="cs"/>
          <w:i/>
          <w:iCs/>
          <w:rtl/>
        </w:rPr>
        <w:t>..</w:t>
      </w:r>
      <w:r w:rsidRPr="003057AF">
        <w:rPr>
          <w:rFonts w:ascii="Arial" w:hAnsi="Arial" w:cs="David"/>
          <w:rtl/>
        </w:rPr>
        <w:br/>
      </w:r>
      <w:r w:rsidRPr="00734975">
        <w:rPr>
          <w:rFonts w:ascii="Arial" w:hAnsi="Arial" w:cs="David"/>
        </w:rPr>
        <w:sym w:font="Wingdings" w:char="F0DF"/>
      </w:r>
      <w:r>
        <w:rPr>
          <w:rFonts w:ascii="Arial" w:hAnsi="Arial" w:cs="David" w:hint="cs"/>
          <w:rtl/>
        </w:rPr>
        <w:t xml:space="preserve"> </w:t>
      </w:r>
      <w:r w:rsidR="00A60CCC">
        <w:rPr>
          <w:rFonts w:ascii="Arial" w:hAnsi="Arial" w:cs="David" w:hint="cs"/>
          <w:b/>
          <w:bCs/>
          <w:rtl/>
        </w:rPr>
        <w:t>השופט סולברג מאיין את פס"ד פלונית שאמר שלא מענין אותנו רב תרבותיות אלא אסור תמיד להכות. ההגנה היחידה היא של דיני העונשין. סולברג היה חתרני, הכניס טענה תרבותית והכניס שיקולי מסורת של המ' העברי. יש מקום למ' עברי+רב תרבותיות.</w:t>
      </w:r>
    </w:p>
    <w:p w:rsidR="00734975" w:rsidRPr="00A60CCC" w:rsidRDefault="00734975" w:rsidP="00A60CCC">
      <w:pPr>
        <w:pStyle w:val="a3"/>
        <w:numPr>
          <w:ilvl w:val="0"/>
          <w:numId w:val="29"/>
        </w:numPr>
        <w:spacing w:before="120" w:after="120" w:line="240" w:lineRule="auto"/>
        <w:contextualSpacing w:val="0"/>
        <w:jc w:val="both"/>
        <w:rPr>
          <w:rFonts w:cs="David"/>
          <w:b/>
          <w:bCs/>
          <w:u w:val="single"/>
          <w:rtl/>
        </w:rPr>
      </w:pPr>
      <w:r w:rsidRPr="00A60CCC">
        <w:rPr>
          <w:rFonts w:ascii="Arial" w:hAnsi="Arial" w:cs="David" w:hint="cs"/>
          <w:b/>
          <w:bCs/>
          <w:u w:val="single"/>
          <w:rtl/>
        </w:rPr>
        <w:t xml:space="preserve">הש' רון שפירא, ת"פ </w:t>
      </w:r>
      <w:bookmarkStart w:id="2" w:name="LastJudge"/>
      <w:r w:rsidRPr="00A60CCC">
        <w:rPr>
          <w:rFonts w:cs="David" w:hint="cs"/>
          <w:b/>
          <w:bCs/>
          <w:u w:val="single"/>
          <w:rtl/>
        </w:rPr>
        <w:t xml:space="preserve">368/02 מד"י נ' א.ג וא.מ. </w:t>
      </w:r>
    </w:p>
    <w:p w:rsidR="00A60CCC" w:rsidRPr="00A60CCC" w:rsidRDefault="00A60CCC" w:rsidP="00A60CCC">
      <w:pPr>
        <w:spacing w:before="120" w:after="120" w:line="240" w:lineRule="auto"/>
        <w:jc w:val="both"/>
        <w:rPr>
          <w:rFonts w:cs="David"/>
          <w:b/>
          <w:bCs/>
          <w:rtl/>
        </w:rPr>
      </w:pPr>
      <w:r w:rsidRPr="00A60CCC">
        <w:rPr>
          <w:rFonts w:cs="David"/>
          <w:b/>
          <w:bCs/>
        </w:rPr>
        <w:sym w:font="Wingdings" w:char="F0DF"/>
      </w:r>
      <w:r>
        <w:rPr>
          <w:rFonts w:cs="David" w:hint="cs"/>
          <w:b/>
          <w:bCs/>
          <w:rtl/>
        </w:rPr>
        <w:t xml:space="preserve">גם שפירא הלך בגישה דומה. היו שני הורים שהזניחו את ההורים שלה, הם הגיעו לבית ספר בלי אוכל וגם כשהגיעו עם אוכל הוא היה מקולקל. הם עברו הרבה פעמים דירה. </w:t>
      </w:r>
    </w:p>
    <w:bookmarkEnd w:id="2"/>
    <w:p w:rsidR="00734975" w:rsidRPr="00A60CCC" w:rsidRDefault="00734975" w:rsidP="00A60CCC">
      <w:pPr>
        <w:spacing w:before="120" w:after="120" w:line="240" w:lineRule="auto"/>
        <w:rPr>
          <w:rFonts w:cs="David"/>
          <w:i/>
          <w:iCs/>
          <w:rtl/>
        </w:rPr>
      </w:pPr>
      <w:r w:rsidRPr="00A60CCC">
        <w:rPr>
          <w:rFonts w:cs="David" w:hint="cs"/>
          <w:i/>
          <w:iCs/>
          <w:rtl/>
        </w:rPr>
        <w:lastRenderedPageBreak/>
        <w:t xml:space="preserve">...הסניגור מאשר בסיכומיו כי למעשה שני הנאשמים היכו מעת לעת את ילדיהם... אלא... (ש)אין מדובר במקרה זה לטענת הנאשמים באלימות אלא במכות לשם חינוך. כפועל יוצא מכך, גם הנאשמים לא רואים במכות אלו, לרבות בהחזקת מקל לשם איום (עובדה שבה מודה הנאשם), כאלימות סדרתית שיש בה את יסודות עבירת ההתעללות... </w:t>
      </w:r>
    </w:p>
    <w:p w:rsidR="00734975" w:rsidRPr="00A60CCC" w:rsidRDefault="00734975" w:rsidP="00A60CCC">
      <w:pPr>
        <w:spacing w:before="120" w:after="120" w:line="240" w:lineRule="auto"/>
        <w:rPr>
          <w:rFonts w:cs="David"/>
          <w:b/>
          <w:bCs/>
          <w:rtl/>
        </w:rPr>
      </w:pPr>
      <w:r w:rsidRPr="00A60CCC">
        <w:rPr>
          <w:rFonts w:cs="David" w:hint="cs"/>
          <w:i/>
          <w:iCs/>
          <w:rtl/>
        </w:rPr>
        <w:t xml:space="preserve">העדה (חוקרת הנוער. נ"ס) ציינה בעדותה כי שני הבנים הבוגרים (ד. ו- ע.) סיפרו מהצד האחד על מכות שהם חווים בבית ועל "דברים כואבים". יחד עם זאת, </w:t>
      </w:r>
      <w:r w:rsidRPr="00A60CCC">
        <w:rPr>
          <w:rFonts w:cs="David" w:hint="cs"/>
          <w:i/>
          <w:iCs/>
          <w:u w:val="single"/>
          <w:rtl/>
        </w:rPr>
        <w:t>ניסו שניהם להמעיט מחומרת האירועים</w:t>
      </w:r>
      <w:r w:rsidRPr="00A60CCC">
        <w:rPr>
          <w:rFonts w:cs="David" w:hint="cs"/>
          <w:i/>
          <w:iCs/>
          <w:rtl/>
        </w:rPr>
        <w:t xml:space="preserve"> כאשר שניהם ובמיוחד ע. מסבירים לה כי למעשה לא ניתן לקרוא למכות "להרביץ". שניהם הסבירו שהאב לא מעוניין להכות, אבל הוא נאלץ לעשות זאת לצרכי חינוכם. שניהם הסבירו גם כי אין הם סובלים, אם כי חזרו וסיפרו על מכות אשר לדבריו של ד. אלו מכות שאי אפשר לקרוא להן מכות... </w:t>
      </w:r>
      <w:r w:rsidR="00A60CCC" w:rsidRPr="00A60CCC">
        <w:rPr>
          <w:rFonts w:cs="David"/>
          <w:i/>
          <w:iCs/>
        </w:rPr>
        <w:sym w:font="Wingdings" w:char="F0DF"/>
      </w:r>
      <w:r w:rsidR="00A60CCC">
        <w:rPr>
          <w:rFonts w:cs="David" w:hint="cs"/>
          <w:b/>
          <w:bCs/>
          <w:rtl/>
        </w:rPr>
        <w:t xml:space="preserve">ההורים </w:t>
      </w:r>
      <w:r w:rsidR="00A60CCC" w:rsidRPr="00A60CCC">
        <w:rPr>
          <w:rFonts w:cs="David" w:hint="cs"/>
          <w:b/>
          <w:bCs/>
          <w:rtl/>
        </w:rPr>
        <w:t xml:space="preserve">מנסים לומר שיש מכות לשם חינוך, כתפיסת עולם כמקור תרבותי זה קיים. הנאשמים לא מכחישים אלא אומרים שזו גישה חינוכית. הסנגור נותן סקירה של ההלכה ואומר שיש גישה פרגמטית ושהפסיקה אומרת לאסור הכאה לשם חינוך, יש לאסור זאת ולצמצם את ההיתר להכות כי זה מה שרלוונטי היום. מחד חשוב לו שהפסיקה מול זוג דתי יהיה בשפה שלהם- זה גם רב תרבותיות כי מדבר בגובה העיניים (בפלונית זה לא היה). </w:t>
      </w:r>
      <w:r w:rsidR="00A60CCC">
        <w:rPr>
          <w:rFonts w:cs="David" w:hint="cs"/>
          <w:b/>
          <w:bCs/>
          <w:rtl/>
        </w:rPr>
        <w:t>אולם,</w:t>
      </w:r>
      <w:r w:rsidR="00A60CCC" w:rsidRPr="00A60CCC">
        <w:rPr>
          <w:rFonts w:cs="David" w:hint="cs"/>
          <w:b/>
          <w:bCs/>
          <w:rtl/>
        </w:rPr>
        <w:t xml:space="preserve"> בשורה התחתונה הוא לא קיבל את הטיעון ולא היה צריך לאסור אף אחד מההורים. טיעון לשם הכאת חינוך צריך לעבור אם כן במסלול של המשפט העברי ולהכירו כדי לגרום לו להיות רלוונטי ולהתאים לאנשים.</w:t>
      </w:r>
    </w:p>
    <w:p w:rsidR="00734975" w:rsidRPr="00A60CCC" w:rsidRDefault="00734975" w:rsidP="00A60CCC">
      <w:pPr>
        <w:spacing w:before="120" w:after="120" w:line="240" w:lineRule="auto"/>
        <w:rPr>
          <w:rFonts w:cs="David"/>
          <w:i/>
          <w:iCs/>
          <w:rtl/>
        </w:rPr>
      </w:pPr>
      <w:r w:rsidRPr="00A60CCC">
        <w:rPr>
          <w:rFonts w:cs="David" w:hint="cs"/>
          <w:i/>
          <w:iCs/>
          <w:rtl/>
        </w:rPr>
        <w:t>כאמור, הנאשמים לא מכחישים כי היכו את ילדיהם, אלא שרואים הם במכות כחלק משיטה חינוכית ומערכת יחסים רגילה בין הורים לילדים. נראה כי הם אינם מבינים ומכירים כלל בפסול שבאלימות וממעיטים מחשיבות הנושא ומעוצמת האלימות, כפי שהיא משתקפת מעדויות הילדים עצמם. בכל הנוגע לטענות בדבר איחורים לבית הספר והעדרויות, אין הם למעשה מכחישים את טענות המאשימה, אלא מפחיתים מחומרת העניין ולמעשה אינם רואים בשגרת החיים המשפחתית כבעיה. לכל היותר מגדירים הם את התופעות הנ"ל כבעיות של השקמה וסידורי הסעה...</w:t>
      </w:r>
    </w:p>
    <w:p w:rsidR="00734975" w:rsidRPr="00A60CCC" w:rsidRDefault="00734975" w:rsidP="00A60CCC">
      <w:pPr>
        <w:spacing w:before="120" w:after="120" w:line="240" w:lineRule="auto"/>
        <w:ind w:left="26" w:hanging="26"/>
        <w:rPr>
          <w:rFonts w:cs="David"/>
          <w:i/>
          <w:iCs/>
          <w:rtl/>
        </w:rPr>
      </w:pPr>
      <w:r w:rsidRPr="00A60CCC">
        <w:rPr>
          <w:rFonts w:cs="David" w:hint="cs"/>
          <w:i/>
          <w:iCs/>
          <w:rtl/>
        </w:rPr>
        <w:t xml:space="preserve">הנאשמים טוענים, אם כי בשפה רפה, כי במידה בה היכו את ילדיהם, היה הדבר לצרכי חינוכם. למעשה טוענים הם כי יש לראות באלימות שנקטו כסוג של ענישה חינוכית אשר אין בו לכשעצמו עבירה. </w:t>
      </w:r>
    </w:p>
    <w:p w:rsidR="00734975" w:rsidRPr="00A60CCC" w:rsidRDefault="00734975" w:rsidP="00A60CCC">
      <w:pPr>
        <w:spacing w:before="120" w:after="120" w:line="240" w:lineRule="auto"/>
        <w:rPr>
          <w:rFonts w:cs="David"/>
          <w:i/>
          <w:iCs/>
          <w:rtl/>
        </w:rPr>
      </w:pPr>
      <w:r w:rsidRPr="00A60CCC">
        <w:rPr>
          <w:rFonts w:cs="David" w:hint="cs"/>
          <w:i/>
          <w:iCs/>
          <w:rtl/>
        </w:rPr>
        <w:t>"ענישה גופנית" כאמצעי חינוכי, נפסלה על-ידי בית המשפט העליון ונקבע כבר כי אסורה היא...</w:t>
      </w:r>
    </w:p>
    <w:p w:rsidR="00734975" w:rsidRPr="00A60CCC" w:rsidRDefault="00734975" w:rsidP="00A60CCC">
      <w:pPr>
        <w:spacing w:before="120" w:after="120" w:line="240" w:lineRule="auto"/>
        <w:ind w:left="26" w:hanging="26"/>
        <w:rPr>
          <w:rFonts w:cs="David"/>
          <w:i/>
          <w:iCs/>
          <w:rtl/>
        </w:rPr>
      </w:pPr>
      <w:r w:rsidRPr="00A60CCC">
        <w:rPr>
          <w:rFonts w:cs="David" w:hint="cs"/>
          <w:i/>
          <w:iCs/>
          <w:rtl/>
        </w:rPr>
        <w:t xml:space="preserve">יחד עם זאת, העלה הסנגור את טיעוניו בדבר ענישה גופנית וזאת כדי להבהיר את הרקע לביצוע העבירות, רקע המבוסס בין היתר על הוראות מההלכה היהודית אשר הסנגור מבקש להבהיר כי אלו עמדו לנגד עיני הנאשמים. למעשה, מבקש הוא כי בית המשפט יכיר ברקע של הנאשמים כאנשים דתיים, כחלק מהסיבה בגינה נקטו באלימות כלפי הילדים. </w:t>
      </w:r>
    </w:p>
    <w:p w:rsidR="00734975" w:rsidRPr="00A60CCC" w:rsidRDefault="00734975" w:rsidP="00A60CCC">
      <w:pPr>
        <w:spacing w:before="120" w:after="120" w:line="240" w:lineRule="auto"/>
        <w:ind w:left="26" w:hanging="26"/>
        <w:rPr>
          <w:rFonts w:cs="David"/>
          <w:i/>
          <w:iCs/>
          <w:rtl/>
        </w:rPr>
      </w:pPr>
      <w:r w:rsidRPr="00A60CCC">
        <w:rPr>
          <w:rFonts w:cs="David" w:hint="cs"/>
          <w:i/>
          <w:iCs/>
          <w:rtl/>
        </w:rPr>
        <w:t xml:space="preserve">יובהר כי לכל היותר מקומה של טענה זו במסגרת שיקולי הענישה, מאחר ואין היא עומדת במסגרת טענת הצידוק המוכרת בדין. יחד עם זאת, מצאתי לנכון להתייחס לענין זה כבר בשלב הכרעת הדין. </w:t>
      </w:r>
    </w:p>
    <w:p w:rsidR="00734975" w:rsidRPr="00A60CCC" w:rsidRDefault="00734975" w:rsidP="00A60CCC">
      <w:pPr>
        <w:spacing w:before="120" w:after="120" w:line="240" w:lineRule="auto"/>
        <w:ind w:left="720" w:hanging="720"/>
        <w:rPr>
          <w:rFonts w:cs="David"/>
          <w:i/>
          <w:iCs/>
          <w:rtl/>
        </w:rPr>
      </w:pPr>
    </w:p>
    <w:p w:rsidR="00734975" w:rsidRPr="0060048E" w:rsidRDefault="00734975" w:rsidP="0060048E">
      <w:pPr>
        <w:spacing w:before="120" w:after="120" w:line="240" w:lineRule="auto"/>
        <w:ind w:left="26" w:hanging="26"/>
        <w:jc w:val="both"/>
        <w:rPr>
          <w:rFonts w:cs="David"/>
          <w:i/>
          <w:iCs/>
          <w:rtl/>
        </w:rPr>
      </w:pPr>
      <w:r w:rsidRPr="0060048E">
        <w:rPr>
          <w:rFonts w:cs="David" w:hint="cs"/>
          <w:i/>
          <w:iCs/>
          <w:rtl/>
        </w:rPr>
        <w:t xml:space="preserve">כאמור, טוען הסנגור לענין זה כי יש להתחשב ברקע של הנאשמים כאנשים דתיים וביקש אף להפנות את בית המשפט למקורות ההלכה בענין זה. אלא שלדבריו התייעץ קודם לדיון בפני עם חבר שופט וזה ייעץ לו שלא להביא בפני בית המשפט מקורות מהמשפט העברי. אין אלא להצר על כך שהסנגור נמנע מלהציג את מקורות ההלכה בפני בית המשפט. מעבר לעובדה שהמשפט העברי הוא חלק ממקורות המשפט בישראל, ומקור לפרשנות הוראות החוק מכוח </w:t>
      </w:r>
      <w:hyperlink r:id="rId9" w:history="1">
        <w:r w:rsidRPr="0060048E">
          <w:rPr>
            <w:rStyle w:val="Hyperlink"/>
            <w:rFonts w:cs="David" w:hint="cs"/>
            <w:i/>
            <w:iCs/>
            <w:rtl/>
          </w:rPr>
          <w:t>חוק יסודות המשפט, התש"ם - 1980</w:t>
        </w:r>
      </w:hyperlink>
      <w:r w:rsidRPr="0060048E">
        <w:rPr>
          <w:rFonts w:cs="David" w:hint="cs"/>
          <w:i/>
          <w:iCs/>
          <w:rtl/>
        </w:rPr>
        <w:t xml:space="preserve">, הרי שבהיותה של מדינת ישראל, מדינה יהודית ודמוקרטית, חובה על כל רשויות אכיפת החוק, לרבות בתי המשפט, לפרש את החוק וליישמו באופן שבו תובא לידי ביטוי "יהדותה" של המדינה במסגרת יישום הדין... </w:t>
      </w:r>
    </w:p>
    <w:p w:rsidR="00734975" w:rsidRPr="0060048E" w:rsidRDefault="00734975" w:rsidP="00A60CCC">
      <w:pPr>
        <w:spacing w:before="120" w:after="120" w:line="240" w:lineRule="auto"/>
        <w:rPr>
          <w:rFonts w:cs="David"/>
          <w:b/>
          <w:bCs/>
          <w:i/>
          <w:iCs/>
          <w:rtl/>
        </w:rPr>
      </w:pPr>
      <w:r w:rsidRPr="0060048E">
        <w:rPr>
          <w:rFonts w:cs="David" w:hint="cs"/>
          <w:i/>
          <w:iCs/>
          <w:rtl/>
        </w:rPr>
        <w:t xml:space="preserve">אוסיף עוד כי תפיסת עולם דתית יכולה, בנסיבות מסוימות,  לעורר את הדיון בשאלה האם יש מקום ליתן משקל לרקע התרבותי של הנאשמים וזאת במסגרת ניתוח הילך המחשבה והיסוד הנפשי שבבסיס העבירות שביצעו, בין אם לצורך ההרשעה ובין אם כדיון במסגרת שיקולי הענישה. ראה לעניין זה: </w:t>
      </w:r>
      <w:r w:rsidRPr="0060048E">
        <w:rPr>
          <w:rFonts w:cs="David" w:hint="cs"/>
          <w:b/>
          <w:bCs/>
          <w:i/>
          <w:iCs/>
          <w:rtl/>
        </w:rPr>
        <w:t>ש. דותן, "על מקומה של 'ההגנה התרבותית' במשפט הפלילי בישראל", פורסם בחוברת הסניגור מס' 86 ממאי 2004, עמ' 5.</w:t>
      </w:r>
      <w:r w:rsidRPr="0060048E">
        <w:rPr>
          <w:rFonts w:cs="David"/>
          <w:b/>
          <w:bCs/>
          <w:i/>
          <w:iCs/>
          <w:color w:val="FFFFFF"/>
          <w:rtl/>
        </w:rPr>
        <w:t>ו</w:t>
      </w:r>
    </w:p>
    <w:p w:rsidR="00734975" w:rsidRPr="0060048E" w:rsidRDefault="00734975" w:rsidP="00A60CCC">
      <w:pPr>
        <w:spacing w:before="120" w:after="120" w:line="240" w:lineRule="auto"/>
        <w:rPr>
          <w:rFonts w:cs="David"/>
          <w:i/>
          <w:iCs/>
          <w:rtl/>
        </w:rPr>
      </w:pPr>
      <w:r w:rsidRPr="0060048E">
        <w:rPr>
          <w:rFonts w:cs="David" w:hint="cs"/>
          <w:i/>
          <w:iCs/>
          <w:rtl/>
        </w:rPr>
        <w:t>כאמור, מטעמים השמורים עמו, בחר הסניגור שלא להרחיב את הדיון בהקשר זה. לא הובאו ראיות לפיהן שימוש במכות כאמצעי חינוכי הוא אכן מאפיין מקובל בחברה הדתית/מסורתית. בנוסף, נמנע הסניגור, כפי שהצהיר, לתמוך טיעוניו במובאות מתוך ההלכה. מ</w:t>
      </w:r>
      <w:r w:rsidRPr="0060048E">
        <w:rPr>
          <w:rFonts w:cs="David"/>
          <w:i/>
          <w:iCs/>
          <w:rtl/>
        </w:rPr>
        <w:t>צ</w:t>
      </w:r>
      <w:r w:rsidRPr="0060048E">
        <w:rPr>
          <w:rFonts w:cs="David" w:hint="cs"/>
          <w:i/>
          <w:iCs/>
          <w:rtl/>
        </w:rPr>
        <w:t>אתי לנכון לעשות זאת במסגרת הכרעת הדין...</w:t>
      </w:r>
    </w:p>
    <w:p w:rsidR="00734975" w:rsidRPr="0060048E" w:rsidRDefault="00734975" w:rsidP="00A60CCC">
      <w:pPr>
        <w:spacing w:before="120" w:after="120" w:line="240" w:lineRule="auto"/>
        <w:rPr>
          <w:rFonts w:cs="David"/>
          <w:i/>
          <w:iCs/>
          <w:rtl/>
        </w:rPr>
      </w:pPr>
      <w:r w:rsidRPr="0060048E">
        <w:rPr>
          <w:rFonts w:cs="David" w:hint="cs"/>
          <w:i/>
          <w:iCs/>
          <w:rtl/>
        </w:rPr>
        <w:t xml:space="preserve">נראה אם כן, כי גם במקורות ההלכתיים ובמשפט העברי קיימת מחלוקת בכל הנוגע לשימוש בענישה גופנית כמכשיר חינוכי. </w:t>
      </w:r>
    </w:p>
    <w:p w:rsidR="00734975" w:rsidRPr="0060048E" w:rsidRDefault="00734975" w:rsidP="00A60CCC">
      <w:pPr>
        <w:spacing w:before="120" w:after="120" w:line="240" w:lineRule="auto"/>
        <w:rPr>
          <w:rFonts w:cs="David"/>
          <w:i/>
          <w:iCs/>
          <w:rtl/>
        </w:rPr>
      </w:pPr>
      <w:r w:rsidRPr="0060048E">
        <w:rPr>
          <w:rFonts w:cs="David" w:hint="cs"/>
          <w:i/>
          <w:iCs/>
          <w:rtl/>
        </w:rPr>
        <w:t xml:space="preserve">לסיכומו של דבר וגם אם נפנה למקורות, אין הכרח להגיע אל המסקנה כי ענישה באמצעות של מכות היא הראויה והמקובלת. נראה כי פרשנות אפשרית ומקובלת גם על חכמי ההלכה היא, הטלת מרות על ילדים באמצעי משמעת וקביעת גבולות, וזאת מכוח מוסרי ולאו דווקא באמצעים פיזיים. גישה זו של ההלכה מתיישבת גם עם חוקי מדינת ישראל ופסיקת בתי המשפט, ועם עקרונות היסוד של ישראל כמדינה יהודית ודמוקרטית. </w:t>
      </w:r>
    </w:p>
    <w:p w:rsidR="00734975" w:rsidRPr="0060048E" w:rsidRDefault="00734975" w:rsidP="0060048E">
      <w:pPr>
        <w:spacing w:before="120" w:after="120" w:line="240" w:lineRule="auto"/>
        <w:rPr>
          <w:rFonts w:cs="David"/>
          <w:i/>
          <w:iCs/>
          <w:rtl/>
        </w:rPr>
      </w:pPr>
      <w:r w:rsidRPr="0060048E">
        <w:rPr>
          <w:rFonts w:cs="David" w:hint="cs"/>
          <w:i/>
          <w:iCs/>
          <w:rtl/>
        </w:rPr>
        <w:t xml:space="preserve">מצאתי לנכון לציין זאת  במיוחד לאור דבריו של הסנגור, אשר ביקש לראות ברקע הדתי ובמקורות המשפט העברי, כמעין צידוק או הסבר להתנהגות הנאשמים. כאמור לעיל, סבור אני כי אין לראות בדברים אלו כהסבר או צידוק. אין לראות בהלכה כממליצה או מנחה להעניש בענישה גופנית דווקא וכאמור, קיימים זרמים בהלכה המורים אחרת. </w:t>
      </w:r>
    </w:p>
    <w:p w:rsidR="00734975" w:rsidRPr="0060048E" w:rsidRDefault="00734975" w:rsidP="00A60CCC">
      <w:pPr>
        <w:spacing w:before="120" w:after="120" w:line="240" w:lineRule="auto"/>
        <w:jc w:val="center"/>
        <w:rPr>
          <w:rFonts w:cs="David"/>
          <w:b/>
          <w:bCs/>
          <w:color w:val="00B050"/>
          <w:sz w:val="32"/>
          <w:szCs w:val="32"/>
          <w:rtl/>
        </w:rPr>
      </w:pPr>
      <w:r w:rsidRPr="0060048E">
        <w:rPr>
          <w:rFonts w:cs="David" w:hint="cs"/>
          <w:b/>
          <w:bCs/>
          <w:color w:val="00B050"/>
          <w:sz w:val="32"/>
          <w:szCs w:val="32"/>
          <w:rtl/>
        </w:rPr>
        <w:t>כיבוד הורים</w:t>
      </w:r>
    </w:p>
    <w:p w:rsidR="00734975" w:rsidRPr="00B22CAA" w:rsidRDefault="00734975" w:rsidP="00A60CCC">
      <w:pPr>
        <w:spacing w:before="120" w:after="120" w:line="240" w:lineRule="auto"/>
        <w:rPr>
          <w:rFonts w:cs="David"/>
          <w:b/>
          <w:bCs/>
          <w:sz w:val="24"/>
          <w:szCs w:val="24"/>
          <w:u w:val="single"/>
          <w:rtl/>
        </w:rPr>
      </w:pPr>
      <w:r w:rsidRPr="005120B6">
        <w:rPr>
          <w:rFonts w:cs="David" w:hint="cs"/>
          <w:b/>
          <w:bCs/>
          <w:sz w:val="24"/>
          <w:szCs w:val="24"/>
          <w:u w:val="single"/>
          <w:rtl/>
        </w:rPr>
        <w:t>1.</w:t>
      </w:r>
      <w:r>
        <w:rPr>
          <w:rFonts w:cs="David" w:hint="cs"/>
          <w:b/>
          <w:bCs/>
          <w:sz w:val="24"/>
          <w:szCs w:val="24"/>
          <w:u w:val="single"/>
          <w:rtl/>
        </w:rPr>
        <w:t xml:space="preserve"> </w:t>
      </w:r>
      <w:r w:rsidRPr="00B22CAA">
        <w:rPr>
          <w:rFonts w:cs="David" w:hint="cs"/>
          <w:b/>
          <w:bCs/>
          <w:sz w:val="24"/>
          <w:szCs w:val="24"/>
          <w:u w:val="single"/>
          <w:rtl/>
        </w:rPr>
        <w:t>ש"י עגנון, כיבוד אב</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 xml:space="preserve">מעשה באדם אחד בארץ אשכנז שהלך הוא וחמישה בניו ליריד למכור סחורה. מכרו את סחורתם יפה יפה וראו שכר טוב. בלילה במלון עשה אביהם של בנים סעודה גדולה לו ולבניו בדגים מלוחים ובדגים כבושים ובצנון </w:t>
      </w:r>
      <w:r w:rsidRPr="0060048E">
        <w:rPr>
          <w:rFonts w:cs="David" w:hint="cs"/>
          <w:i/>
          <w:iCs/>
          <w:sz w:val="24"/>
          <w:szCs w:val="24"/>
          <w:rtl/>
        </w:rPr>
        <w:lastRenderedPageBreak/>
        <w:t>ובבצלים ובקישואים הבאים בחומץ ובשאר דברים שמרבים את התיאבון.משאכלו ושתו וברכו עלו על מיטתם. כרכו עצמם בשמיכות חמות ועצמו עיניהם לישון. נטרפה שנתו של אבא מחמת צימאון שכן דרך המלוחים</w:t>
      </w:r>
      <w:r w:rsidR="0060048E">
        <w:rPr>
          <w:rFonts w:cs="David" w:hint="cs"/>
          <w:i/>
          <w:iCs/>
          <w:sz w:val="24"/>
          <w:szCs w:val="24"/>
          <w:rtl/>
        </w:rPr>
        <w:t xml:space="preserve"> והכבושים שמביאים את הצימאון. אמר</w:t>
      </w:r>
      <w:r w:rsidRPr="0060048E">
        <w:rPr>
          <w:rFonts w:cs="David" w:hint="cs"/>
          <w:i/>
          <w:iCs/>
          <w:sz w:val="24"/>
          <w:szCs w:val="24"/>
          <w:rtl/>
        </w:rPr>
        <w:t xml:space="preserve"> לו לבנו הגדול צמא אני, השקני מים.</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נתרשל בנו של אבא לעמוד ממטתו החמה, שאותו לילה ליל טבת היה שהגוף נהנה מהמטה, כל שכן אחר סעודה, כל שכן שהיה שוכב בבית אפל באכסניה של נוכרים. אמר להם לאחיו אבינו צמא ומבקש מים. הרי שמצוה גדולה היא להביא לו מים. נמכור את המצוה למי שיתן יותר ונעשה לו סעודה בדמיה. זקף עצמו קצת על מיטתו והכריז כדרך מוכרי מצוות בבתי כנסיות קודם הוצאת הספר קרא בקול ובנעימה, הבאת כוס מים לאבא, הבאת כוס מים לאבא, גילדון ומחצה גילדון ומחצה. מי כאן נותן יותר? אין כאן מי שנותן יותר?</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נענה אחיו אחר ואמר שני גילדונים. קרא בנו הגדול של אבא בנעימה שני גילדונים כוס מים לאבא, מים קרים לאבא. מי כאן שנותן יותר?</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נענה אחיו אחר ואמר שני גילדונים ומחצה. חזר בנו הגדול של אבא וקרא שני גילדונים ומחצה, כוס מים לאבינו. אין כאן מי שנותן יותר?</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נענה אחיו רביעי ואמר שלושה גילדונים אני נותן.</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חזר בנו הגדול של אבא וקרא שלושה גילדונים כוס מים צוננים לאבא. מים קרים לנפש עיפה. מי כאן נותן יותר? אין כאן נותן יותר?</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היה שם בן זקוניו של אבא. נצטער בלבו שמצות כיבוד אב קלה בעיניהם של אחיו כל כך שממעיטים בדמיה כאילו היא מצוה כשאר המצוות, שלבם של בני אדם גס בהן. הוציא ראשו מן הכר ושאג כארי: ואני נותן חצי רייכשטאלי"ר. נפלה המצוה בידיו של בן זקוניו של אבא מפני שכיבד את אביו יותר משאר אחיו.</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טפח לו אחיו הבכור על מקום שטפח ובירכו בברכת מי שברך ואמר לו: זכה במצוותך אחינו, זכה במצוותך אחינו.</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אמר בן זקוניו של אבא: מצוה זו עלתה לי בדמים מרובים, אכבד בה את אבא, שאבא אדם כשר ושמח במצוות. מיד קרא לאביו ואמר לו: אבא הריני מכבד אותך במצוה זו.</w:t>
      </w:r>
      <w:r w:rsidR="0060048E" w:rsidRPr="0060048E">
        <w:rPr>
          <w:rFonts w:cs="David" w:hint="cs"/>
          <w:sz w:val="24"/>
          <w:szCs w:val="24"/>
          <w:rtl/>
        </w:rPr>
        <w:t xml:space="preserve"> (כלומר לך ותיקח לך בעצמך מים)</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הפך בנו הגדול של אבא את פניו לכותל ונתכסה בשמיכתו החמה וקרא לעמוד. כשם שקרא הוא כך קראו כל אחיו. לא הספיקו להכפיל עד שנפלה עליהם שינה ונתנמנמו. עד שנשנע קול נחירתם מסוף הבית ועד סופו.</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ואביהם של בנים, אם לא מת באותו לילה מצמאון זכה ונשתתף בסעודת הבנים שעשו במעות שבאו להם ממכירת המצוה.</w:t>
      </w:r>
    </w:p>
    <w:p w:rsidR="00734975" w:rsidRPr="0060048E" w:rsidRDefault="0060048E" w:rsidP="0060048E">
      <w:pPr>
        <w:spacing w:before="120" w:after="120" w:line="240" w:lineRule="auto"/>
        <w:rPr>
          <w:rFonts w:cs="David"/>
          <w:b/>
          <w:bCs/>
          <w:sz w:val="24"/>
          <w:szCs w:val="24"/>
          <w:rtl/>
        </w:rPr>
      </w:pPr>
      <w:r w:rsidRPr="0060048E">
        <w:rPr>
          <w:rFonts w:cs="David"/>
          <w:i/>
          <w:iCs/>
          <w:sz w:val="24"/>
          <w:szCs w:val="24"/>
        </w:rPr>
        <w:sym w:font="Wingdings" w:char="F0DF"/>
      </w:r>
      <w:r>
        <w:rPr>
          <w:rFonts w:cs="David" w:hint="cs"/>
          <w:b/>
          <w:bCs/>
          <w:sz w:val="24"/>
          <w:szCs w:val="24"/>
          <w:rtl/>
        </w:rPr>
        <w:t>הסיפור כאן הוא סטירי אך מצביע על מציאויות קיימות. סיפורים הפוכים קיימים בתלמוד הירושלמי: הוא שולח אותנו לגוי אשקלוני בשם "דמה בן נתינה".</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2. תלמוד</w:t>
      </w:r>
      <w:r w:rsidRPr="0060048E">
        <w:rPr>
          <w:rFonts w:cs="David"/>
          <w:b/>
          <w:bCs/>
          <w:i/>
          <w:iCs/>
          <w:sz w:val="24"/>
          <w:szCs w:val="24"/>
          <w:u w:val="single"/>
          <w:rtl/>
        </w:rPr>
        <w:t xml:space="preserve"> </w:t>
      </w:r>
      <w:r w:rsidRPr="0060048E">
        <w:rPr>
          <w:rFonts w:cs="David" w:hint="cs"/>
          <w:b/>
          <w:bCs/>
          <w:i/>
          <w:iCs/>
          <w:sz w:val="24"/>
          <w:szCs w:val="24"/>
          <w:u w:val="single"/>
          <w:rtl/>
        </w:rPr>
        <w:t>ירושלמי</w:t>
      </w:r>
      <w:r w:rsidRPr="0060048E">
        <w:rPr>
          <w:rFonts w:cs="David"/>
          <w:b/>
          <w:bCs/>
          <w:i/>
          <w:iCs/>
          <w:sz w:val="24"/>
          <w:szCs w:val="24"/>
          <w:u w:val="single"/>
          <w:rtl/>
        </w:rPr>
        <w:t xml:space="preserve"> (</w:t>
      </w:r>
      <w:r w:rsidRPr="0060048E">
        <w:rPr>
          <w:rFonts w:cs="David" w:hint="cs"/>
          <w:b/>
          <w:bCs/>
          <w:i/>
          <w:iCs/>
          <w:sz w:val="24"/>
          <w:szCs w:val="24"/>
          <w:u w:val="single"/>
          <w:rtl/>
        </w:rPr>
        <w:t>וילנא</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פאה</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א</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רבי</w:t>
      </w:r>
      <w:r w:rsidRPr="0060048E">
        <w:rPr>
          <w:rFonts w:cs="David"/>
          <w:i/>
          <w:iCs/>
          <w:sz w:val="24"/>
          <w:szCs w:val="24"/>
          <w:rtl/>
        </w:rPr>
        <w:t xml:space="preserve"> </w:t>
      </w:r>
      <w:r w:rsidRPr="0060048E">
        <w:rPr>
          <w:rFonts w:cs="David" w:hint="cs"/>
          <w:i/>
          <w:iCs/>
          <w:sz w:val="24"/>
          <w:szCs w:val="24"/>
          <w:rtl/>
        </w:rPr>
        <w:t>אבוה</w:t>
      </w:r>
      <w:r w:rsidRPr="0060048E">
        <w:rPr>
          <w:rFonts w:cs="David"/>
          <w:i/>
          <w:iCs/>
          <w:sz w:val="24"/>
          <w:szCs w:val="24"/>
          <w:rtl/>
        </w:rPr>
        <w:t xml:space="preserve"> </w:t>
      </w:r>
      <w:r w:rsidRPr="0060048E">
        <w:rPr>
          <w:rFonts w:cs="David" w:hint="cs"/>
          <w:i/>
          <w:iCs/>
          <w:sz w:val="24"/>
          <w:szCs w:val="24"/>
          <w:rtl/>
        </w:rPr>
        <w:t>בשם</w:t>
      </w:r>
      <w:r w:rsidRPr="0060048E">
        <w:rPr>
          <w:rFonts w:cs="David"/>
          <w:i/>
          <w:iCs/>
          <w:sz w:val="24"/>
          <w:szCs w:val="24"/>
          <w:rtl/>
        </w:rPr>
        <w:t xml:space="preserve"> </w:t>
      </w:r>
      <w:r w:rsidRPr="0060048E">
        <w:rPr>
          <w:rFonts w:cs="David" w:hint="cs"/>
          <w:i/>
          <w:iCs/>
          <w:sz w:val="24"/>
          <w:szCs w:val="24"/>
          <w:rtl/>
        </w:rPr>
        <w:t>רבי</w:t>
      </w:r>
      <w:r w:rsidRPr="0060048E">
        <w:rPr>
          <w:rFonts w:cs="David"/>
          <w:i/>
          <w:iCs/>
          <w:sz w:val="24"/>
          <w:szCs w:val="24"/>
          <w:rtl/>
        </w:rPr>
        <w:t xml:space="preserve"> </w:t>
      </w:r>
      <w:r w:rsidRPr="0060048E">
        <w:rPr>
          <w:rFonts w:cs="David" w:hint="cs"/>
          <w:i/>
          <w:iCs/>
          <w:sz w:val="24"/>
          <w:szCs w:val="24"/>
          <w:rtl/>
        </w:rPr>
        <w:t>יוחנן, שאלו</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ר' אליעזר:</w:t>
      </w:r>
      <w:r w:rsidRPr="0060048E">
        <w:rPr>
          <w:rFonts w:cs="David"/>
          <w:i/>
          <w:iCs/>
          <w:sz w:val="24"/>
          <w:szCs w:val="24"/>
          <w:rtl/>
        </w:rPr>
        <w:t xml:space="preserve"> </w:t>
      </w:r>
      <w:r w:rsidRPr="0060048E">
        <w:rPr>
          <w:rFonts w:cs="David" w:hint="cs"/>
          <w:i/>
          <w:iCs/>
          <w:sz w:val="24"/>
          <w:szCs w:val="24"/>
          <w:rtl/>
        </w:rPr>
        <w:t>עד</w:t>
      </w:r>
      <w:r w:rsidRPr="0060048E">
        <w:rPr>
          <w:rFonts w:cs="David"/>
          <w:i/>
          <w:iCs/>
          <w:sz w:val="24"/>
          <w:szCs w:val="24"/>
          <w:rtl/>
        </w:rPr>
        <w:t xml:space="preserve"> </w:t>
      </w:r>
      <w:r w:rsidRPr="0060048E">
        <w:rPr>
          <w:rFonts w:cs="David" w:hint="cs"/>
          <w:i/>
          <w:iCs/>
          <w:sz w:val="24"/>
          <w:szCs w:val="24"/>
          <w:rtl/>
        </w:rPr>
        <w:t>היכן</w:t>
      </w:r>
      <w:r w:rsidRPr="0060048E">
        <w:rPr>
          <w:rFonts w:cs="David"/>
          <w:i/>
          <w:iCs/>
          <w:sz w:val="24"/>
          <w:szCs w:val="24"/>
          <w:rtl/>
        </w:rPr>
        <w:t xml:space="preserve"> </w:t>
      </w:r>
      <w:r w:rsidRPr="0060048E">
        <w:rPr>
          <w:rFonts w:cs="David" w:hint="cs"/>
          <w:i/>
          <w:iCs/>
          <w:sz w:val="24"/>
          <w:szCs w:val="24"/>
          <w:rtl/>
        </w:rPr>
        <w:t>כיבוד</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אמר</w:t>
      </w:r>
      <w:r w:rsidRPr="0060048E">
        <w:rPr>
          <w:rFonts w:cs="David"/>
          <w:i/>
          <w:iCs/>
          <w:sz w:val="24"/>
          <w:szCs w:val="24"/>
          <w:rtl/>
        </w:rPr>
        <w:t xml:space="preserve"> </w:t>
      </w:r>
      <w:r w:rsidRPr="0060048E">
        <w:rPr>
          <w:rFonts w:cs="David" w:hint="cs"/>
          <w:i/>
          <w:iCs/>
          <w:sz w:val="24"/>
          <w:szCs w:val="24"/>
          <w:rtl/>
        </w:rPr>
        <w:t>להם:</w:t>
      </w:r>
      <w:r w:rsidRPr="0060048E">
        <w:rPr>
          <w:rFonts w:cs="David"/>
          <w:i/>
          <w:iCs/>
          <w:sz w:val="24"/>
          <w:szCs w:val="24"/>
          <w:rtl/>
        </w:rPr>
        <w:t xml:space="preserve"> </w:t>
      </w:r>
      <w:r w:rsidRPr="0060048E">
        <w:rPr>
          <w:rFonts w:cs="David" w:hint="cs"/>
          <w:i/>
          <w:iCs/>
          <w:sz w:val="24"/>
          <w:szCs w:val="24"/>
          <w:rtl/>
        </w:rPr>
        <w:t>ולי</w:t>
      </w:r>
      <w:r w:rsidRPr="0060048E">
        <w:rPr>
          <w:rFonts w:cs="David"/>
          <w:i/>
          <w:iCs/>
          <w:sz w:val="24"/>
          <w:szCs w:val="24"/>
          <w:rtl/>
        </w:rPr>
        <w:t xml:space="preserve"> </w:t>
      </w:r>
      <w:r w:rsidRPr="0060048E">
        <w:rPr>
          <w:rFonts w:cs="David" w:hint="cs"/>
          <w:i/>
          <w:iCs/>
          <w:sz w:val="24"/>
          <w:szCs w:val="24"/>
          <w:rtl/>
        </w:rPr>
        <w:t>אתם</w:t>
      </w:r>
      <w:r w:rsidRPr="0060048E">
        <w:rPr>
          <w:rFonts w:cs="David"/>
          <w:i/>
          <w:iCs/>
          <w:sz w:val="24"/>
          <w:szCs w:val="24"/>
          <w:rtl/>
        </w:rPr>
        <w:t xml:space="preserve"> </w:t>
      </w:r>
      <w:r w:rsidRPr="0060048E">
        <w:rPr>
          <w:rFonts w:cs="David" w:hint="cs"/>
          <w:i/>
          <w:iCs/>
          <w:sz w:val="24"/>
          <w:szCs w:val="24"/>
          <w:rtl/>
        </w:rPr>
        <w:t>שואלין?!</w:t>
      </w:r>
      <w:r w:rsidRPr="0060048E">
        <w:rPr>
          <w:rFonts w:cs="David"/>
          <w:i/>
          <w:iCs/>
          <w:sz w:val="24"/>
          <w:szCs w:val="24"/>
          <w:rtl/>
        </w:rPr>
        <w:t xml:space="preserve"> </w:t>
      </w:r>
      <w:r w:rsidRPr="0060048E">
        <w:rPr>
          <w:rFonts w:cs="David" w:hint="cs"/>
          <w:i/>
          <w:iCs/>
          <w:sz w:val="24"/>
          <w:szCs w:val="24"/>
          <w:rtl/>
        </w:rPr>
        <w:t>לכו</w:t>
      </w:r>
      <w:r w:rsidRPr="0060048E">
        <w:rPr>
          <w:rFonts w:cs="David"/>
          <w:i/>
          <w:iCs/>
          <w:sz w:val="24"/>
          <w:szCs w:val="24"/>
          <w:rtl/>
        </w:rPr>
        <w:t xml:space="preserve"> </w:t>
      </w:r>
      <w:r w:rsidRPr="0060048E">
        <w:rPr>
          <w:rFonts w:cs="David" w:hint="cs"/>
          <w:i/>
          <w:iCs/>
          <w:sz w:val="24"/>
          <w:szCs w:val="24"/>
          <w:rtl/>
        </w:rPr>
        <w:t>ושאלו</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דמה</w:t>
      </w:r>
      <w:r w:rsidRPr="0060048E">
        <w:rPr>
          <w:rFonts w:cs="David"/>
          <w:i/>
          <w:iCs/>
          <w:sz w:val="24"/>
          <w:szCs w:val="24"/>
          <w:rtl/>
        </w:rPr>
        <w:t xml:space="preserve"> </w:t>
      </w:r>
      <w:r w:rsidRPr="0060048E">
        <w:rPr>
          <w:rFonts w:cs="David" w:hint="cs"/>
          <w:i/>
          <w:iCs/>
          <w:sz w:val="24"/>
          <w:szCs w:val="24"/>
          <w:rtl/>
        </w:rPr>
        <w:t>בן</w:t>
      </w:r>
      <w:r w:rsidRPr="0060048E">
        <w:rPr>
          <w:rFonts w:cs="David"/>
          <w:i/>
          <w:iCs/>
          <w:sz w:val="24"/>
          <w:szCs w:val="24"/>
          <w:rtl/>
        </w:rPr>
        <w:t xml:space="preserve"> </w:t>
      </w:r>
      <w:r w:rsidRPr="0060048E">
        <w:rPr>
          <w:rFonts w:cs="David" w:hint="cs"/>
          <w:i/>
          <w:iCs/>
          <w:sz w:val="24"/>
          <w:szCs w:val="24"/>
          <w:rtl/>
        </w:rPr>
        <w:t>נתינה.</w:t>
      </w:r>
      <w:r w:rsidRPr="0060048E">
        <w:rPr>
          <w:rFonts w:cs="David"/>
          <w:i/>
          <w:iCs/>
          <w:sz w:val="24"/>
          <w:szCs w:val="24"/>
          <w:rtl/>
        </w:rPr>
        <w:t xml:space="preserve"> </w:t>
      </w:r>
      <w:r w:rsidR="005521E3" w:rsidRPr="005521E3">
        <w:rPr>
          <w:rFonts w:cs="David" w:hint="cs"/>
          <w:b/>
          <w:bCs/>
          <w:sz w:val="24"/>
          <w:szCs w:val="24"/>
          <w:rtl/>
        </w:rPr>
        <w:t>הוא מספר 3 סיפורים על אותו גוי:</w:t>
      </w:r>
    </w:p>
    <w:p w:rsidR="00734975" w:rsidRPr="005521E3" w:rsidRDefault="00734975" w:rsidP="005521E3">
      <w:pPr>
        <w:pStyle w:val="a3"/>
        <w:numPr>
          <w:ilvl w:val="0"/>
          <w:numId w:val="30"/>
        </w:numPr>
        <w:spacing w:before="120" w:after="120" w:line="240" w:lineRule="auto"/>
        <w:rPr>
          <w:rFonts w:cs="David"/>
          <w:i/>
          <w:iCs/>
          <w:sz w:val="24"/>
          <w:szCs w:val="24"/>
          <w:rtl/>
        </w:rPr>
      </w:pPr>
      <w:r w:rsidRPr="005521E3">
        <w:rPr>
          <w:rFonts w:cs="David" w:hint="cs"/>
          <w:i/>
          <w:iCs/>
          <w:sz w:val="24"/>
          <w:szCs w:val="24"/>
          <w:rtl/>
        </w:rPr>
        <w:t>דמה</w:t>
      </w:r>
      <w:r w:rsidRPr="005521E3">
        <w:rPr>
          <w:rFonts w:cs="David"/>
          <w:i/>
          <w:iCs/>
          <w:sz w:val="24"/>
          <w:szCs w:val="24"/>
          <w:rtl/>
        </w:rPr>
        <w:t xml:space="preserve"> </w:t>
      </w:r>
      <w:r w:rsidRPr="005521E3">
        <w:rPr>
          <w:rFonts w:cs="David" w:hint="cs"/>
          <w:i/>
          <w:iCs/>
          <w:sz w:val="24"/>
          <w:szCs w:val="24"/>
          <w:rtl/>
        </w:rPr>
        <w:t>בן</w:t>
      </w:r>
      <w:r w:rsidRPr="005521E3">
        <w:rPr>
          <w:rFonts w:cs="David"/>
          <w:i/>
          <w:iCs/>
          <w:sz w:val="24"/>
          <w:szCs w:val="24"/>
          <w:rtl/>
        </w:rPr>
        <w:t xml:space="preserve"> </w:t>
      </w:r>
      <w:r w:rsidRPr="005521E3">
        <w:rPr>
          <w:rFonts w:cs="David" w:hint="cs"/>
          <w:i/>
          <w:iCs/>
          <w:sz w:val="24"/>
          <w:szCs w:val="24"/>
          <w:rtl/>
        </w:rPr>
        <w:t>נתינה</w:t>
      </w:r>
      <w:r w:rsidRPr="005521E3">
        <w:rPr>
          <w:rFonts w:cs="David"/>
          <w:i/>
          <w:iCs/>
          <w:sz w:val="24"/>
          <w:szCs w:val="24"/>
          <w:rtl/>
        </w:rPr>
        <w:t xml:space="preserve"> </w:t>
      </w:r>
      <w:r w:rsidRPr="005521E3">
        <w:rPr>
          <w:rFonts w:cs="David" w:hint="cs"/>
          <w:i/>
          <w:iCs/>
          <w:sz w:val="24"/>
          <w:szCs w:val="24"/>
          <w:rtl/>
        </w:rPr>
        <w:t>ראש</w:t>
      </w:r>
      <w:r w:rsidRPr="005521E3">
        <w:rPr>
          <w:rFonts w:cs="David"/>
          <w:i/>
          <w:iCs/>
          <w:sz w:val="24"/>
          <w:szCs w:val="24"/>
          <w:rtl/>
        </w:rPr>
        <w:t xml:space="preserve"> </w:t>
      </w:r>
      <w:r w:rsidRPr="005521E3">
        <w:rPr>
          <w:rFonts w:cs="David" w:hint="cs"/>
          <w:i/>
          <w:iCs/>
          <w:sz w:val="24"/>
          <w:szCs w:val="24"/>
          <w:rtl/>
        </w:rPr>
        <w:t>פטרבולי</w:t>
      </w:r>
      <w:r w:rsidRPr="005521E3">
        <w:rPr>
          <w:rFonts w:cs="David"/>
          <w:i/>
          <w:iCs/>
          <w:sz w:val="24"/>
          <w:szCs w:val="24"/>
          <w:rtl/>
        </w:rPr>
        <w:t xml:space="preserve"> </w:t>
      </w:r>
      <w:r w:rsidRPr="005521E3">
        <w:rPr>
          <w:rFonts w:cs="David" w:hint="cs"/>
          <w:i/>
          <w:iCs/>
          <w:sz w:val="24"/>
          <w:szCs w:val="24"/>
          <w:rtl/>
        </w:rPr>
        <w:t>[=ראש מועצת העיר] היה</w:t>
      </w:r>
      <w:r w:rsidRPr="005521E3">
        <w:rPr>
          <w:rFonts w:cs="David"/>
          <w:i/>
          <w:iCs/>
          <w:sz w:val="24"/>
          <w:szCs w:val="24"/>
          <w:rtl/>
        </w:rPr>
        <w:t xml:space="preserve"> </w:t>
      </w:r>
      <w:r w:rsidRPr="005521E3">
        <w:rPr>
          <w:rFonts w:cs="David" w:hint="cs"/>
          <w:i/>
          <w:iCs/>
          <w:sz w:val="24"/>
          <w:szCs w:val="24"/>
          <w:rtl/>
        </w:rPr>
        <w:t>פעם</w:t>
      </w:r>
      <w:r w:rsidRPr="005521E3">
        <w:rPr>
          <w:rFonts w:cs="David"/>
          <w:i/>
          <w:iCs/>
          <w:sz w:val="24"/>
          <w:szCs w:val="24"/>
          <w:rtl/>
        </w:rPr>
        <w:t xml:space="preserve"> </w:t>
      </w:r>
      <w:r w:rsidRPr="005521E3">
        <w:rPr>
          <w:rFonts w:cs="David" w:hint="cs"/>
          <w:i/>
          <w:iCs/>
          <w:sz w:val="24"/>
          <w:szCs w:val="24"/>
          <w:rtl/>
        </w:rPr>
        <w:t>אחת</w:t>
      </w:r>
      <w:r w:rsidRPr="005521E3">
        <w:rPr>
          <w:rFonts w:cs="David"/>
          <w:i/>
          <w:iCs/>
          <w:sz w:val="24"/>
          <w:szCs w:val="24"/>
          <w:rtl/>
        </w:rPr>
        <w:t xml:space="preserve"> </w:t>
      </w:r>
      <w:r w:rsidRPr="005521E3">
        <w:rPr>
          <w:rFonts w:cs="David" w:hint="cs"/>
          <w:i/>
          <w:iCs/>
          <w:sz w:val="24"/>
          <w:szCs w:val="24"/>
          <w:rtl/>
        </w:rPr>
        <w:t>היתה</w:t>
      </w:r>
      <w:r w:rsidRPr="005521E3">
        <w:rPr>
          <w:rFonts w:cs="David"/>
          <w:i/>
          <w:iCs/>
          <w:sz w:val="24"/>
          <w:szCs w:val="24"/>
          <w:rtl/>
        </w:rPr>
        <w:t xml:space="preserve"> </w:t>
      </w:r>
      <w:r w:rsidRPr="005521E3">
        <w:rPr>
          <w:rFonts w:cs="David" w:hint="cs"/>
          <w:i/>
          <w:iCs/>
          <w:sz w:val="24"/>
          <w:szCs w:val="24"/>
          <w:rtl/>
        </w:rPr>
        <w:t>אמו</w:t>
      </w:r>
      <w:r w:rsidRPr="005521E3">
        <w:rPr>
          <w:rFonts w:cs="David"/>
          <w:i/>
          <w:iCs/>
          <w:sz w:val="24"/>
          <w:szCs w:val="24"/>
          <w:rtl/>
        </w:rPr>
        <w:t xml:space="preserve"> </w:t>
      </w:r>
      <w:r w:rsidRPr="005521E3">
        <w:rPr>
          <w:rFonts w:cs="David" w:hint="cs"/>
          <w:i/>
          <w:iCs/>
          <w:sz w:val="24"/>
          <w:szCs w:val="24"/>
          <w:rtl/>
        </w:rPr>
        <w:t>מסטרתו</w:t>
      </w:r>
      <w:r w:rsidRPr="005521E3">
        <w:rPr>
          <w:rFonts w:cs="David"/>
          <w:i/>
          <w:iCs/>
          <w:sz w:val="24"/>
          <w:szCs w:val="24"/>
          <w:rtl/>
        </w:rPr>
        <w:t xml:space="preserve"> </w:t>
      </w:r>
      <w:r w:rsidRPr="005521E3">
        <w:rPr>
          <w:rFonts w:cs="David" w:hint="cs"/>
          <w:i/>
          <w:iCs/>
          <w:sz w:val="24"/>
          <w:szCs w:val="24"/>
          <w:rtl/>
        </w:rPr>
        <w:t>בפני</w:t>
      </w:r>
      <w:r w:rsidRPr="005521E3">
        <w:rPr>
          <w:rFonts w:cs="David"/>
          <w:i/>
          <w:iCs/>
          <w:sz w:val="24"/>
          <w:szCs w:val="24"/>
          <w:rtl/>
        </w:rPr>
        <w:t xml:space="preserve"> </w:t>
      </w:r>
      <w:r w:rsidRPr="005521E3">
        <w:rPr>
          <w:rFonts w:cs="David" w:hint="cs"/>
          <w:i/>
          <w:iCs/>
          <w:sz w:val="24"/>
          <w:szCs w:val="24"/>
          <w:rtl/>
        </w:rPr>
        <w:t>כל</w:t>
      </w:r>
      <w:r w:rsidRPr="005521E3">
        <w:rPr>
          <w:rFonts w:cs="David"/>
          <w:i/>
          <w:iCs/>
          <w:sz w:val="24"/>
          <w:szCs w:val="24"/>
          <w:rtl/>
        </w:rPr>
        <w:t xml:space="preserve"> </w:t>
      </w:r>
      <w:r w:rsidRPr="005521E3">
        <w:rPr>
          <w:rFonts w:cs="David" w:hint="cs"/>
          <w:i/>
          <w:iCs/>
          <w:sz w:val="24"/>
          <w:szCs w:val="24"/>
          <w:rtl/>
        </w:rPr>
        <w:t>בולי</w:t>
      </w:r>
      <w:r w:rsidRPr="005521E3">
        <w:rPr>
          <w:rFonts w:cs="David"/>
          <w:i/>
          <w:iCs/>
          <w:sz w:val="24"/>
          <w:szCs w:val="24"/>
          <w:rtl/>
        </w:rPr>
        <w:t xml:space="preserve"> </w:t>
      </w:r>
      <w:r w:rsidRPr="005521E3">
        <w:rPr>
          <w:rFonts w:cs="David" w:hint="cs"/>
          <w:i/>
          <w:iCs/>
          <w:sz w:val="24"/>
          <w:szCs w:val="24"/>
          <w:rtl/>
        </w:rPr>
        <w:t>ונפל</w:t>
      </w:r>
      <w:r w:rsidRPr="005521E3">
        <w:rPr>
          <w:rFonts w:cs="David"/>
          <w:i/>
          <w:iCs/>
          <w:sz w:val="24"/>
          <w:szCs w:val="24"/>
          <w:rtl/>
        </w:rPr>
        <w:t xml:space="preserve"> </w:t>
      </w:r>
      <w:r w:rsidRPr="005521E3">
        <w:rPr>
          <w:rFonts w:cs="David" w:hint="cs"/>
          <w:i/>
          <w:iCs/>
          <w:sz w:val="24"/>
          <w:szCs w:val="24"/>
          <w:rtl/>
        </w:rPr>
        <w:t>קורדקן</w:t>
      </w:r>
      <w:r w:rsidRPr="005521E3">
        <w:rPr>
          <w:rFonts w:cs="David"/>
          <w:i/>
          <w:iCs/>
          <w:sz w:val="24"/>
          <w:szCs w:val="24"/>
          <w:rtl/>
        </w:rPr>
        <w:t xml:space="preserve"> </w:t>
      </w:r>
      <w:r w:rsidRPr="005521E3">
        <w:rPr>
          <w:rFonts w:cs="David" w:hint="cs"/>
          <w:i/>
          <w:iCs/>
          <w:sz w:val="24"/>
          <w:szCs w:val="24"/>
          <w:rtl/>
        </w:rPr>
        <w:t>[=נעל] שלה</w:t>
      </w:r>
      <w:r w:rsidRPr="005521E3">
        <w:rPr>
          <w:rFonts w:cs="David"/>
          <w:i/>
          <w:iCs/>
          <w:sz w:val="24"/>
          <w:szCs w:val="24"/>
          <w:rtl/>
        </w:rPr>
        <w:t xml:space="preserve"> </w:t>
      </w:r>
      <w:r w:rsidRPr="005521E3">
        <w:rPr>
          <w:rFonts w:cs="David" w:hint="cs"/>
          <w:i/>
          <w:iCs/>
          <w:sz w:val="24"/>
          <w:szCs w:val="24"/>
          <w:rtl/>
        </w:rPr>
        <w:t>מידה</w:t>
      </w:r>
      <w:r w:rsidRPr="005521E3">
        <w:rPr>
          <w:rFonts w:cs="David"/>
          <w:i/>
          <w:iCs/>
          <w:sz w:val="24"/>
          <w:szCs w:val="24"/>
          <w:rtl/>
        </w:rPr>
        <w:t xml:space="preserve"> </w:t>
      </w:r>
      <w:r w:rsidRPr="005521E3">
        <w:rPr>
          <w:rFonts w:cs="David" w:hint="cs"/>
          <w:i/>
          <w:iCs/>
          <w:sz w:val="24"/>
          <w:szCs w:val="24"/>
          <w:rtl/>
        </w:rPr>
        <w:t>והושיט</w:t>
      </w:r>
      <w:r w:rsidRPr="005521E3">
        <w:rPr>
          <w:rFonts w:cs="David"/>
          <w:i/>
          <w:iCs/>
          <w:sz w:val="24"/>
          <w:szCs w:val="24"/>
          <w:rtl/>
        </w:rPr>
        <w:t xml:space="preserve"> </w:t>
      </w:r>
      <w:r w:rsidRPr="005521E3">
        <w:rPr>
          <w:rFonts w:cs="David" w:hint="cs"/>
          <w:i/>
          <w:iCs/>
          <w:sz w:val="24"/>
          <w:szCs w:val="24"/>
          <w:rtl/>
        </w:rPr>
        <w:t>לה</w:t>
      </w:r>
      <w:r w:rsidRPr="005521E3">
        <w:rPr>
          <w:rFonts w:cs="David"/>
          <w:i/>
          <w:iCs/>
          <w:sz w:val="24"/>
          <w:szCs w:val="24"/>
          <w:rtl/>
        </w:rPr>
        <w:t xml:space="preserve"> </w:t>
      </w:r>
      <w:r w:rsidRPr="005521E3">
        <w:rPr>
          <w:rFonts w:cs="David" w:hint="cs"/>
          <w:i/>
          <w:iCs/>
          <w:sz w:val="24"/>
          <w:szCs w:val="24"/>
          <w:rtl/>
        </w:rPr>
        <w:t>שלא</w:t>
      </w:r>
      <w:r w:rsidRPr="005521E3">
        <w:rPr>
          <w:rFonts w:cs="David"/>
          <w:i/>
          <w:iCs/>
          <w:sz w:val="24"/>
          <w:szCs w:val="24"/>
          <w:rtl/>
        </w:rPr>
        <w:t xml:space="preserve"> </w:t>
      </w:r>
      <w:r w:rsidRPr="005521E3">
        <w:rPr>
          <w:rFonts w:cs="David" w:hint="cs"/>
          <w:i/>
          <w:iCs/>
          <w:sz w:val="24"/>
          <w:szCs w:val="24"/>
          <w:rtl/>
        </w:rPr>
        <w:t>תצטער</w:t>
      </w:r>
      <w:r w:rsidR="005521E3" w:rsidRPr="005521E3">
        <w:rPr>
          <w:rFonts w:cs="David" w:hint="cs"/>
          <w:i/>
          <w:iCs/>
          <w:sz w:val="24"/>
          <w:szCs w:val="24"/>
          <w:rtl/>
        </w:rPr>
        <w:t>.</w:t>
      </w:r>
      <w:r w:rsidR="0060048E" w:rsidRPr="005521E3">
        <w:rPr>
          <w:rFonts w:cs="David" w:hint="cs"/>
          <w:b/>
          <w:bCs/>
          <w:sz w:val="24"/>
          <w:szCs w:val="24"/>
          <w:rtl/>
        </w:rPr>
        <w:t xml:space="preserve"> (</w:t>
      </w:r>
      <w:r w:rsidR="005521E3" w:rsidRPr="005521E3">
        <w:rPr>
          <w:rFonts w:cs="David" w:hint="cs"/>
          <w:b/>
          <w:bCs/>
          <w:sz w:val="24"/>
          <w:szCs w:val="24"/>
          <w:rtl/>
        </w:rPr>
        <w:t xml:space="preserve">אמא של דמה בן נתינה </w:t>
      </w:r>
      <w:r w:rsidR="0060048E" w:rsidRPr="005521E3">
        <w:rPr>
          <w:rFonts w:cs="David" w:hint="cs"/>
          <w:b/>
          <w:bCs/>
          <w:sz w:val="24"/>
          <w:szCs w:val="24"/>
          <w:rtl/>
        </w:rPr>
        <w:t>באה לישיבת המועצה וסטרה לו עם נעל</w:t>
      </w:r>
      <w:r w:rsidR="0060048E" w:rsidRPr="005521E3">
        <w:rPr>
          <w:rFonts w:cs="David" w:hint="cs"/>
          <w:i/>
          <w:iCs/>
          <w:sz w:val="24"/>
          <w:szCs w:val="24"/>
          <w:rtl/>
        </w:rPr>
        <w:t>)</w:t>
      </w:r>
    </w:p>
    <w:p w:rsidR="00734975" w:rsidRPr="005521E3" w:rsidRDefault="00734975" w:rsidP="005521E3">
      <w:pPr>
        <w:pStyle w:val="a3"/>
        <w:numPr>
          <w:ilvl w:val="0"/>
          <w:numId w:val="30"/>
        </w:numPr>
        <w:spacing w:before="120" w:after="120" w:line="240" w:lineRule="auto"/>
        <w:rPr>
          <w:rFonts w:cs="David"/>
          <w:b/>
          <w:bCs/>
          <w:sz w:val="24"/>
          <w:szCs w:val="24"/>
          <w:rtl/>
        </w:rPr>
      </w:pPr>
      <w:r w:rsidRPr="005521E3">
        <w:rPr>
          <w:rFonts w:cs="David" w:hint="cs"/>
          <w:i/>
          <w:iCs/>
          <w:sz w:val="24"/>
          <w:szCs w:val="24"/>
          <w:rtl/>
        </w:rPr>
        <w:t>אמר</w:t>
      </w:r>
      <w:r w:rsidRPr="005521E3">
        <w:rPr>
          <w:rFonts w:cs="David"/>
          <w:i/>
          <w:iCs/>
          <w:sz w:val="24"/>
          <w:szCs w:val="24"/>
          <w:rtl/>
        </w:rPr>
        <w:t xml:space="preserve"> </w:t>
      </w:r>
      <w:r w:rsidRPr="005521E3">
        <w:rPr>
          <w:rFonts w:cs="David" w:hint="cs"/>
          <w:i/>
          <w:iCs/>
          <w:sz w:val="24"/>
          <w:szCs w:val="24"/>
          <w:rtl/>
        </w:rPr>
        <w:t>ר</w:t>
      </w:r>
      <w:r w:rsidRPr="005521E3">
        <w:rPr>
          <w:rFonts w:cs="David"/>
          <w:i/>
          <w:iCs/>
          <w:sz w:val="24"/>
          <w:szCs w:val="24"/>
          <w:rtl/>
        </w:rPr>
        <w:t xml:space="preserve">' </w:t>
      </w:r>
      <w:r w:rsidRPr="005521E3">
        <w:rPr>
          <w:rFonts w:cs="David" w:hint="cs"/>
          <w:i/>
          <w:iCs/>
          <w:sz w:val="24"/>
          <w:szCs w:val="24"/>
          <w:rtl/>
        </w:rPr>
        <w:t>חזקיה</w:t>
      </w:r>
      <w:r w:rsidRPr="005521E3">
        <w:rPr>
          <w:rFonts w:cs="David"/>
          <w:i/>
          <w:iCs/>
          <w:sz w:val="24"/>
          <w:szCs w:val="24"/>
          <w:rtl/>
        </w:rPr>
        <w:t xml:space="preserve"> </w:t>
      </w:r>
      <w:r w:rsidRPr="005521E3">
        <w:rPr>
          <w:rFonts w:cs="David" w:hint="cs"/>
          <w:i/>
          <w:iCs/>
          <w:sz w:val="24"/>
          <w:szCs w:val="24"/>
          <w:rtl/>
        </w:rPr>
        <w:t>גוי</w:t>
      </w:r>
      <w:r w:rsidRPr="005521E3">
        <w:rPr>
          <w:rFonts w:cs="David"/>
          <w:i/>
          <w:iCs/>
          <w:sz w:val="24"/>
          <w:szCs w:val="24"/>
          <w:rtl/>
        </w:rPr>
        <w:t xml:space="preserve"> </w:t>
      </w:r>
      <w:r w:rsidRPr="005521E3">
        <w:rPr>
          <w:rFonts w:cs="David" w:hint="cs"/>
          <w:i/>
          <w:iCs/>
          <w:sz w:val="24"/>
          <w:szCs w:val="24"/>
          <w:rtl/>
        </w:rPr>
        <w:t>אשקלוני</w:t>
      </w:r>
      <w:r w:rsidRPr="005521E3">
        <w:rPr>
          <w:rFonts w:cs="David"/>
          <w:i/>
          <w:iCs/>
          <w:sz w:val="24"/>
          <w:szCs w:val="24"/>
          <w:rtl/>
        </w:rPr>
        <w:t xml:space="preserve"> </w:t>
      </w:r>
      <w:r w:rsidRPr="005521E3">
        <w:rPr>
          <w:rFonts w:cs="David" w:hint="cs"/>
          <w:i/>
          <w:iCs/>
          <w:sz w:val="24"/>
          <w:szCs w:val="24"/>
          <w:rtl/>
        </w:rPr>
        <w:t>היה</w:t>
      </w:r>
      <w:r w:rsidRPr="005521E3">
        <w:rPr>
          <w:rFonts w:cs="David"/>
          <w:i/>
          <w:iCs/>
          <w:sz w:val="24"/>
          <w:szCs w:val="24"/>
          <w:rtl/>
        </w:rPr>
        <w:t xml:space="preserve"> </w:t>
      </w:r>
      <w:r w:rsidRPr="005521E3">
        <w:rPr>
          <w:rFonts w:cs="David" w:hint="cs"/>
          <w:i/>
          <w:iCs/>
          <w:sz w:val="24"/>
          <w:szCs w:val="24"/>
          <w:rtl/>
        </w:rPr>
        <w:t>וראש</w:t>
      </w:r>
      <w:r w:rsidRPr="005521E3">
        <w:rPr>
          <w:rFonts w:cs="David"/>
          <w:i/>
          <w:iCs/>
          <w:sz w:val="24"/>
          <w:szCs w:val="24"/>
          <w:rtl/>
        </w:rPr>
        <w:t xml:space="preserve"> </w:t>
      </w:r>
      <w:r w:rsidRPr="005521E3">
        <w:rPr>
          <w:rFonts w:cs="David" w:hint="cs"/>
          <w:i/>
          <w:iCs/>
          <w:sz w:val="24"/>
          <w:szCs w:val="24"/>
          <w:rtl/>
        </w:rPr>
        <w:t>פטרבולי</w:t>
      </w:r>
      <w:r w:rsidRPr="005521E3">
        <w:rPr>
          <w:rFonts w:cs="David"/>
          <w:i/>
          <w:iCs/>
          <w:sz w:val="24"/>
          <w:szCs w:val="24"/>
          <w:rtl/>
        </w:rPr>
        <w:t xml:space="preserve"> </w:t>
      </w:r>
      <w:r w:rsidRPr="005521E3">
        <w:rPr>
          <w:rFonts w:cs="David" w:hint="cs"/>
          <w:i/>
          <w:iCs/>
          <w:sz w:val="24"/>
          <w:szCs w:val="24"/>
          <w:rtl/>
        </w:rPr>
        <w:t>היה</w:t>
      </w:r>
      <w:r w:rsidRPr="005521E3">
        <w:rPr>
          <w:rFonts w:cs="David"/>
          <w:i/>
          <w:iCs/>
          <w:sz w:val="24"/>
          <w:szCs w:val="24"/>
          <w:rtl/>
        </w:rPr>
        <w:t xml:space="preserve"> </w:t>
      </w:r>
      <w:r w:rsidRPr="005521E3">
        <w:rPr>
          <w:rFonts w:cs="David" w:hint="cs"/>
          <w:i/>
          <w:iCs/>
          <w:sz w:val="24"/>
          <w:szCs w:val="24"/>
          <w:rtl/>
        </w:rPr>
        <w:t>ואבן</w:t>
      </w:r>
      <w:r w:rsidRPr="005521E3">
        <w:rPr>
          <w:rFonts w:cs="David"/>
          <w:i/>
          <w:iCs/>
          <w:sz w:val="24"/>
          <w:szCs w:val="24"/>
          <w:rtl/>
        </w:rPr>
        <w:t xml:space="preserve"> </w:t>
      </w:r>
      <w:r w:rsidRPr="005521E3">
        <w:rPr>
          <w:rFonts w:cs="David" w:hint="cs"/>
          <w:i/>
          <w:iCs/>
          <w:sz w:val="24"/>
          <w:szCs w:val="24"/>
          <w:rtl/>
        </w:rPr>
        <w:t>שישב</w:t>
      </w:r>
      <w:r w:rsidRPr="005521E3">
        <w:rPr>
          <w:rFonts w:cs="David"/>
          <w:i/>
          <w:iCs/>
          <w:sz w:val="24"/>
          <w:szCs w:val="24"/>
          <w:rtl/>
        </w:rPr>
        <w:t xml:space="preserve"> </w:t>
      </w:r>
      <w:r w:rsidRPr="005521E3">
        <w:rPr>
          <w:rFonts w:cs="David" w:hint="cs"/>
          <w:i/>
          <w:iCs/>
          <w:sz w:val="24"/>
          <w:szCs w:val="24"/>
          <w:rtl/>
        </w:rPr>
        <w:t>אביו</w:t>
      </w:r>
      <w:r w:rsidRPr="005521E3">
        <w:rPr>
          <w:rFonts w:cs="David"/>
          <w:i/>
          <w:iCs/>
          <w:sz w:val="24"/>
          <w:szCs w:val="24"/>
          <w:rtl/>
        </w:rPr>
        <w:t xml:space="preserve"> </w:t>
      </w:r>
      <w:r w:rsidRPr="005521E3">
        <w:rPr>
          <w:rFonts w:cs="David" w:hint="cs"/>
          <w:i/>
          <w:iCs/>
          <w:sz w:val="24"/>
          <w:szCs w:val="24"/>
          <w:rtl/>
        </w:rPr>
        <w:t>עליה</w:t>
      </w:r>
      <w:r w:rsidRPr="005521E3">
        <w:rPr>
          <w:rFonts w:cs="David"/>
          <w:i/>
          <w:iCs/>
          <w:sz w:val="24"/>
          <w:szCs w:val="24"/>
          <w:rtl/>
        </w:rPr>
        <w:t xml:space="preserve"> </w:t>
      </w:r>
      <w:r w:rsidRPr="005521E3">
        <w:rPr>
          <w:rFonts w:cs="David" w:hint="cs"/>
          <w:i/>
          <w:iCs/>
          <w:sz w:val="24"/>
          <w:szCs w:val="24"/>
          <w:rtl/>
        </w:rPr>
        <w:t>לא</w:t>
      </w:r>
      <w:r w:rsidRPr="005521E3">
        <w:rPr>
          <w:rFonts w:cs="David"/>
          <w:i/>
          <w:iCs/>
          <w:sz w:val="24"/>
          <w:szCs w:val="24"/>
          <w:rtl/>
        </w:rPr>
        <w:t xml:space="preserve"> </w:t>
      </w:r>
      <w:r w:rsidRPr="005521E3">
        <w:rPr>
          <w:rFonts w:cs="David" w:hint="cs"/>
          <w:i/>
          <w:iCs/>
          <w:sz w:val="24"/>
          <w:szCs w:val="24"/>
          <w:rtl/>
        </w:rPr>
        <w:t>ישב</w:t>
      </w:r>
      <w:r w:rsidRPr="005521E3">
        <w:rPr>
          <w:rFonts w:cs="David"/>
          <w:i/>
          <w:iCs/>
          <w:sz w:val="24"/>
          <w:szCs w:val="24"/>
          <w:rtl/>
        </w:rPr>
        <w:t xml:space="preserve"> </w:t>
      </w:r>
      <w:r w:rsidRPr="005521E3">
        <w:rPr>
          <w:rFonts w:cs="David" w:hint="cs"/>
          <w:i/>
          <w:iCs/>
          <w:sz w:val="24"/>
          <w:szCs w:val="24"/>
          <w:rtl/>
        </w:rPr>
        <w:t>עליה</w:t>
      </w:r>
      <w:r w:rsidRPr="005521E3">
        <w:rPr>
          <w:rFonts w:cs="David"/>
          <w:i/>
          <w:iCs/>
          <w:sz w:val="24"/>
          <w:szCs w:val="24"/>
          <w:rtl/>
        </w:rPr>
        <w:t xml:space="preserve"> </w:t>
      </w:r>
      <w:r w:rsidRPr="005521E3">
        <w:rPr>
          <w:rFonts w:cs="David" w:hint="cs"/>
          <w:i/>
          <w:iCs/>
          <w:sz w:val="24"/>
          <w:szCs w:val="24"/>
          <w:rtl/>
        </w:rPr>
        <w:t>מימיו,</w:t>
      </w:r>
      <w:r w:rsidRPr="005521E3">
        <w:rPr>
          <w:rFonts w:cs="David"/>
          <w:i/>
          <w:iCs/>
          <w:sz w:val="24"/>
          <w:szCs w:val="24"/>
          <w:rtl/>
        </w:rPr>
        <w:t xml:space="preserve"> </w:t>
      </w:r>
      <w:r w:rsidRPr="005521E3">
        <w:rPr>
          <w:rFonts w:cs="David" w:hint="cs"/>
          <w:i/>
          <w:iCs/>
          <w:sz w:val="24"/>
          <w:szCs w:val="24"/>
          <w:rtl/>
        </w:rPr>
        <w:t>וכיון</w:t>
      </w:r>
      <w:r w:rsidRPr="005521E3">
        <w:rPr>
          <w:rFonts w:cs="David"/>
          <w:i/>
          <w:iCs/>
          <w:sz w:val="24"/>
          <w:szCs w:val="24"/>
          <w:rtl/>
        </w:rPr>
        <w:t xml:space="preserve"> </w:t>
      </w:r>
      <w:r w:rsidRPr="005521E3">
        <w:rPr>
          <w:rFonts w:cs="David" w:hint="cs"/>
          <w:i/>
          <w:iCs/>
          <w:sz w:val="24"/>
          <w:szCs w:val="24"/>
          <w:rtl/>
        </w:rPr>
        <w:t>שמת</w:t>
      </w:r>
      <w:r w:rsidRPr="005521E3">
        <w:rPr>
          <w:rFonts w:cs="David"/>
          <w:i/>
          <w:iCs/>
          <w:sz w:val="24"/>
          <w:szCs w:val="24"/>
          <w:rtl/>
        </w:rPr>
        <w:t xml:space="preserve"> </w:t>
      </w:r>
      <w:r w:rsidRPr="005521E3">
        <w:rPr>
          <w:rFonts w:cs="David" w:hint="cs"/>
          <w:i/>
          <w:iCs/>
          <w:sz w:val="24"/>
          <w:szCs w:val="24"/>
          <w:rtl/>
        </w:rPr>
        <w:t>אביו</w:t>
      </w:r>
      <w:r w:rsidRPr="005521E3">
        <w:rPr>
          <w:rFonts w:cs="David"/>
          <w:i/>
          <w:iCs/>
          <w:sz w:val="24"/>
          <w:szCs w:val="24"/>
          <w:rtl/>
        </w:rPr>
        <w:t xml:space="preserve"> </w:t>
      </w:r>
      <w:r w:rsidRPr="005521E3">
        <w:rPr>
          <w:rFonts w:cs="David" w:hint="cs"/>
          <w:i/>
          <w:iCs/>
          <w:sz w:val="24"/>
          <w:szCs w:val="24"/>
          <w:rtl/>
        </w:rPr>
        <w:t>עשה</w:t>
      </w:r>
      <w:r w:rsidRPr="005521E3">
        <w:rPr>
          <w:rFonts w:cs="David"/>
          <w:i/>
          <w:iCs/>
          <w:sz w:val="24"/>
          <w:szCs w:val="24"/>
          <w:rtl/>
        </w:rPr>
        <w:t xml:space="preserve"> </w:t>
      </w:r>
      <w:r w:rsidRPr="005521E3">
        <w:rPr>
          <w:rFonts w:cs="David" w:hint="cs"/>
          <w:i/>
          <w:iCs/>
          <w:sz w:val="24"/>
          <w:szCs w:val="24"/>
          <w:rtl/>
        </w:rPr>
        <w:t>אותה</w:t>
      </w:r>
      <w:r w:rsidRPr="005521E3">
        <w:rPr>
          <w:rFonts w:cs="David"/>
          <w:i/>
          <w:iCs/>
          <w:sz w:val="24"/>
          <w:szCs w:val="24"/>
          <w:rtl/>
        </w:rPr>
        <w:t xml:space="preserve"> </w:t>
      </w:r>
      <w:r w:rsidRPr="005521E3">
        <w:rPr>
          <w:rFonts w:cs="David" w:hint="cs"/>
          <w:i/>
          <w:iCs/>
          <w:sz w:val="24"/>
          <w:szCs w:val="24"/>
          <w:rtl/>
        </w:rPr>
        <w:t>יראה</w:t>
      </w:r>
      <w:r w:rsidRPr="005521E3">
        <w:rPr>
          <w:rFonts w:cs="David"/>
          <w:i/>
          <w:iCs/>
          <w:sz w:val="24"/>
          <w:szCs w:val="24"/>
          <w:rtl/>
        </w:rPr>
        <w:t xml:space="preserve"> </w:t>
      </w:r>
      <w:r w:rsidRPr="005521E3">
        <w:rPr>
          <w:rFonts w:cs="David" w:hint="cs"/>
          <w:i/>
          <w:iCs/>
          <w:sz w:val="24"/>
          <w:szCs w:val="24"/>
          <w:rtl/>
        </w:rPr>
        <w:t>שלו</w:t>
      </w:r>
      <w:r w:rsidRPr="005521E3">
        <w:rPr>
          <w:rFonts w:cs="David" w:hint="cs"/>
          <w:b/>
          <w:bCs/>
          <w:sz w:val="24"/>
          <w:szCs w:val="24"/>
          <w:rtl/>
        </w:rPr>
        <w:t>.</w:t>
      </w:r>
      <w:r w:rsidR="005521E3" w:rsidRPr="005521E3">
        <w:rPr>
          <w:rFonts w:cs="David" w:hint="cs"/>
          <w:b/>
          <w:bCs/>
          <w:sz w:val="24"/>
          <w:szCs w:val="24"/>
          <w:rtl/>
        </w:rPr>
        <w:t xml:space="preserve"> </w:t>
      </w:r>
      <w:r w:rsidR="005521E3" w:rsidRPr="005521E3">
        <w:rPr>
          <w:rFonts w:cs="David"/>
          <w:b/>
          <w:bCs/>
          <w:sz w:val="24"/>
          <w:szCs w:val="24"/>
        </w:rPr>
        <w:sym w:font="Wingdings" w:char="F0DF"/>
      </w:r>
      <w:r w:rsidR="005521E3" w:rsidRPr="005521E3">
        <w:rPr>
          <w:rFonts w:cs="David" w:hint="cs"/>
          <w:b/>
          <w:bCs/>
          <w:sz w:val="24"/>
          <w:szCs w:val="24"/>
          <w:rtl/>
        </w:rPr>
        <w:t>לאחר שמת אביו לא ישב על אבן שישב עליה למרות שהוא כבר מת מתוך כבוד כלפיו</w:t>
      </w:r>
      <w:r w:rsidR="005521E3">
        <w:rPr>
          <w:rFonts w:cs="David" w:hint="cs"/>
          <w:b/>
          <w:bCs/>
          <w:sz w:val="24"/>
          <w:szCs w:val="24"/>
          <w:rtl/>
        </w:rPr>
        <w:t>.</w:t>
      </w:r>
    </w:p>
    <w:p w:rsidR="00734975" w:rsidRPr="005521E3" w:rsidRDefault="00734975" w:rsidP="005521E3">
      <w:pPr>
        <w:pStyle w:val="a3"/>
        <w:numPr>
          <w:ilvl w:val="0"/>
          <w:numId w:val="30"/>
        </w:numPr>
        <w:spacing w:before="120" w:after="120" w:line="240" w:lineRule="auto"/>
        <w:rPr>
          <w:rFonts w:cs="David"/>
          <w:i/>
          <w:iCs/>
          <w:sz w:val="24"/>
          <w:szCs w:val="24"/>
          <w:rtl/>
        </w:rPr>
      </w:pPr>
      <w:r w:rsidRPr="005521E3">
        <w:rPr>
          <w:rFonts w:cs="David" w:hint="cs"/>
          <w:i/>
          <w:iCs/>
          <w:sz w:val="24"/>
          <w:szCs w:val="24"/>
          <w:rtl/>
        </w:rPr>
        <w:t>פעם</w:t>
      </w:r>
      <w:r w:rsidRPr="005521E3">
        <w:rPr>
          <w:rFonts w:cs="David"/>
          <w:i/>
          <w:iCs/>
          <w:sz w:val="24"/>
          <w:szCs w:val="24"/>
          <w:rtl/>
        </w:rPr>
        <w:t xml:space="preserve"> </w:t>
      </w:r>
      <w:r w:rsidRPr="005521E3">
        <w:rPr>
          <w:rFonts w:cs="David" w:hint="cs"/>
          <w:i/>
          <w:iCs/>
          <w:sz w:val="24"/>
          <w:szCs w:val="24"/>
          <w:rtl/>
        </w:rPr>
        <w:t>אחת</w:t>
      </w:r>
      <w:r w:rsidRPr="005521E3">
        <w:rPr>
          <w:rFonts w:cs="David"/>
          <w:i/>
          <w:iCs/>
          <w:sz w:val="24"/>
          <w:szCs w:val="24"/>
          <w:rtl/>
        </w:rPr>
        <w:t xml:space="preserve"> </w:t>
      </w:r>
      <w:r w:rsidRPr="005521E3">
        <w:rPr>
          <w:rFonts w:cs="David" w:hint="cs"/>
          <w:i/>
          <w:iCs/>
          <w:sz w:val="24"/>
          <w:szCs w:val="24"/>
          <w:rtl/>
        </w:rPr>
        <w:t>אבדה</w:t>
      </w:r>
      <w:r w:rsidRPr="005521E3">
        <w:rPr>
          <w:rFonts w:cs="David"/>
          <w:i/>
          <w:iCs/>
          <w:sz w:val="24"/>
          <w:szCs w:val="24"/>
          <w:rtl/>
        </w:rPr>
        <w:t xml:space="preserve"> </w:t>
      </w:r>
      <w:r w:rsidRPr="005521E3">
        <w:rPr>
          <w:rFonts w:cs="David" w:hint="cs"/>
          <w:i/>
          <w:iCs/>
          <w:sz w:val="24"/>
          <w:szCs w:val="24"/>
          <w:rtl/>
        </w:rPr>
        <w:t>ישפה</w:t>
      </w:r>
      <w:r w:rsidRPr="005521E3">
        <w:rPr>
          <w:rFonts w:cs="David"/>
          <w:i/>
          <w:iCs/>
          <w:sz w:val="24"/>
          <w:szCs w:val="24"/>
          <w:rtl/>
        </w:rPr>
        <w:t xml:space="preserve"> </w:t>
      </w:r>
      <w:r w:rsidRPr="005521E3">
        <w:rPr>
          <w:rFonts w:cs="David" w:hint="cs"/>
          <w:i/>
          <w:iCs/>
          <w:sz w:val="24"/>
          <w:szCs w:val="24"/>
          <w:rtl/>
        </w:rPr>
        <w:t>של</w:t>
      </w:r>
      <w:r w:rsidRPr="005521E3">
        <w:rPr>
          <w:rFonts w:cs="David"/>
          <w:i/>
          <w:iCs/>
          <w:sz w:val="24"/>
          <w:szCs w:val="24"/>
          <w:rtl/>
        </w:rPr>
        <w:t xml:space="preserve"> </w:t>
      </w:r>
      <w:r w:rsidRPr="005521E3">
        <w:rPr>
          <w:rFonts w:cs="David" w:hint="cs"/>
          <w:i/>
          <w:iCs/>
          <w:sz w:val="24"/>
          <w:szCs w:val="24"/>
          <w:rtl/>
        </w:rPr>
        <w:t>בנימין</w:t>
      </w:r>
      <w:r w:rsidR="005521E3" w:rsidRPr="005521E3">
        <w:rPr>
          <w:rFonts w:cs="David" w:hint="cs"/>
          <w:i/>
          <w:iCs/>
          <w:sz w:val="24"/>
          <w:szCs w:val="24"/>
          <w:rtl/>
        </w:rPr>
        <w:t>(אבדה אבן היפה של בנימין)</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אמרו:</w:t>
      </w:r>
      <w:r w:rsidRPr="005521E3">
        <w:rPr>
          <w:rFonts w:cs="David"/>
          <w:i/>
          <w:iCs/>
          <w:sz w:val="24"/>
          <w:szCs w:val="24"/>
          <w:rtl/>
        </w:rPr>
        <w:t xml:space="preserve"> </w:t>
      </w:r>
      <w:r w:rsidRPr="005521E3">
        <w:rPr>
          <w:rFonts w:cs="David" w:hint="cs"/>
          <w:i/>
          <w:iCs/>
          <w:sz w:val="24"/>
          <w:szCs w:val="24"/>
          <w:rtl/>
        </w:rPr>
        <w:t>מאן</w:t>
      </w:r>
      <w:r w:rsidRPr="005521E3">
        <w:rPr>
          <w:rFonts w:cs="David"/>
          <w:i/>
          <w:iCs/>
          <w:sz w:val="24"/>
          <w:szCs w:val="24"/>
          <w:rtl/>
        </w:rPr>
        <w:t xml:space="preserve"> </w:t>
      </w:r>
      <w:r w:rsidRPr="005521E3">
        <w:rPr>
          <w:rFonts w:cs="David" w:hint="cs"/>
          <w:i/>
          <w:iCs/>
          <w:sz w:val="24"/>
          <w:szCs w:val="24"/>
          <w:rtl/>
        </w:rPr>
        <w:t>דאית</w:t>
      </w:r>
      <w:r w:rsidRPr="005521E3">
        <w:rPr>
          <w:rFonts w:cs="David"/>
          <w:i/>
          <w:iCs/>
          <w:sz w:val="24"/>
          <w:szCs w:val="24"/>
          <w:rtl/>
        </w:rPr>
        <w:t xml:space="preserve"> </w:t>
      </w:r>
      <w:r w:rsidRPr="005521E3">
        <w:rPr>
          <w:rFonts w:cs="David" w:hint="cs"/>
          <w:i/>
          <w:iCs/>
          <w:sz w:val="24"/>
          <w:szCs w:val="24"/>
          <w:rtl/>
        </w:rPr>
        <w:t>ליה</w:t>
      </w:r>
      <w:r w:rsidRPr="005521E3">
        <w:rPr>
          <w:rFonts w:cs="David"/>
          <w:i/>
          <w:iCs/>
          <w:sz w:val="24"/>
          <w:szCs w:val="24"/>
          <w:rtl/>
        </w:rPr>
        <w:t xml:space="preserve"> </w:t>
      </w:r>
      <w:r w:rsidRPr="005521E3">
        <w:rPr>
          <w:rFonts w:cs="David" w:hint="cs"/>
          <w:i/>
          <w:iCs/>
          <w:sz w:val="24"/>
          <w:szCs w:val="24"/>
          <w:rtl/>
        </w:rPr>
        <w:t>טבא</w:t>
      </w:r>
      <w:r w:rsidRPr="005521E3">
        <w:rPr>
          <w:rFonts w:cs="David"/>
          <w:i/>
          <w:iCs/>
          <w:sz w:val="24"/>
          <w:szCs w:val="24"/>
          <w:rtl/>
        </w:rPr>
        <w:t xml:space="preserve"> </w:t>
      </w:r>
      <w:r w:rsidRPr="005521E3">
        <w:rPr>
          <w:rFonts w:cs="David" w:hint="cs"/>
          <w:i/>
          <w:iCs/>
          <w:sz w:val="24"/>
          <w:szCs w:val="24"/>
          <w:rtl/>
        </w:rPr>
        <w:t>דכוותה?</w:t>
      </w:r>
      <w:r w:rsidRPr="005521E3">
        <w:rPr>
          <w:rFonts w:cs="David"/>
          <w:i/>
          <w:iCs/>
          <w:sz w:val="24"/>
          <w:szCs w:val="24"/>
          <w:rtl/>
        </w:rPr>
        <w:t xml:space="preserve"> </w:t>
      </w:r>
      <w:r w:rsidRPr="005521E3">
        <w:rPr>
          <w:rFonts w:cs="David" w:hint="cs"/>
          <w:i/>
          <w:iCs/>
          <w:sz w:val="24"/>
          <w:szCs w:val="24"/>
          <w:rtl/>
        </w:rPr>
        <w:t>אמרו:</w:t>
      </w:r>
      <w:r w:rsidRPr="005521E3">
        <w:rPr>
          <w:rFonts w:cs="David"/>
          <w:i/>
          <w:iCs/>
          <w:sz w:val="24"/>
          <w:szCs w:val="24"/>
          <w:rtl/>
        </w:rPr>
        <w:t xml:space="preserve"> </w:t>
      </w:r>
      <w:r w:rsidRPr="005521E3">
        <w:rPr>
          <w:rFonts w:cs="David" w:hint="cs"/>
          <w:i/>
          <w:iCs/>
          <w:sz w:val="24"/>
          <w:szCs w:val="24"/>
          <w:rtl/>
        </w:rPr>
        <w:t>אית</w:t>
      </w:r>
      <w:r w:rsidRPr="005521E3">
        <w:rPr>
          <w:rFonts w:cs="David"/>
          <w:i/>
          <w:iCs/>
          <w:sz w:val="24"/>
          <w:szCs w:val="24"/>
          <w:rtl/>
        </w:rPr>
        <w:t xml:space="preserve"> </w:t>
      </w:r>
      <w:r w:rsidRPr="005521E3">
        <w:rPr>
          <w:rFonts w:cs="David" w:hint="cs"/>
          <w:i/>
          <w:iCs/>
          <w:sz w:val="24"/>
          <w:szCs w:val="24"/>
          <w:rtl/>
        </w:rPr>
        <w:t>ליה</w:t>
      </w:r>
      <w:r w:rsidRPr="005521E3">
        <w:rPr>
          <w:rFonts w:cs="David"/>
          <w:i/>
          <w:iCs/>
          <w:sz w:val="24"/>
          <w:szCs w:val="24"/>
          <w:rtl/>
        </w:rPr>
        <w:t xml:space="preserve"> </w:t>
      </w:r>
      <w:r w:rsidRPr="005521E3">
        <w:rPr>
          <w:rFonts w:cs="David" w:hint="cs"/>
          <w:i/>
          <w:iCs/>
          <w:sz w:val="24"/>
          <w:szCs w:val="24"/>
          <w:rtl/>
        </w:rPr>
        <w:t>לדמה</w:t>
      </w:r>
      <w:r w:rsidRPr="005521E3">
        <w:rPr>
          <w:rFonts w:cs="David"/>
          <w:i/>
          <w:iCs/>
          <w:sz w:val="24"/>
          <w:szCs w:val="24"/>
          <w:rtl/>
        </w:rPr>
        <w:t xml:space="preserve"> </w:t>
      </w:r>
      <w:r w:rsidRPr="005521E3">
        <w:rPr>
          <w:rFonts w:cs="David" w:hint="cs"/>
          <w:i/>
          <w:iCs/>
          <w:sz w:val="24"/>
          <w:szCs w:val="24"/>
          <w:rtl/>
        </w:rPr>
        <w:t>בן</w:t>
      </w:r>
      <w:r w:rsidRPr="005521E3">
        <w:rPr>
          <w:rFonts w:cs="David"/>
          <w:i/>
          <w:iCs/>
          <w:sz w:val="24"/>
          <w:szCs w:val="24"/>
          <w:rtl/>
        </w:rPr>
        <w:t xml:space="preserve"> </w:t>
      </w:r>
      <w:r w:rsidRPr="005521E3">
        <w:rPr>
          <w:rFonts w:cs="David" w:hint="cs"/>
          <w:i/>
          <w:iCs/>
          <w:sz w:val="24"/>
          <w:szCs w:val="24"/>
          <w:rtl/>
        </w:rPr>
        <w:t>נתינה</w:t>
      </w:r>
      <w:r w:rsidR="005521E3">
        <w:rPr>
          <w:rFonts w:cs="David" w:hint="cs"/>
          <w:i/>
          <w:iCs/>
          <w:sz w:val="24"/>
          <w:szCs w:val="24"/>
          <w:rtl/>
        </w:rPr>
        <w:t>(קבעו שישלמו לאותו גוי</w:t>
      </w:r>
      <w:r w:rsidR="005521E3" w:rsidRPr="005521E3">
        <w:rPr>
          <w:rFonts w:cs="David" w:hint="cs"/>
          <w:i/>
          <w:iCs/>
          <w:sz w:val="24"/>
          <w:szCs w:val="24"/>
          <w:rtl/>
        </w:rPr>
        <w:t xml:space="preserve"> עבור אבן בנימין)</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אזלון</w:t>
      </w:r>
      <w:r w:rsidRPr="005521E3">
        <w:rPr>
          <w:rFonts w:cs="David"/>
          <w:i/>
          <w:iCs/>
          <w:sz w:val="24"/>
          <w:szCs w:val="24"/>
          <w:rtl/>
        </w:rPr>
        <w:t xml:space="preserve"> </w:t>
      </w:r>
      <w:r w:rsidRPr="005521E3">
        <w:rPr>
          <w:rFonts w:cs="David" w:hint="cs"/>
          <w:i/>
          <w:iCs/>
          <w:sz w:val="24"/>
          <w:szCs w:val="24"/>
          <w:rtl/>
        </w:rPr>
        <w:t>לגביה</w:t>
      </w:r>
      <w:r w:rsidRPr="005521E3">
        <w:rPr>
          <w:rFonts w:cs="David"/>
          <w:i/>
          <w:iCs/>
          <w:sz w:val="24"/>
          <w:szCs w:val="24"/>
          <w:rtl/>
        </w:rPr>
        <w:t xml:space="preserve"> </w:t>
      </w:r>
      <w:r w:rsidRPr="005521E3">
        <w:rPr>
          <w:rFonts w:cs="David" w:hint="cs"/>
          <w:i/>
          <w:iCs/>
          <w:sz w:val="24"/>
          <w:szCs w:val="24"/>
          <w:rtl/>
        </w:rPr>
        <w:t>ופסקו</w:t>
      </w:r>
      <w:r w:rsidRPr="005521E3">
        <w:rPr>
          <w:rFonts w:cs="David"/>
          <w:i/>
          <w:iCs/>
          <w:sz w:val="24"/>
          <w:szCs w:val="24"/>
          <w:rtl/>
        </w:rPr>
        <w:t xml:space="preserve"> </w:t>
      </w:r>
      <w:r w:rsidRPr="005521E3">
        <w:rPr>
          <w:rFonts w:cs="David" w:hint="cs"/>
          <w:i/>
          <w:iCs/>
          <w:sz w:val="24"/>
          <w:szCs w:val="24"/>
          <w:rtl/>
        </w:rPr>
        <w:t>עמיה</w:t>
      </w:r>
      <w:r w:rsidRPr="005521E3">
        <w:rPr>
          <w:rFonts w:cs="David"/>
          <w:i/>
          <w:iCs/>
          <w:sz w:val="24"/>
          <w:szCs w:val="24"/>
          <w:rtl/>
        </w:rPr>
        <w:t xml:space="preserve"> </w:t>
      </w:r>
      <w:r w:rsidRPr="005521E3">
        <w:rPr>
          <w:rFonts w:cs="David" w:hint="cs"/>
          <w:i/>
          <w:iCs/>
          <w:sz w:val="24"/>
          <w:szCs w:val="24"/>
          <w:rtl/>
        </w:rPr>
        <w:t>ב</w:t>
      </w:r>
      <w:r w:rsidRPr="005521E3">
        <w:rPr>
          <w:rFonts w:cs="David" w:hint="cs"/>
          <w:i/>
          <w:iCs/>
          <w:sz w:val="24"/>
          <w:szCs w:val="24"/>
          <w:u w:val="single"/>
          <w:rtl/>
        </w:rPr>
        <w:t>מאה</w:t>
      </w:r>
      <w:r w:rsidRPr="005521E3">
        <w:rPr>
          <w:rFonts w:cs="David"/>
          <w:i/>
          <w:iCs/>
          <w:sz w:val="24"/>
          <w:szCs w:val="24"/>
          <w:rtl/>
        </w:rPr>
        <w:t xml:space="preserve"> </w:t>
      </w:r>
      <w:r w:rsidRPr="005521E3">
        <w:rPr>
          <w:rFonts w:cs="David" w:hint="cs"/>
          <w:i/>
          <w:iCs/>
          <w:sz w:val="24"/>
          <w:szCs w:val="24"/>
          <w:rtl/>
        </w:rPr>
        <w:t>דינר</w:t>
      </w:r>
      <w:r w:rsidR="005521E3">
        <w:rPr>
          <w:rFonts w:cs="David" w:hint="cs"/>
          <w:i/>
          <w:iCs/>
          <w:sz w:val="24"/>
          <w:szCs w:val="24"/>
          <w:rtl/>
        </w:rPr>
        <w:t xml:space="preserve"> (רצו לשלם עבורה מאה דינר)</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סליק</w:t>
      </w:r>
      <w:r w:rsidRPr="005521E3">
        <w:rPr>
          <w:rFonts w:cs="David"/>
          <w:i/>
          <w:iCs/>
          <w:sz w:val="24"/>
          <w:szCs w:val="24"/>
          <w:rtl/>
        </w:rPr>
        <w:t xml:space="preserve"> </w:t>
      </w:r>
      <w:r w:rsidRPr="005521E3">
        <w:rPr>
          <w:rFonts w:cs="David" w:hint="cs"/>
          <w:i/>
          <w:iCs/>
          <w:sz w:val="24"/>
          <w:szCs w:val="24"/>
          <w:rtl/>
        </w:rPr>
        <w:t>ובעי</w:t>
      </w:r>
      <w:r w:rsidRPr="005521E3">
        <w:rPr>
          <w:rFonts w:cs="David"/>
          <w:i/>
          <w:iCs/>
          <w:sz w:val="24"/>
          <w:szCs w:val="24"/>
          <w:rtl/>
        </w:rPr>
        <w:t xml:space="preserve"> </w:t>
      </w:r>
      <w:r w:rsidRPr="005521E3">
        <w:rPr>
          <w:rFonts w:cs="David" w:hint="cs"/>
          <w:i/>
          <w:iCs/>
          <w:sz w:val="24"/>
          <w:szCs w:val="24"/>
          <w:rtl/>
        </w:rPr>
        <w:t>מייתו</w:t>
      </w:r>
      <w:r w:rsidRPr="005521E3">
        <w:rPr>
          <w:rFonts w:cs="David"/>
          <w:i/>
          <w:iCs/>
          <w:sz w:val="24"/>
          <w:szCs w:val="24"/>
          <w:rtl/>
        </w:rPr>
        <w:t xml:space="preserve"> </w:t>
      </w:r>
      <w:r w:rsidRPr="005521E3">
        <w:rPr>
          <w:rFonts w:cs="David" w:hint="cs"/>
          <w:i/>
          <w:iCs/>
          <w:sz w:val="24"/>
          <w:szCs w:val="24"/>
          <w:rtl/>
        </w:rPr>
        <w:t>להו,</w:t>
      </w:r>
      <w:r w:rsidRPr="005521E3">
        <w:rPr>
          <w:rFonts w:cs="David"/>
          <w:i/>
          <w:iCs/>
          <w:sz w:val="24"/>
          <w:szCs w:val="24"/>
          <w:rtl/>
        </w:rPr>
        <w:t xml:space="preserve"> </w:t>
      </w:r>
      <w:r w:rsidRPr="005521E3">
        <w:rPr>
          <w:rFonts w:cs="David" w:hint="cs"/>
          <w:i/>
          <w:iCs/>
          <w:sz w:val="24"/>
          <w:szCs w:val="24"/>
          <w:rtl/>
        </w:rPr>
        <w:t>ואשכח</w:t>
      </w:r>
      <w:r w:rsidRPr="005521E3">
        <w:rPr>
          <w:rFonts w:cs="David"/>
          <w:i/>
          <w:iCs/>
          <w:sz w:val="24"/>
          <w:szCs w:val="24"/>
          <w:rtl/>
        </w:rPr>
        <w:t xml:space="preserve"> </w:t>
      </w:r>
      <w:r w:rsidRPr="005521E3">
        <w:rPr>
          <w:rFonts w:cs="David" w:hint="cs"/>
          <w:i/>
          <w:iCs/>
          <w:sz w:val="24"/>
          <w:szCs w:val="24"/>
          <w:rtl/>
        </w:rPr>
        <w:t>אבוה</w:t>
      </w:r>
      <w:r w:rsidRPr="005521E3">
        <w:rPr>
          <w:rFonts w:cs="David"/>
          <w:i/>
          <w:iCs/>
          <w:sz w:val="24"/>
          <w:szCs w:val="24"/>
          <w:rtl/>
        </w:rPr>
        <w:t xml:space="preserve"> </w:t>
      </w:r>
      <w:r w:rsidRPr="005521E3">
        <w:rPr>
          <w:rFonts w:cs="David" w:hint="cs"/>
          <w:i/>
          <w:iCs/>
          <w:sz w:val="24"/>
          <w:szCs w:val="24"/>
          <w:rtl/>
        </w:rPr>
        <w:t>דמיך</w:t>
      </w:r>
      <w:r w:rsidR="005521E3" w:rsidRPr="005521E3">
        <w:rPr>
          <w:rFonts w:cs="David" w:hint="cs"/>
          <w:i/>
          <w:iCs/>
          <w:sz w:val="24"/>
          <w:szCs w:val="24"/>
          <w:rtl/>
        </w:rPr>
        <w:t>(מצאו את אביו ישן)</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אית</w:t>
      </w:r>
      <w:r w:rsidRPr="005521E3">
        <w:rPr>
          <w:rFonts w:cs="David"/>
          <w:i/>
          <w:iCs/>
          <w:sz w:val="24"/>
          <w:szCs w:val="24"/>
          <w:rtl/>
        </w:rPr>
        <w:t xml:space="preserve"> </w:t>
      </w:r>
      <w:r w:rsidRPr="005521E3">
        <w:rPr>
          <w:rFonts w:cs="David" w:hint="cs"/>
          <w:i/>
          <w:iCs/>
          <w:sz w:val="24"/>
          <w:szCs w:val="24"/>
          <w:rtl/>
        </w:rPr>
        <w:t>דאמרין</w:t>
      </w:r>
      <w:r w:rsidRPr="005521E3">
        <w:rPr>
          <w:rFonts w:cs="David"/>
          <w:i/>
          <w:iCs/>
          <w:sz w:val="24"/>
          <w:szCs w:val="24"/>
          <w:rtl/>
        </w:rPr>
        <w:t xml:space="preserve"> </w:t>
      </w:r>
      <w:r w:rsidRPr="005521E3">
        <w:rPr>
          <w:rFonts w:cs="David" w:hint="cs"/>
          <w:i/>
          <w:iCs/>
          <w:sz w:val="24"/>
          <w:szCs w:val="24"/>
          <w:rtl/>
        </w:rPr>
        <w:t>מפתח</w:t>
      </w:r>
      <w:r w:rsidRPr="005521E3">
        <w:rPr>
          <w:rFonts w:cs="David"/>
          <w:i/>
          <w:iCs/>
          <w:sz w:val="24"/>
          <w:szCs w:val="24"/>
          <w:rtl/>
        </w:rPr>
        <w:t xml:space="preserve"> </w:t>
      </w:r>
      <w:r w:rsidRPr="005521E3">
        <w:rPr>
          <w:rFonts w:cs="David" w:hint="cs"/>
          <w:i/>
          <w:iCs/>
          <w:sz w:val="24"/>
          <w:szCs w:val="24"/>
          <w:rtl/>
        </w:rPr>
        <w:t>דתיבותא</w:t>
      </w:r>
      <w:r w:rsidRPr="005521E3">
        <w:rPr>
          <w:rFonts w:cs="David"/>
          <w:i/>
          <w:iCs/>
          <w:sz w:val="24"/>
          <w:szCs w:val="24"/>
          <w:rtl/>
        </w:rPr>
        <w:t xml:space="preserve"> </w:t>
      </w:r>
      <w:r w:rsidRPr="005521E3">
        <w:rPr>
          <w:rFonts w:cs="David" w:hint="cs"/>
          <w:i/>
          <w:iCs/>
          <w:sz w:val="24"/>
          <w:szCs w:val="24"/>
          <w:rtl/>
        </w:rPr>
        <w:t>הוה</w:t>
      </w:r>
      <w:r w:rsidRPr="005521E3">
        <w:rPr>
          <w:rFonts w:cs="David"/>
          <w:i/>
          <w:iCs/>
          <w:sz w:val="24"/>
          <w:szCs w:val="24"/>
          <w:rtl/>
        </w:rPr>
        <w:t xml:space="preserve"> </w:t>
      </w:r>
      <w:r w:rsidRPr="005521E3">
        <w:rPr>
          <w:rFonts w:cs="David" w:hint="cs"/>
          <w:i/>
          <w:iCs/>
          <w:sz w:val="24"/>
          <w:szCs w:val="24"/>
          <w:rtl/>
        </w:rPr>
        <w:t>יתיב</w:t>
      </w:r>
      <w:r w:rsidRPr="005521E3">
        <w:rPr>
          <w:rFonts w:cs="David"/>
          <w:i/>
          <w:iCs/>
          <w:sz w:val="24"/>
          <w:szCs w:val="24"/>
          <w:rtl/>
        </w:rPr>
        <w:t xml:space="preserve"> </w:t>
      </w:r>
      <w:r w:rsidRPr="005521E3">
        <w:rPr>
          <w:rFonts w:cs="David" w:hint="cs"/>
          <w:i/>
          <w:iCs/>
          <w:sz w:val="24"/>
          <w:szCs w:val="24"/>
          <w:rtl/>
        </w:rPr>
        <w:t>גו</w:t>
      </w:r>
      <w:r w:rsidRPr="005521E3">
        <w:rPr>
          <w:rFonts w:cs="David"/>
          <w:i/>
          <w:iCs/>
          <w:sz w:val="24"/>
          <w:szCs w:val="24"/>
          <w:rtl/>
        </w:rPr>
        <w:t xml:space="preserve"> </w:t>
      </w:r>
      <w:r w:rsidRPr="005521E3">
        <w:rPr>
          <w:rFonts w:cs="David" w:hint="cs"/>
          <w:i/>
          <w:iCs/>
          <w:sz w:val="24"/>
          <w:szCs w:val="24"/>
          <w:rtl/>
        </w:rPr>
        <w:t>אצבעתיה</w:t>
      </w:r>
      <w:r w:rsidRPr="005521E3">
        <w:rPr>
          <w:rFonts w:cs="David"/>
          <w:i/>
          <w:iCs/>
          <w:sz w:val="24"/>
          <w:szCs w:val="24"/>
          <w:rtl/>
        </w:rPr>
        <w:t xml:space="preserve"> </w:t>
      </w:r>
      <w:r w:rsidRPr="005521E3">
        <w:rPr>
          <w:rFonts w:cs="David" w:hint="cs"/>
          <w:i/>
          <w:iCs/>
          <w:sz w:val="24"/>
          <w:szCs w:val="24"/>
          <w:rtl/>
        </w:rPr>
        <w:t>דאבוי,</w:t>
      </w:r>
      <w:r w:rsidRPr="005521E3">
        <w:rPr>
          <w:rFonts w:cs="David"/>
          <w:i/>
          <w:iCs/>
          <w:sz w:val="24"/>
          <w:szCs w:val="24"/>
          <w:rtl/>
        </w:rPr>
        <w:t xml:space="preserve"> </w:t>
      </w:r>
      <w:r w:rsidRPr="005521E3">
        <w:rPr>
          <w:rFonts w:cs="David" w:hint="cs"/>
          <w:i/>
          <w:iCs/>
          <w:sz w:val="24"/>
          <w:szCs w:val="24"/>
          <w:rtl/>
        </w:rPr>
        <w:t>ואית</w:t>
      </w:r>
      <w:r w:rsidRPr="005521E3">
        <w:rPr>
          <w:rFonts w:cs="David"/>
          <w:i/>
          <w:iCs/>
          <w:sz w:val="24"/>
          <w:szCs w:val="24"/>
          <w:rtl/>
        </w:rPr>
        <w:t xml:space="preserve"> </w:t>
      </w:r>
      <w:r w:rsidRPr="005521E3">
        <w:rPr>
          <w:rFonts w:cs="David" w:hint="cs"/>
          <w:i/>
          <w:iCs/>
          <w:sz w:val="24"/>
          <w:szCs w:val="24"/>
          <w:rtl/>
        </w:rPr>
        <w:t>דאמרין</w:t>
      </w:r>
      <w:r w:rsidRPr="005521E3">
        <w:rPr>
          <w:rFonts w:cs="David"/>
          <w:i/>
          <w:iCs/>
          <w:sz w:val="24"/>
          <w:szCs w:val="24"/>
          <w:rtl/>
        </w:rPr>
        <w:t xml:space="preserve"> </w:t>
      </w:r>
      <w:r w:rsidRPr="005521E3">
        <w:rPr>
          <w:rFonts w:cs="David" w:hint="cs"/>
          <w:i/>
          <w:iCs/>
          <w:sz w:val="24"/>
          <w:szCs w:val="24"/>
          <w:rtl/>
        </w:rPr>
        <w:t>ריגלוהי</w:t>
      </w:r>
      <w:r w:rsidRPr="005521E3">
        <w:rPr>
          <w:rFonts w:cs="David"/>
          <w:i/>
          <w:iCs/>
          <w:sz w:val="24"/>
          <w:szCs w:val="24"/>
          <w:rtl/>
        </w:rPr>
        <w:t xml:space="preserve"> </w:t>
      </w:r>
      <w:r w:rsidRPr="005521E3">
        <w:rPr>
          <w:rFonts w:cs="David" w:hint="cs"/>
          <w:i/>
          <w:iCs/>
          <w:sz w:val="24"/>
          <w:szCs w:val="24"/>
          <w:rtl/>
        </w:rPr>
        <w:t>דאבוה</w:t>
      </w:r>
      <w:r w:rsidRPr="005521E3">
        <w:rPr>
          <w:rFonts w:cs="David"/>
          <w:i/>
          <w:iCs/>
          <w:sz w:val="24"/>
          <w:szCs w:val="24"/>
          <w:rtl/>
        </w:rPr>
        <w:t xml:space="preserve"> </w:t>
      </w:r>
      <w:r w:rsidRPr="005521E3">
        <w:rPr>
          <w:rFonts w:cs="David" w:hint="cs"/>
          <w:i/>
          <w:iCs/>
          <w:sz w:val="24"/>
          <w:szCs w:val="24"/>
          <w:rtl/>
        </w:rPr>
        <w:t>הוות</w:t>
      </w:r>
      <w:r w:rsidRPr="005521E3">
        <w:rPr>
          <w:rFonts w:cs="David"/>
          <w:i/>
          <w:iCs/>
          <w:sz w:val="24"/>
          <w:szCs w:val="24"/>
          <w:rtl/>
        </w:rPr>
        <w:t xml:space="preserve"> </w:t>
      </w:r>
      <w:r w:rsidRPr="005521E3">
        <w:rPr>
          <w:rFonts w:cs="David" w:hint="cs"/>
          <w:i/>
          <w:iCs/>
          <w:sz w:val="24"/>
          <w:szCs w:val="24"/>
          <w:rtl/>
        </w:rPr>
        <w:t>פשיטא</w:t>
      </w:r>
      <w:r w:rsidRPr="005521E3">
        <w:rPr>
          <w:rFonts w:cs="David"/>
          <w:i/>
          <w:iCs/>
          <w:sz w:val="24"/>
          <w:szCs w:val="24"/>
          <w:rtl/>
        </w:rPr>
        <w:t xml:space="preserve"> </w:t>
      </w:r>
      <w:r w:rsidRPr="005521E3">
        <w:rPr>
          <w:rFonts w:cs="David" w:hint="cs"/>
          <w:i/>
          <w:iCs/>
          <w:sz w:val="24"/>
          <w:szCs w:val="24"/>
          <w:rtl/>
        </w:rPr>
        <w:t>על</w:t>
      </w:r>
      <w:r w:rsidRPr="005521E3">
        <w:rPr>
          <w:rFonts w:cs="David"/>
          <w:i/>
          <w:iCs/>
          <w:sz w:val="24"/>
          <w:szCs w:val="24"/>
          <w:rtl/>
        </w:rPr>
        <w:t xml:space="preserve"> </w:t>
      </w:r>
      <w:r w:rsidRPr="005521E3">
        <w:rPr>
          <w:rFonts w:cs="David" w:hint="cs"/>
          <w:i/>
          <w:iCs/>
          <w:sz w:val="24"/>
          <w:szCs w:val="24"/>
          <w:rtl/>
        </w:rPr>
        <w:t>תיבותא.</w:t>
      </w:r>
      <w:r w:rsidRPr="005521E3">
        <w:rPr>
          <w:rFonts w:cs="David"/>
          <w:i/>
          <w:iCs/>
          <w:sz w:val="24"/>
          <w:szCs w:val="24"/>
          <w:rtl/>
        </w:rPr>
        <w:t xml:space="preserve"> </w:t>
      </w:r>
      <w:r w:rsidRPr="005521E3">
        <w:rPr>
          <w:rFonts w:cs="David" w:hint="cs"/>
          <w:i/>
          <w:iCs/>
          <w:sz w:val="24"/>
          <w:szCs w:val="24"/>
          <w:rtl/>
        </w:rPr>
        <w:t>נחת</w:t>
      </w:r>
      <w:r w:rsidRPr="005521E3">
        <w:rPr>
          <w:rFonts w:cs="David"/>
          <w:i/>
          <w:iCs/>
          <w:sz w:val="24"/>
          <w:szCs w:val="24"/>
          <w:rtl/>
        </w:rPr>
        <w:t xml:space="preserve"> </w:t>
      </w:r>
      <w:r w:rsidRPr="005521E3">
        <w:rPr>
          <w:rFonts w:cs="David" w:hint="cs"/>
          <w:i/>
          <w:iCs/>
          <w:sz w:val="24"/>
          <w:szCs w:val="24"/>
          <w:rtl/>
        </w:rPr>
        <w:t>לגבון</w:t>
      </w:r>
      <w:r w:rsidRPr="005521E3">
        <w:rPr>
          <w:rFonts w:cs="David"/>
          <w:i/>
          <w:iCs/>
          <w:sz w:val="24"/>
          <w:szCs w:val="24"/>
          <w:rtl/>
        </w:rPr>
        <w:t xml:space="preserve"> </w:t>
      </w:r>
      <w:r w:rsidRPr="005521E3">
        <w:rPr>
          <w:rFonts w:cs="David" w:hint="cs"/>
          <w:i/>
          <w:iCs/>
          <w:sz w:val="24"/>
          <w:szCs w:val="24"/>
          <w:rtl/>
        </w:rPr>
        <w:t>אמר</w:t>
      </w:r>
      <w:r w:rsidRPr="005521E3">
        <w:rPr>
          <w:rFonts w:cs="David"/>
          <w:i/>
          <w:iCs/>
          <w:sz w:val="24"/>
          <w:szCs w:val="24"/>
          <w:rtl/>
        </w:rPr>
        <w:t xml:space="preserve"> </w:t>
      </w:r>
      <w:r w:rsidRPr="005521E3">
        <w:rPr>
          <w:rFonts w:cs="David" w:hint="cs"/>
          <w:i/>
          <w:iCs/>
          <w:sz w:val="24"/>
          <w:szCs w:val="24"/>
          <w:rtl/>
        </w:rPr>
        <w:t>לון</w:t>
      </w:r>
      <w:r w:rsidRPr="005521E3">
        <w:rPr>
          <w:rFonts w:cs="David"/>
          <w:i/>
          <w:iCs/>
          <w:sz w:val="24"/>
          <w:szCs w:val="24"/>
          <w:rtl/>
        </w:rPr>
        <w:t xml:space="preserve"> </w:t>
      </w:r>
      <w:r w:rsidRPr="005521E3">
        <w:rPr>
          <w:rFonts w:cs="David" w:hint="cs"/>
          <w:i/>
          <w:iCs/>
          <w:sz w:val="24"/>
          <w:szCs w:val="24"/>
          <w:rtl/>
        </w:rPr>
        <w:t>לא</w:t>
      </w:r>
      <w:r w:rsidRPr="005521E3">
        <w:rPr>
          <w:rFonts w:cs="David"/>
          <w:i/>
          <w:iCs/>
          <w:sz w:val="24"/>
          <w:szCs w:val="24"/>
          <w:rtl/>
        </w:rPr>
        <w:t xml:space="preserve"> </w:t>
      </w:r>
      <w:r w:rsidRPr="005521E3">
        <w:rPr>
          <w:rFonts w:cs="David" w:hint="cs"/>
          <w:i/>
          <w:iCs/>
          <w:sz w:val="24"/>
          <w:szCs w:val="24"/>
          <w:rtl/>
        </w:rPr>
        <w:t>יכילית</w:t>
      </w:r>
      <w:r w:rsidRPr="005521E3">
        <w:rPr>
          <w:rFonts w:cs="David"/>
          <w:i/>
          <w:iCs/>
          <w:sz w:val="24"/>
          <w:szCs w:val="24"/>
          <w:rtl/>
        </w:rPr>
        <w:t xml:space="preserve"> </w:t>
      </w:r>
      <w:r w:rsidRPr="005521E3">
        <w:rPr>
          <w:rFonts w:cs="David" w:hint="cs"/>
          <w:i/>
          <w:iCs/>
          <w:sz w:val="24"/>
          <w:szCs w:val="24"/>
          <w:rtl/>
        </w:rPr>
        <w:t>מייתותיה</w:t>
      </w:r>
      <w:r w:rsidRPr="005521E3">
        <w:rPr>
          <w:rFonts w:cs="David"/>
          <w:i/>
          <w:iCs/>
          <w:sz w:val="24"/>
          <w:szCs w:val="24"/>
          <w:rtl/>
        </w:rPr>
        <w:t xml:space="preserve"> </w:t>
      </w:r>
      <w:r w:rsidRPr="005521E3">
        <w:rPr>
          <w:rFonts w:cs="David" w:hint="cs"/>
          <w:i/>
          <w:iCs/>
          <w:sz w:val="24"/>
          <w:szCs w:val="24"/>
          <w:rtl/>
        </w:rPr>
        <w:t>לכון.</w:t>
      </w:r>
      <w:r w:rsidRPr="005521E3">
        <w:rPr>
          <w:rFonts w:cs="David"/>
          <w:i/>
          <w:iCs/>
          <w:sz w:val="24"/>
          <w:szCs w:val="24"/>
          <w:rtl/>
        </w:rPr>
        <w:t xml:space="preserve"> </w:t>
      </w:r>
      <w:r w:rsidRPr="005521E3">
        <w:rPr>
          <w:rFonts w:cs="David" w:hint="cs"/>
          <w:i/>
          <w:iCs/>
          <w:sz w:val="24"/>
          <w:szCs w:val="24"/>
          <w:rtl/>
        </w:rPr>
        <w:t>אמרי:</w:t>
      </w:r>
      <w:r w:rsidRPr="005521E3">
        <w:rPr>
          <w:rFonts w:cs="David"/>
          <w:i/>
          <w:iCs/>
          <w:sz w:val="24"/>
          <w:szCs w:val="24"/>
          <w:rtl/>
        </w:rPr>
        <w:t xml:space="preserve"> </w:t>
      </w:r>
      <w:r w:rsidRPr="005521E3">
        <w:rPr>
          <w:rFonts w:cs="David" w:hint="cs"/>
          <w:i/>
          <w:iCs/>
          <w:sz w:val="24"/>
          <w:szCs w:val="24"/>
          <w:rtl/>
        </w:rPr>
        <w:t>דילמא</w:t>
      </w:r>
      <w:r w:rsidRPr="005521E3">
        <w:rPr>
          <w:rFonts w:cs="David"/>
          <w:i/>
          <w:iCs/>
          <w:sz w:val="24"/>
          <w:szCs w:val="24"/>
          <w:rtl/>
        </w:rPr>
        <w:t xml:space="preserve"> </w:t>
      </w:r>
      <w:r w:rsidRPr="005521E3">
        <w:rPr>
          <w:rFonts w:cs="David" w:hint="cs"/>
          <w:i/>
          <w:iCs/>
          <w:sz w:val="24"/>
          <w:szCs w:val="24"/>
          <w:rtl/>
        </w:rPr>
        <w:t>דו</w:t>
      </w:r>
      <w:r w:rsidRPr="005521E3">
        <w:rPr>
          <w:rFonts w:cs="David"/>
          <w:i/>
          <w:iCs/>
          <w:sz w:val="24"/>
          <w:szCs w:val="24"/>
          <w:rtl/>
        </w:rPr>
        <w:t xml:space="preserve"> </w:t>
      </w:r>
      <w:r w:rsidRPr="005521E3">
        <w:rPr>
          <w:rFonts w:cs="David" w:hint="cs"/>
          <w:i/>
          <w:iCs/>
          <w:sz w:val="24"/>
          <w:szCs w:val="24"/>
          <w:rtl/>
        </w:rPr>
        <w:t>בעי</w:t>
      </w:r>
      <w:r w:rsidRPr="005521E3">
        <w:rPr>
          <w:rFonts w:cs="David"/>
          <w:i/>
          <w:iCs/>
          <w:sz w:val="24"/>
          <w:szCs w:val="24"/>
          <w:rtl/>
        </w:rPr>
        <w:t xml:space="preserve"> </w:t>
      </w:r>
      <w:r w:rsidRPr="005521E3">
        <w:rPr>
          <w:rFonts w:cs="David" w:hint="cs"/>
          <w:i/>
          <w:iCs/>
          <w:sz w:val="24"/>
          <w:szCs w:val="24"/>
          <w:rtl/>
        </w:rPr>
        <w:t>פריטן</w:t>
      </w:r>
      <w:r w:rsidRPr="005521E3">
        <w:rPr>
          <w:rFonts w:cs="David"/>
          <w:i/>
          <w:iCs/>
          <w:sz w:val="24"/>
          <w:szCs w:val="24"/>
          <w:rtl/>
        </w:rPr>
        <w:t xml:space="preserve"> </w:t>
      </w:r>
      <w:r w:rsidRPr="005521E3">
        <w:rPr>
          <w:rFonts w:cs="David" w:hint="cs"/>
          <w:i/>
          <w:iCs/>
          <w:sz w:val="24"/>
          <w:szCs w:val="24"/>
          <w:rtl/>
        </w:rPr>
        <w:t>טובא, אסקוניה</w:t>
      </w:r>
      <w:r w:rsidRPr="005521E3">
        <w:rPr>
          <w:rFonts w:cs="David"/>
          <w:i/>
          <w:iCs/>
          <w:sz w:val="24"/>
          <w:szCs w:val="24"/>
          <w:rtl/>
        </w:rPr>
        <w:t xml:space="preserve"> </w:t>
      </w:r>
      <w:r w:rsidRPr="005521E3">
        <w:rPr>
          <w:rFonts w:cs="David" w:hint="cs"/>
          <w:i/>
          <w:iCs/>
          <w:sz w:val="24"/>
          <w:szCs w:val="24"/>
          <w:u w:val="single"/>
          <w:rtl/>
        </w:rPr>
        <w:t>למאתים</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אסקוניה</w:t>
      </w:r>
      <w:r w:rsidRPr="005521E3">
        <w:rPr>
          <w:rFonts w:cs="David"/>
          <w:i/>
          <w:iCs/>
          <w:sz w:val="24"/>
          <w:szCs w:val="24"/>
          <w:rtl/>
        </w:rPr>
        <w:t xml:space="preserve"> </w:t>
      </w:r>
      <w:r w:rsidRPr="005521E3">
        <w:rPr>
          <w:rFonts w:cs="David" w:hint="cs"/>
          <w:i/>
          <w:iCs/>
          <w:sz w:val="24"/>
          <w:szCs w:val="24"/>
          <w:u w:val="single"/>
          <w:rtl/>
        </w:rPr>
        <w:t>לאלף</w:t>
      </w:r>
      <w:r w:rsidRPr="005521E3">
        <w:rPr>
          <w:rFonts w:cs="David" w:hint="cs"/>
          <w:i/>
          <w:iCs/>
          <w:sz w:val="24"/>
          <w:szCs w:val="24"/>
          <w:rtl/>
        </w:rPr>
        <w:t>.</w:t>
      </w:r>
      <w:r w:rsidRPr="005521E3">
        <w:rPr>
          <w:rFonts w:cs="David"/>
          <w:i/>
          <w:iCs/>
          <w:sz w:val="24"/>
          <w:szCs w:val="24"/>
          <w:rtl/>
        </w:rPr>
        <w:t xml:space="preserve"> </w:t>
      </w:r>
      <w:r w:rsidRPr="005521E3">
        <w:rPr>
          <w:rFonts w:cs="David" w:hint="cs"/>
          <w:i/>
          <w:iCs/>
          <w:sz w:val="24"/>
          <w:szCs w:val="24"/>
          <w:rtl/>
        </w:rPr>
        <w:t>כיון</w:t>
      </w:r>
      <w:r w:rsidRPr="005521E3">
        <w:rPr>
          <w:rFonts w:cs="David"/>
          <w:i/>
          <w:iCs/>
          <w:sz w:val="24"/>
          <w:szCs w:val="24"/>
          <w:rtl/>
        </w:rPr>
        <w:t xml:space="preserve"> </w:t>
      </w:r>
      <w:r w:rsidRPr="005521E3">
        <w:rPr>
          <w:rFonts w:cs="David" w:hint="cs"/>
          <w:i/>
          <w:iCs/>
          <w:sz w:val="24"/>
          <w:szCs w:val="24"/>
          <w:rtl/>
        </w:rPr>
        <w:t>דאיתער</w:t>
      </w:r>
      <w:r w:rsidRPr="005521E3">
        <w:rPr>
          <w:rFonts w:cs="David"/>
          <w:i/>
          <w:iCs/>
          <w:sz w:val="24"/>
          <w:szCs w:val="24"/>
          <w:rtl/>
        </w:rPr>
        <w:t xml:space="preserve"> </w:t>
      </w:r>
      <w:r w:rsidRPr="005521E3">
        <w:rPr>
          <w:rFonts w:cs="David" w:hint="cs"/>
          <w:i/>
          <w:iCs/>
          <w:sz w:val="24"/>
          <w:szCs w:val="24"/>
          <w:rtl/>
        </w:rPr>
        <w:t>אבוה</w:t>
      </w:r>
      <w:r w:rsidRPr="005521E3">
        <w:rPr>
          <w:rFonts w:cs="David"/>
          <w:i/>
          <w:iCs/>
          <w:sz w:val="24"/>
          <w:szCs w:val="24"/>
          <w:rtl/>
        </w:rPr>
        <w:t xml:space="preserve"> </w:t>
      </w:r>
      <w:r w:rsidRPr="005521E3">
        <w:rPr>
          <w:rFonts w:cs="David" w:hint="cs"/>
          <w:i/>
          <w:iCs/>
          <w:sz w:val="24"/>
          <w:szCs w:val="24"/>
          <w:rtl/>
        </w:rPr>
        <w:t>מן</w:t>
      </w:r>
      <w:r w:rsidRPr="005521E3">
        <w:rPr>
          <w:rFonts w:cs="David"/>
          <w:i/>
          <w:iCs/>
          <w:sz w:val="24"/>
          <w:szCs w:val="24"/>
          <w:rtl/>
        </w:rPr>
        <w:t xml:space="preserve"> </w:t>
      </w:r>
      <w:r w:rsidRPr="005521E3">
        <w:rPr>
          <w:rFonts w:cs="David" w:hint="cs"/>
          <w:i/>
          <w:iCs/>
          <w:sz w:val="24"/>
          <w:szCs w:val="24"/>
          <w:rtl/>
        </w:rPr>
        <w:t>שינתיה</w:t>
      </w:r>
      <w:r w:rsidRPr="005521E3">
        <w:rPr>
          <w:rFonts w:cs="David"/>
          <w:i/>
          <w:iCs/>
          <w:sz w:val="24"/>
          <w:szCs w:val="24"/>
          <w:rtl/>
        </w:rPr>
        <w:t xml:space="preserve"> </w:t>
      </w:r>
      <w:r w:rsidRPr="005521E3">
        <w:rPr>
          <w:rFonts w:cs="David" w:hint="cs"/>
          <w:i/>
          <w:iCs/>
          <w:sz w:val="24"/>
          <w:szCs w:val="24"/>
          <w:rtl/>
        </w:rPr>
        <w:t>סליק</w:t>
      </w:r>
      <w:r w:rsidRPr="005521E3">
        <w:rPr>
          <w:rFonts w:cs="David"/>
          <w:i/>
          <w:iCs/>
          <w:sz w:val="24"/>
          <w:szCs w:val="24"/>
          <w:rtl/>
        </w:rPr>
        <w:t xml:space="preserve"> </w:t>
      </w:r>
      <w:r w:rsidRPr="005521E3">
        <w:rPr>
          <w:rFonts w:cs="David" w:hint="cs"/>
          <w:i/>
          <w:iCs/>
          <w:sz w:val="24"/>
          <w:szCs w:val="24"/>
          <w:rtl/>
        </w:rPr>
        <w:t>ואייתותיה</w:t>
      </w:r>
      <w:r w:rsidRPr="005521E3">
        <w:rPr>
          <w:rFonts w:cs="David"/>
          <w:i/>
          <w:iCs/>
          <w:sz w:val="24"/>
          <w:szCs w:val="24"/>
          <w:rtl/>
        </w:rPr>
        <w:t xml:space="preserve"> </w:t>
      </w:r>
      <w:r w:rsidRPr="005521E3">
        <w:rPr>
          <w:rFonts w:cs="David" w:hint="cs"/>
          <w:i/>
          <w:iCs/>
          <w:sz w:val="24"/>
          <w:szCs w:val="24"/>
          <w:rtl/>
        </w:rPr>
        <w:t>לון.</w:t>
      </w:r>
      <w:r w:rsidRPr="005521E3">
        <w:rPr>
          <w:rFonts w:cs="David"/>
          <w:i/>
          <w:iCs/>
          <w:sz w:val="24"/>
          <w:szCs w:val="24"/>
          <w:rtl/>
        </w:rPr>
        <w:t xml:space="preserve"> </w:t>
      </w:r>
      <w:r w:rsidRPr="005521E3">
        <w:rPr>
          <w:rFonts w:cs="David" w:hint="cs"/>
          <w:i/>
          <w:iCs/>
          <w:sz w:val="24"/>
          <w:szCs w:val="24"/>
          <w:rtl/>
        </w:rPr>
        <w:t>בעון</w:t>
      </w:r>
      <w:r w:rsidRPr="005521E3">
        <w:rPr>
          <w:rFonts w:cs="David"/>
          <w:i/>
          <w:iCs/>
          <w:sz w:val="24"/>
          <w:szCs w:val="24"/>
          <w:rtl/>
        </w:rPr>
        <w:t xml:space="preserve"> </w:t>
      </w:r>
      <w:r w:rsidRPr="005521E3">
        <w:rPr>
          <w:rFonts w:cs="David" w:hint="cs"/>
          <w:i/>
          <w:iCs/>
          <w:sz w:val="24"/>
          <w:szCs w:val="24"/>
          <w:rtl/>
        </w:rPr>
        <w:t>מיתן</w:t>
      </w:r>
      <w:r w:rsidRPr="005521E3">
        <w:rPr>
          <w:rFonts w:cs="David"/>
          <w:i/>
          <w:iCs/>
          <w:sz w:val="24"/>
          <w:szCs w:val="24"/>
          <w:rtl/>
        </w:rPr>
        <w:t xml:space="preserve"> </w:t>
      </w:r>
      <w:r w:rsidRPr="005521E3">
        <w:rPr>
          <w:rFonts w:cs="David" w:hint="cs"/>
          <w:i/>
          <w:iCs/>
          <w:sz w:val="24"/>
          <w:szCs w:val="24"/>
          <w:rtl/>
        </w:rPr>
        <w:t>ליה</w:t>
      </w:r>
      <w:r w:rsidRPr="005521E3">
        <w:rPr>
          <w:rFonts w:cs="David"/>
          <w:i/>
          <w:iCs/>
          <w:sz w:val="24"/>
          <w:szCs w:val="24"/>
          <w:rtl/>
        </w:rPr>
        <w:t xml:space="preserve"> </w:t>
      </w:r>
      <w:r w:rsidRPr="005521E3">
        <w:rPr>
          <w:rFonts w:cs="David" w:hint="cs"/>
          <w:i/>
          <w:iCs/>
          <w:sz w:val="24"/>
          <w:szCs w:val="24"/>
          <w:rtl/>
        </w:rPr>
        <w:t>בסיפקולא</w:t>
      </w:r>
      <w:r w:rsidRPr="005521E3">
        <w:rPr>
          <w:rFonts w:cs="David"/>
          <w:i/>
          <w:iCs/>
          <w:sz w:val="24"/>
          <w:szCs w:val="24"/>
          <w:rtl/>
        </w:rPr>
        <w:t xml:space="preserve"> </w:t>
      </w:r>
      <w:r w:rsidRPr="005521E3">
        <w:rPr>
          <w:rFonts w:cs="David" w:hint="cs"/>
          <w:i/>
          <w:iCs/>
          <w:sz w:val="24"/>
          <w:szCs w:val="24"/>
          <w:rtl/>
        </w:rPr>
        <w:t>אחרייא</w:t>
      </w:r>
      <w:r w:rsidRPr="005521E3">
        <w:rPr>
          <w:rFonts w:cs="David"/>
          <w:i/>
          <w:iCs/>
          <w:sz w:val="24"/>
          <w:szCs w:val="24"/>
          <w:rtl/>
        </w:rPr>
        <w:t xml:space="preserve"> </w:t>
      </w:r>
      <w:r w:rsidRPr="005521E3">
        <w:rPr>
          <w:rFonts w:cs="David" w:hint="cs"/>
          <w:i/>
          <w:iCs/>
          <w:sz w:val="24"/>
          <w:szCs w:val="24"/>
          <w:rtl/>
        </w:rPr>
        <w:t>ולא</w:t>
      </w:r>
      <w:r w:rsidRPr="005521E3">
        <w:rPr>
          <w:rFonts w:cs="David"/>
          <w:i/>
          <w:iCs/>
          <w:sz w:val="24"/>
          <w:szCs w:val="24"/>
          <w:rtl/>
        </w:rPr>
        <w:t xml:space="preserve"> </w:t>
      </w:r>
      <w:r w:rsidRPr="005521E3">
        <w:rPr>
          <w:rFonts w:cs="David" w:hint="cs"/>
          <w:i/>
          <w:iCs/>
          <w:sz w:val="24"/>
          <w:szCs w:val="24"/>
          <w:rtl/>
        </w:rPr>
        <w:t>קביל</w:t>
      </w:r>
      <w:r w:rsidRPr="005521E3">
        <w:rPr>
          <w:rFonts w:cs="David"/>
          <w:i/>
          <w:iCs/>
          <w:sz w:val="24"/>
          <w:szCs w:val="24"/>
          <w:rtl/>
        </w:rPr>
        <w:t xml:space="preserve"> </w:t>
      </w:r>
      <w:r w:rsidRPr="005521E3">
        <w:rPr>
          <w:rFonts w:cs="David" w:hint="cs"/>
          <w:i/>
          <w:iCs/>
          <w:sz w:val="24"/>
          <w:szCs w:val="24"/>
          <w:rtl/>
        </w:rPr>
        <w:t>עלוי.</w:t>
      </w:r>
      <w:r w:rsidRPr="005521E3">
        <w:rPr>
          <w:rFonts w:cs="David"/>
          <w:i/>
          <w:iCs/>
          <w:sz w:val="24"/>
          <w:szCs w:val="24"/>
          <w:rtl/>
        </w:rPr>
        <w:t xml:space="preserve"> </w:t>
      </w:r>
      <w:r w:rsidRPr="005521E3">
        <w:rPr>
          <w:rFonts w:cs="David" w:hint="cs"/>
          <w:i/>
          <w:iCs/>
          <w:sz w:val="24"/>
          <w:szCs w:val="24"/>
          <w:rtl/>
        </w:rPr>
        <w:t>אמר:</w:t>
      </w:r>
      <w:r w:rsidRPr="005521E3">
        <w:rPr>
          <w:rFonts w:cs="David"/>
          <w:i/>
          <w:iCs/>
          <w:sz w:val="24"/>
          <w:szCs w:val="24"/>
          <w:rtl/>
        </w:rPr>
        <w:t xml:space="preserve"> </w:t>
      </w:r>
      <w:r w:rsidRPr="005521E3">
        <w:rPr>
          <w:rFonts w:cs="David" w:hint="cs"/>
          <w:i/>
          <w:iCs/>
          <w:sz w:val="24"/>
          <w:szCs w:val="24"/>
          <w:rtl/>
        </w:rPr>
        <w:t>מה</w:t>
      </w:r>
      <w:r w:rsidRPr="005521E3">
        <w:rPr>
          <w:rFonts w:cs="David"/>
          <w:i/>
          <w:iCs/>
          <w:sz w:val="24"/>
          <w:szCs w:val="24"/>
          <w:rtl/>
        </w:rPr>
        <w:t xml:space="preserve"> </w:t>
      </w:r>
      <w:r w:rsidRPr="005521E3">
        <w:rPr>
          <w:rFonts w:cs="David" w:hint="cs"/>
          <w:i/>
          <w:iCs/>
          <w:sz w:val="24"/>
          <w:szCs w:val="24"/>
          <w:rtl/>
        </w:rPr>
        <w:t>אנא</w:t>
      </w:r>
      <w:r w:rsidRPr="005521E3">
        <w:rPr>
          <w:rFonts w:cs="David"/>
          <w:i/>
          <w:iCs/>
          <w:sz w:val="24"/>
          <w:szCs w:val="24"/>
          <w:rtl/>
        </w:rPr>
        <w:t xml:space="preserve"> </w:t>
      </w:r>
      <w:r w:rsidRPr="005521E3">
        <w:rPr>
          <w:rFonts w:cs="David" w:hint="cs"/>
          <w:i/>
          <w:iCs/>
          <w:sz w:val="24"/>
          <w:szCs w:val="24"/>
          <w:rtl/>
        </w:rPr>
        <w:t>מזבין</w:t>
      </w:r>
      <w:r w:rsidRPr="005521E3">
        <w:rPr>
          <w:rFonts w:cs="David"/>
          <w:i/>
          <w:iCs/>
          <w:sz w:val="24"/>
          <w:szCs w:val="24"/>
          <w:rtl/>
        </w:rPr>
        <w:t xml:space="preserve"> </w:t>
      </w:r>
      <w:r w:rsidRPr="005521E3">
        <w:rPr>
          <w:rFonts w:cs="David" w:hint="cs"/>
          <w:i/>
          <w:iCs/>
          <w:sz w:val="24"/>
          <w:szCs w:val="24"/>
          <w:rtl/>
        </w:rPr>
        <w:t>לכון</w:t>
      </w:r>
      <w:r w:rsidRPr="005521E3">
        <w:rPr>
          <w:rFonts w:cs="David"/>
          <w:i/>
          <w:iCs/>
          <w:sz w:val="24"/>
          <w:szCs w:val="24"/>
          <w:rtl/>
        </w:rPr>
        <w:t xml:space="preserve"> </w:t>
      </w:r>
      <w:r w:rsidRPr="005521E3">
        <w:rPr>
          <w:rFonts w:cs="David" w:hint="cs"/>
          <w:i/>
          <w:iCs/>
          <w:sz w:val="24"/>
          <w:szCs w:val="24"/>
          <w:rtl/>
        </w:rPr>
        <w:t>איקרא</w:t>
      </w:r>
      <w:r w:rsidRPr="005521E3">
        <w:rPr>
          <w:rFonts w:cs="David"/>
          <w:i/>
          <w:iCs/>
          <w:sz w:val="24"/>
          <w:szCs w:val="24"/>
          <w:rtl/>
        </w:rPr>
        <w:t xml:space="preserve"> </w:t>
      </w:r>
      <w:r w:rsidRPr="005521E3">
        <w:rPr>
          <w:rFonts w:cs="David" w:hint="cs"/>
          <w:i/>
          <w:iCs/>
          <w:sz w:val="24"/>
          <w:szCs w:val="24"/>
          <w:rtl/>
        </w:rPr>
        <w:t>דאבהתי</w:t>
      </w:r>
      <w:r w:rsidRPr="005521E3">
        <w:rPr>
          <w:rFonts w:cs="David"/>
          <w:i/>
          <w:iCs/>
          <w:sz w:val="24"/>
          <w:szCs w:val="24"/>
          <w:rtl/>
        </w:rPr>
        <w:t xml:space="preserve"> </w:t>
      </w:r>
      <w:r w:rsidRPr="005521E3">
        <w:rPr>
          <w:rFonts w:cs="David" w:hint="cs"/>
          <w:i/>
          <w:iCs/>
          <w:sz w:val="24"/>
          <w:szCs w:val="24"/>
          <w:rtl/>
        </w:rPr>
        <w:t>בפריטין?!</w:t>
      </w:r>
      <w:r w:rsidRPr="005521E3">
        <w:rPr>
          <w:rFonts w:cs="David"/>
          <w:i/>
          <w:iCs/>
          <w:sz w:val="24"/>
          <w:szCs w:val="24"/>
          <w:rtl/>
        </w:rPr>
        <w:t xml:space="preserve"> </w:t>
      </w:r>
      <w:r w:rsidRPr="005521E3">
        <w:rPr>
          <w:rFonts w:cs="David" w:hint="cs"/>
          <w:i/>
          <w:iCs/>
          <w:sz w:val="24"/>
          <w:szCs w:val="24"/>
          <w:rtl/>
        </w:rPr>
        <w:t>איני</w:t>
      </w:r>
      <w:r w:rsidRPr="005521E3">
        <w:rPr>
          <w:rFonts w:cs="David"/>
          <w:i/>
          <w:iCs/>
          <w:sz w:val="24"/>
          <w:szCs w:val="24"/>
          <w:rtl/>
        </w:rPr>
        <w:t xml:space="preserve"> </w:t>
      </w:r>
      <w:r w:rsidRPr="005521E3">
        <w:rPr>
          <w:rFonts w:cs="David" w:hint="cs"/>
          <w:i/>
          <w:iCs/>
          <w:sz w:val="24"/>
          <w:szCs w:val="24"/>
          <w:rtl/>
        </w:rPr>
        <w:t>נהנה</w:t>
      </w:r>
      <w:r w:rsidRPr="005521E3">
        <w:rPr>
          <w:rFonts w:cs="David"/>
          <w:i/>
          <w:iCs/>
          <w:sz w:val="24"/>
          <w:szCs w:val="24"/>
          <w:rtl/>
        </w:rPr>
        <w:t xml:space="preserve"> </w:t>
      </w:r>
      <w:r w:rsidRPr="005521E3">
        <w:rPr>
          <w:rFonts w:cs="David" w:hint="cs"/>
          <w:i/>
          <w:iCs/>
          <w:sz w:val="24"/>
          <w:szCs w:val="24"/>
          <w:rtl/>
        </w:rPr>
        <w:t>מכבוד</w:t>
      </w:r>
      <w:r w:rsidRPr="005521E3">
        <w:rPr>
          <w:rFonts w:cs="David"/>
          <w:i/>
          <w:iCs/>
          <w:sz w:val="24"/>
          <w:szCs w:val="24"/>
          <w:rtl/>
        </w:rPr>
        <w:t xml:space="preserve"> </w:t>
      </w:r>
      <w:r w:rsidRPr="005521E3">
        <w:rPr>
          <w:rFonts w:cs="David" w:hint="cs"/>
          <w:i/>
          <w:iCs/>
          <w:sz w:val="24"/>
          <w:szCs w:val="24"/>
          <w:rtl/>
        </w:rPr>
        <w:t>אבותי</w:t>
      </w:r>
      <w:r w:rsidRPr="005521E3">
        <w:rPr>
          <w:rFonts w:cs="David"/>
          <w:i/>
          <w:iCs/>
          <w:sz w:val="24"/>
          <w:szCs w:val="24"/>
          <w:rtl/>
        </w:rPr>
        <w:t xml:space="preserve"> </w:t>
      </w:r>
      <w:r w:rsidRPr="005521E3">
        <w:rPr>
          <w:rFonts w:cs="David" w:hint="cs"/>
          <w:i/>
          <w:iCs/>
          <w:sz w:val="24"/>
          <w:szCs w:val="24"/>
          <w:rtl/>
        </w:rPr>
        <w:t>כלום.</w:t>
      </w:r>
      <w:r w:rsidRPr="005521E3">
        <w:rPr>
          <w:rFonts w:cs="David"/>
          <w:i/>
          <w:iCs/>
          <w:sz w:val="24"/>
          <w:szCs w:val="24"/>
          <w:rtl/>
        </w:rPr>
        <w:t xml:space="preserve"> </w:t>
      </w:r>
      <w:r w:rsidRPr="005521E3">
        <w:rPr>
          <w:rFonts w:cs="David" w:hint="cs"/>
          <w:i/>
          <w:iCs/>
          <w:sz w:val="24"/>
          <w:szCs w:val="24"/>
          <w:rtl/>
        </w:rPr>
        <w:t>מה</w:t>
      </w:r>
      <w:r w:rsidRPr="005521E3">
        <w:rPr>
          <w:rFonts w:cs="David"/>
          <w:i/>
          <w:iCs/>
          <w:sz w:val="24"/>
          <w:szCs w:val="24"/>
          <w:rtl/>
        </w:rPr>
        <w:t xml:space="preserve"> </w:t>
      </w:r>
      <w:r w:rsidRPr="005521E3">
        <w:rPr>
          <w:rFonts w:cs="David" w:hint="cs"/>
          <w:i/>
          <w:iCs/>
          <w:sz w:val="24"/>
          <w:szCs w:val="24"/>
          <w:rtl/>
        </w:rPr>
        <w:t>פרע</w:t>
      </w:r>
      <w:r w:rsidRPr="005521E3">
        <w:rPr>
          <w:rFonts w:cs="David"/>
          <w:i/>
          <w:iCs/>
          <w:sz w:val="24"/>
          <w:szCs w:val="24"/>
          <w:rtl/>
        </w:rPr>
        <w:t xml:space="preserve"> </w:t>
      </w:r>
      <w:r w:rsidRPr="005521E3">
        <w:rPr>
          <w:rFonts w:cs="David" w:hint="cs"/>
          <w:i/>
          <w:iCs/>
          <w:sz w:val="24"/>
          <w:szCs w:val="24"/>
          <w:rtl/>
        </w:rPr>
        <w:t>ליה</w:t>
      </w:r>
      <w:r w:rsidRPr="005521E3">
        <w:rPr>
          <w:rFonts w:cs="David"/>
          <w:i/>
          <w:iCs/>
          <w:sz w:val="24"/>
          <w:szCs w:val="24"/>
          <w:rtl/>
        </w:rPr>
        <w:t xml:space="preserve"> </w:t>
      </w:r>
      <w:r w:rsidRPr="005521E3">
        <w:rPr>
          <w:rFonts w:cs="David" w:hint="cs"/>
          <w:i/>
          <w:iCs/>
          <w:sz w:val="24"/>
          <w:szCs w:val="24"/>
          <w:rtl/>
        </w:rPr>
        <w:t>הקב</w:t>
      </w:r>
      <w:r w:rsidRPr="005521E3">
        <w:rPr>
          <w:rFonts w:cs="David"/>
          <w:i/>
          <w:iCs/>
          <w:sz w:val="24"/>
          <w:szCs w:val="24"/>
          <w:rtl/>
        </w:rPr>
        <w:t>"</w:t>
      </w:r>
      <w:r w:rsidRPr="005521E3">
        <w:rPr>
          <w:rFonts w:cs="David" w:hint="cs"/>
          <w:i/>
          <w:iCs/>
          <w:sz w:val="24"/>
          <w:szCs w:val="24"/>
          <w:rtl/>
        </w:rPr>
        <w:t>ה</w:t>
      </w:r>
      <w:r w:rsidRPr="005521E3">
        <w:rPr>
          <w:rFonts w:cs="David"/>
          <w:i/>
          <w:iCs/>
          <w:sz w:val="24"/>
          <w:szCs w:val="24"/>
          <w:rtl/>
        </w:rPr>
        <w:t xml:space="preserve"> </w:t>
      </w:r>
      <w:r w:rsidRPr="005521E3">
        <w:rPr>
          <w:rFonts w:cs="David" w:hint="cs"/>
          <w:i/>
          <w:iCs/>
          <w:sz w:val="24"/>
          <w:szCs w:val="24"/>
          <w:rtl/>
        </w:rPr>
        <w:t>שכר? א</w:t>
      </w:r>
      <w:r w:rsidRPr="005521E3">
        <w:rPr>
          <w:rFonts w:cs="David"/>
          <w:i/>
          <w:iCs/>
          <w:sz w:val="24"/>
          <w:szCs w:val="24"/>
          <w:rtl/>
        </w:rPr>
        <w:t>"</w:t>
      </w:r>
      <w:r w:rsidRPr="005521E3">
        <w:rPr>
          <w:rFonts w:cs="David" w:hint="cs"/>
          <w:i/>
          <w:iCs/>
          <w:sz w:val="24"/>
          <w:szCs w:val="24"/>
          <w:rtl/>
        </w:rPr>
        <w:t>ר</w:t>
      </w:r>
      <w:r w:rsidRPr="005521E3">
        <w:rPr>
          <w:rFonts w:cs="David"/>
          <w:i/>
          <w:iCs/>
          <w:sz w:val="24"/>
          <w:szCs w:val="24"/>
          <w:rtl/>
        </w:rPr>
        <w:t xml:space="preserve"> </w:t>
      </w:r>
      <w:r w:rsidRPr="005521E3">
        <w:rPr>
          <w:rFonts w:cs="David" w:hint="cs"/>
          <w:i/>
          <w:iCs/>
          <w:sz w:val="24"/>
          <w:szCs w:val="24"/>
          <w:rtl/>
        </w:rPr>
        <w:t>יוסי</w:t>
      </w:r>
      <w:r w:rsidRPr="005521E3">
        <w:rPr>
          <w:rFonts w:cs="David"/>
          <w:i/>
          <w:iCs/>
          <w:sz w:val="24"/>
          <w:szCs w:val="24"/>
          <w:rtl/>
        </w:rPr>
        <w:t xml:space="preserve"> </w:t>
      </w:r>
      <w:r w:rsidRPr="005521E3">
        <w:rPr>
          <w:rFonts w:cs="David" w:hint="cs"/>
          <w:i/>
          <w:iCs/>
          <w:sz w:val="24"/>
          <w:szCs w:val="24"/>
          <w:rtl/>
        </w:rPr>
        <w:t>בי</w:t>
      </w:r>
      <w:r w:rsidRPr="005521E3">
        <w:rPr>
          <w:rFonts w:cs="David"/>
          <w:i/>
          <w:iCs/>
          <w:sz w:val="24"/>
          <w:szCs w:val="24"/>
          <w:rtl/>
        </w:rPr>
        <w:t xml:space="preserve"> </w:t>
      </w:r>
      <w:r w:rsidRPr="005521E3">
        <w:rPr>
          <w:rFonts w:cs="David" w:hint="cs"/>
          <w:i/>
          <w:iCs/>
          <w:sz w:val="24"/>
          <w:szCs w:val="24"/>
          <w:rtl/>
        </w:rPr>
        <w:t>רבי</w:t>
      </w:r>
      <w:r w:rsidRPr="005521E3">
        <w:rPr>
          <w:rFonts w:cs="David"/>
          <w:i/>
          <w:iCs/>
          <w:sz w:val="24"/>
          <w:szCs w:val="24"/>
          <w:rtl/>
        </w:rPr>
        <w:t xml:space="preserve"> </w:t>
      </w:r>
      <w:r w:rsidRPr="005521E3">
        <w:rPr>
          <w:rFonts w:cs="David" w:hint="cs"/>
          <w:i/>
          <w:iCs/>
          <w:sz w:val="24"/>
          <w:szCs w:val="24"/>
          <w:rtl/>
        </w:rPr>
        <w:t>בון:</w:t>
      </w:r>
      <w:r w:rsidRPr="005521E3">
        <w:rPr>
          <w:rFonts w:cs="David"/>
          <w:i/>
          <w:iCs/>
          <w:sz w:val="24"/>
          <w:szCs w:val="24"/>
          <w:rtl/>
        </w:rPr>
        <w:t xml:space="preserve"> </w:t>
      </w:r>
      <w:r w:rsidRPr="005521E3">
        <w:rPr>
          <w:rFonts w:cs="David" w:hint="cs"/>
          <w:i/>
          <w:iCs/>
          <w:sz w:val="24"/>
          <w:szCs w:val="24"/>
          <w:rtl/>
        </w:rPr>
        <w:t>בו</w:t>
      </w:r>
      <w:r w:rsidRPr="005521E3">
        <w:rPr>
          <w:rFonts w:cs="David"/>
          <w:i/>
          <w:iCs/>
          <w:sz w:val="24"/>
          <w:szCs w:val="24"/>
          <w:rtl/>
        </w:rPr>
        <w:t xml:space="preserve"> </w:t>
      </w:r>
      <w:r w:rsidRPr="005521E3">
        <w:rPr>
          <w:rFonts w:cs="David" w:hint="cs"/>
          <w:i/>
          <w:iCs/>
          <w:sz w:val="24"/>
          <w:szCs w:val="24"/>
          <w:rtl/>
        </w:rPr>
        <w:t>בלילה</w:t>
      </w:r>
      <w:r w:rsidRPr="005521E3">
        <w:rPr>
          <w:rFonts w:cs="David"/>
          <w:i/>
          <w:iCs/>
          <w:sz w:val="24"/>
          <w:szCs w:val="24"/>
          <w:rtl/>
        </w:rPr>
        <w:t xml:space="preserve"> </w:t>
      </w:r>
      <w:r w:rsidRPr="005521E3">
        <w:rPr>
          <w:rFonts w:cs="David" w:hint="cs"/>
          <w:i/>
          <w:iCs/>
          <w:sz w:val="24"/>
          <w:szCs w:val="24"/>
          <w:rtl/>
        </w:rPr>
        <w:t>ילדה</w:t>
      </w:r>
      <w:r w:rsidRPr="005521E3">
        <w:rPr>
          <w:rFonts w:cs="David"/>
          <w:i/>
          <w:iCs/>
          <w:sz w:val="24"/>
          <w:szCs w:val="24"/>
          <w:rtl/>
        </w:rPr>
        <w:t xml:space="preserve"> </w:t>
      </w:r>
      <w:r w:rsidRPr="005521E3">
        <w:rPr>
          <w:rFonts w:cs="David" w:hint="cs"/>
          <w:i/>
          <w:iCs/>
          <w:sz w:val="24"/>
          <w:szCs w:val="24"/>
          <w:rtl/>
        </w:rPr>
        <w:t>פרתו</w:t>
      </w:r>
      <w:r w:rsidRPr="005521E3">
        <w:rPr>
          <w:rFonts w:cs="David"/>
          <w:i/>
          <w:iCs/>
          <w:sz w:val="24"/>
          <w:szCs w:val="24"/>
          <w:rtl/>
        </w:rPr>
        <w:t xml:space="preserve"> </w:t>
      </w:r>
      <w:r w:rsidRPr="005521E3">
        <w:rPr>
          <w:rFonts w:cs="David" w:hint="cs"/>
          <w:i/>
          <w:iCs/>
          <w:sz w:val="24"/>
          <w:szCs w:val="24"/>
          <w:rtl/>
        </w:rPr>
        <w:t>פרה</w:t>
      </w:r>
      <w:r w:rsidRPr="005521E3">
        <w:rPr>
          <w:rFonts w:cs="David"/>
          <w:i/>
          <w:iCs/>
          <w:sz w:val="24"/>
          <w:szCs w:val="24"/>
          <w:rtl/>
        </w:rPr>
        <w:t xml:space="preserve"> </w:t>
      </w:r>
      <w:r w:rsidRPr="005521E3">
        <w:rPr>
          <w:rFonts w:cs="David" w:hint="cs"/>
          <w:i/>
          <w:iCs/>
          <w:sz w:val="24"/>
          <w:szCs w:val="24"/>
          <w:rtl/>
        </w:rPr>
        <w:t>אדומה</w:t>
      </w:r>
      <w:r w:rsidRPr="005521E3">
        <w:rPr>
          <w:rFonts w:cs="David"/>
          <w:i/>
          <w:iCs/>
          <w:sz w:val="24"/>
          <w:szCs w:val="24"/>
          <w:rtl/>
        </w:rPr>
        <w:t xml:space="preserve"> </w:t>
      </w:r>
      <w:r w:rsidRPr="005521E3">
        <w:rPr>
          <w:rFonts w:cs="David" w:hint="cs"/>
          <w:i/>
          <w:iCs/>
          <w:sz w:val="24"/>
          <w:szCs w:val="24"/>
          <w:rtl/>
        </w:rPr>
        <w:t>ושקלו</w:t>
      </w:r>
      <w:r w:rsidRPr="005521E3">
        <w:rPr>
          <w:rFonts w:cs="David"/>
          <w:i/>
          <w:iCs/>
          <w:sz w:val="24"/>
          <w:szCs w:val="24"/>
          <w:rtl/>
        </w:rPr>
        <w:t xml:space="preserve"> </w:t>
      </w:r>
      <w:r w:rsidRPr="005521E3">
        <w:rPr>
          <w:rFonts w:cs="David" w:hint="cs"/>
          <w:i/>
          <w:iCs/>
          <w:sz w:val="24"/>
          <w:szCs w:val="24"/>
          <w:rtl/>
        </w:rPr>
        <w:t>לו</w:t>
      </w:r>
      <w:r w:rsidRPr="005521E3">
        <w:rPr>
          <w:rFonts w:cs="David"/>
          <w:i/>
          <w:iCs/>
          <w:sz w:val="24"/>
          <w:szCs w:val="24"/>
          <w:rtl/>
        </w:rPr>
        <w:t xml:space="preserve"> </w:t>
      </w:r>
      <w:r w:rsidRPr="005521E3">
        <w:rPr>
          <w:rFonts w:cs="David" w:hint="cs"/>
          <w:i/>
          <w:iCs/>
          <w:sz w:val="24"/>
          <w:szCs w:val="24"/>
          <w:rtl/>
        </w:rPr>
        <w:t>כל</w:t>
      </w:r>
      <w:r w:rsidRPr="005521E3">
        <w:rPr>
          <w:rFonts w:cs="David"/>
          <w:i/>
          <w:iCs/>
          <w:sz w:val="24"/>
          <w:szCs w:val="24"/>
          <w:rtl/>
        </w:rPr>
        <w:t xml:space="preserve"> </w:t>
      </w:r>
      <w:r w:rsidRPr="005521E3">
        <w:rPr>
          <w:rFonts w:cs="David" w:hint="cs"/>
          <w:i/>
          <w:iCs/>
          <w:sz w:val="24"/>
          <w:szCs w:val="24"/>
          <w:rtl/>
        </w:rPr>
        <w:t>ישראל</w:t>
      </w:r>
      <w:r w:rsidRPr="005521E3">
        <w:rPr>
          <w:rFonts w:cs="David"/>
          <w:i/>
          <w:iCs/>
          <w:sz w:val="24"/>
          <w:szCs w:val="24"/>
          <w:rtl/>
        </w:rPr>
        <w:t xml:space="preserve"> </w:t>
      </w:r>
      <w:r w:rsidRPr="005521E3">
        <w:rPr>
          <w:rFonts w:cs="David" w:hint="cs"/>
          <w:i/>
          <w:iCs/>
          <w:sz w:val="24"/>
          <w:szCs w:val="24"/>
          <w:rtl/>
        </w:rPr>
        <w:t>משקלה</w:t>
      </w:r>
      <w:r w:rsidRPr="005521E3">
        <w:rPr>
          <w:rFonts w:cs="David"/>
          <w:i/>
          <w:iCs/>
          <w:sz w:val="24"/>
          <w:szCs w:val="24"/>
          <w:rtl/>
        </w:rPr>
        <w:t xml:space="preserve"> </w:t>
      </w:r>
      <w:r w:rsidRPr="005521E3">
        <w:rPr>
          <w:rFonts w:cs="David" w:hint="cs"/>
          <w:i/>
          <w:iCs/>
          <w:sz w:val="24"/>
          <w:szCs w:val="24"/>
          <w:rtl/>
        </w:rPr>
        <w:t>זהב</w:t>
      </w:r>
      <w:r w:rsidRPr="005521E3">
        <w:rPr>
          <w:rFonts w:cs="David"/>
          <w:i/>
          <w:iCs/>
          <w:sz w:val="24"/>
          <w:szCs w:val="24"/>
          <w:rtl/>
        </w:rPr>
        <w:t xml:space="preserve"> </w:t>
      </w:r>
      <w:r w:rsidRPr="005521E3">
        <w:rPr>
          <w:rFonts w:cs="David" w:hint="cs"/>
          <w:i/>
          <w:iCs/>
          <w:sz w:val="24"/>
          <w:szCs w:val="24"/>
          <w:rtl/>
        </w:rPr>
        <w:t>ונטלוה.</w:t>
      </w:r>
      <w:r w:rsidR="005521E3">
        <w:rPr>
          <w:rFonts w:cs="David"/>
          <w:i/>
          <w:iCs/>
          <w:sz w:val="24"/>
          <w:szCs w:val="24"/>
        </w:rPr>
        <w:t xml:space="preserve">  </w:t>
      </w:r>
      <w:r w:rsidR="005521E3" w:rsidRPr="005521E3">
        <w:rPr>
          <w:rFonts w:cs="David"/>
          <w:b/>
          <w:bCs/>
          <w:sz w:val="24"/>
          <w:szCs w:val="24"/>
        </w:rPr>
        <w:sym w:font="Wingdings" w:char="F0DF"/>
      </w:r>
      <w:r w:rsidR="005521E3" w:rsidRPr="005521E3">
        <w:rPr>
          <w:rFonts w:cs="David" w:hint="cs"/>
          <w:b/>
          <w:bCs/>
          <w:sz w:val="24"/>
          <w:szCs w:val="24"/>
          <w:rtl/>
        </w:rPr>
        <w:t>היתה אבן יפה של בנימין שאבדה, אמרו שיש אדם שיש לו את האבן הזאת ושילכו להשיג ממנו. האבא ישן והיה תלוי לו מפתח על אחת האצבעות, האב ישן והרגל היתה על התיבה. הבן</w:t>
      </w:r>
      <w:r w:rsidR="005521E3">
        <w:rPr>
          <w:rFonts w:cs="David" w:hint="cs"/>
          <w:b/>
          <w:bCs/>
          <w:sz w:val="24"/>
          <w:szCs w:val="24"/>
          <w:rtl/>
        </w:rPr>
        <w:t>-דמה בן נתינה</w:t>
      </w:r>
      <w:r w:rsidR="005521E3" w:rsidRPr="005521E3">
        <w:rPr>
          <w:rFonts w:cs="David" w:hint="cs"/>
          <w:b/>
          <w:bCs/>
          <w:sz w:val="24"/>
          <w:szCs w:val="24"/>
          <w:rtl/>
        </w:rPr>
        <w:t xml:space="preserve"> פתח להם את הדלת ואמר לאנשים שלא יכול לתת אותה כי אבא שלו ישן ולא רוצה להעירו. האנשים חשבו שאולי הוא מתמקח והעלו את הסכום לאלף דינרים. האב התעורר ורץ לתת את האבן לחכמים אך הוא לא הסכים לתת את אלף הדינרים, הבן אמר שהוא לא מוכר את הכבוד </w:t>
      </w:r>
      <w:r w:rsidR="005521E3" w:rsidRPr="005521E3">
        <w:rPr>
          <w:rFonts w:cs="David" w:hint="cs"/>
          <w:b/>
          <w:bCs/>
          <w:sz w:val="24"/>
          <w:szCs w:val="24"/>
          <w:rtl/>
        </w:rPr>
        <w:lastRenderedPageBreak/>
        <w:t>של אבא שלו בפרוטות. נאמר שהקב"ה סובב את השכר ו</w:t>
      </w:r>
      <w:r w:rsidR="005521E3">
        <w:rPr>
          <w:rFonts w:cs="David" w:hint="cs"/>
          <w:b/>
          <w:bCs/>
          <w:sz w:val="24"/>
          <w:szCs w:val="24"/>
          <w:rtl/>
        </w:rPr>
        <w:t>ה</w:t>
      </w:r>
      <w:r w:rsidR="005521E3" w:rsidRPr="005521E3">
        <w:rPr>
          <w:rFonts w:cs="David" w:hint="cs"/>
          <w:b/>
          <w:bCs/>
          <w:sz w:val="24"/>
          <w:szCs w:val="24"/>
          <w:rtl/>
        </w:rPr>
        <w:t xml:space="preserve">פרה </w:t>
      </w:r>
      <w:r w:rsidR="005521E3">
        <w:rPr>
          <w:rFonts w:cs="David" w:hint="cs"/>
          <w:b/>
          <w:bCs/>
          <w:sz w:val="24"/>
          <w:szCs w:val="24"/>
          <w:rtl/>
        </w:rPr>
        <w:t>ה</w:t>
      </w:r>
      <w:r w:rsidR="005521E3" w:rsidRPr="005521E3">
        <w:rPr>
          <w:rFonts w:cs="David" w:hint="cs"/>
          <w:b/>
          <w:bCs/>
          <w:sz w:val="24"/>
          <w:szCs w:val="24"/>
          <w:rtl/>
        </w:rPr>
        <w:t>אדומה</w:t>
      </w:r>
      <w:r w:rsidR="005521E3">
        <w:rPr>
          <w:rFonts w:cs="David" w:hint="cs"/>
          <w:b/>
          <w:bCs/>
          <w:sz w:val="24"/>
          <w:szCs w:val="24"/>
          <w:rtl/>
        </w:rPr>
        <w:t xml:space="preserve"> שלו</w:t>
      </w:r>
      <w:r w:rsidR="005521E3" w:rsidRPr="005521E3">
        <w:rPr>
          <w:rFonts w:cs="David" w:hint="cs"/>
          <w:b/>
          <w:bCs/>
          <w:sz w:val="24"/>
          <w:szCs w:val="24"/>
          <w:rtl/>
        </w:rPr>
        <w:t xml:space="preserve"> ילדה. הכל בזכות כך שלא רצה להרוויח כסף על כיבוד אב</w:t>
      </w:r>
      <w:r w:rsidR="005521E3">
        <w:rPr>
          <w:rFonts w:cs="David" w:hint="cs"/>
          <w:b/>
          <w:bCs/>
          <w:sz w:val="24"/>
          <w:szCs w:val="24"/>
          <w:rtl/>
        </w:rPr>
        <w:t xml:space="preserve"> אז הוא הרוויח בדרך אחרת</w:t>
      </w:r>
      <w:r w:rsidR="005521E3" w:rsidRPr="005521E3">
        <w:rPr>
          <w:rFonts w:cs="David" w:hint="cs"/>
          <w:b/>
          <w:bCs/>
          <w:sz w:val="24"/>
          <w:szCs w:val="24"/>
          <w:rtl/>
        </w:rPr>
        <w:t>.</w:t>
      </w:r>
    </w:p>
    <w:p w:rsidR="00734975" w:rsidRDefault="00734975" w:rsidP="005521E3">
      <w:pPr>
        <w:spacing w:before="120" w:after="120" w:line="240" w:lineRule="auto"/>
        <w:jc w:val="center"/>
        <w:rPr>
          <w:rFonts w:cs="David"/>
          <w:i/>
          <w:iCs/>
          <w:sz w:val="32"/>
          <w:szCs w:val="32"/>
          <w:rtl/>
        </w:rPr>
      </w:pPr>
      <w:r w:rsidRPr="0060048E">
        <w:rPr>
          <w:rFonts w:cs="David" w:hint="cs"/>
          <w:i/>
          <w:iCs/>
          <w:sz w:val="32"/>
          <w:szCs w:val="32"/>
          <w:rtl/>
        </w:rPr>
        <w:t>תכלית מצוות כיבוד הורים</w:t>
      </w:r>
    </w:p>
    <w:p w:rsidR="005521E3" w:rsidRPr="001D5E8C" w:rsidRDefault="001D5E8C" w:rsidP="001D5E8C">
      <w:pPr>
        <w:pStyle w:val="a3"/>
        <w:numPr>
          <w:ilvl w:val="0"/>
          <w:numId w:val="31"/>
        </w:numPr>
        <w:spacing w:before="120" w:after="120" w:line="240" w:lineRule="auto"/>
        <w:rPr>
          <w:rFonts w:cs="David"/>
          <w:b/>
          <w:bCs/>
          <w:sz w:val="24"/>
          <w:szCs w:val="24"/>
          <w:rtl/>
        </w:rPr>
      </w:pPr>
      <w:r w:rsidRPr="001D5E8C">
        <w:rPr>
          <w:rFonts w:cs="David" w:hint="cs"/>
          <w:b/>
          <w:bCs/>
          <w:sz w:val="24"/>
          <w:szCs w:val="24"/>
          <w:rtl/>
        </w:rPr>
        <w:t>הכרת הטוב</w:t>
      </w:r>
    </w:p>
    <w:p w:rsidR="005521E3" w:rsidRPr="005521E3" w:rsidRDefault="005521E3" w:rsidP="005521E3">
      <w:pPr>
        <w:pStyle w:val="a3"/>
        <w:numPr>
          <w:ilvl w:val="0"/>
          <w:numId w:val="31"/>
        </w:numPr>
        <w:spacing w:before="120" w:after="120" w:line="240" w:lineRule="auto"/>
        <w:rPr>
          <w:rFonts w:cs="David"/>
          <w:b/>
          <w:bCs/>
          <w:sz w:val="24"/>
          <w:szCs w:val="24"/>
          <w:rtl/>
        </w:rPr>
      </w:pPr>
      <w:r w:rsidRPr="005521E3">
        <w:rPr>
          <w:rFonts w:cs="David" w:hint="cs"/>
          <w:b/>
          <w:bCs/>
          <w:sz w:val="24"/>
          <w:szCs w:val="24"/>
          <w:rtl/>
        </w:rPr>
        <w:t>פרקטי</w:t>
      </w:r>
      <w:r w:rsidR="00D31D2B">
        <w:rPr>
          <w:rFonts w:cs="David" w:hint="cs"/>
          <w:b/>
          <w:bCs/>
          <w:sz w:val="24"/>
          <w:szCs w:val="24"/>
          <w:rtl/>
        </w:rPr>
        <w:t xml:space="preserve"> או שכר</w:t>
      </w:r>
      <w:r w:rsidRPr="005521E3">
        <w:rPr>
          <w:rFonts w:cs="David" w:hint="cs"/>
          <w:b/>
          <w:bCs/>
          <w:sz w:val="24"/>
          <w:szCs w:val="24"/>
          <w:rtl/>
        </w:rPr>
        <w:t>-אריכות ימים</w:t>
      </w:r>
    </w:p>
    <w:p w:rsidR="005521E3" w:rsidRPr="005521E3" w:rsidRDefault="005521E3" w:rsidP="005521E3">
      <w:pPr>
        <w:pStyle w:val="a3"/>
        <w:numPr>
          <w:ilvl w:val="0"/>
          <w:numId w:val="31"/>
        </w:numPr>
        <w:spacing w:before="120" w:after="120" w:line="240" w:lineRule="auto"/>
        <w:rPr>
          <w:rFonts w:cs="David"/>
          <w:b/>
          <w:bCs/>
          <w:sz w:val="24"/>
          <w:szCs w:val="24"/>
          <w:rtl/>
        </w:rPr>
      </w:pPr>
      <w:r w:rsidRPr="005521E3">
        <w:rPr>
          <w:rFonts w:cs="David" w:hint="cs"/>
          <w:b/>
          <w:bCs/>
          <w:sz w:val="24"/>
          <w:szCs w:val="24"/>
          <w:rtl/>
        </w:rPr>
        <w:t>סמכות-הורית,מוסדית (חברתית פוליטית),דתית</w:t>
      </w:r>
    </w:p>
    <w:p w:rsidR="005521E3" w:rsidRPr="005521E3" w:rsidRDefault="005521E3" w:rsidP="005521E3">
      <w:pPr>
        <w:pStyle w:val="a3"/>
        <w:numPr>
          <w:ilvl w:val="0"/>
          <w:numId w:val="31"/>
        </w:numPr>
        <w:spacing w:before="120" w:after="120" w:line="240" w:lineRule="auto"/>
        <w:rPr>
          <w:rFonts w:cs="David"/>
          <w:b/>
          <w:bCs/>
          <w:sz w:val="24"/>
          <w:szCs w:val="24"/>
          <w:rtl/>
        </w:rPr>
      </w:pPr>
      <w:r w:rsidRPr="005521E3">
        <w:rPr>
          <w:rFonts w:cs="David" w:hint="cs"/>
          <w:b/>
          <w:bCs/>
          <w:sz w:val="24"/>
          <w:szCs w:val="24"/>
          <w:rtl/>
        </w:rPr>
        <w:t>מסורת</w:t>
      </w:r>
    </w:p>
    <w:p w:rsidR="00734975" w:rsidRPr="0060048E" w:rsidRDefault="00734975" w:rsidP="0060048E">
      <w:pPr>
        <w:spacing w:before="120" w:after="120" w:line="240" w:lineRule="auto"/>
        <w:rPr>
          <w:rFonts w:cs="David"/>
          <w:i/>
          <w:iCs/>
          <w:sz w:val="24"/>
          <w:szCs w:val="24"/>
        </w:rPr>
      </w:pPr>
      <w:r w:rsidRPr="0060048E">
        <w:rPr>
          <w:rFonts w:cs="David" w:hint="cs"/>
          <w:b/>
          <w:bCs/>
          <w:i/>
          <w:iCs/>
          <w:sz w:val="24"/>
          <w:szCs w:val="24"/>
          <w:u w:val="single"/>
          <w:rtl/>
        </w:rPr>
        <w:t>3. תלמוד</w:t>
      </w:r>
      <w:r w:rsidRPr="0060048E">
        <w:rPr>
          <w:rFonts w:cs="David"/>
          <w:b/>
          <w:bCs/>
          <w:i/>
          <w:iCs/>
          <w:sz w:val="24"/>
          <w:szCs w:val="24"/>
          <w:u w:val="single"/>
          <w:rtl/>
        </w:rPr>
        <w:t xml:space="preserve"> </w:t>
      </w:r>
      <w:r w:rsidRPr="0060048E">
        <w:rPr>
          <w:rFonts w:cs="David" w:hint="cs"/>
          <w:b/>
          <w:bCs/>
          <w:i/>
          <w:iCs/>
          <w:sz w:val="24"/>
          <w:szCs w:val="24"/>
          <w:u w:val="single"/>
          <w:rtl/>
        </w:rPr>
        <w:t>בבלי</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קידושין</w:t>
      </w:r>
      <w:r w:rsidRPr="0060048E">
        <w:rPr>
          <w:rFonts w:cs="David"/>
          <w:b/>
          <w:bCs/>
          <w:i/>
          <w:iCs/>
          <w:sz w:val="24"/>
          <w:szCs w:val="24"/>
          <w:u w:val="single"/>
          <w:rtl/>
        </w:rPr>
        <w:t xml:space="preserve"> </w:t>
      </w:r>
      <w:r w:rsidRPr="0060048E">
        <w:rPr>
          <w:rFonts w:cs="David" w:hint="cs"/>
          <w:b/>
          <w:bCs/>
          <w:i/>
          <w:iCs/>
          <w:sz w:val="24"/>
          <w:szCs w:val="24"/>
          <w:u w:val="single"/>
          <w:rtl/>
        </w:rPr>
        <w:t>דף</w:t>
      </w:r>
      <w:r w:rsidRPr="0060048E">
        <w:rPr>
          <w:rFonts w:cs="David"/>
          <w:b/>
          <w:bCs/>
          <w:i/>
          <w:iCs/>
          <w:sz w:val="24"/>
          <w:szCs w:val="24"/>
          <w:u w:val="single"/>
          <w:rtl/>
        </w:rPr>
        <w:t xml:space="preserve"> </w:t>
      </w:r>
      <w:r w:rsidRPr="0060048E">
        <w:rPr>
          <w:rFonts w:cs="David" w:hint="cs"/>
          <w:b/>
          <w:bCs/>
          <w:i/>
          <w:iCs/>
          <w:sz w:val="24"/>
          <w:szCs w:val="24"/>
          <w:u w:val="single"/>
          <w:rtl/>
        </w:rPr>
        <w:t>לא</w:t>
      </w:r>
      <w:r w:rsidRPr="0060048E">
        <w:rPr>
          <w:rFonts w:cs="David"/>
          <w:b/>
          <w:bCs/>
          <w:i/>
          <w:iCs/>
          <w:sz w:val="24"/>
          <w:szCs w:val="24"/>
          <w:u w:val="single"/>
          <w:rtl/>
        </w:rPr>
        <w:t xml:space="preserve"> </w:t>
      </w:r>
      <w:r w:rsidRPr="0060048E">
        <w:rPr>
          <w:rFonts w:cs="David" w:hint="cs"/>
          <w:b/>
          <w:bCs/>
          <w:i/>
          <w:iCs/>
          <w:sz w:val="24"/>
          <w:szCs w:val="24"/>
          <w:u w:val="single"/>
          <w:rtl/>
        </w:rPr>
        <w:t>עמוד</w:t>
      </w:r>
      <w:r w:rsidRPr="0060048E">
        <w:rPr>
          <w:rFonts w:cs="David"/>
          <w:b/>
          <w:bCs/>
          <w:i/>
          <w:iCs/>
          <w:sz w:val="24"/>
          <w:szCs w:val="24"/>
          <w:u w:val="single"/>
          <w:rtl/>
        </w:rPr>
        <w:t xml:space="preserve"> </w:t>
      </w:r>
      <w:r w:rsidRPr="0060048E">
        <w:rPr>
          <w:rFonts w:cs="David" w:hint="cs"/>
          <w:b/>
          <w:bCs/>
          <w:i/>
          <w:iCs/>
          <w:sz w:val="24"/>
          <w:szCs w:val="24"/>
          <w:u w:val="single"/>
          <w:rtl/>
        </w:rPr>
        <w:t>א</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דרש</w:t>
      </w:r>
      <w:r w:rsidRPr="0060048E">
        <w:rPr>
          <w:rFonts w:cs="David"/>
          <w:i/>
          <w:iCs/>
          <w:sz w:val="24"/>
          <w:szCs w:val="24"/>
          <w:rtl/>
        </w:rPr>
        <w:t xml:space="preserve"> </w:t>
      </w:r>
      <w:r w:rsidRPr="0060048E">
        <w:rPr>
          <w:rFonts w:cs="David" w:hint="cs"/>
          <w:i/>
          <w:iCs/>
          <w:sz w:val="24"/>
          <w:szCs w:val="24"/>
          <w:rtl/>
        </w:rPr>
        <w:t>עולא</w:t>
      </w:r>
      <w:r w:rsidRPr="0060048E">
        <w:rPr>
          <w:rFonts w:cs="David"/>
          <w:i/>
          <w:iCs/>
          <w:sz w:val="24"/>
          <w:szCs w:val="24"/>
          <w:rtl/>
        </w:rPr>
        <w:t xml:space="preserve"> </w:t>
      </w:r>
      <w:r w:rsidRPr="0060048E">
        <w:rPr>
          <w:rFonts w:cs="David" w:hint="cs"/>
          <w:i/>
          <w:iCs/>
          <w:sz w:val="24"/>
          <w:szCs w:val="24"/>
          <w:rtl/>
        </w:rPr>
        <w:t>רבה</w:t>
      </w:r>
      <w:r w:rsidRPr="0060048E">
        <w:rPr>
          <w:rFonts w:cs="David"/>
          <w:i/>
          <w:iCs/>
          <w:sz w:val="24"/>
          <w:szCs w:val="24"/>
          <w:rtl/>
        </w:rPr>
        <w:t xml:space="preserve"> </w:t>
      </w:r>
      <w:r w:rsidRPr="0060048E">
        <w:rPr>
          <w:rFonts w:cs="David" w:hint="cs"/>
          <w:i/>
          <w:iCs/>
          <w:sz w:val="24"/>
          <w:szCs w:val="24"/>
          <w:rtl/>
        </w:rPr>
        <w:t>אפיתחא</w:t>
      </w:r>
      <w:r w:rsidRPr="0060048E">
        <w:rPr>
          <w:rFonts w:cs="David"/>
          <w:i/>
          <w:iCs/>
          <w:sz w:val="24"/>
          <w:szCs w:val="24"/>
          <w:rtl/>
        </w:rPr>
        <w:t xml:space="preserve"> </w:t>
      </w:r>
      <w:r w:rsidRPr="0060048E">
        <w:rPr>
          <w:rFonts w:cs="David" w:hint="cs"/>
          <w:i/>
          <w:iCs/>
          <w:sz w:val="24"/>
          <w:szCs w:val="24"/>
          <w:rtl/>
        </w:rPr>
        <w:t>דבי</w:t>
      </w:r>
      <w:r w:rsidRPr="0060048E">
        <w:rPr>
          <w:rFonts w:cs="David"/>
          <w:i/>
          <w:iCs/>
          <w:sz w:val="24"/>
          <w:szCs w:val="24"/>
          <w:rtl/>
        </w:rPr>
        <w:t xml:space="preserve"> </w:t>
      </w:r>
      <w:r w:rsidRPr="0060048E">
        <w:rPr>
          <w:rFonts w:cs="David" w:hint="cs"/>
          <w:i/>
          <w:iCs/>
          <w:sz w:val="24"/>
          <w:szCs w:val="24"/>
          <w:rtl/>
        </w:rPr>
        <w:t>נשיאה</w:t>
      </w:r>
      <w:r w:rsidRPr="0060048E">
        <w:rPr>
          <w:rFonts w:cs="David"/>
          <w:i/>
          <w:iCs/>
          <w:sz w:val="24"/>
          <w:szCs w:val="24"/>
          <w:rtl/>
        </w:rPr>
        <w:t xml:space="preserve">, </w:t>
      </w:r>
      <w:r w:rsidRPr="0060048E">
        <w:rPr>
          <w:rFonts w:cs="David" w:hint="cs"/>
          <w:i/>
          <w:iCs/>
          <w:sz w:val="24"/>
          <w:szCs w:val="24"/>
          <w:rtl/>
        </w:rPr>
        <w:t>מאי</w:t>
      </w:r>
      <w:r w:rsidRPr="0060048E">
        <w:rPr>
          <w:rFonts w:cs="David"/>
          <w:i/>
          <w:iCs/>
          <w:sz w:val="24"/>
          <w:szCs w:val="24"/>
          <w:rtl/>
        </w:rPr>
        <w:t xml:space="preserve"> </w:t>
      </w:r>
      <w:r w:rsidRPr="0060048E">
        <w:rPr>
          <w:rFonts w:cs="David" w:hint="cs"/>
          <w:i/>
          <w:iCs/>
          <w:sz w:val="24"/>
          <w:szCs w:val="24"/>
          <w:rtl/>
        </w:rPr>
        <w:t>דכתיב</w:t>
      </w:r>
      <w:r w:rsidRPr="0060048E">
        <w:rPr>
          <w:rFonts w:cs="David"/>
          <w:i/>
          <w:iCs/>
          <w:sz w:val="24"/>
          <w:szCs w:val="24"/>
          <w:rtl/>
        </w:rPr>
        <w:t xml:space="preserve">: </w:t>
      </w:r>
      <w:r w:rsidRPr="0060048E">
        <w:rPr>
          <w:rFonts w:cs="David" w:hint="cs"/>
          <w:i/>
          <w:iCs/>
          <w:sz w:val="24"/>
          <w:szCs w:val="24"/>
          <w:rtl/>
        </w:rPr>
        <w:t>(תהלים</w:t>
      </w:r>
      <w:r w:rsidRPr="0060048E">
        <w:rPr>
          <w:rFonts w:cs="David"/>
          <w:i/>
          <w:iCs/>
          <w:sz w:val="24"/>
          <w:szCs w:val="24"/>
          <w:rtl/>
        </w:rPr>
        <w:t xml:space="preserve"> </w:t>
      </w:r>
      <w:r w:rsidRPr="0060048E">
        <w:rPr>
          <w:rFonts w:cs="David" w:hint="cs"/>
          <w:i/>
          <w:iCs/>
          <w:sz w:val="24"/>
          <w:szCs w:val="24"/>
          <w:rtl/>
        </w:rPr>
        <w:t>קלח)</w:t>
      </w:r>
      <w:r w:rsidRPr="0060048E">
        <w:rPr>
          <w:rFonts w:cs="David"/>
          <w:i/>
          <w:iCs/>
          <w:sz w:val="24"/>
          <w:szCs w:val="24"/>
          <w:rtl/>
        </w:rPr>
        <w:t xml:space="preserve"> </w:t>
      </w:r>
      <w:r w:rsidRPr="0060048E">
        <w:rPr>
          <w:rFonts w:cs="David" w:hint="cs"/>
          <w:i/>
          <w:iCs/>
          <w:sz w:val="24"/>
          <w:szCs w:val="24"/>
          <w:rtl/>
        </w:rPr>
        <w:t>"יודוך</w:t>
      </w:r>
      <w:r w:rsidRPr="0060048E">
        <w:rPr>
          <w:rFonts w:cs="David"/>
          <w:i/>
          <w:iCs/>
          <w:sz w:val="24"/>
          <w:szCs w:val="24"/>
          <w:rtl/>
        </w:rPr>
        <w:t xml:space="preserve"> </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מלכי</w:t>
      </w:r>
      <w:r w:rsidRPr="0060048E">
        <w:rPr>
          <w:rFonts w:cs="David"/>
          <w:i/>
          <w:iCs/>
          <w:sz w:val="24"/>
          <w:szCs w:val="24"/>
          <w:rtl/>
        </w:rPr>
        <w:t xml:space="preserve"> </w:t>
      </w:r>
      <w:r w:rsidRPr="0060048E">
        <w:rPr>
          <w:rFonts w:cs="David" w:hint="cs"/>
          <w:i/>
          <w:iCs/>
          <w:sz w:val="24"/>
          <w:szCs w:val="24"/>
          <w:rtl/>
        </w:rPr>
        <w:t>ארץ</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שמעו</w:t>
      </w:r>
      <w:r w:rsidRPr="0060048E">
        <w:rPr>
          <w:rFonts w:cs="David"/>
          <w:i/>
          <w:iCs/>
          <w:sz w:val="24"/>
          <w:szCs w:val="24"/>
          <w:rtl/>
        </w:rPr>
        <w:t xml:space="preserve"> </w:t>
      </w:r>
      <w:r w:rsidRPr="0060048E">
        <w:rPr>
          <w:rFonts w:cs="David" w:hint="cs"/>
          <w:i/>
          <w:iCs/>
          <w:sz w:val="24"/>
          <w:szCs w:val="24"/>
          <w:rtl/>
        </w:rPr>
        <w:t>אמרי</w:t>
      </w:r>
      <w:r w:rsidRPr="0060048E">
        <w:rPr>
          <w:rFonts w:cs="David"/>
          <w:i/>
          <w:iCs/>
          <w:sz w:val="24"/>
          <w:szCs w:val="24"/>
          <w:rtl/>
        </w:rPr>
        <w:t xml:space="preserve"> </w:t>
      </w:r>
      <w:r w:rsidRPr="0060048E">
        <w:rPr>
          <w:rFonts w:cs="David" w:hint="cs"/>
          <w:i/>
          <w:iCs/>
          <w:sz w:val="24"/>
          <w:szCs w:val="24"/>
          <w:rtl/>
        </w:rPr>
        <w:t>פיך"</w:t>
      </w:r>
      <w:r w:rsidRPr="0060048E">
        <w:rPr>
          <w:rFonts w:cs="David"/>
          <w:i/>
          <w:iCs/>
          <w:sz w:val="24"/>
          <w:szCs w:val="24"/>
          <w:rtl/>
        </w:rPr>
        <w:t xml:space="preserve">? </w:t>
      </w:r>
      <w:r w:rsidRPr="0060048E">
        <w:rPr>
          <w:rFonts w:cs="David" w:hint="cs"/>
          <w:i/>
          <w:iCs/>
          <w:sz w:val="24"/>
          <w:szCs w:val="24"/>
          <w:rtl/>
        </w:rPr>
        <w:t>מאמר</w:t>
      </w:r>
      <w:r w:rsidRPr="0060048E">
        <w:rPr>
          <w:rFonts w:cs="David"/>
          <w:i/>
          <w:iCs/>
          <w:sz w:val="24"/>
          <w:szCs w:val="24"/>
          <w:rtl/>
        </w:rPr>
        <w:t xml:space="preserve"> </w:t>
      </w:r>
      <w:r w:rsidRPr="0060048E">
        <w:rPr>
          <w:rFonts w:cs="David" w:hint="cs"/>
          <w:i/>
          <w:iCs/>
          <w:sz w:val="24"/>
          <w:szCs w:val="24"/>
          <w:rtl/>
        </w:rPr>
        <w:t>פיך</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נאמר</w:t>
      </w:r>
      <w:r w:rsidRPr="0060048E">
        <w:rPr>
          <w:rFonts w:cs="David"/>
          <w:i/>
          <w:iCs/>
          <w:sz w:val="24"/>
          <w:szCs w:val="24"/>
          <w:rtl/>
        </w:rPr>
        <w:t xml:space="preserve"> </w:t>
      </w:r>
      <w:r w:rsidRPr="0060048E">
        <w:rPr>
          <w:rFonts w:cs="David" w:hint="cs"/>
          <w:i/>
          <w:iCs/>
          <w:sz w:val="24"/>
          <w:szCs w:val="24"/>
          <w:rtl/>
        </w:rPr>
        <w:t>אלא</w:t>
      </w:r>
      <w:r w:rsidRPr="0060048E">
        <w:rPr>
          <w:rFonts w:cs="David"/>
          <w:i/>
          <w:iCs/>
          <w:sz w:val="24"/>
          <w:szCs w:val="24"/>
          <w:rtl/>
        </w:rPr>
        <w:t xml:space="preserve"> </w:t>
      </w:r>
      <w:r w:rsidRPr="0060048E">
        <w:rPr>
          <w:rFonts w:cs="David" w:hint="cs"/>
          <w:i/>
          <w:iCs/>
          <w:sz w:val="24"/>
          <w:szCs w:val="24"/>
          <w:rtl/>
        </w:rPr>
        <w:t>אמרי</w:t>
      </w:r>
      <w:r w:rsidRPr="0060048E">
        <w:rPr>
          <w:rFonts w:cs="David"/>
          <w:i/>
          <w:iCs/>
          <w:sz w:val="24"/>
          <w:szCs w:val="24"/>
          <w:rtl/>
        </w:rPr>
        <w:t xml:space="preserve"> </w:t>
      </w:r>
      <w:r w:rsidRPr="0060048E">
        <w:rPr>
          <w:rFonts w:cs="David" w:hint="cs"/>
          <w:i/>
          <w:iCs/>
          <w:sz w:val="24"/>
          <w:szCs w:val="24"/>
          <w:rtl/>
        </w:rPr>
        <w:t>פיך</w:t>
      </w:r>
      <w:r w:rsidRPr="0060048E">
        <w:rPr>
          <w:rFonts w:cs="David"/>
          <w:i/>
          <w:iCs/>
          <w:sz w:val="24"/>
          <w:szCs w:val="24"/>
          <w:rtl/>
        </w:rPr>
        <w:t xml:space="preserve">, </w:t>
      </w:r>
      <w:r w:rsidRPr="0060048E">
        <w:rPr>
          <w:rFonts w:cs="David" w:hint="cs"/>
          <w:i/>
          <w:iCs/>
          <w:sz w:val="24"/>
          <w:szCs w:val="24"/>
          <w:rtl/>
        </w:rPr>
        <w:t>בשעה</w:t>
      </w:r>
      <w:r w:rsidRPr="0060048E">
        <w:rPr>
          <w:rFonts w:cs="David"/>
          <w:i/>
          <w:iCs/>
          <w:sz w:val="24"/>
          <w:szCs w:val="24"/>
          <w:rtl/>
        </w:rPr>
        <w:t xml:space="preserve"> </w:t>
      </w:r>
      <w:r w:rsidRPr="0060048E">
        <w:rPr>
          <w:rFonts w:cs="David" w:hint="cs"/>
          <w:i/>
          <w:iCs/>
          <w:sz w:val="24"/>
          <w:szCs w:val="24"/>
          <w:rtl/>
        </w:rPr>
        <w:t>שאמר</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(שמות</w:t>
      </w:r>
      <w:r w:rsidRPr="0060048E">
        <w:rPr>
          <w:rFonts w:cs="David"/>
          <w:i/>
          <w:iCs/>
          <w:sz w:val="24"/>
          <w:szCs w:val="24"/>
          <w:rtl/>
        </w:rPr>
        <w:t xml:space="preserve"> </w:t>
      </w:r>
      <w:r w:rsidRPr="0060048E">
        <w:rPr>
          <w:rFonts w:cs="David" w:hint="cs"/>
          <w:i/>
          <w:iCs/>
          <w:sz w:val="24"/>
          <w:szCs w:val="24"/>
          <w:rtl/>
        </w:rPr>
        <w:t>כ) "אנכי"</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לך"</w:t>
      </w:r>
      <w:r w:rsidRPr="0060048E">
        <w:rPr>
          <w:rFonts w:cs="David"/>
          <w:i/>
          <w:iCs/>
          <w:sz w:val="24"/>
          <w:szCs w:val="24"/>
          <w:rtl/>
        </w:rPr>
        <w:t xml:space="preserve">, </w:t>
      </w:r>
      <w:r w:rsidRPr="0060048E">
        <w:rPr>
          <w:rFonts w:cs="David" w:hint="cs"/>
          <w:i/>
          <w:iCs/>
          <w:sz w:val="24"/>
          <w:szCs w:val="24"/>
          <w:rtl/>
        </w:rPr>
        <w:t>אמרו</w:t>
      </w:r>
      <w:r w:rsidRPr="0060048E">
        <w:rPr>
          <w:rFonts w:cs="David"/>
          <w:i/>
          <w:iCs/>
          <w:sz w:val="24"/>
          <w:szCs w:val="24"/>
          <w:rtl/>
        </w:rPr>
        <w:t xml:space="preserve"> </w:t>
      </w:r>
      <w:r w:rsidRPr="0060048E">
        <w:rPr>
          <w:rFonts w:cs="David" w:hint="cs"/>
          <w:i/>
          <w:iCs/>
          <w:sz w:val="24"/>
          <w:szCs w:val="24"/>
          <w:rtl/>
        </w:rPr>
        <w:t>אומות</w:t>
      </w:r>
      <w:r w:rsidRPr="0060048E">
        <w:rPr>
          <w:rFonts w:cs="David"/>
          <w:i/>
          <w:iCs/>
          <w:sz w:val="24"/>
          <w:szCs w:val="24"/>
          <w:rtl/>
        </w:rPr>
        <w:t xml:space="preserve"> </w:t>
      </w:r>
      <w:r w:rsidRPr="0060048E">
        <w:rPr>
          <w:rFonts w:cs="David" w:hint="cs"/>
          <w:i/>
          <w:iCs/>
          <w:sz w:val="24"/>
          <w:szCs w:val="24"/>
          <w:rtl/>
        </w:rPr>
        <w:t>העולם</w:t>
      </w:r>
      <w:r w:rsidRPr="0060048E">
        <w:rPr>
          <w:rFonts w:cs="David"/>
          <w:i/>
          <w:iCs/>
          <w:sz w:val="24"/>
          <w:szCs w:val="24"/>
          <w:rtl/>
        </w:rPr>
        <w:t xml:space="preserve">: </w:t>
      </w:r>
      <w:r w:rsidRPr="0060048E">
        <w:rPr>
          <w:rFonts w:cs="David" w:hint="cs"/>
          <w:i/>
          <w:iCs/>
          <w:sz w:val="24"/>
          <w:szCs w:val="24"/>
          <w:rtl/>
        </w:rPr>
        <w:t>לכבוד</w:t>
      </w:r>
      <w:r w:rsidRPr="0060048E">
        <w:rPr>
          <w:rFonts w:cs="David"/>
          <w:i/>
          <w:iCs/>
          <w:sz w:val="24"/>
          <w:szCs w:val="24"/>
          <w:rtl/>
        </w:rPr>
        <w:t xml:space="preserve"> </w:t>
      </w:r>
      <w:r w:rsidRPr="0060048E">
        <w:rPr>
          <w:rFonts w:cs="David" w:hint="cs"/>
          <w:i/>
          <w:iCs/>
          <w:sz w:val="24"/>
          <w:szCs w:val="24"/>
          <w:rtl/>
        </w:rPr>
        <w:t>עצמו</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דורש</w:t>
      </w:r>
      <w:r w:rsidRPr="0060048E">
        <w:rPr>
          <w:rFonts w:cs="David"/>
          <w:i/>
          <w:iCs/>
          <w:sz w:val="24"/>
          <w:szCs w:val="24"/>
          <w:rtl/>
        </w:rPr>
        <w:t xml:space="preserve">, </w:t>
      </w:r>
      <w:r w:rsidRPr="0060048E">
        <w:rPr>
          <w:rFonts w:cs="David" w:hint="cs"/>
          <w:i/>
          <w:iCs/>
          <w:sz w:val="24"/>
          <w:szCs w:val="24"/>
          <w:rtl/>
        </w:rPr>
        <w:t>כיון</w:t>
      </w:r>
      <w:r w:rsidRPr="0060048E">
        <w:rPr>
          <w:rFonts w:cs="David"/>
          <w:i/>
          <w:iCs/>
          <w:sz w:val="24"/>
          <w:szCs w:val="24"/>
          <w:rtl/>
        </w:rPr>
        <w:t xml:space="preserve"> </w:t>
      </w:r>
      <w:r w:rsidRPr="0060048E">
        <w:rPr>
          <w:rFonts w:cs="David" w:hint="cs"/>
          <w:i/>
          <w:iCs/>
          <w:sz w:val="24"/>
          <w:szCs w:val="24"/>
          <w:rtl/>
        </w:rPr>
        <w:t>שאמר</w:t>
      </w:r>
      <w:r w:rsidRPr="0060048E">
        <w:rPr>
          <w:rFonts w:cs="David"/>
          <w:i/>
          <w:iCs/>
          <w:sz w:val="24"/>
          <w:szCs w:val="24"/>
          <w:rtl/>
        </w:rPr>
        <w:t xml:space="preserve"> </w:t>
      </w:r>
      <w:r w:rsidRPr="0060048E">
        <w:rPr>
          <w:rFonts w:cs="David" w:hint="cs"/>
          <w:i/>
          <w:iCs/>
          <w:sz w:val="24"/>
          <w:szCs w:val="24"/>
          <w:rtl/>
        </w:rPr>
        <w:t>"כבד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אביך</w:t>
      </w:r>
      <w:r w:rsidRPr="0060048E">
        <w:rPr>
          <w:rFonts w:cs="David"/>
          <w:i/>
          <w:iCs/>
          <w:sz w:val="24"/>
          <w:szCs w:val="24"/>
          <w:rtl/>
        </w:rPr>
        <w:t xml:space="preserve"> </w:t>
      </w:r>
      <w:r w:rsidRPr="0060048E">
        <w:rPr>
          <w:rFonts w:cs="David" w:hint="cs"/>
          <w:i/>
          <w:iCs/>
          <w:sz w:val="24"/>
          <w:szCs w:val="24"/>
          <w:rtl/>
        </w:rPr>
        <w:t>ואת</w:t>
      </w:r>
      <w:r w:rsidRPr="0060048E">
        <w:rPr>
          <w:rFonts w:cs="David"/>
          <w:i/>
          <w:iCs/>
          <w:sz w:val="24"/>
          <w:szCs w:val="24"/>
          <w:rtl/>
        </w:rPr>
        <w:t xml:space="preserve"> </w:t>
      </w:r>
      <w:r w:rsidRPr="0060048E">
        <w:rPr>
          <w:rFonts w:cs="David" w:hint="cs"/>
          <w:i/>
          <w:iCs/>
          <w:sz w:val="24"/>
          <w:szCs w:val="24"/>
          <w:rtl/>
        </w:rPr>
        <w:t>אמך"</w:t>
      </w:r>
      <w:r w:rsidRPr="0060048E">
        <w:rPr>
          <w:rFonts w:cs="David"/>
          <w:i/>
          <w:iCs/>
          <w:sz w:val="24"/>
          <w:szCs w:val="24"/>
          <w:rtl/>
        </w:rPr>
        <w:t xml:space="preserve">, </w:t>
      </w:r>
      <w:r w:rsidRPr="0060048E">
        <w:rPr>
          <w:rFonts w:cs="David" w:hint="cs"/>
          <w:i/>
          <w:iCs/>
          <w:sz w:val="24"/>
          <w:szCs w:val="24"/>
          <w:rtl/>
        </w:rPr>
        <w:t>חזרו</w:t>
      </w:r>
      <w:r w:rsidRPr="0060048E">
        <w:rPr>
          <w:rFonts w:cs="David"/>
          <w:i/>
          <w:iCs/>
          <w:sz w:val="24"/>
          <w:szCs w:val="24"/>
          <w:rtl/>
        </w:rPr>
        <w:t xml:space="preserve"> </w:t>
      </w:r>
      <w:r w:rsidRPr="0060048E">
        <w:rPr>
          <w:rFonts w:cs="David" w:hint="cs"/>
          <w:i/>
          <w:iCs/>
          <w:sz w:val="24"/>
          <w:szCs w:val="24"/>
          <w:rtl/>
        </w:rPr>
        <w:t>והודו</w:t>
      </w:r>
      <w:r w:rsidRPr="0060048E">
        <w:rPr>
          <w:rFonts w:cs="David"/>
          <w:i/>
          <w:iCs/>
          <w:sz w:val="24"/>
          <w:szCs w:val="24"/>
          <w:rtl/>
        </w:rPr>
        <w:t xml:space="preserve"> </w:t>
      </w:r>
      <w:r w:rsidRPr="0060048E">
        <w:rPr>
          <w:rFonts w:cs="David" w:hint="cs"/>
          <w:i/>
          <w:iCs/>
          <w:sz w:val="24"/>
          <w:szCs w:val="24"/>
          <w:rtl/>
        </w:rPr>
        <w:t>למאמרות</w:t>
      </w:r>
      <w:r w:rsidRPr="0060048E">
        <w:rPr>
          <w:rFonts w:cs="David"/>
          <w:i/>
          <w:iCs/>
          <w:sz w:val="24"/>
          <w:szCs w:val="24"/>
          <w:rtl/>
        </w:rPr>
        <w:t xml:space="preserve"> </w:t>
      </w:r>
      <w:r w:rsidRPr="0060048E">
        <w:rPr>
          <w:rFonts w:cs="David" w:hint="cs"/>
          <w:i/>
          <w:iCs/>
          <w:sz w:val="24"/>
          <w:szCs w:val="24"/>
          <w:rtl/>
        </w:rPr>
        <w:t>הראשונות</w:t>
      </w:r>
      <w:r w:rsidRPr="0060048E">
        <w:rPr>
          <w:rFonts w:cs="David"/>
          <w:i/>
          <w:iCs/>
          <w:sz w:val="24"/>
          <w:szCs w:val="24"/>
          <w:rtl/>
        </w:rPr>
        <w:t xml:space="preserve">. </w:t>
      </w:r>
    </w:p>
    <w:p w:rsidR="00734975" w:rsidRPr="005521E3" w:rsidRDefault="005521E3" w:rsidP="0060048E">
      <w:pPr>
        <w:spacing w:before="120" w:after="120" w:line="240" w:lineRule="auto"/>
        <w:rPr>
          <w:rFonts w:cs="David"/>
          <w:b/>
          <w:bCs/>
          <w:sz w:val="24"/>
          <w:szCs w:val="24"/>
          <w:rtl/>
        </w:rPr>
      </w:pPr>
      <w:r w:rsidRPr="005521E3">
        <w:rPr>
          <w:rFonts w:cs="David"/>
          <w:i/>
          <w:iCs/>
          <w:sz w:val="24"/>
          <w:szCs w:val="24"/>
        </w:rPr>
        <w:sym w:font="Wingdings" w:char="F0DF"/>
      </w:r>
      <w:r>
        <w:rPr>
          <w:rFonts w:cs="David" w:hint="cs"/>
          <w:b/>
          <w:bCs/>
          <w:sz w:val="24"/>
          <w:szCs w:val="24"/>
          <w:rtl/>
        </w:rPr>
        <w:t xml:space="preserve">יש איזה פסוק שמדבר על ההודאה של כל האומות כששומעים את דבר ה'. שואלים על הפסוק למה אומרים בריבוי "אמרי" ולא "מאמר" פיך? </w:t>
      </w:r>
      <w:r w:rsidR="00D31D2B">
        <w:rPr>
          <w:rFonts w:cs="David" w:hint="cs"/>
          <w:b/>
          <w:bCs/>
          <w:sz w:val="24"/>
          <w:szCs w:val="24"/>
          <w:rtl/>
        </w:rPr>
        <w:t>אומות העולם אומרים שאם האל כל מה שמצווה זה לכבוד עצמו אז לא רוצים להיות כפופים כלפיו, אך אם אומר תכבדו קודם את ההורים ואז אותי אז יש מקום להקשיב לו. ניתן ללמוד שיש כבוד לאל וכבוד להורים כשני מסלולים נפרדים. צריך לכבד את ההורים בפני עצמם כדי לבסס את מעמדם.</w:t>
      </w:r>
    </w:p>
    <w:p w:rsidR="00734975" w:rsidRPr="0060048E" w:rsidRDefault="00734975" w:rsidP="0060048E">
      <w:pPr>
        <w:spacing w:before="120" w:after="120" w:line="240" w:lineRule="auto"/>
        <w:rPr>
          <w:rFonts w:cs="David"/>
          <w:b/>
          <w:bCs/>
          <w:i/>
          <w:iCs/>
          <w:sz w:val="24"/>
          <w:szCs w:val="24"/>
          <w:u w:val="single"/>
        </w:rPr>
      </w:pPr>
      <w:r w:rsidRPr="0060048E">
        <w:rPr>
          <w:rFonts w:cs="David" w:hint="cs"/>
          <w:b/>
          <w:bCs/>
          <w:i/>
          <w:iCs/>
          <w:sz w:val="24"/>
          <w:szCs w:val="24"/>
          <w:u w:val="single"/>
          <w:rtl/>
        </w:rPr>
        <w:t>4. משנה</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בבא</w:t>
      </w:r>
      <w:r w:rsidRPr="0060048E">
        <w:rPr>
          <w:rFonts w:cs="David"/>
          <w:b/>
          <w:bCs/>
          <w:i/>
          <w:iCs/>
          <w:sz w:val="24"/>
          <w:szCs w:val="24"/>
          <w:u w:val="single"/>
          <w:rtl/>
        </w:rPr>
        <w:t xml:space="preserve"> </w:t>
      </w:r>
      <w:r w:rsidRPr="0060048E">
        <w:rPr>
          <w:rFonts w:cs="David" w:hint="cs"/>
          <w:b/>
          <w:bCs/>
          <w:i/>
          <w:iCs/>
          <w:sz w:val="24"/>
          <w:szCs w:val="24"/>
          <w:u w:val="single"/>
          <w:rtl/>
        </w:rPr>
        <w:t>מציעא</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 xml:space="preserve">ב </w:t>
      </w:r>
      <w:r w:rsidRPr="0060048E">
        <w:rPr>
          <w:rFonts w:cs="David"/>
          <w:b/>
          <w:bCs/>
          <w:i/>
          <w:iCs/>
          <w:sz w:val="24"/>
          <w:szCs w:val="24"/>
          <w:u w:val="single"/>
          <w:rtl/>
        </w:rPr>
        <w:t xml:space="preserve"> </w:t>
      </w:r>
      <w:r w:rsidRPr="0060048E">
        <w:rPr>
          <w:rFonts w:cs="David" w:hint="cs"/>
          <w:b/>
          <w:bCs/>
          <w:i/>
          <w:iCs/>
          <w:sz w:val="24"/>
          <w:szCs w:val="24"/>
          <w:u w:val="single"/>
          <w:rtl/>
        </w:rPr>
        <w:t>משנה</w:t>
      </w:r>
      <w:r w:rsidRPr="0060048E">
        <w:rPr>
          <w:rFonts w:cs="David"/>
          <w:b/>
          <w:bCs/>
          <w:i/>
          <w:iCs/>
          <w:sz w:val="24"/>
          <w:szCs w:val="24"/>
          <w:u w:val="single"/>
          <w:rtl/>
        </w:rPr>
        <w:t xml:space="preserve"> </w:t>
      </w:r>
      <w:r w:rsidRPr="0060048E">
        <w:rPr>
          <w:rFonts w:cs="David" w:hint="cs"/>
          <w:b/>
          <w:bCs/>
          <w:i/>
          <w:iCs/>
          <w:sz w:val="24"/>
          <w:szCs w:val="24"/>
          <w:u w:val="single"/>
          <w:rtl/>
        </w:rPr>
        <w:t>יא</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אבדתו</w:t>
      </w:r>
      <w:r w:rsidRPr="0060048E">
        <w:rPr>
          <w:rFonts w:cs="David"/>
          <w:i/>
          <w:iCs/>
          <w:sz w:val="24"/>
          <w:szCs w:val="24"/>
          <w:rtl/>
        </w:rPr>
        <w:t xml:space="preserve"> </w:t>
      </w:r>
      <w:r w:rsidRPr="0060048E">
        <w:rPr>
          <w:rFonts w:cs="David" w:hint="cs"/>
          <w:i/>
          <w:iCs/>
          <w:sz w:val="24"/>
          <w:szCs w:val="24"/>
          <w:rtl/>
        </w:rPr>
        <w:t>ואבדת</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אבדתו</w:t>
      </w:r>
      <w:r w:rsidRPr="0060048E">
        <w:rPr>
          <w:rFonts w:cs="David"/>
          <w:i/>
          <w:iCs/>
          <w:sz w:val="24"/>
          <w:szCs w:val="24"/>
          <w:rtl/>
        </w:rPr>
        <w:t xml:space="preserve"> </w:t>
      </w:r>
      <w:r w:rsidRPr="0060048E">
        <w:rPr>
          <w:rFonts w:cs="David" w:hint="cs"/>
          <w:i/>
          <w:iCs/>
          <w:sz w:val="24"/>
          <w:szCs w:val="24"/>
          <w:rtl/>
        </w:rPr>
        <w:t>קודמת</w:t>
      </w:r>
      <w:r w:rsidRPr="0060048E">
        <w:rPr>
          <w:rFonts w:cs="David"/>
          <w:i/>
          <w:iCs/>
          <w:sz w:val="24"/>
          <w:szCs w:val="24"/>
          <w:rtl/>
        </w:rPr>
        <w:t xml:space="preserve"> </w:t>
      </w:r>
      <w:r w:rsidRPr="0060048E">
        <w:rPr>
          <w:rFonts w:cs="David" w:hint="cs"/>
          <w:i/>
          <w:iCs/>
          <w:sz w:val="24"/>
          <w:szCs w:val="24"/>
          <w:rtl/>
        </w:rPr>
        <w:t>אבדתו</w:t>
      </w:r>
      <w:r w:rsidRPr="0060048E">
        <w:rPr>
          <w:rFonts w:cs="David"/>
          <w:i/>
          <w:iCs/>
          <w:sz w:val="24"/>
          <w:szCs w:val="24"/>
          <w:rtl/>
        </w:rPr>
        <w:t xml:space="preserve"> </w:t>
      </w:r>
      <w:r w:rsidRPr="0060048E">
        <w:rPr>
          <w:rFonts w:cs="David" w:hint="cs"/>
          <w:i/>
          <w:iCs/>
          <w:sz w:val="24"/>
          <w:szCs w:val="24"/>
          <w:rtl/>
        </w:rPr>
        <w:t>ואבדת</w:t>
      </w:r>
      <w:r w:rsidRPr="0060048E">
        <w:rPr>
          <w:rFonts w:cs="David"/>
          <w:i/>
          <w:iCs/>
          <w:sz w:val="24"/>
          <w:szCs w:val="24"/>
          <w:rtl/>
        </w:rPr>
        <w:t xml:space="preserve"> </w:t>
      </w:r>
      <w:r w:rsidRPr="0060048E">
        <w:rPr>
          <w:rFonts w:cs="David" w:hint="cs"/>
          <w:i/>
          <w:iCs/>
          <w:sz w:val="24"/>
          <w:szCs w:val="24"/>
          <w:rtl/>
        </w:rPr>
        <w:t>רבו</w:t>
      </w:r>
      <w:r w:rsidRPr="0060048E">
        <w:rPr>
          <w:rFonts w:cs="David"/>
          <w:i/>
          <w:iCs/>
          <w:sz w:val="24"/>
          <w:szCs w:val="24"/>
          <w:rtl/>
        </w:rPr>
        <w:t xml:space="preserve"> </w:t>
      </w:r>
      <w:r w:rsidRPr="0060048E">
        <w:rPr>
          <w:rFonts w:cs="David" w:hint="cs"/>
          <w:i/>
          <w:iCs/>
          <w:sz w:val="24"/>
          <w:szCs w:val="24"/>
          <w:rtl/>
        </w:rPr>
        <w:t>שלו</w:t>
      </w:r>
      <w:r w:rsidRPr="0060048E">
        <w:rPr>
          <w:rFonts w:cs="David"/>
          <w:i/>
          <w:iCs/>
          <w:sz w:val="24"/>
          <w:szCs w:val="24"/>
          <w:rtl/>
        </w:rPr>
        <w:t xml:space="preserve"> </w:t>
      </w:r>
      <w:r w:rsidRPr="0060048E">
        <w:rPr>
          <w:rFonts w:cs="David" w:hint="cs"/>
          <w:i/>
          <w:iCs/>
          <w:sz w:val="24"/>
          <w:szCs w:val="24"/>
          <w:rtl/>
        </w:rPr>
        <w:t>קודמת</w:t>
      </w:r>
      <w:r w:rsidRPr="0060048E">
        <w:rPr>
          <w:rFonts w:cs="David"/>
          <w:i/>
          <w:iCs/>
          <w:sz w:val="24"/>
          <w:szCs w:val="24"/>
          <w:rtl/>
        </w:rPr>
        <w:t xml:space="preserve"> </w:t>
      </w:r>
      <w:r w:rsidRPr="0060048E">
        <w:rPr>
          <w:rFonts w:cs="David" w:hint="cs"/>
          <w:i/>
          <w:iCs/>
          <w:sz w:val="24"/>
          <w:szCs w:val="24"/>
          <w:rtl/>
        </w:rPr>
        <w:t>אבדת</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ואבדת</w:t>
      </w:r>
      <w:r w:rsidRPr="0060048E">
        <w:rPr>
          <w:rFonts w:cs="David"/>
          <w:i/>
          <w:iCs/>
          <w:sz w:val="24"/>
          <w:szCs w:val="24"/>
          <w:rtl/>
        </w:rPr>
        <w:t xml:space="preserve"> </w:t>
      </w:r>
      <w:r w:rsidRPr="0060048E">
        <w:rPr>
          <w:rFonts w:cs="David" w:hint="cs"/>
          <w:i/>
          <w:iCs/>
          <w:sz w:val="24"/>
          <w:szCs w:val="24"/>
          <w:rtl/>
        </w:rPr>
        <w:t>רבו</w:t>
      </w:r>
      <w:r w:rsidRPr="0060048E">
        <w:rPr>
          <w:rFonts w:cs="David"/>
          <w:i/>
          <w:iCs/>
          <w:sz w:val="24"/>
          <w:szCs w:val="24"/>
          <w:rtl/>
        </w:rPr>
        <w:t xml:space="preserve"> </w:t>
      </w:r>
      <w:r w:rsidRPr="0060048E">
        <w:rPr>
          <w:rFonts w:cs="David" w:hint="cs"/>
          <w:i/>
          <w:iCs/>
          <w:sz w:val="24"/>
          <w:szCs w:val="24"/>
          <w:rtl/>
        </w:rPr>
        <w:t>של</w:t>
      </w:r>
      <w:r w:rsidRPr="0060048E">
        <w:rPr>
          <w:rFonts w:cs="David"/>
          <w:i/>
          <w:iCs/>
          <w:sz w:val="24"/>
          <w:szCs w:val="24"/>
          <w:rtl/>
        </w:rPr>
        <w:t xml:space="preserve"> </w:t>
      </w:r>
      <w:r w:rsidRPr="0060048E">
        <w:rPr>
          <w:rFonts w:cs="David" w:hint="cs"/>
          <w:i/>
          <w:iCs/>
          <w:sz w:val="24"/>
          <w:szCs w:val="24"/>
          <w:rtl/>
        </w:rPr>
        <w:t>רבו</w:t>
      </w:r>
      <w:r w:rsidRPr="0060048E">
        <w:rPr>
          <w:rFonts w:cs="David"/>
          <w:i/>
          <w:iCs/>
          <w:sz w:val="24"/>
          <w:szCs w:val="24"/>
          <w:rtl/>
        </w:rPr>
        <w:t xml:space="preserve"> </w:t>
      </w:r>
      <w:r w:rsidRPr="0060048E">
        <w:rPr>
          <w:rFonts w:cs="David" w:hint="cs"/>
          <w:i/>
          <w:iCs/>
          <w:sz w:val="24"/>
          <w:szCs w:val="24"/>
          <w:rtl/>
        </w:rPr>
        <w:t>קודמת</w:t>
      </w:r>
      <w:r w:rsidRPr="0060048E">
        <w:rPr>
          <w:rFonts w:cs="David"/>
          <w:i/>
          <w:iCs/>
          <w:sz w:val="24"/>
          <w:szCs w:val="24"/>
          <w:rtl/>
        </w:rPr>
        <w:t xml:space="preserve"> </w:t>
      </w:r>
      <w:r w:rsidRPr="0060048E">
        <w:rPr>
          <w:rFonts w:cs="David" w:hint="cs"/>
          <w:i/>
          <w:iCs/>
          <w:sz w:val="24"/>
          <w:szCs w:val="24"/>
          <w:rtl/>
        </w:rPr>
        <w:t>שאביו</w:t>
      </w:r>
      <w:r w:rsidRPr="0060048E">
        <w:rPr>
          <w:rFonts w:cs="David"/>
          <w:i/>
          <w:iCs/>
          <w:sz w:val="24"/>
          <w:szCs w:val="24"/>
          <w:rtl/>
        </w:rPr>
        <w:t xml:space="preserve"> </w:t>
      </w:r>
      <w:r w:rsidRPr="0060048E">
        <w:rPr>
          <w:rFonts w:cs="David" w:hint="cs"/>
          <w:i/>
          <w:iCs/>
          <w:sz w:val="24"/>
          <w:szCs w:val="24"/>
          <w:rtl/>
        </w:rPr>
        <w:t>הביאו</w:t>
      </w:r>
      <w:r w:rsidRPr="0060048E">
        <w:rPr>
          <w:rFonts w:cs="David"/>
          <w:i/>
          <w:iCs/>
          <w:sz w:val="24"/>
          <w:szCs w:val="24"/>
          <w:rtl/>
        </w:rPr>
        <w:t xml:space="preserve"> </w:t>
      </w:r>
      <w:r w:rsidRPr="0060048E">
        <w:rPr>
          <w:rFonts w:cs="David" w:hint="cs"/>
          <w:i/>
          <w:iCs/>
          <w:sz w:val="24"/>
          <w:szCs w:val="24"/>
          <w:rtl/>
        </w:rPr>
        <w:t>לעולם</w:t>
      </w:r>
      <w:r w:rsidRPr="0060048E">
        <w:rPr>
          <w:rFonts w:cs="David"/>
          <w:i/>
          <w:iCs/>
          <w:sz w:val="24"/>
          <w:szCs w:val="24"/>
          <w:rtl/>
        </w:rPr>
        <w:t xml:space="preserve"> </w:t>
      </w:r>
      <w:r w:rsidRPr="0060048E">
        <w:rPr>
          <w:rFonts w:cs="David" w:hint="cs"/>
          <w:i/>
          <w:iCs/>
          <w:sz w:val="24"/>
          <w:szCs w:val="24"/>
          <w:rtl/>
        </w:rPr>
        <w:t>הזה</w:t>
      </w:r>
      <w:r w:rsidR="00D31D2B">
        <w:rPr>
          <w:rFonts w:cs="David" w:hint="cs"/>
          <w:i/>
          <w:iCs/>
          <w:sz w:val="24"/>
          <w:szCs w:val="24"/>
          <w:rtl/>
        </w:rPr>
        <w:t xml:space="preserve"> ורבו לחיי עולם הבא.</w:t>
      </w:r>
    </w:p>
    <w:p w:rsidR="00734975" w:rsidRPr="00D31D2B" w:rsidRDefault="00D31D2B" w:rsidP="0060048E">
      <w:pPr>
        <w:spacing w:before="120" w:after="120" w:line="240" w:lineRule="auto"/>
        <w:rPr>
          <w:rFonts w:cs="David"/>
          <w:b/>
          <w:bCs/>
          <w:sz w:val="24"/>
          <w:szCs w:val="24"/>
          <w:rtl/>
        </w:rPr>
      </w:pPr>
      <w:r w:rsidRPr="00D31D2B">
        <w:rPr>
          <w:rFonts w:cs="David"/>
          <w:i/>
          <w:iCs/>
          <w:sz w:val="24"/>
          <w:szCs w:val="24"/>
        </w:rPr>
        <w:sym w:font="Wingdings" w:char="F0DF"/>
      </w:r>
      <w:r>
        <w:rPr>
          <w:rFonts w:cs="David" w:hint="cs"/>
          <w:b/>
          <w:bCs/>
          <w:sz w:val="24"/>
          <w:szCs w:val="24"/>
          <w:rtl/>
        </w:rPr>
        <w:t xml:space="preserve">המשנה אומרת ביחס להשבת אבידה שיש קדימות בהשבת אבידה: אבדת אביו מול אבדתו-שלו קודם. אבדת אביו מול אבדת רבו-רבו קודמת כי אביו מביאו לעולם הזה ורבו לעולם הבא. יש קדימות לאב כי יש יחס למעמדו של אב על עצם ההולדה לעולם הזה, יש לו מעמד. </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5. תלמוד</w:t>
      </w:r>
      <w:r w:rsidRPr="0060048E">
        <w:rPr>
          <w:rFonts w:cs="David"/>
          <w:b/>
          <w:bCs/>
          <w:i/>
          <w:iCs/>
          <w:sz w:val="24"/>
          <w:szCs w:val="24"/>
          <w:u w:val="single"/>
          <w:rtl/>
        </w:rPr>
        <w:t xml:space="preserve"> </w:t>
      </w:r>
      <w:r w:rsidRPr="0060048E">
        <w:rPr>
          <w:rFonts w:cs="David" w:hint="cs"/>
          <w:b/>
          <w:bCs/>
          <w:i/>
          <w:iCs/>
          <w:sz w:val="24"/>
          <w:szCs w:val="24"/>
          <w:u w:val="single"/>
          <w:rtl/>
        </w:rPr>
        <w:t>ירושלמי</w:t>
      </w:r>
      <w:r w:rsidRPr="0060048E">
        <w:rPr>
          <w:rFonts w:cs="David"/>
          <w:b/>
          <w:bCs/>
          <w:i/>
          <w:iCs/>
          <w:sz w:val="24"/>
          <w:szCs w:val="24"/>
          <w:u w:val="single"/>
          <w:rtl/>
        </w:rPr>
        <w:t xml:space="preserve"> (</w:t>
      </w:r>
      <w:r w:rsidRPr="0060048E">
        <w:rPr>
          <w:rFonts w:cs="David" w:hint="cs"/>
          <w:b/>
          <w:bCs/>
          <w:i/>
          <w:iCs/>
          <w:sz w:val="24"/>
          <w:szCs w:val="24"/>
          <w:u w:val="single"/>
          <w:rtl/>
        </w:rPr>
        <w:t>ונציה</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קידושין</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א</w:t>
      </w:r>
      <w:r w:rsidRPr="0060048E">
        <w:rPr>
          <w:rFonts w:cs="David"/>
          <w:b/>
          <w:bCs/>
          <w:i/>
          <w:iCs/>
          <w:sz w:val="24"/>
          <w:szCs w:val="24"/>
          <w:u w:val="single"/>
          <w:rtl/>
        </w:rPr>
        <w:t xml:space="preserve"> </w:t>
      </w:r>
      <w:r w:rsidRPr="0060048E">
        <w:rPr>
          <w:rFonts w:cs="David" w:hint="cs"/>
          <w:b/>
          <w:bCs/>
          <w:i/>
          <w:iCs/>
          <w:sz w:val="24"/>
          <w:szCs w:val="24"/>
          <w:u w:val="single"/>
          <w:rtl/>
        </w:rPr>
        <w:t>דף</w:t>
      </w:r>
      <w:r w:rsidRPr="0060048E">
        <w:rPr>
          <w:rFonts w:cs="David"/>
          <w:b/>
          <w:bCs/>
          <w:i/>
          <w:iCs/>
          <w:sz w:val="24"/>
          <w:szCs w:val="24"/>
          <w:u w:val="single"/>
          <w:rtl/>
        </w:rPr>
        <w:t xml:space="preserve"> </w:t>
      </w:r>
      <w:r w:rsidRPr="0060048E">
        <w:rPr>
          <w:rFonts w:cs="David" w:hint="cs"/>
          <w:b/>
          <w:bCs/>
          <w:i/>
          <w:iCs/>
          <w:sz w:val="24"/>
          <w:szCs w:val="24"/>
          <w:u w:val="single"/>
          <w:rtl/>
        </w:rPr>
        <w:t>סא</w:t>
      </w:r>
      <w:r w:rsidRPr="0060048E">
        <w:rPr>
          <w:rFonts w:cs="David"/>
          <w:b/>
          <w:bCs/>
          <w:i/>
          <w:iCs/>
          <w:sz w:val="24"/>
          <w:szCs w:val="24"/>
          <w:u w:val="single"/>
          <w:rtl/>
        </w:rPr>
        <w:t xml:space="preserve"> </w:t>
      </w:r>
      <w:r w:rsidRPr="0060048E">
        <w:rPr>
          <w:rFonts w:cs="David" w:hint="cs"/>
          <w:b/>
          <w:bCs/>
          <w:i/>
          <w:iCs/>
          <w:sz w:val="24"/>
          <w:szCs w:val="24"/>
          <w:u w:val="single"/>
          <w:rtl/>
        </w:rPr>
        <w:t>טור</w:t>
      </w:r>
      <w:r w:rsidRPr="0060048E">
        <w:rPr>
          <w:rFonts w:cs="David"/>
          <w:b/>
          <w:bCs/>
          <w:i/>
          <w:iCs/>
          <w:sz w:val="24"/>
          <w:szCs w:val="24"/>
          <w:u w:val="single"/>
          <w:rtl/>
        </w:rPr>
        <w:t xml:space="preserve"> </w:t>
      </w:r>
      <w:r w:rsidRPr="0060048E">
        <w:rPr>
          <w:rFonts w:cs="David" w:hint="cs"/>
          <w:b/>
          <w:bCs/>
          <w:i/>
          <w:iCs/>
          <w:sz w:val="24"/>
          <w:szCs w:val="24"/>
          <w:u w:val="single"/>
          <w:rtl/>
        </w:rPr>
        <w:t>א</w:t>
      </w:r>
      <w:r w:rsidRPr="0060048E">
        <w:rPr>
          <w:rFonts w:cs="David"/>
          <w:b/>
          <w:bCs/>
          <w:i/>
          <w:iCs/>
          <w:sz w:val="24"/>
          <w:szCs w:val="24"/>
          <w:u w:val="single"/>
          <w:rtl/>
        </w:rPr>
        <w:t xml:space="preserve"> /</w:t>
      </w:r>
      <w:r w:rsidRPr="0060048E">
        <w:rPr>
          <w:rFonts w:cs="David" w:hint="cs"/>
          <w:b/>
          <w:bCs/>
          <w:i/>
          <w:iCs/>
          <w:sz w:val="24"/>
          <w:szCs w:val="24"/>
          <w:u w:val="single"/>
          <w:rtl/>
        </w:rPr>
        <w:t>ה</w:t>
      </w:r>
      <w:r w:rsidRPr="0060048E">
        <w:rPr>
          <w:rFonts w:cs="David"/>
          <w:b/>
          <w:bCs/>
          <w:i/>
          <w:iCs/>
          <w:sz w:val="24"/>
          <w:szCs w:val="24"/>
          <w:u w:val="single"/>
          <w:rtl/>
        </w:rPr>
        <w:t>"</w:t>
      </w:r>
      <w:r w:rsidRPr="0060048E">
        <w:rPr>
          <w:rFonts w:cs="David" w:hint="cs"/>
          <w:b/>
          <w:bCs/>
          <w:i/>
          <w:iCs/>
          <w:sz w:val="24"/>
          <w:szCs w:val="24"/>
          <w:u w:val="single"/>
          <w:rtl/>
        </w:rPr>
        <w:t>ו</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תמן</w:t>
      </w:r>
      <w:r w:rsidRPr="0060048E">
        <w:rPr>
          <w:rFonts w:cs="David"/>
          <w:i/>
          <w:iCs/>
          <w:sz w:val="24"/>
          <w:szCs w:val="24"/>
          <w:rtl/>
        </w:rPr>
        <w:t xml:space="preserve"> </w:t>
      </w:r>
      <w:r w:rsidRPr="0060048E">
        <w:rPr>
          <w:rFonts w:cs="David" w:hint="cs"/>
          <w:i/>
          <w:iCs/>
          <w:sz w:val="24"/>
          <w:szCs w:val="24"/>
          <w:rtl/>
        </w:rPr>
        <w:t>תנינן</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זכה</w:t>
      </w:r>
      <w:r w:rsidRPr="0060048E">
        <w:rPr>
          <w:rFonts w:cs="David"/>
          <w:i/>
          <w:iCs/>
          <w:sz w:val="24"/>
          <w:szCs w:val="24"/>
          <w:rtl/>
        </w:rPr>
        <w:t xml:space="preserve"> </w:t>
      </w:r>
      <w:r w:rsidRPr="0060048E">
        <w:rPr>
          <w:rFonts w:cs="David" w:hint="cs"/>
          <w:i/>
          <w:iCs/>
          <w:sz w:val="24"/>
          <w:szCs w:val="24"/>
          <w:rtl/>
        </w:rPr>
        <w:t>לבן</w:t>
      </w:r>
      <w:r w:rsidRPr="0060048E">
        <w:rPr>
          <w:rFonts w:cs="David"/>
          <w:i/>
          <w:iCs/>
          <w:sz w:val="24"/>
          <w:szCs w:val="24"/>
          <w:rtl/>
        </w:rPr>
        <w:t xml:space="preserve"> </w:t>
      </w:r>
      <w:r w:rsidRPr="0060048E">
        <w:rPr>
          <w:rFonts w:cs="David" w:hint="cs"/>
          <w:i/>
          <w:iCs/>
          <w:sz w:val="24"/>
          <w:szCs w:val="24"/>
          <w:rtl/>
        </w:rPr>
        <w:t>בנוי</w:t>
      </w:r>
      <w:r w:rsidRPr="0060048E">
        <w:rPr>
          <w:rFonts w:cs="David"/>
          <w:i/>
          <w:iCs/>
          <w:sz w:val="24"/>
          <w:szCs w:val="24"/>
          <w:rtl/>
        </w:rPr>
        <w:t xml:space="preserve"> </w:t>
      </w:r>
      <w:r w:rsidRPr="0060048E">
        <w:rPr>
          <w:rFonts w:cs="David" w:hint="cs"/>
          <w:i/>
          <w:iCs/>
          <w:sz w:val="24"/>
          <w:szCs w:val="24"/>
          <w:rtl/>
        </w:rPr>
        <w:t>בכח</w:t>
      </w:r>
      <w:r w:rsidRPr="0060048E">
        <w:rPr>
          <w:rFonts w:cs="David"/>
          <w:i/>
          <w:iCs/>
          <w:sz w:val="24"/>
          <w:szCs w:val="24"/>
          <w:rtl/>
        </w:rPr>
        <w:t xml:space="preserve"> </w:t>
      </w:r>
      <w:r w:rsidRPr="0060048E">
        <w:rPr>
          <w:rFonts w:cs="David" w:hint="cs"/>
          <w:i/>
          <w:iCs/>
          <w:sz w:val="24"/>
          <w:szCs w:val="24"/>
          <w:rtl/>
        </w:rPr>
        <w:t>בעושר</w:t>
      </w:r>
      <w:r w:rsidRPr="0060048E">
        <w:rPr>
          <w:rFonts w:cs="David"/>
          <w:i/>
          <w:iCs/>
          <w:sz w:val="24"/>
          <w:szCs w:val="24"/>
          <w:rtl/>
        </w:rPr>
        <w:t xml:space="preserve"> </w:t>
      </w:r>
      <w:r w:rsidRPr="0060048E">
        <w:rPr>
          <w:rFonts w:cs="David" w:hint="cs"/>
          <w:i/>
          <w:iCs/>
          <w:sz w:val="24"/>
          <w:szCs w:val="24"/>
          <w:rtl/>
        </w:rPr>
        <w:t>ובחכמה</w:t>
      </w:r>
      <w:r w:rsidRPr="0060048E">
        <w:rPr>
          <w:rFonts w:cs="David"/>
          <w:i/>
          <w:iCs/>
          <w:sz w:val="24"/>
          <w:szCs w:val="24"/>
          <w:rtl/>
        </w:rPr>
        <w:t xml:space="preserve"> </w:t>
      </w:r>
      <w:r w:rsidRPr="0060048E">
        <w:rPr>
          <w:rFonts w:cs="David" w:hint="cs"/>
          <w:i/>
          <w:iCs/>
          <w:sz w:val="24"/>
          <w:szCs w:val="24"/>
          <w:rtl/>
        </w:rPr>
        <w:t>ובשנים.</w:t>
      </w:r>
      <w:r w:rsidRPr="0060048E">
        <w:rPr>
          <w:rFonts w:cs="David"/>
          <w:i/>
          <w:iCs/>
          <w:sz w:val="24"/>
          <w:szCs w:val="24"/>
          <w:rtl/>
        </w:rPr>
        <w:t xml:space="preserve"> </w:t>
      </w:r>
      <w:r w:rsidRPr="0060048E">
        <w:rPr>
          <w:rFonts w:cs="David" w:hint="cs"/>
          <w:i/>
          <w:iCs/>
          <w:sz w:val="24"/>
          <w:szCs w:val="24"/>
          <w:rtl/>
        </w:rPr>
        <w:t>בנוי</w:t>
      </w:r>
      <w:r w:rsidRPr="0060048E">
        <w:rPr>
          <w:rFonts w:cs="David"/>
          <w:i/>
          <w:iCs/>
          <w:sz w:val="24"/>
          <w:szCs w:val="24"/>
          <w:rtl/>
        </w:rPr>
        <w:t xml:space="preserve"> </w:t>
      </w:r>
      <w:r w:rsidRPr="0060048E">
        <w:rPr>
          <w:rFonts w:cs="David" w:hint="cs"/>
          <w:i/>
          <w:iCs/>
          <w:sz w:val="24"/>
          <w:szCs w:val="24"/>
          <w:rtl/>
        </w:rPr>
        <w:t>מניין?</w:t>
      </w:r>
      <w:r w:rsidRPr="0060048E">
        <w:rPr>
          <w:rFonts w:cs="David"/>
          <w:i/>
          <w:iCs/>
          <w:sz w:val="24"/>
          <w:szCs w:val="24"/>
          <w:rtl/>
        </w:rPr>
        <w:t xml:space="preserve"> </w:t>
      </w:r>
      <w:r w:rsidRPr="0060048E">
        <w:rPr>
          <w:rFonts w:cs="David" w:hint="cs"/>
          <w:i/>
          <w:iCs/>
          <w:sz w:val="24"/>
          <w:szCs w:val="24"/>
          <w:rtl/>
        </w:rPr>
        <w:t>"ייראה</w:t>
      </w:r>
      <w:r w:rsidRPr="0060048E">
        <w:rPr>
          <w:rFonts w:cs="David"/>
          <w:i/>
          <w:iCs/>
          <w:sz w:val="24"/>
          <w:szCs w:val="24"/>
          <w:rtl/>
        </w:rPr>
        <w:t xml:space="preserve"> </w:t>
      </w:r>
      <w:r w:rsidRPr="0060048E">
        <w:rPr>
          <w:rFonts w:cs="David" w:hint="cs"/>
          <w:i/>
          <w:iCs/>
          <w:sz w:val="24"/>
          <w:szCs w:val="24"/>
          <w:rtl/>
        </w:rPr>
        <w:t>אל</w:t>
      </w:r>
      <w:r w:rsidRPr="0060048E">
        <w:rPr>
          <w:rFonts w:cs="David"/>
          <w:i/>
          <w:iCs/>
          <w:sz w:val="24"/>
          <w:szCs w:val="24"/>
          <w:rtl/>
        </w:rPr>
        <w:t xml:space="preserve"> </w:t>
      </w:r>
      <w:r w:rsidRPr="0060048E">
        <w:rPr>
          <w:rFonts w:cs="David" w:hint="cs"/>
          <w:i/>
          <w:iCs/>
          <w:sz w:val="24"/>
          <w:szCs w:val="24"/>
          <w:rtl/>
        </w:rPr>
        <w:t>עבדיך</w:t>
      </w:r>
      <w:r w:rsidRPr="0060048E">
        <w:rPr>
          <w:rFonts w:cs="David"/>
          <w:i/>
          <w:iCs/>
          <w:sz w:val="24"/>
          <w:szCs w:val="24"/>
          <w:rtl/>
        </w:rPr>
        <w:t xml:space="preserve"> </w:t>
      </w:r>
      <w:r w:rsidRPr="0060048E">
        <w:rPr>
          <w:rFonts w:cs="David" w:hint="cs"/>
          <w:i/>
          <w:iCs/>
          <w:sz w:val="24"/>
          <w:szCs w:val="24"/>
          <w:rtl/>
        </w:rPr>
        <w:t>פעלך</w:t>
      </w:r>
      <w:r w:rsidRPr="0060048E">
        <w:rPr>
          <w:rFonts w:cs="David"/>
          <w:i/>
          <w:iCs/>
          <w:sz w:val="24"/>
          <w:szCs w:val="24"/>
          <w:rtl/>
        </w:rPr>
        <w:t xml:space="preserve"> </w:t>
      </w:r>
      <w:r w:rsidRPr="0060048E">
        <w:rPr>
          <w:rFonts w:cs="David" w:hint="cs"/>
          <w:i/>
          <w:iCs/>
          <w:sz w:val="24"/>
          <w:szCs w:val="24"/>
          <w:rtl/>
        </w:rPr>
        <w:t>והדרך</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בניהם";</w:t>
      </w:r>
      <w:r w:rsidRPr="0060048E">
        <w:rPr>
          <w:rFonts w:cs="David"/>
          <w:i/>
          <w:iCs/>
          <w:sz w:val="24"/>
          <w:szCs w:val="24"/>
          <w:rtl/>
        </w:rPr>
        <w:t xml:space="preserve"> </w:t>
      </w:r>
      <w:r w:rsidRPr="0060048E">
        <w:rPr>
          <w:rFonts w:cs="David" w:hint="cs"/>
          <w:i/>
          <w:iCs/>
          <w:sz w:val="24"/>
          <w:szCs w:val="24"/>
          <w:rtl/>
        </w:rPr>
        <w:t>בכח?</w:t>
      </w:r>
      <w:r w:rsidRPr="0060048E">
        <w:rPr>
          <w:rFonts w:cs="David"/>
          <w:i/>
          <w:iCs/>
          <w:sz w:val="24"/>
          <w:szCs w:val="24"/>
          <w:rtl/>
        </w:rPr>
        <w:t xml:space="preserve"> </w:t>
      </w:r>
      <w:r w:rsidRPr="0060048E">
        <w:rPr>
          <w:rFonts w:cs="David" w:hint="cs"/>
          <w:i/>
          <w:iCs/>
          <w:sz w:val="24"/>
          <w:szCs w:val="24"/>
          <w:rtl/>
        </w:rPr>
        <w:t>"גיבור</w:t>
      </w:r>
      <w:r w:rsidRPr="0060048E">
        <w:rPr>
          <w:rFonts w:cs="David"/>
          <w:i/>
          <w:iCs/>
          <w:sz w:val="24"/>
          <w:szCs w:val="24"/>
          <w:rtl/>
        </w:rPr>
        <w:t xml:space="preserve"> </w:t>
      </w:r>
      <w:r w:rsidRPr="0060048E">
        <w:rPr>
          <w:rFonts w:cs="David" w:hint="cs"/>
          <w:i/>
          <w:iCs/>
          <w:sz w:val="24"/>
          <w:szCs w:val="24"/>
          <w:rtl/>
        </w:rPr>
        <w:t>בארץ</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זרעו"</w:t>
      </w:r>
      <w:r w:rsidRPr="0060048E">
        <w:rPr>
          <w:rFonts w:cs="David"/>
          <w:i/>
          <w:iCs/>
          <w:sz w:val="24"/>
          <w:szCs w:val="24"/>
          <w:rtl/>
        </w:rPr>
        <w:t xml:space="preserve"> </w:t>
      </w:r>
      <w:r w:rsidRPr="0060048E">
        <w:rPr>
          <w:rFonts w:cs="David" w:hint="cs"/>
          <w:i/>
          <w:iCs/>
          <w:sz w:val="24"/>
          <w:szCs w:val="24"/>
          <w:rtl/>
        </w:rPr>
        <w:t>וגו</w:t>
      </w:r>
      <w:r w:rsidRPr="0060048E">
        <w:rPr>
          <w:rFonts w:cs="David"/>
          <w:i/>
          <w:iCs/>
          <w:sz w:val="24"/>
          <w:szCs w:val="24"/>
          <w:rtl/>
        </w:rPr>
        <w:t>'</w:t>
      </w:r>
      <w:r w:rsidRPr="0060048E">
        <w:rPr>
          <w:rFonts w:cs="David" w:hint="cs"/>
          <w:i/>
          <w:iCs/>
          <w:sz w:val="24"/>
          <w:szCs w:val="24"/>
          <w:rtl/>
        </w:rPr>
        <w:t>;</w:t>
      </w:r>
      <w:r w:rsidRPr="0060048E">
        <w:rPr>
          <w:rFonts w:cs="David"/>
          <w:i/>
          <w:iCs/>
          <w:sz w:val="24"/>
          <w:szCs w:val="24"/>
          <w:rtl/>
        </w:rPr>
        <w:t xml:space="preserve"> </w:t>
      </w:r>
      <w:r w:rsidRPr="0060048E">
        <w:rPr>
          <w:rFonts w:cs="David" w:hint="cs"/>
          <w:i/>
          <w:iCs/>
          <w:sz w:val="24"/>
          <w:szCs w:val="24"/>
          <w:rtl/>
        </w:rPr>
        <w:t>בעושר?</w:t>
      </w:r>
      <w:r w:rsidRPr="0060048E">
        <w:rPr>
          <w:rFonts w:cs="David"/>
          <w:i/>
          <w:iCs/>
          <w:sz w:val="24"/>
          <w:szCs w:val="24"/>
          <w:rtl/>
        </w:rPr>
        <w:t xml:space="preserve"> </w:t>
      </w:r>
      <w:r w:rsidRPr="0060048E">
        <w:rPr>
          <w:rFonts w:cs="David" w:hint="cs"/>
          <w:i/>
          <w:iCs/>
          <w:sz w:val="24"/>
          <w:szCs w:val="24"/>
          <w:rtl/>
        </w:rPr>
        <w:t>"נער</w:t>
      </w:r>
      <w:r w:rsidRPr="0060048E">
        <w:rPr>
          <w:rFonts w:cs="David"/>
          <w:i/>
          <w:iCs/>
          <w:sz w:val="24"/>
          <w:szCs w:val="24"/>
          <w:rtl/>
        </w:rPr>
        <w:t xml:space="preserve"> </w:t>
      </w:r>
      <w:r w:rsidRPr="0060048E">
        <w:rPr>
          <w:rFonts w:cs="David" w:hint="cs"/>
          <w:i/>
          <w:iCs/>
          <w:sz w:val="24"/>
          <w:szCs w:val="24"/>
          <w:rtl/>
        </w:rPr>
        <w:t>הייתי</w:t>
      </w:r>
      <w:r w:rsidRPr="0060048E">
        <w:rPr>
          <w:rFonts w:cs="David"/>
          <w:i/>
          <w:iCs/>
          <w:sz w:val="24"/>
          <w:szCs w:val="24"/>
          <w:rtl/>
        </w:rPr>
        <w:t xml:space="preserve"> </w:t>
      </w:r>
      <w:r w:rsidRPr="0060048E">
        <w:rPr>
          <w:rFonts w:cs="David" w:hint="cs"/>
          <w:i/>
          <w:iCs/>
          <w:sz w:val="24"/>
          <w:szCs w:val="24"/>
          <w:rtl/>
        </w:rPr>
        <w:t>גם</w:t>
      </w:r>
      <w:r w:rsidRPr="0060048E">
        <w:rPr>
          <w:rFonts w:cs="David"/>
          <w:i/>
          <w:iCs/>
          <w:sz w:val="24"/>
          <w:szCs w:val="24"/>
          <w:rtl/>
        </w:rPr>
        <w:t xml:space="preserve"> </w:t>
      </w:r>
      <w:r w:rsidRPr="0060048E">
        <w:rPr>
          <w:rFonts w:cs="David" w:hint="cs"/>
          <w:i/>
          <w:iCs/>
          <w:sz w:val="24"/>
          <w:szCs w:val="24"/>
          <w:rtl/>
        </w:rPr>
        <w:t>זקנתי</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ראיתי</w:t>
      </w:r>
      <w:r w:rsidRPr="0060048E">
        <w:rPr>
          <w:rFonts w:cs="David"/>
          <w:i/>
          <w:iCs/>
          <w:sz w:val="24"/>
          <w:szCs w:val="24"/>
          <w:rtl/>
        </w:rPr>
        <w:t xml:space="preserve"> </w:t>
      </w:r>
      <w:r w:rsidRPr="0060048E">
        <w:rPr>
          <w:rFonts w:cs="David" w:hint="cs"/>
          <w:i/>
          <w:iCs/>
          <w:sz w:val="24"/>
          <w:szCs w:val="24"/>
          <w:rtl/>
        </w:rPr>
        <w:t>צדיק</w:t>
      </w:r>
      <w:r w:rsidRPr="0060048E">
        <w:rPr>
          <w:rFonts w:cs="David"/>
          <w:i/>
          <w:iCs/>
          <w:sz w:val="24"/>
          <w:szCs w:val="24"/>
          <w:rtl/>
        </w:rPr>
        <w:t xml:space="preserve"> </w:t>
      </w:r>
      <w:r w:rsidRPr="0060048E">
        <w:rPr>
          <w:rFonts w:cs="David" w:hint="cs"/>
          <w:i/>
          <w:iCs/>
          <w:sz w:val="24"/>
          <w:szCs w:val="24"/>
          <w:rtl/>
        </w:rPr>
        <w:t>נעזב</w:t>
      </w:r>
      <w:r w:rsidRPr="0060048E">
        <w:rPr>
          <w:rFonts w:cs="David"/>
          <w:i/>
          <w:iCs/>
          <w:sz w:val="24"/>
          <w:szCs w:val="24"/>
          <w:rtl/>
        </w:rPr>
        <w:t xml:space="preserve"> </w:t>
      </w:r>
      <w:r w:rsidRPr="0060048E">
        <w:rPr>
          <w:rFonts w:cs="David" w:hint="cs"/>
          <w:i/>
          <w:iCs/>
          <w:sz w:val="24"/>
          <w:szCs w:val="24"/>
          <w:rtl/>
        </w:rPr>
        <w:t>וזרעו</w:t>
      </w:r>
      <w:r w:rsidRPr="0060048E">
        <w:rPr>
          <w:rFonts w:cs="David"/>
          <w:i/>
          <w:iCs/>
          <w:sz w:val="24"/>
          <w:szCs w:val="24"/>
          <w:rtl/>
        </w:rPr>
        <w:t xml:space="preserve"> </w:t>
      </w:r>
      <w:r w:rsidRPr="0060048E">
        <w:rPr>
          <w:rFonts w:cs="David" w:hint="cs"/>
          <w:i/>
          <w:iCs/>
          <w:sz w:val="24"/>
          <w:szCs w:val="24"/>
          <w:rtl/>
        </w:rPr>
        <w:t>מבקש</w:t>
      </w:r>
      <w:r w:rsidRPr="0060048E">
        <w:rPr>
          <w:rFonts w:cs="David"/>
          <w:i/>
          <w:iCs/>
          <w:sz w:val="24"/>
          <w:szCs w:val="24"/>
          <w:rtl/>
        </w:rPr>
        <w:t xml:space="preserve"> </w:t>
      </w:r>
      <w:r w:rsidRPr="0060048E">
        <w:rPr>
          <w:rFonts w:cs="David" w:hint="cs"/>
          <w:i/>
          <w:iCs/>
          <w:sz w:val="24"/>
          <w:szCs w:val="24"/>
          <w:rtl/>
        </w:rPr>
        <w:t>לחם";</w:t>
      </w:r>
      <w:r w:rsidRPr="0060048E">
        <w:rPr>
          <w:rFonts w:cs="David"/>
          <w:i/>
          <w:iCs/>
          <w:sz w:val="24"/>
          <w:szCs w:val="24"/>
          <w:rtl/>
        </w:rPr>
        <w:t xml:space="preserve"> </w:t>
      </w:r>
      <w:r w:rsidRPr="0060048E">
        <w:rPr>
          <w:rFonts w:cs="David" w:hint="cs"/>
          <w:i/>
          <w:iCs/>
          <w:sz w:val="24"/>
          <w:szCs w:val="24"/>
          <w:rtl/>
        </w:rPr>
        <w:t>בחכמה?</w:t>
      </w:r>
      <w:r w:rsidRPr="0060048E">
        <w:rPr>
          <w:rFonts w:cs="David"/>
          <w:i/>
          <w:iCs/>
          <w:sz w:val="24"/>
          <w:szCs w:val="24"/>
          <w:rtl/>
        </w:rPr>
        <w:t xml:space="preserve"> </w:t>
      </w:r>
      <w:r w:rsidRPr="0060048E">
        <w:rPr>
          <w:rFonts w:cs="David" w:hint="cs"/>
          <w:i/>
          <w:iCs/>
          <w:sz w:val="24"/>
          <w:szCs w:val="24"/>
          <w:rtl/>
        </w:rPr>
        <w:t>"ולמדתם</w:t>
      </w:r>
      <w:r w:rsidRPr="0060048E">
        <w:rPr>
          <w:rFonts w:cs="David"/>
          <w:i/>
          <w:iCs/>
          <w:sz w:val="24"/>
          <w:szCs w:val="24"/>
          <w:rtl/>
        </w:rPr>
        <w:t xml:space="preserve"> </w:t>
      </w:r>
      <w:r w:rsidRPr="0060048E">
        <w:rPr>
          <w:rFonts w:cs="David" w:hint="cs"/>
          <w:i/>
          <w:iCs/>
          <w:sz w:val="24"/>
          <w:szCs w:val="24"/>
          <w:rtl/>
        </w:rPr>
        <w:t>אותם</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בניכם</w:t>
      </w:r>
      <w:r w:rsidRPr="0060048E">
        <w:rPr>
          <w:rFonts w:cs="David"/>
          <w:i/>
          <w:iCs/>
          <w:sz w:val="24"/>
          <w:szCs w:val="24"/>
          <w:rtl/>
        </w:rPr>
        <w:t xml:space="preserve"> </w:t>
      </w:r>
      <w:r w:rsidRPr="0060048E">
        <w:rPr>
          <w:rFonts w:cs="David" w:hint="cs"/>
          <w:i/>
          <w:iCs/>
          <w:sz w:val="24"/>
          <w:szCs w:val="24"/>
          <w:rtl/>
        </w:rPr>
        <w:t>לדבר</w:t>
      </w:r>
      <w:r w:rsidRPr="0060048E">
        <w:rPr>
          <w:rFonts w:cs="David"/>
          <w:i/>
          <w:iCs/>
          <w:sz w:val="24"/>
          <w:szCs w:val="24"/>
          <w:rtl/>
        </w:rPr>
        <w:t xml:space="preserve"> </w:t>
      </w:r>
      <w:r w:rsidRPr="0060048E">
        <w:rPr>
          <w:rFonts w:cs="David" w:hint="cs"/>
          <w:i/>
          <w:iCs/>
          <w:sz w:val="24"/>
          <w:szCs w:val="24"/>
          <w:rtl/>
        </w:rPr>
        <w:t>בם";</w:t>
      </w:r>
      <w:r w:rsidRPr="0060048E">
        <w:rPr>
          <w:rFonts w:cs="David"/>
          <w:i/>
          <w:iCs/>
          <w:sz w:val="24"/>
          <w:szCs w:val="24"/>
          <w:rtl/>
        </w:rPr>
        <w:t xml:space="preserve"> </w:t>
      </w:r>
      <w:r w:rsidRPr="0060048E">
        <w:rPr>
          <w:rFonts w:cs="David" w:hint="cs"/>
          <w:i/>
          <w:iCs/>
          <w:sz w:val="24"/>
          <w:szCs w:val="24"/>
          <w:rtl/>
        </w:rPr>
        <w:t>בשנים?</w:t>
      </w:r>
      <w:r w:rsidRPr="0060048E">
        <w:rPr>
          <w:rFonts w:cs="David"/>
          <w:i/>
          <w:iCs/>
          <w:sz w:val="24"/>
          <w:szCs w:val="24"/>
          <w:rtl/>
        </w:rPr>
        <w:t xml:space="preserve"> </w:t>
      </w:r>
      <w:r w:rsidRPr="0060048E">
        <w:rPr>
          <w:rFonts w:cs="David" w:hint="cs"/>
          <w:i/>
          <w:iCs/>
          <w:sz w:val="24"/>
          <w:szCs w:val="24"/>
          <w:rtl/>
        </w:rPr>
        <w:t>"למען</w:t>
      </w:r>
      <w:r w:rsidRPr="0060048E">
        <w:rPr>
          <w:rFonts w:cs="David"/>
          <w:i/>
          <w:iCs/>
          <w:sz w:val="24"/>
          <w:szCs w:val="24"/>
          <w:rtl/>
        </w:rPr>
        <w:t xml:space="preserve"> </w:t>
      </w:r>
      <w:r w:rsidRPr="0060048E">
        <w:rPr>
          <w:rFonts w:cs="David" w:hint="cs"/>
          <w:i/>
          <w:iCs/>
          <w:sz w:val="24"/>
          <w:szCs w:val="24"/>
          <w:rtl/>
        </w:rPr>
        <w:t>ירבו</w:t>
      </w:r>
      <w:r w:rsidRPr="0060048E">
        <w:rPr>
          <w:rFonts w:cs="David"/>
          <w:i/>
          <w:iCs/>
          <w:sz w:val="24"/>
          <w:szCs w:val="24"/>
          <w:rtl/>
        </w:rPr>
        <w:t xml:space="preserve"> </w:t>
      </w:r>
      <w:r w:rsidRPr="0060048E">
        <w:rPr>
          <w:rFonts w:cs="David" w:hint="cs"/>
          <w:i/>
          <w:iCs/>
          <w:sz w:val="24"/>
          <w:szCs w:val="24"/>
          <w:rtl/>
        </w:rPr>
        <w:t>ימיכם</w:t>
      </w:r>
      <w:r w:rsidRPr="0060048E">
        <w:rPr>
          <w:rFonts w:cs="David"/>
          <w:i/>
          <w:iCs/>
          <w:sz w:val="24"/>
          <w:szCs w:val="24"/>
          <w:rtl/>
        </w:rPr>
        <w:t xml:space="preserve"> </w:t>
      </w:r>
      <w:r w:rsidRPr="0060048E">
        <w:rPr>
          <w:rFonts w:cs="David" w:hint="cs"/>
          <w:i/>
          <w:iCs/>
          <w:sz w:val="24"/>
          <w:szCs w:val="24"/>
          <w:rtl/>
        </w:rPr>
        <w:t>וימי</w:t>
      </w:r>
      <w:r w:rsidRPr="0060048E">
        <w:rPr>
          <w:rFonts w:cs="David"/>
          <w:i/>
          <w:iCs/>
          <w:sz w:val="24"/>
          <w:szCs w:val="24"/>
          <w:rtl/>
        </w:rPr>
        <w:t xml:space="preserve"> </w:t>
      </w:r>
      <w:r w:rsidRPr="0060048E">
        <w:rPr>
          <w:rFonts w:cs="David" w:hint="cs"/>
          <w:i/>
          <w:iCs/>
          <w:sz w:val="24"/>
          <w:szCs w:val="24"/>
          <w:rtl/>
        </w:rPr>
        <w:t>בניכם".</w:t>
      </w:r>
      <w:r w:rsidRPr="0060048E">
        <w:rPr>
          <w:rFonts w:cs="David"/>
          <w:i/>
          <w:iCs/>
          <w:sz w:val="24"/>
          <w:szCs w:val="24"/>
          <w:rtl/>
        </w:rPr>
        <w:t xml:space="preserve"> </w:t>
      </w:r>
      <w:r w:rsidRPr="0060048E">
        <w:rPr>
          <w:rFonts w:cs="David" w:hint="cs"/>
          <w:i/>
          <w:iCs/>
          <w:sz w:val="24"/>
          <w:szCs w:val="24"/>
          <w:rtl/>
        </w:rPr>
        <w:t>וכשם</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זכה</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בחמשה</w:t>
      </w:r>
      <w:r w:rsidRPr="0060048E">
        <w:rPr>
          <w:rFonts w:cs="David"/>
          <w:i/>
          <w:iCs/>
          <w:sz w:val="24"/>
          <w:szCs w:val="24"/>
          <w:rtl/>
        </w:rPr>
        <w:t xml:space="preserve"> </w:t>
      </w:r>
      <w:r w:rsidRPr="0060048E">
        <w:rPr>
          <w:rFonts w:cs="David" w:hint="cs"/>
          <w:i/>
          <w:iCs/>
          <w:sz w:val="24"/>
          <w:szCs w:val="24"/>
          <w:rtl/>
        </w:rPr>
        <w:t>דברים</w:t>
      </w:r>
      <w:r w:rsidRPr="0060048E">
        <w:rPr>
          <w:rFonts w:cs="David"/>
          <w:i/>
          <w:iCs/>
          <w:sz w:val="24"/>
          <w:szCs w:val="24"/>
          <w:rtl/>
        </w:rPr>
        <w:t xml:space="preserve"> </w:t>
      </w:r>
      <w:r w:rsidRPr="0060048E">
        <w:rPr>
          <w:rFonts w:cs="David" w:hint="cs"/>
          <w:i/>
          <w:iCs/>
          <w:sz w:val="24"/>
          <w:szCs w:val="24"/>
          <w:rtl/>
        </w:rPr>
        <w:t>כך</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חייב</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בחמשה</w:t>
      </w:r>
      <w:r w:rsidRPr="0060048E">
        <w:rPr>
          <w:rFonts w:cs="David"/>
          <w:i/>
          <w:iCs/>
          <w:sz w:val="24"/>
          <w:szCs w:val="24"/>
          <w:rtl/>
        </w:rPr>
        <w:t xml:space="preserve"> </w:t>
      </w:r>
      <w:r w:rsidRPr="0060048E">
        <w:rPr>
          <w:rFonts w:cs="David" w:hint="cs"/>
          <w:i/>
          <w:iCs/>
          <w:sz w:val="24"/>
          <w:szCs w:val="24"/>
          <w:rtl/>
        </w:rPr>
        <w:t>דברים</w:t>
      </w:r>
      <w:r w:rsidRPr="0060048E">
        <w:rPr>
          <w:rFonts w:cs="David"/>
          <w:i/>
          <w:iCs/>
          <w:sz w:val="24"/>
          <w:szCs w:val="24"/>
          <w:rtl/>
        </w:rPr>
        <w:t xml:space="preserve"> </w:t>
      </w:r>
      <w:r w:rsidRPr="0060048E">
        <w:rPr>
          <w:rFonts w:cs="David" w:hint="cs"/>
          <w:i/>
          <w:iCs/>
          <w:sz w:val="24"/>
          <w:szCs w:val="24"/>
          <w:rtl/>
        </w:rPr>
        <w:t>ואילו</w:t>
      </w:r>
      <w:r w:rsidRPr="0060048E">
        <w:rPr>
          <w:rFonts w:cs="David"/>
          <w:i/>
          <w:iCs/>
          <w:sz w:val="24"/>
          <w:szCs w:val="24"/>
          <w:rtl/>
        </w:rPr>
        <w:t xml:space="preserve"> </w:t>
      </w:r>
      <w:r w:rsidRPr="0060048E">
        <w:rPr>
          <w:rFonts w:cs="David" w:hint="cs"/>
          <w:i/>
          <w:iCs/>
          <w:sz w:val="24"/>
          <w:szCs w:val="24"/>
          <w:rtl/>
        </w:rPr>
        <w:t>הן:</w:t>
      </w:r>
      <w:r w:rsidRPr="0060048E">
        <w:rPr>
          <w:rFonts w:cs="David"/>
          <w:i/>
          <w:iCs/>
          <w:sz w:val="24"/>
          <w:szCs w:val="24"/>
          <w:rtl/>
        </w:rPr>
        <w:t xml:space="preserve"> </w:t>
      </w:r>
      <w:r w:rsidRPr="0060048E">
        <w:rPr>
          <w:rFonts w:cs="David" w:hint="cs"/>
          <w:i/>
          <w:iCs/>
          <w:sz w:val="24"/>
          <w:szCs w:val="24"/>
          <w:rtl/>
        </w:rPr>
        <w:t>מאכיל</w:t>
      </w:r>
      <w:r w:rsidRPr="0060048E">
        <w:rPr>
          <w:rFonts w:cs="David"/>
          <w:i/>
          <w:iCs/>
          <w:sz w:val="24"/>
          <w:szCs w:val="24"/>
          <w:rtl/>
        </w:rPr>
        <w:t xml:space="preserve"> </w:t>
      </w:r>
      <w:r w:rsidRPr="0060048E">
        <w:rPr>
          <w:rFonts w:cs="David" w:hint="cs"/>
          <w:i/>
          <w:iCs/>
          <w:sz w:val="24"/>
          <w:szCs w:val="24"/>
          <w:rtl/>
        </w:rPr>
        <w:t>ומשקה</w:t>
      </w:r>
      <w:r w:rsidRPr="0060048E">
        <w:rPr>
          <w:rFonts w:cs="David"/>
          <w:i/>
          <w:iCs/>
          <w:sz w:val="24"/>
          <w:szCs w:val="24"/>
          <w:rtl/>
        </w:rPr>
        <w:t xml:space="preserve"> </w:t>
      </w:r>
      <w:r w:rsidRPr="0060048E">
        <w:rPr>
          <w:rFonts w:cs="David" w:hint="cs"/>
          <w:i/>
          <w:iCs/>
          <w:sz w:val="24"/>
          <w:szCs w:val="24"/>
          <w:rtl/>
        </w:rPr>
        <w:t>מלביש</w:t>
      </w:r>
      <w:r w:rsidRPr="0060048E">
        <w:rPr>
          <w:rFonts w:cs="David"/>
          <w:i/>
          <w:iCs/>
          <w:sz w:val="24"/>
          <w:szCs w:val="24"/>
          <w:rtl/>
        </w:rPr>
        <w:t xml:space="preserve"> </w:t>
      </w:r>
      <w:r w:rsidRPr="0060048E">
        <w:rPr>
          <w:rFonts w:cs="David" w:hint="cs"/>
          <w:i/>
          <w:iCs/>
          <w:sz w:val="24"/>
          <w:szCs w:val="24"/>
          <w:rtl/>
        </w:rPr>
        <w:t>מנעיל</w:t>
      </w:r>
      <w:r w:rsidRPr="0060048E">
        <w:rPr>
          <w:rFonts w:cs="David"/>
          <w:i/>
          <w:iCs/>
          <w:sz w:val="24"/>
          <w:szCs w:val="24"/>
          <w:rtl/>
        </w:rPr>
        <w:t xml:space="preserve"> </w:t>
      </w:r>
      <w:r w:rsidRPr="0060048E">
        <w:rPr>
          <w:rFonts w:cs="David" w:hint="cs"/>
          <w:i/>
          <w:iCs/>
          <w:sz w:val="24"/>
          <w:szCs w:val="24"/>
          <w:rtl/>
        </w:rPr>
        <w:t>מנהיג.</w:t>
      </w:r>
    </w:p>
    <w:p w:rsidR="00734975" w:rsidRPr="00D31D2B" w:rsidRDefault="00D31D2B" w:rsidP="00D31D2B">
      <w:pPr>
        <w:spacing w:before="120" w:after="120" w:line="240" w:lineRule="auto"/>
        <w:rPr>
          <w:rFonts w:cs="David"/>
          <w:b/>
          <w:bCs/>
          <w:sz w:val="24"/>
          <w:szCs w:val="24"/>
          <w:rtl/>
        </w:rPr>
      </w:pPr>
      <w:r w:rsidRPr="00D31D2B">
        <w:rPr>
          <w:rFonts w:cs="David"/>
          <w:i/>
          <w:iCs/>
          <w:sz w:val="24"/>
          <w:szCs w:val="24"/>
        </w:rPr>
        <w:sym w:font="Wingdings" w:char="F0DF"/>
      </w:r>
      <w:r>
        <w:rPr>
          <w:rFonts w:cs="David" w:hint="cs"/>
          <w:b/>
          <w:bCs/>
          <w:sz w:val="24"/>
          <w:szCs w:val="24"/>
          <w:rtl/>
        </w:rPr>
        <w:t>האב מזכה את הבן בכוח עושר חכמה ושנים. יש הדר על הבנים ונוי לבנות. בכוח- יש גבורה וזרע. בחכמה- ברגע שמלמדו תורה מעניק לו חכמה.  בשנים-כדי שיאריכו ימים. יש הענקה מההורה ולכן יש חובה של כיבוד ההורה-יש כאן ענין של הכרת הטוב.</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6. ספרי</w:t>
      </w:r>
      <w:r w:rsidRPr="0060048E">
        <w:rPr>
          <w:rFonts w:cs="David"/>
          <w:b/>
          <w:bCs/>
          <w:i/>
          <w:iCs/>
          <w:sz w:val="24"/>
          <w:szCs w:val="24"/>
          <w:u w:val="single"/>
          <w:rtl/>
        </w:rPr>
        <w:t xml:space="preserve"> </w:t>
      </w:r>
      <w:r w:rsidRPr="0060048E">
        <w:rPr>
          <w:rFonts w:cs="David" w:hint="cs"/>
          <w:b/>
          <w:bCs/>
          <w:i/>
          <w:iCs/>
          <w:sz w:val="24"/>
          <w:szCs w:val="24"/>
          <w:u w:val="single"/>
          <w:rtl/>
        </w:rPr>
        <w:t>דברים</w:t>
      </w:r>
      <w:r w:rsidRPr="0060048E">
        <w:rPr>
          <w:rFonts w:cs="David"/>
          <w:b/>
          <w:bCs/>
          <w:i/>
          <w:iCs/>
          <w:sz w:val="24"/>
          <w:szCs w:val="24"/>
          <w:u w:val="single"/>
          <w:rtl/>
        </w:rPr>
        <w:t xml:space="preserve"> </w:t>
      </w:r>
      <w:r w:rsidRPr="0060048E">
        <w:rPr>
          <w:rFonts w:cs="David" w:hint="cs"/>
          <w:b/>
          <w:bCs/>
          <w:i/>
          <w:iCs/>
          <w:sz w:val="24"/>
          <w:szCs w:val="24"/>
          <w:u w:val="single"/>
          <w:rtl/>
        </w:rPr>
        <w:t>פרשת</w:t>
      </w:r>
      <w:r w:rsidRPr="0060048E">
        <w:rPr>
          <w:rFonts w:cs="David"/>
          <w:b/>
          <w:bCs/>
          <w:i/>
          <w:iCs/>
          <w:sz w:val="24"/>
          <w:szCs w:val="24"/>
          <w:u w:val="single"/>
          <w:rtl/>
        </w:rPr>
        <w:t xml:space="preserve"> </w:t>
      </w:r>
      <w:r w:rsidRPr="0060048E">
        <w:rPr>
          <w:rFonts w:cs="David" w:hint="cs"/>
          <w:b/>
          <w:bCs/>
          <w:i/>
          <w:iCs/>
          <w:sz w:val="24"/>
          <w:szCs w:val="24"/>
          <w:u w:val="single"/>
          <w:rtl/>
        </w:rPr>
        <w:t>האזינו</w:t>
      </w:r>
      <w:r w:rsidRPr="0060048E">
        <w:rPr>
          <w:rFonts w:cs="David"/>
          <w:b/>
          <w:bCs/>
          <w:i/>
          <w:iCs/>
          <w:sz w:val="24"/>
          <w:szCs w:val="24"/>
          <w:u w:val="single"/>
          <w:rtl/>
        </w:rPr>
        <w:t xml:space="preserve"> </w:t>
      </w:r>
      <w:r w:rsidRPr="0060048E">
        <w:rPr>
          <w:rFonts w:cs="David" w:hint="cs"/>
          <w:b/>
          <w:bCs/>
          <w:i/>
          <w:iCs/>
          <w:sz w:val="24"/>
          <w:szCs w:val="24"/>
          <w:u w:val="single"/>
          <w:rtl/>
        </w:rPr>
        <w:t>פיסקא</w:t>
      </w:r>
      <w:r w:rsidRPr="0060048E">
        <w:rPr>
          <w:rFonts w:cs="David"/>
          <w:b/>
          <w:bCs/>
          <w:i/>
          <w:iCs/>
          <w:sz w:val="24"/>
          <w:szCs w:val="24"/>
          <w:u w:val="single"/>
          <w:rtl/>
        </w:rPr>
        <w:t xml:space="preserve"> </w:t>
      </w:r>
      <w:r w:rsidRPr="0060048E">
        <w:rPr>
          <w:rFonts w:cs="David" w:hint="cs"/>
          <w:b/>
          <w:bCs/>
          <w:i/>
          <w:iCs/>
          <w:sz w:val="24"/>
          <w:szCs w:val="24"/>
          <w:u w:val="single"/>
          <w:rtl/>
        </w:rPr>
        <w:t>שט</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"ה לה</w:t>
      </w:r>
      <w:r w:rsidRPr="0060048E">
        <w:rPr>
          <w:rFonts w:cs="David"/>
          <w:i/>
          <w:iCs/>
          <w:sz w:val="24"/>
          <w:szCs w:val="24"/>
          <w:rtl/>
        </w:rPr>
        <w:t xml:space="preserve">' </w:t>
      </w:r>
      <w:r w:rsidRPr="0060048E">
        <w:rPr>
          <w:rFonts w:cs="David" w:hint="cs"/>
          <w:i/>
          <w:iCs/>
          <w:sz w:val="24"/>
          <w:szCs w:val="24"/>
          <w:rtl/>
        </w:rPr>
        <w:t>תגמלו</w:t>
      </w:r>
      <w:r w:rsidRPr="0060048E">
        <w:rPr>
          <w:rFonts w:cs="David"/>
          <w:i/>
          <w:iCs/>
          <w:sz w:val="24"/>
          <w:szCs w:val="24"/>
          <w:rtl/>
        </w:rPr>
        <w:t xml:space="preserve"> </w:t>
      </w:r>
      <w:r w:rsidRPr="0060048E">
        <w:rPr>
          <w:rFonts w:cs="David" w:hint="cs"/>
          <w:i/>
          <w:iCs/>
          <w:sz w:val="24"/>
          <w:szCs w:val="24"/>
          <w:rtl/>
        </w:rPr>
        <w:t>זאת":</w:t>
      </w:r>
      <w:r w:rsidRPr="0060048E">
        <w:rPr>
          <w:rFonts w:cs="David"/>
          <w:i/>
          <w:iCs/>
          <w:sz w:val="24"/>
          <w:szCs w:val="24"/>
          <w:rtl/>
        </w:rPr>
        <w:t xml:space="preserve"> </w:t>
      </w:r>
      <w:r w:rsidRPr="0060048E">
        <w:rPr>
          <w:rFonts w:cs="David" w:hint="cs"/>
          <w:i/>
          <w:iCs/>
          <w:sz w:val="24"/>
          <w:szCs w:val="24"/>
          <w:rtl/>
        </w:rPr>
        <w:t>משל</w:t>
      </w:r>
      <w:r w:rsidRPr="0060048E">
        <w:rPr>
          <w:rFonts w:cs="David"/>
          <w:i/>
          <w:iCs/>
          <w:sz w:val="24"/>
          <w:szCs w:val="24"/>
          <w:rtl/>
        </w:rPr>
        <w:t xml:space="preserve"> </w:t>
      </w:r>
      <w:r w:rsidRPr="0060048E">
        <w:rPr>
          <w:rFonts w:cs="David" w:hint="cs"/>
          <w:i/>
          <w:iCs/>
          <w:sz w:val="24"/>
          <w:szCs w:val="24"/>
          <w:rtl/>
        </w:rPr>
        <w:t>למה</w:t>
      </w:r>
      <w:r w:rsidRPr="0060048E">
        <w:rPr>
          <w:rFonts w:cs="David"/>
          <w:i/>
          <w:iCs/>
          <w:sz w:val="24"/>
          <w:szCs w:val="24"/>
          <w:rtl/>
        </w:rPr>
        <w:t xml:space="preserve"> </w:t>
      </w:r>
      <w:r w:rsidRPr="0060048E">
        <w:rPr>
          <w:rFonts w:cs="David" w:hint="cs"/>
          <w:i/>
          <w:iCs/>
          <w:sz w:val="24"/>
          <w:szCs w:val="24"/>
          <w:rtl/>
        </w:rPr>
        <w:t>הדבר</w:t>
      </w:r>
      <w:r w:rsidRPr="0060048E">
        <w:rPr>
          <w:rFonts w:cs="David"/>
          <w:i/>
          <w:iCs/>
          <w:sz w:val="24"/>
          <w:szCs w:val="24"/>
          <w:rtl/>
        </w:rPr>
        <w:t xml:space="preserve"> </w:t>
      </w:r>
      <w:r w:rsidRPr="0060048E">
        <w:rPr>
          <w:rFonts w:cs="David" w:hint="cs"/>
          <w:i/>
          <w:iCs/>
          <w:sz w:val="24"/>
          <w:szCs w:val="24"/>
          <w:rtl/>
        </w:rPr>
        <w:t>דומה</w:t>
      </w:r>
      <w:r w:rsidRPr="0060048E">
        <w:rPr>
          <w:rFonts w:cs="David"/>
          <w:i/>
          <w:iCs/>
          <w:sz w:val="24"/>
          <w:szCs w:val="24"/>
          <w:rtl/>
        </w:rPr>
        <w:t xml:space="preserve"> </w:t>
      </w:r>
      <w:r w:rsidRPr="0060048E">
        <w:rPr>
          <w:rFonts w:cs="David" w:hint="cs"/>
          <w:i/>
          <w:iCs/>
          <w:sz w:val="24"/>
          <w:szCs w:val="24"/>
          <w:rtl/>
        </w:rPr>
        <w:t>לאחד</w:t>
      </w:r>
      <w:r w:rsidRPr="0060048E">
        <w:rPr>
          <w:rFonts w:cs="David"/>
          <w:i/>
          <w:iCs/>
          <w:sz w:val="24"/>
          <w:szCs w:val="24"/>
          <w:rtl/>
        </w:rPr>
        <w:t xml:space="preserve"> </w:t>
      </w:r>
      <w:r w:rsidRPr="0060048E">
        <w:rPr>
          <w:rFonts w:cs="David" w:hint="cs"/>
          <w:i/>
          <w:iCs/>
          <w:sz w:val="24"/>
          <w:szCs w:val="24"/>
          <w:rtl/>
        </w:rPr>
        <w:t>שהיה</w:t>
      </w:r>
      <w:r w:rsidRPr="0060048E">
        <w:rPr>
          <w:rFonts w:cs="David"/>
          <w:i/>
          <w:iCs/>
          <w:sz w:val="24"/>
          <w:szCs w:val="24"/>
          <w:rtl/>
        </w:rPr>
        <w:t xml:space="preserve"> </w:t>
      </w:r>
      <w:r w:rsidRPr="0060048E">
        <w:rPr>
          <w:rFonts w:cs="David" w:hint="cs"/>
          <w:i/>
          <w:iCs/>
          <w:sz w:val="24"/>
          <w:szCs w:val="24"/>
          <w:rtl/>
        </w:rPr>
        <w:t>עומד</w:t>
      </w:r>
      <w:r w:rsidRPr="0060048E">
        <w:rPr>
          <w:rFonts w:cs="David"/>
          <w:i/>
          <w:iCs/>
          <w:sz w:val="24"/>
          <w:szCs w:val="24"/>
          <w:rtl/>
        </w:rPr>
        <w:t xml:space="preserve"> </w:t>
      </w:r>
      <w:r w:rsidRPr="0060048E">
        <w:rPr>
          <w:rFonts w:cs="David" w:hint="cs"/>
          <w:i/>
          <w:iCs/>
          <w:sz w:val="24"/>
          <w:szCs w:val="24"/>
          <w:rtl/>
        </w:rPr>
        <w:t>וצוהב</w:t>
      </w:r>
      <w:r w:rsidRPr="0060048E">
        <w:rPr>
          <w:rFonts w:cs="David"/>
          <w:i/>
          <w:iCs/>
          <w:sz w:val="24"/>
          <w:szCs w:val="24"/>
          <w:rtl/>
        </w:rPr>
        <w:t xml:space="preserve"> </w:t>
      </w:r>
      <w:r w:rsidRPr="0060048E">
        <w:rPr>
          <w:rFonts w:cs="David" w:hint="cs"/>
          <w:i/>
          <w:iCs/>
          <w:sz w:val="24"/>
          <w:szCs w:val="24"/>
          <w:rtl/>
        </w:rPr>
        <w:t>כנגד</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בשוק.</w:t>
      </w:r>
      <w:r w:rsidRPr="0060048E">
        <w:rPr>
          <w:rFonts w:cs="David"/>
          <w:i/>
          <w:iCs/>
          <w:sz w:val="24"/>
          <w:szCs w:val="24"/>
          <w:rtl/>
        </w:rPr>
        <w:t xml:space="preserve"> </w:t>
      </w:r>
      <w:r w:rsidRPr="0060048E">
        <w:rPr>
          <w:rFonts w:cs="David" w:hint="cs"/>
          <w:i/>
          <w:iCs/>
          <w:sz w:val="24"/>
          <w:szCs w:val="24"/>
          <w:rtl/>
        </w:rPr>
        <w:t>אמרו</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השומעים:</w:t>
      </w:r>
      <w:r w:rsidRPr="0060048E">
        <w:rPr>
          <w:rFonts w:cs="David"/>
          <w:i/>
          <w:iCs/>
          <w:sz w:val="24"/>
          <w:szCs w:val="24"/>
          <w:rtl/>
        </w:rPr>
        <w:t xml:space="preserve"> </w:t>
      </w:r>
      <w:r w:rsidRPr="0060048E">
        <w:rPr>
          <w:rFonts w:cs="David" w:hint="cs"/>
          <w:i/>
          <w:iCs/>
          <w:sz w:val="24"/>
          <w:szCs w:val="24"/>
          <w:rtl/>
        </w:rPr>
        <w:t>שוטה</w:t>
      </w:r>
      <w:r w:rsidRPr="0060048E">
        <w:rPr>
          <w:rFonts w:cs="David"/>
          <w:i/>
          <w:iCs/>
          <w:sz w:val="24"/>
          <w:szCs w:val="24"/>
          <w:rtl/>
        </w:rPr>
        <w:t xml:space="preserve"> </w:t>
      </w:r>
      <w:r w:rsidRPr="0060048E">
        <w:rPr>
          <w:rFonts w:cs="David" w:hint="cs"/>
          <w:i/>
          <w:iCs/>
          <w:sz w:val="24"/>
          <w:szCs w:val="24"/>
          <w:rtl/>
        </w:rPr>
        <w:t>שבעולם</w:t>
      </w:r>
      <w:r w:rsidRPr="0060048E">
        <w:rPr>
          <w:rFonts w:cs="David"/>
          <w:i/>
          <w:iCs/>
          <w:sz w:val="24"/>
          <w:szCs w:val="24"/>
          <w:rtl/>
        </w:rPr>
        <w:t xml:space="preserve"> </w:t>
      </w:r>
      <w:r w:rsidRPr="0060048E">
        <w:rPr>
          <w:rFonts w:cs="David" w:hint="cs"/>
          <w:i/>
          <w:iCs/>
          <w:sz w:val="24"/>
          <w:szCs w:val="24"/>
          <w:rtl/>
        </w:rPr>
        <w:t>כנגד</w:t>
      </w:r>
      <w:r w:rsidRPr="0060048E">
        <w:rPr>
          <w:rFonts w:cs="David"/>
          <w:i/>
          <w:iCs/>
          <w:sz w:val="24"/>
          <w:szCs w:val="24"/>
          <w:rtl/>
        </w:rPr>
        <w:t xml:space="preserve"> </w:t>
      </w:r>
      <w:r w:rsidRPr="0060048E">
        <w:rPr>
          <w:rFonts w:cs="David" w:hint="cs"/>
          <w:i/>
          <w:iCs/>
          <w:sz w:val="24"/>
          <w:szCs w:val="24"/>
          <w:rtl/>
        </w:rPr>
        <w:t>מי</w:t>
      </w:r>
      <w:r w:rsidRPr="0060048E">
        <w:rPr>
          <w:rFonts w:cs="David"/>
          <w:i/>
          <w:iCs/>
          <w:sz w:val="24"/>
          <w:szCs w:val="24"/>
          <w:rtl/>
        </w:rPr>
        <w:t xml:space="preserve"> </w:t>
      </w:r>
      <w:r w:rsidRPr="0060048E">
        <w:rPr>
          <w:rFonts w:cs="David" w:hint="cs"/>
          <w:i/>
          <w:iCs/>
          <w:sz w:val="24"/>
          <w:szCs w:val="24"/>
          <w:rtl/>
        </w:rPr>
        <w:t>אתה</w:t>
      </w:r>
      <w:r w:rsidRPr="0060048E">
        <w:rPr>
          <w:rFonts w:cs="David"/>
          <w:i/>
          <w:iCs/>
          <w:sz w:val="24"/>
          <w:szCs w:val="24"/>
          <w:rtl/>
        </w:rPr>
        <w:t xml:space="preserve"> </w:t>
      </w:r>
      <w:r w:rsidRPr="0060048E">
        <w:rPr>
          <w:rFonts w:cs="David" w:hint="cs"/>
          <w:i/>
          <w:iCs/>
          <w:sz w:val="24"/>
          <w:szCs w:val="24"/>
          <w:rtl/>
        </w:rPr>
        <w:t>עומד</w:t>
      </w:r>
      <w:r w:rsidRPr="0060048E">
        <w:rPr>
          <w:rFonts w:cs="David"/>
          <w:i/>
          <w:iCs/>
          <w:sz w:val="24"/>
          <w:szCs w:val="24"/>
          <w:rtl/>
        </w:rPr>
        <w:t xml:space="preserve"> </w:t>
      </w:r>
      <w:r w:rsidRPr="0060048E">
        <w:rPr>
          <w:rFonts w:cs="David" w:hint="cs"/>
          <w:i/>
          <w:iCs/>
          <w:sz w:val="24"/>
          <w:szCs w:val="24"/>
          <w:rtl/>
        </w:rPr>
        <w:t>וצוהב,</w:t>
      </w:r>
      <w:r w:rsidRPr="0060048E">
        <w:rPr>
          <w:rFonts w:cs="David"/>
          <w:i/>
          <w:iCs/>
          <w:sz w:val="24"/>
          <w:szCs w:val="24"/>
          <w:rtl/>
        </w:rPr>
        <w:t xml:space="preserve"> </w:t>
      </w:r>
      <w:r w:rsidRPr="0060048E">
        <w:rPr>
          <w:rFonts w:cs="David" w:hint="cs"/>
          <w:i/>
          <w:iCs/>
          <w:sz w:val="24"/>
          <w:szCs w:val="24"/>
          <w:rtl/>
        </w:rPr>
        <w:t>כנגד</w:t>
      </w:r>
      <w:r w:rsidRPr="0060048E">
        <w:rPr>
          <w:rFonts w:cs="David"/>
          <w:i/>
          <w:iCs/>
          <w:sz w:val="24"/>
          <w:szCs w:val="24"/>
          <w:rtl/>
        </w:rPr>
        <w:t xml:space="preserve"> </w:t>
      </w:r>
      <w:r w:rsidRPr="0060048E">
        <w:rPr>
          <w:rFonts w:cs="David" w:hint="cs"/>
          <w:i/>
          <w:iCs/>
          <w:sz w:val="24"/>
          <w:szCs w:val="24"/>
          <w:rtl/>
        </w:rPr>
        <w:t>אביך?!</w:t>
      </w:r>
      <w:r w:rsidRPr="0060048E">
        <w:rPr>
          <w:rFonts w:cs="David"/>
          <w:i/>
          <w:iCs/>
          <w:sz w:val="24"/>
          <w:szCs w:val="24"/>
          <w:rtl/>
        </w:rPr>
        <w:t xml:space="preserve"> </w:t>
      </w:r>
      <w:r w:rsidRPr="0060048E">
        <w:rPr>
          <w:rFonts w:cs="David" w:hint="cs"/>
          <w:i/>
          <w:iCs/>
          <w:sz w:val="24"/>
          <w:szCs w:val="24"/>
          <w:rtl/>
        </w:rPr>
        <w:t>שמע</w:t>
      </w:r>
      <w:r w:rsidRPr="0060048E">
        <w:rPr>
          <w:rFonts w:cs="David"/>
          <w:i/>
          <w:iCs/>
          <w:sz w:val="24"/>
          <w:szCs w:val="24"/>
          <w:rtl/>
        </w:rPr>
        <w:t xml:space="preserve"> </w:t>
      </w:r>
      <w:r w:rsidRPr="0060048E">
        <w:rPr>
          <w:rFonts w:cs="David" w:hint="cs"/>
          <w:i/>
          <w:iCs/>
          <w:sz w:val="24"/>
          <w:szCs w:val="24"/>
          <w:rtl/>
        </w:rPr>
        <w:t>כמה</w:t>
      </w:r>
      <w:r w:rsidRPr="0060048E">
        <w:rPr>
          <w:rFonts w:cs="David"/>
          <w:i/>
          <w:iCs/>
          <w:sz w:val="24"/>
          <w:szCs w:val="24"/>
          <w:rtl/>
        </w:rPr>
        <w:t xml:space="preserve"> </w:t>
      </w:r>
      <w:r w:rsidRPr="0060048E">
        <w:rPr>
          <w:rFonts w:cs="David" w:hint="cs"/>
          <w:i/>
          <w:iCs/>
          <w:sz w:val="24"/>
          <w:szCs w:val="24"/>
          <w:rtl/>
        </w:rPr>
        <w:t>עמל</w:t>
      </w:r>
      <w:r w:rsidRPr="0060048E">
        <w:rPr>
          <w:rFonts w:cs="David"/>
          <w:i/>
          <w:iCs/>
          <w:sz w:val="24"/>
          <w:szCs w:val="24"/>
          <w:rtl/>
        </w:rPr>
        <w:t xml:space="preserve"> </w:t>
      </w:r>
      <w:r w:rsidRPr="0060048E">
        <w:rPr>
          <w:rFonts w:cs="David" w:hint="cs"/>
          <w:i/>
          <w:iCs/>
          <w:sz w:val="24"/>
          <w:szCs w:val="24"/>
          <w:rtl/>
        </w:rPr>
        <w:t>עמל</w:t>
      </w:r>
      <w:r w:rsidRPr="0060048E">
        <w:rPr>
          <w:rFonts w:cs="David"/>
          <w:i/>
          <w:iCs/>
          <w:sz w:val="24"/>
          <w:szCs w:val="24"/>
          <w:rtl/>
        </w:rPr>
        <w:t xml:space="preserve"> </w:t>
      </w:r>
      <w:r w:rsidRPr="0060048E">
        <w:rPr>
          <w:rFonts w:cs="David" w:hint="cs"/>
          <w:i/>
          <w:iCs/>
          <w:sz w:val="24"/>
          <w:szCs w:val="24"/>
          <w:rtl/>
        </w:rPr>
        <w:t>בך</w:t>
      </w:r>
      <w:r w:rsidRPr="0060048E">
        <w:rPr>
          <w:rFonts w:cs="David"/>
          <w:i/>
          <w:iCs/>
          <w:sz w:val="24"/>
          <w:szCs w:val="24"/>
          <w:rtl/>
        </w:rPr>
        <w:t xml:space="preserve"> </w:t>
      </w:r>
      <w:r w:rsidRPr="0060048E">
        <w:rPr>
          <w:rFonts w:cs="David" w:hint="cs"/>
          <w:i/>
          <w:iCs/>
          <w:sz w:val="24"/>
          <w:szCs w:val="24"/>
          <w:rtl/>
        </w:rPr>
        <w:t>וכמה</w:t>
      </w:r>
      <w:r w:rsidRPr="0060048E">
        <w:rPr>
          <w:rFonts w:cs="David"/>
          <w:i/>
          <w:iCs/>
          <w:sz w:val="24"/>
          <w:szCs w:val="24"/>
          <w:rtl/>
        </w:rPr>
        <w:t xml:space="preserve"> </w:t>
      </w:r>
      <w:r w:rsidRPr="0060048E">
        <w:rPr>
          <w:rFonts w:cs="David" w:hint="cs"/>
          <w:i/>
          <w:iCs/>
          <w:sz w:val="24"/>
          <w:szCs w:val="24"/>
          <w:rtl/>
        </w:rPr>
        <w:t>יגיעה</w:t>
      </w:r>
      <w:r w:rsidRPr="0060048E">
        <w:rPr>
          <w:rFonts w:cs="David"/>
          <w:i/>
          <w:iCs/>
          <w:sz w:val="24"/>
          <w:szCs w:val="24"/>
          <w:rtl/>
        </w:rPr>
        <w:t xml:space="preserve"> </w:t>
      </w:r>
      <w:r w:rsidRPr="0060048E">
        <w:rPr>
          <w:rFonts w:cs="David" w:hint="cs"/>
          <w:i/>
          <w:iCs/>
          <w:sz w:val="24"/>
          <w:szCs w:val="24"/>
          <w:rtl/>
        </w:rPr>
        <w:t>יגע</w:t>
      </w:r>
      <w:r w:rsidRPr="0060048E">
        <w:rPr>
          <w:rFonts w:cs="David"/>
          <w:i/>
          <w:iCs/>
          <w:sz w:val="24"/>
          <w:szCs w:val="24"/>
          <w:rtl/>
        </w:rPr>
        <w:t xml:space="preserve"> </w:t>
      </w:r>
      <w:r w:rsidRPr="0060048E">
        <w:rPr>
          <w:rFonts w:cs="David" w:hint="cs"/>
          <w:i/>
          <w:iCs/>
          <w:sz w:val="24"/>
          <w:szCs w:val="24"/>
          <w:rtl/>
        </w:rPr>
        <w:t>בך</w:t>
      </w:r>
      <w:r w:rsidRPr="0060048E">
        <w:rPr>
          <w:rFonts w:cs="David"/>
          <w:i/>
          <w:iCs/>
          <w:sz w:val="24"/>
          <w:szCs w:val="24"/>
          <w:rtl/>
        </w:rPr>
        <w:t xml:space="preserve"> </w:t>
      </w:r>
      <w:r w:rsidRPr="0060048E">
        <w:rPr>
          <w:rFonts w:cs="David" w:hint="cs"/>
          <w:i/>
          <w:iCs/>
          <w:sz w:val="24"/>
          <w:szCs w:val="24"/>
          <w:rtl/>
        </w:rPr>
        <w:t>אם</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כבדתו</w:t>
      </w:r>
      <w:r w:rsidRPr="0060048E">
        <w:rPr>
          <w:rFonts w:cs="David"/>
          <w:i/>
          <w:iCs/>
          <w:sz w:val="24"/>
          <w:szCs w:val="24"/>
          <w:rtl/>
        </w:rPr>
        <w:t xml:space="preserve"> </w:t>
      </w:r>
      <w:r w:rsidRPr="0060048E">
        <w:rPr>
          <w:rFonts w:cs="David" w:hint="cs"/>
          <w:i/>
          <w:iCs/>
          <w:sz w:val="24"/>
          <w:szCs w:val="24"/>
          <w:rtl/>
        </w:rPr>
        <w:t>לשעבר</w:t>
      </w:r>
      <w:r w:rsidRPr="0060048E">
        <w:rPr>
          <w:rFonts w:cs="David"/>
          <w:i/>
          <w:iCs/>
          <w:sz w:val="24"/>
          <w:szCs w:val="24"/>
          <w:rtl/>
        </w:rPr>
        <w:t xml:space="preserve"> </w:t>
      </w:r>
      <w:r w:rsidRPr="0060048E">
        <w:rPr>
          <w:rFonts w:cs="David" w:hint="cs"/>
          <w:i/>
          <w:iCs/>
          <w:sz w:val="24"/>
          <w:szCs w:val="24"/>
          <w:rtl/>
        </w:rPr>
        <w:t>צריך</w:t>
      </w:r>
      <w:r w:rsidRPr="0060048E">
        <w:rPr>
          <w:rFonts w:cs="David"/>
          <w:i/>
          <w:iCs/>
          <w:sz w:val="24"/>
          <w:szCs w:val="24"/>
          <w:rtl/>
        </w:rPr>
        <w:t xml:space="preserve"> </w:t>
      </w:r>
      <w:r w:rsidRPr="0060048E">
        <w:rPr>
          <w:rFonts w:cs="David" w:hint="cs"/>
          <w:i/>
          <w:iCs/>
          <w:sz w:val="24"/>
          <w:szCs w:val="24"/>
          <w:rtl/>
        </w:rPr>
        <w:t>אתה</w:t>
      </w:r>
      <w:r w:rsidRPr="0060048E">
        <w:rPr>
          <w:rFonts w:cs="David"/>
          <w:i/>
          <w:iCs/>
          <w:sz w:val="24"/>
          <w:szCs w:val="24"/>
          <w:rtl/>
        </w:rPr>
        <w:t xml:space="preserve"> </w:t>
      </w:r>
      <w:r w:rsidRPr="0060048E">
        <w:rPr>
          <w:rFonts w:cs="David" w:hint="cs"/>
          <w:i/>
          <w:iCs/>
          <w:sz w:val="24"/>
          <w:szCs w:val="24"/>
          <w:rtl/>
        </w:rPr>
        <w:t>לכבדו</w:t>
      </w:r>
      <w:r w:rsidRPr="0060048E">
        <w:rPr>
          <w:rFonts w:cs="David"/>
          <w:i/>
          <w:iCs/>
          <w:sz w:val="24"/>
          <w:szCs w:val="24"/>
          <w:rtl/>
        </w:rPr>
        <w:t xml:space="preserve"> </w:t>
      </w:r>
      <w:r w:rsidRPr="0060048E">
        <w:rPr>
          <w:rFonts w:cs="David" w:hint="cs"/>
          <w:i/>
          <w:iCs/>
          <w:sz w:val="24"/>
          <w:szCs w:val="24"/>
          <w:rtl/>
        </w:rPr>
        <w:t>עכשיו</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יהא</w:t>
      </w:r>
      <w:r w:rsidRPr="0060048E">
        <w:rPr>
          <w:rFonts w:cs="David"/>
          <w:i/>
          <w:iCs/>
          <w:sz w:val="24"/>
          <w:szCs w:val="24"/>
          <w:rtl/>
        </w:rPr>
        <w:t xml:space="preserve"> </w:t>
      </w:r>
      <w:r w:rsidRPr="0060048E">
        <w:rPr>
          <w:rFonts w:cs="David" w:hint="cs"/>
          <w:i/>
          <w:iCs/>
          <w:sz w:val="24"/>
          <w:szCs w:val="24"/>
          <w:rtl/>
        </w:rPr>
        <w:t>כותב</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נכסיו</w:t>
      </w:r>
      <w:r w:rsidRPr="0060048E">
        <w:rPr>
          <w:rFonts w:cs="David"/>
          <w:i/>
          <w:iCs/>
          <w:sz w:val="24"/>
          <w:szCs w:val="24"/>
          <w:rtl/>
        </w:rPr>
        <w:t xml:space="preserve"> </w:t>
      </w:r>
      <w:r w:rsidRPr="0060048E">
        <w:rPr>
          <w:rFonts w:cs="David" w:hint="cs"/>
          <w:i/>
          <w:iCs/>
          <w:sz w:val="24"/>
          <w:szCs w:val="24"/>
          <w:rtl/>
        </w:rPr>
        <w:t>לאחרים.</w:t>
      </w:r>
      <w:r w:rsidRPr="0060048E">
        <w:rPr>
          <w:rFonts w:cs="David"/>
          <w:i/>
          <w:iCs/>
          <w:sz w:val="24"/>
          <w:szCs w:val="24"/>
          <w:rtl/>
        </w:rPr>
        <w:t xml:space="preserve"> </w:t>
      </w:r>
      <w:r w:rsidRPr="0060048E">
        <w:rPr>
          <w:rFonts w:cs="David" w:hint="cs"/>
          <w:i/>
          <w:iCs/>
          <w:sz w:val="24"/>
          <w:szCs w:val="24"/>
          <w:rtl/>
        </w:rPr>
        <w:t>כך</w:t>
      </w:r>
      <w:r w:rsidRPr="0060048E">
        <w:rPr>
          <w:rFonts w:cs="David"/>
          <w:i/>
          <w:iCs/>
          <w:sz w:val="24"/>
          <w:szCs w:val="24"/>
          <w:rtl/>
        </w:rPr>
        <w:t xml:space="preserve"> </w:t>
      </w:r>
      <w:r w:rsidRPr="0060048E">
        <w:rPr>
          <w:rFonts w:cs="David" w:hint="cs"/>
          <w:i/>
          <w:iCs/>
          <w:sz w:val="24"/>
          <w:szCs w:val="24"/>
          <w:rtl/>
        </w:rPr>
        <w:t>אמר</w:t>
      </w:r>
      <w:r w:rsidRPr="0060048E">
        <w:rPr>
          <w:rFonts w:cs="David"/>
          <w:i/>
          <w:iCs/>
          <w:sz w:val="24"/>
          <w:szCs w:val="24"/>
          <w:rtl/>
        </w:rPr>
        <w:t xml:space="preserve"> </w:t>
      </w:r>
      <w:r w:rsidRPr="0060048E">
        <w:rPr>
          <w:rFonts w:cs="David" w:hint="cs"/>
          <w:i/>
          <w:iCs/>
          <w:sz w:val="24"/>
          <w:szCs w:val="24"/>
          <w:rtl/>
        </w:rPr>
        <w:t>להם</w:t>
      </w:r>
      <w:r w:rsidRPr="0060048E">
        <w:rPr>
          <w:rFonts w:cs="David"/>
          <w:i/>
          <w:iCs/>
          <w:sz w:val="24"/>
          <w:szCs w:val="24"/>
          <w:rtl/>
        </w:rPr>
        <w:t xml:space="preserve"> </w:t>
      </w:r>
      <w:r w:rsidRPr="0060048E">
        <w:rPr>
          <w:rFonts w:cs="David" w:hint="cs"/>
          <w:i/>
          <w:iCs/>
          <w:sz w:val="24"/>
          <w:szCs w:val="24"/>
          <w:rtl/>
        </w:rPr>
        <w:t>משה</w:t>
      </w:r>
      <w:r w:rsidRPr="0060048E">
        <w:rPr>
          <w:rFonts w:cs="David"/>
          <w:i/>
          <w:iCs/>
          <w:sz w:val="24"/>
          <w:szCs w:val="24"/>
          <w:rtl/>
        </w:rPr>
        <w:t xml:space="preserve"> </w:t>
      </w:r>
      <w:r w:rsidRPr="0060048E">
        <w:rPr>
          <w:rFonts w:cs="David" w:hint="cs"/>
          <w:i/>
          <w:iCs/>
          <w:sz w:val="24"/>
          <w:szCs w:val="24"/>
          <w:rtl/>
        </w:rPr>
        <w:t>לישראל</w:t>
      </w:r>
      <w:r w:rsidRPr="0060048E">
        <w:rPr>
          <w:rFonts w:cs="David"/>
          <w:i/>
          <w:iCs/>
          <w:sz w:val="24"/>
          <w:szCs w:val="24"/>
          <w:rtl/>
        </w:rPr>
        <w:t xml:space="preserve"> </w:t>
      </w:r>
      <w:r w:rsidRPr="0060048E">
        <w:rPr>
          <w:rFonts w:cs="David" w:hint="cs"/>
          <w:i/>
          <w:iCs/>
          <w:sz w:val="24"/>
          <w:szCs w:val="24"/>
          <w:rtl/>
        </w:rPr>
        <w:t>אם</w:t>
      </w:r>
      <w:r w:rsidRPr="0060048E">
        <w:rPr>
          <w:rFonts w:cs="David"/>
          <w:i/>
          <w:iCs/>
          <w:sz w:val="24"/>
          <w:szCs w:val="24"/>
          <w:rtl/>
        </w:rPr>
        <w:t xml:space="preserve"> </w:t>
      </w:r>
      <w:r w:rsidRPr="0060048E">
        <w:rPr>
          <w:rFonts w:cs="David" w:hint="cs"/>
          <w:i/>
          <w:iCs/>
          <w:sz w:val="24"/>
          <w:szCs w:val="24"/>
          <w:rtl/>
        </w:rPr>
        <w:t>אי</w:t>
      </w:r>
      <w:r w:rsidRPr="0060048E">
        <w:rPr>
          <w:rFonts w:cs="David"/>
          <w:i/>
          <w:iCs/>
          <w:sz w:val="24"/>
          <w:szCs w:val="24"/>
          <w:rtl/>
        </w:rPr>
        <w:t xml:space="preserve"> </w:t>
      </w:r>
      <w:r w:rsidRPr="0060048E">
        <w:rPr>
          <w:rFonts w:cs="David" w:hint="cs"/>
          <w:i/>
          <w:iCs/>
          <w:sz w:val="24"/>
          <w:szCs w:val="24"/>
          <w:rtl/>
        </w:rPr>
        <w:t>אתם</w:t>
      </w:r>
      <w:r w:rsidRPr="0060048E">
        <w:rPr>
          <w:rFonts w:cs="David"/>
          <w:i/>
          <w:iCs/>
          <w:sz w:val="24"/>
          <w:szCs w:val="24"/>
          <w:rtl/>
        </w:rPr>
        <w:t xml:space="preserve"> </w:t>
      </w:r>
      <w:r w:rsidRPr="0060048E">
        <w:rPr>
          <w:rFonts w:cs="David" w:hint="cs"/>
          <w:i/>
          <w:iCs/>
          <w:sz w:val="24"/>
          <w:szCs w:val="24"/>
          <w:rtl/>
        </w:rPr>
        <w:t>זכורים</w:t>
      </w:r>
      <w:r w:rsidRPr="0060048E">
        <w:rPr>
          <w:rFonts w:cs="David"/>
          <w:i/>
          <w:iCs/>
          <w:sz w:val="24"/>
          <w:szCs w:val="24"/>
          <w:rtl/>
        </w:rPr>
        <w:t xml:space="preserve"> </w:t>
      </w:r>
      <w:r w:rsidRPr="0060048E">
        <w:rPr>
          <w:rFonts w:cs="David" w:hint="cs"/>
          <w:i/>
          <w:iCs/>
          <w:sz w:val="24"/>
          <w:szCs w:val="24"/>
          <w:rtl/>
        </w:rPr>
        <w:t>נסים</w:t>
      </w:r>
      <w:r w:rsidRPr="0060048E">
        <w:rPr>
          <w:rFonts w:cs="David"/>
          <w:i/>
          <w:iCs/>
          <w:sz w:val="24"/>
          <w:szCs w:val="24"/>
          <w:rtl/>
        </w:rPr>
        <w:t xml:space="preserve"> </w:t>
      </w:r>
      <w:r w:rsidRPr="0060048E">
        <w:rPr>
          <w:rFonts w:cs="David" w:hint="cs"/>
          <w:i/>
          <w:iCs/>
          <w:sz w:val="24"/>
          <w:szCs w:val="24"/>
          <w:rtl/>
        </w:rPr>
        <w:t>וגבורות</w:t>
      </w:r>
      <w:r w:rsidRPr="0060048E">
        <w:rPr>
          <w:rFonts w:cs="David"/>
          <w:i/>
          <w:iCs/>
          <w:sz w:val="24"/>
          <w:szCs w:val="24"/>
          <w:rtl/>
        </w:rPr>
        <w:t xml:space="preserve"> </w:t>
      </w:r>
      <w:r w:rsidRPr="0060048E">
        <w:rPr>
          <w:rFonts w:cs="David" w:hint="cs"/>
          <w:i/>
          <w:iCs/>
          <w:sz w:val="24"/>
          <w:szCs w:val="24"/>
          <w:rtl/>
        </w:rPr>
        <w:t>שעשה</w:t>
      </w:r>
      <w:r w:rsidRPr="0060048E">
        <w:rPr>
          <w:rFonts w:cs="David"/>
          <w:i/>
          <w:iCs/>
          <w:sz w:val="24"/>
          <w:szCs w:val="24"/>
          <w:rtl/>
        </w:rPr>
        <w:t xml:space="preserve"> </w:t>
      </w:r>
      <w:r w:rsidRPr="0060048E">
        <w:rPr>
          <w:rFonts w:cs="David" w:hint="cs"/>
          <w:i/>
          <w:iCs/>
          <w:sz w:val="24"/>
          <w:szCs w:val="24"/>
          <w:rtl/>
        </w:rPr>
        <w:t>לכם</w:t>
      </w:r>
      <w:r w:rsidRPr="0060048E">
        <w:rPr>
          <w:rFonts w:cs="David"/>
          <w:i/>
          <w:iCs/>
          <w:sz w:val="24"/>
          <w:szCs w:val="24"/>
          <w:rtl/>
        </w:rPr>
        <w:t xml:space="preserve"> </w:t>
      </w:r>
      <w:r w:rsidRPr="0060048E">
        <w:rPr>
          <w:rFonts w:cs="David" w:hint="cs"/>
          <w:i/>
          <w:iCs/>
          <w:sz w:val="24"/>
          <w:szCs w:val="24"/>
          <w:rtl/>
        </w:rPr>
        <w:t>הקדוש</w:t>
      </w:r>
      <w:r w:rsidRPr="0060048E">
        <w:rPr>
          <w:rFonts w:cs="David"/>
          <w:i/>
          <w:iCs/>
          <w:sz w:val="24"/>
          <w:szCs w:val="24"/>
          <w:rtl/>
        </w:rPr>
        <w:t xml:space="preserve"> </w:t>
      </w:r>
      <w:r w:rsidRPr="0060048E">
        <w:rPr>
          <w:rFonts w:cs="David" w:hint="cs"/>
          <w:i/>
          <w:iCs/>
          <w:sz w:val="24"/>
          <w:szCs w:val="24"/>
          <w:rtl/>
        </w:rPr>
        <w:t>ברוך</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במצרים</w:t>
      </w:r>
      <w:r w:rsidRPr="0060048E">
        <w:rPr>
          <w:rFonts w:cs="David"/>
          <w:i/>
          <w:iCs/>
          <w:sz w:val="24"/>
          <w:szCs w:val="24"/>
          <w:rtl/>
        </w:rPr>
        <w:t xml:space="preserve"> </w:t>
      </w:r>
      <w:r w:rsidRPr="0060048E">
        <w:rPr>
          <w:rFonts w:cs="David" w:hint="cs"/>
          <w:i/>
          <w:iCs/>
          <w:sz w:val="24"/>
          <w:szCs w:val="24"/>
          <w:rtl/>
        </w:rPr>
        <w:t>הזכרו</w:t>
      </w:r>
      <w:r w:rsidRPr="0060048E">
        <w:rPr>
          <w:rFonts w:cs="David"/>
          <w:i/>
          <w:iCs/>
          <w:sz w:val="24"/>
          <w:szCs w:val="24"/>
          <w:rtl/>
        </w:rPr>
        <w:t xml:space="preserve"> </w:t>
      </w:r>
      <w:r w:rsidRPr="0060048E">
        <w:rPr>
          <w:rFonts w:cs="David" w:hint="cs"/>
          <w:i/>
          <w:iCs/>
          <w:sz w:val="24"/>
          <w:szCs w:val="24"/>
          <w:rtl/>
        </w:rPr>
        <w:t>כמה</w:t>
      </w:r>
      <w:r w:rsidRPr="0060048E">
        <w:rPr>
          <w:rFonts w:cs="David"/>
          <w:i/>
          <w:iCs/>
          <w:sz w:val="24"/>
          <w:szCs w:val="24"/>
          <w:rtl/>
        </w:rPr>
        <w:t xml:space="preserve"> </w:t>
      </w:r>
      <w:r w:rsidRPr="0060048E">
        <w:rPr>
          <w:rFonts w:cs="David" w:hint="cs"/>
          <w:i/>
          <w:iCs/>
          <w:sz w:val="24"/>
          <w:szCs w:val="24"/>
          <w:rtl/>
        </w:rPr>
        <w:t>טובות</w:t>
      </w:r>
      <w:r w:rsidRPr="0060048E">
        <w:rPr>
          <w:rFonts w:cs="David"/>
          <w:i/>
          <w:iCs/>
          <w:sz w:val="24"/>
          <w:szCs w:val="24"/>
          <w:rtl/>
        </w:rPr>
        <w:t xml:space="preserve"> </w:t>
      </w:r>
      <w:r w:rsidRPr="0060048E">
        <w:rPr>
          <w:rFonts w:cs="David" w:hint="cs"/>
          <w:i/>
          <w:iCs/>
          <w:sz w:val="24"/>
          <w:szCs w:val="24"/>
          <w:rtl/>
        </w:rPr>
        <w:t>עתיד</w:t>
      </w:r>
      <w:r w:rsidRPr="0060048E">
        <w:rPr>
          <w:rFonts w:cs="David"/>
          <w:i/>
          <w:iCs/>
          <w:sz w:val="24"/>
          <w:szCs w:val="24"/>
          <w:rtl/>
        </w:rPr>
        <w:t xml:space="preserve"> </w:t>
      </w:r>
      <w:r w:rsidRPr="0060048E">
        <w:rPr>
          <w:rFonts w:cs="David" w:hint="cs"/>
          <w:i/>
          <w:iCs/>
          <w:sz w:val="24"/>
          <w:szCs w:val="24"/>
          <w:rtl/>
        </w:rPr>
        <w:t>ליתן</w:t>
      </w:r>
      <w:r w:rsidRPr="0060048E">
        <w:rPr>
          <w:rFonts w:cs="David"/>
          <w:i/>
          <w:iCs/>
          <w:sz w:val="24"/>
          <w:szCs w:val="24"/>
          <w:rtl/>
        </w:rPr>
        <w:t xml:space="preserve"> </w:t>
      </w:r>
      <w:r w:rsidRPr="0060048E">
        <w:rPr>
          <w:rFonts w:cs="David" w:hint="cs"/>
          <w:i/>
          <w:iCs/>
          <w:sz w:val="24"/>
          <w:szCs w:val="24"/>
          <w:rtl/>
        </w:rPr>
        <w:t>לכם</w:t>
      </w:r>
      <w:r w:rsidRPr="0060048E">
        <w:rPr>
          <w:rFonts w:cs="David"/>
          <w:i/>
          <w:iCs/>
          <w:sz w:val="24"/>
          <w:szCs w:val="24"/>
          <w:rtl/>
        </w:rPr>
        <w:t xml:space="preserve"> </w:t>
      </w:r>
      <w:r w:rsidRPr="0060048E">
        <w:rPr>
          <w:rFonts w:cs="David" w:hint="cs"/>
          <w:i/>
          <w:iCs/>
          <w:sz w:val="24"/>
          <w:szCs w:val="24"/>
          <w:rtl/>
        </w:rPr>
        <w:t>לעולם</w:t>
      </w:r>
      <w:r w:rsidRPr="0060048E">
        <w:rPr>
          <w:rFonts w:cs="David"/>
          <w:i/>
          <w:iCs/>
          <w:sz w:val="24"/>
          <w:szCs w:val="24"/>
          <w:rtl/>
        </w:rPr>
        <w:t xml:space="preserve"> </w:t>
      </w:r>
      <w:r w:rsidRPr="0060048E">
        <w:rPr>
          <w:rFonts w:cs="David" w:hint="cs"/>
          <w:i/>
          <w:iCs/>
          <w:sz w:val="24"/>
          <w:szCs w:val="24"/>
          <w:rtl/>
        </w:rPr>
        <w:t>הבא</w:t>
      </w:r>
      <w:r w:rsidRPr="0060048E">
        <w:rPr>
          <w:rFonts w:cs="David"/>
          <w:i/>
          <w:iCs/>
          <w:sz w:val="24"/>
          <w:szCs w:val="24"/>
          <w:rtl/>
        </w:rPr>
        <w:t xml:space="preserve">.   </w:t>
      </w:r>
    </w:p>
    <w:p w:rsidR="00734975" w:rsidRPr="00D31D2B" w:rsidRDefault="00D31D2B" w:rsidP="00D31D2B">
      <w:pPr>
        <w:spacing w:before="120" w:after="120" w:line="240" w:lineRule="auto"/>
        <w:rPr>
          <w:rFonts w:cs="David"/>
          <w:b/>
          <w:bCs/>
          <w:sz w:val="24"/>
          <w:szCs w:val="24"/>
          <w:rtl/>
        </w:rPr>
      </w:pPr>
      <w:r w:rsidRPr="00D31D2B">
        <w:rPr>
          <w:rFonts w:cs="David"/>
          <w:i/>
          <w:iCs/>
          <w:sz w:val="24"/>
          <w:szCs w:val="24"/>
        </w:rPr>
        <w:sym w:font="Wingdings" w:char="F0DF"/>
      </w:r>
      <w:r>
        <w:rPr>
          <w:rFonts w:cs="David" w:hint="cs"/>
          <w:b/>
          <w:bCs/>
          <w:sz w:val="24"/>
          <w:szCs w:val="24"/>
          <w:rtl/>
        </w:rPr>
        <w:t>טעם פרקטי: תכבד הורים כדי שלא ינשלו אותך מהירושה. יש כאן טיעון נוסף: הכרת הטוב- ההורה השקיע בך אז תכיר תודה.</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7. תלמוד</w:t>
      </w:r>
      <w:r w:rsidRPr="0060048E">
        <w:rPr>
          <w:rFonts w:cs="David"/>
          <w:b/>
          <w:bCs/>
          <w:i/>
          <w:iCs/>
          <w:sz w:val="24"/>
          <w:szCs w:val="24"/>
          <w:u w:val="single"/>
          <w:rtl/>
        </w:rPr>
        <w:t xml:space="preserve"> </w:t>
      </w:r>
      <w:r w:rsidRPr="0060048E">
        <w:rPr>
          <w:rFonts w:cs="David" w:hint="cs"/>
          <w:b/>
          <w:bCs/>
          <w:i/>
          <w:iCs/>
          <w:sz w:val="24"/>
          <w:szCs w:val="24"/>
          <w:u w:val="single"/>
          <w:rtl/>
        </w:rPr>
        <w:t>ירושלמי</w:t>
      </w:r>
      <w:r w:rsidRPr="0060048E">
        <w:rPr>
          <w:rFonts w:cs="David"/>
          <w:b/>
          <w:bCs/>
          <w:i/>
          <w:iCs/>
          <w:sz w:val="24"/>
          <w:szCs w:val="24"/>
          <w:u w:val="single"/>
          <w:rtl/>
        </w:rPr>
        <w:t xml:space="preserve"> (</w:t>
      </w:r>
      <w:r w:rsidRPr="0060048E">
        <w:rPr>
          <w:rFonts w:cs="David" w:hint="cs"/>
          <w:b/>
          <w:bCs/>
          <w:i/>
          <w:iCs/>
          <w:sz w:val="24"/>
          <w:szCs w:val="24"/>
          <w:u w:val="single"/>
          <w:rtl/>
        </w:rPr>
        <w:t>ונציה</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קידושין</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א</w:t>
      </w:r>
      <w:r w:rsidRPr="0060048E">
        <w:rPr>
          <w:rFonts w:cs="David"/>
          <w:b/>
          <w:bCs/>
          <w:i/>
          <w:iCs/>
          <w:sz w:val="24"/>
          <w:szCs w:val="24"/>
          <w:u w:val="single"/>
          <w:rtl/>
        </w:rPr>
        <w:t xml:space="preserve"> </w:t>
      </w:r>
      <w:r w:rsidRPr="0060048E">
        <w:rPr>
          <w:rFonts w:cs="David" w:hint="cs"/>
          <w:b/>
          <w:bCs/>
          <w:i/>
          <w:iCs/>
          <w:sz w:val="24"/>
          <w:szCs w:val="24"/>
          <w:u w:val="single"/>
          <w:rtl/>
        </w:rPr>
        <w:t>דף</w:t>
      </w:r>
      <w:r w:rsidRPr="0060048E">
        <w:rPr>
          <w:rFonts w:cs="David"/>
          <w:b/>
          <w:bCs/>
          <w:i/>
          <w:iCs/>
          <w:sz w:val="24"/>
          <w:szCs w:val="24"/>
          <w:u w:val="single"/>
          <w:rtl/>
        </w:rPr>
        <w:t xml:space="preserve"> </w:t>
      </w:r>
      <w:r w:rsidRPr="0060048E">
        <w:rPr>
          <w:rFonts w:cs="David" w:hint="cs"/>
          <w:b/>
          <w:bCs/>
          <w:i/>
          <w:iCs/>
          <w:sz w:val="24"/>
          <w:szCs w:val="24"/>
          <w:u w:val="single"/>
          <w:rtl/>
        </w:rPr>
        <w:t>סא</w:t>
      </w:r>
      <w:r w:rsidRPr="0060048E">
        <w:rPr>
          <w:rFonts w:cs="David"/>
          <w:b/>
          <w:bCs/>
          <w:i/>
          <w:iCs/>
          <w:sz w:val="24"/>
          <w:szCs w:val="24"/>
          <w:u w:val="single"/>
          <w:rtl/>
        </w:rPr>
        <w:t xml:space="preserve"> </w:t>
      </w:r>
      <w:r w:rsidRPr="0060048E">
        <w:rPr>
          <w:rFonts w:cs="David" w:hint="cs"/>
          <w:b/>
          <w:bCs/>
          <w:i/>
          <w:iCs/>
          <w:sz w:val="24"/>
          <w:szCs w:val="24"/>
          <w:u w:val="single"/>
          <w:rtl/>
        </w:rPr>
        <w:t>טור</w:t>
      </w:r>
      <w:r w:rsidRPr="0060048E">
        <w:rPr>
          <w:rFonts w:cs="David"/>
          <w:b/>
          <w:bCs/>
          <w:i/>
          <w:iCs/>
          <w:sz w:val="24"/>
          <w:szCs w:val="24"/>
          <w:u w:val="single"/>
          <w:rtl/>
        </w:rPr>
        <w:t xml:space="preserve"> </w:t>
      </w:r>
      <w:r w:rsidRPr="0060048E">
        <w:rPr>
          <w:rFonts w:cs="David" w:hint="cs"/>
          <w:b/>
          <w:bCs/>
          <w:i/>
          <w:iCs/>
          <w:sz w:val="24"/>
          <w:szCs w:val="24"/>
          <w:u w:val="single"/>
          <w:rtl/>
        </w:rPr>
        <w:t>ב</w:t>
      </w:r>
      <w:r w:rsidRPr="0060048E">
        <w:rPr>
          <w:rFonts w:cs="David"/>
          <w:b/>
          <w:bCs/>
          <w:i/>
          <w:iCs/>
          <w:sz w:val="24"/>
          <w:szCs w:val="24"/>
          <w:u w:val="single"/>
          <w:rtl/>
        </w:rPr>
        <w:t xml:space="preserve"> /</w:t>
      </w:r>
      <w:r w:rsidRPr="0060048E">
        <w:rPr>
          <w:rFonts w:cs="David" w:hint="cs"/>
          <w:b/>
          <w:bCs/>
          <w:i/>
          <w:iCs/>
          <w:sz w:val="24"/>
          <w:szCs w:val="24"/>
          <w:u w:val="single"/>
          <w:rtl/>
        </w:rPr>
        <w:t>ה</w:t>
      </w:r>
      <w:r w:rsidRPr="0060048E">
        <w:rPr>
          <w:rFonts w:cs="David"/>
          <w:b/>
          <w:bCs/>
          <w:i/>
          <w:iCs/>
          <w:sz w:val="24"/>
          <w:szCs w:val="24"/>
          <w:u w:val="single"/>
          <w:rtl/>
        </w:rPr>
        <w:t>"</w:t>
      </w:r>
      <w:r w:rsidRPr="0060048E">
        <w:rPr>
          <w:rFonts w:cs="David" w:hint="cs"/>
          <w:b/>
          <w:bCs/>
          <w:i/>
          <w:iCs/>
          <w:sz w:val="24"/>
          <w:szCs w:val="24"/>
          <w:u w:val="single"/>
          <w:rtl/>
        </w:rPr>
        <w:t>ז</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א</w:t>
      </w:r>
      <w:r w:rsidRPr="0060048E">
        <w:rPr>
          <w:rFonts w:cs="David"/>
          <w:i/>
          <w:iCs/>
          <w:sz w:val="24"/>
          <w:szCs w:val="24"/>
          <w:rtl/>
        </w:rPr>
        <w:t>"</w:t>
      </w:r>
      <w:r w:rsidRPr="0060048E">
        <w:rPr>
          <w:rFonts w:cs="David" w:hint="cs"/>
          <w:i/>
          <w:iCs/>
          <w:sz w:val="24"/>
          <w:szCs w:val="24"/>
          <w:rtl/>
        </w:rPr>
        <w:t>ר</w:t>
      </w:r>
      <w:r w:rsidRPr="0060048E">
        <w:rPr>
          <w:rFonts w:cs="David"/>
          <w:i/>
          <w:iCs/>
          <w:sz w:val="24"/>
          <w:szCs w:val="24"/>
          <w:rtl/>
        </w:rPr>
        <w:t xml:space="preserve"> </w:t>
      </w:r>
      <w:r w:rsidRPr="0060048E">
        <w:rPr>
          <w:rFonts w:cs="David" w:hint="cs"/>
          <w:i/>
          <w:iCs/>
          <w:sz w:val="24"/>
          <w:szCs w:val="24"/>
          <w:rtl/>
        </w:rPr>
        <w:t>אבא</w:t>
      </w:r>
      <w:r w:rsidRPr="0060048E">
        <w:rPr>
          <w:rFonts w:cs="David"/>
          <w:i/>
          <w:iCs/>
          <w:sz w:val="24"/>
          <w:szCs w:val="24"/>
          <w:rtl/>
        </w:rPr>
        <w:t xml:space="preserve"> </w:t>
      </w:r>
      <w:r w:rsidRPr="0060048E">
        <w:rPr>
          <w:rFonts w:cs="David" w:hint="cs"/>
          <w:i/>
          <w:iCs/>
          <w:sz w:val="24"/>
          <w:szCs w:val="24"/>
          <w:rtl/>
        </w:rPr>
        <w:t>בר</w:t>
      </w:r>
      <w:r w:rsidRPr="0060048E">
        <w:rPr>
          <w:rFonts w:cs="David"/>
          <w:i/>
          <w:iCs/>
          <w:sz w:val="24"/>
          <w:szCs w:val="24"/>
          <w:rtl/>
        </w:rPr>
        <w:t xml:space="preserve"> </w:t>
      </w:r>
      <w:r w:rsidRPr="0060048E">
        <w:rPr>
          <w:rFonts w:cs="David" w:hint="cs"/>
          <w:i/>
          <w:iCs/>
          <w:sz w:val="24"/>
          <w:szCs w:val="24"/>
          <w:rtl/>
        </w:rPr>
        <w:t>כהנא</w:t>
      </w:r>
      <w:r w:rsidRPr="0060048E">
        <w:rPr>
          <w:rFonts w:cs="David"/>
          <w:i/>
          <w:iCs/>
          <w:sz w:val="24"/>
          <w:szCs w:val="24"/>
          <w:rtl/>
        </w:rPr>
        <w:t xml:space="preserve"> </w:t>
      </w:r>
      <w:r w:rsidRPr="0060048E">
        <w:rPr>
          <w:rFonts w:cs="David" w:hint="cs"/>
          <w:i/>
          <w:iCs/>
          <w:sz w:val="24"/>
          <w:szCs w:val="24"/>
          <w:rtl/>
        </w:rPr>
        <w:t>השוה</w:t>
      </w:r>
      <w:r w:rsidRPr="0060048E">
        <w:rPr>
          <w:rFonts w:cs="David"/>
          <w:i/>
          <w:iCs/>
          <w:sz w:val="24"/>
          <w:szCs w:val="24"/>
          <w:rtl/>
        </w:rPr>
        <w:t xml:space="preserve"> </w:t>
      </w:r>
      <w:r w:rsidRPr="0060048E">
        <w:rPr>
          <w:rFonts w:cs="David" w:hint="cs"/>
          <w:i/>
          <w:iCs/>
          <w:sz w:val="24"/>
          <w:szCs w:val="24"/>
          <w:rtl/>
        </w:rPr>
        <w:t>הכתוב</w:t>
      </w:r>
      <w:r w:rsidRPr="0060048E">
        <w:rPr>
          <w:rFonts w:cs="David"/>
          <w:i/>
          <w:iCs/>
          <w:sz w:val="24"/>
          <w:szCs w:val="24"/>
          <w:rtl/>
        </w:rPr>
        <w:t xml:space="preserve"> </w:t>
      </w:r>
      <w:r w:rsidRPr="0060048E">
        <w:rPr>
          <w:rFonts w:cs="David" w:hint="cs"/>
          <w:i/>
          <w:iCs/>
          <w:sz w:val="24"/>
          <w:szCs w:val="24"/>
          <w:rtl/>
        </w:rPr>
        <w:t>מצוה</w:t>
      </w:r>
      <w:r w:rsidRPr="0060048E">
        <w:rPr>
          <w:rFonts w:cs="David"/>
          <w:i/>
          <w:iCs/>
          <w:sz w:val="24"/>
          <w:szCs w:val="24"/>
          <w:rtl/>
        </w:rPr>
        <w:t xml:space="preserve"> </w:t>
      </w:r>
      <w:r w:rsidRPr="0060048E">
        <w:rPr>
          <w:rFonts w:cs="David" w:hint="cs"/>
          <w:i/>
          <w:iCs/>
          <w:sz w:val="24"/>
          <w:szCs w:val="24"/>
          <w:rtl/>
        </w:rPr>
        <w:t>קלה</w:t>
      </w:r>
      <w:r w:rsidRPr="0060048E">
        <w:rPr>
          <w:rFonts w:cs="David"/>
          <w:i/>
          <w:iCs/>
          <w:sz w:val="24"/>
          <w:szCs w:val="24"/>
          <w:rtl/>
        </w:rPr>
        <w:t xml:space="preserve"> </w:t>
      </w:r>
      <w:r w:rsidRPr="0060048E">
        <w:rPr>
          <w:rFonts w:cs="David" w:hint="cs"/>
          <w:i/>
          <w:iCs/>
          <w:sz w:val="24"/>
          <w:szCs w:val="24"/>
          <w:rtl/>
        </w:rPr>
        <w:t>שבקלות</w:t>
      </w:r>
      <w:r w:rsidRPr="0060048E">
        <w:rPr>
          <w:rFonts w:cs="David"/>
          <w:i/>
          <w:iCs/>
          <w:sz w:val="24"/>
          <w:szCs w:val="24"/>
          <w:rtl/>
        </w:rPr>
        <w:t xml:space="preserve"> </w:t>
      </w:r>
      <w:r w:rsidRPr="0060048E">
        <w:rPr>
          <w:rFonts w:cs="David" w:hint="cs"/>
          <w:i/>
          <w:iCs/>
          <w:sz w:val="24"/>
          <w:szCs w:val="24"/>
          <w:rtl/>
        </w:rPr>
        <w:t>למצוה</w:t>
      </w:r>
      <w:r w:rsidRPr="0060048E">
        <w:rPr>
          <w:rFonts w:cs="David"/>
          <w:i/>
          <w:iCs/>
          <w:sz w:val="24"/>
          <w:szCs w:val="24"/>
          <w:rtl/>
        </w:rPr>
        <w:t xml:space="preserve"> </w:t>
      </w:r>
      <w:r w:rsidRPr="0060048E">
        <w:rPr>
          <w:rFonts w:cs="David" w:hint="cs"/>
          <w:i/>
          <w:iCs/>
          <w:sz w:val="24"/>
          <w:szCs w:val="24"/>
          <w:rtl/>
        </w:rPr>
        <w:t>חמורה</w:t>
      </w:r>
      <w:r w:rsidRPr="0060048E">
        <w:rPr>
          <w:rFonts w:cs="David"/>
          <w:i/>
          <w:iCs/>
          <w:sz w:val="24"/>
          <w:szCs w:val="24"/>
          <w:rtl/>
        </w:rPr>
        <w:t xml:space="preserve"> </w:t>
      </w:r>
      <w:r w:rsidRPr="0060048E">
        <w:rPr>
          <w:rFonts w:cs="David" w:hint="cs"/>
          <w:i/>
          <w:iCs/>
          <w:sz w:val="24"/>
          <w:szCs w:val="24"/>
          <w:rtl/>
        </w:rPr>
        <w:t>מן</w:t>
      </w:r>
      <w:r w:rsidRPr="0060048E">
        <w:rPr>
          <w:rFonts w:cs="David"/>
          <w:i/>
          <w:iCs/>
          <w:sz w:val="24"/>
          <w:szCs w:val="24"/>
          <w:rtl/>
        </w:rPr>
        <w:t xml:space="preserve"> </w:t>
      </w:r>
      <w:r w:rsidRPr="0060048E">
        <w:rPr>
          <w:rFonts w:cs="David" w:hint="cs"/>
          <w:i/>
          <w:iCs/>
          <w:sz w:val="24"/>
          <w:szCs w:val="24"/>
          <w:rtl/>
        </w:rPr>
        <w:t>החמורות:</w:t>
      </w:r>
      <w:r w:rsidRPr="0060048E">
        <w:rPr>
          <w:rFonts w:cs="David"/>
          <w:i/>
          <w:iCs/>
          <w:sz w:val="24"/>
          <w:szCs w:val="24"/>
          <w:rtl/>
        </w:rPr>
        <w:t xml:space="preserve"> </w:t>
      </w:r>
      <w:r w:rsidRPr="0060048E">
        <w:rPr>
          <w:rFonts w:cs="David" w:hint="cs"/>
          <w:i/>
          <w:iCs/>
          <w:sz w:val="24"/>
          <w:szCs w:val="24"/>
          <w:rtl/>
        </w:rPr>
        <w:t>מצוה</w:t>
      </w:r>
      <w:r w:rsidRPr="0060048E">
        <w:rPr>
          <w:rFonts w:cs="David"/>
          <w:i/>
          <w:iCs/>
          <w:sz w:val="24"/>
          <w:szCs w:val="24"/>
          <w:rtl/>
        </w:rPr>
        <w:t xml:space="preserve"> </w:t>
      </w:r>
      <w:r w:rsidRPr="0060048E">
        <w:rPr>
          <w:rFonts w:cs="David" w:hint="cs"/>
          <w:i/>
          <w:iCs/>
          <w:sz w:val="24"/>
          <w:szCs w:val="24"/>
          <w:rtl/>
        </w:rPr>
        <w:t>קלה</w:t>
      </w:r>
      <w:r w:rsidRPr="0060048E">
        <w:rPr>
          <w:rFonts w:cs="David"/>
          <w:i/>
          <w:iCs/>
          <w:sz w:val="24"/>
          <w:szCs w:val="24"/>
          <w:rtl/>
        </w:rPr>
        <w:t xml:space="preserve"> </w:t>
      </w:r>
      <w:r w:rsidRPr="0060048E">
        <w:rPr>
          <w:rFonts w:cs="David" w:hint="cs"/>
          <w:i/>
          <w:iCs/>
          <w:sz w:val="24"/>
          <w:szCs w:val="24"/>
          <w:rtl/>
        </w:rPr>
        <w:t>שבקלות</w:t>
      </w:r>
      <w:r w:rsidRPr="0060048E">
        <w:rPr>
          <w:rFonts w:cs="David"/>
          <w:i/>
          <w:iCs/>
          <w:sz w:val="24"/>
          <w:szCs w:val="24"/>
          <w:rtl/>
        </w:rPr>
        <w:t xml:space="preserve"> </w:t>
      </w:r>
      <w:r w:rsidRPr="0060048E">
        <w:rPr>
          <w:rFonts w:cs="David" w:hint="cs"/>
          <w:i/>
          <w:iCs/>
          <w:sz w:val="24"/>
          <w:szCs w:val="24"/>
          <w:rtl/>
        </w:rPr>
        <w:t>זו</w:t>
      </w:r>
      <w:r w:rsidRPr="0060048E">
        <w:rPr>
          <w:rFonts w:cs="David"/>
          <w:i/>
          <w:iCs/>
          <w:sz w:val="24"/>
          <w:szCs w:val="24"/>
          <w:rtl/>
        </w:rPr>
        <w:t xml:space="preserve"> </w:t>
      </w:r>
      <w:r w:rsidRPr="0060048E">
        <w:rPr>
          <w:rFonts w:cs="David" w:hint="cs"/>
          <w:i/>
          <w:iCs/>
          <w:sz w:val="24"/>
          <w:szCs w:val="24"/>
          <w:rtl/>
        </w:rPr>
        <w:t>שילוח</w:t>
      </w:r>
      <w:r w:rsidRPr="0060048E">
        <w:rPr>
          <w:rFonts w:cs="David"/>
          <w:i/>
          <w:iCs/>
          <w:sz w:val="24"/>
          <w:szCs w:val="24"/>
          <w:rtl/>
        </w:rPr>
        <w:t xml:space="preserve"> </w:t>
      </w:r>
      <w:r w:rsidRPr="0060048E">
        <w:rPr>
          <w:rFonts w:cs="David" w:hint="cs"/>
          <w:i/>
          <w:iCs/>
          <w:sz w:val="24"/>
          <w:szCs w:val="24"/>
          <w:rtl/>
        </w:rPr>
        <w:t>הקן,</w:t>
      </w:r>
      <w:r w:rsidRPr="0060048E">
        <w:rPr>
          <w:rFonts w:cs="David"/>
          <w:i/>
          <w:iCs/>
          <w:sz w:val="24"/>
          <w:szCs w:val="24"/>
          <w:rtl/>
        </w:rPr>
        <w:t xml:space="preserve"> </w:t>
      </w:r>
      <w:r w:rsidRPr="0060048E">
        <w:rPr>
          <w:rFonts w:cs="David" w:hint="cs"/>
          <w:i/>
          <w:iCs/>
          <w:sz w:val="24"/>
          <w:szCs w:val="24"/>
          <w:rtl/>
        </w:rPr>
        <w:t>ומצוה</w:t>
      </w:r>
      <w:r w:rsidRPr="0060048E">
        <w:rPr>
          <w:rFonts w:cs="David"/>
          <w:i/>
          <w:iCs/>
          <w:sz w:val="24"/>
          <w:szCs w:val="24"/>
          <w:rtl/>
        </w:rPr>
        <w:t xml:space="preserve"> </w:t>
      </w:r>
      <w:r w:rsidRPr="0060048E">
        <w:rPr>
          <w:rFonts w:cs="David" w:hint="cs"/>
          <w:i/>
          <w:iCs/>
          <w:sz w:val="24"/>
          <w:szCs w:val="24"/>
          <w:rtl/>
        </w:rPr>
        <w:t>חמורה</w:t>
      </w:r>
      <w:r w:rsidRPr="0060048E">
        <w:rPr>
          <w:rFonts w:cs="David"/>
          <w:i/>
          <w:iCs/>
          <w:sz w:val="24"/>
          <w:szCs w:val="24"/>
          <w:rtl/>
        </w:rPr>
        <w:t xml:space="preserve"> </w:t>
      </w:r>
      <w:r w:rsidRPr="0060048E">
        <w:rPr>
          <w:rFonts w:cs="David" w:hint="cs"/>
          <w:i/>
          <w:iCs/>
          <w:sz w:val="24"/>
          <w:szCs w:val="24"/>
          <w:rtl/>
        </w:rPr>
        <w:t>שבחמורות</w:t>
      </w:r>
      <w:r w:rsidRPr="0060048E">
        <w:rPr>
          <w:rFonts w:cs="David"/>
          <w:i/>
          <w:iCs/>
          <w:sz w:val="24"/>
          <w:szCs w:val="24"/>
          <w:rtl/>
        </w:rPr>
        <w:t xml:space="preserve"> </w:t>
      </w:r>
      <w:r w:rsidRPr="0060048E">
        <w:rPr>
          <w:rFonts w:cs="David" w:hint="cs"/>
          <w:i/>
          <w:iCs/>
          <w:sz w:val="24"/>
          <w:szCs w:val="24"/>
          <w:rtl/>
        </w:rPr>
        <w:t>זו</w:t>
      </w:r>
      <w:r w:rsidRPr="0060048E">
        <w:rPr>
          <w:rFonts w:cs="David"/>
          <w:i/>
          <w:iCs/>
          <w:sz w:val="24"/>
          <w:szCs w:val="24"/>
          <w:rtl/>
        </w:rPr>
        <w:t xml:space="preserve"> </w:t>
      </w:r>
      <w:r w:rsidRPr="0060048E">
        <w:rPr>
          <w:rFonts w:cs="David" w:hint="cs"/>
          <w:i/>
          <w:iCs/>
          <w:sz w:val="24"/>
          <w:szCs w:val="24"/>
          <w:rtl/>
        </w:rPr>
        <w:t>היא</w:t>
      </w:r>
      <w:r w:rsidRPr="0060048E">
        <w:rPr>
          <w:rFonts w:cs="David"/>
          <w:i/>
          <w:iCs/>
          <w:sz w:val="24"/>
          <w:szCs w:val="24"/>
          <w:rtl/>
        </w:rPr>
        <w:t xml:space="preserve"> </w:t>
      </w:r>
      <w:r w:rsidRPr="0060048E">
        <w:rPr>
          <w:rFonts w:cs="David" w:hint="cs"/>
          <w:i/>
          <w:iCs/>
          <w:sz w:val="24"/>
          <w:szCs w:val="24"/>
          <w:rtl/>
        </w:rPr>
        <w:t>כיבוד</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ובשתיהן</w:t>
      </w:r>
      <w:r w:rsidRPr="0060048E">
        <w:rPr>
          <w:rFonts w:cs="David"/>
          <w:i/>
          <w:iCs/>
          <w:sz w:val="24"/>
          <w:szCs w:val="24"/>
          <w:rtl/>
        </w:rPr>
        <w:t xml:space="preserve"> </w:t>
      </w:r>
      <w:r w:rsidRPr="0060048E">
        <w:rPr>
          <w:rFonts w:cs="David" w:hint="cs"/>
          <w:i/>
          <w:iCs/>
          <w:sz w:val="24"/>
          <w:szCs w:val="24"/>
          <w:rtl/>
        </w:rPr>
        <w:t>כתיב</w:t>
      </w:r>
      <w:r w:rsidRPr="0060048E">
        <w:rPr>
          <w:rFonts w:cs="David"/>
          <w:i/>
          <w:iCs/>
          <w:sz w:val="24"/>
          <w:szCs w:val="24"/>
          <w:rtl/>
        </w:rPr>
        <w:t xml:space="preserve"> </w:t>
      </w:r>
      <w:r w:rsidRPr="0060048E">
        <w:rPr>
          <w:rFonts w:cs="David" w:hint="cs"/>
          <w:i/>
          <w:iCs/>
          <w:sz w:val="24"/>
          <w:szCs w:val="24"/>
          <w:rtl/>
        </w:rPr>
        <w:t>"הארכת</w:t>
      </w:r>
      <w:r w:rsidRPr="0060048E">
        <w:rPr>
          <w:rFonts w:cs="David"/>
          <w:i/>
          <w:iCs/>
          <w:sz w:val="24"/>
          <w:szCs w:val="24"/>
          <w:rtl/>
        </w:rPr>
        <w:t xml:space="preserve"> </w:t>
      </w:r>
      <w:r w:rsidRPr="0060048E">
        <w:rPr>
          <w:rFonts w:cs="David" w:hint="cs"/>
          <w:i/>
          <w:iCs/>
          <w:sz w:val="24"/>
          <w:szCs w:val="24"/>
          <w:rtl/>
        </w:rPr>
        <w:t>ימים".</w:t>
      </w:r>
      <w:r w:rsidRPr="0060048E">
        <w:rPr>
          <w:rFonts w:cs="David"/>
          <w:i/>
          <w:iCs/>
          <w:sz w:val="24"/>
          <w:szCs w:val="24"/>
          <w:rtl/>
        </w:rPr>
        <w:t xml:space="preserve"> </w:t>
      </w:r>
      <w:r w:rsidRPr="0060048E">
        <w:rPr>
          <w:rFonts w:cs="David" w:hint="cs"/>
          <w:i/>
          <w:iCs/>
          <w:sz w:val="24"/>
          <w:szCs w:val="24"/>
          <w:rtl/>
        </w:rPr>
        <w:t>א</w:t>
      </w:r>
      <w:r w:rsidRPr="0060048E">
        <w:rPr>
          <w:rFonts w:cs="David"/>
          <w:i/>
          <w:iCs/>
          <w:sz w:val="24"/>
          <w:szCs w:val="24"/>
          <w:rtl/>
        </w:rPr>
        <w:t>"</w:t>
      </w:r>
      <w:r w:rsidRPr="0060048E">
        <w:rPr>
          <w:rFonts w:cs="David" w:hint="cs"/>
          <w:i/>
          <w:iCs/>
          <w:sz w:val="24"/>
          <w:szCs w:val="24"/>
          <w:rtl/>
        </w:rPr>
        <w:t>ר</w:t>
      </w:r>
      <w:r w:rsidRPr="0060048E">
        <w:rPr>
          <w:rFonts w:cs="David"/>
          <w:i/>
          <w:iCs/>
          <w:sz w:val="24"/>
          <w:szCs w:val="24"/>
          <w:rtl/>
        </w:rPr>
        <w:t xml:space="preserve"> </w:t>
      </w:r>
      <w:r w:rsidRPr="0060048E">
        <w:rPr>
          <w:rFonts w:cs="David" w:hint="cs"/>
          <w:i/>
          <w:iCs/>
          <w:sz w:val="24"/>
          <w:szCs w:val="24"/>
          <w:rtl/>
        </w:rPr>
        <w:t>אבון</w:t>
      </w:r>
      <w:r w:rsidRPr="0060048E">
        <w:rPr>
          <w:rFonts w:cs="David"/>
          <w:i/>
          <w:iCs/>
          <w:sz w:val="24"/>
          <w:szCs w:val="24"/>
          <w:rtl/>
        </w:rPr>
        <w:t xml:space="preserve"> </w:t>
      </w:r>
      <w:r w:rsidRPr="0060048E">
        <w:rPr>
          <w:rFonts w:cs="David" w:hint="cs"/>
          <w:i/>
          <w:iCs/>
          <w:sz w:val="24"/>
          <w:szCs w:val="24"/>
          <w:rtl/>
        </w:rPr>
        <w:t>מה</w:t>
      </w:r>
      <w:r w:rsidRPr="0060048E">
        <w:rPr>
          <w:rFonts w:cs="David"/>
          <w:i/>
          <w:iCs/>
          <w:sz w:val="24"/>
          <w:szCs w:val="24"/>
          <w:rtl/>
        </w:rPr>
        <w:t xml:space="preserve"> </w:t>
      </w:r>
      <w:r w:rsidRPr="0060048E">
        <w:rPr>
          <w:rFonts w:cs="David" w:hint="cs"/>
          <w:i/>
          <w:iCs/>
          <w:sz w:val="24"/>
          <w:szCs w:val="24"/>
          <w:rtl/>
        </w:rPr>
        <w:t>אם</w:t>
      </w:r>
      <w:r w:rsidRPr="0060048E">
        <w:rPr>
          <w:rFonts w:cs="David"/>
          <w:i/>
          <w:iCs/>
          <w:sz w:val="24"/>
          <w:szCs w:val="24"/>
          <w:rtl/>
        </w:rPr>
        <w:t xml:space="preserve"> </w:t>
      </w:r>
      <w:r w:rsidRPr="0060048E">
        <w:rPr>
          <w:rFonts w:cs="David" w:hint="cs"/>
          <w:i/>
          <w:iCs/>
          <w:sz w:val="24"/>
          <w:szCs w:val="24"/>
          <w:rtl/>
        </w:rPr>
        <w:t>דבר</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כפריעת</w:t>
      </w:r>
      <w:r w:rsidRPr="0060048E">
        <w:rPr>
          <w:rFonts w:cs="David"/>
          <w:i/>
          <w:iCs/>
          <w:sz w:val="24"/>
          <w:szCs w:val="24"/>
          <w:rtl/>
        </w:rPr>
        <w:t xml:space="preserve"> </w:t>
      </w:r>
      <w:r w:rsidRPr="0060048E">
        <w:rPr>
          <w:rFonts w:cs="David" w:hint="cs"/>
          <w:i/>
          <w:iCs/>
          <w:sz w:val="24"/>
          <w:szCs w:val="24"/>
          <w:rtl/>
        </w:rPr>
        <w:t>חוב</w:t>
      </w:r>
      <w:r w:rsidRPr="0060048E">
        <w:rPr>
          <w:rFonts w:cs="David"/>
          <w:i/>
          <w:iCs/>
          <w:sz w:val="24"/>
          <w:szCs w:val="24"/>
          <w:rtl/>
        </w:rPr>
        <w:t xml:space="preserve"> </w:t>
      </w:r>
      <w:r w:rsidRPr="0060048E">
        <w:rPr>
          <w:rFonts w:cs="David" w:hint="cs"/>
          <w:i/>
          <w:iCs/>
          <w:sz w:val="24"/>
          <w:szCs w:val="24"/>
          <w:rtl/>
        </w:rPr>
        <w:t>כתיב</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למען</w:t>
      </w:r>
      <w:r w:rsidRPr="0060048E">
        <w:rPr>
          <w:rFonts w:cs="David"/>
          <w:i/>
          <w:iCs/>
          <w:sz w:val="24"/>
          <w:szCs w:val="24"/>
          <w:rtl/>
        </w:rPr>
        <w:t xml:space="preserve"> </w:t>
      </w:r>
      <w:r w:rsidRPr="0060048E">
        <w:rPr>
          <w:rFonts w:cs="David" w:hint="cs"/>
          <w:i/>
          <w:iCs/>
          <w:sz w:val="24"/>
          <w:szCs w:val="24"/>
          <w:rtl/>
        </w:rPr>
        <w:t>ייטב</w:t>
      </w:r>
      <w:r w:rsidRPr="0060048E">
        <w:rPr>
          <w:rFonts w:cs="David"/>
          <w:i/>
          <w:iCs/>
          <w:sz w:val="24"/>
          <w:szCs w:val="24"/>
          <w:rtl/>
        </w:rPr>
        <w:t xml:space="preserve"> </w:t>
      </w:r>
      <w:r w:rsidRPr="0060048E">
        <w:rPr>
          <w:rFonts w:cs="David" w:hint="cs"/>
          <w:i/>
          <w:iCs/>
          <w:sz w:val="24"/>
          <w:szCs w:val="24"/>
          <w:rtl/>
        </w:rPr>
        <w:t>לך</w:t>
      </w:r>
      <w:r w:rsidRPr="0060048E">
        <w:rPr>
          <w:rFonts w:cs="David"/>
          <w:i/>
          <w:iCs/>
          <w:sz w:val="24"/>
          <w:szCs w:val="24"/>
          <w:rtl/>
        </w:rPr>
        <w:t xml:space="preserve"> </w:t>
      </w:r>
      <w:r w:rsidRPr="0060048E">
        <w:rPr>
          <w:rFonts w:cs="David" w:hint="cs"/>
          <w:i/>
          <w:iCs/>
          <w:sz w:val="24"/>
          <w:szCs w:val="24"/>
          <w:rtl/>
        </w:rPr>
        <w:t>ולמען</w:t>
      </w:r>
      <w:r w:rsidRPr="0060048E">
        <w:rPr>
          <w:rFonts w:cs="David"/>
          <w:i/>
          <w:iCs/>
          <w:sz w:val="24"/>
          <w:szCs w:val="24"/>
          <w:rtl/>
        </w:rPr>
        <w:t xml:space="preserve"> </w:t>
      </w:r>
      <w:r w:rsidRPr="0060048E">
        <w:rPr>
          <w:rFonts w:cs="David" w:hint="cs"/>
          <w:i/>
          <w:iCs/>
          <w:sz w:val="24"/>
          <w:szCs w:val="24"/>
          <w:rtl/>
        </w:rPr>
        <w:t>יאריכון</w:t>
      </w:r>
      <w:r w:rsidRPr="0060048E">
        <w:rPr>
          <w:rFonts w:cs="David"/>
          <w:i/>
          <w:iCs/>
          <w:sz w:val="24"/>
          <w:szCs w:val="24"/>
          <w:rtl/>
        </w:rPr>
        <w:t xml:space="preserve"> </w:t>
      </w:r>
      <w:r w:rsidRPr="0060048E">
        <w:rPr>
          <w:rFonts w:cs="David" w:hint="cs"/>
          <w:i/>
          <w:iCs/>
          <w:sz w:val="24"/>
          <w:szCs w:val="24"/>
          <w:rtl/>
        </w:rPr>
        <w:t>ימיך</w:t>
      </w:r>
      <w:r w:rsidRPr="0060048E">
        <w:rPr>
          <w:rFonts w:cs="David"/>
          <w:i/>
          <w:iCs/>
          <w:sz w:val="24"/>
          <w:szCs w:val="24"/>
          <w:rtl/>
        </w:rPr>
        <w:t xml:space="preserve"> </w:t>
      </w:r>
      <w:r w:rsidRPr="0060048E">
        <w:rPr>
          <w:rFonts w:cs="David" w:hint="cs"/>
          <w:i/>
          <w:iCs/>
          <w:sz w:val="24"/>
          <w:szCs w:val="24"/>
          <w:rtl/>
        </w:rPr>
        <w:t>דבר</w:t>
      </w:r>
      <w:r w:rsidRPr="0060048E">
        <w:rPr>
          <w:rFonts w:cs="David"/>
          <w:i/>
          <w:iCs/>
          <w:sz w:val="24"/>
          <w:szCs w:val="24"/>
          <w:rtl/>
        </w:rPr>
        <w:t xml:space="preserve"> </w:t>
      </w:r>
      <w:r w:rsidRPr="0060048E">
        <w:rPr>
          <w:rFonts w:cs="David" w:hint="cs"/>
          <w:i/>
          <w:iCs/>
          <w:sz w:val="24"/>
          <w:szCs w:val="24"/>
          <w:rtl/>
        </w:rPr>
        <w:t>שיש</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חסרון</w:t>
      </w:r>
      <w:r w:rsidRPr="0060048E">
        <w:rPr>
          <w:rFonts w:cs="David"/>
          <w:i/>
          <w:iCs/>
          <w:sz w:val="24"/>
          <w:szCs w:val="24"/>
          <w:rtl/>
        </w:rPr>
        <w:t xml:space="preserve"> </w:t>
      </w:r>
      <w:r w:rsidRPr="0060048E">
        <w:rPr>
          <w:rFonts w:cs="David" w:hint="cs"/>
          <w:i/>
          <w:iCs/>
          <w:sz w:val="24"/>
          <w:szCs w:val="24"/>
          <w:rtl/>
        </w:rPr>
        <w:t>כיס</w:t>
      </w:r>
      <w:r w:rsidRPr="0060048E">
        <w:rPr>
          <w:rFonts w:cs="David"/>
          <w:i/>
          <w:iCs/>
          <w:sz w:val="24"/>
          <w:szCs w:val="24"/>
          <w:rtl/>
        </w:rPr>
        <w:t xml:space="preserve"> </w:t>
      </w:r>
      <w:r w:rsidRPr="0060048E">
        <w:rPr>
          <w:rFonts w:cs="David" w:hint="cs"/>
          <w:i/>
          <w:iCs/>
          <w:sz w:val="24"/>
          <w:szCs w:val="24"/>
          <w:rtl/>
        </w:rPr>
        <w:t>וסיכון</w:t>
      </w:r>
      <w:r w:rsidRPr="0060048E">
        <w:rPr>
          <w:rFonts w:cs="David"/>
          <w:i/>
          <w:iCs/>
          <w:sz w:val="24"/>
          <w:szCs w:val="24"/>
          <w:rtl/>
        </w:rPr>
        <w:t xml:space="preserve"> </w:t>
      </w:r>
      <w:r w:rsidRPr="0060048E">
        <w:rPr>
          <w:rFonts w:cs="David" w:hint="cs"/>
          <w:i/>
          <w:iCs/>
          <w:sz w:val="24"/>
          <w:szCs w:val="24"/>
          <w:rtl/>
        </w:rPr>
        <w:t>נפשות</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שכן.</w:t>
      </w:r>
    </w:p>
    <w:p w:rsidR="00734975" w:rsidRDefault="00D31D2B" w:rsidP="0060048E">
      <w:pPr>
        <w:spacing w:before="120" w:after="120" w:line="240" w:lineRule="auto"/>
        <w:rPr>
          <w:rFonts w:cs="David"/>
          <w:b/>
          <w:bCs/>
          <w:sz w:val="24"/>
          <w:szCs w:val="24"/>
          <w:rtl/>
        </w:rPr>
      </w:pPr>
      <w:r w:rsidRPr="00D31D2B">
        <w:rPr>
          <w:rFonts w:cs="David"/>
          <w:b/>
          <w:bCs/>
          <w:sz w:val="24"/>
          <w:szCs w:val="24"/>
        </w:rPr>
        <w:sym w:font="Wingdings" w:char="F0DF"/>
      </w:r>
      <w:r w:rsidRPr="00D31D2B">
        <w:rPr>
          <w:rFonts w:cs="David" w:hint="cs"/>
          <w:b/>
          <w:bCs/>
          <w:sz w:val="24"/>
          <w:szCs w:val="24"/>
          <w:rtl/>
        </w:rPr>
        <w:t xml:space="preserve">יש שכר של אריכות ימים גם בשילוח הקן. חכמים מתיחסים לאריכות ימים לפריעת חוב. </w:t>
      </w:r>
      <w:r>
        <w:rPr>
          <w:rFonts w:cs="David" w:hint="cs"/>
          <w:b/>
          <w:bCs/>
          <w:sz w:val="24"/>
          <w:szCs w:val="24"/>
          <w:rtl/>
        </w:rPr>
        <w:t>ההורים דאגו לך אז אתה צריך להחזיר! זה עול ודבר קשה, מבחינת הינסטינקט זה קל כי יותר קל להבין שאתה צריך לכבד את ההורים מאשר לטפס על סולם. זה יותר מצווה קלה כי זה מבוסס על המשפט הטבעי.</w:t>
      </w:r>
    </w:p>
    <w:p w:rsidR="00403AF9" w:rsidRDefault="00403AF9" w:rsidP="0060048E">
      <w:pPr>
        <w:spacing w:before="120" w:after="120" w:line="240" w:lineRule="auto"/>
        <w:rPr>
          <w:rFonts w:cs="David"/>
          <w:b/>
          <w:bCs/>
          <w:sz w:val="24"/>
          <w:szCs w:val="24"/>
          <w:rtl/>
        </w:rPr>
      </w:pPr>
    </w:p>
    <w:p w:rsidR="00403AF9" w:rsidRPr="00D31D2B" w:rsidRDefault="00403AF9" w:rsidP="0060048E">
      <w:pPr>
        <w:spacing w:before="120" w:after="120" w:line="240" w:lineRule="auto"/>
        <w:rPr>
          <w:rFonts w:cs="David"/>
          <w:b/>
          <w:bCs/>
          <w:sz w:val="24"/>
          <w:szCs w:val="24"/>
          <w:rtl/>
        </w:rPr>
      </w:pPr>
    </w:p>
    <w:p w:rsidR="00734975" w:rsidRPr="0060048E" w:rsidRDefault="00734975" w:rsidP="0060048E">
      <w:pPr>
        <w:spacing w:before="120" w:after="120" w:line="240" w:lineRule="auto"/>
        <w:rPr>
          <w:rFonts w:cs="David"/>
          <w:i/>
          <w:iCs/>
          <w:sz w:val="24"/>
          <w:szCs w:val="24"/>
          <w:rtl/>
        </w:rPr>
      </w:pPr>
      <w:r w:rsidRPr="0060048E">
        <w:rPr>
          <w:rFonts w:cs="David" w:hint="cs"/>
          <w:b/>
          <w:bCs/>
          <w:i/>
          <w:iCs/>
          <w:sz w:val="24"/>
          <w:szCs w:val="24"/>
          <w:u w:val="single"/>
          <w:rtl/>
        </w:rPr>
        <w:lastRenderedPageBreak/>
        <w:t xml:space="preserve">7.1. פני משה, שם </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מצוה זו שהיא כפריעת חוב לאדם, שכל מה שיעשה לאביו ולאמו אינו אלא כפרעון חוב שגמלוהו הטובה בלידתו וגידולו ולימודו.</w:t>
      </w:r>
    </w:p>
    <w:p w:rsidR="00734975" w:rsidRPr="00D31D2B" w:rsidRDefault="00D31D2B" w:rsidP="0060048E">
      <w:pPr>
        <w:spacing w:before="120" w:after="120" w:line="240" w:lineRule="auto"/>
        <w:rPr>
          <w:rFonts w:cs="David"/>
          <w:b/>
          <w:bCs/>
          <w:sz w:val="24"/>
          <w:szCs w:val="24"/>
          <w:rtl/>
        </w:rPr>
      </w:pPr>
      <w:r w:rsidRPr="00D31D2B">
        <w:rPr>
          <w:rFonts w:cs="David"/>
          <w:i/>
          <w:iCs/>
          <w:sz w:val="24"/>
          <w:szCs w:val="24"/>
        </w:rPr>
        <w:sym w:font="Wingdings" w:char="F0DF"/>
      </w:r>
      <w:r w:rsidR="001D5E8C">
        <w:rPr>
          <w:rFonts w:cs="David" w:hint="cs"/>
          <w:b/>
          <w:bCs/>
          <w:sz w:val="24"/>
          <w:szCs w:val="24"/>
          <w:rtl/>
        </w:rPr>
        <w:t>פני משה חוזר ומסביר מה שאמרנו שכל מה שיעשה לאביו ואמו זה פירעון חוב. כמה שלא תתאמץ אתה עדין פורע חוב.</w:t>
      </w:r>
    </w:p>
    <w:p w:rsidR="00734975" w:rsidRPr="0060048E" w:rsidRDefault="00734975" w:rsidP="0060048E">
      <w:pPr>
        <w:spacing w:before="120" w:after="120" w:line="240" w:lineRule="auto"/>
        <w:rPr>
          <w:rFonts w:cs="David"/>
          <w:b/>
          <w:bCs/>
          <w:i/>
          <w:iCs/>
          <w:sz w:val="24"/>
          <w:szCs w:val="24"/>
          <w:rtl/>
        </w:rPr>
      </w:pPr>
      <w:r w:rsidRPr="0060048E">
        <w:rPr>
          <w:rFonts w:cs="David" w:hint="cs"/>
          <w:b/>
          <w:bCs/>
          <w:i/>
          <w:iCs/>
          <w:sz w:val="24"/>
          <w:szCs w:val="24"/>
          <w:u w:val="single"/>
          <w:rtl/>
        </w:rPr>
        <w:t>8. חיי</w:t>
      </w:r>
      <w:r w:rsidRPr="0060048E">
        <w:rPr>
          <w:rFonts w:cs="David"/>
          <w:b/>
          <w:bCs/>
          <w:i/>
          <w:iCs/>
          <w:sz w:val="24"/>
          <w:szCs w:val="24"/>
          <w:u w:val="single"/>
          <w:rtl/>
        </w:rPr>
        <w:t xml:space="preserve"> </w:t>
      </w:r>
      <w:r w:rsidRPr="0060048E">
        <w:rPr>
          <w:rFonts w:cs="David" w:hint="cs"/>
          <w:b/>
          <w:bCs/>
          <w:i/>
          <w:iCs/>
          <w:sz w:val="24"/>
          <w:szCs w:val="24"/>
          <w:u w:val="single"/>
          <w:rtl/>
        </w:rPr>
        <w:t>אדם</w:t>
      </w:r>
      <w:r w:rsidRPr="0060048E">
        <w:rPr>
          <w:rFonts w:cs="David"/>
          <w:b/>
          <w:bCs/>
          <w:i/>
          <w:iCs/>
          <w:sz w:val="24"/>
          <w:szCs w:val="24"/>
          <w:u w:val="single"/>
          <w:rtl/>
        </w:rPr>
        <w:t xml:space="preserve"> </w:t>
      </w:r>
      <w:r w:rsidRPr="0060048E">
        <w:rPr>
          <w:rFonts w:cs="David" w:hint="cs"/>
          <w:b/>
          <w:bCs/>
          <w:i/>
          <w:iCs/>
          <w:sz w:val="24"/>
          <w:szCs w:val="24"/>
          <w:u w:val="single"/>
          <w:rtl/>
        </w:rPr>
        <w:t>חלק</w:t>
      </w:r>
      <w:r w:rsidRPr="0060048E">
        <w:rPr>
          <w:rFonts w:cs="David"/>
          <w:b/>
          <w:bCs/>
          <w:i/>
          <w:iCs/>
          <w:sz w:val="24"/>
          <w:szCs w:val="24"/>
          <w:u w:val="single"/>
          <w:rtl/>
        </w:rPr>
        <w:t xml:space="preserve"> </w:t>
      </w:r>
      <w:r w:rsidRPr="0060048E">
        <w:rPr>
          <w:rFonts w:cs="David" w:hint="cs"/>
          <w:b/>
          <w:bCs/>
          <w:i/>
          <w:iCs/>
          <w:sz w:val="24"/>
          <w:szCs w:val="24"/>
          <w:u w:val="single"/>
          <w:rtl/>
        </w:rPr>
        <w:t>א</w:t>
      </w:r>
      <w:r w:rsidRPr="0060048E">
        <w:rPr>
          <w:rFonts w:cs="David"/>
          <w:b/>
          <w:bCs/>
          <w:i/>
          <w:iCs/>
          <w:sz w:val="24"/>
          <w:szCs w:val="24"/>
          <w:u w:val="single"/>
          <w:rtl/>
        </w:rPr>
        <w:t xml:space="preserve"> </w:t>
      </w:r>
      <w:r w:rsidRPr="0060048E">
        <w:rPr>
          <w:rFonts w:cs="David" w:hint="cs"/>
          <w:b/>
          <w:bCs/>
          <w:i/>
          <w:iCs/>
          <w:sz w:val="24"/>
          <w:szCs w:val="24"/>
          <w:u w:val="single"/>
          <w:rtl/>
        </w:rPr>
        <w:t>כלל</w:t>
      </w:r>
      <w:r w:rsidRPr="0060048E">
        <w:rPr>
          <w:rFonts w:cs="David"/>
          <w:b/>
          <w:bCs/>
          <w:i/>
          <w:iCs/>
          <w:sz w:val="24"/>
          <w:szCs w:val="24"/>
          <w:u w:val="single"/>
          <w:rtl/>
        </w:rPr>
        <w:t xml:space="preserve"> </w:t>
      </w:r>
      <w:r w:rsidRPr="0060048E">
        <w:rPr>
          <w:rFonts w:cs="David" w:hint="cs"/>
          <w:b/>
          <w:bCs/>
          <w:i/>
          <w:iCs/>
          <w:sz w:val="24"/>
          <w:szCs w:val="24"/>
          <w:u w:val="single"/>
          <w:rtl/>
        </w:rPr>
        <w:t xml:space="preserve">סז </w:t>
      </w:r>
    </w:p>
    <w:p w:rsidR="00734975" w:rsidRPr="0060048E" w:rsidRDefault="00734975" w:rsidP="0060048E">
      <w:pPr>
        <w:spacing w:before="120" w:after="120" w:line="240" w:lineRule="auto"/>
        <w:rPr>
          <w:rFonts w:cs="David"/>
          <w:b/>
          <w:bCs/>
          <w:i/>
          <w:iCs/>
          <w:sz w:val="24"/>
          <w:szCs w:val="24"/>
          <w:rtl/>
        </w:rPr>
      </w:pPr>
      <w:r w:rsidRPr="0060048E">
        <w:rPr>
          <w:rFonts w:cs="David" w:hint="cs"/>
          <w:b/>
          <w:bCs/>
          <w:i/>
          <w:iCs/>
          <w:sz w:val="24"/>
          <w:szCs w:val="24"/>
          <w:rtl/>
        </w:rPr>
        <w:t>סעיף</w:t>
      </w:r>
      <w:r w:rsidRPr="0060048E">
        <w:rPr>
          <w:rFonts w:cs="David"/>
          <w:b/>
          <w:bCs/>
          <w:i/>
          <w:iCs/>
          <w:sz w:val="24"/>
          <w:szCs w:val="24"/>
          <w:rtl/>
        </w:rPr>
        <w:t xml:space="preserve"> </w:t>
      </w:r>
      <w:r w:rsidRPr="0060048E">
        <w:rPr>
          <w:rFonts w:cs="David" w:hint="cs"/>
          <w:b/>
          <w:bCs/>
          <w:i/>
          <w:iCs/>
          <w:sz w:val="24"/>
          <w:szCs w:val="24"/>
          <w:rtl/>
        </w:rPr>
        <w:t>א</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...ואמרו</w:t>
      </w:r>
      <w:r w:rsidRPr="0060048E">
        <w:rPr>
          <w:rFonts w:cs="David"/>
          <w:i/>
          <w:iCs/>
          <w:sz w:val="24"/>
          <w:szCs w:val="24"/>
          <w:rtl/>
        </w:rPr>
        <w:t xml:space="preserve"> </w:t>
      </w:r>
      <w:r w:rsidRPr="0060048E">
        <w:rPr>
          <w:rFonts w:cs="David" w:hint="cs"/>
          <w:i/>
          <w:iCs/>
          <w:sz w:val="24"/>
          <w:szCs w:val="24"/>
          <w:rtl/>
        </w:rPr>
        <w:t>ז</w:t>
      </w:r>
      <w:r w:rsidRPr="0060048E">
        <w:rPr>
          <w:rFonts w:cs="David"/>
          <w:i/>
          <w:iCs/>
          <w:sz w:val="24"/>
          <w:szCs w:val="24"/>
          <w:rtl/>
        </w:rPr>
        <w:t>"</w:t>
      </w:r>
      <w:r w:rsidRPr="0060048E">
        <w:rPr>
          <w:rFonts w:cs="David" w:hint="cs"/>
          <w:i/>
          <w:iCs/>
          <w:sz w:val="24"/>
          <w:szCs w:val="24"/>
          <w:rtl/>
        </w:rPr>
        <w:t>ל</w:t>
      </w:r>
      <w:r w:rsidRPr="0060048E">
        <w:rPr>
          <w:rFonts w:cs="David"/>
          <w:i/>
          <w:iCs/>
          <w:sz w:val="24"/>
          <w:szCs w:val="24"/>
          <w:rtl/>
        </w:rPr>
        <w:t xml:space="preserve">, </w:t>
      </w:r>
      <w:r w:rsidRPr="0060048E">
        <w:rPr>
          <w:rFonts w:cs="David" w:hint="cs"/>
          <w:i/>
          <w:iCs/>
          <w:sz w:val="24"/>
          <w:szCs w:val="24"/>
          <w:rtl/>
        </w:rPr>
        <w:t>דכל</w:t>
      </w:r>
      <w:r w:rsidRPr="0060048E">
        <w:rPr>
          <w:rFonts w:cs="David"/>
          <w:i/>
          <w:iCs/>
          <w:sz w:val="24"/>
          <w:szCs w:val="24"/>
          <w:rtl/>
        </w:rPr>
        <w:t xml:space="preserve"> </w:t>
      </w:r>
      <w:r w:rsidRPr="0060048E">
        <w:rPr>
          <w:rFonts w:cs="David" w:hint="cs"/>
          <w:i/>
          <w:iCs/>
          <w:sz w:val="24"/>
          <w:szCs w:val="24"/>
          <w:rtl/>
        </w:rPr>
        <w:t>מצוות</w:t>
      </w:r>
      <w:r w:rsidRPr="0060048E">
        <w:rPr>
          <w:rFonts w:cs="David"/>
          <w:i/>
          <w:iCs/>
          <w:sz w:val="24"/>
          <w:szCs w:val="24"/>
          <w:rtl/>
        </w:rPr>
        <w:t xml:space="preserve"> </w:t>
      </w:r>
      <w:r w:rsidRPr="0060048E">
        <w:rPr>
          <w:rFonts w:cs="David" w:hint="cs"/>
          <w:i/>
          <w:iCs/>
          <w:sz w:val="24"/>
          <w:szCs w:val="24"/>
          <w:rtl/>
        </w:rPr>
        <w:t>הבן</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פרעון</w:t>
      </w:r>
      <w:r w:rsidRPr="0060048E">
        <w:rPr>
          <w:rFonts w:cs="David"/>
          <w:i/>
          <w:iCs/>
          <w:sz w:val="24"/>
          <w:szCs w:val="24"/>
          <w:rtl/>
        </w:rPr>
        <w:t xml:space="preserve"> </w:t>
      </w:r>
      <w:r w:rsidRPr="0060048E">
        <w:rPr>
          <w:rFonts w:cs="David" w:hint="cs"/>
          <w:i/>
          <w:iCs/>
          <w:sz w:val="24"/>
          <w:szCs w:val="24"/>
          <w:rtl/>
        </w:rPr>
        <w:t>חוב</w:t>
      </w:r>
      <w:r w:rsidRPr="0060048E">
        <w:rPr>
          <w:rFonts w:cs="David"/>
          <w:i/>
          <w:iCs/>
          <w:sz w:val="24"/>
          <w:szCs w:val="24"/>
          <w:rtl/>
        </w:rPr>
        <w:t xml:space="preserve"> </w:t>
      </w:r>
      <w:r w:rsidRPr="0060048E">
        <w:rPr>
          <w:rFonts w:cs="David" w:hint="cs"/>
          <w:i/>
          <w:iCs/>
          <w:sz w:val="24"/>
          <w:szCs w:val="24"/>
          <w:rtl/>
        </w:rPr>
        <w:t>שהבן</w:t>
      </w:r>
      <w:r w:rsidRPr="0060048E">
        <w:rPr>
          <w:rFonts w:cs="David"/>
          <w:i/>
          <w:iCs/>
          <w:sz w:val="24"/>
          <w:szCs w:val="24"/>
          <w:rtl/>
        </w:rPr>
        <w:t xml:space="preserve"> </w:t>
      </w:r>
      <w:r w:rsidRPr="0060048E">
        <w:rPr>
          <w:rFonts w:cs="David" w:hint="cs"/>
          <w:i/>
          <w:iCs/>
          <w:sz w:val="24"/>
          <w:szCs w:val="24"/>
          <w:rtl/>
        </w:rPr>
        <w:t>חייב</w:t>
      </w:r>
      <w:r w:rsidRPr="0060048E">
        <w:rPr>
          <w:rFonts w:cs="David"/>
          <w:i/>
          <w:iCs/>
          <w:sz w:val="24"/>
          <w:szCs w:val="24"/>
          <w:rtl/>
        </w:rPr>
        <w:t xml:space="preserve"> </w:t>
      </w:r>
      <w:r w:rsidRPr="0060048E">
        <w:rPr>
          <w:rFonts w:cs="David" w:hint="cs"/>
          <w:i/>
          <w:iCs/>
          <w:sz w:val="24"/>
          <w:szCs w:val="24"/>
          <w:rtl/>
        </w:rPr>
        <w:t>לפרוע</w:t>
      </w:r>
      <w:r w:rsidRPr="0060048E">
        <w:rPr>
          <w:rFonts w:cs="David"/>
          <w:i/>
          <w:iCs/>
          <w:sz w:val="24"/>
          <w:szCs w:val="24"/>
          <w:rtl/>
        </w:rPr>
        <w:t xml:space="preserve"> </w:t>
      </w:r>
      <w:r w:rsidRPr="0060048E">
        <w:rPr>
          <w:rFonts w:cs="David" w:hint="cs"/>
          <w:i/>
          <w:iCs/>
          <w:sz w:val="24"/>
          <w:szCs w:val="24"/>
          <w:rtl/>
        </w:rPr>
        <w:t>לאביו</w:t>
      </w:r>
      <w:r w:rsidRPr="0060048E">
        <w:rPr>
          <w:rFonts w:cs="David"/>
          <w:i/>
          <w:iCs/>
          <w:sz w:val="24"/>
          <w:szCs w:val="24"/>
          <w:rtl/>
        </w:rPr>
        <w:t xml:space="preserve"> </w:t>
      </w:r>
      <w:r w:rsidRPr="0060048E">
        <w:rPr>
          <w:rFonts w:cs="David" w:hint="cs"/>
          <w:i/>
          <w:iCs/>
          <w:sz w:val="24"/>
          <w:szCs w:val="24"/>
          <w:rtl/>
        </w:rPr>
        <w:t>ולאמו</w:t>
      </w:r>
      <w:r w:rsidRPr="0060048E">
        <w:rPr>
          <w:rFonts w:cs="David"/>
          <w:i/>
          <w:iCs/>
          <w:sz w:val="24"/>
          <w:szCs w:val="24"/>
          <w:rtl/>
        </w:rPr>
        <w:t xml:space="preserve"> </w:t>
      </w:r>
      <w:r w:rsidRPr="0060048E">
        <w:rPr>
          <w:rFonts w:cs="David" w:hint="cs"/>
          <w:i/>
          <w:iCs/>
          <w:sz w:val="24"/>
          <w:szCs w:val="24"/>
          <w:rtl/>
        </w:rPr>
        <w:t>הטובות</w:t>
      </w:r>
      <w:r w:rsidRPr="0060048E">
        <w:rPr>
          <w:rFonts w:cs="David"/>
          <w:i/>
          <w:iCs/>
          <w:sz w:val="24"/>
          <w:szCs w:val="24"/>
          <w:rtl/>
        </w:rPr>
        <w:t xml:space="preserve"> </w:t>
      </w:r>
      <w:r w:rsidRPr="0060048E">
        <w:rPr>
          <w:rFonts w:cs="David" w:hint="cs"/>
          <w:i/>
          <w:iCs/>
          <w:sz w:val="24"/>
          <w:szCs w:val="24"/>
          <w:rtl/>
        </w:rPr>
        <w:t>שגמלוהו</w:t>
      </w:r>
      <w:r w:rsidRPr="0060048E">
        <w:rPr>
          <w:rFonts w:cs="David"/>
          <w:i/>
          <w:iCs/>
          <w:sz w:val="24"/>
          <w:szCs w:val="24"/>
          <w:rtl/>
        </w:rPr>
        <w:t xml:space="preserve">. </w:t>
      </w:r>
      <w:r w:rsidRPr="0060048E">
        <w:rPr>
          <w:rFonts w:cs="David" w:hint="cs"/>
          <w:i/>
          <w:iCs/>
          <w:sz w:val="24"/>
          <w:szCs w:val="24"/>
          <w:rtl/>
        </w:rPr>
        <w:t>ומי</w:t>
      </w:r>
      <w:r w:rsidRPr="0060048E">
        <w:rPr>
          <w:rFonts w:cs="David"/>
          <w:i/>
          <w:iCs/>
          <w:sz w:val="24"/>
          <w:szCs w:val="24"/>
          <w:rtl/>
        </w:rPr>
        <w:t xml:space="preserve"> </w:t>
      </w:r>
      <w:r w:rsidRPr="0060048E">
        <w:rPr>
          <w:rFonts w:cs="David" w:hint="cs"/>
          <w:i/>
          <w:iCs/>
          <w:sz w:val="24"/>
          <w:szCs w:val="24"/>
          <w:rtl/>
        </w:rPr>
        <w:t>שאינו</w:t>
      </w:r>
      <w:r w:rsidRPr="0060048E">
        <w:rPr>
          <w:rFonts w:cs="David"/>
          <w:i/>
          <w:iCs/>
          <w:sz w:val="24"/>
          <w:szCs w:val="24"/>
          <w:rtl/>
        </w:rPr>
        <w:t xml:space="preserve"> </w:t>
      </w:r>
      <w:r w:rsidRPr="0060048E">
        <w:rPr>
          <w:rFonts w:cs="David" w:hint="cs"/>
          <w:i/>
          <w:iCs/>
          <w:sz w:val="24"/>
          <w:szCs w:val="24"/>
          <w:rtl/>
        </w:rPr>
        <w:t>מכבדם</w:t>
      </w:r>
      <w:r w:rsidRPr="0060048E">
        <w:rPr>
          <w:rFonts w:cs="David"/>
          <w:i/>
          <w:iCs/>
          <w:sz w:val="24"/>
          <w:szCs w:val="24"/>
          <w:rtl/>
        </w:rPr>
        <w:t xml:space="preserve">, </w:t>
      </w:r>
      <w:r w:rsidRPr="0060048E">
        <w:rPr>
          <w:rFonts w:cs="David" w:hint="cs"/>
          <w:i/>
          <w:iCs/>
          <w:sz w:val="24"/>
          <w:szCs w:val="24"/>
          <w:rtl/>
        </w:rPr>
        <w:t>נקרא</w:t>
      </w:r>
      <w:r w:rsidRPr="0060048E">
        <w:rPr>
          <w:rFonts w:cs="David"/>
          <w:i/>
          <w:iCs/>
          <w:sz w:val="24"/>
          <w:szCs w:val="24"/>
          <w:rtl/>
        </w:rPr>
        <w:t xml:space="preserve"> </w:t>
      </w:r>
      <w:r w:rsidRPr="0060048E">
        <w:rPr>
          <w:rFonts w:cs="David" w:hint="cs"/>
          <w:i/>
          <w:iCs/>
          <w:sz w:val="24"/>
          <w:szCs w:val="24"/>
          <w:rtl/>
        </w:rPr>
        <w:t>רשע</w:t>
      </w:r>
      <w:r w:rsidRPr="0060048E">
        <w:rPr>
          <w:rFonts w:cs="David"/>
          <w:i/>
          <w:iCs/>
          <w:sz w:val="24"/>
          <w:szCs w:val="24"/>
          <w:rtl/>
        </w:rPr>
        <w:t xml:space="preserve">, </w:t>
      </w:r>
      <w:r w:rsidRPr="0060048E">
        <w:rPr>
          <w:rFonts w:cs="David" w:hint="cs"/>
          <w:i/>
          <w:iCs/>
          <w:sz w:val="24"/>
          <w:szCs w:val="24"/>
          <w:rtl/>
        </w:rPr>
        <w:t>דכתיב</w:t>
      </w:r>
      <w:r w:rsidRPr="0060048E">
        <w:rPr>
          <w:rFonts w:cs="David"/>
          <w:i/>
          <w:iCs/>
          <w:sz w:val="24"/>
          <w:szCs w:val="24"/>
          <w:rtl/>
        </w:rPr>
        <w:t xml:space="preserve"> [</w:t>
      </w:r>
      <w:r w:rsidRPr="0060048E">
        <w:rPr>
          <w:rFonts w:cs="David" w:hint="cs"/>
          <w:i/>
          <w:iCs/>
          <w:sz w:val="24"/>
          <w:szCs w:val="24"/>
          <w:rtl/>
        </w:rPr>
        <w:t>תהילים</w:t>
      </w:r>
      <w:r w:rsidRPr="0060048E">
        <w:rPr>
          <w:rFonts w:cs="David"/>
          <w:i/>
          <w:iCs/>
          <w:sz w:val="24"/>
          <w:szCs w:val="24"/>
          <w:rtl/>
        </w:rPr>
        <w:t xml:space="preserve"> </w:t>
      </w:r>
      <w:r w:rsidRPr="0060048E">
        <w:rPr>
          <w:rFonts w:cs="David" w:hint="cs"/>
          <w:i/>
          <w:iCs/>
          <w:sz w:val="24"/>
          <w:szCs w:val="24"/>
          <w:rtl/>
        </w:rPr>
        <w:t>לז</w:t>
      </w:r>
      <w:r w:rsidRPr="0060048E">
        <w:rPr>
          <w:rFonts w:cs="David"/>
          <w:i/>
          <w:iCs/>
          <w:sz w:val="24"/>
          <w:szCs w:val="24"/>
          <w:rtl/>
        </w:rPr>
        <w:t xml:space="preserve">, </w:t>
      </w:r>
      <w:r w:rsidRPr="0060048E">
        <w:rPr>
          <w:rFonts w:cs="David" w:hint="cs"/>
          <w:i/>
          <w:iCs/>
          <w:sz w:val="24"/>
          <w:szCs w:val="24"/>
          <w:rtl/>
        </w:rPr>
        <w:t>כא</w:t>
      </w:r>
      <w:r w:rsidRPr="0060048E">
        <w:rPr>
          <w:rFonts w:cs="David"/>
          <w:i/>
          <w:iCs/>
          <w:sz w:val="24"/>
          <w:szCs w:val="24"/>
          <w:rtl/>
        </w:rPr>
        <w:t xml:space="preserve">] </w:t>
      </w:r>
      <w:r w:rsidRPr="0060048E">
        <w:rPr>
          <w:rFonts w:cs="David" w:hint="cs"/>
          <w:i/>
          <w:iCs/>
          <w:sz w:val="24"/>
          <w:szCs w:val="24"/>
          <w:rtl/>
        </w:rPr>
        <w:t>לוה</w:t>
      </w:r>
      <w:r w:rsidRPr="0060048E">
        <w:rPr>
          <w:rFonts w:cs="David"/>
          <w:i/>
          <w:iCs/>
          <w:sz w:val="24"/>
          <w:szCs w:val="24"/>
          <w:rtl/>
        </w:rPr>
        <w:t xml:space="preserve"> </w:t>
      </w:r>
      <w:r w:rsidRPr="0060048E">
        <w:rPr>
          <w:rFonts w:cs="David" w:hint="cs"/>
          <w:i/>
          <w:iCs/>
          <w:sz w:val="24"/>
          <w:szCs w:val="24"/>
          <w:rtl/>
        </w:rPr>
        <w:t>רשע</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ישלם</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כן</w:t>
      </w:r>
      <w:r w:rsidRPr="0060048E">
        <w:rPr>
          <w:rFonts w:cs="David"/>
          <w:i/>
          <w:iCs/>
          <w:sz w:val="24"/>
          <w:szCs w:val="24"/>
          <w:rtl/>
        </w:rPr>
        <w:t xml:space="preserve"> </w:t>
      </w:r>
      <w:r w:rsidRPr="0060048E">
        <w:rPr>
          <w:rFonts w:cs="David" w:hint="cs"/>
          <w:i/>
          <w:iCs/>
          <w:sz w:val="24"/>
          <w:szCs w:val="24"/>
          <w:rtl/>
        </w:rPr>
        <w:t>בכלל</w:t>
      </w:r>
      <w:r w:rsidRPr="0060048E">
        <w:rPr>
          <w:rFonts w:cs="David"/>
          <w:i/>
          <w:iCs/>
          <w:sz w:val="24"/>
          <w:szCs w:val="24"/>
          <w:rtl/>
        </w:rPr>
        <w:t xml:space="preserve"> </w:t>
      </w:r>
      <w:r w:rsidRPr="0060048E">
        <w:rPr>
          <w:rFonts w:cs="David" w:hint="cs"/>
          <w:i/>
          <w:iCs/>
          <w:sz w:val="24"/>
          <w:szCs w:val="24"/>
          <w:rtl/>
        </w:rPr>
        <w:t>הפרעון</w:t>
      </w:r>
      <w:r w:rsidRPr="0060048E">
        <w:rPr>
          <w:rFonts w:cs="David"/>
          <w:i/>
          <w:iCs/>
          <w:sz w:val="24"/>
          <w:szCs w:val="24"/>
          <w:rtl/>
        </w:rPr>
        <w:t xml:space="preserve">, </w:t>
      </w:r>
      <w:r w:rsidRPr="0060048E">
        <w:rPr>
          <w:rFonts w:cs="David" w:hint="cs"/>
          <w:i/>
          <w:iCs/>
          <w:sz w:val="24"/>
          <w:szCs w:val="24"/>
          <w:rtl/>
        </w:rPr>
        <w:t>שיאהוב</w:t>
      </w:r>
      <w:r w:rsidRPr="0060048E">
        <w:rPr>
          <w:rFonts w:cs="David"/>
          <w:i/>
          <w:iCs/>
          <w:sz w:val="24"/>
          <w:szCs w:val="24"/>
          <w:rtl/>
        </w:rPr>
        <w:t xml:space="preserve"> </w:t>
      </w:r>
      <w:r w:rsidRPr="0060048E">
        <w:rPr>
          <w:rFonts w:cs="David" w:hint="cs"/>
          <w:i/>
          <w:iCs/>
          <w:sz w:val="24"/>
          <w:szCs w:val="24"/>
          <w:rtl/>
        </w:rPr>
        <w:t>אותם</w:t>
      </w:r>
      <w:r w:rsidRPr="0060048E">
        <w:rPr>
          <w:rFonts w:cs="David"/>
          <w:i/>
          <w:iCs/>
          <w:sz w:val="24"/>
          <w:szCs w:val="24"/>
          <w:rtl/>
        </w:rPr>
        <w:t xml:space="preserve"> </w:t>
      </w:r>
      <w:r w:rsidRPr="0060048E">
        <w:rPr>
          <w:rFonts w:cs="David" w:hint="cs"/>
          <w:i/>
          <w:iCs/>
          <w:sz w:val="24"/>
          <w:szCs w:val="24"/>
          <w:rtl/>
        </w:rPr>
        <w:t>אהבה</w:t>
      </w:r>
      <w:r w:rsidRPr="0060048E">
        <w:rPr>
          <w:rFonts w:cs="David"/>
          <w:i/>
          <w:iCs/>
          <w:sz w:val="24"/>
          <w:szCs w:val="24"/>
          <w:rtl/>
        </w:rPr>
        <w:t xml:space="preserve"> </w:t>
      </w:r>
      <w:r w:rsidRPr="0060048E">
        <w:rPr>
          <w:rFonts w:cs="David" w:hint="cs"/>
          <w:i/>
          <w:iCs/>
          <w:sz w:val="24"/>
          <w:szCs w:val="24"/>
          <w:rtl/>
        </w:rPr>
        <w:t>עזה</w:t>
      </w:r>
      <w:r w:rsidRPr="0060048E">
        <w:rPr>
          <w:rFonts w:cs="David"/>
          <w:i/>
          <w:iCs/>
          <w:sz w:val="24"/>
          <w:szCs w:val="24"/>
          <w:rtl/>
        </w:rPr>
        <w:t xml:space="preserve"> </w:t>
      </w:r>
      <w:r w:rsidRPr="0060048E">
        <w:rPr>
          <w:rFonts w:cs="David" w:hint="cs"/>
          <w:i/>
          <w:iCs/>
          <w:sz w:val="24"/>
          <w:szCs w:val="24"/>
          <w:rtl/>
        </w:rPr>
        <w:t>כדרך</w:t>
      </w:r>
      <w:r w:rsidRPr="0060048E">
        <w:rPr>
          <w:rFonts w:cs="David"/>
          <w:i/>
          <w:iCs/>
          <w:sz w:val="24"/>
          <w:szCs w:val="24"/>
          <w:rtl/>
        </w:rPr>
        <w:t xml:space="preserve"> </w:t>
      </w:r>
      <w:r w:rsidRPr="0060048E">
        <w:rPr>
          <w:rFonts w:cs="David" w:hint="cs"/>
          <w:i/>
          <w:iCs/>
          <w:sz w:val="24"/>
          <w:szCs w:val="24"/>
          <w:rtl/>
        </w:rPr>
        <w:t>שהיו</w:t>
      </w:r>
      <w:r w:rsidRPr="0060048E">
        <w:rPr>
          <w:rFonts w:cs="David"/>
          <w:i/>
          <w:iCs/>
          <w:sz w:val="24"/>
          <w:szCs w:val="24"/>
          <w:rtl/>
        </w:rPr>
        <w:t xml:space="preserve"> </w:t>
      </w:r>
      <w:r w:rsidRPr="0060048E">
        <w:rPr>
          <w:rFonts w:cs="David" w:hint="cs"/>
          <w:i/>
          <w:iCs/>
          <w:sz w:val="24"/>
          <w:szCs w:val="24"/>
          <w:rtl/>
        </w:rPr>
        <w:t>אוהבים</w:t>
      </w:r>
      <w:r w:rsidRPr="0060048E">
        <w:rPr>
          <w:rFonts w:cs="David"/>
          <w:i/>
          <w:iCs/>
          <w:sz w:val="24"/>
          <w:szCs w:val="24"/>
          <w:rtl/>
        </w:rPr>
        <w:t xml:space="preserve"> </w:t>
      </w:r>
      <w:r w:rsidRPr="0060048E">
        <w:rPr>
          <w:rFonts w:cs="David" w:hint="cs"/>
          <w:i/>
          <w:iCs/>
          <w:sz w:val="24"/>
          <w:szCs w:val="24"/>
          <w:rtl/>
        </w:rPr>
        <w:t>אותו</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יהיו</w:t>
      </w:r>
      <w:r w:rsidRPr="0060048E">
        <w:rPr>
          <w:rFonts w:cs="David"/>
          <w:i/>
          <w:iCs/>
          <w:sz w:val="24"/>
          <w:szCs w:val="24"/>
          <w:rtl/>
        </w:rPr>
        <w:t xml:space="preserve"> </w:t>
      </w:r>
      <w:r w:rsidRPr="0060048E">
        <w:rPr>
          <w:rFonts w:cs="David" w:hint="cs"/>
          <w:i/>
          <w:iCs/>
          <w:sz w:val="24"/>
          <w:szCs w:val="24"/>
          <w:rtl/>
        </w:rPr>
        <w:t>עליו</w:t>
      </w:r>
      <w:r w:rsidRPr="0060048E">
        <w:rPr>
          <w:rFonts w:cs="David"/>
          <w:i/>
          <w:iCs/>
          <w:sz w:val="24"/>
          <w:szCs w:val="24"/>
          <w:rtl/>
        </w:rPr>
        <w:t xml:space="preserve"> </w:t>
      </w:r>
      <w:r w:rsidRPr="0060048E">
        <w:rPr>
          <w:rFonts w:cs="David" w:hint="cs"/>
          <w:i/>
          <w:iCs/>
          <w:sz w:val="24"/>
          <w:szCs w:val="24"/>
          <w:rtl/>
        </w:rPr>
        <w:t>לטורח</w:t>
      </w:r>
      <w:r w:rsidRPr="0060048E">
        <w:rPr>
          <w:rFonts w:cs="David"/>
          <w:i/>
          <w:iCs/>
          <w:sz w:val="24"/>
          <w:szCs w:val="24"/>
          <w:rtl/>
        </w:rPr>
        <w:t xml:space="preserve"> </w:t>
      </w:r>
      <w:r w:rsidRPr="0060048E">
        <w:rPr>
          <w:rFonts w:cs="David" w:hint="cs"/>
          <w:i/>
          <w:iCs/>
          <w:sz w:val="24"/>
          <w:szCs w:val="24"/>
          <w:rtl/>
        </w:rPr>
        <w:t>ולמשא</w:t>
      </w:r>
      <w:r w:rsidRPr="0060048E">
        <w:rPr>
          <w:rFonts w:cs="David"/>
          <w:i/>
          <w:iCs/>
          <w:sz w:val="24"/>
          <w:szCs w:val="24"/>
          <w:rtl/>
        </w:rPr>
        <w:t>.</w:t>
      </w:r>
      <w:r w:rsidRPr="0060048E">
        <w:rPr>
          <w:rFonts w:cs="David" w:hint="cs"/>
          <w:i/>
          <w:iCs/>
          <w:sz w:val="24"/>
          <w:szCs w:val="24"/>
          <w:rtl/>
        </w:rPr>
        <w:t>..</w:t>
      </w:r>
    </w:p>
    <w:p w:rsidR="00734975" w:rsidRPr="0060048E" w:rsidRDefault="00734975" w:rsidP="0060048E">
      <w:pPr>
        <w:spacing w:before="120" w:after="120" w:line="240" w:lineRule="auto"/>
        <w:rPr>
          <w:rFonts w:cs="David"/>
          <w:b/>
          <w:bCs/>
          <w:i/>
          <w:iCs/>
          <w:sz w:val="24"/>
          <w:szCs w:val="24"/>
          <w:rtl/>
        </w:rPr>
      </w:pPr>
      <w:r w:rsidRPr="0060048E">
        <w:rPr>
          <w:rFonts w:cs="David" w:hint="cs"/>
          <w:b/>
          <w:bCs/>
          <w:i/>
          <w:iCs/>
          <w:sz w:val="24"/>
          <w:szCs w:val="24"/>
          <w:rtl/>
        </w:rPr>
        <w:t>סעיף</w:t>
      </w:r>
      <w:r w:rsidRPr="0060048E">
        <w:rPr>
          <w:rFonts w:cs="David"/>
          <w:b/>
          <w:bCs/>
          <w:i/>
          <w:iCs/>
          <w:sz w:val="24"/>
          <w:szCs w:val="24"/>
          <w:rtl/>
        </w:rPr>
        <w:t xml:space="preserve"> </w:t>
      </w:r>
      <w:r w:rsidRPr="0060048E">
        <w:rPr>
          <w:rFonts w:cs="David" w:hint="cs"/>
          <w:b/>
          <w:bCs/>
          <w:i/>
          <w:iCs/>
          <w:sz w:val="24"/>
          <w:szCs w:val="24"/>
          <w:rtl/>
        </w:rPr>
        <w:t>ב</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יסכר</w:t>
      </w:r>
      <w:r w:rsidRPr="0060048E">
        <w:rPr>
          <w:rFonts w:cs="David"/>
          <w:i/>
          <w:iCs/>
          <w:sz w:val="24"/>
          <w:szCs w:val="24"/>
          <w:rtl/>
        </w:rPr>
        <w:t xml:space="preserve"> </w:t>
      </w:r>
      <w:r w:rsidRPr="0060048E">
        <w:rPr>
          <w:rFonts w:cs="David" w:hint="cs"/>
          <w:i/>
          <w:iCs/>
          <w:sz w:val="24"/>
          <w:szCs w:val="24"/>
          <w:rtl/>
        </w:rPr>
        <w:t>פי</w:t>
      </w:r>
      <w:r w:rsidRPr="0060048E">
        <w:rPr>
          <w:rFonts w:cs="David"/>
          <w:i/>
          <w:iCs/>
          <w:sz w:val="24"/>
          <w:szCs w:val="24"/>
          <w:rtl/>
        </w:rPr>
        <w:t xml:space="preserve"> </w:t>
      </w:r>
      <w:r w:rsidRPr="0060048E">
        <w:rPr>
          <w:rFonts w:cs="David" w:hint="cs"/>
          <w:i/>
          <w:iCs/>
          <w:sz w:val="24"/>
          <w:szCs w:val="24"/>
          <w:rtl/>
        </w:rPr>
        <w:t>דוברי</w:t>
      </w:r>
      <w:r w:rsidRPr="0060048E">
        <w:rPr>
          <w:rFonts w:cs="David"/>
          <w:i/>
          <w:iCs/>
          <w:sz w:val="24"/>
          <w:szCs w:val="24"/>
          <w:rtl/>
        </w:rPr>
        <w:t xml:space="preserve"> </w:t>
      </w:r>
      <w:r w:rsidRPr="0060048E">
        <w:rPr>
          <w:rFonts w:cs="David" w:hint="cs"/>
          <w:i/>
          <w:iCs/>
          <w:sz w:val="24"/>
          <w:szCs w:val="24"/>
          <w:rtl/>
        </w:rPr>
        <w:t>שקר</w:t>
      </w:r>
      <w:r w:rsidRPr="0060048E">
        <w:rPr>
          <w:rFonts w:cs="David"/>
          <w:i/>
          <w:iCs/>
          <w:sz w:val="24"/>
          <w:szCs w:val="24"/>
          <w:rtl/>
        </w:rPr>
        <w:t xml:space="preserve"> </w:t>
      </w:r>
      <w:r w:rsidRPr="0060048E">
        <w:rPr>
          <w:rFonts w:cs="David" w:hint="cs"/>
          <w:i/>
          <w:iCs/>
          <w:sz w:val="24"/>
          <w:szCs w:val="24"/>
          <w:rtl/>
        </w:rPr>
        <w:t>האומרים</w:t>
      </w:r>
      <w:r w:rsidRPr="0060048E">
        <w:rPr>
          <w:rFonts w:cs="David"/>
          <w:i/>
          <w:iCs/>
          <w:sz w:val="24"/>
          <w:szCs w:val="24"/>
          <w:rtl/>
        </w:rPr>
        <w:t xml:space="preserve"> </w:t>
      </w:r>
      <w:r w:rsidRPr="0060048E">
        <w:rPr>
          <w:rFonts w:cs="David" w:hint="cs"/>
          <w:i/>
          <w:iCs/>
          <w:sz w:val="24"/>
          <w:szCs w:val="24"/>
          <w:rtl/>
        </w:rPr>
        <w:t>שאינם</w:t>
      </w:r>
      <w:r w:rsidRPr="0060048E">
        <w:rPr>
          <w:rFonts w:cs="David"/>
          <w:i/>
          <w:iCs/>
          <w:sz w:val="24"/>
          <w:szCs w:val="24"/>
          <w:rtl/>
        </w:rPr>
        <w:t xml:space="preserve"> </w:t>
      </w:r>
      <w:r w:rsidRPr="0060048E">
        <w:rPr>
          <w:rFonts w:cs="David" w:hint="cs"/>
          <w:i/>
          <w:iCs/>
          <w:sz w:val="24"/>
          <w:szCs w:val="24"/>
          <w:rtl/>
        </w:rPr>
        <w:t>צריכים</w:t>
      </w:r>
      <w:r w:rsidRPr="0060048E">
        <w:rPr>
          <w:rFonts w:cs="David"/>
          <w:i/>
          <w:iCs/>
          <w:sz w:val="24"/>
          <w:szCs w:val="24"/>
          <w:rtl/>
        </w:rPr>
        <w:t xml:space="preserve"> </w:t>
      </w:r>
      <w:r w:rsidRPr="0060048E">
        <w:rPr>
          <w:rFonts w:cs="David" w:hint="cs"/>
          <w:i/>
          <w:iCs/>
          <w:sz w:val="24"/>
          <w:szCs w:val="24"/>
          <w:rtl/>
        </w:rPr>
        <w:t>להחזיק</w:t>
      </w:r>
      <w:r w:rsidRPr="0060048E">
        <w:rPr>
          <w:rFonts w:cs="David"/>
          <w:i/>
          <w:iCs/>
          <w:sz w:val="24"/>
          <w:szCs w:val="24"/>
          <w:rtl/>
        </w:rPr>
        <w:t xml:space="preserve"> </w:t>
      </w:r>
      <w:r w:rsidRPr="0060048E">
        <w:rPr>
          <w:rFonts w:cs="David" w:hint="cs"/>
          <w:i/>
          <w:iCs/>
          <w:sz w:val="24"/>
          <w:szCs w:val="24"/>
          <w:rtl/>
        </w:rPr>
        <w:t>טובה</w:t>
      </w:r>
      <w:r w:rsidRPr="0060048E">
        <w:rPr>
          <w:rFonts w:cs="David"/>
          <w:i/>
          <w:iCs/>
          <w:sz w:val="24"/>
          <w:szCs w:val="24"/>
          <w:rtl/>
        </w:rPr>
        <w:t xml:space="preserve"> </w:t>
      </w:r>
      <w:r w:rsidRPr="0060048E">
        <w:rPr>
          <w:rFonts w:cs="David" w:hint="cs"/>
          <w:i/>
          <w:iCs/>
          <w:sz w:val="24"/>
          <w:szCs w:val="24"/>
          <w:rtl/>
        </w:rPr>
        <w:t>לאב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להנאת</w:t>
      </w:r>
      <w:r w:rsidRPr="0060048E">
        <w:rPr>
          <w:rFonts w:cs="David"/>
          <w:i/>
          <w:iCs/>
          <w:sz w:val="24"/>
          <w:szCs w:val="24"/>
          <w:rtl/>
        </w:rPr>
        <w:t xml:space="preserve"> </w:t>
      </w:r>
      <w:r w:rsidRPr="0060048E">
        <w:rPr>
          <w:rFonts w:cs="David" w:hint="cs"/>
          <w:i/>
          <w:iCs/>
          <w:sz w:val="24"/>
          <w:szCs w:val="24"/>
          <w:rtl/>
        </w:rPr>
        <w:t>עצמם</w:t>
      </w:r>
      <w:r w:rsidRPr="0060048E">
        <w:rPr>
          <w:rFonts w:cs="David"/>
          <w:i/>
          <w:iCs/>
          <w:sz w:val="24"/>
          <w:szCs w:val="24"/>
          <w:rtl/>
        </w:rPr>
        <w:t xml:space="preserve"> </w:t>
      </w:r>
      <w:r w:rsidRPr="0060048E">
        <w:rPr>
          <w:rFonts w:cs="David" w:hint="cs"/>
          <w:i/>
          <w:iCs/>
          <w:sz w:val="24"/>
          <w:szCs w:val="24"/>
          <w:rtl/>
        </w:rPr>
        <w:t>היו</w:t>
      </w:r>
      <w:r w:rsidRPr="0060048E">
        <w:rPr>
          <w:rFonts w:cs="David"/>
          <w:i/>
          <w:iCs/>
          <w:sz w:val="24"/>
          <w:szCs w:val="24"/>
          <w:rtl/>
        </w:rPr>
        <w:t xml:space="preserve"> </w:t>
      </w:r>
      <w:r w:rsidRPr="0060048E">
        <w:rPr>
          <w:rFonts w:cs="David" w:hint="cs"/>
          <w:i/>
          <w:iCs/>
          <w:sz w:val="24"/>
          <w:szCs w:val="24"/>
          <w:rtl/>
        </w:rPr>
        <w:t>מכוונים</w:t>
      </w:r>
      <w:r w:rsidRPr="0060048E">
        <w:rPr>
          <w:rFonts w:cs="David"/>
          <w:i/>
          <w:iCs/>
          <w:sz w:val="24"/>
          <w:szCs w:val="24"/>
          <w:rtl/>
        </w:rPr>
        <w:t xml:space="preserve"> </w:t>
      </w:r>
      <w:r w:rsidRPr="0060048E">
        <w:rPr>
          <w:rFonts w:cs="David" w:hint="cs"/>
          <w:i/>
          <w:iCs/>
          <w:sz w:val="24"/>
          <w:szCs w:val="24"/>
          <w:rtl/>
        </w:rPr>
        <w:t>וממילא</w:t>
      </w:r>
      <w:r w:rsidRPr="0060048E">
        <w:rPr>
          <w:rFonts w:cs="David"/>
          <w:i/>
          <w:iCs/>
          <w:sz w:val="24"/>
          <w:szCs w:val="24"/>
          <w:rtl/>
        </w:rPr>
        <w:t xml:space="preserve"> </w:t>
      </w:r>
      <w:r w:rsidRPr="0060048E">
        <w:rPr>
          <w:rFonts w:cs="David" w:hint="cs"/>
          <w:i/>
          <w:iCs/>
          <w:sz w:val="24"/>
          <w:szCs w:val="24"/>
          <w:rtl/>
        </w:rPr>
        <w:t>נולד</w:t>
      </w:r>
      <w:r w:rsidRPr="0060048E">
        <w:rPr>
          <w:rFonts w:cs="David"/>
          <w:i/>
          <w:iCs/>
          <w:sz w:val="24"/>
          <w:szCs w:val="24"/>
          <w:rtl/>
        </w:rPr>
        <w:t xml:space="preserve"> </w:t>
      </w:r>
      <w:r w:rsidRPr="0060048E">
        <w:rPr>
          <w:rFonts w:cs="David" w:hint="cs"/>
          <w:i/>
          <w:iCs/>
          <w:sz w:val="24"/>
          <w:szCs w:val="24"/>
          <w:rtl/>
        </w:rPr>
        <w:t>וכיון</w:t>
      </w:r>
      <w:r w:rsidRPr="0060048E">
        <w:rPr>
          <w:rFonts w:cs="David"/>
          <w:i/>
          <w:iCs/>
          <w:sz w:val="24"/>
          <w:szCs w:val="24"/>
          <w:rtl/>
        </w:rPr>
        <w:t xml:space="preserve"> </w:t>
      </w:r>
      <w:r w:rsidRPr="0060048E">
        <w:rPr>
          <w:rFonts w:cs="David" w:hint="cs"/>
          <w:i/>
          <w:iCs/>
          <w:sz w:val="24"/>
          <w:szCs w:val="24"/>
          <w:rtl/>
        </w:rPr>
        <w:t>שנולד</w:t>
      </w:r>
      <w:r w:rsidRPr="0060048E">
        <w:rPr>
          <w:rFonts w:cs="David"/>
          <w:i/>
          <w:iCs/>
          <w:sz w:val="24"/>
          <w:szCs w:val="24"/>
          <w:rtl/>
        </w:rPr>
        <w:t xml:space="preserve"> </w:t>
      </w:r>
      <w:r w:rsidRPr="0060048E">
        <w:rPr>
          <w:rFonts w:cs="David" w:hint="cs"/>
          <w:i/>
          <w:iCs/>
          <w:sz w:val="24"/>
          <w:szCs w:val="24"/>
          <w:rtl/>
        </w:rPr>
        <w:t>מהם</w:t>
      </w:r>
      <w:r w:rsidRPr="0060048E">
        <w:rPr>
          <w:rFonts w:cs="David"/>
          <w:i/>
          <w:iCs/>
          <w:sz w:val="24"/>
          <w:szCs w:val="24"/>
          <w:rtl/>
        </w:rPr>
        <w:t xml:space="preserve"> </w:t>
      </w:r>
      <w:r w:rsidRPr="0060048E">
        <w:rPr>
          <w:rFonts w:cs="David" w:hint="cs"/>
          <w:i/>
          <w:iCs/>
          <w:sz w:val="24"/>
          <w:szCs w:val="24"/>
          <w:rtl/>
        </w:rPr>
        <w:t>נתן</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הטבע</w:t>
      </w:r>
      <w:r w:rsidRPr="0060048E">
        <w:rPr>
          <w:rFonts w:cs="David"/>
          <w:i/>
          <w:iCs/>
          <w:sz w:val="24"/>
          <w:szCs w:val="24"/>
          <w:rtl/>
        </w:rPr>
        <w:t xml:space="preserve"> </w:t>
      </w:r>
      <w:r w:rsidRPr="0060048E">
        <w:rPr>
          <w:rFonts w:cs="David" w:hint="cs"/>
          <w:i/>
          <w:iCs/>
          <w:sz w:val="24"/>
          <w:szCs w:val="24"/>
          <w:rtl/>
        </w:rPr>
        <w:t>שהאב</w:t>
      </w:r>
      <w:r w:rsidRPr="0060048E">
        <w:rPr>
          <w:rFonts w:cs="David"/>
          <w:i/>
          <w:iCs/>
          <w:sz w:val="24"/>
          <w:szCs w:val="24"/>
          <w:rtl/>
        </w:rPr>
        <w:t xml:space="preserve"> </w:t>
      </w:r>
      <w:r w:rsidRPr="0060048E">
        <w:rPr>
          <w:rFonts w:cs="David" w:hint="cs"/>
          <w:i/>
          <w:iCs/>
          <w:sz w:val="24"/>
          <w:szCs w:val="24"/>
          <w:rtl/>
        </w:rPr>
        <w:t>והאם</w:t>
      </w:r>
      <w:r w:rsidRPr="0060048E">
        <w:rPr>
          <w:rFonts w:cs="David"/>
          <w:i/>
          <w:iCs/>
          <w:sz w:val="24"/>
          <w:szCs w:val="24"/>
          <w:rtl/>
        </w:rPr>
        <w:t xml:space="preserve"> </w:t>
      </w:r>
      <w:r w:rsidRPr="0060048E">
        <w:rPr>
          <w:rFonts w:cs="David" w:hint="cs"/>
          <w:i/>
          <w:iCs/>
          <w:sz w:val="24"/>
          <w:szCs w:val="24"/>
          <w:rtl/>
        </w:rPr>
        <w:t>יגדלו</w:t>
      </w:r>
      <w:r w:rsidRPr="0060048E">
        <w:rPr>
          <w:rFonts w:cs="David"/>
          <w:i/>
          <w:iCs/>
          <w:sz w:val="24"/>
          <w:szCs w:val="24"/>
          <w:rtl/>
        </w:rPr>
        <w:t xml:space="preserve"> </w:t>
      </w:r>
      <w:r w:rsidRPr="0060048E">
        <w:rPr>
          <w:rFonts w:cs="David" w:hint="cs"/>
          <w:i/>
          <w:iCs/>
          <w:sz w:val="24"/>
          <w:szCs w:val="24"/>
          <w:rtl/>
        </w:rPr>
        <w:t>בניהם</w:t>
      </w:r>
      <w:r w:rsidRPr="0060048E">
        <w:rPr>
          <w:rFonts w:cs="David"/>
          <w:i/>
          <w:iCs/>
          <w:sz w:val="24"/>
          <w:szCs w:val="24"/>
          <w:rtl/>
        </w:rPr>
        <w:t xml:space="preserve"> </w:t>
      </w:r>
      <w:r w:rsidRPr="0060048E">
        <w:rPr>
          <w:rFonts w:cs="David" w:hint="cs"/>
          <w:i/>
          <w:iCs/>
          <w:sz w:val="24"/>
          <w:szCs w:val="24"/>
          <w:rtl/>
        </w:rPr>
        <w:t>בטבע</w:t>
      </w:r>
      <w:r w:rsidRPr="0060048E">
        <w:rPr>
          <w:rFonts w:cs="David"/>
          <w:i/>
          <w:iCs/>
          <w:sz w:val="24"/>
          <w:szCs w:val="24"/>
          <w:rtl/>
        </w:rPr>
        <w:t xml:space="preserve"> </w:t>
      </w:r>
      <w:r w:rsidRPr="0060048E">
        <w:rPr>
          <w:rFonts w:cs="David" w:hint="cs"/>
          <w:i/>
          <w:iCs/>
          <w:sz w:val="24"/>
          <w:szCs w:val="24"/>
          <w:rtl/>
        </w:rPr>
        <w:t>ככל</w:t>
      </w:r>
      <w:r w:rsidRPr="0060048E">
        <w:rPr>
          <w:rFonts w:cs="David"/>
          <w:i/>
          <w:iCs/>
          <w:sz w:val="24"/>
          <w:szCs w:val="24"/>
          <w:rtl/>
        </w:rPr>
        <w:t xml:space="preserve"> </w:t>
      </w:r>
      <w:r w:rsidRPr="0060048E">
        <w:rPr>
          <w:rFonts w:cs="David" w:hint="cs"/>
          <w:i/>
          <w:iCs/>
          <w:sz w:val="24"/>
          <w:szCs w:val="24"/>
          <w:rtl/>
        </w:rPr>
        <w:t>בהמה</w:t>
      </w:r>
      <w:r w:rsidRPr="0060048E">
        <w:rPr>
          <w:rFonts w:cs="David"/>
          <w:i/>
          <w:iCs/>
          <w:sz w:val="24"/>
          <w:szCs w:val="24"/>
          <w:rtl/>
        </w:rPr>
        <w:t xml:space="preserve"> </w:t>
      </w:r>
      <w:r w:rsidRPr="0060048E">
        <w:rPr>
          <w:rFonts w:cs="David" w:hint="cs"/>
          <w:i/>
          <w:iCs/>
          <w:sz w:val="24"/>
          <w:szCs w:val="24"/>
          <w:rtl/>
        </w:rPr>
        <w:t>חיה</w:t>
      </w:r>
      <w:r w:rsidRPr="0060048E">
        <w:rPr>
          <w:rFonts w:cs="David"/>
          <w:i/>
          <w:iCs/>
          <w:sz w:val="24"/>
          <w:szCs w:val="24"/>
          <w:rtl/>
        </w:rPr>
        <w:t xml:space="preserve"> </w:t>
      </w:r>
      <w:r w:rsidRPr="0060048E">
        <w:rPr>
          <w:rFonts w:cs="David" w:hint="cs"/>
          <w:i/>
          <w:iCs/>
          <w:sz w:val="24"/>
          <w:szCs w:val="24"/>
          <w:rtl/>
        </w:rPr>
        <w:t>ועוף</w:t>
      </w:r>
      <w:r w:rsidRPr="0060048E">
        <w:rPr>
          <w:rFonts w:cs="David"/>
          <w:i/>
          <w:iCs/>
          <w:sz w:val="24"/>
          <w:szCs w:val="24"/>
          <w:rtl/>
        </w:rPr>
        <w:t xml:space="preserve"> </w:t>
      </w:r>
      <w:r w:rsidRPr="0060048E">
        <w:rPr>
          <w:rFonts w:cs="David" w:hint="cs"/>
          <w:i/>
          <w:iCs/>
          <w:sz w:val="24"/>
          <w:szCs w:val="24"/>
          <w:rtl/>
        </w:rPr>
        <w:t>שמגדלים</w:t>
      </w:r>
      <w:r w:rsidRPr="0060048E">
        <w:rPr>
          <w:rFonts w:cs="David"/>
          <w:i/>
          <w:iCs/>
          <w:sz w:val="24"/>
          <w:szCs w:val="24"/>
          <w:rtl/>
        </w:rPr>
        <w:t xml:space="preserve"> </w:t>
      </w:r>
      <w:r w:rsidRPr="0060048E">
        <w:rPr>
          <w:rFonts w:cs="David" w:hint="cs"/>
          <w:i/>
          <w:iCs/>
          <w:sz w:val="24"/>
          <w:szCs w:val="24"/>
          <w:rtl/>
        </w:rPr>
        <w:t>בניהם</w:t>
      </w:r>
      <w:r w:rsidRPr="0060048E">
        <w:rPr>
          <w:rFonts w:cs="David"/>
          <w:i/>
          <w:iCs/>
          <w:sz w:val="24"/>
          <w:szCs w:val="24"/>
          <w:rtl/>
        </w:rPr>
        <w:t xml:space="preserve"> </w:t>
      </w:r>
      <w:r w:rsidRPr="0060048E">
        <w:rPr>
          <w:rFonts w:cs="David" w:hint="cs"/>
          <w:i/>
          <w:iCs/>
          <w:sz w:val="24"/>
          <w:szCs w:val="24"/>
          <w:rtl/>
        </w:rPr>
        <w:t>ואין</w:t>
      </w:r>
      <w:r w:rsidRPr="0060048E">
        <w:rPr>
          <w:rFonts w:cs="David"/>
          <w:i/>
          <w:iCs/>
          <w:sz w:val="24"/>
          <w:szCs w:val="24"/>
          <w:rtl/>
        </w:rPr>
        <w:t xml:space="preserve"> </w:t>
      </w:r>
      <w:r w:rsidRPr="0060048E">
        <w:rPr>
          <w:rFonts w:cs="David" w:hint="cs"/>
          <w:i/>
          <w:iCs/>
          <w:sz w:val="24"/>
          <w:szCs w:val="24"/>
          <w:rtl/>
        </w:rPr>
        <w:t>הבנים</w:t>
      </w:r>
      <w:r w:rsidRPr="0060048E">
        <w:rPr>
          <w:rFonts w:cs="David"/>
          <w:i/>
          <w:iCs/>
          <w:sz w:val="24"/>
          <w:szCs w:val="24"/>
          <w:rtl/>
        </w:rPr>
        <w:t xml:space="preserve"> </w:t>
      </w:r>
      <w:r w:rsidRPr="0060048E">
        <w:rPr>
          <w:rFonts w:cs="David" w:hint="cs"/>
          <w:i/>
          <w:iCs/>
          <w:sz w:val="24"/>
          <w:szCs w:val="24"/>
          <w:rtl/>
        </w:rPr>
        <w:t>מחזיקים</w:t>
      </w:r>
      <w:r w:rsidRPr="0060048E">
        <w:rPr>
          <w:rFonts w:cs="David"/>
          <w:i/>
          <w:iCs/>
          <w:sz w:val="24"/>
          <w:szCs w:val="24"/>
          <w:rtl/>
        </w:rPr>
        <w:t xml:space="preserve"> </w:t>
      </w:r>
      <w:r w:rsidRPr="0060048E">
        <w:rPr>
          <w:rFonts w:cs="David" w:hint="cs"/>
          <w:i/>
          <w:iCs/>
          <w:sz w:val="24"/>
          <w:szCs w:val="24"/>
          <w:rtl/>
        </w:rPr>
        <w:t>טובה</w:t>
      </w:r>
      <w:r w:rsidRPr="0060048E">
        <w:rPr>
          <w:rFonts w:cs="David"/>
          <w:i/>
          <w:iCs/>
          <w:sz w:val="24"/>
          <w:szCs w:val="24"/>
          <w:rtl/>
        </w:rPr>
        <w:t xml:space="preserve"> </w:t>
      </w:r>
      <w:r w:rsidRPr="0060048E">
        <w:rPr>
          <w:rFonts w:cs="David" w:hint="cs"/>
          <w:i/>
          <w:iCs/>
          <w:sz w:val="24"/>
          <w:szCs w:val="24"/>
          <w:rtl/>
        </w:rPr>
        <w:t>לאבותיהם</w:t>
      </w:r>
      <w:r w:rsidRPr="0060048E">
        <w:rPr>
          <w:rFonts w:cs="David"/>
          <w:i/>
          <w:iCs/>
          <w:sz w:val="24"/>
          <w:szCs w:val="24"/>
          <w:rtl/>
        </w:rPr>
        <w:t xml:space="preserve">, </w:t>
      </w:r>
      <w:r w:rsidRPr="0060048E">
        <w:rPr>
          <w:rFonts w:cs="David" w:hint="cs"/>
          <w:i/>
          <w:iCs/>
          <w:sz w:val="24"/>
          <w:szCs w:val="24"/>
          <w:rtl/>
        </w:rPr>
        <w:t>יתאלמון</w:t>
      </w:r>
      <w:r w:rsidRPr="0060048E">
        <w:rPr>
          <w:rFonts w:cs="David"/>
          <w:i/>
          <w:iCs/>
          <w:sz w:val="24"/>
          <w:szCs w:val="24"/>
          <w:rtl/>
        </w:rPr>
        <w:t xml:space="preserve"> </w:t>
      </w:r>
      <w:r w:rsidRPr="0060048E">
        <w:rPr>
          <w:rFonts w:cs="David" w:hint="cs"/>
          <w:i/>
          <w:iCs/>
          <w:sz w:val="24"/>
          <w:szCs w:val="24"/>
          <w:rtl/>
        </w:rPr>
        <w:t>וישתתקון</w:t>
      </w:r>
      <w:r w:rsidRPr="0060048E">
        <w:rPr>
          <w:rFonts w:cs="David"/>
          <w:i/>
          <w:iCs/>
          <w:sz w:val="24"/>
          <w:szCs w:val="24"/>
          <w:rtl/>
        </w:rPr>
        <w:t xml:space="preserve"> </w:t>
      </w:r>
      <w:r w:rsidRPr="0060048E">
        <w:rPr>
          <w:rFonts w:cs="David" w:hint="cs"/>
          <w:i/>
          <w:iCs/>
          <w:sz w:val="24"/>
          <w:szCs w:val="24"/>
          <w:rtl/>
        </w:rPr>
        <w:t>ויתחרשון</w:t>
      </w:r>
      <w:r w:rsidRPr="0060048E">
        <w:rPr>
          <w:rFonts w:cs="David"/>
          <w:i/>
          <w:iCs/>
          <w:sz w:val="24"/>
          <w:szCs w:val="24"/>
          <w:rtl/>
        </w:rPr>
        <w:t xml:space="preserve">, </w:t>
      </w:r>
      <w:r w:rsidRPr="0060048E">
        <w:rPr>
          <w:rFonts w:cs="David" w:hint="cs"/>
          <w:i/>
          <w:iCs/>
          <w:sz w:val="24"/>
          <w:szCs w:val="24"/>
          <w:rtl/>
        </w:rPr>
        <w:t>כדכתיב</w:t>
      </w:r>
      <w:r w:rsidRPr="0060048E">
        <w:rPr>
          <w:rFonts w:cs="David"/>
          <w:i/>
          <w:iCs/>
          <w:sz w:val="24"/>
          <w:szCs w:val="24"/>
          <w:rtl/>
        </w:rPr>
        <w:t xml:space="preserve"> [</w:t>
      </w:r>
      <w:r w:rsidRPr="0060048E">
        <w:rPr>
          <w:rFonts w:cs="David" w:hint="cs"/>
          <w:i/>
          <w:iCs/>
          <w:sz w:val="24"/>
          <w:szCs w:val="24"/>
          <w:rtl/>
        </w:rPr>
        <w:t>תהילים</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יט</w:t>
      </w:r>
      <w:r w:rsidRPr="0060048E">
        <w:rPr>
          <w:rFonts w:cs="David"/>
          <w:i/>
          <w:iCs/>
          <w:sz w:val="24"/>
          <w:szCs w:val="24"/>
          <w:rtl/>
        </w:rPr>
        <w:t xml:space="preserve">] </w:t>
      </w:r>
      <w:r w:rsidRPr="0060048E">
        <w:rPr>
          <w:rFonts w:cs="David" w:hint="cs"/>
          <w:i/>
          <w:iCs/>
          <w:sz w:val="24"/>
          <w:szCs w:val="24"/>
          <w:rtl/>
        </w:rPr>
        <w:t>תאלמנה</w:t>
      </w:r>
      <w:r w:rsidRPr="0060048E">
        <w:rPr>
          <w:rFonts w:cs="David"/>
          <w:i/>
          <w:iCs/>
          <w:sz w:val="24"/>
          <w:szCs w:val="24"/>
          <w:rtl/>
        </w:rPr>
        <w:t xml:space="preserve"> </w:t>
      </w:r>
      <w:r w:rsidRPr="0060048E">
        <w:rPr>
          <w:rFonts w:cs="David" w:hint="cs"/>
          <w:i/>
          <w:iCs/>
          <w:sz w:val="24"/>
          <w:szCs w:val="24"/>
          <w:rtl/>
        </w:rPr>
        <w:t>שפתי</w:t>
      </w:r>
      <w:r w:rsidRPr="0060048E">
        <w:rPr>
          <w:rFonts w:cs="David"/>
          <w:i/>
          <w:iCs/>
          <w:sz w:val="24"/>
          <w:szCs w:val="24"/>
          <w:rtl/>
        </w:rPr>
        <w:t xml:space="preserve"> </w:t>
      </w:r>
      <w:r w:rsidRPr="0060048E">
        <w:rPr>
          <w:rFonts w:cs="David" w:hint="cs"/>
          <w:i/>
          <w:iCs/>
          <w:sz w:val="24"/>
          <w:szCs w:val="24"/>
          <w:rtl/>
        </w:rPr>
        <w:t>שקר</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הם</w:t>
      </w:r>
      <w:r w:rsidRPr="0060048E">
        <w:rPr>
          <w:rFonts w:cs="David"/>
          <w:i/>
          <w:iCs/>
          <w:sz w:val="24"/>
          <w:szCs w:val="24"/>
          <w:rtl/>
        </w:rPr>
        <w:t xml:space="preserve"> </w:t>
      </w:r>
      <w:r w:rsidRPr="0060048E">
        <w:rPr>
          <w:rFonts w:cs="David" w:hint="cs"/>
          <w:i/>
          <w:iCs/>
          <w:sz w:val="24"/>
          <w:szCs w:val="24"/>
          <w:rtl/>
        </w:rPr>
        <w:t>בעצמם</w:t>
      </w:r>
      <w:r w:rsidRPr="0060048E">
        <w:rPr>
          <w:rFonts w:cs="David"/>
          <w:i/>
          <w:iCs/>
          <w:sz w:val="24"/>
          <w:szCs w:val="24"/>
          <w:rtl/>
        </w:rPr>
        <w:t xml:space="preserve"> </w:t>
      </w:r>
      <w:r w:rsidRPr="0060048E">
        <w:rPr>
          <w:rFonts w:cs="David" w:hint="cs"/>
          <w:i/>
          <w:iCs/>
          <w:sz w:val="24"/>
          <w:szCs w:val="24"/>
          <w:rtl/>
        </w:rPr>
        <w:t>מעידים</w:t>
      </w:r>
      <w:r w:rsidRPr="0060048E">
        <w:rPr>
          <w:rFonts w:cs="David"/>
          <w:i/>
          <w:iCs/>
          <w:sz w:val="24"/>
          <w:szCs w:val="24"/>
          <w:rtl/>
        </w:rPr>
        <w:t xml:space="preserve"> </w:t>
      </w:r>
      <w:r w:rsidRPr="0060048E">
        <w:rPr>
          <w:rFonts w:cs="David" w:hint="cs"/>
          <w:i/>
          <w:iCs/>
          <w:sz w:val="24"/>
          <w:szCs w:val="24"/>
          <w:rtl/>
        </w:rPr>
        <w:t>עליהם</w:t>
      </w:r>
      <w:r w:rsidRPr="0060048E">
        <w:rPr>
          <w:rFonts w:cs="David"/>
          <w:i/>
          <w:iCs/>
          <w:sz w:val="24"/>
          <w:szCs w:val="24"/>
          <w:rtl/>
        </w:rPr>
        <w:t xml:space="preserve"> </w:t>
      </w:r>
      <w:r w:rsidRPr="0060048E">
        <w:rPr>
          <w:rFonts w:cs="David" w:hint="cs"/>
          <w:i/>
          <w:iCs/>
          <w:sz w:val="24"/>
          <w:szCs w:val="24"/>
          <w:rtl/>
        </w:rPr>
        <w:t>שהם</w:t>
      </w:r>
      <w:r w:rsidRPr="0060048E">
        <w:rPr>
          <w:rFonts w:cs="David"/>
          <w:i/>
          <w:iCs/>
          <w:sz w:val="24"/>
          <w:szCs w:val="24"/>
          <w:rtl/>
        </w:rPr>
        <w:t xml:space="preserve"> </w:t>
      </w:r>
      <w:r w:rsidRPr="0060048E">
        <w:rPr>
          <w:rFonts w:cs="David" w:hint="cs"/>
          <w:i/>
          <w:iCs/>
          <w:sz w:val="24"/>
          <w:szCs w:val="24"/>
          <w:rtl/>
        </w:rPr>
        <w:t>כבהמה</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חלק</w:t>
      </w:r>
      <w:r w:rsidRPr="0060048E">
        <w:rPr>
          <w:rFonts w:cs="David"/>
          <w:i/>
          <w:iCs/>
          <w:sz w:val="24"/>
          <w:szCs w:val="24"/>
          <w:rtl/>
        </w:rPr>
        <w:t xml:space="preserve"> </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להם</w:t>
      </w:r>
      <w:r w:rsidRPr="0060048E">
        <w:rPr>
          <w:rFonts w:cs="David"/>
          <w:i/>
          <w:iCs/>
          <w:sz w:val="24"/>
          <w:szCs w:val="24"/>
          <w:rtl/>
        </w:rPr>
        <w:t xml:space="preserve"> </w:t>
      </w:r>
      <w:r w:rsidRPr="0060048E">
        <w:rPr>
          <w:rFonts w:cs="David" w:hint="cs"/>
          <w:i/>
          <w:iCs/>
          <w:sz w:val="24"/>
          <w:szCs w:val="24"/>
          <w:rtl/>
        </w:rPr>
        <w:t>לב</w:t>
      </w:r>
      <w:r w:rsidRPr="0060048E">
        <w:rPr>
          <w:rFonts w:cs="David"/>
          <w:i/>
          <w:iCs/>
          <w:sz w:val="24"/>
          <w:szCs w:val="24"/>
          <w:rtl/>
        </w:rPr>
        <w:t xml:space="preserve"> </w:t>
      </w:r>
      <w:r w:rsidRPr="0060048E">
        <w:rPr>
          <w:rFonts w:cs="David" w:hint="cs"/>
          <w:i/>
          <w:iCs/>
          <w:sz w:val="24"/>
          <w:szCs w:val="24"/>
          <w:rtl/>
        </w:rPr>
        <w:t>לדעת</w:t>
      </w:r>
      <w:r w:rsidRPr="0060048E">
        <w:rPr>
          <w:rFonts w:cs="David"/>
          <w:i/>
          <w:iCs/>
          <w:sz w:val="24"/>
          <w:szCs w:val="24"/>
          <w:rtl/>
        </w:rPr>
        <w:t xml:space="preserve"> </w:t>
      </w:r>
      <w:r w:rsidRPr="0060048E">
        <w:rPr>
          <w:rFonts w:cs="David" w:hint="cs"/>
          <w:i/>
          <w:iCs/>
          <w:sz w:val="24"/>
          <w:szCs w:val="24"/>
          <w:rtl/>
        </w:rPr>
        <w:t>ולהבין</w:t>
      </w:r>
      <w:r w:rsidRPr="0060048E">
        <w:rPr>
          <w:rFonts w:cs="David"/>
          <w:i/>
          <w:iCs/>
          <w:sz w:val="24"/>
          <w:szCs w:val="24"/>
          <w:rtl/>
        </w:rPr>
        <w:t xml:space="preserve">. </w:t>
      </w:r>
      <w:r w:rsidRPr="0060048E">
        <w:rPr>
          <w:rFonts w:cs="David" w:hint="cs"/>
          <w:i/>
          <w:iCs/>
          <w:sz w:val="24"/>
          <w:szCs w:val="24"/>
          <w:rtl/>
        </w:rPr>
        <w:t>ועל</w:t>
      </w:r>
      <w:r w:rsidRPr="0060048E">
        <w:rPr>
          <w:rFonts w:cs="David"/>
          <w:i/>
          <w:iCs/>
          <w:sz w:val="24"/>
          <w:szCs w:val="24"/>
          <w:rtl/>
        </w:rPr>
        <w:t xml:space="preserve"> </w:t>
      </w:r>
      <w:r w:rsidRPr="0060048E">
        <w:rPr>
          <w:rFonts w:cs="David" w:hint="cs"/>
          <w:i/>
          <w:iCs/>
          <w:sz w:val="24"/>
          <w:szCs w:val="24"/>
          <w:rtl/>
        </w:rPr>
        <w:t>זה</w:t>
      </w:r>
      <w:r w:rsidRPr="0060048E">
        <w:rPr>
          <w:rFonts w:cs="David"/>
          <w:i/>
          <w:iCs/>
          <w:sz w:val="24"/>
          <w:szCs w:val="24"/>
          <w:rtl/>
        </w:rPr>
        <w:t xml:space="preserve"> </w:t>
      </w:r>
      <w:r w:rsidRPr="0060048E">
        <w:rPr>
          <w:rFonts w:cs="David" w:hint="cs"/>
          <w:i/>
          <w:iCs/>
          <w:sz w:val="24"/>
          <w:szCs w:val="24"/>
          <w:rtl/>
        </w:rPr>
        <w:t>אמרו</w:t>
      </w:r>
      <w:r w:rsidRPr="0060048E">
        <w:rPr>
          <w:rFonts w:cs="David"/>
          <w:i/>
          <w:iCs/>
          <w:sz w:val="24"/>
          <w:szCs w:val="24"/>
          <w:rtl/>
        </w:rPr>
        <w:t xml:space="preserve"> </w:t>
      </w:r>
      <w:r w:rsidRPr="0060048E">
        <w:rPr>
          <w:rFonts w:cs="David" w:hint="cs"/>
          <w:i/>
          <w:iCs/>
          <w:sz w:val="24"/>
          <w:szCs w:val="24"/>
          <w:rtl/>
        </w:rPr>
        <w:t>חכמים</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הכופר</w:t>
      </w:r>
      <w:r w:rsidRPr="0060048E">
        <w:rPr>
          <w:rFonts w:cs="David"/>
          <w:i/>
          <w:iCs/>
          <w:sz w:val="24"/>
          <w:szCs w:val="24"/>
          <w:rtl/>
        </w:rPr>
        <w:t xml:space="preserve"> </w:t>
      </w:r>
      <w:r w:rsidRPr="0060048E">
        <w:rPr>
          <w:rFonts w:cs="David" w:hint="cs"/>
          <w:i/>
          <w:iCs/>
          <w:sz w:val="24"/>
          <w:szCs w:val="24"/>
          <w:rtl/>
        </w:rPr>
        <w:t>בטובתו</w:t>
      </w:r>
      <w:r w:rsidRPr="0060048E">
        <w:rPr>
          <w:rFonts w:cs="David"/>
          <w:i/>
          <w:iCs/>
          <w:sz w:val="24"/>
          <w:szCs w:val="24"/>
          <w:rtl/>
        </w:rPr>
        <w:t xml:space="preserve"> </w:t>
      </w:r>
      <w:r w:rsidRPr="0060048E">
        <w:rPr>
          <w:rFonts w:cs="David" w:hint="cs"/>
          <w:i/>
          <w:iCs/>
          <w:sz w:val="24"/>
          <w:szCs w:val="24"/>
          <w:rtl/>
        </w:rPr>
        <w:t>של</w:t>
      </w:r>
      <w:r w:rsidRPr="0060048E">
        <w:rPr>
          <w:rFonts w:cs="David"/>
          <w:i/>
          <w:iCs/>
          <w:sz w:val="24"/>
          <w:szCs w:val="24"/>
          <w:rtl/>
        </w:rPr>
        <w:t xml:space="preserve"> </w:t>
      </w:r>
      <w:r w:rsidRPr="0060048E">
        <w:rPr>
          <w:rFonts w:cs="David" w:hint="cs"/>
          <w:i/>
          <w:iCs/>
          <w:sz w:val="24"/>
          <w:szCs w:val="24"/>
          <w:rtl/>
        </w:rPr>
        <w:t>חבירו</w:t>
      </w:r>
      <w:r w:rsidRPr="0060048E">
        <w:rPr>
          <w:rFonts w:cs="David"/>
          <w:i/>
          <w:iCs/>
          <w:sz w:val="24"/>
          <w:szCs w:val="24"/>
          <w:rtl/>
        </w:rPr>
        <w:t xml:space="preserve">, </w:t>
      </w:r>
      <w:r w:rsidRPr="0060048E">
        <w:rPr>
          <w:rFonts w:cs="David" w:hint="cs"/>
          <w:i/>
          <w:iCs/>
          <w:sz w:val="24"/>
          <w:szCs w:val="24"/>
          <w:rtl/>
        </w:rPr>
        <w:t>סוף</w:t>
      </w:r>
      <w:r w:rsidRPr="0060048E">
        <w:rPr>
          <w:rFonts w:cs="David"/>
          <w:i/>
          <w:iCs/>
          <w:sz w:val="24"/>
          <w:szCs w:val="24"/>
          <w:rtl/>
        </w:rPr>
        <w:t xml:space="preserve"> </w:t>
      </w:r>
      <w:r w:rsidRPr="0060048E">
        <w:rPr>
          <w:rFonts w:cs="David" w:hint="cs"/>
          <w:i/>
          <w:iCs/>
          <w:sz w:val="24"/>
          <w:szCs w:val="24"/>
          <w:rtl/>
        </w:rPr>
        <w:t>כופר</w:t>
      </w:r>
      <w:r w:rsidRPr="0060048E">
        <w:rPr>
          <w:rFonts w:cs="David"/>
          <w:i/>
          <w:iCs/>
          <w:sz w:val="24"/>
          <w:szCs w:val="24"/>
          <w:rtl/>
        </w:rPr>
        <w:t xml:space="preserve"> </w:t>
      </w:r>
      <w:r w:rsidRPr="0060048E">
        <w:rPr>
          <w:rFonts w:cs="David" w:hint="cs"/>
          <w:i/>
          <w:iCs/>
          <w:sz w:val="24"/>
          <w:szCs w:val="24"/>
          <w:rtl/>
        </w:rPr>
        <w:t>בטובתו</w:t>
      </w:r>
      <w:r w:rsidRPr="0060048E">
        <w:rPr>
          <w:rFonts w:cs="David"/>
          <w:i/>
          <w:iCs/>
          <w:sz w:val="24"/>
          <w:szCs w:val="24"/>
          <w:rtl/>
        </w:rPr>
        <w:t xml:space="preserve"> </w:t>
      </w:r>
      <w:r w:rsidRPr="0060048E">
        <w:rPr>
          <w:rFonts w:cs="David" w:hint="cs"/>
          <w:i/>
          <w:iCs/>
          <w:sz w:val="24"/>
          <w:szCs w:val="24"/>
          <w:rtl/>
        </w:rPr>
        <w:t>של</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דלדבריהם</w:t>
      </w:r>
      <w:r w:rsidRPr="0060048E">
        <w:rPr>
          <w:rFonts w:cs="David"/>
          <w:i/>
          <w:iCs/>
          <w:sz w:val="24"/>
          <w:szCs w:val="24"/>
          <w:rtl/>
        </w:rPr>
        <w:t xml:space="preserve"> </w:t>
      </w:r>
      <w:r w:rsidRPr="0060048E">
        <w:rPr>
          <w:rFonts w:cs="David" w:hint="cs"/>
          <w:i/>
          <w:iCs/>
          <w:sz w:val="24"/>
          <w:szCs w:val="24"/>
          <w:rtl/>
        </w:rPr>
        <w:t>גם</w:t>
      </w:r>
      <w:r w:rsidRPr="0060048E">
        <w:rPr>
          <w:rFonts w:cs="David"/>
          <w:i/>
          <w:iCs/>
          <w:sz w:val="24"/>
          <w:szCs w:val="24"/>
          <w:rtl/>
        </w:rPr>
        <w:t xml:space="preserve"> </w:t>
      </w:r>
      <w:r w:rsidRPr="0060048E">
        <w:rPr>
          <w:rFonts w:cs="David" w:hint="cs"/>
          <w:i/>
          <w:iCs/>
          <w:sz w:val="24"/>
          <w:szCs w:val="24"/>
          <w:rtl/>
        </w:rPr>
        <w:t>אינם</w:t>
      </w:r>
      <w:r w:rsidRPr="0060048E">
        <w:rPr>
          <w:rFonts w:cs="David"/>
          <w:i/>
          <w:iCs/>
          <w:sz w:val="24"/>
          <w:szCs w:val="24"/>
          <w:rtl/>
        </w:rPr>
        <w:t xml:space="preserve"> </w:t>
      </w:r>
      <w:r w:rsidRPr="0060048E">
        <w:rPr>
          <w:rFonts w:cs="David" w:hint="cs"/>
          <w:i/>
          <w:iCs/>
          <w:sz w:val="24"/>
          <w:szCs w:val="24"/>
          <w:rtl/>
        </w:rPr>
        <w:t>צריכים</w:t>
      </w:r>
      <w:r w:rsidRPr="0060048E">
        <w:rPr>
          <w:rFonts w:cs="David"/>
          <w:i/>
          <w:iCs/>
          <w:sz w:val="24"/>
          <w:szCs w:val="24"/>
          <w:rtl/>
        </w:rPr>
        <w:t xml:space="preserve"> </w:t>
      </w:r>
      <w:r w:rsidRPr="0060048E">
        <w:rPr>
          <w:rFonts w:cs="David" w:hint="cs"/>
          <w:i/>
          <w:iCs/>
          <w:sz w:val="24"/>
          <w:szCs w:val="24"/>
          <w:rtl/>
        </w:rPr>
        <w:t>לכבד</w:t>
      </w:r>
      <w:r w:rsidRPr="0060048E">
        <w:rPr>
          <w:rFonts w:cs="David"/>
          <w:i/>
          <w:iCs/>
          <w:sz w:val="24"/>
          <w:szCs w:val="24"/>
          <w:rtl/>
        </w:rPr>
        <w:t xml:space="preserve"> </w:t>
      </w:r>
      <w:r w:rsidRPr="0060048E">
        <w:rPr>
          <w:rFonts w:cs="David" w:hint="cs"/>
          <w:i/>
          <w:iCs/>
          <w:sz w:val="24"/>
          <w:szCs w:val="24"/>
          <w:rtl/>
        </w:rPr>
        <w:t>ולירא</w:t>
      </w:r>
      <w:r w:rsidRPr="0060048E">
        <w:rPr>
          <w:rFonts w:cs="David"/>
          <w:i/>
          <w:iCs/>
          <w:sz w:val="24"/>
          <w:szCs w:val="24"/>
          <w:rtl/>
        </w:rPr>
        <w:t xml:space="preserve"> </w:t>
      </w:r>
      <w:r w:rsidRPr="0060048E">
        <w:rPr>
          <w:rFonts w:cs="David" w:hint="cs"/>
          <w:i/>
          <w:iCs/>
          <w:sz w:val="24"/>
          <w:szCs w:val="24"/>
          <w:rtl/>
        </w:rPr>
        <w:t>מהמקום</w:t>
      </w:r>
      <w:r w:rsidRPr="0060048E">
        <w:rPr>
          <w:rFonts w:cs="David"/>
          <w:i/>
          <w:iCs/>
          <w:sz w:val="24"/>
          <w:szCs w:val="24"/>
          <w:rtl/>
        </w:rPr>
        <w:t xml:space="preserve"> </w:t>
      </w:r>
      <w:r w:rsidRPr="0060048E">
        <w:rPr>
          <w:rFonts w:cs="David" w:hint="cs"/>
          <w:i/>
          <w:iCs/>
          <w:sz w:val="24"/>
          <w:szCs w:val="24"/>
          <w:rtl/>
        </w:rPr>
        <w:t>ברוך</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כיון</w:t>
      </w:r>
      <w:r w:rsidRPr="0060048E">
        <w:rPr>
          <w:rFonts w:cs="David"/>
          <w:i/>
          <w:iCs/>
          <w:sz w:val="24"/>
          <w:szCs w:val="24"/>
          <w:rtl/>
        </w:rPr>
        <w:t xml:space="preserve"> </w:t>
      </w:r>
      <w:r w:rsidRPr="0060048E">
        <w:rPr>
          <w:rFonts w:cs="David" w:hint="cs"/>
          <w:i/>
          <w:iCs/>
          <w:sz w:val="24"/>
          <w:szCs w:val="24"/>
          <w:rtl/>
        </w:rPr>
        <w:t>שאנחנו</w:t>
      </w:r>
      <w:r w:rsidRPr="0060048E">
        <w:rPr>
          <w:rFonts w:cs="David"/>
          <w:i/>
          <w:iCs/>
          <w:sz w:val="24"/>
          <w:szCs w:val="24"/>
          <w:rtl/>
        </w:rPr>
        <w:t xml:space="preserve"> </w:t>
      </w:r>
      <w:r w:rsidRPr="0060048E">
        <w:rPr>
          <w:rFonts w:cs="David" w:hint="cs"/>
          <w:i/>
          <w:iCs/>
          <w:sz w:val="24"/>
          <w:szCs w:val="24"/>
          <w:rtl/>
        </w:rPr>
        <w:t>מעשי</w:t>
      </w:r>
      <w:r w:rsidRPr="0060048E">
        <w:rPr>
          <w:rFonts w:cs="David"/>
          <w:i/>
          <w:iCs/>
          <w:sz w:val="24"/>
          <w:szCs w:val="24"/>
          <w:rtl/>
        </w:rPr>
        <w:t xml:space="preserve"> </w:t>
      </w:r>
      <w:r w:rsidRPr="0060048E">
        <w:rPr>
          <w:rFonts w:cs="David" w:hint="cs"/>
          <w:i/>
          <w:iCs/>
          <w:sz w:val="24"/>
          <w:szCs w:val="24"/>
          <w:rtl/>
        </w:rPr>
        <w:t>ידיו</w:t>
      </w:r>
      <w:r w:rsidRPr="0060048E">
        <w:rPr>
          <w:rFonts w:cs="David"/>
          <w:i/>
          <w:iCs/>
          <w:sz w:val="24"/>
          <w:szCs w:val="24"/>
          <w:rtl/>
        </w:rPr>
        <w:t xml:space="preserve"> </w:t>
      </w:r>
      <w:r w:rsidRPr="0060048E">
        <w:rPr>
          <w:rFonts w:cs="David" w:hint="cs"/>
          <w:i/>
          <w:iCs/>
          <w:sz w:val="24"/>
          <w:szCs w:val="24"/>
          <w:rtl/>
        </w:rPr>
        <w:t>של</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מהראוי</w:t>
      </w:r>
      <w:r w:rsidRPr="0060048E">
        <w:rPr>
          <w:rFonts w:cs="David"/>
          <w:i/>
          <w:iCs/>
          <w:sz w:val="24"/>
          <w:szCs w:val="24"/>
          <w:rtl/>
        </w:rPr>
        <w:t xml:space="preserve"> </w:t>
      </w:r>
      <w:r w:rsidRPr="0060048E">
        <w:rPr>
          <w:rFonts w:cs="David" w:hint="cs"/>
          <w:i/>
          <w:iCs/>
          <w:sz w:val="24"/>
          <w:szCs w:val="24"/>
          <w:rtl/>
        </w:rPr>
        <w:t>להיטיב</w:t>
      </w:r>
      <w:r w:rsidRPr="0060048E">
        <w:rPr>
          <w:rFonts w:cs="David"/>
          <w:i/>
          <w:iCs/>
          <w:sz w:val="24"/>
          <w:szCs w:val="24"/>
          <w:rtl/>
        </w:rPr>
        <w:t xml:space="preserve"> </w:t>
      </w:r>
      <w:r w:rsidRPr="0060048E">
        <w:rPr>
          <w:rFonts w:cs="David" w:hint="cs"/>
          <w:i/>
          <w:iCs/>
          <w:sz w:val="24"/>
          <w:szCs w:val="24"/>
          <w:rtl/>
        </w:rPr>
        <w:t>ולחמול</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מעשי</w:t>
      </w:r>
      <w:r w:rsidRPr="0060048E">
        <w:rPr>
          <w:rFonts w:cs="David"/>
          <w:i/>
          <w:iCs/>
          <w:sz w:val="24"/>
          <w:szCs w:val="24"/>
          <w:rtl/>
        </w:rPr>
        <w:t xml:space="preserve"> </w:t>
      </w:r>
      <w:r w:rsidRPr="0060048E">
        <w:rPr>
          <w:rFonts w:cs="David" w:hint="cs"/>
          <w:i/>
          <w:iCs/>
          <w:sz w:val="24"/>
          <w:szCs w:val="24"/>
          <w:rtl/>
        </w:rPr>
        <w:t>ידיו</w:t>
      </w:r>
      <w:r w:rsidRPr="0060048E">
        <w:rPr>
          <w:rFonts w:cs="David"/>
          <w:i/>
          <w:iCs/>
          <w:sz w:val="24"/>
          <w:szCs w:val="24"/>
          <w:rtl/>
        </w:rPr>
        <w:t xml:space="preserve">. </w:t>
      </w:r>
      <w:r w:rsidRPr="0060048E">
        <w:rPr>
          <w:rFonts w:cs="David" w:hint="cs"/>
          <w:i/>
          <w:iCs/>
          <w:sz w:val="24"/>
          <w:szCs w:val="24"/>
          <w:rtl/>
        </w:rPr>
        <w:t>ואין</w:t>
      </w:r>
      <w:r w:rsidRPr="0060048E">
        <w:rPr>
          <w:rFonts w:cs="David"/>
          <w:i/>
          <w:iCs/>
          <w:sz w:val="24"/>
          <w:szCs w:val="24"/>
          <w:rtl/>
        </w:rPr>
        <w:t xml:space="preserve"> </w:t>
      </w:r>
      <w:r w:rsidRPr="0060048E">
        <w:rPr>
          <w:rFonts w:cs="David" w:hint="cs"/>
          <w:i/>
          <w:iCs/>
          <w:sz w:val="24"/>
          <w:szCs w:val="24"/>
          <w:rtl/>
        </w:rPr>
        <w:t>ספק</w:t>
      </w:r>
      <w:r w:rsidRPr="0060048E">
        <w:rPr>
          <w:rFonts w:cs="David"/>
          <w:i/>
          <w:iCs/>
          <w:sz w:val="24"/>
          <w:szCs w:val="24"/>
          <w:rtl/>
        </w:rPr>
        <w:t xml:space="preserve">, </w:t>
      </w:r>
      <w:r w:rsidRPr="0060048E">
        <w:rPr>
          <w:rFonts w:cs="David" w:hint="cs"/>
          <w:i/>
          <w:iCs/>
          <w:sz w:val="24"/>
          <w:szCs w:val="24"/>
          <w:rtl/>
        </w:rPr>
        <w:t>שהאומרים</w:t>
      </w:r>
      <w:r w:rsidRPr="0060048E">
        <w:rPr>
          <w:rFonts w:cs="David"/>
          <w:i/>
          <w:iCs/>
          <w:sz w:val="24"/>
          <w:szCs w:val="24"/>
          <w:rtl/>
        </w:rPr>
        <w:t xml:space="preserve"> </w:t>
      </w:r>
      <w:r w:rsidRPr="0060048E">
        <w:rPr>
          <w:rFonts w:cs="David" w:hint="cs"/>
          <w:i/>
          <w:iCs/>
          <w:sz w:val="24"/>
          <w:szCs w:val="24"/>
          <w:rtl/>
        </w:rPr>
        <w:t>כן</w:t>
      </w:r>
      <w:r w:rsidRPr="0060048E">
        <w:rPr>
          <w:rFonts w:cs="David"/>
          <w:i/>
          <w:iCs/>
          <w:sz w:val="24"/>
          <w:szCs w:val="24"/>
          <w:rtl/>
        </w:rPr>
        <w:t xml:space="preserve"> </w:t>
      </w:r>
      <w:r w:rsidRPr="0060048E">
        <w:rPr>
          <w:rFonts w:cs="David" w:hint="cs"/>
          <w:i/>
          <w:iCs/>
          <w:sz w:val="24"/>
          <w:szCs w:val="24"/>
          <w:rtl/>
        </w:rPr>
        <w:t>שהם</w:t>
      </w:r>
      <w:r w:rsidRPr="0060048E">
        <w:rPr>
          <w:rFonts w:cs="David"/>
          <w:i/>
          <w:iCs/>
          <w:sz w:val="24"/>
          <w:szCs w:val="24"/>
          <w:rtl/>
        </w:rPr>
        <w:t xml:space="preserve"> </w:t>
      </w:r>
      <w:r w:rsidRPr="0060048E">
        <w:rPr>
          <w:rFonts w:cs="David" w:hint="cs"/>
          <w:i/>
          <w:iCs/>
          <w:sz w:val="24"/>
          <w:szCs w:val="24"/>
          <w:rtl/>
        </w:rPr>
        <w:t>כופרים</w:t>
      </w:r>
      <w:r w:rsidRPr="0060048E">
        <w:rPr>
          <w:rFonts w:cs="David"/>
          <w:i/>
          <w:iCs/>
          <w:sz w:val="24"/>
          <w:szCs w:val="24"/>
          <w:rtl/>
        </w:rPr>
        <w:t xml:space="preserve"> </w:t>
      </w:r>
      <w:r w:rsidRPr="0060048E">
        <w:rPr>
          <w:rFonts w:cs="David" w:hint="cs"/>
          <w:i/>
          <w:iCs/>
          <w:sz w:val="24"/>
          <w:szCs w:val="24"/>
          <w:rtl/>
        </w:rPr>
        <w:t>בלבם.</w:t>
      </w:r>
    </w:p>
    <w:p w:rsidR="001D5E8C" w:rsidRPr="001D5E8C" w:rsidRDefault="001D5E8C" w:rsidP="00513D68">
      <w:pPr>
        <w:spacing w:before="120" w:after="120" w:line="240" w:lineRule="auto"/>
        <w:rPr>
          <w:rFonts w:cs="David"/>
          <w:b/>
          <w:bCs/>
          <w:sz w:val="24"/>
          <w:szCs w:val="24"/>
          <w:rtl/>
        </w:rPr>
      </w:pPr>
      <w:r w:rsidRPr="001D5E8C">
        <w:rPr>
          <w:rFonts w:cs="David"/>
          <w:i/>
          <w:iCs/>
          <w:sz w:val="24"/>
          <w:szCs w:val="24"/>
        </w:rPr>
        <w:sym w:font="Wingdings" w:char="F0DF"/>
      </w:r>
      <w:r>
        <w:rPr>
          <w:rFonts w:cs="David" w:hint="cs"/>
          <w:b/>
          <w:bCs/>
          <w:sz w:val="24"/>
          <w:szCs w:val="24"/>
          <w:rtl/>
        </w:rPr>
        <w:t xml:space="preserve">מי שלוקח חוב ולא מחזיר נקרא רשע. </w:t>
      </w:r>
      <w:r w:rsidRPr="001D5E8C">
        <w:rPr>
          <w:rFonts w:cs="David" w:hint="cs"/>
          <w:b/>
          <w:bCs/>
          <w:sz w:val="24"/>
          <w:szCs w:val="24"/>
          <w:rtl/>
        </w:rPr>
        <w:t>עצם זה שנוצרתי זה כי הם רצו, אח"כ זה שהם מטפלים בי זה אינסטינקט חייתי אז איך הם מטפלים בי? זה התנהגות כמו של חיות</w:t>
      </w:r>
      <w:r>
        <w:rPr>
          <w:rFonts w:cs="David" w:hint="cs"/>
          <w:b/>
          <w:bCs/>
          <w:sz w:val="24"/>
          <w:szCs w:val="24"/>
          <w:rtl/>
        </w:rPr>
        <w:t>. הוא מכנה טענה זו כטענת שקר, אך בסוף דבריו אומר אף כפירה. יש 2 ממדים להכרת הטוב: להורים ולאל. מי שכופר בטובת חבירו סופו לכפור בטובת הקב"ה. אם לא תכיר תודה להוריך, סופך לא להכיר תודה לאל , יש התחלה של זיקה בין הכרת הטוב לאל והוריך.</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9. תלמוד</w:t>
      </w:r>
      <w:r w:rsidRPr="0060048E">
        <w:rPr>
          <w:rFonts w:cs="David"/>
          <w:b/>
          <w:bCs/>
          <w:i/>
          <w:iCs/>
          <w:sz w:val="24"/>
          <w:szCs w:val="24"/>
          <w:u w:val="single"/>
          <w:rtl/>
        </w:rPr>
        <w:t xml:space="preserve"> </w:t>
      </w:r>
      <w:r w:rsidRPr="0060048E">
        <w:rPr>
          <w:rFonts w:cs="David" w:hint="cs"/>
          <w:b/>
          <w:bCs/>
          <w:i/>
          <w:iCs/>
          <w:sz w:val="24"/>
          <w:szCs w:val="24"/>
          <w:u w:val="single"/>
          <w:rtl/>
        </w:rPr>
        <w:t>בבלי</w:t>
      </w:r>
      <w:r w:rsidRPr="0060048E">
        <w:rPr>
          <w:rFonts w:cs="David"/>
          <w:b/>
          <w:bCs/>
          <w:i/>
          <w:iCs/>
          <w:sz w:val="24"/>
          <w:szCs w:val="24"/>
          <w:u w:val="single"/>
          <w:rtl/>
        </w:rPr>
        <w:t xml:space="preserve"> </w:t>
      </w:r>
      <w:r w:rsidRPr="0060048E">
        <w:rPr>
          <w:rFonts w:cs="David" w:hint="cs"/>
          <w:b/>
          <w:bCs/>
          <w:i/>
          <w:iCs/>
          <w:sz w:val="24"/>
          <w:szCs w:val="24"/>
          <w:u w:val="single"/>
          <w:rtl/>
        </w:rPr>
        <w:t>מסכת</w:t>
      </w:r>
      <w:r w:rsidRPr="0060048E">
        <w:rPr>
          <w:rFonts w:cs="David"/>
          <w:b/>
          <w:bCs/>
          <w:i/>
          <w:iCs/>
          <w:sz w:val="24"/>
          <w:szCs w:val="24"/>
          <w:u w:val="single"/>
          <w:rtl/>
        </w:rPr>
        <w:t xml:space="preserve"> </w:t>
      </w:r>
      <w:r w:rsidRPr="0060048E">
        <w:rPr>
          <w:rFonts w:cs="David" w:hint="cs"/>
          <w:b/>
          <w:bCs/>
          <w:i/>
          <w:iCs/>
          <w:sz w:val="24"/>
          <w:szCs w:val="24"/>
          <w:u w:val="single"/>
          <w:rtl/>
        </w:rPr>
        <w:t>קידושין</w:t>
      </w:r>
      <w:r w:rsidRPr="0060048E">
        <w:rPr>
          <w:rFonts w:cs="David"/>
          <w:b/>
          <w:bCs/>
          <w:i/>
          <w:iCs/>
          <w:sz w:val="24"/>
          <w:szCs w:val="24"/>
          <w:u w:val="single"/>
          <w:rtl/>
        </w:rPr>
        <w:t xml:space="preserve"> </w:t>
      </w:r>
      <w:r w:rsidRPr="0060048E">
        <w:rPr>
          <w:rFonts w:cs="David" w:hint="cs"/>
          <w:b/>
          <w:bCs/>
          <w:i/>
          <w:iCs/>
          <w:sz w:val="24"/>
          <w:szCs w:val="24"/>
          <w:u w:val="single"/>
          <w:rtl/>
        </w:rPr>
        <w:t>דף</w:t>
      </w:r>
      <w:r w:rsidRPr="0060048E">
        <w:rPr>
          <w:rFonts w:cs="David"/>
          <w:b/>
          <w:bCs/>
          <w:i/>
          <w:iCs/>
          <w:sz w:val="24"/>
          <w:szCs w:val="24"/>
          <w:u w:val="single"/>
          <w:rtl/>
        </w:rPr>
        <w:t xml:space="preserve"> </w:t>
      </w:r>
      <w:r w:rsidRPr="0060048E">
        <w:rPr>
          <w:rFonts w:cs="David" w:hint="cs"/>
          <w:b/>
          <w:bCs/>
          <w:i/>
          <w:iCs/>
          <w:sz w:val="24"/>
          <w:szCs w:val="24"/>
          <w:u w:val="single"/>
          <w:rtl/>
        </w:rPr>
        <w:t>ל</w:t>
      </w:r>
      <w:r w:rsidRPr="0060048E">
        <w:rPr>
          <w:rFonts w:cs="David"/>
          <w:b/>
          <w:bCs/>
          <w:i/>
          <w:iCs/>
          <w:sz w:val="24"/>
          <w:szCs w:val="24"/>
          <w:u w:val="single"/>
          <w:rtl/>
        </w:rPr>
        <w:t xml:space="preserve"> </w:t>
      </w:r>
      <w:r w:rsidRPr="0060048E">
        <w:rPr>
          <w:rFonts w:cs="David" w:hint="cs"/>
          <w:b/>
          <w:bCs/>
          <w:i/>
          <w:iCs/>
          <w:sz w:val="24"/>
          <w:szCs w:val="24"/>
          <w:u w:val="single"/>
          <w:rtl/>
        </w:rPr>
        <w:t>עמוד</w:t>
      </w:r>
      <w:r w:rsidRPr="0060048E">
        <w:rPr>
          <w:rFonts w:cs="David"/>
          <w:b/>
          <w:bCs/>
          <w:i/>
          <w:iCs/>
          <w:sz w:val="24"/>
          <w:szCs w:val="24"/>
          <w:u w:val="single"/>
          <w:rtl/>
        </w:rPr>
        <w:t xml:space="preserve"> </w:t>
      </w:r>
      <w:r w:rsidRPr="0060048E">
        <w:rPr>
          <w:rFonts w:cs="David" w:hint="cs"/>
          <w:b/>
          <w:bCs/>
          <w:i/>
          <w:iCs/>
          <w:sz w:val="24"/>
          <w:szCs w:val="24"/>
          <w:u w:val="single"/>
          <w:rtl/>
        </w:rPr>
        <w:t>ב</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ת</w:t>
      </w:r>
      <w:r w:rsidRPr="0060048E">
        <w:rPr>
          <w:rFonts w:cs="David"/>
          <w:i/>
          <w:iCs/>
          <w:sz w:val="24"/>
          <w:szCs w:val="24"/>
          <w:rtl/>
        </w:rPr>
        <w:t>"</w:t>
      </w:r>
      <w:r w:rsidRPr="0060048E">
        <w:rPr>
          <w:rFonts w:cs="David" w:hint="cs"/>
          <w:i/>
          <w:iCs/>
          <w:sz w:val="24"/>
          <w:szCs w:val="24"/>
          <w:rtl/>
        </w:rPr>
        <w:t>ר</w:t>
      </w:r>
      <w:r w:rsidRPr="0060048E">
        <w:rPr>
          <w:rFonts w:cs="David"/>
          <w:i/>
          <w:iCs/>
          <w:sz w:val="24"/>
          <w:szCs w:val="24"/>
          <w:rtl/>
        </w:rPr>
        <w:t xml:space="preserve">, </w:t>
      </w:r>
      <w:r w:rsidRPr="0060048E">
        <w:rPr>
          <w:rFonts w:cs="David" w:hint="cs"/>
          <w:i/>
          <w:iCs/>
          <w:sz w:val="24"/>
          <w:szCs w:val="24"/>
          <w:rtl/>
        </w:rPr>
        <w:t>שלשה</w:t>
      </w:r>
      <w:r w:rsidRPr="0060048E">
        <w:rPr>
          <w:rFonts w:cs="David"/>
          <w:i/>
          <w:iCs/>
          <w:sz w:val="24"/>
          <w:szCs w:val="24"/>
          <w:rtl/>
        </w:rPr>
        <w:t xml:space="preserve"> </w:t>
      </w:r>
      <w:r w:rsidRPr="0060048E">
        <w:rPr>
          <w:rFonts w:cs="David" w:hint="cs"/>
          <w:i/>
          <w:iCs/>
          <w:sz w:val="24"/>
          <w:szCs w:val="24"/>
          <w:rtl/>
        </w:rPr>
        <w:t>שותפין</w:t>
      </w:r>
      <w:r w:rsidRPr="0060048E">
        <w:rPr>
          <w:rFonts w:cs="David"/>
          <w:i/>
          <w:iCs/>
          <w:sz w:val="24"/>
          <w:szCs w:val="24"/>
          <w:rtl/>
        </w:rPr>
        <w:t xml:space="preserve"> </w:t>
      </w:r>
      <w:r w:rsidRPr="0060048E">
        <w:rPr>
          <w:rFonts w:cs="David" w:hint="cs"/>
          <w:i/>
          <w:iCs/>
          <w:sz w:val="24"/>
          <w:szCs w:val="24"/>
          <w:rtl/>
        </w:rPr>
        <w:t>הן</w:t>
      </w:r>
      <w:r w:rsidRPr="0060048E">
        <w:rPr>
          <w:rFonts w:cs="David"/>
          <w:i/>
          <w:iCs/>
          <w:sz w:val="24"/>
          <w:szCs w:val="24"/>
          <w:rtl/>
        </w:rPr>
        <w:t xml:space="preserve"> </w:t>
      </w:r>
      <w:r w:rsidRPr="0060048E">
        <w:rPr>
          <w:rFonts w:cs="David" w:hint="cs"/>
          <w:i/>
          <w:iCs/>
          <w:sz w:val="24"/>
          <w:szCs w:val="24"/>
          <w:rtl/>
        </w:rPr>
        <w:t>באדם</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ואביו</w:t>
      </w:r>
      <w:r w:rsidRPr="0060048E">
        <w:rPr>
          <w:rFonts w:cs="David"/>
          <w:i/>
          <w:iCs/>
          <w:sz w:val="24"/>
          <w:szCs w:val="24"/>
          <w:rtl/>
        </w:rPr>
        <w:t xml:space="preserve">, </w:t>
      </w:r>
      <w:r w:rsidRPr="0060048E">
        <w:rPr>
          <w:rFonts w:cs="David" w:hint="cs"/>
          <w:i/>
          <w:iCs/>
          <w:sz w:val="24"/>
          <w:szCs w:val="24"/>
          <w:rtl/>
        </w:rPr>
        <w:t>ואמו</w:t>
      </w:r>
      <w:r w:rsidRPr="0060048E">
        <w:rPr>
          <w:rFonts w:cs="David"/>
          <w:i/>
          <w:iCs/>
          <w:sz w:val="24"/>
          <w:szCs w:val="24"/>
          <w:rtl/>
        </w:rPr>
        <w:t xml:space="preserve">, </w:t>
      </w:r>
      <w:r w:rsidRPr="0060048E">
        <w:rPr>
          <w:rFonts w:cs="David" w:hint="cs"/>
          <w:i/>
          <w:iCs/>
          <w:sz w:val="24"/>
          <w:szCs w:val="24"/>
          <w:rtl/>
        </w:rPr>
        <w:t>בזמן</w:t>
      </w:r>
      <w:r w:rsidRPr="0060048E">
        <w:rPr>
          <w:rFonts w:cs="David"/>
          <w:i/>
          <w:iCs/>
          <w:sz w:val="24"/>
          <w:szCs w:val="24"/>
          <w:rtl/>
        </w:rPr>
        <w:t xml:space="preserve"> </w:t>
      </w:r>
      <w:r w:rsidRPr="0060048E">
        <w:rPr>
          <w:rFonts w:cs="David" w:hint="cs"/>
          <w:i/>
          <w:iCs/>
          <w:sz w:val="24"/>
          <w:szCs w:val="24"/>
          <w:rtl/>
        </w:rPr>
        <w:t>שאדם</w:t>
      </w:r>
      <w:r w:rsidRPr="0060048E">
        <w:rPr>
          <w:rFonts w:cs="David"/>
          <w:i/>
          <w:iCs/>
          <w:sz w:val="24"/>
          <w:szCs w:val="24"/>
          <w:rtl/>
        </w:rPr>
        <w:t xml:space="preserve"> </w:t>
      </w:r>
      <w:r w:rsidRPr="0060048E">
        <w:rPr>
          <w:rFonts w:cs="David" w:hint="cs"/>
          <w:i/>
          <w:iCs/>
          <w:sz w:val="24"/>
          <w:szCs w:val="24"/>
          <w:rtl/>
        </w:rPr>
        <w:t>מכבד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ואת</w:t>
      </w:r>
      <w:r w:rsidRPr="0060048E">
        <w:rPr>
          <w:rFonts w:cs="David"/>
          <w:i/>
          <w:iCs/>
          <w:sz w:val="24"/>
          <w:szCs w:val="24"/>
          <w:rtl/>
        </w:rPr>
        <w:t xml:space="preserve"> </w:t>
      </w:r>
      <w:r w:rsidRPr="0060048E">
        <w:rPr>
          <w:rFonts w:cs="David" w:hint="cs"/>
          <w:i/>
          <w:iCs/>
          <w:sz w:val="24"/>
          <w:szCs w:val="24"/>
          <w:rtl/>
        </w:rPr>
        <w:t>אמו</w:t>
      </w:r>
      <w:r w:rsidRPr="0060048E">
        <w:rPr>
          <w:rFonts w:cs="David"/>
          <w:i/>
          <w:iCs/>
          <w:sz w:val="24"/>
          <w:szCs w:val="24"/>
          <w:rtl/>
        </w:rPr>
        <w:t xml:space="preserve">, </w:t>
      </w:r>
      <w:r w:rsidRPr="0060048E">
        <w:rPr>
          <w:rFonts w:cs="David" w:hint="cs"/>
          <w:i/>
          <w:iCs/>
          <w:sz w:val="24"/>
          <w:szCs w:val="24"/>
          <w:rtl/>
        </w:rPr>
        <w:t>אמר</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מעלה</w:t>
      </w:r>
      <w:r w:rsidRPr="0060048E">
        <w:rPr>
          <w:rFonts w:cs="David"/>
          <w:i/>
          <w:iCs/>
          <w:sz w:val="24"/>
          <w:szCs w:val="24"/>
          <w:rtl/>
        </w:rPr>
        <w:t xml:space="preserve"> </w:t>
      </w:r>
      <w:r w:rsidRPr="0060048E">
        <w:rPr>
          <w:rFonts w:cs="David" w:hint="cs"/>
          <w:i/>
          <w:iCs/>
          <w:sz w:val="24"/>
          <w:szCs w:val="24"/>
          <w:rtl/>
        </w:rPr>
        <w:t>אני</w:t>
      </w:r>
      <w:r w:rsidRPr="0060048E">
        <w:rPr>
          <w:rFonts w:cs="David"/>
          <w:i/>
          <w:iCs/>
          <w:sz w:val="24"/>
          <w:szCs w:val="24"/>
          <w:rtl/>
        </w:rPr>
        <w:t xml:space="preserve"> </w:t>
      </w:r>
      <w:r w:rsidRPr="0060048E">
        <w:rPr>
          <w:rFonts w:cs="David" w:hint="cs"/>
          <w:i/>
          <w:iCs/>
          <w:sz w:val="24"/>
          <w:szCs w:val="24"/>
          <w:rtl/>
        </w:rPr>
        <w:t>עליהם</w:t>
      </w:r>
      <w:r w:rsidRPr="0060048E">
        <w:rPr>
          <w:rFonts w:cs="David"/>
          <w:i/>
          <w:iCs/>
          <w:sz w:val="24"/>
          <w:szCs w:val="24"/>
          <w:rtl/>
        </w:rPr>
        <w:t xml:space="preserve"> </w:t>
      </w:r>
      <w:r w:rsidRPr="0060048E">
        <w:rPr>
          <w:rFonts w:cs="David" w:hint="cs"/>
          <w:i/>
          <w:iCs/>
          <w:sz w:val="24"/>
          <w:szCs w:val="24"/>
          <w:rtl/>
        </w:rPr>
        <w:t>כאילו</w:t>
      </w:r>
      <w:r w:rsidRPr="0060048E">
        <w:rPr>
          <w:rFonts w:cs="David"/>
          <w:i/>
          <w:iCs/>
          <w:sz w:val="24"/>
          <w:szCs w:val="24"/>
          <w:rtl/>
        </w:rPr>
        <w:t xml:space="preserve"> </w:t>
      </w:r>
      <w:r w:rsidRPr="0060048E">
        <w:rPr>
          <w:rFonts w:cs="David" w:hint="cs"/>
          <w:i/>
          <w:iCs/>
          <w:sz w:val="24"/>
          <w:szCs w:val="24"/>
          <w:rtl/>
        </w:rPr>
        <w:t>דרתי</w:t>
      </w:r>
      <w:r w:rsidRPr="0060048E">
        <w:rPr>
          <w:rFonts w:cs="David"/>
          <w:i/>
          <w:iCs/>
          <w:sz w:val="24"/>
          <w:szCs w:val="24"/>
          <w:rtl/>
        </w:rPr>
        <w:t xml:space="preserve"> </w:t>
      </w:r>
      <w:r w:rsidRPr="0060048E">
        <w:rPr>
          <w:rFonts w:cs="David" w:hint="cs"/>
          <w:i/>
          <w:iCs/>
          <w:sz w:val="24"/>
          <w:szCs w:val="24"/>
          <w:rtl/>
        </w:rPr>
        <w:t>ביניהם</w:t>
      </w:r>
      <w:r w:rsidRPr="0060048E">
        <w:rPr>
          <w:rFonts w:cs="David"/>
          <w:i/>
          <w:iCs/>
          <w:sz w:val="24"/>
          <w:szCs w:val="24"/>
          <w:rtl/>
        </w:rPr>
        <w:t xml:space="preserve"> </w:t>
      </w:r>
      <w:r w:rsidRPr="0060048E">
        <w:rPr>
          <w:rFonts w:cs="David" w:hint="cs"/>
          <w:i/>
          <w:iCs/>
          <w:sz w:val="24"/>
          <w:szCs w:val="24"/>
          <w:rtl/>
        </w:rPr>
        <w:t>וכבדוני</w:t>
      </w:r>
      <w:r w:rsidRPr="0060048E">
        <w:rPr>
          <w:rFonts w:cs="David"/>
          <w:i/>
          <w:iCs/>
          <w:sz w:val="24"/>
          <w:szCs w:val="24"/>
          <w:rtl/>
        </w:rPr>
        <w:t>.</w:t>
      </w:r>
    </w:p>
    <w:p w:rsidR="00734975" w:rsidRPr="00513D68" w:rsidRDefault="001D5E8C" w:rsidP="001D5E8C">
      <w:pPr>
        <w:spacing w:before="120" w:after="120" w:line="240" w:lineRule="auto"/>
        <w:rPr>
          <w:rFonts w:cs="David"/>
          <w:b/>
          <w:bCs/>
          <w:sz w:val="24"/>
          <w:szCs w:val="24"/>
          <w:rtl/>
        </w:rPr>
      </w:pPr>
      <w:r w:rsidRPr="00513D68">
        <w:rPr>
          <w:rFonts w:cs="David"/>
          <w:b/>
          <w:bCs/>
          <w:sz w:val="24"/>
          <w:szCs w:val="24"/>
        </w:rPr>
        <w:sym w:font="Wingdings" w:char="F0DF"/>
      </w:r>
      <w:r w:rsidRPr="00513D68">
        <w:rPr>
          <w:rFonts w:cs="David" w:hint="cs"/>
          <w:b/>
          <w:bCs/>
          <w:sz w:val="24"/>
          <w:szCs w:val="24"/>
          <w:rtl/>
        </w:rPr>
        <w:t>ישנו חיבור בין כבוד ההורים והכבוד לקב"ה. הפסוק של כיבוד הורים הוא כבד את אביך ואמך המופיע בעשרת הדברות בדיבר החמישי. יש הבחנה מאחר ונמצא בדיוק בתפר בין הדיברות של בין אדם למקום לבן אדם לחברו.</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10. רבנו בחיי, ספר</w:t>
      </w:r>
      <w:r w:rsidRPr="0060048E">
        <w:rPr>
          <w:rFonts w:cs="David"/>
          <w:b/>
          <w:bCs/>
          <w:i/>
          <w:iCs/>
          <w:sz w:val="24"/>
          <w:szCs w:val="24"/>
          <w:u w:val="single"/>
          <w:rtl/>
        </w:rPr>
        <w:t xml:space="preserve"> </w:t>
      </w:r>
      <w:r w:rsidRPr="0060048E">
        <w:rPr>
          <w:rFonts w:cs="David" w:hint="cs"/>
          <w:b/>
          <w:bCs/>
          <w:i/>
          <w:iCs/>
          <w:sz w:val="24"/>
          <w:szCs w:val="24"/>
          <w:u w:val="single"/>
          <w:rtl/>
        </w:rPr>
        <w:t>כד</w:t>
      </w:r>
      <w:r w:rsidRPr="0060048E">
        <w:rPr>
          <w:rFonts w:cs="David"/>
          <w:b/>
          <w:bCs/>
          <w:i/>
          <w:iCs/>
          <w:sz w:val="24"/>
          <w:szCs w:val="24"/>
          <w:u w:val="single"/>
          <w:rtl/>
        </w:rPr>
        <w:t xml:space="preserve"> </w:t>
      </w:r>
      <w:r w:rsidRPr="0060048E">
        <w:rPr>
          <w:rFonts w:cs="David" w:hint="cs"/>
          <w:b/>
          <w:bCs/>
          <w:i/>
          <w:iCs/>
          <w:sz w:val="24"/>
          <w:szCs w:val="24"/>
          <w:u w:val="single"/>
          <w:rtl/>
        </w:rPr>
        <w:t>הקמח</w:t>
      </w:r>
      <w:r w:rsidRPr="0060048E">
        <w:rPr>
          <w:rFonts w:cs="David"/>
          <w:b/>
          <w:bCs/>
          <w:i/>
          <w:iCs/>
          <w:sz w:val="24"/>
          <w:szCs w:val="24"/>
          <w:u w:val="single"/>
          <w:rtl/>
        </w:rPr>
        <w:t xml:space="preserve"> </w:t>
      </w:r>
      <w:r w:rsidRPr="0060048E">
        <w:rPr>
          <w:rFonts w:cs="David" w:hint="cs"/>
          <w:b/>
          <w:bCs/>
          <w:i/>
          <w:iCs/>
          <w:sz w:val="24"/>
          <w:szCs w:val="24"/>
          <w:u w:val="single"/>
          <w:rtl/>
        </w:rPr>
        <w:t>כבוד</w:t>
      </w:r>
      <w:r w:rsidRPr="0060048E">
        <w:rPr>
          <w:rFonts w:cs="David"/>
          <w:b/>
          <w:bCs/>
          <w:i/>
          <w:iCs/>
          <w:sz w:val="24"/>
          <w:szCs w:val="24"/>
          <w:u w:val="single"/>
          <w:rtl/>
        </w:rPr>
        <w:t xml:space="preserve"> </w:t>
      </w:r>
      <w:r w:rsidRPr="0060048E">
        <w:rPr>
          <w:rFonts w:cs="David" w:hint="cs"/>
          <w:b/>
          <w:bCs/>
          <w:i/>
          <w:iCs/>
          <w:sz w:val="24"/>
          <w:szCs w:val="24"/>
          <w:u w:val="single"/>
          <w:rtl/>
        </w:rPr>
        <w:t>אב</w:t>
      </w:r>
      <w:r w:rsidRPr="0060048E">
        <w:rPr>
          <w:rFonts w:cs="David"/>
          <w:b/>
          <w:bCs/>
          <w:i/>
          <w:iCs/>
          <w:sz w:val="24"/>
          <w:szCs w:val="24"/>
          <w:u w:val="single"/>
          <w:rtl/>
        </w:rPr>
        <w:t xml:space="preserve"> </w:t>
      </w:r>
      <w:r w:rsidRPr="0060048E">
        <w:rPr>
          <w:rFonts w:cs="David" w:hint="cs"/>
          <w:b/>
          <w:bCs/>
          <w:i/>
          <w:iCs/>
          <w:sz w:val="24"/>
          <w:szCs w:val="24"/>
          <w:u w:val="single"/>
          <w:rtl/>
        </w:rPr>
        <w:t xml:space="preserve">ואם </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כיבוד</w:t>
      </w:r>
      <w:r w:rsidRPr="0060048E">
        <w:rPr>
          <w:rFonts w:cs="David"/>
          <w:i/>
          <w:iCs/>
          <w:sz w:val="24"/>
          <w:szCs w:val="24"/>
          <w:rtl/>
        </w:rPr>
        <w:t xml:space="preserve"> </w:t>
      </w:r>
      <w:r w:rsidRPr="0060048E">
        <w:rPr>
          <w:rFonts w:cs="David" w:hint="cs"/>
          <w:i/>
          <w:iCs/>
          <w:sz w:val="24"/>
          <w:szCs w:val="24"/>
          <w:rtl/>
        </w:rPr>
        <w:t>דיבור</w:t>
      </w:r>
      <w:r w:rsidRPr="0060048E">
        <w:rPr>
          <w:rFonts w:cs="David"/>
          <w:i/>
          <w:iCs/>
          <w:sz w:val="24"/>
          <w:szCs w:val="24"/>
          <w:rtl/>
        </w:rPr>
        <w:t xml:space="preserve"> </w:t>
      </w:r>
      <w:r w:rsidRPr="0060048E">
        <w:rPr>
          <w:rFonts w:cs="David" w:hint="cs"/>
          <w:i/>
          <w:iCs/>
          <w:sz w:val="24"/>
          <w:szCs w:val="24"/>
          <w:rtl/>
        </w:rPr>
        <w:t>חמישי</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בעשרת</w:t>
      </w:r>
      <w:r w:rsidRPr="0060048E">
        <w:rPr>
          <w:rFonts w:cs="David"/>
          <w:i/>
          <w:iCs/>
          <w:sz w:val="24"/>
          <w:szCs w:val="24"/>
          <w:rtl/>
        </w:rPr>
        <w:t xml:space="preserve"> </w:t>
      </w:r>
      <w:r w:rsidRPr="0060048E">
        <w:rPr>
          <w:rFonts w:cs="David" w:hint="cs"/>
          <w:i/>
          <w:iCs/>
          <w:sz w:val="24"/>
          <w:szCs w:val="24"/>
          <w:rtl/>
        </w:rPr>
        <w:t>הדברות</w:t>
      </w:r>
      <w:r w:rsidRPr="0060048E">
        <w:rPr>
          <w:rFonts w:cs="David"/>
          <w:i/>
          <w:iCs/>
          <w:sz w:val="24"/>
          <w:szCs w:val="24"/>
          <w:rtl/>
        </w:rPr>
        <w:t xml:space="preserve"> </w:t>
      </w:r>
      <w:r w:rsidRPr="0060048E">
        <w:rPr>
          <w:rFonts w:cs="David" w:hint="cs"/>
          <w:i/>
          <w:iCs/>
          <w:sz w:val="24"/>
          <w:szCs w:val="24"/>
          <w:rtl/>
        </w:rPr>
        <w:t>ולוח</w:t>
      </w:r>
      <w:r w:rsidRPr="0060048E">
        <w:rPr>
          <w:rFonts w:cs="David"/>
          <w:i/>
          <w:iCs/>
          <w:sz w:val="24"/>
          <w:szCs w:val="24"/>
          <w:rtl/>
        </w:rPr>
        <w:t xml:space="preserve"> </w:t>
      </w:r>
      <w:r w:rsidRPr="0060048E">
        <w:rPr>
          <w:rFonts w:cs="David" w:hint="cs"/>
          <w:i/>
          <w:iCs/>
          <w:sz w:val="24"/>
          <w:szCs w:val="24"/>
          <w:rtl/>
        </w:rPr>
        <w:t>ראשון</w:t>
      </w:r>
      <w:r w:rsidRPr="0060048E">
        <w:rPr>
          <w:rFonts w:cs="David"/>
          <w:i/>
          <w:iCs/>
          <w:sz w:val="24"/>
          <w:szCs w:val="24"/>
          <w:rtl/>
        </w:rPr>
        <w:t xml:space="preserve"> </w:t>
      </w:r>
      <w:r w:rsidRPr="0060048E">
        <w:rPr>
          <w:rFonts w:cs="David" w:hint="cs"/>
          <w:i/>
          <w:iCs/>
          <w:sz w:val="24"/>
          <w:szCs w:val="24"/>
          <w:rtl/>
        </w:rPr>
        <w:t>חתום</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שהרי</w:t>
      </w:r>
      <w:r w:rsidRPr="0060048E">
        <w:rPr>
          <w:rFonts w:cs="David"/>
          <w:i/>
          <w:iCs/>
          <w:sz w:val="24"/>
          <w:szCs w:val="24"/>
          <w:rtl/>
        </w:rPr>
        <w:t xml:space="preserve"> </w:t>
      </w:r>
      <w:r w:rsidRPr="0060048E">
        <w:rPr>
          <w:rFonts w:cs="David" w:hint="cs"/>
          <w:i/>
          <w:iCs/>
          <w:sz w:val="24"/>
          <w:szCs w:val="24"/>
          <w:rtl/>
        </w:rPr>
        <w:t>הלוח</w:t>
      </w:r>
      <w:r w:rsidRPr="0060048E">
        <w:rPr>
          <w:rFonts w:cs="David"/>
          <w:i/>
          <w:iCs/>
          <w:sz w:val="24"/>
          <w:szCs w:val="24"/>
          <w:rtl/>
        </w:rPr>
        <w:t xml:space="preserve"> </w:t>
      </w:r>
      <w:r w:rsidRPr="0060048E">
        <w:rPr>
          <w:rFonts w:cs="David" w:hint="cs"/>
          <w:i/>
          <w:iCs/>
          <w:sz w:val="24"/>
          <w:szCs w:val="24"/>
          <w:rtl/>
        </w:rPr>
        <w:t>התחיל</w:t>
      </w:r>
      <w:r w:rsidRPr="0060048E">
        <w:rPr>
          <w:rFonts w:cs="David"/>
          <w:i/>
          <w:iCs/>
          <w:sz w:val="24"/>
          <w:szCs w:val="24"/>
          <w:rtl/>
        </w:rPr>
        <w:t xml:space="preserve"> </w:t>
      </w:r>
      <w:r w:rsidRPr="0060048E">
        <w:rPr>
          <w:rFonts w:cs="David" w:hint="cs"/>
          <w:i/>
          <w:iCs/>
          <w:sz w:val="24"/>
          <w:szCs w:val="24"/>
          <w:rtl/>
        </w:rPr>
        <w:t>ב"אנכי"</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כבוד</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העיקרי</w:t>
      </w:r>
      <w:r w:rsidRPr="0060048E">
        <w:rPr>
          <w:rFonts w:cs="David"/>
          <w:i/>
          <w:iCs/>
          <w:sz w:val="24"/>
          <w:szCs w:val="24"/>
          <w:rtl/>
        </w:rPr>
        <w:t xml:space="preserve"> </w:t>
      </w:r>
      <w:r w:rsidRPr="0060048E">
        <w:rPr>
          <w:rFonts w:cs="David" w:hint="cs"/>
          <w:i/>
          <w:iCs/>
          <w:sz w:val="24"/>
          <w:szCs w:val="24"/>
          <w:rtl/>
        </w:rPr>
        <w:t>וסיים</w:t>
      </w:r>
      <w:r w:rsidRPr="0060048E">
        <w:rPr>
          <w:rFonts w:cs="David"/>
          <w:i/>
          <w:iCs/>
          <w:sz w:val="24"/>
          <w:szCs w:val="24"/>
          <w:rtl/>
        </w:rPr>
        <w:t xml:space="preserve"> </w:t>
      </w:r>
      <w:r w:rsidRPr="0060048E">
        <w:rPr>
          <w:rFonts w:cs="David" w:hint="cs"/>
          <w:i/>
          <w:iCs/>
          <w:sz w:val="24"/>
          <w:szCs w:val="24"/>
          <w:rtl/>
        </w:rPr>
        <w:t>ב"כבד"</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התולדי</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בא</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כיבוד</w:t>
      </w:r>
      <w:r w:rsidRPr="0060048E">
        <w:rPr>
          <w:rFonts w:cs="David"/>
          <w:i/>
          <w:iCs/>
          <w:sz w:val="24"/>
          <w:szCs w:val="24"/>
          <w:rtl/>
        </w:rPr>
        <w:t xml:space="preserve"> </w:t>
      </w:r>
      <w:r w:rsidRPr="0060048E">
        <w:rPr>
          <w:rFonts w:cs="David" w:hint="cs"/>
          <w:i/>
          <w:iCs/>
          <w:sz w:val="24"/>
          <w:szCs w:val="24"/>
          <w:rtl/>
        </w:rPr>
        <w:t>אלא</w:t>
      </w:r>
      <w:r w:rsidRPr="0060048E">
        <w:rPr>
          <w:rFonts w:cs="David"/>
          <w:i/>
          <w:iCs/>
          <w:sz w:val="24"/>
          <w:szCs w:val="24"/>
          <w:rtl/>
        </w:rPr>
        <w:t xml:space="preserve"> </w:t>
      </w:r>
      <w:r w:rsidRPr="0060048E">
        <w:rPr>
          <w:rFonts w:cs="David" w:hint="cs"/>
          <w:i/>
          <w:iCs/>
          <w:sz w:val="24"/>
          <w:szCs w:val="24"/>
          <w:rtl/>
        </w:rPr>
        <w:t>לכבוד</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העיקרי</w:t>
      </w:r>
      <w:r w:rsidRPr="0060048E">
        <w:rPr>
          <w:rFonts w:cs="David"/>
          <w:i/>
          <w:iCs/>
          <w:sz w:val="24"/>
          <w:szCs w:val="24"/>
          <w:rtl/>
        </w:rPr>
        <w:t xml:space="preserve">. </w:t>
      </w:r>
      <w:r w:rsidRPr="0060048E">
        <w:rPr>
          <w:rFonts w:cs="David" w:hint="cs"/>
          <w:i/>
          <w:iCs/>
          <w:sz w:val="24"/>
          <w:szCs w:val="24"/>
          <w:rtl/>
        </w:rPr>
        <w:t>וכשם</w:t>
      </w:r>
      <w:r w:rsidRPr="0060048E">
        <w:rPr>
          <w:rFonts w:cs="David"/>
          <w:i/>
          <w:iCs/>
          <w:sz w:val="24"/>
          <w:szCs w:val="24"/>
          <w:rtl/>
        </w:rPr>
        <w:t xml:space="preserve"> </w:t>
      </w:r>
      <w:r w:rsidRPr="0060048E">
        <w:rPr>
          <w:rFonts w:cs="David" w:hint="cs"/>
          <w:i/>
          <w:iCs/>
          <w:sz w:val="24"/>
          <w:szCs w:val="24"/>
          <w:rtl/>
        </w:rPr>
        <w:t>שנקרא</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התולדי</w:t>
      </w:r>
      <w:r w:rsidRPr="0060048E">
        <w:rPr>
          <w:rFonts w:cs="David"/>
          <w:i/>
          <w:iCs/>
          <w:sz w:val="24"/>
          <w:szCs w:val="24"/>
          <w:rtl/>
        </w:rPr>
        <w:t xml:space="preserve"> </w:t>
      </w:r>
      <w:r w:rsidRPr="0060048E">
        <w:rPr>
          <w:rFonts w:cs="David" w:hint="cs"/>
          <w:i/>
          <w:iCs/>
          <w:sz w:val="24"/>
          <w:szCs w:val="24"/>
          <w:rtl/>
        </w:rPr>
        <w:t>המוליד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הבן</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כן</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העיקרי</w:t>
      </w:r>
      <w:r w:rsidRPr="0060048E">
        <w:rPr>
          <w:rFonts w:cs="David"/>
          <w:i/>
          <w:iCs/>
          <w:sz w:val="24"/>
          <w:szCs w:val="24"/>
          <w:rtl/>
        </w:rPr>
        <w:t xml:space="preserve"> </w:t>
      </w:r>
      <w:r w:rsidRPr="0060048E">
        <w:rPr>
          <w:rFonts w:cs="David" w:hint="cs"/>
          <w:i/>
          <w:iCs/>
          <w:sz w:val="24"/>
          <w:szCs w:val="24"/>
          <w:rtl/>
        </w:rPr>
        <w:t>שהוליד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הנפש</w:t>
      </w:r>
      <w:r w:rsidRPr="0060048E">
        <w:rPr>
          <w:rFonts w:cs="David"/>
          <w:i/>
          <w:iCs/>
          <w:sz w:val="24"/>
          <w:szCs w:val="24"/>
          <w:rtl/>
        </w:rPr>
        <w:t xml:space="preserve"> </w:t>
      </w:r>
      <w:r w:rsidRPr="0060048E">
        <w:rPr>
          <w:rFonts w:cs="David" w:hint="cs"/>
          <w:i/>
          <w:iCs/>
          <w:sz w:val="24"/>
          <w:szCs w:val="24"/>
          <w:rtl/>
        </w:rPr>
        <w:t>ונפחה</w:t>
      </w:r>
      <w:r w:rsidRPr="0060048E">
        <w:rPr>
          <w:rFonts w:cs="David"/>
          <w:i/>
          <w:iCs/>
          <w:sz w:val="24"/>
          <w:szCs w:val="24"/>
          <w:rtl/>
        </w:rPr>
        <w:t xml:space="preserve"> </w:t>
      </w:r>
      <w:r w:rsidRPr="0060048E">
        <w:rPr>
          <w:rFonts w:cs="David" w:hint="cs"/>
          <w:i/>
          <w:iCs/>
          <w:sz w:val="24"/>
          <w:szCs w:val="24"/>
          <w:rtl/>
        </w:rPr>
        <w:t>מרוח</w:t>
      </w:r>
      <w:r w:rsidRPr="0060048E">
        <w:rPr>
          <w:rFonts w:cs="David"/>
          <w:i/>
          <w:iCs/>
          <w:sz w:val="24"/>
          <w:szCs w:val="24"/>
          <w:rtl/>
        </w:rPr>
        <w:t xml:space="preserve"> </w:t>
      </w:r>
      <w:r w:rsidRPr="0060048E">
        <w:rPr>
          <w:rFonts w:cs="David" w:hint="cs"/>
          <w:i/>
          <w:iCs/>
          <w:sz w:val="24"/>
          <w:szCs w:val="24"/>
          <w:rtl/>
        </w:rPr>
        <w:t>קדשו</w:t>
      </w:r>
      <w:r w:rsidRPr="0060048E">
        <w:rPr>
          <w:rFonts w:cs="David"/>
          <w:i/>
          <w:iCs/>
          <w:sz w:val="24"/>
          <w:szCs w:val="24"/>
          <w:rtl/>
        </w:rPr>
        <w:t xml:space="preserve"> </w:t>
      </w:r>
      <w:r w:rsidRPr="0060048E">
        <w:rPr>
          <w:rFonts w:cs="David" w:hint="cs"/>
          <w:i/>
          <w:iCs/>
          <w:sz w:val="24"/>
          <w:szCs w:val="24"/>
          <w:rtl/>
        </w:rPr>
        <w:t>נקרא</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וגדולים</w:t>
      </w:r>
      <w:r w:rsidRPr="0060048E">
        <w:rPr>
          <w:rFonts w:cs="David"/>
          <w:i/>
          <w:iCs/>
          <w:sz w:val="24"/>
          <w:szCs w:val="24"/>
          <w:rtl/>
        </w:rPr>
        <w:t xml:space="preserve"> </w:t>
      </w:r>
      <w:r w:rsidRPr="0060048E">
        <w:rPr>
          <w:rFonts w:cs="David" w:hint="cs"/>
          <w:i/>
          <w:iCs/>
          <w:sz w:val="24"/>
          <w:szCs w:val="24"/>
          <w:rtl/>
        </w:rPr>
        <w:t>חסדי</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העיקרי</w:t>
      </w:r>
      <w:r w:rsidRPr="0060048E">
        <w:rPr>
          <w:rFonts w:cs="David"/>
          <w:i/>
          <w:iCs/>
          <w:sz w:val="24"/>
          <w:szCs w:val="24"/>
          <w:rtl/>
        </w:rPr>
        <w:t xml:space="preserve"> </w:t>
      </w:r>
      <w:r w:rsidRPr="0060048E">
        <w:rPr>
          <w:rFonts w:cs="David" w:hint="cs"/>
          <w:i/>
          <w:iCs/>
          <w:sz w:val="24"/>
          <w:szCs w:val="24"/>
          <w:rtl/>
        </w:rPr>
        <w:t>אצל</w:t>
      </w:r>
      <w:r w:rsidRPr="0060048E">
        <w:rPr>
          <w:rFonts w:cs="David"/>
          <w:i/>
          <w:iCs/>
          <w:sz w:val="24"/>
          <w:szCs w:val="24"/>
          <w:rtl/>
        </w:rPr>
        <w:t xml:space="preserve"> </w:t>
      </w:r>
      <w:r w:rsidRPr="0060048E">
        <w:rPr>
          <w:rFonts w:cs="David" w:hint="cs"/>
          <w:i/>
          <w:iCs/>
          <w:sz w:val="24"/>
          <w:szCs w:val="24"/>
          <w:rtl/>
        </w:rPr>
        <w:t>בריותיו</w:t>
      </w:r>
      <w:r w:rsidRPr="0060048E">
        <w:rPr>
          <w:rFonts w:cs="David"/>
          <w:i/>
          <w:iCs/>
          <w:sz w:val="24"/>
          <w:szCs w:val="24"/>
          <w:rtl/>
        </w:rPr>
        <w:t xml:space="preserve"> </w:t>
      </w:r>
      <w:r w:rsidRPr="0060048E">
        <w:rPr>
          <w:rFonts w:cs="David" w:hint="cs"/>
          <w:i/>
          <w:iCs/>
          <w:sz w:val="24"/>
          <w:szCs w:val="24"/>
          <w:rtl/>
        </w:rPr>
        <w:t>מחסדי</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התולדי</w:t>
      </w:r>
      <w:r w:rsidRPr="0060048E">
        <w:rPr>
          <w:rFonts w:cs="David"/>
          <w:i/>
          <w:iCs/>
          <w:sz w:val="24"/>
          <w:szCs w:val="24"/>
          <w:rtl/>
        </w:rPr>
        <w:t xml:space="preserve"> </w:t>
      </w:r>
      <w:r w:rsidRPr="0060048E">
        <w:rPr>
          <w:rFonts w:cs="David" w:hint="cs"/>
          <w:i/>
          <w:iCs/>
          <w:sz w:val="24"/>
          <w:szCs w:val="24"/>
          <w:rtl/>
        </w:rPr>
        <w:t>אצל</w:t>
      </w:r>
      <w:r w:rsidRPr="0060048E">
        <w:rPr>
          <w:rFonts w:cs="David"/>
          <w:i/>
          <w:iCs/>
          <w:sz w:val="24"/>
          <w:szCs w:val="24"/>
          <w:rtl/>
        </w:rPr>
        <w:t xml:space="preserve"> </w:t>
      </w:r>
      <w:r w:rsidRPr="0060048E">
        <w:rPr>
          <w:rFonts w:cs="David" w:hint="cs"/>
          <w:i/>
          <w:iCs/>
          <w:sz w:val="24"/>
          <w:szCs w:val="24"/>
          <w:rtl/>
        </w:rPr>
        <w:t>הבן.</w:t>
      </w:r>
    </w:p>
    <w:p w:rsidR="00734975" w:rsidRPr="00513D68" w:rsidRDefault="001D5E8C" w:rsidP="0060048E">
      <w:pPr>
        <w:spacing w:before="120" w:after="120" w:line="240" w:lineRule="auto"/>
        <w:rPr>
          <w:rFonts w:cs="David"/>
          <w:b/>
          <w:bCs/>
          <w:sz w:val="24"/>
          <w:szCs w:val="24"/>
          <w:rtl/>
        </w:rPr>
      </w:pPr>
      <w:r w:rsidRPr="00513D68">
        <w:rPr>
          <w:rFonts w:cs="David"/>
          <w:b/>
          <w:bCs/>
          <w:sz w:val="24"/>
          <w:szCs w:val="24"/>
        </w:rPr>
        <w:sym w:font="Wingdings" w:char="F0DF"/>
      </w:r>
      <w:r w:rsidRPr="00513D68">
        <w:rPr>
          <w:rFonts w:cs="David" w:hint="cs"/>
          <w:b/>
          <w:bCs/>
          <w:sz w:val="24"/>
          <w:szCs w:val="24"/>
          <w:rtl/>
        </w:rPr>
        <w:t>כאן רבינו בחיי אומר מפורשות-המטרה של כיבוד הורים זה כדי להגיע לכבוד האל. כל התכלית מכוונת לשם, יש בסוף רמז גם להכרת הטוב-בגלל הטוב שהאל משפיע</w:t>
      </w:r>
      <w:r w:rsidR="002765D9" w:rsidRPr="00513D68">
        <w:rPr>
          <w:rFonts w:cs="David" w:hint="cs"/>
          <w:b/>
          <w:bCs/>
          <w:sz w:val="24"/>
          <w:szCs w:val="24"/>
          <w:rtl/>
        </w:rPr>
        <w:t xml:space="preserve"> על הבריאה צריך להכיר לו תודה.</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11. אבן</w:t>
      </w:r>
      <w:r w:rsidRPr="0060048E">
        <w:rPr>
          <w:rFonts w:cs="David"/>
          <w:b/>
          <w:bCs/>
          <w:i/>
          <w:iCs/>
          <w:sz w:val="24"/>
          <w:szCs w:val="24"/>
          <w:u w:val="single"/>
          <w:rtl/>
        </w:rPr>
        <w:t xml:space="preserve"> </w:t>
      </w:r>
      <w:r w:rsidRPr="0060048E">
        <w:rPr>
          <w:rFonts w:cs="David" w:hint="cs"/>
          <w:b/>
          <w:bCs/>
          <w:i/>
          <w:iCs/>
          <w:sz w:val="24"/>
          <w:szCs w:val="24"/>
          <w:u w:val="single"/>
          <w:rtl/>
        </w:rPr>
        <w:t>עזרא</w:t>
      </w:r>
      <w:r w:rsidRPr="0060048E">
        <w:rPr>
          <w:rFonts w:cs="David"/>
          <w:b/>
          <w:bCs/>
          <w:i/>
          <w:iCs/>
          <w:sz w:val="24"/>
          <w:szCs w:val="24"/>
          <w:u w:val="single"/>
          <w:rtl/>
        </w:rPr>
        <w:t xml:space="preserve"> </w:t>
      </w:r>
      <w:r w:rsidRPr="0060048E">
        <w:rPr>
          <w:rFonts w:cs="David" w:hint="cs"/>
          <w:b/>
          <w:bCs/>
          <w:i/>
          <w:iCs/>
          <w:sz w:val="24"/>
          <w:szCs w:val="24"/>
          <w:u w:val="single"/>
          <w:rtl/>
        </w:rPr>
        <w:t>שמות</w:t>
      </w:r>
      <w:r w:rsidRPr="0060048E">
        <w:rPr>
          <w:rFonts w:cs="David"/>
          <w:b/>
          <w:bCs/>
          <w:i/>
          <w:iCs/>
          <w:sz w:val="24"/>
          <w:szCs w:val="24"/>
          <w:u w:val="single"/>
          <w:rtl/>
        </w:rPr>
        <w:t xml:space="preserve"> (</w:t>
      </w:r>
      <w:r w:rsidRPr="0060048E">
        <w:rPr>
          <w:rFonts w:cs="David" w:hint="cs"/>
          <w:b/>
          <w:bCs/>
          <w:i/>
          <w:iCs/>
          <w:sz w:val="24"/>
          <w:szCs w:val="24"/>
          <w:u w:val="single"/>
          <w:rtl/>
        </w:rPr>
        <w:t>הפירוש</w:t>
      </w:r>
      <w:r w:rsidRPr="0060048E">
        <w:rPr>
          <w:rFonts w:cs="David"/>
          <w:b/>
          <w:bCs/>
          <w:i/>
          <w:iCs/>
          <w:sz w:val="24"/>
          <w:szCs w:val="24"/>
          <w:u w:val="single"/>
          <w:rtl/>
        </w:rPr>
        <w:t xml:space="preserve"> </w:t>
      </w:r>
      <w:r w:rsidRPr="0060048E">
        <w:rPr>
          <w:rFonts w:cs="David" w:hint="cs"/>
          <w:b/>
          <w:bCs/>
          <w:i/>
          <w:iCs/>
          <w:sz w:val="24"/>
          <w:szCs w:val="24"/>
          <w:u w:val="single"/>
          <w:rtl/>
        </w:rPr>
        <w:t>הארוך</w:t>
      </w:r>
      <w:r w:rsidRPr="0060048E">
        <w:rPr>
          <w:rFonts w:cs="David"/>
          <w:b/>
          <w:bCs/>
          <w:i/>
          <w:iCs/>
          <w:sz w:val="24"/>
          <w:szCs w:val="24"/>
          <w:u w:val="single"/>
          <w:rtl/>
        </w:rPr>
        <w:t xml:space="preserve">) </w:t>
      </w:r>
      <w:r w:rsidRPr="0060048E">
        <w:rPr>
          <w:rFonts w:cs="David" w:hint="cs"/>
          <w:b/>
          <w:bCs/>
          <w:i/>
          <w:iCs/>
          <w:sz w:val="24"/>
          <w:szCs w:val="24"/>
          <w:u w:val="single"/>
          <w:rtl/>
        </w:rPr>
        <w:t>פרשת</w:t>
      </w:r>
      <w:r w:rsidRPr="0060048E">
        <w:rPr>
          <w:rFonts w:cs="David"/>
          <w:b/>
          <w:bCs/>
          <w:i/>
          <w:iCs/>
          <w:sz w:val="24"/>
          <w:szCs w:val="24"/>
          <w:u w:val="single"/>
          <w:rtl/>
        </w:rPr>
        <w:t xml:space="preserve"> </w:t>
      </w:r>
      <w:r w:rsidRPr="0060048E">
        <w:rPr>
          <w:rFonts w:cs="David" w:hint="cs"/>
          <w:b/>
          <w:bCs/>
          <w:i/>
          <w:iCs/>
          <w:sz w:val="24"/>
          <w:szCs w:val="24"/>
          <w:u w:val="single"/>
          <w:rtl/>
        </w:rPr>
        <w:t>יתרו</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כ</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הדעת</w:t>
      </w:r>
      <w:r w:rsidRPr="0060048E">
        <w:rPr>
          <w:rFonts w:cs="David"/>
          <w:i/>
          <w:iCs/>
          <w:sz w:val="24"/>
          <w:szCs w:val="24"/>
          <w:rtl/>
        </w:rPr>
        <w:t xml:space="preserve"> </w:t>
      </w:r>
      <w:r w:rsidRPr="0060048E">
        <w:rPr>
          <w:rFonts w:cs="David" w:hint="cs"/>
          <w:i/>
          <w:iCs/>
          <w:sz w:val="24"/>
          <w:szCs w:val="24"/>
          <w:rtl/>
        </w:rPr>
        <w:t>שנטע</w:t>
      </w:r>
      <w:r w:rsidRPr="0060048E">
        <w:rPr>
          <w:rFonts w:cs="David"/>
          <w:i/>
          <w:iCs/>
          <w:sz w:val="24"/>
          <w:szCs w:val="24"/>
          <w:rtl/>
        </w:rPr>
        <w:t xml:space="preserve"> </w:t>
      </w:r>
      <w:r w:rsidRPr="0060048E">
        <w:rPr>
          <w:rFonts w:cs="David" w:hint="cs"/>
          <w:i/>
          <w:iCs/>
          <w:sz w:val="24"/>
          <w:szCs w:val="24"/>
          <w:rtl/>
        </w:rPr>
        <w:t>השם</w:t>
      </w:r>
      <w:r w:rsidRPr="0060048E">
        <w:rPr>
          <w:rFonts w:cs="David"/>
          <w:i/>
          <w:iCs/>
          <w:sz w:val="24"/>
          <w:szCs w:val="24"/>
          <w:rtl/>
        </w:rPr>
        <w:t xml:space="preserve"> </w:t>
      </w:r>
      <w:r w:rsidRPr="0060048E">
        <w:rPr>
          <w:rFonts w:cs="David" w:hint="cs"/>
          <w:i/>
          <w:iCs/>
          <w:sz w:val="24"/>
          <w:szCs w:val="24"/>
          <w:rtl/>
        </w:rPr>
        <w:t>בלב</w:t>
      </w:r>
      <w:r w:rsidRPr="0060048E">
        <w:rPr>
          <w:rFonts w:cs="David"/>
          <w:i/>
          <w:iCs/>
          <w:sz w:val="24"/>
          <w:szCs w:val="24"/>
          <w:rtl/>
        </w:rPr>
        <w:t xml:space="preserve"> </w:t>
      </w:r>
      <w:r w:rsidRPr="0060048E">
        <w:rPr>
          <w:rFonts w:cs="David" w:hint="cs"/>
          <w:i/>
          <w:iCs/>
          <w:sz w:val="24"/>
          <w:szCs w:val="24"/>
          <w:rtl/>
        </w:rPr>
        <w:t>האדם</w:t>
      </w:r>
      <w:r w:rsidRPr="0060048E">
        <w:rPr>
          <w:rFonts w:cs="David"/>
          <w:i/>
          <w:iCs/>
          <w:sz w:val="24"/>
          <w:szCs w:val="24"/>
          <w:rtl/>
        </w:rPr>
        <w:t xml:space="preserve">, </w:t>
      </w:r>
      <w:r w:rsidRPr="0060048E">
        <w:rPr>
          <w:rFonts w:cs="David" w:hint="cs"/>
          <w:i/>
          <w:iCs/>
          <w:sz w:val="24"/>
          <w:szCs w:val="24"/>
          <w:rtl/>
        </w:rPr>
        <w:t>חייב</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אדם</w:t>
      </w:r>
      <w:r w:rsidRPr="0060048E">
        <w:rPr>
          <w:rFonts w:cs="David"/>
          <w:i/>
          <w:iCs/>
          <w:sz w:val="24"/>
          <w:szCs w:val="24"/>
          <w:rtl/>
        </w:rPr>
        <w:t xml:space="preserve"> </w:t>
      </w:r>
      <w:r w:rsidRPr="0060048E">
        <w:rPr>
          <w:rFonts w:cs="David" w:hint="cs"/>
          <w:i/>
          <w:iCs/>
          <w:sz w:val="24"/>
          <w:szCs w:val="24"/>
          <w:rtl/>
        </w:rPr>
        <w:t>להטיב</w:t>
      </w:r>
      <w:r w:rsidRPr="0060048E">
        <w:rPr>
          <w:rFonts w:cs="David"/>
          <w:i/>
          <w:iCs/>
          <w:sz w:val="24"/>
          <w:szCs w:val="24"/>
          <w:rtl/>
        </w:rPr>
        <w:t xml:space="preserve"> </w:t>
      </w:r>
      <w:r w:rsidRPr="0060048E">
        <w:rPr>
          <w:rFonts w:cs="David" w:hint="cs"/>
          <w:i/>
          <w:iCs/>
          <w:sz w:val="24"/>
          <w:szCs w:val="24"/>
          <w:rtl/>
        </w:rPr>
        <w:t>למי</w:t>
      </w:r>
      <w:r w:rsidRPr="0060048E">
        <w:rPr>
          <w:rFonts w:cs="David"/>
          <w:i/>
          <w:iCs/>
          <w:sz w:val="24"/>
          <w:szCs w:val="24"/>
          <w:rtl/>
        </w:rPr>
        <w:t xml:space="preserve"> </w:t>
      </w:r>
      <w:r w:rsidRPr="0060048E">
        <w:rPr>
          <w:rFonts w:cs="David" w:hint="cs"/>
          <w:i/>
          <w:iCs/>
          <w:sz w:val="24"/>
          <w:szCs w:val="24"/>
          <w:rtl/>
        </w:rPr>
        <w:t>שייטיב</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והנה</w:t>
      </w:r>
      <w:r w:rsidRPr="0060048E">
        <w:rPr>
          <w:rFonts w:cs="David"/>
          <w:i/>
          <w:iCs/>
          <w:sz w:val="24"/>
          <w:szCs w:val="24"/>
          <w:rtl/>
        </w:rPr>
        <w:t xml:space="preserve"> </w:t>
      </w:r>
      <w:r w:rsidRPr="0060048E">
        <w:rPr>
          <w:rFonts w:cs="David" w:hint="cs"/>
          <w:i/>
          <w:iCs/>
          <w:sz w:val="24"/>
          <w:szCs w:val="24"/>
          <w:rtl/>
        </w:rPr>
        <w:t>הבן</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יצא</w:t>
      </w:r>
      <w:r w:rsidRPr="0060048E">
        <w:rPr>
          <w:rFonts w:cs="David"/>
          <w:i/>
          <w:iCs/>
          <w:sz w:val="24"/>
          <w:szCs w:val="24"/>
          <w:rtl/>
        </w:rPr>
        <w:t xml:space="preserve"> </w:t>
      </w:r>
      <w:r w:rsidRPr="0060048E">
        <w:rPr>
          <w:rFonts w:cs="David" w:hint="cs"/>
          <w:i/>
          <w:iCs/>
          <w:sz w:val="24"/>
          <w:szCs w:val="24"/>
          <w:rtl/>
        </w:rPr>
        <w:t>לעולם</w:t>
      </w:r>
      <w:r w:rsidRPr="0060048E">
        <w:rPr>
          <w:rFonts w:cs="David"/>
          <w:i/>
          <w:iCs/>
          <w:sz w:val="24"/>
          <w:szCs w:val="24"/>
          <w:rtl/>
        </w:rPr>
        <w:t xml:space="preserve"> </w:t>
      </w:r>
      <w:r w:rsidRPr="0060048E">
        <w:rPr>
          <w:rFonts w:cs="David" w:hint="cs"/>
          <w:i/>
          <w:iCs/>
          <w:sz w:val="24"/>
          <w:szCs w:val="24"/>
          <w:rtl/>
        </w:rPr>
        <w:t>רק</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יד</w:t>
      </w:r>
      <w:r w:rsidRPr="0060048E">
        <w:rPr>
          <w:rFonts w:cs="David"/>
          <w:i/>
          <w:iCs/>
          <w:sz w:val="24"/>
          <w:szCs w:val="24"/>
          <w:rtl/>
        </w:rPr>
        <w:t xml:space="preserve"> </w:t>
      </w:r>
      <w:r w:rsidRPr="0060048E">
        <w:rPr>
          <w:rFonts w:cs="David" w:hint="cs"/>
          <w:i/>
          <w:iCs/>
          <w:sz w:val="24"/>
          <w:szCs w:val="24"/>
          <w:rtl/>
        </w:rPr>
        <w:t>אבותיו</w:t>
      </w:r>
      <w:r w:rsidRPr="0060048E">
        <w:rPr>
          <w:rFonts w:cs="David"/>
          <w:i/>
          <w:iCs/>
          <w:sz w:val="24"/>
          <w:szCs w:val="24"/>
          <w:rtl/>
        </w:rPr>
        <w:t xml:space="preserve">, </w:t>
      </w:r>
      <w:r w:rsidRPr="0060048E">
        <w:rPr>
          <w:rFonts w:cs="David" w:hint="cs"/>
          <w:i/>
          <w:iCs/>
          <w:sz w:val="24"/>
          <w:szCs w:val="24"/>
          <w:rtl/>
        </w:rPr>
        <w:t>והם</w:t>
      </w:r>
      <w:r w:rsidRPr="0060048E">
        <w:rPr>
          <w:rFonts w:cs="David"/>
          <w:i/>
          <w:iCs/>
          <w:sz w:val="24"/>
          <w:szCs w:val="24"/>
          <w:rtl/>
        </w:rPr>
        <w:t xml:space="preserve"> </w:t>
      </w:r>
      <w:r w:rsidRPr="0060048E">
        <w:rPr>
          <w:rFonts w:cs="David" w:hint="cs"/>
          <w:i/>
          <w:iCs/>
          <w:sz w:val="24"/>
          <w:szCs w:val="24"/>
          <w:rtl/>
        </w:rPr>
        <w:t>גמלוהו</w:t>
      </w:r>
      <w:r w:rsidRPr="0060048E">
        <w:rPr>
          <w:rFonts w:cs="David"/>
          <w:i/>
          <w:iCs/>
          <w:sz w:val="24"/>
          <w:szCs w:val="24"/>
          <w:rtl/>
        </w:rPr>
        <w:t xml:space="preserve"> </w:t>
      </w:r>
      <w:r w:rsidRPr="0060048E">
        <w:rPr>
          <w:rFonts w:cs="David" w:hint="cs"/>
          <w:i/>
          <w:iCs/>
          <w:sz w:val="24"/>
          <w:szCs w:val="24"/>
          <w:rtl/>
        </w:rPr>
        <w:t>וטפחוהו</w:t>
      </w:r>
      <w:r w:rsidRPr="0060048E">
        <w:rPr>
          <w:rFonts w:cs="David"/>
          <w:i/>
          <w:iCs/>
          <w:sz w:val="24"/>
          <w:szCs w:val="24"/>
          <w:rtl/>
        </w:rPr>
        <w:t xml:space="preserve"> </w:t>
      </w:r>
      <w:r w:rsidRPr="0060048E">
        <w:rPr>
          <w:rFonts w:cs="David" w:hint="cs"/>
          <w:i/>
          <w:iCs/>
          <w:sz w:val="24"/>
          <w:szCs w:val="24"/>
          <w:rtl/>
        </w:rPr>
        <w:t>ורבוהו</w:t>
      </w:r>
      <w:r w:rsidRPr="0060048E">
        <w:rPr>
          <w:rFonts w:cs="David"/>
          <w:i/>
          <w:iCs/>
          <w:sz w:val="24"/>
          <w:szCs w:val="24"/>
          <w:rtl/>
        </w:rPr>
        <w:t xml:space="preserve"> </w:t>
      </w:r>
      <w:r w:rsidRPr="0060048E">
        <w:rPr>
          <w:rFonts w:cs="David" w:hint="cs"/>
          <w:i/>
          <w:iCs/>
          <w:sz w:val="24"/>
          <w:szCs w:val="24"/>
          <w:rtl/>
        </w:rPr>
        <w:t>והשקוהו</w:t>
      </w:r>
      <w:r w:rsidRPr="0060048E">
        <w:rPr>
          <w:rFonts w:cs="David"/>
          <w:i/>
          <w:iCs/>
          <w:sz w:val="24"/>
          <w:szCs w:val="24"/>
          <w:rtl/>
        </w:rPr>
        <w:t xml:space="preserve"> </w:t>
      </w:r>
      <w:r w:rsidRPr="0060048E">
        <w:rPr>
          <w:rFonts w:cs="David" w:hint="cs"/>
          <w:i/>
          <w:iCs/>
          <w:sz w:val="24"/>
          <w:szCs w:val="24"/>
          <w:rtl/>
        </w:rPr>
        <w:t>והאכילוהו</w:t>
      </w:r>
      <w:r w:rsidRPr="0060048E">
        <w:rPr>
          <w:rFonts w:cs="David"/>
          <w:i/>
          <w:iCs/>
          <w:sz w:val="24"/>
          <w:szCs w:val="24"/>
          <w:rtl/>
        </w:rPr>
        <w:t xml:space="preserve"> </w:t>
      </w:r>
      <w:r w:rsidRPr="0060048E">
        <w:rPr>
          <w:rFonts w:cs="David" w:hint="cs"/>
          <w:i/>
          <w:iCs/>
          <w:sz w:val="24"/>
          <w:szCs w:val="24"/>
          <w:rtl/>
        </w:rPr>
        <w:t>והלבישוהו</w:t>
      </w:r>
      <w:r w:rsidRPr="0060048E">
        <w:rPr>
          <w:rFonts w:cs="David"/>
          <w:i/>
          <w:iCs/>
          <w:sz w:val="24"/>
          <w:szCs w:val="24"/>
          <w:rtl/>
        </w:rPr>
        <w:t xml:space="preserve">, </w:t>
      </w:r>
      <w:r w:rsidRPr="0060048E">
        <w:rPr>
          <w:rFonts w:cs="David" w:hint="cs"/>
          <w:i/>
          <w:iCs/>
          <w:sz w:val="24"/>
          <w:szCs w:val="24"/>
          <w:rtl/>
        </w:rPr>
        <w:t>חייב</w:t>
      </w:r>
      <w:r w:rsidRPr="0060048E">
        <w:rPr>
          <w:rFonts w:cs="David"/>
          <w:i/>
          <w:iCs/>
          <w:sz w:val="24"/>
          <w:szCs w:val="24"/>
          <w:rtl/>
        </w:rPr>
        <w:t xml:space="preserve"> </w:t>
      </w:r>
      <w:r w:rsidRPr="0060048E">
        <w:rPr>
          <w:rFonts w:cs="David" w:hint="cs"/>
          <w:i/>
          <w:iCs/>
          <w:sz w:val="24"/>
          <w:szCs w:val="24"/>
          <w:rtl/>
        </w:rPr>
        <w:t>לכבדם</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ימיו</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הם</w:t>
      </w:r>
      <w:r w:rsidRPr="0060048E">
        <w:rPr>
          <w:rFonts w:cs="David"/>
          <w:i/>
          <w:iCs/>
          <w:sz w:val="24"/>
          <w:szCs w:val="24"/>
          <w:rtl/>
        </w:rPr>
        <w:t xml:space="preserve"> </w:t>
      </w:r>
      <w:r w:rsidRPr="0060048E">
        <w:rPr>
          <w:rFonts w:cs="David" w:hint="cs"/>
          <w:i/>
          <w:iCs/>
          <w:sz w:val="24"/>
          <w:szCs w:val="24"/>
          <w:rtl/>
        </w:rPr>
        <w:t>היו</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הסבה</w:t>
      </w:r>
      <w:r w:rsidRPr="0060048E">
        <w:rPr>
          <w:rFonts w:cs="David"/>
          <w:i/>
          <w:iCs/>
          <w:sz w:val="24"/>
          <w:szCs w:val="24"/>
          <w:rtl/>
        </w:rPr>
        <w:t xml:space="preserve"> </w:t>
      </w:r>
      <w:r w:rsidRPr="0060048E">
        <w:rPr>
          <w:rFonts w:cs="David" w:hint="cs"/>
          <w:i/>
          <w:iCs/>
          <w:sz w:val="24"/>
          <w:szCs w:val="24"/>
          <w:rtl/>
        </w:rPr>
        <w:t>להיותו</w:t>
      </w:r>
      <w:r w:rsidRPr="0060048E">
        <w:rPr>
          <w:rFonts w:cs="David"/>
          <w:i/>
          <w:iCs/>
          <w:sz w:val="24"/>
          <w:szCs w:val="24"/>
          <w:rtl/>
        </w:rPr>
        <w:t xml:space="preserve"> </w:t>
      </w:r>
      <w:r w:rsidRPr="0060048E">
        <w:rPr>
          <w:rFonts w:cs="David" w:hint="cs"/>
          <w:i/>
          <w:iCs/>
          <w:sz w:val="24"/>
          <w:szCs w:val="24"/>
          <w:rtl/>
        </w:rPr>
        <w:t>חי</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פני</w:t>
      </w:r>
      <w:r w:rsidRPr="0060048E">
        <w:rPr>
          <w:rFonts w:cs="David"/>
          <w:i/>
          <w:iCs/>
          <w:sz w:val="24"/>
          <w:szCs w:val="24"/>
          <w:rtl/>
        </w:rPr>
        <w:t xml:space="preserve"> </w:t>
      </w:r>
      <w:r w:rsidRPr="0060048E">
        <w:rPr>
          <w:rFonts w:cs="David" w:hint="cs"/>
          <w:i/>
          <w:iCs/>
          <w:sz w:val="24"/>
          <w:szCs w:val="24"/>
          <w:rtl/>
        </w:rPr>
        <w:t>האדמה</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כן</w:t>
      </w:r>
      <w:r w:rsidRPr="0060048E">
        <w:rPr>
          <w:rFonts w:cs="David"/>
          <w:i/>
          <w:iCs/>
          <w:sz w:val="24"/>
          <w:szCs w:val="24"/>
          <w:rtl/>
        </w:rPr>
        <w:t xml:space="preserve"> </w:t>
      </w:r>
      <w:r w:rsidRPr="0060048E">
        <w:rPr>
          <w:rFonts w:cs="David" w:hint="cs"/>
          <w:i/>
          <w:iCs/>
          <w:sz w:val="24"/>
          <w:szCs w:val="24"/>
          <w:rtl/>
        </w:rPr>
        <w:t>שכרו</w:t>
      </w:r>
      <w:r w:rsidRPr="0060048E">
        <w:rPr>
          <w:rFonts w:cs="David"/>
          <w:i/>
          <w:iCs/>
          <w:sz w:val="24"/>
          <w:szCs w:val="24"/>
          <w:rtl/>
        </w:rPr>
        <w:t xml:space="preserve"> </w:t>
      </w:r>
      <w:r w:rsidRPr="0060048E">
        <w:rPr>
          <w:rFonts w:cs="David" w:hint="cs"/>
          <w:i/>
          <w:iCs/>
          <w:sz w:val="24"/>
          <w:szCs w:val="24"/>
          <w:rtl/>
        </w:rPr>
        <w:t>למען</w:t>
      </w:r>
      <w:r w:rsidRPr="0060048E">
        <w:rPr>
          <w:rFonts w:cs="David"/>
          <w:i/>
          <w:iCs/>
          <w:sz w:val="24"/>
          <w:szCs w:val="24"/>
          <w:rtl/>
        </w:rPr>
        <w:t xml:space="preserve"> </w:t>
      </w:r>
      <w:r w:rsidRPr="0060048E">
        <w:rPr>
          <w:rFonts w:cs="David" w:hint="cs"/>
          <w:i/>
          <w:iCs/>
          <w:sz w:val="24"/>
          <w:szCs w:val="24"/>
          <w:rtl/>
        </w:rPr>
        <w:t>יאריכון</w:t>
      </w:r>
      <w:r w:rsidRPr="0060048E">
        <w:rPr>
          <w:rFonts w:cs="David"/>
          <w:i/>
          <w:iCs/>
          <w:sz w:val="24"/>
          <w:szCs w:val="24"/>
          <w:rtl/>
        </w:rPr>
        <w:t xml:space="preserve"> </w:t>
      </w:r>
      <w:r w:rsidRPr="0060048E">
        <w:rPr>
          <w:rFonts w:cs="David" w:hint="cs"/>
          <w:i/>
          <w:iCs/>
          <w:sz w:val="24"/>
          <w:szCs w:val="24"/>
          <w:rtl/>
        </w:rPr>
        <w:t>ימיך</w:t>
      </w:r>
      <w:r w:rsidRPr="0060048E">
        <w:rPr>
          <w:rFonts w:cs="David"/>
          <w:i/>
          <w:iCs/>
          <w:sz w:val="24"/>
          <w:szCs w:val="24"/>
          <w:rtl/>
        </w:rPr>
        <w:t xml:space="preserve">. </w:t>
      </w:r>
      <w:r w:rsidRPr="0060048E">
        <w:rPr>
          <w:rFonts w:cs="David" w:hint="cs"/>
          <w:i/>
          <w:iCs/>
          <w:sz w:val="24"/>
          <w:szCs w:val="24"/>
          <w:rtl/>
        </w:rPr>
        <w:t>ובעבור</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השם</w:t>
      </w:r>
      <w:r w:rsidRPr="0060048E">
        <w:rPr>
          <w:rFonts w:cs="David"/>
          <w:i/>
          <w:iCs/>
          <w:sz w:val="24"/>
          <w:szCs w:val="24"/>
          <w:rtl/>
        </w:rPr>
        <w:t xml:space="preserve"> </w:t>
      </w:r>
      <w:r w:rsidRPr="0060048E">
        <w:rPr>
          <w:rFonts w:cs="David" w:hint="cs"/>
          <w:i/>
          <w:iCs/>
          <w:sz w:val="24"/>
          <w:szCs w:val="24"/>
          <w:rtl/>
        </w:rPr>
        <w:t>נפח</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נשמה</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ידי</w:t>
      </w:r>
      <w:r w:rsidRPr="0060048E">
        <w:rPr>
          <w:rFonts w:cs="David"/>
          <w:i/>
          <w:iCs/>
          <w:sz w:val="24"/>
          <w:szCs w:val="24"/>
          <w:rtl/>
        </w:rPr>
        <w:t xml:space="preserve"> </w:t>
      </w:r>
      <w:r w:rsidRPr="0060048E">
        <w:rPr>
          <w:rFonts w:cs="David" w:hint="cs"/>
          <w:i/>
          <w:iCs/>
          <w:sz w:val="24"/>
          <w:szCs w:val="24"/>
          <w:rtl/>
        </w:rPr>
        <w:t>האבות</w:t>
      </w:r>
      <w:r w:rsidRPr="0060048E">
        <w:rPr>
          <w:rFonts w:cs="David"/>
          <w:i/>
          <w:iCs/>
          <w:sz w:val="24"/>
          <w:szCs w:val="24"/>
          <w:rtl/>
        </w:rPr>
        <w:t xml:space="preserve"> </w:t>
      </w:r>
      <w:r w:rsidRPr="0060048E">
        <w:rPr>
          <w:rFonts w:cs="David" w:hint="cs"/>
          <w:i/>
          <w:iCs/>
          <w:sz w:val="24"/>
          <w:szCs w:val="24"/>
          <w:rtl/>
        </w:rPr>
        <w:t>שתקנו</w:t>
      </w:r>
      <w:r w:rsidRPr="0060048E">
        <w:rPr>
          <w:rFonts w:cs="David"/>
          <w:i/>
          <w:iCs/>
          <w:sz w:val="24"/>
          <w:szCs w:val="24"/>
          <w:rtl/>
        </w:rPr>
        <w:t xml:space="preserve"> </w:t>
      </w:r>
      <w:r w:rsidRPr="0060048E">
        <w:rPr>
          <w:rFonts w:cs="David" w:hint="cs"/>
          <w:i/>
          <w:iCs/>
          <w:sz w:val="24"/>
          <w:szCs w:val="24"/>
          <w:rtl/>
        </w:rPr>
        <w:t>הגוף</w:t>
      </w:r>
      <w:r w:rsidRPr="0060048E">
        <w:rPr>
          <w:rFonts w:cs="David"/>
          <w:i/>
          <w:iCs/>
          <w:sz w:val="24"/>
          <w:szCs w:val="24"/>
          <w:rtl/>
        </w:rPr>
        <w:t xml:space="preserve">, </w:t>
      </w:r>
      <w:r w:rsidRPr="0060048E">
        <w:rPr>
          <w:rFonts w:cs="David" w:hint="cs"/>
          <w:i/>
          <w:iCs/>
          <w:sz w:val="24"/>
          <w:szCs w:val="24"/>
          <w:rtl/>
        </w:rPr>
        <w:t>צ</w:t>
      </w:r>
      <w:r w:rsidR="002765D9">
        <w:rPr>
          <w:rFonts w:cs="David" w:hint="cs"/>
          <w:i/>
          <w:iCs/>
          <w:sz w:val="24"/>
          <w:szCs w:val="24"/>
          <w:rtl/>
        </w:rPr>
        <w:t>יו</w:t>
      </w:r>
      <w:r w:rsidRPr="0060048E">
        <w:rPr>
          <w:rFonts w:cs="David" w:hint="cs"/>
          <w:i/>
          <w:iCs/>
          <w:sz w:val="24"/>
          <w:szCs w:val="24"/>
          <w:rtl/>
        </w:rPr>
        <w:t>וה</w:t>
      </w:r>
      <w:r w:rsidRPr="0060048E">
        <w:rPr>
          <w:rFonts w:cs="David"/>
          <w:i/>
          <w:iCs/>
          <w:sz w:val="24"/>
          <w:szCs w:val="24"/>
          <w:rtl/>
        </w:rPr>
        <w:t xml:space="preserve"> </w:t>
      </w:r>
      <w:r w:rsidRPr="0060048E">
        <w:rPr>
          <w:rFonts w:cs="David" w:hint="cs"/>
          <w:i/>
          <w:iCs/>
          <w:sz w:val="24"/>
          <w:szCs w:val="24"/>
          <w:rtl/>
        </w:rPr>
        <w:t>שיכבד</w:t>
      </w:r>
      <w:r w:rsidRPr="0060048E">
        <w:rPr>
          <w:rFonts w:cs="David"/>
          <w:i/>
          <w:iCs/>
          <w:sz w:val="24"/>
          <w:szCs w:val="24"/>
          <w:rtl/>
        </w:rPr>
        <w:t xml:space="preserve"> </w:t>
      </w:r>
      <w:r w:rsidRPr="0060048E">
        <w:rPr>
          <w:rFonts w:cs="David" w:hint="cs"/>
          <w:i/>
          <w:iCs/>
          <w:sz w:val="24"/>
          <w:szCs w:val="24"/>
          <w:rtl/>
        </w:rPr>
        <w:t>אבותיו</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מי</w:t>
      </w:r>
      <w:r w:rsidRPr="0060048E">
        <w:rPr>
          <w:rFonts w:cs="David"/>
          <w:i/>
          <w:iCs/>
          <w:sz w:val="24"/>
          <w:szCs w:val="24"/>
          <w:rtl/>
        </w:rPr>
        <w:t xml:space="preserve"> </w:t>
      </w:r>
      <w:r w:rsidRPr="0060048E">
        <w:rPr>
          <w:rFonts w:cs="David" w:hint="cs"/>
          <w:i/>
          <w:iCs/>
          <w:sz w:val="24"/>
          <w:szCs w:val="24"/>
          <w:rtl/>
        </w:rPr>
        <w:t>שיכבדם</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מכבד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השם</w:t>
      </w:r>
      <w:r w:rsidRPr="0060048E">
        <w:rPr>
          <w:rFonts w:cs="David"/>
          <w:i/>
          <w:iCs/>
          <w:sz w:val="24"/>
          <w:szCs w:val="24"/>
          <w:rtl/>
        </w:rPr>
        <w:t>.</w:t>
      </w:r>
    </w:p>
    <w:p w:rsidR="00734975" w:rsidRPr="00513D68" w:rsidRDefault="002765D9" w:rsidP="0060048E">
      <w:pPr>
        <w:spacing w:before="120" w:after="120" w:line="240" w:lineRule="auto"/>
        <w:rPr>
          <w:rFonts w:cs="David"/>
          <w:sz w:val="24"/>
          <w:szCs w:val="24"/>
          <w:rtl/>
        </w:rPr>
      </w:pPr>
      <w:r w:rsidRPr="00513D68">
        <w:rPr>
          <w:rFonts w:cs="David"/>
          <w:b/>
          <w:bCs/>
          <w:sz w:val="24"/>
          <w:szCs w:val="24"/>
        </w:rPr>
        <w:sym w:font="Wingdings" w:char="F0DF"/>
      </w:r>
      <w:r w:rsidRPr="00513D68">
        <w:rPr>
          <w:rFonts w:cs="David" w:hint="cs"/>
          <w:sz w:val="24"/>
          <w:szCs w:val="24"/>
          <w:rtl/>
        </w:rPr>
        <w:t xml:space="preserve">שוב יש </w:t>
      </w:r>
      <w:r w:rsidRPr="00513D68">
        <w:rPr>
          <w:rFonts w:cs="David" w:hint="cs"/>
          <w:b/>
          <w:bCs/>
          <w:sz w:val="24"/>
          <w:szCs w:val="24"/>
          <w:rtl/>
        </w:rPr>
        <w:t>לנו</w:t>
      </w:r>
      <w:r w:rsidRPr="00513D68">
        <w:rPr>
          <w:rFonts w:cs="David" w:hint="cs"/>
          <w:sz w:val="24"/>
          <w:szCs w:val="24"/>
          <w:rtl/>
        </w:rPr>
        <w:t xml:space="preserve"> את הזיקה שבסיסה היא הכרת הטוב על הבריאה.</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12. ספר</w:t>
      </w:r>
      <w:r w:rsidRPr="0060048E">
        <w:rPr>
          <w:rFonts w:cs="David"/>
          <w:b/>
          <w:bCs/>
          <w:i/>
          <w:iCs/>
          <w:sz w:val="24"/>
          <w:szCs w:val="24"/>
          <w:u w:val="single"/>
          <w:rtl/>
        </w:rPr>
        <w:t xml:space="preserve"> </w:t>
      </w:r>
      <w:r w:rsidRPr="0060048E">
        <w:rPr>
          <w:rFonts w:cs="David" w:hint="cs"/>
          <w:b/>
          <w:bCs/>
          <w:i/>
          <w:iCs/>
          <w:sz w:val="24"/>
          <w:szCs w:val="24"/>
          <w:u w:val="single"/>
          <w:rtl/>
        </w:rPr>
        <w:t>החינוך</w:t>
      </w:r>
      <w:r w:rsidRPr="0060048E">
        <w:rPr>
          <w:rFonts w:cs="David"/>
          <w:b/>
          <w:bCs/>
          <w:i/>
          <w:iCs/>
          <w:sz w:val="24"/>
          <w:szCs w:val="24"/>
          <w:u w:val="single"/>
          <w:rtl/>
        </w:rPr>
        <w:t xml:space="preserve"> </w:t>
      </w:r>
      <w:r w:rsidRPr="0060048E">
        <w:rPr>
          <w:rFonts w:cs="David" w:hint="cs"/>
          <w:b/>
          <w:bCs/>
          <w:i/>
          <w:iCs/>
          <w:sz w:val="24"/>
          <w:szCs w:val="24"/>
          <w:u w:val="single"/>
          <w:rtl/>
        </w:rPr>
        <w:t>מצוה</w:t>
      </w:r>
      <w:r w:rsidRPr="0060048E">
        <w:rPr>
          <w:rFonts w:cs="David"/>
          <w:b/>
          <w:bCs/>
          <w:i/>
          <w:iCs/>
          <w:sz w:val="24"/>
          <w:szCs w:val="24"/>
          <w:u w:val="single"/>
          <w:rtl/>
        </w:rPr>
        <w:t xml:space="preserve"> </w:t>
      </w:r>
      <w:r w:rsidRPr="0060048E">
        <w:rPr>
          <w:rFonts w:cs="David" w:hint="cs"/>
          <w:b/>
          <w:bCs/>
          <w:i/>
          <w:iCs/>
          <w:sz w:val="24"/>
          <w:szCs w:val="24"/>
          <w:u w:val="single"/>
          <w:rtl/>
        </w:rPr>
        <w:t>לג - מצות</w:t>
      </w:r>
      <w:r w:rsidRPr="0060048E">
        <w:rPr>
          <w:rFonts w:cs="David"/>
          <w:b/>
          <w:bCs/>
          <w:i/>
          <w:iCs/>
          <w:sz w:val="24"/>
          <w:szCs w:val="24"/>
          <w:u w:val="single"/>
          <w:rtl/>
        </w:rPr>
        <w:t xml:space="preserve"> </w:t>
      </w:r>
      <w:r w:rsidRPr="0060048E">
        <w:rPr>
          <w:rFonts w:cs="David" w:hint="cs"/>
          <w:b/>
          <w:bCs/>
          <w:i/>
          <w:iCs/>
          <w:sz w:val="24"/>
          <w:szCs w:val="24"/>
          <w:u w:val="single"/>
          <w:rtl/>
        </w:rPr>
        <w:t>כיבוד</w:t>
      </w:r>
      <w:r w:rsidRPr="0060048E">
        <w:rPr>
          <w:rFonts w:cs="David"/>
          <w:b/>
          <w:bCs/>
          <w:i/>
          <w:iCs/>
          <w:sz w:val="24"/>
          <w:szCs w:val="24"/>
          <w:u w:val="single"/>
          <w:rtl/>
        </w:rPr>
        <w:t xml:space="preserve"> </w:t>
      </w:r>
      <w:r w:rsidRPr="0060048E">
        <w:rPr>
          <w:rFonts w:cs="David" w:hint="cs"/>
          <w:b/>
          <w:bCs/>
          <w:i/>
          <w:iCs/>
          <w:sz w:val="24"/>
          <w:szCs w:val="24"/>
          <w:u w:val="single"/>
          <w:rtl/>
        </w:rPr>
        <w:t>אב</w:t>
      </w:r>
      <w:r w:rsidRPr="0060048E">
        <w:rPr>
          <w:rFonts w:cs="David"/>
          <w:b/>
          <w:bCs/>
          <w:i/>
          <w:iCs/>
          <w:sz w:val="24"/>
          <w:szCs w:val="24"/>
          <w:u w:val="single"/>
          <w:rtl/>
        </w:rPr>
        <w:t xml:space="preserve"> </w:t>
      </w:r>
      <w:r w:rsidRPr="0060048E">
        <w:rPr>
          <w:rFonts w:cs="David" w:hint="cs"/>
          <w:b/>
          <w:bCs/>
          <w:i/>
          <w:iCs/>
          <w:sz w:val="24"/>
          <w:szCs w:val="24"/>
          <w:u w:val="single"/>
          <w:rtl/>
        </w:rPr>
        <w:t>ואם</w:t>
      </w:r>
      <w:r w:rsidRPr="0060048E">
        <w:rPr>
          <w:rFonts w:cs="David"/>
          <w:b/>
          <w:bCs/>
          <w:i/>
          <w:iCs/>
          <w:sz w:val="24"/>
          <w:szCs w:val="24"/>
          <w:u w:val="single"/>
          <w:rtl/>
        </w:rPr>
        <w:t xml:space="preserve">   </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משרשי</w:t>
      </w:r>
      <w:r w:rsidRPr="0060048E">
        <w:rPr>
          <w:rFonts w:cs="David"/>
          <w:i/>
          <w:iCs/>
          <w:sz w:val="24"/>
          <w:szCs w:val="24"/>
          <w:rtl/>
        </w:rPr>
        <w:t xml:space="preserve"> </w:t>
      </w:r>
      <w:r w:rsidRPr="0060048E">
        <w:rPr>
          <w:rFonts w:cs="David" w:hint="cs"/>
          <w:i/>
          <w:iCs/>
          <w:sz w:val="24"/>
          <w:szCs w:val="24"/>
          <w:rtl/>
        </w:rPr>
        <w:t>מצוה</w:t>
      </w:r>
      <w:r w:rsidRPr="0060048E">
        <w:rPr>
          <w:rFonts w:cs="David"/>
          <w:i/>
          <w:iCs/>
          <w:sz w:val="24"/>
          <w:szCs w:val="24"/>
          <w:rtl/>
        </w:rPr>
        <w:t xml:space="preserve"> </w:t>
      </w:r>
      <w:r w:rsidRPr="0060048E">
        <w:rPr>
          <w:rFonts w:cs="David" w:hint="cs"/>
          <w:i/>
          <w:iCs/>
          <w:sz w:val="24"/>
          <w:szCs w:val="24"/>
          <w:rtl/>
        </w:rPr>
        <w:t>זו</w:t>
      </w:r>
      <w:r w:rsidRPr="0060048E">
        <w:rPr>
          <w:rFonts w:cs="David"/>
          <w:i/>
          <w:iCs/>
          <w:sz w:val="24"/>
          <w:szCs w:val="24"/>
          <w:rtl/>
        </w:rPr>
        <w:t xml:space="preserve">, </w:t>
      </w:r>
      <w:r w:rsidRPr="0060048E">
        <w:rPr>
          <w:rFonts w:cs="David" w:hint="cs"/>
          <w:i/>
          <w:iCs/>
          <w:sz w:val="24"/>
          <w:szCs w:val="24"/>
          <w:rtl/>
        </w:rPr>
        <w:t>שראוי</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לאדם</w:t>
      </w:r>
      <w:r w:rsidRPr="0060048E">
        <w:rPr>
          <w:rFonts w:cs="David"/>
          <w:i/>
          <w:iCs/>
          <w:sz w:val="24"/>
          <w:szCs w:val="24"/>
          <w:rtl/>
        </w:rPr>
        <w:t xml:space="preserve"> </w:t>
      </w:r>
      <w:r w:rsidRPr="0060048E">
        <w:rPr>
          <w:rFonts w:cs="David" w:hint="cs"/>
          <w:i/>
          <w:iCs/>
          <w:sz w:val="24"/>
          <w:szCs w:val="24"/>
          <w:rtl/>
        </w:rPr>
        <w:t>שיכיר</w:t>
      </w:r>
      <w:r w:rsidRPr="0060048E">
        <w:rPr>
          <w:rFonts w:cs="David"/>
          <w:i/>
          <w:iCs/>
          <w:sz w:val="24"/>
          <w:szCs w:val="24"/>
          <w:rtl/>
        </w:rPr>
        <w:t xml:space="preserve"> </w:t>
      </w:r>
      <w:r w:rsidRPr="0060048E">
        <w:rPr>
          <w:rFonts w:cs="David" w:hint="cs"/>
          <w:i/>
          <w:iCs/>
          <w:sz w:val="24"/>
          <w:szCs w:val="24"/>
          <w:rtl/>
        </w:rPr>
        <w:t>ויגמול</w:t>
      </w:r>
      <w:r w:rsidRPr="0060048E">
        <w:rPr>
          <w:rFonts w:cs="David"/>
          <w:i/>
          <w:iCs/>
          <w:sz w:val="24"/>
          <w:szCs w:val="24"/>
          <w:rtl/>
        </w:rPr>
        <w:t xml:space="preserve"> </w:t>
      </w:r>
      <w:r w:rsidRPr="0060048E">
        <w:rPr>
          <w:rFonts w:cs="David" w:hint="cs"/>
          <w:i/>
          <w:iCs/>
          <w:sz w:val="24"/>
          <w:szCs w:val="24"/>
          <w:rtl/>
        </w:rPr>
        <w:t>חסד</w:t>
      </w:r>
      <w:r w:rsidRPr="0060048E">
        <w:rPr>
          <w:rFonts w:cs="David"/>
          <w:i/>
          <w:iCs/>
          <w:sz w:val="24"/>
          <w:szCs w:val="24"/>
          <w:rtl/>
        </w:rPr>
        <w:t xml:space="preserve"> </w:t>
      </w:r>
      <w:r w:rsidRPr="0060048E">
        <w:rPr>
          <w:rFonts w:cs="David" w:hint="cs"/>
          <w:i/>
          <w:iCs/>
          <w:sz w:val="24"/>
          <w:szCs w:val="24"/>
          <w:rtl/>
        </w:rPr>
        <w:t>למי</w:t>
      </w:r>
      <w:r w:rsidRPr="0060048E">
        <w:rPr>
          <w:rFonts w:cs="David"/>
          <w:i/>
          <w:iCs/>
          <w:sz w:val="24"/>
          <w:szCs w:val="24"/>
          <w:rtl/>
        </w:rPr>
        <w:t xml:space="preserve"> </w:t>
      </w:r>
      <w:r w:rsidRPr="0060048E">
        <w:rPr>
          <w:rFonts w:cs="David" w:hint="cs"/>
          <w:i/>
          <w:iCs/>
          <w:sz w:val="24"/>
          <w:szCs w:val="24"/>
          <w:rtl/>
        </w:rPr>
        <w:t>שעשה</w:t>
      </w:r>
      <w:r w:rsidRPr="0060048E">
        <w:rPr>
          <w:rFonts w:cs="David"/>
          <w:i/>
          <w:iCs/>
          <w:sz w:val="24"/>
          <w:szCs w:val="24"/>
          <w:rtl/>
        </w:rPr>
        <w:t xml:space="preserve"> </w:t>
      </w:r>
      <w:r w:rsidRPr="0060048E">
        <w:rPr>
          <w:rFonts w:cs="David" w:hint="cs"/>
          <w:i/>
          <w:iCs/>
          <w:sz w:val="24"/>
          <w:szCs w:val="24"/>
          <w:rtl/>
        </w:rPr>
        <w:t>עמו</w:t>
      </w:r>
      <w:r w:rsidRPr="0060048E">
        <w:rPr>
          <w:rFonts w:cs="David"/>
          <w:i/>
          <w:iCs/>
          <w:sz w:val="24"/>
          <w:szCs w:val="24"/>
          <w:rtl/>
        </w:rPr>
        <w:t xml:space="preserve"> </w:t>
      </w:r>
      <w:r w:rsidRPr="0060048E">
        <w:rPr>
          <w:rFonts w:cs="David" w:hint="cs"/>
          <w:i/>
          <w:iCs/>
          <w:sz w:val="24"/>
          <w:szCs w:val="24"/>
          <w:rtl/>
        </w:rPr>
        <w:t>טובה</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נבל</w:t>
      </w:r>
      <w:r w:rsidRPr="0060048E">
        <w:rPr>
          <w:rFonts w:cs="David"/>
          <w:i/>
          <w:iCs/>
          <w:sz w:val="24"/>
          <w:szCs w:val="24"/>
          <w:rtl/>
        </w:rPr>
        <w:t xml:space="preserve"> </w:t>
      </w:r>
      <w:r w:rsidRPr="0060048E">
        <w:rPr>
          <w:rFonts w:cs="David" w:hint="cs"/>
          <w:i/>
          <w:iCs/>
          <w:sz w:val="24"/>
          <w:szCs w:val="24"/>
          <w:rtl/>
        </w:rPr>
        <w:t>ומתנכר</w:t>
      </w:r>
      <w:r w:rsidRPr="0060048E">
        <w:rPr>
          <w:rFonts w:cs="David"/>
          <w:i/>
          <w:iCs/>
          <w:sz w:val="24"/>
          <w:szCs w:val="24"/>
          <w:rtl/>
        </w:rPr>
        <w:t xml:space="preserve"> </w:t>
      </w:r>
      <w:r w:rsidRPr="0060048E">
        <w:rPr>
          <w:rFonts w:cs="David" w:hint="cs"/>
          <w:i/>
          <w:iCs/>
          <w:sz w:val="24"/>
          <w:szCs w:val="24"/>
          <w:rtl/>
        </w:rPr>
        <w:t>וכפוי</w:t>
      </w:r>
      <w:r w:rsidRPr="0060048E">
        <w:rPr>
          <w:rFonts w:cs="David"/>
          <w:i/>
          <w:iCs/>
          <w:sz w:val="24"/>
          <w:szCs w:val="24"/>
          <w:rtl/>
        </w:rPr>
        <w:t xml:space="preserve"> </w:t>
      </w:r>
      <w:r w:rsidRPr="0060048E">
        <w:rPr>
          <w:rFonts w:cs="David" w:hint="cs"/>
          <w:i/>
          <w:iCs/>
          <w:sz w:val="24"/>
          <w:szCs w:val="24"/>
          <w:rtl/>
        </w:rPr>
        <w:t>טובה</w:t>
      </w:r>
      <w:r w:rsidRPr="0060048E">
        <w:rPr>
          <w:rFonts w:cs="David"/>
          <w:i/>
          <w:iCs/>
          <w:sz w:val="24"/>
          <w:szCs w:val="24"/>
          <w:rtl/>
        </w:rPr>
        <w:t xml:space="preserve">, </w:t>
      </w:r>
      <w:r w:rsidRPr="0060048E">
        <w:rPr>
          <w:rFonts w:cs="David" w:hint="cs"/>
          <w:i/>
          <w:iCs/>
          <w:sz w:val="24"/>
          <w:szCs w:val="24"/>
          <w:rtl/>
        </w:rPr>
        <w:t>שזו</w:t>
      </w:r>
      <w:r w:rsidRPr="0060048E">
        <w:rPr>
          <w:rFonts w:cs="David"/>
          <w:i/>
          <w:iCs/>
          <w:sz w:val="24"/>
          <w:szCs w:val="24"/>
          <w:rtl/>
        </w:rPr>
        <w:t xml:space="preserve"> </w:t>
      </w:r>
      <w:r w:rsidRPr="0060048E">
        <w:rPr>
          <w:rFonts w:cs="David" w:hint="cs"/>
          <w:i/>
          <w:iCs/>
          <w:sz w:val="24"/>
          <w:szCs w:val="24"/>
          <w:rtl/>
        </w:rPr>
        <w:t>מידה</w:t>
      </w:r>
      <w:r w:rsidRPr="0060048E">
        <w:rPr>
          <w:rFonts w:cs="David"/>
          <w:i/>
          <w:iCs/>
          <w:sz w:val="24"/>
          <w:szCs w:val="24"/>
          <w:rtl/>
        </w:rPr>
        <w:t xml:space="preserve"> </w:t>
      </w:r>
      <w:r w:rsidRPr="0060048E">
        <w:rPr>
          <w:rFonts w:cs="David" w:hint="cs"/>
          <w:i/>
          <w:iCs/>
          <w:sz w:val="24"/>
          <w:szCs w:val="24"/>
          <w:rtl/>
        </w:rPr>
        <w:t>רעה</w:t>
      </w:r>
      <w:r w:rsidRPr="0060048E">
        <w:rPr>
          <w:rFonts w:cs="David"/>
          <w:i/>
          <w:iCs/>
          <w:sz w:val="24"/>
          <w:szCs w:val="24"/>
          <w:rtl/>
        </w:rPr>
        <w:t xml:space="preserve"> </w:t>
      </w:r>
      <w:r w:rsidRPr="0060048E">
        <w:rPr>
          <w:rFonts w:cs="David" w:hint="cs"/>
          <w:i/>
          <w:iCs/>
          <w:sz w:val="24"/>
          <w:szCs w:val="24"/>
          <w:rtl/>
        </w:rPr>
        <w:t>ומאוסה</w:t>
      </w:r>
      <w:r w:rsidRPr="0060048E">
        <w:rPr>
          <w:rFonts w:cs="David"/>
          <w:i/>
          <w:iCs/>
          <w:sz w:val="24"/>
          <w:szCs w:val="24"/>
          <w:rtl/>
        </w:rPr>
        <w:t xml:space="preserve"> </w:t>
      </w:r>
      <w:r w:rsidRPr="0060048E">
        <w:rPr>
          <w:rFonts w:cs="David" w:hint="cs"/>
          <w:i/>
          <w:iCs/>
          <w:sz w:val="24"/>
          <w:szCs w:val="24"/>
          <w:rtl/>
        </w:rPr>
        <w:t>בתכלית</w:t>
      </w:r>
      <w:r w:rsidRPr="0060048E">
        <w:rPr>
          <w:rFonts w:cs="David"/>
          <w:i/>
          <w:iCs/>
          <w:sz w:val="24"/>
          <w:szCs w:val="24"/>
          <w:rtl/>
        </w:rPr>
        <w:t xml:space="preserve"> </w:t>
      </w:r>
      <w:r w:rsidRPr="0060048E">
        <w:rPr>
          <w:rFonts w:cs="David" w:hint="cs"/>
          <w:i/>
          <w:iCs/>
          <w:sz w:val="24"/>
          <w:szCs w:val="24"/>
          <w:rtl/>
        </w:rPr>
        <w:t>לפני</w:t>
      </w:r>
      <w:r w:rsidRPr="0060048E">
        <w:rPr>
          <w:rFonts w:cs="David"/>
          <w:i/>
          <w:iCs/>
          <w:sz w:val="24"/>
          <w:szCs w:val="24"/>
          <w:rtl/>
        </w:rPr>
        <w:t xml:space="preserve"> </w:t>
      </w:r>
      <w:r w:rsidRPr="0060048E">
        <w:rPr>
          <w:rFonts w:cs="David" w:hint="cs"/>
          <w:i/>
          <w:iCs/>
          <w:sz w:val="24"/>
          <w:szCs w:val="24"/>
          <w:rtl/>
        </w:rPr>
        <w:t>א-להים</w:t>
      </w:r>
      <w:r w:rsidRPr="0060048E">
        <w:rPr>
          <w:rFonts w:cs="David"/>
          <w:i/>
          <w:iCs/>
          <w:sz w:val="24"/>
          <w:szCs w:val="24"/>
          <w:rtl/>
        </w:rPr>
        <w:t xml:space="preserve"> </w:t>
      </w:r>
      <w:r w:rsidRPr="0060048E">
        <w:rPr>
          <w:rFonts w:cs="David" w:hint="cs"/>
          <w:i/>
          <w:iCs/>
          <w:sz w:val="24"/>
          <w:szCs w:val="24"/>
          <w:rtl/>
        </w:rPr>
        <w:t>ואנשים</w:t>
      </w:r>
      <w:r w:rsidRPr="0060048E">
        <w:rPr>
          <w:rFonts w:cs="David"/>
          <w:i/>
          <w:iCs/>
          <w:sz w:val="24"/>
          <w:szCs w:val="24"/>
          <w:rtl/>
        </w:rPr>
        <w:t xml:space="preserve">. </w:t>
      </w:r>
      <w:r w:rsidRPr="0060048E">
        <w:rPr>
          <w:rFonts w:cs="David" w:hint="cs"/>
          <w:i/>
          <w:iCs/>
          <w:sz w:val="24"/>
          <w:szCs w:val="24"/>
          <w:rtl/>
        </w:rPr>
        <w:t>ושיתן</w:t>
      </w:r>
      <w:r w:rsidRPr="0060048E">
        <w:rPr>
          <w:rFonts w:cs="David"/>
          <w:i/>
          <w:iCs/>
          <w:sz w:val="24"/>
          <w:szCs w:val="24"/>
          <w:rtl/>
        </w:rPr>
        <w:t xml:space="preserve"> </w:t>
      </w:r>
      <w:r w:rsidRPr="0060048E">
        <w:rPr>
          <w:rFonts w:cs="David" w:hint="cs"/>
          <w:i/>
          <w:iCs/>
          <w:sz w:val="24"/>
          <w:szCs w:val="24"/>
          <w:rtl/>
        </w:rPr>
        <w:t>אל</w:t>
      </w:r>
      <w:r w:rsidRPr="0060048E">
        <w:rPr>
          <w:rFonts w:cs="David"/>
          <w:i/>
          <w:iCs/>
          <w:sz w:val="24"/>
          <w:szCs w:val="24"/>
          <w:rtl/>
        </w:rPr>
        <w:t xml:space="preserve"> </w:t>
      </w:r>
      <w:r w:rsidRPr="0060048E">
        <w:rPr>
          <w:rFonts w:cs="David" w:hint="cs"/>
          <w:i/>
          <w:iCs/>
          <w:sz w:val="24"/>
          <w:szCs w:val="24"/>
          <w:rtl/>
        </w:rPr>
        <w:t>לבו</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האב</w:t>
      </w:r>
      <w:r w:rsidRPr="0060048E">
        <w:rPr>
          <w:rFonts w:cs="David"/>
          <w:i/>
          <w:iCs/>
          <w:sz w:val="24"/>
          <w:szCs w:val="24"/>
          <w:rtl/>
        </w:rPr>
        <w:t xml:space="preserve"> </w:t>
      </w:r>
      <w:r w:rsidRPr="0060048E">
        <w:rPr>
          <w:rFonts w:cs="David" w:hint="cs"/>
          <w:i/>
          <w:iCs/>
          <w:sz w:val="24"/>
          <w:szCs w:val="24"/>
          <w:rtl/>
        </w:rPr>
        <w:t>והאם</w:t>
      </w:r>
      <w:r w:rsidRPr="0060048E">
        <w:rPr>
          <w:rFonts w:cs="David"/>
          <w:i/>
          <w:iCs/>
          <w:sz w:val="24"/>
          <w:szCs w:val="24"/>
          <w:rtl/>
        </w:rPr>
        <w:t xml:space="preserve"> </w:t>
      </w:r>
      <w:r w:rsidRPr="0060048E">
        <w:rPr>
          <w:rFonts w:cs="David" w:hint="cs"/>
          <w:i/>
          <w:iCs/>
          <w:sz w:val="24"/>
          <w:szCs w:val="24"/>
          <w:rtl/>
        </w:rPr>
        <w:t>הם</w:t>
      </w:r>
      <w:r w:rsidRPr="0060048E">
        <w:rPr>
          <w:rFonts w:cs="David"/>
          <w:i/>
          <w:iCs/>
          <w:sz w:val="24"/>
          <w:szCs w:val="24"/>
          <w:rtl/>
        </w:rPr>
        <w:t xml:space="preserve"> </w:t>
      </w:r>
      <w:r w:rsidRPr="0060048E">
        <w:rPr>
          <w:rFonts w:cs="David" w:hint="cs"/>
          <w:i/>
          <w:iCs/>
          <w:sz w:val="24"/>
          <w:szCs w:val="24"/>
          <w:rtl/>
        </w:rPr>
        <w:t>סיבת</w:t>
      </w:r>
      <w:r w:rsidRPr="0060048E">
        <w:rPr>
          <w:rFonts w:cs="David"/>
          <w:i/>
          <w:iCs/>
          <w:sz w:val="24"/>
          <w:szCs w:val="24"/>
          <w:rtl/>
        </w:rPr>
        <w:t xml:space="preserve"> </w:t>
      </w:r>
      <w:r w:rsidRPr="0060048E">
        <w:rPr>
          <w:rFonts w:cs="David" w:hint="cs"/>
          <w:i/>
          <w:iCs/>
          <w:sz w:val="24"/>
          <w:szCs w:val="24"/>
          <w:rtl/>
        </w:rPr>
        <w:t>היותו</w:t>
      </w:r>
      <w:r w:rsidRPr="0060048E">
        <w:rPr>
          <w:rFonts w:cs="David"/>
          <w:i/>
          <w:iCs/>
          <w:sz w:val="24"/>
          <w:szCs w:val="24"/>
          <w:rtl/>
        </w:rPr>
        <w:t xml:space="preserve"> </w:t>
      </w:r>
      <w:r w:rsidRPr="0060048E">
        <w:rPr>
          <w:rFonts w:cs="David" w:hint="cs"/>
          <w:i/>
          <w:iCs/>
          <w:sz w:val="24"/>
          <w:szCs w:val="24"/>
          <w:rtl/>
        </w:rPr>
        <w:t>בעולם</w:t>
      </w:r>
      <w:r w:rsidRPr="0060048E">
        <w:rPr>
          <w:rFonts w:cs="David"/>
          <w:i/>
          <w:iCs/>
          <w:sz w:val="24"/>
          <w:szCs w:val="24"/>
          <w:rtl/>
        </w:rPr>
        <w:t xml:space="preserve">, </w:t>
      </w:r>
      <w:r w:rsidRPr="0060048E">
        <w:rPr>
          <w:rFonts w:cs="David" w:hint="cs"/>
          <w:i/>
          <w:iCs/>
          <w:sz w:val="24"/>
          <w:szCs w:val="24"/>
          <w:rtl/>
        </w:rPr>
        <w:t>ועל</w:t>
      </w:r>
      <w:r w:rsidRPr="0060048E">
        <w:rPr>
          <w:rFonts w:cs="David"/>
          <w:i/>
          <w:iCs/>
          <w:sz w:val="24"/>
          <w:szCs w:val="24"/>
          <w:rtl/>
        </w:rPr>
        <w:t xml:space="preserve"> </w:t>
      </w:r>
      <w:r w:rsidRPr="0060048E">
        <w:rPr>
          <w:rFonts w:cs="David" w:hint="cs"/>
          <w:i/>
          <w:iCs/>
          <w:sz w:val="24"/>
          <w:szCs w:val="24"/>
          <w:rtl/>
        </w:rPr>
        <w:t>כן</w:t>
      </w:r>
      <w:r w:rsidRPr="0060048E">
        <w:rPr>
          <w:rFonts w:cs="David"/>
          <w:i/>
          <w:iCs/>
          <w:sz w:val="24"/>
          <w:szCs w:val="24"/>
          <w:rtl/>
        </w:rPr>
        <w:t xml:space="preserve"> </w:t>
      </w:r>
      <w:r w:rsidRPr="0060048E">
        <w:rPr>
          <w:rFonts w:cs="David" w:hint="cs"/>
          <w:i/>
          <w:iCs/>
          <w:sz w:val="24"/>
          <w:szCs w:val="24"/>
          <w:rtl/>
        </w:rPr>
        <w:t>באמת</w:t>
      </w:r>
      <w:r w:rsidRPr="0060048E">
        <w:rPr>
          <w:rFonts w:cs="David"/>
          <w:i/>
          <w:iCs/>
          <w:sz w:val="24"/>
          <w:szCs w:val="24"/>
          <w:rtl/>
        </w:rPr>
        <w:t xml:space="preserve"> </w:t>
      </w:r>
      <w:r w:rsidRPr="0060048E">
        <w:rPr>
          <w:rFonts w:cs="David" w:hint="cs"/>
          <w:i/>
          <w:iCs/>
          <w:sz w:val="24"/>
          <w:szCs w:val="24"/>
          <w:rtl/>
        </w:rPr>
        <w:t>ראוי</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לעשות</w:t>
      </w:r>
      <w:r w:rsidRPr="0060048E">
        <w:rPr>
          <w:rFonts w:cs="David"/>
          <w:i/>
          <w:iCs/>
          <w:sz w:val="24"/>
          <w:szCs w:val="24"/>
          <w:rtl/>
        </w:rPr>
        <w:t xml:space="preserve"> </w:t>
      </w:r>
      <w:r w:rsidRPr="0060048E">
        <w:rPr>
          <w:rFonts w:cs="David" w:hint="cs"/>
          <w:i/>
          <w:iCs/>
          <w:sz w:val="24"/>
          <w:szCs w:val="24"/>
          <w:rtl/>
        </w:rPr>
        <w:t>להם</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כבוד</w:t>
      </w:r>
      <w:r w:rsidRPr="0060048E">
        <w:rPr>
          <w:rFonts w:cs="David"/>
          <w:i/>
          <w:iCs/>
          <w:sz w:val="24"/>
          <w:szCs w:val="24"/>
          <w:rtl/>
        </w:rPr>
        <w:t xml:space="preserve"> </w:t>
      </w:r>
      <w:r w:rsidRPr="0060048E">
        <w:rPr>
          <w:rFonts w:cs="David" w:hint="cs"/>
          <w:i/>
          <w:iCs/>
          <w:sz w:val="24"/>
          <w:szCs w:val="24"/>
          <w:rtl/>
        </w:rPr>
        <w:t>וכל</w:t>
      </w:r>
      <w:r w:rsidRPr="0060048E">
        <w:rPr>
          <w:rFonts w:cs="David"/>
          <w:i/>
          <w:iCs/>
          <w:sz w:val="24"/>
          <w:szCs w:val="24"/>
          <w:rtl/>
        </w:rPr>
        <w:t xml:space="preserve"> </w:t>
      </w:r>
      <w:r w:rsidRPr="0060048E">
        <w:rPr>
          <w:rFonts w:cs="David" w:hint="cs"/>
          <w:i/>
          <w:iCs/>
          <w:sz w:val="24"/>
          <w:szCs w:val="24"/>
          <w:rtl/>
        </w:rPr>
        <w:t>תועלת</w:t>
      </w:r>
      <w:r w:rsidRPr="0060048E">
        <w:rPr>
          <w:rFonts w:cs="David"/>
          <w:i/>
          <w:iCs/>
          <w:sz w:val="24"/>
          <w:szCs w:val="24"/>
          <w:rtl/>
        </w:rPr>
        <w:t xml:space="preserve"> </w:t>
      </w:r>
      <w:r w:rsidRPr="0060048E">
        <w:rPr>
          <w:rFonts w:cs="David" w:hint="cs"/>
          <w:i/>
          <w:iCs/>
          <w:sz w:val="24"/>
          <w:szCs w:val="24"/>
          <w:rtl/>
        </w:rPr>
        <w:t>שיוכל</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הם</w:t>
      </w:r>
      <w:r w:rsidRPr="0060048E">
        <w:rPr>
          <w:rFonts w:cs="David"/>
          <w:i/>
          <w:iCs/>
          <w:sz w:val="24"/>
          <w:szCs w:val="24"/>
          <w:rtl/>
        </w:rPr>
        <w:t xml:space="preserve"> </w:t>
      </w:r>
      <w:r w:rsidRPr="0060048E">
        <w:rPr>
          <w:rFonts w:cs="David" w:hint="cs"/>
          <w:i/>
          <w:iCs/>
          <w:sz w:val="24"/>
          <w:szCs w:val="24"/>
          <w:rtl/>
        </w:rPr>
        <w:t>הביאוהו</w:t>
      </w:r>
      <w:r w:rsidRPr="0060048E">
        <w:rPr>
          <w:rFonts w:cs="David"/>
          <w:i/>
          <w:iCs/>
          <w:sz w:val="24"/>
          <w:szCs w:val="24"/>
          <w:rtl/>
        </w:rPr>
        <w:t xml:space="preserve"> </w:t>
      </w:r>
      <w:r w:rsidRPr="0060048E">
        <w:rPr>
          <w:rFonts w:cs="David" w:hint="cs"/>
          <w:i/>
          <w:iCs/>
          <w:sz w:val="24"/>
          <w:szCs w:val="24"/>
          <w:rtl/>
        </w:rPr>
        <w:t>לעולם</w:t>
      </w:r>
      <w:r w:rsidRPr="0060048E">
        <w:rPr>
          <w:rFonts w:cs="David"/>
          <w:i/>
          <w:iCs/>
          <w:sz w:val="24"/>
          <w:szCs w:val="24"/>
          <w:rtl/>
        </w:rPr>
        <w:t xml:space="preserve">, </w:t>
      </w:r>
      <w:r w:rsidRPr="0060048E">
        <w:rPr>
          <w:rFonts w:cs="David" w:hint="cs"/>
          <w:i/>
          <w:iCs/>
          <w:sz w:val="24"/>
          <w:szCs w:val="24"/>
          <w:rtl/>
        </w:rPr>
        <w:t>גם</w:t>
      </w:r>
      <w:r w:rsidRPr="0060048E">
        <w:rPr>
          <w:rFonts w:cs="David"/>
          <w:i/>
          <w:iCs/>
          <w:sz w:val="24"/>
          <w:szCs w:val="24"/>
          <w:rtl/>
        </w:rPr>
        <w:t xml:space="preserve"> </w:t>
      </w:r>
      <w:r w:rsidRPr="0060048E">
        <w:rPr>
          <w:rFonts w:cs="David" w:hint="cs"/>
          <w:i/>
          <w:iCs/>
          <w:sz w:val="24"/>
          <w:szCs w:val="24"/>
          <w:rtl/>
        </w:rPr>
        <w:t>יגעו</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כמה</w:t>
      </w:r>
      <w:r w:rsidRPr="0060048E">
        <w:rPr>
          <w:rFonts w:cs="David"/>
          <w:i/>
          <w:iCs/>
          <w:sz w:val="24"/>
          <w:szCs w:val="24"/>
          <w:rtl/>
        </w:rPr>
        <w:t xml:space="preserve"> </w:t>
      </w:r>
      <w:r w:rsidRPr="0060048E">
        <w:rPr>
          <w:rFonts w:cs="David" w:hint="cs"/>
          <w:i/>
          <w:iCs/>
          <w:sz w:val="24"/>
          <w:szCs w:val="24"/>
          <w:rtl/>
        </w:rPr>
        <w:t>יגיעות</w:t>
      </w:r>
      <w:r w:rsidRPr="0060048E">
        <w:rPr>
          <w:rFonts w:cs="David"/>
          <w:i/>
          <w:iCs/>
          <w:sz w:val="24"/>
          <w:szCs w:val="24"/>
          <w:rtl/>
        </w:rPr>
        <w:t xml:space="preserve"> </w:t>
      </w:r>
      <w:r w:rsidRPr="0060048E">
        <w:rPr>
          <w:rFonts w:cs="David" w:hint="cs"/>
          <w:i/>
          <w:iCs/>
          <w:sz w:val="24"/>
          <w:szCs w:val="24"/>
          <w:rtl/>
        </w:rPr>
        <w:t>בקטנותו</w:t>
      </w:r>
      <w:r w:rsidRPr="0060048E">
        <w:rPr>
          <w:rFonts w:cs="David"/>
          <w:i/>
          <w:iCs/>
          <w:sz w:val="24"/>
          <w:szCs w:val="24"/>
          <w:rtl/>
        </w:rPr>
        <w:t xml:space="preserve">. </w:t>
      </w:r>
      <w:r w:rsidRPr="0060048E">
        <w:rPr>
          <w:rFonts w:cs="David" w:hint="cs"/>
          <w:i/>
          <w:iCs/>
          <w:sz w:val="24"/>
          <w:szCs w:val="24"/>
          <w:rtl/>
        </w:rPr>
        <w:t>וכשיקבע</w:t>
      </w:r>
      <w:r w:rsidRPr="0060048E">
        <w:rPr>
          <w:rFonts w:cs="David"/>
          <w:i/>
          <w:iCs/>
          <w:sz w:val="24"/>
          <w:szCs w:val="24"/>
          <w:rtl/>
        </w:rPr>
        <w:t xml:space="preserve"> </w:t>
      </w:r>
      <w:r w:rsidRPr="0060048E">
        <w:rPr>
          <w:rFonts w:cs="David" w:hint="cs"/>
          <w:i/>
          <w:iCs/>
          <w:sz w:val="24"/>
          <w:szCs w:val="24"/>
          <w:rtl/>
        </w:rPr>
        <w:t>זאת</w:t>
      </w:r>
      <w:r w:rsidRPr="0060048E">
        <w:rPr>
          <w:rFonts w:cs="David"/>
          <w:i/>
          <w:iCs/>
          <w:sz w:val="24"/>
          <w:szCs w:val="24"/>
          <w:rtl/>
        </w:rPr>
        <w:t xml:space="preserve"> </w:t>
      </w:r>
      <w:r w:rsidRPr="0060048E">
        <w:rPr>
          <w:rFonts w:cs="David" w:hint="cs"/>
          <w:i/>
          <w:iCs/>
          <w:sz w:val="24"/>
          <w:szCs w:val="24"/>
          <w:rtl/>
        </w:rPr>
        <w:t>המדה</w:t>
      </w:r>
      <w:r w:rsidRPr="0060048E">
        <w:rPr>
          <w:rFonts w:cs="David"/>
          <w:i/>
          <w:iCs/>
          <w:sz w:val="24"/>
          <w:szCs w:val="24"/>
          <w:rtl/>
        </w:rPr>
        <w:t xml:space="preserve"> </w:t>
      </w:r>
      <w:r w:rsidRPr="0060048E">
        <w:rPr>
          <w:rFonts w:cs="David" w:hint="cs"/>
          <w:i/>
          <w:iCs/>
          <w:sz w:val="24"/>
          <w:szCs w:val="24"/>
          <w:rtl/>
        </w:rPr>
        <w:t>בנפשו</w:t>
      </w:r>
      <w:r w:rsidRPr="0060048E">
        <w:rPr>
          <w:rFonts w:cs="David"/>
          <w:i/>
          <w:iCs/>
          <w:sz w:val="24"/>
          <w:szCs w:val="24"/>
          <w:rtl/>
        </w:rPr>
        <w:t xml:space="preserve"> </w:t>
      </w:r>
      <w:r w:rsidRPr="0060048E">
        <w:rPr>
          <w:rFonts w:cs="David" w:hint="cs"/>
          <w:i/>
          <w:iCs/>
          <w:sz w:val="24"/>
          <w:szCs w:val="24"/>
          <w:rtl/>
        </w:rPr>
        <w:t>יעלה</w:t>
      </w:r>
      <w:r w:rsidRPr="0060048E">
        <w:rPr>
          <w:rFonts w:cs="David"/>
          <w:i/>
          <w:iCs/>
          <w:sz w:val="24"/>
          <w:szCs w:val="24"/>
          <w:rtl/>
        </w:rPr>
        <w:t xml:space="preserve"> </w:t>
      </w:r>
      <w:r w:rsidRPr="0060048E">
        <w:rPr>
          <w:rFonts w:cs="David" w:hint="cs"/>
          <w:i/>
          <w:iCs/>
          <w:sz w:val="24"/>
          <w:szCs w:val="24"/>
          <w:rtl/>
        </w:rPr>
        <w:t>ממנה</w:t>
      </w:r>
      <w:r w:rsidRPr="0060048E">
        <w:rPr>
          <w:rFonts w:cs="David"/>
          <w:i/>
          <w:iCs/>
          <w:sz w:val="24"/>
          <w:szCs w:val="24"/>
          <w:rtl/>
        </w:rPr>
        <w:t xml:space="preserve"> </w:t>
      </w:r>
      <w:r w:rsidRPr="0060048E">
        <w:rPr>
          <w:rFonts w:cs="David" w:hint="cs"/>
          <w:i/>
          <w:iCs/>
          <w:sz w:val="24"/>
          <w:szCs w:val="24"/>
          <w:rtl/>
        </w:rPr>
        <w:t>להכיר</w:t>
      </w:r>
      <w:r w:rsidRPr="0060048E">
        <w:rPr>
          <w:rFonts w:cs="David"/>
          <w:i/>
          <w:iCs/>
          <w:sz w:val="24"/>
          <w:szCs w:val="24"/>
          <w:rtl/>
        </w:rPr>
        <w:t xml:space="preserve"> </w:t>
      </w:r>
      <w:r w:rsidRPr="0060048E">
        <w:rPr>
          <w:rFonts w:cs="David" w:hint="cs"/>
          <w:i/>
          <w:iCs/>
          <w:sz w:val="24"/>
          <w:szCs w:val="24"/>
          <w:rtl/>
        </w:rPr>
        <w:t>טובת</w:t>
      </w:r>
      <w:r w:rsidRPr="0060048E">
        <w:rPr>
          <w:rFonts w:cs="David"/>
          <w:i/>
          <w:iCs/>
          <w:sz w:val="24"/>
          <w:szCs w:val="24"/>
          <w:rtl/>
        </w:rPr>
        <w:t xml:space="preserve"> </w:t>
      </w:r>
      <w:r w:rsidRPr="0060048E">
        <w:rPr>
          <w:rFonts w:cs="David" w:hint="cs"/>
          <w:i/>
          <w:iCs/>
          <w:sz w:val="24"/>
          <w:szCs w:val="24"/>
          <w:rtl/>
        </w:rPr>
        <w:t>הא-ל</w:t>
      </w:r>
      <w:r w:rsidRPr="0060048E">
        <w:rPr>
          <w:rFonts w:cs="David"/>
          <w:i/>
          <w:iCs/>
          <w:sz w:val="24"/>
          <w:szCs w:val="24"/>
          <w:rtl/>
        </w:rPr>
        <w:t xml:space="preserve"> </w:t>
      </w:r>
      <w:r w:rsidRPr="0060048E">
        <w:rPr>
          <w:rFonts w:cs="David" w:hint="cs"/>
          <w:i/>
          <w:iCs/>
          <w:sz w:val="24"/>
          <w:szCs w:val="24"/>
          <w:rtl/>
        </w:rPr>
        <w:t>ברוך</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סיבתו</w:t>
      </w:r>
      <w:r w:rsidRPr="0060048E">
        <w:rPr>
          <w:rFonts w:cs="David"/>
          <w:i/>
          <w:iCs/>
          <w:sz w:val="24"/>
          <w:szCs w:val="24"/>
          <w:rtl/>
        </w:rPr>
        <w:t xml:space="preserve"> </w:t>
      </w:r>
      <w:r w:rsidRPr="0060048E">
        <w:rPr>
          <w:rFonts w:cs="David" w:hint="cs"/>
          <w:i/>
          <w:iCs/>
          <w:sz w:val="24"/>
          <w:szCs w:val="24"/>
          <w:rtl/>
        </w:rPr>
        <w:t>וסיבת</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אבותיו</w:t>
      </w:r>
      <w:r w:rsidRPr="0060048E">
        <w:rPr>
          <w:rFonts w:cs="David"/>
          <w:i/>
          <w:iCs/>
          <w:sz w:val="24"/>
          <w:szCs w:val="24"/>
          <w:rtl/>
        </w:rPr>
        <w:t xml:space="preserve"> </w:t>
      </w:r>
      <w:r w:rsidRPr="0060048E">
        <w:rPr>
          <w:rFonts w:cs="David" w:hint="cs"/>
          <w:i/>
          <w:iCs/>
          <w:sz w:val="24"/>
          <w:szCs w:val="24"/>
          <w:rtl/>
        </w:rPr>
        <w:t>עד</w:t>
      </w:r>
      <w:r w:rsidRPr="0060048E">
        <w:rPr>
          <w:rFonts w:cs="David"/>
          <w:i/>
          <w:iCs/>
          <w:sz w:val="24"/>
          <w:szCs w:val="24"/>
          <w:rtl/>
        </w:rPr>
        <w:t xml:space="preserve"> </w:t>
      </w:r>
      <w:r w:rsidRPr="0060048E">
        <w:rPr>
          <w:rFonts w:cs="David" w:hint="cs"/>
          <w:i/>
          <w:iCs/>
          <w:sz w:val="24"/>
          <w:szCs w:val="24"/>
          <w:rtl/>
        </w:rPr>
        <w:t>אדם</w:t>
      </w:r>
      <w:r w:rsidRPr="0060048E">
        <w:rPr>
          <w:rFonts w:cs="David"/>
          <w:i/>
          <w:iCs/>
          <w:sz w:val="24"/>
          <w:szCs w:val="24"/>
          <w:rtl/>
        </w:rPr>
        <w:t xml:space="preserve"> </w:t>
      </w:r>
      <w:r w:rsidRPr="0060048E">
        <w:rPr>
          <w:rFonts w:cs="David" w:hint="cs"/>
          <w:i/>
          <w:iCs/>
          <w:sz w:val="24"/>
          <w:szCs w:val="24"/>
          <w:rtl/>
        </w:rPr>
        <w:lastRenderedPageBreak/>
        <w:t>הראשון</w:t>
      </w:r>
      <w:r w:rsidRPr="0060048E">
        <w:rPr>
          <w:rFonts w:cs="David"/>
          <w:i/>
          <w:iCs/>
          <w:sz w:val="24"/>
          <w:szCs w:val="24"/>
          <w:rtl/>
        </w:rPr>
        <w:t xml:space="preserve">, </w:t>
      </w:r>
      <w:r w:rsidRPr="0060048E">
        <w:rPr>
          <w:rFonts w:cs="David" w:hint="cs"/>
          <w:i/>
          <w:iCs/>
          <w:sz w:val="24"/>
          <w:szCs w:val="24"/>
          <w:rtl/>
        </w:rPr>
        <w:t>ושהוציאו</w:t>
      </w:r>
      <w:r w:rsidRPr="0060048E">
        <w:rPr>
          <w:rFonts w:cs="David"/>
          <w:i/>
          <w:iCs/>
          <w:sz w:val="24"/>
          <w:szCs w:val="24"/>
          <w:rtl/>
        </w:rPr>
        <w:t xml:space="preserve"> </w:t>
      </w:r>
      <w:r w:rsidRPr="0060048E">
        <w:rPr>
          <w:rFonts w:cs="David" w:hint="cs"/>
          <w:i/>
          <w:iCs/>
          <w:sz w:val="24"/>
          <w:szCs w:val="24"/>
          <w:rtl/>
        </w:rPr>
        <w:t>לאויר</w:t>
      </w:r>
      <w:r w:rsidRPr="0060048E">
        <w:rPr>
          <w:rFonts w:cs="David"/>
          <w:i/>
          <w:iCs/>
          <w:sz w:val="24"/>
          <w:szCs w:val="24"/>
          <w:rtl/>
        </w:rPr>
        <w:t xml:space="preserve"> </w:t>
      </w:r>
      <w:r w:rsidRPr="0060048E">
        <w:rPr>
          <w:rFonts w:cs="David" w:hint="cs"/>
          <w:i/>
          <w:iCs/>
          <w:sz w:val="24"/>
          <w:szCs w:val="24"/>
          <w:rtl/>
        </w:rPr>
        <w:t>העולם</w:t>
      </w:r>
      <w:r w:rsidRPr="0060048E">
        <w:rPr>
          <w:rFonts w:cs="David"/>
          <w:i/>
          <w:iCs/>
          <w:sz w:val="24"/>
          <w:szCs w:val="24"/>
          <w:rtl/>
        </w:rPr>
        <w:t xml:space="preserve"> </w:t>
      </w:r>
      <w:r w:rsidRPr="0060048E">
        <w:rPr>
          <w:rFonts w:cs="David" w:hint="cs"/>
          <w:i/>
          <w:iCs/>
          <w:sz w:val="24"/>
          <w:szCs w:val="24"/>
          <w:rtl/>
        </w:rPr>
        <w:t>וסיפק</w:t>
      </w:r>
      <w:r w:rsidRPr="0060048E">
        <w:rPr>
          <w:rFonts w:cs="David"/>
          <w:i/>
          <w:iCs/>
          <w:sz w:val="24"/>
          <w:szCs w:val="24"/>
          <w:rtl/>
        </w:rPr>
        <w:t xml:space="preserve"> </w:t>
      </w:r>
      <w:r w:rsidRPr="0060048E">
        <w:rPr>
          <w:rFonts w:cs="David" w:hint="cs"/>
          <w:i/>
          <w:iCs/>
          <w:sz w:val="24"/>
          <w:szCs w:val="24"/>
          <w:rtl/>
        </w:rPr>
        <w:t>צרכו</w:t>
      </w:r>
      <w:r w:rsidRPr="0060048E">
        <w:rPr>
          <w:rFonts w:cs="David"/>
          <w:i/>
          <w:iCs/>
          <w:sz w:val="24"/>
          <w:szCs w:val="24"/>
          <w:rtl/>
        </w:rPr>
        <w:t xml:space="preserve"> </w:t>
      </w:r>
      <w:r w:rsidRPr="0060048E">
        <w:rPr>
          <w:rFonts w:cs="David" w:hint="cs"/>
          <w:i/>
          <w:iCs/>
          <w:sz w:val="24"/>
          <w:szCs w:val="24"/>
          <w:rtl/>
        </w:rPr>
        <w:t>כל</w:t>
      </w:r>
      <w:r w:rsidRPr="0060048E">
        <w:rPr>
          <w:rFonts w:cs="David"/>
          <w:i/>
          <w:iCs/>
          <w:sz w:val="24"/>
          <w:szCs w:val="24"/>
          <w:rtl/>
        </w:rPr>
        <w:t xml:space="preserve"> </w:t>
      </w:r>
      <w:r w:rsidRPr="0060048E">
        <w:rPr>
          <w:rFonts w:cs="David" w:hint="cs"/>
          <w:i/>
          <w:iCs/>
          <w:sz w:val="24"/>
          <w:szCs w:val="24"/>
          <w:rtl/>
        </w:rPr>
        <w:t>ימיו</w:t>
      </w:r>
      <w:r w:rsidRPr="0060048E">
        <w:rPr>
          <w:rFonts w:cs="David"/>
          <w:i/>
          <w:iCs/>
          <w:sz w:val="24"/>
          <w:szCs w:val="24"/>
          <w:rtl/>
        </w:rPr>
        <w:t xml:space="preserve">, </w:t>
      </w:r>
      <w:r w:rsidRPr="0060048E">
        <w:rPr>
          <w:rFonts w:cs="David" w:hint="cs"/>
          <w:i/>
          <w:iCs/>
          <w:sz w:val="24"/>
          <w:szCs w:val="24"/>
          <w:rtl/>
        </w:rPr>
        <w:t>והעמידו</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מתכונתו</w:t>
      </w:r>
      <w:r w:rsidRPr="0060048E">
        <w:rPr>
          <w:rFonts w:cs="David"/>
          <w:i/>
          <w:iCs/>
          <w:sz w:val="24"/>
          <w:szCs w:val="24"/>
          <w:rtl/>
        </w:rPr>
        <w:t xml:space="preserve"> </w:t>
      </w:r>
      <w:r w:rsidRPr="0060048E">
        <w:rPr>
          <w:rFonts w:cs="David" w:hint="cs"/>
          <w:i/>
          <w:iCs/>
          <w:sz w:val="24"/>
          <w:szCs w:val="24"/>
          <w:rtl/>
        </w:rPr>
        <w:t>ושלימות</w:t>
      </w:r>
      <w:r w:rsidRPr="0060048E">
        <w:rPr>
          <w:rFonts w:cs="David"/>
          <w:i/>
          <w:iCs/>
          <w:sz w:val="24"/>
          <w:szCs w:val="24"/>
          <w:rtl/>
        </w:rPr>
        <w:t xml:space="preserve"> </w:t>
      </w:r>
      <w:r w:rsidRPr="0060048E">
        <w:rPr>
          <w:rFonts w:cs="David" w:hint="cs"/>
          <w:i/>
          <w:iCs/>
          <w:sz w:val="24"/>
          <w:szCs w:val="24"/>
          <w:rtl/>
        </w:rPr>
        <w:t>אבריו</w:t>
      </w:r>
      <w:r w:rsidRPr="0060048E">
        <w:rPr>
          <w:rFonts w:cs="David"/>
          <w:i/>
          <w:iCs/>
          <w:sz w:val="24"/>
          <w:szCs w:val="24"/>
          <w:rtl/>
        </w:rPr>
        <w:t xml:space="preserve">, </w:t>
      </w:r>
      <w:r w:rsidRPr="0060048E">
        <w:rPr>
          <w:rFonts w:cs="David" w:hint="cs"/>
          <w:i/>
          <w:iCs/>
          <w:sz w:val="24"/>
          <w:szCs w:val="24"/>
          <w:rtl/>
        </w:rPr>
        <w:t>ונתן</w:t>
      </w:r>
      <w:r w:rsidRPr="0060048E">
        <w:rPr>
          <w:rFonts w:cs="David"/>
          <w:i/>
          <w:iCs/>
          <w:sz w:val="24"/>
          <w:szCs w:val="24"/>
          <w:rtl/>
        </w:rPr>
        <w:t xml:space="preserve"> </w:t>
      </w:r>
      <w:r w:rsidRPr="0060048E">
        <w:rPr>
          <w:rFonts w:cs="David" w:hint="cs"/>
          <w:i/>
          <w:iCs/>
          <w:sz w:val="24"/>
          <w:szCs w:val="24"/>
          <w:rtl/>
        </w:rPr>
        <w:t>בו</w:t>
      </w:r>
      <w:r w:rsidRPr="0060048E">
        <w:rPr>
          <w:rFonts w:cs="David"/>
          <w:i/>
          <w:iCs/>
          <w:sz w:val="24"/>
          <w:szCs w:val="24"/>
          <w:rtl/>
        </w:rPr>
        <w:t xml:space="preserve"> </w:t>
      </w:r>
      <w:r w:rsidRPr="0060048E">
        <w:rPr>
          <w:rFonts w:cs="David" w:hint="cs"/>
          <w:i/>
          <w:iCs/>
          <w:sz w:val="24"/>
          <w:szCs w:val="24"/>
          <w:rtl/>
        </w:rPr>
        <w:t>נפש</w:t>
      </w:r>
      <w:r w:rsidRPr="0060048E">
        <w:rPr>
          <w:rFonts w:cs="David"/>
          <w:i/>
          <w:iCs/>
          <w:sz w:val="24"/>
          <w:szCs w:val="24"/>
          <w:rtl/>
        </w:rPr>
        <w:t xml:space="preserve"> </w:t>
      </w:r>
      <w:r w:rsidRPr="0060048E">
        <w:rPr>
          <w:rFonts w:cs="David" w:hint="cs"/>
          <w:i/>
          <w:iCs/>
          <w:sz w:val="24"/>
          <w:szCs w:val="24"/>
          <w:rtl/>
        </w:rPr>
        <w:t>יודעת</w:t>
      </w:r>
      <w:r w:rsidRPr="0060048E">
        <w:rPr>
          <w:rFonts w:cs="David"/>
          <w:i/>
          <w:iCs/>
          <w:sz w:val="24"/>
          <w:szCs w:val="24"/>
          <w:rtl/>
        </w:rPr>
        <w:t xml:space="preserve"> </w:t>
      </w:r>
      <w:r w:rsidRPr="0060048E">
        <w:rPr>
          <w:rFonts w:cs="David" w:hint="cs"/>
          <w:i/>
          <w:iCs/>
          <w:sz w:val="24"/>
          <w:szCs w:val="24"/>
          <w:rtl/>
        </w:rPr>
        <w:t>ומשכלת</w:t>
      </w:r>
      <w:r w:rsidRPr="0060048E">
        <w:rPr>
          <w:rFonts w:cs="David"/>
          <w:i/>
          <w:iCs/>
          <w:sz w:val="24"/>
          <w:szCs w:val="24"/>
          <w:rtl/>
        </w:rPr>
        <w:t xml:space="preserve">, </w:t>
      </w:r>
      <w:r w:rsidRPr="0060048E">
        <w:rPr>
          <w:rFonts w:cs="David" w:hint="cs"/>
          <w:i/>
          <w:iCs/>
          <w:sz w:val="24"/>
          <w:szCs w:val="24"/>
          <w:rtl/>
        </w:rPr>
        <w:t>שאלולי</w:t>
      </w:r>
      <w:r w:rsidRPr="0060048E">
        <w:rPr>
          <w:rFonts w:cs="David"/>
          <w:i/>
          <w:iCs/>
          <w:sz w:val="24"/>
          <w:szCs w:val="24"/>
          <w:rtl/>
        </w:rPr>
        <w:t xml:space="preserve"> </w:t>
      </w:r>
      <w:r w:rsidRPr="0060048E">
        <w:rPr>
          <w:rFonts w:cs="David" w:hint="cs"/>
          <w:i/>
          <w:iCs/>
          <w:sz w:val="24"/>
          <w:szCs w:val="24"/>
          <w:rtl/>
        </w:rPr>
        <w:t>הנפש</w:t>
      </w:r>
      <w:r w:rsidRPr="0060048E">
        <w:rPr>
          <w:rFonts w:cs="David"/>
          <w:i/>
          <w:iCs/>
          <w:sz w:val="24"/>
          <w:szCs w:val="24"/>
          <w:rtl/>
        </w:rPr>
        <w:t xml:space="preserve"> </w:t>
      </w:r>
      <w:r w:rsidRPr="0060048E">
        <w:rPr>
          <w:rFonts w:cs="David" w:hint="cs"/>
          <w:i/>
          <w:iCs/>
          <w:sz w:val="24"/>
          <w:szCs w:val="24"/>
          <w:rtl/>
        </w:rPr>
        <w:t>שחננו</w:t>
      </w:r>
      <w:r w:rsidRPr="0060048E">
        <w:rPr>
          <w:rFonts w:cs="David"/>
          <w:i/>
          <w:iCs/>
          <w:sz w:val="24"/>
          <w:szCs w:val="24"/>
          <w:rtl/>
        </w:rPr>
        <w:t xml:space="preserve"> </w:t>
      </w:r>
      <w:r w:rsidRPr="0060048E">
        <w:rPr>
          <w:rFonts w:cs="David" w:hint="cs"/>
          <w:i/>
          <w:iCs/>
          <w:sz w:val="24"/>
          <w:szCs w:val="24"/>
          <w:rtl/>
        </w:rPr>
        <w:t>הא-ל</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כסוס</w:t>
      </w:r>
      <w:r w:rsidRPr="0060048E">
        <w:rPr>
          <w:rFonts w:cs="David"/>
          <w:i/>
          <w:iCs/>
          <w:sz w:val="24"/>
          <w:szCs w:val="24"/>
          <w:rtl/>
        </w:rPr>
        <w:t xml:space="preserve"> </w:t>
      </w:r>
      <w:r w:rsidRPr="0060048E">
        <w:rPr>
          <w:rFonts w:cs="David" w:hint="cs"/>
          <w:i/>
          <w:iCs/>
          <w:sz w:val="24"/>
          <w:szCs w:val="24"/>
          <w:rtl/>
        </w:rPr>
        <w:t>כפרד</w:t>
      </w:r>
      <w:r w:rsidRPr="0060048E">
        <w:rPr>
          <w:rFonts w:cs="David"/>
          <w:i/>
          <w:iCs/>
          <w:sz w:val="24"/>
          <w:szCs w:val="24"/>
          <w:rtl/>
        </w:rPr>
        <w:t xml:space="preserve"> </w:t>
      </w:r>
      <w:r w:rsidRPr="0060048E">
        <w:rPr>
          <w:rFonts w:cs="David" w:hint="cs"/>
          <w:i/>
          <w:iCs/>
          <w:sz w:val="24"/>
          <w:szCs w:val="24"/>
          <w:rtl/>
        </w:rPr>
        <w:t>אין</w:t>
      </w:r>
      <w:r w:rsidRPr="0060048E">
        <w:rPr>
          <w:rFonts w:cs="David"/>
          <w:i/>
          <w:iCs/>
          <w:sz w:val="24"/>
          <w:szCs w:val="24"/>
          <w:rtl/>
        </w:rPr>
        <w:t xml:space="preserve"> </w:t>
      </w:r>
      <w:r w:rsidRPr="0060048E">
        <w:rPr>
          <w:rFonts w:cs="David" w:hint="cs"/>
          <w:i/>
          <w:iCs/>
          <w:sz w:val="24"/>
          <w:szCs w:val="24"/>
          <w:rtl/>
        </w:rPr>
        <w:t>הבין</w:t>
      </w:r>
      <w:r w:rsidRPr="0060048E">
        <w:rPr>
          <w:rFonts w:cs="David"/>
          <w:i/>
          <w:iCs/>
          <w:sz w:val="24"/>
          <w:szCs w:val="24"/>
          <w:rtl/>
        </w:rPr>
        <w:t xml:space="preserve">, </w:t>
      </w:r>
      <w:r w:rsidRPr="0060048E">
        <w:rPr>
          <w:rFonts w:cs="David" w:hint="cs"/>
          <w:i/>
          <w:iCs/>
          <w:sz w:val="24"/>
          <w:szCs w:val="24"/>
          <w:rtl/>
        </w:rPr>
        <w:t>ויערוך</w:t>
      </w:r>
      <w:r w:rsidRPr="0060048E">
        <w:rPr>
          <w:rFonts w:cs="David"/>
          <w:i/>
          <w:iCs/>
          <w:sz w:val="24"/>
          <w:szCs w:val="24"/>
          <w:rtl/>
        </w:rPr>
        <w:t xml:space="preserve"> </w:t>
      </w:r>
      <w:r w:rsidRPr="0060048E">
        <w:rPr>
          <w:rFonts w:cs="David" w:hint="cs"/>
          <w:i/>
          <w:iCs/>
          <w:sz w:val="24"/>
          <w:szCs w:val="24"/>
          <w:rtl/>
        </w:rPr>
        <w:t>במחשבתו</w:t>
      </w:r>
      <w:r w:rsidRPr="0060048E">
        <w:rPr>
          <w:rFonts w:cs="David"/>
          <w:i/>
          <w:iCs/>
          <w:sz w:val="24"/>
          <w:szCs w:val="24"/>
          <w:rtl/>
        </w:rPr>
        <w:t xml:space="preserve"> </w:t>
      </w:r>
      <w:r w:rsidRPr="0060048E">
        <w:rPr>
          <w:rFonts w:cs="David" w:hint="cs"/>
          <w:i/>
          <w:iCs/>
          <w:sz w:val="24"/>
          <w:szCs w:val="24"/>
          <w:rtl/>
        </w:rPr>
        <w:t>כמה</w:t>
      </w:r>
      <w:r w:rsidRPr="0060048E">
        <w:rPr>
          <w:rFonts w:cs="David"/>
          <w:i/>
          <w:iCs/>
          <w:sz w:val="24"/>
          <w:szCs w:val="24"/>
          <w:rtl/>
        </w:rPr>
        <w:t xml:space="preserve"> </w:t>
      </w:r>
      <w:r w:rsidRPr="0060048E">
        <w:rPr>
          <w:rFonts w:cs="David" w:hint="cs"/>
          <w:i/>
          <w:iCs/>
          <w:sz w:val="24"/>
          <w:szCs w:val="24"/>
          <w:rtl/>
        </w:rPr>
        <w:t>וכמה</w:t>
      </w:r>
      <w:r w:rsidRPr="0060048E">
        <w:rPr>
          <w:rFonts w:cs="David"/>
          <w:i/>
          <w:iCs/>
          <w:sz w:val="24"/>
          <w:szCs w:val="24"/>
          <w:rtl/>
        </w:rPr>
        <w:t xml:space="preserve"> </w:t>
      </w:r>
      <w:r w:rsidRPr="0060048E">
        <w:rPr>
          <w:rFonts w:cs="David" w:hint="cs"/>
          <w:i/>
          <w:iCs/>
          <w:sz w:val="24"/>
          <w:szCs w:val="24"/>
          <w:rtl/>
        </w:rPr>
        <w:t>ראוי</w:t>
      </w:r>
      <w:r w:rsidRPr="0060048E">
        <w:rPr>
          <w:rFonts w:cs="David"/>
          <w:i/>
          <w:iCs/>
          <w:sz w:val="24"/>
          <w:szCs w:val="24"/>
          <w:rtl/>
        </w:rPr>
        <w:t xml:space="preserve"> </w:t>
      </w:r>
      <w:r w:rsidRPr="0060048E">
        <w:rPr>
          <w:rFonts w:cs="David" w:hint="cs"/>
          <w:i/>
          <w:iCs/>
          <w:sz w:val="24"/>
          <w:szCs w:val="24"/>
          <w:rtl/>
        </w:rPr>
        <w:t>לו</w:t>
      </w:r>
      <w:r w:rsidRPr="0060048E">
        <w:rPr>
          <w:rFonts w:cs="David"/>
          <w:i/>
          <w:iCs/>
          <w:sz w:val="24"/>
          <w:szCs w:val="24"/>
          <w:rtl/>
        </w:rPr>
        <w:t xml:space="preserve"> </w:t>
      </w:r>
      <w:r w:rsidRPr="0060048E">
        <w:rPr>
          <w:rFonts w:cs="David" w:hint="cs"/>
          <w:i/>
          <w:iCs/>
          <w:sz w:val="24"/>
          <w:szCs w:val="24"/>
          <w:rtl/>
        </w:rPr>
        <w:t>להזהר</w:t>
      </w:r>
      <w:r w:rsidRPr="0060048E">
        <w:rPr>
          <w:rFonts w:cs="David"/>
          <w:i/>
          <w:iCs/>
          <w:sz w:val="24"/>
          <w:szCs w:val="24"/>
          <w:rtl/>
        </w:rPr>
        <w:t xml:space="preserve"> </w:t>
      </w:r>
      <w:r w:rsidRPr="0060048E">
        <w:rPr>
          <w:rFonts w:cs="David" w:hint="cs"/>
          <w:i/>
          <w:iCs/>
          <w:sz w:val="24"/>
          <w:szCs w:val="24"/>
          <w:rtl/>
        </w:rPr>
        <w:t>בעבודתו</w:t>
      </w:r>
      <w:r w:rsidRPr="0060048E">
        <w:rPr>
          <w:rFonts w:cs="David"/>
          <w:i/>
          <w:iCs/>
          <w:sz w:val="24"/>
          <w:szCs w:val="24"/>
          <w:rtl/>
        </w:rPr>
        <w:t xml:space="preserve"> </w:t>
      </w:r>
      <w:r w:rsidRPr="0060048E">
        <w:rPr>
          <w:rFonts w:cs="David" w:hint="cs"/>
          <w:i/>
          <w:iCs/>
          <w:sz w:val="24"/>
          <w:szCs w:val="24"/>
          <w:rtl/>
        </w:rPr>
        <w:t>ברוך</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p>
    <w:p w:rsidR="00734975" w:rsidRPr="00513D68" w:rsidRDefault="002765D9" w:rsidP="002765D9">
      <w:pPr>
        <w:spacing w:before="120" w:after="120" w:line="240" w:lineRule="auto"/>
        <w:rPr>
          <w:rFonts w:cs="David"/>
          <w:b/>
          <w:bCs/>
          <w:sz w:val="24"/>
          <w:szCs w:val="24"/>
          <w:rtl/>
        </w:rPr>
      </w:pPr>
      <w:r w:rsidRPr="00A245C3">
        <w:rPr>
          <w:rFonts w:cs="Guttman Yad-Brush"/>
          <w:i/>
          <w:iCs/>
          <w:sz w:val="20"/>
          <w:szCs w:val="20"/>
        </w:rPr>
        <w:sym w:font="Wingdings" w:char="F0DF"/>
      </w:r>
      <w:r w:rsidR="00A245C3" w:rsidRPr="00513D68">
        <w:rPr>
          <w:rFonts w:cs="David" w:hint="cs"/>
          <w:b/>
          <w:bCs/>
          <w:sz w:val="24"/>
          <w:szCs w:val="24"/>
          <w:rtl/>
        </w:rPr>
        <w:t>הכרת הטוב והכרת הטוב היותר גדולה היא הכרת הטוב לאל.</w:t>
      </w:r>
    </w:p>
    <w:p w:rsidR="00734975" w:rsidRPr="0060048E" w:rsidRDefault="00734975" w:rsidP="0060048E">
      <w:pPr>
        <w:spacing w:before="120" w:after="120" w:line="240" w:lineRule="auto"/>
        <w:rPr>
          <w:rFonts w:cs="David"/>
          <w:i/>
          <w:iCs/>
          <w:sz w:val="24"/>
          <w:szCs w:val="24"/>
          <w:rtl/>
        </w:rPr>
      </w:pPr>
      <w:r w:rsidRPr="0060048E">
        <w:rPr>
          <w:rFonts w:cs="David" w:hint="cs"/>
          <w:b/>
          <w:bCs/>
          <w:i/>
          <w:iCs/>
          <w:sz w:val="24"/>
          <w:szCs w:val="24"/>
          <w:u w:val="single"/>
          <w:rtl/>
        </w:rPr>
        <w:t>13. ר' יוסף אלבו, ספר</w:t>
      </w:r>
      <w:r w:rsidRPr="0060048E">
        <w:rPr>
          <w:rFonts w:cs="David"/>
          <w:b/>
          <w:bCs/>
          <w:i/>
          <w:iCs/>
          <w:sz w:val="24"/>
          <w:szCs w:val="24"/>
          <w:u w:val="single"/>
          <w:rtl/>
        </w:rPr>
        <w:t xml:space="preserve"> </w:t>
      </w:r>
      <w:r w:rsidRPr="0060048E">
        <w:rPr>
          <w:rFonts w:cs="David" w:hint="cs"/>
          <w:b/>
          <w:bCs/>
          <w:i/>
          <w:iCs/>
          <w:sz w:val="24"/>
          <w:szCs w:val="24"/>
          <w:u w:val="single"/>
          <w:rtl/>
        </w:rPr>
        <w:t>העיקרים</w:t>
      </w:r>
      <w:r w:rsidRPr="0060048E">
        <w:rPr>
          <w:rFonts w:cs="David"/>
          <w:b/>
          <w:bCs/>
          <w:i/>
          <w:iCs/>
          <w:sz w:val="24"/>
          <w:szCs w:val="24"/>
          <w:u w:val="single"/>
          <w:rtl/>
        </w:rPr>
        <w:t xml:space="preserve"> </w:t>
      </w:r>
      <w:r w:rsidRPr="0060048E">
        <w:rPr>
          <w:rFonts w:cs="David" w:hint="cs"/>
          <w:b/>
          <w:bCs/>
          <w:i/>
          <w:iCs/>
          <w:sz w:val="24"/>
          <w:szCs w:val="24"/>
          <w:u w:val="single"/>
          <w:rtl/>
        </w:rPr>
        <w:t>מאמר</w:t>
      </w:r>
      <w:r w:rsidRPr="0060048E">
        <w:rPr>
          <w:rFonts w:cs="David"/>
          <w:b/>
          <w:bCs/>
          <w:i/>
          <w:iCs/>
          <w:sz w:val="24"/>
          <w:szCs w:val="24"/>
          <w:u w:val="single"/>
          <w:rtl/>
        </w:rPr>
        <w:t xml:space="preserve"> </w:t>
      </w:r>
      <w:r w:rsidRPr="0060048E">
        <w:rPr>
          <w:rFonts w:cs="David" w:hint="cs"/>
          <w:b/>
          <w:bCs/>
          <w:i/>
          <w:iCs/>
          <w:sz w:val="24"/>
          <w:szCs w:val="24"/>
          <w:u w:val="single"/>
          <w:rtl/>
        </w:rPr>
        <w:t>ג</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 xml:space="preserve">כו </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ואחר</w:t>
      </w:r>
      <w:r w:rsidRPr="0060048E">
        <w:rPr>
          <w:rFonts w:cs="David"/>
          <w:i/>
          <w:iCs/>
          <w:sz w:val="24"/>
          <w:szCs w:val="24"/>
          <w:rtl/>
        </w:rPr>
        <w:t xml:space="preserve"> </w:t>
      </w:r>
      <w:r w:rsidRPr="0060048E">
        <w:rPr>
          <w:rFonts w:cs="David" w:hint="cs"/>
          <w:i/>
          <w:iCs/>
          <w:sz w:val="24"/>
          <w:szCs w:val="24"/>
          <w:rtl/>
        </w:rPr>
        <w:t>כך</w:t>
      </w:r>
      <w:r w:rsidRPr="0060048E">
        <w:rPr>
          <w:rFonts w:cs="David"/>
          <w:i/>
          <w:iCs/>
          <w:sz w:val="24"/>
          <w:szCs w:val="24"/>
          <w:rtl/>
        </w:rPr>
        <w:t xml:space="preserve"> </w:t>
      </w:r>
      <w:r w:rsidRPr="0060048E">
        <w:rPr>
          <w:rFonts w:cs="David" w:hint="cs"/>
          <w:i/>
          <w:iCs/>
          <w:sz w:val="24"/>
          <w:szCs w:val="24"/>
          <w:rtl/>
        </w:rPr>
        <w:t>אמר</w:t>
      </w:r>
      <w:r w:rsidRPr="0060048E">
        <w:rPr>
          <w:rFonts w:cs="David"/>
          <w:i/>
          <w:iCs/>
          <w:sz w:val="24"/>
          <w:szCs w:val="24"/>
          <w:rtl/>
        </w:rPr>
        <w:t xml:space="preserve"> </w:t>
      </w:r>
      <w:r w:rsidRPr="0060048E">
        <w:rPr>
          <w:rFonts w:cs="David" w:hint="cs"/>
          <w:i/>
          <w:iCs/>
          <w:sz w:val="24"/>
          <w:szCs w:val="24"/>
          <w:rtl/>
        </w:rPr>
        <w:t>"כבד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אביך</w:t>
      </w:r>
      <w:r w:rsidRPr="0060048E">
        <w:rPr>
          <w:rFonts w:cs="David"/>
          <w:i/>
          <w:iCs/>
          <w:sz w:val="24"/>
          <w:szCs w:val="24"/>
          <w:rtl/>
        </w:rPr>
        <w:t xml:space="preserve"> </w:t>
      </w:r>
      <w:r w:rsidRPr="0060048E">
        <w:rPr>
          <w:rFonts w:cs="David" w:hint="cs"/>
          <w:i/>
          <w:iCs/>
          <w:sz w:val="24"/>
          <w:szCs w:val="24"/>
          <w:rtl/>
        </w:rPr>
        <w:t>ואת</w:t>
      </w:r>
      <w:r w:rsidRPr="0060048E">
        <w:rPr>
          <w:rFonts w:cs="David"/>
          <w:i/>
          <w:iCs/>
          <w:sz w:val="24"/>
          <w:szCs w:val="24"/>
          <w:rtl/>
        </w:rPr>
        <w:t xml:space="preserve"> </w:t>
      </w:r>
      <w:r w:rsidRPr="0060048E">
        <w:rPr>
          <w:rFonts w:cs="David" w:hint="cs"/>
          <w:i/>
          <w:iCs/>
          <w:sz w:val="24"/>
          <w:szCs w:val="24"/>
          <w:rtl/>
        </w:rPr>
        <w:t>אמך"</w:t>
      </w:r>
      <w:r w:rsidRPr="0060048E">
        <w:rPr>
          <w:rFonts w:cs="David"/>
          <w:i/>
          <w:iCs/>
          <w:sz w:val="24"/>
          <w:szCs w:val="24"/>
          <w:rtl/>
        </w:rPr>
        <w:t xml:space="preserve">, </w:t>
      </w:r>
      <w:r w:rsidRPr="0060048E">
        <w:rPr>
          <w:rFonts w:cs="David" w:hint="cs"/>
          <w:i/>
          <w:iCs/>
          <w:sz w:val="24"/>
          <w:szCs w:val="24"/>
          <w:rtl/>
        </w:rPr>
        <w:t>לפי</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מן</w:t>
      </w:r>
      <w:r w:rsidRPr="0060048E">
        <w:rPr>
          <w:rFonts w:cs="David"/>
          <w:i/>
          <w:iCs/>
          <w:sz w:val="24"/>
          <w:szCs w:val="24"/>
          <w:rtl/>
        </w:rPr>
        <w:t xml:space="preserve"> </w:t>
      </w:r>
      <w:r w:rsidRPr="0060048E">
        <w:rPr>
          <w:rFonts w:cs="David" w:hint="cs"/>
          <w:i/>
          <w:iCs/>
          <w:sz w:val="24"/>
          <w:szCs w:val="24"/>
          <w:rtl/>
        </w:rPr>
        <w:t>הידוע</w:t>
      </w:r>
      <w:r w:rsidRPr="0060048E">
        <w:rPr>
          <w:rFonts w:cs="David"/>
          <w:i/>
          <w:iCs/>
          <w:sz w:val="24"/>
          <w:szCs w:val="24"/>
          <w:rtl/>
        </w:rPr>
        <w:t xml:space="preserve"> </w:t>
      </w:r>
      <w:r w:rsidRPr="0060048E">
        <w:rPr>
          <w:rFonts w:cs="David" w:hint="cs"/>
          <w:i/>
          <w:iCs/>
          <w:sz w:val="24"/>
          <w:szCs w:val="24"/>
          <w:rtl/>
        </w:rPr>
        <w:t>שאין</w:t>
      </w:r>
      <w:r w:rsidRPr="0060048E">
        <w:rPr>
          <w:rFonts w:cs="David"/>
          <w:i/>
          <w:iCs/>
          <w:sz w:val="24"/>
          <w:szCs w:val="24"/>
          <w:rtl/>
        </w:rPr>
        <w:t xml:space="preserve"> </w:t>
      </w:r>
      <w:r w:rsidRPr="0060048E">
        <w:rPr>
          <w:rFonts w:cs="David" w:hint="cs"/>
          <w:i/>
          <w:iCs/>
          <w:sz w:val="24"/>
          <w:szCs w:val="24"/>
          <w:rtl/>
        </w:rPr>
        <w:t>המלך</w:t>
      </w:r>
      <w:r w:rsidRPr="0060048E">
        <w:rPr>
          <w:rFonts w:cs="David"/>
          <w:i/>
          <w:iCs/>
          <w:sz w:val="24"/>
          <w:szCs w:val="24"/>
          <w:rtl/>
        </w:rPr>
        <w:t xml:space="preserve"> </w:t>
      </w:r>
      <w:r w:rsidRPr="0060048E">
        <w:rPr>
          <w:rFonts w:cs="David" w:hint="cs"/>
          <w:i/>
          <w:iCs/>
          <w:sz w:val="24"/>
          <w:szCs w:val="24"/>
          <w:rtl/>
        </w:rPr>
        <w:t>שבנה</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נגלה</w:t>
      </w:r>
      <w:r w:rsidRPr="0060048E">
        <w:rPr>
          <w:rFonts w:cs="David"/>
          <w:i/>
          <w:iCs/>
          <w:sz w:val="24"/>
          <w:szCs w:val="24"/>
          <w:rtl/>
        </w:rPr>
        <w:t xml:space="preserve"> </w:t>
      </w:r>
      <w:r w:rsidRPr="0060048E">
        <w:rPr>
          <w:rFonts w:cs="David" w:hint="cs"/>
          <w:i/>
          <w:iCs/>
          <w:sz w:val="24"/>
          <w:szCs w:val="24"/>
          <w:rtl/>
        </w:rPr>
        <w:t>בכל</w:t>
      </w:r>
      <w:r w:rsidRPr="0060048E">
        <w:rPr>
          <w:rFonts w:cs="David"/>
          <w:i/>
          <w:iCs/>
          <w:sz w:val="24"/>
          <w:szCs w:val="24"/>
          <w:rtl/>
        </w:rPr>
        <w:t xml:space="preserve"> </w:t>
      </w:r>
      <w:r w:rsidRPr="0060048E">
        <w:rPr>
          <w:rFonts w:cs="David" w:hint="cs"/>
          <w:i/>
          <w:iCs/>
          <w:sz w:val="24"/>
          <w:szCs w:val="24"/>
          <w:rtl/>
        </w:rPr>
        <w:t>יום</w:t>
      </w:r>
      <w:r w:rsidRPr="0060048E">
        <w:rPr>
          <w:rFonts w:cs="David"/>
          <w:i/>
          <w:iCs/>
          <w:sz w:val="24"/>
          <w:szCs w:val="24"/>
          <w:rtl/>
        </w:rPr>
        <w:t xml:space="preserve"> </w:t>
      </w:r>
      <w:r w:rsidRPr="0060048E">
        <w:rPr>
          <w:rFonts w:cs="David" w:hint="cs"/>
          <w:i/>
          <w:iCs/>
          <w:sz w:val="24"/>
          <w:szCs w:val="24"/>
          <w:rtl/>
        </w:rPr>
        <w:t>לאנשי</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ההיא</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יזכרו</w:t>
      </w:r>
      <w:r w:rsidRPr="0060048E">
        <w:rPr>
          <w:rFonts w:cs="David"/>
          <w:i/>
          <w:iCs/>
          <w:sz w:val="24"/>
          <w:szCs w:val="24"/>
          <w:rtl/>
        </w:rPr>
        <w:t xml:space="preserve"> </w:t>
      </w:r>
      <w:r w:rsidRPr="0060048E">
        <w:rPr>
          <w:rFonts w:cs="David" w:hint="cs"/>
          <w:i/>
          <w:iCs/>
          <w:sz w:val="24"/>
          <w:szCs w:val="24"/>
          <w:rtl/>
        </w:rPr>
        <w:t>אנשי</w:t>
      </w:r>
      <w:r w:rsidRPr="0060048E">
        <w:rPr>
          <w:rFonts w:cs="David"/>
          <w:i/>
          <w:iCs/>
          <w:sz w:val="24"/>
          <w:szCs w:val="24"/>
          <w:rtl/>
        </w:rPr>
        <w:t xml:space="preserve"> </w:t>
      </w:r>
      <w:r w:rsidRPr="0060048E">
        <w:rPr>
          <w:rFonts w:cs="David" w:hint="cs"/>
          <w:i/>
          <w:iCs/>
          <w:sz w:val="24"/>
          <w:szCs w:val="24"/>
          <w:rtl/>
        </w:rPr>
        <w:t>הדור</w:t>
      </w:r>
      <w:r w:rsidRPr="0060048E">
        <w:rPr>
          <w:rFonts w:cs="David"/>
          <w:i/>
          <w:iCs/>
          <w:sz w:val="24"/>
          <w:szCs w:val="24"/>
          <w:rtl/>
        </w:rPr>
        <w:t xml:space="preserve"> </w:t>
      </w:r>
      <w:r w:rsidRPr="0060048E">
        <w:rPr>
          <w:rFonts w:cs="David" w:hint="cs"/>
          <w:i/>
          <w:iCs/>
          <w:sz w:val="24"/>
          <w:szCs w:val="24"/>
          <w:rtl/>
        </w:rPr>
        <w:t>ההוא</w:t>
      </w:r>
      <w:r w:rsidRPr="0060048E">
        <w:rPr>
          <w:rFonts w:cs="David"/>
          <w:i/>
          <w:iCs/>
          <w:sz w:val="24"/>
          <w:szCs w:val="24"/>
          <w:rtl/>
        </w:rPr>
        <w:t xml:space="preserve"> </w:t>
      </w:r>
      <w:r w:rsidRPr="0060048E">
        <w:rPr>
          <w:rFonts w:cs="David" w:hint="cs"/>
          <w:i/>
          <w:iCs/>
          <w:sz w:val="24"/>
          <w:szCs w:val="24"/>
          <w:rtl/>
        </w:rPr>
        <w:t>שראו</w:t>
      </w:r>
      <w:r w:rsidRPr="0060048E">
        <w:rPr>
          <w:rFonts w:cs="David"/>
          <w:i/>
          <w:iCs/>
          <w:sz w:val="24"/>
          <w:szCs w:val="24"/>
          <w:rtl/>
        </w:rPr>
        <w:t xml:space="preserve"> </w:t>
      </w:r>
      <w:r w:rsidRPr="0060048E">
        <w:rPr>
          <w:rFonts w:cs="David" w:hint="cs"/>
          <w:i/>
          <w:iCs/>
          <w:sz w:val="24"/>
          <w:szCs w:val="24"/>
          <w:rtl/>
        </w:rPr>
        <w:t>ביאת</w:t>
      </w:r>
      <w:r w:rsidRPr="0060048E">
        <w:rPr>
          <w:rFonts w:cs="David"/>
          <w:i/>
          <w:iCs/>
          <w:sz w:val="24"/>
          <w:szCs w:val="24"/>
          <w:rtl/>
        </w:rPr>
        <w:t xml:space="preserve"> </w:t>
      </w:r>
      <w:r w:rsidRPr="0060048E">
        <w:rPr>
          <w:rFonts w:cs="David" w:hint="cs"/>
          <w:i/>
          <w:iCs/>
          <w:sz w:val="24"/>
          <w:szCs w:val="24"/>
          <w:rtl/>
        </w:rPr>
        <w:t>המלך</w:t>
      </w:r>
      <w:r w:rsidRPr="0060048E">
        <w:rPr>
          <w:rFonts w:cs="David"/>
          <w:i/>
          <w:iCs/>
          <w:sz w:val="24"/>
          <w:szCs w:val="24"/>
          <w:rtl/>
        </w:rPr>
        <w:t xml:space="preserve"> </w:t>
      </w:r>
      <w:r w:rsidRPr="0060048E">
        <w:rPr>
          <w:rFonts w:cs="David" w:hint="cs"/>
          <w:i/>
          <w:iCs/>
          <w:sz w:val="24"/>
          <w:szCs w:val="24"/>
          <w:rtl/>
        </w:rPr>
        <w:t>אל</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קבלת</w:t>
      </w:r>
      <w:r w:rsidRPr="0060048E">
        <w:rPr>
          <w:rFonts w:cs="David"/>
          <w:i/>
          <w:iCs/>
          <w:sz w:val="24"/>
          <w:szCs w:val="24"/>
          <w:rtl/>
        </w:rPr>
        <w:t xml:space="preserve"> </w:t>
      </w:r>
      <w:r w:rsidRPr="0060048E">
        <w:rPr>
          <w:rFonts w:cs="David" w:hint="cs"/>
          <w:i/>
          <w:iCs/>
          <w:sz w:val="24"/>
          <w:szCs w:val="24"/>
          <w:rtl/>
        </w:rPr>
        <w:t>עול</w:t>
      </w:r>
      <w:r w:rsidRPr="0060048E">
        <w:rPr>
          <w:rFonts w:cs="David"/>
          <w:i/>
          <w:iCs/>
          <w:sz w:val="24"/>
          <w:szCs w:val="24"/>
          <w:rtl/>
        </w:rPr>
        <w:t xml:space="preserve"> </w:t>
      </w:r>
      <w:r w:rsidRPr="0060048E">
        <w:rPr>
          <w:rFonts w:cs="David" w:hint="cs"/>
          <w:i/>
          <w:iCs/>
          <w:sz w:val="24"/>
          <w:szCs w:val="24"/>
          <w:rtl/>
        </w:rPr>
        <w:t>מלכותו</w:t>
      </w:r>
      <w:r w:rsidRPr="0060048E">
        <w:rPr>
          <w:rFonts w:cs="David"/>
          <w:i/>
          <w:iCs/>
          <w:sz w:val="24"/>
          <w:szCs w:val="24"/>
          <w:rtl/>
        </w:rPr>
        <w:t xml:space="preserve"> </w:t>
      </w:r>
      <w:r w:rsidRPr="0060048E">
        <w:rPr>
          <w:rFonts w:cs="David" w:hint="cs"/>
          <w:i/>
          <w:iCs/>
          <w:sz w:val="24"/>
          <w:szCs w:val="24"/>
          <w:rtl/>
        </w:rPr>
        <w:t>ושהמלך</w:t>
      </w:r>
      <w:r w:rsidRPr="0060048E">
        <w:rPr>
          <w:rFonts w:cs="David"/>
          <w:i/>
          <w:iCs/>
          <w:sz w:val="24"/>
          <w:szCs w:val="24"/>
          <w:rtl/>
        </w:rPr>
        <w:t xml:space="preserve"> </w:t>
      </w:r>
      <w:r w:rsidRPr="0060048E">
        <w:rPr>
          <w:rFonts w:cs="David" w:hint="cs"/>
          <w:i/>
          <w:iCs/>
          <w:sz w:val="24"/>
          <w:szCs w:val="24"/>
          <w:rtl/>
        </w:rPr>
        <w:t>בנה</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ושהוציאם</w:t>
      </w:r>
      <w:r w:rsidRPr="0060048E">
        <w:rPr>
          <w:rFonts w:cs="David"/>
          <w:i/>
          <w:iCs/>
          <w:sz w:val="24"/>
          <w:szCs w:val="24"/>
          <w:rtl/>
        </w:rPr>
        <w:t xml:space="preserve"> </w:t>
      </w:r>
      <w:r w:rsidRPr="0060048E">
        <w:rPr>
          <w:rFonts w:cs="David" w:hint="cs"/>
          <w:i/>
          <w:iCs/>
          <w:sz w:val="24"/>
          <w:szCs w:val="24"/>
          <w:rtl/>
        </w:rPr>
        <w:t>מעבדות</w:t>
      </w:r>
      <w:r w:rsidRPr="0060048E">
        <w:rPr>
          <w:rFonts w:cs="David"/>
          <w:i/>
          <w:iCs/>
          <w:sz w:val="24"/>
          <w:szCs w:val="24"/>
          <w:rtl/>
        </w:rPr>
        <w:t xml:space="preserve"> </w:t>
      </w:r>
      <w:r w:rsidRPr="0060048E">
        <w:rPr>
          <w:rFonts w:cs="David" w:hint="cs"/>
          <w:i/>
          <w:iCs/>
          <w:sz w:val="24"/>
          <w:szCs w:val="24"/>
          <w:rtl/>
        </w:rPr>
        <w:t>לחרות</w:t>
      </w:r>
      <w:r w:rsidRPr="0060048E">
        <w:rPr>
          <w:rFonts w:cs="David"/>
          <w:i/>
          <w:iCs/>
          <w:sz w:val="24"/>
          <w:szCs w:val="24"/>
          <w:rtl/>
        </w:rPr>
        <w:t xml:space="preserve">, </w:t>
      </w:r>
      <w:r w:rsidRPr="0060048E">
        <w:rPr>
          <w:rFonts w:cs="David" w:hint="cs"/>
          <w:i/>
          <w:iCs/>
          <w:sz w:val="24"/>
          <w:szCs w:val="24"/>
          <w:rtl/>
        </w:rPr>
        <w:t>הנה</w:t>
      </w:r>
      <w:r w:rsidRPr="0060048E">
        <w:rPr>
          <w:rFonts w:cs="David"/>
          <w:i/>
          <w:iCs/>
          <w:sz w:val="24"/>
          <w:szCs w:val="24"/>
          <w:rtl/>
        </w:rPr>
        <w:t xml:space="preserve"> </w:t>
      </w:r>
      <w:r w:rsidRPr="0060048E">
        <w:rPr>
          <w:rFonts w:cs="David" w:hint="cs"/>
          <w:i/>
          <w:iCs/>
          <w:sz w:val="24"/>
          <w:szCs w:val="24"/>
          <w:rtl/>
        </w:rPr>
        <w:t>הבאים</w:t>
      </w:r>
      <w:r w:rsidRPr="0060048E">
        <w:rPr>
          <w:rFonts w:cs="David"/>
          <w:i/>
          <w:iCs/>
          <w:sz w:val="24"/>
          <w:szCs w:val="24"/>
          <w:rtl/>
        </w:rPr>
        <w:t xml:space="preserve"> </w:t>
      </w:r>
      <w:r w:rsidRPr="0060048E">
        <w:rPr>
          <w:rFonts w:cs="David" w:hint="cs"/>
          <w:i/>
          <w:iCs/>
          <w:sz w:val="24"/>
          <w:szCs w:val="24"/>
          <w:rtl/>
        </w:rPr>
        <w:t>אחריהם</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הרגישו</w:t>
      </w:r>
      <w:r w:rsidRPr="0060048E">
        <w:rPr>
          <w:rFonts w:cs="David"/>
          <w:i/>
          <w:iCs/>
          <w:sz w:val="24"/>
          <w:szCs w:val="24"/>
          <w:rtl/>
        </w:rPr>
        <w:t xml:space="preserve"> </w:t>
      </w:r>
      <w:r w:rsidRPr="0060048E">
        <w:rPr>
          <w:rFonts w:cs="David" w:hint="cs"/>
          <w:i/>
          <w:iCs/>
          <w:sz w:val="24"/>
          <w:szCs w:val="24"/>
          <w:rtl/>
        </w:rPr>
        <w:t>בעבדות</w:t>
      </w:r>
      <w:r w:rsidRPr="0060048E">
        <w:rPr>
          <w:rFonts w:cs="David"/>
          <w:i/>
          <w:iCs/>
          <w:sz w:val="24"/>
          <w:szCs w:val="24"/>
          <w:rtl/>
        </w:rPr>
        <w:t xml:space="preserve"> </w:t>
      </w:r>
      <w:r w:rsidRPr="0060048E">
        <w:rPr>
          <w:rFonts w:cs="David" w:hint="cs"/>
          <w:i/>
          <w:iCs/>
          <w:sz w:val="24"/>
          <w:szCs w:val="24"/>
          <w:rtl/>
        </w:rPr>
        <w:t>כלל</w:t>
      </w:r>
      <w:r w:rsidRPr="0060048E">
        <w:rPr>
          <w:rFonts w:cs="David"/>
          <w:i/>
          <w:iCs/>
          <w:sz w:val="24"/>
          <w:szCs w:val="24"/>
          <w:rtl/>
        </w:rPr>
        <w:t xml:space="preserve"> </w:t>
      </w:r>
      <w:r w:rsidRPr="0060048E">
        <w:rPr>
          <w:rFonts w:cs="David" w:hint="cs"/>
          <w:i/>
          <w:iCs/>
          <w:sz w:val="24"/>
          <w:szCs w:val="24"/>
          <w:rtl/>
        </w:rPr>
        <w:t>ושלא</w:t>
      </w:r>
      <w:r w:rsidRPr="0060048E">
        <w:rPr>
          <w:rFonts w:cs="David"/>
          <w:i/>
          <w:iCs/>
          <w:sz w:val="24"/>
          <w:szCs w:val="24"/>
          <w:rtl/>
        </w:rPr>
        <w:t xml:space="preserve"> </w:t>
      </w:r>
      <w:r w:rsidRPr="0060048E">
        <w:rPr>
          <w:rFonts w:cs="David" w:hint="cs"/>
          <w:i/>
          <w:iCs/>
          <w:sz w:val="24"/>
          <w:szCs w:val="24"/>
          <w:rtl/>
        </w:rPr>
        <w:t>ראו</w:t>
      </w:r>
      <w:r w:rsidRPr="0060048E">
        <w:rPr>
          <w:rFonts w:cs="David"/>
          <w:i/>
          <w:iCs/>
          <w:sz w:val="24"/>
          <w:szCs w:val="24"/>
          <w:rtl/>
        </w:rPr>
        <w:t xml:space="preserve"> </w:t>
      </w:r>
      <w:r w:rsidRPr="0060048E">
        <w:rPr>
          <w:rFonts w:cs="David" w:hint="cs"/>
          <w:i/>
          <w:iCs/>
          <w:sz w:val="24"/>
          <w:szCs w:val="24"/>
          <w:rtl/>
        </w:rPr>
        <w:t>כניסת</w:t>
      </w:r>
      <w:r w:rsidRPr="0060048E">
        <w:rPr>
          <w:rFonts w:cs="David"/>
          <w:i/>
          <w:iCs/>
          <w:sz w:val="24"/>
          <w:szCs w:val="24"/>
          <w:rtl/>
        </w:rPr>
        <w:t xml:space="preserve"> </w:t>
      </w:r>
      <w:r w:rsidRPr="0060048E">
        <w:rPr>
          <w:rFonts w:cs="David" w:hint="cs"/>
          <w:i/>
          <w:iCs/>
          <w:sz w:val="24"/>
          <w:szCs w:val="24"/>
          <w:rtl/>
        </w:rPr>
        <w:t>המלך</w:t>
      </w:r>
      <w:r w:rsidRPr="0060048E">
        <w:rPr>
          <w:rFonts w:cs="David"/>
          <w:i/>
          <w:iCs/>
          <w:sz w:val="24"/>
          <w:szCs w:val="24"/>
          <w:rtl/>
        </w:rPr>
        <w:t xml:space="preserve"> </w:t>
      </w:r>
      <w:r w:rsidRPr="0060048E">
        <w:rPr>
          <w:rFonts w:cs="David" w:hint="cs"/>
          <w:i/>
          <w:iCs/>
          <w:sz w:val="24"/>
          <w:szCs w:val="24"/>
          <w:rtl/>
        </w:rPr>
        <w:t>במדינה</w:t>
      </w:r>
      <w:r w:rsidRPr="0060048E">
        <w:rPr>
          <w:rFonts w:cs="David"/>
          <w:i/>
          <w:iCs/>
          <w:sz w:val="24"/>
          <w:szCs w:val="24"/>
          <w:rtl/>
        </w:rPr>
        <w:t xml:space="preserve">, </w:t>
      </w:r>
      <w:r w:rsidRPr="0060048E">
        <w:rPr>
          <w:rFonts w:cs="David" w:hint="cs"/>
          <w:i/>
          <w:iCs/>
          <w:sz w:val="24"/>
          <w:szCs w:val="24"/>
          <w:rtl/>
        </w:rPr>
        <w:t>יבאו</w:t>
      </w:r>
      <w:r w:rsidRPr="0060048E">
        <w:rPr>
          <w:rFonts w:cs="David"/>
          <w:i/>
          <w:iCs/>
          <w:sz w:val="24"/>
          <w:szCs w:val="24"/>
          <w:rtl/>
        </w:rPr>
        <w:t xml:space="preserve"> </w:t>
      </w:r>
      <w:r w:rsidRPr="0060048E">
        <w:rPr>
          <w:rFonts w:cs="David" w:hint="cs"/>
          <w:i/>
          <w:iCs/>
          <w:sz w:val="24"/>
          <w:szCs w:val="24"/>
          <w:rtl/>
        </w:rPr>
        <w:t>למרוד</w:t>
      </w:r>
      <w:r w:rsidRPr="0060048E">
        <w:rPr>
          <w:rFonts w:cs="David"/>
          <w:i/>
          <w:iCs/>
          <w:sz w:val="24"/>
          <w:szCs w:val="24"/>
          <w:rtl/>
        </w:rPr>
        <w:t xml:space="preserve"> </w:t>
      </w:r>
      <w:r w:rsidRPr="0060048E">
        <w:rPr>
          <w:rFonts w:cs="David" w:hint="cs"/>
          <w:i/>
          <w:iCs/>
          <w:sz w:val="24"/>
          <w:szCs w:val="24"/>
          <w:rtl/>
        </w:rPr>
        <w:t>ולחשוב</w:t>
      </w:r>
      <w:r w:rsidRPr="0060048E">
        <w:rPr>
          <w:rFonts w:cs="David"/>
          <w:i/>
          <w:iCs/>
          <w:sz w:val="24"/>
          <w:szCs w:val="24"/>
          <w:rtl/>
        </w:rPr>
        <w:t xml:space="preserve"> </w:t>
      </w:r>
      <w:r w:rsidRPr="0060048E">
        <w:rPr>
          <w:rFonts w:cs="David" w:hint="cs"/>
          <w:i/>
          <w:iCs/>
          <w:sz w:val="24"/>
          <w:szCs w:val="24"/>
          <w:rtl/>
        </w:rPr>
        <w:t>שהמדינה</w:t>
      </w:r>
      <w:r w:rsidRPr="0060048E">
        <w:rPr>
          <w:rFonts w:cs="David"/>
          <w:i/>
          <w:iCs/>
          <w:sz w:val="24"/>
          <w:szCs w:val="24"/>
          <w:rtl/>
        </w:rPr>
        <w:t xml:space="preserve"> </w:t>
      </w:r>
      <w:r w:rsidRPr="0060048E">
        <w:rPr>
          <w:rFonts w:cs="David" w:hint="cs"/>
          <w:i/>
          <w:iCs/>
          <w:sz w:val="24"/>
          <w:szCs w:val="24"/>
          <w:rtl/>
        </w:rPr>
        <w:t>היתה</w:t>
      </w:r>
      <w:r w:rsidRPr="0060048E">
        <w:rPr>
          <w:rFonts w:cs="David"/>
          <w:i/>
          <w:iCs/>
          <w:sz w:val="24"/>
          <w:szCs w:val="24"/>
          <w:rtl/>
        </w:rPr>
        <w:t xml:space="preserve"> </w:t>
      </w:r>
      <w:r w:rsidRPr="0060048E">
        <w:rPr>
          <w:rFonts w:cs="David" w:hint="cs"/>
          <w:i/>
          <w:iCs/>
          <w:sz w:val="24"/>
          <w:szCs w:val="24"/>
          <w:rtl/>
        </w:rPr>
        <w:t>שלהם</w:t>
      </w:r>
      <w:r w:rsidRPr="0060048E">
        <w:rPr>
          <w:rFonts w:cs="David"/>
          <w:i/>
          <w:iCs/>
          <w:sz w:val="24"/>
          <w:szCs w:val="24"/>
          <w:rtl/>
        </w:rPr>
        <w:t xml:space="preserve"> </w:t>
      </w:r>
      <w:r w:rsidRPr="0060048E">
        <w:rPr>
          <w:rFonts w:cs="David" w:hint="cs"/>
          <w:i/>
          <w:iCs/>
          <w:sz w:val="24"/>
          <w:szCs w:val="24"/>
          <w:rtl/>
        </w:rPr>
        <w:t>תמיד</w:t>
      </w:r>
      <w:r w:rsidRPr="0060048E">
        <w:rPr>
          <w:rFonts w:cs="David"/>
          <w:i/>
          <w:iCs/>
          <w:sz w:val="24"/>
          <w:szCs w:val="24"/>
          <w:rtl/>
        </w:rPr>
        <w:t xml:space="preserve"> </w:t>
      </w:r>
      <w:r w:rsidRPr="0060048E">
        <w:rPr>
          <w:rFonts w:cs="David" w:hint="cs"/>
          <w:i/>
          <w:iCs/>
          <w:sz w:val="24"/>
          <w:szCs w:val="24"/>
          <w:rtl/>
        </w:rPr>
        <w:t>ושאין</w:t>
      </w:r>
      <w:r w:rsidRPr="0060048E">
        <w:rPr>
          <w:rFonts w:cs="David"/>
          <w:i/>
          <w:iCs/>
          <w:sz w:val="24"/>
          <w:szCs w:val="24"/>
          <w:rtl/>
        </w:rPr>
        <w:t xml:space="preserve"> </w:t>
      </w:r>
      <w:r w:rsidRPr="0060048E">
        <w:rPr>
          <w:rFonts w:cs="David" w:hint="cs"/>
          <w:i/>
          <w:iCs/>
          <w:sz w:val="24"/>
          <w:szCs w:val="24"/>
          <w:rtl/>
        </w:rPr>
        <w:t>להם</w:t>
      </w:r>
      <w:r w:rsidRPr="0060048E">
        <w:rPr>
          <w:rFonts w:cs="David"/>
          <w:i/>
          <w:iCs/>
          <w:sz w:val="24"/>
          <w:szCs w:val="24"/>
          <w:rtl/>
        </w:rPr>
        <w:t xml:space="preserve"> </w:t>
      </w:r>
      <w:r w:rsidRPr="0060048E">
        <w:rPr>
          <w:rFonts w:cs="David" w:hint="cs"/>
          <w:i/>
          <w:iCs/>
          <w:sz w:val="24"/>
          <w:szCs w:val="24"/>
          <w:rtl/>
        </w:rPr>
        <w:t>מושל</w:t>
      </w:r>
      <w:r w:rsidRPr="0060048E">
        <w:rPr>
          <w:rFonts w:cs="David"/>
          <w:i/>
          <w:iCs/>
          <w:sz w:val="24"/>
          <w:szCs w:val="24"/>
          <w:rtl/>
        </w:rPr>
        <w:t xml:space="preserve"> </w:t>
      </w:r>
      <w:r w:rsidRPr="0060048E">
        <w:rPr>
          <w:rFonts w:cs="David" w:hint="cs"/>
          <w:i/>
          <w:iCs/>
          <w:sz w:val="24"/>
          <w:szCs w:val="24"/>
          <w:rtl/>
        </w:rPr>
        <w:t>עליהם</w:t>
      </w:r>
      <w:r w:rsidRPr="0060048E">
        <w:rPr>
          <w:rFonts w:cs="David"/>
          <w:i/>
          <w:iCs/>
          <w:sz w:val="24"/>
          <w:szCs w:val="24"/>
          <w:rtl/>
        </w:rPr>
        <w:t xml:space="preserve">, </w:t>
      </w:r>
      <w:r w:rsidRPr="0060048E">
        <w:rPr>
          <w:rFonts w:cs="David" w:hint="cs"/>
          <w:i/>
          <w:iCs/>
          <w:sz w:val="24"/>
          <w:szCs w:val="24"/>
          <w:rtl/>
        </w:rPr>
        <w:t>ואין</w:t>
      </w:r>
      <w:r w:rsidRPr="0060048E">
        <w:rPr>
          <w:rFonts w:cs="David"/>
          <w:i/>
          <w:iCs/>
          <w:sz w:val="24"/>
          <w:szCs w:val="24"/>
          <w:rtl/>
        </w:rPr>
        <w:t xml:space="preserve"> </w:t>
      </w:r>
      <w:r w:rsidRPr="0060048E">
        <w:rPr>
          <w:rFonts w:cs="David" w:hint="cs"/>
          <w:i/>
          <w:iCs/>
          <w:sz w:val="24"/>
          <w:szCs w:val="24"/>
          <w:rtl/>
        </w:rPr>
        <w:t>דרך</w:t>
      </w:r>
      <w:r w:rsidRPr="0060048E">
        <w:rPr>
          <w:rFonts w:cs="David"/>
          <w:i/>
          <w:iCs/>
          <w:sz w:val="24"/>
          <w:szCs w:val="24"/>
          <w:rtl/>
        </w:rPr>
        <w:t xml:space="preserve"> </w:t>
      </w:r>
      <w:r w:rsidRPr="0060048E">
        <w:rPr>
          <w:rFonts w:cs="David" w:hint="cs"/>
          <w:i/>
          <w:iCs/>
          <w:sz w:val="24"/>
          <w:szCs w:val="24"/>
          <w:rtl/>
        </w:rPr>
        <w:t>לצאת</w:t>
      </w:r>
      <w:r w:rsidRPr="0060048E">
        <w:rPr>
          <w:rFonts w:cs="David"/>
          <w:i/>
          <w:iCs/>
          <w:sz w:val="24"/>
          <w:szCs w:val="24"/>
          <w:rtl/>
        </w:rPr>
        <w:t xml:space="preserve"> </w:t>
      </w:r>
      <w:r w:rsidRPr="0060048E">
        <w:rPr>
          <w:rFonts w:cs="David" w:hint="cs"/>
          <w:i/>
          <w:iCs/>
          <w:sz w:val="24"/>
          <w:szCs w:val="24"/>
          <w:rtl/>
        </w:rPr>
        <w:t>מן</w:t>
      </w:r>
      <w:r w:rsidRPr="0060048E">
        <w:rPr>
          <w:rFonts w:cs="David"/>
          <w:i/>
          <w:iCs/>
          <w:sz w:val="24"/>
          <w:szCs w:val="24"/>
          <w:rtl/>
        </w:rPr>
        <w:t xml:space="preserve"> </w:t>
      </w:r>
      <w:r w:rsidRPr="0060048E">
        <w:rPr>
          <w:rFonts w:cs="David" w:hint="cs"/>
          <w:i/>
          <w:iCs/>
          <w:sz w:val="24"/>
          <w:szCs w:val="24"/>
          <w:rtl/>
        </w:rPr>
        <w:t>השטות</w:t>
      </w:r>
      <w:r w:rsidRPr="0060048E">
        <w:rPr>
          <w:rFonts w:cs="David"/>
          <w:i/>
          <w:iCs/>
          <w:sz w:val="24"/>
          <w:szCs w:val="24"/>
          <w:rtl/>
        </w:rPr>
        <w:t xml:space="preserve"> </w:t>
      </w:r>
      <w:r w:rsidRPr="0060048E">
        <w:rPr>
          <w:rFonts w:cs="David" w:hint="cs"/>
          <w:i/>
          <w:iCs/>
          <w:sz w:val="24"/>
          <w:szCs w:val="24"/>
          <w:rtl/>
        </w:rPr>
        <w:t>הזה</w:t>
      </w:r>
      <w:r w:rsidRPr="0060048E">
        <w:rPr>
          <w:rFonts w:cs="David"/>
          <w:i/>
          <w:iCs/>
          <w:sz w:val="24"/>
          <w:szCs w:val="24"/>
          <w:rtl/>
        </w:rPr>
        <w:t xml:space="preserve"> </w:t>
      </w:r>
      <w:r w:rsidRPr="0060048E">
        <w:rPr>
          <w:rFonts w:cs="David" w:hint="cs"/>
          <w:i/>
          <w:iCs/>
          <w:sz w:val="24"/>
          <w:szCs w:val="24"/>
          <w:rtl/>
        </w:rPr>
        <w:t>אלא</w:t>
      </w:r>
      <w:r w:rsidRPr="0060048E">
        <w:rPr>
          <w:rFonts w:cs="David"/>
          <w:i/>
          <w:iCs/>
          <w:sz w:val="24"/>
          <w:szCs w:val="24"/>
          <w:rtl/>
        </w:rPr>
        <w:t xml:space="preserve"> </w:t>
      </w:r>
      <w:r w:rsidRPr="0060048E">
        <w:rPr>
          <w:rFonts w:cs="David" w:hint="cs"/>
          <w:i/>
          <w:iCs/>
          <w:sz w:val="24"/>
          <w:szCs w:val="24"/>
          <w:rtl/>
        </w:rPr>
        <w:t>בהיותם</w:t>
      </w:r>
      <w:r w:rsidRPr="0060048E">
        <w:rPr>
          <w:rFonts w:cs="David"/>
          <w:i/>
          <w:iCs/>
          <w:sz w:val="24"/>
          <w:szCs w:val="24"/>
          <w:rtl/>
        </w:rPr>
        <w:t xml:space="preserve"> </w:t>
      </w:r>
      <w:r w:rsidRPr="0060048E">
        <w:rPr>
          <w:rFonts w:cs="David" w:hint="cs"/>
          <w:i/>
          <w:iCs/>
          <w:sz w:val="24"/>
          <w:szCs w:val="24"/>
          <w:rtl/>
        </w:rPr>
        <w:t>נכנעים</w:t>
      </w:r>
      <w:r w:rsidRPr="0060048E">
        <w:rPr>
          <w:rFonts w:cs="David"/>
          <w:i/>
          <w:iCs/>
          <w:sz w:val="24"/>
          <w:szCs w:val="24"/>
          <w:rtl/>
        </w:rPr>
        <w:t xml:space="preserve"> </w:t>
      </w:r>
      <w:r w:rsidRPr="0060048E">
        <w:rPr>
          <w:rFonts w:cs="David" w:hint="cs"/>
          <w:i/>
          <w:iCs/>
          <w:sz w:val="24"/>
          <w:szCs w:val="24"/>
          <w:rtl/>
        </w:rPr>
        <w:t>אל</w:t>
      </w:r>
      <w:r w:rsidRPr="0060048E">
        <w:rPr>
          <w:rFonts w:cs="David"/>
          <w:i/>
          <w:iCs/>
          <w:sz w:val="24"/>
          <w:szCs w:val="24"/>
          <w:rtl/>
        </w:rPr>
        <w:t xml:space="preserve"> </w:t>
      </w:r>
      <w:r w:rsidRPr="0060048E">
        <w:rPr>
          <w:rFonts w:cs="David" w:hint="cs"/>
          <w:i/>
          <w:iCs/>
          <w:sz w:val="24"/>
          <w:szCs w:val="24"/>
          <w:rtl/>
        </w:rPr>
        <w:t>האבות</w:t>
      </w:r>
      <w:r w:rsidRPr="0060048E">
        <w:rPr>
          <w:rFonts w:cs="David"/>
          <w:i/>
          <w:iCs/>
          <w:sz w:val="24"/>
          <w:szCs w:val="24"/>
          <w:rtl/>
        </w:rPr>
        <w:t xml:space="preserve"> </w:t>
      </w:r>
      <w:r w:rsidRPr="0060048E">
        <w:rPr>
          <w:rFonts w:cs="David" w:hint="cs"/>
          <w:i/>
          <w:iCs/>
          <w:sz w:val="24"/>
          <w:szCs w:val="24"/>
          <w:rtl/>
        </w:rPr>
        <w:t>ומקבלים</w:t>
      </w:r>
      <w:r w:rsidRPr="0060048E">
        <w:rPr>
          <w:rFonts w:cs="David"/>
          <w:i/>
          <w:iCs/>
          <w:sz w:val="24"/>
          <w:szCs w:val="24"/>
          <w:rtl/>
        </w:rPr>
        <w:t xml:space="preserve"> </w:t>
      </w:r>
      <w:r w:rsidRPr="0060048E">
        <w:rPr>
          <w:rFonts w:cs="David" w:hint="cs"/>
          <w:i/>
          <w:iCs/>
          <w:sz w:val="24"/>
          <w:szCs w:val="24"/>
          <w:rtl/>
        </w:rPr>
        <w:t>המוסר</w:t>
      </w:r>
      <w:r w:rsidRPr="0060048E">
        <w:rPr>
          <w:rFonts w:cs="David"/>
          <w:i/>
          <w:iCs/>
          <w:sz w:val="24"/>
          <w:szCs w:val="24"/>
          <w:rtl/>
        </w:rPr>
        <w:t xml:space="preserve"> </w:t>
      </w:r>
      <w:r w:rsidRPr="0060048E">
        <w:rPr>
          <w:rFonts w:cs="David" w:hint="cs"/>
          <w:i/>
          <w:iCs/>
          <w:sz w:val="24"/>
          <w:szCs w:val="24"/>
          <w:rtl/>
        </w:rPr>
        <w:t>מהם</w:t>
      </w:r>
      <w:r w:rsidRPr="0060048E">
        <w:rPr>
          <w:rFonts w:cs="David"/>
          <w:i/>
          <w:iCs/>
          <w:sz w:val="24"/>
          <w:szCs w:val="24"/>
          <w:rtl/>
        </w:rPr>
        <w:t xml:space="preserve">, </w:t>
      </w:r>
      <w:r w:rsidRPr="0060048E">
        <w:rPr>
          <w:rFonts w:cs="David" w:hint="cs"/>
          <w:i/>
          <w:iCs/>
          <w:sz w:val="24"/>
          <w:szCs w:val="24"/>
          <w:rtl/>
        </w:rPr>
        <w:t>כי</w:t>
      </w:r>
      <w:r w:rsidRPr="0060048E">
        <w:rPr>
          <w:rFonts w:cs="David"/>
          <w:i/>
          <w:iCs/>
          <w:sz w:val="24"/>
          <w:szCs w:val="24"/>
          <w:rtl/>
        </w:rPr>
        <w:t xml:space="preserve"> </w:t>
      </w:r>
      <w:r w:rsidRPr="0060048E">
        <w:rPr>
          <w:rFonts w:cs="David" w:hint="cs"/>
          <w:i/>
          <w:iCs/>
          <w:sz w:val="24"/>
          <w:szCs w:val="24"/>
          <w:rtl/>
        </w:rPr>
        <w:t>הם</w:t>
      </w:r>
      <w:r w:rsidRPr="0060048E">
        <w:rPr>
          <w:rFonts w:cs="David"/>
          <w:i/>
          <w:iCs/>
          <w:sz w:val="24"/>
          <w:szCs w:val="24"/>
          <w:rtl/>
        </w:rPr>
        <w:t xml:space="preserve"> </w:t>
      </w:r>
      <w:r w:rsidRPr="0060048E">
        <w:rPr>
          <w:rFonts w:cs="David" w:hint="cs"/>
          <w:i/>
          <w:iCs/>
          <w:sz w:val="24"/>
          <w:szCs w:val="24"/>
          <w:rtl/>
        </w:rPr>
        <w:t>יודיעו</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בניהם</w:t>
      </w:r>
      <w:r w:rsidRPr="0060048E">
        <w:rPr>
          <w:rFonts w:cs="David"/>
          <w:i/>
          <w:iCs/>
          <w:sz w:val="24"/>
          <w:szCs w:val="24"/>
          <w:rtl/>
        </w:rPr>
        <w:t xml:space="preserve"> </w:t>
      </w:r>
      <w:r w:rsidRPr="0060048E">
        <w:rPr>
          <w:rFonts w:cs="David" w:hint="cs"/>
          <w:i/>
          <w:iCs/>
          <w:sz w:val="24"/>
          <w:szCs w:val="24"/>
          <w:rtl/>
        </w:rPr>
        <w:t>איך</w:t>
      </w:r>
      <w:r w:rsidRPr="0060048E">
        <w:rPr>
          <w:rFonts w:cs="David"/>
          <w:i/>
          <w:iCs/>
          <w:sz w:val="24"/>
          <w:szCs w:val="24"/>
          <w:rtl/>
        </w:rPr>
        <w:t xml:space="preserve"> </w:t>
      </w:r>
      <w:r w:rsidRPr="0060048E">
        <w:rPr>
          <w:rFonts w:cs="David" w:hint="cs"/>
          <w:i/>
          <w:iCs/>
          <w:sz w:val="24"/>
          <w:szCs w:val="24"/>
          <w:rtl/>
        </w:rPr>
        <w:t>היו</w:t>
      </w:r>
      <w:r w:rsidRPr="0060048E">
        <w:rPr>
          <w:rFonts w:cs="David"/>
          <w:i/>
          <w:iCs/>
          <w:sz w:val="24"/>
          <w:szCs w:val="24"/>
          <w:rtl/>
        </w:rPr>
        <w:t xml:space="preserve"> </w:t>
      </w:r>
      <w:r w:rsidRPr="0060048E">
        <w:rPr>
          <w:rFonts w:cs="David" w:hint="cs"/>
          <w:i/>
          <w:iCs/>
          <w:sz w:val="24"/>
          <w:szCs w:val="24"/>
          <w:rtl/>
        </w:rPr>
        <w:t>עבדים</w:t>
      </w:r>
      <w:r w:rsidRPr="0060048E">
        <w:rPr>
          <w:rFonts w:cs="David"/>
          <w:i/>
          <w:iCs/>
          <w:sz w:val="24"/>
          <w:szCs w:val="24"/>
          <w:rtl/>
        </w:rPr>
        <w:t xml:space="preserve">, </w:t>
      </w:r>
      <w:r w:rsidRPr="0060048E">
        <w:rPr>
          <w:rFonts w:cs="David" w:hint="cs"/>
          <w:i/>
          <w:iCs/>
          <w:sz w:val="24"/>
          <w:szCs w:val="24"/>
          <w:rtl/>
        </w:rPr>
        <w:t>ושאדון</w:t>
      </w:r>
      <w:r w:rsidRPr="0060048E">
        <w:rPr>
          <w:rFonts w:cs="David"/>
          <w:i/>
          <w:iCs/>
          <w:sz w:val="24"/>
          <w:szCs w:val="24"/>
          <w:rtl/>
        </w:rPr>
        <w:t xml:space="preserve"> </w:t>
      </w:r>
      <w:r w:rsidRPr="0060048E">
        <w:rPr>
          <w:rFonts w:cs="David" w:hint="cs"/>
          <w:i/>
          <w:iCs/>
          <w:sz w:val="24"/>
          <w:szCs w:val="24"/>
          <w:rtl/>
        </w:rPr>
        <w:t>אחד</w:t>
      </w:r>
      <w:r w:rsidRPr="0060048E">
        <w:rPr>
          <w:rFonts w:cs="David"/>
          <w:i/>
          <w:iCs/>
          <w:sz w:val="24"/>
          <w:szCs w:val="24"/>
          <w:rtl/>
        </w:rPr>
        <w:t xml:space="preserve"> </w:t>
      </w:r>
      <w:r w:rsidRPr="0060048E">
        <w:rPr>
          <w:rFonts w:cs="David" w:hint="cs"/>
          <w:i/>
          <w:iCs/>
          <w:sz w:val="24"/>
          <w:szCs w:val="24"/>
          <w:rtl/>
        </w:rPr>
        <w:t>הוציאם</w:t>
      </w:r>
      <w:r w:rsidRPr="0060048E">
        <w:rPr>
          <w:rFonts w:cs="David"/>
          <w:i/>
          <w:iCs/>
          <w:sz w:val="24"/>
          <w:szCs w:val="24"/>
          <w:rtl/>
        </w:rPr>
        <w:t xml:space="preserve"> </w:t>
      </w:r>
      <w:r w:rsidRPr="0060048E">
        <w:rPr>
          <w:rFonts w:cs="David" w:hint="cs"/>
          <w:i/>
          <w:iCs/>
          <w:sz w:val="24"/>
          <w:szCs w:val="24"/>
          <w:rtl/>
        </w:rPr>
        <w:t>לחרות</w:t>
      </w:r>
      <w:r w:rsidRPr="0060048E">
        <w:rPr>
          <w:rFonts w:cs="David"/>
          <w:i/>
          <w:iCs/>
          <w:sz w:val="24"/>
          <w:szCs w:val="24"/>
          <w:rtl/>
        </w:rPr>
        <w:t xml:space="preserve"> </w:t>
      </w:r>
      <w:r w:rsidRPr="0060048E">
        <w:rPr>
          <w:rFonts w:cs="David" w:hint="cs"/>
          <w:i/>
          <w:iCs/>
          <w:sz w:val="24"/>
          <w:szCs w:val="24"/>
          <w:rtl/>
        </w:rPr>
        <w:t>והוא</w:t>
      </w:r>
      <w:r w:rsidRPr="0060048E">
        <w:rPr>
          <w:rFonts w:cs="David"/>
          <w:i/>
          <w:iCs/>
          <w:sz w:val="24"/>
          <w:szCs w:val="24"/>
          <w:rtl/>
        </w:rPr>
        <w:t xml:space="preserve"> </w:t>
      </w:r>
      <w:r w:rsidRPr="0060048E">
        <w:rPr>
          <w:rFonts w:cs="David" w:hint="cs"/>
          <w:i/>
          <w:iCs/>
          <w:sz w:val="24"/>
          <w:szCs w:val="24"/>
          <w:rtl/>
        </w:rPr>
        <w:t>שבנה</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והשכין</w:t>
      </w:r>
      <w:r w:rsidRPr="0060048E">
        <w:rPr>
          <w:rFonts w:cs="David"/>
          <w:i/>
          <w:iCs/>
          <w:sz w:val="24"/>
          <w:szCs w:val="24"/>
          <w:rtl/>
        </w:rPr>
        <w:t xml:space="preserve"> </w:t>
      </w:r>
      <w:r w:rsidRPr="0060048E">
        <w:rPr>
          <w:rFonts w:cs="David" w:hint="cs"/>
          <w:i/>
          <w:iCs/>
          <w:sz w:val="24"/>
          <w:szCs w:val="24"/>
          <w:rtl/>
        </w:rPr>
        <w:t>אותם</w:t>
      </w:r>
      <w:r w:rsidRPr="0060048E">
        <w:rPr>
          <w:rFonts w:cs="David"/>
          <w:i/>
          <w:iCs/>
          <w:sz w:val="24"/>
          <w:szCs w:val="24"/>
          <w:rtl/>
        </w:rPr>
        <w:t xml:space="preserve"> </w:t>
      </w:r>
      <w:r w:rsidRPr="0060048E">
        <w:rPr>
          <w:rFonts w:cs="David" w:hint="cs"/>
          <w:i/>
          <w:iCs/>
          <w:sz w:val="24"/>
          <w:szCs w:val="24"/>
          <w:rtl/>
        </w:rPr>
        <w:t>בתוכה</w:t>
      </w:r>
      <w:r w:rsidRPr="0060048E">
        <w:rPr>
          <w:rFonts w:cs="David"/>
          <w:i/>
          <w:iCs/>
          <w:sz w:val="24"/>
          <w:szCs w:val="24"/>
          <w:rtl/>
        </w:rPr>
        <w:t xml:space="preserve">, </w:t>
      </w:r>
      <w:r w:rsidRPr="0060048E">
        <w:rPr>
          <w:rFonts w:cs="David" w:hint="cs"/>
          <w:i/>
          <w:iCs/>
          <w:sz w:val="24"/>
          <w:szCs w:val="24"/>
          <w:rtl/>
        </w:rPr>
        <w:t>ולזה</w:t>
      </w:r>
      <w:r w:rsidRPr="0060048E">
        <w:rPr>
          <w:rFonts w:cs="David"/>
          <w:i/>
          <w:iCs/>
          <w:sz w:val="24"/>
          <w:szCs w:val="24"/>
          <w:rtl/>
        </w:rPr>
        <w:t xml:space="preserve"> </w:t>
      </w:r>
      <w:r w:rsidRPr="0060048E">
        <w:rPr>
          <w:rFonts w:cs="David" w:hint="cs"/>
          <w:i/>
          <w:iCs/>
          <w:sz w:val="24"/>
          <w:szCs w:val="24"/>
          <w:rtl/>
        </w:rPr>
        <w:t>היה</w:t>
      </w:r>
      <w:r w:rsidRPr="0060048E">
        <w:rPr>
          <w:rFonts w:cs="David"/>
          <w:i/>
          <w:iCs/>
          <w:sz w:val="24"/>
          <w:szCs w:val="24"/>
          <w:rtl/>
        </w:rPr>
        <w:t xml:space="preserve"> </w:t>
      </w:r>
      <w:r w:rsidRPr="0060048E">
        <w:rPr>
          <w:rFonts w:cs="David" w:hint="cs"/>
          <w:i/>
          <w:iCs/>
          <w:sz w:val="24"/>
          <w:szCs w:val="24"/>
          <w:rtl/>
        </w:rPr>
        <w:t>מן</w:t>
      </w:r>
      <w:r w:rsidRPr="0060048E">
        <w:rPr>
          <w:rFonts w:cs="David"/>
          <w:i/>
          <w:iCs/>
          <w:sz w:val="24"/>
          <w:szCs w:val="24"/>
          <w:rtl/>
        </w:rPr>
        <w:t xml:space="preserve"> </w:t>
      </w:r>
      <w:r w:rsidRPr="0060048E">
        <w:rPr>
          <w:rFonts w:cs="David" w:hint="cs"/>
          <w:i/>
          <w:iCs/>
          <w:sz w:val="24"/>
          <w:szCs w:val="24"/>
          <w:rtl/>
        </w:rPr>
        <w:t>ההכרח</w:t>
      </w:r>
      <w:r w:rsidRPr="0060048E">
        <w:rPr>
          <w:rFonts w:cs="David"/>
          <w:i/>
          <w:iCs/>
          <w:sz w:val="24"/>
          <w:szCs w:val="24"/>
          <w:rtl/>
        </w:rPr>
        <w:t xml:space="preserve"> </w:t>
      </w:r>
      <w:r w:rsidRPr="0060048E">
        <w:rPr>
          <w:rFonts w:cs="David" w:hint="cs"/>
          <w:i/>
          <w:iCs/>
          <w:sz w:val="24"/>
          <w:szCs w:val="24"/>
          <w:rtl/>
        </w:rPr>
        <w:t>כדי</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תשתכח</w:t>
      </w:r>
      <w:r w:rsidRPr="0060048E">
        <w:rPr>
          <w:rFonts w:cs="David"/>
          <w:i/>
          <w:iCs/>
          <w:sz w:val="24"/>
          <w:szCs w:val="24"/>
          <w:rtl/>
        </w:rPr>
        <w:t xml:space="preserve"> </w:t>
      </w:r>
      <w:r w:rsidRPr="0060048E">
        <w:rPr>
          <w:rFonts w:cs="David" w:hint="cs"/>
          <w:i/>
          <w:iCs/>
          <w:sz w:val="24"/>
          <w:szCs w:val="24"/>
          <w:rtl/>
        </w:rPr>
        <w:t>ממשלת</w:t>
      </w:r>
      <w:r w:rsidRPr="0060048E">
        <w:rPr>
          <w:rFonts w:cs="David"/>
          <w:i/>
          <w:iCs/>
          <w:sz w:val="24"/>
          <w:szCs w:val="24"/>
          <w:rtl/>
        </w:rPr>
        <w:t xml:space="preserve"> </w:t>
      </w:r>
      <w:r w:rsidRPr="0060048E">
        <w:rPr>
          <w:rFonts w:cs="David" w:hint="cs"/>
          <w:i/>
          <w:iCs/>
          <w:sz w:val="24"/>
          <w:szCs w:val="24"/>
          <w:rtl/>
        </w:rPr>
        <w:t>המלך</w:t>
      </w:r>
      <w:r w:rsidRPr="0060048E">
        <w:rPr>
          <w:rFonts w:cs="David"/>
          <w:i/>
          <w:iCs/>
          <w:sz w:val="24"/>
          <w:szCs w:val="24"/>
          <w:rtl/>
        </w:rPr>
        <w:t xml:space="preserve"> </w:t>
      </w:r>
      <w:r w:rsidRPr="0060048E">
        <w:rPr>
          <w:rFonts w:cs="David" w:hint="cs"/>
          <w:i/>
          <w:iCs/>
          <w:sz w:val="24"/>
          <w:szCs w:val="24"/>
          <w:rtl/>
        </w:rPr>
        <w:t>מעל</w:t>
      </w:r>
      <w:r w:rsidRPr="0060048E">
        <w:rPr>
          <w:rFonts w:cs="David"/>
          <w:i/>
          <w:iCs/>
          <w:sz w:val="24"/>
          <w:szCs w:val="24"/>
          <w:rtl/>
        </w:rPr>
        <w:t xml:space="preserve"> </w:t>
      </w:r>
      <w:r w:rsidRPr="0060048E">
        <w:rPr>
          <w:rFonts w:cs="David" w:hint="cs"/>
          <w:i/>
          <w:iCs/>
          <w:sz w:val="24"/>
          <w:szCs w:val="24"/>
          <w:rtl/>
        </w:rPr>
        <w:t>המדינה</w:t>
      </w:r>
      <w:r w:rsidRPr="0060048E">
        <w:rPr>
          <w:rFonts w:cs="David"/>
          <w:i/>
          <w:iCs/>
          <w:sz w:val="24"/>
          <w:szCs w:val="24"/>
          <w:rtl/>
        </w:rPr>
        <w:t xml:space="preserve"> </w:t>
      </w:r>
      <w:r w:rsidRPr="0060048E">
        <w:rPr>
          <w:rFonts w:cs="David" w:hint="cs"/>
          <w:i/>
          <w:iCs/>
          <w:sz w:val="24"/>
          <w:szCs w:val="24"/>
          <w:rtl/>
        </w:rPr>
        <w:t>והטובה</w:t>
      </w:r>
      <w:r w:rsidRPr="0060048E">
        <w:rPr>
          <w:rFonts w:cs="David"/>
          <w:i/>
          <w:iCs/>
          <w:sz w:val="24"/>
          <w:szCs w:val="24"/>
          <w:rtl/>
        </w:rPr>
        <w:t xml:space="preserve"> </w:t>
      </w:r>
      <w:r w:rsidRPr="0060048E">
        <w:rPr>
          <w:rFonts w:cs="David" w:hint="cs"/>
          <w:i/>
          <w:iCs/>
          <w:sz w:val="24"/>
          <w:szCs w:val="24"/>
          <w:rtl/>
        </w:rPr>
        <w:t>שעשה</w:t>
      </w:r>
      <w:r w:rsidRPr="0060048E">
        <w:rPr>
          <w:rFonts w:cs="David"/>
          <w:i/>
          <w:iCs/>
          <w:sz w:val="24"/>
          <w:szCs w:val="24"/>
          <w:rtl/>
        </w:rPr>
        <w:t xml:space="preserve"> </w:t>
      </w:r>
      <w:r w:rsidRPr="0060048E">
        <w:rPr>
          <w:rFonts w:cs="David" w:hint="cs"/>
          <w:i/>
          <w:iCs/>
          <w:sz w:val="24"/>
          <w:szCs w:val="24"/>
          <w:rtl/>
        </w:rPr>
        <w:t>עמהם</w:t>
      </w:r>
      <w:r w:rsidRPr="0060048E">
        <w:rPr>
          <w:rFonts w:cs="David"/>
          <w:i/>
          <w:iCs/>
          <w:sz w:val="24"/>
          <w:szCs w:val="24"/>
          <w:rtl/>
        </w:rPr>
        <w:t xml:space="preserve"> </w:t>
      </w:r>
      <w:r w:rsidRPr="0060048E">
        <w:rPr>
          <w:rFonts w:cs="David" w:hint="cs"/>
          <w:i/>
          <w:iCs/>
          <w:sz w:val="24"/>
          <w:szCs w:val="24"/>
          <w:rtl/>
        </w:rPr>
        <w:t>שהוציאם</w:t>
      </w:r>
      <w:r w:rsidRPr="0060048E">
        <w:rPr>
          <w:rFonts w:cs="David"/>
          <w:i/>
          <w:iCs/>
          <w:sz w:val="24"/>
          <w:szCs w:val="24"/>
          <w:rtl/>
        </w:rPr>
        <w:t xml:space="preserve"> </w:t>
      </w:r>
      <w:r w:rsidRPr="0060048E">
        <w:rPr>
          <w:rFonts w:cs="David" w:hint="cs"/>
          <w:i/>
          <w:iCs/>
          <w:sz w:val="24"/>
          <w:szCs w:val="24"/>
          <w:rtl/>
        </w:rPr>
        <w:t>מעבדות</w:t>
      </w:r>
      <w:r w:rsidRPr="0060048E">
        <w:rPr>
          <w:rFonts w:cs="David"/>
          <w:i/>
          <w:iCs/>
          <w:sz w:val="24"/>
          <w:szCs w:val="24"/>
          <w:rtl/>
        </w:rPr>
        <w:t xml:space="preserve"> </w:t>
      </w:r>
      <w:r w:rsidRPr="0060048E">
        <w:rPr>
          <w:rFonts w:cs="David" w:hint="cs"/>
          <w:i/>
          <w:iCs/>
          <w:sz w:val="24"/>
          <w:szCs w:val="24"/>
          <w:rtl/>
        </w:rPr>
        <w:t>לחרות</w:t>
      </w:r>
      <w:r w:rsidRPr="0060048E">
        <w:rPr>
          <w:rFonts w:cs="David"/>
          <w:i/>
          <w:iCs/>
          <w:sz w:val="24"/>
          <w:szCs w:val="24"/>
          <w:rtl/>
        </w:rPr>
        <w:t xml:space="preserve">, </w:t>
      </w:r>
      <w:r w:rsidRPr="0060048E">
        <w:rPr>
          <w:rFonts w:cs="David" w:hint="cs"/>
          <w:i/>
          <w:iCs/>
          <w:sz w:val="24"/>
          <w:szCs w:val="24"/>
          <w:rtl/>
        </w:rPr>
        <w:t>שיכנעו</w:t>
      </w:r>
      <w:r w:rsidRPr="0060048E">
        <w:rPr>
          <w:rFonts w:cs="David"/>
          <w:i/>
          <w:iCs/>
          <w:sz w:val="24"/>
          <w:szCs w:val="24"/>
          <w:rtl/>
        </w:rPr>
        <w:t xml:space="preserve"> </w:t>
      </w:r>
      <w:r w:rsidRPr="0060048E">
        <w:rPr>
          <w:rFonts w:cs="David" w:hint="cs"/>
          <w:i/>
          <w:iCs/>
          <w:sz w:val="24"/>
          <w:szCs w:val="24"/>
          <w:rtl/>
        </w:rPr>
        <w:t>הבנים</w:t>
      </w:r>
      <w:r w:rsidRPr="0060048E">
        <w:rPr>
          <w:rFonts w:cs="David"/>
          <w:i/>
          <w:iCs/>
          <w:sz w:val="24"/>
          <w:szCs w:val="24"/>
          <w:rtl/>
        </w:rPr>
        <w:t xml:space="preserve"> </w:t>
      </w:r>
      <w:r w:rsidRPr="0060048E">
        <w:rPr>
          <w:rFonts w:cs="David" w:hint="cs"/>
          <w:i/>
          <w:iCs/>
          <w:sz w:val="24"/>
          <w:szCs w:val="24"/>
          <w:rtl/>
        </w:rPr>
        <w:t>בכל</w:t>
      </w:r>
      <w:r w:rsidRPr="0060048E">
        <w:rPr>
          <w:rFonts w:cs="David"/>
          <w:i/>
          <w:iCs/>
          <w:sz w:val="24"/>
          <w:szCs w:val="24"/>
          <w:rtl/>
        </w:rPr>
        <w:t xml:space="preserve"> </w:t>
      </w:r>
      <w:r w:rsidRPr="0060048E">
        <w:rPr>
          <w:rFonts w:cs="David" w:hint="cs"/>
          <w:i/>
          <w:iCs/>
          <w:sz w:val="24"/>
          <w:szCs w:val="24"/>
          <w:rtl/>
        </w:rPr>
        <w:t>דור</w:t>
      </w:r>
      <w:r w:rsidRPr="0060048E">
        <w:rPr>
          <w:rFonts w:cs="David"/>
          <w:i/>
          <w:iCs/>
          <w:sz w:val="24"/>
          <w:szCs w:val="24"/>
          <w:rtl/>
        </w:rPr>
        <w:t xml:space="preserve"> </w:t>
      </w:r>
      <w:r w:rsidRPr="0060048E">
        <w:rPr>
          <w:rFonts w:cs="David" w:hint="cs"/>
          <w:i/>
          <w:iCs/>
          <w:sz w:val="24"/>
          <w:szCs w:val="24"/>
          <w:rtl/>
        </w:rPr>
        <w:t>ודור</w:t>
      </w:r>
      <w:r w:rsidRPr="0060048E">
        <w:rPr>
          <w:rFonts w:cs="David"/>
          <w:i/>
          <w:iCs/>
          <w:sz w:val="24"/>
          <w:szCs w:val="24"/>
          <w:rtl/>
        </w:rPr>
        <w:t xml:space="preserve"> </w:t>
      </w:r>
      <w:r w:rsidRPr="0060048E">
        <w:rPr>
          <w:rFonts w:cs="David" w:hint="cs"/>
          <w:i/>
          <w:iCs/>
          <w:sz w:val="24"/>
          <w:szCs w:val="24"/>
          <w:rtl/>
        </w:rPr>
        <w:t>אל</w:t>
      </w:r>
      <w:r w:rsidRPr="0060048E">
        <w:rPr>
          <w:rFonts w:cs="David"/>
          <w:i/>
          <w:iCs/>
          <w:sz w:val="24"/>
          <w:szCs w:val="24"/>
          <w:rtl/>
        </w:rPr>
        <w:t xml:space="preserve"> </w:t>
      </w:r>
      <w:r w:rsidRPr="0060048E">
        <w:rPr>
          <w:rFonts w:cs="David" w:hint="cs"/>
          <w:i/>
          <w:iCs/>
          <w:sz w:val="24"/>
          <w:szCs w:val="24"/>
          <w:rtl/>
        </w:rPr>
        <w:t>האבות</w:t>
      </w:r>
      <w:r w:rsidRPr="0060048E">
        <w:rPr>
          <w:rFonts w:cs="David"/>
          <w:i/>
          <w:iCs/>
          <w:sz w:val="24"/>
          <w:szCs w:val="24"/>
          <w:rtl/>
        </w:rPr>
        <w:t xml:space="preserve"> </w:t>
      </w:r>
      <w:r w:rsidRPr="0060048E">
        <w:rPr>
          <w:rFonts w:cs="David" w:hint="cs"/>
          <w:i/>
          <w:iCs/>
          <w:sz w:val="24"/>
          <w:szCs w:val="24"/>
          <w:rtl/>
        </w:rPr>
        <w:t>ויקבלו</w:t>
      </w:r>
      <w:r w:rsidRPr="0060048E">
        <w:rPr>
          <w:rFonts w:cs="David"/>
          <w:i/>
          <w:iCs/>
          <w:sz w:val="24"/>
          <w:szCs w:val="24"/>
          <w:rtl/>
        </w:rPr>
        <w:t xml:space="preserve"> </w:t>
      </w:r>
      <w:r w:rsidRPr="0060048E">
        <w:rPr>
          <w:rFonts w:cs="David" w:hint="cs"/>
          <w:i/>
          <w:iCs/>
          <w:sz w:val="24"/>
          <w:szCs w:val="24"/>
          <w:rtl/>
        </w:rPr>
        <w:t>דברי</w:t>
      </w:r>
      <w:r w:rsidRPr="0060048E">
        <w:rPr>
          <w:rFonts w:cs="David"/>
          <w:i/>
          <w:iCs/>
          <w:sz w:val="24"/>
          <w:szCs w:val="24"/>
          <w:rtl/>
        </w:rPr>
        <w:t xml:space="preserve"> </w:t>
      </w:r>
      <w:r w:rsidRPr="0060048E">
        <w:rPr>
          <w:rFonts w:cs="David" w:hint="cs"/>
          <w:i/>
          <w:iCs/>
          <w:sz w:val="24"/>
          <w:szCs w:val="24"/>
          <w:rtl/>
        </w:rPr>
        <w:t>מוסרם</w:t>
      </w:r>
      <w:r w:rsidRPr="0060048E">
        <w:rPr>
          <w:rFonts w:cs="David"/>
          <w:i/>
          <w:iCs/>
          <w:sz w:val="24"/>
          <w:szCs w:val="24"/>
          <w:rtl/>
        </w:rPr>
        <w:t xml:space="preserve"> </w:t>
      </w:r>
      <w:r w:rsidRPr="0060048E">
        <w:rPr>
          <w:rFonts w:cs="David" w:hint="cs"/>
          <w:i/>
          <w:iCs/>
          <w:sz w:val="24"/>
          <w:szCs w:val="24"/>
          <w:rtl/>
        </w:rPr>
        <w:t>עליהם</w:t>
      </w:r>
      <w:r w:rsidRPr="0060048E">
        <w:rPr>
          <w:rFonts w:cs="David"/>
          <w:i/>
          <w:iCs/>
          <w:sz w:val="24"/>
          <w:szCs w:val="24"/>
          <w:rtl/>
        </w:rPr>
        <w:t xml:space="preserve">, </w:t>
      </w:r>
      <w:r w:rsidRPr="0060048E">
        <w:rPr>
          <w:rFonts w:cs="David" w:hint="cs"/>
          <w:i/>
          <w:iCs/>
          <w:sz w:val="24"/>
          <w:szCs w:val="24"/>
          <w:rtl/>
        </w:rPr>
        <w:t>ובעבור</w:t>
      </w:r>
      <w:r w:rsidRPr="0060048E">
        <w:rPr>
          <w:rFonts w:cs="David"/>
          <w:i/>
          <w:iCs/>
          <w:sz w:val="24"/>
          <w:szCs w:val="24"/>
          <w:rtl/>
        </w:rPr>
        <w:t xml:space="preserve"> </w:t>
      </w:r>
      <w:r w:rsidRPr="0060048E">
        <w:rPr>
          <w:rFonts w:cs="David" w:hint="cs"/>
          <w:i/>
          <w:iCs/>
          <w:sz w:val="24"/>
          <w:szCs w:val="24"/>
          <w:rtl/>
        </w:rPr>
        <w:t>זה</w:t>
      </w:r>
      <w:r w:rsidRPr="0060048E">
        <w:rPr>
          <w:rFonts w:cs="David"/>
          <w:i/>
          <w:iCs/>
          <w:sz w:val="24"/>
          <w:szCs w:val="24"/>
          <w:rtl/>
        </w:rPr>
        <w:t xml:space="preserve"> </w:t>
      </w:r>
      <w:r w:rsidRPr="0060048E">
        <w:rPr>
          <w:rFonts w:cs="David" w:hint="cs"/>
          <w:i/>
          <w:iCs/>
          <w:sz w:val="24"/>
          <w:szCs w:val="24"/>
          <w:rtl/>
        </w:rPr>
        <w:t>בא</w:t>
      </w:r>
      <w:r w:rsidRPr="0060048E">
        <w:rPr>
          <w:rFonts w:cs="David"/>
          <w:i/>
          <w:iCs/>
          <w:sz w:val="24"/>
          <w:szCs w:val="24"/>
          <w:rtl/>
        </w:rPr>
        <w:t xml:space="preserve"> </w:t>
      </w:r>
      <w:r w:rsidRPr="0060048E">
        <w:rPr>
          <w:rFonts w:cs="David" w:hint="cs"/>
          <w:i/>
          <w:iCs/>
          <w:sz w:val="24"/>
          <w:szCs w:val="24"/>
          <w:rtl/>
        </w:rPr>
        <w:t>הדבור</w:t>
      </w:r>
      <w:r w:rsidRPr="0060048E">
        <w:rPr>
          <w:rFonts w:cs="David"/>
          <w:i/>
          <w:iCs/>
          <w:sz w:val="24"/>
          <w:szCs w:val="24"/>
          <w:rtl/>
        </w:rPr>
        <w:t xml:space="preserve"> </w:t>
      </w:r>
      <w:r w:rsidRPr="0060048E">
        <w:rPr>
          <w:rFonts w:cs="David" w:hint="cs"/>
          <w:i/>
          <w:iCs/>
          <w:sz w:val="24"/>
          <w:szCs w:val="24"/>
          <w:rtl/>
        </w:rPr>
        <w:t>החמישי</w:t>
      </w:r>
      <w:r w:rsidRPr="0060048E">
        <w:rPr>
          <w:rFonts w:cs="David"/>
          <w:i/>
          <w:iCs/>
          <w:sz w:val="24"/>
          <w:szCs w:val="24"/>
          <w:rtl/>
        </w:rPr>
        <w:t xml:space="preserve"> </w:t>
      </w:r>
      <w:r w:rsidRPr="0060048E">
        <w:rPr>
          <w:rFonts w:cs="David" w:hint="cs"/>
          <w:i/>
          <w:iCs/>
          <w:sz w:val="24"/>
          <w:szCs w:val="24"/>
          <w:rtl/>
        </w:rPr>
        <w:t>שהוא</w:t>
      </w:r>
      <w:r w:rsidRPr="0060048E">
        <w:rPr>
          <w:rFonts w:cs="David"/>
          <w:i/>
          <w:iCs/>
          <w:sz w:val="24"/>
          <w:szCs w:val="24"/>
          <w:rtl/>
        </w:rPr>
        <w:t xml:space="preserve"> </w:t>
      </w:r>
      <w:r w:rsidRPr="0060048E">
        <w:rPr>
          <w:rFonts w:cs="David" w:hint="cs"/>
          <w:i/>
          <w:iCs/>
          <w:sz w:val="24"/>
          <w:szCs w:val="24"/>
          <w:rtl/>
        </w:rPr>
        <w:t>"כבד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אביך</w:t>
      </w:r>
      <w:r w:rsidRPr="0060048E">
        <w:rPr>
          <w:rFonts w:cs="David"/>
          <w:i/>
          <w:iCs/>
          <w:sz w:val="24"/>
          <w:szCs w:val="24"/>
          <w:rtl/>
        </w:rPr>
        <w:t xml:space="preserve"> </w:t>
      </w:r>
      <w:r w:rsidRPr="0060048E">
        <w:rPr>
          <w:rFonts w:cs="David" w:hint="cs"/>
          <w:i/>
          <w:iCs/>
          <w:sz w:val="24"/>
          <w:szCs w:val="24"/>
          <w:rtl/>
        </w:rPr>
        <w:t>ואת</w:t>
      </w:r>
      <w:r w:rsidRPr="0060048E">
        <w:rPr>
          <w:rFonts w:cs="David"/>
          <w:i/>
          <w:iCs/>
          <w:sz w:val="24"/>
          <w:szCs w:val="24"/>
          <w:rtl/>
        </w:rPr>
        <w:t xml:space="preserve"> </w:t>
      </w:r>
      <w:r w:rsidRPr="0060048E">
        <w:rPr>
          <w:rFonts w:cs="David" w:hint="cs"/>
          <w:i/>
          <w:iCs/>
          <w:sz w:val="24"/>
          <w:szCs w:val="24"/>
          <w:rtl/>
        </w:rPr>
        <w:t>אמך"</w:t>
      </w:r>
      <w:r w:rsidRPr="0060048E">
        <w:rPr>
          <w:rFonts w:cs="David"/>
          <w:i/>
          <w:iCs/>
          <w:sz w:val="24"/>
          <w:szCs w:val="24"/>
          <w:rtl/>
        </w:rPr>
        <w:t xml:space="preserve"> </w:t>
      </w:r>
      <w:r w:rsidRPr="0060048E">
        <w:rPr>
          <w:rFonts w:cs="David" w:hint="cs"/>
          <w:i/>
          <w:iCs/>
          <w:sz w:val="24"/>
          <w:szCs w:val="24"/>
          <w:rtl/>
        </w:rPr>
        <w:t>להזהיר</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הקבלה</w:t>
      </w:r>
      <w:r w:rsidRPr="0060048E">
        <w:rPr>
          <w:rFonts w:cs="David"/>
          <w:i/>
          <w:iCs/>
          <w:sz w:val="24"/>
          <w:szCs w:val="24"/>
          <w:rtl/>
        </w:rPr>
        <w:t xml:space="preserve">, </w:t>
      </w:r>
      <w:r w:rsidRPr="0060048E">
        <w:rPr>
          <w:rFonts w:cs="David" w:hint="cs"/>
          <w:i/>
          <w:iCs/>
          <w:sz w:val="24"/>
          <w:szCs w:val="24"/>
          <w:rtl/>
        </w:rPr>
        <w:t>רוצה</w:t>
      </w:r>
      <w:r w:rsidRPr="0060048E">
        <w:rPr>
          <w:rFonts w:cs="David"/>
          <w:i/>
          <w:iCs/>
          <w:sz w:val="24"/>
          <w:szCs w:val="24"/>
          <w:rtl/>
        </w:rPr>
        <w:t xml:space="preserve"> </w:t>
      </w:r>
      <w:r w:rsidRPr="0060048E">
        <w:rPr>
          <w:rFonts w:cs="David" w:hint="cs"/>
          <w:i/>
          <w:iCs/>
          <w:sz w:val="24"/>
          <w:szCs w:val="24"/>
          <w:rtl/>
        </w:rPr>
        <w:t>לומר</w:t>
      </w:r>
      <w:r w:rsidRPr="0060048E">
        <w:rPr>
          <w:rFonts w:cs="David"/>
          <w:i/>
          <w:iCs/>
          <w:sz w:val="24"/>
          <w:szCs w:val="24"/>
          <w:rtl/>
        </w:rPr>
        <w:t xml:space="preserve"> </w:t>
      </w:r>
      <w:r w:rsidRPr="0060048E">
        <w:rPr>
          <w:rFonts w:cs="David" w:hint="cs"/>
          <w:i/>
          <w:iCs/>
          <w:sz w:val="24"/>
          <w:szCs w:val="24"/>
          <w:rtl/>
        </w:rPr>
        <w:t>שימשך</w:t>
      </w:r>
      <w:r w:rsidRPr="0060048E">
        <w:rPr>
          <w:rFonts w:cs="David"/>
          <w:i/>
          <w:iCs/>
          <w:sz w:val="24"/>
          <w:szCs w:val="24"/>
          <w:rtl/>
        </w:rPr>
        <w:t xml:space="preserve"> </w:t>
      </w:r>
      <w:r w:rsidRPr="0060048E">
        <w:rPr>
          <w:rFonts w:cs="David" w:hint="cs"/>
          <w:i/>
          <w:iCs/>
          <w:sz w:val="24"/>
          <w:szCs w:val="24"/>
          <w:rtl/>
        </w:rPr>
        <w:t>האדם</w:t>
      </w:r>
      <w:r w:rsidRPr="0060048E">
        <w:rPr>
          <w:rFonts w:cs="David"/>
          <w:i/>
          <w:iCs/>
          <w:sz w:val="24"/>
          <w:szCs w:val="24"/>
          <w:rtl/>
        </w:rPr>
        <w:t xml:space="preserve"> </w:t>
      </w:r>
      <w:r w:rsidRPr="0060048E">
        <w:rPr>
          <w:rFonts w:cs="David" w:hint="cs"/>
          <w:i/>
          <w:iCs/>
          <w:sz w:val="24"/>
          <w:szCs w:val="24"/>
          <w:rtl/>
        </w:rPr>
        <w:t>לקבלת</w:t>
      </w:r>
      <w:r w:rsidRPr="0060048E">
        <w:rPr>
          <w:rFonts w:cs="David"/>
          <w:i/>
          <w:iCs/>
          <w:sz w:val="24"/>
          <w:szCs w:val="24"/>
          <w:rtl/>
        </w:rPr>
        <w:t xml:space="preserve"> </w:t>
      </w:r>
      <w:r w:rsidRPr="0060048E">
        <w:rPr>
          <w:rFonts w:cs="David" w:hint="cs"/>
          <w:i/>
          <w:iCs/>
          <w:sz w:val="24"/>
          <w:szCs w:val="24"/>
          <w:rtl/>
        </w:rPr>
        <w:t>האבות</w:t>
      </w:r>
      <w:r w:rsidRPr="0060048E">
        <w:rPr>
          <w:rFonts w:cs="David"/>
          <w:i/>
          <w:iCs/>
          <w:sz w:val="24"/>
          <w:szCs w:val="24"/>
          <w:rtl/>
        </w:rPr>
        <w:t xml:space="preserve">, </w:t>
      </w:r>
      <w:r w:rsidRPr="0060048E">
        <w:rPr>
          <w:rFonts w:cs="David" w:hint="cs"/>
          <w:i/>
          <w:iCs/>
          <w:sz w:val="24"/>
          <w:szCs w:val="24"/>
          <w:rtl/>
        </w:rPr>
        <w:t>שזה</w:t>
      </w:r>
      <w:r w:rsidRPr="0060048E">
        <w:rPr>
          <w:rFonts w:cs="David"/>
          <w:i/>
          <w:iCs/>
          <w:sz w:val="24"/>
          <w:szCs w:val="24"/>
          <w:rtl/>
        </w:rPr>
        <w:t xml:space="preserve"> </w:t>
      </w:r>
      <w:r w:rsidRPr="0060048E">
        <w:rPr>
          <w:rFonts w:cs="David" w:hint="cs"/>
          <w:i/>
          <w:iCs/>
          <w:sz w:val="24"/>
          <w:szCs w:val="24"/>
          <w:rtl/>
        </w:rPr>
        <w:t>עקר</w:t>
      </w:r>
      <w:r w:rsidRPr="0060048E">
        <w:rPr>
          <w:rFonts w:cs="David"/>
          <w:i/>
          <w:iCs/>
          <w:sz w:val="24"/>
          <w:szCs w:val="24"/>
          <w:rtl/>
        </w:rPr>
        <w:t xml:space="preserve"> </w:t>
      </w:r>
      <w:r w:rsidRPr="0060048E">
        <w:rPr>
          <w:rFonts w:cs="David" w:hint="cs"/>
          <w:i/>
          <w:iCs/>
          <w:sz w:val="24"/>
          <w:szCs w:val="24"/>
          <w:rtl/>
        </w:rPr>
        <w:t>כולל</w:t>
      </w:r>
      <w:r w:rsidRPr="0060048E">
        <w:rPr>
          <w:rFonts w:cs="David"/>
          <w:i/>
          <w:iCs/>
          <w:sz w:val="24"/>
          <w:szCs w:val="24"/>
          <w:rtl/>
        </w:rPr>
        <w:t xml:space="preserve"> </w:t>
      </w:r>
      <w:r w:rsidRPr="0060048E">
        <w:rPr>
          <w:rFonts w:cs="David" w:hint="cs"/>
          <w:i/>
          <w:iCs/>
          <w:sz w:val="24"/>
          <w:szCs w:val="24"/>
          <w:rtl/>
        </w:rPr>
        <w:t>לכל</w:t>
      </w:r>
      <w:r w:rsidRPr="0060048E">
        <w:rPr>
          <w:rFonts w:cs="David"/>
          <w:i/>
          <w:iCs/>
          <w:sz w:val="24"/>
          <w:szCs w:val="24"/>
          <w:rtl/>
        </w:rPr>
        <w:t xml:space="preserve"> </w:t>
      </w:r>
      <w:r w:rsidRPr="0060048E">
        <w:rPr>
          <w:rFonts w:cs="David" w:hint="cs"/>
          <w:i/>
          <w:iCs/>
          <w:sz w:val="24"/>
          <w:szCs w:val="24"/>
          <w:rtl/>
        </w:rPr>
        <w:t>הדתות</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יצוייר</w:t>
      </w:r>
      <w:r w:rsidRPr="0060048E">
        <w:rPr>
          <w:rFonts w:cs="David"/>
          <w:i/>
          <w:iCs/>
          <w:sz w:val="24"/>
          <w:szCs w:val="24"/>
          <w:rtl/>
        </w:rPr>
        <w:t xml:space="preserve"> </w:t>
      </w:r>
      <w:r w:rsidRPr="0060048E">
        <w:rPr>
          <w:rFonts w:cs="David" w:hint="cs"/>
          <w:i/>
          <w:iCs/>
          <w:sz w:val="24"/>
          <w:szCs w:val="24"/>
          <w:rtl/>
        </w:rPr>
        <w:t>מציאותם</w:t>
      </w:r>
      <w:r w:rsidRPr="0060048E">
        <w:rPr>
          <w:rFonts w:cs="David"/>
          <w:i/>
          <w:iCs/>
          <w:sz w:val="24"/>
          <w:szCs w:val="24"/>
          <w:rtl/>
        </w:rPr>
        <w:t xml:space="preserve"> </w:t>
      </w:r>
      <w:r w:rsidRPr="0060048E">
        <w:rPr>
          <w:rFonts w:cs="David" w:hint="cs"/>
          <w:i/>
          <w:iCs/>
          <w:sz w:val="24"/>
          <w:szCs w:val="24"/>
          <w:rtl/>
        </w:rPr>
        <w:t>אם</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האדם</w:t>
      </w:r>
      <w:r w:rsidRPr="0060048E">
        <w:rPr>
          <w:rFonts w:cs="David"/>
          <w:i/>
          <w:iCs/>
          <w:sz w:val="24"/>
          <w:szCs w:val="24"/>
          <w:rtl/>
        </w:rPr>
        <w:t xml:space="preserve"> </w:t>
      </w:r>
      <w:r w:rsidRPr="0060048E">
        <w:rPr>
          <w:rFonts w:cs="David" w:hint="cs"/>
          <w:i/>
          <w:iCs/>
          <w:sz w:val="24"/>
          <w:szCs w:val="24"/>
          <w:rtl/>
        </w:rPr>
        <w:t>נשמע</w:t>
      </w:r>
      <w:r w:rsidRPr="0060048E">
        <w:rPr>
          <w:rFonts w:cs="David"/>
          <w:i/>
          <w:iCs/>
          <w:sz w:val="24"/>
          <w:szCs w:val="24"/>
          <w:rtl/>
        </w:rPr>
        <w:t xml:space="preserve"> </w:t>
      </w:r>
      <w:r w:rsidRPr="0060048E">
        <w:rPr>
          <w:rFonts w:cs="David" w:hint="cs"/>
          <w:i/>
          <w:iCs/>
          <w:sz w:val="24"/>
          <w:szCs w:val="24"/>
          <w:rtl/>
        </w:rPr>
        <w:t>לקבלת</w:t>
      </w:r>
      <w:r w:rsidRPr="0060048E">
        <w:rPr>
          <w:rFonts w:cs="David"/>
          <w:i/>
          <w:iCs/>
          <w:sz w:val="24"/>
          <w:szCs w:val="24"/>
          <w:rtl/>
        </w:rPr>
        <w:t xml:space="preserve"> </w:t>
      </w:r>
      <w:r w:rsidRPr="0060048E">
        <w:rPr>
          <w:rFonts w:cs="David" w:hint="cs"/>
          <w:i/>
          <w:iCs/>
          <w:sz w:val="24"/>
          <w:szCs w:val="24"/>
          <w:rtl/>
        </w:rPr>
        <w:t>האבות</w:t>
      </w:r>
      <w:r w:rsidRPr="0060048E">
        <w:rPr>
          <w:rFonts w:cs="David"/>
          <w:i/>
          <w:iCs/>
          <w:sz w:val="24"/>
          <w:szCs w:val="24"/>
          <w:rtl/>
        </w:rPr>
        <w:t xml:space="preserve"> </w:t>
      </w:r>
      <w:r w:rsidRPr="0060048E">
        <w:rPr>
          <w:rFonts w:cs="David" w:hint="cs"/>
          <w:i/>
          <w:iCs/>
          <w:sz w:val="24"/>
          <w:szCs w:val="24"/>
          <w:rtl/>
        </w:rPr>
        <w:t>וחכמי</w:t>
      </w:r>
      <w:r w:rsidRPr="0060048E">
        <w:rPr>
          <w:rFonts w:cs="David"/>
          <w:i/>
          <w:iCs/>
          <w:sz w:val="24"/>
          <w:szCs w:val="24"/>
          <w:rtl/>
        </w:rPr>
        <w:t xml:space="preserve"> </w:t>
      </w:r>
      <w:r w:rsidRPr="0060048E">
        <w:rPr>
          <w:rFonts w:cs="David" w:hint="cs"/>
          <w:i/>
          <w:iCs/>
          <w:sz w:val="24"/>
          <w:szCs w:val="24"/>
          <w:rtl/>
        </w:rPr>
        <w:t>הדת</w:t>
      </w:r>
      <w:r w:rsidRPr="0060048E">
        <w:rPr>
          <w:rFonts w:cs="David"/>
          <w:i/>
          <w:iCs/>
          <w:sz w:val="24"/>
          <w:szCs w:val="24"/>
          <w:rtl/>
        </w:rPr>
        <w:t>.</w:t>
      </w:r>
    </w:p>
    <w:p w:rsidR="00734975" w:rsidRPr="00513D68" w:rsidRDefault="00A245C3" w:rsidP="0060048E">
      <w:pPr>
        <w:spacing w:before="120" w:after="120" w:line="240" w:lineRule="auto"/>
        <w:rPr>
          <w:rFonts w:cs="David"/>
          <w:b/>
          <w:bCs/>
          <w:sz w:val="24"/>
          <w:szCs w:val="24"/>
          <w:rtl/>
        </w:rPr>
      </w:pPr>
      <w:r w:rsidRPr="00A245C3">
        <w:rPr>
          <w:rFonts w:cs="David"/>
          <w:i/>
          <w:iCs/>
          <w:sz w:val="24"/>
          <w:szCs w:val="24"/>
        </w:rPr>
        <w:sym w:font="Wingdings" w:char="F0DF"/>
      </w:r>
      <w:r w:rsidRPr="00513D68">
        <w:rPr>
          <w:rFonts w:cs="David" w:hint="cs"/>
          <w:b/>
          <w:bCs/>
          <w:sz w:val="24"/>
          <w:szCs w:val="24"/>
          <w:rtl/>
        </w:rPr>
        <w:t>מזכיר גם הוא את עשרת הדברות: הולך לכיוון סמכות דתית- המסורת לא יכולה לעבור אלא אם כן יהיה חיבור בין הדורות.</w:t>
      </w:r>
    </w:p>
    <w:p w:rsidR="00A245C3" w:rsidRPr="00513D68" w:rsidRDefault="00A245C3" w:rsidP="00513D68">
      <w:pPr>
        <w:spacing w:before="120" w:after="120" w:line="240" w:lineRule="auto"/>
        <w:rPr>
          <w:rFonts w:cs="David"/>
          <w:b/>
          <w:bCs/>
          <w:sz w:val="24"/>
          <w:szCs w:val="24"/>
          <w:rtl/>
        </w:rPr>
      </w:pPr>
      <w:r w:rsidRPr="00513D68">
        <w:rPr>
          <w:rFonts w:cs="David" w:hint="cs"/>
          <w:b/>
          <w:bCs/>
          <w:sz w:val="24"/>
          <w:szCs w:val="24"/>
          <w:rtl/>
        </w:rPr>
        <w:t>שיטת הרמב"ם מאוד מורכבת- הוא מתיחס במורה נבוכים לטעמי המצוות וכולל כיבוד הורים ומפר כיבוד מצוות כיבוד הורים בדין הפלילי העונשי:</w:t>
      </w:r>
    </w:p>
    <w:p w:rsidR="00A245C3" w:rsidRDefault="00734975" w:rsidP="00A245C3">
      <w:pPr>
        <w:spacing w:before="120" w:after="120" w:line="240" w:lineRule="auto"/>
        <w:rPr>
          <w:rFonts w:cs="David"/>
          <w:b/>
          <w:bCs/>
          <w:i/>
          <w:iCs/>
          <w:sz w:val="24"/>
          <w:szCs w:val="24"/>
          <w:u w:val="single"/>
          <w:rtl/>
        </w:rPr>
      </w:pPr>
      <w:r w:rsidRPr="0060048E">
        <w:rPr>
          <w:rFonts w:cs="David" w:hint="cs"/>
          <w:b/>
          <w:bCs/>
          <w:i/>
          <w:iCs/>
          <w:sz w:val="24"/>
          <w:szCs w:val="24"/>
          <w:u w:val="single"/>
          <w:rtl/>
        </w:rPr>
        <w:t>14. רמב"ם, מורה הנבוכים (שוורץ), ח"ג פרק מא</w:t>
      </w:r>
      <w:r w:rsidR="00A245C3">
        <w:rPr>
          <w:rFonts w:cs="David" w:hint="cs"/>
          <w:b/>
          <w:bCs/>
          <w:i/>
          <w:iCs/>
          <w:sz w:val="24"/>
          <w:szCs w:val="24"/>
          <w:u w:val="single"/>
          <w:rtl/>
        </w:rPr>
        <w:t xml:space="preserve"> </w:t>
      </w:r>
    </w:p>
    <w:p w:rsidR="00734975" w:rsidRPr="00A245C3" w:rsidRDefault="00734975" w:rsidP="00A245C3">
      <w:pPr>
        <w:spacing w:before="120" w:after="120" w:line="240" w:lineRule="auto"/>
        <w:rPr>
          <w:rFonts w:cs="David"/>
          <w:b/>
          <w:bCs/>
          <w:i/>
          <w:iCs/>
          <w:sz w:val="24"/>
          <w:szCs w:val="24"/>
          <w:u w:val="single"/>
          <w:rtl/>
        </w:rPr>
      </w:pPr>
      <w:r w:rsidRPr="0060048E">
        <w:rPr>
          <w:rFonts w:cs="David" w:hint="cs"/>
          <w:i/>
          <w:iCs/>
          <w:sz w:val="24"/>
          <w:szCs w:val="24"/>
          <w:rtl/>
        </w:rPr>
        <w:t>המצוות הכלולות בקבוצה השישית הן העונשים. תועלתם באופן כללי ידועה, והזכרנוה</w:t>
      </w:r>
      <w:r w:rsidRPr="0060048E">
        <w:rPr>
          <w:rStyle w:val="af"/>
          <w:rFonts w:cs="David"/>
          <w:i/>
          <w:iCs/>
          <w:sz w:val="24"/>
          <w:szCs w:val="24"/>
          <w:rtl/>
        </w:rPr>
        <w:footnoteReference w:id="1"/>
      </w:r>
      <w:r w:rsidRPr="0060048E">
        <w:rPr>
          <w:rFonts w:cs="David" w:hint="cs"/>
          <w:i/>
          <w:iCs/>
          <w:sz w:val="24"/>
          <w:szCs w:val="24"/>
          <w:rtl/>
        </w:rPr>
        <w:t>...ומכה אביו ואמו ומקלל אביו ואמו בגלל עזות-המצח החמורה שבזה ומכיוון שהדבר משבש את הסדר בבתים, שהם החלק הראשון של העיר.</w:t>
      </w:r>
    </w:p>
    <w:p w:rsidR="00734975" w:rsidRPr="00A245C3" w:rsidRDefault="00A245C3" w:rsidP="00A245C3">
      <w:pPr>
        <w:spacing w:before="120" w:after="120" w:line="240" w:lineRule="auto"/>
        <w:rPr>
          <w:rFonts w:cs="David"/>
          <w:b/>
          <w:bCs/>
          <w:sz w:val="24"/>
          <w:szCs w:val="24"/>
          <w:rtl/>
        </w:rPr>
      </w:pPr>
      <w:r w:rsidRPr="00A245C3">
        <w:rPr>
          <w:rFonts w:cs="David"/>
          <w:i/>
          <w:iCs/>
          <w:sz w:val="24"/>
          <w:szCs w:val="24"/>
        </w:rPr>
        <w:sym w:font="Wingdings" w:char="F0DF"/>
      </w:r>
      <w:r>
        <w:rPr>
          <w:rFonts w:cs="David" w:hint="cs"/>
          <w:b/>
          <w:bCs/>
          <w:sz w:val="24"/>
          <w:szCs w:val="24"/>
          <w:rtl/>
        </w:rPr>
        <w:t xml:space="preserve">מכה אביו ואימו מצויים בקבוצה השישית בגלל הסדר הציבורי. המשפחה במיוחד בעת העתיקה נתפסת כעת הבסיסית, לפי הגישה הזו התכלית היא פוליטית חברתית של הכנעה לסמכות. </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15. רמב</w:t>
      </w:r>
      <w:r w:rsidRPr="0060048E">
        <w:rPr>
          <w:rFonts w:cs="David"/>
          <w:b/>
          <w:bCs/>
          <w:i/>
          <w:iCs/>
          <w:sz w:val="24"/>
          <w:szCs w:val="24"/>
          <w:u w:val="single"/>
          <w:rtl/>
        </w:rPr>
        <w:t>"</w:t>
      </w:r>
      <w:r w:rsidRPr="0060048E">
        <w:rPr>
          <w:rFonts w:cs="David" w:hint="cs"/>
          <w:b/>
          <w:bCs/>
          <w:i/>
          <w:iCs/>
          <w:sz w:val="24"/>
          <w:szCs w:val="24"/>
          <w:u w:val="single"/>
          <w:rtl/>
        </w:rPr>
        <w:t>ם</w:t>
      </w:r>
      <w:r w:rsidRPr="0060048E">
        <w:rPr>
          <w:rFonts w:cs="David"/>
          <w:b/>
          <w:bCs/>
          <w:i/>
          <w:iCs/>
          <w:sz w:val="24"/>
          <w:szCs w:val="24"/>
          <w:u w:val="single"/>
          <w:rtl/>
        </w:rPr>
        <w:t xml:space="preserve"> </w:t>
      </w:r>
      <w:r w:rsidRPr="0060048E">
        <w:rPr>
          <w:rFonts w:cs="David" w:hint="cs"/>
          <w:b/>
          <w:bCs/>
          <w:i/>
          <w:iCs/>
          <w:sz w:val="24"/>
          <w:szCs w:val="24"/>
          <w:u w:val="single"/>
          <w:rtl/>
        </w:rPr>
        <w:t>הלכות</w:t>
      </w:r>
      <w:r w:rsidRPr="0060048E">
        <w:rPr>
          <w:rFonts w:cs="David"/>
          <w:b/>
          <w:bCs/>
          <w:i/>
          <w:iCs/>
          <w:sz w:val="24"/>
          <w:szCs w:val="24"/>
          <w:u w:val="single"/>
          <w:rtl/>
        </w:rPr>
        <w:t xml:space="preserve"> </w:t>
      </w:r>
      <w:r w:rsidRPr="0060048E">
        <w:rPr>
          <w:rFonts w:cs="David" w:hint="cs"/>
          <w:b/>
          <w:bCs/>
          <w:i/>
          <w:iCs/>
          <w:sz w:val="24"/>
          <w:szCs w:val="24"/>
          <w:u w:val="single"/>
          <w:rtl/>
        </w:rPr>
        <w:t>ממרים</w:t>
      </w:r>
      <w:r w:rsidRPr="0060048E">
        <w:rPr>
          <w:rFonts w:cs="David"/>
          <w:b/>
          <w:bCs/>
          <w:i/>
          <w:iCs/>
          <w:sz w:val="24"/>
          <w:szCs w:val="24"/>
          <w:u w:val="single"/>
          <w:rtl/>
        </w:rPr>
        <w:t xml:space="preserve"> </w:t>
      </w:r>
      <w:r w:rsidRPr="0060048E">
        <w:rPr>
          <w:rFonts w:cs="David" w:hint="cs"/>
          <w:b/>
          <w:bCs/>
          <w:i/>
          <w:iCs/>
          <w:sz w:val="24"/>
          <w:szCs w:val="24"/>
          <w:u w:val="single"/>
          <w:rtl/>
        </w:rPr>
        <w:t>פרק</w:t>
      </w:r>
      <w:r w:rsidRPr="0060048E">
        <w:rPr>
          <w:rFonts w:cs="David"/>
          <w:b/>
          <w:bCs/>
          <w:i/>
          <w:iCs/>
          <w:sz w:val="24"/>
          <w:szCs w:val="24"/>
          <w:u w:val="single"/>
          <w:rtl/>
        </w:rPr>
        <w:t xml:space="preserve"> </w:t>
      </w:r>
      <w:r w:rsidRPr="0060048E">
        <w:rPr>
          <w:rFonts w:cs="David" w:hint="cs"/>
          <w:b/>
          <w:bCs/>
          <w:i/>
          <w:iCs/>
          <w:sz w:val="24"/>
          <w:szCs w:val="24"/>
          <w:u w:val="single"/>
          <w:rtl/>
        </w:rPr>
        <w:t>ו הלכה</w:t>
      </w:r>
      <w:r w:rsidRPr="0060048E">
        <w:rPr>
          <w:rFonts w:cs="David"/>
          <w:b/>
          <w:bCs/>
          <w:i/>
          <w:iCs/>
          <w:sz w:val="24"/>
          <w:szCs w:val="24"/>
          <w:u w:val="single"/>
          <w:rtl/>
        </w:rPr>
        <w:t xml:space="preserve"> </w:t>
      </w:r>
      <w:r w:rsidRPr="0060048E">
        <w:rPr>
          <w:rFonts w:cs="David" w:hint="cs"/>
          <w:b/>
          <w:bCs/>
          <w:i/>
          <w:iCs/>
          <w:sz w:val="24"/>
          <w:szCs w:val="24"/>
          <w:u w:val="single"/>
          <w:rtl/>
        </w:rPr>
        <w:t>א</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כבוד</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עשה</w:t>
      </w:r>
      <w:r w:rsidRPr="0060048E">
        <w:rPr>
          <w:rFonts w:cs="David"/>
          <w:i/>
          <w:iCs/>
          <w:sz w:val="24"/>
          <w:szCs w:val="24"/>
          <w:rtl/>
        </w:rPr>
        <w:t xml:space="preserve"> </w:t>
      </w:r>
      <w:r w:rsidRPr="0060048E">
        <w:rPr>
          <w:rFonts w:cs="David" w:hint="cs"/>
          <w:i/>
          <w:iCs/>
          <w:sz w:val="24"/>
          <w:szCs w:val="24"/>
          <w:rtl/>
        </w:rPr>
        <w:t>גדולה</w:t>
      </w:r>
      <w:r w:rsidRPr="0060048E">
        <w:rPr>
          <w:rFonts w:cs="David"/>
          <w:i/>
          <w:iCs/>
          <w:sz w:val="24"/>
          <w:szCs w:val="24"/>
          <w:rtl/>
        </w:rPr>
        <w:t xml:space="preserve"> </w:t>
      </w:r>
      <w:r w:rsidRPr="0060048E">
        <w:rPr>
          <w:rFonts w:cs="David" w:hint="cs"/>
          <w:i/>
          <w:iCs/>
          <w:sz w:val="24"/>
          <w:szCs w:val="24"/>
          <w:rtl/>
        </w:rPr>
        <w:t>וכן</w:t>
      </w:r>
      <w:r w:rsidRPr="0060048E">
        <w:rPr>
          <w:rFonts w:cs="David"/>
          <w:i/>
          <w:iCs/>
          <w:sz w:val="24"/>
          <w:szCs w:val="24"/>
          <w:rtl/>
        </w:rPr>
        <w:t xml:space="preserve"> </w:t>
      </w:r>
      <w:r w:rsidRPr="0060048E">
        <w:rPr>
          <w:rFonts w:cs="David" w:hint="cs"/>
          <w:i/>
          <w:iCs/>
          <w:sz w:val="24"/>
          <w:szCs w:val="24"/>
          <w:rtl/>
        </w:rPr>
        <w:t>מורא</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xml:space="preserve"> </w:t>
      </w:r>
      <w:r w:rsidRPr="0060048E">
        <w:rPr>
          <w:rFonts w:cs="David" w:hint="cs"/>
          <w:b/>
          <w:bCs/>
          <w:i/>
          <w:iCs/>
          <w:sz w:val="24"/>
          <w:szCs w:val="24"/>
          <w:rtl/>
        </w:rPr>
        <w:t>שקל</w:t>
      </w:r>
      <w:r w:rsidRPr="0060048E">
        <w:rPr>
          <w:rFonts w:cs="David"/>
          <w:i/>
          <w:iCs/>
          <w:sz w:val="24"/>
          <w:szCs w:val="24"/>
          <w:rtl/>
        </w:rPr>
        <w:t xml:space="preserve"> </w:t>
      </w:r>
      <w:r w:rsidRPr="0060048E">
        <w:rPr>
          <w:rFonts w:cs="David" w:hint="cs"/>
          <w:i/>
          <w:iCs/>
          <w:sz w:val="24"/>
          <w:szCs w:val="24"/>
          <w:rtl/>
        </w:rPr>
        <w:t>אותן</w:t>
      </w:r>
      <w:r w:rsidRPr="0060048E">
        <w:rPr>
          <w:rFonts w:cs="David"/>
          <w:i/>
          <w:iCs/>
          <w:sz w:val="24"/>
          <w:szCs w:val="24"/>
          <w:rtl/>
        </w:rPr>
        <w:t xml:space="preserve"> </w:t>
      </w:r>
      <w:r w:rsidRPr="0060048E">
        <w:rPr>
          <w:rFonts w:cs="David" w:hint="cs"/>
          <w:i/>
          <w:iCs/>
          <w:sz w:val="24"/>
          <w:szCs w:val="24"/>
          <w:rtl/>
        </w:rPr>
        <w:t>הכתוב</w:t>
      </w:r>
      <w:r w:rsidRPr="0060048E">
        <w:rPr>
          <w:rFonts w:cs="David"/>
          <w:i/>
          <w:iCs/>
          <w:sz w:val="24"/>
          <w:szCs w:val="24"/>
          <w:rtl/>
        </w:rPr>
        <w:t xml:space="preserve"> </w:t>
      </w:r>
      <w:r w:rsidRPr="0060048E">
        <w:rPr>
          <w:rFonts w:cs="David" w:hint="cs"/>
          <w:i/>
          <w:iCs/>
          <w:sz w:val="24"/>
          <w:szCs w:val="24"/>
          <w:rtl/>
        </w:rPr>
        <w:t>בכבודו</w:t>
      </w:r>
      <w:r w:rsidRPr="0060048E">
        <w:rPr>
          <w:rFonts w:cs="David"/>
          <w:i/>
          <w:iCs/>
          <w:sz w:val="24"/>
          <w:szCs w:val="24"/>
          <w:rtl/>
        </w:rPr>
        <w:t xml:space="preserve"> </w:t>
      </w:r>
      <w:r w:rsidRPr="0060048E">
        <w:rPr>
          <w:rFonts w:cs="David" w:hint="cs"/>
          <w:i/>
          <w:iCs/>
          <w:sz w:val="24"/>
          <w:szCs w:val="24"/>
          <w:rtl/>
        </w:rPr>
        <w:t>ובמוראו</w:t>
      </w:r>
      <w:r w:rsidRPr="0060048E">
        <w:rPr>
          <w:rFonts w:cs="David"/>
          <w:i/>
          <w:iCs/>
          <w:sz w:val="24"/>
          <w:szCs w:val="24"/>
          <w:rtl/>
        </w:rPr>
        <w:t xml:space="preserve">, </w:t>
      </w:r>
      <w:r w:rsidRPr="0060048E">
        <w:rPr>
          <w:rFonts w:cs="David" w:hint="cs"/>
          <w:i/>
          <w:iCs/>
          <w:sz w:val="24"/>
          <w:szCs w:val="24"/>
          <w:rtl/>
        </w:rPr>
        <w:t>כתוב</w:t>
      </w:r>
      <w:r w:rsidRPr="0060048E">
        <w:rPr>
          <w:rFonts w:cs="David"/>
          <w:i/>
          <w:iCs/>
          <w:sz w:val="24"/>
          <w:szCs w:val="24"/>
          <w:rtl/>
        </w:rPr>
        <w:t xml:space="preserve"> </w:t>
      </w:r>
      <w:r w:rsidRPr="0060048E">
        <w:rPr>
          <w:rFonts w:cs="David" w:hint="cs"/>
          <w:i/>
          <w:iCs/>
          <w:sz w:val="24"/>
          <w:szCs w:val="24"/>
          <w:rtl/>
        </w:rPr>
        <w:t>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אביך</w:t>
      </w:r>
      <w:r w:rsidRPr="0060048E">
        <w:rPr>
          <w:rFonts w:cs="David"/>
          <w:i/>
          <w:iCs/>
          <w:sz w:val="24"/>
          <w:szCs w:val="24"/>
          <w:rtl/>
        </w:rPr>
        <w:t xml:space="preserve"> </w:t>
      </w:r>
      <w:r w:rsidRPr="0060048E">
        <w:rPr>
          <w:rFonts w:cs="David" w:hint="cs"/>
          <w:i/>
          <w:iCs/>
          <w:sz w:val="24"/>
          <w:szCs w:val="24"/>
          <w:rtl/>
        </w:rPr>
        <w:t>ואת</w:t>
      </w:r>
      <w:r w:rsidRPr="0060048E">
        <w:rPr>
          <w:rFonts w:cs="David"/>
          <w:i/>
          <w:iCs/>
          <w:sz w:val="24"/>
          <w:szCs w:val="24"/>
          <w:rtl/>
        </w:rPr>
        <w:t xml:space="preserve"> </w:t>
      </w:r>
      <w:r w:rsidRPr="0060048E">
        <w:rPr>
          <w:rFonts w:cs="David" w:hint="cs"/>
          <w:i/>
          <w:iCs/>
          <w:sz w:val="24"/>
          <w:szCs w:val="24"/>
          <w:rtl/>
        </w:rPr>
        <w:t>אמך</w:t>
      </w:r>
      <w:r w:rsidRPr="0060048E">
        <w:rPr>
          <w:rFonts w:cs="David"/>
          <w:i/>
          <w:iCs/>
          <w:sz w:val="24"/>
          <w:szCs w:val="24"/>
          <w:rtl/>
        </w:rPr>
        <w:t xml:space="preserve"> </w:t>
      </w:r>
      <w:r w:rsidRPr="0060048E">
        <w:rPr>
          <w:rFonts w:cs="David" w:hint="cs"/>
          <w:i/>
          <w:iCs/>
          <w:sz w:val="24"/>
          <w:szCs w:val="24"/>
          <w:rtl/>
        </w:rPr>
        <w:t>וכתוב</w:t>
      </w:r>
      <w:r w:rsidRPr="0060048E">
        <w:rPr>
          <w:rFonts w:cs="David"/>
          <w:i/>
          <w:iCs/>
          <w:sz w:val="24"/>
          <w:szCs w:val="24"/>
          <w:rtl/>
        </w:rPr>
        <w:t xml:space="preserve"> </w:t>
      </w:r>
      <w:r w:rsidRPr="0060048E">
        <w:rPr>
          <w:rFonts w:cs="David" w:hint="cs"/>
          <w:i/>
          <w:iCs/>
          <w:sz w:val="24"/>
          <w:szCs w:val="24"/>
          <w:rtl/>
        </w:rPr>
        <w:t>כבד</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מהונך</w:t>
      </w:r>
      <w:r w:rsidRPr="0060048E">
        <w:rPr>
          <w:rFonts w:cs="David"/>
          <w:i/>
          <w:iCs/>
          <w:sz w:val="24"/>
          <w:szCs w:val="24"/>
          <w:rtl/>
        </w:rPr>
        <w:t xml:space="preserve">, </w:t>
      </w:r>
      <w:r w:rsidRPr="0060048E">
        <w:rPr>
          <w:rFonts w:cs="David" w:hint="cs"/>
          <w:i/>
          <w:iCs/>
          <w:sz w:val="24"/>
          <w:szCs w:val="24"/>
          <w:rtl/>
        </w:rPr>
        <w:t>ובאביו</w:t>
      </w:r>
      <w:r w:rsidRPr="0060048E">
        <w:rPr>
          <w:rFonts w:cs="David"/>
          <w:i/>
          <w:iCs/>
          <w:sz w:val="24"/>
          <w:szCs w:val="24"/>
          <w:rtl/>
        </w:rPr>
        <w:t xml:space="preserve"> </w:t>
      </w:r>
      <w:r w:rsidRPr="0060048E">
        <w:rPr>
          <w:rFonts w:cs="David" w:hint="cs"/>
          <w:i/>
          <w:iCs/>
          <w:sz w:val="24"/>
          <w:szCs w:val="24"/>
          <w:rtl/>
        </w:rPr>
        <w:t>ואמו</w:t>
      </w:r>
      <w:r w:rsidRPr="0060048E">
        <w:rPr>
          <w:rFonts w:cs="David"/>
          <w:i/>
          <w:iCs/>
          <w:sz w:val="24"/>
          <w:szCs w:val="24"/>
          <w:rtl/>
        </w:rPr>
        <w:t xml:space="preserve"> </w:t>
      </w:r>
      <w:r w:rsidRPr="0060048E">
        <w:rPr>
          <w:rFonts w:cs="David" w:hint="cs"/>
          <w:i/>
          <w:iCs/>
          <w:sz w:val="24"/>
          <w:szCs w:val="24"/>
          <w:rtl/>
        </w:rPr>
        <w:t>כתוב</w:t>
      </w:r>
      <w:r w:rsidRPr="0060048E">
        <w:rPr>
          <w:rFonts w:cs="David"/>
          <w:i/>
          <w:iCs/>
          <w:sz w:val="24"/>
          <w:szCs w:val="24"/>
          <w:rtl/>
        </w:rPr>
        <w:t xml:space="preserve"> </w:t>
      </w:r>
      <w:r w:rsidRPr="0060048E">
        <w:rPr>
          <w:rFonts w:cs="David" w:hint="cs"/>
          <w:i/>
          <w:iCs/>
          <w:sz w:val="24"/>
          <w:szCs w:val="24"/>
          <w:rtl/>
        </w:rPr>
        <w:t>איש</w:t>
      </w:r>
      <w:r w:rsidRPr="0060048E">
        <w:rPr>
          <w:rFonts w:cs="David"/>
          <w:i/>
          <w:iCs/>
          <w:sz w:val="24"/>
          <w:szCs w:val="24"/>
          <w:rtl/>
        </w:rPr>
        <w:t xml:space="preserve"> </w:t>
      </w:r>
      <w:r w:rsidRPr="0060048E">
        <w:rPr>
          <w:rFonts w:cs="David" w:hint="cs"/>
          <w:i/>
          <w:iCs/>
          <w:sz w:val="24"/>
          <w:szCs w:val="24"/>
          <w:rtl/>
        </w:rPr>
        <w:t>אמו</w:t>
      </w:r>
      <w:r w:rsidRPr="0060048E">
        <w:rPr>
          <w:rFonts w:cs="David"/>
          <w:i/>
          <w:iCs/>
          <w:sz w:val="24"/>
          <w:szCs w:val="24"/>
          <w:rtl/>
        </w:rPr>
        <w:t xml:space="preserve"> </w:t>
      </w:r>
      <w:r w:rsidRPr="0060048E">
        <w:rPr>
          <w:rFonts w:cs="David" w:hint="cs"/>
          <w:i/>
          <w:iCs/>
          <w:sz w:val="24"/>
          <w:szCs w:val="24"/>
          <w:rtl/>
        </w:rPr>
        <w:t>ואביו</w:t>
      </w:r>
      <w:r w:rsidRPr="0060048E">
        <w:rPr>
          <w:rFonts w:cs="David"/>
          <w:i/>
          <w:iCs/>
          <w:sz w:val="24"/>
          <w:szCs w:val="24"/>
          <w:rtl/>
        </w:rPr>
        <w:t xml:space="preserve"> </w:t>
      </w:r>
      <w:r w:rsidRPr="0060048E">
        <w:rPr>
          <w:rFonts w:cs="David" w:hint="cs"/>
          <w:i/>
          <w:iCs/>
          <w:sz w:val="24"/>
          <w:szCs w:val="24"/>
          <w:rtl/>
        </w:rPr>
        <w:t>תיראו</w:t>
      </w:r>
      <w:r w:rsidRPr="0060048E">
        <w:rPr>
          <w:rFonts w:cs="David"/>
          <w:i/>
          <w:iCs/>
          <w:sz w:val="24"/>
          <w:szCs w:val="24"/>
          <w:rtl/>
        </w:rPr>
        <w:t xml:space="preserve"> </w:t>
      </w:r>
      <w:r w:rsidRPr="0060048E">
        <w:rPr>
          <w:rFonts w:cs="David" w:hint="cs"/>
          <w:i/>
          <w:iCs/>
          <w:sz w:val="24"/>
          <w:szCs w:val="24"/>
          <w:rtl/>
        </w:rPr>
        <w:t>וכתוב</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אלהיך</w:t>
      </w:r>
      <w:r w:rsidRPr="0060048E">
        <w:rPr>
          <w:rFonts w:cs="David"/>
          <w:i/>
          <w:iCs/>
          <w:sz w:val="24"/>
          <w:szCs w:val="24"/>
          <w:rtl/>
        </w:rPr>
        <w:t xml:space="preserve"> </w:t>
      </w:r>
      <w:r w:rsidRPr="0060048E">
        <w:rPr>
          <w:rFonts w:cs="David" w:hint="cs"/>
          <w:i/>
          <w:iCs/>
          <w:sz w:val="24"/>
          <w:szCs w:val="24"/>
          <w:rtl/>
        </w:rPr>
        <w:t>תירא</w:t>
      </w:r>
      <w:r w:rsidRPr="0060048E">
        <w:rPr>
          <w:rFonts w:cs="David"/>
          <w:i/>
          <w:iCs/>
          <w:sz w:val="24"/>
          <w:szCs w:val="24"/>
          <w:rtl/>
        </w:rPr>
        <w:t xml:space="preserve">, </w:t>
      </w:r>
      <w:r w:rsidRPr="0060048E">
        <w:rPr>
          <w:rFonts w:cs="David" w:hint="cs"/>
          <w:i/>
          <w:iCs/>
          <w:sz w:val="24"/>
          <w:szCs w:val="24"/>
          <w:rtl/>
        </w:rPr>
        <w:t>כדרך</w:t>
      </w:r>
      <w:r w:rsidRPr="0060048E">
        <w:rPr>
          <w:rFonts w:cs="David"/>
          <w:i/>
          <w:iCs/>
          <w:sz w:val="24"/>
          <w:szCs w:val="24"/>
          <w:rtl/>
        </w:rPr>
        <w:t xml:space="preserve"> </w:t>
      </w:r>
      <w:r w:rsidRPr="0060048E">
        <w:rPr>
          <w:rFonts w:cs="David" w:hint="cs"/>
          <w:b/>
          <w:bCs/>
          <w:i/>
          <w:iCs/>
          <w:sz w:val="24"/>
          <w:szCs w:val="24"/>
          <w:rtl/>
        </w:rPr>
        <w:t>שצוה</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כבוד</w:t>
      </w:r>
      <w:r w:rsidRPr="0060048E">
        <w:rPr>
          <w:rFonts w:cs="David"/>
          <w:i/>
          <w:iCs/>
          <w:sz w:val="24"/>
          <w:szCs w:val="24"/>
          <w:rtl/>
        </w:rPr>
        <w:t xml:space="preserve"> </w:t>
      </w:r>
      <w:r w:rsidRPr="0060048E">
        <w:rPr>
          <w:rFonts w:cs="David" w:hint="cs"/>
          <w:b/>
          <w:bCs/>
          <w:i/>
          <w:iCs/>
          <w:sz w:val="24"/>
          <w:szCs w:val="24"/>
          <w:rtl/>
        </w:rPr>
        <w:t>שמו</w:t>
      </w:r>
      <w:r w:rsidRPr="0060048E">
        <w:rPr>
          <w:rFonts w:cs="David"/>
          <w:i/>
          <w:iCs/>
          <w:sz w:val="24"/>
          <w:szCs w:val="24"/>
          <w:rtl/>
        </w:rPr>
        <w:t xml:space="preserve"> </w:t>
      </w:r>
      <w:r w:rsidRPr="0060048E">
        <w:rPr>
          <w:rFonts w:cs="David" w:hint="cs"/>
          <w:i/>
          <w:iCs/>
          <w:sz w:val="24"/>
          <w:szCs w:val="24"/>
          <w:rtl/>
        </w:rPr>
        <w:t>הגדול</w:t>
      </w:r>
      <w:r w:rsidRPr="0060048E">
        <w:rPr>
          <w:rFonts w:cs="David"/>
          <w:i/>
          <w:iCs/>
          <w:sz w:val="24"/>
          <w:szCs w:val="24"/>
          <w:rtl/>
        </w:rPr>
        <w:t xml:space="preserve"> </w:t>
      </w:r>
      <w:r w:rsidRPr="0060048E">
        <w:rPr>
          <w:rFonts w:cs="David" w:hint="cs"/>
          <w:i/>
          <w:iCs/>
          <w:sz w:val="24"/>
          <w:szCs w:val="24"/>
          <w:rtl/>
        </w:rPr>
        <w:t>ומוראו</w:t>
      </w:r>
      <w:r w:rsidRPr="0060048E">
        <w:rPr>
          <w:rFonts w:cs="David"/>
          <w:i/>
          <w:iCs/>
          <w:sz w:val="24"/>
          <w:szCs w:val="24"/>
          <w:rtl/>
        </w:rPr>
        <w:t xml:space="preserve"> </w:t>
      </w:r>
      <w:r w:rsidRPr="0060048E">
        <w:rPr>
          <w:rFonts w:cs="David" w:hint="cs"/>
          <w:i/>
          <w:iCs/>
          <w:sz w:val="24"/>
          <w:szCs w:val="24"/>
          <w:rtl/>
        </w:rPr>
        <w:t>כך</w:t>
      </w:r>
      <w:r w:rsidRPr="0060048E">
        <w:rPr>
          <w:rFonts w:cs="David"/>
          <w:i/>
          <w:iCs/>
          <w:sz w:val="24"/>
          <w:szCs w:val="24"/>
          <w:rtl/>
        </w:rPr>
        <w:t xml:space="preserve"> </w:t>
      </w:r>
      <w:r w:rsidRPr="0060048E">
        <w:rPr>
          <w:rFonts w:cs="David" w:hint="cs"/>
          <w:i/>
          <w:iCs/>
          <w:sz w:val="24"/>
          <w:szCs w:val="24"/>
          <w:rtl/>
        </w:rPr>
        <w:t>צוה</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כבודם</w:t>
      </w:r>
      <w:r w:rsidRPr="0060048E">
        <w:rPr>
          <w:rFonts w:cs="David"/>
          <w:i/>
          <w:iCs/>
          <w:sz w:val="24"/>
          <w:szCs w:val="24"/>
          <w:rtl/>
        </w:rPr>
        <w:t xml:space="preserve"> </w:t>
      </w:r>
      <w:r w:rsidRPr="0060048E">
        <w:rPr>
          <w:rFonts w:cs="David" w:hint="cs"/>
          <w:i/>
          <w:iCs/>
          <w:sz w:val="24"/>
          <w:szCs w:val="24"/>
          <w:rtl/>
        </w:rPr>
        <w:t>ומוראם</w:t>
      </w:r>
      <w:r w:rsidRPr="0060048E">
        <w:rPr>
          <w:rFonts w:cs="David"/>
          <w:i/>
          <w:iCs/>
          <w:sz w:val="24"/>
          <w:szCs w:val="24"/>
          <w:rtl/>
        </w:rPr>
        <w:t>.</w:t>
      </w:r>
    </w:p>
    <w:p w:rsidR="00734975" w:rsidRPr="00A245C3" w:rsidRDefault="00A245C3" w:rsidP="0060048E">
      <w:pPr>
        <w:spacing w:before="120" w:after="120" w:line="240" w:lineRule="auto"/>
        <w:rPr>
          <w:rFonts w:cs="David"/>
          <w:b/>
          <w:bCs/>
          <w:sz w:val="24"/>
          <w:szCs w:val="24"/>
          <w:rtl/>
        </w:rPr>
      </w:pPr>
      <w:r w:rsidRPr="00A245C3">
        <w:rPr>
          <w:rFonts w:cs="David"/>
          <w:sz w:val="24"/>
          <w:szCs w:val="24"/>
        </w:rPr>
        <w:sym w:font="Wingdings" w:char="F0DF"/>
      </w:r>
      <w:r w:rsidRPr="00A245C3">
        <w:rPr>
          <w:rFonts w:cs="David" w:hint="cs"/>
          <w:b/>
          <w:bCs/>
          <w:sz w:val="24"/>
          <w:szCs w:val="24"/>
          <w:rtl/>
        </w:rPr>
        <w:t xml:space="preserve">יש שקילות בין כבוד שמים ומורא הורים. </w:t>
      </w:r>
    </w:p>
    <w:p w:rsidR="00734975" w:rsidRPr="0060048E" w:rsidRDefault="00734975" w:rsidP="0060048E">
      <w:pPr>
        <w:spacing w:before="120" w:after="120" w:line="240" w:lineRule="auto"/>
        <w:rPr>
          <w:rFonts w:cs="David"/>
          <w:b/>
          <w:bCs/>
          <w:i/>
          <w:iCs/>
          <w:sz w:val="24"/>
          <w:szCs w:val="24"/>
          <w:u w:val="single"/>
          <w:rtl/>
        </w:rPr>
      </w:pPr>
      <w:r w:rsidRPr="0060048E">
        <w:rPr>
          <w:rFonts w:cs="David" w:hint="cs"/>
          <w:b/>
          <w:bCs/>
          <w:i/>
          <w:iCs/>
          <w:sz w:val="24"/>
          <w:szCs w:val="24"/>
          <w:u w:val="single"/>
          <w:rtl/>
        </w:rPr>
        <w:t>רמב</w:t>
      </w:r>
      <w:r w:rsidRPr="0060048E">
        <w:rPr>
          <w:rFonts w:cs="David"/>
          <w:b/>
          <w:bCs/>
          <w:i/>
          <w:iCs/>
          <w:sz w:val="24"/>
          <w:szCs w:val="24"/>
          <w:u w:val="single"/>
          <w:rtl/>
        </w:rPr>
        <w:t>"</w:t>
      </w:r>
      <w:r w:rsidRPr="0060048E">
        <w:rPr>
          <w:rFonts w:cs="David" w:hint="cs"/>
          <w:b/>
          <w:bCs/>
          <w:i/>
          <w:iCs/>
          <w:sz w:val="24"/>
          <w:szCs w:val="24"/>
          <w:u w:val="single"/>
          <w:rtl/>
        </w:rPr>
        <w:t>ם</w:t>
      </w:r>
      <w:r w:rsidRPr="0060048E">
        <w:rPr>
          <w:rFonts w:cs="David"/>
          <w:b/>
          <w:bCs/>
          <w:i/>
          <w:iCs/>
          <w:sz w:val="24"/>
          <w:szCs w:val="24"/>
          <w:u w:val="single"/>
          <w:rtl/>
        </w:rPr>
        <w:t xml:space="preserve"> </w:t>
      </w:r>
      <w:r w:rsidRPr="0060048E">
        <w:rPr>
          <w:rFonts w:cs="David" w:hint="cs"/>
          <w:b/>
          <w:bCs/>
          <w:i/>
          <w:iCs/>
          <w:sz w:val="24"/>
          <w:szCs w:val="24"/>
          <w:u w:val="single"/>
          <w:rtl/>
        </w:rPr>
        <w:t>הלכות</w:t>
      </w:r>
      <w:r w:rsidRPr="0060048E">
        <w:rPr>
          <w:rFonts w:cs="David"/>
          <w:b/>
          <w:bCs/>
          <w:i/>
          <w:iCs/>
          <w:sz w:val="24"/>
          <w:szCs w:val="24"/>
          <w:u w:val="single"/>
          <w:rtl/>
        </w:rPr>
        <w:t xml:space="preserve"> </w:t>
      </w:r>
      <w:r w:rsidRPr="0060048E">
        <w:rPr>
          <w:rFonts w:cs="David" w:hint="cs"/>
          <w:b/>
          <w:bCs/>
          <w:i/>
          <w:iCs/>
          <w:sz w:val="24"/>
          <w:szCs w:val="24"/>
          <w:u w:val="single"/>
          <w:rtl/>
        </w:rPr>
        <w:t>ממרים</w:t>
      </w:r>
      <w:r w:rsidRPr="0060048E">
        <w:rPr>
          <w:rFonts w:cs="David"/>
          <w:b/>
          <w:bCs/>
          <w:i/>
          <w:iCs/>
          <w:sz w:val="24"/>
          <w:szCs w:val="24"/>
          <w:u w:val="single"/>
          <w:rtl/>
        </w:rPr>
        <w:t xml:space="preserve"> </w:t>
      </w:r>
      <w:r w:rsidRPr="0060048E">
        <w:rPr>
          <w:rFonts w:cs="David" w:hint="cs"/>
          <w:b/>
          <w:bCs/>
          <w:i/>
          <w:iCs/>
          <w:sz w:val="24"/>
          <w:szCs w:val="24"/>
          <w:u w:val="single"/>
          <w:rtl/>
        </w:rPr>
        <w:t>הקדמה</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הלכות</w:t>
      </w:r>
      <w:r w:rsidRPr="0060048E">
        <w:rPr>
          <w:rFonts w:cs="David"/>
          <w:i/>
          <w:iCs/>
          <w:sz w:val="24"/>
          <w:szCs w:val="24"/>
          <w:rtl/>
        </w:rPr>
        <w:t xml:space="preserve"> </w:t>
      </w:r>
      <w:r w:rsidRPr="0060048E">
        <w:rPr>
          <w:rFonts w:cs="David" w:hint="cs"/>
          <w:i/>
          <w:iCs/>
          <w:sz w:val="24"/>
          <w:szCs w:val="24"/>
          <w:rtl/>
        </w:rPr>
        <w:t>ממרים</w:t>
      </w:r>
      <w:r w:rsidRPr="0060048E">
        <w:rPr>
          <w:rFonts w:cs="David"/>
          <w:i/>
          <w:iCs/>
          <w:sz w:val="24"/>
          <w:szCs w:val="24"/>
          <w:rtl/>
        </w:rPr>
        <w:t xml:space="preserve">. </w:t>
      </w:r>
      <w:r w:rsidRPr="0060048E">
        <w:rPr>
          <w:rFonts w:cs="David" w:hint="cs"/>
          <w:i/>
          <w:iCs/>
          <w:sz w:val="24"/>
          <w:szCs w:val="24"/>
          <w:rtl/>
        </w:rPr>
        <w:t>יש</w:t>
      </w:r>
      <w:r w:rsidRPr="0060048E">
        <w:rPr>
          <w:rFonts w:cs="David"/>
          <w:i/>
          <w:iCs/>
          <w:sz w:val="24"/>
          <w:szCs w:val="24"/>
          <w:rtl/>
        </w:rPr>
        <w:t xml:space="preserve"> </w:t>
      </w:r>
      <w:r w:rsidRPr="0060048E">
        <w:rPr>
          <w:rFonts w:cs="David" w:hint="cs"/>
          <w:i/>
          <w:iCs/>
          <w:sz w:val="24"/>
          <w:szCs w:val="24"/>
          <w:rtl/>
        </w:rPr>
        <w:t>בכללן</w:t>
      </w:r>
      <w:r w:rsidRPr="0060048E">
        <w:rPr>
          <w:rFonts w:cs="David"/>
          <w:i/>
          <w:iCs/>
          <w:sz w:val="24"/>
          <w:szCs w:val="24"/>
          <w:rtl/>
        </w:rPr>
        <w:t xml:space="preserve"> </w:t>
      </w:r>
      <w:r w:rsidRPr="0060048E">
        <w:rPr>
          <w:rFonts w:cs="David" w:hint="cs"/>
          <w:i/>
          <w:iCs/>
          <w:sz w:val="24"/>
          <w:szCs w:val="24"/>
          <w:rtl/>
        </w:rPr>
        <w:t>תשע</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שלש</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עשה</w:t>
      </w:r>
      <w:r w:rsidRPr="0060048E">
        <w:rPr>
          <w:rFonts w:cs="David"/>
          <w:i/>
          <w:iCs/>
          <w:sz w:val="24"/>
          <w:szCs w:val="24"/>
          <w:rtl/>
        </w:rPr>
        <w:t xml:space="preserve">, </w:t>
      </w:r>
      <w:r w:rsidRPr="0060048E">
        <w:rPr>
          <w:rFonts w:cs="David" w:hint="cs"/>
          <w:i/>
          <w:iCs/>
          <w:sz w:val="24"/>
          <w:szCs w:val="24"/>
          <w:rtl/>
        </w:rPr>
        <w:t>ושש</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תעשה</w:t>
      </w:r>
      <w:r w:rsidRPr="0060048E">
        <w:rPr>
          <w:rFonts w:cs="David"/>
          <w:i/>
          <w:iCs/>
          <w:sz w:val="24"/>
          <w:szCs w:val="24"/>
          <w:rtl/>
        </w:rPr>
        <w:t xml:space="preserve">. </w:t>
      </w:r>
      <w:r w:rsidRPr="0060048E">
        <w:rPr>
          <w:rFonts w:cs="David" w:hint="cs"/>
          <w:i/>
          <w:iCs/>
          <w:sz w:val="24"/>
          <w:szCs w:val="24"/>
          <w:rtl/>
        </w:rPr>
        <w:t>וזה</w:t>
      </w:r>
      <w:r w:rsidRPr="0060048E">
        <w:rPr>
          <w:rFonts w:cs="David"/>
          <w:i/>
          <w:iCs/>
          <w:sz w:val="24"/>
          <w:szCs w:val="24"/>
          <w:rtl/>
        </w:rPr>
        <w:t xml:space="preserve"> </w:t>
      </w:r>
      <w:r w:rsidRPr="0060048E">
        <w:rPr>
          <w:rFonts w:cs="David" w:hint="cs"/>
          <w:i/>
          <w:iCs/>
          <w:sz w:val="24"/>
          <w:szCs w:val="24"/>
          <w:rtl/>
        </w:rPr>
        <w:t>הוא</w:t>
      </w:r>
      <w:r w:rsidRPr="0060048E">
        <w:rPr>
          <w:rFonts w:cs="David"/>
          <w:i/>
          <w:iCs/>
          <w:sz w:val="24"/>
          <w:szCs w:val="24"/>
          <w:rtl/>
        </w:rPr>
        <w:t xml:space="preserve"> </w:t>
      </w:r>
      <w:r w:rsidRPr="0060048E">
        <w:rPr>
          <w:rFonts w:cs="David" w:hint="cs"/>
          <w:i/>
          <w:iCs/>
          <w:sz w:val="24"/>
          <w:szCs w:val="24"/>
          <w:rtl/>
        </w:rPr>
        <w:t>פרטן</w:t>
      </w:r>
      <w:r w:rsidRPr="0060048E">
        <w:rPr>
          <w:rFonts w:cs="David"/>
          <w:i/>
          <w:iCs/>
          <w:sz w:val="24"/>
          <w:szCs w:val="24"/>
          <w:rtl/>
        </w:rPr>
        <w:t>: (</w:t>
      </w:r>
      <w:r w:rsidRPr="0060048E">
        <w:rPr>
          <w:rFonts w:cs="David" w:hint="cs"/>
          <w:i/>
          <w:iCs/>
          <w:sz w:val="24"/>
          <w:szCs w:val="24"/>
          <w:rtl/>
        </w:rPr>
        <w:t>א</w:t>
      </w:r>
      <w:r w:rsidRPr="0060048E">
        <w:rPr>
          <w:rFonts w:cs="David"/>
          <w:i/>
          <w:iCs/>
          <w:sz w:val="24"/>
          <w:szCs w:val="24"/>
          <w:rtl/>
        </w:rPr>
        <w:t xml:space="preserve">) </w:t>
      </w:r>
      <w:r w:rsidRPr="0060048E">
        <w:rPr>
          <w:rFonts w:cs="David" w:hint="cs"/>
          <w:i/>
          <w:iCs/>
          <w:sz w:val="24"/>
          <w:szCs w:val="24"/>
          <w:rtl/>
        </w:rPr>
        <w:t>לעשות</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פי</w:t>
      </w:r>
      <w:r w:rsidRPr="0060048E">
        <w:rPr>
          <w:rFonts w:cs="David"/>
          <w:i/>
          <w:iCs/>
          <w:sz w:val="24"/>
          <w:szCs w:val="24"/>
          <w:rtl/>
        </w:rPr>
        <w:t xml:space="preserve"> </w:t>
      </w:r>
      <w:r w:rsidRPr="0060048E">
        <w:rPr>
          <w:rFonts w:cs="David" w:hint="cs"/>
          <w:i/>
          <w:iCs/>
          <w:sz w:val="24"/>
          <w:szCs w:val="24"/>
          <w:rtl/>
        </w:rPr>
        <w:t>התורה</w:t>
      </w:r>
      <w:r w:rsidRPr="0060048E">
        <w:rPr>
          <w:rFonts w:cs="David"/>
          <w:i/>
          <w:iCs/>
          <w:sz w:val="24"/>
          <w:szCs w:val="24"/>
          <w:rtl/>
        </w:rPr>
        <w:t xml:space="preserve"> </w:t>
      </w:r>
      <w:r w:rsidRPr="0060048E">
        <w:rPr>
          <w:rFonts w:cs="David" w:hint="cs"/>
          <w:i/>
          <w:iCs/>
          <w:sz w:val="24"/>
          <w:szCs w:val="24"/>
          <w:rtl/>
        </w:rPr>
        <w:t>שאמרו</w:t>
      </w:r>
      <w:r w:rsidRPr="0060048E">
        <w:rPr>
          <w:rFonts w:cs="David"/>
          <w:i/>
          <w:iCs/>
          <w:sz w:val="24"/>
          <w:szCs w:val="24"/>
          <w:rtl/>
        </w:rPr>
        <w:t xml:space="preserve"> </w:t>
      </w:r>
      <w:r w:rsidRPr="0060048E">
        <w:rPr>
          <w:rFonts w:cs="David" w:hint="cs"/>
          <w:i/>
          <w:iCs/>
          <w:sz w:val="24"/>
          <w:szCs w:val="24"/>
          <w:rtl/>
        </w:rPr>
        <w:t>לנו</w:t>
      </w:r>
      <w:r w:rsidRPr="0060048E">
        <w:rPr>
          <w:rFonts w:cs="David"/>
          <w:i/>
          <w:iCs/>
          <w:sz w:val="24"/>
          <w:szCs w:val="24"/>
          <w:rtl/>
        </w:rPr>
        <w:t xml:space="preserve"> </w:t>
      </w:r>
      <w:r w:rsidRPr="0060048E">
        <w:rPr>
          <w:rFonts w:cs="David" w:hint="cs"/>
          <w:i/>
          <w:iCs/>
          <w:sz w:val="24"/>
          <w:szCs w:val="24"/>
          <w:rtl/>
        </w:rPr>
        <w:t>בית</w:t>
      </w:r>
      <w:r w:rsidRPr="0060048E">
        <w:rPr>
          <w:rFonts w:cs="David"/>
          <w:i/>
          <w:iCs/>
          <w:sz w:val="24"/>
          <w:szCs w:val="24"/>
          <w:rtl/>
        </w:rPr>
        <w:t xml:space="preserve"> </w:t>
      </w:r>
      <w:r w:rsidRPr="0060048E">
        <w:rPr>
          <w:rFonts w:cs="David" w:hint="cs"/>
          <w:i/>
          <w:iCs/>
          <w:sz w:val="24"/>
          <w:szCs w:val="24"/>
          <w:rtl/>
        </w:rPr>
        <w:t>דין</w:t>
      </w:r>
      <w:r w:rsidRPr="0060048E">
        <w:rPr>
          <w:rFonts w:cs="David"/>
          <w:i/>
          <w:iCs/>
          <w:sz w:val="24"/>
          <w:szCs w:val="24"/>
          <w:rtl/>
        </w:rPr>
        <w:t xml:space="preserve"> </w:t>
      </w:r>
      <w:r w:rsidRPr="0060048E">
        <w:rPr>
          <w:rFonts w:cs="David" w:hint="cs"/>
          <w:i/>
          <w:iCs/>
          <w:sz w:val="24"/>
          <w:szCs w:val="24"/>
          <w:rtl/>
        </w:rPr>
        <w:t>הגדול</w:t>
      </w:r>
      <w:r w:rsidRPr="0060048E">
        <w:rPr>
          <w:rFonts w:cs="David"/>
          <w:i/>
          <w:iCs/>
          <w:sz w:val="24"/>
          <w:szCs w:val="24"/>
          <w:rtl/>
        </w:rPr>
        <w:t>. (</w:t>
      </w:r>
      <w:r w:rsidRPr="0060048E">
        <w:rPr>
          <w:rFonts w:cs="David" w:hint="cs"/>
          <w:i/>
          <w:iCs/>
          <w:sz w:val="24"/>
          <w:szCs w:val="24"/>
          <w:rtl/>
        </w:rPr>
        <w:t>ב</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לסור</w:t>
      </w:r>
      <w:r w:rsidRPr="0060048E">
        <w:rPr>
          <w:rFonts w:cs="David"/>
          <w:i/>
          <w:iCs/>
          <w:sz w:val="24"/>
          <w:szCs w:val="24"/>
          <w:rtl/>
        </w:rPr>
        <w:t xml:space="preserve"> </w:t>
      </w:r>
      <w:r w:rsidRPr="0060048E">
        <w:rPr>
          <w:rFonts w:cs="David" w:hint="cs"/>
          <w:i/>
          <w:iCs/>
          <w:sz w:val="24"/>
          <w:szCs w:val="24"/>
          <w:rtl/>
        </w:rPr>
        <w:t>מדבריהם</w:t>
      </w:r>
      <w:r w:rsidRPr="0060048E">
        <w:rPr>
          <w:rFonts w:cs="David"/>
          <w:i/>
          <w:iCs/>
          <w:sz w:val="24"/>
          <w:szCs w:val="24"/>
          <w:rtl/>
        </w:rPr>
        <w:t>. (</w:t>
      </w:r>
      <w:r w:rsidRPr="0060048E">
        <w:rPr>
          <w:rFonts w:cs="David" w:hint="cs"/>
          <w:i/>
          <w:iCs/>
          <w:sz w:val="24"/>
          <w:szCs w:val="24"/>
          <w:rtl/>
        </w:rPr>
        <w:t>ג</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להוסיף</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התורה</w:t>
      </w:r>
      <w:r w:rsidRPr="0060048E">
        <w:rPr>
          <w:rFonts w:cs="David"/>
          <w:i/>
          <w:iCs/>
          <w:sz w:val="24"/>
          <w:szCs w:val="24"/>
          <w:rtl/>
        </w:rPr>
        <w:t xml:space="preserve"> </w:t>
      </w:r>
      <w:r w:rsidRPr="0060048E">
        <w:rPr>
          <w:rFonts w:cs="David" w:hint="cs"/>
          <w:i/>
          <w:iCs/>
          <w:sz w:val="24"/>
          <w:szCs w:val="24"/>
          <w:rtl/>
        </w:rPr>
        <w:t>לא</w:t>
      </w:r>
      <w:r w:rsidRPr="0060048E">
        <w:rPr>
          <w:rFonts w:cs="David"/>
          <w:i/>
          <w:iCs/>
          <w:sz w:val="24"/>
          <w:szCs w:val="24"/>
          <w:rtl/>
        </w:rPr>
        <w:t xml:space="preserve"> </w:t>
      </w:r>
      <w:r w:rsidRPr="0060048E">
        <w:rPr>
          <w:rFonts w:cs="David" w:hint="cs"/>
          <w:i/>
          <w:iCs/>
          <w:sz w:val="24"/>
          <w:szCs w:val="24"/>
          <w:rtl/>
        </w:rPr>
        <w:t>במצות</w:t>
      </w:r>
      <w:r w:rsidRPr="0060048E">
        <w:rPr>
          <w:rFonts w:cs="David"/>
          <w:i/>
          <w:iCs/>
          <w:sz w:val="24"/>
          <w:szCs w:val="24"/>
          <w:rtl/>
        </w:rPr>
        <w:t xml:space="preserve"> </w:t>
      </w:r>
      <w:r w:rsidRPr="0060048E">
        <w:rPr>
          <w:rFonts w:cs="David" w:hint="cs"/>
          <w:i/>
          <w:iCs/>
          <w:sz w:val="24"/>
          <w:szCs w:val="24"/>
          <w:rtl/>
        </w:rPr>
        <w:t>שבכתב</w:t>
      </w:r>
      <w:r w:rsidRPr="0060048E">
        <w:rPr>
          <w:rFonts w:cs="David"/>
          <w:i/>
          <w:iCs/>
          <w:sz w:val="24"/>
          <w:szCs w:val="24"/>
          <w:rtl/>
        </w:rPr>
        <w:t xml:space="preserve"> </w:t>
      </w:r>
      <w:r w:rsidRPr="0060048E">
        <w:rPr>
          <w:rFonts w:cs="David" w:hint="cs"/>
          <w:i/>
          <w:iCs/>
          <w:sz w:val="24"/>
          <w:szCs w:val="24"/>
          <w:rtl/>
        </w:rPr>
        <w:t>ולא</w:t>
      </w:r>
      <w:r w:rsidRPr="0060048E">
        <w:rPr>
          <w:rFonts w:cs="David"/>
          <w:i/>
          <w:iCs/>
          <w:sz w:val="24"/>
          <w:szCs w:val="24"/>
          <w:rtl/>
        </w:rPr>
        <w:t xml:space="preserve"> </w:t>
      </w:r>
      <w:r w:rsidRPr="0060048E">
        <w:rPr>
          <w:rFonts w:cs="David" w:hint="cs"/>
          <w:i/>
          <w:iCs/>
          <w:sz w:val="24"/>
          <w:szCs w:val="24"/>
          <w:rtl/>
        </w:rPr>
        <w:t>בפירושן</w:t>
      </w:r>
      <w:r w:rsidRPr="0060048E">
        <w:rPr>
          <w:rFonts w:cs="David"/>
          <w:i/>
          <w:iCs/>
          <w:sz w:val="24"/>
          <w:szCs w:val="24"/>
          <w:rtl/>
        </w:rPr>
        <w:t xml:space="preserve"> </w:t>
      </w:r>
      <w:r w:rsidRPr="0060048E">
        <w:rPr>
          <w:rFonts w:cs="David" w:hint="cs"/>
          <w:i/>
          <w:iCs/>
          <w:sz w:val="24"/>
          <w:szCs w:val="24"/>
          <w:rtl/>
        </w:rPr>
        <w:t>שלמדנו</w:t>
      </w:r>
      <w:r w:rsidRPr="0060048E">
        <w:rPr>
          <w:rFonts w:cs="David"/>
          <w:i/>
          <w:iCs/>
          <w:sz w:val="24"/>
          <w:szCs w:val="24"/>
          <w:rtl/>
        </w:rPr>
        <w:t xml:space="preserve"> </w:t>
      </w:r>
      <w:r w:rsidRPr="0060048E">
        <w:rPr>
          <w:rFonts w:cs="David" w:hint="cs"/>
          <w:i/>
          <w:iCs/>
          <w:sz w:val="24"/>
          <w:szCs w:val="24"/>
          <w:rtl/>
        </w:rPr>
        <w:t>מפי</w:t>
      </w:r>
      <w:r w:rsidRPr="0060048E">
        <w:rPr>
          <w:rFonts w:cs="David"/>
          <w:i/>
          <w:iCs/>
          <w:sz w:val="24"/>
          <w:szCs w:val="24"/>
          <w:rtl/>
        </w:rPr>
        <w:t xml:space="preserve"> </w:t>
      </w:r>
      <w:r w:rsidRPr="0060048E">
        <w:rPr>
          <w:rFonts w:cs="David" w:hint="cs"/>
          <w:i/>
          <w:iCs/>
          <w:sz w:val="24"/>
          <w:szCs w:val="24"/>
          <w:rtl/>
        </w:rPr>
        <w:t>השמועה</w:t>
      </w:r>
      <w:r w:rsidRPr="0060048E">
        <w:rPr>
          <w:rFonts w:cs="David"/>
          <w:i/>
          <w:iCs/>
          <w:sz w:val="24"/>
          <w:szCs w:val="24"/>
          <w:rtl/>
        </w:rPr>
        <w:t>. (</w:t>
      </w:r>
      <w:r w:rsidRPr="0060048E">
        <w:rPr>
          <w:rFonts w:cs="David" w:hint="cs"/>
          <w:i/>
          <w:iCs/>
          <w:sz w:val="24"/>
          <w:szCs w:val="24"/>
          <w:rtl/>
        </w:rPr>
        <w:t>ד</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לגרוע</w:t>
      </w:r>
      <w:r w:rsidRPr="0060048E">
        <w:rPr>
          <w:rFonts w:cs="David"/>
          <w:i/>
          <w:iCs/>
          <w:sz w:val="24"/>
          <w:szCs w:val="24"/>
          <w:rtl/>
        </w:rPr>
        <w:t xml:space="preserve"> </w:t>
      </w:r>
      <w:r w:rsidRPr="0060048E">
        <w:rPr>
          <w:rFonts w:cs="David" w:hint="cs"/>
          <w:i/>
          <w:iCs/>
          <w:sz w:val="24"/>
          <w:szCs w:val="24"/>
          <w:rtl/>
        </w:rPr>
        <w:t>מן</w:t>
      </w:r>
      <w:r w:rsidRPr="0060048E">
        <w:rPr>
          <w:rFonts w:cs="David"/>
          <w:i/>
          <w:iCs/>
          <w:sz w:val="24"/>
          <w:szCs w:val="24"/>
          <w:rtl/>
        </w:rPr>
        <w:t xml:space="preserve"> </w:t>
      </w:r>
      <w:r w:rsidRPr="0060048E">
        <w:rPr>
          <w:rFonts w:cs="David" w:hint="cs"/>
          <w:i/>
          <w:iCs/>
          <w:sz w:val="24"/>
          <w:szCs w:val="24"/>
          <w:rtl/>
        </w:rPr>
        <w:t>הכל</w:t>
      </w:r>
      <w:r w:rsidRPr="0060048E">
        <w:rPr>
          <w:rFonts w:cs="David"/>
          <w:i/>
          <w:iCs/>
          <w:sz w:val="24"/>
          <w:szCs w:val="24"/>
          <w:rtl/>
        </w:rPr>
        <w:t>. (</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לקלל</w:t>
      </w:r>
      <w:r w:rsidRPr="0060048E">
        <w:rPr>
          <w:rFonts w:cs="David"/>
          <w:i/>
          <w:iCs/>
          <w:sz w:val="24"/>
          <w:szCs w:val="24"/>
          <w:rtl/>
        </w:rPr>
        <w:t xml:space="preserve"> </w:t>
      </w:r>
      <w:r w:rsidRPr="0060048E">
        <w:rPr>
          <w:rFonts w:cs="David" w:hint="cs"/>
          <w:i/>
          <w:iCs/>
          <w:sz w:val="24"/>
          <w:szCs w:val="24"/>
          <w:rtl/>
        </w:rPr>
        <w:t>אב</w:t>
      </w:r>
      <w:r w:rsidRPr="0060048E">
        <w:rPr>
          <w:rFonts w:cs="David"/>
          <w:i/>
          <w:iCs/>
          <w:sz w:val="24"/>
          <w:szCs w:val="24"/>
          <w:rtl/>
        </w:rPr>
        <w:t xml:space="preserve"> </w:t>
      </w:r>
      <w:r w:rsidRPr="0060048E">
        <w:rPr>
          <w:rFonts w:cs="David" w:hint="cs"/>
          <w:i/>
          <w:iCs/>
          <w:sz w:val="24"/>
          <w:szCs w:val="24"/>
          <w:rtl/>
        </w:rPr>
        <w:t>ואם</w:t>
      </w:r>
      <w:r w:rsidRPr="0060048E">
        <w:rPr>
          <w:rFonts w:cs="David"/>
          <w:i/>
          <w:iCs/>
          <w:sz w:val="24"/>
          <w:szCs w:val="24"/>
          <w:rtl/>
        </w:rPr>
        <w:t>. (</w:t>
      </w:r>
      <w:r w:rsidRPr="0060048E">
        <w:rPr>
          <w:rFonts w:cs="David" w:hint="cs"/>
          <w:i/>
          <w:iCs/>
          <w:sz w:val="24"/>
          <w:szCs w:val="24"/>
          <w:rtl/>
        </w:rPr>
        <w:t>ו</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להכותם</w:t>
      </w:r>
      <w:r w:rsidRPr="0060048E">
        <w:rPr>
          <w:rFonts w:cs="David"/>
          <w:i/>
          <w:iCs/>
          <w:sz w:val="24"/>
          <w:szCs w:val="24"/>
          <w:rtl/>
        </w:rPr>
        <w:t>. (</w:t>
      </w:r>
      <w:r w:rsidRPr="0060048E">
        <w:rPr>
          <w:rFonts w:cs="David" w:hint="cs"/>
          <w:i/>
          <w:iCs/>
          <w:sz w:val="24"/>
          <w:szCs w:val="24"/>
          <w:rtl/>
        </w:rPr>
        <w:t>ז</w:t>
      </w:r>
      <w:r w:rsidRPr="0060048E">
        <w:rPr>
          <w:rFonts w:cs="David"/>
          <w:i/>
          <w:iCs/>
          <w:sz w:val="24"/>
          <w:szCs w:val="24"/>
          <w:rtl/>
        </w:rPr>
        <w:t xml:space="preserve">) </w:t>
      </w:r>
      <w:r w:rsidRPr="0060048E">
        <w:rPr>
          <w:rFonts w:cs="David" w:hint="cs"/>
          <w:i/>
          <w:iCs/>
          <w:sz w:val="24"/>
          <w:szCs w:val="24"/>
          <w:rtl/>
        </w:rPr>
        <w:t>לכבדם</w:t>
      </w:r>
      <w:r w:rsidRPr="0060048E">
        <w:rPr>
          <w:rFonts w:cs="David"/>
          <w:i/>
          <w:iCs/>
          <w:sz w:val="24"/>
          <w:szCs w:val="24"/>
          <w:rtl/>
        </w:rPr>
        <w:t>. (</w:t>
      </w:r>
      <w:r w:rsidRPr="0060048E">
        <w:rPr>
          <w:rFonts w:cs="David" w:hint="cs"/>
          <w:i/>
          <w:iCs/>
          <w:sz w:val="24"/>
          <w:szCs w:val="24"/>
          <w:rtl/>
        </w:rPr>
        <w:t>ח</w:t>
      </w:r>
      <w:r w:rsidRPr="0060048E">
        <w:rPr>
          <w:rFonts w:cs="David"/>
          <w:i/>
          <w:iCs/>
          <w:sz w:val="24"/>
          <w:szCs w:val="24"/>
          <w:rtl/>
        </w:rPr>
        <w:t xml:space="preserve">) </w:t>
      </w:r>
      <w:r w:rsidRPr="0060048E">
        <w:rPr>
          <w:rFonts w:cs="David" w:hint="cs"/>
          <w:i/>
          <w:iCs/>
          <w:sz w:val="24"/>
          <w:szCs w:val="24"/>
          <w:rtl/>
        </w:rPr>
        <w:t>ליראם</w:t>
      </w:r>
      <w:r w:rsidRPr="0060048E">
        <w:rPr>
          <w:rFonts w:cs="David"/>
          <w:i/>
          <w:iCs/>
          <w:sz w:val="24"/>
          <w:szCs w:val="24"/>
          <w:rtl/>
        </w:rPr>
        <w:t>. (</w:t>
      </w:r>
      <w:r w:rsidRPr="0060048E">
        <w:rPr>
          <w:rFonts w:cs="David" w:hint="cs"/>
          <w:i/>
          <w:iCs/>
          <w:sz w:val="24"/>
          <w:szCs w:val="24"/>
          <w:rtl/>
        </w:rPr>
        <w:t>ט</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יהיה</w:t>
      </w:r>
      <w:r w:rsidRPr="0060048E">
        <w:rPr>
          <w:rFonts w:cs="David"/>
          <w:i/>
          <w:iCs/>
          <w:sz w:val="24"/>
          <w:szCs w:val="24"/>
          <w:rtl/>
        </w:rPr>
        <w:t xml:space="preserve"> </w:t>
      </w:r>
      <w:r w:rsidRPr="0060048E">
        <w:rPr>
          <w:rFonts w:cs="David" w:hint="cs"/>
          <w:i/>
          <w:iCs/>
          <w:sz w:val="24"/>
          <w:szCs w:val="24"/>
          <w:rtl/>
        </w:rPr>
        <w:t>הבן</w:t>
      </w:r>
      <w:r w:rsidRPr="0060048E">
        <w:rPr>
          <w:rFonts w:cs="David"/>
          <w:i/>
          <w:iCs/>
          <w:sz w:val="24"/>
          <w:szCs w:val="24"/>
          <w:rtl/>
        </w:rPr>
        <w:t xml:space="preserve"> </w:t>
      </w:r>
      <w:r w:rsidRPr="0060048E">
        <w:rPr>
          <w:rFonts w:cs="David" w:hint="cs"/>
          <w:i/>
          <w:iCs/>
          <w:sz w:val="24"/>
          <w:szCs w:val="24"/>
          <w:rtl/>
        </w:rPr>
        <w:t>סורר</w:t>
      </w:r>
      <w:r w:rsidRPr="0060048E">
        <w:rPr>
          <w:rFonts w:cs="David"/>
          <w:i/>
          <w:iCs/>
          <w:sz w:val="24"/>
          <w:szCs w:val="24"/>
          <w:rtl/>
        </w:rPr>
        <w:t xml:space="preserve"> </w:t>
      </w:r>
      <w:r w:rsidRPr="0060048E">
        <w:rPr>
          <w:rFonts w:cs="David" w:hint="cs"/>
          <w:i/>
          <w:iCs/>
          <w:sz w:val="24"/>
          <w:szCs w:val="24"/>
          <w:rtl/>
        </w:rPr>
        <w:t>ומורה</w:t>
      </w:r>
      <w:r w:rsidRPr="0060048E">
        <w:rPr>
          <w:rFonts w:cs="David"/>
          <w:i/>
          <w:iCs/>
          <w:sz w:val="24"/>
          <w:szCs w:val="24"/>
          <w:rtl/>
        </w:rPr>
        <w:t xml:space="preserve"> </w:t>
      </w:r>
      <w:r w:rsidRPr="0060048E">
        <w:rPr>
          <w:rFonts w:cs="David" w:hint="cs"/>
          <w:i/>
          <w:iCs/>
          <w:sz w:val="24"/>
          <w:szCs w:val="24"/>
          <w:rtl/>
        </w:rPr>
        <w:t>על</w:t>
      </w:r>
      <w:r w:rsidRPr="0060048E">
        <w:rPr>
          <w:rFonts w:cs="David"/>
          <w:i/>
          <w:iCs/>
          <w:sz w:val="24"/>
          <w:szCs w:val="24"/>
          <w:rtl/>
        </w:rPr>
        <w:t xml:space="preserve"> </w:t>
      </w:r>
      <w:r w:rsidRPr="0060048E">
        <w:rPr>
          <w:rFonts w:cs="David" w:hint="cs"/>
          <w:i/>
          <w:iCs/>
          <w:sz w:val="24"/>
          <w:szCs w:val="24"/>
          <w:rtl/>
        </w:rPr>
        <w:t>קול</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ואמו</w:t>
      </w:r>
      <w:r w:rsidRPr="0060048E">
        <w:rPr>
          <w:rFonts w:cs="David"/>
          <w:i/>
          <w:iCs/>
          <w:sz w:val="24"/>
          <w:szCs w:val="24"/>
          <w:rtl/>
        </w:rPr>
        <w:t xml:space="preserve">. </w:t>
      </w:r>
      <w:r w:rsidRPr="0060048E">
        <w:rPr>
          <w:rFonts w:cs="David" w:hint="cs"/>
          <w:i/>
          <w:iCs/>
          <w:sz w:val="24"/>
          <w:szCs w:val="24"/>
          <w:rtl/>
        </w:rPr>
        <w:t>וביאור</w:t>
      </w:r>
      <w:r w:rsidRPr="0060048E">
        <w:rPr>
          <w:rFonts w:cs="David"/>
          <w:i/>
          <w:iCs/>
          <w:sz w:val="24"/>
          <w:szCs w:val="24"/>
          <w:rtl/>
        </w:rPr>
        <w:t xml:space="preserve"> </w:t>
      </w:r>
      <w:r w:rsidRPr="0060048E">
        <w:rPr>
          <w:rFonts w:cs="David" w:hint="cs"/>
          <w:i/>
          <w:iCs/>
          <w:sz w:val="24"/>
          <w:szCs w:val="24"/>
          <w:rtl/>
        </w:rPr>
        <w:t>מצות</w:t>
      </w:r>
      <w:r w:rsidRPr="0060048E">
        <w:rPr>
          <w:rFonts w:cs="David"/>
          <w:i/>
          <w:iCs/>
          <w:sz w:val="24"/>
          <w:szCs w:val="24"/>
          <w:rtl/>
        </w:rPr>
        <w:t xml:space="preserve"> </w:t>
      </w:r>
      <w:r w:rsidRPr="0060048E">
        <w:rPr>
          <w:rFonts w:cs="David" w:hint="cs"/>
          <w:i/>
          <w:iCs/>
          <w:sz w:val="24"/>
          <w:szCs w:val="24"/>
          <w:rtl/>
        </w:rPr>
        <w:t>אלו</w:t>
      </w:r>
      <w:r w:rsidRPr="0060048E">
        <w:rPr>
          <w:rFonts w:cs="David"/>
          <w:i/>
          <w:iCs/>
          <w:sz w:val="24"/>
          <w:szCs w:val="24"/>
          <w:rtl/>
        </w:rPr>
        <w:t xml:space="preserve"> </w:t>
      </w:r>
      <w:r w:rsidRPr="0060048E">
        <w:rPr>
          <w:rFonts w:cs="David" w:hint="cs"/>
          <w:i/>
          <w:iCs/>
          <w:sz w:val="24"/>
          <w:szCs w:val="24"/>
          <w:rtl/>
        </w:rPr>
        <w:t>בפרקים</w:t>
      </w:r>
      <w:r w:rsidRPr="0060048E">
        <w:rPr>
          <w:rFonts w:cs="David"/>
          <w:i/>
          <w:iCs/>
          <w:sz w:val="24"/>
          <w:szCs w:val="24"/>
          <w:rtl/>
        </w:rPr>
        <w:t xml:space="preserve"> </w:t>
      </w:r>
      <w:r w:rsidRPr="0060048E">
        <w:rPr>
          <w:rFonts w:cs="David" w:hint="cs"/>
          <w:i/>
          <w:iCs/>
          <w:sz w:val="24"/>
          <w:szCs w:val="24"/>
          <w:rtl/>
        </w:rPr>
        <w:t>אלו</w:t>
      </w:r>
      <w:r w:rsidRPr="0060048E">
        <w:rPr>
          <w:rFonts w:cs="David"/>
          <w:i/>
          <w:iCs/>
          <w:sz w:val="24"/>
          <w:szCs w:val="24"/>
          <w:rtl/>
        </w:rPr>
        <w:t xml:space="preserve">.     </w:t>
      </w:r>
    </w:p>
    <w:p w:rsidR="00734975" w:rsidRPr="00A245C3" w:rsidRDefault="00A245C3" w:rsidP="009A39EF">
      <w:pPr>
        <w:spacing w:before="120" w:after="120" w:line="240" w:lineRule="auto"/>
        <w:rPr>
          <w:rFonts w:cs="David"/>
          <w:b/>
          <w:bCs/>
          <w:sz w:val="24"/>
          <w:szCs w:val="24"/>
        </w:rPr>
      </w:pPr>
      <w:r w:rsidRPr="00A245C3">
        <w:rPr>
          <w:rFonts w:cs="David"/>
          <w:i/>
          <w:iCs/>
          <w:sz w:val="24"/>
          <w:szCs w:val="24"/>
        </w:rPr>
        <w:sym w:font="Wingdings" w:char="F0DF"/>
      </w:r>
      <w:r>
        <w:rPr>
          <w:rFonts w:cs="David" w:hint="cs"/>
          <w:b/>
          <w:bCs/>
          <w:sz w:val="24"/>
          <w:szCs w:val="24"/>
          <w:rtl/>
        </w:rPr>
        <w:t>יש 9 מצוות של הלכות ממרים.</w:t>
      </w:r>
      <w:r w:rsidR="009A39EF">
        <w:rPr>
          <w:rFonts w:cs="David" w:hint="cs"/>
          <w:b/>
          <w:bCs/>
          <w:sz w:val="24"/>
          <w:szCs w:val="24"/>
          <w:rtl/>
        </w:rPr>
        <w:t xml:space="preserve"> מדבר על סמכות- בי"ד&gt; הורים&gt; מלך. שמים לב טוב איפה הוא שם את ההלכה. יש גם סדר פוליטי, גם במשנה תורה הרמב"ם מעביר לנו שני מסרים- במורה נבוכים נאמר כיבוד הורים זה בשביל הסדר החברתי וגם במשנה תורה יש כאן קו ישיר למורה נבוכים. </w:t>
      </w:r>
    </w:p>
    <w:p w:rsidR="00734975" w:rsidRPr="00E9193B" w:rsidRDefault="00734975" w:rsidP="009A39EF">
      <w:pPr>
        <w:spacing w:before="120" w:after="120" w:line="240" w:lineRule="auto"/>
        <w:jc w:val="center"/>
        <w:rPr>
          <w:rFonts w:cs="David"/>
          <w:b/>
          <w:bCs/>
          <w:color w:val="00B050"/>
          <w:sz w:val="32"/>
          <w:szCs w:val="32"/>
          <w:rtl/>
        </w:rPr>
      </w:pPr>
      <w:r w:rsidRPr="00E9193B">
        <w:rPr>
          <w:rFonts w:cs="David" w:hint="cs"/>
          <w:b/>
          <w:bCs/>
          <w:color w:val="00B050"/>
          <w:sz w:val="32"/>
          <w:szCs w:val="32"/>
          <w:rtl/>
        </w:rPr>
        <w:t>מעמד ההורים</w:t>
      </w:r>
    </w:p>
    <w:p w:rsidR="00734975" w:rsidRPr="0060048E" w:rsidRDefault="00734975" w:rsidP="0060048E">
      <w:pPr>
        <w:spacing w:before="120" w:after="120" w:line="240" w:lineRule="auto"/>
        <w:rPr>
          <w:rFonts w:cs="Guttman Yad-Brush"/>
          <w:b/>
          <w:bCs/>
          <w:i/>
          <w:iCs/>
          <w:sz w:val="20"/>
          <w:szCs w:val="20"/>
          <w:u w:val="single"/>
          <w:rtl/>
        </w:rPr>
      </w:pPr>
      <w:r w:rsidRPr="0060048E">
        <w:rPr>
          <w:rFonts w:cs="David" w:hint="cs"/>
          <w:b/>
          <w:bCs/>
          <w:i/>
          <w:iCs/>
          <w:sz w:val="24"/>
          <w:szCs w:val="24"/>
          <w:u w:val="single"/>
          <w:rtl/>
        </w:rPr>
        <w:t xml:space="preserve">16. פילון האלכסנדרוני, פרקי פילון: על עשרת הדברות (תרגום: רוקח), ירושלים תשס"ו, בעמ' 107 </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 xml:space="preserve">אחר הדברים האלה על אודות היום השביעי הריהו משמיע את הצו החמישי, שעניינו כיבוד הורים, והוא קובע לו מקום על הגבול שבין החמישיות. שכן אחרון הוא לחמישיה הקודמת, שבה נמסרים הצווים שמרובה קדושתם ביותר, ומתחבר לחמישיה השניה הכוללת את החובות כלפי הבריות. כסבור אני שהטעם לכך הוא זה: דומה </w:t>
      </w:r>
      <w:r w:rsidRPr="0060048E">
        <w:rPr>
          <w:rFonts w:cs="David" w:hint="cs"/>
          <w:i/>
          <w:iCs/>
          <w:sz w:val="24"/>
          <w:szCs w:val="24"/>
          <w:rtl/>
        </w:rPr>
        <w:lastRenderedPageBreak/>
        <w:t>שטבע ההורים הוא על גבול ההוויה בת האלמוות ובת התמותה. בת תמותה על שום הקירבה שבין בני האדם לבעלי החיים האחרים, הנובעת מהיות הגוף כלה ועובר, בת אלמוות על שום הדמיון בכוח ההולדה שבינם לבין הא-ל, שהוא המוליד של הכול.</w:t>
      </w:r>
    </w:p>
    <w:p w:rsidR="009A39EF" w:rsidRDefault="009A39EF" w:rsidP="009A39EF">
      <w:pPr>
        <w:spacing w:before="120" w:after="120" w:line="240" w:lineRule="auto"/>
        <w:rPr>
          <w:rFonts w:cs="David"/>
          <w:b/>
          <w:bCs/>
          <w:sz w:val="24"/>
          <w:szCs w:val="24"/>
          <w:rtl/>
        </w:rPr>
      </w:pPr>
      <w:r w:rsidRPr="009A39EF">
        <w:rPr>
          <w:rFonts w:cs="David"/>
          <w:i/>
          <w:iCs/>
          <w:sz w:val="24"/>
          <w:szCs w:val="24"/>
        </w:rPr>
        <w:sym w:font="Wingdings" w:char="F0DF"/>
      </w:r>
      <w:r>
        <w:rPr>
          <w:rFonts w:cs="David" w:hint="cs"/>
          <w:b/>
          <w:bCs/>
          <w:sz w:val="24"/>
          <w:szCs w:val="24"/>
          <w:rtl/>
        </w:rPr>
        <w:t xml:space="preserve">הוא קובע גבול בין חמישית בין אדם לחברו לבין המקום. פילון מעלה טעם משלו- כוח ההולדה. הכוח הגדול של האל הוא כוח הבריאה וההורים הם גורם משתתף לו. יש השוואה בין הורים והאל. </w:t>
      </w:r>
    </w:p>
    <w:p w:rsidR="00734975" w:rsidRPr="0060048E" w:rsidRDefault="00734975" w:rsidP="009A39EF">
      <w:pPr>
        <w:spacing w:before="120" w:after="120" w:line="240" w:lineRule="auto"/>
        <w:rPr>
          <w:rFonts w:cs="David"/>
          <w:b/>
          <w:bCs/>
          <w:i/>
          <w:iCs/>
          <w:sz w:val="24"/>
          <w:szCs w:val="24"/>
          <w:u w:val="single"/>
          <w:rtl/>
        </w:rPr>
      </w:pPr>
      <w:r w:rsidRPr="0060048E">
        <w:rPr>
          <w:rFonts w:cs="David" w:hint="cs"/>
          <w:b/>
          <w:bCs/>
          <w:i/>
          <w:iCs/>
          <w:sz w:val="24"/>
          <w:szCs w:val="24"/>
          <w:u w:val="single"/>
          <w:rtl/>
        </w:rPr>
        <w:t>17. אליהו</w:t>
      </w:r>
      <w:r w:rsidRPr="0060048E">
        <w:rPr>
          <w:rFonts w:cs="David"/>
          <w:b/>
          <w:bCs/>
          <w:i/>
          <w:iCs/>
          <w:sz w:val="24"/>
          <w:szCs w:val="24"/>
          <w:u w:val="single"/>
          <w:rtl/>
        </w:rPr>
        <w:t xml:space="preserve"> </w:t>
      </w:r>
      <w:r w:rsidRPr="0060048E">
        <w:rPr>
          <w:rFonts w:cs="David" w:hint="cs"/>
          <w:b/>
          <w:bCs/>
          <w:i/>
          <w:iCs/>
          <w:sz w:val="24"/>
          <w:szCs w:val="24"/>
          <w:u w:val="single"/>
          <w:rtl/>
        </w:rPr>
        <w:t>רבה</w:t>
      </w:r>
      <w:r w:rsidRPr="0060048E">
        <w:rPr>
          <w:rFonts w:cs="David"/>
          <w:b/>
          <w:bCs/>
          <w:i/>
          <w:iCs/>
          <w:sz w:val="24"/>
          <w:szCs w:val="24"/>
          <w:u w:val="single"/>
          <w:rtl/>
        </w:rPr>
        <w:t xml:space="preserve"> (</w:t>
      </w:r>
      <w:r w:rsidRPr="0060048E">
        <w:rPr>
          <w:rFonts w:cs="David" w:hint="cs"/>
          <w:b/>
          <w:bCs/>
          <w:i/>
          <w:iCs/>
          <w:sz w:val="24"/>
          <w:szCs w:val="24"/>
          <w:u w:val="single"/>
          <w:rtl/>
        </w:rPr>
        <w:t>איש</w:t>
      </w:r>
      <w:r w:rsidRPr="0060048E">
        <w:rPr>
          <w:rFonts w:cs="David"/>
          <w:b/>
          <w:bCs/>
          <w:i/>
          <w:iCs/>
          <w:sz w:val="24"/>
          <w:szCs w:val="24"/>
          <w:u w:val="single"/>
          <w:rtl/>
        </w:rPr>
        <w:t xml:space="preserve"> </w:t>
      </w:r>
      <w:r w:rsidRPr="0060048E">
        <w:rPr>
          <w:rFonts w:cs="David" w:hint="cs"/>
          <w:b/>
          <w:bCs/>
          <w:i/>
          <w:iCs/>
          <w:sz w:val="24"/>
          <w:szCs w:val="24"/>
          <w:u w:val="single"/>
          <w:rtl/>
        </w:rPr>
        <w:t>שלום</w:t>
      </w:r>
      <w:r w:rsidRPr="0060048E">
        <w:rPr>
          <w:rFonts w:cs="David"/>
          <w:b/>
          <w:bCs/>
          <w:i/>
          <w:iCs/>
          <w:sz w:val="24"/>
          <w:szCs w:val="24"/>
          <w:u w:val="single"/>
          <w:rtl/>
        </w:rPr>
        <w:t xml:space="preserve">) </w:t>
      </w:r>
      <w:r w:rsidRPr="0060048E">
        <w:rPr>
          <w:rFonts w:cs="David" w:hint="cs"/>
          <w:b/>
          <w:bCs/>
          <w:i/>
          <w:iCs/>
          <w:sz w:val="24"/>
          <w:szCs w:val="24"/>
          <w:u w:val="single"/>
          <w:rtl/>
        </w:rPr>
        <w:t>פרשה</w:t>
      </w:r>
      <w:r w:rsidRPr="0060048E">
        <w:rPr>
          <w:rFonts w:cs="David"/>
          <w:b/>
          <w:bCs/>
          <w:i/>
          <w:iCs/>
          <w:sz w:val="24"/>
          <w:szCs w:val="24"/>
          <w:u w:val="single"/>
          <w:rtl/>
        </w:rPr>
        <w:t xml:space="preserve"> </w:t>
      </w:r>
      <w:r w:rsidRPr="0060048E">
        <w:rPr>
          <w:rFonts w:cs="David" w:hint="cs"/>
          <w:b/>
          <w:bCs/>
          <w:i/>
          <w:iCs/>
          <w:sz w:val="24"/>
          <w:szCs w:val="24"/>
          <w:u w:val="single"/>
          <w:rtl/>
        </w:rPr>
        <w:t>כד</w:t>
      </w:r>
    </w:p>
    <w:p w:rsidR="00734975" w:rsidRPr="0060048E" w:rsidRDefault="00734975" w:rsidP="0060048E">
      <w:pPr>
        <w:spacing w:before="120" w:after="120" w:line="240" w:lineRule="auto"/>
        <w:rPr>
          <w:rFonts w:cs="David"/>
          <w:i/>
          <w:iCs/>
          <w:sz w:val="24"/>
          <w:szCs w:val="24"/>
          <w:rtl/>
        </w:rPr>
      </w:pPr>
      <w:r w:rsidRPr="0060048E">
        <w:rPr>
          <w:rFonts w:cs="David" w:hint="cs"/>
          <w:i/>
          <w:iCs/>
          <w:sz w:val="24"/>
          <w:szCs w:val="24"/>
          <w:rtl/>
        </w:rPr>
        <w:t>בזמן</w:t>
      </w:r>
      <w:r w:rsidRPr="0060048E">
        <w:rPr>
          <w:rFonts w:cs="David"/>
          <w:i/>
          <w:iCs/>
          <w:sz w:val="24"/>
          <w:szCs w:val="24"/>
          <w:rtl/>
        </w:rPr>
        <w:t xml:space="preserve"> </w:t>
      </w:r>
      <w:r w:rsidRPr="0060048E">
        <w:rPr>
          <w:rFonts w:cs="David" w:hint="cs"/>
          <w:i/>
          <w:iCs/>
          <w:sz w:val="24"/>
          <w:szCs w:val="24"/>
          <w:rtl/>
        </w:rPr>
        <w:t>שאדם</w:t>
      </w:r>
      <w:r w:rsidRPr="0060048E">
        <w:rPr>
          <w:rFonts w:cs="David"/>
          <w:i/>
          <w:iCs/>
          <w:sz w:val="24"/>
          <w:szCs w:val="24"/>
          <w:rtl/>
        </w:rPr>
        <w:t xml:space="preserve"> </w:t>
      </w:r>
      <w:r w:rsidRPr="0060048E">
        <w:rPr>
          <w:rFonts w:cs="David" w:hint="cs"/>
          <w:i/>
          <w:iCs/>
          <w:sz w:val="24"/>
          <w:szCs w:val="24"/>
          <w:rtl/>
        </w:rPr>
        <w:t>מקלל</w:t>
      </w:r>
      <w:r w:rsidRPr="0060048E">
        <w:rPr>
          <w:rFonts w:cs="David"/>
          <w:i/>
          <w:iCs/>
          <w:sz w:val="24"/>
          <w:szCs w:val="24"/>
          <w:rtl/>
        </w:rPr>
        <w:t xml:space="preserve"> </w:t>
      </w:r>
      <w:r w:rsidRPr="0060048E">
        <w:rPr>
          <w:rFonts w:cs="David" w:hint="cs"/>
          <w:i/>
          <w:iCs/>
          <w:sz w:val="24"/>
          <w:szCs w:val="24"/>
          <w:rtl/>
        </w:rPr>
        <w:t>אביו</w:t>
      </w:r>
      <w:r w:rsidRPr="0060048E">
        <w:rPr>
          <w:rFonts w:cs="David"/>
          <w:i/>
          <w:iCs/>
          <w:sz w:val="24"/>
          <w:szCs w:val="24"/>
          <w:rtl/>
        </w:rPr>
        <w:t xml:space="preserve"> </w:t>
      </w:r>
      <w:r w:rsidRPr="0060048E">
        <w:rPr>
          <w:rFonts w:cs="David" w:hint="cs"/>
          <w:i/>
          <w:iCs/>
          <w:sz w:val="24"/>
          <w:szCs w:val="24"/>
          <w:rtl/>
        </w:rPr>
        <w:t>ואמו</w:t>
      </w:r>
      <w:r w:rsidRPr="0060048E">
        <w:rPr>
          <w:rFonts w:cs="David"/>
          <w:i/>
          <w:iCs/>
          <w:sz w:val="24"/>
          <w:szCs w:val="24"/>
          <w:rtl/>
        </w:rPr>
        <w:t xml:space="preserve"> </w:t>
      </w:r>
      <w:r w:rsidRPr="0060048E">
        <w:rPr>
          <w:rFonts w:cs="David" w:hint="cs"/>
          <w:i/>
          <w:iCs/>
          <w:sz w:val="24"/>
          <w:szCs w:val="24"/>
          <w:rtl/>
        </w:rPr>
        <w:t>ומכה</w:t>
      </w:r>
      <w:r w:rsidRPr="0060048E">
        <w:rPr>
          <w:rFonts w:cs="David"/>
          <w:i/>
          <w:iCs/>
          <w:sz w:val="24"/>
          <w:szCs w:val="24"/>
          <w:rtl/>
        </w:rPr>
        <w:t xml:space="preserve"> </w:t>
      </w:r>
      <w:r w:rsidRPr="0060048E">
        <w:rPr>
          <w:rFonts w:cs="David" w:hint="cs"/>
          <w:i/>
          <w:iCs/>
          <w:sz w:val="24"/>
          <w:szCs w:val="24"/>
          <w:rtl/>
        </w:rPr>
        <w:t>אותן</w:t>
      </w:r>
      <w:r w:rsidRPr="0060048E">
        <w:rPr>
          <w:rFonts w:cs="David"/>
          <w:i/>
          <w:iCs/>
          <w:sz w:val="24"/>
          <w:szCs w:val="24"/>
          <w:rtl/>
        </w:rPr>
        <w:t xml:space="preserve"> </w:t>
      </w:r>
      <w:r w:rsidRPr="0060048E">
        <w:rPr>
          <w:rFonts w:cs="David" w:hint="cs"/>
          <w:i/>
          <w:iCs/>
          <w:sz w:val="24"/>
          <w:szCs w:val="24"/>
          <w:rtl/>
        </w:rPr>
        <w:t>ועושה</w:t>
      </w:r>
      <w:r w:rsidRPr="0060048E">
        <w:rPr>
          <w:rFonts w:cs="David"/>
          <w:i/>
          <w:iCs/>
          <w:sz w:val="24"/>
          <w:szCs w:val="24"/>
          <w:rtl/>
        </w:rPr>
        <w:t xml:space="preserve"> </w:t>
      </w:r>
      <w:r w:rsidRPr="0060048E">
        <w:rPr>
          <w:rFonts w:cs="David" w:hint="cs"/>
          <w:i/>
          <w:iCs/>
          <w:sz w:val="24"/>
          <w:szCs w:val="24"/>
          <w:rtl/>
        </w:rPr>
        <w:t>בהן</w:t>
      </w:r>
      <w:r w:rsidRPr="0060048E">
        <w:rPr>
          <w:rFonts w:cs="David"/>
          <w:i/>
          <w:iCs/>
          <w:sz w:val="24"/>
          <w:szCs w:val="24"/>
          <w:rtl/>
        </w:rPr>
        <w:t xml:space="preserve"> </w:t>
      </w:r>
      <w:r w:rsidRPr="0060048E">
        <w:rPr>
          <w:rFonts w:cs="David" w:hint="cs"/>
          <w:i/>
          <w:iCs/>
          <w:sz w:val="24"/>
          <w:szCs w:val="24"/>
          <w:rtl/>
        </w:rPr>
        <w:t>חבורה</w:t>
      </w:r>
      <w:r w:rsidRPr="0060048E">
        <w:rPr>
          <w:rFonts w:cs="David"/>
          <w:i/>
          <w:iCs/>
          <w:sz w:val="24"/>
          <w:szCs w:val="24"/>
          <w:rtl/>
        </w:rPr>
        <w:t xml:space="preserve">, </w:t>
      </w:r>
      <w:r w:rsidRPr="0060048E">
        <w:rPr>
          <w:rFonts w:cs="David" w:hint="cs"/>
          <w:i/>
          <w:iCs/>
          <w:sz w:val="24"/>
          <w:szCs w:val="24"/>
          <w:rtl/>
        </w:rPr>
        <w:t>כביכול</w:t>
      </w:r>
      <w:r w:rsidRPr="0060048E">
        <w:rPr>
          <w:rFonts w:cs="David"/>
          <w:i/>
          <w:iCs/>
          <w:sz w:val="24"/>
          <w:szCs w:val="24"/>
          <w:rtl/>
        </w:rPr>
        <w:t xml:space="preserve"> </w:t>
      </w:r>
      <w:r w:rsidRPr="0060048E">
        <w:rPr>
          <w:rFonts w:cs="David" w:hint="cs"/>
          <w:i/>
          <w:iCs/>
          <w:sz w:val="24"/>
          <w:szCs w:val="24"/>
          <w:rtl/>
        </w:rPr>
        <w:t>הקב</w:t>
      </w:r>
      <w:r w:rsidRPr="0060048E">
        <w:rPr>
          <w:rFonts w:cs="David"/>
          <w:i/>
          <w:iCs/>
          <w:sz w:val="24"/>
          <w:szCs w:val="24"/>
          <w:rtl/>
        </w:rPr>
        <w:t>"</w:t>
      </w:r>
      <w:r w:rsidRPr="0060048E">
        <w:rPr>
          <w:rFonts w:cs="David" w:hint="cs"/>
          <w:i/>
          <w:iCs/>
          <w:sz w:val="24"/>
          <w:szCs w:val="24"/>
          <w:rtl/>
        </w:rPr>
        <w:t>ה</w:t>
      </w:r>
      <w:r w:rsidRPr="0060048E">
        <w:rPr>
          <w:rFonts w:cs="David"/>
          <w:i/>
          <w:iCs/>
          <w:sz w:val="24"/>
          <w:szCs w:val="24"/>
          <w:rtl/>
        </w:rPr>
        <w:t xml:space="preserve"> </w:t>
      </w:r>
      <w:r w:rsidRPr="0060048E">
        <w:rPr>
          <w:rFonts w:cs="David" w:hint="cs"/>
          <w:i/>
          <w:iCs/>
          <w:sz w:val="24"/>
          <w:szCs w:val="24"/>
          <w:rtl/>
        </w:rPr>
        <w:t>כופף</w:t>
      </w:r>
      <w:r w:rsidRPr="0060048E">
        <w:rPr>
          <w:rFonts w:cs="David"/>
          <w:i/>
          <w:iCs/>
          <w:sz w:val="24"/>
          <w:szCs w:val="24"/>
          <w:rtl/>
        </w:rPr>
        <w:t xml:space="preserve"> </w:t>
      </w:r>
      <w:r w:rsidRPr="0060048E">
        <w:rPr>
          <w:rFonts w:cs="David" w:hint="cs"/>
          <w:i/>
          <w:iCs/>
          <w:sz w:val="24"/>
          <w:szCs w:val="24"/>
          <w:rtl/>
        </w:rPr>
        <w:t>את</w:t>
      </w:r>
      <w:r w:rsidRPr="0060048E">
        <w:rPr>
          <w:rFonts w:cs="David"/>
          <w:i/>
          <w:iCs/>
          <w:sz w:val="24"/>
          <w:szCs w:val="24"/>
          <w:rtl/>
        </w:rPr>
        <w:t xml:space="preserve"> </w:t>
      </w:r>
      <w:r w:rsidRPr="0060048E">
        <w:rPr>
          <w:rFonts w:cs="David" w:hint="cs"/>
          <w:i/>
          <w:iCs/>
          <w:sz w:val="24"/>
          <w:szCs w:val="24"/>
          <w:rtl/>
        </w:rPr>
        <w:t>רגליו</w:t>
      </w:r>
      <w:r w:rsidRPr="0060048E">
        <w:rPr>
          <w:rFonts w:cs="David"/>
          <w:i/>
          <w:iCs/>
          <w:sz w:val="24"/>
          <w:szCs w:val="24"/>
          <w:rtl/>
        </w:rPr>
        <w:t xml:space="preserve"> </w:t>
      </w:r>
      <w:r w:rsidRPr="0060048E">
        <w:rPr>
          <w:rFonts w:cs="David" w:hint="cs"/>
          <w:i/>
          <w:iCs/>
          <w:sz w:val="24"/>
          <w:szCs w:val="24"/>
          <w:rtl/>
        </w:rPr>
        <w:t>תחת</w:t>
      </w:r>
      <w:r w:rsidRPr="0060048E">
        <w:rPr>
          <w:rFonts w:cs="David"/>
          <w:i/>
          <w:iCs/>
          <w:sz w:val="24"/>
          <w:szCs w:val="24"/>
          <w:rtl/>
        </w:rPr>
        <w:t xml:space="preserve"> </w:t>
      </w:r>
      <w:r w:rsidRPr="0060048E">
        <w:rPr>
          <w:rFonts w:cs="David" w:hint="cs"/>
          <w:i/>
          <w:iCs/>
          <w:sz w:val="24"/>
          <w:szCs w:val="24"/>
          <w:rtl/>
        </w:rPr>
        <w:t>כסא</w:t>
      </w:r>
      <w:r w:rsidRPr="0060048E">
        <w:rPr>
          <w:rFonts w:cs="David"/>
          <w:i/>
          <w:iCs/>
          <w:sz w:val="24"/>
          <w:szCs w:val="24"/>
          <w:rtl/>
        </w:rPr>
        <w:t xml:space="preserve"> </w:t>
      </w:r>
      <w:r w:rsidRPr="0060048E">
        <w:rPr>
          <w:rFonts w:cs="David" w:hint="cs"/>
          <w:i/>
          <w:iCs/>
          <w:sz w:val="24"/>
          <w:szCs w:val="24"/>
          <w:rtl/>
        </w:rPr>
        <w:t>הכבוד</w:t>
      </w:r>
      <w:r w:rsidRPr="0060048E">
        <w:rPr>
          <w:rFonts w:cs="David"/>
          <w:i/>
          <w:iCs/>
          <w:sz w:val="24"/>
          <w:szCs w:val="24"/>
          <w:rtl/>
        </w:rPr>
        <w:t xml:space="preserve">, </w:t>
      </w:r>
      <w:r w:rsidRPr="0060048E">
        <w:rPr>
          <w:rFonts w:cs="David" w:hint="cs"/>
          <w:i/>
          <w:iCs/>
          <w:sz w:val="24"/>
          <w:szCs w:val="24"/>
          <w:rtl/>
        </w:rPr>
        <w:t>ואומר</w:t>
      </w:r>
      <w:r w:rsidRPr="0060048E">
        <w:rPr>
          <w:rFonts w:cs="David"/>
          <w:i/>
          <w:iCs/>
          <w:sz w:val="24"/>
          <w:szCs w:val="24"/>
          <w:rtl/>
        </w:rPr>
        <w:t xml:space="preserve">, </w:t>
      </w:r>
      <w:r w:rsidRPr="0060048E">
        <w:rPr>
          <w:rFonts w:cs="David" w:hint="cs"/>
          <w:i/>
          <w:iCs/>
          <w:sz w:val="24"/>
          <w:szCs w:val="24"/>
          <w:rtl/>
        </w:rPr>
        <w:t>אני</w:t>
      </w:r>
      <w:r w:rsidRPr="0060048E">
        <w:rPr>
          <w:rFonts w:cs="David"/>
          <w:i/>
          <w:iCs/>
          <w:sz w:val="24"/>
          <w:szCs w:val="24"/>
          <w:rtl/>
        </w:rPr>
        <w:t xml:space="preserve"> </w:t>
      </w:r>
      <w:r w:rsidRPr="0060048E">
        <w:rPr>
          <w:rFonts w:cs="David" w:hint="cs"/>
          <w:i/>
          <w:iCs/>
          <w:sz w:val="24"/>
          <w:szCs w:val="24"/>
          <w:rtl/>
        </w:rPr>
        <w:t>השויתי</w:t>
      </w:r>
      <w:r w:rsidRPr="0060048E">
        <w:rPr>
          <w:rFonts w:cs="David"/>
          <w:i/>
          <w:iCs/>
          <w:sz w:val="24"/>
          <w:szCs w:val="24"/>
          <w:rtl/>
        </w:rPr>
        <w:t xml:space="preserve"> </w:t>
      </w:r>
      <w:r w:rsidRPr="0060048E">
        <w:rPr>
          <w:rFonts w:cs="David" w:hint="cs"/>
          <w:i/>
          <w:iCs/>
          <w:sz w:val="24"/>
          <w:szCs w:val="24"/>
          <w:rtl/>
        </w:rPr>
        <w:t>לאילו</w:t>
      </w:r>
      <w:r w:rsidRPr="0060048E">
        <w:rPr>
          <w:rFonts w:cs="David"/>
          <w:i/>
          <w:iCs/>
          <w:sz w:val="24"/>
          <w:szCs w:val="24"/>
          <w:rtl/>
        </w:rPr>
        <w:t xml:space="preserve"> </w:t>
      </w:r>
      <w:r w:rsidRPr="0060048E">
        <w:rPr>
          <w:rFonts w:cs="David" w:hint="cs"/>
          <w:i/>
          <w:iCs/>
          <w:sz w:val="24"/>
          <w:szCs w:val="24"/>
          <w:rtl/>
        </w:rPr>
        <w:t>כבוד</w:t>
      </w:r>
      <w:r w:rsidRPr="0060048E">
        <w:rPr>
          <w:rFonts w:cs="David"/>
          <w:i/>
          <w:iCs/>
          <w:sz w:val="24"/>
          <w:szCs w:val="24"/>
          <w:rtl/>
        </w:rPr>
        <w:t xml:space="preserve"> </w:t>
      </w:r>
      <w:r w:rsidRPr="0060048E">
        <w:rPr>
          <w:rFonts w:cs="David" w:hint="cs"/>
          <w:i/>
          <w:iCs/>
          <w:sz w:val="24"/>
          <w:szCs w:val="24"/>
          <w:rtl/>
        </w:rPr>
        <w:t>שלי</w:t>
      </w:r>
      <w:r w:rsidRPr="0060048E">
        <w:rPr>
          <w:rFonts w:cs="David"/>
          <w:i/>
          <w:iCs/>
          <w:sz w:val="24"/>
          <w:szCs w:val="24"/>
          <w:rtl/>
        </w:rPr>
        <w:t xml:space="preserve">, </w:t>
      </w:r>
      <w:r w:rsidRPr="0060048E">
        <w:rPr>
          <w:rFonts w:cs="David" w:hint="cs"/>
          <w:i/>
          <w:iCs/>
          <w:sz w:val="24"/>
          <w:szCs w:val="24"/>
          <w:rtl/>
        </w:rPr>
        <w:t>ששלשתן</w:t>
      </w:r>
      <w:r w:rsidRPr="0060048E">
        <w:rPr>
          <w:rFonts w:cs="David"/>
          <w:i/>
          <w:iCs/>
          <w:sz w:val="24"/>
          <w:szCs w:val="24"/>
          <w:rtl/>
        </w:rPr>
        <w:t xml:space="preserve"> </w:t>
      </w:r>
      <w:r w:rsidRPr="0060048E">
        <w:rPr>
          <w:rFonts w:cs="David" w:hint="cs"/>
          <w:i/>
          <w:iCs/>
          <w:sz w:val="24"/>
          <w:szCs w:val="24"/>
          <w:rtl/>
        </w:rPr>
        <w:t>שקולין</w:t>
      </w:r>
      <w:r w:rsidRPr="0060048E">
        <w:rPr>
          <w:rFonts w:cs="David"/>
          <w:i/>
          <w:iCs/>
          <w:sz w:val="24"/>
          <w:szCs w:val="24"/>
          <w:rtl/>
        </w:rPr>
        <w:t xml:space="preserve"> </w:t>
      </w:r>
      <w:r w:rsidRPr="0060048E">
        <w:rPr>
          <w:rFonts w:cs="David" w:hint="cs"/>
          <w:i/>
          <w:iCs/>
          <w:sz w:val="24"/>
          <w:szCs w:val="24"/>
          <w:rtl/>
        </w:rPr>
        <w:t>כאחד</w:t>
      </w:r>
      <w:r w:rsidRPr="0060048E">
        <w:rPr>
          <w:rFonts w:cs="David"/>
          <w:i/>
          <w:iCs/>
          <w:sz w:val="24"/>
          <w:szCs w:val="24"/>
          <w:rtl/>
        </w:rPr>
        <w:t xml:space="preserve"> </w:t>
      </w:r>
      <w:r w:rsidRPr="0060048E">
        <w:rPr>
          <w:rFonts w:cs="David" w:hint="cs"/>
          <w:i/>
          <w:iCs/>
          <w:sz w:val="24"/>
          <w:szCs w:val="24"/>
          <w:rtl/>
        </w:rPr>
        <w:t>בכבוד</w:t>
      </w:r>
      <w:r w:rsidRPr="0060048E">
        <w:rPr>
          <w:rFonts w:cs="David"/>
          <w:i/>
          <w:iCs/>
          <w:sz w:val="24"/>
          <w:szCs w:val="24"/>
          <w:rtl/>
        </w:rPr>
        <w:t xml:space="preserve">, </w:t>
      </w:r>
      <w:r w:rsidRPr="0060048E">
        <w:rPr>
          <w:rFonts w:cs="David" w:hint="cs"/>
          <w:i/>
          <w:iCs/>
          <w:sz w:val="24"/>
          <w:szCs w:val="24"/>
          <w:rtl/>
        </w:rPr>
        <w:t>אילו</w:t>
      </w:r>
      <w:r w:rsidRPr="0060048E">
        <w:rPr>
          <w:rFonts w:cs="David"/>
          <w:i/>
          <w:iCs/>
          <w:sz w:val="24"/>
          <w:szCs w:val="24"/>
          <w:rtl/>
        </w:rPr>
        <w:t xml:space="preserve"> </w:t>
      </w:r>
      <w:r w:rsidRPr="0060048E">
        <w:rPr>
          <w:rFonts w:cs="David" w:hint="cs"/>
          <w:i/>
          <w:iCs/>
          <w:sz w:val="24"/>
          <w:szCs w:val="24"/>
          <w:rtl/>
        </w:rPr>
        <w:t>הייתי</w:t>
      </w:r>
      <w:r w:rsidRPr="0060048E">
        <w:rPr>
          <w:rFonts w:cs="David"/>
          <w:i/>
          <w:iCs/>
          <w:sz w:val="24"/>
          <w:szCs w:val="24"/>
          <w:rtl/>
        </w:rPr>
        <w:t xml:space="preserve"> </w:t>
      </w:r>
      <w:r w:rsidRPr="0060048E">
        <w:rPr>
          <w:rFonts w:cs="David" w:hint="cs"/>
          <w:i/>
          <w:iCs/>
          <w:sz w:val="24"/>
          <w:szCs w:val="24"/>
          <w:rtl/>
        </w:rPr>
        <w:t>אצלו</w:t>
      </w:r>
      <w:r w:rsidRPr="0060048E">
        <w:rPr>
          <w:rFonts w:cs="David"/>
          <w:i/>
          <w:iCs/>
          <w:sz w:val="24"/>
          <w:szCs w:val="24"/>
          <w:rtl/>
        </w:rPr>
        <w:t xml:space="preserve"> </w:t>
      </w:r>
      <w:r w:rsidRPr="0060048E">
        <w:rPr>
          <w:rFonts w:cs="David" w:hint="cs"/>
          <w:i/>
          <w:iCs/>
          <w:sz w:val="24"/>
          <w:szCs w:val="24"/>
          <w:rtl/>
        </w:rPr>
        <w:t>של</w:t>
      </w:r>
      <w:r w:rsidRPr="0060048E">
        <w:rPr>
          <w:rFonts w:cs="David"/>
          <w:i/>
          <w:iCs/>
          <w:sz w:val="24"/>
          <w:szCs w:val="24"/>
          <w:rtl/>
        </w:rPr>
        <w:t xml:space="preserve"> </w:t>
      </w:r>
      <w:r w:rsidRPr="0060048E">
        <w:rPr>
          <w:rFonts w:cs="David" w:hint="cs"/>
          <w:i/>
          <w:iCs/>
          <w:sz w:val="24"/>
          <w:szCs w:val="24"/>
          <w:rtl/>
        </w:rPr>
        <w:t>זה</w:t>
      </w:r>
      <w:r w:rsidRPr="0060048E">
        <w:rPr>
          <w:rFonts w:cs="David"/>
          <w:i/>
          <w:iCs/>
          <w:sz w:val="24"/>
          <w:szCs w:val="24"/>
          <w:rtl/>
        </w:rPr>
        <w:t xml:space="preserve">, </w:t>
      </w:r>
      <w:r w:rsidRPr="0060048E">
        <w:rPr>
          <w:rFonts w:cs="David" w:hint="cs"/>
          <w:i/>
          <w:iCs/>
          <w:sz w:val="24"/>
          <w:szCs w:val="24"/>
          <w:rtl/>
        </w:rPr>
        <w:t>כך</w:t>
      </w:r>
      <w:r w:rsidRPr="0060048E">
        <w:rPr>
          <w:rFonts w:cs="David"/>
          <w:i/>
          <w:iCs/>
          <w:sz w:val="24"/>
          <w:szCs w:val="24"/>
          <w:rtl/>
        </w:rPr>
        <w:t xml:space="preserve"> </w:t>
      </w:r>
      <w:r w:rsidRPr="0060048E">
        <w:rPr>
          <w:rFonts w:cs="David" w:hint="cs"/>
          <w:i/>
          <w:iCs/>
          <w:sz w:val="24"/>
          <w:szCs w:val="24"/>
          <w:rtl/>
        </w:rPr>
        <w:t>היה</w:t>
      </w:r>
      <w:r w:rsidRPr="0060048E">
        <w:rPr>
          <w:rFonts w:cs="David"/>
          <w:i/>
          <w:iCs/>
          <w:sz w:val="24"/>
          <w:szCs w:val="24"/>
          <w:rtl/>
        </w:rPr>
        <w:t xml:space="preserve"> </w:t>
      </w:r>
      <w:r w:rsidRPr="0060048E">
        <w:rPr>
          <w:rFonts w:cs="David" w:hint="cs"/>
          <w:i/>
          <w:iCs/>
          <w:sz w:val="24"/>
          <w:szCs w:val="24"/>
          <w:rtl/>
        </w:rPr>
        <w:t>עושה</w:t>
      </w:r>
      <w:r w:rsidRPr="0060048E">
        <w:rPr>
          <w:rFonts w:cs="David"/>
          <w:i/>
          <w:iCs/>
          <w:sz w:val="24"/>
          <w:szCs w:val="24"/>
          <w:rtl/>
        </w:rPr>
        <w:t xml:space="preserve"> </w:t>
      </w:r>
      <w:r w:rsidRPr="0060048E">
        <w:rPr>
          <w:rFonts w:cs="David" w:hint="cs"/>
          <w:i/>
          <w:iCs/>
          <w:sz w:val="24"/>
          <w:szCs w:val="24"/>
          <w:rtl/>
        </w:rPr>
        <w:t>לי</w:t>
      </w:r>
      <w:r w:rsidRPr="0060048E">
        <w:rPr>
          <w:rFonts w:cs="David"/>
          <w:i/>
          <w:iCs/>
          <w:sz w:val="24"/>
          <w:szCs w:val="24"/>
          <w:rtl/>
        </w:rPr>
        <w:t xml:space="preserve">, </w:t>
      </w:r>
      <w:r w:rsidRPr="0060048E">
        <w:rPr>
          <w:rFonts w:cs="David" w:hint="cs"/>
          <w:i/>
          <w:iCs/>
          <w:sz w:val="24"/>
          <w:szCs w:val="24"/>
          <w:rtl/>
        </w:rPr>
        <w:t>יפה</w:t>
      </w:r>
      <w:r w:rsidRPr="0060048E">
        <w:rPr>
          <w:rFonts w:cs="David"/>
          <w:i/>
          <w:iCs/>
          <w:sz w:val="24"/>
          <w:szCs w:val="24"/>
          <w:rtl/>
        </w:rPr>
        <w:t xml:space="preserve"> </w:t>
      </w:r>
      <w:r w:rsidRPr="0060048E">
        <w:rPr>
          <w:rFonts w:cs="David" w:hint="cs"/>
          <w:i/>
          <w:iCs/>
          <w:sz w:val="24"/>
          <w:szCs w:val="24"/>
          <w:rtl/>
        </w:rPr>
        <w:t>עשיתי</w:t>
      </w:r>
      <w:r w:rsidRPr="0060048E">
        <w:rPr>
          <w:rFonts w:cs="David"/>
          <w:i/>
          <w:iCs/>
          <w:sz w:val="24"/>
          <w:szCs w:val="24"/>
          <w:rtl/>
        </w:rPr>
        <w:t xml:space="preserve"> </w:t>
      </w:r>
      <w:r w:rsidRPr="0060048E">
        <w:rPr>
          <w:rFonts w:cs="David" w:hint="cs"/>
          <w:i/>
          <w:iCs/>
          <w:sz w:val="24"/>
          <w:szCs w:val="24"/>
          <w:rtl/>
        </w:rPr>
        <w:t>שלא</w:t>
      </w:r>
      <w:r w:rsidRPr="0060048E">
        <w:rPr>
          <w:rFonts w:cs="David"/>
          <w:i/>
          <w:iCs/>
          <w:sz w:val="24"/>
          <w:szCs w:val="24"/>
          <w:rtl/>
        </w:rPr>
        <w:t xml:space="preserve"> </w:t>
      </w:r>
      <w:r w:rsidRPr="0060048E">
        <w:rPr>
          <w:rFonts w:cs="David" w:hint="cs"/>
          <w:i/>
          <w:iCs/>
          <w:sz w:val="24"/>
          <w:szCs w:val="24"/>
          <w:rtl/>
        </w:rPr>
        <w:t>דרתי</w:t>
      </w:r>
      <w:r w:rsidRPr="0060048E">
        <w:rPr>
          <w:rFonts w:cs="David"/>
          <w:i/>
          <w:iCs/>
          <w:sz w:val="24"/>
          <w:szCs w:val="24"/>
          <w:rtl/>
        </w:rPr>
        <w:t xml:space="preserve"> </w:t>
      </w:r>
      <w:r w:rsidRPr="0060048E">
        <w:rPr>
          <w:rFonts w:cs="David" w:hint="cs"/>
          <w:i/>
          <w:iCs/>
          <w:sz w:val="24"/>
          <w:szCs w:val="24"/>
          <w:rtl/>
        </w:rPr>
        <w:t>עמו</w:t>
      </w:r>
      <w:r w:rsidRPr="0060048E">
        <w:rPr>
          <w:rFonts w:cs="David"/>
          <w:i/>
          <w:iCs/>
          <w:sz w:val="24"/>
          <w:szCs w:val="24"/>
          <w:rtl/>
        </w:rPr>
        <w:t xml:space="preserve"> </w:t>
      </w:r>
      <w:r w:rsidRPr="0060048E">
        <w:rPr>
          <w:rFonts w:cs="David" w:hint="cs"/>
          <w:i/>
          <w:iCs/>
          <w:sz w:val="24"/>
          <w:szCs w:val="24"/>
          <w:rtl/>
        </w:rPr>
        <w:t>בשכונה</w:t>
      </w:r>
      <w:r w:rsidRPr="0060048E">
        <w:rPr>
          <w:rFonts w:cs="David"/>
          <w:i/>
          <w:iCs/>
          <w:sz w:val="24"/>
          <w:szCs w:val="24"/>
          <w:rtl/>
        </w:rPr>
        <w:t>.</w:t>
      </w:r>
    </w:p>
    <w:p w:rsidR="00734975" w:rsidRDefault="009A39EF" w:rsidP="0060048E">
      <w:pPr>
        <w:spacing w:before="120" w:after="120" w:line="240" w:lineRule="auto"/>
        <w:rPr>
          <w:rFonts w:cs="David"/>
          <w:b/>
          <w:bCs/>
          <w:sz w:val="24"/>
          <w:szCs w:val="24"/>
          <w:rtl/>
        </w:rPr>
      </w:pPr>
      <w:r w:rsidRPr="009A39EF">
        <w:rPr>
          <w:rFonts w:cs="David"/>
          <w:i/>
          <w:iCs/>
          <w:sz w:val="24"/>
          <w:szCs w:val="24"/>
        </w:rPr>
        <w:sym w:font="Wingdings" w:char="F0DF"/>
      </w:r>
      <w:r>
        <w:rPr>
          <w:rFonts w:cs="David" w:hint="cs"/>
          <w:b/>
          <w:bCs/>
          <w:sz w:val="24"/>
          <w:szCs w:val="24"/>
          <w:rtl/>
        </w:rPr>
        <w:t xml:space="preserve">כשמרביצים להורים הוא כופף את הרגלים כאילו גם הוא נפגע. כיפוף רגליים זה כיבודו, כשיש פגיעה בהורים ה' מסלק את רגליו מהעולם ואין שכינה. הוא השווה את כבוד האל להורים. </w:t>
      </w:r>
    </w:p>
    <w:p w:rsidR="00D9731A" w:rsidRDefault="00D9731A" w:rsidP="00D9731A">
      <w:pPr>
        <w:spacing w:before="120" w:after="120" w:line="240" w:lineRule="auto"/>
        <w:rPr>
          <w:rFonts w:cs="David"/>
          <w:b/>
          <w:bCs/>
          <w:sz w:val="24"/>
          <w:szCs w:val="24"/>
          <w:rtl/>
        </w:rPr>
      </w:pPr>
      <w:r w:rsidRPr="00357843">
        <w:rPr>
          <w:rFonts w:cs="David" w:hint="cs"/>
          <w:b/>
          <w:bCs/>
          <w:sz w:val="24"/>
          <w:szCs w:val="24"/>
          <w:u w:val="single"/>
          <w:rtl/>
        </w:rPr>
        <w:t>הבחנה מהרמב"ם</w:t>
      </w:r>
      <w:r>
        <w:rPr>
          <w:rFonts w:cs="David" w:hint="cs"/>
          <w:b/>
          <w:bCs/>
          <w:sz w:val="24"/>
          <w:szCs w:val="24"/>
          <w:rtl/>
        </w:rPr>
        <w:t>: ע"פ הרמב"ם את האל יש להרחיק ממובן גשמי, הוא אומר שיש שקילות אך לא משתמש במונח השוואה. הבחנה נוספת היא שהאל לא מכבדים אלא מכבדים את שמו. לשיטת הרמב"ם הכבוד לא משווה אלא יש כבוד שמים ומתחתיו הורים והאל נותן לו משקל ומצווה על הכבוד שלו.</w:t>
      </w:r>
    </w:p>
    <w:p w:rsidR="00513D68" w:rsidRPr="00CF7223" w:rsidRDefault="00513D68" w:rsidP="00513D68">
      <w:pPr>
        <w:spacing w:before="120" w:after="120" w:line="240" w:lineRule="auto"/>
        <w:jc w:val="center"/>
        <w:rPr>
          <w:rFonts w:cs="David"/>
          <w:b/>
          <w:bCs/>
          <w:color w:val="FF0000"/>
          <w:sz w:val="24"/>
          <w:szCs w:val="24"/>
          <w:u w:val="single"/>
          <w:rtl/>
        </w:rPr>
      </w:pPr>
      <w:r w:rsidRPr="00CF7223">
        <w:rPr>
          <w:rFonts w:cs="David" w:hint="cs"/>
          <w:b/>
          <w:bCs/>
          <w:color w:val="FF0000"/>
          <w:sz w:val="24"/>
          <w:szCs w:val="24"/>
          <w:u w:val="single"/>
          <w:rtl/>
        </w:rPr>
        <w:t>שיעור 11</w:t>
      </w:r>
      <w:r w:rsidR="00CF7223" w:rsidRPr="00CF7223">
        <w:rPr>
          <w:rFonts w:cs="David" w:hint="cs"/>
          <w:b/>
          <w:bCs/>
          <w:color w:val="FF0000"/>
          <w:sz w:val="24"/>
          <w:szCs w:val="24"/>
          <w:u w:val="single"/>
          <w:rtl/>
        </w:rPr>
        <w:t>/ 12.6.12</w:t>
      </w:r>
    </w:p>
    <w:p w:rsidR="002B2582" w:rsidRDefault="002B2582" w:rsidP="002B2582">
      <w:pPr>
        <w:spacing w:after="0" w:line="300" w:lineRule="exact"/>
        <w:jc w:val="center"/>
        <w:rPr>
          <w:rFonts w:cs="David"/>
          <w:sz w:val="32"/>
          <w:szCs w:val="32"/>
          <w:rtl/>
        </w:rPr>
      </w:pPr>
      <w:r>
        <w:rPr>
          <w:rFonts w:cs="David" w:hint="cs"/>
          <w:sz w:val="32"/>
          <w:szCs w:val="32"/>
          <w:rtl/>
        </w:rPr>
        <w:t>כיבוד הורים - המשך</w:t>
      </w:r>
    </w:p>
    <w:p w:rsidR="002B2582" w:rsidRDefault="002B2582" w:rsidP="002B2582">
      <w:pPr>
        <w:spacing w:after="0" w:line="300" w:lineRule="exact"/>
        <w:rPr>
          <w:rFonts w:cs="David"/>
          <w:b/>
          <w:bCs/>
          <w:sz w:val="24"/>
          <w:szCs w:val="24"/>
          <w:u w:val="single"/>
          <w:rtl/>
        </w:rPr>
      </w:pPr>
    </w:p>
    <w:p w:rsidR="002B2582" w:rsidRPr="0097766A" w:rsidRDefault="002B2582" w:rsidP="002B2582">
      <w:pPr>
        <w:spacing w:after="0" w:line="300" w:lineRule="exact"/>
        <w:rPr>
          <w:rFonts w:cs="David"/>
          <w:b/>
          <w:bCs/>
          <w:sz w:val="24"/>
          <w:szCs w:val="24"/>
          <w:u w:val="single"/>
          <w:rtl/>
        </w:rPr>
      </w:pPr>
      <w:r w:rsidRPr="0097766A">
        <w:rPr>
          <w:rFonts w:cs="David" w:hint="cs"/>
          <w:b/>
          <w:bCs/>
          <w:sz w:val="24"/>
          <w:szCs w:val="24"/>
          <w:u w:val="single"/>
          <w:rtl/>
        </w:rPr>
        <w:t>שמות</w:t>
      </w:r>
      <w:r w:rsidRPr="0097766A">
        <w:rPr>
          <w:rFonts w:cs="David"/>
          <w:b/>
          <w:bCs/>
          <w:sz w:val="24"/>
          <w:szCs w:val="24"/>
          <w:u w:val="single"/>
          <w:rtl/>
        </w:rPr>
        <w:t xml:space="preserve"> </w:t>
      </w:r>
      <w:r w:rsidRPr="0097766A">
        <w:rPr>
          <w:rFonts w:cs="David" w:hint="cs"/>
          <w:b/>
          <w:bCs/>
          <w:sz w:val="24"/>
          <w:szCs w:val="24"/>
          <w:u w:val="single"/>
          <w:rtl/>
        </w:rPr>
        <w:t>פרק כ פסוק יב</w:t>
      </w:r>
    </w:p>
    <w:p w:rsidR="002B2582" w:rsidRDefault="002B2582" w:rsidP="002B2582">
      <w:pPr>
        <w:spacing w:after="0" w:line="300" w:lineRule="exact"/>
        <w:rPr>
          <w:rFonts w:cs="David"/>
          <w:i/>
          <w:iCs/>
          <w:sz w:val="24"/>
          <w:szCs w:val="24"/>
          <w:rtl/>
        </w:rPr>
      </w:pPr>
      <w:r w:rsidRPr="00A20029">
        <w:rPr>
          <w:rFonts w:cs="David" w:hint="cs"/>
          <w:i/>
          <w:iCs/>
          <w:sz w:val="24"/>
          <w:szCs w:val="24"/>
          <w:rtl/>
        </w:rPr>
        <w:t>כַּבֵּד</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אָבִיךָ</w:t>
      </w:r>
      <w:r w:rsidRPr="00A20029">
        <w:rPr>
          <w:rFonts w:cs="David"/>
          <w:i/>
          <w:iCs/>
          <w:sz w:val="24"/>
          <w:szCs w:val="24"/>
          <w:rtl/>
        </w:rPr>
        <w:t xml:space="preserve"> </w:t>
      </w:r>
      <w:r w:rsidRPr="00A20029">
        <w:rPr>
          <w:rFonts w:cs="David" w:hint="cs"/>
          <w:i/>
          <w:iCs/>
          <w:sz w:val="24"/>
          <w:szCs w:val="24"/>
          <w:rtl/>
        </w:rPr>
        <w:t>וְאֶת</w:t>
      </w:r>
      <w:r w:rsidRPr="00A20029">
        <w:rPr>
          <w:rFonts w:cs="David"/>
          <w:i/>
          <w:iCs/>
          <w:sz w:val="24"/>
          <w:szCs w:val="24"/>
          <w:rtl/>
        </w:rPr>
        <w:t xml:space="preserve"> </w:t>
      </w:r>
      <w:r w:rsidRPr="00A20029">
        <w:rPr>
          <w:rFonts w:cs="David" w:hint="cs"/>
          <w:i/>
          <w:iCs/>
          <w:sz w:val="24"/>
          <w:szCs w:val="24"/>
          <w:rtl/>
        </w:rPr>
        <w:t>אִמֶּךָ</w:t>
      </w:r>
      <w:r w:rsidRPr="00A20029">
        <w:rPr>
          <w:rFonts w:cs="David"/>
          <w:i/>
          <w:iCs/>
          <w:sz w:val="24"/>
          <w:szCs w:val="24"/>
          <w:rtl/>
        </w:rPr>
        <w:t xml:space="preserve"> </w:t>
      </w:r>
      <w:r w:rsidRPr="00A20029">
        <w:rPr>
          <w:rFonts w:cs="David" w:hint="cs"/>
          <w:i/>
          <w:iCs/>
          <w:sz w:val="24"/>
          <w:szCs w:val="24"/>
          <w:rtl/>
        </w:rPr>
        <w:t>לְמַעַן</w:t>
      </w:r>
      <w:r w:rsidRPr="00A20029">
        <w:rPr>
          <w:rFonts w:cs="David"/>
          <w:i/>
          <w:iCs/>
          <w:sz w:val="24"/>
          <w:szCs w:val="24"/>
          <w:rtl/>
        </w:rPr>
        <w:t xml:space="preserve"> </w:t>
      </w:r>
      <w:r w:rsidRPr="00A20029">
        <w:rPr>
          <w:rFonts w:cs="David" w:hint="cs"/>
          <w:i/>
          <w:iCs/>
          <w:sz w:val="24"/>
          <w:szCs w:val="24"/>
          <w:rtl/>
        </w:rPr>
        <w:t>יַאֲרִכוּן</w:t>
      </w:r>
      <w:r w:rsidRPr="00A20029">
        <w:rPr>
          <w:rFonts w:cs="David"/>
          <w:i/>
          <w:iCs/>
          <w:sz w:val="24"/>
          <w:szCs w:val="24"/>
          <w:rtl/>
        </w:rPr>
        <w:t xml:space="preserve"> </w:t>
      </w:r>
      <w:r w:rsidRPr="00A20029">
        <w:rPr>
          <w:rFonts w:cs="David" w:hint="cs"/>
          <w:i/>
          <w:iCs/>
          <w:sz w:val="24"/>
          <w:szCs w:val="24"/>
          <w:rtl/>
        </w:rPr>
        <w:t>יָמֶיךָ</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הָאֲדָמָה</w:t>
      </w:r>
      <w:r w:rsidRPr="00A20029">
        <w:rPr>
          <w:rFonts w:cs="David"/>
          <w:i/>
          <w:iCs/>
          <w:sz w:val="24"/>
          <w:szCs w:val="24"/>
          <w:rtl/>
        </w:rPr>
        <w:t xml:space="preserve"> </w:t>
      </w:r>
      <w:r w:rsidRPr="00A20029">
        <w:rPr>
          <w:rFonts w:cs="David" w:hint="cs"/>
          <w:i/>
          <w:iCs/>
          <w:sz w:val="24"/>
          <w:szCs w:val="24"/>
          <w:rtl/>
        </w:rPr>
        <w:t>אֲשֶׁר</w:t>
      </w:r>
      <w:r w:rsidRPr="00A20029">
        <w:rPr>
          <w:rFonts w:cs="David"/>
          <w:i/>
          <w:iCs/>
          <w:sz w:val="24"/>
          <w:szCs w:val="24"/>
          <w:rtl/>
        </w:rPr>
        <w:t xml:space="preserve"> </w:t>
      </w:r>
      <w:r w:rsidRPr="00A20029">
        <w:rPr>
          <w:rFonts w:cs="David" w:hint="cs"/>
          <w:i/>
          <w:iCs/>
          <w:sz w:val="24"/>
          <w:szCs w:val="24"/>
          <w:rtl/>
        </w:rPr>
        <w:t>ה'</w:t>
      </w:r>
      <w:r w:rsidRPr="00A20029">
        <w:rPr>
          <w:rFonts w:cs="David"/>
          <w:i/>
          <w:iCs/>
          <w:sz w:val="24"/>
          <w:szCs w:val="24"/>
          <w:rtl/>
        </w:rPr>
        <w:t xml:space="preserve"> </w:t>
      </w:r>
      <w:r w:rsidRPr="00A20029">
        <w:rPr>
          <w:rFonts w:cs="David" w:hint="cs"/>
          <w:i/>
          <w:iCs/>
          <w:sz w:val="24"/>
          <w:szCs w:val="24"/>
          <w:rtl/>
        </w:rPr>
        <w:t>אֱ-לֹהֶיךָ</w:t>
      </w:r>
      <w:r w:rsidRPr="00A20029">
        <w:rPr>
          <w:rFonts w:cs="David"/>
          <w:i/>
          <w:iCs/>
          <w:sz w:val="24"/>
          <w:szCs w:val="24"/>
          <w:rtl/>
        </w:rPr>
        <w:t xml:space="preserve"> </w:t>
      </w:r>
      <w:r w:rsidRPr="00A20029">
        <w:rPr>
          <w:rFonts w:cs="David" w:hint="cs"/>
          <w:i/>
          <w:iCs/>
          <w:sz w:val="24"/>
          <w:szCs w:val="24"/>
          <w:rtl/>
        </w:rPr>
        <w:t>נֹתֵן</w:t>
      </w:r>
      <w:r w:rsidRPr="00A20029">
        <w:rPr>
          <w:rFonts w:cs="David"/>
          <w:i/>
          <w:iCs/>
          <w:sz w:val="24"/>
          <w:szCs w:val="24"/>
          <w:rtl/>
        </w:rPr>
        <w:t xml:space="preserve"> </w:t>
      </w:r>
      <w:r w:rsidRPr="00A20029">
        <w:rPr>
          <w:rFonts w:cs="David" w:hint="cs"/>
          <w:i/>
          <w:iCs/>
          <w:sz w:val="24"/>
          <w:szCs w:val="24"/>
          <w:rtl/>
        </w:rPr>
        <w:t>לָךְ</w:t>
      </w:r>
      <w:r w:rsidRPr="00A20029">
        <w:rPr>
          <w:rFonts w:cs="David"/>
          <w:i/>
          <w:iCs/>
          <w:sz w:val="24"/>
          <w:szCs w:val="24"/>
          <w:rtl/>
        </w:rPr>
        <w:t>:</w:t>
      </w:r>
    </w:p>
    <w:p w:rsidR="00CF7223" w:rsidRPr="00CF7223" w:rsidRDefault="00CF7223" w:rsidP="00CF7223">
      <w:pPr>
        <w:spacing w:before="120" w:after="120" w:line="240" w:lineRule="auto"/>
        <w:rPr>
          <w:rFonts w:cs="David"/>
          <w:i/>
          <w:sz w:val="24"/>
          <w:szCs w:val="24"/>
          <w:rtl/>
        </w:rPr>
      </w:pPr>
      <w:r w:rsidRPr="00CF7223">
        <w:rPr>
          <w:rFonts w:cs="David"/>
          <w:i/>
          <w:sz w:val="24"/>
          <w:szCs w:val="24"/>
        </w:rPr>
        <w:sym w:font="Wingdings" w:char="F0DF"/>
      </w:r>
      <w:r w:rsidRPr="000B5255">
        <w:rPr>
          <w:rFonts w:cs="David" w:hint="cs"/>
          <w:i/>
          <w:sz w:val="24"/>
          <w:szCs w:val="24"/>
          <w:rtl/>
        </w:rPr>
        <w:t>השוואה רוחבית של חוקי המזרח הקדום- יש פועל מקביל לשורש כ.ב.ד באכדית: "כובודו"- לכבד, המשמעות שם היא לקבל מרות ולציית, להתנהג בהתנהלות המצופה מילד ביחס להוריו.</w:t>
      </w:r>
      <w:r>
        <w:rPr>
          <w:rFonts w:cs="David" w:hint="cs"/>
          <w:i/>
          <w:sz w:val="24"/>
          <w:szCs w:val="24"/>
          <w:rtl/>
        </w:rPr>
        <w:t xml:space="preserve"> </w:t>
      </w:r>
    </w:p>
    <w:p w:rsidR="002B2582" w:rsidRPr="0097766A" w:rsidRDefault="002B2582" w:rsidP="002B2582">
      <w:pPr>
        <w:spacing w:after="0" w:line="300" w:lineRule="exact"/>
        <w:rPr>
          <w:rFonts w:cs="David"/>
          <w:b/>
          <w:bCs/>
          <w:sz w:val="24"/>
          <w:szCs w:val="24"/>
          <w:u w:val="single"/>
          <w:rtl/>
        </w:rPr>
      </w:pPr>
      <w:r w:rsidRPr="0097766A">
        <w:rPr>
          <w:rFonts w:cs="David" w:hint="cs"/>
          <w:b/>
          <w:bCs/>
          <w:sz w:val="24"/>
          <w:szCs w:val="24"/>
          <w:u w:val="single"/>
          <w:rtl/>
        </w:rPr>
        <w:t>ויקרא</w:t>
      </w:r>
      <w:r w:rsidRPr="0097766A">
        <w:rPr>
          <w:rFonts w:cs="David"/>
          <w:b/>
          <w:bCs/>
          <w:sz w:val="24"/>
          <w:szCs w:val="24"/>
          <w:u w:val="single"/>
          <w:rtl/>
        </w:rPr>
        <w:t xml:space="preserve"> </w:t>
      </w:r>
      <w:r w:rsidRPr="0097766A">
        <w:rPr>
          <w:rFonts w:cs="David" w:hint="cs"/>
          <w:b/>
          <w:bCs/>
          <w:sz w:val="24"/>
          <w:szCs w:val="24"/>
          <w:u w:val="single"/>
          <w:rtl/>
        </w:rPr>
        <w:t>פרק</w:t>
      </w:r>
      <w:r w:rsidRPr="0097766A">
        <w:rPr>
          <w:rFonts w:cs="David"/>
          <w:b/>
          <w:bCs/>
          <w:sz w:val="24"/>
          <w:szCs w:val="24"/>
          <w:u w:val="single"/>
          <w:rtl/>
        </w:rPr>
        <w:t xml:space="preserve"> </w:t>
      </w:r>
      <w:r w:rsidRPr="0097766A">
        <w:rPr>
          <w:rFonts w:cs="David" w:hint="cs"/>
          <w:b/>
          <w:bCs/>
          <w:sz w:val="24"/>
          <w:szCs w:val="24"/>
          <w:u w:val="single"/>
          <w:rtl/>
        </w:rPr>
        <w:t xml:space="preserve">יט </w:t>
      </w:r>
      <w:r w:rsidRPr="0097766A">
        <w:rPr>
          <w:rFonts w:cs="David"/>
          <w:b/>
          <w:bCs/>
          <w:sz w:val="24"/>
          <w:szCs w:val="24"/>
          <w:u w:val="single"/>
          <w:rtl/>
        </w:rPr>
        <w:t xml:space="preserve"> </w:t>
      </w:r>
      <w:r w:rsidRPr="0097766A">
        <w:rPr>
          <w:rFonts w:cs="David" w:hint="cs"/>
          <w:b/>
          <w:bCs/>
          <w:sz w:val="24"/>
          <w:szCs w:val="24"/>
          <w:u w:val="single"/>
          <w:rtl/>
        </w:rPr>
        <w:t>פסוק</w:t>
      </w:r>
      <w:r w:rsidRPr="0097766A">
        <w:rPr>
          <w:rFonts w:cs="David"/>
          <w:b/>
          <w:bCs/>
          <w:sz w:val="24"/>
          <w:szCs w:val="24"/>
          <w:u w:val="single"/>
          <w:rtl/>
        </w:rPr>
        <w:t xml:space="preserve"> </w:t>
      </w:r>
      <w:r w:rsidRPr="0097766A">
        <w:rPr>
          <w:rFonts w:cs="David" w:hint="cs"/>
          <w:b/>
          <w:bCs/>
          <w:sz w:val="24"/>
          <w:szCs w:val="24"/>
          <w:u w:val="single"/>
          <w:rtl/>
        </w:rPr>
        <w:t>ג</w:t>
      </w:r>
    </w:p>
    <w:p w:rsidR="002B2582" w:rsidRPr="00A20029" w:rsidRDefault="002B2582" w:rsidP="002B2582">
      <w:pPr>
        <w:spacing w:after="0" w:line="300" w:lineRule="exact"/>
        <w:rPr>
          <w:rFonts w:cs="David"/>
          <w:i/>
          <w:iCs/>
          <w:sz w:val="24"/>
          <w:szCs w:val="24"/>
          <w:rtl/>
        </w:rPr>
      </w:pPr>
      <w:r w:rsidRPr="00A20029">
        <w:rPr>
          <w:rFonts w:cs="David" w:hint="cs"/>
          <w:i/>
          <w:iCs/>
          <w:sz w:val="24"/>
          <w:szCs w:val="24"/>
          <w:rtl/>
        </w:rPr>
        <w:t>אִישׁ</w:t>
      </w:r>
      <w:r w:rsidRPr="00A20029">
        <w:rPr>
          <w:rFonts w:cs="David"/>
          <w:i/>
          <w:iCs/>
          <w:sz w:val="24"/>
          <w:szCs w:val="24"/>
          <w:rtl/>
        </w:rPr>
        <w:t xml:space="preserve"> </w:t>
      </w:r>
      <w:r w:rsidRPr="00A20029">
        <w:rPr>
          <w:rFonts w:cs="David" w:hint="cs"/>
          <w:i/>
          <w:iCs/>
          <w:sz w:val="24"/>
          <w:szCs w:val="24"/>
          <w:rtl/>
        </w:rPr>
        <w:t>אִמּוֹ</w:t>
      </w:r>
      <w:r w:rsidRPr="00A20029">
        <w:rPr>
          <w:rFonts w:cs="David"/>
          <w:i/>
          <w:iCs/>
          <w:sz w:val="24"/>
          <w:szCs w:val="24"/>
          <w:rtl/>
        </w:rPr>
        <w:t xml:space="preserve"> </w:t>
      </w:r>
      <w:r w:rsidRPr="00A20029">
        <w:rPr>
          <w:rFonts w:cs="David" w:hint="cs"/>
          <w:i/>
          <w:iCs/>
          <w:sz w:val="24"/>
          <w:szCs w:val="24"/>
          <w:rtl/>
        </w:rPr>
        <w:t>וְאָבִיו</w:t>
      </w:r>
      <w:r w:rsidRPr="00A20029">
        <w:rPr>
          <w:rFonts w:cs="David"/>
          <w:i/>
          <w:iCs/>
          <w:sz w:val="24"/>
          <w:szCs w:val="24"/>
          <w:rtl/>
        </w:rPr>
        <w:t xml:space="preserve"> </w:t>
      </w:r>
      <w:r w:rsidRPr="00A20029">
        <w:rPr>
          <w:rFonts w:cs="David" w:hint="cs"/>
          <w:i/>
          <w:iCs/>
          <w:sz w:val="24"/>
          <w:szCs w:val="24"/>
          <w:rtl/>
        </w:rPr>
        <w:t>תִּירָאוּ</w:t>
      </w:r>
      <w:r w:rsidRPr="00A20029">
        <w:rPr>
          <w:rFonts w:cs="David"/>
          <w:i/>
          <w:iCs/>
          <w:sz w:val="24"/>
          <w:szCs w:val="24"/>
          <w:rtl/>
        </w:rPr>
        <w:t xml:space="preserve"> </w:t>
      </w:r>
      <w:r w:rsidRPr="00A20029">
        <w:rPr>
          <w:rFonts w:cs="David" w:hint="cs"/>
          <w:i/>
          <w:iCs/>
          <w:sz w:val="24"/>
          <w:szCs w:val="24"/>
          <w:rtl/>
        </w:rPr>
        <w:t>וְאֶת</w:t>
      </w:r>
      <w:r w:rsidRPr="00A20029">
        <w:rPr>
          <w:rFonts w:cs="David"/>
          <w:i/>
          <w:iCs/>
          <w:sz w:val="24"/>
          <w:szCs w:val="24"/>
          <w:rtl/>
        </w:rPr>
        <w:t xml:space="preserve"> </w:t>
      </w:r>
      <w:r w:rsidRPr="00A20029">
        <w:rPr>
          <w:rFonts w:cs="David" w:hint="cs"/>
          <w:i/>
          <w:iCs/>
          <w:sz w:val="24"/>
          <w:szCs w:val="24"/>
          <w:rtl/>
        </w:rPr>
        <w:t>שַׁבְּתֹתַי</w:t>
      </w:r>
      <w:r w:rsidRPr="00A20029">
        <w:rPr>
          <w:rFonts w:cs="David"/>
          <w:i/>
          <w:iCs/>
          <w:sz w:val="24"/>
          <w:szCs w:val="24"/>
          <w:rtl/>
        </w:rPr>
        <w:t xml:space="preserve"> </w:t>
      </w:r>
      <w:r w:rsidRPr="00A20029">
        <w:rPr>
          <w:rFonts w:cs="David" w:hint="cs"/>
          <w:i/>
          <w:iCs/>
          <w:sz w:val="24"/>
          <w:szCs w:val="24"/>
          <w:rtl/>
        </w:rPr>
        <w:t>תִּשְׁמֹרוּ</w:t>
      </w:r>
      <w:r w:rsidRPr="00A20029">
        <w:rPr>
          <w:rFonts w:cs="David"/>
          <w:i/>
          <w:iCs/>
          <w:sz w:val="24"/>
          <w:szCs w:val="24"/>
          <w:rtl/>
        </w:rPr>
        <w:t xml:space="preserve"> </w:t>
      </w:r>
      <w:r w:rsidRPr="00A20029">
        <w:rPr>
          <w:rFonts w:cs="David" w:hint="cs"/>
          <w:i/>
          <w:iCs/>
          <w:sz w:val="24"/>
          <w:szCs w:val="24"/>
          <w:rtl/>
        </w:rPr>
        <w:t>אֲנִי</w:t>
      </w:r>
      <w:r w:rsidRPr="00A20029">
        <w:rPr>
          <w:rFonts w:cs="David"/>
          <w:i/>
          <w:iCs/>
          <w:sz w:val="24"/>
          <w:szCs w:val="24"/>
          <w:rtl/>
        </w:rPr>
        <w:t xml:space="preserve"> </w:t>
      </w:r>
      <w:r w:rsidRPr="00A20029">
        <w:rPr>
          <w:rFonts w:cs="David" w:hint="cs"/>
          <w:i/>
          <w:iCs/>
          <w:sz w:val="24"/>
          <w:szCs w:val="24"/>
          <w:rtl/>
        </w:rPr>
        <w:t>ה'</w:t>
      </w:r>
      <w:r w:rsidRPr="00A20029">
        <w:rPr>
          <w:rFonts w:cs="David"/>
          <w:i/>
          <w:iCs/>
          <w:sz w:val="24"/>
          <w:szCs w:val="24"/>
          <w:rtl/>
        </w:rPr>
        <w:t xml:space="preserve"> </w:t>
      </w:r>
      <w:r w:rsidRPr="00A20029">
        <w:rPr>
          <w:rFonts w:cs="David" w:hint="cs"/>
          <w:i/>
          <w:iCs/>
          <w:sz w:val="24"/>
          <w:szCs w:val="24"/>
          <w:rtl/>
        </w:rPr>
        <w:t>אֱ-לֹהֵיכֶם</w:t>
      </w:r>
      <w:r w:rsidRPr="00A20029">
        <w:rPr>
          <w:rFonts w:cs="David"/>
          <w:i/>
          <w:iCs/>
          <w:sz w:val="24"/>
          <w:szCs w:val="24"/>
          <w:rtl/>
        </w:rPr>
        <w:t>:</w:t>
      </w:r>
    </w:p>
    <w:p w:rsidR="00CF7223" w:rsidRPr="00CF7223" w:rsidRDefault="00CF7223" w:rsidP="00CF7223">
      <w:pPr>
        <w:spacing w:after="0" w:line="300" w:lineRule="exact"/>
        <w:rPr>
          <w:rFonts w:cs="David"/>
          <w:color w:val="000000" w:themeColor="text1"/>
          <w:sz w:val="24"/>
          <w:szCs w:val="24"/>
          <w:rtl/>
        </w:rPr>
      </w:pPr>
      <w:r w:rsidRPr="00CF7223">
        <w:rPr>
          <w:rFonts w:cs="David"/>
          <w:i/>
          <w:sz w:val="24"/>
          <w:szCs w:val="24"/>
        </w:rPr>
        <w:sym w:font="Wingdings" w:char="F0DF"/>
      </w:r>
      <w:r>
        <w:rPr>
          <w:rFonts w:cs="David" w:hint="cs"/>
          <w:i/>
          <w:sz w:val="24"/>
          <w:szCs w:val="24"/>
          <w:rtl/>
        </w:rPr>
        <w:t>מצוות מורא הורים בספר ויקרא.</w:t>
      </w:r>
      <w:r w:rsidRPr="00CF7223">
        <w:rPr>
          <w:rFonts w:cs="David" w:hint="cs"/>
          <w:color w:val="000000" w:themeColor="text1"/>
          <w:sz w:val="24"/>
          <w:szCs w:val="24"/>
          <w:u w:val="single"/>
          <w:rtl/>
        </w:rPr>
        <w:t xml:space="preserve"> </w:t>
      </w:r>
      <w:r w:rsidRPr="00830E45">
        <w:rPr>
          <w:rFonts w:cs="David" w:hint="cs"/>
          <w:color w:val="000000" w:themeColor="text1"/>
          <w:sz w:val="24"/>
          <w:szCs w:val="24"/>
          <w:u w:val="single"/>
          <w:rtl/>
        </w:rPr>
        <w:t>אייך ממלאים את ההגדרה של כיבוד הורים</w:t>
      </w:r>
      <w:r w:rsidRPr="00830E45">
        <w:rPr>
          <w:rFonts w:cs="David" w:hint="cs"/>
          <w:color w:val="000000" w:themeColor="text1"/>
          <w:sz w:val="24"/>
          <w:szCs w:val="24"/>
          <w:rtl/>
        </w:rPr>
        <w:t>? רואים מתוך המקרה מה אסור לעשות להורים ואז נראה מה צריך לעשות להורים.</w:t>
      </w:r>
      <w:r>
        <w:rPr>
          <w:rFonts w:cs="David" w:hint="cs"/>
          <w:color w:val="000000" w:themeColor="text1"/>
          <w:sz w:val="24"/>
          <w:szCs w:val="24"/>
          <w:rtl/>
        </w:rPr>
        <w:t xml:space="preserve"> אסור לקלל, אסור להרביץ.</w:t>
      </w:r>
    </w:p>
    <w:p w:rsidR="00CF7223" w:rsidRPr="00CF7223" w:rsidRDefault="00CF7223" w:rsidP="00CF7223">
      <w:pPr>
        <w:spacing w:before="120" w:after="120" w:line="240" w:lineRule="auto"/>
        <w:rPr>
          <w:rFonts w:cs="David"/>
          <w:i/>
          <w:sz w:val="24"/>
          <w:szCs w:val="24"/>
          <w:u w:val="single"/>
          <w:rtl/>
        </w:rPr>
      </w:pPr>
      <w:r w:rsidRPr="00CF7223">
        <w:rPr>
          <w:rFonts w:cs="David" w:hint="cs"/>
          <w:i/>
          <w:sz w:val="24"/>
          <w:szCs w:val="24"/>
          <w:u w:val="single"/>
          <w:rtl/>
        </w:rPr>
        <w:t>יחס הילד כלפי הוריו:</w:t>
      </w:r>
      <w:r>
        <w:rPr>
          <w:rFonts w:cs="David" w:hint="cs"/>
          <w:i/>
          <w:sz w:val="24"/>
          <w:szCs w:val="24"/>
          <w:u w:val="single"/>
          <w:rtl/>
        </w:rPr>
        <w:t xml:space="preserve"> </w:t>
      </w:r>
      <w:r>
        <w:rPr>
          <w:rFonts w:cs="David" w:hint="cs"/>
          <w:i/>
          <w:sz w:val="24"/>
          <w:szCs w:val="24"/>
          <w:rtl/>
        </w:rPr>
        <w:t xml:space="preserve">מה אסור לילד לעשות? </w:t>
      </w:r>
    </w:p>
    <w:p w:rsidR="00CF7223" w:rsidRPr="000B5255" w:rsidRDefault="00CF7223" w:rsidP="00CF7223">
      <w:pPr>
        <w:pStyle w:val="a3"/>
        <w:numPr>
          <w:ilvl w:val="0"/>
          <w:numId w:val="32"/>
        </w:numPr>
        <w:spacing w:before="120" w:after="120" w:line="240" w:lineRule="auto"/>
        <w:rPr>
          <w:rFonts w:cs="David"/>
          <w:i/>
          <w:sz w:val="24"/>
          <w:szCs w:val="24"/>
          <w:rtl/>
        </w:rPr>
      </w:pPr>
      <w:r w:rsidRPr="000B5255">
        <w:rPr>
          <w:rFonts w:cs="David" w:hint="cs"/>
          <w:i/>
          <w:sz w:val="24"/>
          <w:szCs w:val="24"/>
          <w:u w:val="single"/>
          <w:rtl/>
        </w:rPr>
        <w:t>לקלל</w:t>
      </w:r>
      <w:r w:rsidRPr="000B5255">
        <w:rPr>
          <w:rFonts w:cs="David" w:hint="cs"/>
          <w:i/>
          <w:sz w:val="24"/>
          <w:szCs w:val="24"/>
          <w:rtl/>
        </w:rPr>
        <w:t>- כל המקלל אביו ואימו מות יומת</w:t>
      </w:r>
    </w:p>
    <w:p w:rsidR="00CF7223" w:rsidRDefault="00CF7223" w:rsidP="00403AF9">
      <w:pPr>
        <w:pStyle w:val="a3"/>
        <w:numPr>
          <w:ilvl w:val="0"/>
          <w:numId w:val="32"/>
        </w:numPr>
        <w:spacing w:before="120" w:after="120" w:line="240" w:lineRule="auto"/>
        <w:contextualSpacing w:val="0"/>
        <w:rPr>
          <w:rFonts w:cs="David"/>
          <w:i/>
          <w:sz w:val="24"/>
          <w:szCs w:val="24"/>
        </w:rPr>
      </w:pPr>
      <w:r w:rsidRPr="000B5255">
        <w:rPr>
          <w:rFonts w:cs="David" w:hint="cs"/>
          <w:i/>
          <w:sz w:val="24"/>
          <w:szCs w:val="24"/>
          <w:u w:val="single"/>
          <w:rtl/>
        </w:rPr>
        <w:t>להכות</w:t>
      </w:r>
      <w:r w:rsidRPr="000B5255">
        <w:rPr>
          <w:rFonts w:cs="David" w:hint="cs"/>
          <w:i/>
          <w:sz w:val="24"/>
          <w:szCs w:val="24"/>
          <w:rtl/>
        </w:rPr>
        <w:t>- מכה אביו ואימו מות יומת.</w:t>
      </w:r>
    </w:p>
    <w:p w:rsidR="00CF7223" w:rsidRDefault="00CF7223" w:rsidP="00403AF9">
      <w:pPr>
        <w:spacing w:before="120" w:after="120" w:line="240" w:lineRule="auto"/>
        <w:rPr>
          <w:rFonts w:cs="David"/>
          <w:i/>
          <w:sz w:val="24"/>
          <w:szCs w:val="24"/>
          <w:rtl/>
        </w:rPr>
      </w:pPr>
      <w:r>
        <w:rPr>
          <w:rFonts w:cs="David" w:hint="cs"/>
          <w:i/>
          <w:sz w:val="24"/>
          <w:szCs w:val="24"/>
          <w:rtl/>
        </w:rPr>
        <w:t>החוק המקראי לא אומר למה צריך לציית- האם יש הוראה שכתובה שצריך לציית או לא. חכמים לא בטוחים שניתן להבין את המקור הזה כפגיעה בסמכות הורית.</w:t>
      </w:r>
    </w:p>
    <w:p w:rsidR="002B2582" w:rsidRPr="00403AF9" w:rsidRDefault="00CF7223" w:rsidP="00403AF9">
      <w:pPr>
        <w:spacing w:before="120" w:after="120" w:line="240" w:lineRule="auto"/>
        <w:rPr>
          <w:rFonts w:cs="David"/>
          <w:i/>
          <w:sz w:val="24"/>
          <w:szCs w:val="24"/>
          <w:rtl/>
        </w:rPr>
      </w:pPr>
      <w:r>
        <w:rPr>
          <w:rFonts w:cs="David" w:hint="cs"/>
          <w:i/>
          <w:sz w:val="24"/>
          <w:szCs w:val="24"/>
          <w:rtl/>
        </w:rPr>
        <w:t>נראה שמצופה שילד יציית להוריו.</w:t>
      </w:r>
    </w:p>
    <w:p w:rsidR="002B2582" w:rsidRPr="003F67E8" w:rsidRDefault="002B2582" w:rsidP="00403AF9">
      <w:pPr>
        <w:spacing w:before="120" w:after="120" w:line="240" w:lineRule="auto"/>
        <w:rPr>
          <w:rFonts w:cs="David"/>
          <w:b/>
          <w:bCs/>
          <w:sz w:val="24"/>
          <w:szCs w:val="24"/>
          <w:u w:val="single"/>
          <w:rtl/>
        </w:rPr>
      </w:pPr>
      <w:r>
        <w:rPr>
          <w:rFonts w:cs="David" w:hint="cs"/>
          <w:b/>
          <w:bCs/>
          <w:sz w:val="24"/>
          <w:szCs w:val="24"/>
          <w:u w:val="single"/>
          <w:rtl/>
        </w:rPr>
        <w:t>א</w:t>
      </w:r>
      <w:r w:rsidRPr="003F67E8">
        <w:rPr>
          <w:rFonts w:cs="David" w:hint="cs"/>
          <w:b/>
          <w:bCs/>
          <w:sz w:val="24"/>
          <w:szCs w:val="24"/>
          <w:u w:val="single"/>
          <w:rtl/>
        </w:rPr>
        <w:t>. דברים</w:t>
      </w:r>
      <w:r w:rsidRPr="003F67E8">
        <w:rPr>
          <w:rFonts w:cs="David"/>
          <w:b/>
          <w:bCs/>
          <w:sz w:val="24"/>
          <w:szCs w:val="24"/>
          <w:u w:val="single"/>
          <w:rtl/>
        </w:rPr>
        <w:t xml:space="preserve"> </w:t>
      </w:r>
      <w:r w:rsidRPr="003F67E8">
        <w:rPr>
          <w:rFonts w:cs="David" w:hint="cs"/>
          <w:b/>
          <w:bCs/>
          <w:sz w:val="24"/>
          <w:szCs w:val="24"/>
          <w:u w:val="single"/>
          <w:rtl/>
        </w:rPr>
        <w:t>פרק</w:t>
      </w:r>
      <w:r w:rsidRPr="003F67E8">
        <w:rPr>
          <w:rFonts w:cs="David"/>
          <w:b/>
          <w:bCs/>
          <w:sz w:val="24"/>
          <w:szCs w:val="24"/>
          <w:u w:val="single"/>
          <w:rtl/>
        </w:rPr>
        <w:t xml:space="preserve"> </w:t>
      </w:r>
      <w:r w:rsidRPr="003F67E8">
        <w:rPr>
          <w:rFonts w:cs="David" w:hint="cs"/>
          <w:b/>
          <w:bCs/>
          <w:sz w:val="24"/>
          <w:szCs w:val="24"/>
          <w:u w:val="single"/>
          <w:rtl/>
        </w:rPr>
        <w:t>כא, פס' יח-כ</w:t>
      </w:r>
    </w:p>
    <w:p w:rsidR="002B2582" w:rsidRPr="00A20029" w:rsidRDefault="002B2582" w:rsidP="00403AF9">
      <w:pPr>
        <w:spacing w:before="120" w:after="120" w:line="240" w:lineRule="auto"/>
        <w:jc w:val="both"/>
        <w:rPr>
          <w:rFonts w:cs="David"/>
          <w:i/>
          <w:iCs/>
          <w:sz w:val="24"/>
          <w:szCs w:val="24"/>
          <w:rtl/>
        </w:rPr>
      </w:pP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יִהְיֶה</w:t>
      </w:r>
      <w:r w:rsidRPr="00A20029">
        <w:rPr>
          <w:rFonts w:cs="David"/>
          <w:i/>
          <w:iCs/>
          <w:sz w:val="24"/>
          <w:szCs w:val="24"/>
          <w:rtl/>
        </w:rPr>
        <w:t xml:space="preserve"> </w:t>
      </w:r>
      <w:r w:rsidRPr="00A20029">
        <w:rPr>
          <w:rFonts w:cs="David" w:hint="cs"/>
          <w:i/>
          <w:iCs/>
          <w:sz w:val="24"/>
          <w:szCs w:val="24"/>
          <w:rtl/>
        </w:rPr>
        <w:t>לְאִישׁ</w:t>
      </w:r>
      <w:r w:rsidRPr="00A20029">
        <w:rPr>
          <w:rFonts w:cs="David"/>
          <w:i/>
          <w:iCs/>
          <w:sz w:val="24"/>
          <w:szCs w:val="24"/>
          <w:rtl/>
        </w:rPr>
        <w:t xml:space="preserve"> </w:t>
      </w:r>
      <w:r w:rsidRPr="00A20029">
        <w:rPr>
          <w:rFonts w:cs="David" w:hint="cs"/>
          <w:i/>
          <w:iCs/>
          <w:sz w:val="24"/>
          <w:szCs w:val="24"/>
          <w:rtl/>
        </w:rPr>
        <w:t>בֵּן</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וּמוֹרֶה</w:t>
      </w:r>
      <w:r w:rsidRPr="00A20029">
        <w:rPr>
          <w:rFonts w:cs="David"/>
          <w:i/>
          <w:iCs/>
          <w:sz w:val="24"/>
          <w:szCs w:val="24"/>
          <w:rtl/>
        </w:rPr>
        <w:t xml:space="preserve"> </w:t>
      </w:r>
      <w:r w:rsidRPr="00A20029">
        <w:rPr>
          <w:rFonts w:cs="David" w:hint="cs"/>
          <w:i/>
          <w:iCs/>
          <w:sz w:val="24"/>
          <w:szCs w:val="24"/>
          <w:rtl/>
        </w:rPr>
        <w:t>אֵינֶנּוּ</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בְּקוֹל</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וּבְקוֹל</w:t>
      </w:r>
      <w:r w:rsidRPr="00A20029">
        <w:rPr>
          <w:rFonts w:cs="David"/>
          <w:i/>
          <w:iCs/>
          <w:sz w:val="24"/>
          <w:szCs w:val="24"/>
          <w:rtl/>
        </w:rPr>
        <w:t xml:space="preserve"> </w:t>
      </w:r>
      <w:r w:rsidRPr="00A20029">
        <w:rPr>
          <w:rFonts w:cs="David" w:hint="cs"/>
          <w:i/>
          <w:iCs/>
          <w:sz w:val="24"/>
          <w:szCs w:val="24"/>
          <w:rtl/>
        </w:rPr>
        <w:t>אִמּוֹ</w:t>
      </w:r>
      <w:r w:rsidRPr="00A20029">
        <w:rPr>
          <w:rFonts w:cs="David"/>
          <w:i/>
          <w:iCs/>
          <w:sz w:val="24"/>
          <w:szCs w:val="24"/>
          <w:rtl/>
        </w:rPr>
        <w:t xml:space="preserve"> </w:t>
      </w:r>
      <w:r w:rsidRPr="00A20029">
        <w:rPr>
          <w:rFonts w:cs="David" w:hint="cs"/>
          <w:i/>
          <w:iCs/>
          <w:sz w:val="24"/>
          <w:szCs w:val="24"/>
          <w:rtl/>
        </w:rPr>
        <w:t>וְיִסְּרוּ</w:t>
      </w:r>
      <w:r w:rsidRPr="00A20029">
        <w:rPr>
          <w:rFonts w:cs="David"/>
          <w:i/>
          <w:iCs/>
          <w:sz w:val="24"/>
          <w:szCs w:val="24"/>
          <w:rtl/>
        </w:rPr>
        <w:t xml:space="preserve"> </w:t>
      </w:r>
      <w:r w:rsidRPr="00A20029">
        <w:rPr>
          <w:rFonts w:cs="David" w:hint="cs"/>
          <w:i/>
          <w:iCs/>
          <w:sz w:val="24"/>
          <w:szCs w:val="24"/>
          <w:rtl/>
        </w:rPr>
        <w:t>אֹתוֹ</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יִשְׁמַע</w:t>
      </w:r>
      <w:r w:rsidRPr="00A20029">
        <w:rPr>
          <w:rFonts w:cs="David"/>
          <w:i/>
          <w:iCs/>
          <w:sz w:val="24"/>
          <w:szCs w:val="24"/>
          <w:rtl/>
        </w:rPr>
        <w:t xml:space="preserve"> </w:t>
      </w:r>
      <w:r w:rsidRPr="00A20029">
        <w:rPr>
          <w:rFonts w:cs="David" w:hint="cs"/>
          <w:i/>
          <w:iCs/>
          <w:sz w:val="24"/>
          <w:szCs w:val="24"/>
          <w:rtl/>
        </w:rPr>
        <w:t>אֲלֵיהֶם</w:t>
      </w:r>
      <w:r w:rsidRPr="00A20029">
        <w:rPr>
          <w:rFonts w:cs="David"/>
          <w:i/>
          <w:iCs/>
          <w:sz w:val="24"/>
          <w:szCs w:val="24"/>
          <w:rtl/>
        </w:rPr>
        <w:t xml:space="preserve">: </w:t>
      </w:r>
      <w:r w:rsidRPr="00A20029">
        <w:rPr>
          <w:rFonts w:cs="David" w:hint="cs"/>
          <w:i/>
          <w:iCs/>
          <w:sz w:val="24"/>
          <w:szCs w:val="24"/>
          <w:rtl/>
        </w:rPr>
        <w:t>וְתָפְשׂוּ</w:t>
      </w:r>
      <w:r w:rsidRPr="00A20029">
        <w:rPr>
          <w:rFonts w:cs="David"/>
          <w:i/>
          <w:iCs/>
          <w:sz w:val="24"/>
          <w:szCs w:val="24"/>
          <w:rtl/>
        </w:rPr>
        <w:t xml:space="preserve"> </w:t>
      </w:r>
      <w:r w:rsidRPr="00A20029">
        <w:rPr>
          <w:rFonts w:cs="David" w:hint="cs"/>
          <w:i/>
          <w:iCs/>
          <w:sz w:val="24"/>
          <w:szCs w:val="24"/>
          <w:rtl/>
        </w:rPr>
        <w:t>בוֹ</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וְאִמּוֹ</w:t>
      </w:r>
      <w:r w:rsidRPr="00A20029">
        <w:rPr>
          <w:rFonts w:cs="David"/>
          <w:i/>
          <w:iCs/>
          <w:sz w:val="24"/>
          <w:szCs w:val="24"/>
          <w:rtl/>
        </w:rPr>
        <w:t xml:space="preserve"> </w:t>
      </w:r>
      <w:r w:rsidRPr="00A20029">
        <w:rPr>
          <w:rFonts w:cs="David" w:hint="cs"/>
          <w:i/>
          <w:iCs/>
          <w:sz w:val="24"/>
          <w:szCs w:val="24"/>
          <w:rtl/>
        </w:rPr>
        <w:t>וְהוֹצִיאוּ</w:t>
      </w:r>
      <w:r w:rsidRPr="00A20029">
        <w:rPr>
          <w:rFonts w:cs="David"/>
          <w:i/>
          <w:iCs/>
          <w:sz w:val="24"/>
          <w:szCs w:val="24"/>
          <w:rtl/>
        </w:rPr>
        <w:t xml:space="preserve"> </w:t>
      </w:r>
      <w:r w:rsidRPr="00A20029">
        <w:rPr>
          <w:rFonts w:cs="David" w:hint="cs"/>
          <w:i/>
          <w:iCs/>
          <w:sz w:val="24"/>
          <w:szCs w:val="24"/>
          <w:rtl/>
        </w:rPr>
        <w:t>אֹתוֹ</w:t>
      </w:r>
      <w:r w:rsidRPr="00A20029">
        <w:rPr>
          <w:rFonts w:cs="David"/>
          <w:i/>
          <w:iCs/>
          <w:sz w:val="24"/>
          <w:szCs w:val="24"/>
          <w:rtl/>
        </w:rPr>
        <w:t xml:space="preserve"> </w:t>
      </w:r>
      <w:r w:rsidRPr="00A20029">
        <w:rPr>
          <w:rFonts w:cs="David" w:hint="cs"/>
          <w:i/>
          <w:iCs/>
          <w:sz w:val="24"/>
          <w:szCs w:val="24"/>
          <w:rtl/>
        </w:rPr>
        <w:t>אֶל</w:t>
      </w:r>
      <w:r w:rsidRPr="00A20029">
        <w:rPr>
          <w:rFonts w:cs="David"/>
          <w:i/>
          <w:iCs/>
          <w:sz w:val="24"/>
          <w:szCs w:val="24"/>
          <w:rtl/>
        </w:rPr>
        <w:t xml:space="preserve"> </w:t>
      </w:r>
      <w:r w:rsidRPr="00A20029">
        <w:rPr>
          <w:rFonts w:cs="David" w:hint="cs"/>
          <w:i/>
          <w:iCs/>
          <w:sz w:val="24"/>
          <w:szCs w:val="24"/>
          <w:rtl/>
        </w:rPr>
        <w:t>זִקְנֵי</w:t>
      </w:r>
      <w:r w:rsidRPr="00A20029">
        <w:rPr>
          <w:rFonts w:cs="David"/>
          <w:i/>
          <w:iCs/>
          <w:sz w:val="24"/>
          <w:szCs w:val="24"/>
          <w:rtl/>
        </w:rPr>
        <w:t xml:space="preserve"> </w:t>
      </w:r>
      <w:r w:rsidRPr="00A20029">
        <w:rPr>
          <w:rFonts w:cs="David" w:hint="cs"/>
          <w:i/>
          <w:iCs/>
          <w:sz w:val="24"/>
          <w:szCs w:val="24"/>
          <w:rtl/>
        </w:rPr>
        <w:t>עִירוֹ</w:t>
      </w:r>
      <w:r w:rsidRPr="00A20029">
        <w:rPr>
          <w:rFonts w:cs="David"/>
          <w:i/>
          <w:iCs/>
          <w:sz w:val="24"/>
          <w:szCs w:val="24"/>
          <w:rtl/>
        </w:rPr>
        <w:t xml:space="preserve"> </w:t>
      </w:r>
      <w:r w:rsidRPr="00A20029">
        <w:rPr>
          <w:rFonts w:cs="David" w:hint="cs"/>
          <w:i/>
          <w:iCs/>
          <w:sz w:val="24"/>
          <w:szCs w:val="24"/>
          <w:rtl/>
        </w:rPr>
        <w:t>וְאֶל</w:t>
      </w:r>
      <w:r w:rsidRPr="00A20029">
        <w:rPr>
          <w:rFonts w:cs="David"/>
          <w:i/>
          <w:iCs/>
          <w:sz w:val="24"/>
          <w:szCs w:val="24"/>
          <w:rtl/>
        </w:rPr>
        <w:t xml:space="preserve"> </w:t>
      </w:r>
      <w:r w:rsidRPr="00A20029">
        <w:rPr>
          <w:rFonts w:cs="David" w:hint="cs"/>
          <w:i/>
          <w:iCs/>
          <w:sz w:val="24"/>
          <w:szCs w:val="24"/>
          <w:rtl/>
        </w:rPr>
        <w:t>שַׁעַר</w:t>
      </w:r>
      <w:r w:rsidRPr="00A20029">
        <w:rPr>
          <w:rFonts w:cs="David"/>
          <w:i/>
          <w:iCs/>
          <w:sz w:val="24"/>
          <w:szCs w:val="24"/>
          <w:rtl/>
        </w:rPr>
        <w:t xml:space="preserve"> </w:t>
      </w:r>
      <w:r w:rsidRPr="00A20029">
        <w:rPr>
          <w:rFonts w:cs="David" w:hint="cs"/>
          <w:i/>
          <w:iCs/>
          <w:sz w:val="24"/>
          <w:szCs w:val="24"/>
          <w:rtl/>
        </w:rPr>
        <w:t>מְקֹמוֹ</w:t>
      </w:r>
      <w:r w:rsidRPr="00A20029">
        <w:rPr>
          <w:rFonts w:cs="David"/>
          <w:i/>
          <w:iCs/>
          <w:sz w:val="24"/>
          <w:szCs w:val="24"/>
          <w:rtl/>
        </w:rPr>
        <w:t>:</w:t>
      </w:r>
      <w:r w:rsidRPr="00A20029">
        <w:rPr>
          <w:rFonts w:cs="David" w:hint="cs"/>
          <w:i/>
          <w:iCs/>
          <w:sz w:val="24"/>
          <w:szCs w:val="24"/>
          <w:rtl/>
        </w:rPr>
        <w:t xml:space="preserve"> וְאָמְרוּ</w:t>
      </w:r>
      <w:r w:rsidRPr="00A20029">
        <w:rPr>
          <w:rFonts w:cs="David"/>
          <w:i/>
          <w:iCs/>
          <w:sz w:val="24"/>
          <w:szCs w:val="24"/>
          <w:rtl/>
        </w:rPr>
        <w:t xml:space="preserve"> </w:t>
      </w:r>
      <w:r w:rsidRPr="00A20029">
        <w:rPr>
          <w:rFonts w:cs="David" w:hint="cs"/>
          <w:i/>
          <w:iCs/>
          <w:sz w:val="24"/>
          <w:szCs w:val="24"/>
          <w:rtl/>
        </w:rPr>
        <w:t>אֶל</w:t>
      </w:r>
      <w:r w:rsidRPr="00A20029">
        <w:rPr>
          <w:rFonts w:cs="David"/>
          <w:i/>
          <w:iCs/>
          <w:sz w:val="24"/>
          <w:szCs w:val="24"/>
          <w:rtl/>
        </w:rPr>
        <w:t xml:space="preserve"> </w:t>
      </w:r>
      <w:r w:rsidRPr="00A20029">
        <w:rPr>
          <w:rFonts w:cs="David" w:hint="cs"/>
          <w:i/>
          <w:iCs/>
          <w:sz w:val="24"/>
          <w:szCs w:val="24"/>
          <w:rtl/>
        </w:rPr>
        <w:t>זִקְנֵי</w:t>
      </w:r>
      <w:r w:rsidRPr="00A20029">
        <w:rPr>
          <w:rFonts w:cs="David"/>
          <w:i/>
          <w:iCs/>
          <w:sz w:val="24"/>
          <w:szCs w:val="24"/>
          <w:rtl/>
        </w:rPr>
        <w:t xml:space="preserve"> </w:t>
      </w:r>
      <w:r w:rsidRPr="00A20029">
        <w:rPr>
          <w:rFonts w:cs="David" w:hint="cs"/>
          <w:i/>
          <w:iCs/>
          <w:sz w:val="24"/>
          <w:szCs w:val="24"/>
          <w:rtl/>
        </w:rPr>
        <w:t>עִירוֹ</w:t>
      </w:r>
      <w:r w:rsidRPr="00A20029">
        <w:rPr>
          <w:rFonts w:cs="David"/>
          <w:i/>
          <w:iCs/>
          <w:sz w:val="24"/>
          <w:szCs w:val="24"/>
          <w:rtl/>
        </w:rPr>
        <w:t xml:space="preserve"> </w:t>
      </w:r>
      <w:r w:rsidRPr="00A20029">
        <w:rPr>
          <w:rFonts w:cs="David" w:hint="cs"/>
          <w:i/>
          <w:iCs/>
          <w:sz w:val="24"/>
          <w:szCs w:val="24"/>
          <w:rtl/>
        </w:rPr>
        <w:t>בְּנֵנוּ</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וּמֹרֶה</w:t>
      </w:r>
      <w:r w:rsidRPr="00A20029">
        <w:rPr>
          <w:rFonts w:cs="David"/>
          <w:i/>
          <w:iCs/>
          <w:sz w:val="24"/>
          <w:szCs w:val="24"/>
          <w:rtl/>
        </w:rPr>
        <w:t xml:space="preserve"> </w:t>
      </w:r>
      <w:r w:rsidRPr="00A20029">
        <w:rPr>
          <w:rFonts w:cs="David" w:hint="cs"/>
          <w:i/>
          <w:iCs/>
          <w:sz w:val="24"/>
          <w:szCs w:val="24"/>
          <w:rtl/>
        </w:rPr>
        <w:t>אֵינֶנּוּ</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בְּקֹלֵנוּ</w:t>
      </w:r>
      <w:r w:rsidRPr="00A20029">
        <w:rPr>
          <w:rFonts w:cs="David"/>
          <w:i/>
          <w:iCs/>
          <w:sz w:val="24"/>
          <w:szCs w:val="24"/>
          <w:rtl/>
        </w:rPr>
        <w:t xml:space="preserve"> </w:t>
      </w:r>
      <w:r w:rsidRPr="00A20029">
        <w:rPr>
          <w:rFonts w:cs="David" w:hint="cs"/>
          <w:i/>
          <w:iCs/>
          <w:sz w:val="24"/>
          <w:szCs w:val="24"/>
          <w:rtl/>
        </w:rPr>
        <w:t>זוֹלֵל</w:t>
      </w:r>
      <w:r w:rsidRPr="00A20029">
        <w:rPr>
          <w:rFonts w:cs="David"/>
          <w:i/>
          <w:iCs/>
          <w:sz w:val="24"/>
          <w:szCs w:val="24"/>
          <w:rtl/>
        </w:rPr>
        <w:t xml:space="preserve"> </w:t>
      </w:r>
      <w:r w:rsidRPr="00A20029">
        <w:rPr>
          <w:rFonts w:cs="David" w:hint="cs"/>
          <w:i/>
          <w:iCs/>
          <w:sz w:val="24"/>
          <w:szCs w:val="24"/>
          <w:rtl/>
        </w:rPr>
        <w:t>וְסֹבֵא</w:t>
      </w:r>
      <w:r w:rsidRPr="00A20029">
        <w:rPr>
          <w:rFonts w:cs="David"/>
          <w:i/>
          <w:iCs/>
          <w:sz w:val="24"/>
          <w:szCs w:val="24"/>
          <w:rtl/>
        </w:rPr>
        <w:t>:</w:t>
      </w:r>
    </w:p>
    <w:p w:rsidR="002B2582" w:rsidRPr="00403AF9" w:rsidRDefault="00CF7223" w:rsidP="00403AF9">
      <w:pPr>
        <w:spacing w:before="120" w:after="120" w:line="240" w:lineRule="auto"/>
        <w:rPr>
          <w:rFonts w:cs="David"/>
          <w:color w:val="000000" w:themeColor="text1"/>
          <w:sz w:val="24"/>
          <w:szCs w:val="24"/>
          <w:rtl/>
        </w:rPr>
      </w:pPr>
      <w:r w:rsidRPr="00CF7223">
        <w:rPr>
          <w:rFonts w:cs="David"/>
          <w:sz w:val="24"/>
          <w:szCs w:val="24"/>
        </w:rPr>
        <w:sym w:font="Wingdings" w:char="F0DF"/>
      </w:r>
      <w:r w:rsidRPr="00CF7223">
        <w:rPr>
          <w:rFonts w:cs="David" w:hint="cs"/>
          <w:color w:val="000000" w:themeColor="text1"/>
          <w:sz w:val="24"/>
          <w:szCs w:val="24"/>
          <w:rtl/>
        </w:rPr>
        <w:t xml:space="preserve"> </w:t>
      </w:r>
      <w:r>
        <w:rPr>
          <w:rFonts w:cs="David" w:hint="cs"/>
          <w:color w:val="000000" w:themeColor="text1"/>
          <w:sz w:val="24"/>
          <w:szCs w:val="24"/>
          <w:rtl/>
        </w:rPr>
        <w:t xml:space="preserve">בן סורר ומורה זה עוד הגדרה של ילד שהוא לא בסדר. זה הגדרה שדומה לפועל העקדי של לציית. החוק המקראי לא אומר לנו למה הבן צריך לציית </w:t>
      </w:r>
      <w:r>
        <w:rPr>
          <w:rFonts w:cs="David"/>
          <w:color w:val="000000" w:themeColor="text1"/>
          <w:sz w:val="24"/>
          <w:szCs w:val="24"/>
          <w:rtl/>
        </w:rPr>
        <w:t>–</w:t>
      </w:r>
      <w:r>
        <w:rPr>
          <w:rFonts w:cs="David" w:hint="cs"/>
          <w:color w:val="000000" w:themeColor="text1"/>
          <w:sz w:val="24"/>
          <w:szCs w:val="24"/>
          <w:rtl/>
        </w:rPr>
        <w:t xml:space="preserve"> האם לכל הוראה או שיש הוראות להן צריך לציית ויש הוראות שלו? חכמים לא בטוחים שאפשר להביא את המקור הזה כפגיעה בסמכות הורים. </w:t>
      </w:r>
      <w:r w:rsidRPr="00830E45">
        <w:rPr>
          <w:rFonts w:cs="David" w:hint="cs"/>
          <w:color w:val="000000" w:themeColor="text1"/>
          <w:sz w:val="24"/>
          <w:szCs w:val="24"/>
          <w:u w:val="single"/>
          <w:rtl/>
        </w:rPr>
        <w:t>אייך יודעים</w:t>
      </w:r>
      <w:r>
        <w:rPr>
          <w:rFonts w:cs="David" w:hint="cs"/>
          <w:color w:val="000000" w:themeColor="text1"/>
          <w:sz w:val="24"/>
          <w:szCs w:val="24"/>
          <w:rtl/>
        </w:rPr>
        <w:t xml:space="preserve">? </w:t>
      </w:r>
    </w:p>
    <w:p w:rsidR="002B2582" w:rsidRPr="00B96D78" w:rsidRDefault="002B2582" w:rsidP="00403AF9">
      <w:pPr>
        <w:spacing w:before="120" w:after="120" w:line="240" w:lineRule="auto"/>
        <w:rPr>
          <w:rFonts w:cs="David"/>
          <w:b/>
          <w:bCs/>
          <w:sz w:val="24"/>
          <w:szCs w:val="24"/>
          <w:u w:val="single"/>
          <w:rtl/>
        </w:rPr>
      </w:pPr>
      <w:r>
        <w:rPr>
          <w:rFonts w:cs="David" w:hint="cs"/>
          <w:b/>
          <w:bCs/>
          <w:sz w:val="24"/>
          <w:szCs w:val="24"/>
          <w:u w:val="single"/>
          <w:rtl/>
        </w:rPr>
        <w:t>ב</w:t>
      </w:r>
      <w:r w:rsidRPr="00B96D78">
        <w:rPr>
          <w:rFonts w:cs="David" w:hint="cs"/>
          <w:b/>
          <w:bCs/>
          <w:sz w:val="24"/>
          <w:szCs w:val="24"/>
          <w:u w:val="single"/>
          <w:rtl/>
        </w:rPr>
        <w:t>. מדרש</w:t>
      </w:r>
      <w:r w:rsidRPr="00B96D78">
        <w:rPr>
          <w:rFonts w:cs="David"/>
          <w:b/>
          <w:bCs/>
          <w:sz w:val="24"/>
          <w:szCs w:val="24"/>
          <w:u w:val="single"/>
          <w:rtl/>
        </w:rPr>
        <w:t xml:space="preserve"> </w:t>
      </w:r>
      <w:r w:rsidRPr="00B96D78">
        <w:rPr>
          <w:rFonts w:cs="David" w:hint="cs"/>
          <w:b/>
          <w:bCs/>
          <w:sz w:val="24"/>
          <w:szCs w:val="24"/>
          <w:u w:val="single"/>
          <w:rtl/>
        </w:rPr>
        <w:t>תנאים</w:t>
      </w:r>
      <w:r w:rsidRPr="00B96D78">
        <w:rPr>
          <w:rFonts w:cs="David"/>
          <w:b/>
          <w:bCs/>
          <w:sz w:val="24"/>
          <w:szCs w:val="24"/>
          <w:u w:val="single"/>
          <w:rtl/>
        </w:rPr>
        <w:t xml:space="preserve"> </w:t>
      </w:r>
      <w:r w:rsidRPr="00B96D78">
        <w:rPr>
          <w:rFonts w:cs="David" w:hint="cs"/>
          <w:b/>
          <w:bCs/>
          <w:sz w:val="24"/>
          <w:szCs w:val="24"/>
          <w:u w:val="single"/>
          <w:rtl/>
        </w:rPr>
        <w:t>לדברים</w:t>
      </w:r>
      <w:r w:rsidRPr="00B96D78">
        <w:rPr>
          <w:rFonts w:cs="David"/>
          <w:b/>
          <w:bCs/>
          <w:sz w:val="24"/>
          <w:szCs w:val="24"/>
          <w:u w:val="single"/>
          <w:rtl/>
        </w:rPr>
        <w:t xml:space="preserve"> </w:t>
      </w:r>
      <w:r w:rsidRPr="00B96D78">
        <w:rPr>
          <w:rFonts w:cs="David" w:hint="cs"/>
          <w:b/>
          <w:bCs/>
          <w:sz w:val="24"/>
          <w:szCs w:val="24"/>
          <w:u w:val="single"/>
          <w:rtl/>
        </w:rPr>
        <w:t>פרק</w:t>
      </w:r>
      <w:r w:rsidRPr="00B96D78">
        <w:rPr>
          <w:rFonts w:cs="David"/>
          <w:b/>
          <w:bCs/>
          <w:sz w:val="24"/>
          <w:szCs w:val="24"/>
          <w:u w:val="single"/>
          <w:rtl/>
        </w:rPr>
        <w:t xml:space="preserve"> </w:t>
      </w:r>
      <w:r w:rsidRPr="00B96D78">
        <w:rPr>
          <w:rFonts w:cs="David" w:hint="cs"/>
          <w:b/>
          <w:bCs/>
          <w:sz w:val="24"/>
          <w:szCs w:val="24"/>
          <w:u w:val="single"/>
          <w:rtl/>
        </w:rPr>
        <w:t>כא</w:t>
      </w:r>
    </w:p>
    <w:p w:rsidR="002B2582" w:rsidRPr="00A20029" w:rsidRDefault="002B2582" w:rsidP="00403AF9">
      <w:pPr>
        <w:spacing w:before="120" w:after="120" w:line="240" w:lineRule="auto"/>
        <w:jc w:val="both"/>
        <w:rPr>
          <w:rFonts w:cs="David"/>
          <w:i/>
          <w:iCs/>
          <w:sz w:val="24"/>
          <w:szCs w:val="24"/>
          <w:rtl/>
        </w:rPr>
      </w:pPr>
      <w:r w:rsidRPr="00A20029">
        <w:rPr>
          <w:rFonts w:cs="David" w:hint="cs"/>
          <w:i/>
          <w:iCs/>
          <w:sz w:val="24"/>
          <w:szCs w:val="24"/>
          <w:rtl/>
        </w:rPr>
        <w:t>שמא</w:t>
      </w:r>
      <w:r w:rsidRPr="00A20029">
        <w:rPr>
          <w:rFonts w:cs="David"/>
          <w:i/>
          <w:iCs/>
          <w:sz w:val="24"/>
          <w:szCs w:val="24"/>
          <w:rtl/>
        </w:rPr>
        <w:t xml:space="preserve"> </w:t>
      </w:r>
      <w:r w:rsidRPr="00A20029">
        <w:rPr>
          <w:rFonts w:cs="David" w:hint="cs"/>
          <w:i/>
          <w:iCs/>
          <w:sz w:val="24"/>
          <w:szCs w:val="24"/>
          <w:rtl/>
        </w:rPr>
        <w:t>תאמרו</w:t>
      </w:r>
      <w:r w:rsidRPr="00A20029">
        <w:rPr>
          <w:rFonts w:cs="David"/>
          <w:i/>
          <w:iCs/>
          <w:sz w:val="24"/>
          <w:szCs w:val="24"/>
          <w:rtl/>
        </w:rPr>
        <w:t xml:space="preserve"> </w:t>
      </w:r>
      <w:r w:rsidRPr="00A20029">
        <w:rPr>
          <w:rFonts w:cs="David" w:hint="cs"/>
          <w:i/>
          <w:iCs/>
          <w:sz w:val="24"/>
          <w:szCs w:val="24"/>
          <w:rtl/>
        </w:rPr>
        <w:t>בשביל</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שאכל</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ממון</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ימות</w:t>
      </w:r>
      <w:r w:rsidRPr="00A20029">
        <w:rPr>
          <w:rFonts w:cs="David"/>
          <w:i/>
          <w:iCs/>
          <w:sz w:val="24"/>
          <w:szCs w:val="24"/>
          <w:rtl/>
        </w:rPr>
        <w:t xml:space="preserve"> </w:t>
      </w:r>
      <w:r w:rsidRPr="00A20029">
        <w:rPr>
          <w:rFonts w:cs="David" w:hint="cs"/>
          <w:i/>
          <w:iCs/>
          <w:sz w:val="24"/>
          <w:szCs w:val="24"/>
          <w:rtl/>
        </w:rPr>
        <w:t>אמר</w:t>
      </w:r>
      <w:r w:rsidRPr="00A20029">
        <w:rPr>
          <w:rFonts w:cs="David"/>
          <w:i/>
          <w:iCs/>
          <w:sz w:val="24"/>
          <w:szCs w:val="24"/>
          <w:rtl/>
        </w:rPr>
        <w:t xml:space="preserve"> </w:t>
      </w:r>
      <w:r w:rsidRPr="00A20029">
        <w:rPr>
          <w:rFonts w:cs="David" w:hint="cs"/>
          <w:i/>
          <w:iCs/>
          <w:sz w:val="24"/>
          <w:szCs w:val="24"/>
          <w:rtl/>
        </w:rPr>
        <w:t>בן</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ומורה</w:t>
      </w:r>
      <w:r w:rsidRPr="00A20029">
        <w:rPr>
          <w:rFonts w:cs="David"/>
          <w:i/>
          <w:iCs/>
          <w:sz w:val="24"/>
          <w:szCs w:val="24"/>
          <w:rtl/>
        </w:rPr>
        <w:t xml:space="preserve"> </w:t>
      </w:r>
      <w:r w:rsidRPr="00A20029">
        <w:rPr>
          <w:rFonts w:cs="David" w:hint="cs"/>
          <w:i/>
          <w:iCs/>
          <w:sz w:val="24"/>
          <w:szCs w:val="24"/>
          <w:rtl/>
        </w:rPr>
        <w:t>ידון</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שם</w:t>
      </w:r>
      <w:r w:rsidRPr="00A20029">
        <w:rPr>
          <w:rFonts w:cs="David"/>
          <w:i/>
          <w:iCs/>
          <w:sz w:val="24"/>
          <w:szCs w:val="24"/>
          <w:rtl/>
        </w:rPr>
        <w:t xml:space="preserve"> </w:t>
      </w:r>
      <w:r w:rsidRPr="00A20029">
        <w:rPr>
          <w:rFonts w:cs="David" w:hint="cs"/>
          <w:i/>
          <w:iCs/>
          <w:sz w:val="24"/>
          <w:szCs w:val="24"/>
          <w:rtl/>
        </w:rPr>
        <w:t>סופו</w:t>
      </w:r>
      <w:r w:rsidRPr="00A20029">
        <w:rPr>
          <w:rFonts w:cs="David"/>
          <w:i/>
          <w:iCs/>
          <w:sz w:val="24"/>
          <w:szCs w:val="24"/>
          <w:rtl/>
        </w:rPr>
        <w:t xml:space="preserve"> </w:t>
      </w:r>
      <w:r w:rsidRPr="00A20029">
        <w:rPr>
          <w:rFonts w:cs="David" w:hint="cs"/>
          <w:i/>
          <w:iCs/>
          <w:sz w:val="24"/>
          <w:szCs w:val="24"/>
          <w:rtl/>
        </w:rPr>
        <w:t>שגלוי</w:t>
      </w:r>
      <w:r w:rsidRPr="00A20029">
        <w:rPr>
          <w:rFonts w:cs="David"/>
          <w:i/>
          <w:iCs/>
          <w:sz w:val="24"/>
          <w:szCs w:val="24"/>
          <w:rtl/>
        </w:rPr>
        <w:t xml:space="preserve"> </w:t>
      </w:r>
      <w:r w:rsidRPr="00A20029">
        <w:rPr>
          <w:rFonts w:cs="David" w:hint="cs"/>
          <w:i/>
          <w:iCs/>
          <w:sz w:val="24"/>
          <w:szCs w:val="24"/>
          <w:rtl/>
        </w:rPr>
        <w:t>וידוע</w:t>
      </w:r>
      <w:r w:rsidRPr="00A20029">
        <w:rPr>
          <w:rFonts w:cs="David"/>
          <w:i/>
          <w:iCs/>
          <w:sz w:val="24"/>
          <w:szCs w:val="24"/>
          <w:rtl/>
        </w:rPr>
        <w:t xml:space="preserve"> </w:t>
      </w:r>
      <w:r w:rsidRPr="00A20029">
        <w:rPr>
          <w:rFonts w:cs="David" w:hint="cs"/>
          <w:i/>
          <w:iCs/>
          <w:sz w:val="24"/>
          <w:szCs w:val="24"/>
          <w:rtl/>
        </w:rPr>
        <w:t>לפני</w:t>
      </w:r>
      <w:r w:rsidRPr="00A20029">
        <w:rPr>
          <w:rFonts w:cs="David"/>
          <w:i/>
          <w:iCs/>
          <w:sz w:val="24"/>
          <w:szCs w:val="24"/>
          <w:rtl/>
        </w:rPr>
        <w:t xml:space="preserve"> </w:t>
      </w:r>
      <w:r w:rsidRPr="00A20029">
        <w:rPr>
          <w:rFonts w:cs="David" w:hint="cs"/>
          <w:i/>
          <w:iCs/>
          <w:sz w:val="24"/>
          <w:szCs w:val="24"/>
          <w:rtl/>
        </w:rPr>
        <w:t>מי</w:t>
      </w:r>
      <w:r w:rsidRPr="00A20029">
        <w:rPr>
          <w:rFonts w:cs="David"/>
          <w:i/>
          <w:iCs/>
          <w:sz w:val="24"/>
          <w:szCs w:val="24"/>
          <w:rtl/>
        </w:rPr>
        <w:t xml:space="preserve"> </w:t>
      </w:r>
      <w:r w:rsidRPr="00A20029">
        <w:rPr>
          <w:rFonts w:cs="David" w:hint="cs"/>
          <w:i/>
          <w:iCs/>
          <w:sz w:val="24"/>
          <w:szCs w:val="24"/>
          <w:rtl/>
        </w:rPr>
        <w:t>שאמר</w:t>
      </w:r>
      <w:r w:rsidRPr="00A20029">
        <w:rPr>
          <w:rFonts w:cs="David"/>
          <w:i/>
          <w:iCs/>
          <w:sz w:val="24"/>
          <w:szCs w:val="24"/>
          <w:rtl/>
        </w:rPr>
        <w:t xml:space="preserve"> </w:t>
      </w:r>
      <w:r w:rsidRPr="00A20029">
        <w:rPr>
          <w:rFonts w:cs="David" w:hint="cs"/>
          <w:i/>
          <w:iCs/>
          <w:sz w:val="24"/>
          <w:szCs w:val="24"/>
          <w:rtl/>
        </w:rPr>
        <w:t>והיה</w:t>
      </w:r>
      <w:r w:rsidRPr="00A20029">
        <w:rPr>
          <w:rFonts w:cs="David"/>
          <w:i/>
          <w:iCs/>
          <w:sz w:val="24"/>
          <w:szCs w:val="24"/>
          <w:rtl/>
        </w:rPr>
        <w:t xml:space="preserve"> </w:t>
      </w:r>
      <w:r w:rsidRPr="00A20029">
        <w:rPr>
          <w:rFonts w:cs="David" w:hint="cs"/>
          <w:i/>
          <w:iCs/>
          <w:sz w:val="24"/>
          <w:szCs w:val="24"/>
          <w:rtl/>
        </w:rPr>
        <w:t>העולם</w:t>
      </w:r>
      <w:r w:rsidRPr="00A20029">
        <w:rPr>
          <w:rFonts w:cs="David"/>
          <w:i/>
          <w:iCs/>
          <w:sz w:val="24"/>
          <w:szCs w:val="24"/>
          <w:rtl/>
        </w:rPr>
        <w:t xml:space="preserve"> </w:t>
      </w:r>
      <w:r w:rsidRPr="00A20029">
        <w:rPr>
          <w:rFonts w:cs="David" w:hint="cs"/>
          <w:i/>
          <w:iCs/>
          <w:sz w:val="24"/>
          <w:szCs w:val="24"/>
          <w:rtl/>
        </w:rPr>
        <w:t>שסוף</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עתיד</w:t>
      </w:r>
      <w:r w:rsidRPr="00A20029">
        <w:rPr>
          <w:rFonts w:cs="David"/>
          <w:i/>
          <w:iCs/>
          <w:sz w:val="24"/>
          <w:szCs w:val="24"/>
          <w:rtl/>
        </w:rPr>
        <w:t xml:space="preserve"> </w:t>
      </w:r>
      <w:r w:rsidRPr="00A20029">
        <w:rPr>
          <w:rFonts w:cs="David" w:hint="cs"/>
          <w:i/>
          <w:iCs/>
          <w:sz w:val="24"/>
          <w:szCs w:val="24"/>
          <w:rtl/>
        </w:rPr>
        <w:t>לגמר</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כל</w:t>
      </w:r>
      <w:r w:rsidRPr="00A20029">
        <w:rPr>
          <w:rFonts w:cs="David"/>
          <w:i/>
          <w:iCs/>
          <w:sz w:val="24"/>
          <w:szCs w:val="24"/>
          <w:rtl/>
        </w:rPr>
        <w:t xml:space="preserve"> </w:t>
      </w:r>
      <w:r w:rsidRPr="00A20029">
        <w:rPr>
          <w:rFonts w:cs="David" w:hint="cs"/>
          <w:i/>
          <w:iCs/>
          <w:sz w:val="24"/>
          <w:szCs w:val="24"/>
          <w:rtl/>
        </w:rPr>
        <w:t>נכסי</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והוא</w:t>
      </w:r>
      <w:r w:rsidRPr="00A20029">
        <w:rPr>
          <w:rFonts w:cs="David"/>
          <w:i/>
          <w:iCs/>
          <w:sz w:val="24"/>
          <w:szCs w:val="24"/>
          <w:rtl/>
        </w:rPr>
        <w:t xml:space="preserve"> </w:t>
      </w:r>
      <w:r w:rsidRPr="00A20029">
        <w:rPr>
          <w:rFonts w:cs="David" w:hint="cs"/>
          <w:i/>
          <w:iCs/>
          <w:sz w:val="24"/>
          <w:szCs w:val="24"/>
          <w:rtl/>
        </w:rPr>
        <w:t>חוזר</w:t>
      </w:r>
      <w:r w:rsidRPr="00A20029">
        <w:rPr>
          <w:rFonts w:cs="David"/>
          <w:i/>
          <w:iCs/>
          <w:sz w:val="24"/>
          <w:szCs w:val="24"/>
          <w:rtl/>
        </w:rPr>
        <w:t xml:space="preserve"> </w:t>
      </w:r>
      <w:r w:rsidRPr="00A20029">
        <w:rPr>
          <w:rFonts w:cs="David" w:hint="cs"/>
          <w:i/>
          <w:iCs/>
          <w:sz w:val="24"/>
          <w:szCs w:val="24"/>
          <w:rtl/>
        </w:rPr>
        <w:t>ומבקש</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ימצא</w:t>
      </w:r>
      <w:r w:rsidRPr="00A20029">
        <w:rPr>
          <w:rFonts w:cs="David"/>
          <w:i/>
          <w:iCs/>
          <w:sz w:val="24"/>
          <w:szCs w:val="24"/>
          <w:rtl/>
        </w:rPr>
        <w:t xml:space="preserve"> </w:t>
      </w:r>
      <w:r w:rsidRPr="00A20029">
        <w:rPr>
          <w:rFonts w:cs="David" w:hint="cs"/>
          <w:i/>
          <w:iCs/>
          <w:sz w:val="24"/>
          <w:szCs w:val="24"/>
          <w:rtl/>
        </w:rPr>
        <w:t>...</w:t>
      </w:r>
      <w:r w:rsidRPr="00A20029">
        <w:rPr>
          <w:rFonts w:cs="David"/>
          <w:i/>
          <w:iCs/>
          <w:sz w:val="24"/>
          <w:szCs w:val="24"/>
          <w:rtl/>
        </w:rPr>
        <w:t xml:space="preserve"> </w:t>
      </w:r>
      <w:r w:rsidRPr="00A20029">
        <w:rPr>
          <w:rFonts w:cs="David" w:hint="cs"/>
          <w:i/>
          <w:iCs/>
          <w:sz w:val="24"/>
          <w:szCs w:val="24"/>
          <w:rtl/>
        </w:rPr>
        <w:t>ויוצא</w:t>
      </w:r>
      <w:r w:rsidRPr="00A20029">
        <w:rPr>
          <w:rFonts w:cs="David"/>
          <w:i/>
          <w:iCs/>
          <w:sz w:val="24"/>
          <w:szCs w:val="24"/>
          <w:rtl/>
        </w:rPr>
        <w:t xml:space="preserve"> </w:t>
      </w:r>
      <w:r w:rsidRPr="00A20029">
        <w:rPr>
          <w:rFonts w:cs="David" w:hint="cs"/>
          <w:i/>
          <w:iCs/>
          <w:sz w:val="24"/>
          <w:szCs w:val="24"/>
          <w:rtl/>
        </w:rPr>
        <w:t>ומפקח</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הדרכים</w:t>
      </w:r>
      <w:r w:rsidRPr="00A20029">
        <w:rPr>
          <w:rFonts w:cs="David"/>
          <w:i/>
          <w:iCs/>
          <w:sz w:val="24"/>
          <w:szCs w:val="24"/>
          <w:rtl/>
        </w:rPr>
        <w:t xml:space="preserve"> </w:t>
      </w:r>
      <w:r w:rsidRPr="00A20029">
        <w:rPr>
          <w:rFonts w:cs="David" w:hint="cs"/>
          <w:i/>
          <w:iCs/>
          <w:sz w:val="24"/>
          <w:szCs w:val="24"/>
          <w:rtl/>
        </w:rPr>
        <w:t>ומאבד</w:t>
      </w:r>
      <w:r w:rsidRPr="00A20029">
        <w:rPr>
          <w:rFonts w:cs="David"/>
          <w:i/>
          <w:iCs/>
          <w:sz w:val="24"/>
          <w:szCs w:val="24"/>
          <w:rtl/>
        </w:rPr>
        <w:t xml:space="preserve"> </w:t>
      </w:r>
      <w:r w:rsidRPr="00A20029">
        <w:rPr>
          <w:rFonts w:cs="David" w:hint="cs"/>
          <w:i/>
          <w:iCs/>
          <w:sz w:val="24"/>
          <w:szCs w:val="24"/>
          <w:rtl/>
        </w:rPr>
        <w:t>נפשות</w:t>
      </w:r>
      <w:r w:rsidRPr="00A20029">
        <w:rPr>
          <w:rFonts w:cs="David"/>
          <w:i/>
          <w:iCs/>
          <w:sz w:val="24"/>
          <w:szCs w:val="24"/>
          <w:rtl/>
        </w:rPr>
        <w:t xml:space="preserve"> </w:t>
      </w:r>
      <w:r w:rsidRPr="00A20029">
        <w:rPr>
          <w:rFonts w:cs="David" w:hint="cs"/>
          <w:i/>
          <w:iCs/>
          <w:sz w:val="24"/>
          <w:szCs w:val="24"/>
          <w:rtl/>
        </w:rPr>
        <w:t>הרבה</w:t>
      </w:r>
      <w:r w:rsidRPr="00A20029">
        <w:rPr>
          <w:rFonts w:cs="David"/>
          <w:i/>
          <w:iCs/>
          <w:sz w:val="24"/>
          <w:szCs w:val="24"/>
          <w:rtl/>
        </w:rPr>
        <w:t xml:space="preserve"> </w:t>
      </w:r>
      <w:r w:rsidRPr="00A20029">
        <w:rPr>
          <w:rFonts w:cs="David" w:hint="cs"/>
          <w:i/>
          <w:iCs/>
          <w:sz w:val="24"/>
          <w:szCs w:val="24"/>
          <w:rtl/>
        </w:rPr>
        <w:t>אמרה</w:t>
      </w:r>
      <w:r w:rsidRPr="00A20029">
        <w:rPr>
          <w:rFonts w:cs="David"/>
          <w:i/>
          <w:iCs/>
          <w:sz w:val="24"/>
          <w:szCs w:val="24"/>
          <w:rtl/>
        </w:rPr>
        <w:t xml:space="preserve"> </w:t>
      </w:r>
      <w:r w:rsidRPr="00A20029">
        <w:rPr>
          <w:rFonts w:cs="David" w:hint="cs"/>
          <w:i/>
          <w:iCs/>
          <w:sz w:val="24"/>
          <w:szCs w:val="24"/>
          <w:rtl/>
        </w:rPr>
        <w:t>תורה</w:t>
      </w:r>
      <w:r w:rsidRPr="00A20029">
        <w:rPr>
          <w:rFonts w:cs="David"/>
          <w:i/>
          <w:iCs/>
          <w:sz w:val="24"/>
          <w:szCs w:val="24"/>
          <w:rtl/>
        </w:rPr>
        <w:t xml:space="preserve"> </w:t>
      </w:r>
      <w:r w:rsidRPr="00A20029">
        <w:rPr>
          <w:rFonts w:cs="David" w:hint="cs"/>
          <w:i/>
          <w:iCs/>
          <w:sz w:val="24"/>
          <w:szCs w:val="24"/>
          <w:rtl/>
        </w:rPr>
        <w:t>מוטב</w:t>
      </w:r>
      <w:r w:rsidRPr="00A20029">
        <w:rPr>
          <w:rFonts w:cs="David"/>
          <w:i/>
          <w:iCs/>
          <w:sz w:val="24"/>
          <w:szCs w:val="24"/>
          <w:rtl/>
        </w:rPr>
        <w:t xml:space="preserve"> </w:t>
      </w:r>
      <w:r w:rsidRPr="00A20029">
        <w:rPr>
          <w:rFonts w:cs="David" w:hint="cs"/>
          <w:i/>
          <w:iCs/>
          <w:sz w:val="24"/>
          <w:szCs w:val="24"/>
          <w:rtl/>
        </w:rPr>
        <w:t>שתאבד</w:t>
      </w:r>
      <w:r w:rsidRPr="00A20029">
        <w:rPr>
          <w:rFonts w:cs="David"/>
          <w:i/>
          <w:iCs/>
          <w:sz w:val="24"/>
          <w:szCs w:val="24"/>
          <w:rtl/>
        </w:rPr>
        <w:t xml:space="preserve"> </w:t>
      </w:r>
      <w:r w:rsidRPr="00A20029">
        <w:rPr>
          <w:rFonts w:cs="David" w:hint="cs"/>
          <w:i/>
          <w:iCs/>
          <w:sz w:val="24"/>
          <w:szCs w:val="24"/>
          <w:rtl/>
        </w:rPr>
        <w:t>נפש</w:t>
      </w:r>
      <w:r w:rsidRPr="00A20029">
        <w:rPr>
          <w:rFonts w:cs="David"/>
          <w:i/>
          <w:iCs/>
          <w:sz w:val="24"/>
          <w:szCs w:val="24"/>
          <w:rtl/>
        </w:rPr>
        <w:t xml:space="preserve"> </w:t>
      </w:r>
      <w:r w:rsidRPr="00A20029">
        <w:rPr>
          <w:rFonts w:cs="David" w:hint="cs"/>
          <w:i/>
          <w:iCs/>
          <w:sz w:val="24"/>
          <w:szCs w:val="24"/>
          <w:rtl/>
        </w:rPr>
        <w:t>אחת</w:t>
      </w:r>
      <w:r w:rsidRPr="00A20029">
        <w:rPr>
          <w:rFonts w:cs="David"/>
          <w:i/>
          <w:iCs/>
          <w:sz w:val="24"/>
          <w:szCs w:val="24"/>
          <w:rtl/>
        </w:rPr>
        <w:t xml:space="preserve"> </w:t>
      </w:r>
      <w:r w:rsidRPr="00A20029">
        <w:rPr>
          <w:rFonts w:cs="David" w:hint="cs"/>
          <w:i/>
          <w:iCs/>
          <w:sz w:val="24"/>
          <w:szCs w:val="24"/>
          <w:rtl/>
        </w:rPr>
        <w:t>ואל</w:t>
      </w:r>
      <w:r w:rsidRPr="00A20029">
        <w:rPr>
          <w:rFonts w:cs="David"/>
          <w:i/>
          <w:iCs/>
          <w:sz w:val="24"/>
          <w:szCs w:val="24"/>
          <w:rtl/>
        </w:rPr>
        <w:t xml:space="preserve"> </w:t>
      </w:r>
      <w:r w:rsidRPr="00A20029">
        <w:rPr>
          <w:rFonts w:cs="David" w:hint="cs"/>
          <w:i/>
          <w:iCs/>
          <w:sz w:val="24"/>
          <w:szCs w:val="24"/>
          <w:rtl/>
        </w:rPr>
        <w:t>יאבדו</w:t>
      </w:r>
      <w:r w:rsidRPr="00A20029">
        <w:rPr>
          <w:rFonts w:cs="David"/>
          <w:i/>
          <w:iCs/>
          <w:sz w:val="24"/>
          <w:szCs w:val="24"/>
          <w:rtl/>
        </w:rPr>
        <w:t xml:space="preserve"> </w:t>
      </w:r>
      <w:r w:rsidRPr="00A20029">
        <w:rPr>
          <w:rFonts w:cs="David" w:hint="cs"/>
          <w:i/>
          <w:iCs/>
          <w:sz w:val="24"/>
          <w:szCs w:val="24"/>
          <w:rtl/>
        </w:rPr>
        <w:t>נפשות</w:t>
      </w:r>
      <w:r w:rsidRPr="00A20029">
        <w:rPr>
          <w:rFonts w:cs="David"/>
          <w:i/>
          <w:iCs/>
          <w:sz w:val="24"/>
          <w:szCs w:val="24"/>
          <w:rtl/>
        </w:rPr>
        <w:t xml:space="preserve"> </w:t>
      </w:r>
      <w:r w:rsidRPr="00A20029">
        <w:rPr>
          <w:rFonts w:cs="David" w:hint="cs"/>
          <w:i/>
          <w:iCs/>
          <w:sz w:val="24"/>
          <w:szCs w:val="24"/>
          <w:rtl/>
        </w:rPr>
        <w:t>הרבה.</w:t>
      </w:r>
    </w:p>
    <w:p w:rsidR="00CF7223" w:rsidRDefault="00CF7223" w:rsidP="00403AF9">
      <w:pPr>
        <w:spacing w:before="120" w:after="120" w:line="240" w:lineRule="auto"/>
        <w:rPr>
          <w:rFonts w:cs="David"/>
          <w:color w:val="000000" w:themeColor="text1"/>
          <w:sz w:val="24"/>
          <w:szCs w:val="24"/>
          <w:rtl/>
        </w:rPr>
      </w:pPr>
      <w:r w:rsidRPr="00CF7223">
        <w:rPr>
          <w:rFonts w:cs="David"/>
          <w:i/>
          <w:iCs/>
          <w:sz w:val="24"/>
          <w:szCs w:val="24"/>
        </w:rPr>
        <w:sym w:font="Wingdings" w:char="F0DF"/>
      </w:r>
      <w:r w:rsidRPr="00CF7223">
        <w:rPr>
          <w:rFonts w:cs="David" w:hint="cs"/>
          <w:color w:val="000000" w:themeColor="text1"/>
          <w:sz w:val="24"/>
          <w:szCs w:val="24"/>
          <w:rtl/>
        </w:rPr>
        <w:t xml:space="preserve"> </w:t>
      </w:r>
      <w:r>
        <w:rPr>
          <w:rFonts w:cs="David" w:hint="cs"/>
          <w:color w:val="000000" w:themeColor="text1"/>
          <w:sz w:val="24"/>
          <w:szCs w:val="24"/>
          <w:rtl/>
        </w:rPr>
        <w:t>בגלל שאדם כילה את ממון אביו כדי לקנות בשר ומים מגיע לו עונש מים? בן סורר נענש בגלל הפגיעה בחברה. מפה החכמים אומרים שאי אפשר ללמוד שהילד צריך להיענות להוריו אחרת ייענש, מפה מבינים שהוא יענש מאיזשהו חשש של פגיעה בחברה. בן סורר ומורה לא נענש פה בגלל אי ציות להוריו.</w:t>
      </w:r>
    </w:p>
    <w:p w:rsidR="002B2582" w:rsidRPr="00CF7223" w:rsidRDefault="00CF7223" w:rsidP="00403AF9">
      <w:pPr>
        <w:spacing w:before="120" w:after="120" w:line="240" w:lineRule="auto"/>
        <w:rPr>
          <w:rFonts w:cs="David"/>
          <w:color w:val="000000" w:themeColor="text1"/>
          <w:sz w:val="24"/>
          <w:szCs w:val="24"/>
          <w:rtl/>
        </w:rPr>
      </w:pPr>
      <w:r w:rsidRPr="006F5E0A">
        <w:rPr>
          <w:rFonts w:cs="David" w:hint="cs"/>
          <w:color w:val="000000" w:themeColor="text1"/>
          <w:sz w:val="24"/>
          <w:szCs w:val="24"/>
          <w:u w:val="single"/>
          <w:rtl/>
        </w:rPr>
        <w:lastRenderedPageBreak/>
        <w:t>עוד מקור תנאי שמפרש את "בן סורר ומורה" ואומר דברים אחרים</w:t>
      </w:r>
      <w:r>
        <w:rPr>
          <w:rFonts w:cs="David" w:hint="cs"/>
          <w:color w:val="000000" w:themeColor="text1"/>
          <w:sz w:val="24"/>
          <w:szCs w:val="24"/>
          <w:rtl/>
        </w:rPr>
        <w:t>:</w:t>
      </w:r>
    </w:p>
    <w:p w:rsidR="002B2582" w:rsidRPr="003F67E8" w:rsidRDefault="002B2582" w:rsidP="00403AF9">
      <w:pPr>
        <w:spacing w:before="120" w:after="120" w:line="240" w:lineRule="auto"/>
        <w:rPr>
          <w:rFonts w:cs="David"/>
          <w:b/>
          <w:bCs/>
          <w:sz w:val="24"/>
          <w:szCs w:val="24"/>
          <w:u w:val="single"/>
          <w:rtl/>
        </w:rPr>
      </w:pPr>
      <w:r>
        <w:rPr>
          <w:rFonts w:cs="David" w:hint="cs"/>
          <w:b/>
          <w:bCs/>
          <w:sz w:val="24"/>
          <w:szCs w:val="24"/>
          <w:u w:val="single"/>
          <w:rtl/>
        </w:rPr>
        <w:t>ג</w:t>
      </w:r>
      <w:r w:rsidRPr="003F67E8">
        <w:rPr>
          <w:rFonts w:cs="David" w:hint="cs"/>
          <w:b/>
          <w:bCs/>
          <w:sz w:val="24"/>
          <w:szCs w:val="24"/>
          <w:u w:val="single"/>
          <w:rtl/>
        </w:rPr>
        <w:t>. ספרי</w:t>
      </w:r>
      <w:r w:rsidRPr="003F67E8">
        <w:rPr>
          <w:rFonts w:cs="David"/>
          <w:b/>
          <w:bCs/>
          <w:sz w:val="24"/>
          <w:szCs w:val="24"/>
          <w:u w:val="single"/>
          <w:rtl/>
        </w:rPr>
        <w:t xml:space="preserve"> </w:t>
      </w:r>
      <w:r w:rsidRPr="003F67E8">
        <w:rPr>
          <w:rFonts w:cs="David" w:hint="cs"/>
          <w:b/>
          <w:bCs/>
          <w:sz w:val="24"/>
          <w:szCs w:val="24"/>
          <w:u w:val="single"/>
          <w:rtl/>
        </w:rPr>
        <w:t>דברים</w:t>
      </w:r>
      <w:r w:rsidRPr="003F67E8">
        <w:rPr>
          <w:rFonts w:cs="David"/>
          <w:b/>
          <w:bCs/>
          <w:sz w:val="24"/>
          <w:szCs w:val="24"/>
          <w:u w:val="single"/>
          <w:rtl/>
        </w:rPr>
        <w:t xml:space="preserve"> </w:t>
      </w:r>
      <w:r w:rsidRPr="003F67E8">
        <w:rPr>
          <w:rFonts w:cs="David" w:hint="cs"/>
          <w:b/>
          <w:bCs/>
          <w:sz w:val="24"/>
          <w:szCs w:val="24"/>
          <w:u w:val="single"/>
          <w:rtl/>
        </w:rPr>
        <w:t>פרשת</w:t>
      </w:r>
      <w:r w:rsidRPr="003F67E8">
        <w:rPr>
          <w:rFonts w:cs="David"/>
          <w:b/>
          <w:bCs/>
          <w:sz w:val="24"/>
          <w:szCs w:val="24"/>
          <w:u w:val="single"/>
          <w:rtl/>
        </w:rPr>
        <w:t xml:space="preserve"> </w:t>
      </w:r>
      <w:r w:rsidRPr="003F67E8">
        <w:rPr>
          <w:rFonts w:cs="David" w:hint="cs"/>
          <w:b/>
          <w:bCs/>
          <w:sz w:val="24"/>
          <w:szCs w:val="24"/>
          <w:u w:val="single"/>
          <w:rtl/>
        </w:rPr>
        <w:t>כי</w:t>
      </w:r>
      <w:r w:rsidRPr="003F67E8">
        <w:rPr>
          <w:rFonts w:cs="David"/>
          <w:b/>
          <w:bCs/>
          <w:sz w:val="24"/>
          <w:szCs w:val="24"/>
          <w:u w:val="single"/>
          <w:rtl/>
        </w:rPr>
        <w:t xml:space="preserve"> </w:t>
      </w:r>
      <w:r w:rsidRPr="003F67E8">
        <w:rPr>
          <w:rFonts w:cs="David" w:hint="cs"/>
          <w:b/>
          <w:bCs/>
          <w:sz w:val="24"/>
          <w:szCs w:val="24"/>
          <w:u w:val="single"/>
          <w:rtl/>
        </w:rPr>
        <w:t>תצא</w:t>
      </w:r>
      <w:r w:rsidRPr="003F67E8">
        <w:rPr>
          <w:rFonts w:cs="David"/>
          <w:b/>
          <w:bCs/>
          <w:sz w:val="24"/>
          <w:szCs w:val="24"/>
          <w:u w:val="single"/>
          <w:rtl/>
        </w:rPr>
        <w:t xml:space="preserve"> </w:t>
      </w:r>
      <w:r w:rsidRPr="003F67E8">
        <w:rPr>
          <w:rFonts w:cs="David" w:hint="cs"/>
          <w:b/>
          <w:bCs/>
          <w:sz w:val="24"/>
          <w:szCs w:val="24"/>
          <w:u w:val="single"/>
          <w:rtl/>
        </w:rPr>
        <w:t>פיסקא</w:t>
      </w:r>
      <w:r w:rsidRPr="003F67E8">
        <w:rPr>
          <w:rFonts w:cs="David"/>
          <w:b/>
          <w:bCs/>
          <w:sz w:val="24"/>
          <w:szCs w:val="24"/>
          <w:u w:val="single"/>
          <w:rtl/>
        </w:rPr>
        <w:t xml:space="preserve"> </w:t>
      </w:r>
      <w:r w:rsidRPr="003F67E8">
        <w:rPr>
          <w:rFonts w:cs="David" w:hint="cs"/>
          <w:b/>
          <w:bCs/>
          <w:sz w:val="24"/>
          <w:szCs w:val="24"/>
          <w:u w:val="single"/>
          <w:rtl/>
        </w:rPr>
        <w:t>ריח</w:t>
      </w:r>
    </w:p>
    <w:p w:rsidR="002B2582" w:rsidRPr="00A20029" w:rsidRDefault="002B2582" w:rsidP="00403AF9">
      <w:pPr>
        <w:spacing w:before="120" w:after="120" w:line="240" w:lineRule="auto"/>
        <w:rPr>
          <w:rFonts w:cs="David"/>
          <w:i/>
          <w:iCs/>
          <w:sz w:val="24"/>
          <w:szCs w:val="24"/>
          <w:rtl/>
        </w:rPr>
      </w:pPr>
      <w:r w:rsidRPr="00A20029">
        <w:rPr>
          <w:rFonts w:cs="David" w:hint="cs"/>
          <w:i/>
          <w:iCs/>
          <w:sz w:val="24"/>
          <w:szCs w:val="24"/>
          <w:rtl/>
        </w:rPr>
        <w:t>דבר</w:t>
      </w:r>
      <w:r w:rsidRPr="00A20029">
        <w:rPr>
          <w:rFonts w:cs="David"/>
          <w:i/>
          <w:iCs/>
          <w:sz w:val="24"/>
          <w:szCs w:val="24"/>
          <w:rtl/>
        </w:rPr>
        <w:t xml:space="preserve"> </w:t>
      </w:r>
      <w:r w:rsidRPr="00A20029">
        <w:rPr>
          <w:rFonts w:cs="David" w:hint="cs"/>
          <w:i/>
          <w:iCs/>
          <w:sz w:val="24"/>
          <w:szCs w:val="24"/>
          <w:rtl/>
        </w:rPr>
        <w:t>אחר</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ומורה</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אמו</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תורה</w:t>
      </w:r>
      <w:r w:rsidRPr="00A20029">
        <w:rPr>
          <w:rFonts w:cs="David"/>
          <w:i/>
          <w:iCs/>
          <w:sz w:val="24"/>
          <w:szCs w:val="24"/>
          <w:rtl/>
        </w:rPr>
        <w:t xml:space="preserve">, </w:t>
      </w:r>
      <w:r w:rsidRPr="00A20029">
        <w:rPr>
          <w:rFonts w:cs="David" w:hint="cs"/>
          <w:i/>
          <w:iCs/>
          <w:sz w:val="24"/>
          <w:szCs w:val="24"/>
          <w:rtl/>
        </w:rPr>
        <w:t>ומורה</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הנביאים</w:t>
      </w:r>
      <w:r w:rsidRPr="00A20029">
        <w:rPr>
          <w:rFonts w:cs="David"/>
          <w:i/>
          <w:iCs/>
          <w:sz w:val="24"/>
          <w:szCs w:val="24"/>
          <w:rtl/>
        </w:rPr>
        <w:t xml:space="preserve">.   </w:t>
      </w:r>
      <w:r w:rsidRPr="00A20029">
        <w:rPr>
          <w:rFonts w:cs="David" w:hint="cs"/>
          <w:i/>
          <w:iCs/>
          <w:sz w:val="24"/>
          <w:szCs w:val="24"/>
          <w:rtl/>
        </w:rPr>
        <w:t>סורר</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עדים</w:t>
      </w:r>
      <w:r w:rsidRPr="00A20029">
        <w:rPr>
          <w:rFonts w:cs="David"/>
          <w:i/>
          <w:iCs/>
          <w:sz w:val="24"/>
          <w:szCs w:val="24"/>
          <w:rtl/>
        </w:rPr>
        <w:t xml:space="preserve">, </w:t>
      </w:r>
      <w:r w:rsidRPr="00A20029">
        <w:rPr>
          <w:rFonts w:cs="David" w:hint="cs"/>
          <w:i/>
          <w:iCs/>
          <w:sz w:val="24"/>
          <w:szCs w:val="24"/>
          <w:rtl/>
        </w:rPr>
        <w:t>ומורה</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דברי</w:t>
      </w:r>
      <w:r w:rsidRPr="00A20029">
        <w:rPr>
          <w:rFonts w:cs="David"/>
          <w:i/>
          <w:iCs/>
          <w:sz w:val="24"/>
          <w:szCs w:val="24"/>
          <w:rtl/>
        </w:rPr>
        <w:t xml:space="preserve"> </w:t>
      </w:r>
      <w:r w:rsidRPr="00A20029">
        <w:rPr>
          <w:rFonts w:cs="David" w:hint="cs"/>
          <w:i/>
          <w:iCs/>
          <w:sz w:val="24"/>
          <w:szCs w:val="24"/>
          <w:rtl/>
        </w:rPr>
        <w:t>דיינים</w:t>
      </w:r>
      <w:r w:rsidRPr="00A20029">
        <w:rPr>
          <w:rFonts w:cs="David"/>
          <w:i/>
          <w:iCs/>
          <w:sz w:val="24"/>
          <w:szCs w:val="24"/>
          <w:rtl/>
        </w:rPr>
        <w:t xml:space="preserve">.   </w:t>
      </w:r>
    </w:p>
    <w:p w:rsidR="00CF7223" w:rsidRPr="00CF7223" w:rsidRDefault="00CF7223" w:rsidP="00403AF9">
      <w:pPr>
        <w:spacing w:before="120" w:after="120" w:line="240" w:lineRule="auto"/>
        <w:rPr>
          <w:rFonts w:cs="David"/>
          <w:color w:val="000000" w:themeColor="text1"/>
          <w:sz w:val="24"/>
          <w:szCs w:val="24"/>
          <w:rtl/>
        </w:rPr>
      </w:pPr>
      <w:r w:rsidRPr="00CF7223">
        <w:rPr>
          <w:rFonts w:cs="David"/>
          <w:b/>
          <w:bCs/>
          <w:i/>
          <w:iCs/>
          <w:sz w:val="24"/>
          <w:szCs w:val="24"/>
        </w:rPr>
        <w:sym w:font="Wingdings" w:char="F0DF"/>
      </w:r>
      <w:r w:rsidRPr="00CF7223">
        <w:rPr>
          <w:rFonts w:cs="David" w:hint="cs"/>
          <w:color w:val="000000" w:themeColor="text1"/>
          <w:sz w:val="24"/>
          <w:szCs w:val="24"/>
          <w:u w:val="single"/>
          <w:rtl/>
        </w:rPr>
        <w:t xml:space="preserve"> </w:t>
      </w:r>
      <w:r w:rsidRPr="006F5E0A">
        <w:rPr>
          <w:rFonts w:cs="David" w:hint="cs"/>
          <w:color w:val="000000" w:themeColor="text1"/>
          <w:sz w:val="24"/>
          <w:szCs w:val="24"/>
          <w:u w:val="single"/>
          <w:rtl/>
        </w:rPr>
        <w:t>מה החטא של בן סורר ומורה פה</w:t>
      </w:r>
      <w:r w:rsidRPr="006F5E0A">
        <w:rPr>
          <w:rFonts w:cs="David" w:hint="cs"/>
          <w:color w:val="000000" w:themeColor="text1"/>
          <w:sz w:val="24"/>
          <w:szCs w:val="24"/>
          <w:rtl/>
        </w:rPr>
        <w:t xml:space="preserve">? </w:t>
      </w:r>
      <w:r>
        <w:rPr>
          <w:rFonts w:cs="David" w:hint="cs"/>
          <w:color w:val="000000" w:themeColor="text1"/>
          <w:sz w:val="24"/>
          <w:szCs w:val="24"/>
          <w:rtl/>
        </w:rPr>
        <w:t xml:space="preserve">הוא נענש כי הוא חורג מהסמכות האלוהית. יש במעשיו פגיעה דתית ולכן הוא נענש. </w:t>
      </w:r>
    </w:p>
    <w:p w:rsidR="00CF7223" w:rsidRPr="00403AF9" w:rsidRDefault="00CF7223" w:rsidP="00403AF9">
      <w:pPr>
        <w:spacing w:before="120" w:after="120" w:line="240" w:lineRule="auto"/>
        <w:rPr>
          <w:rFonts w:cs="David"/>
          <w:b/>
          <w:bCs/>
          <w:color w:val="000000" w:themeColor="text1"/>
          <w:sz w:val="24"/>
          <w:szCs w:val="24"/>
          <w:rtl/>
        </w:rPr>
      </w:pPr>
      <w:r w:rsidRPr="006F5E0A">
        <w:rPr>
          <w:rFonts w:cs="David" w:hint="cs"/>
          <w:b/>
          <w:bCs/>
          <w:color w:val="000000" w:themeColor="text1"/>
          <w:sz w:val="24"/>
          <w:szCs w:val="24"/>
          <w:rtl/>
        </w:rPr>
        <w:t>מפשט הפ</w:t>
      </w:r>
      <w:r>
        <w:rPr>
          <w:rFonts w:cs="David" w:hint="cs"/>
          <w:b/>
          <w:bCs/>
          <w:color w:val="000000" w:themeColor="text1"/>
          <w:sz w:val="24"/>
          <w:szCs w:val="24"/>
          <w:rtl/>
        </w:rPr>
        <w:t>סוקי</w:t>
      </w:r>
      <w:r w:rsidRPr="006F5E0A">
        <w:rPr>
          <w:rFonts w:cs="David" w:hint="cs"/>
          <w:b/>
          <w:bCs/>
          <w:color w:val="000000" w:themeColor="text1"/>
          <w:sz w:val="24"/>
          <w:szCs w:val="24"/>
          <w:rtl/>
        </w:rPr>
        <w:t>ם</w:t>
      </w:r>
      <w:r>
        <w:rPr>
          <w:rFonts w:cs="David" w:hint="cs"/>
          <w:b/>
          <w:bCs/>
          <w:color w:val="000000" w:themeColor="text1"/>
          <w:sz w:val="24"/>
          <w:szCs w:val="24"/>
          <w:rtl/>
        </w:rPr>
        <w:t xml:space="preserve"> </w:t>
      </w:r>
      <w:r w:rsidRPr="006F5E0A">
        <w:rPr>
          <w:rFonts w:cs="David" w:hint="cs"/>
          <w:b/>
          <w:bCs/>
          <w:color w:val="000000" w:themeColor="text1"/>
          <w:sz w:val="24"/>
          <w:szCs w:val="24"/>
          <w:rtl/>
        </w:rPr>
        <w:t>אפשר להבין מבן סורר ומורה שיש איזשהי חובת ציות אבל דווקא המדרשים מרככים את המסר הזה.</w:t>
      </w:r>
    </w:p>
    <w:p w:rsidR="002B2582" w:rsidRPr="00403AF9" w:rsidRDefault="00CF7223" w:rsidP="00403AF9">
      <w:pPr>
        <w:spacing w:before="120" w:after="120" w:line="240" w:lineRule="auto"/>
        <w:rPr>
          <w:rFonts w:cs="David"/>
          <w:color w:val="000000" w:themeColor="text1"/>
          <w:sz w:val="24"/>
          <w:szCs w:val="24"/>
          <w:rtl/>
        </w:rPr>
      </w:pPr>
      <w:r>
        <w:rPr>
          <w:rFonts w:cs="David" w:hint="cs"/>
          <w:color w:val="000000" w:themeColor="text1"/>
          <w:sz w:val="24"/>
          <w:szCs w:val="24"/>
          <w:u w:val="single"/>
          <w:rtl/>
        </w:rPr>
        <w:t xml:space="preserve">נעבור לעולם של סיפורי המקרא </w:t>
      </w:r>
      <w:r>
        <w:rPr>
          <w:rFonts w:cs="David"/>
          <w:color w:val="000000" w:themeColor="text1"/>
          <w:sz w:val="24"/>
          <w:szCs w:val="24"/>
          <w:u w:val="single"/>
          <w:rtl/>
        </w:rPr>
        <w:t>–</w:t>
      </w:r>
      <w:r>
        <w:rPr>
          <w:rFonts w:cs="David" w:hint="cs"/>
          <w:color w:val="000000" w:themeColor="text1"/>
          <w:sz w:val="24"/>
          <w:szCs w:val="24"/>
          <w:u w:val="single"/>
          <w:rtl/>
        </w:rPr>
        <w:t xml:space="preserve"> מה ילד צריך לעשות להוריו (עברנו לפן החיובי)</w:t>
      </w:r>
      <w:r>
        <w:rPr>
          <w:rFonts w:cs="David" w:hint="cs"/>
          <w:color w:val="000000" w:themeColor="text1"/>
          <w:sz w:val="24"/>
          <w:szCs w:val="24"/>
          <w:rtl/>
        </w:rPr>
        <w:t>:</w:t>
      </w:r>
      <w:r>
        <w:rPr>
          <w:rFonts w:cs="David"/>
          <w:color w:val="000000" w:themeColor="text1"/>
          <w:sz w:val="24"/>
          <w:szCs w:val="24"/>
          <w:rtl/>
        </w:rPr>
        <w:br/>
      </w:r>
      <w:r>
        <w:rPr>
          <w:rFonts w:cs="David" w:hint="cs"/>
          <w:color w:val="000000" w:themeColor="text1"/>
          <w:sz w:val="24"/>
          <w:szCs w:val="24"/>
          <w:rtl/>
        </w:rPr>
        <w:t xml:space="preserve">המדרש אומר לנו שכשיעקב עזב את הארץ ועבד את לבן בכל השנים הללו הוא לא סעד את אביו ולכן הוא נענש </w:t>
      </w:r>
      <w:r>
        <w:rPr>
          <w:rFonts w:cs="David"/>
          <w:color w:val="000000" w:themeColor="text1"/>
          <w:sz w:val="24"/>
          <w:szCs w:val="24"/>
          <w:rtl/>
        </w:rPr>
        <w:t>–</w:t>
      </w:r>
      <w:r>
        <w:rPr>
          <w:rFonts w:cs="David" w:hint="cs"/>
          <w:color w:val="000000" w:themeColor="text1"/>
          <w:sz w:val="24"/>
          <w:szCs w:val="24"/>
          <w:rtl/>
        </w:rPr>
        <w:t xml:space="preserve"> הוא לא כיבד את הוריו בשנים האלה. כלומר, יעקב היה צריך לסעוד את אביו. המדרש משתמש בטרמינולוגיה של כיבוד הורים באמצעות סעידת ההורים. כלומר, </w:t>
      </w:r>
      <w:r w:rsidRPr="007811B8">
        <w:rPr>
          <w:rFonts w:cs="David" w:hint="cs"/>
          <w:b/>
          <w:bCs/>
          <w:color w:val="000000" w:themeColor="text1"/>
          <w:sz w:val="24"/>
          <w:szCs w:val="24"/>
          <w:rtl/>
        </w:rPr>
        <w:t>דרישה אחת מהילדים היא לסעוד את הוריהם.</w:t>
      </w:r>
      <w:r>
        <w:rPr>
          <w:rFonts w:cs="David" w:hint="cs"/>
          <w:b/>
          <w:bCs/>
          <w:color w:val="000000" w:themeColor="text1"/>
          <w:sz w:val="24"/>
          <w:szCs w:val="24"/>
          <w:rtl/>
        </w:rPr>
        <w:t xml:space="preserve"> </w:t>
      </w:r>
    </w:p>
    <w:p w:rsidR="002B2582" w:rsidRPr="00595DAC" w:rsidRDefault="002B2582" w:rsidP="00403AF9">
      <w:pPr>
        <w:spacing w:before="120" w:after="120" w:line="240" w:lineRule="auto"/>
        <w:rPr>
          <w:rFonts w:cs="David"/>
          <w:b/>
          <w:bCs/>
          <w:sz w:val="24"/>
          <w:szCs w:val="24"/>
          <w:u w:val="single"/>
          <w:rtl/>
        </w:rPr>
      </w:pPr>
      <w:r w:rsidRPr="00595DAC">
        <w:rPr>
          <w:rFonts w:cs="David" w:hint="cs"/>
          <w:b/>
          <w:bCs/>
          <w:sz w:val="24"/>
          <w:szCs w:val="24"/>
          <w:u w:val="single"/>
          <w:rtl/>
        </w:rPr>
        <w:t>ד. בראשית</w:t>
      </w:r>
      <w:r w:rsidRPr="00595DAC">
        <w:rPr>
          <w:rFonts w:cs="David"/>
          <w:b/>
          <w:bCs/>
          <w:sz w:val="24"/>
          <w:szCs w:val="24"/>
          <w:u w:val="single"/>
          <w:rtl/>
        </w:rPr>
        <w:t xml:space="preserve"> </w:t>
      </w:r>
      <w:r w:rsidRPr="00595DAC">
        <w:rPr>
          <w:rFonts w:cs="David" w:hint="cs"/>
          <w:b/>
          <w:bCs/>
          <w:sz w:val="24"/>
          <w:szCs w:val="24"/>
          <w:u w:val="single"/>
          <w:rtl/>
        </w:rPr>
        <w:t>פרשת</w:t>
      </w:r>
      <w:r w:rsidRPr="00595DAC">
        <w:rPr>
          <w:rFonts w:cs="David"/>
          <w:b/>
          <w:bCs/>
          <w:sz w:val="24"/>
          <w:szCs w:val="24"/>
          <w:u w:val="single"/>
          <w:rtl/>
        </w:rPr>
        <w:t xml:space="preserve"> </w:t>
      </w:r>
      <w:r w:rsidRPr="00595DAC">
        <w:rPr>
          <w:rFonts w:cs="David" w:hint="cs"/>
          <w:b/>
          <w:bCs/>
          <w:sz w:val="24"/>
          <w:szCs w:val="24"/>
          <w:u w:val="single"/>
          <w:rtl/>
        </w:rPr>
        <w:t>ויצא</w:t>
      </w:r>
      <w:r w:rsidRPr="00595DAC">
        <w:rPr>
          <w:rFonts w:cs="David"/>
          <w:b/>
          <w:bCs/>
          <w:sz w:val="24"/>
          <w:szCs w:val="24"/>
          <w:u w:val="single"/>
          <w:rtl/>
        </w:rPr>
        <w:t xml:space="preserve"> </w:t>
      </w:r>
      <w:r w:rsidRPr="00595DAC">
        <w:rPr>
          <w:rFonts w:cs="David" w:hint="cs"/>
          <w:b/>
          <w:bCs/>
          <w:sz w:val="24"/>
          <w:szCs w:val="24"/>
          <w:u w:val="single"/>
          <w:rtl/>
        </w:rPr>
        <w:t>פרק</w:t>
      </w:r>
      <w:r w:rsidRPr="00595DAC">
        <w:rPr>
          <w:rFonts w:cs="David"/>
          <w:b/>
          <w:bCs/>
          <w:sz w:val="24"/>
          <w:szCs w:val="24"/>
          <w:u w:val="single"/>
          <w:rtl/>
        </w:rPr>
        <w:t xml:space="preserve"> </w:t>
      </w:r>
      <w:r w:rsidRPr="00595DAC">
        <w:rPr>
          <w:rFonts w:cs="David" w:hint="cs"/>
          <w:b/>
          <w:bCs/>
          <w:sz w:val="24"/>
          <w:szCs w:val="24"/>
          <w:u w:val="single"/>
          <w:rtl/>
        </w:rPr>
        <w:t>לא פס' לג-לה</w:t>
      </w:r>
    </w:p>
    <w:p w:rsidR="002B2582" w:rsidRPr="00A20029" w:rsidRDefault="002B2582" w:rsidP="00403AF9">
      <w:pPr>
        <w:spacing w:before="120" w:after="120" w:line="240" w:lineRule="auto"/>
        <w:rPr>
          <w:rFonts w:cs="David"/>
          <w:i/>
          <w:iCs/>
          <w:sz w:val="24"/>
          <w:szCs w:val="24"/>
          <w:rtl/>
        </w:rPr>
      </w:pPr>
      <w:r w:rsidRPr="00A20029">
        <w:rPr>
          <w:rFonts w:cs="David" w:hint="cs"/>
          <w:i/>
          <w:iCs/>
          <w:sz w:val="24"/>
          <w:szCs w:val="24"/>
          <w:rtl/>
        </w:rPr>
        <w:t>וַיָּבֹא</w:t>
      </w:r>
      <w:r w:rsidRPr="00A20029">
        <w:rPr>
          <w:rFonts w:cs="David"/>
          <w:i/>
          <w:iCs/>
          <w:sz w:val="24"/>
          <w:szCs w:val="24"/>
          <w:rtl/>
        </w:rPr>
        <w:t xml:space="preserve"> </w:t>
      </w:r>
      <w:r w:rsidRPr="00A20029">
        <w:rPr>
          <w:rFonts w:cs="David" w:hint="cs"/>
          <w:i/>
          <w:iCs/>
          <w:sz w:val="24"/>
          <w:szCs w:val="24"/>
          <w:rtl/>
        </w:rPr>
        <w:t>לָבָן</w:t>
      </w:r>
      <w:r w:rsidRPr="00A20029">
        <w:rPr>
          <w:rFonts w:cs="David"/>
          <w:i/>
          <w:iCs/>
          <w:sz w:val="24"/>
          <w:szCs w:val="24"/>
          <w:rtl/>
        </w:rPr>
        <w:t xml:space="preserve"> </w:t>
      </w:r>
      <w:r w:rsidRPr="00A20029">
        <w:rPr>
          <w:rFonts w:cs="David" w:hint="cs"/>
          <w:i/>
          <w:iCs/>
          <w:sz w:val="24"/>
          <w:szCs w:val="24"/>
          <w:rtl/>
        </w:rPr>
        <w:t>בְּאֹהֶל</w:t>
      </w:r>
      <w:r w:rsidRPr="00A20029">
        <w:rPr>
          <w:rFonts w:cs="David"/>
          <w:i/>
          <w:iCs/>
          <w:sz w:val="24"/>
          <w:szCs w:val="24"/>
          <w:rtl/>
        </w:rPr>
        <w:t xml:space="preserve"> </w:t>
      </w:r>
      <w:r w:rsidRPr="00A20029">
        <w:rPr>
          <w:rFonts w:cs="David" w:hint="cs"/>
          <w:i/>
          <w:iCs/>
          <w:sz w:val="24"/>
          <w:szCs w:val="24"/>
          <w:rtl/>
        </w:rPr>
        <w:t>יַעֲקֹב</w:t>
      </w:r>
      <w:r w:rsidRPr="00A20029">
        <w:rPr>
          <w:rFonts w:cs="David"/>
          <w:i/>
          <w:iCs/>
          <w:sz w:val="24"/>
          <w:szCs w:val="24"/>
          <w:rtl/>
        </w:rPr>
        <w:t xml:space="preserve"> </w:t>
      </w:r>
      <w:r w:rsidRPr="00A20029">
        <w:rPr>
          <w:rFonts w:cs="David" w:hint="cs"/>
          <w:i/>
          <w:iCs/>
          <w:sz w:val="24"/>
          <w:szCs w:val="24"/>
          <w:rtl/>
        </w:rPr>
        <w:t>וּבְאֹהֶל</w:t>
      </w:r>
      <w:r w:rsidRPr="00A20029">
        <w:rPr>
          <w:rFonts w:cs="David"/>
          <w:i/>
          <w:iCs/>
          <w:sz w:val="24"/>
          <w:szCs w:val="24"/>
          <w:rtl/>
        </w:rPr>
        <w:t xml:space="preserve"> </w:t>
      </w:r>
      <w:r w:rsidRPr="00A20029">
        <w:rPr>
          <w:rFonts w:cs="David" w:hint="cs"/>
          <w:i/>
          <w:iCs/>
          <w:sz w:val="24"/>
          <w:szCs w:val="24"/>
          <w:rtl/>
        </w:rPr>
        <w:t>לֵאָה</w:t>
      </w:r>
      <w:r w:rsidRPr="00A20029">
        <w:rPr>
          <w:rFonts w:cs="David"/>
          <w:i/>
          <w:iCs/>
          <w:sz w:val="24"/>
          <w:szCs w:val="24"/>
          <w:rtl/>
        </w:rPr>
        <w:t xml:space="preserve"> </w:t>
      </w:r>
      <w:r w:rsidRPr="00A20029">
        <w:rPr>
          <w:rFonts w:cs="David" w:hint="cs"/>
          <w:i/>
          <w:iCs/>
          <w:sz w:val="24"/>
          <w:szCs w:val="24"/>
          <w:rtl/>
        </w:rPr>
        <w:t>וּבְאֹהֶל</w:t>
      </w:r>
      <w:r w:rsidRPr="00A20029">
        <w:rPr>
          <w:rFonts w:cs="David"/>
          <w:i/>
          <w:iCs/>
          <w:sz w:val="24"/>
          <w:szCs w:val="24"/>
          <w:rtl/>
        </w:rPr>
        <w:t xml:space="preserve"> </w:t>
      </w:r>
      <w:r w:rsidRPr="00A20029">
        <w:rPr>
          <w:rFonts w:cs="David" w:hint="cs"/>
          <w:i/>
          <w:iCs/>
          <w:sz w:val="24"/>
          <w:szCs w:val="24"/>
          <w:rtl/>
        </w:rPr>
        <w:t>שְׁתֵּי</w:t>
      </w:r>
      <w:r w:rsidRPr="00A20029">
        <w:rPr>
          <w:rFonts w:cs="David"/>
          <w:i/>
          <w:iCs/>
          <w:sz w:val="24"/>
          <w:szCs w:val="24"/>
          <w:rtl/>
        </w:rPr>
        <w:t xml:space="preserve"> </w:t>
      </w:r>
      <w:r w:rsidRPr="00A20029">
        <w:rPr>
          <w:rFonts w:cs="David" w:hint="cs"/>
          <w:i/>
          <w:iCs/>
          <w:sz w:val="24"/>
          <w:szCs w:val="24"/>
          <w:rtl/>
        </w:rPr>
        <w:t>הָאֲמָהֹת</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מָצָא</w:t>
      </w:r>
      <w:r w:rsidRPr="00A20029">
        <w:rPr>
          <w:rFonts w:cs="David"/>
          <w:i/>
          <w:iCs/>
          <w:sz w:val="24"/>
          <w:szCs w:val="24"/>
          <w:rtl/>
        </w:rPr>
        <w:t xml:space="preserve"> </w:t>
      </w:r>
      <w:r w:rsidRPr="00A20029">
        <w:rPr>
          <w:rFonts w:cs="David" w:hint="cs"/>
          <w:i/>
          <w:iCs/>
          <w:sz w:val="24"/>
          <w:szCs w:val="24"/>
          <w:rtl/>
        </w:rPr>
        <w:t>וַיֵּצֵא</w:t>
      </w:r>
      <w:r w:rsidRPr="00A20029">
        <w:rPr>
          <w:rFonts w:cs="David"/>
          <w:i/>
          <w:iCs/>
          <w:sz w:val="24"/>
          <w:szCs w:val="24"/>
          <w:rtl/>
        </w:rPr>
        <w:t xml:space="preserve"> </w:t>
      </w:r>
      <w:r w:rsidRPr="00A20029">
        <w:rPr>
          <w:rFonts w:cs="David" w:hint="cs"/>
          <w:i/>
          <w:iCs/>
          <w:sz w:val="24"/>
          <w:szCs w:val="24"/>
          <w:rtl/>
        </w:rPr>
        <w:t>מֵאֹהֶל</w:t>
      </w:r>
      <w:r w:rsidRPr="00A20029">
        <w:rPr>
          <w:rFonts w:cs="David"/>
          <w:i/>
          <w:iCs/>
          <w:sz w:val="24"/>
          <w:szCs w:val="24"/>
          <w:rtl/>
        </w:rPr>
        <w:t xml:space="preserve"> </w:t>
      </w:r>
      <w:r w:rsidRPr="00A20029">
        <w:rPr>
          <w:rFonts w:cs="David" w:hint="cs"/>
          <w:i/>
          <w:iCs/>
          <w:sz w:val="24"/>
          <w:szCs w:val="24"/>
          <w:rtl/>
        </w:rPr>
        <w:t>לֵאָה</w:t>
      </w:r>
      <w:r w:rsidRPr="00A20029">
        <w:rPr>
          <w:rFonts w:cs="David"/>
          <w:i/>
          <w:iCs/>
          <w:sz w:val="24"/>
          <w:szCs w:val="24"/>
          <w:rtl/>
        </w:rPr>
        <w:t xml:space="preserve"> </w:t>
      </w:r>
      <w:r w:rsidRPr="00A20029">
        <w:rPr>
          <w:rFonts w:cs="David" w:hint="cs"/>
          <w:i/>
          <w:iCs/>
          <w:sz w:val="24"/>
          <w:szCs w:val="24"/>
          <w:rtl/>
        </w:rPr>
        <w:t>וַיָּבֹא</w:t>
      </w:r>
      <w:r w:rsidRPr="00A20029">
        <w:rPr>
          <w:rFonts w:cs="David"/>
          <w:i/>
          <w:iCs/>
          <w:sz w:val="24"/>
          <w:szCs w:val="24"/>
          <w:rtl/>
        </w:rPr>
        <w:t xml:space="preserve"> </w:t>
      </w:r>
      <w:r w:rsidRPr="00A20029">
        <w:rPr>
          <w:rFonts w:cs="David" w:hint="cs"/>
          <w:i/>
          <w:iCs/>
          <w:sz w:val="24"/>
          <w:szCs w:val="24"/>
          <w:rtl/>
        </w:rPr>
        <w:t>בְּאֹהֶל</w:t>
      </w:r>
      <w:r w:rsidRPr="00A20029">
        <w:rPr>
          <w:rFonts w:cs="David"/>
          <w:i/>
          <w:iCs/>
          <w:sz w:val="24"/>
          <w:szCs w:val="24"/>
          <w:rtl/>
        </w:rPr>
        <w:t xml:space="preserve"> </w:t>
      </w:r>
      <w:r w:rsidRPr="00A20029">
        <w:rPr>
          <w:rFonts w:cs="David" w:hint="cs"/>
          <w:i/>
          <w:iCs/>
          <w:sz w:val="24"/>
          <w:szCs w:val="24"/>
          <w:rtl/>
        </w:rPr>
        <w:t>רָחֵל</w:t>
      </w:r>
      <w:r w:rsidRPr="00A20029">
        <w:rPr>
          <w:rFonts w:cs="David"/>
          <w:i/>
          <w:iCs/>
          <w:sz w:val="24"/>
          <w:szCs w:val="24"/>
          <w:rtl/>
        </w:rPr>
        <w:t>:</w:t>
      </w:r>
      <w:r w:rsidRPr="00A20029">
        <w:rPr>
          <w:rFonts w:cs="David" w:hint="cs"/>
          <w:i/>
          <w:iCs/>
          <w:sz w:val="24"/>
          <w:szCs w:val="24"/>
          <w:rtl/>
        </w:rPr>
        <w:t xml:space="preserve"> וְרָחֵל</w:t>
      </w:r>
      <w:r w:rsidRPr="00A20029">
        <w:rPr>
          <w:rFonts w:cs="David"/>
          <w:i/>
          <w:iCs/>
          <w:sz w:val="24"/>
          <w:szCs w:val="24"/>
          <w:rtl/>
        </w:rPr>
        <w:t xml:space="preserve"> </w:t>
      </w:r>
      <w:r w:rsidRPr="00A20029">
        <w:rPr>
          <w:rFonts w:cs="David" w:hint="cs"/>
          <w:i/>
          <w:iCs/>
          <w:sz w:val="24"/>
          <w:szCs w:val="24"/>
          <w:rtl/>
        </w:rPr>
        <w:t>לָקְחָה</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הַתְּרָפִים</w:t>
      </w:r>
      <w:r w:rsidRPr="00A20029">
        <w:rPr>
          <w:rFonts w:cs="David"/>
          <w:i/>
          <w:iCs/>
          <w:sz w:val="24"/>
          <w:szCs w:val="24"/>
          <w:rtl/>
        </w:rPr>
        <w:t xml:space="preserve"> </w:t>
      </w:r>
      <w:r w:rsidRPr="00A20029">
        <w:rPr>
          <w:rFonts w:cs="David" w:hint="cs"/>
          <w:i/>
          <w:iCs/>
          <w:sz w:val="24"/>
          <w:szCs w:val="24"/>
          <w:rtl/>
        </w:rPr>
        <w:t>וַתְּשִׂמֵם</w:t>
      </w:r>
      <w:r w:rsidRPr="00A20029">
        <w:rPr>
          <w:rFonts w:cs="David"/>
          <w:i/>
          <w:iCs/>
          <w:sz w:val="24"/>
          <w:szCs w:val="24"/>
          <w:rtl/>
        </w:rPr>
        <w:t xml:space="preserve"> </w:t>
      </w:r>
      <w:r w:rsidRPr="00A20029">
        <w:rPr>
          <w:rFonts w:cs="David" w:hint="cs"/>
          <w:i/>
          <w:iCs/>
          <w:sz w:val="24"/>
          <w:szCs w:val="24"/>
          <w:rtl/>
        </w:rPr>
        <w:t>בְּכַר</w:t>
      </w:r>
      <w:r w:rsidRPr="00A20029">
        <w:rPr>
          <w:rFonts w:cs="David"/>
          <w:i/>
          <w:iCs/>
          <w:sz w:val="24"/>
          <w:szCs w:val="24"/>
          <w:rtl/>
        </w:rPr>
        <w:t xml:space="preserve"> </w:t>
      </w:r>
      <w:r w:rsidRPr="00A20029">
        <w:rPr>
          <w:rFonts w:cs="David" w:hint="cs"/>
          <w:i/>
          <w:iCs/>
          <w:sz w:val="24"/>
          <w:szCs w:val="24"/>
          <w:rtl/>
        </w:rPr>
        <w:t>הַגָּמָל</w:t>
      </w:r>
      <w:r w:rsidRPr="00A20029">
        <w:rPr>
          <w:rFonts w:cs="David"/>
          <w:i/>
          <w:iCs/>
          <w:sz w:val="24"/>
          <w:szCs w:val="24"/>
          <w:rtl/>
        </w:rPr>
        <w:t xml:space="preserve"> </w:t>
      </w:r>
      <w:r w:rsidRPr="00A20029">
        <w:rPr>
          <w:rFonts w:cs="David" w:hint="cs"/>
          <w:i/>
          <w:iCs/>
          <w:sz w:val="24"/>
          <w:szCs w:val="24"/>
          <w:rtl/>
        </w:rPr>
        <w:t>וַתֵּשֶׁב</w:t>
      </w:r>
      <w:r w:rsidRPr="00A20029">
        <w:rPr>
          <w:rFonts w:cs="David"/>
          <w:i/>
          <w:iCs/>
          <w:sz w:val="24"/>
          <w:szCs w:val="24"/>
          <w:rtl/>
        </w:rPr>
        <w:t xml:space="preserve"> </w:t>
      </w:r>
      <w:r w:rsidRPr="00A20029">
        <w:rPr>
          <w:rFonts w:cs="David" w:hint="cs"/>
          <w:i/>
          <w:iCs/>
          <w:sz w:val="24"/>
          <w:szCs w:val="24"/>
          <w:rtl/>
        </w:rPr>
        <w:t>עֲלֵיהֶם</w:t>
      </w:r>
      <w:r w:rsidRPr="00A20029">
        <w:rPr>
          <w:rFonts w:cs="David"/>
          <w:i/>
          <w:iCs/>
          <w:sz w:val="24"/>
          <w:szCs w:val="24"/>
          <w:rtl/>
        </w:rPr>
        <w:t xml:space="preserve"> </w:t>
      </w:r>
      <w:r w:rsidRPr="00A20029">
        <w:rPr>
          <w:rFonts w:cs="David" w:hint="cs"/>
          <w:i/>
          <w:iCs/>
          <w:sz w:val="24"/>
          <w:szCs w:val="24"/>
          <w:rtl/>
        </w:rPr>
        <w:t>וַיְמַשֵּׁשׁ</w:t>
      </w:r>
      <w:r w:rsidRPr="00A20029">
        <w:rPr>
          <w:rFonts w:cs="David"/>
          <w:i/>
          <w:iCs/>
          <w:sz w:val="24"/>
          <w:szCs w:val="24"/>
          <w:rtl/>
        </w:rPr>
        <w:t xml:space="preserve"> </w:t>
      </w:r>
      <w:r w:rsidRPr="00A20029">
        <w:rPr>
          <w:rFonts w:cs="David" w:hint="cs"/>
          <w:i/>
          <w:iCs/>
          <w:sz w:val="24"/>
          <w:szCs w:val="24"/>
          <w:rtl/>
        </w:rPr>
        <w:t>לָבָן</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כָּל</w:t>
      </w:r>
      <w:r w:rsidRPr="00A20029">
        <w:rPr>
          <w:rFonts w:cs="David"/>
          <w:i/>
          <w:iCs/>
          <w:sz w:val="24"/>
          <w:szCs w:val="24"/>
          <w:rtl/>
        </w:rPr>
        <w:t xml:space="preserve"> </w:t>
      </w:r>
      <w:r w:rsidRPr="00A20029">
        <w:rPr>
          <w:rFonts w:cs="David" w:hint="cs"/>
          <w:i/>
          <w:iCs/>
          <w:sz w:val="24"/>
          <w:szCs w:val="24"/>
          <w:rtl/>
        </w:rPr>
        <w:t>הָאֹהֶל</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מָצָא</w:t>
      </w:r>
      <w:r w:rsidRPr="00A20029">
        <w:rPr>
          <w:rFonts w:cs="David"/>
          <w:i/>
          <w:iCs/>
          <w:sz w:val="24"/>
          <w:szCs w:val="24"/>
          <w:rtl/>
        </w:rPr>
        <w:t xml:space="preserve">: </w:t>
      </w:r>
      <w:r w:rsidRPr="00A20029">
        <w:rPr>
          <w:rFonts w:cs="David" w:hint="cs"/>
          <w:i/>
          <w:iCs/>
          <w:sz w:val="24"/>
          <w:szCs w:val="24"/>
          <w:rtl/>
        </w:rPr>
        <w:t>וַתֹּאמֶר</w:t>
      </w:r>
      <w:r w:rsidRPr="00A20029">
        <w:rPr>
          <w:rFonts w:cs="David"/>
          <w:i/>
          <w:iCs/>
          <w:sz w:val="24"/>
          <w:szCs w:val="24"/>
          <w:rtl/>
        </w:rPr>
        <w:t xml:space="preserve"> </w:t>
      </w:r>
      <w:r w:rsidRPr="00A20029">
        <w:rPr>
          <w:rFonts w:cs="David" w:hint="cs"/>
          <w:i/>
          <w:iCs/>
          <w:sz w:val="24"/>
          <w:szCs w:val="24"/>
          <w:rtl/>
        </w:rPr>
        <w:t>אֶל</w:t>
      </w:r>
      <w:r w:rsidRPr="00A20029">
        <w:rPr>
          <w:rFonts w:cs="David"/>
          <w:i/>
          <w:iCs/>
          <w:sz w:val="24"/>
          <w:szCs w:val="24"/>
          <w:rtl/>
        </w:rPr>
        <w:t xml:space="preserve"> </w:t>
      </w:r>
      <w:r w:rsidRPr="00A20029">
        <w:rPr>
          <w:rFonts w:cs="David" w:hint="cs"/>
          <w:i/>
          <w:iCs/>
          <w:sz w:val="24"/>
          <w:szCs w:val="24"/>
          <w:rtl/>
        </w:rPr>
        <w:t>אָבִיהָ</w:t>
      </w:r>
      <w:r w:rsidRPr="00A20029">
        <w:rPr>
          <w:rFonts w:cs="David"/>
          <w:i/>
          <w:iCs/>
          <w:sz w:val="24"/>
          <w:szCs w:val="24"/>
          <w:rtl/>
        </w:rPr>
        <w:t xml:space="preserve"> </w:t>
      </w:r>
      <w:r w:rsidRPr="00A20029">
        <w:rPr>
          <w:rFonts w:cs="David" w:hint="cs"/>
          <w:i/>
          <w:iCs/>
          <w:sz w:val="24"/>
          <w:szCs w:val="24"/>
          <w:rtl/>
        </w:rPr>
        <w:t>אַל</w:t>
      </w:r>
      <w:r w:rsidRPr="00A20029">
        <w:rPr>
          <w:rFonts w:cs="David"/>
          <w:i/>
          <w:iCs/>
          <w:sz w:val="24"/>
          <w:szCs w:val="24"/>
          <w:rtl/>
        </w:rPr>
        <w:t xml:space="preserve"> </w:t>
      </w:r>
      <w:r w:rsidRPr="00A20029">
        <w:rPr>
          <w:rFonts w:cs="David" w:hint="cs"/>
          <w:i/>
          <w:iCs/>
          <w:sz w:val="24"/>
          <w:szCs w:val="24"/>
          <w:rtl/>
        </w:rPr>
        <w:t>יִחַר</w:t>
      </w:r>
      <w:r w:rsidRPr="00A20029">
        <w:rPr>
          <w:rFonts w:cs="David"/>
          <w:i/>
          <w:iCs/>
          <w:sz w:val="24"/>
          <w:szCs w:val="24"/>
          <w:rtl/>
        </w:rPr>
        <w:t xml:space="preserve"> </w:t>
      </w:r>
      <w:r w:rsidRPr="00A20029">
        <w:rPr>
          <w:rFonts w:cs="David" w:hint="cs"/>
          <w:i/>
          <w:iCs/>
          <w:sz w:val="24"/>
          <w:szCs w:val="24"/>
          <w:rtl/>
        </w:rPr>
        <w:t>בְּעֵינֵי</w:t>
      </w:r>
      <w:r w:rsidRPr="00A20029">
        <w:rPr>
          <w:rFonts w:cs="David"/>
          <w:i/>
          <w:iCs/>
          <w:sz w:val="24"/>
          <w:szCs w:val="24"/>
          <w:rtl/>
        </w:rPr>
        <w:t xml:space="preserve"> </w:t>
      </w:r>
      <w:r w:rsidRPr="00A20029">
        <w:rPr>
          <w:rFonts w:cs="David" w:hint="cs"/>
          <w:i/>
          <w:iCs/>
          <w:sz w:val="24"/>
          <w:szCs w:val="24"/>
          <w:rtl/>
        </w:rPr>
        <w:t>אֲדֹנִי</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לוֹא</w:t>
      </w:r>
      <w:r w:rsidRPr="00A20029">
        <w:rPr>
          <w:rFonts w:cs="David"/>
          <w:i/>
          <w:iCs/>
          <w:sz w:val="24"/>
          <w:szCs w:val="24"/>
          <w:rtl/>
        </w:rPr>
        <w:t xml:space="preserve"> </w:t>
      </w:r>
      <w:r w:rsidRPr="00A20029">
        <w:rPr>
          <w:rFonts w:cs="David" w:hint="cs"/>
          <w:i/>
          <w:iCs/>
          <w:sz w:val="24"/>
          <w:szCs w:val="24"/>
          <w:rtl/>
        </w:rPr>
        <w:t>אוּכַל</w:t>
      </w:r>
      <w:r w:rsidRPr="00A20029">
        <w:rPr>
          <w:rFonts w:cs="David"/>
          <w:i/>
          <w:iCs/>
          <w:sz w:val="24"/>
          <w:szCs w:val="24"/>
          <w:rtl/>
        </w:rPr>
        <w:t xml:space="preserve"> </w:t>
      </w:r>
      <w:r w:rsidRPr="00A20029">
        <w:rPr>
          <w:rFonts w:cs="David" w:hint="cs"/>
          <w:i/>
          <w:iCs/>
          <w:sz w:val="24"/>
          <w:szCs w:val="24"/>
          <w:rtl/>
        </w:rPr>
        <w:t>לָקוּם</w:t>
      </w:r>
      <w:r w:rsidRPr="00A20029">
        <w:rPr>
          <w:rFonts w:cs="David"/>
          <w:i/>
          <w:iCs/>
          <w:sz w:val="24"/>
          <w:szCs w:val="24"/>
          <w:rtl/>
        </w:rPr>
        <w:t xml:space="preserve"> </w:t>
      </w:r>
      <w:r w:rsidRPr="00A20029">
        <w:rPr>
          <w:rFonts w:cs="David" w:hint="cs"/>
          <w:i/>
          <w:iCs/>
          <w:sz w:val="24"/>
          <w:szCs w:val="24"/>
          <w:rtl/>
        </w:rPr>
        <w:t>מִפָּנֶיךָ</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דֶרֶךְ</w:t>
      </w:r>
      <w:r w:rsidRPr="00A20029">
        <w:rPr>
          <w:rFonts w:cs="David"/>
          <w:i/>
          <w:iCs/>
          <w:sz w:val="24"/>
          <w:szCs w:val="24"/>
          <w:rtl/>
        </w:rPr>
        <w:t xml:space="preserve"> </w:t>
      </w:r>
      <w:r w:rsidRPr="00A20029">
        <w:rPr>
          <w:rFonts w:cs="David" w:hint="cs"/>
          <w:i/>
          <w:iCs/>
          <w:sz w:val="24"/>
          <w:szCs w:val="24"/>
          <w:rtl/>
        </w:rPr>
        <w:t>נָשִׁים</w:t>
      </w:r>
      <w:r w:rsidRPr="00A20029">
        <w:rPr>
          <w:rFonts w:cs="David"/>
          <w:i/>
          <w:iCs/>
          <w:sz w:val="24"/>
          <w:szCs w:val="24"/>
          <w:rtl/>
        </w:rPr>
        <w:t xml:space="preserve"> </w:t>
      </w:r>
      <w:r w:rsidRPr="00A20029">
        <w:rPr>
          <w:rFonts w:cs="David" w:hint="cs"/>
          <w:i/>
          <w:iCs/>
          <w:sz w:val="24"/>
          <w:szCs w:val="24"/>
          <w:rtl/>
        </w:rPr>
        <w:t>לִי</w:t>
      </w:r>
      <w:r w:rsidRPr="00A20029">
        <w:rPr>
          <w:rFonts w:cs="David"/>
          <w:i/>
          <w:iCs/>
          <w:sz w:val="24"/>
          <w:szCs w:val="24"/>
          <w:rtl/>
        </w:rPr>
        <w:t xml:space="preserve"> </w:t>
      </w:r>
      <w:r w:rsidRPr="00A20029">
        <w:rPr>
          <w:rFonts w:cs="David" w:hint="cs"/>
          <w:i/>
          <w:iCs/>
          <w:sz w:val="24"/>
          <w:szCs w:val="24"/>
          <w:rtl/>
        </w:rPr>
        <w:t>וַיְחַפֵּשׂ</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מָצָא</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הַתְּרָפִים</w:t>
      </w:r>
      <w:r w:rsidRPr="00A20029">
        <w:rPr>
          <w:rFonts w:cs="David"/>
          <w:i/>
          <w:iCs/>
          <w:sz w:val="24"/>
          <w:szCs w:val="24"/>
          <w:rtl/>
        </w:rPr>
        <w:t>:</w:t>
      </w:r>
    </w:p>
    <w:p w:rsidR="004A045E" w:rsidRDefault="004A045E" w:rsidP="00403AF9">
      <w:pPr>
        <w:spacing w:before="120" w:after="120" w:line="240" w:lineRule="auto"/>
        <w:rPr>
          <w:rFonts w:cs="David"/>
          <w:sz w:val="24"/>
          <w:szCs w:val="24"/>
          <w:rtl/>
        </w:rPr>
      </w:pPr>
      <w:r w:rsidRPr="004A045E">
        <w:rPr>
          <w:rFonts w:cs="David"/>
          <w:sz w:val="24"/>
          <w:szCs w:val="24"/>
        </w:rPr>
        <w:sym w:font="Wingdings" w:char="F0DF"/>
      </w:r>
      <w:r w:rsidRPr="004A045E">
        <w:rPr>
          <w:rFonts w:cs="David" w:hint="cs"/>
          <w:sz w:val="24"/>
          <w:szCs w:val="24"/>
          <w:rtl/>
        </w:rPr>
        <w:t>רחל מניחה שהיא צריכה לקום בפני לבן- קימה בפני ההורים, מורא.</w:t>
      </w:r>
      <w:r>
        <w:rPr>
          <w:rFonts w:cs="David" w:hint="cs"/>
          <w:sz w:val="24"/>
          <w:szCs w:val="24"/>
          <w:rtl/>
        </w:rPr>
        <w:t xml:space="preserve"> </w:t>
      </w:r>
    </w:p>
    <w:p w:rsidR="004A045E" w:rsidRPr="004A045E" w:rsidRDefault="004A045E" w:rsidP="00403AF9">
      <w:pPr>
        <w:spacing w:before="120" w:after="120" w:line="240" w:lineRule="auto"/>
        <w:rPr>
          <w:rFonts w:cs="David"/>
          <w:sz w:val="24"/>
          <w:szCs w:val="24"/>
          <w:u w:val="single"/>
          <w:rtl/>
        </w:rPr>
      </w:pPr>
      <w:r w:rsidRPr="004A045E">
        <w:rPr>
          <w:rFonts w:cs="David" w:hint="cs"/>
          <w:sz w:val="24"/>
          <w:szCs w:val="24"/>
          <w:u w:val="single"/>
          <w:rtl/>
        </w:rPr>
        <w:t>סיפורים נוספים מהמקרא שמלמדים על כבוד הורים:</w:t>
      </w:r>
    </w:p>
    <w:p w:rsidR="002B2582" w:rsidRPr="004A045E" w:rsidRDefault="004A045E" w:rsidP="00403AF9">
      <w:pPr>
        <w:pStyle w:val="a3"/>
        <w:numPr>
          <w:ilvl w:val="0"/>
          <w:numId w:val="38"/>
        </w:numPr>
        <w:spacing w:before="120" w:after="120" w:line="240" w:lineRule="auto"/>
        <w:contextualSpacing w:val="0"/>
        <w:rPr>
          <w:rFonts w:cs="David"/>
          <w:sz w:val="24"/>
          <w:szCs w:val="24"/>
          <w:rtl/>
        </w:rPr>
      </w:pPr>
      <w:r w:rsidRPr="004A045E">
        <w:rPr>
          <w:rFonts w:cs="David" w:hint="cs"/>
          <w:sz w:val="24"/>
          <w:szCs w:val="24"/>
          <w:rtl/>
        </w:rPr>
        <w:t xml:space="preserve">כשיוסף נשלח לחפש את אחיו הוא תועה בדרך, הוא יודע שהם שונאים אותו אך בכל זאת מקשיב ליעקב והלך לחפש אותם. הוא ידע שהם שונאים אותו ושנשקפת לו סכנה. </w:t>
      </w:r>
    </w:p>
    <w:p w:rsidR="004A045E" w:rsidRPr="004A045E" w:rsidRDefault="004A045E" w:rsidP="00403AF9">
      <w:pPr>
        <w:pStyle w:val="a3"/>
        <w:numPr>
          <w:ilvl w:val="0"/>
          <w:numId w:val="38"/>
        </w:numPr>
        <w:spacing w:before="120" w:after="120" w:line="240" w:lineRule="auto"/>
        <w:contextualSpacing w:val="0"/>
        <w:rPr>
          <w:rFonts w:cs="David"/>
          <w:sz w:val="24"/>
          <w:szCs w:val="24"/>
          <w:rtl/>
        </w:rPr>
      </w:pPr>
      <w:r w:rsidRPr="004A045E">
        <w:rPr>
          <w:rFonts w:cs="David" w:hint="cs"/>
          <w:sz w:val="24"/>
          <w:szCs w:val="24"/>
          <w:rtl/>
        </w:rPr>
        <w:t>הסיפור של יצחק הכיבוד הוא מטעמים תיאולוגיים אז נשים אותו בצד.</w:t>
      </w:r>
    </w:p>
    <w:p w:rsidR="004A045E" w:rsidRPr="004A045E" w:rsidRDefault="004A045E" w:rsidP="00403AF9">
      <w:pPr>
        <w:pStyle w:val="a3"/>
        <w:numPr>
          <w:ilvl w:val="0"/>
          <w:numId w:val="38"/>
        </w:numPr>
        <w:spacing w:before="120" w:after="120" w:line="240" w:lineRule="auto"/>
        <w:contextualSpacing w:val="0"/>
        <w:rPr>
          <w:rFonts w:cs="David"/>
          <w:sz w:val="24"/>
          <w:szCs w:val="24"/>
          <w:rtl/>
        </w:rPr>
      </w:pPr>
      <w:r w:rsidRPr="004A045E">
        <w:rPr>
          <w:rFonts w:cs="David" w:hint="cs"/>
          <w:sz w:val="24"/>
          <w:szCs w:val="24"/>
          <w:rtl/>
        </w:rPr>
        <w:t xml:space="preserve">ההגדרה של כבוד רחבה במקרא כי כוללת הסתכנות, דאגה לכלכלה בחיים וקבורה ולא לקלל, להכות או לבזות. </w:t>
      </w:r>
    </w:p>
    <w:p w:rsidR="004A045E" w:rsidRDefault="004A045E" w:rsidP="00403AF9">
      <w:pPr>
        <w:spacing w:before="120" w:after="120" w:line="240" w:lineRule="auto"/>
        <w:rPr>
          <w:rFonts w:cs="David"/>
          <w:sz w:val="24"/>
          <w:szCs w:val="24"/>
          <w:rtl/>
        </w:rPr>
      </w:pPr>
      <w:r>
        <w:rPr>
          <w:rFonts w:cs="David" w:hint="cs"/>
          <w:sz w:val="24"/>
          <w:szCs w:val="24"/>
          <w:rtl/>
        </w:rPr>
        <w:t>בכיבוד הורים חייב להיות ציווי קונקרטי כדי שיקשיבו לזה.</w:t>
      </w:r>
    </w:p>
    <w:p w:rsidR="004A045E" w:rsidRPr="004A045E" w:rsidRDefault="004A045E" w:rsidP="00403AF9">
      <w:pPr>
        <w:spacing w:before="120" w:after="120" w:line="240" w:lineRule="auto"/>
        <w:rPr>
          <w:rFonts w:cs="David"/>
          <w:sz w:val="24"/>
          <w:szCs w:val="24"/>
          <w:u w:val="single"/>
          <w:rtl/>
        </w:rPr>
      </w:pPr>
      <w:r w:rsidRPr="004A045E">
        <w:rPr>
          <w:rFonts w:cs="David" w:hint="cs"/>
          <w:sz w:val="24"/>
          <w:szCs w:val="24"/>
          <w:u w:val="single"/>
          <w:rtl/>
        </w:rPr>
        <w:t>דברים שיש להם הנאה מוחשית:</w:t>
      </w:r>
    </w:p>
    <w:p w:rsidR="002B2582" w:rsidRPr="00836394" w:rsidRDefault="002B2582" w:rsidP="00403AF9">
      <w:pPr>
        <w:spacing w:before="120" w:after="120" w:line="240" w:lineRule="auto"/>
        <w:rPr>
          <w:rFonts w:cs="David"/>
          <w:b/>
          <w:bCs/>
          <w:sz w:val="24"/>
          <w:szCs w:val="24"/>
          <w:u w:val="single"/>
          <w:rtl/>
        </w:rPr>
      </w:pPr>
      <w:r>
        <w:rPr>
          <w:rFonts w:cs="David" w:hint="cs"/>
          <w:b/>
          <w:bCs/>
          <w:sz w:val="24"/>
          <w:szCs w:val="24"/>
          <w:u w:val="single"/>
          <w:rtl/>
        </w:rPr>
        <w:t xml:space="preserve">1. </w:t>
      </w:r>
      <w:r w:rsidRPr="00836394">
        <w:rPr>
          <w:rFonts w:cs="David" w:hint="cs"/>
          <w:b/>
          <w:bCs/>
          <w:sz w:val="24"/>
          <w:szCs w:val="24"/>
          <w:u w:val="single"/>
          <w:rtl/>
        </w:rPr>
        <w:t>תלמוד</w:t>
      </w:r>
      <w:r w:rsidRPr="00836394">
        <w:rPr>
          <w:rFonts w:cs="David"/>
          <w:b/>
          <w:bCs/>
          <w:sz w:val="24"/>
          <w:szCs w:val="24"/>
          <w:u w:val="single"/>
          <w:rtl/>
        </w:rPr>
        <w:t xml:space="preserve"> </w:t>
      </w:r>
      <w:r w:rsidRPr="00836394">
        <w:rPr>
          <w:rFonts w:cs="David" w:hint="cs"/>
          <w:b/>
          <w:bCs/>
          <w:sz w:val="24"/>
          <w:szCs w:val="24"/>
          <w:u w:val="single"/>
          <w:rtl/>
        </w:rPr>
        <w:t>בבלי</w:t>
      </w:r>
      <w:r w:rsidRPr="00836394">
        <w:rPr>
          <w:rFonts w:cs="David"/>
          <w:b/>
          <w:bCs/>
          <w:sz w:val="24"/>
          <w:szCs w:val="24"/>
          <w:u w:val="single"/>
          <w:rtl/>
        </w:rPr>
        <w:t xml:space="preserve"> </w:t>
      </w:r>
      <w:r w:rsidRPr="00836394">
        <w:rPr>
          <w:rFonts w:cs="David" w:hint="cs"/>
          <w:b/>
          <w:bCs/>
          <w:sz w:val="24"/>
          <w:szCs w:val="24"/>
          <w:u w:val="single"/>
          <w:rtl/>
        </w:rPr>
        <w:t>מסכת</w:t>
      </w:r>
      <w:r w:rsidRPr="00836394">
        <w:rPr>
          <w:rFonts w:cs="David"/>
          <w:b/>
          <w:bCs/>
          <w:sz w:val="24"/>
          <w:szCs w:val="24"/>
          <w:u w:val="single"/>
          <w:rtl/>
        </w:rPr>
        <w:t xml:space="preserve"> </w:t>
      </w:r>
      <w:r w:rsidRPr="00836394">
        <w:rPr>
          <w:rFonts w:cs="David" w:hint="cs"/>
          <w:b/>
          <w:bCs/>
          <w:sz w:val="24"/>
          <w:szCs w:val="24"/>
          <w:u w:val="single"/>
          <w:rtl/>
        </w:rPr>
        <w:t>קידושין</w:t>
      </w:r>
      <w:r w:rsidRPr="00836394">
        <w:rPr>
          <w:rFonts w:cs="David"/>
          <w:b/>
          <w:bCs/>
          <w:sz w:val="24"/>
          <w:szCs w:val="24"/>
          <w:u w:val="single"/>
          <w:rtl/>
        </w:rPr>
        <w:t xml:space="preserve"> </w:t>
      </w:r>
      <w:r w:rsidRPr="00836394">
        <w:rPr>
          <w:rFonts w:cs="David" w:hint="cs"/>
          <w:b/>
          <w:bCs/>
          <w:sz w:val="24"/>
          <w:szCs w:val="24"/>
          <w:u w:val="single"/>
          <w:rtl/>
        </w:rPr>
        <w:t>דף</w:t>
      </w:r>
      <w:r w:rsidRPr="00836394">
        <w:rPr>
          <w:rFonts w:cs="David"/>
          <w:b/>
          <w:bCs/>
          <w:sz w:val="24"/>
          <w:szCs w:val="24"/>
          <w:u w:val="single"/>
          <w:rtl/>
        </w:rPr>
        <w:t xml:space="preserve"> </w:t>
      </w:r>
      <w:r w:rsidRPr="00836394">
        <w:rPr>
          <w:rFonts w:cs="David" w:hint="cs"/>
          <w:b/>
          <w:bCs/>
          <w:sz w:val="24"/>
          <w:szCs w:val="24"/>
          <w:u w:val="single"/>
          <w:rtl/>
        </w:rPr>
        <w:t>לא</w:t>
      </w:r>
      <w:r w:rsidRPr="00836394">
        <w:rPr>
          <w:rFonts w:cs="David"/>
          <w:b/>
          <w:bCs/>
          <w:sz w:val="24"/>
          <w:szCs w:val="24"/>
          <w:u w:val="single"/>
          <w:rtl/>
        </w:rPr>
        <w:t xml:space="preserve"> </w:t>
      </w:r>
      <w:r w:rsidRPr="00836394">
        <w:rPr>
          <w:rFonts w:cs="David" w:hint="cs"/>
          <w:b/>
          <w:bCs/>
          <w:sz w:val="24"/>
          <w:szCs w:val="24"/>
          <w:u w:val="single"/>
          <w:rtl/>
        </w:rPr>
        <w:t>עמוד</w:t>
      </w:r>
      <w:r w:rsidRPr="00836394">
        <w:rPr>
          <w:rFonts w:cs="David"/>
          <w:b/>
          <w:bCs/>
          <w:sz w:val="24"/>
          <w:szCs w:val="24"/>
          <w:u w:val="single"/>
          <w:rtl/>
        </w:rPr>
        <w:t xml:space="preserve"> </w:t>
      </w:r>
      <w:r w:rsidRPr="00836394">
        <w:rPr>
          <w:rFonts w:cs="David" w:hint="cs"/>
          <w:b/>
          <w:bCs/>
          <w:sz w:val="24"/>
          <w:szCs w:val="24"/>
          <w:u w:val="single"/>
          <w:rtl/>
        </w:rPr>
        <w:t>ב</w:t>
      </w:r>
    </w:p>
    <w:p w:rsidR="002B2582" w:rsidRPr="00A20029" w:rsidRDefault="002B2582" w:rsidP="00403AF9">
      <w:pPr>
        <w:spacing w:before="120" w:after="120" w:line="240" w:lineRule="auto"/>
        <w:rPr>
          <w:rFonts w:cs="David"/>
          <w:i/>
          <w:iCs/>
          <w:sz w:val="24"/>
          <w:szCs w:val="24"/>
          <w:rtl/>
        </w:rPr>
      </w:pPr>
      <w:r w:rsidRPr="00A20029">
        <w:rPr>
          <w:rFonts w:cs="David" w:hint="cs"/>
          <w:i/>
          <w:iCs/>
          <w:sz w:val="24"/>
          <w:szCs w:val="24"/>
          <w:rtl/>
        </w:rPr>
        <w:t>ת</w:t>
      </w:r>
      <w:r w:rsidRPr="00A20029">
        <w:rPr>
          <w:rFonts w:cs="David"/>
          <w:i/>
          <w:iCs/>
          <w:sz w:val="24"/>
          <w:szCs w:val="24"/>
          <w:rtl/>
        </w:rPr>
        <w:t>"</w:t>
      </w:r>
      <w:r w:rsidRPr="00A20029">
        <w:rPr>
          <w:rFonts w:cs="David" w:hint="cs"/>
          <w:i/>
          <w:iCs/>
          <w:sz w:val="24"/>
          <w:szCs w:val="24"/>
          <w:rtl/>
        </w:rPr>
        <w:t>ר</w:t>
      </w:r>
      <w:r w:rsidRPr="00A20029">
        <w:rPr>
          <w:rFonts w:cs="David"/>
          <w:i/>
          <w:iCs/>
          <w:sz w:val="24"/>
          <w:szCs w:val="24"/>
          <w:rtl/>
        </w:rPr>
        <w:t xml:space="preserve">: </w:t>
      </w:r>
      <w:r w:rsidRPr="00A20029">
        <w:rPr>
          <w:rFonts w:cs="David" w:hint="cs"/>
          <w:i/>
          <w:iCs/>
          <w:sz w:val="24"/>
          <w:szCs w:val="24"/>
          <w:rtl/>
        </w:rPr>
        <w:t>איזהו</w:t>
      </w:r>
      <w:r w:rsidRPr="00A20029">
        <w:rPr>
          <w:rFonts w:cs="David"/>
          <w:i/>
          <w:iCs/>
          <w:sz w:val="24"/>
          <w:szCs w:val="24"/>
          <w:rtl/>
        </w:rPr>
        <w:t xml:space="preserve"> </w:t>
      </w:r>
      <w:r w:rsidRPr="00A20029">
        <w:rPr>
          <w:rFonts w:cs="David" w:hint="cs"/>
          <w:i/>
          <w:iCs/>
          <w:sz w:val="24"/>
          <w:szCs w:val="24"/>
          <w:rtl/>
        </w:rPr>
        <w:t>מורא</w:t>
      </w:r>
      <w:r w:rsidRPr="00A20029">
        <w:rPr>
          <w:rFonts w:cs="David"/>
          <w:i/>
          <w:iCs/>
          <w:sz w:val="24"/>
          <w:szCs w:val="24"/>
          <w:rtl/>
        </w:rPr>
        <w:t xml:space="preserve">, </w:t>
      </w:r>
      <w:r w:rsidRPr="00A20029">
        <w:rPr>
          <w:rFonts w:cs="David" w:hint="cs"/>
          <w:i/>
          <w:iCs/>
          <w:sz w:val="24"/>
          <w:szCs w:val="24"/>
          <w:rtl/>
        </w:rPr>
        <w:t>ואיזהו</w:t>
      </w:r>
      <w:r w:rsidRPr="00A20029">
        <w:rPr>
          <w:rFonts w:cs="David"/>
          <w:i/>
          <w:iCs/>
          <w:sz w:val="24"/>
          <w:szCs w:val="24"/>
          <w:rtl/>
        </w:rPr>
        <w:t xml:space="preserve"> </w:t>
      </w:r>
      <w:r w:rsidRPr="00A20029">
        <w:rPr>
          <w:rFonts w:cs="David" w:hint="cs"/>
          <w:i/>
          <w:iCs/>
          <w:sz w:val="24"/>
          <w:szCs w:val="24"/>
          <w:rtl/>
        </w:rPr>
        <w:t>כיבוד</w:t>
      </w:r>
      <w:r w:rsidRPr="00A20029">
        <w:rPr>
          <w:rFonts w:cs="David"/>
          <w:i/>
          <w:iCs/>
          <w:sz w:val="24"/>
          <w:szCs w:val="24"/>
          <w:rtl/>
        </w:rPr>
        <w:t xml:space="preserve">? </w:t>
      </w:r>
      <w:r w:rsidRPr="00A20029">
        <w:rPr>
          <w:rFonts w:cs="David" w:hint="cs"/>
          <w:i/>
          <w:iCs/>
          <w:sz w:val="24"/>
          <w:szCs w:val="24"/>
          <w:rtl/>
        </w:rPr>
        <w:t>מורא</w:t>
      </w:r>
      <w:r w:rsidRPr="00A20029">
        <w:rPr>
          <w:rFonts w:cs="David"/>
          <w:i/>
          <w:iCs/>
          <w:sz w:val="24"/>
          <w:szCs w:val="24"/>
          <w:rtl/>
        </w:rPr>
        <w:t xml:space="preserve"> - </w:t>
      </w:r>
      <w:r w:rsidRPr="00A20029">
        <w:rPr>
          <w:rFonts w:cs="David" w:hint="cs"/>
          <w:i/>
          <w:iCs/>
          <w:sz w:val="24"/>
          <w:szCs w:val="24"/>
          <w:rtl/>
        </w:rPr>
        <w:t>לא</w:t>
      </w:r>
      <w:r w:rsidRPr="00A20029">
        <w:rPr>
          <w:rFonts w:cs="David"/>
          <w:i/>
          <w:iCs/>
          <w:sz w:val="24"/>
          <w:szCs w:val="24"/>
          <w:rtl/>
        </w:rPr>
        <w:t xml:space="preserve"> </w:t>
      </w:r>
      <w:r w:rsidRPr="00A20029">
        <w:rPr>
          <w:rFonts w:cs="David" w:hint="cs"/>
          <w:i/>
          <w:iCs/>
          <w:sz w:val="24"/>
          <w:szCs w:val="24"/>
          <w:rtl/>
        </w:rPr>
        <w:t>עומד</w:t>
      </w:r>
      <w:r w:rsidRPr="00A20029">
        <w:rPr>
          <w:rFonts w:cs="David"/>
          <w:i/>
          <w:iCs/>
          <w:sz w:val="24"/>
          <w:szCs w:val="24"/>
          <w:rtl/>
        </w:rPr>
        <w:t xml:space="preserve"> </w:t>
      </w:r>
      <w:r w:rsidRPr="00A20029">
        <w:rPr>
          <w:rFonts w:cs="David" w:hint="cs"/>
          <w:i/>
          <w:iCs/>
          <w:sz w:val="24"/>
          <w:szCs w:val="24"/>
          <w:rtl/>
        </w:rPr>
        <w:t>במקומו</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יושב</w:t>
      </w:r>
      <w:r w:rsidRPr="00A20029">
        <w:rPr>
          <w:rFonts w:cs="David"/>
          <w:i/>
          <w:iCs/>
          <w:sz w:val="24"/>
          <w:szCs w:val="24"/>
          <w:rtl/>
        </w:rPr>
        <w:t xml:space="preserve"> </w:t>
      </w:r>
      <w:r w:rsidRPr="00A20029">
        <w:rPr>
          <w:rFonts w:cs="David" w:hint="cs"/>
          <w:i/>
          <w:iCs/>
          <w:sz w:val="24"/>
          <w:szCs w:val="24"/>
          <w:rtl/>
        </w:rPr>
        <w:t>במקומו</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סותר</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דבריו</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מכריעו</w:t>
      </w:r>
      <w:r w:rsidRPr="00A20029">
        <w:rPr>
          <w:rFonts w:cs="David"/>
          <w:i/>
          <w:iCs/>
          <w:sz w:val="24"/>
          <w:szCs w:val="24"/>
          <w:rtl/>
        </w:rPr>
        <w:t xml:space="preserve">; </w:t>
      </w:r>
      <w:r w:rsidRPr="00A20029">
        <w:rPr>
          <w:rFonts w:cs="David" w:hint="cs"/>
          <w:i/>
          <w:iCs/>
          <w:sz w:val="24"/>
          <w:szCs w:val="24"/>
          <w:rtl/>
        </w:rPr>
        <w:t>כיבוד</w:t>
      </w:r>
      <w:r w:rsidRPr="00A20029">
        <w:rPr>
          <w:rFonts w:cs="David"/>
          <w:i/>
          <w:iCs/>
          <w:sz w:val="24"/>
          <w:szCs w:val="24"/>
          <w:rtl/>
        </w:rPr>
        <w:t xml:space="preserve"> - </w:t>
      </w:r>
      <w:r w:rsidRPr="00A20029">
        <w:rPr>
          <w:rFonts w:cs="David" w:hint="cs"/>
          <w:i/>
          <w:iCs/>
          <w:sz w:val="24"/>
          <w:szCs w:val="24"/>
          <w:rtl/>
        </w:rPr>
        <w:t>מאכיל</w:t>
      </w:r>
      <w:r w:rsidRPr="00A20029">
        <w:rPr>
          <w:rFonts w:cs="David"/>
          <w:i/>
          <w:iCs/>
          <w:sz w:val="24"/>
          <w:szCs w:val="24"/>
          <w:rtl/>
        </w:rPr>
        <w:t xml:space="preserve"> </w:t>
      </w:r>
      <w:r w:rsidRPr="00A20029">
        <w:rPr>
          <w:rFonts w:cs="David" w:hint="cs"/>
          <w:i/>
          <w:iCs/>
          <w:sz w:val="24"/>
          <w:szCs w:val="24"/>
          <w:rtl/>
        </w:rPr>
        <w:t>ומשקה</w:t>
      </w:r>
      <w:r w:rsidRPr="00A20029">
        <w:rPr>
          <w:rFonts w:cs="David"/>
          <w:i/>
          <w:iCs/>
          <w:sz w:val="24"/>
          <w:szCs w:val="24"/>
          <w:rtl/>
        </w:rPr>
        <w:t xml:space="preserve">, </w:t>
      </w:r>
      <w:r w:rsidRPr="00A20029">
        <w:rPr>
          <w:rFonts w:cs="David" w:hint="cs"/>
          <w:i/>
          <w:iCs/>
          <w:sz w:val="24"/>
          <w:szCs w:val="24"/>
          <w:rtl/>
        </w:rPr>
        <w:t>מלביש</w:t>
      </w:r>
      <w:r w:rsidRPr="00A20029">
        <w:rPr>
          <w:rFonts w:cs="David"/>
          <w:i/>
          <w:iCs/>
          <w:sz w:val="24"/>
          <w:szCs w:val="24"/>
          <w:rtl/>
        </w:rPr>
        <w:t xml:space="preserve"> </w:t>
      </w:r>
      <w:r w:rsidRPr="00A20029">
        <w:rPr>
          <w:rFonts w:cs="David" w:hint="cs"/>
          <w:i/>
          <w:iCs/>
          <w:sz w:val="24"/>
          <w:szCs w:val="24"/>
          <w:rtl/>
        </w:rPr>
        <w:t>ומכסה</w:t>
      </w:r>
      <w:r w:rsidRPr="00A20029">
        <w:rPr>
          <w:rFonts w:cs="David"/>
          <w:i/>
          <w:iCs/>
          <w:sz w:val="24"/>
          <w:szCs w:val="24"/>
          <w:rtl/>
        </w:rPr>
        <w:t xml:space="preserve">, </w:t>
      </w:r>
      <w:r w:rsidRPr="00A20029">
        <w:rPr>
          <w:rFonts w:cs="David" w:hint="cs"/>
          <w:i/>
          <w:iCs/>
          <w:sz w:val="24"/>
          <w:szCs w:val="24"/>
          <w:rtl/>
        </w:rPr>
        <w:t>מכניס</w:t>
      </w:r>
      <w:r w:rsidRPr="00A20029">
        <w:rPr>
          <w:rFonts w:cs="David"/>
          <w:i/>
          <w:iCs/>
          <w:sz w:val="24"/>
          <w:szCs w:val="24"/>
          <w:rtl/>
        </w:rPr>
        <w:t xml:space="preserve"> </w:t>
      </w:r>
      <w:r w:rsidRPr="00A20029">
        <w:rPr>
          <w:rFonts w:cs="David" w:hint="cs"/>
          <w:i/>
          <w:iCs/>
          <w:sz w:val="24"/>
          <w:szCs w:val="24"/>
          <w:rtl/>
        </w:rPr>
        <w:t>ומוציא</w:t>
      </w:r>
      <w:r w:rsidRPr="00A20029">
        <w:rPr>
          <w:rFonts w:cs="David"/>
          <w:i/>
          <w:iCs/>
          <w:sz w:val="24"/>
          <w:szCs w:val="24"/>
          <w:rtl/>
        </w:rPr>
        <w:t>.</w:t>
      </w:r>
    </w:p>
    <w:p w:rsidR="002B2582" w:rsidRPr="004A045E" w:rsidRDefault="004A045E" w:rsidP="00403AF9">
      <w:pPr>
        <w:spacing w:before="120" w:after="120" w:line="240" w:lineRule="auto"/>
        <w:rPr>
          <w:rFonts w:cs="David"/>
          <w:sz w:val="24"/>
          <w:szCs w:val="24"/>
          <w:rtl/>
        </w:rPr>
      </w:pPr>
      <w:r w:rsidRPr="004A045E">
        <w:rPr>
          <w:rFonts w:cs="David"/>
          <w:sz w:val="24"/>
          <w:szCs w:val="24"/>
        </w:rPr>
        <w:sym w:font="Wingdings" w:char="F0DF"/>
      </w:r>
      <w:r w:rsidRPr="004A045E">
        <w:rPr>
          <w:rFonts w:cs="David" w:hint="cs"/>
          <w:sz w:val="24"/>
          <w:szCs w:val="24"/>
          <w:rtl/>
        </w:rPr>
        <w:t xml:space="preserve"> לא לשבת במקום-מזכיר את הסיפור של דמא בן נתינא שלא ישב על האבן שאביו ישב. </w:t>
      </w:r>
    </w:p>
    <w:p w:rsidR="004A045E" w:rsidRDefault="004A045E" w:rsidP="00403AF9">
      <w:pPr>
        <w:spacing w:before="120" w:after="120" w:line="240" w:lineRule="auto"/>
        <w:rPr>
          <w:rFonts w:cs="David"/>
          <w:sz w:val="24"/>
          <w:szCs w:val="24"/>
          <w:rtl/>
        </w:rPr>
      </w:pPr>
      <w:r w:rsidRPr="004A045E">
        <w:rPr>
          <w:rFonts w:cs="David" w:hint="cs"/>
          <w:sz w:val="24"/>
          <w:szCs w:val="24"/>
          <w:rtl/>
        </w:rPr>
        <w:t>ישנ</w:t>
      </w:r>
      <w:r>
        <w:rPr>
          <w:rFonts w:cs="David" w:hint="cs"/>
          <w:sz w:val="24"/>
          <w:szCs w:val="24"/>
          <w:rtl/>
        </w:rPr>
        <w:t>ן פעולות אקטיביות-מאכיל ומשקה, מלביש ומכסה, מכניס ומוציא.</w:t>
      </w:r>
    </w:p>
    <w:p w:rsidR="00CF7223" w:rsidRPr="00CF7223" w:rsidRDefault="00CF7223" w:rsidP="00403AF9">
      <w:pPr>
        <w:spacing w:before="120" w:after="120" w:line="240" w:lineRule="auto"/>
        <w:rPr>
          <w:rFonts w:cs="David"/>
          <w:b/>
          <w:bCs/>
          <w:color w:val="FF0000"/>
          <w:sz w:val="24"/>
          <w:szCs w:val="24"/>
          <w:u w:val="single"/>
          <w:rtl/>
        </w:rPr>
      </w:pPr>
      <w:r w:rsidRPr="00FC5735">
        <w:rPr>
          <w:rFonts w:cs="David" w:hint="cs"/>
          <w:color w:val="000000" w:themeColor="text1"/>
          <w:sz w:val="24"/>
          <w:szCs w:val="24"/>
          <w:rtl/>
        </w:rPr>
        <w:t>בסוגיות שמדברות על יחסי הורים וילדים אומר התלמוד הבבלי:</w:t>
      </w:r>
      <w:r>
        <w:rPr>
          <w:rFonts w:cs="David" w:hint="cs"/>
          <w:color w:val="000000" w:themeColor="text1"/>
          <w:sz w:val="24"/>
          <w:szCs w:val="24"/>
          <w:rtl/>
        </w:rPr>
        <w:t xml:space="preserve"> יש הגדרות </w:t>
      </w:r>
      <w:r>
        <w:rPr>
          <w:rFonts w:cs="David"/>
          <w:color w:val="000000" w:themeColor="text1"/>
          <w:sz w:val="24"/>
          <w:szCs w:val="24"/>
          <w:rtl/>
        </w:rPr>
        <w:t>–</w:t>
      </w:r>
      <w:r>
        <w:rPr>
          <w:rFonts w:cs="David" w:hint="cs"/>
          <w:color w:val="000000" w:themeColor="text1"/>
          <w:sz w:val="24"/>
          <w:szCs w:val="24"/>
          <w:rtl/>
        </w:rPr>
        <w:t xml:space="preserve"> מה מוגדר כמורא וכיבוד הורים. כשהיא שואלת מה זה כבוד רואים פעולות אקטיביות של סיעוד </w:t>
      </w:r>
      <w:r>
        <w:rPr>
          <w:rFonts w:cs="David"/>
          <w:color w:val="000000" w:themeColor="text1"/>
          <w:sz w:val="24"/>
          <w:szCs w:val="24"/>
          <w:rtl/>
        </w:rPr>
        <w:t>–</w:t>
      </w:r>
      <w:r>
        <w:rPr>
          <w:rFonts w:cs="David" w:hint="cs"/>
          <w:color w:val="000000" w:themeColor="text1"/>
          <w:sz w:val="24"/>
          <w:szCs w:val="24"/>
          <w:rtl/>
        </w:rPr>
        <w:t xml:space="preserve"> דברים שלהורה יש מהם הנאה מוחשית. מורא זה אומר - אם אבא שלי אומר משהו אחד, ומלומד אומר משהו אחר </w:t>
      </w:r>
      <w:r>
        <w:rPr>
          <w:rFonts w:cs="David"/>
          <w:color w:val="000000" w:themeColor="text1"/>
          <w:sz w:val="24"/>
          <w:szCs w:val="24"/>
          <w:rtl/>
        </w:rPr>
        <w:t>–</w:t>
      </w:r>
      <w:r>
        <w:rPr>
          <w:rFonts w:cs="David" w:hint="cs"/>
          <w:color w:val="000000" w:themeColor="text1"/>
          <w:sz w:val="24"/>
          <w:szCs w:val="24"/>
          <w:rtl/>
        </w:rPr>
        <w:t xml:space="preserve"> אין להכריע במחלוקת בין הורה לבין אדם זר.</w:t>
      </w:r>
      <w:r w:rsidRPr="00C626D0">
        <w:rPr>
          <w:rFonts w:cs="David" w:hint="cs"/>
          <w:b/>
          <w:bCs/>
          <w:color w:val="FF0000"/>
          <w:sz w:val="24"/>
          <w:szCs w:val="24"/>
          <w:u w:val="single"/>
          <w:rtl/>
        </w:rPr>
        <w:t xml:space="preserve"> </w:t>
      </w:r>
      <w:r w:rsidRPr="00FC5735">
        <w:rPr>
          <w:rFonts w:cs="David" w:hint="cs"/>
          <w:color w:val="000000" w:themeColor="text1"/>
          <w:sz w:val="24"/>
          <w:szCs w:val="24"/>
          <w:rtl/>
        </w:rPr>
        <w:t>מי שהולך בכיוון הזה הם הרמב"ם והרשב"</w:t>
      </w:r>
      <w:r>
        <w:rPr>
          <w:rFonts w:cs="David" w:hint="cs"/>
          <w:color w:val="000000" w:themeColor="text1"/>
          <w:sz w:val="24"/>
          <w:szCs w:val="24"/>
          <w:rtl/>
        </w:rPr>
        <w:t>א-</w:t>
      </w:r>
    </w:p>
    <w:p w:rsidR="002B2582" w:rsidRPr="00632522" w:rsidRDefault="002B2582" w:rsidP="00403AF9">
      <w:pPr>
        <w:spacing w:before="120" w:after="120" w:line="240" w:lineRule="auto"/>
        <w:rPr>
          <w:rFonts w:cs="David"/>
          <w:b/>
          <w:bCs/>
          <w:sz w:val="24"/>
          <w:szCs w:val="24"/>
          <w:u w:val="single"/>
          <w:rtl/>
        </w:rPr>
      </w:pPr>
      <w:r>
        <w:rPr>
          <w:rFonts w:cs="David" w:hint="cs"/>
          <w:b/>
          <w:bCs/>
          <w:sz w:val="24"/>
          <w:szCs w:val="24"/>
          <w:u w:val="single"/>
          <w:rtl/>
        </w:rPr>
        <w:t xml:space="preserve">2. </w:t>
      </w:r>
      <w:r w:rsidRPr="00632522">
        <w:rPr>
          <w:rFonts w:cs="David" w:hint="cs"/>
          <w:b/>
          <w:bCs/>
          <w:sz w:val="24"/>
          <w:szCs w:val="24"/>
          <w:u w:val="single"/>
          <w:rtl/>
        </w:rPr>
        <w:t>חידושי</w:t>
      </w:r>
      <w:r w:rsidRPr="00632522">
        <w:rPr>
          <w:rFonts w:cs="David"/>
          <w:b/>
          <w:bCs/>
          <w:sz w:val="24"/>
          <w:szCs w:val="24"/>
          <w:u w:val="single"/>
          <w:rtl/>
        </w:rPr>
        <w:t xml:space="preserve"> </w:t>
      </w:r>
      <w:r w:rsidRPr="00632522">
        <w:rPr>
          <w:rFonts w:cs="David" w:hint="cs"/>
          <w:b/>
          <w:bCs/>
          <w:sz w:val="24"/>
          <w:szCs w:val="24"/>
          <w:u w:val="single"/>
          <w:rtl/>
        </w:rPr>
        <w:t>הרמב</w:t>
      </w:r>
      <w:r w:rsidRPr="00632522">
        <w:rPr>
          <w:rFonts w:cs="David"/>
          <w:b/>
          <w:bCs/>
          <w:sz w:val="24"/>
          <w:szCs w:val="24"/>
          <w:u w:val="single"/>
          <w:rtl/>
        </w:rPr>
        <w:t>"</w:t>
      </w:r>
      <w:r w:rsidRPr="00632522">
        <w:rPr>
          <w:rFonts w:cs="David" w:hint="cs"/>
          <w:b/>
          <w:bCs/>
          <w:sz w:val="24"/>
          <w:szCs w:val="24"/>
          <w:u w:val="single"/>
          <w:rtl/>
        </w:rPr>
        <w:t>ן</w:t>
      </w:r>
      <w:r w:rsidRPr="00632522">
        <w:rPr>
          <w:rFonts w:cs="David"/>
          <w:b/>
          <w:bCs/>
          <w:sz w:val="24"/>
          <w:szCs w:val="24"/>
          <w:u w:val="single"/>
          <w:rtl/>
        </w:rPr>
        <w:t xml:space="preserve"> </w:t>
      </w:r>
      <w:r w:rsidRPr="00632522">
        <w:rPr>
          <w:rFonts w:cs="David" w:hint="cs"/>
          <w:b/>
          <w:bCs/>
          <w:sz w:val="24"/>
          <w:szCs w:val="24"/>
          <w:u w:val="single"/>
          <w:rtl/>
        </w:rPr>
        <w:t>מסכת</w:t>
      </w:r>
      <w:r w:rsidRPr="00632522">
        <w:rPr>
          <w:rFonts w:cs="David"/>
          <w:b/>
          <w:bCs/>
          <w:sz w:val="24"/>
          <w:szCs w:val="24"/>
          <w:u w:val="single"/>
          <w:rtl/>
        </w:rPr>
        <w:t xml:space="preserve"> </w:t>
      </w:r>
      <w:r w:rsidRPr="00632522">
        <w:rPr>
          <w:rFonts w:cs="David" w:hint="cs"/>
          <w:b/>
          <w:bCs/>
          <w:sz w:val="24"/>
          <w:szCs w:val="24"/>
          <w:u w:val="single"/>
          <w:rtl/>
        </w:rPr>
        <w:t>יבמות</w:t>
      </w:r>
      <w:r w:rsidRPr="00632522">
        <w:rPr>
          <w:rFonts w:cs="David"/>
          <w:b/>
          <w:bCs/>
          <w:sz w:val="24"/>
          <w:szCs w:val="24"/>
          <w:u w:val="single"/>
          <w:rtl/>
        </w:rPr>
        <w:t xml:space="preserve"> </w:t>
      </w:r>
      <w:r w:rsidRPr="00632522">
        <w:rPr>
          <w:rFonts w:cs="David" w:hint="cs"/>
          <w:b/>
          <w:bCs/>
          <w:sz w:val="24"/>
          <w:szCs w:val="24"/>
          <w:u w:val="single"/>
          <w:rtl/>
        </w:rPr>
        <w:t>דף</w:t>
      </w:r>
      <w:r w:rsidRPr="00632522">
        <w:rPr>
          <w:rFonts w:cs="David"/>
          <w:b/>
          <w:bCs/>
          <w:sz w:val="24"/>
          <w:szCs w:val="24"/>
          <w:u w:val="single"/>
          <w:rtl/>
        </w:rPr>
        <w:t xml:space="preserve"> </w:t>
      </w:r>
      <w:r w:rsidRPr="00632522">
        <w:rPr>
          <w:rFonts w:cs="David" w:hint="cs"/>
          <w:b/>
          <w:bCs/>
          <w:sz w:val="24"/>
          <w:szCs w:val="24"/>
          <w:u w:val="single"/>
          <w:rtl/>
        </w:rPr>
        <w:t>ו</w:t>
      </w:r>
      <w:r w:rsidRPr="00632522">
        <w:rPr>
          <w:rFonts w:cs="David"/>
          <w:b/>
          <w:bCs/>
          <w:sz w:val="24"/>
          <w:szCs w:val="24"/>
          <w:u w:val="single"/>
          <w:rtl/>
        </w:rPr>
        <w:t xml:space="preserve"> </w:t>
      </w:r>
      <w:r w:rsidRPr="00632522">
        <w:rPr>
          <w:rFonts w:cs="David" w:hint="cs"/>
          <w:b/>
          <w:bCs/>
          <w:sz w:val="24"/>
          <w:szCs w:val="24"/>
          <w:u w:val="single"/>
          <w:rtl/>
        </w:rPr>
        <w:t>עמוד</w:t>
      </w:r>
      <w:r w:rsidRPr="00632522">
        <w:rPr>
          <w:rFonts w:cs="David"/>
          <w:b/>
          <w:bCs/>
          <w:sz w:val="24"/>
          <w:szCs w:val="24"/>
          <w:u w:val="single"/>
          <w:rtl/>
        </w:rPr>
        <w:t xml:space="preserve"> </w:t>
      </w:r>
      <w:r w:rsidRPr="00632522">
        <w:rPr>
          <w:rFonts w:cs="David" w:hint="cs"/>
          <w:b/>
          <w:bCs/>
          <w:sz w:val="24"/>
          <w:szCs w:val="24"/>
          <w:u w:val="single"/>
          <w:rtl/>
        </w:rPr>
        <w:t>א</w:t>
      </w:r>
      <w:r w:rsidRPr="00632522">
        <w:rPr>
          <w:rFonts w:cs="David"/>
          <w:b/>
          <w:bCs/>
          <w:sz w:val="24"/>
          <w:szCs w:val="24"/>
          <w:u w:val="single"/>
          <w:rtl/>
        </w:rPr>
        <w:t xml:space="preserve"> </w:t>
      </w:r>
    </w:p>
    <w:p w:rsidR="002B2582" w:rsidRPr="00A20029" w:rsidRDefault="002B2582" w:rsidP="00403AF9">
      <w:pPr>
        <w:spacing w:before="120" w:after="120" w:line="240" w:lineRule="auto"/>
        <w:rPr>
          <w:rFonts w:cs="David"/>
          <w:i/>
          <w:iCs/>
          <w:sz w:val="24"/>
          <w:szCs w:val="24"/>
          <w:rtl/>
        </w:rPr>
      </w:pPr>
      <w:r w:rsidRPr="00A20029">
        <w:rPr>
          <w:rFonts w:cs="David" w:hint="cs"/>
          <w:i/>
          <w:iCs/>
          <w:sz w:val="24"/>
          <w:szCs w:val="24"/>
          <w:rtl/>
        </w:rPr>
        <w:t>וא</w:t>
      </w:r>
      <w:r w:rsidRPr="00A20029">
        <w:rPr>
          <w:rFonts w:cs="David"/>
          <w:i/>
          <w:iCs/>
          <w:sz w:val="24"/>
          <w:szCs w:val="24"/>
          <w:rtl/>
        </w:rPr>
        <w:t>"</w:t>
      </w:r>
      <w:r w:rsidRPr="00A20029">
        <w:rPr>
          <w:rFonts w:cs="David" w:hint="cs"/>
          <w:i/>
          <w:iCs/>
          <w:sz w:val="24"/>
          <w:szCs w:val="24"/>
          <w:rtl/>
        </w:rPr>
        <w:t>ת</w:t>
      </w:r>
      <w:r w:rsidRPr="00A20029">
        <w:rPr>
          <w:rFonts w:cs="David"/>
          <w:i/>
          <w:iCs/>
          <w:sz w:val="24"/>
          <w:szCs w:val="24"/>
          <w:rtl/>
        </w:rPr>
        <w:t xml:space="preserve"> </w:t>
      </w:r>
      <w:r w:rsidRPr="00A20029">
        <w:rPr>
          <w:rFonts w:cs="David" w:hint="cs"/>
          <w:i/>
          <w:iCs/>
          <w:sz w:val="24"/>
          <w:szCs w:val="24"/>
          <w:rtl/>
        </w:rPr>
        <w:t>והלא</w:t>
      </w:r>
      <w:r w:rsidRPr="00A20029">
        <w:rPr>
          <w:rFonts w:cs="David"/>
          <w:i/>
          <w:iCs/>
          <w:sz w:val="24"/>
          <w:szCs w:val="24"/>
          <w:rtl/>
        </w:rPr>
        <w:t xml:space="preserve"> </w:t>
      </w:r>
      <w:r w:rsidRPr="00A20029">
        <w:rPr>
          <w:rFonts w:cs="David" w:hint="cs"/>
          <w:i/>
          <w:iCs/>
          <w:sz w:val="24"/>
          <w:szCs w:val="24"/>
          <w:rtl/>
        </w:rPr>
        <w:t>מכיון</w:t>
      </w:r>
      <w:r w:rsidRPr="00A20029">
        <w:rPr>
          <w:rFonts w:cs="David"/>
          <w:i/>
          <w:iCs/>
          <w:sz w:val="24"/>
          <w:szCs w:val="24"/>
          <w:rtl/>
        </w:rPr>
        <w:t xml:space="preserve"> </w:t>
      </w:r>
      <w:r w:rsidRPr="00A20029">
        <w:rPr>
          <w:rFonts w:cs="David" w:hint="cs"/>
          <w:i/>
          <w:iCs/>
          <w:sz w:val="24"/>
          <w:szCs w:val="24"/>
          <w:rtl/>
        </w:rPr>
        <w:t>שאמר</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חמר</w:t>
      </w:r>
      <w:r w:rsidRPr="00A20029">
        <w:rPr>
          <w:rFonts w:cs="David"/>
          <w:i/>
          <w:iCs/>
          <w:sz w:val="24"/>
          <w:szCs w:val="24"/>
          <w:rtl/>
        </w:rPr>
        <w:t xml:space="preserve"> </w:t>
      </w:r>
      <w:r w:rsidRPr="00A20029">
        <w:rPr>
          <w:rFonts w:cs="David" w:hint="cs"/>
          <w:i/>
          <w:iCs/>
          <w:sz w:val="24"/>
          <w:szCs w:val="24"/>
          <w:rtl/>
        </w:rPr>
        <w:t>אחר</w:t>
      </w:r>
      <w:r w:rsidRPr="00A20029">
        <w:rPr>
          <w:rFonts w:cs="David"/>
          <w:i/>
          <w:iCs/>
          <w:sz w:val="24"/>
          <w:szCs w:val="24"/>
          <w:rtl/>
        </w:rPr>
        <w:t xml:space="preserve"> </w:t>
      </w:r>
      <w:r w:rsidRPr="00A20029">
        <w:rPr>
          <w:rFonts w:cs="David" w:hint="cs"/>
          <w:i/>
          <w:iCs/>
          <w:sz w:val="24"/>
          <w:szCs w:val="24"/>
          <w:rtl/>
        </w:rPr>
        <w:t>בהמתך</w:t>
      </w:r>
      <w:r w:rsidRPr="00A20029">
        <w:rPr>
          <w:rFonts w:cs="David"/>
          <w:i/>
          <w:iCs/>
          <w:sz w:val="24"/>
          <w:szCs w:val="24"/>
          <w:rtl/>
        </w:rPr>
        <w:t xml:space="preserve"> </w:t>
      </w:r>
      <w:r w:rsidRPr="00A20029">
        <w:rPr>
          <w:rFonts w:cs="David" w:hint="cs"/>
          <w:i/>
          <w:iCs/>
          <w:sz w:val="24"/>
          <w:szCs w:val="24"/>
          <w:rtl/>
        </w:rPr>
        <w:t>זהו</w:t>
      </w:r>
      <w:r w:rsidRPr="00A20029">
        <w:rPr>
          <w:rFonts w:cs="David"/>
          <w:i/>
          <w:iCs/>
          <w:sz w:val="24"/>
          <w:szCs w:val="24"/>
          <w:rtl/>
        </w:rPr>
        <w:t xml:space="preserve"> </w:t>
      </w:r>
      <w:r w:rsidRPr="00A20029">
        <w:rPr>
          <w:rFonts w:cs="David" w:hint="cs"/>
          <w:i/>
          <w:iCs/>
          <w:sz w:val="24"/>
          <w:szCs w:val="24"/>
          <w:rtl/>
        </w:rPr>
        <w:t>כבודו</w:t>
      </w:r>
      <w:r w:rsidRPr="00A20029">
        <w:rPr>
          <w:rFonts w:cs="David"/>
          <w:i/>
          <w:iCs/>
          <w:sz w:val="24"/>
          <w:szCs w:val="24"/>
          <w:rtl/>
        </w:rPr>
        <w:t xml:space="preserve">, </w:t>
      </w:r>
      <w:r w:rsidRPr="00A20029">
        <w:rPr>
          <w:rFonts w:cs="David" w:hint="cs"/>
          <w:i/>
          <w:iCs/>
          <w:sz w:val="24"/>
          <w:szCs w:val="24"/>
          <w:rtl/>
        </w:rPr>
        <w:t>אין</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עיקר</w:t>
      </w:r>
      <w:r w:rsidRPr="00A20029">
        <w:rPr>
          <w:rFonts w:cs="David"/>
          <w:i/>
          <w:iCs/>
          <w:sz w:val="24"/>
          <w:szCs w:val="24"/>
          <w:rtl/>
        </w:rPr>
        <w:t xml:space="preserve"> </w:t>
      </w:r>
      <w:r w:rsidRPr="00A20029">
        <w:rPr>
          <w:rFonts w:cs="David" w:hint="cs"/>
          <w:i/>
          <w:iCs/>
          <w:sz w:val="24"/>
          <w:szCs w:val="24"/>
          <w:rtl/>
        </w:rPr>
        <w:t>כבוד</w:t>
      </w:r>
      <w:r w:rsidRPr="00A20029">
        <w:rPr>
          <w:rFonts w:cs="David"/>
          <w:i/>
          <w:iCs/>
          <w:sz w:val="24"/>
          <w:szCs w:val="24"/>
          <w:rtl/>
        </w:rPr>
        <w:t xml:space="preserve"> </w:t>
      </w:r>
      <w:r w:rsidRPr="00A20029">
        <w:rPr>
          <w:rFonts w:cs="David" w:hint="cs"/>
          <w:i/>
          <w:iCs/>
          <w:sz w:val="24"/>
          <w:szCs w:val="24"/>
          <w:rtl/>
        </w:rPr>
        <w:t>אלא</w:t>
      </w:r>
      <w:r w:rsidRPr="00A20029">
        <w:rPr>
          <w:rFonts w:cs="David"/>
          <w:i/>
          <w:iCs/>
          <w:sz w:val="24"/>
          <w:szCs w:val="24"/>
          <w:rtl/>
        </w:rPr>
        <w:t xml:space="preserve"> </w:t>
      </w:r>
      <w:r w:rsidRPr="00A20029">
        <w:rPr>
          <w:rFonts w:cs="David" w:hint="cs"/>
          <w:i/>
          <w:iCs/>
          <w:sz w:val="24"/>
          <w:szCs w:val="24"/>
          <w:rtl/>
        </w:rPr>
        <w:t>מה</w:t>
      </w:r>
      <w:r w:rsidRPr="00A20029">
        <w:rPr>
          <w:rFonts w:cs="David"/>
          <w:i/>
          <w:iCs/>
          <w:sz w:val="24"/>
          <w:szCs w:val="24"/>
          <w:rtl/>
        </w:rPr>
        <w:t xml:space="preserve"> </w:t>
      </w:r>
      <w:r w:rsidRPr="00A20029">
        <w:rPr>
          <w:rFonts w:cs="David" w:hint="cs"/>
          <w:i/>
          <w:iCs/>
          <w:sz w:val="24"/>
          <w:szCs w:val="24"/>
          <w:rtl/>
        </w:rPr>
        <w:t>שאמרו</w:t>
      </w:r>
      <w:r w:rsidRPr="00A20029">
        <w:rPr>
          <w:rFonts w:cs="David"/>
          <w:i/>
          <w:iCs/>
          <w:sz w:val="24"/>
          <w:szCs w:val="24"/>
          <w:rtl/>
        </w:rPr>
        <w:t xml:space="preserve"> </w:t>
      </w:r>
      <w:r w:rsidRPr="00A20029">
        <w:rPr>
          <w:rFonts w:cs="David" w:hint="cs"/>
          <w:i/>
          <w:iCs/>
          <w:sz w:val="24"/>
          <w:szCs w:val="24"/>
          <w:rtl/>
        </w:rPr>
        <w:t>בקידושין</w:t>
      </w:r>
      <w:r w:rsidRPr="00A20029">
        <w:rPr>
          <w:rFonts w:cs="David"/>
          <w:i/>
          <w:iCs/>
          <w:sz w:val="24"/>
          <w:szCs w:val="24"/>
          <w:rtl/>
        </w:rPr>
        <w:t xml:space="preserve"> </w:t>
      </w:r>
      <w:r w:rsidRPr="00A20029">
        <w:rPr>
          <w:rFonts w:cs="David" w:hint="cs"/>
          <w:i/>
          <w:iCs/>
          <w:sz w:val="24"/>
          <w:szCs w:val="24"/>
          <w:rtl/>
        </w:rPr>
        <w:t>איזהו</w:t>
      </w:r>
      <w:r w:rsidRPr="00A20029">
        <w:rPr>
          <w:rFonts w:cs="David"/>
          <w:i/>
          <w:iCs/>
          <w:sz w:val="24"/>
          <w:szCs w:val="24"/>
          <w:rtl/>
        </w:rPr>
        <w:t xml:space="preserve"> </w:t>
      </w:r>
      <w:r w:rsidRPr="00A20029">
        <w:rPr>
          <w:rFonts w:cs="David" w:hint="cs"/>
          <w:i/>
          <w:iCs/>
          <w:sz w:val="24"/>
          <w:szCs w:val="24"/>
          <w:rtl/>
        </w:rPr>
        <w:t>כיבוד</w:t>
      </w:r>
      <w:r w:rsidRPr="00A20029">
        <w:rPr>
          <w:rFonts w:cs="David"/>
          <w:i/>
          <w:iCs/>
          <w:sz w:val="24"/>
          <w:szCs w:val="24"/>
          <w:rtl/>
        </w:rPr>
        <w:t xml:space="preserve"> </w:t>
      </w:r>
      <w:r w:rsidRPr="00A20029">
        <w:rPr>
          <w:rFonts w:cs="David" w:hint="cs"/>
          <w:i/>
          <w:iCs/>
          <w:sz w:val="24"/>
          <w:szCs w:val="24"/>
          <w:rtl/>
        </w:rPr>
        <w:t>מאכילו</w:t>
      </w:r>
      <w:r w:rsidRPr="00A20029">
        <w:rPr>
          <w:rFonts w:cs="David"/>
          <w:i/>
          <w:iCs/>
          <w:sz w:val="24"/>
          <w:szCs w:val="24"/>
          <w:rtl/>
        </w:rPr>
        <w:t xml:space="preserve"> </w:t>
      </w:r>
      <w:r w:rsidRPr="00A20029">
        <w:rPr>
          <w:rFonts w:cs="David" w:hint="cs"/>
          <w:i/>
          <w:iCs/>
          <w:sz w:val="24"/>
          <w:szCs w:val="24"/>
          <w:rtl/>
        </w:rPr>
        <w:t>ומשקהו</w:t>
      </w:r>
      <w:r w:rsidRPr="00A20029">
        <w:rPr>
          <w:rFonts w:cs="David"/>
          <w:i/>
          <w:iCs/>
          <w:sz w:val="24"/>
          <w:szCs w:val="24"/>
          <w:rtl/>
        </w:rPr>
        <w:t xml:space="preserve"> </w:t>
      </w:r>
      <w:r w:rsidRPr="00A20029">
        <w:rPr>
          <w:rFonts w:cs="David" w:hint="cs"/>
          <w:i/>
          <w:iCs/>
          <w:sz w:val="24"/>
          <w:szCs w:val="24"/>
          <w:rtl/>
        </w:rPr>
        <w:t>ומלבישו</w:t>
      </w:r>
      <w:r w:rsidRPr="00A20029">
        <w:rPr>
          <w:rFonts w:cs="David"/>
          <w:i/>
          <w:iCs/>
          <w:sz w:val="24"/>
          <w:szCs w:val="24"/>
          <w:rtl/>
        </w:rPr>
        <w:t xml:space="preserve"> </w:t>
      </w:r>
      <w:r w:rsidRPr="00A20029">
        <w:rPr>
          <w:rFonts w:cs="David" w:hint="cs"/>
          <w:i/>
          <w:iCs/>
          <w:sz w:val="24"/>
          <w:szCs w:val="24"/>
          <w:rtl/>
        </w:rPr>
        <w:t>ומנעילו</w:t>
      </w:r>
      <w:r w:rsidRPr="00A20029">
        <w:rPr>
          <w:rFonts w:cs="David"/>
          <w:i/>
          <w:iCs/>
          <w:sz w:val="24"/>
          <w:szCs w:val="24"/>
          <w:rtl/>
        </w:rPr>
        <w:t xml:space="preserve"> </w:t>
      </w:r>
      <w:r w:rsidRPr="00A20029">
        <w:rPr>
          <w:rFonts w:cs="David" w:hint="cs"/>
          <w:i/>
          <w:iCs/>
          <w:sz w:val="24"/>
          <w:szCs w:val="24"/>
          <w:rtl/>
        </w:rPr>
        <w:t>וכו</w:t>
      </w:r>
      <w:r w:rsidRPr="00A20029">
        <w:rPr>
          <w:rFonts w:cs="David"/>
          <w:i/>
          <w:iCs/>
          <w:sz w:val="24"/>
          <w:szCs w:val="24"/>
          <w:rtl/>
        </w:rPr>
        <w:t xml:space="preserve">' </w:t>
      </w:r>
      <w:r w:rsidRPr="00A20029">
        <w:rPr>
          <w:rFonts w:cs="David" w:hint="cs"/>
          <w:i/>
          <w:iCs/>
          <w:sz w:val="24"/>
          <w:szCs w:val="24"/>
          <w:rtl/>
        </w:rPr>
        <w:t>וכל</w:t>
      </w:r>
      <w:r w:rsidRPr="00A20029">
        <w:rPr>
          <w:rFonts w:cs="David"/>
          <w:i/>
          <w:iCs/>
          <w:sz w:val="24"/>
          <w:szCs w:val="24"/>
          <w:rtl/>
        </w:rPr>
        <w:t xml:space="preserve"> </w:t>
      </w:r>
      <w:r w:rsidRPr="00A20029">
        <w:rPr>
          <w:rFonts w:cs="David" w:hint="cs"/>
          <w:i/>
          <w:iCs/>
          <w:sz w:val="24"/>
          <w:szCs w:val="24"/>
          <w:rtl/>
        </w:rPr>
        <w:t>דבר</w:t>
      </w:r>
      <w:r w:rsidRPr="00A20029">
        <w:rPr>
          <w:rFonts w:cs="David"/>
          <w:i/>
          <w:iCs/>
          <w:sz w:val="24"/>
          <w:szCs w:val="24"/>
          <w:rtl/>
        </w:rPr>
        <w:t xml:space="preserve"> </w:t>
      </w:r>
      <w:r w:rsidRPr="00A20029">
        <w:rPr>
          <w:rFonts w:cs="David" w:hint="cs"/>
          <w:i/>
          <w:iCs/>
          <w:sz w:val="24"/>
          <w:szCs w:val="24"/>
          <w:rtl/>
        </w:rPr>
        <w:t>שיש</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הנאה</w:t>
      </w:r>
      <w:r w:rsidRPr="00A20029">
        <w:rPr>
          <w:rFonts w:cs="David"/>
          <w:i/>
          <w:iCs/>
          <w:sz w:val="24"/>
          <w:szCs w:val="24"/>
          <w:rtl/>
        </w:rPr>
        <w:t xml:space="preserve"> </w:t>
      </w:r>
      <w:r w:rsidRPr="00A20029">
        <w:rPr>
          <w:rFonts w:cs="David" w:hint="cs"/>
          <w:i/>
          <w:iCs/>
          <w:sz w:val="24"/>
          <w:szCs w:val="24"/>
          <w:rtl/>
        </w:rPr>
        <w:t>בו</w:t>
      </w:r>
      <w:r w:rsidRPr="00A20029">
        <w:rPr>
          <w:rFonts w:cs="David"/>
          <w:i/>
          <w:iCs/>
          <w:sz w:val="24"/>
          <w:szCs w:val="24"/>
          <w:rtl/>
        </w:rPr>
        <w:t xml:space="preserve">, </w:t>
      </w:r>
      <w:r w:rsidRPr="00A20029">
        <w:rPr>
          <w:rFonts w:cs="David" w:hint="cs"/>
          <w:i/>
          <w:iCs/>
          <w:sz w:val="24"/>
          <w:szCs w:val="24"/>
          <w:rtl/>
        </w:rPr>
        <w:t>אבל</w:t>
      </w:r>
      <w:r w:rsidRPr="00A20029">
        <w:rPr>
          <w:rFonts w:cs="David"/>
          <w:i/>
          <w:iCs/>
          <w:sz w:val="24"/>
          <w:szCs w:val="24"/>
          <w:rtl/>
        </w:rPr>
        <w:t xml:space="preserve"> </w:t>
      </w:r>
      <w:r w:rsidRPr="00A20029">
        <w:rPr>
          <w:rFonts w:cs="David" w:hint="cs"/>
          <w:i/>
          <w:iCs/>
          <w:sz w:val="24"/>
          <w:szCs w:val="24"/>
          <w:rtl/>
        </w:rPr>
        <w:t>אמר</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לעשות</w:t>
      </w:r>
      <w:r w:rsidRPr="00A20029">
        <w:rPr>
          <w:rFonts w:cs="David"/>
          <w:i/>
          <w:iCs/>
          <w:sz w:val="24"/>
          <w:szCs w:val="24"/>
          <w:rtl/>
        </w:rPr>
        <w:t xml:space="preserve"> </w:t>
      </w:r>
      <w:r w:rsidRPr="00A20029">
        <w:rPr>
          <w:rFonts w:cs="David" w:hint="cs"/>
          <w:i/>
          <w:iCs/>
          <w:sz w:val="24"/>
          <w:szCs w:val="24"/>
          <w:rtl/>
        </w:rPr>
        <w:t>דבר</w:t>
      </w:r>
      <w:r w:rsidRPr="00A20029">
        <w:rPr>
          <w:rFonts w:cs="David"/>
          <w:i/>
          <w:iCs/>
          <w:sz w:val="24"/>
          <w:szCs w:val="24"/>
          <w:rtl/>
        </w:rPr>
        <w:t xml:space="preserve"> </w:t>
      </w:r>
      <w:r w:rsidRPr="00A20029">
        <w:rPr>
          <w:rFonts w:cs="David" w:hint="cs"/>
          <w:i/>
          <w:iCs/>
          <w:sz w:val="24"/>
          <w:szCs w:val="24"/>
          <w:rtl/>
        </w:rPr>
        <w:t>שאין</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הנאה</w:t>
      </w:r>
      <w:r w:rsidRPr="00A20029">
        <w:rPr>
          <w:rFonts w:cs="David"/>
          <w:i/>
          <w:iCs/>
          <w:sz w:val="24"/>
          <w:szCs w:val="24"/>
          <w:rtl/>
        </w:rPr>
        <w:t xml:space="preserve"> </w:t>
      </w:r>
      <w:r w:rsidRPr="00A20029">
        <w:rPr>
          <w:rFonts w:cs="David" w:hint="cs"/>
          <w:i/>
          <w:iCs/>
          <w:sz w:val="24"/>
          <w:szCs w:val="24"/>
          <w:rtl/>
        </w:rPr>
        <w:t>של</w:t>
      </w:r>
      <w:r w:rsidRPr="00A20029">
        <w:rPr>
          <w:rFonts w:cs="David"/>
          <w:i/>
          <w:iCs/>
          <w:sz w:val="24"/>
          <w:szCs w:val="24"/>
          <w:rtl/>
        </w:rPr>
        <w:t xml:space="preserve"> </w:t>
      </w:r>
      <w:r w:rsidRPr="00A20029">
        <w:rPr>
          <w:rFonts w:cs="David" w:hint="cs"/>
          <w:i/>
          <w:iCs/>
          <w:sz w:val="24"/>
          <w:szCs w:val="24"/>
          <w:rtl/>
        </w:rPr>
        <w:t>כלום</w:t>
      </w:r>
      <w:r w:rsidRPr="00A20029">
        <w:rPr>
          <w:rFonts w:cs="David"/>
          <w:i/>
          <w:iCs/>
          <w:sz w:val="24"/>
          <w:szCs w:val="24"/>
          <w:rtl/>
        </w:rPr>
        <w:t xml:space="preserve"> </w:t>
      </w:r>
      <w:r w:rsidRPr="00A20029">
        <w:rPr>
          <w:rFonts w:cs="David" w:hint="cs"/>
          <w:i/>
          <w:iCs/>
          <w:sz w:val="24"/>
          <w:szCs w:val="24"/>
          <w:rtl/>
        </w:rPr>
        <w:t>אין</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כיבוד</w:t>
      </w:r>
      <w:r w:rsidRPr="00A20029">
        <w:rPr>
          <w:rFonts w:cs="David"/>
          <w:i/>
          <w:iCs/>
          <w:sz w:val="24"/>
          <w:szCs w:val="24"/>
          <w:rtl/>
        </w:rPr>
        <w:t xml:space="preserve"> </w:t>
      </w:r>
      <w:r w:rsidRPr="00A20029">
        <w:rPr>
          <w:rFonts w:cs="David" w:hint="cs"/>
          <w:i/>
          <w:iCs/>
          <w:sz w:val="24"/>
          <w:szCs w:val="24"/>
          <w:rtl/>
        </w:rPr>
        <w:t>שאמרה</w:t>
      </w:r>
      <w:r w:rsidRPr="00A20029">
        <w:rPr>
          <w:rFonts w:cs="David"/>
          <w:i/>
          <w:iCs/>
          <w:sz w:val="24"/>
          <w:szCs w:val="24"/>
          <w:rtl/>
        </w:rPr>
        <w:t xml:space="preserve"> </w:t>
      </w:r>
      <w:r w:rsidRPr="00A20029">
        <w:rPr>
          <w:rFonts w:cs="David" w:hint="cs"/>
          <w:i/>
          <w:iCs/>
          <w:sz w:val="24"/>
          <w:szCs w:val="24"/>
          <w:rtl/>
        </w:rPr>
        <w:t>תורה</w:t>
      </w:r>
      <w:r w:rsidRPr="00A20029">
        <w:rPr>
          <w:rFonts w:cs="David"/>
          <w:i/>
          <w:iCs/>
          <w:sz w:val="24"/>
          <w:szCs w:val="24"/>
          <w:rtl/>
        </w:rPr>
        <w:t xml:space="preserve">, </w:t>
      </w:r>
      <w:r w:rsidRPr="00A20029">
        <w:rPr>
          <w:rFonts w:cs="David" w:hint="cs"/>
          <w:i/>
          <w:iCs/>
          <w:sz w:val="24"/>
          <w:szCs w:val="24"/>
          <w:rtl/>
        </w:rPr>
        <w:t>וכן</w:t>
      </w:r>
      <w:r w:rsidRPr="00A20029">
        <w:rPr>
          <w:rFonts w:cs="David"/>
          <w:i/>
          <w:iCs/>
          <w:sz w:val="24"/>
          <w:szCs w:val="24"/>
          <w:rtl/>
        </w:rPr>
        <w:t xml:space="preserve"> </w:t>
      </w:r>
      <w:r w:rsidRPr="00A20029">
        <w:rPr>
          <w:rFonts w:cs="David" w:hint="cs"/>
          <w:i/>
          <w:iCs/>
          <w:sz w:val="24"/>
          <w:szCs w:val="24"/>
          <w:rtl/>
        </w:rPr>
        <w:t>מה</w:t>
      </w:r>
      <w:r w:rsidRPr="00A20029">
        <w:rPr>
          <w:rFonts w:cs="David"/>
          <w:i/>
          <w:iCs/>
          <w:sz w:val="24"/>
          <w:szCs w:val="24"/>
          <w:rtl/>
        </w:rPr>
        <w:t xml:space="preserve"> </w:t>
      </w:r>
      <w:r w:rsidRPr="00A20029">
        <w:rPr>
          <w:rFonts w:cs="David" w:hint="cs"/>
          <w:i/>
          <w:iCs/>
          <w:sz w:val="24"/>
          <w:szCs w:val="24"/>
          <w:rtl/>
        </w:rPr>
        <w:t>שאמרו</w:t>
      </w:r>
      <w:r w:rsidRPr="00A20029">
        <w:rPr>
          <w:rFonts w:cs="David"/>
          <w:i/>
          <w:iCs/>
          <w:sz w:val="24"/>
          <w:szCs w:val="24"/>
          <w:rtl/>
        </w:rPr>
        <w:t xml:space="preserve"> </w:t>
      </w:r>
      <w:r w:rsidRPr="00A20029">
        <w:rPr>
          <w:rFonts w:cs="David" w:hint="cs"/>
          <w:i/>
          <w:iCs/>
          <w:sz w:val="24"/>
          <w:szCs w:val="24"/>
          <w:rtl/>
        </w:rPr>
        <w:t>יכול</w:t>
      </w:r>
      <w:r w:rsidRPr="00A20029">
        <w:rPr>
          <w:rFonts w:cs="David"/>
          <w:i/>
          <w:iCs/>
          <w:sz w:val="24"/>
          <w:szCs w:val="24"/>
          <w:rtl/>
        </w:rPr>
        <w:t xml:space="preserve"> </w:t>
      </w:r>
      <w:r w:rsidRPr="00A20029">
        <w:rPr>
          <w:rFonts w:cs="David" w:hint="cs"/>
          <w:i/>
          <w:iCs/>
          <w:sz w:val="24"/>
          <w:szCs w:val="24"/>
          <w:rtl/>
        </w:rPr>
        <w:t>אמר</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הטמא</w:t>
      </w:r>
      <w:r w:rsidRPr="00A20029">
        <w:rPr>
          <w:rFonts w:cs="David"/>
          <w:i/>
          <w:iCs/>
          <w:sz w:val="24"/>
          <w:szCs w:val="24"/>
          <w:rtl/>
        </w:rPr>
        <w:t xml:space="preserve"> </w:t>
      </w:r>
      <w:r w:rsidRPr="00A20029">
        <w:rPr>
          <w:rFonts w:cs="David" w:hint="cs"/>
          <w:i/>
          <w:iCs/>
          <w:sz w:val="24"/>
          <w:szCs w:val="24"/>
          <w:rtl/>
        </w:rPr>
        <w:t>וכו</w:t>
      </w:r>
      <w:r w:rsidRPr="00A20029">
        <w:rPr>
          <w:rFonts w:cs="David"/>
          <w:i/>
          <w:iCs/>
          <w:sz w:val="24"/>
          <w:szCs w:val="24"/>
          <w:rtl/>
        </w:rPr>
        <w:t xml:space="preserve">' </w:t>
      </w:r>
      <w:r w:rsidRPr="00A20029">
        <w:rPr>
          <w:rFonts w:cs="David" w:hint="cs"/>
          <w:i/>
          <w:iCs/>
          <w:sz w:val="24"/>
          <w:szCs w:val="24"/>
          <w:rtl/>
        </w:rPr>
        <w:t>להביא</w:t>
      </w:r>
      <w:r w:rsidRPr="00A20029">
        <w:rPr>
          <w:rFonts w:cs="David"/>
          <w:i/>
          <w:iCs/>
          <w:sz w:val="24"/>
          <w:szCs w:val="24"/>
          <w:rtl/>
        </w:rPr>
        <w:t xml:space="preserve"> </w:t>
      </w:r>
      <w:r w:rsidRPr="00A20029">
        <w:rPr>
          <w:rFonts w:cs="David" w:hint="cs"/>
          <w:i/>
          <w:iCs/>
          <w:sz w:val="24"/>
          <w:szCs w:val="24"/>
          <w:rtl/>
        </w:rPr>
        <w:t>פירות</w:t>
      </w:r>
      <w:r w:rsidRPr="00A20029">
        <w:rPr>
          <w:rFonts w:cs="David"/>
          <w:i/>
          <w:iCs/>
          <w:sz w:val="24"/>
          <w:szCs w:val="24"/>
          <w:rtl/>
        </w:rPr>
        <w:t xml:space="preserve"> </w:t>
      </w:r>
      <w:r w:rsidRPr="00A20029">
        <w:rPr>
          <w:rFonts w:cs="David" w:hint="cs"/>
          <w:i/>
          <w:iCs/>
          <w:sz w:val="24"/>
          <w:szCs w:val="24"/>
          <w:rtl/>
        </w:rPr>
        <w:t>קאמר</w:t>
      </w:r>
      <w:r w:rsidRPr="00A20029">
        <w:rPr>
          <w:rFonts w:cs="David"/>
          <w:i/>
          <w:iCs/>
          <w:sz w:val="24"/>
          <w:szCs w:val="24"/>
          <w:rtl/>
        </w:rPr>
        <w:t xml:space="preserve"> </w:t>
      </w:r>
      <w:r w:rsidRPr="00A20029">
        <w:rPr>
          <w:rFonts w:cs="David" w:hint="cs"/>
          <w:i/>
          <w:iCs/>
          <w:sz w:val="24"/>
          <w:szCs w:val="24"/>
          <w:rtl/>
        </w:rPr>
        <w:t>אבל</w:t>
      </w:r>
      <w:r w:rsidRPr="00A20029">
        <w:rPr>
          <w:rFonts w:cs="David"/>
          <w:i/>
          <w:iCs/>
          <w:sz w:val="24"/>
          <w:szCs w:val="24"/>
          <w:rtl/>
        </w:rPr>
        <w:t xml:space="preserve"> </w:t>
      </w:r>
      <w:r w:rsidRPr="00A20029">
        <w:rPr>
          <w:rFonts w:cs="David" w:hint="cs"/>
          <w:i/>
          <w:iCs/>
          <w:sz w:val="24"/>
          <w:szCs w:val="24"/>
          <w:rtl/>
        </w:rPr>
        <w:t>הטמא</w:t>
      </w:r>
      <w:r w:rsidRPr="00A20029">
        <w:rPr>
          <w:rFonts w:cs="David"/>
          <w:i/>
          <w:iCs/>
          <w:sz w:val="24"/>
          <w:szCs w:val="24"/>
          <w:rtl/>
        </w:rPr>
        <w:t xml:space="preserve"> </w:t>
      </w:r>
      <w:r w:rsidRPr="00A20029">
        <w:rPr>
          <w:rFonts w:cs="David" w:hint="cs"/>
          <w:i/>
          <w:iCs/>
          <w:sz w:val="24"/>
          <w:szCs w:val="24"/>
          <w:rtl/>
        </w:rPr>
        <w:t>לחנם</w:t>
      </w:r>
      <w:r w:rsidRPr="00A20029">
        <w:rPr>
          <w:rFonts w:cs="David"/>
          <w:i/>
          <w:iCs/>
          <w:sz w:val="24"/>
          <w:szCs w:val="24"/>
          <w:rtl/>
        </w:rPr>
        <w:t xml:space="preserve"> </w:t>
      </w:r>
      <w:r w:rsidRPr="00A20029">
        <w:rPr>
          <w:rFonts w:cs="David" w:hint="cs"/>
          <w:i/>
          <w:iCs/>
          <w:sz w:val="24"/>
          <w:szCs w:val="24"/>
          <w:rtl/>
        </w:rPr>
        <w:t>אין</w:t>
      </w:r>
      <w:r w:rsidRPr="00A20029">
        <w:rPr>
          <w:rFonts w:cs="David"/>
          <w:i/>
          <w:iCs/>
          <w:sz w:val="24"/>
          <w:szCs w:val="24"/>
          <w:rtl/>
        </w:rPr>
        <w:t xml:space="preserve"> </w:t>
      </w:r>
      <w:r w:rsidRPr="00A20029">
        <w:rPr>
          <w:rFonts w:cs="David" w:hint="cs"/>
          <w:i/>
          <w:iCs/>
          <w:sz w:val="24"/>
          <w:szCs w:val="24"/>
          <w:rtl/>
        </w:rPr>
        <w:t>צריך</w:t>
      </w:r>
      <w:r w:rsidRPr="00A20029">
        <w:rPr>
          <w:rFonts w:cs="David"/>
          <w:i/>
          <w:iCs/>
          <w:sz w:val="24"/>
          <w:szCs w:val="24"/>
          <w:rtl/>
        </w:rPr>
        <w:t xml:space="preserve"> </w:t>
      </w:r>
      <w:r w:rsidRPr="00A20029">
        <w:rPr>
          <w:rFonts w:cs="David" w:hint="cs"/>
          <w:i/>
          <w:iCs/>
          <w:sz w:val="24"/>
          <w:szCs w:val="24"/>
          <w:rtl/>
        </w:rPr>
        <w:t>לומר</w:t>
      </w:r>
      <w:r w:rsidRPr="00A20029">
        <w:rPr>
          <w:rFonts w:cs="David"/>
          <w:i/>
          <w:iCs/>
          <w:sz w:val="24"/>
          <w:szCs w:val="24"/>
          <w:rtl/>
        </w:rPr>
        <w:t xml:space="preserve"> </w:t>
      </w:r>
      <w:r w:rsidRPr="00A20029">
        <w:rPr>
          <w:rFonts w:cs="David" w:hint="cs"/>
          <w:i/>
          <w:iCs/>
          <w:sz w:val="24"/>
          <w:szCs w:val="24"/>
          <w:rtl/>
        </w:rPr>
        <w:t>שלא</w:t>
      </w:r>
      <w:r w:rsidRPr="00A20029">
        <w:rPr>
          <w:rFonts w:cs="David"/>
          <w:i/>
          <w:iCs/>
          <w:sz w:val="24"/>
          <w:szCs w:val="24"/>
          <w:rtl/>
        </w:rPr>
        <w:t xml:space="preserve"> </w:t>
      </w:r>
      <w:r w:rsidRPr="00A20029">
        <w:rPr>
          <w:rFonts w:cs="David" w:hint="cs"/>
          <w:i/>
          <w:iCs/>
          <w:sz w:val="24"/>
          <w:szCs w:val="24"/>
          <w:rtl/>
        </w:rPr>
        <w:t>ישמע</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w:t>
      </w:r>
    </w:p>
    <w:p w:rsidR="002B2582" w:rsidRPr="00BD6D94" w:rsidRDefault="004A045E" w:rsidP="00403AF9">
      <w:pPr>
        <w:spacing w:before="120" w:after="120" w:line="240" w:lineRule="auto"/>
        <w:rPr>
          <w:rFonts w:cs="David"/>
          <w:sz w:val="24"/>
          <w:szCs w:val="24"/>
          <w:rtl/>
        </w:rPr>
      </w:pPr>
      <w:r w:rsidRPr="00BD6D94">
        <w:rPr>
          <w:rFonts w:cs="David"/>
          <w:sz w:val="24"/>
          <w:szCs w:val="24"/>
        </w:rPr>
        <w:sym w:font="Wingdings" w:char="F0DF"/>
      </w:r>
      <w:r w:rsidRPr="00BD6D94">
        <w:rPr>
          <w:rFonts w:cs="David" w:hint="cs"/>
          <w:sz w:val="24"/>
          <w:szCs w:val="24"/>
          <w:rtl/>
        </w:rPr>
        <w:t xml:space="preserve"> </w:t>
      </w:r>
      <w:r w:rsidR="00BD6D94" w:rsidRPr="00BD6D94">
        <w:rPr>
          <w:rFonts w:cs="David" w:hint="cs"/>
          <w:sz w:val="24"/>
          <w:szCs w:val="24"/>
          <w:rtl/>
        </w:rPr>
        <w:t xml:space="preserve">כיבוד הורים זה דבר שיש לו הנאה מוחשית, מה שמכריע הוא האם יש להורה הנאה מוחשית מהילד. הרמב"ן מתיחס לדין שאמרו במשנה, אבא שהוא כוהן מבקש מבנו שיביא לו פרות מבית הקברות-הוא מבקש ממנו למעשה להטמא. יש כאן מחלוקת- האם להקשיב לאב או לא. יש הנאה מוחשית- כיבוד הורים ואז צריך לחשוב האם כיבוד הורים דוחה טומאה או להפך. אם האב אמר לו להכנס לבית הקברות ללא פרות כדי שיטמא אסור בוודאי להקשיב לו. </w:t>
      </w:r>
      <w:r w:rsidR="00BD6D94">
        <w:rPr>
          <w:rFonts w:cs="David" w:hint="cs"/>
          <w:sz w:val="24"/>
          <w:szCs w:val="24"/>
          <w:rtl/>
        </w:rPr>
        <w:t xml:space="preserve">ההנאה שיש זה לא כיבוד הורים. </w:t>
      </w:r>
    </w:p>
    <w:p w:rsidR="002B2582" w:rsidRPr="00836394" w:rsidRDefault="002B2582" w:rsidP="00403AF9">
      <w:pPr>
        <w:spacing w:before="120" w:after="120" w:line="240" w:lineRule="auto"/>
        <w:rPr>
          <w:rFonts w:cs="David"/>
          <w:b/>
          <w:bCs/>
          <w:sz w:val="24"/>
          <w:szCs w:val="24"/>
          <w:u w:val="single"/>
          <w:rtl/>
        </w:rPr>
      </w:pPr>
      <w:r>
        <w:rPr>
          <w:rFonts w:cs="David" w:hint="cs"/>
          <w:b/>
          <w:bCs/>
          <w:sz w:val="24"/>
          <w:szCs w:val="24"/>
          <w:u w:val="single"/>
          <w:rtl/>
        </w:rPr>
        <w:t xml:space="preserve">3. </w:t>
      </w:r>
      <w:r w:rsidRPr="00836394">
        <w:rPr>
          <w:rFonts w:cs="David" w:hint="cs"/>
          <w:b/>
          <w:bCs/>
          <w:sz w:val="24"/>
          <w:szCs w:val="24"/>
          <w:u w:val="single"/>
          <w:rtl/>
        </w:rPr>
        <w:t>חידושי</w:t>
      </w:r>
      <w:r w:rsidRPr="00836394">
        <w:rPr>
          <w:rFonts w:cs="David"/>
          <w:b/>
          <w:bCs/>
          <w:sz w:val="24"/>
          <w:szCs w:val="24"/>
          <w:u w:val="single"/>
          <w:rtl/>
        </w:rPr>
        <w:t xml:space="preserve"> </w:t>
      </w:r>
      <w:r w:rsidRPr="00836394">
        <w:rPr>
          <w:rFonts w:cs="David" w:hint="cs"/>
          <w:b/>
          <w:bCs/>
          <w:sz w:val="24"/>
          <w:szCs w:val="24"/>
          <w:u w:val="single"/>
          <w:rtl/>
        </w:rPr>
        <w:t>הרשב</w:t>
      </w:r>
      <w:r w:rsidRPr="00836394">
        <w:rPr>
          <w:rFonts w:cs="David"/>
          <w:b/>
          <w:bCs/>
          <w:sz w:val="24"/>
          <w:szCs w:val="24"/>
          <w:u w:val="single"/>
          <w:rtl/>
        </w:rPr>
        <w:t>"</w:t>
      </w:r>
      <w:r w:rsidRPr="00836394">
        <w:rPr>
          <w:rFonts w:cs="David" w:hint="cs"/>
          <w:b/>
          <w:bCs/>
          <w:sz w:val="24"/>
          <w:szCs w:val="24"/>
          <w:u w:val="single"/>
          <w:rtl/>
        </w:rPr>
        <w:t>א</w:t>
      </w:r>
      <w:r w:rsidRPr="00836394">
        <w:rPr>
          <w:rFonts w:cs="David"/>
          <w:b/>
          <w:bCs/>
          <w:sz w:val="24"/>
          <w:szCs w:val="24"/>
          <w:u w:val="single"/>
          <w:rtl/>
        </w:rPr>
        <w:t xml:space="preserve"> </w:t>
      </w:r>
      <w:r w:rsidRPr="00836394">
        <w:rPr>
          <w:rFonts w:cs="David" w:hint="cs"/>
          <w:b/>
          <w:bCs/>
          <w:sz w:val="24"/>
          <w:szCs w:val="24"/>
          <w:u w:val="single"/>
          <w:rtl/>
        </w:rPr>
        <w:t>מסכת</w:t>
      </w:r>
      <w:r w:rsidRPr="00836394">
        <w:rPr>
          <w:rFonts w:cs="David"/>
          <w:b/>
          <w:bCs/>
          <w:sz w:val="24"/>
          <w:szCs w:val="24"/>
          <w:u w:val="single"/>
          <w:rtl/>
        </w:rPr>
        <w:t xml:space="preserve"> </w:t>
      </w:r>
      <w:r w:rsidRPr="00836394">
        <w:rPr>
          <w:rFonts w:cs="David" w:hint="cs"/>
          <w:b/>
          <w:bCs/>
          <w:sz w:val="24"/>
          <w:szCs w:val="24"/>
          <w:u w:val="single"/>
          <w:rtl/>
        </w:rPr>
        <w:t>יבמות</w:t>
      </w:r>
      <w:r w:rsidRPr="00836394">
        <w:rPr>
          <w:rFonts w:cs="David"/>
          <w:b/>
          <w:bCs/>
          <w:sz w:val="24"/>
          <w:szCs w:val="24"/>
          <w:u w:val="single"/>
          <w:rtl/>
        </w:rPr>
        <w:t xml:space="preserve"> </w:t>
      </w:r>
      <w:r w:rsidRPr="00836394">
        <w:rPr>
          <w:rFonts w:cs="David" w:hint="cs"/>
          <w:b/>
          <w:bCs/>
          <w:sz w:val="24"/>
          <w:szCs w:val="24"/>
          <w:u w:val="single"/>
          <w:rtl/>
        </w:rPr>
        <w:t>דף</w:t>
      </w:r>
      <w:r w:rsidRPr="00836394">
        <w:rPr>
          <w:rFonts w:cs="David"/>
          <w:b/>
          <w:bCs/>
          <w:sz w:val="24"/>
          <w:szCs w:val="24"/>
          <w:u w:val="single"/>
          <w:rtl/>
        </w:rPr>
        <w:t xml:space="preserve"> </w:t>
      </w:r>
      <w:r w:rsidRPr="00836394">
        <w:rPr>
          <w:rFonts w:cs="David" w:hint="cs"/>
          <w:b/>
          <w:bCs/>
          <w:sz w:val="24"/>
          <w:szCs w:val="24"/>
          <w:u w:val="single"/>
          <w:rtl/>
        </w:rPr>
        <w:t>ו</w:t>
      </w:r>
      <w:r w:rsidRPr="00836394">
        <w:rPr>
          <w:rFonts w:cs="David"/>
          <w:b/>
          <w:bCs/>
          <w:sz w:val="24"/>
          <w:szCs w:val="24"/>
          <w:u w:val="single"/>
          <w:rtl/>
        </w:rPr>
        <w:t xml:space="preserve"> </w:t>
      </w:r>
      <w:r w:rsidRPr="00836394">
        <w:rPr>
          <w:rFonts w:cs="David" w:hint="cs"/>
          <w:b/>
          <w:bCs/>
          <w:sz w:val="24"/>
          <w:szCs w:val="24"/>
          <w:u w:val="single"/>
          <w:rtl/>
        </w:rPr>
        <w:t>עמוד</w:t>
      </w:r>
      <w:r w:rsidRPr="00836394">
        <w:rPr>
          <w:rFonts w:cs="David"/>
          <w:b/>
          <w:bCs/>
          <w:sz w:val="24"/>
          <w:szCs w:val="24"/>
          <w:u w:val="single"/>
          <w:rtl/>
        </w:rPr>
        <w:t xml:space="preserve"> </w:t>
      </w:r>
      <w:r w:rsidRPr="00836394">
        <w:rPr>
          <w:rFonts w:cs="David" w:hint="cs"/>
          <w:b/>
          <w:bCs/>
          <w:sz w:val="24"/>
          <w:szCs w:val="24"/>
          <w:u w:val="single"/>
          <w:rtl/>
        </w:rPr>
        <w:t>א</w:t>
      </w:r>
    </w:p>
    <w:p w:rsidR="002B2582" w:rsidRPr="00A20029" w:rsidRDefault="002B2582" w:rsidP="00403AF9">
      <w:pPr>
        <w:spacing w:before="120" w:after="120" w:line="240" w:lineRule="auto"/>
        <w:jc w:val="both"/>
        <w:rPr>
          <w:rFonts w:cs="David"/>
          <w:i/>
          <w:iCs/>
          <w:sz w:val="24"/>
          <w:szCs w:val="24"/>
          <w:rtl/>
        </w:rPr>
      </w:pPr>
      <w:r w:rsidRPr="00A20029">
        <w:rPr>
          <w:rFonts w:cs="David" w:hint="cs"/>
          <w:i/>
          <w:iCs/>
          <w:sz w:val="24"/>
          <w:szCs w:val="24"/>
          <w:rtl/>
        </w:rPr>
        <w:lastRenderedPageBreak/>
        <w:t>לפי</w:t>
      </w:r>
      <w:r w:rsidRPr="00A20029">
        <w:rPr>
          <w:rFonts w:cs="David"/>
          <w:i/>
          <w:iCs/>
          <w:sz w:val="24"/>
          <w:szCs w:val="24"/>
          <w:rtl/>
        </w:rPr>
        <w:t xml:space="preserve"> </w:t>
      </w:r>
      <w:r w:rsidRPr="00A20029">
        <w:rPr>
          <w:rFonts w:cs="David" w:hint="cs"/>
          <w:i/>
          <w:iCs/>
          <w:sz w:val="24"/>
          <w:szCs w:val="24"/>
          <w:rtl/>
        </w:rPr>
        <w:t>שאין</w:t>
      </w:r>
      <w:r w:rsidRPr="00A20029">
        <w:rPr>
          <w:rFonts w:cs="David"/>
          <w:i/>
          <w:iCs/>
          <w:sz w:val="24"/>
          <w:szCs w:val="24"/>
          <w:rtl/>
        </w:rPr>
        <w:t xml:space="preserve"> </w:t>
      </w:r>
      <w:r w:rsidRPr="00A20029">
        <w:rPr>
          <w:rFonts w:cs="David" w:hint="cs"/>
          <w:i/>
          <w:iCs/>
          <w:sz w:val="24"/>
          <w:szCs w:val="24"/>
          <w:rtl/>
        </w:rPr>
        <w:t>עיקר</w:t>
      </w:r>
      <w:r w:rsidRPr="00A20029">
        <w:rPr>
          <w:rFonts w:cs="David"/>
          <w:i/>
          <w:iCs/>
          <w:sz w:val="24"/>
          <w:szCs w:val="24"/>
          <w:rtl/>
        </w:rPr>
        <w:t xml:space="preserve"> </w:t>
      </w:r>
      <w:r w:rsidRPr="00A20029">
        <w:rPr>
          <w:rFonts w:cs="David" w:hint="cs"/>
          <w:i/>
          <w:iCs/>
          <w:sz w:val="24"/>
          <w:szCs w:val="24"/>
          <w:rtl/>
        </w:rPr>
        <w:t>כבודו</w:t>
      </w:r>
      <w:r w:rsidRPr="00A20029">
        <w:rPr>
          <w:rFonts w:cs="David"/>
          <w:i/>
          <w:iCs/>
          <w:sz w:val="24"/>
          <w:szCs w:val="24"/>
          <w:rtl/>
        </w:rPr>
        <w:t xml:space="preserve"> </w:t>
      </w:r>
      <w:r w:rsidRPr="00A20029">
        <w:rPr>
          <w:rFonts w:cs="David" w:hint="cs"/>
          <w:i/>
          <w:iCs/>
          <w:sz w:val="24"/>
          <w:szCs w:val="24"/>
          <w:rtl/>
        </w:rPr>
        <w:t>אלא</w:t>
      </w:r>
      <w:r w:rsidRPr="00A20029">
        <w:rPr>
          <w:rFonts w:cs="David"/>
          <w:i/>
          <w:iCs/>
          <w:sz w:val="24"/>
          <w:szCs w:val="24"/>
          <w:rtl/>
        </w:rPr>
        <w:t xml:space="preserve"> </w:t>
      </w:r>
      <w:r w:rsidRPr="00A20029">
        <w:rPr>
          <w:rFonts w:cs="David" w:hint="cs"/>
          <w:i/>
          <w:iCs/>
          <w:sz w:val="24"/>
          <w:szCs w:val="24"/>
          <w:rtl/>
        </w:rPr>
        <w:t>במה</w:t>
      </w:r>
      <w:r w:rsidRPr="00A20029">
        <w:rPr>
          <w:rFonts w:cs="David"/>
          <w:i/>
          <w:iCs/>
          <w:sz w:val="24"/>
          <w:szCs w:val="24"/>
          <w:rtl/>
        </w:rPr>
        <w:t xml:space="preserve"> </w:t>
      </w:r>
      <w:r w:rsidRPr="00A20029">
        <w:rPr>
          <w:rFonts w:cs="David" w:hint="cs"/>
          <w:i/>
          <w:iCs/>
          <w:sz w:val="24"/>
          <w:szCs w:val="24"/>
          <w:rtl/>
        </w:rPr>
        <w:t>שיש</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בו</w:t>
      </w:r>
      <w:r w:rsidRPr="00A20029">
        <w:rPr>
          <w:rFonts w:cs="David"/>
          <w:i/>
          <w:iCs/>
          <w:sz w:val="24"/>
          <w:szCs w:val="24"/>
          <w:rtl/>
        </w:rPr>
        <w:t xml:space="preserve"> </w:t>
      </w:r>
      <w:r w:rsidRPr="00A20029">
        <w:rPr>
          <w:rFonts w:cs="David" w:hint="cs"/>
          <w:i/>
          <w:iCs/>
          <w:sz w:val="24"/>
          <w:szCs w:val="24"/>
          <w:rtl/>
        </w:rPr>
        <w:t>הנאה</w:t>
      </w:r>
      <w:r w:rsidRPr="00A20029">
        <w:rPr>
          <w:rFonts w:cs="David"/>
          <w:i/>
          <w:iCs/>
          <w:sz w:val="24"/>
          <w:szCs w:val="24"/>
          <w:rtl/>
        </w:rPr>
        <w:t xml:space="preserve"> </w:t>
      </w:r>
      <w:r w:rsidRPr="00A20029">
        <w:rPr>
          <w:rFonts w:cs="David" w:hint="cs"/>
          <w:i/>
          <w:iCs/>
          <w:sz w:val="24"/>
          <w:szCs w:val="24"/>
          <w:rtl/>
        </w:rPr>
        <w:t>וכדאמרינן</w:t>
      </w:r>
      <w:r w:rsidRPr="00A20029">
        <w:rPr>
          <w:rFonts w:cs="David"/>
          <w:i/>
          <w:iCs/>
          <w:sz w:val="24"/>
          <w:szCs w:val="24"/>
          <w:rtl/>
        </w:rPr>
        <w:t xml:space="preserve"> </w:t>
      </w:r>
      <w:r w:rsidRPr="00A20029">
        <w:rPr>
          <w:rFonts w:cs="David" w:hint="cs"/>
          <w:i/>
          <w:iCs/>
          <w:sz w:val="24"/>
          <w:szCs w:val="24"/>
          <w:rtl/>
        </w:rPr>
        <w:t>בקדושין</w:t>
      </w:r>
      <w:r w:rsidRPr="00A20029">
        <w:rPr>
          <w:rFonts w:cs="David"/>
          <w:i/>
          <w:iCs/>
          <w:sz w:val="24"/>
          <w:szCs w:val="24"/>
          <w:rtl/>
        </w:rPr>
        <w:t xml:space="preserve"> (</w:t>
      </w:r>
      <w:r w:rsidRPr="00A20029">
        <w:rPr>
          <w:rFonts w:cs="David" w:hint="cs"/>
          <w:i/>
          <w:iCs/>
          <w:sz w:val="24"/>
          <w:szCs w:val="24"/>
          <w:rtl/>
        </w:rPr>
        <w:t>ל</w:t>
      </w:r>
      <w:r w:rsidRPr="00A20029">
        <w:rPr>
          <w:rFonts w:cs="David"/>
          <w:i/>
          <w:iCs/>
          <w:sz w:val="24"/>
          <w:szCs w:val="24"/>
          <w:rtl/>
        </w:rPr>
        <w:t>"</w:t>
      </w:r>
      <w:r w:rsidRPr="00A20029">
        <w:rPr>
          <w:rFonts w:cs="David" w:hint="cs"/>
          <w:i/>
          <w:iCs/>
          <w:sz w:val="24"/>
          <w:szCs w:val="24"/>
          <w:rtl/>
        </w:rPr>
        <w:t>א</w:t>
      </w:r>
      <w:r w:rsidRPr="00A20029">
        <w:rPr>
          <w:rFonts w:cs="David"/>
          <w:i/>
          <w:iCs/>
          <w:sz w:val="24"/>
          <w:szCs w:val="24"/>
          <w:rtl/>
        </w:rPr>
        <w:t xml:space="preserve"> </w:t>
      </w:r>
      <w:r w:rsidRPr="00A20029">
        <w:rPr>
          <w:rFonts w:cs="David" w:hint="cs"/>
          <w:i/>
          <w:iCs/>
          <w:sz w:val="24"/>
          <w:szCs w:val="24"/>
          <w:rtl/>
        </w:rPr>
        <w:t>ב</w:t>
      </w:r>
      <w:r w:rsidRPr="00A20029">
        <w:rPr>
          <w:rFonts w:cs="David"/>
          <w:i/>
          <w:iCs/>
          <w:sz w:val="24"/>
          <w:szCs w:val="24"/>
          <w:rtl/>
        </w:rPr>
        <w:t xml:space="preserve">') </w:t>
      </w:r>
      <w:r w:rsidRPr="00A20029">
        <w:rPr>
          <w:rFonts w:cs="David" w:hint="cs"/>
          <w:i/>
          <w:iCs/>
          <w:sz w:val="24"/>
          <w:szCs w:val="24"/>
          <w:rtl/>
        </w:rPr>
        <w:t>איזהו</w:t>
      </w:r>
      <w:r w:rsidRPr="00A20029">
        <w:rPr>
          <w:rFonts w:cs="David"/>
          <w:i/>
          <w:iCs/>
          <w:sz w:val="24"/>
          <w:szCs w:val="24"/>
          <w:rtl/>
        </w:rPr>
        <w:t xml:space="preserve"> </w:t>
      </w:r>
      <w:r w:rsidRPr="00A20029">
        <w:rPr>
          <w:rFonts w:cs="David" w:hint="cs"/>
          <w:i/>
          <w:iCs/>
          <w:sz w:val="24"/>
          <w:szCs w:val="24"/>
          <w:rtl/>
        </w:rPr>
        <w:t>כבוד</w:t>
      </w:r>
      <w:r w:rsidRPr="00A20029">
        <w:rPr>
          <w:rFonts w:cs="David"/>
          <w:i/>
          <w:iCs/>
          <w:sz w:val="24"/>
          <w:szCs w:val="24"/>
          <w:rtl/>
        </w:rPr>
        <w:t xml:space="preserve"> </w:t>
      </w:r>
      <w:r w:rsidRPr="00A20029">
        <w:rPr>
          <w:rFonts w:cs="David" w:hint="cs"/>
          <w:i/>
          <w:iCs/>
          <w:sz w:val="24"/>
          <w:szCs w:val="24"/>
          <w:rtl/>
        </w:rPr>
        <w:t>מאכילו</w:t>
      </w:r>
      <w:r w:rsidRPr="00A20029">
        <w:rPr>
          <w:rFonts w:cs="David"/>
          <w:i/>
          <w:iCs/>
          <w:sz w:val="24"/>
          <w:szCs w:val="24"/>
          <w:rtl/>
        </w:rPr>
        <w:t xml:space="preserve"> </w:t>
      </w:r>
      <w:r w:rsidRPr="00A20029">
        <w:rPr>
          <w:rFonts w:cs="David" w:hint="cs"/>
          <w:i/>
          <w:iCs/>
          <w:sz w:val="24"/>
          <w:szCs w:val="24"/>
          <w:rtl/>
        </w:rPr>
        <w:t>ומשקהו</w:t>
      </w:r>
      <w:r w:rsidRPr="00A20029">
        <w:rPr>
          <w:rFonts w:cs="David"/>
          <w:i/>
          <w:iCs/>
          <w:sz w:val="24"/>
          <w:szCs w:val="24"/>
          <w:rtl/>
        </w:rPr>
        <w:t xml:space="preserve"> </w:t>
      </w:r>
      <w:r w:rsidRPr="00A20029">
        <w:rPr>
          <w:rFonts w:cs="David" w:hint="cs"/>
          <w:i/>
          <w:iCs/>
          <w:sz w:val="24"/>
          <w:szCs w:val="24"/>
          <w:rtl/>
        </w:rPr>
        <w:t>מלבישו</w:t>
      </w:r>
      <w:r w:rsidRPr="00A20029">
        <w:rPr>
          <w:rFonts w:cs="David"/>
          <w:i/>
          <w:iCs/>
          <w:sz w:val="24"/>
          <w:szCs w:val="24"/>
          <w:rtl/>
        </w:rPr>
        <w:t xml:space="preserve"> </w:t>
      </w:r>
      <w:r w:rsidRPr="00A20029">
        <w:rPr>
          <w:rFonts w:cs="David" w:hint="cs"/>
          <w:i/>
          <w:iCs/>
          <w:sz w:val="24"/>
          <w:szCs w:val="24"/>
          <w:rtl/>
        </w:rPr>
        <w:t>ומנעילו</w:t>
      </w:r>
      <w:r w:rsidRPr="00A20029">
        <w:rPr>
          <w:rFonts w:cs="David"/>
          <w:i/>
          <w:iCs/>
          <w:sz w:val="24"/>
          <w:szCs w:val="24"/>
          <w:rtl/>
        </w:rPr>
        <w:t xml:space="preserve"> </w:t>
      </w:r>
      <w:r w:rsidRPr="00A20029">
        <w:rPr>
          <w:rFonts w:cs="David" w:hint="cs"/>
          <w:i/>
          <w:iCs/>
          <w:sz w:val="24"/>
          <w:szCs w:val="24"/>
          <w:rtl/>
        </w:rPr>
        <w:t>אבל</w:t>
      </w:r>
      <w:r w:rsidRPr="00A20029">
        <w:rPr>
          <w:rFonts w:cs="David"/>
          <w:i/>
          <w:iCs/>
          <w:sz w:val="24"/>
          <w:szCs w:val="24"/>
          <w:rtl/>
        </w:rPr>
        <w:t xml:space="preserve"> </w:t>
      </w:r>
      <w:r w:rsidRPr="00A20029">
        <w:rPr>
          <w:rFonts w:cs="David" w:hint="cs"/>
          <w:i/>
          <w:iCs/>
          <w:sz w:val="24"/>
          <w:szCs w:val="24"/>
          <w:rtl/>
        </w:rPr>
        <w:t>אמר</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לעשות</w:t>
      </w:r>
      <w:r w:rsidRPr="00A20029">
        <w:rPr>
          <w:rFonts w:cs="David"/>
          <w:i/>
          <w:iCs/>
          <w:sz w:val="24"/>
          <w:szCs w:val="24"/>
          <w:rtl/>
        </w:rPr>
        <w:t xml:space="preserve"> </w:t>
      </w:r>
      <w:r w:rsidRPr="00A20029">
        <w:rPr>
          <w:rFonts w:cs="David" w:hint="cs"/>
          <w:i/>
          <w:iCs/>
          <w:sz w:val="24"/>
          <w:szCs w:val="24"/>
          <w:rtl/>
        </w:rPr>
        <w:t>דבר</w:t>
      </w:r>
      <w:r w:rsidRPr="00A20029">
        <w:rPr>
          <w:rFonts w:cs="David"/>
          <w:i/>
          <w:iCs/>
          <w:sz w:val="24"/>
          <w:szCs w:val="24"/>
          <w:rtl/>
        </w:rPr>
        <w:t xml:space="preserve"> </w:t>
      </w:r>
      <w:r w:rsidRPr="00A20029">
        <w:rPr>
          <w:rFonts w:cs="David" w:hint="cs"/>
          <w:i/>
          <w:iCs/>
          <w:sz w:val="24"/>
          <w:szCs w:val="24"/>
          <w:rtl/>
        </w:rPr>
        <w:t>שאין</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בו</w:t>
      </w:r>
      <w:r w:rsidRPr="00A20029">
        <w:rPr>
          <w:rFonts w:cs="David"/>
          <w:i/>
          <w:iCs/>
          <w:sz w:val="24"/>
          <w:szCs w:val="24"/>
          <w:rtl/>
        </w:rPr>
        <w:t xml:space="preserve"> </w:t>
      </w:r>
      <w:r w:rsidRPr="00A20029">
        <w:rPr>
          <w:rFonts w:cs="David" w:hint="cs"/>
          <w:i/>
          <w:iCs/>
          <w:sz w:val="24"/>
          <w:szCs w:val="24"/>
          <w:rtl/>
        </w:rPr>
        <w:t>הנאה</w:t>
      </w:r>
      <w:r w:rsidRPr="00A20029">
        <w:rPr>
          <w:rFonts w:cs="David"/>
          <w:i/>
          <w:iCs/>
          <w:sz w:val="24"/>
          <w:szCs w:val="24"/>
          <w:rtl/>
        </w:rPr>
        <w:t xml:space="preserve"> </w:t>
      </w:r>
      <w:r w:rsidRPr="00A20029">
        <w:rPr>
          <w:rFonts w:cs="David" w:hint="cs"/>
          <w:i/>
          <w:iCs/>
          <w:sz w:val="24"/>
          <w:szCs w:val="24"/>
          <w:rtl/>
        </w:rPr>
        <w:t>של</w:t>
      </w:r>
      <w:r w:rsidRPr="00A20029">
        <w:rPr>
          <w:rFonts w:cs="David"/>
          <w:i/>
          <w:iCs/>
          <w:sz w:val="24"/>
          <w:szCs w:val="24"/>
          <w:rtl/>
        </w:rPr>
        <w:t xml:space="preserve"> </w:t>
      </w:r>
      <w:r w:rsidRPr="00A20029">
        <w:rPr>
          <w:rFonts w:cs="David" w:hint="cs"/>
          <w:i/>
          <w:iCs/>
          <w:sz w:val="24"/>
          <w:szCs w:val="24"/>
          <w:rtl/>
        </w:rPr>
        <w:t>כלום</w:t>
      </w:r>
      <w:r w:rsidRPr="00A20029">
        <w:rPr>
          <w:rFonts w:cs="David"/>
          <w:i/>
          <w:iCs/>
          <w:sz w:val="24"/>
          <w:szCs w:val="24"/>
          <w:rtl/>
        </w:rPr>
        <w:t xml:space="preserve"> </w:t>
      </w:r>
      <w:r w:rsidRPr="00A20029">
        <w:rPr>
          <w:rFonts w:cs="David" w:hint="cs"/>
          <w:i/>
          <w:iCs/>
          <w:sz w:val="24"/>
          <w:szCs w:val="24"/>
          <w:rtl/>
        </w:rPr>
        <w:t>אין</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כבוד</w:t>
      </w:r>
      <w:r w:rsidRPr="00A20029">
        <w:rPr>
          <w:rFonts w:cs="David"/>
          <w:i/>
          <w:iCs/>
          <w:sz w:val="24"/>
          <w:szCs w:val="24"/>
          <w:rtl/>
        </w:rPr>
        <w:t xml:space="preserve"> </w:t>
      </w:r>
      <w:r w:rsidRPr="00A20029">
        <w:rPr>
          <w:rFonts w:cs="David" w:hint="cs"/>
          <w:i/>
          <w:iCs/>
          <w:sz w:val="24"/>
          <w:szCs w:val="24"/>
          <w:rtl/>
        </w:rPr>
        <w:t>שנצטוה</w:t>
      </w:r>
      <w:r w:rsidRPr="00A20029">
        <w:rPr>
          <w:rFonts w:cs="David"/>
          <w:i/>
          <w:iCs/>
          <w:sz w:val="24"/>
          <w:szCs w:val="24"/>
          <w:rtl/>
        </w:rPr>
        <w:t xml:space="preserve"> </w:t>
      </w:r>
      <w:r w:rsidRPr="00A20029">
        <w:rPr>
          <w:rFonts w:cs="David" w:hint="cs"/>
          <w:i/>
          <w:iCs/>
          <w:sz w:val="24"/>
          <w:szCs w:val="24"/>
          <w:rtl/>
        </w:rPr>
        <w:t>עליה.</w:t>
      </w:r>
    </w:p>
    <w:p w:rsidR="002B2582" w:rsidRPr="00CA3058" w:rsidRDefault="002B2582" w:rsidP="00403AF9">
      <w:pPr>
        <w:spacing w:before="120" w:after="120" w:line="240" w:lineRule="auto"/>
        <w:jc w:val="both"/>
        <w:rPr>
          <w:rFonts w:cs="David"/>
          <w:b/>
          <w:bCs/>
          <w:sz w:val="24"/>
          <w:szCs w:val="24"/>
          <w:u w:val="single"/>
          <w:rtl/>
        </w:rPr>
      </w:pPr>
      <w:r>
        <w:rPr>
          <w:rFonts w:cs="David" w:hint="cs"/>
          <w:b/>
          <w:bCs/>
          <w:sz w:val="24"/>
          <w:szCs w:val="24"/>
          <w:u w:val="single"/>
          <w:rtl/>
        </w:rPr>
        <w:t xml:space="preserve">4. </w:t>
      </w:r>
      <w:r w:rsidRPr="00CA3058">
        <w:rPr>
          <w:rFonts w:cs="David" w:hint="cs"/>
          <w:b/>
          <w:bCs/>
          <w:sz w:val="24"/>
          <w:szCs w:val="24"/>
          <w:u w:val="single"/>
          <w:rtl/>
        </w:rPr>
        <w:t>שו</w:t>
      </w:r>
      <w:r w:rsidRPr="00CA3058">
        <w:rPr>
          <w:rFonts w:cs="David"/>
          <w:b/>
          <w:bCs/>
          <w:sz w:val="24"/>
          <w:szCs w:val="24"/>
          <w:u w:val="single"/>
          <w:rtl/>
        </w:rPr>
        <w:t>"</w:t>
      </w:r>
      <w:r w:rsidRPr="00CA3058">
        <w:rPr>
          <w:rFonts w:cs="David" w:hint="cs"/>
          <w:b/>
          <w:bCs/>
          <w:sz w:val="24"/>
          <w:szCs w:val="24"/>
          <w:u w:val="single"/>
          <w:rtl/>
        </w:rPr>
        <w:t>ת</w:t>
      </w:r>
      <w:r w:rsidRPr="00CA3058">
        <w:rPr>
          <w:rFonts w:cs="David"/>
          <w:b/>
          <w:bCs/>
          <w:sz w:val="24"/>
          <w:szCs w:val="24"/>
          <w:u w:val="single"/>
          <w:rtl/>
        </w:rPr>
        <w:t xml:space="preserve"> </w:t>
      </w:r>
      <w:r w:rsidRPr="00CA3058">
        <w:rPr>
          <w:rFonts w:cs="David" w:hint="cs"/>
          <w:b/>
          <w:bCs/>
          <w:sz w:val="24"/>
          <w:szCs w:val="24"/>
          <w:u w:val="single"/>
          <w:rtl/>
        </w:rPr>
        <w:t>מהרי</w:t>
      </w:r>
      <w:r w:rsidRPr="00CA3058">
        <w:rPr>
          <w:rFonts w:cs="David"/>
          <w:b/>
          <w:bCs/>
          <w:sz w:val="24"/>
          <w:szCs w:val="24"/>
          <w:u w:val="single"/>
          <w:rtl/>
        </w:rPr>
        <w:t>"</w:t>
      </w:r>
      <w:r w:rsidRPr="00CA3058">
        <w:rPr>
          <w:rFonts w:cs="David" w:hint="cs"/>
          <w:b/>
          <w:bCs/>
          <w:sz w:val="24"/>
          <w:szCs w:val="24"/>
          <w:u w:val="single"/>
          <w:rtl/>
        </w:rPr>
        <w:t>ק</w:t>
      </w:r>
      <w:r w:rsidRPr="00CA3058">
        <w:rPr>
          <w:rFonts w:cs="David"/>
          <w:b/>
          <w:bCs/>
          <w:sz w:val="24"/>
          <w:szCs w:val="24"/>
          <w:u w:val="single"/>
          <w:rtl/>
        </w:rPr>
        <w:t xml:space="preserve"> </w:t>
      </w:r>
      <w:r w:rsidRPr="00CA3058">
        <w:rPr>
          <w:rFonts w:cs="David" w:hint="cs"/>
          <w:b/>
          <w:bCs/>
          <w:sz w:val="24"/>
          <w:szCs w:val="24"/>
          <w:u w:val="single"/>
          <w:rtl/>
        </w:rPr>
        <w:t>סימן</w:t>
      </w:r>
      <w:r w:rsidRPr="00CA3058">
        <w:rPr>
          <w:rFonts w:cs="David"/>
          <w:b/>
          <w:bCs/>
          <w:sz w:val="24"/>
          <w:szCs w:val="24"/>
          <w:u w:val="single"/>
          <w:rtl/>
        </w:rPr>
        <w:t xml:space="preserve"> </w:t>
      </w:r>
      <w:r w:rsidRPr="00CA3058">
        <w:rPr>
          <w:rFonts w:cs="David" w:hint="cs"/>
          <w:b/>
          <w:bCs/>
          <w:sz w:val="24"/>
          <w:szCs w:val="24"/>
          <w:u w:val="single"/>
          <w:rtl/>
        </w:rPr>
        <w:t>קסו</w:t>
      </w:r>
      <w:r>
        <w:rPr>
          <w:rFonts w:cs="David" w:hint="cs"/>
          <w:b/>
          <w:bCs/>
          <w:sz w:val="24"/>
          <w:szCs w:val="24"/>
          <w:u w:val="single"/>
          <w:rtl/>
        </w:rPr>
        <w:t xml:space="preserve"> (ר' יוסף קולון, אירופה מאה 15)</w:t>
      </w:r>
    </w:p>
    <w:p w:rsidR="002B2582" w:rsidRPr="00A20029" w:rsidRDefault="002B2582" w:rsidP="00403AF9">
      <w:pPr>
        <w:spacing w:before="120" w:after="120" w:line="240" w:lineRule="auto"/>
        <w:jc w:val="both"/>
        <w:rPr>
          <w:rFonts w:cs="David"/>
          <w:i/>
          <w:iCs/>
          <w:sz w:val="24"/>
          <w:szCs w:val="24"/>
          <w:rtl/>
        </w:rPr>
      </w:pPr>
      <w:r w:rsidRPr="00A20029">
        <w:rPr>
          <w:rFonts w:cs="David" w:hint="cs"/>
          <w:i/>
          <w:iCs/>
          <w:sz w:val="24"/>
          <w:szCs w:val="24"/>
          <w:rtl/>
        </w:rPr>
        <w:t>דלא</w:t>
      </w:r>
      <w:r w:rsidRPr="00A20029">
        <w:rPr>
          <w:rFonts w:cs="David"/>
          <w:i/>
          <w:iCs/>
          <w:sz w:val="24"/>
          <w:szCs w:val="24"/>
          <w:rtl/>
        </w:rPr>
        <w:t xml:space="preserve"> </w:t>
      </w:r>
      <w:r w:rsidRPr="00A20029">
        <w:rPr>
          <w:rFonts w:cs="David" w:hint="cs"/>
          <w:i/>
          <w:iCs/>
          <w:sz w:val="24"/>
          <w:szCs w:val="24"/>
          <w:rtl/>
        </w:rPr>
        <w:t>שייך</w:t>
      </w:r>
      <w:r w:rsidRPr="00A20029">
        <w:rPr>
          <w:rFonts w:cs="David"/>
          <w:i/>
          <w:iCs/>
          <w:sz w:val="24"/>
          <w:szCs w:val="24"/>
          <w:rtl/>
        </w:rPr>
        <w:t xml:space="preserve"> </w:t>
      </w:r>
      <w:r w:rsidRPr="00A20029">
        <w:rPr>
          <w:rFonts w:cs="David" w:hint="cs"/>
          <w:i/>
          <w:iCs/>
          <w:sz w:val="24"/>
          <w:szCs w:val="24"/>
          <w:rtl/>
        </w:rPr>
        <w:t>כבוד</w:t>
      </w:r>
      <w:r w:rsidRPr="00A20029">
        <w:rPr>
          <w:rFonts w:cs="David"/>
          <w:i/>
          <w:iCs/>
          <w:sz w:val="24"/>
          <w:szCs w:val="24"/>
          <w:rtl/>
        </w:rPr>
        <w:t xml:space="preserve"> </w:t>
      </w:r>
      <w:r w:rsidRPr="00A20029">
        <w:rPr>
          <w:rFonts w:cs="David" w:hint="cs"/>
          <w:i/>
          <w:iCs/>
          <w:sz w:val="24"/>
          <w:szCs w:val="24"/>
          <w:rtl/>
        </w:rPr>
        <w:t>אלא</w:t>
      </w:r>
      <w:r w:rsidRPr="00A20029">
        <w:rPr>
          <w:rFonts w:cs="David"/>
          <w:i/>
          <w:iCs/>
          <w:sz w:val="24"/>
          <w:szCs w:val="24"/>
          <w:rtl/>
        </w:rPr>
        <w:t xml:space="preserve"> </w:t>
      </w:r>
      <w:r w:rsidRPr="00A20029">
        <w:rPr>
          <w:rFonts w:cs="David" w:hint="cs"/>
          <w:i/>
          <w:iCs/>
          <w:sz w:val="24"/>
          <w:szCs w:val="24"/>
          <w:rtl/>
        </w:rPr>
        <w:t>כגון</w:t>
      </w:r>
      <w:r w:rsidRPr="00A20029">
        <w:rPr>
          <w:rFonts w:cs="David"/>
          <w:i/>
          <w:iCs/>
          <w:sz w:val="24"/>
          <w:szCs w:val="24"/>
          <w:rtl/>
        </w:rPr>
        <w:t xml:space="preserve"> </w:t>
      </w:r>
      <w:r w:rsidRPr="00A20029">
        <w:rPr>
          <w:rFonts w:cs="David" w:hint="cs"/>
          <w:i/>
          <w:iCs/>
          <w:sz w:val="24"/>
          <w:szCs w:val="24"/>
          <w:rtl/>
        </w:rPr>
        <w:t>מאכילו</w:t>
      </w:r>
      <w:r w:rsidRPr="00A20029">
        <w:rPr>
          <w:rFonts w:cs="David"/>
          <w:i/>
          <w:iCs/>
          <w:sz w:val="24"/>
          <w:szCs w:val="24"/>
          <w:rtl/>
        </w:rPr>
        <w:t xml:space="preserve"> </w:t>
      </w:r>
      <w:r w:rsidRPr="00A20029">
        <w:rPr>
          <w:rFonts w:cs="David" w:hint="cs"/>
          <w:i/>
          <w:iCs/>
          <w:sz w:val="24"/>
          <w:szCs w:val="24"/>
          <w:rtl/>
        </w:rPr>
        <w:t>משקהו</w:t>
      </w:r>
      <w:r w:rsidRPr="00A20029">
        <w:rPr>
          <w:rFonts w:cs="David"/>
          <w:i/>
          <w:iCs/>
          <w:sz w:val="24"/>
          <w:szCs w:val="24"/>
          <w:rtl/>
        </w:rPr>
        <w:t xml:space="preserve"> </w:t>
      </w:r>
      <w:r w:rsidRPr="00A20029">
        <w:rPr>
          <w:rFonts w:cs="David" w:hint="cs"/>
          <w:i/>
          <w:iCs/>
          <w:sz w:val="24"/>
          <w:szCs w:val="24"/>
          <w:rtl/>
        </w:rPr>
        <w:t>מלבישו</w:t>
      </w:r>
      <w:r w:rsidRPr="00A20029">
        <w:rPr>
          <w:rFonts w:cs="David"/>
          <w:i/>
          <w:iCs/>
          <w:sz w:val="24"/>
          <w:szCs w:val="24"/>
          <w:rtl/>
        </w:rPr>
        <w:t xml:space="preserve"> </w:t>
      </w:r>
      <w:r w:rsidRPr="00A20029">
        <w:rPr>
          <w:rFonts w:cs="David" w:hint="cs"/>
          <w:i/>
          <w:iCs/>
          <w:sz w:val="24"/>
          <w:szCs w:val="24"/>
          <w:rtl/>
        </w:rPr>
        <w:t>מנעילו</w:t>
      </w:r>
      <w:r w:rsidRPr="00A20029">
        <w:rPr>
          <w:rFonts w:cs="David"/>
          <w:i/>
          <w:iCs/>
          <w:sz w:val="24"/>
          <w:szCs w:val="24"/>
          <w:rtl/>
        </w:rPr>
        <w:t xml:space="preserve"> </w:t>
      </w:r>
      <w:r w:rsidRPr="00A20029">
        <w:rPr>
          <w:rFonts w:cs="David" w:hint="cs"/>
          <w:i/>
          <w:iCs/>
          <w:sz w:val="24"/>
          <w:szCs w:val="24"/>
          <w:rtl/>
        </w:rPr>
        <w:t>כו</w:t>
      </w:r>
      <w:r w:rsidRPr="00A20029">
        <w:rPr>
          <w:rFonts w:cs="David"/>
          <w:i/>
          <w:iCs/>
          <w:sz w:val="24"/>
          <w:szCs w:val="24"/>
          <w:rtl/>
        </w:rPr>
        <w:t xml:space="preserve">' </w:t>
      </w:r>
      <w:r w:rsidRPr="00A20029">
        <w:rPr>
          <w:rFonts w:cs="David" w:hint="cs"/>
          <w:i/>
          <w:iCs/>
          <w:sz w:val="24"/>
          <w:szCs w:val="24"/>
          <w:rtl/>
        </w:rPr>
        <w:t>מורא</w:t>
      </w:r>
      <w:r w:rsidRPr="00A20029">
        <w:rPr>
          <w:rFonts w:cs="David"/>
          <w:i/>
          <w:iCs/>
          <w:sz w:val="24"/>
          <w:szCs w:val="24"/>
          <w:rtl/>
        </w:rPr>
        <w:t xml:space="preserve"> </w:t>
      </w:r>
      <w:r w:rsidRPr="00A20029">
        <w:rPr>
          <w:rFonts w:cs="David" w:hint="cs"/>
          <w:i/>
          <w:iCs/>
          <w:sz w:val="24"/>
          <w:szCs w:val="24"/>
          <w:rtl/>
        </w:rPr>
        <w:t>לא</w:t>
      </w:r>
      <w:r w:rsidRPr="00A20029">
        <w:rPr>
          <w:rFonts w:cs="David"/>
          <w:i/>
          <w:iCs/>
          <w:sz w:val="24"/>
          <w:szCs w:val="24"/>
          <w:rtl/>
        </w:rPr>
        <w:t xml:space="preserve"> </w:t>
      </w:r>
      <w:r w:rsidRPr="00A20029">
        <w:rPr>
          <w:rFonts w:cs="David" w:hint="cs"/>
          <w:i/>
          <w:iCs/>
          <w:sz w:val="24"/>
          <w:szCs w:val="24"/>
          <w:rtl/>
        </w:rPr>
        <w:t>ישב</w:t>
      </w:r>
      <w:r w:rsidRPr="00A20029">
        <w:rPr>
          <w:rFonts w:cs="David"/>
          <w:i/>
          <w:iCs/>
          <w:sz w:val="24"/>
          <w:szCs w:val="24"/>
          <w:rtl/>
        </w:rPr>
        <w:t xml:space="preserve"> </w:t>
      </w:r>
      <w:r w:rsidRPr="00A20029">
        <w:rPr>
          <w:rFonts w:cs="David" w:hint="cs"/>
          <w:i/>
          <w:iCs/>
          <w:sz w:val="24"/>
          <w:szCs w:val="24"/>
          <w:rtl/>
        </w:rPr>
        <w:t>במקומו</w:t>
      </w:r>
      <w:r w:rsidRPr="00A20029">
        <w:rPr>
          <w:rFonts w:cs="David"/>
          <w:i/>
          <w:iCs/>
          <w:sz w:val="24"/>
          <w:szCs w:val="24"/>
          <w:rtl/>
        </w:rPr>
        <w:t xml:space="preserve"> </w:t>
      </w:r>
      <w:r w:rsidRPr="00A20029">
        <w:rPr>
          <w:rFonts w:cs="David" w:hint="cs"/>
          <w:i/>
          <w:iCs/>
          <w:sz w:val="24"/>
          <w:szCs w:val="24"/>
          <w:rtl/>
        </w:rPr>
        <w:t>ולא</w:t>
      </w:r>
      <w:r w:rsidRPr="00A20029">
        <w:rPr>
          <w:rFonts w:cs="David"/>
          <w:i/>
          <w:iCs/>
          <w:sz w:val="24"/>
          <w:szCs w:val="24"/>
          <w:rtl/>
        </w:rPr>
        <w:t xml:space="preserve"> </w:t>
      </w:r>
      <w:r w:rsidRPr="00A20029">
        <w:rPr>
          <w:rFonts w:cs="David" w:hint="cs"/>
          <w:i/>
          <w:iCs/>
          <w:sz w:val="24"/>
          <w:szCs w:val="24"/>
          <w:rtl/>
        </w:rPr>
        <w:t>סותר</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דבריו</w:t>
      </w:r>
      <w:r w:rsidRPr="00A20029">
        <w:rPr>
          <w:rFonts w:cs="David"/>
          <w:i/>
          <w:iCs/>
          <w:sz w:val="24"/>
          <w:szCs w:val="24"/>
          <w:rtl/>
        </w:rPr>
        <w:t xml:space="preserve"> </w:t>
      </w:r>
      <w:r w:rsidRPr="00A20029">
        <w:rPr>
          <w:rFonts w:cs="David" w:hint="cs"/>
          <w:i/>
          <w:iCs/>
          <w:sz w:val="24"/>
          <w:szCs w:val="24"/>
          <w:rtl/>
        </w:rPr>
        <w:t>כו</w:t>
      </w:r>
      <w:r w:rsidRPr="00A20029">
        <w:rPr>
          <w:rFonts w:cs="David"/>
          <w:i/>
          <w:iCs/>
          <w:sz w:val="24"/>
          <w:szCs w:val="24"/>
          <w:rtl/>
        </w:rPr>
        <w:t xml:space="preserve">' </w:t>
      </w:r>
      <w:r w:rsidRPr="00A20029">
        <w:rPr>
          <w:rFonts w:cs="David" w:hint="cs"/>
          <w:i/>
          <w:iCs/>
          <w:sz w:val="24"/>
          <w:szCs w:val="24"/>
          <w:rtl/>
        </w:rPr>
        <w:t>וכן</w:t>
      </w:r>
      <w:r w:rsidRPr="00A20029">
        <w:rPr>
          <w:rFonts w:cs="David"/>
          <w:i/>
          <w:iCs/>
          <w:sz w:val="24"/>
          <w:szCs w:val="24"/>
          <w:rtl/>
        </w:rPr>
        <w:t xml:space="preserve"> </w:t>
      </w:r>
      <w:r w:rsidRPr="00A20029">
        <w:rPr>
          <w:rFonts w:cs="David" w:hint="cs"/>
          <w:i/>
          <w:iCs/>
          <w:sz w:val="24"/>
          <w:szCs w:val="24"/>
          <w:rtl/>
        </w:rPr>
        <w:t>כיוצא</w:t>
      </w:r>
      <w:r w:rsidRPr="00A20029">
        <w:rPr>
          <w:rFonts w:cs="David"/>
          <w:i/>
          <w:iCs/>
          <w:sz w:val="24"/>
          <w:szCs w:val="24"/>
          <w:rtl/>
        </w:rPr>
        <w:t xml:space="preserve"> </w:t>
      </w:r>
      <w:r w:rsidRPr="00A20029">
        <w:rPr>
          <w:rFonts w:cs="David" w:hint="cs"/>
          <w:i/>
          <w:iCs/>
          <w:sz w:val="24"/>
          <w:szCs w:val="24"/>
          <w:rtl/>
        </w:rPr>
        <w:t>בזה</w:t>
      </w:r>
      <w:r w:rsidRPr="00A20029">
        <w:rPr>
          <w:rFonts w:cs="David"/>
          <w:i/>
          <w:iCs/>
          <w:sz w:val="24"/>
          <w:szCs w:val="24"/>
          <w:rtl/>
        </w:rPr>
        <w:t xml:space="preserve"> </w:t>
      </w:r>
      <w:r w:rsidRPr="00A20029">
        <w:rPr>
          <w:rFonts w:cs="David" w:hint="cs"/>
          <w:i/>
          <w:iCs/>
          <w:sz w:val="24"/>
          <w:szCs w:val="24"/>
          <w:rtl/>
        </w:rPr>
        <w:t>דשייך</w:t>
      </w:r>
      <w:r w:rsidRPr="00A20029">
        <w:rPr>
          <w:rFonts w:cs="David"/>
          <w:i/>
          <w:iCs/>
          <w:sz w:val="24"/>
          <w:szCs w:val="24"/>
          <w:rtl/>
        </w:rPr>
        <w:t xml:space="preserve"> </w:t>
      </w:r>
      <w:r w:rsidRPr="00A20029">
        <w:rPr>
          <w:rFonts w:cs="David" w:hint="cs"/>
          <w:i/>
          <w:iCs/>
          <w:sz w:val="24"/>
          <w:szCs w:val="24"/>
          <w:rtl/>
        </w:rPr>
        <w:t>לאב</w:t>
      </w:r>
      <w:r w:rsidRPr="00A20029">
        <w:rPr>
          <w:rFonts w:cs="David"/>
          <w:i/>
          <w:iCs/>
          <w:sz w:val="24"/>
          <w:szCs w:val="24"/>
          <w:rtl/>
        </w:rPr>
        <w:t xml:space="preserve"> </w:t>
      </w:r>
      <w:r w:rsidRPr="00A20029">
        <w:rPr>
          <w:rFonts w:cs="David" w:hint="cs"/>
          <w:i/>
          <w:iCs/>
          <w:sz w:val="24"/>
          <w:szCs w:val="24"/>
          <w:rtl/>
        </w:rPr>
        <w:t>אבל</w:t>
      </w:r>
      <w:r w:rsidRPr="00A20029">
        <w:rPr>
          <w:rFonts w:cs="David"/>
          <w:i/>
          <w:iCs/>
          <w:sz w:val="24"/>
          <w:szCs w:val="24"/>
          <w:rtl/>
        </w:rPr>
        <w:t xml:space="preserve"> </w:t>
      </w:r>
      <w:r w:rsidRPr="00A20029">
        <w:rPr>
          <w:rFonts w:cs="David" w:hint="cs"/>
          <w:i/>
          <w:iCs/>
          <w:sz w:val="24"/>
          <w:szCs w:val="24"/>
          <w:rtl/>
        </w:rPr>
        <w:t>במלתא</w:t>
      </w:r>
      <w:r w:rsidRPr="00A20029">
        <w:rPr>
          <w:rFonts w:cs="David"/>
          <w:i/>
          <w:iCs/>
          <w:sz w:val="24"/>
          <w:szCs w:val="24"/>
          <w:rtl/>
        </w:rPr>
        <w:t xml:space="preserve"> </w:t>
      </w:r>
      <w:r w:rsidRPr="00A20029">
        <w:rPr>
          <w:rFonts w:cs="David" w:hint="cs"/>
          <w:i/>
          <w:iCs/>
          <w:sz w:val="24"/>
          <w:szCs w:val="24"/>
          <w:rtl/>
        </w:rPr>
        <w:t>דלא</w:t>
      </w:r>
      <w:r w:rsidRPr="00A20029">
        <w:rPr>
          <w:rFonts w:cs="David"/>
          <w:i/>
          <w:iCs/>
          <w:sz w:val="24"/>
          <w:szCs w:val="24"/>
          <w:rtl/>
        </w:rPr>
        <w:t xml:space="preserve"> </w:t>
      </w:r>
      <w:r w:rsidRPr="00A20029">
        <w:rPr>
          <w:rFonts w:cs="David" w:hint="cs"/>
          <w:i/>
          <w:iCs/>
          <w:sz w:val="24"/>
          <w:szCs w:val="24"/>
          <w:rtl/>
        </w:rPr>
        <w:t>שייך</w:t>
      </w:r>
      <w:r w:rsidRPr="00A20029">
        <w:rPr>
          <w:rFonts w:cs="David"/>
          <w:i/>
          <w:iCs/>
          <w:sz w:val="24"/>
          <w:szCs w:val="24"/>
          <w:rtl/>
        </w:rPr>
        <w:t xml:space="preserve"> </w:t>
      </w:r>
      <w:r w:rsidRPr="00A20029">
        <w:rPr>
          <w:rFonts w:cs="David" w:hint="cs"/>
          <w:i/>
          <w:iCs/>
          <w:sz w:val="24"/>
          <w:szCs w:val="24"/>
          <w:rtl/>
        </w:rPr>
        <w:t>האב</w:t>
      </w:r>
      <w:r w:rsidRPr="00A20029">
        <w:rPr>
          <w:rFonts w:cs="David"/>
          <w:i/>
          <w:iCs/>
          <w:sz w:val="24"/>
          <w:szCs w:val="24"/>
          <w:rtl/>
        </w:rPr>
        <w:t xml:space="preserve"> </w:t>
      </w:r>
      <w:r w:rsidRPr="00A20029">
        <w:rPr>
          <w:rFonts w:cs="David" w:hint="cs"/>
          <w:i/>
          <w:iCs/>
          <w:sz w:val="24"/>
          <w:szCs w:val="24"/>
          <w:rtl/>
        </w:rPr>
        <w:t>בגווה</w:t>
      </w:r>
      <w:r w:rsidRPr="00A20029">
        <w:rPr>
          <w:rFonts w:cs="David"/>
          <w:i/>
          <w:iCs/>
          <w:sz w:val="24"/>
          <w:szCs w:val="24"/>
          <w:rtl/>
        </w:rPr>
        <w:t xml:space="preserve"> </w:t>
      </w:r>
      <w:r w:rsidRPr="00A20029">
        <w:rPr>
          <w:rFonts w:cs="David" w:hint="cs"/>
          <w:i/>
          <w:iCs/>
          <w:sz w:val="24"/>
          <w:szCs w:val="24"/>
          <w:rtl/>
        </w:rPr>
        <w:t>פשיטא</w:t>
      </w:r>
      <w:r w:rsidRPr="00A20029">
        <w:rPr>
          <w:rFonts w:cs="David"/>
          <w:i/>
          <w:iCs/>
          <w:sz w:val="24"/>
          <w:szCs w:val="24"/>
          <w:rtl/>
        </w:rPr>
        <w:t xml:space="preserve"> </w:t>
      </w:r>
      <w:r w:rsidRPr="00A20029">
        <w:rPr>
          <w:rFonts w:cs="David" w:hint="cs"/>
          <w:i/>
          <w:iCs/>
          <w:sz w:val="24"/>
          <w:szCs w:val="24"/>
          <w:rtl/>
        </w:rPr>
        <w:t>דאין</w:t>
      </w:r>
      <w:r w:rsidRPr="00A20029">
        <w:rPr>
          <w:rFonts w:cs="David"/>
          <w:i/>
          <w:iCs/>
          <w:sz w:val="24"/>
          <w:szCs w:val="24"/>
          <w:rtl/>
        </w:rPr>
        <w:t xml:space="preserve"> </w:t>
      </w:r>
      <w:r w:rsidRPr="00A20029">
        <w:rPr>
          <w:rFonts w:cs="David" w:hint="cs"/>
          <w:i/>
          <w:iCs/>
          <w:sz w:val="24"/>
          <w:szCs w:val="24"/>
          <w:rtl/>
        </w:rPr>
        <w:t>כח</w:t>
      </w:r>
      <w:r w:rsidRPr="00A20029">
        <w:rPr>
          <w:rFonts w:cs="David"/>
          <w:i/>
          <w:iCs/>
          <w:sz w:val="24"/>
          <w:szCs w:val="24"/>
          <w:rtl/>
        </w:rPr>
        <w:t xml:space="preserve"> </w:t>
      </w:r>
      <w:r w:rsidRPr="00A20029">
        <w:rPr>
          <w:rFonts w:cs="David" w:hint="cs"/>
          <w:i/>
          <w:iCs/>
          <w:sz w:val="24"/>
          <w:szCs w:val="24"/>
          <w:rtl/>
        </w:rPr>
        <w:t>האב</w:t>
      </w:r>
      <w:r w:rsidRPr="00A20029">
        <w:rPr>
          <w:rFonts w:cs="David"/>
          <w:i/>
          <w:iCs/>
          <w:sz w:val="24"/>
          <w:szCs w:val="24"/>
          <w:rtl/>
        </w:rPr>
        <w:t xml:space="preserve"> </w:t>
      </w:r>
      <w:r w:rsidRPr="00A20029">
        <w:rPr>
          <w:rFonts w:cs="David" w:hint="cs"/>
          <w:i/>
          <w:iCs/>
          <w:sz w:val="24"/>
          <w:szCs w:val="24"/>
          <w:rtl/>
        </w:rPr>
        <w:t>למחות</w:t>
      </w:r>
      <w:r w:rsidRPr="00A20029">
        <w:rPr>
          <w:rFonts w:cs="David"/>
          <w:i/>
          <w:iCs/>
          <w:sz w:val="24"/>
          <w:szCs w:val="24"/>
          <w:rtl/>
        </w:rPr>
        <w:t xml:space="preserve"> </w:t>
      </w:r>
      <w:r w:rsidRPr="00A20029">
        <w:rPr>
          <w:rFonts w:cs="David" w:hint="cs"/>
          <w:i/>
          <w:iCs/>
          <w:sz w:val="24"/>
          <w:szCs w:val="24"/>
          <w:rtl/>
        </w:rPr>
        <w:t>ביד</w:t>
      </w:r>
      <w:r w:rsidRPr="00A20029">
        <w:rPr>
          <w:rFonts w:cs="David"/>
          <w:i/>
          <w:iCs/>
          <w:sz w:val="24"/>
          <w:szCs w:val="24"/>
          <w:rtl/>
        </w:rPr>
        <w:t xml:space="preserve"> </w:t>
      </w:r>
      <w:r w:rsidRPr="00A20029">
        <w:rPr>
          <w:rFonts w:cs="David" w:hint="cs"/>
          <w:i/>
          <w:iCs/>
          <w:sz w:val="24"/>
          <w:szCs w:val="24"/>
          <w:rtl/>
        </w:rPr>
        <w:t>בנו</w:t>
      </w:r>
      <w:r w:rsidRPr="00A20029">
        <w:rPr>
          <w:rFonts w:cs="David"/>
          <w:i/>
          <w:iCs/>
          <w:sz w:val="24"/>
          <w:szCs w:val="24"/>
          <w:rtl/>
        </w:rPr>
        <w:t>.</w:t>
      </w:r>
    </w:p>
    <w:p w:rsidR="00A5258D" w:rsidRPr="00777B6D" w:rsidRDefault="00BD6D94" w:rsidP="00403AF9">
      <w:pPr>
        <w:spacing w:before="120" w:after="120" w:line="240" w:lineRule="auto"/>
        <w:rPr>
          <w:rFonts w:cs="David"/>
          <w:color w:val="000000" w:themeColor="text1"/>
          <w:sz w:val="24"/>
          <w:szCs w:val="24"/>
          <w:rtl/>
        </w:rPr>
      </w:pPr>
      <w:r w:rsidRPr="00484155">
        <w:rPr>
          <w:rFonts w:cs="David"/>
          <w:b/>
          <w:bCs/>
          <w:sz w:val="24"/>
          <w:szCs w:val="24"/>
        </w:rPr>
        <w:sym w:font="Wingdings" w:char="F0DF"/>
      </w:r>
      <w:r w:rsidR="00A5258D" w:rsidRPr="00484155">
        <w:rPr>
          <w:rFonts w:cs="David" w:hint="cs"/>
          <w:color w:val="000000" w:themeColor="text1"/>
          <w:sz w:val="24"/>
          <w:szCs w:val="24"/>
          <w:rtl/>
        </w:rPr>
        <w:t xml:space="preserve"> מדובר על בן שרוצה לשאת אישה ואביו רוצה שיישא אישה אחרת.</w:t>
      </w:r>
      <w:r w:rsidR="00A5258D">
        <w:rPr>
          <w:rFonts w:cs="David"/>
          <w:color w:val="FF0000"/>
          <w:sz w:val="24"/>
          <w:szCs w:val="24"/>
          <w:rtl/>
        </w:rPr>
        <w:br/>
      </w:r>
      <w:r w:rsidR="00A5258D">
        <w:rPr>
          <w:rFonts w:cs="David" w:hint="cs"/>
          <w:color w:val="000000" w:themeColor="text1"/>
          <w:sz w:val="24"/>
          <w:szCs w:val="24"/>
          <w:rtl/>
        </w:rPr>
        <w:t>נכון שאפשר לסבך את זה עם עוד אלמנטים שבהם לאב יש איזשהי הנאה, נדוניה למשל. אבל באופן עקרוני המהרי"ק אומר שכל מה ששייך לאבא שגבה בעצמו זה כבוד, אך כל מה שלא שייך לאבא בכלל לא קשור להגדרת כיבוד הורים.</w:t>
      </w:r>
    </w:p>
    <w:p w:rsidR="00A5258D" w:rsidRPr="00F53EA5" w:rsidRDefault="00A5258D" w:rsidP="00403AF9">
      <w:pPr>
        <w:spacing w:before="120" w:after="120" w:line="240" w:lineRule="auto"/>
        <w:jc w:val="both"/>
        <w:rPr>
          <w:rFonts w:cs="David"/>
          <w:color w:val="000000" w:themeColor="text1"/>
          <w:sz w:val="24"/>
          <w:szCs w:val="24"/>
          <w:rtl/>
        </w:rPr>
      </w:pPr>
      <w:r w:rsidRPr="00F53EA5">
        <w:rPr>
          <w:rFonts w:cs="David" w:hint="cs"/>
          <w:b/>
          <w:bCs/>
          <w:color w:val="000000" w:themeColor="text1"/>
          <w:sz w:val="24"/>
          <w:szCs w:val="24"/>
          <w:rtl/>
        </w:rPr>
        <w:t>מעניין לראות מהרמב"ן, הרשב"א והמהרי"ק שהם שוקלים גם את מצוות כיבוד הורים מול מצווה אחרת.</w:t>
      </w:r>
      <w:r w:rsidRPr="00777B6D">
        <w:rPr>
          <w:rFonts w:cs="David" w:hint="cs"/>
          <w:color w:val="000000" w:themeColor="text1"/>
          <w:sz w:val="24"/>
          <w:szCs w:val="24"/>
          <w:rtl/>
        </w:rPr>
        <w:t xml:space="preserve"> הרמב"ן והרשב"א מדברים על כיבוד הורים מול האיסור של כהן להיטמא. </w:t>
      </w:r>
      <w:r>
        <w:rPr>
          <w:rFonts w:cs="David" w:hint="cs"/>
          <w:color w:val="000000" w:themeColor="text1"/>
          <w:sz w:val="24"/>
          <w:szCs w:val="24"/>
          <w:rtl/>
        </w:rPr>
        <w:t>כשהמהרי"ק רוצה להשוות את כיבוד הורים הוא עושה זאת מול מצווה האומרת שבני זוג צריכים להכיר אחד את השני ולראות אחד את השני לפני שהם מתחתנים מאחר ובנישואין צריך להתקיים "ואהבת לרעך כמוך", אז אם האב רוצה להכריח אותו להתחתן עם מישהי אחרת זה נוגד את המצווה הזו.</w:t>
      </w:r>
    </w:p>
    <w:p w:rsidR="00A5258D" w:rsidRPr="00403AF9" w:rsidRDefault="00A5258D" w:rsidP="00403AF9">
      <w:pPr>
        <w:spacing w:before="120" w:after="120" w:line="240" w:lineRule="auto"/>
        <w:jc w:val="both"/>
        <w:rPr>
          <w:rFonts w:cs="David"/>
          <w:color w:val="000000" w:themeColor="text1"/>
          <w:sz w:val="24"/>
          <w:szCs w:val="24"/>
          <w:rtl/>
        </w:rPr>
      </w:pPr>
      <w:r w:rsidRPr="00F53EA5">
        <w:rPr>
          <w:rFonts w:cs="David" w:hint="cs"/>
          <w:color w:val="000000" w:themeColor="text1"/>
          <w:sz w:val="24"/>
          <w:szCs w:val="24"/>
          <w:u w:val="single"/>
          <w:rtl/>
        </w:rPr>
        <w:t>ראינו מגמה של צמצום של כיבוד הורים ועכשיו הגדרה רחבה הרבה יותר שאומרת שיש חובת ציות כללית</w:t>
      </w:r>
      <w:r w:rsidRPr="00F53EA5">
        <w:rPr>
          <w:rFonts w:cs="David" w:hint="cs"/>
          <w:color w:val="000000" w:themeColor="text1"/>
          <w:sz w:val="24"/>
          <w:szCs w:val="24"/>
          <w:rtl/>
        </w:rPr>
        <w:t>:</w:t>
      </w:r>
    </w:p>
    <w:p w:rsidR="002B2582" w:rsidRPr="00836394" w:rsidRDefault="002B2582" w:rsidP="00403AF9">
      <w:pPr>
        <w:spacing w:before="120" w:after="120" w:line="240" w:lineRule="auto"/>
        <w:rPr>
          <w:rFonts w:cs="David"/>
          <w:b/>
          <w:bCs/>
          <w:sz w:val="24"/>
          <w:szCs w:val="24"/>
          <w:u w:val="single"/>
          <w:rtl/>
        </w:rPr>
      </w:pPr>
      <w:r>
        <w:rPr>
          <w:rFonts w:cs="David" w:hint="cs"/>
          <w:b/>
          <w:bCs/>
          <w:sz w:val="24"/>
          <w:szCs w:val="24"/>
          <w:u w:val="single"/>
          <w:rtl/>
        </w:rPr>
        <w:t xml:space="preserve">5. </w:t>
      </w:r>
      <w:r w:rsidRPr="00836394">
        <w:rPr>
          <w:rFonts w:cs="David" w:hint="cs"/>
          <w:b/>
          <w:bCs/>
          <w:sz w:val="24"/>
          <w:szCs w:val="24"/>
          <w:u w:val="single"/>
          <w:rtl/>
        </w:rPr>
        <w:t>מנורת</w:t>
      </w:r>
      <w:r w:rsidRPr="00836394">
        <w:rPr>
          <w:rFonts w:cs="David"/>
          <w:b/>
          <w:bCs/>
          <w:sz w:val="24"/>
          <w:szCs w:val="24"/>
          <w:u w:val="single"/>
          <w:rtl/>
        </w:rPr>
        <w:t xml:space="preserve"> </w:t>
      </w:r>
      <w:r w:rsidRPr="00836394">
        <w:rPr>
          <w:rFonts w:cs="David" w:hint="cs"/>
          <w:b/>
          <w:bCs/>
          <w:sz w:val="24"/>
          <w:szCs w:val="24"/>
          <w:u w:val="single"/>
          <w:rtl/>
        </w:rPr>
        <w:t>המאור</w:t>
      </w:r>
      <w:r w:rsidRPr="00836394">
        <w:rPr>
          <w:rFonts w:cs="David"/>
          <w:b/>
          <w:bCs/>
          <w:sz w:val="24"/>
          <w:szCs w:val="24"/>
          <w:u w:val="single"/>
          <w:rtl/>
        </w:rPr>
        <w:t xml:space="preserve"> </w:t>
      </w:r>
      <w:r w:rsidRPr="00836394">
        <w:rPr>
          <w:rFonts w:cs="David" w:hint="cs"/>
          <w:b/>
          <w:bCs/>
          <w:sz w:val="24"/>
          <w:szCs w:val="24"/>
          <w:u w:val="single"/>
          <w:rtl/>
        </w:rPr>
        <w:t>פרק</w:t>
      </w:r>
      <w:r w:rsidRPr="00836394">
        <w:rPr>
          <w:rFonts w:cs="David"/>
          <w:b/>
          <w:bCs/>
          <w:sz w:val="24"/>
          <w:szCs w:val="24"/>
          <w:u w:val="single"/>
          <w:rtl/>
        </w:rPr>
        <w:t xml:space="preserve"> </w:t>
      </w:r>
      <w:r w:rsidRPr="00836394">
        <w:rPr>
          <w:rFonts w:cs="David" w:hint="cs"/>
          <w:b/>
          <w:bCs/>
          <w:sz w:val="24"/>
          <w:szCs w:val="24"/>
          <w:u w:val="single"/>
          <w:rtl/>
        </w:rPr>
        <w:t>ט</w:t>
      </w:r>
      <w:r w:rsidRPr="00836394">
        <w:rPr>
          <w:rFonts w:cs="David"/>
          <w:b/>
          <w:bCs/>
          <w:sz w:val="24"/>
          <w:szCs w:val="24"/>
          <w:u w:val="single"/>
          <w:rtl/>
        </w:rPr>
        <w:t xml:space="preserve"> - </w:t>
      </w:r>
      <w:r w:rsidRPr="00836394">
        <w:rPr>
          <w:rFonts w:cs="David" w:hint="cs"/>
          <w:b/>
          <w:bCs/>
          <w:sz w:val="24"/>
          <w:szCs w:val="24"/>
          <w:u w:val="single"/>
          <w:rtl/>
        </w:rPr>
        <w:t>כבוד</w:t>
      </w:r>
      <w:r w:rsidRPr="00836394">
        <w:rPr>
          <w:rFonts w:cs="David"/>
          <w:b/>
          <w:bCs/>
          <w:sz w:val="24"/>
          <w:szCs w:val="24"/>
          <w:u w:val="single"/>
          <w:rtl/>
        </w:rPr>
        <w:t xml:space="preserve"> </w:t>
      </w:r>
      <w:r w:rsidRPr="00836394">
        <w:rPr>
          <w:rFonts w:cs="David" w:hint="cs"/>
          <w:b/>
          <w:bCs/>
          <w:sz w:val="24"/>
          <w:szCs w:val="24"/>
          <w:u w:val="single"/>
          <w:rtl/>
        </w:rPr>
        <w:t>אב</w:t>
      </w:r>
      <w:r w:rsidRPr="00836394">
        <w:rPr>
          <w:rFonts w:cs="David"/>
          <w:b/>
          <w:bCs/>
          <w:sz w:val="24"/>
          <w:szCs w:val="24"/>
          <w:u w:val="single"/>
          <w:rtl/>
        </w:rPr>
        <w:t xml:space="preserve"> </w:t>
      </w:r>
      <w:r>
        <w:rPr>
          <w:rFonts w:cs="David" w:hint="cs"/>
          <w:b/>
          <w:bCs/>
          <w:sz w:val="24"/>
          <w:szCs w:val="24"/>
          <w:u w:val="single"/>
          <w:rtl/>
        </w:rPr>
        <w:t xml:space="preserve">ואם </w:t>
      </w:r>
    </w:p>
    <w:p w:rsidR="002B2582" w:rsidRPr="00A20029" w:rsidRDefault="002B2582" w:rsidP="00403AF9">
      <w:pPr>
        <w:spacing w:before="120" w:after="120" w:line="240" w:lineRule="auto"/>
        <w:jc w:val="both"/>
        <w:rPr>
          <w:rFonts w:cs="David"/>
          <w:i/>
          <w:iCs/>
          <w:sz w:val="24"/>
          <w:szCs w:val="24"/>
          <w:rtl/>
        </w:rPr>
      </w:pPr>
      <w:r w:rsidRPr="00A20029">
        <w:rPr>
          <w:rFonts w:cs="David" w:hint="cs"/>
          <w:i/>
          <w:iCs/>
          <w:sz w:val="24"/>
          <w:szCs w:val="24"/>
          <w:rtl/>
        </w:rPr>
        <w:t>לעולם</w:t>
      </w:r>
      <w:r w:rsidRPr="00A20029">
        <w:rPr>
          <w:rFonts w:cs="David"/>
          <w:i/>
          <w:iCs/>
          <w:sz w:val="24"/>
          <w:szCs w:val="24"/>
          <w:rtl/>
        </w:rPr>
        <w:t xml:space="preserve"> </w:t>
      </w:r>
      <w:r w:rsidRPr="00A20029">
        <w:rPr>
          <w:rFonts w:cs="David" w:hint="cs"/>
          <w:i/>
          <w:iCs/>
          <w:sz w:val="24"/>
          <w:szCs w:val="24"/>
          <w:rtl/>
        </w:rPr>
        <w:t>ישתדל</w:t>
      </w:r>
      <w:r w:rsidRPr="00A20029">
        <w:rPr>
          <w:rFonts w:cs="David"/>
          <w:i/>
          <w:iCs/>
          <w:sz w:val="24"/>
          <w:szCs w:val="24"/>
          <w:rtl/>
        </w:rPr>
        <w:t xml:space="preserve"> </w:t>
      </w:r>
      <w:r w:rsidRPr="00A20029">
        <w:rPr>
          <w:rFonts w:cs="David" w:hint="cs"/>
          <w:i/>
          <w:iCs/>
          <w:sz w:val="24"/>
          <w:szCs w:val="24"/>
          <w:rtl/>
        </w:rPr>
        <w:t>אדם</w:t>
      </w:r>
      <w:r w:rsidRPr="00A20029">
        <w:rPr>
          <w:rFonts w:cs="David"/>
          <w:i/>
          <w:iCs/>
          <w:sz w:val="24"/>
          <w:szCs w:val="24"/>
          <w:rtl/>
        </w:rPr>
        <w:t xml:space="preserve"> </w:t>
      </w:r>
      <w:r w:rsidRPr="00A20029">
        <w:rPr>
          <w:rFonts w:cs="David" w:hint="cs"/>
          <w:i/>
          <w:iCs/>
          <w:sz w:val="24"/>
          <w:szCs w:val="24"/>
          <w:rtl/>
        </w:rPr>
        <w:t>לכבד</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ואל</w:t>
      </w:r>
      <w:r w:rsidRPr="00A20029">
        <w:rPr>
          <w:rFonts w:cs="David"/>
          <w:i/>
          <w:iCs/>
          <w:sz w:val="24"/>
          <w:szCs w:val="24"/>
          <w:rtl/>
        </w:rPr>
        <w:t xml:space="preserve"> </w:t>
      </w:r>
      <w:r w:rsidRPr="00A20029">
        <w:rPr>
          <w:rFonts w:cs="David" w:hint="cs"/>
          <w:i/>
          <w:iCs/>
          <w:sz w:val="24"/>
          <w:szCs w:val="24"/>
          <w:rtl/>
        </w:rPr>
        <w:t>יעשה</w:t>
      </w:r>
      <w:r w:rsidRPr="00A20029">
        <w:rPr>
          <w:rFonts w:cs="David"/>
          <w:i/>
          <w:iCs/>
          <w:sz w:val="24"/>
          <w:szCs w:val="24"/>
          <w:rtl/>
        </w:rPr>
        <w:t xml:space="preserve"> </w:t>
      </w:r>
      <w:r w:rsidRPr="00A20029">
        <w:rPr>
          <w:rFonts w:cs="David" w:hint="cs"/>
          <w:i/>
          <w:iCs/>
          <w:sz w:val="24"/>
          <w:szCs w:val="24"/>
          <w:rtl/>
        </w:rPr>
        <w:t>דבר</w:t>
      </w:r>
      <w:r w:rsidRPr="00A20029">
        <w:rPr>
          <w:rFonts w:cs="David"/>
          <w:i/>
          <w:iCs/>
          <w:sz w:val="24"/>
          <w:szCs w:val="24"/>
          <w:rtl/>
        </w:rPr>
        <w:t xml:space="preserve"> </w:t>
      </w:r>
      <w:r w:rsidRPr="00A20029">
        <w:rPr>
          <w:rFonts w:cs="David" w:hint="cs"/>
          <w:i/>
          <w:iCs/>
          <w:sz w:val="24"/>
          <w:szCs w:val="24"/>
          <w:rtl/>
        </w:rPr>
        <w:t>אחד</w:t>
      </w:r>
      <w:r w:rsidRPr="00A20029">
        <w:rPr>
          <w:rFonts w:cs="David"/>
          <w:i/>
          <w:iCs/>
          <w:sz w:val="24"/>
          <w:szCs w:val="24"/>
          <w:rtl/>
        </w:rPr>
        <w:t xml:space="preserve"> </w:t>
      </w:r>
      <w:r w:rsidRPr="00A20029">
        <w:rPr>
          <w:rFonts w:cs="David" w:hint="cs"/>
          <w:i/>
          <w:iCs/>
          <w:sz w:val="24"/>
          <w:szCs w:val="24"/>
          <w:rtl/>
        </w:rPr>
        <w:t>שיאמר</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אביו</w:t>
      </w:r>
      <w:r w:rsidRPr="00A20029">
        <w:rPr>
          <w:rFonts w:cs="David"/>
          <w:i/>
          <w:iCs/>
          <w:sz w:val="24"/>
          <w:szCs w:val="24"/>
          <w:rtl/>
        </w:rPr>
        <w:t xml:space="preserve"> </w:t>
      </w:r>
      <w:r w:rsidRPr="00A20029">
        <w:rPr>
          <w:rFonts w:cs="David" w:hint="cs"/>
          <w:i/>
          <w:iCs/>
          <w:sz w:val="24"/>
          <w:szCs w:val="24"/>
          <w:rtl/>
        </w:rPr>
        <w:t>אל</w:t>
      </w:r>
      <w:r w:rsidRPr="00A20029">
        <w:rPr>
          <w:rFonts w:cs="David"/>
          <w:i/>
          <w:iCs/>
          <w:sz w:val="24"/>
          <w:szCs w:val="24"/>
          <w:rtl/>
        </w:rPr>
        <w:t xml:space="preserve"> </w:t>
      </w:r>
      <w:r w:rsidRPr="00A20029">
        <w:rPr>
          <w:rFonts w:cs="David" w:hint="cs"/>
          <w:i/>
          <w:iCs/>
          <w:sz w:val="24"/>
          <w:szCs w:val="24"/>
          <w:rtl/>
        </w:rPr>
        <w:t>תעשהו</w:t>
      </w:r>
      <w:r w:rsidRPr="00A20029">
        <w:rPr>
          <w:rFonts w:cs="David"/>
          <w:i/>
          <w:iCs/>
          <w:sz w:val="24"/>
          <w:szCs w:val="24"/>
          <w:rtl/>
        </w:rPr>
        <w:t xml:space="preserve">, </w:t>
      </w:r>
      <w:r w:rsidRPr="00A20029">
        <w:rPr>
          <w:rFonts w:cs="David" w:hint="cs"/>
          <w:i/>
          <w:iCs/>
          <w:sz w:val="24"/>
          <w:szCs w:val="24"/>
          <w:rtl/>
        </w:rPr>
        <w:t>שנא</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לאביך</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ילדך (וְאַל</w:t>
      </w:r>
      <w:r w:rsidRPr="00A20029">
        <w:rPr>
          <w:rFonts w:cs="David"/>
          <w:i/>
          <w:iCs/>
          <w:sz w:val="24"/>
          <w:szCs w:val="24"/>
          <w:rtl/>
        </w:rPr>
        <w:t xml:space="preserve"> </w:t>
      </w:r>
      <w:r w:rsidRPr="00A20029">
        <w:rPr>
          <w:rFonts w:cs="David" w:hint="cs"/>
          <w:i/>
          <w:iCs/>
          <w:sz w:val="24"/>
          <w:szCs w:val="24"/>
          <w:rtl/>
        </w:rPr>
        <w:t>תָּבוּז</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זָקְנָה</w:t>
      </w:r>
      <w:r w:rsidRPr="00A20029">
        <w:rPr>
          <w:rFonts w:cs="David"/>
          <w:i/>
          <w:iCs/>
          <w:sz w:val="24"/>
          <w:szCs w:val="24"/>
          <w:rtl/>
        </w:rPr>
        <w:t xml:space="preserve"> </w:t>
      </w:r>
      <w:r w:rsidRPr="00A20029">
        <w:rPr>
          <w:rFonts w:cs="David" w:hint="cs"/>
          <w:i/>
          <w:iCs/>
          <w:sz w:val="24"/>
          <w:szCs w:val="24"/>
          <w:rtl/>
        </w:rPr>
        <w:t>אִמֶּךָ. משלי</w:t>
      </w:r>
      <w:r w:rsidRPr="00A20029">
        <w:rPr>
          <w:rFonts w:cs="David"/>
          <w:i/>
          <w:iCs/>
          <w:sz w:val="24"/>
          <w:szCs w:val="24"/>
          <w:rtl/>
        </w:rPr>
        <w:t xml:space="preserve"> </w:t>
      </w:r>
      <w:r w:rsidRPr="00A20029">
        <w:rPr>
          <w:rFonts w:cs="David" w:hint="cs"/>
          <w:i/>
          <w:iCs/>
          <w:sz w:val="24"/>
          <w:szCs w:val="24"/>
          <w:rtl/>
        </w:rPr>
        <w:t>כג, כב)</w:t>
      </w:r>
      <w:r w:rsidRPr="00A20029">
        <w:rPr>
          <w:rFonts w:cs="David"/>
          <w:i/>
          <w:iCs/>
          <w:sz w:val="24"/>
          <w:szCs w:val="24"/>
          <w:rtl/>
        </w:rPr>
        <w:t xml:space="preserve">, </w:t>
      </w:r>
      <w:r w:rsidRPr="00A20029">
        <w:rPr>
          <w:rFonts w:cs="David" w:hint="cs"/>
          <w:i/>
          <w:iCs/>
          <w:sz w:val="24"/>
          <w:szCs w:val="24"/>
          <w:rtl/>
        </w:rPr>
        <w:t>וכתי</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בני</w:t>
      </w:r>
      <w:r w:rsidRPr="00A20029">
        <w:rPr>
          <w:rFonts w:cs="David"/>
          <w:i/>
          <w:iCs/>
          <w:sz w:val="24"/>
          <w:szCs w:val="24"/>
          <w:rtl/>
        </w:rPr>
        <w:t xml:space="preserve"> </w:t>
      </w:r>
      <w:r w:rsidRPr="00A20029">
        <w:rPr>
          <w:rFonts w:cs="David" w:hint="cs"/>
          <w:i/>
          <w:iCs/>
          <w:sz w:val="24"/>
          <w:szCs w:val="24"/>
          <w:rtl/>
        </w:rPr>
        <w:t>מוסר</w:t>
      </w:r>
      <w:r w:rsidRPr="00A20029">
        <w:rPr>
          <w:rFonts w:cs="David"/>
          <w:i/>
          <w:iCs/>
          <w:sz w:val="24"/>
          <w:szCs w:val="24"/>
          <w:rtl/>
        </w:rPr>
        <w:t xml:space="preserve"> </w:t>
      </w:r>
      <w:r w:rsidRPr="00A20029">
        <w:rPr>
          <w:rFonts w:cs="David" w:hint="cs"/>
          <w:i/>
          <w:iCs/>
          <w:sz w:val="24"/>
          <w:szCs w:val="24"/>
          <w:rtl/>
        </w:rPr>
        <w:t>אביך</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לעולם</w:t>
      </w:r>
      <w:r w:rsidRPr="00A20029">
        <w:rPr>
          <w:rFonts w:cs="David"/>
          <w:i/>
          <w:iCs/>
          <w:sz w:val="24"/>
          <w:szCs w:val="24"/>
          <w:rtl/>
        </w:rPr>
        <w:t xml:space="preserve"> </w:t>
      </w:r>
      <w:r w:rsidRPr="00A20029">
        <w:rPr>
          <w:rFonts w:cs="David" w:hint="cs"/>
          <w:i/>
          <w:iCs/>
          <w:sz w:val="24"/>
          <w:szCs w:val="24"/>
          <w:rtl/>
        </w:rPr>
        <w:t>ינהיג</w:t>
      </w:r>
      <w:r w:rsidRPr="00A20029">
        <w:rPr>
          <w:rFonts w:cs="David"/>
          <w:i/>
          <w:iCs/>
          <w:sz w:val="24"/>
          <w:szCs w:val="24"/>
          <w:rtl/>
        </w:rPr>
        <w:t xml:space="preserve"> </w:t>
      </w:r>
      <w:r w:rsidRPr="00A20029">
        <w:rPr>
          <w:rFonts w:cs="David" w:hint="cs"/>
          <w:i/>
          <w:iCs/>
          <w:sz w:val="24"/>
          <w:szCs w:val="24"/>
          <w:rtl/>
        </w:rPr>
        <w:t>האב</w:t>
      </w:r>
      <w:r w:rsidRPr="00A20029">
        <w:rPr>
          <w:rFonts w:cs="David"/>
          <w:i/>
          <w:iCs/>
          <w:sz w:val="24"/>
          <w:szCs w:val="24"/>
          <w:rtl/>
        </w:rPr>
        <w:t xml:space="preserve"> </w:t>
      </w:r>
      <w:r w:rsidRPr="00A20029">
        <w:rPr>
          <w:rFonts w:cs="David" w:hint="cs"/>
          <w:i/>
          <w:iCs/>
          <w:sz w:val="24"/>
          <w:szCs w:val="24"/>
          <w:rtl/>
        </w:rPr>
        <w:t>את</w:t>
      </w:r>
      <w:r w:rsidRPr="00A20029">
        <w:rPr>
          <w:rFonts w:cs="David"/>
          <w:i/>
          <w:iCs/>
          <w:sz w:val="24"/>
          <w:szCs w:val="24"/>
          <w:rtl/>
        </w:rPr>
        <w:t xml:space="preserve"> </w:t>
      </w:r>
      <w:r w:rsidRPr="00A20029">
        <w:rPr>
          <w:rFonts w:cs="David" w:hint="cs"/>
          <w:i/>
          <w:iCs/>
          <w:sz w:val="24"/>
          <w:szCs w:val="24"/>
          <w:rtl/>
        </w:rPr>
        <w:t>הבן</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הדרך</w:t>
      </w:r>
      <w:r w:rsidRPr="00A20029">
        <w:rPr>
          <w:rFonts w:cs="David"/>
          <w:i/>
          <w:iCs/>
          <w:sz w:val="24"/>
          <w:szCs w:val="24"/>
          <w:rtl/>
        </w:rPr>
        <w:t xml:space="preserve"> </w:t>
      </w:r>
      <w:r w:rsidRPr="00A20029">
        <w:rPr>
          <w:rFonts w:cs="David" w:hint="cs"/>
          <w:i/>
          <w:iCs/>
          <w:sz w:val="24"/>
          <w:szCs w:val="24"/>
          <w:rtl/>
        </w:rPr>
        <w:t>הטובה</w:t>
      </w:r>
      <w:r w:rsidRPr="00A20029">
        <w:rPr>
          <w:rFonts w:cs="David"/>
          <w:i/>
          <w:iCs/>
          <w:sz w:val="24"/>
          <w:szCs w:val="24"/>
          <w:rtl/>
        </w:rPr>
        <w:t xml:space="preserve"> </w:t>
      </w:r>
      <w:r w:rsidRPr="00A20029">
        <w:rPr>
          <w:rFonts w:cs="David" w:hint="cs"/>
          <w:i/>
          <w:iCs/>
          <w:sz w:val="24"/>
          <w:szCs w:val="24"/>
          <w:rtl/>
        </w:rPr>
        <w:t>והישרה</w:t>
      </w:r>
      <w:r w:rsidRPr="00A20029">
        <w:rPr>
          <w:rFonts w:cs="David"/>
          <w:i/>
          <w:iCs/>
          <w:sz w:val="24"/>
          <w:szCs w:val="24"/>
          <w:rtl/>
        </w:rPr>
        <w:t xml:space="preserve"> </w:t>
      </w:r>
      <w:r w:rsidRPr="00A20029">
        <w:rPr>
          <w:rFonts w:cs="David" w:hint="cs"/>
          <w:i/>
          <w:iCs/>
          <w:sz w:val="24"/>
          <w:szCs w:val="24"/>
          <w:rtl/>
        </w:rPr>
        <w:t>באהבתו</w:t>
      </w:r>
      <w:r w:rsidRPr="00A20029">
        <w:rPr>
          <w:rFonts w:cs="David"/>
          <w:i/>
          <w:iCs/>
          <w:sz w:val="24"/>
          <w:szCs w:val="24"/>
          <w:rtl/>
        </w:rPr>
        <w:t xml:space="preserve"> </w:t>
      </w:r>
      <w:r w:rsidRPr="00A20029">
        <w:rPr>
          <w:rFonts w:cs="David" w:hint="cs"/>
          <w:i/>
          <w:iCs/>
          <w:sz w:val="24"/>
          <w:szCs w:val="24"/>
          <w:rtl/>
        </w:rPr>
        <w:t>אותו</w:t>
      </w:r>
      <w:r w:rsidRPr="00A20029">
        <w:rPr>
          <w:rFonts w:cs="David"/>
          <w:i/>
          <w:iCs/>
          <w:sz w:val="24"/>
          <w:szCs w:val="24"/>
          <w:rtl/>
        </w:rPr>
        <w:t xml:space="preserve">, </w:t>
      </w:r>
      <w:r w:rsidRPr="00A20029">
        <w:rPr>
          <w:rFonts w:cs="David" w:hint="cs"/>
          <w:i/>
          <w:iCs/>
          <w:sz w:val="24"/>
          <w:szCs w:val="24"/>
          <w:rtl/>
        </w:rPr>
        <w:t>שנא</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לאביך</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ילדך</w:t>
      </w:r>
      <w:r w:rsidRPr="00A20029">
        <w:rPr>
          <w:rFonts w:cs="David"/>
          <w:i/>
          <w:iCs/>
          <w:sz w:val="24"/>
          <w:szCs w:val="24"/>
          <w:rtl/>
        </w:rPr>
        <w:t xml:space="preserve">. </w:t>
      </w:r>
      <w:r w:rsidRPr="00A20029">
        <w:rPr>
          <w:rFonts w:cs="David" w:hint="cs"/>
          <w:i/>
          <w:iCs/>
          <w:sz w:val="24"/>
          <w:szCs w:val="24"/>
          <w:rtl/>
        </w:rPr>
        <w:t>אחר</w:t>
      </w:r>
      <w:r w:rsidRPr="00A20029">
        <w:rPr>
          <w:rFonts w:cs="David"/>
          <w:i/>
          <w:iCs/>
          <w:sz w:val="24"/>
          <w:szCs w:val="24"/>
          <w:rtl/>
        </w:rPr>
        <w:t xml:space="preserve"> </w:t>
      </w:r>
      <w:r w:rsidRPr="00A20029">
        <w:rPr>
          <w:rFonts w:cs="David" w:hint="cs"/>
          <w:i/>
          <w:iCs/>
          <w:sz w:val="24"/>
          <w:szCs w:val="24"/>
          <w:rtl/>
        </w:rPr>
        <w:t>שאמר</w:t>
      </w:r>
      <w:r w:rsidRPr="00A20029">
        <w:rPr>
          <w:rFonts w:cs="David"/>
          <w:i/>
          <w:iCs/>
          <w:sz w:val="24"/>
          <w:szCs w:val="24"/>
          <w:rtl/>
        </w:rPr>
        <w:t xml:space="preserve"> </w:t>
      </w:r>
      <w:r w:rsidRPr="00A20029">
        <w:rPr>
          <w:rFonts w:cs="David" w:hint="cs"/>
          <w:i/>
          <w:iCs/>
          <w:sz w:val="24"/>
          <w:szCs w:val="24"/>
          <w:rtl/>
        </w:rPr>
        <w:t>שמע</w:t>
      </w:r>
      <w:r w:rsidRPr="00A20029">
        <w:rPr>
          <w:rFonts w:cs="David"/>
          <w:i/>
          <w:iCs/>
          <w:sz w:val="24"/>
          <w:szCs w:val="24"/>
          <w:rtl/>
        </w:rPr>
        <w:t xml:space="preserve"> </w:t>
      </w:r>
      <w:r w:rsidRPr="00A20029">
        <w:rPr>
          <w:rFonts w:cs="David" w:hint="cs"/>
          <w:i/>
          <w:iCs/>
          <w:sz w:val="24"/>
          <w:szCs w:val="24"/>
          <w:rtl/>
        </w:rPr>
        <w:t>לאביך</w:t>
      </w:r>
      <w:r w:rsidRPr="00A20029">
        <w:rPr>
          <w:rFonts w:cs="David"/>
          <w:i/>
          <w:iCs/>
          <w:sz w:val="24"/>
          <w:szCs w:val="24"/>
          <w:rtl/>
        </w:rPr>
        <w:t xml:space="preserve">, </w:t>
      </w:r>
      <w:r w:rsidRPr="00A20029">
        <w:rPr>
          <w:rFonts w:cs="David" w:hint="cs"/>
          <w:i/>
          <w:iCs/>
          <w:sz w:val="24"/>
          <w:szCs w:val="24"/>
          <w:rtl/>
        </w:rPr>
        <w:t>למה</w:t>
      </w:r>
      <w:r w:rsidRPr="00A20029">
        <w:rPr>
          <w:rFonts w:cs="David"/>
          <w:i/>
          <w:iCs/>
          <w:sz w:val="24"/>
          <w:szCs w:val="24"/>
          <w:rtl/>
        </w:rPr>
        <w:t xml:space="preserve"> </w:t>
      </w:r>
      <w:r w:rsidRPr="00A20029">
        <w:rPr>
          <w:rFonts w:cs="David" w:hint="cs"/>
          <w:i/>
          <w:iCs/>
          <w:sz w:val="24"/>
          <w:szCs w:val="24"/>
          <w:rtl/>
        </w:rPr>
        <w:t>אמר</w:t>
      </w:r>
      <w:r w:rsidRPr="00A20029">
        <w:rPr>
          <w:rFonts w:cs="David"/>
          <w:i/>
          <w:iCs/>
          <w:sz w:val="24"/>
          <w:szCs w:val="24"/>
          <w:rtl/>
        </w:rPr>
        <w:t xml:space="preserve"> </w:t>
      </w:r>
      <w:r w:rsidRPr="00A20029">
        <w:rPr>
          <w:rFonts w:cs="David" w:hint="cs"/>
          <w:i/>
          <w:iCs/>
          <w:sz w:val="24"/>
          <w:szCs w:val="24"/>
          <w:rtl/>
        </w:rPr>
        <w:t>זה</w:t>
      </w:r>
      <w:r w:rsidRPr="00A20029">
        <w:rPr>
          <w:rFonts w:cs="David"/>
          <w:i/>
          <w:iCs/>
          <w:sz w:val="24"/>
          <w:szCs w:val="24"/>
          <w:rtl/>
        </w:rPr>
        <w:t xml:space="preserve"> </w:t>
      </w:r>
      <w:r w:rsidRPr="00A20029">
        <w:rPr>
          <w:rFonts w:cs="David" w:hint="cs"/>
          <w:i/>
          <w:iCs/>
          <w:sz w:val="24"/>
          <w:szCs w:val="24"/>
          <w:rtl/>
        </w:rPr>
        <w:t>ילדך</w:t>
      </w:r>
      <w:r w:rsidRPr="00A20029">
        <w:rPr>
          <w:rFonts w:cs="David"/>
          <w:i/>
          <w:iCs/>
          <w:sz w:val="24"/>
          <w:szCs w:val="24"/>
          <w:rtl/>
        </w:rPr>
        <w:t xml:space="preserve">, </w:t>
      </w:r>
      <w:r w:rsidRPr="00A20029">
        <w:rPr>
          <w:rFonts w:cs="David" w:hint="cs"/>
          <w:i/>
          <w:iCs/>
          <w:sz w:val="24"/>
          <w:szCs w:val="24"/>
          <w:rtl/>
        </w:rPr>
        <w:t>אלא</w:t>
      </w:r>
      <w:r w:rsidRPr="00A20029">
        <w:rPr>
          <w:rFonts w:cs="David"/>
          <w:i/>
          <w:iCs/>
          <w:sz w:val="24"/>
          <w:szCs w:val="24"/>
          <w:rtl/>
        </w:rPr>
        <w:t xml:space="preserve"> </w:t>
      </w:r>
      <w:r w:rsidRPr="00A20029">
        <w:rPr>
          <w:rFonts w:cs="David" w:hint="cs"/>
          <w:i/>
          <w:iCs/>
          <w:sz w:val="24"/>
          <w:szCs w:val="24"/>
          <w:rtl/>
        </w:rPr>
        <w:t>ר</w:t>
      </w:r>
      <w:r w:rsidRPr="00A20029">
        <w:rPr>
          <w:rFonts w:cs="David"/>
          <w:i/>
          <w:iCs/>
          <w:sz w:val="24"/>
          <w:szCs w:val="24"/>
          <w:rtl/>
        </w:rPr>
        <w:t>"</w:t>
      </w:r>
      <w:r w:rsidRPr="00A20029">
        <w:rPr>
          <w:rFonts w:cs="David" w:hint="cs"/>
          <w:i/>
          <w:iCs/>
          <w:sz w:val="24"/>
          <w:szCs w:val="24"/>
          <w:rtl/>
        </w:rPr>
        <w:t>ל</w:t>
      </w:r>
      <w:r w:rsidRPr="00A20029">
        <w:rPr>
          <w:rFonts w:cs="David"/>
          <w:i/>
          <w:iCs/>
          <w:sz w:val="24"/>
          <w:szCs w:val="24"/>
          <w:rtl/>
        </w:rPr>
        <w:t xml:space="preserve"> </w:t>
      </w:r>
      <w:r w:rsidRPr="00A20029">
        <w:rPr>
          <w:rFonts w:cs="David" w:hint="cs"/>
          <w:i/>
          <w:iCs/>
          <w:sz w:val="24"/>
          <w:szCs w:val="24"/>
          <w:rtl/>
        </w:rPr>
        <w:t>מאחר</w:t>
      </w:r>
      <w:r w:rsidRPr="00A20029">
        <w:rPr>
          <w:rFonts w:cs="David"/>
          <w:i/>
          <w:iCs/>
          <w:sz w:val="24"/>
          <w:szCs w:val="24"/>
          <w:rtl/>
        </w:rPr>
        <w:t xml:space="preserve"> </w:t>
      </w:r>
      <w:r w:rsidRPr="00A20029">
        <w:rPr>
          <w:rFonts w:cs="David" w:hint="cs"/>
          <w:i/>
          <w:iCs/>
          <w:sz w:val="24"/>
          <w:szCs w:val="24"/>
          <w:rtl/>
        </w:rPr>
        <w:t>שהוא</w:t>
      </w:r>
      <w:r w:rsidRPr="00A20029">
        <w:rPr>
          <w:rFonts w:cs="David"/>
          <w:i/>
          <w:iCs/>
          <w:sz w:val="24"/>
          <w:szCs w:val="24"/>
          <w:rtl/>
        </w:rPr>
        <w:t xml:space="preserve"> </w:t>
      </w:r>
      <w:r w:rsidRPr="00A20029">
        <w:rPr>
          <w:rFonts w:cs="David" w:hint="cs"/>
          <w:i/>
          <w:iCs/>
          <w:sz w:val="24"/>
          <w:szCs w:val="24"/>
          <w:rtl/>
        </w:rPr>
        <w:t>ילדך</w:t>
      </w:r>
      <w:r w:rsidRPr="00A20029">
        <w:rPr>
          <w:rFonts w:cs="David"/>
          <w:i/>
          <w:iCs/>
          <w:sz w:val="24"/>
          <w:szCs w:val="24"/>
          <w:rtl/>
        </w:rPr>
        <w:t xml:space="preserve"> </w:t>
      </w:r>
      <w:r w:rsidRPr="00A20029">
        <w:rPr>
          <w:rFonts w:cs="David" w:hint="cs"/>
          <w:i/>
          <w:iCs/>
          <w:sz w:val="24"/>
          <w:szCs w:val="24"/>
          <w:rtl/>
        </w:rPr>
        <w:t>הוא</w:t>
      </w:r>
      <w:r w:rsidRPr="00A20029">
        <w:rPr>
          <w:rFonts w:cs="David"/>
          <w:i/>
          <w:iCs/>
          <w:sz w:val="24"/>
          <w:szCs w:val="24"/>
          <w:rtl/>
        </w:rPr>
        <w:t xml:space="preserve"> </w:t>
      </w:r>
      <w:r w:rsidRPr="00A20029">
        <w:rPr>
          <w:rFonts w:cs="David" w:hint="cs"/>
          <w:i/>
          <w:iCs/>
          <w:sz w:val="24"/>
          <w:szCs w:val="24"/>
          <w:rtl/>
        </w:rPr>
        <w:t>אוהב</w:t>
      </w:r>
      <w:r w:rsidRPr="00A20029">
        <w:rPr>
          <w:rFonts w:cs="David"/>
          <w:i/>
          <w:iCs/>
          <w:sz w:val="24"/>
          <w:szCs w:val="24"/>
          <w:rtl/>
        </w:rPr>
        <w:t xml:space="preserve"> </w:t>
      </w:r>
      <w:r w:rsidRPr="00A20029">
        <w:rPr>
          <w:rFonts w:cs="David" w:hint="cs"/>
          <w:i/>
          <w:iCs/>
          <w:sz w:val="24"/>
          <w:szCs w:val="24"/>
          <w:rtl/>
        </w:rPr>
        <w:t>אותך</w:t>
      </w:r>
      <w:r w:rsidRPr="00A20029">
        <w:rPr>
          <w:rFonts w:cs="David"/>
          <w:i/>
          <w:iCs/>
          <w:sz w:val="24"/>
          <w:szCs w:val="24"/>
          <w:rtl/>
        </w:rPr>
        <w:t xml:space="preserve">, </w:t>
      </w:r>
      <w:r w:rsidRPr="00A20029">
        <w:rPr>
          <w:rFonts w:cs="David" w:hint="cs"/>
          <w:i/>
          <w:iCs/>
          <w:sz w:val="24"/>
          <w:szCs w:val="24"/>
          <w:rtl/>
        </w:rPr>
        <w:t>א</w:t>
      </w:r>
      <w:r w:rsidRPr="00A20029">
        <w:rPr>
          <w:rFonts w:cs="David"/>
          <w:i/>
          <w:iCs/>
          <w:sz w:val="24"/>
          <w:szCs w:val="24"/>
          <w:rtl/>
        </w:rPr>
        <w:t>"</w:t>
      </w:r>
      <w:r w:rsidRPr="00A20029">
        <w:rPr>
          <w:rFonts w:cs="David" w:hint="cs"/>
          <w:i/>
          <w:iCs/>
          <w:sz w:val="24"/>
          <w:szCs w:val="24"/>
          <w:rtl/>
        </w:rPr>
        <w:t>כ</w:t>
      </w:r>
      <w:r w:rsidRPr="00A20029">
        <w:rPr>
          <w:rFonts w:cs="David"/>
          <w:i/>
          <w:iCs/>
          <w:sz w:val="24"/>
          <w:szCs w:val="24"/>
          <w:rtl/>
        </w:rPr>
        <w:t xml:space="preserve"> </w:t>
      </w:r>
      <w:r w:rsidRPr="00A20029">
        <w:rPr>
          <w:rFonts w:cs="David" w:hint="cs"/>
          <w:i/>
          <w:iCs/>
          <w:sz w:val="24"/>
          <w:szCs w:val="24"/>
          <w:rtl/>
        </w:rPr>
        <w:t>קבל</w:t>
      </w:r>
      <w:r w:rsidRPr="00A20029">
        <w:rPr>
          <w:rFonts w:cs="David"/>
          <w:i/>
          <w:iCs/>
          <w:sz w:val="24"/>
          <w:szCs w:val="24"/>
          <w:rtl/>
        </w:rPr>
        <w:t xml:space="preserve"> </w:t>
      </w:r>
      <w:r w:rsidRPr="00A20029">
        <w:rPr>
          <w:rFonts w:cs="David" w:hint="cs"/>
          <w:i/>
          <w:iCs/>
          <w:sz w:val="24"/>
          <w:szCs w:val="24"/>
          <w:rtl/>
        </w:rPr>
        <w:t>מצותיו</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מלמדך</w:t>
      </w:r>
      <w:r w:rsidRPr="00A20029">
        <w:rPr>
          <w:rFonts w:cs="David"/>
          <w:i/>
          <w:iCs/>
          <w:sz w:val="24"/>
          <w:szCs w:val="24"/>
          <w:rtl/>
        </w:rPr>
        <w:t xml:space="preserve"> </w:t>
      </w:r>
      <w:r w:rsidRPr="00A20029">
        <w:rPr>
          <w:rFonts w:cs="David" w:hint="cs"/>
          <w:i/>
          <w:iCs/>
          <w:sz w:val="24"/>
          <w:szCs w:val="24"/>
          <w:rtl/>
        </w:rPr>
        <w:t>להועיל</w:t>
      </w:r>
      <w:r w:rsidRPr="00A20029">
        <w:rPr>
          <w:rFonts w:cs="David"/>
          <w:i/>
          <w:iCs/>
          <w:sz w:val="24"/>
          <w:szCs w:val="24"/>
          <w:rtl/>
        </w:rPr>
        <w:t xml:space="preserve">. </w:t>
      </w:r>
      <w:r w:rsidRPr="00A20029">
        <w:rPr>
          <w:rFonts w:cs="David" w:hint="cs"/>
          <w:i/>
          <w:iCs/>
          <w:sz w:val="24"/>
          <w:szCs w:val="24"/>
          <w:rtl/>
        </w:rPr>
        <w:t>ואל</w:t>
      </w:r>
      <w:r w:rsidRPr="00A20029">
        <w:rPr>
          <w:rFonts w:cs="David"/>
          <w:i/>
          <w:iCs/>
          <w:sz w:val="24"/>
          <w:szCs w:val="24"/>
          <w:rtl/>
        </w:rPr>
        <w:t xml:space="preserve"> </w:t>
      </w:r>
      <w:r w:rsidRPr="00A20029">
        <w:rPr>
          <w:rFonts w:cs="David" w:hint="cs"/>
          <w:i/>
          <w:iCs/>
          <w:sz w:val="24"/>
          <w:szCs w:val="24"/>
          <w:rtl/>
        </w:rPr>
        <w:t>תבוז</w:t>
      </w:r>
      <w:r w:rsidRPr="00A20029">
        <w:rPr>
          <w:rFonts w:cs="David"/>
          <w:i/>
          <w:iCs/>
          <w:sz w:val="24"/>
          <w:szCs w:val="24"/>
          <w:rtl/>
        </w:rPr>
        <w:t xml:space="preserve"> </w:t>
      </w:r>
      <w:r w:rsidRPr="00A20029">
        <w:rPr>
          <w:rFonts w:cs="David" w:hint="cs"/>
          <w:i/>
          <w:iCs/>
          <w:sz w:val="24"/>
          <w:szCs w:val="24"/>
          <w:rtl/>
        </w:rPr>
        <w:t>כי</w:t>
      </w:r>
      <w:r w:rsidRPr="00A20029">
        <w:rPr>
          <w:rFonts w:cs="David"/>
          <w:i/>
          <w:iCs/>
          <w:sz w:val="24"/>
          <w:szCs w:val="24"/>
          <w:rtl/>
        </w:rPr>
        <w:t xml:space="preserve"> </w:t>
      </w:r>
      <w:r w:rsidRPr="00A20029">
        <w:rPr>
          <w:rFonts w:cs="David" w:hint="cs"/>
          <w:i/>
          <w:iCs/>
          <w:sz w:val="24"/>
          <w:szCs w:val="24"/>
          <w:rtl/>
        </w:rPr>
        <w:t>זקנה</w:t>
      </w:r>
      <w:r w:rsidRPr="00A20029">
        <w:rPr>
          <w:rFonts w:cs="David"/>
          <w:i/>
          <w:iCs/>
          <w:sz w:val="24"/>
          <w:szCs w:val="24"/>
          <w:rtl/>
        </w:rPr>
        <w:t xml:space="preserve"> </w:t>
      </w:r>
      <w:r w:rsidRPr="00A20029">
        <w:rPr>
          <w:rFonts w:cs="David" w:hint="cs"/>
          <w:i/>
          <w:iCs/>
          <w:sz w:val="24"/>
          <w:szCs w:val="24"/>
          <w:rtl/>
        </w:rPr>
        <w:t>אמך</w:t>
      </w:r>
      <w:r w:rsidRPr="00A20029">
        <w:rPr>
          <w:rFonts w:cs="David"/>
          <w:i/>
          <w:iCs/>
          <w:sz w:val="24"/>
          <w:szCs w:val="24"/>
          <w:rtl/>
        </w:rPr>
        <w:t xml:space="preserve">, </w:t>
      </w:r>
      <w:r w:rsidRPr="00A20029">
        <w:rPr>
          <w:rFonts w:cs="David" w:hint="cs"/>
          <w:i/>
          <w:iCs/>
          <w:sz w:val="24"/>
          <w:szCs w:val="24"/>
          <w:rtl/>
        </w:rPr>
        <w:t>ר</w:t>
      </w:r>
      <w:r w:rsidRPr="00A20029">
        <w:rPr>
          <w:rFonts w:cs="David"/>
          <w:i/>
          <w:iCs/>
          <w:sz w:val="24"/>
          <w:szCs w:val="24"/>
          <w:rtl/>
        </w:rPr>
        <w:t>"</w:t>
      </w:r>
      <w:r w:rsidRPr="00A20029">
        <w:rPr>
          <w:rFonts w:cs="David" w:hint="cs"/>
          <w:i/>
          <w:iCs/>
          <w:sz w:val="24"/>
          <w:szCs w:val="24"/>
          <w:rtl/>
        </w:rPr>
        <w:t>ל</w:t>
      </w:r>
      <w:r w:rsidRPr="00A20029">
        <w:rPr>
          <w:rFonts w:cs="David"/>
          <w:i/>
          <w:iCs/>
          <w:sz w:val="24"/>
          <w:szCs w:val="24"/>
          <w:rtl/>
        </w:rPr>
        <w:t xml:space="preserve"> </w:t>
      </w:r>
      <w:r w:rsidRPr="00A20029">
        <w:rPr>
          <w:rFonts w:cs="David" w:hint="cs"/>
          <w:i/>
          <w:iCs/>
          <w:sz w:val="24"/>
          <w:szCs w:val="24"/>
          <w:rtl/>
        </w:rPr>
        <w:t>קבל</w:t>
      </w:r>
      <w:r w:rsidRPr="00A20029">
        <w:rPr>
          <w:rFonts w:cs="David"/>
          <w:i/>
          <w:iCs/>
          <w:sz w:val="24"/>
          <w:szCs w:val="24"/>
          <w:rtl/>
        </w:rPr>
        <w:t xml:space="preserve"> </w:t>
      </w:r>
      <w:r w:rsidRPr="00A20029">
        <w:rPr>
          <w:rFonts w:cs="David" w:hint="cs"/>
          <w:i/>
          <w:iCs/>
          <w:sz w:val="24"/>
          <w:szCs w:val="24"/>
          <w:rtl/>
        </w:rPr>
        <w:t>עצתה</w:t>
      </w:r>
      <w:r w:rsidRPr="00A20029">
        <w:rPr>
          <w:rFonts w:cs="David"/>
          <w:i/>
          <w:iCs/>
          <w:sz w:val="24"/>
          <w:szCs w:val="24"/>
          <w:rtl/>
        </w:rPr>
        <w:t xml:space="preserve"> </w:t>
      </w:r>
      <w:r w:rsidRPr="00A20029">
        <w:rPr>
          <w:rFonts w:cs="David" w:hint="cs"/>
          <w:i/>
          <w:iCs/>
          <w:sz w:val="24"/>
          <w:szCs w:val="24"/>
          <w:rtl/>
        </w:rPr>
        <w:t>ואל</w:t>
      </w:r>
      <w:r w:rsidRPr="00A20029">
        <w:rPr>
          <w:rFonts w:cs="David"/>
          <w:i/>
          <w:iCs/>
          <w:sz w:val="24"/>
          <w:szCs w:val="24"/>
          <w:rtl/>
        </w:rPr>
        <w:t xml:space="preserve"> </w:t>
      </w:r>
      <w:r w:rsidRPr="00A20029">
        <w:rPr>
          <w:rFonts w:cs="David" w:hint="cs"/>
          <w:i/>
          <w:iCs/>
          <w:sz w:val="24"/>
          <w:szCs w:val="24"/>
          <w:rtl/>
        </w:rPr>
        <w:t>תבזנה</w:t>
      </w:r>
      <w:r w:rsidRPr="00A20029">
        <w:rPr>
          <w:rFonts w:cs="David"/>
          <w:i/>
          <w:iCs/>
          <w:sz w:val="24"/>
          <w:szCs w:val="24"/>
          <w:rtl/>
        </w:rPr>
        <w:t xml:space="preserve"> </w:t>
      </w:r>
      <w:r w:rsidRPr="00A20029">
        <w:rPr>
          <w:rFonts w:cs="David" w:hint="cs"/>
          <w:i/>
          <w:iCs/>
          <w:sz w:val="24"/>
          <w:szCs w:val="24"/>
          <w:rtl/>
        </w:rPr>
        <w:t>מפני</w:t>
      </w:r>
      <w:r w:rsidRPr="00A20029">
        <w:rPr>
          <w:rFonts w:cs="David"/>
          <w:i/>
          <w:iCs/>
          <w:sz w:val="24"/>
          <w:szCs w:val="24"/>
          <w:rtl/>
        </w:rPr>
        <w:t xml:space="preserve"> </w:t>
      </w:r>
      <w:r w:rsidRPr="00A20029">
        <w:rPr>
          <w:rFonts w:cs="David" w:hint="cs"/>
          <w:i/>
          <w:iCs/>
          <w:sz w:val="24"/>
          <w:szCs w:val="24"/>
          <w:rtl/>
        </w:rPr>
        <w:t>זקנותה</w:t>
      </w:r>
      <w:r w:rsidRPr="00A20029">
        <w:rPr>
          <w:rFonts w:cs="David"/>
          <w:i/>
          <w:iCs/>
          <w:sz w:val="24"/>
          <w:szCs w:val="24"/>
          <w:rtl/>
        </w:rPr>
        <w:t xml:space="preserve">, </w:t>
      </w:r>
      <w:r w:rsidRPr="00A20029">
        <w:rPr>
          <w:rFonts w:cs="David" w:hint="cs"/>
          <w:i/>
          <w:iCs/>
          <w:sz w:val="24"/>
          <w:szCs w:val="24"/>
          <w:rtl/>
        </w:rPr>
        <w:t>מפני</w:t>
      </w:r>
      <w:r w:rsidRPr="00A20029">
        <w:rPr>
          <w:rFonts w:cs="David"/>
          <w:i/>
          <w:iCs/>
          <w:sz w:val="24"/>
          <w:szCs w:val="24"/>
          <w:rtl/>
        </w:rPr>
        <w:t xml:space="preserve"> </w:t>
      </w:r>
      <w:r w:rsidRPr="00A20029">
        <w:rPr>
          <w:rFonts w:cs="David" w:hint="cs"/>
          <w:i/>
          <w:iCs/>
          <w:sz w:val="24"/>
          <w:szCs w:val="24"/>
          <w:rtl/>
        </w:rPr>
        <w:t>שעברו</w:t>
      </w:r>
      <w:r w:rsidRPr="00A20029">
        <w:rPr>
          <w:rFonts w:cs="David"/>
          <w:i/>
          <w:iCs/>
          <w:sz w:val="24"/>
          <w:szCs w:val="24"/>
          <w:rtl/>
        </w:rPr>
        <w:t xml:space="preserve"> </w:t>
      </w:r>
      <w:r w:rsidRPr="00A20029">
        <w:rPr>
          <w:rFonts w:cs="David" w:hint="cs"/>
          <w:i/>
          <w:iCs/>
          <w:sz w:val="24"/>
          <w:szCs w:val="24"/>
          <w:rtl/>
        </w:rPr>
        <w:t>עליה</w:t>
      </w:r>
      <w:r w:rsidRPr="00A20029">
        <w:rPr>
          <w:rFonts w:cs="David"/>
          <w:i/>
          <w:iCs/>
          <w:sz w:val="24"/>
          <w:szCs w:val="24"/>
          <w:rtl/>
        </w:rPr>
        <w:t xml:space="preserve"> </w:t>
      </w:r>
      <w:r w:rsidRPr="00A20029">
        <w:rPr>
          <w:rFonts w:cs="David" w:hint="cs"/>
          <w:i/>
          <w:iCs/>
          <w:sz w:val="24"/>
          <w:szCs w:val="24"/>
          <w:rtl/>
        </w:rPr>
        <w:t>כמה</w:t>
      </w:r>
      <w:r w:rsidRPr="00A20029">
        <w:rPr>
          <w:rFonts w:cs="David"/>
          <w:i/>
          <w:iCs/>
          <w:sz w:val="24"/>
          <w:szCs w:val="24"/>
          <w:rtl/>
        </w:rPr>
        <w:t xml:space="preserve"> </w:t>
      </w:r>
      <w:r w:rsidRPr="00A20029">
        <w:rPr>
          <w:rFonts w:cs="David" w:hint="cs"/>
          <w:i/>
          <w:iCs/>
          <w:sz w:val="24"/>
          <w:szCs w:val="24"/>
          <w:rtl/>
        </w:rPr>
        <w:t>דברים</w:t>
      </w:r>
      <w:r w:rsidRPr="00A20029">
        <w:rPr>
          <w:rFonts w:cs="David"/>
          <w:i/>
          <w:iCs/>
          <w:sz w:val="24"/>
          <w:szCs w:val="24"/>
          <w:rtl/>
        </w:rPr>
        <w:t xml:space="preserve"> </w:t>
      </w:r>
      <w:r w:rsidRPr="00A20029">
        <w:rPr>
          <w:rFonts w:cs="David" w:hint="cs"/>
          <w:i/>
          <w:iCs/>
          <w:sz w:val="24"/>
          <w:szCs w:val="24"/>
          <w:rtl/>
        </w:rPr>
        <w:t>והיא</w:t>
      </w:r>
      <w:r w:rsidRPr="00A20029">
        <w:rPr>
          <w:rFonts w:cs="David"/>
          <w:i/>
          <w:iCs/>
          <w:sz w:val="24"/>
          <w:szCs w:val="24"/>
          <w:rtl/>
        </w:rPr>
        <w:t xml:space="preserve"> </w:t>
      </w:r>
      <w:r w:rsidRPr="00A20029">
        <w:rPr>
          <w:rFonts w:cs="David" w:hint="cs"/>
          <w:i/>
          <w:iCs/>
          <w:sz w:val="24"/>
          <w:szCs w:val="24"/>
          <w:rtl/>
        </w:rPr>
        <w:t>יודעת</w:t>
      </w:r>
      <w:r w:rsidRPr="00A20029">
        <w:rPr>
          <w:rFonts w:cs="David"/>
          <w:i/>
          <w:iCs/>
          <w:sz w:val="24"/>
          <w:szCs w:val="24"/>
          <w:rtl/>
        </w:rPr>
        <w:t xml:space="preserve"> </w:t>
      </w:r>
      <w:r w:rsidRPr="00A20029">
        <w:rPr>
          <w:rFonts w:cs="David" w:hint="cs"/>
          <w:i/>
          <w:iCs/>
          <w:sz w:val="24"/>
          <w:szCs w:val="24"/>
          <w:rtl/>
        </w:rPr>
        <w:t>לתת</w:t>
      </w:r>
      <w:r w:rsidRPr="00A20029">
        <w:rPr>
          <w:rFonts w:cs="David"/>
          <w:i/>
          <w:iCs/>
          <w:sz w:val="24"/>
          <w:szCs w:val="24"/>
          <w:rtl/>
        </w:rPr>
        <w:t xml:space="preserve"> </w:t>
      </w:r>
      <w:r w:rsidRPr="00A20029">
        <w:rPr>
          <w:rFonts w:cs="David" w:hint="cs"/>
          <w:i/>
          <w:iCs/>
          <w:sz w:val="24"/>
          <w:szCs w:val="24"/>
          <w:rtl/>
        </w:rPr>
        <w:t>עצה</w:t>
      </w:r>
      <w:r w:rsidRPr="00A20029">
        <w:rPr>
          <w:rFonts w:cs="David"/>
          <w:i/>
          <w:iCs/>
          <w:sz w:val="24"/>
          <w:szCs w:val="24"/>
          <w:rtl/>
        </w:rPr>
        <w:t xml:space="preserve"> </w:t>
      </w:r>
      <w:r w:rsidRPr="00A20029">
        <w:rPr>
          <w:rFonts w:cs="David" w:hint="cs"/>
          <w:i/>
          <w:iCs/>
          <w:sz w:val="24"/>
          <w:szCs w:val="24"/>
          <w:rtl/>
        </w:rPr>
        <w:t>נכונה</w:t>
      </w:r>
      <w:r w:rsidRPr="00A20029">
        <w:rPr>
          <w:rFonts w:cs="David"/>
          <w:i/>
          <w:iCs/>
          <w:sz w:val="24"/>
          <w:szCs w:val="24"/>
          <w:rtl/>
        </w:rPr>
        <w:t xml:space="preserve">. </w:t>
      </w:r>
      <w:r w:rsidRPr="00A20029">
        <w:rPr>
          <w:rFonts w:cs="David" w:hint="cs"/>
          <w:i/>
          <w:iCs/>
          <w:sz w:val="24"/>
          <w:szCs w:val="24"/>
          <w:rtl/>
        </w:rPr>
        <w:t>על</w:t>
      </w:r>
      <w:r w:rsidRPr="00A20029">
        <w:rPr>
          <w:rFonts w:cs="David"/>
          <w:i/>
          <w:iCs/>
          <w:sz w:val="24"/>
          <w:szCs w:val="24"/>
          <w:rtl/>
        </w:rPr>
        <w:t xml:space="preserve"> </w:t>
      </w:r>
      <w:r w:rsidRPr="00A20029">
        <w:rPr>
          <w:rFonts w:cs="David" w:hint="cs"/>
          <w:i/>
          <w:iCs/>
          <w:sz w:val="24"/>
          <w:szCs w:val="24"/>
          <w:rtl/>
        </w:rPr>
        <w:t>כן</w:t>
      </w:r>
      <w:r w:rsidRPr="00A20029">
        <w:rPr>
          <w:rFonts w:cs="David"/>
          <w:i/>
          <w:iCs/>
          <w:sz w:val="24"/>
          <w:szCs w:val="24"/>
          <w:rtl/>
        </w:rPr>
        <w:t xml:space="preserve"> </w:t>
      </w:r>
      <w:r w:rsidRPr="00A20029">
        <w:rPr>
          <w:rFonts w:cs="David" w:hint="cs"/>
          <w:i/>
          <w:iCs/>
          <w:sz w:val="24"/>
          <w:szCs w:val="24"/>
          <w:rtl/>
        </w:rPr>
        <w:t>אמרו</w:t>
      </w:r>
      <w:r w:rsidRPr="00A20029">
        <w:rPr>
          <w:rFonts w:cs="David"/>
          <w:i/>
          <w:iCs/>
          <w:sz w:val="24"/>
          <w:szCs w:val="24"/>
          <w:rtl/>
        </w:rPr>
        <w:t xml:space="preserve"> </w:t>
      </w:r>
      <w:r w:rsidRPr="00A20029">
        <w:rPr>
          <w:rFonts w:cs="David" w:hint="cs"/>
          <w:i/>
          <w:iCs/>
          <w:sz w:val="24"/>
          <w:szCs w:val="24"/>
          <w:rtl/>
        </w:rPr>
        <w:t>רז</w:t>
      </w:r>
      <w:r w:rsidRPr="00A20029">
        <w:rPr>
          <w:rFonts w:cs="David"/>
          <w:i/>
          <w:iCs/>
          <w:sz w:val="24"/>
          <w:szCs w:val="24"/>
          <w:rtl/>
        </w:rPr>
        <w:t>"</w:t>
      </w:r>
      <w:r w:rsidRPr="00A20029">
        <w:rPr>
          <w:rFonts w:cs="David" w:hint="cs"/>
          <w:i/>
          <w:iCs/>
          <w:sz w:val="24"/>
          <w:szCs w:val="24"/>
          <w:rtl/>
        </w:rPr>
        <w:t>ל</w:t>
      </w:r>
      <w:r w:rsidRPr="00A20029">
        <w:rPr>
          <w:rFonts w:cs="David"/>
          <w:i/>
          <w:iCs/>
          <w:sz w:val="24"/>
          <w:szCs w:val="24"/>
          <w:rtl/>
        </w:rPr>
        <w:t xml:space="preserve"> </w:t>
      </w:r>
      <w:r w:rsidRPr="00A20029">
        <w:rPr>
          <w:rFonts w:cs="David" w:hint="cs"/>
          <w:i/>
          <w:iCs/>
          <w:sz w:val="24"/>
          <w:szCs w:val="24"/>
          <w:rtl/>
        </w:rPr>
        <w:t>סבתא</w:t>
      </w:r>
      <w:r w:rsidRPr="00A20029">
        <w:rPr>
          <w:rFonts w:cs="David"/>
          <w:i/>
          <w:iCs/>
          <w:sz w:val="24"/>
          <w:szCs w:val="24"/>
          <w:rtl/>
        </w:rPr>
        <w:t xml:space="preserve"> </w:t>
      </w:r>
      <w:r w:rsidRPr="00A20029">
        <w:rPr>
          <w:rFonts w:cs="David" w:hint="cs"/>
          <w:i/>
          <w:iCs/>
          <w:sz w:val="24"/>
          <w:szCs w:val="24"/>
          <w:rtl/>
        </w:rPr>
        <w:t>בביתא</w:t>
      </w:r>
      <w:r w:rsidRPr="00A20029">
        <w:rPr>
          <w:rFonts w:cs="David"/>
          <w:i/>
          <w:iCs/>
          <w:sz w:val="24"/>
          <w:szCs w:val="24"/>
          <w:rtl/>
        </w:rPr>
        <w:t xml:space="preserve"> </w:t>
      </w:r>
      <w:r w:rsidRPr="00A20029">
        <w:rPr>
          <w:rFonts w:cs="David" w:hint="cs"/>
          <w:i/>
          <w:iCs/>
          <w:sz w:val="24"/>
          <w:szCs w:val="24"/>
          <w:rtl/>
        </w:rPr>
        <w:t>סימנא</w:t>
      </w:r>
      <w:r w:rsidRPr="00A20029">
        <w:rPr>
          <w:rFonts w:cs="David"/>
          <w:i/>
          <w:iCs/>
          <w:sz w:val="24"/>
          <w:szCs w:val="24"/>
          <w:rtl/>
        </w:rPr>
        <w:t xml:space="preserve"> </w:t>
      </w:r>
      <w:r w:rsidRPr="00A20029">
        <w:rPr>
          <w:rFonts w:cs="David" w:hint="cs"/>
          <w:i/>
          <w:iCs/>
          <w:sz w:val="24"/>
          <w:szCs w:val="24"/>
          <w:rtl/>
        </w:rPr>
        <w:t>טבא</w:t>
      </w:r>
      <w:r w:rsidRPr="00A20029">
        <w:rPr>
          <w:rFonts w:cs="David"/>
          <w:i/>
          <w:iCs/>
          <w:sz w:val="24"/>
          <w:szCs w:val="24"/>
          <w:rtl/>
        </w:rPr>
        <w:t xml:space="preserve"> </w:t>
      </w:r>
      <w:r w:rsidRPr="00A20029">
        <w:rPr>
          <w:rFonts w:cs="David" w:hint="cs"/>
          <w:i/>
          <w:iCs/>
          <w:sz w:val="24"/>
          <w:szCs w:val="24"/>
          <w:rtl/>
        </w:rPr>
        <w:t>בביתא</w:t>
      </w:r>
      <w:r w:rsidRPr="00A20029">
        <w:rPr>
          <w:rFonts w:cs="David"/>
          <w:i/>
          <w:iCs/>
          <w:sz w:val="24"/>
          <w:szCs w:val="24"/>
          <w:rtl/>
        </w:rPr>
        <w:t xml:space="preserve">. </w:t>
      </w:r>
      <w:r w:rsidRPr="00A20029">
        <w:rPr>
          <w:rFonts w:cs="David" w:hint="cs"/>
          <w:i/>
          <w:iCs/>
          <w:sz w:val="24"/>
          <w:szCs w:val="24"/>
          <w:rtl/>
        </w:rPr>
        <w:t>ולפעמים</w:t>
      </w:r>
      <w:r w:rsidRPr="00A20029">
        <w:rPr>
          <w:rFonts w:cs="David"/>
          <w:i/>
          <w:iCs/>
          <w:sz w:val="24"/>
          <w:szCs w:val="24"/>
          <w:rtl/>
        </w:rPr>
        <w:t xml:space="preserve"> </w:t>
      </w:r>
      <w:r w:rsidRPr="00A20029">
        <w:rPr>
          <w:rFonts w:cs="David" w:hint="cs"/>
          <w:i/>
          <w:iCs/>
          <w:sz w:val="24"/>
          <w:szCs w:val="24"/>
          <w:rtl/>
        </w:rPr>
        <w:t>יועץ</w:t>
      </w:r>
      <w:r w:rsidRPr="00A20029">
        <w:rPr>
          <w:rFonts w:cs="David"/>
          <w:i/>
          <w:iCs/>
          <w:sz w:val="24"/>
          <w:szCs w:val="24"/>
          <w:rtl/>
        </w:rPr>
        <w:t xml:space="preserve"> </w:t>
      </w:r>
      <w:r w:rsidRPr="00A20029">
        <w:rPr>
          <w:rFonts w:cs="David" w:hint="cs"/>
          <w:i/>
          <w:iCs/>
          <w:sz w:val="24"/>
          <w:szCs w:val="24"/>
          <w:rtl/>
        </w:rPr>
        <w:t>האב</w:t>
      </w:r>
      <w:r w:rsidRPr="00A20029">
        <w:rPr>
          <w:rFonts w:cs="David"/>
          <w:i/>
          <w:iCs/>
          <w:sz w:val="24"/>
          <w:szCs w:val="24"/>
          <w:rtl/>
        </w:rPr>
        <w:t xml:space="preserve"> </w:t>
      </w:r>
      <w:r w:rsidRPr="00A20029">
        <w:rPr>
          <w:rFonts w:cs="David" w:hint="cs"/>
          <w:i/>
          <w:iCs/>
          <w:sz w:val="24"/>
          <w:szCs w:val="24"/>
          <w:rtl/>
        </w:rPr>
        <w:t>והאם</w:t>
      </w:r>
      <w:r w:rsidRPr="00A20029">
        <w:rPr>
          <w:rFonts w:cs="David"/>
          <w:i/>
          <w:iCs/>
          <w:sz w:val="24"/>
          <w:szCs w:val="24"/>
          <w:rtl/>
        </w:rPr>
        <w:t xml:space="preserve"> </w:t>
      </w:r>
      <w:r w:rsidRPr="00A20029">
        <w:rPr>
          <w:rFonts w:cs="David" w:hint="cs"/>
          <w:i/>
          <w:iCs/>
          <w:sz w:val="24"/>
          <w:szCs w:val="24"/>
          <w:rtl/>
        </w:rPr>
        <w:t>לבן</w:t>
      </w:r>
      <w:r w:rsidRPr="00A20029">
        <w:rPr>
          <w:rFonts w:cs="David"/>
          <w:i/>
          <w:iCs/>
          <w:sz w:val="24"/>
          <w:szCs w:val="24"/>
          <w:rtl/>
        </w:rPr>
        <w:t xml:space="preserve"> </w:t>
      </w:r>
      <w:r w:rsidRPr="00A20029">
        <w:rPr>
          <w:rFonts w:cs="David" w:hint="cs"/>
          <w:i/>
          <w:iCs/>
          <w:sz w:val="24"/>
          <w:szCs w:val="24"/>
          <w:rtl/>
        </w:rPr>
        <w:t>עצה</w:t>
      </w:r>
      <w:r w:rsidRPr="00A20029">
        <w:rPr>
          <w:rFonts w:cs="David"/>
          <w:i/>
          <w:iCs/>
          <w:sz w:val="24"/>
          <w:szCs w:val="24"/>
          <w:rtl/>
        </w:rPr>
        <w:t xml:space="preserve"> </w:t>
      </w:r>
      <w:r w:rsidRPr="00A20029">
        <w:rPr>
          <w:rFonts w:cs="David" w:hint="cs"/>
          <w:i/>
          <w:iCs/>
          <w:sz w:val="24"/>
          <w:szCs w:val="24"/>
          <w:rtl/>
        </w:rPr>
        <w:t>טובה</w:t>
      </w:r>
      <w:r w:rsidRPr="00A20029">
        <w:rPr>
          <w:rFonts w:cs="David"/>
          <w:i/>
          <w:iCs/>
          <w:sz w:val="24"/>
          <w:szCs w:val="24"/>
          <w:rtl/>
        </w:rPr>
        <w:t xml:space="preserve"> </w:t>
      </w:r>
      <w:r w:rsidRPr="00A20029">
        <w:rPr>
          <w:rFonts w:cs="David" w:hint="cs"/>
          <w:i/>
          <w:iCs/>
          <w:sz w:val="24"/>
          <w:szCs w:val="24"/>
          <w:rtl/>
        </w:rPr>
        <w:t>ונכונה</w:t>
      </w:r>
      <w:r w:rsidRPr="00A20029">
        <w:rPr>
          <w:rFonts w:cs="David"/>
          <w:i/>
          <w:iCs/>
          <w:sz w:val="24"/>
          <w:szCs w:val="24"/>
          <w:rtl/>
        </w:rPr>
        <w:t xml:space="preserve">, </w:t>
      </w:r>
      <w:r w:rsidRPr="00A20029">
        <w:rPr>
          <w:rFonts w:cs="David" w:hint="cs"/>
          <w:i/>
          <w:iCs/>
          <w:sz w:val="24"/>
          <w:szCs w:val="24"/>
          <w:rtl/>
        </w:rPr>
        <w:t>ונראית</w:t>
      </w:r>
      <w:r w:rsidRPr="00A20029">
        <w:rPr>
          <w:rFonts w:cs="David"/>
          <w:i/>
          <w:iCs/>
          <w:sz w:val="24"/>
          <w:szCs w:val="24"/>
          <w:rtl/>
        </w:rPr>
        <w:t xml:space="preserve"> </w:t>
      </w:r>
      <w:r w:rsidRPr="00A20029">
        <w:rPr>
          <w:rFonts w:cs="David" w:hint="cs"/>
          <w:i/>
          <w:iCs/>
          <w:sz w:val="24"/>
          <w:szCs w:val="24"/>
          <w:rtl/>
        </w:rPr>
        <w:t>לו</w:t>
      </w:r>
      <w:r w:rsidRPr="00A20029">
        <w:rPr>
          <w:rFonts w:cs="David"/>
          <w:i/>
          <w:iCs/>
          <w:sz w:val="24"/>
          <w:szCs w:val="24"/>
          <w:rtl/>
        </w:rPr>
        <w:t xml:space="preserve"> </w:t>
      </w:r>
      <w:r w:rsidRPr="00A20029">
        <w:rPr>
          <w:rFonts w:cs="David" w:hint="cs"/>
          <w:i/>
          <w:iCs/>
          <w:sz w:val="24"/>
          <w:szCs w:val="24"/>
          <w:rtl/>
        </w:rPr>
        <w:t>שאינה</w:t>
      </w:r>
      <w:r w:rsidRPr="00A20029">
        <w:rPr>
          <w:rFonts w:cs="David"/>
          <w:i/>
          <w:iCs/>
          <w:sz w:val="24"/>
          <w:szCs w:val="24"/>
          <w:rtl/>
        </w:rPr>
        <w:t xml:space="preserve"> </w:t>
      </w:r>
      <w:r w:rsidRPr="00A20029">
        <w:rPr>
          <w:rFonts w:cs="David" w:hint="cs"/>
          <w:i/>
          <w:iCs/>
          <w:sz w:val="24"/>
          <w:szCs w:val="24"/>
          <w:rtl/>
        </w:rPr>
        <w:t>טובה</w:t>
      </w:r>
      <w:r w:rsidRPr="00A20029">
        <w:rPr>
          <w:rFonts w:cs="David"/>
          <w:i/>
          <w:iCs/>
          <w:sz w:val="24"/>
          <w:szCs w:val="24"/>
          <w:rtl/>
        </w:rPr>
        <w:t xml:space="preserve"> </w:t>
      </w:r>
      <w:r w:rsidRPr="00A20029">
        <w:rPr>
          <w:rFonts w:cs="David" w:hint="cs"/>
          <w:i/>
          <w:iCs/>
          <w:sz w:val="24"/>
          <w:szCs w:val="24"/>
          <w:rtl/>
        </w:rPr>
        <w:t>ובוזה</w:t>
      </w:r>
      <w:r w:rsidRPr="00A20029">
        <w:rPr>
          <w:rFonts w:cs="David"/>
          <w:i/>
          <w:iCs/>
          <w:sz w:val="24"/>
          <w:szCs w:val="24"/>
          <w:rtl/>
        </w:rPr>
        <w:t xml:space="preserve"> </w:t>
      </w:r>
      <w:r w:rsidRPr="00A20029">
        <w:rPr>
          <w:rFonts w:cs="David" w:hint="cs"/>
          <w:i/>
          <w:iCs/>
          <w:sz w:val="24"/>
          <w:szCs w:val="24"/>
          <w:rtl/>
        </w:rPr>
        <w:t>אותה</w:t>
      </w:r>
      <w:r w:rsidRPr="00A20029">
        <w:rPr>
          <w:rFonts w:cs="David"/>
          <w:i/>
          <w:iCs/>
          <w:sz w:val="24"/>
          <w:szCs w:val="24"/>
          <w:rtl/>
        </w:rPr>
        <w:t xml:space="preserve">, </w:t>
      </w:r>
      <w:r w:rsidRPr="00A20029">
        <w:rPr>
          <w:rFonts w:cs="David" w:hint="cs"/>
          <w:i/>
          <w:iCs/>
          <w:sz w:val="24"/>
          <w:szCs w:val="24"/>
          <w:rtl/>
        </w:rPr>
        <w:t>מפני</w:t>
      </w:r>
      <w:r w:rsidRPr="00A20029">
        <w:rPr>
          <w:rFonts w:cs="David"/>
          <w:i/>
          <w:iCs/>
          <w:sz w:val="24"/>
          <w:szCs w:val="24"/>
          <w:rtl/>
        </w:rPr>
        <w:t xml:space="preserve"> </w:t>
      </w:r>
      <w:r w:rsidRPr="00A20029">
        <w:rPr>
          <w:rFonts w:cs="David" w:hint="cs"/>
          <w:i/>
          <w:iCs/>
          <w:sz w:val="24"/>
          <w:szCs w:val="24"/>
          <w:rtl/>
        </w:rPr>
        <w:t>שטבע</w:t>
      </w:r>
      <w:r w:rsidRPr="00A20029">
        <w:rPr>
          <w:rFonts w:cs="David"/>
          <w:i/>
          <w:iCs/>
          <w:sz w:val="24"/>
          <w:szCs w:val="24"/>
          <w:rtl/>
        </w:rPr>
        <w:t xml:space="preserve"> </w:t>
      </w:r>
      <w:r w:rsidRPr="00A20029">
        <w:rPr>
          <w:rFonts w:cs="David" w:hint="cs"/>
          <w:i/>
          <w:iCs/>
          <w:sz w:val="24"/>
          <w:szCs w:val="24"/>
          <w:rtl/>
        </w:rPr>
        <w:t>הבחור</w:t>
      </w:r>
      <w:r w:rsidRPr="00A20029">
        <w:rPr>
          <w:rFonts w:cs="David"/>
          <w:i/>
          <w:iCs/>
          <w:sz w:val="24"/>
          <w:szCs w:val="24"/>
          <w:rtl/>
        </w:rPr>
        <w:t xml:space="preserve"> </w:t>
      </w:r>
      <w:r w:rsidRPr="00A20029">
        <w:rPr>
          <w:rFonts w:cs="David" w:hint="cs"/>
          <w:i/>
          <w:iCs/>
          <w:sz w:val="24"/>
          <w:szCs w:val="24"/>
          <w:rtl/>
        </w:rPr>
        <w:t>ורצונו</w:t>
      </w:r>
      <w:r w:rsidRPr="00A20029">
        <w:rPr>
          <w:rFonts w:cs="David"/>
          <w:i/>
          <w:iCs/>
          <w:sz w:val="24"/>
          <w:szCs w:val="24"/>
          <w:rtl/>
        </w:rPr>
        <w:t xml:space="preserve"> </w:t>
      </w:r>
      <w:r w:rsidRPr="00A20029">
        <w:rPr>
          <w:rFonts w:cs="David" w:hint="cs"/>
          <w:i/>
          <w:iCs/>
          <w:sz w:val="24"/>
          <w:szCs w:val="24"/>
          <w:rtl/>
        </w:rPr>
        <w:t>הפך</w:t>
      </w:r>
      <w:r w:rsidRPr="00A20029">
        <w:rPr>
          <w:rFonts w:cs="David"/>
          <w:i/>
          <w:iCs/>
          <w:sz w:val="24"/>
          <w:szCs w:val="24"/>
          <w:rtl/>
        </w:rPr>
        <w:t xml:space="preserve"> </w:t>
      </w:r>
      <w:r w:rsidRPr="00A20029">
        <w:rPr>
          <w:rFonts w:cs="David" w:hint="cs"/>
          <w:i/>
          <w:iCs/>
          <w:sz w:val="24"/>
          <w:szCs w:val="24"/>
          <w:rtl/>
        </w:rPr>
        <w:t>מטבע</w:t>
      </w:r>
      <w:r w:rsidRPr="00A20029">
        <w:rPr>
          <w:rFonts w:cs="David"/>
          <w:i/>
          <w:iCs/>
          <w:sz w:val="24"/>
          <w:szCs w:val="24"/>
          <w:rtl/>
        </w:rPr>
        <w:t xml:space="preserve"> </w:t>
      </w:r>
      <w:r w:rsidRPr="00A20029">
        <w:rPr>
          <w:rFonts w:cs="David" w:hint="cs"/>
          <w:i/>
          <w:iCs/>
          <w:sz w:val="24"/>
          <w:szCs w:val="24"/>
          <w:rtl/>
        </w:rPr>
        <w:t>הזקן</w:t>
      </w:r>
      <w:r w:rsidRPr="00A20029">
        <w:rPr>
          <w:rFonts w:cs="David"/>
          <w:i/>
          <w:iCs/>
          <w:sz w:val="24"/>
          <w:szCs w:val="24"/>
          <w:rtl/>
        </w:rPr>
        <w:t xml:space="preserve"> </w:t>
      </w:r>
      <w:r w:rsidRPr="00A20029">
        <w:rPr>
          <w:rFonts w:cs="David" w:hint="cs"/>
          <w:i/>
          <w:iCs/>
          <w:sz w:val="24"/>
          <w:szCs w:val="24"/>
          <w:rtl/>
        </w:rPr>
        <w:t>ורצונו</w:t>
      </w:r>
      <w:r w:rsidRPr="00A20029">
        <w:rPr>
          <w:rFonts w:cs="David"/>
          <w:i/>
          <w:iCs/>
          <w:sz w:val="24"/>
          <w:szCs w:val="24"/>
          <w:rtl/>
        </w:rPr>
        <w:t xml:space="preserve">, </w:t>
      </w:r>
      <w:r w:rsidRPr="00A20029">
        <w:rPr>
          <w:rFonts w:cs="David" w:hint="cs"/>
          <w:i/>
          <w:iCs/>
          <w:sz w:val="24"/>
          <w:szCs w:val="24"/>
          <w:rtl/>
        </w:rPr>
        <w:t>ולפיכך</w:t>
      </w:r>
      <w:r w:rsidRPr="00A20029">
        <w:rPr>
          <w:rFonts w:cs="David"/>
          <w:i/>
          <w:iCs/>
          <w:sz w:val="24"/>
          <w:szCs w:val="24"/>
          <w:rtl/>
        </w:rPr>
        <w:t xml:space="preserve"> </w:t>
      </w:r>
      <w:r w:rsidRPr="00A20029">
        <w:rPr>
          <w:rFonts w:cs="David" w:hint="cs"/>
          <w:i/>
          <w:iCs/>
          <w:sz w:val="24"/>
          <w:szCs w:val="24"/>
          <w:rtl/>
        </w:rPr>
        <w:t>תראה</w:t>
      </w:r>
      <w:r w:rsidRPr="00A20029">
        <w:rPr>
          <w:rFonts w:cs="David"/>
          <w:i/>
          <w:iCs/>
          <w:sz w:val="24"/>
          <w:szCs w:val="24"/>
          <w:rtl/>
        </w:rPr>
        <w:t xml:space="preserve"> </w:t>
      </w:r>
      <w:r w:rsidRPr="00A20029">
        <w:rPr>
          <w:rFonts w:cs="David" w:hint="cs"/>
          <w:i/>
          <w:iCs/>
          <w:sz w:val="24"/>
          <w:szCs w:val="24"/>
          <w:rtl/>
        </w:rPr>
        <w:t>לבחור</w:t>
      </w:r>
      <w:r w:rsidRPr="00A20029">
        <w:rPr>
          <w:rFonts w:cs="David"/>
          <w:i/>
          <w:iCs/>
          <w:sz w:val="24"/>
          <w:szCs w:val="24"/>
          <w:rtl/>
        </w:rPr>
        <w:t xml:space="preserve"> </w:t>
      </w:r>
      <w:r w:rsidRPr="00A20029">
        <w:rPr>
          <w:rFonts w:cs="David" w:hint="cs"/>
          <w:i/>
          <w:iCs/>
          <w:sz w:val="24"/>
          <w:szCs w:val="24"/>
          <w:rtl/>
        </w:rPr>
        <w:t>עצת</w:t>
      </w:r>
      <w:r w:rsidRPr="00A20029">
        <w:rPr>
          <w:rFonts w:cs="David"/>
          <w:i/>
          <w:iCs/>
          <w:sz w:val="24"/>
          <w:szCs w:val="24"/>
          <w:rtl/>
        </w:rPr>
        <w:t xml:space="preserve"> </w:t>
      </w:r>
      <w:r w:rsidRPr="00A20029">
        <w:rPr>
          <w:rFonts w:cs="David" w:hint="cs"/>
          <w:i/>
          <w:iCs/>
          <w:sz w:val="24"/>
          <w:szCs w:val="24"/>
          <w:rtl/>
        </w:rPr>
        <w:t>הזקן</w:t>
      </w:r>
      <w:r w:rsidRPr="00A20029">
        <w:rPr>
          <w:rFonts w:cs="David"/>
          <w:i/>
          <w:iCs/>
          <w:sz w:val="24"/>
          <w:szCs w:val="24"/>
          <w:rtl/>
        </w:rPr>
        <w:t xml:space="preserve"> </w:t>
      </w:r>
      <w:r w:rsidRPr="00A20029">
        <w:rPr>
          <w:rFonts w:cs="David" w:hint="cs"/>
          <w:i/>
          <w:iCs/>
          <w:sz w:val="24"/>
          <w:szCs w:val="24"/>
          <w:rtl/>
        </w:rPr>
        <w:t>עצה</w:t>
      </w:r>
      <w:r w:rsidRPr="00A20029">
        <w:rPr>
          <w:rFonts w:cs="David"/>
          <w:i/>
          <w:iCs/>
          <w:sz w:val="24"/>
          <w:szCs w:val="24"/>
          <w:rtl/>
        </w:rPr>
        <w:t xml:space="preserve"> </w:t>
      </w:r>
      <w:r w:rsidRPr="00A20029">
        <w:rPr>
          <w:rFonts w:cs="David" w:hint="cs"/>
          <w:i/>
          <w:iCs/>
          <w:sz w:val="24"/>
          <w:szCs w:val="24"/>
          <w:rtl/>
        </w:rPr>
        <w:t>של</w:t>
      </w:r>
      <w:r w:rsidRPr="00A20029">
        <w:rPr>
          <w:rFonts w:cs="David"/>
          <w:i/>
          <w:iCs/>
          <w:sz w:val="24"/>
          <w:szCs w:val="24"/>
          <w:rtl/>
        </w:rPr>
        <w:t xml:space="preserve"> </w:t>
      </w:r>
      <w:r w:rsidRPr="00A20029">
        <w:rPr>
          <w:rFonts w:cs="David" w:hint="cs"/>
          <w:i/>
          <w:iCs/>
          <w:sz w:val="24"/>
          <w:szCs w:val="24"/>
          <w:rtl/>
        </w:rPr>
        <w:t>שטות</w:t>
      </w:r>
      <w:r w:rsidRPr="00A20029">
        <w:rPr>
          <w:rFonts w:cs="David"/>
          <w:i/>
          <w:iCs/>
          <w:sz w:val="24"/>
          <w:szCs w:val="24"/>
          <w:rtl/>
        </w:rPr>
        <w:t>.</w:t>
      </w:r>
      <w:r w:rsidRPr="00A20029">
        <w:rPr>
          <w:rFonts w:cs="David" w:hint="cs"/>
          <w:i/>
          <w:iCs/>
          <w:sz w:val="24"/>
          <w:szCs w:val="24"/>
          <w:rtl/>
        </w:rPr>
        <w:t>..</w:t>
      </w:r>
    </w:p>
    <w:p w:rsidR="002B2582" w:rsidRPr="0003082C" w:rsidRDefault="002B2582" w:rsidP="00403AF9">
      <w:pPr>
        <w:spacing w:before="120" w:after="120" w:line="240" w:lineRule="auto"/>
        <w:jc w:val="both"/>
        <w:rPr>
          <w:rFonts w:cs="David"/>
          <w:i/>
          <w:iCs/>
          <w:sz w:val="24"/>
          <w:szCs w:val="24"/>
          <w:rtl/>
        </w:rPr>
      </w:pPr>
      <w:r w:rsidRPr="0003082C">
        <w:rPr>
          <w:rFonts w:cs="David" w:hint="cs"/>
          <w:i/>
          <w:iCs/>
          <w:sz w:val="24"/>
          <w:szCs w:val="24"/>
          <w:rtl/>
        </w:rPr>
        <w:t>וכמו</w:t>
      </w:r>
      <w:r w:rsidRPr="0003082C">
        <w:rPr>
          <w:rFonts w:cs="David"/>
          <w:i/>
          <w:iCs/>
          <w:sz w:val="24"/>
          <w:szCs w:val="24"/>
          <w:rtl/>
        </w:rPr>
        <w:t xml:space="preserve"> </w:t>
      </w:r>
      <w:r w:rsidRPr="0003082C">
        <w:rPr>
          <w:rFonts w:cs="David" w:hint="cs"/>
          <w:i/>
          <w:iCs/>
          <w:sz w:val="24"/>
          <w:szCs w:val="24"/>
          <w:rtl/>
        </w:rPr>
        <w:t>שחייב</w:t>
      </w:r>
      <w:r w:rsidRPr="0003082C">
        <w:rPr>
          <w:rFonts w:cs="David"/>
          <w:i/>
          <w:iCs/>
          <w:sz w:val="24"/>
          <w:szCs w:val="24"/>
          <w:rtl/>
        </w:rPr>
        <w:t xml:space="preserve"> </w:t>
      </w:r>
      <w:r w:rsidRPr="0003082C">
        <w:rPr>
          <w:rFonts w:cs="David" w:hint="cs"/>
          <w:i/>
          <w:iCs/>
          <w:sz w:val="24"/>
          <w:szCs w:val="24"/>
          <w:rtl/>
        </w:rPr>
        <w:t>האב</w:t>
      </w:r>
      <w:r w:rsidRPr="0003082C">
        <w:rPr>
          <w:rFonts w:cs="David"/>
          <w:i/>
          <w:iCs/>
          <w:sz w:val="24"/>
          <w:szCs w:val="24"/>
          <w:rtl/>
        </w:rPr>
        <w:t xml:space="preserve"> </w:t>
      </w:r>
      <w:r w:rsidRPr="0003082C">
        <w:rPr>
          <w:rFonts w:cs="David" w:hint="cs"/>
          <w:i/>
          <w:iCs/>
          <w:sz w:val="24"/>
          <w:szCs w:val="24"/>
          <w:rtl/>
        </w:rPr>
        <w:t>ללמד</w:t>
      </w:r>
      <w:r w:rsidRPr="0003082C">
        <w:rPr>
          <w:rFonts w:cs="David"/>
          <w:i/>
          <w:iCs/>
          <w:sz w:val="24"/>
          <w:szCs w:val="24"/>
          <w:rtl/>
        </w:rPr>
        <w:t xml:space="preserve"> </w:t>
      </w:r>
      <w:r w:rsidRPr="0003082C">
        <w:rPr>
          <w:rFonts w:cs="David" w:hint="cs"/>
          <w:i/>
          <w:iCs/>
          <w:sz w:val="24"/>
          <w:szCs w:val="24"/>
          <w:rtl/>
        </w:rPr>
        <w:t>לבנו</w:t>
      </w:r>
      <w:r w:rsidRPr="0003082C">
        <w:rPr>
          <w:rFonts w:cs="David"/>
          <w:i/>
          <w:iCs/>
          <w:sz w:val="24"/>
          <w:szCs w:val="24"/>
          <w:rtl/>
        </w:rPr>
        <w:t xml:space="preserve"> </w:t>
      </w:r>
      <w:r w:rsidRPr="0003082C">
        <w:rPr>
          <w:rFonts w:cs="David" w:hint="cs"/>
          <w:i/>
          <w:iCs/>
          <w:sz w:val="24"/>
          <w:szCs w:val="24"/>
          <w:rtl/>
        </w:rPr>
        <w:t>מוסר</w:t>
      </w:r>
      <w:r w:rsidRPr="0003082C">
        <w:rPr>
          <w:rFonts w:cs="David"/>
          <w:i/>
          <w:iCs/>
          <w:sz w:val="24"/>
          <w:szCs w:val="24"/>
          <w:rtl/>
        </w:rPr>
        <w:t xml:space="preserve"> </w:t>
      </w:r>
      <w:r w:rsidRPr="0003082C">
        <w:rPr>
          <w:rFonts w:cs="David" w:hint="cs"/>
          <w:i/>
          <w:iCs/>
          <w:sz w:val="24"/>
          <w:szCs w:val="24"/>
          <w:rtl/>
        </w:rPr>
        <w:t>ולהדריכו</w:t>
      </w:r>
      <w:r w:rsidRPr="0003082C">
        <w:rPr>
          <w:rFonts w:cs="David"/>
          <w:i/>
          <w:iCs/>
          <w:sz w:val="24"/>
          <w:szCs w:val="24"/>
          <w:rtl/>
        </w:rPr>
        <w:t xml:space="preserve"> </w:t>
      </w:r>
      <w:r w:rsidRPr="0003082C">
        <w:rPr>
          <w:rFonts w:cs="David" w:hint="cs"/>
          <w:i/>
          <w:iCs/>
          <w:sz w:val="24"/>
          <w:szCs w:val="24"/>
          <w:rtl/>
        </w:rPr>
        <w:t>על</w:t>
      </w:r>
      <w:r w:rsidRPr="0003082C">
        <w:rPr>
          <w:rFonts w:cs="David"/>
          <w:i/>
          <w:iCs/>
          <w:sz w:val="24"/>
          <w:szCs w:val="24"/>
          <w:rtl/>
        </w:rPr>
        <w:t xml:space="preserve"> </w:t>
      </w:r>
      <w:r w:rsidRPr="0003082C">
        <w:rPr>
          <w:rFonts w:cs="David" w:hint="cs"/>
          <w:i/>
          <w:iCs/>
          <w:sz w:val="24"/>
          <w:szCs w:val="24"/>
          <w:rtl/>
        </w:rPr>
        <w:t>הדרך</w:t>
      </w:r>
      <w:r w:rsidRPr="0003082C">
        <w:rPr>
          <w:rFonts w:cs="David"/>
          <w:i/>
          <w:iCs/>
          <w:sz w:val="24"/>
          <w:szCs w:val="24"/>
          <w:rtl/>
        </w:rPr>
        <w:t xml:space="preserve"> </w:t>
      </w:r>
      <w:r w:rsidRPr="0003082C">
        <w:rPr>
          <w:rFonts w:cs="David" w:hint="cs"/>
          <w:i/>
          <w:iCs/>
          <w:sz w:val="24"/>
          <w:szCs w:val="24"/>
          <w:rtl/>
        </w:rPr>
        <w:t>הישרה</w:t>
      </w:r>
      <w:r w:rsidRPr="0003082C">
        <w:rPr>
          <w:rFonts w:cs="David"/>
          <w:i/>
          <w:iCs/>
          <w:sz w:val="24"/>
          <w:szCs w:val="24"/>
          <w:rtl/>
        </w:rPr>
        <w:t xml:space="preserve"> </w:t>
      </w:r>
      <w:r w:rsidRPr="0003082C">
        <w:rPr>
          <w:rFonts w:cs="David" w:hint="cs"/>
          <w:i/>
          <w:iCs/>
          <w:sz w:val="24"/>
          <w:szCs w:val="24"/>
          <w:rtl/>
        </w:rPr>
        <w:t>ולצוותו</w:t>
      </w:r>
      <w:r w:rsidRPr="0003082C">
        <w:rPr>
          <w:rFonts w:cs="David"/>
          <w:i/>
          <w:iCs/>
          <w:sz w:val="24"/>
          <w:szCs w:val="24"/>
          <w:rtl/>
        </w:rPr>
        <w:t xml:space="preserve"> </w:t>
      </w:r>
      <w:r w:rsidRPr="0003082C">
        <w:rPr>
          <w:rFonts w:cs="David" w:hint="cs"/>
          <w:i/>
          <w:iCs/>
          <w:sz w:val="24"/>
          <w:szCs w:val="24"/>
          <w:rtl/>
        </w:rPr>
        <w:t>לעשות</w:t>
      </w:r>
      <w:r w:rsidRPr="0003082C">
        <w:rPr>
          <w:rFonts w:cs="David"/>
          <w:i/>
          <w:iCs/>
          <w:sz w:val="24"/>
          <w:szCs w:val="24"/>
          <w:rtl/>
        </w:rPr>
        <w:t xml:space="preserve"> </w:t>
      </w:r>
      <w:r w:rsidRPr="0003082C">
        <w:rPr>
          <w:rFonts w:cs="David" w:hint="cs"/>
          <w:i/>
          <w:iCs/>
          <w:sz w:val="24"/>
          <w:szCs w:val="24"/>
          <w:rtl/>
        </w:rPr>
        <w:t>מצות</w:t>
      </w:r>
      <w:r w:rsidRPr="0003082C">
        <w:rPr>
          <w:rFonts w:cs="David"/>
          <w:i/>
          <w:iCs/>
          <w:sz w:val="24"/>
          <w:szCs w:val="24"/>
          <w:rtl/>
        </w:rPr>
        <w:t xml:space="preserve"> </w:t>
      </w:r>
      <w:r w:rsidRPr="0003082C">
        <w:rPr>
          <w:rFonts w:cs="David" w:hint="cs"/>
          <w:i/>
          <w:iCs/>
          <w:sz w:val="24"/>
          <w:szCs w:val="24"/>
          <w:rtl/>
        </w:rPr>
        <w:t>ומעשים</w:t>
      </w:r>
      <w:r w:rsidRPr="0003082C">
        <w:rPr>
          <w:rFonts w:cs="David"/>
          <w:i/>
          <w:iCs/>
          <w:sz w:val="24"/>
          <w:szCs w:val="24"/>
          <w:rtl/>
        </w:rPr>
        <w:t xml:space="preserve"> </w:t>
      </w:r>
      <w:r w:rsidRPr="0003082C">
        <w:rPr>
          <w:rFonts w:cs="David" w:hint="cs"/>
          <w:i/>
          <w:iCs/>
          <w:sz w:val="24"/>
          <w:szCs w:val="24"/>
          <w:rtl/>
        </w:rPr>
        <w:t>טובים</w:t>
      </w:r>
      <w:r w:rsidRPr="0003082C">
        <w:rPr>
          <w:rFonts w:cs="David"/>
          <w:i/>
          <w:iCs/>
          <w:sz w:val="24"/>
          <w:szCs w:val="24"/>
          <w:rtl/>
        </w:rPr>
        <w:t xml:space="preserve">, </w:t>
      </w:r>
      <w:r w:rsidRPr="0003082C">
        <w:rPr>
          <w:rFonts w:cs="David" w:hint="cs"/>
          <w:i/>
          <w:iCs/>
          <w:sz w:val="24"/>
          <w:szCs w:val="24"/>
          <w:rtl/>
        </w:rPr>
        <w:t>כך</w:t>
      </w:r>
      <w:r w:rsidRPr="0003082C">
        <w:rPr>
          <w:rFonts w:cs="David"/>
          <w:i/>
          <w:iCs/>
          <w:sz w:val="24"/>
          <w:szCs w:val="24"/>
          <w:rtl/>
        </w:rPr>
        <w:t xml:space="preserve"> </w:t>
      </w:r>
      <w:r w:rsidRPr="0003082C">
        <w:rPr>
          <w:rFonts w:cs="David" w:hint="cs"/>
          <w:i/>
          <w:iCs/>
          <w:sz w:val="24"/>
          <w:szCs w:val="24"/>
          <w:rtl/>
        </w:rPr>
        <w:t>חייב</w:t>
      </w:r>
      <w:r w:rsidRPr="0003082C">
        <w:rPr>
          <w:rFonts w:cs="David"/>
          <w:i/>
          <w:iCs/>
          <w:sz w:val="24"/>
          <w:szCs w:val="24"/>
          <w:rtl/>
        </w:rPr>
        <w:t xml:space="preserve"> </w:t>
      </w:r>
      <w:r w:rsidRPr="0003082C">
        <w:rPr>
          <w:rFonts w:cs="David" w:hint="cs"/>
          <w:i/>
          <w:iCs/>
          <w:sz w:val="24"/>
          <w:szCs w:val="24"/>
          <w:rtl/>
        </w:rPr>
        <w:t>הבן</w:t>
      </w:r>
      <w:r w:rsidRPr="0003082C">
        <w:rPr>
          <w:rFonts w:cs="David"/>
          <w:i/>
          <w:iCs/>
          <w:sz w:val="24"/>
          <w:szCs w:val="24"/>
          <w:rtl/>
        </w:rPr>
        <w:t xml:space="preserve"> </w:t>
      </w:r>
      <w:r w:rsidRPr="0003082C">
        <w:rPr>
          <w:rFonts w:cs="David" w:hint="cs"/>
          <w:i/>
          <w:iCs/>
          <w:sz w:val="24"/>
          <w:szCs w:val="24"/>
          <w:rtl/>
        </w:rPr>
        <w:t>לשמוע</w:t>
      </w:r>
      <w:r w:rsidRPr="0003082C">
        <w:rPr>
          <w:rFonts w:cs="David"/>
          <w:i/>
          <w:iCs/>
          <w:sz w:val="24"/>
          <w:szCs w:val="24"/>
          <w:rtl/>
        </w:rPr>
        <w:t xml:space="preserve"> </w:t>
      </w:r>
      <w:r w:rsidRPr="0003082C">
        <w:rPr>
          <w:rFonts w:cs="David" w:hint="cs"/>
          <w:i/>
          <w:iCs/>
          <w:sz w:val="24"/>
          <w:szCs w:val="24"/>
          <w:rtl/>
        </w:rPr>
        <w:t>לאביו</w:t>
      </w:r>
      <w:r w:rsidRPr="0003082C">
        <w:rPr>
          <w:rFonts w:cs="David"/>
          <w:i/>
          <w:iCs/>
          <w:sz w:val="24"/>
          <w:szCs w:val="24"/>
          <w:rtl/>
        </w:rPr>
        <w:t xml:space="preserve"> </w:t>
      </w:r>
      <w:r w:rsidRPr="0003082C">
        <w:rPr>
          <w:rFonts w:cs="David" w:hint="cs"/>
          <w:i/>
          <w:iCs/>
          <w:sz w:val="24"/>
          <w:szCs w:val="24"/>
          <w:rtl/>
        </w:rPr>
        <w:t>ולקבל</w:t>
      </w:r>
      <w:r w:rsidRPr="0003082C">
        <w:rPr>
          <w:rFonts w:cs="David"/>
          <w:i/>
          <w:iCs/>
          <w:sz w:val="24"/>
          <w:szCs w:val="24"/>
          <w:rtl/>
        </w:rPr>
        <w:t xml:space="preserve"> </w:t>
      </w:r>
      <w:r w:rsidRPr="0003082C">
        <w:rPr>
          <w:rFonts w:cs="David" w:hint="cs"/>
          <w:i/>
          <w:iCs/>
          <w:sz w:val="24"/>
          <w:szCs w:val="24"/>
          <w:rtl/>
        </w:rPr>
        <w:t>דברו</w:t>
      </w:r>
      <w:r w:rsidRPr="0003082C">
        <w:rPr>
          <w:rFonts w:cs="David"/>
          <w:i/>
          <w:iCs/>
          <w:sz w:val="24"/>
          <w:szCs w:val="24"/>
          <w:rtl/>
        </w:rPr>
        <w:t xml:space="preserve"> </w:t>
      </w:r>
      <w:r w:rsidRPr="0003082C">
        <w:rPr>
          <w:rFonts w:cs="David" w:hint="cs"/>
          <w:i/>
          <w:iCs/>
          <w:sz w:val="24"/>
          <w:szCs w:val="24"/>
          <w:rtl/>
        </w:rPr>
        <w:t>ולעשות</w:t>
      </w:r>
      <w:r w:rsidRPr="0003082C">
        <w:rPr>
          <w:rFonts w:cs="David"/>
          <w:i/>
          <w:iCs/>
          <w:sz w:val="24"/>
          <w:szCs w:val="24"/>
          <w:rtl/>
        </w:rPr>
        <w:t xml:space="preserve"> </w:t>
      </w:r>
      <w:r w:rsidRPr="0003082C">
        <w:rPr>
          <w:rFonts w:cs="David" w:hint="cs"/>
          <w:i/>
          <w:iCs/>
          <w:sz w:val="24"/>
          <w:szCs w:val="24"/>
          <w:rtl/>
        </w:rPr>
        <w:t>מצותו</w:t>
      </w:r>
      <w:r w:rsidRPr="0003082C">
        <w:rPr>
          <w:rFonts w:cs="David"/>
          <w:i/>
          <w:iCs/>
          <w:sz w:val="24"/>
          <w:szCs w:val="24"/>
          <w:rtl/>
        </w:rPr>
        <w:t xml:space="preserve">, </w:t>
      </w:r>
      <w:r w:rsidRPr="0003082C">
        <w:rPr>
          <w:rFonts w:cs="David" w:hint="cs"/>
          <w:i/>
          <w:iCs/>
          <w:sz w:val="24"/>
          <w:szCs w:val="24"/>
          <w:rtl/>
        </w:rPr>
        <w:t>אפי</w:t>
      </w:r>
      <w:r w:rsidRPr="0003082C">
        <w:rPr>
          <w:rFonts w:cs="David"/>
          <w:i/>
          <w:iCs/>
          <w:sz w:val="24"/>
          <w:szCs w:val="24"/>
          <w:rtl/>
        </w:rPr>
        <w:t xml:space="preserve">' </w:t>
      </w:r>
      <w:r w:rsidRPr="0003082C">
        <w:rPr>
          <w:rFonts w:cs="David" w:hint="cs"/>
          <w:i/>
          <w:iCs/>
          <w:sz w:val="24"/>
          <w:szCs w:val="24"/>
          <w:rtl/>
        </w:rPr>
        <w:t>שלא</w:t>
      </w:r>
      <w:r w:rsidRPr="0003082C">
        <w:rPr>
          <w:rFonts w:cs="David"/>
          <w:i/>
          <w:iCs/>
          <w:sz w:val="24"/>
          <w:szCs w:val="24"/>
          <w:rtl/>
        </w:rPr>
        <w:t xml:space="preserve"> </w:t>
      </w:r>
      <w:r w:rsidRPr="0003082C">
        <w:rPr>
          <w:rFonts w:cs="David" w:hint="cs"/>
          <w:i/>
          <w:iCs/>
          <w:sz w:val="24"/>
          <w:szCs w:val="24"/>
          <w:rtl/>
        </w:rPr>
        <w:t>לדבר</w:t>
      </w:r>
      <w:r w:rsidRPr="0003082C">
        <w:rPr>
          <w:rFonts w:cs="David"/>
          <w:i/>
          <w:iCs/>
          <w:sz w:val="24"/>
          <w:szCs w:val="24"/>
          <w:rtl/>
        </w:rPr>
        <w:t xml:space="preserve"> </w:t>
      </w:r>
      <w:r w:rsidRPr="0003082C">
        <w:rPr>
          <w:rFonts w:cs="David" w:hint="cs"/>
          <w:i/>
          <w:iCs/>
          <w:sz w:val="24"/>
          <w:szCs w:val="24"/>
          <w:rtl/>
        </w:rPr>
        <w:t>מצוה</w:t>
      </w:r>
      <w:r w:rsidRPr="0003082C">
        <w:rPr>
          <w:rFonts w:cs="David"/>
          <w:i/>
          <w:iCs/>
          <w:sz w:val="24"/>
          <w:szCs w:val="24"/>
          <w:rtl/>
        </w:rPr>
        <w:t>.</w:t>
      </w:r>
    </w:p>
    <w:p w:rsidR="002B2582" w:rsidRDefault="0003082C" w:rsidP="00403AF9">
      <w:pPr>
        <w:tabs>
          <w:tab w:val="left" w:pos="2426"/>
        </w:tabs>
        <w:spacing w:before="120" w:after="120" w:line="240" w:lineRule="auto"/>
        <w:jc w:val="both"/>
        <w:rPr>
          <w:rFonts w:cs="David"/>
          <w:sz w:val="24"/>
          <w:szCs w:val="24"/>
          <w:rtl/>
        </w:rPr>
      </w:pPr>
      <w:r w:rsidRPr="0003082C">
        <w:rPr>
          <w:rFonts w:cs="David"/>
          <w:sz w:val="24"/>
          <w:szCs w:val="24"/>
        </w:rPr>
        <w:sym w:font="Wingdings" w:char="F0DF"/>
      </w:r>
      <w:r w:rsidR="00A5258D">
        <w:rPr>
          <w:rFonts w:cs="David" w:hint="cs"/>
          <w:color w:val="000000" w:themeColor="text1"/>
          <w:sz w:val="24"/>
          <w:szCs w:val="24"/>
          <w:rtl/>
        </w:rPr>
        <w:t xml:space="preserve">מנורת המאור מתחיל בלשון פחות משפטית אך הוא מסיים בלשון של חובה. הוא אומר שמה שאביך אומר תעשה ומה שהוא לא אומר אל תעשה. יש איזשהי הנחה </w:t>
      </w:r>
      <w:r w:rsidR="00A5258D">
        <w:rPr>
          <w:rFonts w:cs="David"/>
          <w:color w:val="000000" w:themeColor="text1"/>
          <w:sz w:val="24"/>
          <w:szCs w:val="24"/>
          <w:rtl/>
        </w:rPr>
        <w:t>–</w:t>
      </w:r>
      <w:r w:rsidR="00A5258D">
        <w:rPr>
          <w:rFonts w:cs="David" w:hint="cs"/>
          <w:color w:val="000000" w:themeColor="text1"/>
          <w:sz w:val="24"/>
          <w:szCs w:val="24"/>
          <w:rtl/>
        </w:rPr>
        <w:t xml:space="preserve"> שאבא אומר לך משהו זה בגלל שהוא רוצה שיהיה לך טוב, בגלל אהבתו אלייך</w:t>
      </w:r>
      <w:r>
        <w:rPr>
          <w:rFonts w:cs="David" w:hint="cs"/>
          <w:sz w:val="24"/>
          <w:szCs w:val="24"/>
          <w:rtl/>
        </w:rPr>
        <w:t xml:space="preserve"> הקצה השני של הספקטרום- הגדרה יותר רחבה, לא קשורה להנאה או למצווה. אין הקשר דתי- חייבים להקשיב להורים לא בגלל מצווה דתית, אלא כי יש להם ניסיון והם רוצים להיטיב עם הילד. </w:t>
      </w:r>
    </w:p>
    <w:p w:rsidR="002B2582" w:rsidRPr="00595DAC" w:rsidRDefault="002B2582" w:rsidP="00403AF9">
      <w:pPr>
        <w:tabs>
          <w:tab w:val="left" w:pos="3041"/>
        </w:tabs>
        <w:spacing w:before="120" w:after="120" w:line="240" w:lineRule="auto"/>
        <w:rPr>
          <w:rFonts w:cs="David"/>
          <w:b/>
          <w:bCs/>
          <w:sz w:val="24"/>
          <w:szCs w:val="24"/>
          <w:u w:val="single"/>
          <w:rtl/>
        </w:rPr>
      </w:pPr>
      <w:r>
        <w:rPr>
          <w:rFonts w:cs="David" w:hint="cs"/>
          <w:b/>
          <w:bCs/>
          <w:sz w:val="24"/>
          <w:szCs w:val="24"/>
          <w:u w:val="single"/>
          <w:rtl/>
        </w:rPr>
        <w:t xml:space="preserve">6. </w:t>
      </w:r>
      <w:r w:rsidRPr="00595DAC">
        <w:rPr>
          <w:rFonts w:cs="David" w:hint="cs"/>
          <w:b/>
          <w:bCs/>
          <w:sz w:val="24"/>
          <w:szCs w:val="24"/>
          <w:u w:val="single"/>
          <w:rtl/>
        </w:rPr>
        <w:t xml:space="preserve">הרב מיכאל אברהם, </w:t>
      </w:r>
      <w:r w:rsidRPr="00595DAC">
        <w:rPr>
          <w:rFonts w:ascii="Arial" w:hAnsi="Arial" w:cs="David" w:hint="cs"/>
          <w:b/>
          <w:bCs/>
          <w:sz w:val="24"/>
          <w:szCs w:val="24"/>
          <w:u w:val="single"/>
          <w:rtl/>
        </w:rPr>
        <w:t>"סייגים שונים למצוות כיבוד אב ואם</w:t>
      </w:r>
      <w:r w:rsidRPr="00595DAC">
        <w:rPr>
          <w:rFonts w:cs="David" w:hint="cs"/>
          <w:b/>
          <w:bCs/>
          <w:sz w:val="24"/>
          <w:szCs w:val="24"/>
          <w:u w:val="single"/>
          <w:rtl/>
        </w:rPr>
        <w:t xml:space="preserve">", </w:t>
      </w:r>
      <w:r w:rsidRPr="00595DAC">
        <w:rPr>
          <w:rFonts w:cs="David"/>
          <w:b/>
          <w:bCs/>
          <w:sz w:val="20"/>
          <w:szCs w:val="20"/>
          <w:u w:val="single"/>
        </w:rPr>
        <w:t>http://www.yhy.co.il/content/view/448/168/lang,he</w:t>
      </w:r>
      <w:r w:rsidRPr="00595DAC">
        <w:rPr>
          <w:rFonts w:cs="David"/>
          <w:b/>
          <w:bCs/>
          <w:sz w:val="20"/>
          <w:szCs w:val="20"/>
          <w:u w:val="single"/>
          <w:rtl/>
        </w:rPr>
        <w:t>/</w:t>
      </w:r>
    </w:p>
    <w:p w:rsidR="002B2582" w:rsidRPr="0003082C" w:rsidRDefault="002B2582" w:rsidP="00403AF9">
      <w:pPr>
        <w:spacing w:before="120" w:after="120" w:line="240" w:lineRule="auto"/>
        <w:rPr>
          <w:rFonts w:cs="David"/>
          <w:i/>
          <w:iCs/>
          <w:sz w:val="24"/>
          <w:szCs w:val="24"/>
          <w:rtl/>
        </w:rPr>
      </w:pPr>
      <w:r w:rsidRPr="0003082C">
        <w:rPr>
          <w:rFonts w:cs="David" w:hint="cs"/>
          <w:i/>
          <w:iCs/>
          <w:sz w:val="24"/>
          <w:szCs w:val="24"/>
          <w:rtl/>
        </w:rPr>
        <w:t>... החובה לכבד הורים כלל אינה נדחית או מתבטלת בגלל משקל נגדי. יתכן שבמקרים מסויימים החובה לכבדם כלל אינה קיימת שכן היא מצויה מחוץ לתחום התקפות שלה. ישנם מקרים שבהם הציווי של ההורים אינו מחייב את הבן מפאת הזכויות של הבן, ולא בגלל שהוא נדחה או בטל מסיבה הלכתית כלשהי. ישנם תחומים שבהם רק הבן עצמו אמור לקבל החלטות, ולכן הם מצויים מחוץ למוטת השליטה שנותנת התורה להורים</w:t>
      </w:r>
      <w:r w:rsidRPr="0003082C">
        <w:rPr>
          <w:rFonts w:cs="David" w:hint="cs"/>
          <w:i/>
          <w:iCs/>
          <w:sz w:val="24"/>
          <w:szCs w:val="24"/>
        </w:rPr>
        <w:t>.</w:t>
      </w:r>
      <w:r w:rsidRPr="0003082C">
        <w:rPr>
          <w:rFonts w:cs="David" w:hint="cs"/>
          <w:i/>
          <w:iCs/>
          <w:sz w:val="24"/>
          <w:szCs w:val="24"/>
          <w:rtl/>
        </w:rPr>
        <w:t>..</w:t>
      </w:r>
    </w:p>
    <w:p w:rsidR="0003082C" w:rsidRDefault="0003082C" w:rsidP="00403AF9">
      <w:pPr>
        <w:spacing w:before="120" w:after="120" w:line="240" w:lineRule="auto"/>
        <w:rPr>
          <w:rFonts w:cs="David"/>
          <w:sz w:val="24"/>
          <w:szCs w:val="24"/>
          <w:rtl/>
        </w:rPr>
      </w:pPr>
      <w:r w:rsidRPr="0003082C">
        <w:rPr>
          <w:rFonts w:cs="David"/>
          <w:sz w:val="24"/>
          <w:szCs w:val="24"/>
        </w:rPr>
        <w:sym w:font="Wingdings" w:char="F0DF"/>
      </w:r>
      <w:r>
        <w:rPr>
          <w:rFonts w:cs="David" w:hint="cs"/>
          <w:sz w:val="24"/>
          <w:szCs w:val="24"/>
          <w:rtl/>
        </w:rPr>
        <w:t>אומר בצורה בוטה יותר שלפעמים המצווה של כיבוד הורים אינה קיימת. זה חלק מתפיסה שלמה שלו של יחסי הורים וילדים- זה לא שיש כאן כיבוד הורים ורצון הילד וצריך לבדוק מה שוקל יותר, לעיתים החובה כלל לא קיימת. נכון שגם לשיטתו יש לבדוק האם יש הנאה להורה ואם יש הנאה יש יסוד לומר שיש כיבוד הורים, אך אם אין לו הנאה- למשל ילד נשוי רוצה לגור דירה ובודק שתי דירות ששתיהם באותו מחיר אך ההורים רוצים דירה אחת והזוג את השניה. האם יש להקשיב להורים? זה סוג של שליטה של ההורים לומר מה לעשות לפי הרב מיכאל אברהם ולכן במקרה הזה אין להקשיב להורה, הילד עצמאי וצריך לקום על הרגליים ואסור לו לתת להם לשלוט בחייו.</w:t>
      </w:r>
      <w:r w:rsidR="006B2F31">
        <w:rPr>
          <w:rFonts w:cs="David" w:hint="cs"/>
          <w:sz w:val="24"/>
          <w:szCs w:val="24"/>
          <w:rtl/>
        </w:rPr>
        <w:t xml:space="preserve"> במציאות ה</w:t>
      </w:r>
      <w:r>
        <w:rPr>
          <w:rFonts w:cs="David" w:hint="cs"/>
          <w:sz w:val="24"/>
          <w:szCs w:val="24"/>
          <w:rtl/>
        </w:rPr>
        <w:t>ש</w:t>
      </w:r>
      <w:r w:rsidR="006B2F31">
        <w:rPr>
          <w:rFonts w:cs="David" w:hint="cs"/>
          <w:sz w:val="24"/>
          <w:szCs w:val="24"/>
          <w:rtl/>
        </w:rPr>
        <w:t>י</w:t>
      </w:r>
      <w:r>
        <w:rPr>
          <w:rFonts w:cs="David" w:hint="cs"/>
          <w:sz w:val="24"/>
          <w:szCs w:val="24"/>
          <w:rtl/>
        </w:rPr>
        <w:t>קולי</w:t>
      </w:r>
      <w:r w:rsidR="006B2F31">
        <w:rPr>
          <w:rFonts w:cs="David" w:hint="cs"/>
          <w:sz w:val="24"/>
          <w:szCs w:val="24"/>
          <w:rtl/>
        </w:rPr>
        <w:t>ם</w:t>
      </w:r>
      <w:r>
        <w:rPr>
          <w:rFonts w:cs="David" w:hint="cs"/>
          <w:sz w:val="24"/>
          <w:szCs w:val="24"/>
          <w:rtl/>
        </w:rPr>
        <w:t xml:space="preserve"> יתערבבו אך אלו היסודות.</w:t>
      </w:r>
    </w:p>
    <w:p w:rsidR="00BD7520" w:rsidRDefault="00BD7520" w:rsidP="00403AF9">
      <w:pPr>
        <w:spacing w:before="120" w:after="120" w:line="240" w:lineRule="auto"/>
        <w:rPr>
          <w:rFonts w:cs="David"/>
          <w:sz w:val="24"/>
          <w:szCs w:val="24"/>
          <w:rtl/>
        </w:rPr>
      </w:pPr>
      <w:r>
        <w:rPr>
          <w:rFonts w:cs="David" w:hint="cs"/>
          <w:sz w:val="24"/>
          <w:szCs w:val="24"/>
          <w:rtl/>
        </w:rPr>
        <w:t>סיכום הגישות:</w:t>
      </w:r>
    </w:p>
    <w:p w:rsidR="0003082C" w:rsidRPr="006B2F31" w:rsidRDefault="0003082C" w:rsidP="00BD7520">
      <w:pPr>
        <w:pStyle w:val="a3"/>
        <w:numPr>
          <w:ilvl w:val="0"/>
          <w:numId w:val="39"/>
        </w:numPr>
        <w:spacing w:before="120" w:after="120" w:line="240" w:lineRule="auto"/>
        <w:contextualSpacing w:val="0"/>
        <w:rPr>
          <w:rFonts w:cs="David"/>
          <w:sz w:val="24"/>
          <w:szCs w:val="24"/>
          <w:rtl/>
        </w:rPr>
      </w:pPr>
      <w:r w:rsidRPr="006B2F31">
        <w:rPr>
          <w:rFonts w:cs="David" w:hint="cs"/>
          <w:sz w:val="24"/>
          <w:szCs w:val="24"/>
          <w:u w:val="single"/>
          <w:rtl/>
        </w:rPr>
        <w:t>המהרי</w:t>
      </w:r>
      <w:r w:rsidR="006B2F31" w:rsidRPr="006B2F31">
        <w:rPr>
          <w:rFonts w:cs="David" w:hint="cs"/>
          <w:sz w:val="24"/>
          <w:szCs w:val="24"/>
          <w:u w:val="single"/>
          <w:rtl/>
        </w:rPr>
        <w:t>"</w:t>
      </w:r>
      <w:r w:rsidRPr="006B2F31">
        <w:rPr>
          <w:rFonts w:cs="David" w:hint="cs"/>
          <w:sz w:val="24"/>
          <w:szCs w:val="24"/>
          <w:u w:val="single"/>
          <w:rtl/>
        </w:rPr>
        <w:t>ק-</w:t>
      </w:r>
      <w:r w:rsidRPr="006B2F31">
        <w:rPr>
          <w:rFonts w:cs="David" w:hint="cs"/>
          <w:sz w:val="24"/>
          <w:szCs w:val="24"/>
          <w:rtl/>
        </w:rPr>
        <w:t xml:space="preserve"> כיבוד זה הנאה מוחשית, מה שאינו הנאה מוחשית מחוץ</w:t>
      </w:r>
      <w:r w:rsidR="006B2F31" w:rsidRPr="006B2F31">
        <w:rPr>
          <w:rFonts w:cs="David" w:hint="cs"/>
          <w:sz w:val="24"/>
          <w:szCs w:val="24"/>
          <w:rtl/>
        </w:rPr>
        <w:t xml:space="preserve"> למצוות כיבוד הורים.</w:t>
      </w:r>
    </w:p>
    <w:p w:rsidR="0003082C" w:rsidRPr="006B2F31" w:rsidRDefault="006B2F31" w:rsidP="00BD7520">
      <w:pPr>
        <w:pStyle w:val="a3"/>
        <w:numPr>
          <w:ilvl w:val="0"/>
          <w:numId w:val="39"/>
        </w:numPr>
        <w:spacing w:before="120" w:after="120" w:line="240" w:lineRule="auto"/>
        <w:contextualSpacing w:val="0"/>
        <w:rPr>
          <w:rFonts w:cs="David"/>
          <w:sz w:val="24"/>
          <w:szCs w:val="24"/>
          <w:rtl/>
        </w:rPr>
      </w:pPr>
      <w:r w:rsidRPr="006B2F31">
        <w:rPr>
          <w:rFonts w:cs="David" w:hint="cs"/>
          <w:sz w:val="24"/>
          <w:szCs w:val="24"/>
          <w:u w:val="single"/>
          <w:rtl/>
        </w:rPr>
        <w:t>הרב אברהם</w:t>
      </w:r>
      <w:r w:rsidRPr="006B2F31">
        <w:rPr>
          <w:rFonts w:cs="David" w:hint="cs"/>
          <w:sz w:val="24"/>
          <w:szCs w:val="24"/>
          <w:rtl/>
        </w:rPr>
        <w:t xml:space="preserve">- </w:t>
      </w:r>
      <w:r w:rsidR="0003082C" w:rsidRPr="006B2F31">
        <w:rPr>
          <w:rFonts w:cs="David" w:hint="cs"/>
          <w:sz w:val="24"/>
          <w:szCs w:val="24"/>
          <w:rtl/>
        </w:rPr>
        <w:t xml:space="preserve">כל מה שקשור לעצמאות הילד </w:t>
      </w:r>
      <w:r w:rsidRPr="006B2F31">
        <w:rPr>
          <w:rFonts w:cs="David" w:hint="cs"/>
          <w:sz w:val="24"/>
          <w:szCs w:val="24"/>
          <w:rtl/>
        </w:rPr>
        <w:t>ולא קשור להורים- להורים אין נגי</w:t>
      </w:r>
      <w:r w:rsidR="0003082C" w:rsidRPr="006B2F31">
        <w:rPr>
          <w:rFonts w:cs="David" w:hint="cs"/>
          <w:sz w:val="24"/>
          <w:szCs w:val="24"/>
          <w:rtl/>
        </w:rPr>
        <w:t>עה ולא קשור</w:t>
      </w:r>
      <w:r w:rsidRPr="006B2F31">
        <w:rPr>
          <w:rFonts w:cs="David" w:hint="cs"/>
          <w:sz w:val="24"/>
          <w:szCs w:val="24"/>
          <w:rtl/>
        </w:rPr>
        <w:t xml:space="preserve"> למצוות כיבוד הורים.</w:t>
      </w:r>
      <w:r w:rsidR="0003082C" w:rsidRPr="006B2F31">
        <w:rPr>
          <w:rFonts w:cs="David" w:hint="cs"/>
          <w:sz w:val="24"/>
          <w:szCs w:val="24"/>
          <w:rtl/>
        </w:rPr>
        <w:t xml:space="preserve"> </w:t>
      </w:r>
    </w:p>
    <w:p w:rsidR="0003082C" w:rsidRDefault="0003082C" w:rsidP="00BD7520">
      <w:pPr>
        <w:pStyle w:val="a3"/>
        <w:numPr>
          <w:ilvl w:val="0"/>
          <w:numId w:val="39"/>
        </w:numPr>
        <w:spacing w:before="120" w:after="120" w:line="240" w:lineRule="auto"/>
        <w:contextualSpacing w:val="0"/>
        <w:rPr>
          <w:rFonts w:cs="David"/>
          <w:sz w:val="24"/>
          <w:szCs w:val="24"/>
        </w:rPr>
      </w:pPr>
      <w:r w:rsidRPr="006B2F31">
        <w:rPr>
          <w:rFonts w:cs="David" w:hint="cs"/>
          <w:sz w:val="24"/>
          <w:szCs w:val="24"/>
          <w:u w:val="single"/>
          <w:rtl/>
        </w:rPr>
        <w:t>מנורת המאור</w:t>
      </w:r>
      <w:r w:rsidRPr="006B2F31">
        <w:rPr>
          <w:rFonts w:cs="David" w:hint="cs"/>
          <w:sz w:val="24"/>
          <w:szCs w:val="24"/>
          <w:rtl/>
        </w:rPr>
        <w:t>- גם דברים של יומיום שלא קשור</w:t>
      </w:r>
      <w:r w:rsidR="006B2F31">
        <w:rPr>
          <w:rFonts w:cs="David" w:hint="cs"/>
          <w:sz w:val="24"/>
          <w:szCs w:val="24"/>
          <w:rtl/>
        </w:rPr>
        <w:t>ים</w:t>
      </w:r>
      <w:r w:rsidRPr="006B2F31">
        <w:rPr>
          <w:rFonts w:cs="David" w:hint="cs"/>
          <w:sz w:val="24"/>
          <w:szCs w:val="24"/>
          <w:rtl/>
        </w:rPr>
        <w:t xml:space="preserve"> למצוות </w:t>
      </w:r>
      <w:r w:rsidR="006B2F31">
        <w:rPr>
          <w:rFonts w:cs="David" w:hint="cs"/>
          <w:sz w:val="24"/>
          <w:szCs w:val="24"/>
          <w:rtl/>
        </w:rPr>
        <w:t>נכנסים לכיבוד הורים.</w:t>
      </w:r>
    </w:p>
    <w:p w:rsidR="00BD7520" w:rsidRDefault="00BD7520" w:rsidP="00BD7520">
      <w:pPr>
        <w:spacing w:before="120" w:after="120" w:line="240" w:lineRule="auto"/>
        <w:rPr>
          <w:rFonts w:cs="David"/>
          <w:sz w:val="24"/>
          <w:szCs w:val="24"/>
          <w:rtl/>
        </w:rPr>
      </w:pPr>
      <w:r>
        <w:rPr>
          <w:rFonts w:cs="David" w:hint="cs"/>
          <w:sz w:val="24"/>
          <w:szCs w:val="24"/>
          <w:rtl/>
        </w:rPr>
        <w:t>איפה נמצא מצוות כיבוד הורים מול ערכים אחרים:</w:t>
      </w:r>
    </w:p>
    <w:p w:rsidR="00BD7520" w:rsidRPr="00BD7520" w:rsidRDefault="00BD7520" w:rsidP="00BD7520">
      <w:pPr>
        <w:spacing w:before="120" w:after="120" w:line="240" w:lineRule="auto"/>
        <w:rPr>
          <w:rFonts w:cs="David"/>
          <w:sz w:val="24"/>
          <w:szCs w:val="24"/>
          <w:rtl/>
        </w:rPr>
      </w:pPr>
      <w:r>
        <w:rPr>
          <w:rFonts w:cs="David" w:hint="cs"/>
          <w:sz w:val="24"/>
          <w:szCs w:val="24"/>
          <w:rtl/>
        </w:rPr>
        <w:lastRenderedPageBreak/>
        <w:t xml:space="preserve">הרשבא דיבר על כיבוד הורים מול טומאה והמהריק מול מצוות ואהבת לרעך כמוך. התפיסה הזו מעמידה כיבוד הורים מול ציווי כלשהו. </w:t>
      </w:r>
    </w:p>
    <w:p w:rsidR="002B2582" w:rsidRPr="00F26A73" w:rsidRDefault="002B2582" w:rsidP="00BD7520">
      <w:pPr>
        <w:spacing w:before="120" w:after="120" w:line="240" w:lineRule="auto"/>
        <w:rPr>
          <w:rFonts w:cs="David"/>
          <w:b/>
          <w:bCs/>
          <w:sz w:val="24"/>
          <w:szCs w:val="24"/>
          <w:u w:val="single"/>
          <w:rtl/>
        </w:rPr>
      </w:pPr>
      <w:r>
        <w:rPr>
          <w:rFonts w:cs="David" w:hint="cs"/>
          <w:b/>
          <w:bCs/>
          <w:sz w:val="24"/>
          <w:szCs w:val="24"/>
          <w:u w:val="single"/>
          <w:rtl/>
        </w:rPr>
        <w:t xml:space="preserve">7. </w:t>
      </w:r>
      <w:r w:rsidRPr="00F26A73">
        <w:rPr>
          <w:rFonts w:cs="David" w:hint="cs"/>
          <w:b/>
          <w:bCs/>
          <w:sz w:val="24"/>
          <w:szCs w:val="24"/>
          <w:u w:val="single"/>
          <w:rtl/>
        </w:rPr>
        <w:t>משנה</w:t>
      </w:r>
      <w:r w:rsidRPr="00F26A73">
        <w:rPr>
          <w:rFonts w:cs="David"/>
          <w:b/>
          <w:bCs/>
          <w:sz w:val="24"/>
          <w:szCs w:val="24"/>
          <w:u w:val="single"/>
          <w:rtl/>
        </w:rPr>
        <w:t xml:space="preserve"> </w:t>
      </w:r>
      <w:r w:rsidRPr="00F26A73">
        <w:rPr>
          <w:rFonts w:cs="David" w:hint="cs"/>
          <w:b/>
          <w:bCs/>
          <w:sz w:val="24"/>
          <w:szCs w:val="24"/>
          <w:u w:val="single"/>
          <w:rtl/>
        </w:rPr>
        <w:t>מסכת</w:t>
      </w:r>
      <w:r w:rsidRPr="00F26A73">
        <w:rPr>
          <w:rFonts w:cs="David"/>
          <w:b/>
          <w:bCs/>
          <w:sz w:val="24"/>
          <w:szCs w:val="24"/>
          <w:u w:val="single"/>
          <w:rtl/>
        </w:rPr>
        <w:t xml:space="preserve"> </w:t>
      </w:r>
      <w:r w:rsidRPr="00F26A73">
        <w:rPr>
          <w:rFonts w:cs="David" w:hint="cs"/>
          <w:b/>
          <w:bCs/>
          <w:sz w:val="24"/>
          <w:szCs w:val="24"/>
          <w:u w:val="single"/>
          <w:rtl/>
        </w:rPr>
        <w:t>בבא</w:t>
      </w:r>
      <w:r w:rsidRPr="00F26A73">
        <w:rPr>
          <w:rFonts w:cs="David"/>
          <w:b/>
          <w:bCs/>
          <w:sz w:val="24"/>
          <w:szCs w:val="24"/>
          <w:u w:val="single"/>
          <w:rtl/>
        </w:rPr>
        <w:t xml:space="preserve"> </w:t>
      </w:r>
      <w:r w:rsidRPr="00F26A73">
        <w:rPr>
          <w:rFonts w:cs="David" w:hint="cs"/>
          <w:b/>
          <w:bCs/>
          <w:sz w:val="24"/>
          <w:szCs w:val="24"/>
          <w:u w:val="single"/>
          <w:rtl/>
        </w:rPr>
        <w:t>מציעא</w:t>
      </w:r>
      <w:r w:rsidRPr="00F26A73">
        <w:rPr>
          <w:rFonts w:cs="David"/>
          <w:b/>
          <w:bCs/>
          <w:sz w:val="24"/>
          <w:szCs w:val="24"/>
          <w:u w:val="single"/>
          <w:rtl/>
        </w:rPr>
        <w:t xml:space="preserve"> </w:t>
      </w:r>
      <w:r w:rsidRPr="00F26A73">
        <w:rPr>
          <w:rFonts w:cs="David" w:hint="cs"/>
          <w:b/>
          <w:bCs/>
          <w:sz w:val="24"/>
          <w:szCs w:val="24"/>
          <w:u w:val="single"/>
          <w:rtl/>
        </w:rPr>
        <w:t>פרק</w:t>
      </w:r>
      <w:r w:rsidRPr="00F26A73">
        <w:rPr>
          <w:rFonts w:cs="David"/>
          <w:b/>
          <w:bCs/>
          <w:sz w:val="24"/>
          <w:szCs w:val="24"/>
          <w:u w:val="single"/>
          <w:rtl/>
        </w:rPr>
        <w:t xml:space="preserve"> </w:t>
      </w:r>
      <w:r w:rsidRPr="00F26A73">
        <w:rPr>
          <w:rFonts w:cs="David" w:hint="cs"/>
          <w:b/>
          <w:bCs/>
          <w:sz w:val="24"/>
          <w:szCs w:val="24"/>
          <w:u w:val="single"/>
          <w:rtl/>
        </w:rPr>
        <w:t>ב, משנה י</w:t>
      </w:r>
      <w:r w:rsidRPr="00F26A73">
        <w:rPr>
          <w:rFonts w:cs="David"/>
          <w:b/>
          <w:bCs/>
          <w:sz w:val="24"/>
          <w:szCs w:val="24"/>
          <w:u w:val="single"/>
          <w:rtl/>
        </w:rPr>
        <w:t xml:space="preserve"> </w:t>
      </w:r>
    </w:p>
    <w:p w:rsidR="002B2582" w:rsidRPr="00BD7520" w:rsidRDefault="002B2582" w:rsidP="002B2582">
      <w:pPr>
        <w:spacing w:after="0" w:line="300" w:lineRule="exact"/>
        <w:jc w:val="both"/>
        <w:rPr>
          <w:rFonts w:cs="David"/>
          <w:i/>
          <w:iCs/>
          <w:sz w:val="24"/>
          <w:szCs w:val="24"/>
          <w:rtl/>
        </w:rPr>
      </w:pPr>
      <w:r w:rsidRPr="00BD7520">
        <w:rPr>
          <w:rFonts w:cs="David" w:hint="cs"/>
          <w:i/>
          <w:iCs/>
          <w:sz w:val="24"/>
          <w:szCs w:val="24"/>
          <w:rtl/>
        </w:rPr>
        <w:t>ואם</w:t>
      </w:r>
      <w:r w:rsidRPr="00BD7520">
        <w:rPr>
          <w:rFonts w:cs="David"/>
          <w:i/>
          <w:iCs/>
          <w:sz w:val="24"/>
          <w:szCs w:val="24"/>
          <w:rtl/>
        </w:rPr>
        <w:t xml:space="preserve"> </w:t>
      </w:r>
      <w:r w:rsidRPr="00BD7520">
        <w:rPr>
          <w:rFonts w:cs="David" w:hint="cs"/>
          <w:i/>
          <w:iCs/>
          <w:sz w:val="24"/>
          <w:szCs w:val="24"/>
          <w:rtl/>
        </w:rPr>
        <w:t>היתה</w:t>
      </w:r>
      <w:r w:rsidRPr="00BD7520">
        <w:rPr>
          <w:rFonts w:cs="David"/>
          <w:i/>
          <w:iCs/>
          <w:sz w:val="24"/>
          <w:szCs w:val="24"/>
          <w:rtl/>
        </w:rPr>
        <w:t xml:space="preserve"> </w:t>
      </w:r>
      <w:r w:rsidRPr="00BD7520">
        <w:rPr>
          <w:rFonts w:cs="David" w:hint="cs"/>
          <w:i/>
          <w:iCs/>
          <w:sz w:val="24"/>
          <w:szCs w:val="24"/>
          <w:rtl/>
        </w:rPr>
        <w:t>בית</w:t>
      </w:r>
      <w:r w:rsidRPr="00BD7520">
        <w:rPr>
          <w:rFonts w:cs="David"/>
          <w:i/>
          <w:iCs/>
          <w:sz w:val="24"/>
          <w:szCs w:val="24"/>
          <w:rtl/>
        </w:rPr>
        <w:t xml:space="preserve"> </w:t>
      </w:r>
      <w:r w:rsidRPr="00BD7520">
        <w:rPr>
          <w:rFonts w:cs="David" w:hint="cs"/>
          <w:i/>
          <w:iCs/>
          <w:sz w:val="24"/>
          <w:szCs w:val="24"/>
          <w:rtl/>
        </w:rPr>
        <w:t>הקברות</w:t>
      </w:r>
      <w:r w:rsidRPr="00BD7520">
        <w:rPr>
          <w:rFonts w:cs="David"/>
          <w:i/>
          <w:iCs/>
          <w:sz w:val="24"/>
          <w:szCs w:val="24"/>
          <w:rtl/>
        </w:rPr>
        <w:t xml:space="preserve"> </w:t>
      </w:r>
      <w:r w:rsidRPr="00BD7520">
        <w:rPr>
          <w:rFonts w:cs="David" w:hint="cs"/>
          <w:i/>
          <w:iCs/>
          <w:sz w:val="24"/>
          <w:szCs w:val="24"/>
          <w:rtl/>
        </w:rPr>
        <w:t>לא</w:t>
      </w:r>
      <w:r w:rsidRPr="00BD7520">
        <w:rPr>
          <w:rFonts w:cs="David"/>
          <w:i/>
          <w:iCs/>
          <w:sz w:val="24"/>
          <w:szCs w:val="24"/>
          <w:rtl/>
        </w:rPr>
        <w:t xml:space="preserve"> </w:t>
      </w:r>
      <w:r w:rsidRPr="00BD7520">
        <w:rPr>
          <w:rFonts w:cs="David" w:hint="cs"/>
          <w:i/>
          <w:iCs/>
          <w:sz w:val="24"/>
          <w:szCs w:val="24"/>
          <w:rtl/>
        </w:rPr>
        <w:t>יטמא</w:t>
      </w:r>
      <w:r w:rsidRPr="00BD7520">
        <w:rPr>
          <w:rFonts w:cs="David"/>
          <w:i/>
          <w:iCs/>
          <w:sz w:val="24"/>
          <w:szCs w:val="24"/>
          <w:rtl/>
        </w:rPr>
        <w:t xml:space="preserve"> </w:t>
      </w:r>
      <w:r w:rsidRPr="00BD7520">
        <w:rPr>
          <w:rFonts w:cs="David" w:hint="cs"/>
          <w:i/>
          <w:iCs/>
          <w:sz w:val="24"/>
          <w:szCs w:val="24"/>
          <w:rtl/>
        </w:rPr>
        <w:t>לה</w:t>
      </w:r>
      <w:r w:rsidRPr="00BD7520">
        <w:rPr>
          <w:rFonts w:cs="David"/>
          <w:i/>
          <w:iCs/>
          <w:sz w:val="24"/>
          <w:szCs w:val="24"/>
          <w:rtl/>
        </w:rPr>
        <w:t xml:space="preserve"> </w:t>
      </w:r>
      <w:r w:rsidRPr="00BD7520">
        <w:rPr>
          <w:rFonts w:cs="David" w:hint="cs"/>
          <w:i/>
          <w:iCs/>
          <w:sz w:val="24"/>
          <w:szCs w:val="24"/>
          <w:rtl/>
        </w:rPr>
        <w:t>אם</w:t>
      </w:r>
      <w:r w:rsidRPr="00BD7520">
        <w:rPr>
          <w:rFonts w:cs="David"/>
          <w:i/>
          <w:iCs/>
          <w:sz w:val="24"/>
          <w:szCs w:val="24"/>
          <w:rtl/>
        </w:rPr>
        <w:t xml:space="preserve"> </w:t>
      </w:r>
      <w:r w:rsidRPr="00BD7520">
        <w:rPr>
          <w:rFonts w:cs="David" w:hint="cs"/>
          <w:i/>
          <w:iCs/>
          <w:sz w:val="24"/>
          <w:szCs w:val="24"/>
          <w:rtl/>
        </w:rPr>
        <w:t>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אביו</w:t>
      </w:r>
      <w:r w:rsidRPr="00BD7520">
        <w:rPr>
          <w:rFonts w:cs="David"/>
          <w:i/>
          <w:iCs/>
          <w:sz w:val="24"/>
          <w:szCs w:val="24"/>
          <w:rtl/>
        </w:rPr>
        <w:t xml:space="preserve"> </w:t>
      </w:r>
      <w:r w:rsidRPr="00BD7520">
        <w:rPr>
          <w:rFonts w:cs="David" w:hint="cs"/>
          <w:i/>
          <w:iCs/>
          <w:sz w:val="24"/>
          <w:szCs w:val="24"/>
          <w:rtl/>
        </w:rPr>
        <w:t>היטמא</w:t>
      </w:r>
      <w:r w:rsidRPr="00BD7520">
        <w:rPr>
          <w:rFonts w:cs="David"/>
          <w:i/>
          <w:iCs/>
          <w:sz w:val="24"/>
          <w:szCs w:val="24"/>
          <w:rtl/>
        </w:rPr>
        <w:t xml:space="preserve"> </w:t>
      </w:r>
      <w:r w:rsidRPr="00BD7520">
        <w:rPr>
          <w:rFonts w:cs="David" w:hint="cs"/>
          <w:i/>
          <w:iCs/>
          <w:sz w:val="24"/>
          <w:szCs w:val="24"/>
          <w:rtl/>
        </w:rPr>
        <w:t>או</w:t>
      </w:r>
      <w:r w:rsidRPr="00BD7520">
        <w:rPr>
          <w:rFonts w:cs="David"/>
          <w:i/>
          <w:iCs/>
          <w:sz w:val="24"/>
          <w:szCs w:val="24"/>
          <w:rtl/>
        </w:rPr>
        <w:t xml:space="preserve"> </w:t>
      </w:r>
      <w:r w:rsidRPr="00BD7520">
        <w:rPr>
          <w:rFonts w:cs="David" w:hint="cs"/>
          <w:i/>
          <w:iCs/>
          <w:sz w:val="24"/>
          <w:szCs w:val="24"/>
          <w:rtl/>
        </w:rPr>
        <w:t>שאמר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אל</w:t>
      </w:r>
      <w:r w:rsidRPr="00BD7520">
        <w:rPr>
          <w:rFonts w:cs="David"/>
          <w:i/>
          <w:iCs/>
          <w:sz w:val="24"/>
          <w:szCs w:val="24"/>
          <w:rtl/>
        </w:rPr>
        <w:t xml:space="preserve"> </w:t>
      </w:r>
      <w:r w:rsidRPr="00BD7520">
        <w:rPr>
          <w:rFonts w:cs="David" w:hint="cs"/>
          <w:i/>
          <w:iCs/>
          <w:sz w:val="24"/>
          <w:szCs w:val="24"/>
          <w:rtl/>
        </w:rPr>
        <w:t>תחזיר</w:t>
      </w:r>
      <w:r w:rsidRPr="00BD7520">
        <w:rPr>
          <w:rFonts w:cs="David"/>
          <w:i/>
          <w:iCs/>
          <w:sz w:val="24"/>
          <w:szCs w:val="24"/>
          <w:rtl/>
        </w:rPr>
        <w:t xml:space="preserve"> </w:t>
      </w:r>
      <w:r w:rsidRPr="00BD7520">
        <w:rPr>
          <w:rFonts w:cs="David" w:hint="cs"/>
          <w:i/>
          <w:iCs/>
          <w:sz w:val="24"/>
          <w:szCs w:val="24"/>
          <w:rtl/>
        </w:rPr>
        <w:t>לא</w:t>
      </w:r>
      <w:r w:rsidRPr="00BD7520">
        <w:rPr>
          <w:rFonts w:cs="David"/>
          <w:i/>
          <w:iCs/>
          <w:sz w:val="24"/>
          <w:szCs w:val="24"/>
          <w:rtl/>
        </w:rPr>
        <w:t xml:space="preserve"> </w:t>
      </w:r>
      <w:r w:rsidRPr="00BD7520">
        <w:rPr>
          <w:rFonts w:cs="David" w:hint="cs"/>
          <w:i/>
          <w:iCs/>
          <w:sz w:val="24"/>
          <w:szCs w:val="24"/>
          <w:rtl/>
        </w:rPr>
        <w:t>ישמע</w:t>
      </w:r>
      <w:r w:rsidRPr="00BD7520">
        <w:rPr>
          <w:rFonts w:cs="David"/>
          <w:i/>
          <w:iCs/>
          <w:sz w:val="24"/>
          <w:szCs w:val="24"/>
          <w:rtl/>
        </w:rPr>
        <w:t xml:space="preserve"> </w:t>
      </w:r>
      <w:r w:rsidRPr="00BD7520">
        <w:rPr>
          <w:rFonts w:cs="David" w:hint="cs"/>
          <w:i/>
          <w:iCs/>
          <w:sz w:val="24"/>
          <w:szCs w:val="24"/>
          <w:rtl/>
        </w:rPr>
        <w:t>לו.</w:t>
      </w:r>
    </w:p>
    <w:p w:rsidR="002B2582" w:rsidRDefault="00BD7520" w:rsidP="002B2582">
      <w:pPr>
        <w:spacing w:after="0" w:line="300" w:lineRule="exact"/>
        <w:rPr>
          <w:rFonts w:cs="David"/>
          <w:sz w:val="24"/>
          <w:szCs w:val="24"/>
        </w:rPr>
      </w:pPr>
      <w:r w:rsidRPr="00BD7520">
        <w:rPr>
          <w:rFonts w:cs="David"/>
          <w:sz w:val="24"/>
          <w:szCs w:val="24"/>
        </w:rPr>
        <w:sym w:font="Wingdings" w:char="F0DF"/>
      </w:r>
      <w:r>
        <w:rPr>
          <w:rFonts w:cs="David" w:hint="cs"/>
          <w:sz w:val="24"/>
          <w:szCs w:val="24"/>
          <w:rtl/>
        </w:rPr>
        <w:t xml:space="preserve">לא צריך להקשיב לאב אם רוצה שיטמא. יש היררכיה ברורה: גם האב חייב במצוות ואם הוא רוצה שתטמא אתה שומע קודם למצווה ואז לאב. </w:t>
      </w:r>
    </w:p>
    <w:p w:rsidR="002B2582" w:rsidRPr="00C01438" w:rsidRDefault="002B2582" w:rsidP="002B2582">
      <w:pPr>
        <w:spacing w:after="0" w:line="300" w:lineRule="exact"/>
        <w:rPr>
          <w:rFonts w:cs="David"/>
          <w:b/>
          <w:bCs/>
          <w:sz w:val="24"/>
          <w:szCs w:val="24"/>
          <w:u w:val="single"/>
          <w:rtl/>
        </w:rPr>
      </w:pPr>
      <w:r>
        <w:rPr>
          <w:rFonts w:cs="David" w:hint="cs"/>
          <w:b/>
          <w:bCs/>
          <w:sz w:val="24"/>
          <w:szCs w:val="24"/>
          <w:u w:val="single"/>
          <w:rtl/>
        </w:rPr>
        <w:t>8</w:t>
      </w:r>
      <w:r w:rsidRPr="00C01438">
        <w:rPr>
          <w:rFonts w:cs="David" w:hint="cs"/>
          <w:b/>
          <w:bCs/>
          <w:sz w:val="24"/>
          <w:szCs w:val="24"/>
          <w:u w:val="single"/>
          <w:rtl/>
        </w:rPr>
        <w:t>. תלמוד</w:t>
      </w:r>
      <w:r w:rsidRPr="00C01438">
        <w:rPr>
          <w:rFonts w:cs="David"/>
          <w:b/>
          <w:bCs/>
          <w:sz w:val="24"/>
          <w:szCs w:val="24"/>
          <w:u w:val="single"/>
          <w:rtl/>
        </w:rPr>
        <w:t xml:space="preserve"> </w:t>
      </w:r>
      <w:r w:rsidRPr="00C01438">
        <w:rPr>
          <w:rFonts w:cs="David" w:hint="cs"/>
          <w:b/>
          <w:bCs/>
          <w:sz w:val="24"/>
          <w:szCs w:val="24"/>
          <w:u w:val="single"/>
          <w:rtl/>
        </w:rPr>
        <w:t>בבלי</w:t>
      </w:r>
      <w:r w:rsidRPr="00C01438">
        <w:rPr>
          <w:rFonts w:cs="David"/>
          <w:b/>
          <w:bCs/>
          <w:sz w:val="24"/>
          <w:szCs w:val="24"/>
          <w:u w:val="single"/>
          <w:rtl/>
        </w:rPr>
        <w:t xml:space="preserve"> </w:t>
      </w:r>
      <w:r w:rsidRPr="00C01438">
        <w:rPr>
          <w:rFonts w:cs="David" w:hint="cs"/>
          <w:b/>
          <w:bCs/>
          <w:sz w:val="24"/>
          <w:szCs w:val="24"/>
          <w:u w:val="single"/>
          <w:rtl/>
        </w:rPr>
        <w:t>מסכת</w:t>
      </w:r>
      <w:r w:rsidRPr="00C01438">
        <w:rPr>
          <w:rFonts w:cs="David"/>
          <w:b/>
          <w:bCs/>
          <w:sz w:val="24"/>
          <w:szCs w:val="24"/>
          <w:u w:val="single"/>
          <w:rtl/>
        </w:rPr>
        <w:t xml:space="preserve"> </w:t>
      </w:r>
      <w:r w:rsidRPr="00C01438">
        <w:rPr>
          <w:rFonts w:cs="David" w:hint="cs"/>
          <w:b/>
          <w:bCs/>
          <w:sz w:val="24"/>
          <w:szCs w:val="24"/>
          <w:u w:val="single"/>
          <w:rtl/>
        </w:rPr>
        <w:t>יבמות</w:t>
      </w:r>
      <w:r w:rsidRPr="00C01438">
        <w:rPr>
          <w:rFonts w:cs="David"/>
          <w:b/>
          <w:bCs/>
          <w:sz w:val="24"/>
          <w:szCs w:val="24"/>
          <w:u w:val="single"/>
          <w:rtl/>
        </w:rPr>
        <w:t xml:space="preserve"> </w:t>
      </w:r>
      <w:r w:rsidRPr="00C01438">
        <w:rPr>
          <w:rFonts w:cs="David" w:hint="cs"/>
          <w:b/>
          <w:bCs/>
          <w:sz w:val="24"/>
          <w:szCs w:val="24"/>
          <w:u w:val="single"/>
          <w:rtl/>
        </w:rPr>
        <w:t>דף</w:t>
      </w:r>
      <w:r w:rsidRPr="00C01438">
        <w:rPr>
          <w:rFonts w:cs="David"/>
          <w:b/>
          <w:bCs/>
          <w:sz w:val="24"/>
          <w:szCs w:val="24"/>
          <w:u w:val="single"/>
          <w:rtl/>
        </w:rPr>
        <w:t xml:space="preserve"> </w:t>
      </w:r>
      <w:r w:rsidRPr="00C01438">
        <w:rPr>
          <w:rFonts w:cs="David" w:hint="cs"/>
          <w:b/>
          <w:bCs/>
          <w:sz w:val="24"/>
          <w:szCs w:val="24"/>
          <w:u w:val="single"/>
          <w:rtl/>
        </w:rPr>
        <w:t>ו</w:t>
      </w:r>
      <w:r w:rsidRPr="00C01438">
        <w:rPr>
          <w:rFonts w:cs="David"/>
          <w:b/>
          <w:bCs/>
          <w:sz w:val="24"/>
          <w:szCs w:val="24"/>
          <w:u w:val="single"/>
          <w:rtl/>
        </w:rPr>
        <w:t xml:space="preserve"> </w:t>
      </w:r>
      <w:r w:rsidRPr="00C01438">
        <w:rPr>
          <w:rFonts w:cs="David" w:hint="cs"/>
          <w:b/>
          <w:bCs/>
          <w:sz w:val="24"/>
          <w:szCs w:val="24"/>
          <w:u w:val="single"/>
          <w:rtl/>
        </w:rPr>
        <w:t>עמוד</w:t>
      </w:r>
      <w:r w:rsidRPr="00C01438">
        <w:rPr>
          <w:rFonts w:cs="David"/>
          <w:b/>
          <w:bCs/>
          <w:sz w:val="24"/>
          <w:szCs w:val="24"/>
          <w:u w:val="single"/>
          <w:rtl/>
        </w:rPr>
        <w:t xml:space="preserve"> </w:t>
      </w:r>
      <w:r w:rsidRPr="00C01438">
        <w:rPr>
          <w:rFonts w:cs="David" w:hint="cs"/>
          <w:b/>
          <w:bCs/>
          <w:sz w:val="24"/>
          <w:szCs w:val="24"/>
          <w:u w:val="single"/>
          <w:rtl/>
        </w:rPr>
        <w:t>א</w:t>
      </w:r>
    </w:p>
    <w:p w:rsidR="002B2582" w:rsidRPr="00BD7520" w:rsidRDefault="002B2582" w:rsidP="00BD7520">
      <w:pPr>
        <w:spacing w:after="0" w:line="300" w:lineRule="exact"/>
        <w:rPr>
          <w:rFonts w:cs="David"/>
          <w:i/>
          <w:iCs/>
          <w:sz w:val="24"/>
          <w:szCs w:val="24"/>
          <w:rtl/>
        </w:rPr>
      </w:pPr>
      <w:r w:rsidRPr="00BD7520">
        <w:rPr>
          <w:rFonts w:cs="David" w:hint="cs"/>
          <w:i/>
          <w:iCs/>
          <w:sz w:val="24"/>
          <w:szCs w:val="24"/>
          <w:rtl/>
        </w:rPr>
        <w:t>דתניא</w:t>
      </w:r>
      <w:r w:rsidRPr="00BD7520">
        <w:rPr>
          <w:rFonts w:cs="David"/>
          <w:i/>
          <w:iCs/>
          <w:sz w:val="24"/>
          <w:szCs w:val="24"/>
          <w:rtl/>
        </w:rPr>
        <w:t xml:space="preserve">: </w:t>
      </w:r>
      <w:r w:rsidRPr="00BD7520">
        <w:rPr>
          <w:rFonts w:cs="David" w:hint="cs"/>
          <w:i/>
          <w:iCs/>
          <w:sz w:val="24"/>
          <w:szCs w:val="24"/>
          <w:rtl/>
        </w:rPr>
        <w:t>יכול</w:t>
      </w:r>
      <w:r w:rsidRPr="00BD7520">
        <w:rPr>
          <w:rFonts w:cs="David"/>
          <w:i/>
          <w:iCs/>
          <w:sz w:val="24"/>
          <w:szCs w:val="24"/>
          <w:rtl/>
        </w:rPr>
        <w:t xml:space="preserve"> </w:t>
      </w:r>
      <w:r w:rsidRPr="00BD7520">
        <w:rPr>
          <w:rFonts w:cs="David" w:hint="cs"/>
          <w:i/>
          <w:iCs/>
          <w:sz w:val="24"/>
          <w:szCs w:val="24"/>
          <w:rtl/>
        </w:rPr>
        <w:t>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אביו</w:t>
      </w:r>
      <w:r w:rsidRPr="00BD7520">
        <w:rPr>
          <w:rFonts w:cs="David"/>
          <w:i/>
          <w:iCs/>
          <w:sz w:val="24"/>
          <w:szCs w:val="24"/>
          <w:rtl/>
        </w:rPr>
        <w:t xml:space="preserve"> </w:t>
      </w:r>
      <w:r w:rsidRPr="00BD7520">
        <w:rPr>
          <w:rFonts w:cs="David" w:hint="cs"/>
          <w:i/>
          <w:iCs/>
          <w:sz w:val="24"/>
          <w:szCs w:val="24"/>
          <w:rtl/>
        </w:rPr>
        <w:t>היטמא</w:t>
      </w:r>
      <w:r w:rsidRPr="00BD7520">
        <w:rPr>
          <w:rFonts w:cs="David"/>
          <w:i/>
          <w:iCs/>
          <w:sz w:val="24"/>
          <w:szCs w:val="24"/>
          <w:rtl/>
        </w:rPr>
        <w:t xml:space="preserve">, </w:t>
      </w:r>
      <w:r w:rsidRPr="00BD7520">
        <w:rPr>
          <w:rFonts w:cs="David" w:hint="cs"/>
          <w:i/>
          <w:iCs/>
          <w:sz w:val="24"/>
          <w:szCs w:val="24"/>
          <w:rtl/>
        </w:rPr>
        <w:t>או</w:t>
      </w:r>
      <w:r w:rsidRPr="00BD7520">
        <w:rPr>
          <w:rFonts w:cs="David"/>
          <w:i/>
          <w:iCs/>
          <w:sz w:val="24"/>
          <w:szCs w:val="24"/>
          <w:rtl/>
        </w:rPr>
        <w:t xml:space="preserve"> </w:t>
      </w:r>
      <w:r w:rsidRPr="00BD7520">
        <w:rPr>
          <w:rFonts w:cs="David" w:hint="cs"/>
          <w:i/>
          <w:iCs/>
          <w:sz w:val="24"/>
          <w:szCs w:val="24"/>
          <w:rtl/>
        </w:rPr>
        <w:t>שאמר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אל</w:t>
      </w:r>
      <w:r w:rsidRPr="00BD7520">
        <w:rPr>
          <w:rFonts w:cs="David"/>
          <w:i/>
          <w:iCs/>
          <w:sz w:val="24"/>
          <w:szCs w:val="24"/>
          <w:rtl/>
        </w:rPr>
        <w:t xml:space="preserve"> </w:t>
      </w:r>
      <w:r w:rsidRPr="00BD7520">
        <w:rPr>
          <w:rFonts w:cs="David" w:hint="cs"/>
          <w:i/>
          <w:iCs/>
          <w:sz w:val="24"/>
          <w:szCs w:val="24"/>
          <w:rtl/>
        </w:rPr>
        <w:t>תחזיר</w:t>
      </w:r>
      <w:r w:rsidRPr="00BD7520">
        <w:rPr>
          <w:rFonts w:cs="David"/>
          <w:i/>
          <w:iCs/>
          <w:sz w:val="24"/>
          <w:szCs w:val="24"/>
          <w:rtl/>
        </w:rPr>
        <w:t xml:space="preserve">, </w:t>
      </w:r>
      <w:r w:rsidRPr="00BD7520">
        <w:rPr>
          <w:rFonts w:cs="David" w:hint="cs"/>
          <w:i/>
          <w:iCs/>
          <w:sz w:val="24"/>
          <w:szCs w:val="24"/>
          <w:rtl/>
        </w:rPr>
        <w:t>יכול</w:t>
      </w:r>
      <w:r w:rsidRPr="00BD7520">
        <w:rPr>
          <w:rFonts w:cs="David"/>
          <w:i/>
          <w:iCs/>
          <w:sz w:val="24"/>
          <w:szCs w:val="24"/>
          <w:rtl/>
        </w:rPr>
        <w:t xml:space="preserve"> </w:t>
      </w:r>
      <w:r w:rsidRPr="00BD7520">
        <w:rPr>
          <w:rFonts w:cs="David" w:hint="cs"/>
          <w:i/>
          <w:iCs/>
          <w:sz w:val="24"/>
          <w:szCs w:val="24"/>
          <w:rtl/>
        </w:rPr>
        <w:t>ישמע</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תלמוד</w:t>
      </w:r>
      <w:r w:rsidRPr="00BD7520">
        <w:rPr>
          <w:rFonts w:cs="David"/>
          <w:i/>
          <w:iCs/>
          <w:sz w:val="24"/>
          <w:szCs w:val="24"/>
          <w:rtl/>
        </w:rPr>
        <w:t xml:space="preserve"> </w:t>
      </w:r>
      <w:r w:rsidRPr="00BD7520">
        <w:rPr>
          <w:rFonts w:cs="David" w:hint="cs"/>
          <w:i/>
          <w:iCs/>
          <w:sz w:val="24"/>
          <w:szCs w:val="24"/>
          <w:rtl/>
        </w:rPr>
        <w:t>לומר</w:t>
      </w:r>
      <w:r w:rsidRPr="00BD7520">
        <w:rPr>
          <w:rFonts w:cs="David"/>
          <w:i/>
          <w:iCs/>
          <w:sz w:val="24"/>
          <w:szCs w:val="24"/>
          <w:rtl/>
        </w:rPr>
        <w:t xml:space="preserve">: </w:t>
      </w:r>
      <w:r w:rsidRPr="00BD7520">
        <w:rPr>
          <w:rFonts w:cs="David" w:hint="cs"/>
          <w:i/>
          <w:iCs/>
          <w:sz w:val="24"/>
          <w:szCs w:val="24"/>
          <w:rtl/>
        </w:rPr>
        <w:t>איש</w:t>
      </w:r>
      <w:r w:rsidRPr="00BD7520">
        <w:rPr>
          <w:rFonts w:cs="David"/>
          <w:i/>
          <w:iCs/>
          <w:sz w:val="24"/>
          <w:szCs w:val="24"/>
          <w:rtl/>
        </w:rPr>
        <w:t xml:space="preserve"> </w:t>
      </w:r>
      <w:r w:rsidRPr="00BD7520">
        <w:rPr>
          <w:rFonts w:cs="David" w:hint="cs"/>
          <w:i/>
          <w:iCs/>
          <w:sz w:val="24"/>
          <w:szCs w:val="24"/>
          <w:rtl/>
        </w:rPr>
        <w:t>אמו</w:t>
      </w:r>
      <w:r w:rsidRPr="00BD7520">
        <w:rPr>
          <w:rFonts w:cs="David"/>
          <w:i/>
          <w:iCs/>
          <w:sz w:val="24"/>
          <w:szCs w:val="24"/>
          <w:rtl/>
        </w:rPr>
        <w:t xml:space="preserve"> </w:t>
      </w:r>
      <w:r w:rsidRPr="00BD7520">
        <w:rPr>
          <w:rFonts w:cs="David" w:hint="cs"/>
          <w:i/>
          <w:iCs/>
          <w:sz w:val="24"/>
          <w:szCs w:val="24"/>
          <w:rtl/>
        </w:rPr>
        <w:t>ואביו</w:t>
      </w:r>
      <w:r w:rsidRPr="00BD7520">
        <w:rPr>
          <w:rFonts w:cs="David"/>
          <w:i/>
          <w:iCs/>
          <w:sz w:val="24"/>
          <w:szCs w:val="24"/>
          <w:rtl/>
        </w:rPr>
        <w:t xml:space="preserve"> </w:t>
      </w:r>
      <w:r w:rsidRPr="00BD7520">
        <w:rPr>
          <w:rFonts w:cs="David" w:hint="cs"/>
          <w:i/>
          <w:iCs/>
          <w:sz w:val="24"/>
          <w:szCs w:val="24"/>
          <w:rtl/>
        </w:rPr>
        <w:t>תיראו</w:t>
      </w:r>
      <w:r w:rsidRPr="00BD7520">
        <w:rPr>
          <w:rFonts w:cs="David"/>
          <w:i/>
          <w:iCs/>
          <w:sz w:val="24"/>
          <w:szCs w:val="24"/>
          <w:rtl/>
        </w:rPr>
        <w:t xml:space="preserve"> </w:t>
      </w:r>
      <w:r w:rsidRPr="00BD7520">
        <w:rPr>
          <w:rFonts w:cs="David" w:hint="cs"/>
          <w:i/>
          <w:iCs/>
          <w:sz w:val="24"/>
          <w:szCs w:val="24"/>
          <w:rtl/>
        </w:rPr>
        <w:t>וגו</w:t>
      </w:r>
      <w:r w:rsidRPr="00BD7520">
        <w:rPr>
          <w:rFonts w:cs="David"/>
          <w:i/>
          <w:iCs/>
          <w:sz w:val="24"/>
          <w:szCs w:val="24"/>
          <w:rtl/>
        </w:rPr>
        <w:t xml:space="preserve">', </w:t>
      </w:r>
      <w:r w:rsidRPr="00BD7520">
        <w:rPr>
          <w:rFonts w:cs="David" w:hint="cs"/>
          <w:i/>
          <w:iCs/>
          <w:sz w:val="24"/>
          <w:szCs w:val="24"/>
          <w:rtl/>
        </w:rPr>
        <w:t>כולכם</w:t>
      </w:r>
      <w:r w:rsidRPr="00BD7520">
        <w:rPr>
          <w:rFonts w:cs="David"/>
          <w:i/>
          <w:iCs/>
          <w:sz w:val="24"/>
          <w:szCs w:val="24"/>
          <w:rtl/>
        </w:rPr>
        <w:t xml:space="preserve"> </w:t>
      </w:r>
      <w:r w:rsidRPr="00BD7520">
        <w:rPr>
          <w:rFonts w:cs="David" w:hint="cs"/>
          <w:i/>
          <w:iCs/>
          <w:sz w:val="24"/>
          <w:szCs w:val="24"/>
          <w:rtl/>
        </w:rPr>
        <w:t>חייבים</w:t>
      </w:r>
      <w:r w:rsidRPr="00BD7520">
        <w:rPr>
          <w:rFonts w:cs="David"/>
          <w:i/>
          <w:iCs/>
          <w:sz w:val="24"/>
          <w:szCs w:val="24"/>
          <w:rtl/>
        </w:rPr>
        <w:t xml:space="preserve"> </w:t>
      </w:r>
      <w:r w:rsidRPr="00BD7520">
        <w:rPr>
          <w:rFonts w:cs="David" w:hint="cs"/>
          <w:i/>
          <w:iCs/>
          <w:sz w:val="24"/>
          <w:szCs w:val="24"/>
          <w:rtl/>
        </w:rPr>
        <w:t>בכבודי</w:t>
      </w:r>
      <w:r w:rsidRPr="00BD7520">
        <w:rPr>
          <w:rFonts w:cs="David"/>
          <w:i/>
          <w:iCs/>
          <w:sz w:val="24"/>
          <w:szCs w:val="24"/>
          <w:rtl/>
        </w:rPr>
        <w:t>!</w:t>
      </w:r>
    </w:p>
    <w:p w:rsidR="002B2582" w:rsidRDefault="00BD7520" w:rsidP="00BD7520">
      <w:pPr>
        <w:spacing w:after="0" w:line="300" w:lineRule="exact"/>
        <w:rPr>
          <w:rFonts w:cs="David"/>
          <w:sz w:val="24"/>
          <w:szCs w:val="24"/>
          <w:rtl/>
        </w:rPr>
      </w:pPr>
      <w:r w:rsidRPr="00BD7520">
        <w:rPr>
          <w:rFonts w:cs="David"/>
          <w:sz w:val="24"/>
          <w:szCs w:val="24"/>
        </w:rPr>
        <w:sym w:font="Wingdings" w:char="F0DF"/>
      </w:r>
      <w:r>
        <w:rPr>
          <w:rFonts w:cs="David" w:hint="cs"/>
          <w:sz w:val="24"/>
          <w:szCs w:val="24"/>
          <w:rtl/>
        </w:rPr>
        <w:t xml:space="preserve"> אם אומר האב שיטמא מסביר התלמוד שכולם חייבים בכבוד ה' ולכן כבוד ה' קודם לו.</w:t>
      </w:r>
    </w:p>
    <w:p w:rsidR="00A5258D" w:rsidRPr="00A5258D" w:rsidRDefault="00A5258D" w:rsidP="00A5258D">
      <w:pPr>
        <w:spacing w:after="0" w:line="300" w:lineRule="exact"/>
        <w:rPr>
          <w:rFonts w:cs="David"/>
          <w:color w:val="000000" w:themeColor="text1"/>
          <w:sz w:val="24"/>
          <w:szCs w:val="24"/>
          <w:rtl/>
        </w:rPr>
      </w:pPr>
      <w:r>
        <w:rPr>
          <w:rFonts w:cs="David" w:hint="cs"/>
          <w:color w:val="000000" w:themeColor="text1"/>
          <w:sz w:val="24"/>
          <w:szCs w:val="24"/>
          <w:rtl/>
        </w:rPr>
        <w:t xml:space="preserve">מדובר על השבת אבידה. </w:t>
      </w:r>
      <w:r w:rsidRPr="00B92669">
        <w:rPr>
          <w:rFonts w:cs="David" w:hint="cs"/>
          <w:color w:val="000000" w:themeColor="text1"/>
          <w:sz w:val="24"/>
          <w:szCs w:val="24"/>
          <w:u w:val="single"/>
          <w:rtl/>
        </w:rPr>
        <w:t>המשנה מספרת 2 סיפורים</w:t>
      </w:r>
      <w:r>
        <w:rPr>
          <w:rFonts w:cs="David" w:hint="cs"/>
          <w:color w:val="000000" w:themeColor="text1"/>
          <w:sz w:val="24"/>
          <w:szCs w:val="24"/>
          <w:rtl/>
        </w:rPr>
        <w:t>:</w:t>
      </w:r>
      <w:r w:rsidRPr="00B92669">
        <w:rPr>
          <w:rFonts w:cs="David" w:hint="cs"/>
          <w:b/>
          <w:bCs/>
          <w:color w:val="000000" w:themeColor="text1"/>
          <w:sz w:val="24"/>
          <w:szCs w:val="24"/>
          <w:rtl/>
        </w:rPr>
        <w:t xml:space="preserve"> 1.</w:t>
      </w:r>
      <w:r>
        <w:rPr>
          <w:rFonts w:cs="David" w:hint="cs"/>
          <w:color w:val="000000" w:themeColor="text1"/>
          <w:sz w:val="24"/>
          <w:szCs w:val="24"/>
          <w:rtl/>
        </w:rPr>
        <w:t xml:space="preserve"> כהן שאביו אומר לו להיטמא כדי לקחת אבידה </w:t>
      </w:r>
      <w:r w:rsidRPr="00B92669">
        <w:rPr>
          <w:rFonts w:cs="David" w:hint="cs"/>
          <w:b/>
          <w:bCs/>
          <w:color w:val="000000" w:themeColor="text1"/>
          <w:sz w:val="24"/>
          <w:szCs w:val="24"/>
          <w:rtl/>
        </w:rPr>
        <w:t>2.</w:t>
      </w:r>
      <w:r>
        <w:rPr>
          <w:rFonts w:cs="David" w:hint="cs"/>
          <w:color w:val="000000" w:themeColor="text1"/>
          <w:sz w:val="24"/>
          <w:szCs w:val="24"/>
          <w:rtl/>
        </w:rPr>
        <w:t xml:space="preserve"> אביו אומר לו שיש אבידה אבל לא מקיימים את מצוות השבת האבידה. הגמרא אומרת שבמקרים אלה הילד לא צריך לציית להורה. </w:t>
      </w:r>
      <w:r w:rsidRPr="00B92669">
        <w:rPr>
          <w:rFonts w:cs="David" w:hint="cs"/>
          <w:color w:val="000000" w:themeColor="text1"/>
          <w:sz w:val="24"/>
          <w:szCs w:val="24"/>
          <w:u w:val="single"/>
          <w:rtl/>
        </w:rPr>
        <w:t>מדוע</w:t>
      </w:r>
      <w:r>
        <w:rPr>
          <w:rFonts w:cs="David" w:hint="cs"/>
          <w:color w:val="000000" w:themeColor="text1"/>
          <w:sz w:val="24"/>
          <w:szCs w:val="24"/>
          <w:rtl/>
        </w:rPr>
        <w:t xml:space="preserve">? </w:t>
      </w:r>
      <w:r w:rsidRPr="00B92669">
        <w:rPr>
          <w:rFonts w:cs="David" w:hint="cs"/>
          <w:b/>
          <w:bCs/>
          <w:color w:val="000000" w:themeColor="text1"/>
          <w:sz w:val="24"/>
          <w:szCs w:val="24"/>
          <w:rtl/>
        </w:rPr>
        <w:t>יש היררכיה ברורה. גם אבא שלך חייב במצוות ולכן, אם הוא אומר לך לעבור עבירה אתה לא שומע לו אלא עושה את המצווה. ברור שאב לא יכול לצוות על ילדיו לעבור עבירה.</w:t>
      </w:r>
    </w:p>
    <w:p w:rsidR="002B2582" w:rsidRPr="00306544" w:rsidRDefault="002B2582" w:rsidP="00BD7520">
      <w:pPr>
        <w:spacing w:after="0" w:line="300" w:lineRule="exact"/>
        <w:rPr>
          <w:rFonts w:cs="David"/>
          <w:b/>
          <w:bCs/>
          <w:sz w:val="24"/>
          <w:szCs w:val="24"/>
          <w:u w:val="single"/>
          <w:rtl/>
        </w:rPr>
      </w:pPr>
      <w:r>
        <w:rPr>
          <w:rFonts w:cs="David" w:hint="cs"/>
          <w:b/>
          <w:bCs/>
          <w:sz w:val="24"/>
          <w:szCs w:val="24"/>
          <w:u w:val="single"/>
          <w:rtl/>
        </w:rPr>
        <w:t xml:space="preserve">9. </w:t>
      </w:r>
      <w:r w:rsidRPr="00306544">
        <w:rPr>
          <w:rFonts w:cs="David" w:hint="cs"/>
          <w:b/>
          <w:bCs/>
          <w:sz w:val="24"/>
          <w:szCs w:val="24"/>
          <w:u w:val="single"/>
          <w:rtl/>
        </w:rPr>
        <w:t>תלמוד</w:t>
      </w:r>
      <w:r w:rsidRPr="00306544">
        <w:rPr>
          <w:rFonts w:cs="David"/>
          <w:b/>
          <w:bCs/>
          <w:sz w:val="24"/>
          <w:szCs w:val="24"/>
          <w:u w:val="single"/>
          <w:rtl/>
        </w:rPr>
        <w:t xml:space="preserve"> </w:t>
      </w:r>
      <w:r w:rsidRPr="00306544">
        <w:rPr>
          <w:rFonts w:cs="David" w:hint="cs"/>
          <w:b/>
          <w:bCs/>
          <w:sz w:val="24"/>
          <w:szCs w:val="24"/>
          <w:u w:val="single"/>
          <w:rtl/>
        </w:rPr>
        <w:t>בבלי</w:t>
      </w:r>
      <w:r w:rsidRPr="00306544">
        <w:rPr>
          <w:rFonts w:cs="David"/>
          <w:b/>
          <w:bCs/>
          <w:sz w:val="24"/>
          <w:szCs w:val="24"/>
          <w:u w:val="single"/>
          <w:rtl/>
        </w:rPr>
        <w:t xml:space="preserve"> </w:t>
      </w:r>
      <w:r w:rsidRPr="00306544">
        <w:rPr>
          <w:rFonts w:cs="David" w:hint="cs"/>
          <w:b/>
          <w:bCs/>
          <w:sz w:val="24"/>
          <w:szCs w:val="24"/>
          <w:u w:val="single"/>
          <w:rtl/>
        </w:rPr>
        <w:t>מסכת</w:t>
      </w:r>
      <w:r w:rsidRPr="00306544">
        <w:rPr>
          <w:rFonts w:cs="David"/>
          <w:b/>
          <w:bCs/>
          <w:sz w:val="24"/>
          <w:szCs w:val="24"/>
          <w:u w:val="single"/>
          <w:rtl/>
        </w:rPr>
        <w:t xml:space="preserve"> </w:t>
      </w:r>
      <w:r w:rsidRPr="00306544">
        <w:rPr>
          <w:rFonts w:cs="David" w:hint="cs"/>
          <w:b/>
          <w:bCs/>
          <w:sz w:val="24"/>
          <w:szCs w:val="24"/>
          <w:u w:val="single"/>
          <w:rtl/>
        </w:rPr>
        <w:t>בבא</w:t>
      </w:r>
      <w:r w:rsidRPr="00306544">
        <w:rPr>
          <w:rFonts w:cs="David"/>
          <w:b/>
          <w:bCs/>
          <w:sz w:val="24"/>
          <w:szCs w:val="24"/>
          <w:u w:val="single"/>
          <w:rtl/>
        </w:rPr>
        <w:t xml:space="preserve"> </w:t>
      </w:r>
      <w:r w:rsidRPr="00306544">
        <w:rPr>
          <w:rFonts w:cs="David" w:hint="cs"/>
          <w:b/>
          <w:bCs/>
          <w:sz w:val="24"/>
          <w:szCs w:val="24"/>
          <w:u w:val="single"/>
          <w:rtl/>
        </w:rPr>
        <w:t>מציעא</w:t>
      </w:r>
      <w:r w:rsidRPr="00306544">
        <w:rPr>
          <w:rFonts w:cs="David"/>
          <w:b/>
          <w:bCs/>
          <w:sz w:val="24"/>
          <w:szCs w:val="24"/>
          <w:u w:val="single"/>
          <w:rtl/>
        </w:rPr>
        <w:t xml:space="preserve"> </w:t>
      </w:r>
      <w:r w:rsidRPr="00306544">
        <w:rPr>
          <w:rFonts w:cs="David" w:hint="cs"/>
          <w:b/>
          <w:bCs/>
          <w:sz w:val="24"/>
          <w:szCs w:val="24"/>
          <w:u w:val="single"/>
          <w:rtl/>
        </w:rPr>
        <w:t>דף</w:t>
      </w:r>
      <w:r w:rsidRPr="00306544">
        <w:rPr>
          <w:rFonts w:cs="David"/>
          <w:b/>
          <w:bCs/>
          <w:sz w:val="24"/>
          <w:szCs w:val="24"/>
          <w:u w:val="single"/>
          <w:rtl/>
        </w:rPr>
        <w:t xml:space="preserve"> </w:t>
      </w:r>
      <w:r w:rsidRPr="00306544">
        <w:rPr>
          <w:rFonts w:cs="David" w:hint="cs"/>
          <w:b/>
          <w:bCs/>
          <w:sz w:val="24"/>
          <w:szCs w:val="24"/>
          <w:u w:val="single"/>
          <w:rtl/>
        </w:rPr>
        <w:t>לב</w:t>
      </w:r>
      <w:r w:rsidRPr="00306544">
        <w:rPr>
          <w:rFonts w:cs="David"/>
          <w:b/>
          <w:bCs/>
          <w:sz w:val="24"/>
          <w:szCs w:val="24"/>
          <w:u w:val="single"/>
          <w:rtl/>
        </w:rPr>
        <w:t xml:space="preserve"> </w:t>
      </w:r>
      <w:r w:rsidRPr="00306544">
        <w:rPr>
          <w:rFonts w:cs="David" w:hint="cs"/>
          <w:b/>
          <w:bCs/>
          <w:sz w:val="24"/>
          <w:szCs w:val="24"/>
          <w:u w:val="single"/>
          <w:rtl/>
        </w:rPr>
        <w:t>עמוד</w:t>
      </w:r>
      <w:r w:rsidRPr="00306544">
        <w:rPr>
          <w:rFonts w:cs="David"/>
          <w:b/>
          <w:bCs/>
          <w:sz w:val="24"/>
          <w:szCs w:val="24"/>
          <w:u w:val="single"/>
          <w:rtl/>
        </w:rPr>
        <w:t xml:space="preserve"> </w:t>
      </w:r>
      <w:r w:rsidRPr="00306544">
        <w:rPr>
          <w:rFonts w:cs="David" w:hint="cs"/>
          <w:b/>
          <w:bCs/>
          <w:sz w:val="24"/>
          <w:szCs w:val="24"/>
          <w:u w:val="single"/>
          <w:rtl/>
        </w:rPr>
        <w:t>א</w:t>
      </w:r>
      <w:r w:rsidRPr="00306544">
        <w:rPr>
          <w:rFonts w:cs="David"/>
          <w:b/>
          <w:bCs/>
          <w:sz w:val="24"/>
          <w:szCs w:val="24"/>
          <w:u w:val="single"/>
          <w:rtl/>
        </w:rPr>
        <w:t xml:space="preserve"> </w:t>
      </w:r>
    </w:p>
    <w:p w:rsidR="002B2582" w:rsidRPr="00BD7520" w:rsidRDefault="002B2582" w:rsidP="00BD7520">
      <w:pPr>
        <w:spacing w:after="0" w:line="300" w:lineRule="exact"/>
        <w:rPr>
          <w:rFonts w:cs="David"/>
          <w:i/>
          <w:iCs/>
          <w:sz w:val="24"/>
          <w:szCs w:val="24"/>
          <w:rtl/>
        </w:rPr>
      </w:pPr>
      <w:r w:rsidRPr="00BD7520">
        <w:rPr>
          <w:rFonts w:cs="David" w:hint="cs"/>
          <w:i/>
          <w:iCs/>
          <w:sz w:val="24"/>
          <w:szCs w:val="24"/>
          <w:rtl/>
        </w:rPr>
        <w:t>תנו</w:t>
      </w:r>
      <w:r w:rsidRPr="00BD7520">
        <w:rPr>
          <w:rFonts w:cs="David"/>
          <w:i/>
          <w:iCs/>
          <w:sz w:val="24"/>
          <w:szCs w:val="24"/>
          <w:rtl/>
        </w:rPr>
        <w:t xml:space="preserve"> </w:t>
      </w:r>
      <w:r w:rsidRPr="00BD7520">
        <w:rPr>
          <w:rFonts w:cs="David" w:hint="cs"/>
          <w:i/>
          <w:iCs/>
          <w:sz w:val="24"/>
          <w:szCs w:val="24"/>
          <w:rtl/>
        </w:rPr>
        <w:t>רבנן</w:t>
      </w:r>
      <w:r w:rsidRPr="00BD7520">
        <w:rPr>
          <w:rFonts w:cs="David"/>
          <w:i/>
          <w:iCs/>
          <w:sz w:val="24"/>
          <w:szCs w:val="24"/>
          <w:rtl/>
        </w:rPr>
        <w:t xml:space="preserve">: </w:t>
      </w:r>
      <w:r w:rsidRPr="00BD7520">
        <w:rPr>
          <w:rFonts w:cs="David" w:hint="cs"/>
          <w:i/>
          <w:iCs/>
          <w:sz w:val="24"/>
          <w:szCs w:val="24"/>
          <w:rtl/>
        </w:rPr>
        <w:t>מנין</w:t>
      </w:r>
      <w:r w:rsidRPr="00BD7520">
        <w:rPr>
          <w:rFonts w:cs="David"/>
          <w:i/>
          <w:iCs/>
          <w:sz w:val="24"/>
          <w:szCs w:val="24"/>
          <w:rtl/>
        </w:rPr>
        <w:t xml:space="preserve"> </w:t>
      </w:r>
      <w:r w:rsidRPr="00BD7520">
        <w:rPr>
          <w:rFonts w:cs="David" w:hint="cs"/>
          <w:i/>
          <w:iCs/>
          <w:sz w:val="24"/>
          <w:szCs w:val="24"/>
          <w:rtl/>
        </w:rPr>
        <w:t>שאם</w:t>
      </w:r>
      <w:r w:rsidRPr="00BD7520">
        <w:rPr>
          <w:rFonts w:cs="David"/>
          <w:i/>
          <w:iCs/>
          <w:sz w:val="24"/>
          <w:szCs w:val="24"/>
          <w:rtl/>
        </w:rPr>
        <w:t xml:space="preserve"> </w:t>
      </w:r>
      <w:r w:rsidRPr="00BD7520">
        <w:rPr>
          <w:rFonts w:cs="David" w:hint="cs"/>
          <w:i/>
          <w:iCs/>
          <w:sz w:val="24"/>
          <w:szCs w:val="24"/>
          <w:rtl/>
        </w:rPr>
        <w:t>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אביו</w:t>
      </w:r>
      <w:r w:rsidRPr="00BD7520">
        <w:rPr>
          <w:rFonts w:cs="David"/>
          <w:i/>
          <w:iCs/>
          <w:sz w:val="24"/>
          <w:szCs w:val="24"/>
          <w:rtl/>
        </w:rPr>
        <w:t xml:space="preserve"> </w:t>
      </w:r>
      <w:r w:rsidRPr="00BD7520">
        <w:rPr>
          <w:rFonts w:cs="David" w:hint="cs"/>
          <w:i/>
          <w:iCs/>
          <w:sz w:val="24"/>
          <w:szCs w:val="24"/>
          <w:rtl/>
        </w:rPr>
        <w:t>היטמא</w:t>
      </w:r>
      <w:r w:rsidRPr="00BD7520">
        <w:rPr>
          <w:rFonts w:cs="David"/>
          <w:i/>
          <w:iCs/>
          <w:sz w:val="24"/>
          <w:szCs w:val="24"/>
          <w:rtl/>
        </w:rPr>
        <w:t xml:space="preserve"> </w:t>
      </w:r>
      <w:r w:rsidRPr="00BD7520">
        <w:rPr>
          <w:rFonts w:cs="David" w:hint="cs"/>
          <w:i/>
          <w:iCs/>
          <w:sz w:val="24"/>
          <w:szCs w:val="24"/>
          <w:rtl/>
        </w:rPr>
        <w:t>או</w:t>
      </w:r>
      <w:r w:rsidRPr="00BD7520">
        <w:rPr>
          <w:rFonts w:cs="David"/>
          <w:i/>
          <w:iCs/>
          <w:sz w:val="24"/>
          <w:szCs w:val="24"/>
          <w:rtl/>
        </w:rPr>
        <w:t xml:space="preserve"> </w:t>
      </w:r>
      <w:r w:rsidRPr="00BD7520">
        <w:rPr>
          <w:rFonts w:cs="David" w:hint="cs"/>
          <w:i/>
          <w:iCs/>
          <w:sz w:val="24"/>
          <w:szCs w:val="24"/>
          <w:rtl/>
        </w:rPr>
        <w:t>שאמר</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w:t>
      </w:r>
      <w:r w:rsidRPr="00BD7520">
        <w:rPr>
          <w:rFonts w:cs="David" w:hint="cs"/>
          <w:i/>
          <w:iCs/>
          <w:sz w:val="24"/>
          <w:szCs w:val="24"/>
          <w:rtl/>
        </w:rPr>
        <w:t>אל</w:t>
      </w:r>
      <w:r w:rsidRPr="00BD7520">
        <w:rPr>
          <w:rFonts w:cs="David"/>
          <w:i/>
          <w:iCs/>
          <w:sz w:val="24"/>
          <w:szCs w:val="24"/>
          <w:rtl/>
        </w:rPr>
        <w:t xml:space="preserve"> </w:t>
      </w:r>
      <w:r w:rsidRPr="00BD7520">
        <w:rPr>
          <w:rFonts w:cs="David" w:hint="cs"/>
          <w:i/>
          <w:iCs/>
          <w:sz w:val="24"/>
          <w:szCs w:val="24"/>
          <w:rtl/>
        </w:rPr>
        <w:t>תחזיר</w:t>
      </w:r>
      <w:r w:rsidRPr="00BD7520">
        <w:rPr>
          <w:rFonts w:cs="David"/>
          <w:i/>
          <w:iCs/>
          <w:sz w:val="24"/>
          <w:szCs w:val="24"/>
          <w:rtl/>
        </w:rPr>
        <w:t xml:space="preserve"> </w:t>
      </w:r>
      <w:r w:rsidRPr="00BD7520">
        <w:rPr>
          <w:rFonts w:cs="David" w:hint="cs"/>
          <w:i/>
          <w:iCs/>
          <w:sz w:val="24"/>
          <w:szCs w:val="24"/>
          <w:rtl/>
        </w:rPr>
        <w:t>שלא</w:t>
      </w:r>
      <w:r w:rsidRPr="00BD7520">
        <w:rPr>
          <w:rFonts w:cs="David"/>
          <w:i/>
          <w:iCs/>
          <w:sz w:val="24"/>
          <w:szCs w:val="24"/>
          <w:rtl/>
        </w:rPr>
        <w:t xml:space="preserve"> </w:t>
      </w:r>
      <w:r w:rsidRPr="00BD7520">
        <w:rPr>
          <w:rFonts w:cs="David" w:hint="cs"/>
          <w:i/>
          <w:iCs/>
          <w:sz w:val="24"/>
          <w:szCs w:val="24"/>
          <w:rtl/>
        </w:rPr>
        <w:t>ישמע</w:t>
      </w:r>
      <w:r w:rsidRPr="00BD7520">
        <w:rPr>
          <w:rFonts w:cs="David"/>
          <w:i/>
          <w:iCs/>
          <w:sz w:val="24"/>
          <w:szCs w:val="24"/>
          <w:rtl/>
        </w:rPr>
        <w:t xml:space="preserve"> </w:t>
      </w:r>
      <w:r w:rsidRPr="00BD7520">
        <w:rPr>
          <w:rFonts w:cs="David" w:hint="cs"/>
          <w:i/>
          <w:iCs/>
          <w:sz w:val="24"/>
          <w:szCs w:val="24"/>
          <w:rtl/>
        </w:rPr>
        <w:t>לו</w:t>
      </w:r>
      <w:r w:rsidRPr="00BD7520">
        <w:rPr>
          <w:rFonts w:cs="David"/>
          <w:i/>
          <w:iCs/>
          <w:sz w:val="24"/>
          <w:szCs w:val="24"/>
          <w:rtl/>
        </w:rPr>
        <w:t xml:space="preserve"> - </w:t>
      </w:r>
      <w:r w:rsidRPr="00BD7520">
        <w:rPr>
          <w:rFonts w:cs="David" w:hint="cs"/>
          <w:i/>
          <w:iCs/>
          <w:sz w:val="24"/>
          <w:szCs w:val="24"/>
          <w:rtl/>
        </w:rPr>
        <w:t>שנאמר</w:t>
      </w:r>
      <w:r w:rsidRPr="00BD7520">
        <w:rPr>
          <w:rFonts w:cs="David"/>
          <w:i/>
          <w:iCs/>
          <w:sz w:val="24"/>
          <w:szCs w:val="24"/>
          <w:rtl/>
        </w:rPr>
        <w:t xml:space="preserve"> </w:t>
      </w:r>
      <w:r w:rsidRPr="00BD7520">
        <w:rPr>
          <w:rFonts w:cs="David" w:hint="cs"/>
          <w:i/>
          <w:iCs/>
          <w:sz w:val="24"/>
          <w:szCs w:val="24"/>
          <w:rtl/>
        </w:rPr>
        <w:t>(ויקרא</w:t>
      </w:r>
      <w:r w:rsidRPr="00BD7520">
        <w:rPr>
          <w:rFonts w:cs="David"/>
          <w:i/>
          <w:iCs/>
          <w:sz w:val="24"/>
          <w:szCs w:val="24"/>
          <w:rtl/>
        </w:rPr>
        <w:t xml:space="preserve"> </w:t>
      </w:r>
      <w:r w:rsidRPr="00BD7520">
        <w:rPr>
          <w:rFonts w:cs="David" w:hint="cs"/>
          <w:i/>
          <w:iCs/>
          <w:sz w:val="24"/>
          <w:szCs w:val="24"/>
          <w:rtl/>
        </w:rPr>
        <w:t>י</w:t>
      </w:r>
      <w:r w:rsidRPr="00BD7520">
        <w:rPr>
          <w:rFonts w:cs="David"/>
          <w:i/>
          <w:iCs/>
          <w:sz w:val="24"/>
          <w:szCs w:val="24"/>
          <w:rtl/>
        </w:rPr>
        <w:t>"</w:t>
      </w:r>
      <w:r w:rsidRPr="00BD7520">
        <w:rPr>
          <w:rFonts w:cs="David" w:hint="cs"/>
          <w:i/>
          <w:iCs/>
          <w:sz w:val="24"/>
          <w:szCs w:val="24"/>
          <w:rtl/>
        </w:rPr>
        <w:t>ט)</w:t>
      </w:r>
      <w:r w:rsidRPr="00BD7520">
        <w:rPr>
          <w:rFonts w:cs="David"/>
          <w:i/>
          <w:iCs/>
          <w:sz w:val="24"/>
          <w:szCs w:val="24"/>
          <w:rtl/>
        </w:rPr>
        <w:t xml:space="preserve"> </w:t>
      </w:r>
      <w:r w:rsidRPr="00BD7520">
        <w:rPr>
          <w:rFonts w:cs="David" w:hint="cs"/>
          <w:i/>
          <w:iCs/>
          <w:sz w:val="24"/>
          <w:szCs w:val="24"/>
          <w:rtl/>
        </w:rPr>
        <w:t>איש</w:t>
      </w:r>
      <w:r w:rsidRPr="00BD7520">
        <w:rPr>
          <w:rFonts w:cs="David"/>
          <w:i/>
          <w:iCs/>
          <w:sz w:val="24"/>
          <w:szCs w:val="24"/>
          <w:rtl/>
        </w:rPr>
        <w:t xml:space="preserve"> </w:t>
      </w:r>
      <w:r w:rsidRPr="00BD7520">
        <w:rPr>
          <w:rFonts w:cs="David" w:hint="cs"/>
          <w:i/>
          <w:iCs/>
          <w:sz w:val="24"/>
          <w:szCs w:val="24"/>
          <w:rtl/>
        </w:rPr>
        <w:t>אמו</w:t>
      </w:r>
      <w:r w:rsidRPr="00BD7520">
        <w:rPr>
          <w:rFonts w:cs="David"/>
          <w:i/>
          <w:iCs/>
          <w:sz w:val="24"/>
          <w:szCs w:val="24"/>
          <w:rtl/>
        </w:rPr>
        <w:t xml:space="preserve"> </w:t>
      </w:r>
      <w:r w:rsidRPr="00BD7520">
        <w:rPr>
          <w:rFonts w:cs="David" w:hint="cs"/>
          <w:i/>
          <w:iCs/>
          <w:sz w:val="24"/>
          <w:szCs w:val="24"/>
          <w:rtl/>
        </w:rPr>
        <w:t>ואביו</w:t>
      </w:r>
      <w:r w:rsidRPr="00BD7520">
        <w:rPr>
          <w:rFonts w:cs="David"/>
          <w:i/>
          <w:iCs/>
          <w:sz w:val="24"/>
          <w:szCs w:val="24"/>
          <w:rtl/>
        </w:rPr>
        <w:t xml:space="preserve"> </w:t>
      </w:r>
      <w:r w:rsidRPr="00BD7520">
        <w:rPr>
          <w:rFonts w:cs="David" w:hint="cs"/>
          <w:i/>
          <w:iCs/>
          <w:sz w:val="24"/>
          <w:szCs w:val="24"/>
          <w:rtl/>
        </w:rPr>
        <w:t>תיראו</w:t>
      </w:r>
      <w:r w:rsidRPr="00BD7520">
        <w:rPr>
          <w:rFonts w:cs="David"/>
          <w:i/>
          <w:iCs/>
          <w:sz w:val="24"/>
          <w:szCs w:val="24"/>
          <w:rtl/>
        </w:rPr>
        <w:t xml:space="preserve"> </w:t>
      </w:r>
      <w:r w:rsidRPr="00BD7520">
        <w:rPr>
          <w:rFonts w:cs="David" w:hint="cs"/>
          <w:i/>
          <w:iCs/>
          <w:sz w:val="24"/>
          <w:szCs w:val="24"/>
          <w:rtl/>
        </w:rPr>
        <w:t>ואת</w:t>
      </w:r>
      <w:r w:rsidRPr="00BD7520">
        <w:rPr>
          <w:rFonts w:cs="David"/>
          <w:i/>
          <w:iCs/>
          <w:sz w:val="24"/>
          <w:szCs w:val="24"/>
          <w:rtl/>
        </w:rPr>
        <w:t xml:space="preserve"> </w:t>
      </w:r>
      <w:r w:rsidRPr="00BD7520">
        <w:rPr>
          <w:rFonts w:cs="David" w:hint="cs"/>
          <w:i/>
          <w:iCs/>
          <w:sz w:val="24"/>
          <w:szCs w:val="24"/>
          <w:rtl/>
        </w:rPr>
        <w:t>שבתותי</w:t>
      </w:r>
      <w:r w:rsidRPr="00BD7520">
        <w:rPr>
          <w:rFonts w:cs="David"/>
          <w:i/>
          <w:iCs/>
          <w:sz w:val="24"/>
          <w:szCs w:val="24"/>
          <w:rtl/>
        </w:rPr>
        <w:t xml:space="preserve"> </w:t>
      </w:r>
      <w:r w:rsidRPr="00BD7520">
        <w:rPr>
          <w:rFonts w:cs="David" w:hint="cs"/>
          <w:i/>
          <w:iCs/>
          <w:sz w:val="24"/>
          <w:szCs w:val="24"/>
          <w:rtl/>
        </w:rPr>
        <w:t>תשמרו</w:t>
      </w:r>
      <w:r w:rsidRPr="00BD7520">
        <w:rPr>
          <w:rFonts w:cs="David"/>
          <w:i/>
          <w:iCs/>
          <w:sz w:val="24"/>
          <w:szCs w:val="24"/>
          <w:rtl/>
        </w:rPr>
        <w:t xml:space="preserve"> </w:t>
      </w:r>
      <w:r w:rsidRPr="00BD7520">
        <w:rPr>
          <w:rFonts w:cs="David" w:hint="cs"/>
          <w:i/>
          <w:iCs/>
          <w:sz w:val="24"/>
          <w:szCs w:val="24"/>
          <w:rtl/>
        </w:rPr>
        <w:t>אני</w:t>
      </w:r>
      <w:r w:rsidRPr="00BD7520">
        <w:rPr>
          <w:rFonts w:cs="David"/>
          <w:i/>
          <w:iCs/>
          <w:sz w:val="24"/>
          <w:szCs w:val="24"/>
          <w:rtl/>
        </w:rPr>
        <w:t xml:space="preserve"> </w:t>
      </w:r>
      <w:r w:rsidRPr="00BD7520">
        <w:rPr>
          <w:rFonts w:cs="David" w:hint="cs"/>
          <w:i/>
          <w:iCs/>
          <w:sz w:val="24"/>
          <w:szCs w:val="24"/>
          <w:rtl/>
        </w:rPr>
        <w:t>ה</w:t>
      </w:r>
      <w:r w:rsidRPr="00BD7520">
        <w:rPr>
          <w:rFonts w:cs="David"/>
          <w:i/>
          <w:iCs/>
          <w:sz w:val="24"/>
          <w:szCs w:val="24"/>
          <w:rtl/>
        </w:rPr>
        <w:t xml:space="preserve">' - </w:t>
      </w:r>
      <w:r w:rsidRPr="00BD7520">
        <w:rPr>
          <w:rFonts w:cs="David" w:hint="cs"/>
          <w:i/>
          <w:iCs/>
          <w:sz w:val="24"/>
          <w:szCs w:val="24"/>
          <w:rtl/>
        </w:rPr>
        <w:t>כולכם</w:t>
      </w:r>
      <w:r w:rsidRPr="00BD7520">
        <w:rPr>
          <w:rFonts w:cs="David"/>
          <w:i/>
          <w:iCs/>
          <w:sz w:val="24"/>
          <w:szCs w:val="24"/>
          <w:rtl/>
        </w:rPr>
        <w:t xml:space="preserve"> </w:t>
      </w:r>
      <w:r w:rsidRPr="00BD7520">
        <w:rPr>
          <w:rFonts w:cs="David" w:hint="cs"/>
          <w:i/>
          <w:iCs/>
          <w:sz w:val="24"/>
          <w:szCs w:val="24"/>
          <w:rtl/>
        </w:rPr>
        <w:t>חייבין</w:t>
      </w:r>
      <w:r w:rsidRPr="00BD7520">
        <w:rPr>
          <w:rFonts w:cs="David"/>
          <w:i/>
          <w:iCs/>
          <w:sz w:val="24"/>
          <w:szCs w:val="24"/>
          <w:rtl/>
        </w:rPr>
        <w:t xml:space="preserve"> </w:t>
      </w:r>
      <w:r w:rsidRPr="00BD7520">
        <w:rPr>
          <w:rFonts w:cs="David" w:hint="cs"/>
          <w:i/>
          <w:iCs/>
          <w:sz w:val="24"/>
          <w:szCs w:val="24"/>
          <w:rtl/>
        </w:rPr>
        <w:t>בכבודי</w:t>
      </w:r>
      <w:r w:rsidRPr="00BD7520">
        <w:rPr>
          <w:rFonts w:cs="David"/>
          <w:i/>
          <w:iCs/>
          <w:sz w:val="24"/>
          <w:szCs w:val="24"/>
          <w:rtl/>
        </w:rPr>
        <w:t xml:space="preserve">. </w:t>
      </w:r>
      <w:r w:rsidRPr="00BD7520">
        <w:rPr>
          <w:rFonts w:cs="David" w:hint="cs"/>
          <w:i/>
          <w:iCs/>
          <w:sz w:val="24"/>
          <w:szCs w:val="24"/>
          <w:rtl/>
        </w:rPr>
        <w:t>טעמא</w:t>
      </w:r>
      <w:r w:rsidRPr="00BD7520">
        <w:rPr>
          <w:rFonts w:cs="David"/>
          <w:i/>
          <w:iCs/>
          <w:sz w:val="24"/>
          <w:szCs w:val="24"/>
          <w:rtl/>
        </w:rPr>
        <w:t xml:space="preserve"> </w:t>
      </w:r>
      <w:r w:rsidRPr="00BD7520">
        <w:rPr>
          <w:rFonts w:cs="David" w:hint="cs"/>
          <w:i/>
          <w:iCs/>
          <w:sz w:val="24"/>
          <w:szCs w:val="24"/>
          <w:rtl/>
        </w:rPr>
        <w:t>דכתב</w:t>
      </w:r>
      <w:r w:rsidRPr="00BD7520">
        <w:rPr>
          <w:rFonts w:cs="David"/>
          <w:i/>
          <w:iCs/>
          <w:sz w:val="24"/>
          <w:szCs w:val="24"/>
          <w:rtl/>
        </w:rPr>
        <w:t xml:space="preserve"> </w:t>
      </w:r>
      <w:r w:rsidRPr="00BD7520">
        <w:rPr>
          <w:rFonts w:cs="David" w:hint="cs"/>
          <w:i/>
          <w:iCs/>
          <w:sz w:val="24"/>
          <w:szCs w:val="24"/>
          <w:rtl/>
        </w:rPr>
        <w:t>רחמנא</w:t>
      </w:r>
      <w:r w:rsidRPr="00BD7520">
        <w:rPr>
          <w:rFonts w:cs="David"/>
          <w:i/>
          <w:iCs/>
          <w:sz w:val="24"/>
          <w:szCs w:val="24"/>
          <w:rtl/>
        </w:rPr>
        <w:t xml:space="preserve"> </w:t>
      </w:r>
      <w:r w:rsidRPr="00BD7520">
        <w:rPr>
          <w:rFonts w:cs="David" w:hint="cs"/>
          <w:i/>
          <w:iCs/>
          <w:sz w:val="24"/>
          <w:szCs w:val="24"/>
          <w:rtl/>
        </w:rPr>
        <w:t>את</w:t>
      </w:r>
      <w:r w:rsidRPr="00BD7520">
        <w:rPr>
          <w:rFonts w:cs="David"/>
          <w:i/>
          <w:iCs/>
          <w:sz w:val="24"/>
          <w:szCs w:val="24"/>
          <w:rtl/>
        </w:rPr>
        <w:t xml:space="preserve"> </w:t>
      </w:r>
      <w:r w:rsidRPr="00BD7520">
        <w:rPr>
          <w:rFonts w:cs="David" w:hint="cs"/>
          <w:i/>
          <w:iCs/>
          <w:sz w:val="24"/>
          <w:szCs w:val="24"/>
          <w:rtl/>
        </w:rPr>
        <w:t>שבתותי</w:t>
      </w:r>
      <w:r w:rsidRPr="00BD7520">
        <w:rPr>
          <w:rFonts w:cs="David"/>
          <w:i/>
          <w:iCs/>
          <w:sz w:val="24"/>
          <w:szCs w:val="24"/>
          <w:rtl/>
        </w:rPr>
        <w:t xml:space="preserve"> </w:t>
      </w:r>
      <w:r w:rsidRPr="00BD7520">
        <w:rPr>
          <w:rFonts w:cs="David" w:hint="cs"/>
          <w:i/>
          <w:iCs/>
          <w:sz w:val="24"/>
          <w:szCs w:val="24"/>
          <w:rtl/>
        </w:rPr>
        <w:t>תשמרו</w:t>
      </w:r>
      <w:r w:rsidRPr="00BD7520">
        <w:rPr>
          <w:rFonts w:cs="David"/>
          <w:i/>
          <w:iCs/>
          <w:sz w:val="24"/>
          <w:szCs w:val="24"/>
          <w:rtl/>
        </w:rPr>
        <w:t xml:space="preserve">, </w:t>
      </w:r>
      <w:r w:rsidRPr="00BD7520">
        <w:rPr>
          <w:rFonts w:cs="David" w:hint="cs"/>
          <w:i/>
          <w:iCs/>
          <w:sz w:val="24"/>
          <w:szCs w:val="24"/>
          <w:rtl/>
        </w:rPr>
        <w:t>הא</w:t>
      </w:r>
      <w:r w:rsidRPr="00BD7520">
        <w:rPr>
          <w:rFonts w:cs="David"/>
          <w:i/>
          <w:iCs/>
          <w:sz w:val="24"/>
          <w:szCs w:val="24"/>
          <w:rtl/>
        </w:rPr>
        <w:t xml:space="preserve"> </w:t>
      </w:r>
      <w:r w:rsidRPr="00BD7520">
        <w:rPr>
          <w:rFonts w:cs="David" w:hint="cs"/>
          <w:i/>
          <w:iCs/>
          <w:sz w:val="24"/>
          <w:szCs w:val="24"/>
          <w:rtl/>
        </w:rPr>
        <w:t>לאו</w:t>
      </w:r>
      <w:r w:rsidRPr="00BD7520">
        <w:rPr>
          <w:rFonts w:cs="David"/>
          <w:i/>
          <w:iCs/>
          <w:sz w:val="24"/>
          <w:szCs w:val="24"/>
          <w:rtl/>
        </w:rPr>
        <w:t xml:space="preserve"> </w:t>
      </w:r>
      <w:r w:rsidRPr="00BD7520">
        <w:rPr>
          <w:rFonts w:cs="David" w:hint="cs"/>
          <w:i/>
          <w:iCs/>
          <w:sz w:val="24"/>
          <w:szCs w:val="24"/>
          <w:rtl/>
        </w:rPr>
        <w:t>הכי</w:t>
      </w:r>
      <w:r w:rsidRPr="00BD7520">
        <w:rPr>
          <w:rFonts w:cs="David"/>
          <w:i/>
          <w:iCs/>
          <w:sz w:val="24"/>
          <w:szCs w:val="24"/>
          <w:rtl/>
        </w:rPr>
        <w:t xml:space="preserve"> - </w:t>
      </w:r>
      <w:r w:rsidRPr="00BD7520">
        <w:rPr>
          <w:rFonts w:cs="David" w:hint="cs"/>
          <w:i/>
          <w:iCs/>
          <w:sz w:val="24"/>
          <w:szCs w:val="24"/>
          <w:rtl/>
        </w:rPr>
        <w:t>הוה</w:t>
      </w:r>
      <w:r w:rsidRPr="00BD7520">
        <w:rPr>
          <w:rFonts w:cs="David"/>
          <w:i/>
          <w:iCs/>
          <w:sz w:val="24"/>
          <w:szCs w:val="24"/>
          <w:rtl/>
        </w:rPr>
        <w:t xml:space="preserve"> </w:t>
      </w:r>
      <w:r w:rsidRPr="00BD7520">
        <w:rPr>
          <w:rFonts w:cs="David" w:hint="cs"/>
          <w:i/>
          <w:iCs/>
          <w:sz w:val="24"/>
          <w:szCs w:val="24"/>
          <w:rtl/>
        </w:rPr>
        <w:t>אמינא</w:t>
      </w:r>
      <w:r w:rsidRPr="00BD7520">
        <w:rPr>
          <w:rFonts w:cs="David"/>
          <w:i/>
          <w:iCs/>
          <w:sz w:val="24"/>
          <w:szCs w:val="24"/>
          <w:rtl/>
        </w:rPr>
        <w:t xml:space="preserve">: </w:t>
      </w:r>
      <w:r w:rsidRPr="00BD7520">
        <w:rPr>
          <w:rFonts w:cs="David" w:hint="cs"/>
          <w:i/>
          <w:iCs/>
          <w:sz w:val="24"/>
          <w:szCs w:val="24"/>
          <w:rtl/>
        </w:rPr>
        <w:t>צייתא</w:t>
      </w:r>
      <w:r w:rsidRPr="00BD7520">
        <w:rPr>
          <w:rFonts w:cs="David"/>
          <w:i/>
          <w:iCs/>
          <w:sz w:val="24"/>
          <w:szCs w:val="24"/>
          <w:rtl/>
        </w:rPr>
        <w:t xml:space="preserve"> </w:t>
      </w:r>
      <w:r w:rsidRPr="00BD7520">
        <w:rPr>
          <w:rFonts w:cs="David" w:hint="cs"/>
          <w:i/>
          <w:iCs/>
          <w:sz w:val="24"/>
          <w:szCs w:val="24"/>
          <w:rtl/>
        </w:rPr>
        <w:t>ליה</w:t>
      </w:r>
      <w:r w:rsidRPr="00BD7520">
        <w:rPr>
          <w:rFonts w:cs="David"/>
          <w:i/>
          <w:iCs/>
          <w:sz w:val="24"/>
          <w:szCs w:val="24"/>
          <w:rtl/>
        </w:rPr>
        <w:t xml:space="preserve">. </w:t>
      </w:r>
      <w:r w:rsidRPr="00BD7520">
        <w:rPr>
          <w:rFonts w:cs="David" w:hint="cs"/>
          <w:i/>
          <w:iCs/>
          <w:sz w:val="24"/>
          <w:szCs w:val="24"/>
          <w:rtl/>
        </w:rPr>
        <w:t>ואמאי</w:t>
      </w:r>
      <w:r w:rsidRPr="00BD7520">
        <w:rPr>
          <w:rFonts w:cs="David"/>
          <w:i/>
          <w:iCs/>
          <w:sz w:val="24"/>
          <w:szCs w:val="24"/>
          <w:rtl/>
        </w:rPr>
        <w:t xml:space="preserve">? </w:t>
      </w:r>
      <w:r w:rsidRPr="00BD7520">
        <w:rPr>
          <w:rFonts w:cs="David" w:hint="cs"/>
          <w:i/>
          <w:iCs/>
          <w:sz w:val="24"/>
          <w:szCs w:val="24"/>
          <w:rtl/>
        </w:rPr>
        <w:t>האי [=כיבוד הורים]</w:t>
      </w:r>
      <w:r w:rsidRPr="00BD7520">
        <w:rPr>
          <w:rFonts w:cs="David"/>
          <w:i/>
          <w:iCs/>
          <w:sz w:val="24"/>
          <w:szCs w:val="24"/>
          <w:rtl/>
        </w:rPr>
        <w:t xml:space="preserve"> </w:t>
      </w:r>
      <w:r w:rsidRPr="00BD7520">
        <w:rPr>
          <w:rFonts w:cs="David" w:hint="cs"/>
          <w:i/>
          <w:iCs/>
          <w:sz w:val="24"/>
          <w:szCs w:val="24"/>
          <w:rtl/>
        </w:rPr>
        <w:t>עשה</w:t>
      </w:r>
      <w:r w:rsidRPr="00BD7520">
        <w:rPr>
          <w:rFonts w:cs="David"/>
          <w:i/>
          <w:iCs/>
          <w:sz w:val="24"/>
          <w:szCs w:val="24"/>
          <w:rtl/>
        </w:rPr>
        <w:t xml:space="preserve"> </w:t>
      </w:r>
      <w:r w:rsidRPr="00BD7520">
        <w:rPr>
          <w:rFonts w:cs="David" w:hint="cs"/>
          <w:i/>
          <w:iCs/>
          <w:sz w:val="24"/>
          <w:szCs w:val="24"/>
          <w:rtl/>
        </w:rPr>
        <w:t>והאי [=שבת]</w:t>
      </w:r>
      <w:r w:rsidRPr="00BD7520">
        <w:rPr>
          <w:rFonts w:cs="David"/>
          <w:i/>
          <w:iCs/>
          <w:sz w:val="24"/>
          <w:szCs w:val="24"/>
          <w:rtl/>
        </w:rPr>
        <w:t xml:space="preserve"> </w:t>
      </w:r>
      <w:r w:rsidRPr="00BD7520">
        <w:rPr>
          <w:rFonts w:cs="David" w:hint="cs"/>
          <w:i/>
          <w:iCs/>
          <w:sz w:val="24"/>
          <w:szCs w:val="24"/>
          <w:rtl/>
        </w:rPr>
        <w:t>לא</w:t>
      </w:r>
      <w:r w:rsidRPr="00BD7520">
        <w:rPr>
          <w:rFonts w:cs="David"/>
          <w:i/>
          <w:iCs/>
          <w:sz w:val="24"/>
          <w:szCs w:val="24"/>
          <w:rtl/>
        </w:rPr>
        <w:t xml:space="preserve"> </w:t>
      </w:r>
      <w:r w:rsidRPr="00BD7520">
        <w:rPr>
          <w:rFonts w:cs="David" w:hint="cs"/>
          <w:i/>
          <w:iCs/>
          <w:sz w:val="24"/>
          <w:szCs w:val="24"/>
          <w:rtl/>
        </w:rPr>
        <w:t>תעשה</w:t>
      </w:r>
      <w:r w:rsidRPr="00BD7520">
        <w:rPr>
          <w:rFonts w:cs="David"/>
          <w:i/>
          <w:iCs/>
          <w:sz w:val="24"/>
          <w:szCs w:val="24"/>
          <w:rtl/>
        </w:rPr>
        <w:t xml:space="preserve"> </w:t>
      </w:r>
      <w:r w:rsidRPr="00BD7520">
        <w:rPr>
          <w:rFonts w:cs="David" w:hint="cs"/>
          <w:i/>
          <w:iCs/>
          <w:sz w:val="24"/>
          <w:szCs w:val="24"/>
          <w:rtl/>
        </w:rPr>
        <w:t>ועשה</w:t>
      </w:r>
      <w:r w:rsidRPr="00BD7520">
        <w:rPr>
          <w:rFonts w:cs="David"/>
          <w:i/>
          <w:iCs/>
          <w:sz w:val="24"/>
          <w:szCs w:val="24"/>
          <w:rtl/>
        </w:rPr>
        <w:t xml:space="preserve">, </w:t>
      </w:r>
      <w:r w:rsidRPr="00BD7520">
        <w:rPr>
          <w:rFonts w:cs="David" w:hint="cs"/>
          <w:i/>
          <w:iCs/>
          <w:sz w:val="24"/>
          <w:szCs w:val="24"/>
          <w:rtl/>
        </w:rPr>
        <w:t>ולא</w:t>
      </w:r>
      <w:r w:rsidRPr="00BD7520">
        <w:rPr>
          <w:rFonts w:cs="David"/>
          <w:i/>
          <w:iCs/>
          <w:sz w:val="24"/>
          <w:szCs w:val="24"/>
          <w:rtl/>
        </w:rPr>
        <w:t xml:space="preserve"> </w:t>
      </w:r>
      <w:r w:rsidRPr="00BD7520">
        <w:rPr>
          <w:rFonts w:cs="David" w:hint="cs"/>
          <w:i/>
          <w:iCs/>
          <w:sz w:val="24"/>
          <w:szCs w:val="24"/>
          <w:rtl/>
        </w:rPr>
        <w:t>אתי</w:t>
      </w:r>
      <w:r w:rsidRPr="00BD7520">
        <w:rPr>
          <w:rFonts w:cs="David"/>
          <w:i/>
          <w:iCs/>
          <w:sz w:val="24"/>
          <w:szCs w:val="24"/>
          <w:rtl/>
        </w:rPr>
        <w:t xml:space="preserve"> </w:t>
      </w:r>
      <w:r w:rsidRPr="00BD7520">
        <w:rPr>
          <w:rFonts w:cs="David" w:hint="cs"/>
          <w:i/>
          <w:iCs/>
          <w:sz w:val="24"/>
          <w:szCs w:val="24"/>
          <w:rtl/>
        </w:rPr>
        <w:t>עשה</w:t>
      </w:r>
      <w:r w:rsidRPr="00BD7520">
        <w:rPr>
          <w:rFonts w:cs="David"/>
          <w:i/>
          <w:iCs/>
          <w:sz w:val="24"/>
          <w:szCs w:val="24"/>
          <w:rtl/>
        </w:rPr>
        <w:t xml:space="preserve"> </w:t>
      </w:r>
      <w:r w:rsidRPr="00BD7520">
        <w:rPr>
          <w:rFonts w:cs="David" w:hint="cs"/>
          <w:i/>
          <w:iCs/>
          <w:sz w:val="24"/>
          <w:szCs w:val="24"/>
          <w:rtl/>
        </w:rPr>
        <w:t>ודחי</w:t>
      </w:r>
      <w:r w:rsidRPr="00BD7520">
        <w:rPr>
          <w:rFonts w:cs="David"/>
          <w:i/>
          <w:iCs/>
          <w:sz w:val="24"/>
          <w:szCs w:val="24"/>
          <w:rtl/>
        </w:rPr>
        <w:t xml:space="preserve"> </w:t>
      </w:r>
      <w:r w:rsidRPr="00BD7520">
        <w:rPr>
          <w:rFonts w:cs="David" w:hint="cs"/>
          <w:i/>
          <w:iCs/>
          <w:sz w:val="24"/>
          <w:szCs w:val="24"/>
          <w:rtl/>
        </w:rPr>
        <w:t>את</w:t>
      </w:r>
      <w:r w:rsidRPr="00BD7520">
        <w:rPr>
          <w:rFonts w:cs="David"/>
          <w:i/>
          <w:iCs/>
          <w:sz w:val="24"/>
          <w:szCs w:val="24"/>
          <w:rtl/>
        </w:rPr>
        <w:t xml:space="preserve"> </w:t>
      </w:r>
      <w:r w:rsidRPr="00BD7520">
        <w:rPr>
          <w:rFonts w:cs="David" w:hint="cs"/>
          <w:i/>
          <w:iCs/>
          <w:sz w:val="24"/>
          <w:szCs w:val="24"/>
          <w:rtl/>
        </w:rPr>
        <w:t>לא</w:t>
      </w:r>
      <w:r w:rsidRPr="00BD7520">
        <w:rPr>
          <w:rFonts w:cs="David"/>
          <w:i/>
          <w:iCs/>
          <w:sz w:val="24"/>
          <w:szCs w:val="24"/>
          <w:rtl/>
        </w:rPr>
        <w:t xml:space="preserve"> </w:t>
      </w:r>
      <w:r w:rsidRPr="00BD7520">
        <w:rPr>
          <w:rFonts w:cs="David" w:hint="cs"/>
          <w:i/>
          <w:iCs/>
          <w:sz w:val="24"/>
          <w:szCs w:val="24"/>
          <w:rtl/>
        </w:rPr>
        <w:t>תעשה</w:t>
      </w:r>
      <w:r w:rsidRPr="00BD7520">
        <w:rPr>
          <w:rFonts w:cs="David"/>
          <w:i/>
          <w:iCs/>
          <w:sz w:val="24"/>
          <w:szCs w:val="24"/>
          <w:rtl/>
        </w:rPr>
        <w:t xml:space="preserve"> </w:t>
      </w:r>
      <w:r w:rsidRPr="00BD7520">
        <w:rPr>
          <w:rFonts w:cs="David" w:hint="cs"/>
          <w:i/>
          <w:iCs/>
          <w:sz w:val="24"/>
          <w:szCs w:val="24"/>
          <w:rtl/>
        </w:rPr>
        <w:t>ועשה</w:t>
      </w:r>
      <w:r w:rsidRPr="00BD7520">
        <w:rPr>
          <w:rFonts w:cs="David"/>
          <w:i/>
          <w:iCs/>
          <w:sz w:val="24"/>
          <w:szCs w:val="24"/>
          <w:rtl/>
        </w:rPr>
        <w:t xml:space="preserve">! - </w:t>
      </w:r>
      <w:r w:rsidRPr="00BD7520">
        <w:rPr>
          <w:rFonts w:cs="David" w:hint="cs"/>
          <w:i/>
          <w:iCs/>
          <w:sz w:val="24"/>
          <w:szCs w:val="24"/>
          <w:rtl/>
        </w:rPr>
        <w:t>איצטריך</w:t>
      </w:r>
      <w:r w:rsidRPr="00BD7520">
        <w:rPr>
          <w:rFonts w:cs="David"/>
          <w:i/>
          <w:iCs/>
          <w:sz w:val="24"/>
          <w:szCs w:val="24"/>
          <w:rtl/>
        </w:rPr>
        <w:t xml:space="preserve">, </w:t>
      </w:r>
      <w:r w:rsidRPr="00BD7520">
        <w:rPr>
          <w:rFonts w:cs="David" w:hint="cs"/>
          <w:i/>
          <w:iCs/>
          <w:sz w:val="24"/>
          <w:szCs w:val="24"/>
          <w:rtl/>
        </w:rPr>
        <w:t>סלקא</w:t>
      </w:r>
      <w:r w:rsidRPr="00BD7520">
        <w:rPr>
          <w:rFonts w:cs="David"/>
          <w:i/>
          <w:iCs/>
          <w:sz w:val="24"/>
          <w:szCs w:val="24"/>
          <w:rtl/>
        </w:rPr>
        <w:t xml:space="preserve"> </w:t>
      </w:r>
      <w:r w:rsidRPr="00BD7520">
        <w:rPr>
          <w:rFonts w:cs="David" w:hint="cs"/>
          <w:i/>
          <w:iCs/>
          <w:sz w:val="24"/>
          <w:szCs w:val="24"/>
          <w:rtl/>
        </w:rPr>
        <w:t>דעתך</w:t>
      </w:r>
      <w:r w:rsidRPr="00BD7520">
        <w:rPr>
          <w:rFonts w:cs="David"/>
          <w:i/>
          <w:iCs/>
          <w:sz w:val="24"/>
          <w:szCs w:val="24"/>
          <w:rtl/>
        </w:rPr>
        <w:t xml:space="preserve"> </w:t>
      </w:r>
      <w:r w:rsidRPr="00BD7520">
        <w:rPr>
          <w:rFonts w:cs="David" w:hint="cs"/>
          <w:i/>
          <w:iCs/>
          <w:sz w:val="24"/>
          <w:szCs w:val="24"/>
          <w:rtl/>
        </w:rPr>
        <w:t>אמינא</w:t>
      </w:r>
      <w:r w:rsidRPr="00BD7520">
        <w:rPr>
          <w:rFonts w:cs="David"/>
          <w:i/>
          <w:iCs/>
          <w:sz w:val="24"/>
          <w:szCs w:val="24"/>
          <w:rtl/>
        </w:rPr>
        <w:t xml:space="preserve">: </w:t>
      </w:r>
      <w:r w:rsidRPr="00BD7520">
        <w:rPr>
          <w:rFonts w:cs="David" w:hint="cs"/>
          <w:i/>
          <w:iCs/>
          <w:sz w:val="24"/>
          <w:szCs w:val="24"/>
          <w:rtl/>
        </w:rPr>
        <w:t>הואיל</w:t>
      </w:r>
      <w:r w:rsidRPr="00BD7520">
        <w:rPr>
          <w:rFonts w:cs="David"/>
          <w:i/>
          <w:iCs/>
          <w:sz w:val="24"/>
          <w:szCs w:val="24"/>
          <w:rtl/>
        </w:rPr>
        <w:t xml:space="preserve"> </w:t>
      </w:r>
      <w:r w:rsidRPr="00BD7520">
        <w:rPr>
          <w:rFonts w:cs="David" w:hint="cs"/>
          <w:i/>
          <w:iCs/>
          <w:sz w:val="24"/>
          <w:szCs w:val="24"/>
          <w:rtl/>
        </w:rPr>
        <w:t>והוקש</w:t>
      </w:r>
      <w:r w:rsidRPr="00BD7520">
        <w:rPr>
          <w:rFonts w:cs="David"/>
          <w:i/>
          <w:iCs/>
          <w:sz w:val="24"/>
          <w:szCs w:val="24"/>
          <w:rtl/>
        </w:rPr>
        <w:t xml:space="preserve"> </w:t>
      </w:r>
      <w:r w:rsidRPr="00BD7520">
        <w:rPr>
          <w:rFonts w:cs="David" w:hint="cs"/>
          <w:i/>
          <w:iCs/>
          <w:sz w:val="24"/>
          <w:szCs w:val="24"/>
          <w:rtl/>
        </w:rPr>
        <w:t>כיבוד</w:t>
      </w:r>
      <w:r w:rsidRPr="00BD7520">
        <w:rPr>
          <w:rFonts w:cs="David"/>
          <w:i/>
          <w:iCs/>
          <w:sz w:val="24"/>
          <w:szCs w:val="24"/>
          <w:rtl/>
        </w:rPr>
        <w:t xml:space="preserve"> </w:t>
      </w:r>
      <w:r w:rsidRPr="00BD7520">
        <w:rPr>
          <w:rFonts w:cs="David" w:hint="cs"/>
          <w:i/>
          <w:iCs/>
          <w:sz w:val="24"/>
          <w:szCs w:val="24"/>
          <w:rtl/>
        </w:rPr>
        <w:t>אב</w:t>
      </w:r>
      <w:r w:rsidRPr="00BD7520">
        <w:rPr>
          <w:rFonts w:cs="David"/>
          <w:i/>
          <w:iCs/>
          <w:sz w:val="24"/>
          <w:szCs w:val="24"/>
          <w:rtl/>
        </w:rPr>
        <w:t xml:space="preserve"> </w:t>
      </w:r>
      <w:r w:rsidRPr="00BD7520">
        <w:rPr>
          <w:rFonts w:cs="David" w:hint="cs"/>
          <w:i/>
          <w:iCs/>
          <w:sz w:val="24"/>
          <w:szCs w:val="24"/>
          <w:rtl/>
        </w:rPr>
        <w:t>ואם</w:t>
      </w:r>
      <w:r w:rsidRPr="00BD7520">
        <w:rPr>
          <w:rFonts w:cs="David"/>
          <w:i/>
          <w:iCs/>
          <w:sz w:val="24"/>
          <w:szCs w:val="24"/>
          <w:rtl/>
        </w:rPr>
        <w:t xml:space="preserve"> </w:t>
      </w:r>
      <w:r w:rsidRPr="00BD7520">
        <w:rPr>
          <w:rFonts w:cs="David" w:hint="cs"/>
          <w:i/>
          <w:iCs/>
          <w:sz w:val="24"/>
          <w:szCs w:val="24"/>
          <w:rtl/>
        </w:rPr>
        <w:t>לכבודו</w:t>
      </w:r>
      <w:r w:rsidRPr="00BD7520">
        <w:rPr>
          <w:rFonts w:cs="David"/>
          <w:i/>
          <w:iCs/>
          <w:sz w:val="24"/>
          <w:szCs w:val="24"/>
          <w:rtl/>
        </w:rPr>
        <w:t xml:space="preserve"> </w:t>
      </w:r>
      <w:r w:rsidRPr="00BD7520">
        <w:rPr>
          <w:rFonts w:cs="David" w:hint="cs"/>
          <w:i/>
          <w:iCs/>
          <w:sz w:val="24"/>
          <w:szCs w:val="24"/>
          <w:rtl/>
        </w:rPr>
        <w:t>של</w:t>
      </w:r>
      <w:r w:rsidRPr="00BD7520">
        <w:rPr>
          <w:rFonts w:cs="David"/>
          <w:i/>
          <w:iCs/>
          <w:sz w:val="24"/>
          <w:szCs w:val="24"/>
          <w:rtl/>
        </w:rPr>
        <w:t xml:space="preserve"> </w:t>
      </w:r>
      <w:r w:rsidRPr="00BD7520">
        <w:rPr>
          <w:rFonts w:cs="David" w:hint="cs"/>
          <w:i/>
          <w:iCs/>
          <w:sz w:val="24"/>
          <w:szCs w:val="24"/>
          <w:rtl/>
        </w:rPr>
        <w:t>מקום</w:t>
      </w:r>
      <w:r w:rsidRPr="00BD7520">
        <w:rPr>
          <w:rFonts w:cs="David"/>
          <w:i/>
          <w:iCs/>
          <w:sz w:val="24"/>
          <w:szCs w:val="24"/>
          <w:rtl/>
        </w:rPr>
        <w:t xml:space="preserve">, </w:t>
      </w:r>
      <w:r w:rsidRPr="00BD7520">
        <w:rPr>
          <w:rFonts w:cs="David" w:hint="cs"/>
          <w:i/>
          <w:iCs/>
          <w:sz w:val="24"/>
          <w:szCs w:val="24"/>
          <w:rtl/>
        </w:rPr>
        <w:t>שנאמר</w:t>
      </w:r>
      <w:r w:rsidRPr="00BD7520">
        <w:rPr>
          <w:rFonts w:cs="David"/>
          <w:i/>
          <w:iCs/>
          <w:sz w:val="24"/>
          <w:szCs w:val="24"/>
          <w:rtl/>
        </w:rPr>
        <w:t xml:space="preserve"> </w:t>
      </w:r>
      <w:r w:rsidRPr="00BD7520">
        <w:rPr>
          <w:rFonts w:cs="David" w:hint="cs"/>
          <w:i/>
          <w:iCs/>
          <w:sz w:val="24"/>
          <w:szCs w:val="24"/>
          <w:rtl/>
        </w:rPr>
        <w:t>כאן</w:t>
      </w:r>
      <w:r w:rsidRPr="00BD7520">
        <w:rPr>
          <w:rFonts w:cs="David"/>
          <w:i/>
          <w:iCs/>
          <w:sz w:val="24"/>
          <w:szCs w:val="24"/>
          <w:rtl/>
        </w:rPr>
        <w:t xml:space="preserve"> </w:t>
      </w:r>
      <w:r w:rsidRPr="00BD7520">
        <w:rPr>
          <w:rFonts w:cs="David" w:hint="cs"/>
          <w:i/>
          <w:iCs/>
          <w:sz w:val="24"/>
          <w:szCs w:val="24"/>
          <w:rtl/>
        </w:rPr>
        <w:t>(שמות</w:t>
      </w:r>
      <w:r w:rsidRPr="00BD7520">
        <w:rPr>
          <w:rFonts w:cs="David"/>
          <w:i/>
          <w:iCs/>
          <w:sz w:val="24"/>
          <w:szCs w:val="24"/>
          <w:rtl/>
        </w:rPr>
        <w:t xml:space="preserve"> </w:t>
      </w:r>
      <w:r w:rsidRPr="00BD7520">
        <w:rPr>
          <w:rFonts w:cs="David" w:hint="cs"/>
          <w:i/>
          <w:iCs/>
          <w:sz w:val="24"/>
          <w:szCs w:val="24"/>
          <w:rtl/>
        </w:rPr>
        <w:t>כ</w:t>
      </w:r>
      <w:r w:rsidRPr="00BD7520">
        <w:rPr>
          <w:rFonts w:cs="David"/>
          <w:i/>
          <w:iCs/>
          <w:sz w:val="24"/>
          <w:szCs w:val="24"/>
          <w:rtl/>
        </w:rPr>
        <w:t>'</w:t>
      </w:r>
      <w:r w:rsidRPr="00BD7520">
        <w:rPr>
          <w:rFonts w:cs="David" w:hint="cs"/>
          <w:i/>
          <w:iCs/>
          <w:sz w:val="24"/>
          <w:szCs w:val="24"/>
          <w:rtl/>
        </w:rPr>
        <w:t>)</w:t>
      </w:r>
      <w:r w:rsidRPr="00BD7520">
        <w:rPr>
          <w:rFonts w:cs="David"/>
          <w:i/>
          <w:iCs/>
          <w:sz w:val="24"/>
          <w:szCs w:val="24"/>
          <w:rtl/>
        </w:rPr>
        <w:t xml:space="preserve"> </w:t>
      </w:r>
      <w:r w:rsidRPr="00BD7520">
        <w:rPr>
          <w:rFonts w:cs="David" w:hint="cs"/>
          <w:i/>
          <w:iCs/>
          <w:sz w:val="24"/>
          <w:szCs w:val="24"/>
          <w:rtl/>
        </w:rPr>
        <w:t>כבד</w:t>
      </w:r>
      <w:r w:rsidRPr="00BD7520">
        <w:rPr>
          <w:rFonts w:cs="David"/>
          <w:i/>
          <w:iCs/>
          <w:sz w:val="24"/>
          <w:szCs w:val="24"/>
          <w:rtl/>
        </w:rPr>
        <w:t xml:space="preserve"> </w:t>
      </w:r>
      <w:r w:rsidRPr="00BD7520">
        <w:rPr>
          <w:rFonts w:cs="David" w:hint="cs"/>
          <w:i/>
          <w:iCs/>
          <w:sz w:val="24"/>
          <w:szCs w:val="24"/>
          <w:rtl/>
        </w:rPr>
        <w:t>את</w:t>
      </w:r>
      <w:r w:rsidRPr="00BD7520">
        <w:rPr>
          <w:rFonts w:cs="David"/>
          <w:i/>
          <w:iCs/>
          <w:sz w:val="24"/>
          <w:szCs w:val="24"/>
          <w:rtl/>
        </w:rPr>
        <w:t xml:space="preserve"> </w:t>
      </w:r>
      <w:r w:rsidRPr="00BD7520">
        <w:rPr>
          <w:rFonts w:cs="David" w:hint="cs"/>
          <w:i/>
          <w:iCs/>
          <w:sz w:val="24"/>
          <w:szCs w:val="24"/>
          <w:rtl/>
        </w:rPr>
        <w:t>אביך</w:t>
      </w:r>
      <w:r w:rsidRPr="00BD7520">
        <w:rPr>
          <w:rFonts w:cs="David"/>
          <w:i/>
          <w:iCs/>
          <w:sz w:val="24"/>
          <w:szCs w:val="24"/>
          <w:rtl/>
        </w:rPr>
        <w:t xml:space="preserve"> </w:t>
      </w:r>
      <w:r w:rsidRPr="00BD7520">
        <w:rPr>
          <w:rFonts w:cs="David" w:hint="cs"/>
          <w:i/>
          <w:iCs/>
          <w:sz w:val="24"/>
          <w:szCs w:val="24"/>
          <w:rtl/>
        </w:rPr>
        <w:t>ואת</w:t>
      </w:r>
      <w:r w:rsidRPr="00BD7520">
        <w:rPr>
          <w:rFonts w:cs="David"/>
          <w:i/>
          <w:iCs/>
          <w:sz w:val="24"/>
          <w:szCs w:val="24"/>
          <w:rtl/>
        </w:rPr>
        <w:t xml:space="preserve"> </w:t>
      </w:r>
      <w:r w:rsidRPr="00BD7520">
        <w:rPr>
          <w:rFonts w:cs="David" w:hint="cs"/>
          <w:i/>
          <w:iCs/>
          <w:sz w:val="24"/>
          <w:szCs w:val="24"/>
          <w:rtl/>
        </w:rPr>
        <w:t>אמך</w:t>
      </w:r>
      <w:r w:rsidRPr="00BD7520">
        <w:rPr>
          <w:rFonts w:cs="David"/>
          <w:i/>
          <w:iCs/>
          <w:sz w:val="24"/>
          <w:szCs w:val="24"/>
          <w:rtl/>
        </w:rPr>
        <w:t xml:space="preserve">, </w:t>
      </w:r>
      <w:r w:rsidRPr="00BD7520">
        <w:rPr>
          <w:rFonts w:cs="David" w:hint="cs"/>
          <w:i/>
          <w:iCs/>
          <w:sz w:val="24"/>
          <w:szCs w:val="24"/>
          <w:rtl/>
        </w:rPr>
        <w:t>ונאמר</w:t>
      </w:r>
      <w:r w:rsidRPr="00BD7520">
        <w:rPr>
          <w:rFonts w:cs="David"/>
          <w:i/>
          <w:iCs/>
          <w:sz w:val="24"/>
          <w:szCs w:val="24"/>
          <w:rtl/>
        </w:rPr>
        <w:t xml:space="preserve"> </w:t>
      </w:r>
      <w:r w:rsidRPr="00BD7520">
        <w:rPr>
          <w:rFonts w:cs="David" w:hint="cs"/>
          <w:i/>
          <w:iCs/>
          <w:sz w:val="24"/>
          <w:szCs w:val="24"/>
          <w:rtl/>
        </w:rPr>
        <w:t>להלן</w:t>
      </w:r>
      <w:r w:rsidRPr="00BD7520">
        <w:rPr>
          <w:rFonts w:cs="David"/>
          <w:i/>
          <w:iCs/>
          <w:sz w:val="24"/>
          <w:szCs w:val="24"/>
          <w:rtl/>
        </w:rPr>
        <w:t xml:space="preserve"> </w:t>
      </w:r>
      <w:r w:rsidRPr="00BD7520">
        <w:rPr>
          <w:rFonts w:cs="David" w:hint="cs"/>
          <w:i/>
          <w:iCs/>
          <w:sz w:val="24"/>
          <w:szCs w:val="24"/>
          <w:rtl/>
        </w:rPr>
        <w:t>(משלי</w:t>
      </w:r>
      <w:r w:rsidRPr="00BD7520">
        <w:rPr>
          <w:rFonts w:cs="David"/>
          <w:i/>
          <w:iCs/>
          <w:sz w:val="24"/>
          <w:szCs w:val="24"/>
          <w:rtl/>
        </w:rPr>
        <w:t xml:space="preserve"> </w:t>
      </w:r>
      <w:r w:rsidRPr="00BD7520">
        <w:rPr>
          <w:rFonts w:cs="David" w:hint="cs"/>
          <w:i/>
          <w:iCs/>
          <w:sz w:val="24"/>
          <w:szCs w:val="24"/>
          <w:rtl/>
        </w:rPr>
        <w:t>ג</w:t>
      </w:r>
      <w:r w:rsidRPr="00BD7520">
        <w:rPr>
          <w:rFonts w:cs="David"/>
          <w:i/>
          <w:iCs/>
          <w:sz w:val="24"/>
          <w:szCs w:val="24"/>
          <w:rtl/>
        </w:rPr>
        <w:t>'</w:t>
      </w:r>
      <w:r w:rsidRPr="00BD7520">
        <w:rPr>
          <w:rFonts w:cs="David" w:hint="cs"/>
          <w:i/>
          <w:iCs/>
          <w:sz w:val="24"/>
          <w:szCs w:val="24"/>
          <w:rtl/>
        </w:rPr>
        <w:t>)</w:t>
      </w:r>
      <w:r w:rsidRPr="00BD7520">
        <w:rPr>
          <w:rFonts w:cs="David"/>
          <w:i/>
          <w:iCs/>
          <w:sz w:val="24"/>
          <w:szCs w:val="24"/>
          <w:rtl/>
        </w:rPr>
        <w:t xml:space="preserve"> </w:t>
      </w:r>
      <w:r w:rsidRPr="00BD7520">
        <w:rPr>
          <w:rFonts w:cs="David" w:hint="cs"/>
          <w:i/>
          <w:iCs/>
          <w:sz w:val="24"/>
          <w:szCs w:val="24"/>
          <w:rtl/>
        </w:rPr>
        <w:t>כבד</w:t>
      </w:r>
      <w:r w:rsidRPr="00BD7520">
        <w:rPr>
          <w:rFonts w:cs="David"/>
          <w:i/>
          <w:iCs/>
          <w:sz w:val="24"/>
          <w:szCs w:val="24"/>
          <w:rtl/>
        </w:rPr>
        <w:t xml:space="preserve"> </w:t>
      </w:r>
      <w:r w:rsidRPr="00BD7520">
        <w:rPr>
          <w:rFonts w:cs="David" w:hint="cs"/>
          <w:i/>
          <w:iCs/>
          <w:sz w:val="24"/>
          <w:szCs w:val="24"/>
          <w:rtl/>
        </w:rPr>
        <w:t>את</w:t>
      </w:r>
      <w:r w:rsidRPr="00BD7520">
        <w:rPr>
          <w:rFonts w:cs="David"/>
          <w:i/>
          <w:iCs/>
          <w:sz w:val="24"/>
          <w:szCs w:val="24"/>
          <w:rtl/>
        </w:rPr>
        <w:t xml:space="preserve"> </w:t>
      </w:r>
      <w:r w:rsidRPr="00BD7520">
        <w:rPr>
          <w:rFonts w:cs="David" w:hint="cs"/>
          <w:i/>
          <w:iCs/>
          <w:sz w:val="24"/>
          <w:szCs w:val="24"/>
          <w:rtl/>
        </w:rPr>
        <w:t>ה</w:t>
      </w:r>
      <w:r w:rsidRPr="00BD7520">
        <w:rPr>
          <w:rFonts w:cs="David"/>
          <w:i/>
          <w:iCs/>
          <w:sz w:val="24"/>
          <w:szCs w:val="24"/>
          <w:rtl/>
        </w:rPr>
        <w:t xml:space="preserve">' </w:t>
      </w:r>
      <w:r w:rsidRPr="00BD7520">
        <w:rPr>
          <w:rFonts w:cs="David" w:hint="cs"/>
          <w:i/>
          <w:iCs/>
          <w:sz w:val="24"/>
          <w:szCs w:val="24"/>
          <w:rtl/>
        </w:rPr>
        <w:t>מהונך</w:t>
      </w:r>
      <w:r w:rsidRPr="00BD7520">
        <w:rPr>
          <w:rFonts w:cs="David"/>
          <w:i/>
          <w:iCs/>
          <w:sz w:val="24"/>
          <w:szCs w:val="24"/>
          <w:rtl/>
        </w:rPr>
        <w:t xml:space="preserve">. </w:t>
      </w:r>
      <w:r w:rsidRPr="00BD7520">
        <w:rPr>
          <w:rFonts w:cs="David" w:hint="cs"/>
          <w:i/>
          <w:iCs/>
          <w:sz w:val="24"/>
          <w:szCs w:val="24"/>
          <w:rtl/>
        </w:rPr>
        <w:t>הלכך</w:t>
      </w:r>
      <w:r w:rsidRPr="00BD7520">
        <w:rPr>
          <w:rFonts w:cs="David"/>
          <w:i/>
          <w:iCs/>
          <w:sz w:val="24"/>
          <w:szCs w:val="24"/>
          <w:rtl/>
        </w:rPr>
        <w:t xml:space="preserve"> </w:t>
      </w:r>
      <w:r w:rsidRPr="00BD7520">
        <w:rPr>
          <w:rFonts w:cs="David" w:hint="cs"/>
          <w:i/>
          <w:iCs/>
          <w:sz w:val="24"/>
          <w:szCs w:val="24"/>
          <w:rtl/>
        </w:rPr>
        <w:t>לציית</w:t>
      </w:r>
      <w:r w:rsidRPr="00BD7520">
        <w:rPr>
          <w:rFonts w:cs="David"/>
          <w:i/>
          <w:iCs/>
          <w:sz w:val="24"/>
          <w:szCs w:val="24"/>
          <w:rtl/>
        </w:rPr>
        <w:t xml:space="preserve"> </w:t>
      </w:r>
      <w:r w:rsidRPr="00BD7520">
        <w:rPr>
          <w:rFonts w:cs="David" w:hint="cs"/>
          <w:i/>
          <w:iCs/>
          <w:sz w:val="24"/>
          <w:szCs w:val="24"/>
          <w:rtl/>
        </w:rPr>
        <w:t>ליה</w:t>
      </w:r>
      <w:r w:rsidRPr="00BD7520">
        <w:rPr>
          <w:rFonts w:cs="David"/>
          <w:i/>
          <w:iCs/>
          <w:sz w:val="24"/>
          <w:szCs w:val="24"/>
          <w:rtl/>
        </w:rPr>
        <w:t xml:space="preserve"> - </w:t>
      </w:r>
      <w:r w:rsidRPr="00BD7520">
        <w:rPr>
          <w:rFonts w:cs="David" w:hint="cs"/>
          <w:i/>
          <w:iCs/>
          <w:sz w:val="24"/>
          <w:szCs w:val="24"/>
          <w:rtl/>
        </w:rPr>
        <w:t>קא</w:t>
      </w:r>
      <w:r w:rsidRPr="00BD7520">
        <w:rPr>
          <w:rFonts w:cs="David"/>
          <w:i/>
          <w:iCs/>
          <w:sz w:val="24"/>
          <w:szCs w:val="24"/>
          <w:rtl/>
        </w:rPr>
        <w:t xml:space="preserve"> </w:t>
      </w:r>
      <w:r w:rsidRPr="00BD7520">
        <w:rPr>
          <w:rFonts w:cs="David" w:hint="cs"/>
          <w:i/>
          <w:iCs/>
          <w:sz w:val="24"/>
          <w:szCs w:val="24"/>
          <w:rtl/>
        </w:rPr>
        <w:t>משמע</w:t>
      </w:r>
      <w:r w:rsidRPr="00BD7520">
        <w:rPr>
          <w:rFonts w:cs="David"/>
          <w:i/>
          <w:iCs/>
          <w:sz w:val="24"/>
          <w:szCs w:val="24"/>
          <w:rtl/>
        </w:rPr>
        <w:t xml:space="preserve"> </w:t>
      </w:r>
      <w:r w:rsidRPr="00BD7520">
        <w:rPr>
          <w:rFonts w:cs="David" w:hint="cs"/>
          <w:i/>
          <w:iCs/>
          <w:sz w:val="24"/>
          <w:szCs w:val="24"/>
          <w:rtl/>
        </w:rPr>
        <w:t>לן</w:t>
      </w:r>
      <w:r w:rsidRPr="00BD7520">
        <w:rPr>
          <w:rFonts w:cs="David"/>
          <w:i/>
          <w:iCs/>
          <w:sz w:val="24"/>
          <w:szCs w:val="24"/>
          <w:rtl/>
        </w:rPr>
        <w:t xml:space="preserve"> </w:t>
      </w:r>
      <w:r w:rsidRPr="00BD7520">
        <w:rPr>
          <w:rFonts w:cs="David" w:hint="cs"/>
          <w:i/>
          <w:iCs/>
          <w:sz w:val="24"/>
          <w:szCs w:val="24"/>
          <w:rtl/>
        </w:rPr>
        <w:t>דלא</w:t>
      </w:r>
      <w:r w:rsidRPr="00BD7520">
        <w:rPr>
          <w:rFonts w:cs="David"/>
          <w:i/>
          <w:iCs/>
          <w:sz w:val="24"/>
          <w:szCs w:val="24"/>
          <w:rtl/>
        </w:rPr>
        <w:t xml:space="preserve"> </w:t>
      </w:r>
      <w:r w:rsidRPr="00BD7520">
        <w:rPr>
          <w:rFonts w:cs="David" w:hint="cs"/>
          <w:i/>
          <w:iCs/>
          <w:sz w:val="24"/>
          <w:szCs w:val="24"/>
          <w:rtl/>
        </w:rPr>
        <w:t>לשמע</w:t>
      </w:r>
      <w:r w:rsidRPr="00BD7520">
        <w:rPr>
          <w:rFonts w:cs="David"/>
          <w:i/>
          <w:iCs/>
          <w:sz w:val="24"/>
          <w:szCs w:val="24"/>
          <w:rtl/>
        </w:rPr>
        <w:t xml:space="preserve"> </w:t>
      </w:r>
      <w:r w:rsidRPr="00BD7520">
        <w:rPr>
          <w:rFonts w:cs="David" w:hint="cs"/>
          <w:i/>
          <w:iCs/>
          <w:sz w:val="24"/>
          <w:szCs w:val="24"/>
          <w:rtl/>
        </w:rPr>
        <w:t>ליה</w:t>
      </w:r>
      <w:r w:rsidRPr="00BD7520">
        <w:rPr>
          <w:rFonts w:cs="David"/>
          <w:i/>
          <w:iCs/>
          <w:sz w:val="24"/>
          <w:szCs w:val="24"/>
          <w:rtl/>
        </w:rPr>
        <w:t>.</w:t>
      </w:r>
    </w:p>
    <w:p w:rsidR="002B2582" w:rsidRDefault="00BD7520" w:rsidP="00A5258D">
      <w:pPr>
        <w:spacing w:after="0" w:line="300" w:lineRule="exact"/>
        <w:rPr>
          <w:rFonts w:cs="David"/>
          <w:sz w:val="24"/>
          <w:szCs w:val="24"/>
          <w:rtl/>
        </w:rPr>
      </w:pPr>
      <w:r w:rsidRPr="00BD7520">
        <w:rPr>
          <w:rFonts w:cs="David"/>
          <w:sz w:val="24"/>
          <w:szCs w:val="24"/>
        </w:rPr>
        <w:sym w:font="Wingdings" w:char="F0DF"/>
      </w:r>
      <w:r>
        <w:rPr>
          <w:rFonts w:cs="David" w:hint="cs"/>
          <w:sz w:val="24"/>
          <w:szCs w:val="24"/>
          <w:rtl/>
        </w:rPr>
        <w:t xml:space="preserve"> </w:t>
      </w:r>
      <w:r w:rsidR="00A5258D">
        <w:rPr>
          <w:rFonts w:cs="David" w:hint="cs"/>
          <w:color w:val="000000" w:themeColor="text1"/>
          <w:sz w:val="24"/>
          <w:szCs w:val="24"/>
          <w:rtl/>
        </w:rPr>
        <w:t xml:space="preserve">הטעם שכתבה התורה את המילים "שבתותי תשמורו" הוא שאם זה לא היה כתוב  והיה כתוב רק "איש אמו ואביו תיראו" הייתי חושבת שלעולם איש אמו ואביו תיראו בלי הגבלה, המצווה של שבת נמצאת שם כדי להראות שלכיבוד ההורים יש גבול. </w:t>
      </w:r>
      <w:r w:rsidR="00A5258D" w:rsidRPr="003B6C16">
        <w:rPr>
          <w:rFonts w:cs="David" w:hint="cs"/>
          <w:color w:val="000000" w:themeColor="text1"/>
          <w:sz w:val="24"/>
          <w:szCs w:val="24"/>
          <w:u w:val="single"/>
          <w:rtl/>
        </w:rPr>
        <w:t>האם בכלל היינו אומרים שכיבוד הורים גובר על שבת</w:t>
      </w:r>
      <w:r w:rsidR="00A5258D">
        <w:rPr>
          <w:rFonts w:cs="David" w:hint="cs"/>
          <w:color w:val="000000" w:themeColor="text1"/>
          <w:sz w:val="24"/>
          <w:szCs w:val="24"/>
          <w:rtl/>
        </w:rPr>
        <w:t xml:space="preserve">? מצוות כיבוד הורים זה אך ורק מצוות עשה ושבת זה מצוות עשה ואל תעשה. </w:t>
      </w:r>
      <w:r>
        <w:rPr>
          <w:rFonts w:cs="David" w:hint="cs"/>
          <w:sz w:val="24"/>
          <w:szCs w:val="24"/>
          <w:rtl/>
        </w:rPr>
        <w:t xml:space="preserve">מבחינת היררכיה כיבה"ו זה יותר משבת כי יש בו גם עשה וגם לא תעשה. האם יתכן שכבה"ו גובר על שבת? </w:t>
      </w:r>
      <w:r w:rsidR="0063589B">
        <w:rPr>
          <w:rFonts w:cs="David" w:hint="cs"/>
          <w:sz w:val="24"/>
          <w:szCs w:val="24"/>
          <w:rtl/>
        </w:rPr>
        <w:t xml:space="preserve">יש היקש בין כבוד הורים וכבוד מקום- אם הורים זה כבוד מקום, כל מה שההורה אומר חייב לעשות כי זה כמו כבוד ה'. לכיבוד הורים יש גבול- כשהאב רוצה שהבן יחלל שבת לא מקשיבים. שואלת הברייתא אם היתה מחשבה לדחות שבת בגלל כב"ה כאשר משקללים את חובת המצוות כיבו"ה נדחה בפני שבת, אז אין מחשבה להזכיר שיש גבול. אומרת הבריתא שלא! יש מסר מאוד משמעותי- כבוה"ו זה כמו כיבוד שמיים, אז זה אומר שבכב"ה גם אם נוגד מצווה יש להקשיב. בגלל שהיתה מחשבה שהיקש כבוה"ו מכבוד שמים דוחה מצוות, בא הפסוק ואומר שאם ההורה דוחה את כבודו-נדחה הכבוד כלפיו. </w:t>
      </w:r>
    </w:p>
    <w:p w:rsidR="002B2582" w:rsidRPr="00C01438" w:rsidRDefault="002B2582" w:rsidP="00BD7520">
      <w:pPr>
        <w:spacing w:after="0" w:line="300" w:lineRule="exact"/>
        <w:rPr>
          <w:rFonts w:cs="David"/>
          <w:b/>
          <w:bCs/>
          <w:sz w:val="24"/>
          <w:szCs w:val="24"/>
          <w:u w:val="single"/>
          <w:rtl/>
        </w:rPr>
      </w:pPr>
      <w:r>
        <w:rPr>
          <w:rFonts w:cs="David" w:hint="cs"/>
          <w:b/>
          <w:bCs/>
          <w:sz w:val="24"/>
          <w:szCs w:val="24"/>
          <w:u w:val="single"/>
          <w:rtl/>
        </w:rPr>
        <w:t>10</w:t>
      </w:r>
      <w:r w:rsidRPr="00C01438">
        <w:rPr>
          <w:rFonts w:cs="David" w:hint="cs"/>
          <w:b/>
          <w:bCs/>
          <w:sz w:val="24"/>
          <w:szCs w:val="24"/>
          <w:u w:val="single"/>
          <w:rtl/>
        </w:rPr>
        <w:t>. שולחן ערוך יורה דעה, סימן רמ סעיף טו</w:t>
      </w:r>
    </w:p>
    <w:p w:rsidR="002B2582" w:rsidRPr="0063589B" w:rsidRDefault="002B2582" w:rsidP="0063589B">
      <w:pPr>
        <w:spacing w:after="0" w:line="300" w:lineRule="exact"/>
        <w:jc w:val="center"/>
        <w:rPr>
          <w:rFonts w:cs="David"/>
          <w:i/>
          <w:iCs/>
          <w:sz w:val="24"/>
          <w:szCs w:val="24"/>
          <w:rtl/>
        </w:rPr>
      </w:pPr>
      <w:r w:rsidRPr="0063589B">
        <w:rPr>
          <w:rFonts w:cs="David" w:hint="cs"/>
          <w:i/>
          <w:iCs/>
          <w:sz w:val="24"/>
          <w:szCs w:val="24"/>
          <w:rtl/>
        </w:rPr>
        <w:t xml:space="preserve">אמר לו אביו לעבור על דברי תורה </w:t>
      </w:r>
      <w:r w:rsidRPr="0063589B">
        <w:rPr>
          <w:rFonts w:cs="David"/>
          <w:i/>
          <w:iCs/>
          <w:sz w:val="24"/>
          <w:szCs w:val="24"/>
          <w:rtl/>
        </w:rPr>
        <w:t>–</w:t>
      </w:r>
      <w:r w:rsidRPr="0063589B">
        <w:rPr>
          <w:rFonts w:cs="David" w:hint="cs"/>
          <w:i/>
          <w:iCs/>
          <w:sz w:val="24"/>
          <w:szCs w:val="24"/>
          <w:rtl/>
        </w:rPr>
        <w:t xml:space="preserve"> בין מצות עשה בין מצות לא תעשה, ואפילו מצוה של דבריהם </w:t>
      </w:r>
      <w:r w:rsidRPr="0063589B">
        <w:rPr>
          <w:rFonts w:cs="David"/>
          <w:i/>
          <w:iCs/>
          <w:sz w:val="24"/>
          <w:szCs w:val="24"/>
          <w:rtl/>
        </w:rPr>
        <w:t>–</w:t>
      </w:r>
      <w:r w:rsidRPr="0063589B">
        <w:rPr>
          <w:rFonts w:cs="David" w:hint="cs"/>
          <w:i/>
          <w:iCs/>
          <w:sz w:val="24"/>
          <w:szCs w:val="24"/>
          <w:rtl/>
        </w:rPr>
        <w:t xml:space="preserve"> לא ישמע לו.</w:t>
      </w:r>
    </w:p>
    <w:p w:rsidR="002B2582" w:rsidRDefault="0063589B" w:rsidP="00BD7520">
      <w:pPr>
        <w:spacing w:after="0" w:line="300" w:lineRule="exact"/>
        <w:rPr>
          <w:rFonts w:cs="David"/>
          <w:sz w:val="24"/>
          <w:szCs w:val="24"/>
          <w:rtl/>
        </w:rPr>
      </w:pPr>
      <w:r w:rsidRPr="0063589B">
        <w:rPr>
          <w:rFonts w:cs="David"/>
          <w:sz w:val="24"/>
          <w:szCs w:val="24"/>
        </w:rPr>
        <w:sym w:font="Wingdings" w:char="F0DF"/>
      </w:r>
      <w:r>
        <w:rPr>
          <w:rFonts w:cs="David" w:hint="cs"/>
          <w:sz w:val="24"/>
          <w:szCs w:val="24"/>
          <w:rtl/>
        </w:rPr>
        <w:t>אחרי שמסבירים את היחס בין כיבוד הורים אומר השולחן ערוך שאב לא יכול לצוות על ילדו לעבור עבירות לא משנה אם זה עבירה מדאורייתא או מדרבנן מותר לעשות הידור מצווה ע"י הבן בניגוד לרצון ההורה.</w:t>
      </w:r>
    </w:p>
    <w:p w:rsidR="00A5258D" w:rsidRPr="00550B6B" w:rsidRDefault="00A5258D" w:rsidP="00A5258D">
      <w:pPr>
        <w:spacing w:after="0" w:line="300" w:lineRule="exact"/>
        <w:rPr>
          <w:rFonts w:cs="David"/>
          <w:color w:val="000000" w:themeColor="text1"/>
          <w:sz w:val="24"/>
          <w:szCs w:val="24"/>
          <w:rtl/>
        </w:rPr>
      </w:pPr>
      <w:r>
        <w:rPr>
          <w:rFonts w:cs="David" w:hint="cs"/>
          <w:color w:val="000000" w:themeColor="text1"/>
          <w:sz w:val="24"/>
          <w:szCs w:val="24"/>
          <w:rtl/>
        </w:rPr>
        <w:t xml:space="preserve">על מקור 10 מוסיף הרב אריאל שגם אם הילד רוצה לעשות הידור מצווה זה דוחה כבוד הורים. הוא אומר שברור שבמצב הבטחוני היום להתגייס לצבא ולהתנדב להיות קצין זה הידור מצווה. השאלה </w:t>
      </w:r>
      <w:r w:rsidRPr="00FF6A99">
        <w:rPr>
          <w:rFonts w:cs="David" w:hint="cs"/>
          <w:color w:val="000000" w:themeColor="text1"/>
          <w:sz w:val="24"/>
          <w:szCs w:val="24"/>
          <w:u w:val="single"/>
          <w:rtl/>
        </w:rPr>
        <w:t>האם הידור מצווה של להיות קצין דוחה כיבוד הורים</w:t>
      </w:r>
      <w:r>
        <w:rPr>
          <w:rFonts w:cs="David" w:hint="cs"/>
          <w:color w:val="000000" w:themeColor="text1"/>
          <w:sz w:val="24"/>
          <w:szCs w:val="24"/>
          <w:rtl/>
        </w:rPr>
        <w:t>?</w:t>
      </w:r>
      <w:r w:rsidRPr="00FF6A99">
        <w:rPr>
          <w:rFonts w:cs="David" w:hint="cs"/>
          <w:b/>
          <w:bCs/>
          <w:color w:val="000000" w:themeColor="text1"/>
          <w:sz w:val="24"/>
          <w:szCs w:val="24"/>
          <w:rtl/>
        </w:rPr>
        <w:t xml:space="preserve"> הוא מכריע שכן באופן עקרוני.</w:t>
      </w:r>
      <w:r>
        <w:rPr>
          <w:rFonts w:cs="David" w:hint="cs"/>
          <w:color w:val="000000" w:themeColor="text1"/>
          <w:sz w:val="24"/>
          <w:szCs w:val="24"/>
          <w:rtl/>
        </w:rPr>
        <w:t xml:space="preserve"> באופן מעשי צריך לראות למה ההורים שללו זאת </w:t>
      </w:r>
      <w:r>
        <w:rPr>
          <w:rFonts w:cs="David"/>
          <w:color w:val="000000" w:themeColor="text1"/>
          <w:sz w:val="24"/>
          <w:szCs w:val="24"/>
          <w:rtl/>
        </w:rPr>
        <w:t>–</w:t>
      </w:r>
      <w:r>
        <w:rPr>
          <w:rFonts w:cs="David" w:hint="cs"/>
          <w:color w:val="000000" w:themeColor="text1"/>
          <w:sz w:val="24"/>
          <w:szCs w:val="24"/>
          <w:rtl/>
        </w:rPr>
        <w:t xml:space="preserve"> האם זה יפגע בהם פיזית </w:t>
      </w:r>
      <w:r>
        <w:rPr>
          <w:rFonts w:cs="David"/>
          <w:color w:val="000000" w:themeColor="text1"/>
          <w:sz w:val="24"/>
          <w:szCs w:val="24"/>
          <w:rtl/>
        </w:rPr>
        <w:t>–</w:t>
      </w:r>
      <w:r>
        <w:rPr>
          <w:rFonts w:cs="David" w:hint="cs"/>
          <w:color w:val="000000" w:themeColor="text1"/>
          <w:sz w:val="24"/>
          <w:szCs w:val="24"/>
          <w:rtl/>
        </w:rPr>
        <w:t xml:space="preserve"> אולי לא יהיה מי שידאג להם. </w:t>
      </w:r>
      <w:r>
        <w:rPr>
          <w:rFonts w:cs="David" w:hint="cs"/>
          <w:b/>
          <w:bCs/>
          <w:color w:val="000000" w:themeColor="text1"/>
          <w:sz w:val="24"/>
          <w:szCs w:val="24"/>
          <w:rtl/>
        </w:rPr>
        <w:t xml:space="preserve">לעומת זאת, </w:t>
      </w:r>
      <w:r w:rsidRPr="00FF6A99">
        <w:rPr>
          <w:rFonts w:cs="David" w:hint="cs"/>
          <w:b/>
          <w:bCs/>
          <w:color w:val="000000" w:themeColor="text1"/>
          <w:sz w:val="24"/>
          <w:szCs w:val="24"/>
          <w:rtl/>
        </w:rPr>
        <w:t>מידת חסידות לא דוחה כיבוד הורים.</w:t>
      </w:r>
      <w:r>
        <w:rPr>
          <w:rFonts w:cs="David" w:hint="cs"/>
          <w:color w:val="000000" w:themeColor="text1"/>
          <w:sz w:val="24"/>
          <w:szCs w:val="24"/>
          <w:rtl/>
        </w:rPr>
        <w:t xml:space="preserve"> זו דוגמא מספר של חסידים של ילד שמתענה וההורים שלו מצטערים לראותו מתענה. הרב אריאל אומר לאור הספר חסידים שעינוי של הנפש זה מצוות חסידות ואם זה גורם להורים צער לראות את ילדם מתענה אז אסור לעשות. </w:t>
      </w:r>
    </w:p>
    <w:p w:rsidR="00A5258D" w:rsidRDefault="00A5258D" w:rsidP="00BD7520">
      <w:pPr>
        <w:spacing w:after="0" w:line="300" w:lineRule="exact"/>
        <w:rPr>
          <w:rFonts w:cs="David"/>
          <w:sz w:val="24"/>
          <w:szCs w:val="24"/>
          <w:rtl/>
        </w:rPr>
      </w:pPr>
    </w:p>
    <w:p w:rsidR="002B2582" w:rsidRPr="00326C54" w:rsidRDefault="002B2582" w:rsidP="00BD7520">
      <w:pPr>
        <w:spacing w:after="0" w:line="300" w:lineRule="exact"/>
        <w:rPr>
          <w:rFonts w:cs="David"/>
          <w:b/>
          <w:bCs/>
          <w:sz w:val="24"/>
          <w:szCs w:val="24"/>
          <w:u w:val="single"/>
          <w:rtl/>
        </w:rPr>
      </w:pPr>
      <w:r>
        <w:rPr>
          <w:rFonts w:cs="David" w:hint="cs"/>
          <w:b/>
          <w:bCs/>
          <w:sz w:val="24"/>
          <w:szCs w:val="24"/>
          <w:u w:val="single"/>
          <w:rtl/>
        </w:rPr>
        <w:t xml:space="preserve">11. </w:t>
      </w:r>
      <w:r w:rsidRPr="00326C54">
        <w:rPr>
          <w:rFonts w:cs="David" w:hint="cs"/>
          <w:b/>
          <w:bCs/>
          <w:sz w:val="24"/>
          <w:szCs w:val="24"/>
          <w:u w:val="single"/>
          <w:rtl/>
        </w:rPr>
        <w:t>שולחן</w:t>
      </w:r>
      <w:r w:rsidRPr="00326C54">
        <w:rPr>
          <w:rFonts w:cs="David"/>
          <w:b/>
          <w:bCs/>
          <w:sz w:val="24"/>
          <w:szCs w:val="24"/>
          <w:u w:val="single"/>
          <w:rtl/>
        </w:rPr>
        <w:t xml:space="preserve"> </w:t>
      </w:r>
      <w:r w:rsidRPr="00326C54">
        <w:rPr>
          <w:rFonts w:cs="David" w:hint="cs"/>
          <w:b/>
          <w:bCs/>
          <w:sz w:val="24"/>
          <w:szCs w:val="24"/>
          <w:u w:val="single"/>
          <w:rtl/>
        </w:rPr>
        <w:t>ערוך</w:t>
      </w:r>
      <w:r w:rsidRPr="00326C54">
        <w:rPr>
          <w:rFonts w:cs="David"/>
          <w:b/>
          <w:bCs/>
          <w:sz w:val="24"/>
          <w:szCs w:val="24"/>
          <w:u w:val="single"/>
          <w:rtl/>
        </w:rPr>
        <w:t xml:space="preserve"> </w:t>
      </w:r>
      <w:r w:rsidRPr="00326C54">
        <w:rPr>
          <w:rFonts w:cs="David" w:hint="cs"/>
          <w:b/>
          <w:bCs/>
          <w:sz w:val="24"/>
          <w:szCs w:val="24"/>
          <w:u w:val="single"/>
          <w:rtl/>
        </w:rPr>
        <w:t>יורה</w:t>
      </w:r>
      <w:r w:rsidRPr="00326C54">
        <w:rPr>
          <w:rFonts w:cs="David"/>
          <w:b/>
          <w:bCs/>
          <w:sz w:val="24"/>
          <w:szCs w:val="24"/>
          <w:u w:val="single"/>
          <w:rtl/>
        </w:rPr>
        <w:t xml:space="preserve"> </w:t>
      </w:r>
      <w:r w:rsidRPr="00326C54">
        <w:rPr>
          <w:rFonts w:cs="David" w:hint="cs"/>
          <w:b/>
          <w:bCs/>
          <w:sz w:val="24"/>
          <w:szCs w:val="24"/>
          <w:u w:val="single"/>
          <w:rtl/>
        </w:rPr>
        <w:t>דעה</w:t>
      </w:r>
      <w:r w:rsidRPr="00326C54">
        <w:rPr>
          <w:rFonts w:cs="David"/>
          <w:b/>
          <w:bCs/>
          <w:sz w:val="24"/>
          <w:szCs w:val="24"/>
          <w:u w:val="single"/>
          <w:rtl/>
        </w:rPr>
        <w:t xml:space="preserve"> </w:t>
      </w:r>
      <w:r w:rsidRPr="00326C54">
        <w:rPr>
          <w:rFonts w:cs="David" w:hint="cs"/>
          <w:b/>
          <w:bCs/>
          <w:sz w:val="24"/>
          <w:szCs w:val="24"/>
          <w:u w:val="single"/>
          <w:rtl/>
        </w:rPr>
        <w:t>סימן</w:t>
      </w:r>
      <w:r w:rsidRPr="00326C54">
        <w:rPr>
          <w:rFonts w:cs="David"/>
          <w:b/>
          <w:bCs/>
          <w:sz w:val="24"/>
          <w:szCs w:val="24"/>
          <w:u w:val="single"/>
          <w:rtl/>
        </w:rPr>
        <w:t xml:space="preserve"> </w:t>
      </w:r>
      <w:r w:rsidRPr="00326C54">
        <w:rPr>
          <w:rFonts w:cs="David" w:hint="cs"/>
          <w:b/>
          <w:bCs/>
          <w:sz w:val="24"/>
          <w:szCs w:val="24"/>
          <w:u w:val="single"/>
          <w:rtl/>
        </w:rPr>
        <w:t>רמ</w:t>
      </w:r>
      <w:r w:rsidRPr="00326C54">
        <w:rPr>
          <w:rFonts w:cs="David"/>
          <w:b/>
          <w:bCs/>
          <w:sz w:val="24"/>
          <w:szCs w:val="24"/>
          <w:u w:val="single"/>
          <w:rtl/>
        </w:rPr>
        <w:t xml:space="preserve"> </w:t>
      </w:r>
      <w:r w:rsidRPr="00326C54">
        <w:rPr>
          <w:rFonts w:cs="David" w:hint="cs"/>
          <w:b/>
          <w:bCs/>
          <w:sz w:val="24"/>
          <w:szCs w:val="24"/>
          <w:u w:val="single"/>
          <w:rtl/>
        </w:rPr>
        <w:t>סעיף</w:t>
      </w:r>
      <w:r w:rsidRPr="00326C54">
        <w:rPr>
          <w:rFonts w:cs="David"/>
          <w:b/>
          <w:bCs/>
          <w:sz w:val="24"/>
          <w:szCs w:val="24"/>
          <w:u w:val="single"/>
          <w:rtl/>
        </w:rPr>
        <w:t xml:space="preserve"> </w:t>
      </w:r>
      <w:r w:rsidRPr="00326C54">
        <w:rPr>
          <w:rFonts w:cs="David" w:hint="cs"/>
          <w:b/>
          <w:bCs/>
          <w:sz w:val="24"/>
          <w:szCs w:val="24"/>
          <w:u w:val="single"/>
          <w:rtl/>
        </w:rPr>
        <w:t>יג</w:t>
      </w:r>
    </w:p>
    <w:p w:rsidR="002B2582" w:rsidRPr="0063589B" w:rsidRDefault="002B2582" w:rsidP="002B2582">
      <w:pPr>
        <w:spacing w:after="0" w:line="300" w:lineRule="exact"/>
        <w:rPr>
          <w:rFonts w:cs="David"/>
          <w:i/>
          <w:iCs/>
          <w:sz w:val="24"/>
          <w:szCs w:val="24"/>
          <w:rtl/>
        </w:rPr>
      </w:pPr>
      <w:r w:rsidRPr="0063589B">
        <w:rPr>
          <w:rFonts w:cs="David" w:hint="cs"/>
          <w:i/>
          <w:iCs/>
          <w:sz w:val="24"/>
          <w:szCs w:val="24"/>
          <w:rtl/>
        </w:rPr>
        <w:t>תלמוד</w:t>
      </w:r>
      <w:r w:rsidRPr="0063589B">
        <w:rPr>
          <w:rFonts w:cs="David"/>
          <w:i/>
          <w:iCs/>
          <w:sz w:val="24"/>
          <w:szCs w:val="24"/>
          <w:rtl/>
        </w:rPr>
        <w:t xml:space="preserve"> </w:t>
      </w:r>
      <w:r w:rsidRPr="0063589B">
        <w:rPr>
          <w:rFonts w:cs="David" w:hint="cs"/>
          <w:i/>
          <w:iCs/>
          <w:sz w:val="24"/>
          <w:szCs w:val="24"/>
          <w:rtl/>
        </w:rPr>
        <w:t>תורה</w:t>
      </w:r>
      <w:r w:rsidRPr="0063589B">
        <w:rPr>
          <w:rFonts w:cs="David"/>
          <w:i/>
          <w:iCs/>
          <w:sz w:val="24"/>
          <w:szCs w:val="24"/>
          <w:rtl/>
        </w:rPr>
        <w:t xml:space="preserve"> </w:t>
      </w:r>
      <w:r w:rsidRPr="0063589B">
        <w:rPr>
          <w:rFonts w:cs="David" w:hint="cs"/>
          <w:i/>
          <w:iCs/>
          <w:sz w:val="24"/>
          <w:szCs w:val="24"/>
          <w:rtl/>
        </w:rPr>
        <w:t>גדול</w:t>
      </w:r>
      <w:r w:rsidRPr="0063589B">
        <w:rPr>
          <w:rFonts w:cs="David"/>
          <w:i/>
          <w:iCs/>
          <w:sz w:val="24"/>
          <w:szCs w:val="24"/>
          <w:rtl/>
        </w:rPr>
        <w:t xml:space="preserve"> </w:t>
      </w:r>
      <w:r w:rsidRPr="0063589B">
        <w:rPr>
          <w:rFonts w:cs="David" w:hint="cs"/>
          <w:i/>
          <w:iCs/>
          <w:sz w:val="24"/>
          <w:szCs w:val="24"/>
          <w:rtl/>
        </w:rPr>
        <w:t>מכבוד</w:t>
      </w:r>
      <w:r w:rsidRPr="0063589B">
        <w:rPr>
          <w:rFonts w:cs="David"/>
          <w:i/>
          <w:iCs/>
          <w:sz w:val="24"/>
          <w:szCs w:val="24"/>
          <w:rtl/>
        </w:rPr>
        <w:t xml:space="preserve"> </w:t>
      </w:r>
      <w:r w:rsidRPr="0063589B">
        <w:rPr>
          <w:rFonts w:cs="David" w:hint="cs"/>
          <w:i/>
          <w:iCs/>
          <w:sz w:val="24"/>
          <w:szCs w:val="24"/>
          <w:rtl/>
        </w:rPr>
        <w:t>אב</w:t>
      </w:r>
      <w:r w:rsidRPr="0063589B">
        <w:rPr>
          <w:rFonts w:cs="David"/>
          <w:i/>
          <w:iCs/>
          <w:sz w:val="24"/>
          <w:szCs w:val="24"/>
          <w:rtl/>
        </w:rPr>
        <w:t xml:space="preserve"> </w:t>
      </w:r>
      <w:r w:rsidRPr="0063589B">
        <w:rPr>
          <w:rFonts w:cs="David" w:hint="cs"/>
          <w:i/>
          <w:iCs/>
          <w:sz w:val="24"/>
          <w:szCs w:val="24"/>
          <w:rtl/>
        </w:rPr>
        <w:t>ואם</w:t>
      </w:r>
      <w:r w:rsidRPr="0063589B">
        <w:rPr>
          <w:rFonts w:cs="David"/>
          <w:i/>
          <w:iCs/>
          <w:sz w:val="24"/>
          <w:szCs w:val="24"/>
          <w:rtl/>
        </w:rPr>
        <w:t>.</w:t>
      </w:r>
    </w:p>
    <w:p w:rsidR="002B2582" w:rsidRDefault="0063589B" w:rsidP="002B2582">
      <w:pPr>
        <w:spacing w:after="0" w:line="300" w:lineRule="exact"/>
        <w:rPr>
          <w:rFonts w:cs="David"/>
          <w:sz w:val="24"/>
          <w:szCs w:val="24"/>
          <w:rtl/>
        </w:rPr>
      </w:pPr>
      <w:r w:rsidRPr="0063589B">
        <w:rPr>
          <w:rFonts w:cs="David"/>
          <w:sz w:val="24"/>
          <w:szCs w:val="24"/>
        </w:rPr>
        <w:sym w:font="Wingdings" w:char="F0DF"/>
      </w:r>
      <w:r>
        <w:rPr>
          <w:rFonts w:cs="David" w:hint="cs"/>
          <w:sz w:val="24"/>
          <w:szCs w:val="24"/>
          <w:rtl/>
        </w:rPr>
        <w:t>אם ילד רוצה ללמוד תורה והוריו לא מסכימים- יכול להמרות פיהם.</w:t>
      </w:r>
    </w:p>
    <w:p w:rsidR="002B2582" w:rsidRPr="006976BE" w:rsidRDefault="002B2582" w:rsidP="002B2582">
      <w:pPr>
        <w:spacing w:after="0" w:line="300" w:lineRule="exact"/>
        <w:rPr>
          <w:rFonts w:cs="David"/>
          <w:sz w:val="24"/>
          <w:szCs w:val="24"/>
          <w:rtl/>
        </w:rPr>
      </w:pPr>
      <w:r>
        <w:rPr>
          <w:rFonts w:cs="David" w:hint="cs"/>
          <w:b/>
          <w:bCs/>
          <w:sz w:val="24"/>
          <w:szCs w:val="24"/>
          <w:u w:val="single"/>
          <w:rtl/>
        </w:rPr>
        <w:lastRenderedPageBreak/>
        <w:t xml:space="preserve">12. </w:t>
      </w:r>
      <w:r w:rsidRPr="006976BE">
        <w:rPr>
          <w:rFonts w:cs="David" w:hint="cs"/>
          <w:b/>
          <w:bCs/>
          <w:sz w:val="24"/>
          <w:szCs w:val="24"/>
          <w:u w:val="single"/>
          <w:rtl/>
        </w:rPr>
        <w:t>מהרא"י איסרליין, שו"ת תרומת</w:t>
      </w:r>
      <w:r w:rsidRPr="006976BE">
        <w:rPr>
          <w:rFonts w:cs="David"/>
          <w:b/>
          <w:bCs/>
          <w:sz w:val="24"/>
          <w:szCs w:val="24"/>
          <w:u w:val="single"/>
          <w:rtl/>
        </w:rPr>
        <w:t xml:space="preserve"> </w:t>
      </w:r>
      <w:r w:rsidRPr="006976BE">
        <w:rPr>
          <w:rFonts w:cs="David" w:hint="cs"/>
          <w:b/>
          <w:bCs/>
          <w:sz w:val="24"/>
          <w:szCs w:val="24"/>
          <w:u w:val="single"/>
          <w:rtl/>
        </w:rPr>
        <w:t>הדשן</w:t>
      </w:r>
      <w:r w:rsidRPr="006976BE">
        <w:rPr>
          <w:rFonts w:cs="David"/>
          <w:b/>
          <w:bCs/>
          <w:sz w:val="24"/>
          <w:szCs w:val="24"/>
          <w:u w:val="single"/>
          <w:rtl/>
        </w:rPr>
        <w:t xml:space="preserve"> </w:t>
      </w:r>
      <w:r w:rsidRPr="006976BE">
        <w:rPr>
          <w:rFonts w:cs="David" w:hint="cs"/>
          <w:b/>
          <w:bCs/>
          <w:sz w:val="24"/>
          <w:szCs w:val="24"/>
          <w:u w:val="single"/>
          <w:rtl/>
        </w:rPr>
        <w:t>סימן</w:t>
      </w:r>
      <w:r w:rsidRPr="006976BE">
        <w:rPr>
          <w:rFonts w:cs="David"/>
          <w:b/>
          <w:bCs/>
          <w:sz w:val="24"/>
          <w:szCs w:val="24"/>
          <w:u w:val="single"/>
          <w:rtl/>
        </w:rPr>
        <w:t xml:space="preserve"> </w:t>
      </w:r>
      <w:r w:rsidRPr="006976BE">
        <w:rPr>
          <w:rFonts w:cs="David" w:hint="cs"/>
          <w:b/>
          <w:bCs/>
          <w:sz w:val="24"/>
          <w:szCs w:val="24"/>
          <w:u w:val="single"/>
          <w:rtl/>
        </w:rPr>
        <w:t>מ</w:t>
      </w:r>
      <w:r w:rsidRPr="006976BE">
        <w:rPr>
          <w:rFonts w:cs="David"/>
          <w:sz w:val="24"/>
          <w:szCs w:val="24"/>
          <w:rtl/>
        </w:rPr>
        <w:t xml:space="preserve"> </w:t>
      </w:r>
      <w:r>
        <w:rPr>
          <w:rFonts w:cs="David" w:hint="cs"/>
          <w:sz w:val="24"/>
          <w:szCs w:val="24"/>
          <w:rtl/>
        </w:rPr>
        <w:t>(אשכנז, מאה 15)</w:t>
      </w:r>
    </w:p>
    <w:p w:rsidR="002B2582" w:rsidRPr="0063589B" w:rsidRDefault="002B2582" w:rsidP="0063589B">
      <w:pPr>
        <w:spacing w:after="0" w:line="300" w:lineRule="exact"/>
        <w:rPr>
          <w:rFonts w:cs="David"/>
          <w:i/>
          <w:iCs/>
          <w:sz w:val="24"/>
          <w:szCs w:val="24"/>
          <w:rtl/>
        </w:rPr>
      </w:pPr>
      <w:r w:rsidRPr="0063589B">
        <w:rPr>
          <w:rFonts w:cs="David" w:hint="cs"/>
          <w:b/>
          <w:bCs/>
          <w:i/>
          <w:iCs/>
          <w:sz w:val="24"/>
          <w:szCs w:val="24"/>
          <w:rtl/>
        </w:rPr>
        <w:t>שאלה</w:t>
      </w:r>
      <w:r w:rsidRPr="0063589B">
        <w:rPr>
          <w:rFonts w:cs="David"/>
          <w:i/>
          <w:iCs/>
          <w:sz w:val="24"/>
          <w:szCs w:val="24"/>
          <w:rtl/>
        </w:rPr>
        <w:t xml:space="preserve">: </w:t>
      </w:r>
      <w:r w:rsidRPr="0063589B">
        <w:rPr>
          <w:rFonts w:cs="David" w:hint="cs"/>
          <w:i/>
          <w:iCs/>
          <w:sz w:val="24"/>
          <w:szCs w:val="24"/>
          <w:rtl/>
        </w:rPr>
        <w:t>תלמיד</w:t>
      </w:r>
      <w:r w:rsidRPr="0063589B">
        <w:rPr>
          <w:rFonts w:cs="David"/>
          <w:i/>
          <w:iCs/>
          <w:sz w:val="24"/>
          <w:szCs w:val="24"/>
          <w:rtl/>
        </w:rPr>
        <w:t xml:space="preserve"> </w:t>
      </w:r>
      <w:r w:rsidRPr="0063589B">
        <w:rPr>
          <w:rFonts w:cs="David" w:hint="cs"/>
          <w:i/>
          <w:iCs/>
          <w:sz w:val="24"/>
          <w:szCs w:val="24"/>
          <w:rtl/>
        </w:rPr>
        <w:t>רוצה</w:t>
      </w:r>
      <w:r w:rsidRPr="0063589B">
        <w:rPr>
          <w:rFonts w:cs="David"/>
          <w:i/>
          <w:iCs/>
          <w:sz w:val="24"/>
          <w:szCs w:val="24"/>
          <w:rtl/>
        </w:rPr>
        <w:t xml:space="preserve"> </w:t>
      </w:r>
      <w:r w:rsidRPr="0063589B">
        <w:rPr>
          <w:rFonts w:cs="David" w:hint="cs"/>
          <w:i/>
          <w:iCs/>
          <w:sz w:val="24"/>
          <w:szCs w:val="24"/>
          <w:rtl/>
        </w:rPr>
        <w:t>לצאת</w:t>
      </w:r>
      <w:r w:rsidRPr="0063589B">
        <w:rPr>
          <w:rFonts w:cs="David"/>
          <w:i/>
          <w:iCs/>
          <w:sz w:val="24"/>
          <w:szCs w:val="24"/>
          <w:rtl/>
        </w:rPr>
        <w:t xml:space="preserve"> </w:t>
      </w:r>
      <w:r w:rsidRPr="0063589B">
        <w:rPr>
          <w:rFonts w:cs="David" w:hint="cs"/>
          <w:i/>
          <w:iCs/>
          <w:sz w:val="24"/>
          <w:szCs w:val="24"/>
          <w:rtl/>
        </w:rPr>
        <w:t>ממדינתו</w:t>
      </w:r>
      <w:r w:rsidRPr="0063589B">
        <w:rPr>
          <w:rFonts w:cs="David"/>
          <w:i/>
          <w:iCs/>
          <w:sz w:val="24"/>
          <w:szCs w:val="24"/>
          <w:rtl/>
        </w:rPr>
        <w:t xml:space="preserve">, </w:t>
      </w:r>
      <w:r w:rsidRPr="0063589B">
        <w:rPr>
          <w:rFonts w:cs="David" w:hint="cs"/>
          <w:i/>
          <w:iCs/>
          <w:sz w:val="24"/>
          <w:szCs w:val="24"/>
          <w:rtl/>
        </w:rPr>
        <w:t>ללמוד</w:t>
      </w:r>
      <w:r w:rsidRPr="0063589B">
        <w:rPr>
          <w:rFonts w:cs="David"/>
          <w:i/>
          <w:iCs/>
          <w:sz w:val="24"/>
          <w:szCs w:val="24"/>
          <w:rtl/>
        </w:rPr>
        <w:t xml:space="preserve"> </w:t>
      </w:r>
      <w:r w:rsidRPr="0063589B">
        <w:rPr>
          <w:rFonts w:cs="David" w:hint="cs"/>
          <w:i/>
          <w:iCs/>
          <w:sz w:val="24"/>
          <w:szCs w:val="24"/>
          <w:rtl/>
        </w:rPr>
        <w:t>תורה</w:t>
      </w:r>
      <w:r w:rsidRPr="0063589B">
        <w:rPr>
          <w:rFonts w:cs="David"/>
          <w:i/>
          <w:iCs/>
          <w:sz w:val="24"/>
          <w:szCs w:val="24"/>
          <w:rtl/>
        </w:rPr>
        <w:t xml:space="preserve"> </w:t>
      </w:r>
      <w:r w:rsidRPr="0063589B">
        <w:rPr>
          <w:rFonts w:cs="David" w:hint="cs"/>
          <w:i/>
          <w:iCs/>
          <w:sz w:val="24"/>
          <w:szCs w:val="24"/>
          <w:rtl/>
        </w:rPr>
        <w:t>לפני</w:t>
      </w:r>
      <w:r w:rsidRPr="0063589B">
        <w:rPr>
          <w:rFonts w:cs="David"/>
          <w:i/>
          <w:iCs/>
          <w:sz w:val="24"/>
          <w:szCs w:val="24"/>
          <w:rtl/>
        </w:rPr>
        <w:t xml:space="preserve"> </w:t>
      </w:r>
      <w:r w:rsidRPr="0063589B">
        <w:rPr>
          <w:rFonts w:cs="David" w:hint="cs"/>
          <w:i/>
          <w:iCs/>
          <w:sz w:val="24"/>
          <w:szCs w:val="24"/>
          <w:rtl/>
        </w:rPr>
        <w:t>רב</w:t>
      </w:r>
      <w:r w:rsidRPr="0063589B">
        <w:rPr>
          <w:rFonts w:cs="David"/>
          <w:i/>
          <w:iCs/>
          <w:sz w:val="24"/>
          <w:szCs w:val="24"/>
          <w:rtl/>
        </w:rPr>
        <w:t xml:space="preserve"> </w:t>
      </w:r>
      <w:r w:rsidRPr="0063589B">
        <w:rPr>
          <w:rFonts w:cs="David" w:hint="cs"/>
          <w:i/>
          <w:iCs/>
          <w:sz w:val="24"/>
          <w:szCs w:val="24"/>
          <w:rtl/>
        </w:rPr>
        <w:t>אחד</w:t>
      </w:r>
      <w:r w:rsidRPr="0063589B">
        <w:rPr>
          <w:rFonts w:cs="David"/>
          <w:i/>
          <w:iCs/>
          <w:sz w:val="24"/>
          <w:szCs w:val="24"/>
          <w:rtl/>
        </w:rPr>
        <w:t xml:space="preserve"> </w:t>
      </w:r>
      <w:r w:rsidRPr="0063589B">
        <w:rPr>
          <w:rFonts w:cs="David" w:hint="cs"/>
          <w:i/>
          <w:iCs/>
          <w:sz w:val="24"/>
          <w:szCs w:val="24"/>
          <w:rtl/>
        </w:rPr>
        <w:t>שהוא</w:t>
      </w:r>
      <w:r w:rsidRPr="0063589B">
        <w:rPr>
          <w:rFonts w:cs="David"/>
          <w:i/>
          <w:iCs/>
          <w:sz w:val="24"/>
          <w:szCs w:val="24"/>
          <w:rtl/>
        </w:rPr>
        <w:t xml:space="preserve"> </w:t>
      </w:r>
      <w:r w:rsidRPr="0063589B">
        <w:rPr>
          <w:rFonts w:cs="David" w:hint="cs"/>
          <w:i/>
          <w:iCs/>
          <w:sz w:val="24"/>
          <w:szCs w:val="24"/>
          <w:rtl/>
        </w:rPr>
        <w:t>בוטח</w:t>
      </w:r>
      <w:r w:rsidRPr="0063589B">
        <w:rPr>
          <w:rFonts w:cs="David"/>
          <w:i/>
          <w:iCs/>
          <w:sz w:val="24"/>
          <w:szCs w:val="24"/>
          <w:rtl/>
        </w:rPr>
        <w:t xml:space="preserve"> </w:t>
      </w:r>
      <w:r w:rsidRPr="0063589B">
        <w:rPr>
          <w:rFonts w:cs="David" w:hint="cs"/>
          <w:i/>
          <w:iCs/>
          <w:sz w:val="24"/>
          <w:szCs w:val="24"/>
          <w:rtl/>
        </w:rPr>
        <w:t>שיראה</w:t>
      </w:r>
      <w:r w:rsidRPr="0063589B">
        <w:rPr>
          <w:rFonts w:cs="David"/>
          <w:i/>
          <w:iCs/>
          <w:sz w:val="24"/>
          <w:szCs w:val="24"/>
          <w:rtl/>
        </w:rPr>
        <w:t xml:space="preserve"> </w:t>
      </w:r>
      <w:r w:rsidRPr="0063589B">
        <w:rPr>
          <w:rFonts w:cs="David" w:hint="cs"/>
          <w:i/>
          <w:iCs/>
          <w:sz w:val="24"/>
          <w:szCs w:val="24"/>
          <w:rtl/>
        </w:rPr>
        <w:t>סימן</w:t>
      </w:r>
      <w:r w:rsidRPr="0063589B">
        <w:rPr>
          <w:rFonts w:cs="David"/>
          <w:i/>
          <w:iCs/>
          <w:sz w:val="24"/>
          <w:szCs w:val="24"/>
          <w:rtl/>
        </w:rPr>
        <w:t xml:space="preserve"> </w:t>
      </w:r>
      <w:r w:rsidRPr="0063589B">
        <w:rPr>
          <w:rFonts w:cs="David" w:hint="cs"/>
          <w:i/>
          <w:iCs/>
          <w:sz w:val="24"/>
          <w:szCs w:val="24"/>
          <w:rtl/>
        </w:rPr>
        <w:t>ברכה</w:t>
      </w:r>
      <w:r w:rsidRPr="0063589B">
        <w:rPr>
          <w:rFonts w:cs="David"/>
          <w:i/>
          <w:iCs/>
          <w:sz w:val="24"/>
          <w:szCs w:val="24"/>
          <w:rtl/>
        </w:rPr>
        <w:t xml:space="preserve"> </w:t>
      </w:r>
      <w:r w:rsidRPr="0063589B">
        <w:rPr>
          <w:rFonts w:cs="David" w:hint="cs"/>
          <w:i/>
          <w:iCs/>
          <w:sz w:val="24"/>
          <w:szCs w:val="24"/>
          <w:rtl/>
        </w:rPr>
        <w:t>לפניו</w:t>
      </w:r>
      <w:r w:rsidRPr="0063589B">
        <w:rPr>
          <w:rFonts w:cs="David"/>
          <w:i/>
          <w:iCs/>
          <w:sz w:val="24"/>
          <w:szCs w:val="24"/>
          <w:rtl/>
        </w:rPr>
        <w:t xml:space="preserve">, </w:t>
      </w:r>
      <w:r w:rsidRPr="0063589B">
        <w:rPr>
          <w:rFonts w:cs="David" w:hint="cs"/>
          <w:i/>
          <w:iCs/>
          <w:sz w:val="24"/>
          <w:szCs w:val="24"/>
          <w:rtl/>
        </w:rPr>
        <w:t>ויזכה</w:t>
      </w:r>
      <w:r w:rsidRPr="0063589B">
        <w:rPr>
          <w:rFonts w:cs="David"/>
          <w:i/>
          <w:iCs/>
          <w:sz w:val="24"/>
          <w:szCs w:val="24"/>
          <w:rtl/>
        </w:rPr>
        <w:t xml:space="preserve"> </w:t>
      </w:r>
      <w:r w:rsidRPr="0063589B">
        <w:rPr>
          <w:rFonts w:cs="David" w:hint="cs"/>
          <w:i/>
          <w:iCs/>
          <w:sz w:val="24"/>
          <w:szCs w:val="24"/>
          <w:rtl/>
        </w:rPr>
        <w:t>בתלמוד</w:t>
      </w:r>
      <w:r w:rsidRPr="0063589B">
        <w:rPr>
          <w:rFonts w:cs="David"/>
          <w:i/>
          <w:iCs/>
          <w:sz w:val="24"/>
          <w:szCs w:val="24"/>
          <w:rtl/>
        </w:rPr>
        <w:t xml:space="preserve"> </w:t>
      </w:r>
      <w:r w:rsidRPr="0063589B">
        <w:rPr>
          <w:rFonts w:cs="David" w:hint="cs"/>
          <w:i/>
          <w:iCs/>
          <w:sz w:val="24"/>
          <w:szCs w:val="24"/>
          <w:rtl/>
        </w:rPr>
        <w:t>ללמוד</w:t>
      </w:r>
      <w:r w:rsidRPr="0063589B">
        <w:rPr>
          <w:rFonts w:cs="David"/>
          <w:i/>
          <w:iCs/>
          <w:sz w:val="24"/>
          <w:szCs w:val="24"/>
          <w:rtl/>
        </w:rPr>
        <w:t xml:space="preserve"> </w:t>
      </w:r>
      <w:r w:rsidRPr="0063589B">
        <w:rPr>
          <w:rFonts w:cs="David" w:hint="cs"/>
          <w:i/>
          <w:iCs/>
          <w:sz w:val="24"/>
          <w:szCs w:val="24"/>
          <w:rtl/>
        </w:rPr>
        <w:t>הימנו</w:t>
      </w:r>
      <w:r w:rsidRPr="0063589B">
        <w:rPr>
          <w:rFonts w:cs="David"/>
          <w:i/>
          <w:iCs/>
          <w:sz w:val="24"/>
          <w:szCs w:val="24"/>
          <w:rtl/>
        </w:rPr>
        <w:t xml:space="preserve">, </w:t>
      </w:r>
      <w:r w:rsidRPr="0063589B">
        <w:rPr>
          <w:rFonts w:cs="David" w:hint="cs"/>
          <w:i/>
          <w:iCs/>
          <w:sz w:val="24"/>
          <w:szCs w:val="24"/>
          <w:rtl/>
        </w:rPr>
        <w:t>ואביו</w:t>
      </w:r>
      <w:r w:rsidRPr="0063589B">
        <w:rPr>
          <w:rFonts w:cs="David"/>
          <w:i/>
          <w:iCs/>
          <w:sz w:val="24"/>
          <w:szCs w:val="24"/>
          <w:rtl/>
        </w:rPr>
        <w:t xml:space="preserve"> </w:t>
      </w:r>
      <w:r w:rsidRPr="0063589B">
        <w:rPr>
          <w:rFonts w:cs="David" w:hint="cs"/>
          <w:i/>
          <w:iCs/>
          <w:sz w:val="24"/>
          <w:szCs w:val="24"/>
          <w:rtl/>
        </w:rPr>
        <w:t>מוחה</w:t>
      </w:r>
      <w:r w:rsidRPr="0063589B">
        <w:rPr>
          <w:rFonts w:cs="David"/>
          <w:i/>
          <w:iCs/>
          <w:sz w:val="24"/>
          <w:szCs w:val="24"/>
          <w:rtl/>
        </w:rPr>
        <w:t xml:space="preserve"> </w:t>
      </w:r>
      <w:r w:rsidRPr="0063589B">
        <w:rPr>
          <w:rFonts w:cs="David" w:hint="cs"/>
          <w:i/>
          <w:iCs/>
          <w:sz w:val="24"/>
          <w:szCs w:val="24"/>
          <w:rtl/>
        </w:rPr>
        <w:t>בו</w:t>
      </w:r>
      <w:r w:rsidRPr="0063589B">
        <w:rPr>
          <w:rFonts w:cs="David"/>
          <w:i/>
          <w:iCs/>
          <w:sz w:val="24"/>
          <w:szCs w:val="24"/>
          <w:rtl/>
        </w:rPr>
        <w:t xml:space="preserve"> </w:t>
      </w:r>
      <w:r w:rsidRPr="0063589B">
        <w:rPr>
          <w:rFonts w:cs="David" w:hint="cs"/>
          <w:i/>
          <w:iCs/>
          <w:sz w:val="24"/>
          <w:szCs w:val="24"/>
          <w:rtl/>
        </w:rPr>
        <w:t>בתוקף</w:t>
      </w:r>
      <w:r w:rsidRPr="0063589B">
        <w:rPr>
          <w:rFonts w:cs="David"/>
          <w:i/>
          <w:iCs/>
          <w:sz w:val="24"/>
          <w:szCs w:val="24"/>
          <w:rtl/>
        </w:rPr>
        <w:t xml:space="preserve">. </w:t>
      </w:r>
      <w:r w:rsidRPr="0063589B">
        <w:rPr>
          <w:rFonts w:cs="David" w:hint="cs"/>
          <w:i/>
          <w:iCs/>
          <w:sz w:val="24"/>
          <w:szCs w:val="24"/>
          <w:rtl/>
        </w:rPr>
        <w:t>וא</w:t>
      </w:r>
      <w:r w:rsidRPr="0063589B">
        <w:rPr>
          <w:rFonts w:cs="David"/>
          <w:i/>
          <w:iCs/>
          <w:sz w:val="24"/>
          <w:szCs w:val="24"/>
          <w:rtl/>
        </w:rPr>
        <w:t>"</w:t>
      </w:r>
      <w:r w:rsidRPr="0063589B">
        <w:rPr>
          <w:rFonts w:cs="David" w:hint="cs"/>
          <w:i/>
          <w:iCs/>
          <w:sz w:val="24"/>
          <w:szCs w:val="24"/>
          <w:rtl/>
        </w:rPr>
        <w:t>ל</w:t>
      </w:r>
      <w:r w:rsidRPr="0063589B">
        <w:rPr>
          <w:rFonts w:cs="David"/>
          <w:i/>
          <w:iCs/>
          <w:sz w:val="24"/>
          <w:szCs w:val="24"/>
          <w:rtl/>
        </w:rPr>
        <w:t xml:space="preserve">, </w:t>
      </w:r>
      <w:r w:rsidRPr="0063589B">
        <w:rPr>
          <w:rFonts w:cs="David" w:hint="cs"/>
          <w:i/>
          <w:iCs/>
          <w:sz w:val="24"/>
          <w:szCs w:val="24"/>
          <w:rtl/>
        </w:rPr>
        <w:t>בני</w:t>
      </w:r>
      <w:r w:rsidRPr="0063589B">
        <w:rPr>
          <w:rFonts w:cs="David"/>
          <w:i/>
          <w:iCs/>
          <w:sz w:val="24"/>
          <w:szCs w:val="24"/>
          <w:rtl/>
        </w:rPr>
        <w:t xml:space="preserve"> </w:t>
      </w:r>
      <w:r w:rsidRPr="0063589B">
        <w:rPr>
          <w:rFonts w:cs="David" w:hint="cs"/>
          <w:i/>
          <w:iCs/>
          <w:sz w:val="24"/>
          <w:szCs w:val="24"/>
          <w:rtl/>
        </w:rPr>
        <w:t>אם</w:t>
      </w:r>
      <w:r w:rsidRPr="0063589B">
        <w:rPr>
          <w:rFonts w:cs="David"/>
          <w:i/>
          <w:iCs/>
          <w:sz w:val="24"/>
          <w:szCs w:val="24"/>
          <w:rtl/>
        </w:rPr>
        <w:t xml:space="preserve"> </w:t>
      </w:r>
      <w:r w:rsidRPr="0063589B">
        <w:rPr>
          <w:rFonts w:cs="David" w:hint="cs"/>
          <w:i/>
          <w:iCs/>
          <w:sz w:val="24"/>
          <w:szCs w:val="24"/>
          <w:rtl/>
        </w:rPr>
        <w:t>תלך</w:t>
      </w:r>
      <w:r w:rsidRPr="0063589B">
        <w:rPr>
          <w:rFonts w:cs="David"/>
          <w:i/>
          <w:iCs/>
          <w:sz w:val="24"/>
          <w:szCs w:val="24"/>
          <w:rtl/>
        </w:rPr>
        <w:t xml:space="preserve"> </w:t>
      </w:r>
      <w:r w:rsidRPr="0063589B">
        <w:rPr>
          <w:rFonts w:cs="David" w:hint="cs"/>
          <w:i/>
          <w:iCs/>
          <w:sz w:val="24"/>
          <w:szCs w:val="24"/>
          <w:rtl/>
        </w:rPr>
        <w:t>לאותה</w:t>
      </w:r>
      <w:r w:rsidRPr="0063589B">
        <w:rPr>
          <w:rFonts w:cs="David"/>
          <w:i/>
          <w:iCs/>
          <w:sz w:val="24"/>
          <w:szCs w:val="24"/>
          <w:rtl/>
        </w:rPr>
        <w:t xml:space="preserve"> </w:t>
      </w:r>
      <w:r w:rsidRPr="0063589B">
        <w:rPr>
          <w:rFonts w:cs="David" w:hint="cs"/>
          <w:i/>
          <w:iCs/>
          <w:sz w:val="24"/>
          <w:szCs w:val="24"/>
          <w:rtl/>
        </w:rPr>
        <w:t>מדינה</w:t>
      </w:r>
      <w:r w:rsidRPr="0063589B">
        <w:rPr>
          <w:rFonts w:cs="David"/>
          <w:i/>
          <w:iCs/>
          <w:sz w:val="24"/>
          <w:szCs w:val="24"/>
          <w:rtl/>
        </w:rPr>
        <w:t xml:space="preserve"> </w:t>
      </w:r>
      <w:r w:rsidRPr="0063589B">
        <w:rPr>
          <w:rFonts w:cs="David" w:hint="cs"/>
          <w:i/>
          <w:iCs/>
          <w:sz w:val="24"/>
          <w:szCs w:val="24"/>
          <w:rtl/>
        </w:rPr>
        <w:t>שהרב</w:t>
      </w:r>
      <w:r w:rsidRPr="0063589B">
        <w:rPr>
          <w:rFonts w:cs="David"/>
          <w:i/>
          <w:iCs/>
          <w:sz w:val="24"/>
          <w:szCs w:val="24"/>
          <w:rtl/>
        </w:rPr>
        <w:t xml:space="preserve"> </w:t>
      </w:r>
      <w:r w:rsidRPr="0063589B">
        <w:rPr>
          <w:rFonts w:cs="David" w:hint="cs"/>
          <w:i/>
          <w:iCs/>
          <w:sz w:val="24"/>
          <w:szCs w:val="24"/>
          <w:rtl/>
        </w:rPr>
        <w:t>שם</w:t>
      </w:r>
      <w:r w:rsidRPr="0063589B">
        <w:rPr>
          <w:rFonts w:cs="David"/>
          <w:i/>
          <w:iCs/>
          <w:sz w:val="24"/>
          <w:szCs w:val="24"/>
          <w:rtl/>
        </w:rPr>
        <w:t xml:space="preserve">, </w:t>
      </w:r>
      <w:r w:rsidRPr="0063589B">
        <w:rPr>
          <w:rFonts w:cs="David" w:hint="cs"/>
          <w:i/>
          <w:iCs/>
          <w:sz w:val="24"/>
          <w:szCs w:val="24"/>
          <w:rtl/>
        </w:rPr>
        <w:t>תצערני</w:t>
      </w:r>
      <w:r w:rsidRPr="0063589B">
        <w:rPr>
          <w:rFonts w:cs="David"/>
          <w:i/>
          <w:iCs/>
          <w:sz w:val="24"/>
          <w:szCs w:val="24"/>
          <w:rtl/>
        </w:rPr>
        <w:t xml:space="preserve"> </w:t>
      </w:r>
      <w:r w:rsidRPr="0063589B">
        <w:rPr>
          <w:rFonts w:cs="David" w:hint="cs"/>
          <w:i/>
          <w:iCs/>
          <w:sz w:val="24"/>
          <w:szCs w:val="24"/>
          <w:rtl/>
        </w:rPr>
        <w:t>עד</w:t>
      </w:r>
      <w:r w:rsidRPr="0063589B">
        <w:rPr>
          <w:rFonts w:cs="David"/>
          <w:i/>
          <w:iCs/>
          <w:sz w:val="24"/>
          <w:szCs w:val="24"/>
          <w:rtl/>
        </w:rPr>
        <w:t xml:space="preserve"> </w:t>
      </w:r>
      <w:r w:rsidRPr="0063589B">
        <w:rPr>
          <w:rFonts w:cs="David" w:hint="cs"/>
          <w:i/>
          <w:iCs/>
          <w:sz w:val="24"/>
          <w:szCs w:val="24"/>
          <w:rtl/>
        </w:rPr>
        <w:t>מאוד</w:t>
      </w:r>
      <w:r w:rsidRPr="0063589B">
        <w:rPr>
          <w:rFonts w:cs="David"/>
          <w:i/>
          <w:iCs/>
          <w:sz w:val="24"/>
          <w:szCs w:val="24"/>
          <w:rtl/>
        </w:rPr>
        <w:t xml:space="preserve">, </w:t>
      </w:r>
      <w:r w:rsidRPr="0063589B">
        <w:rPr>
          <w:rFonts w:cs="David" w:hint="cs"/>
          <w:i/>
          <w:iCs/>
          <w:sz w:val="24"/>
          <w:szCs w:val="24"/>
          <w:rtl/>
        </w:rPr>
        <w:t>כי</w:t>
      </w:r>
      <w:r w:rsidRPr="0063589B">
        <w:rPr>
          <w:rFonts w:cs="David"/>
          <w:i/>
          <w:iCs/>
          <w:sz w:val="24"/>
          <w:szCs w:val="24"/>
          <w:rtl/>
        </w:rPr>
        <w:t xml:space="preserve"> </w:t>
      </w:r>
      <w:r w:rsidRPr="0063589B">
        <w:rPr>
          <w:rFonts w:cs="David" w:hint="cs"/>
          <w:i/>
          <w:iCs/>
          <w:sz w:val="24"/>
          <w:szCs w:val="24"/>
          <w:rtl/>
        </w:rPr>
        <w:t>אדאג</w:t>
      </w:r>
      <w:r w:rsidRPr="0063589B">
        <w:rPr>
          <w:rFonts w:cs="David"/>
          <w:i/>
          <w:iCs/>
          <w:sz w:val="24"/>
          <w:szCs w:val="24"/>
          <w:rtl/>
        </w:rPr>
        <w:t xml:space="preserve"> </w:t>
      </w:r>
      <w:r w:rsidRPr="0063589B">
        <w:rPr>
          <w:rFonts w:cs="David" w:hint="cs"/>
          <w:i/>
          <w:iCs/>
          <w:sz w:val="24"/>
          <w:szCs w:val="24"/>
          <w:rtl/>
        </w:rPr>
        <w:t>עליך</w:t>
      </w:r>
      <w:r w:rsidRPr="0063589B">
        <w:rPr>
          <w:rFonts w:cs="David"/>
          <w:i/>
          <w:iCs/>
          <w:sz w:val="24"/>
          <w:szCs w:val="24"/>
          <w:rtl/>
        </w:rPr>
        <w:t xml:space="preserve"> </w:t>
      </w:r>
      <w:r w:rsidRPr="0063589B">
        <w:rPr>
          <w:rFonts w:cs="David" w:hint="cs"/>
          <w:i/>
          <w:iCs/>
          <w:sz w:val="24"/>
          <w:szCs w:val="24"/>
          <w:rtl/>
        </w:rPr>
        <w:t>תמיד</w:t>
      </w:r>
      <w:r w:rsidRPr="0063589B">
        <w:rPr>
          <w:rFonts w:cs="David"/>
          <w:i/>
          <w:iCs/>
          <w:sz w:val="24"/>
          <w:szCs w:val="24"/>
          <w:rtl/>
        </w:rPr>
        <w:t xml:space="preserve">, </w:t>
      </w:r>
      <w:r w:rsidRPr="0063589B">
        <w:rPr>
          <w:rFonts w:cs="David" w:hint="cs"/>
          <w:i/>
          <w:iCs/>
          <w:sz w:val="24"/>
          <w:szCs w:val="24"/>
          <w:rtl/>
        </w:rPr>
        <w:t>ח</w:t>
      </w:r>
      <w:r w:rsidRPr="0063589B">
        <w:rPr>
          <w:rFonts w:cs="David"/>
          <w:i/>
          <w:iCs/>
          <w:sz w:val="24"/>
          <w:szCs w:val="24"/>
          <w:rtl/>
        </w:rPr>
        <w:t>"</w:t>
      </w:r>
      <w:r w:rsidRPr="0063589B">
        <w:rPr>
          <w:rFonts w:cs="David" w:hint="cs"/>
          <w:i/>
          <w:iCs/>
          <w:sz w:val="24"/>
          <w:szCs w:val="24"/>
          <w:rtl/>
        </w:rPr>
        <w:t>ו</w:t>
      </w:r>
      <w:r w:rsidRPr="0063589B">
        <w:rPr>
          <w:rFonts w:cs="David"/>
          <w:i/>
          <w:iCs/>
          <w:sz w:val="24"/>
          <w:szCs w:val="24"/>
          <w:rtl/>
        </w:rPr>
        <w:t xml:space="preserve"> </w:t>
      </w:r>
      <w:r w:rsidRPr="0063589B">
        <w:rPr>
          <w:rFonts w:cs="David" w:hint="cs"/>
          <w:i/>
          <w:iCs/>
          <w:sz w:val="24"/>
          <w:szCs w:val="24"/>
          <w:rtl/>
        </w:rPr>
        <w:t>פן</w:t>
      </w:r>
      <w:r w:rsidRPr="0063589B">
        <w:rPr>
          <w:rFonts w:cs="David"/>
          <w:i/>
          <w:iCs/>
          <w:sz w:val="24"/>
          <w:szCs w:val="24"/>
          <w:rtl/>
        </w:rPr>
        <w:t xml:space="preserve"> </w:t>
      </w:r>
      <w:r w:rsidRPr="0063589B">
        <w:rPr>
          <w:rFonts w:cs="David" w:hint="cs"/>
          <w:i/>
          <w:iCs/>
          <w:sz w:val="24"/>
          <w:szCs w:val="24"/>
          <w:rtl/>
        </w:rPr>
        <w:t>תהא</w:t>
      </w:r>
      <w:r w:rsidRPr="0063589B">
        <w:rPr>
          <w:rFonts w:cs="David"/>
          <w:i/>
          <w:iCs/>
          <w:sz w:val="24"/>
          <w:szCs w:val="24"/>
          <w:rtl/>
        </w:rPr>
        <w:t xml:space="preserve"> </w:t>
      </w:r>
      <w:r w:rsidRPr="0063589B">
        <w:rPr>
          <w:rFonts w:cs="David" w:hint="cs"/>
          <w:i/>
          <w:iCs/>
          <w:sz w:val="24"/>
          <w:szCs w:val="24"/>
          <w:rtl/>
        </w:rPr>
        <w:t>נתפש</w:t>
      </w:r>
      <w:r w:rsidRPr="0063589B">
        <w:rPr>
          <w:rFonts w:cs="David"/>
          <w:i/>
          <w:iCs/>
          <w:sz w:val="24"/>
          <w:szCs w:val="24"/>
          <w:rtl/>
        </w:rPr>
        <w:t xml:space="preserve">, </w:t>
      </w:r>
      <w:r w:rsidRPr="0063589B">
        <w:rPr>
          <w:rFonts w:cs="David" w:hint="cs"/>
          <w:i/>
          <w:iCs/>
          <w:sz w:val="24"/>
          <w:szCs w:val="24"/>
          <w:rtl/>
        </w:rPr>
        <w:t>או</w:t>
      </w:r>
      <w:r w:rsidRPr="0063589B">
        <w:rPr>
          <w:rFonts w:cs="David"/>
          <w:i/>
          <w:iCs/>
          <w:sz w:val="24"/>
          <w:szCs w:val="24"/>
          <w:rtl/>
        </w:rPr>
        <w:t xml:space="preserve"> </w:t>
      </w:r>
      <w:r w:rsidRPr="0063589B">
        <w:rPr>
          <w:rFonts w:cs="David" w:hint="cs"/>
          <w:i/>
          <w:iCs/>
          <w:sz w:val="24"/>
          <w:szCs w:val="24"/>
          <w:rtl/>
        </w:rPr>
        <w:t>יעלילו</w:t>
      </w:r>
      <w:r w:rsidRPr="0063589B">
        <w:rPr>
          <w:rFonts w:cs="David"/>
          <w:i/>
          <w:iCs/>
          <w:sz w:val="24"/>
          <w:szCs w:val="24"/>
          <w:rtl/>
        </w:rPr>
        <w:t xml:space="preserve"> </w:t>
      </w:r>
      <w:r w:rsidRPr="0063589B">
        <w:rPr>
          <w:rFonts w:cs="David" w:hint="cs"/>
          <w:i/>
          <w:iCs/>
          <w:sz w:val="24"/>
          <w:szCs w:val="24"/>
          <w:rtl/>
        </w:rPr>
        <w:t>עליך</w:t>
      </w:r>
      <w:r w:rsidRPr="0063589B">
        <w:rPr>
          <w:rFonts w:cs="David"/>
          <w:i/>
          <w:iCs/>
          <w:sz w:val="24"/>
          <w:szCs w:val="24"/>
          <w:rtl/>
        </w:rPr>
        <w:t xml:space="preserve"> </w:t>
      </w:r>
      <w:r w:rsidRPr="0063589B">
        <w:rPr>
          <w:rFonts w:cs="David" w:hint="cs"/>
          <w:i/>
          <w:iCs/>
          <w:sz w:val="24"/>
          <w:szCs w:val="24"/>
          <w:rtl/>
        </w:rPr>
        <w:t>כמו</w:t>
      </w:r>
      <w:r w:rsidRPr="0063589B">
        <w:rPr>
          <w:rFonts w:cs="David"/>
          <w:i/>
          <w:iCs/>
          <w:sz w:val="24"/>
          <w:szCs w:val="24"/>
          <w:rtl/>
        </w:rPr>
        <w:t xml:space="preserve"> </w:t>
      </w:r>
      <w:r w:rsidRPr="0063589B">
        <w:rPr>
          <w:rFonts w:cs="David" w:hint="cs"/>
          <w:i/>
          <w:iCs/>
          <w:sz w:val="24"/>
          <w:szCs w:val="24"/>
          <w:rtl/>
        </w:rPr>
        <w:t>שרגילים</w:t>
      </w:r>
      <w:r w:rsidRPr="0063589B">
        <w:rPr>
          <w:rFonts w:cs="David"/>
          <w:i/>
          <w:iCs/>
          <w:sz w:val="24"/>
          <w:szCs w:val="24"/>
          <w:rtl/>
        </w:rPr>
        <w:t xml:space="preserve"> </w:t>
      </w:r>
      <w:r w:rsidRPr="0063589B">
        <w:rPr>
          <w:rFonts w:cs="David" w:hint="cs"/>
          <w:i/>
          <w:iCs/>
          <w:sz w:val="24"/>
          <w:szCs w:val="24"/>
          <w:rtl/>
        </w:rPr>
        <w:t>באותו</w:t>
      </w:r>
      <w:r w:rsidRPr="0063589B">
        <w:rPr>
          <w:rFonts w:cs="David"/>
          <w:i/>
          <w:iCs/>
          <w:sz w:val="24"/>
          <w:szCs w:val="24"/>
          <w:rtl/>
        </w:rPr>
        <w:t xml:space="preserve"> </w:t>
      </w:r>
      <w:r w:rsidRPr="0063589B">
        <w:rPr>
          <w:rFonts w:cs="David" w:hint="cs"/>
          <w:i/>
          <w:iCs/>
          <w:sz w:val="24"/>
          <w:szCs w:val="24"/>
          <w:rtl/>
        </w:rPr>
        <w:t>מדינה</w:t>
      </w:r>
      <w:r w:rsidRPr="0063589B">
        <w:rPr>
          <w:rFonts w:cs="David"/>
          <w:i/>
          <w:iCs/>
          <w:sz w:val="24"/>
          <w:szCs w:val="24"/>
          <w:rtl/>
        </w:rPr>
        <w:t xml:space="preserve">. </w:t>
      </w:r>
      <w:r w:rsidRPr="0063589B">
        <w:rPr>
          <w:rFonts w:cs="David" w:hint="cs"/>
          <w:i/>
          <w:iCs/>
          <w:sz w:val="24"/>
          <w:szCs w:val="24"/>
          <w:rtl/>
        </w:rPr>
        <w:t>מה</w:t>
      </w:r>
      <w:r w:rsidRPr="0063589B">
        <w:rPr>
          <w:rFonts w:cs="David"/>
          <w:i/>
          <w:iCs/>
          <w:sz w:val="24"/>
          <w:szCs w:val="24"/>
          <w:rtl/>
        </w:rPr>
        <w:t xml:space="preserve"> </w:t>
      </w:r>
      <w:r w:rsidRPr="0063589B">
        <w:rPr>
          <w:rFonts w:cs="David" w:hint="cs"/>
          <w:i/>
          <w:iCs/>
          <w:sz w:val="24"/>
          <w:szCs w:val="24"/>
          <w:rtl/>
        </w:rPr>
        <w:t>יעשה</w:t>
      </w:r>
      <w:r w:rsidRPr="0063589B">
        <w:rPr>
          <w:rFonts w:cs="David"/>
          <w:i/>
          <w:iCs/>
          <w:sz w:val="24"/>
          <w:szCs w:val="24"/>
          <w:rtl/>
        </w:rPr>
        <w:t xml:space="preserve"> </w:t>
      </w:r>
      <w:r w:rsidRPr="0063589B">
        <w:rPr>
          <w:rFonts w:cs="David" w:hint="cs"/>
          <w:i/>
          <w:iCs/>
          <w:sz w:val="24"/>
          <w:szCs w:val="24"/>
          <w:rtl/>
        </w:rPr>
        <w:t>תלמיד</w:t>
      </w:r>
      <w:r w:rsidRPr="0063589B">
        <w:rPr>
          <w:rFonts w:cs="David"/>
          <w:i/>
          <w:iCs/>
          <w:sz w:val="24"/>
          <w:szCs w:val="24"/>
          <w:rtl/>
        </w:rPr>
        <w:t xml:space="preserve"> </w:t>
      </w:r>
      <w:r w:rsidRPr="0063589B">
        <w:rPr>
          <w:rFonts w:cs="David" w:hint="cs"/>
          <w:i/>
          <w:iCs/>
          <w:sz w:val="24"/>
          <w:szCs w:val="24"/>
          <w:rtl/>
        </w:rPr>
        <w:t>ישמע</w:t>
      </w:r>
      <w:r w:rsidRPr="0063589B">
        <w:rPr>
          <w:rFonts w:cs="David"/>
          <w:i/>
          <w:iCs/>
          <w:sz w:val="24"/>
          <w:szCs w:val="24"/>
          <w:rtl/>
        </w:rPr>
        <w:t xml:space="preserve"> </w:t>
      </w:r>
      <w:r w:rsidRPr="0063589B">
        <w:rPr>
          <w:rFonts w:cs="David" w:hint="cs"/>
          <w:i/>
          <w:iCs/>
          <w:sz w:val="24"/>
          <w:szCs w:val="24"/>
          <w:rtl/>
        </w:rPr>
        <w:t>לאביו</w:t>
      </w:r>
      <w:r w:rsidRPr="0063589B">
        <w:rPr>
          <w:rFonts w:cs="David"/>
          <w:i/>
          <w:iCs/>
          <w:sz w:val="24"/>
          <w:szCs w:val="24"/>
          <w:rtl/>
        </w:rPr>
        <w:t xml:space="preserve">, </w:t>
      </w:r>
      <w:r w:rsidRPr="0063589B">
        <w:rPr>
          <w:rFonts w:cs="David" w:hint="cs"/>
          <w:i/>
          <w:iCs/>
          <w:sz w:val="24"/>
          <w:szCs w:val="24"/>
          <w:rtl/>
        </w:rPr>
        <w:t>או</w:t>
      </w:r>
      <w:r w:rsidRPr="0063589B">
        <w:rPr>
          <w:rFonts w:cs="David"/>
          <w:i/>
          <w:iCs/>
          <w:sz w:val="24"/>
          <w:szCs w:val="24"/>
          <w:rtl/>
        </w:rPr>
        <w:t xml:space="preserve"> </w:t>
      </w:r>
      <w:r w:rsidRPr="0063589B">
        <w:rPr>
          <w:rFonts w:cs="David" w:hint="cs"/>
          <w:i/>
          <w:iCs/>
          <w:sz w:val="24"/>
          <w:szCs w:val="24"/>
          <w:rtl/>
        </w:rPr>
        <w:t>ילך</w:t>
      </w:r>
      <w:r w:rsidRPr="0063589B">
        <w:rPr>
          <w:rFonts w:cs="David"/>
          <w:i/>
          <w:iCs/>
          <w:sz w:val="24"/>
          <w:szCs w:val="24"/>
          <w:rtl/>
        </w:rPr>
        <w:t xml:space="preserve"> </w:t>
      </w:r>
      <w:r w:rsidRPr="0063589B">
        <w:rPr>
          <w:rFonts w:cs="David" w:hint="cs"/>
          <w:i/>
          <w:iCs/>
          <w:sz w:val="24"/>
          <w:szCs w:val="24"/>
          <w:rtl/>
        </w:rPr>
        <w:t>כחפצו</w:t>
      </w:r>
      <w:r w:rsidRPr="0063589B">
        <w:rPr>
          <w:rFonts w:cs="David"/>
          <w:i/>
          <w:iCs/>
          <w:sz w:val="24"/>
          <w:szCs w:val="24"/>
          <w:rtl/>
        </w:rPr>
        <w:t xml:space="preserve"> </w:t>
      </w:r>
      <w:r w:rsidRPr="0063589B">
        <w:rPr>
          <w:rFonts w:cs="David" w:hint="cs"/>
          <w:i/>
          <w:iCs/>
          <w:sz w:val="24"/>
          <w:szCs w:val="24"/>
          <w:rtl/>
        </w:rPr>
        <w:t>ללמוד</w:t>
      </w:r>
      <w:r w:rsidRPr="0063589B">
        <w:rPr>
          <w:rFonts w:cs="David"/>
          <w:i/>
          <w:iCs/>
          <w:sz w:val="24"/>
          <w:szCs w:val="24"/>
          <w:rtl/>
        </w:rPr>
        <w:t xml:space="preserve"> </w:t>
      </w:r>
      <w:r w:rsidRPr="0063589B">
        <w:rPr>
          <w:rFonts w:cs="David" w:hint="cs"/>
          <w:i/>
          <w:iCs/>
          <w:sz w:val="24"/>
          <w:szCs w:val="24"/>
          <w:rtl/>
        </w:rPr>
        <w:t>תורה</w:t>
      </w:r>
      <w:r w:rsidRPr="0063589B">
        <w:rPr>
          <w:rFonts w:cs="David"/>
          <w:i/>
          <w:iCs/>
          <w:sz w:val="24"/>
          <w:szCs w:val="24"/>
          <w:rtl/>
        </w:rPr>
        <w:t xml:space="preserve">? </w:t>
      </w:r>
    </w:p>
    <w:p w:rsidR="002B2582" w:rsidRPr="0063589B" w:rsidRDefault="002B2582" w:rsidP="0063589B">
      <w:pPr>
        <w:spacing w:after="0" w:line="300" w:lineRule="exact"/>
        <w:rPr>
          <w:rFonts w:cs="David"/>
          <w:i/>
          <w:iCs/>
          <w:sz w:val="24"/>
          <w:szCs w:val="24"/>
          <w:rtl/>
        </w:rPr>
      </w:pPr>
      <w:r w:rsidRPr="0063589B">
        <w:rPr>
          <w:rFonts w:cs="David" w:hint="cs"/>
          <w:b/>
          <w:bCs/>
          <w:i/>
          <w:iCs/>
          <w:sz w:val="24"/>
          <w:szCs w:val="24"/>
          <w:rtl/>
        </w:rPr>
        <w:t>תשובה</w:t>
      </w:r>
      <w:r w:rsidRPr="0063589B">
        <w:rPr>
          <w:rFonts w:cs="David"/>
          <w:i/>
          <w:iCs/>
          <w:sz w:val="24"/>
          <w:szCs w:val="24"/>
          <w:rtl/>
        </w:rPr>
        <w:t xml:space="preserve">: </w:t>
      </w:r>
      <w:r w:rsidRPr="0063589B">
        <w:rPr>
          <w:rFonts w:cs="David" w:hint="cs"/>
          <w:i/>
          <w:iCs/>
          <w:sz w:val="24"/>
          <w:szCs w:val="24"/>
          <w:rtl/>
        </w:rPr>
        <w:t>יראה</w:t>
      </w:r>
      <w:r w:rsidRPr="0063589B">
        <w:rPr>
          <w:rFonts w:cs="David"/>
          <w:i/>
          <w:iCs/>
          <w:sz w:val="24"/>
          <w:szCs w:val="24"/>
          <w:rtl/>
        </w:rPr>
        <w:t xml:space="preserve">, </w:t>
      </w:r>
      <w:r w:rsidRPr="0063589B">
        <w:rPr>
          <w:rFonts w:cs="David" w:hint="cs"/>
          <w:i/>
          <w:iCs/>
          <w:sz w:val="24"/>
          <w:szCs w:val="24"/>
          <w:rtl/>
        </w:rPr>
        <w:t>דאין</w:t>
      </w:r>
      <w:r w:rsidRPr="0063589B">
        <w:rPr>
          <w:rFonts w:cs="David"/>
          <w:i/>
          <w:iCs/>
          <w:sz w:val="24"/>
          <w:szCs w:val="24"/>
          <w:rtl/>
        </w:rPr>
        <w:t xml:space="preserve"> </w:t>
      </w:r>
      <w:r w:rsidRPr="0063589B">
        <w:rPr>
          <w:rFonts w:cs="David" w:hint="cs"/>
          <w:i/>
          <w:iCs/>
          <w:sz w:val="24"/>
          <w:szCs w:val="24"/>
          <w:rtl/>
        </w:rPr>
        <w:t>צריך</w:t>
      </w:r>
      <w:r w:rsidRPr="0063589B">
        <w:rPr>
          <w:rFonts w:cs="David"/>
          <w:i/>
          <w:iCs/>
          <w:sz w:val="24"/>
          <w:szCs w:val="24"/>
          <w:rtl/>
        </w:rPr>
        <w:t xml:space="preserve"> </w:t>
      </w:r>
      <w:r w:rsidRPr="0063589B">
        <w:rPr>
          <w:rFonts w:cs="David" w:hint="cs"/>
          <w:i/>
          <w:iCs/>
          <w:sz w:val="24"/>
          <w:szCs w:val="24"/>
          <w:rtl/>
        </w:rPr>
        <w:t>לשמוע</w:t>
      </w:r>
      <w:r w:rsidRPr="0063589B">
        <w:rPr>
          <w:rFonts w:cs="David"/>
          <w:i/>
          <w:iCs/>
          <w:sz w:val="24"/>
          <w:szCs w:val="24"/>
          <w:rtl/>
        </w:rPr>
        <w:t xml:space="preserve"> </w:t>
      </w:r>
      <w:r w:rsidRPr="0063589B">
        <w:rPr>
          <w:rFonts w:cs="David" w:hint="cs"/>
          <w:i/>
          <w:iCs/>
          <w:sz w:val="24"/>
          <w:szCs w:val="24"/>
          <w:rtl/>
        </w:rPr>
        <w:t>כה</w:t>
      </w:r>
      <w:r w:rsidRPr="0063589B">
        <w:rPr>
          <w:rFonts w:cs="David"/>
          <w:i/>
          <w:iCs/>
          <w:sz w:val="24"/>
          <w:szCs w:val="24"/>
          <w:rtl/>
        </w:rPr>
        <w:t>"</w:t>
      </w:r>
      <w:r w:rsidRPr="0063589B">
        <w:rPr>
          <w:rFonts w:cs="David" w:hint="cs"/>
          <w:i/>
          <w:iCs/>
          <w:sz w:val="24"/>
          <w:szCs w:val="24"/>
          <w:rtl/>
        </w:rPr>
        <w:t>ג</w:t>
      </w:r>
      <w:r w:rsidRPr="0063589B">
        <w:rPr>
          <w:rFonts w:cs="David"/>
          <w:i/>
          <w:iCs/>
          <w:sz w:val="24"/>
          <w:szCs w:val="24"/>
          <w:rtl/>
        </w:rPr>
        <w:t xml:space="preserve"> </w:t>
      </w:r>
      <w:r w:rsidRPr="0063589B">
        <w:rPr>
          <w:rFonts w:cs="David" w:hint="cs"/>
          <w:i/>
          <w:iCs/>
          <w:sz w:val="24"/>
          <w:szCs w:val="24"/>
          <w:rtl/>
        </w:rPr>
        <w:t>לאביו... אלמא</w:t>
      </w:r>
      <w:r w:rsidRPr="0063589B">
        <w:rPr>
          <w:rFonts w:cs="David"/>
          <w:i/>
          <w:iCs/>
          <w:sz w:val="24"/>
          <w:szCs w:val="24"/>
          <w:rtl/>
        </w:rPr>
        <w:t xml:space="preserve"> </w:t>
      </w:r>
      <w:r w:rsidRPr="0063589B">
        <w:rPr>
          <w:rFonts w:cs="David" w:hint="cs"/>
          <w:i/>
          <w:iCs/>
          <w:sz w:val="24"/>
          <w:szCs w:val="24"/>
          <w:rtl/>
        </w:rPr>
        <w:t>לצאת</w:t>
      </w:r>
      <w:r w:rsidRPr="0063589B">
        <w:rPr>
          <w:rFonts w:cs="David"/>
          <w:i/>
          <w:iCs/>
          <w:sz w:val="24"/>
          <w:szCs w:val="24"/>
          <w:rtl/>
        </w:rPr>
        <w:t xml:space="preserve"> </w:t>
      </w:r>
      <w:r w:rsidRPr="0063589B">
        <w:rPr>
          <w:rFonts w:cs="David" w:hint="cs"/>
          <w:i/>
          <w:iCs/>
          <w:sz w:val="24"/>
          <w:szCs w:val="24"/>
          <w:rtl/>
        </w:rPr>
        <w:t>לת</w:t>
      </w:r>
      <w:r w:rsidRPr="0063589B">
        <w:rPr>
          <w:rFonts w:cs="David"/>
          <w:i/>
          <w:iCs/>
          <w:sz w:val="24"/>
          <w:szCs w:val="24"/>
          <w:rtl/>
        </w:rPr>
        <w:t>"</w:t>
      </w:r>
      <w:r w:rsidRPr="0063589B">
        <w:rPr>
          <w:rFonts w:cs="David" w:hint="cs"/>
          <w:i/>
          <w:iCs/>
          <w:sz w:val="24"/>
          <w:szCs w:val="24"/>
          <w:rtl/>
        </w:rPr>
        <w:t>ת</w:t>
      </w:r>
      <w:r w:rsidRPr="0063589B">
        <w:rPr>
          <w:rFonts w:cs="David"/>
          <w:i/>
          <w:iCs/>
          <w:sz w:val="24"/>
          <w:szCs w:val="24"/>
          <w:rtl/>
        </w:rPr>
        <w:t xml:space="preserve">, </w:t>
      </w:r>
      <w:r w:rsidRPr="0063589B">
        <w:rPr>
          <w:rFonts w:cs="David" w:hint="cs"/>
          <w:i/>
          <w:iCs/>
          <w:sz w:val="24"/>
          <w:szCs w:val="24"/>
          <w:rtl/>
        </w:rPr>
        <w:t>אף</w:t>
      </w:r>
      <w:r w:rsidRPr="0063589B">
        <w:rPr>
          <w:rFonts w:cs="David"/>
          <w:i/>
          <w:iCs/>
          <w:sz w:val="24"/>
          <w:szCs w:val="24"/>
          <w:rtl/>
        </w:rPr>
        <w:t xml:space="preserve"> </w:t>
      </w:r>
      <w:r w:rsidRPr="0063589B">
        <w:rPr>
          <w:rFonts w:cs="David" w:hint="cs"/>
          <w:i/>
          <w:iCs/>
          <w:sz w:val="24"/>
          <w:szCs w:val="24"/>
          <w:rtl/>
        </w:rPr>
        <w:t>על</w:t>
      </w:r>
      <w:r w:rsidRPr="0063589B">
        <w:rPr>
          <w:rFonts w:cs="David"/>
          <w:i/>
          <w:iCs/>
          <w:sz w:val="24"/>
          <w:szCs w:val="24"/>
          <w:rtl/>
        </w:rPr>
        <w:t xml:space="preserve"> </w:t>
      </w:r>
      <w:r w:rsidRPr="0063589B">
        <w:rPr>
          <w:rFonts w:cs="David" w:hint="cs"/>
          <w:i/>
          <w:iCs/>
          <w:sz w:val="24"/>
          <w:szCs w:val="24"/>
          <w:rtl/>
        </w:rPr>
        <w:t>פי</w:t>
      </w:r>
      <w:r w:rsidRPr="0063589B">
        <w:rPr>
          <w:rFonts w:cs="David"/>
          <w:i/>
          <w:iCs/>
          <w:sz w:val="24"/>
          <w:szCs w:val="24"/>
          <w:rtl/>
        </w:rPr>
        <w:t xml:space="preserve"> </w:t>
      </w:r>
      <w:r w:rsidRPr="0063589B">
        <w:rPr>
          <w:rFonts w:cs="David" w:hint="cs"/>
          <w:i/>
          <w:iCs/>
          <w:sz w:val="24"/>
          <w:szCs w:val="24"/>
          <w:rtl/>
        </w:rPr>
        <w:t>שמוצא</w:t>
      </w:r>
      <w:r w:rsidRPr="0063589B">
        <w:rPr>
          <w:rFonts w:cs="David"/>
          <w:i/>
          <w:iCs/>
          <w:sz w:val="24"/>
          <w:szCs w:val="24"/>
          <w:rtl/>
        </w:rPr>
        <w:t xml:space="preserve"> </w:t>
      </w:r>
      <w:r w:rsidRPr="0063589B">
        <w:rPr>
          <w:rFonts w:cs="David" w:hint="cs"/>
          <w:i/>
          <w:iCs/>
          <w:sz w:val="24"/>
          <w:szCs w:val="24"/>
          <w:rtl/>
        </w:rPr>
        <w:t>ללמוד</w:t>
      </w:r>
      <w:r w:rsidRPr="0063589B">
        <w:rPr>
          <w:rFonts w:cs="David"/>
          <w:i/>
          <w:iCs/>
          <w:sz w:val="24"/>
          <w:szCs w:val="24"/>
          <w:rtl/>
        </w:rPr>
        <w:t xml:space="preserve"> </w:t>
      </w:r>
      <w:r w:rsidRPr="0063589B">
        <w:rPr>
          <w:rFonts w:cs="David" w:hint="cs"/>
          <w:i/>
          <w:iCs/>
          <w:sz w:val="24"/>
          <w:szCs w:val="24"/>
          <w:rtl/>
        </w:rPr>
        <w:t>תורה</w:t>
      </w:r>
      <w:r w:rsidRPr="0063589B">
        <w:rPr>
          <w:rFonts w:cs="David"/>
          <w:i/>
          <w:iCs/>
          <w:sz w:val="24"/>
          <w:szCs w:val="24"/>
          <w:rtl/>
        </w:rPr>
        <w:t xml:space="preserve"> </w:t>
      </w:r>
      <w:r w:rsidRPr="0063589B">
        <w:rPr>
          <w:rFonts w:cs="David" w:hint="cs"/>
          <w:i/>
          <w:iCs/>
          <w:sz w:val="24"/>
          <w:szCs w:val="24"/>
          <w:rtl/>
        </w:rPr>
        <w:t>במקומו</w:t>
      </w:r>
      <w:r w:rsidRPr="0063589B">
        <w:rPr>
          <w:rFonts w:cs="David"/>
          <w:i/>
          <w:iCs/>
          <w:sz w:val="24"/>
          <w:szCs w:val="24"/>
          <w:rtl/>
        </w:rPr>
        <w:t xml:space="preserve">, </w:t>
      </w:r>
      <w:r w:rsidRPr="0063589B">
        <w:rPr>
          <w:rFonts w:cs="David" w:hint="cs"/>
          <w:i/>
          <w:iCs/>
          <w:sz w:val="24"/>
          <w:szCs w:val="24"/>
          <w:rtl/>
        </w:rPr>
        <w:t>עדיף</w:t>
      </w:r>
      <w:r w:rsidRPr="0063589B">
        <w:rPr>
          <w:rFonts w:cs="David"/>
          <w:i/>
          <w:iCs/>
          <w:sz w:val="24"/>
          <w:szCs w:val="24"/>
          <w:rtl/>
        </w:rPr>
        <w:t xml:space="preserve"> </w:t>
      </w:r>
      <w:r w:rsidRPr="0063589B">
        <w:rPr>
          <w:rFonts w:cs="David" w:hint="cs"/>
          <w:i/>
          <w:iCs/>
          <w:sz w:val="24"/>
          <w:szCs w:val="24"/>
          <w:rtl/>
        </w:rPr>
        <w:t>מכיבוד</w:t>
      </w:r>
      <w:r w:rsidRPr="0063589B">
        <w:rPr>
          <w:rFonts w:cs="David"/>
          <w:i/>
          <w:iCs/>
          <w:sz w:val="24"/>
          <w:szCs w:val="24"/>
          <w:rtl/>
        </w:rPr>
        <w:t xml:space="preserve"> </w:t>
      </w:r>
      <w:r w:rsidRPr="0063589B">
        <w:rPr>
          <w:rFonts w:cs="David" w:hint="cs"/>
          <w:i/>
          <w:iCs/>
          <w:sz w:val="24"/>
          <w:szCs w:val="24"/>
          <w:rtl/>
        </w:rPr>
        <w:t>אב</w:t>
      </w:r>
      <w:r w:rsidRPr="0063589B">
        <w:rPr>
          <w:rFonts w:cs="David"/>
          <w:i/>
          <w:iCs/>
          <w:sz w:val="24"/>
          <w:szCs w:val="24"/>
          <w:rtl/>
        </w:rPr>
        <w:t xml:space="preserve"> </w:t>
      </w:r>
      <w:r w:rsidRPr="0063589B">
        <w:rPr>
          <w:rFonts w:cs="David" w:hint="cs"/>
          <w:i/>
          <w:iCs/>
          <w:sz w:val="24"/>
          <w:szCs w:val="24"/>
          <w:rtl/>
        </w:rPr>
        <w:t>ואם</w:t>
      </w:r>
      <w:r w:rsidRPr="0063589B">
        <w:rPr>
          <w:rFonts w:cs="David"/>
          <w:i/>
          <w:iCs/>
          <w:sz w:val="24"/>
          <w:szCs w:val="24"/>
          <w:rtl/>
        </w:rPr>
        <w:t xml:space="preserve">, </w:t>
      </w:r>
      <w:r w:rsidRPr="0063589B">
        <w:rPr>
          <w:rFonts w:cs="David" w:hint="cs"/>
          <w:i/>
          <w:iCs/>
          <w:sz w:val="24"/>
          <w:szCs w:val="24"/>
          <w:rtl/>
        </w:rPr>
        <w:t>שהרי</w:t>
      </w:r>
      <w:r w:rsidRPr="0063589B">
        <w:rPr>
          <w:rFonts w:cs="David"/>
          <w:i/>
          <w:iCs/>
          <w:sz w:val="24"/>
          <w:szCs w:val="24"/>
          <w:rtl/>
        </w:rPr>
        <w:t xml:space="preserve"> </w:t>
      </w:r>
      <w:r w:rsidRPr="0063589B">
        <w:rPr>
          <w:rFonts w:cs="David" w:hint="cs"/>
          <w:i/>
          <w:iCs/>
          <w:sz w:val="24"/>
          <w:szCs w:val="24"/>
          <w:rtl/>
        </w:rPr>
        <w:t>יעקב</w:t>
      </w:r>
      <w:r w:rsidRPr="0063589B">
        <w:rPr>
          <w:rFonts w:cs="David"/>
          <w:i/>
          <w:iCs/>
          <w:sz w:val="24"/>
          <w:szCs w:val="24"/>
          <w:rtl/>
        </w:rPr>
        <w:t xml:space="preserve"> </w:t>
      </w:r>
      <w:r w:rsidRPr="0063589B">
        <w:rPr>
          <w:rFonts w:cs="David" w:hint="cs"/>
          <w:i/>
          <w:iCs/>
          <w:sz w:val="24"/>
          <w:szCs w:val="24"/>
          <w:rtl/>
        </w:rPr>
        <w:t>אבינו</w:t>
      </w:r>
      <w:r w:rsidRPr="0063589B">
        <w:rPr>
          <w:rFonts w:cs="David"/>
          <w:i/>
          <w:iCs/>
          <w:sz w:val="24"/>
          <w:szCs w:val="24"/>
          <w:rtl/>
        </w:rPr>
        <w:t xml:space="preserve"> </w:t>
      </w:r>
      <w:r w:rsidRPr="0063589B">
        <w:rPr>
          <w:rFonts w:cs="David" w:hint="cs"/>
          <w:i/>
          <w:iCs/>
          <w:sz w:val="24"/>
          <w:szCs w:val="24"/>
          <w:rtl/>
        </w:rPr>
        <w:t>לא</w:t>
      </w:r>
      <w:r w:rsidRPr="0063589B">
        <w:rPr>
          <w:rFonts w:cs="David"/>
          <w:i/>
          <w:iCs/>
          <w:sz w:val="24"/>
          <w:szCs w:val="24"/>
          <w:rtl/>
        </w:rPr>
        <w:t xml:space="preserve"> </w:t>
      </w:r>
      <w:r w:rsidRPr="0063589B">
        <w:rPr>
          <w:rFonts w:cs="David" w:hint="cs"/>
          <w:i/>
          <w:iCs/>
          <w:sz w:val="24"/>
          <w:szCs w:val="24"/>
          <w:rtl/>
        </w:rPr>
        <w:t>נענש</w:t>
      </w:r>
      <w:r w:rsidRPr="0063589B">
        <w:rPr>
          <w:rFonts w:cs="David"/>
          <w:i/>
          <w:iCs/>
          <w:sz w:val="24"/>
          <w:szCs w:val="24"/>
          <w:rtl/>
        </w:rPr>
        <w:t xml:space="preserve"> </w:t>
      </w:r>
      <w:r w:rsidRPr="0063589B">
        <w:rPr>
          <w:rFonts w:cs="David" w:hint="cs"/>
          <w:i/>
          <w:iCs/>
          <w:sz w:val="24"/>
          <w:szCs w:val="24"/>
          <w:rtl/>
        </w:rPr>
        <w:t>על</w:t>
      </w:r>
      <w:r w:rsidRPr="0063589B">
        <w:rPr>
          <w:rFonts w:cs="David"/>
          <w:i/>
          <w:iCs/>
          <w:sz w:val="24"/>
          <w:szCs w:val="24"/>
          <w:rtl/>
        </w:rPr>
        <w:t xml:space="preserve"> </w:t>
      </w:r>
      <w:r w:rsidRPr="0063589B">
        <w:rPr>
          <w:rFonts w:cs="David" w:hint="cs"/>
          <w:i/>
          <w:iCs/>
          <w:sz w:val="24"/>
          <w:szCs w:val="24"/>
          <w:rtl/>
        </w:rPr>
        <w:t>כיבוד</w:t>
      </w:r>
      <w:r w:rsidRPr="0063589B">
        <w:rPr>
          <w:rFonts w:cs="David"/>
          <w:i/>
          <w:iCs/>
          <w:sz w:val="24"/>
          <w:szCs w:val="24"/>
          <w:rtl/>
        </w:rPr>
        <w:t xml:space="preserve"> </w:t>
      </w:r>
      <w:r w:rsidRPr="0063589B">
        <w:rPr>
          <w:rFonts w:cs="David" w:hint="cs"/>
          <w:i/>
          <w:iCs/>
          <w:sz w:val="24"/>
          <w:szCs w:val="24"/>
          <w:rtl/>
        </w:rPr>
        <w:t>אב</w:t>
      </w:r>
      <w:r w:rsidRPr="0063589B">
        <w:rPr>
          <w:rFonts w:cs="David"/>
          <w:i/>
          <w:iCs/>
          <w:sz w:val="24"/>
          <w:szCs w:val="24"/>
          <w:rtl/>
        </w:rPr>
        <w:t xml:space="preserve"> </w:t>
      </w:r>
      <w:r w:rsidRPr="0063589B">
        <w:rPr>
          <w:rFonts w:cs="David" w:hint="cs"/>
          <w:i/>
          <w:iCs/>
          <w:sz w:val="24"/>
          <w:szCs w:val="24"/>
          <w:rtl/>
        </w:rPr>
        <w:t>ואם</w:t>
      </w:r>
      <w:r w:rsidRPr="0063589B">
        <w:rPr>
          <w:rFonts w:cs="David"/>
          <w:i/>
          <w:iCs/>
          <w:sz w:val="24"/>
          <w:szCs w:val="24"/>
          <w:rtl/>
        </w:rPr>
        <w:t xml:space="preserve">, </w:t>
      </w:r>
      <w:r w:rsidRPr="0063589B">
        <w:rPr>
          <w:rFonts w:cs="David" w:hint="cs"/>
          <w:i/>
          <w:iCs/>
          <w:sz w:val="24"/>
          <w:szCs w:val="24"/>
          <w:rtl/>
        </w:rPr>
        <w:t>כל</w:t>
      </w:r>
      <w:r w:rsidRPr="0063589B">
        <w:rPr>
          <w:rFonts w:cs="David"/>
          <w:i/>
          <w:iCs/>
          <w:sz w:val="24"/>
          <w:szCs w:val="24"/>
          <w:rtl/>
        </w:rPr>
        <w:t xml:space="preserve"> </w:t>
      </w:r>
      <w:r w:rsidRPr="0063589B">
        <w:rPr>
          <w:rFonts w:cs="David" w:hint="cs"/>
          <w:i/>
          <w:iCs/>
          <w:sz w:val="24"/>
          <w:szCs w:val="24"/>
          <w:rtl/>
        </w:rPr>
        <w:t>אותם</w:t>
      </w:r>
      <w:r w:rsidRPr="0063589B">
        <w:rPr>
          <w:rFonts w:cs="David"/>
          <w:i/>
          <w:iCs/>
          <w:sz w:val="24"/>
          <w:szCs w:val="24"/>
          <w:rtl/>
        </w:rPr>
        <w:t xml:space="preserve"> </w:t>
      </w:r>
      <w:r w:rsidRPr="0063589B">
        <w:rPr>
          <w:rFonts w:cs="David" w:hint="cs"/>
          <w:i/>
          <w:iCs/>
          <w:sz w:val="24"/>
          <w:szCs w:val="24"/>
          <w:rtl/>
        </w:rPr>
        <w:t>שנים</w:t>
      </w:r>
      <w:r w:rsidRPr="0063589B">
        <w:rPr>
          <w:rFonts w:cs="David"/>
          <w:i/>
          <w:iCs/>
          <w:sz w:val="24"/>
          <w:szCs w:val="24"/>
          <w:rtl/>
        </w:rPr>
        <w:t xml:space="preserve"> </w:t>
      </w:r>
      <w:r w:rsidRPr="0063589B">
        <w:rPr>
          <w:rFonts w:cs="David" w:hint="cs"/>
          <w:i/>
          <w:iCs/>
          <w:sz w:val="24"/>
          <w:szCs w:val="24"/>
          <w:rtl/>
        </w:rPr>
        <w:t>שלמד</w:t>
      </w:r>
      <w:r w:rsidRPr="0063589B">
        <w:rPr>
          <w:rFonts w:cs="David"/>
          <w:i/>
          <w:iCs/>
          <w:sz w:val="24"/>
          <w:szCs w:val="24"/>
          <w:rtl/>
        </w:rPr>
        <w:t xml:space="preserve"> </w:t>
      </w:r>
      <w:r w:rsidRPr="0063589B">
        <w:rPr>
          <w:rFonts w:cs="David" w:hint="cs"/>
          <w:i/>
          <w:iCs/>
          <w:sz w:val="24"/>
          <w:szCs w:val="24"/>
          <w:rtl/>
        </w:rPr>
        <w:t>תורה</w:t>
      </w:r>
      <w:r w:rsidRPr="0063589B">
        <w:rPr>
          <w:rFonts w:cs="David"/>
          <w:i/>
          <w:iCs/>
          <w:sz w:val="24"/>
          <w:szCs w:val="24"/>
          <w:rtl/>
        </w:rPr>
        <w:t xml:space="preserve"> </w:t>
      </w:r>
      <w:r w:rsidRPr="0063589B">
        <w:rPr>
          <w:rFonts w:cs="David" w:hint="cs"/>
          <w:i/>
          <w:iCs/>
          <w:sz w:val="24"/>
          <w:szCs w:val="24"/>
          <w:rtl/>
        </w:rPr>
        <w:t>בבית</w:t>
      </w:r>
      <w:r w:rsidRPr="0063589B">
        <w:rPr>
          <w:rFonts w:cs="David"/>
          <w:i/>
          <w:iCs/>
          <w:sz w:val="24"/>
          <w:szCs w:val="24"/>
          <w:rtl/>
        </w:rPr>
        <w:t xml:space="preserve"> </w:t>
      </w:r>
      <w:r w:rsidRPr="0063589B">
        <w:rPr>
          <w:rFonts w:cs="David" w:hint="cs"/>
          <w:i/>
          <w:iCs/>
          <w:sz w:val="24"/>
          <w:szCs w:val="24"/>
          <w:rtl/>
        </w:rPr>
        <w:t>עבר</w:t>
      </w:r>
      <w:r w:rsidRPr="0063589B">
        <w:rPr>
          <w:rFonts w:cs="David"/>
          <w:i/>
          <w:iCs/>
          <w:sz w:val="24"/>
          <w:szCs w:val="24"/>
          <w:rtl/>
        </w:rPr>
        <w:t xml:space="preserve"> /</w:t>
      </w:r>
      <w:r w:rsidRPr="0063589B">
        <w:rPr>
          <w:rFonts w:cs="David" w:hint="cs"/>
          <w:i/>
          <w:iCs/>
          <w:sz w:val="24"/>
          <w:szCs w:val="24"/>
          <w:rtl/>
        </w:rPr>
        <w:t>שם</w:t>
      </w:r>
      <w:r w:rsidRPr="0063589B">
        <w:rPr>
          <w:rFonts w:cs="David"/>
          <w:i/>
          <w:iCs/>
          <w:sz w:val="24"/>
          <w:szCs w:val="24"/>
          <w:rtl/>
        </w:rPr>
        <w:t xml:space="preserve"> </w:t>
      </w:r>
      <w:r w:rsidRPr="0063589B">
        <w:rPr>
          <w:rFonts w:cs="David" w:hint="cs"/>
          <w:i/>
          <w:iCs/>
          <w:sz w:val="24"/>
          <w:szCs w:val="24"/>
          <w:rtl/>
        </w:rPr>
        <w:t>ועבר</w:t>
      </w:r>
      <w:r w:rsidRPr="0063589B">
        <w:rPr>
          <w:rFonts w:cs="David"/>
          <w:i/>
          <w:iCs/>
          <w:sz w:val="24"/>
          <w:szCs w:val="24"/>
          <w:rtl/>
        </w:rPr>
        <w:t xml:space="preserve">/. </w:t>
      </w:r>
      <w:r w:rsidRPr="0063589B">
        <w:rPr>
          <w:rFonts w:cs="David" w:hint="cs"/>
          <w:i/>
          <w:iCs/>
          <w:sz w:val="24"/>
          <w:szCs w:val="24"/>
          <w:rtl/>
        </w:rPr>
        <w:t>וכיון</w:t>
      </w:r>
      <w:r w:rsidRPr="0063589B">
        <w:rPr>
          <w:rFonts w:cs="David"/>
          <w:i/>
          <w:iCs/>
          <w:sz w:val="24"/>
          <w:szCs w:val="24"/>
          <w:rtl/>
        </w:rPr>
        <w:t xml:space="preserve"> </w:t>
      </w:r>
      <w:r w:rsidRPr="0063589B">
        <w:rPr>
          <w:rFonts w:cs="David" w:hint="cs"/>
          <w:i/>
          <w:iCs/>
          <w:sz w:val="24"/>
          <w:szCs w:val="24"/>
          <w:rtl/>
        </w:rPr>
        <w:t>דקי</w:t>
      </w:r>
      <w:r w:rsidRPr="0063589B">
        <w:rPr>
          <w:rFonts w:cs="David"/>
          <w:i/>
          <w:iCs/>
          <w:sz w:val="24"/>
          <w:szCs w:val="24"/>
          <w:rtl/>
        </w:rPr>
        <w:t>"</w:t>
      </w:r>
      <w:r w:rsidRPr="0063589B">
        <w:rPr>
          <w:rFonts w:cs="David" w:hint="cs"/>
          <w:i/>
          <w:iCs/>
          <w:sz w:val="24"/>
          <w:szCs w:val="24"/>
          <w:rtl/>
        </w:rPr>
        <w:t>ל</w:t>
      </w:r>
      <w:r w:rsidRPr="0063589B">
        <w:rPr>
          <w:rFonts w:cs="David"/>
          <w:i/>
          <w:iCs/>
          <w:sz w:val="24"/>
          <w:szCs w:val="24"/>
          <w:rtl/>
        </w:rPr>
        <w:t xml:space="preserve"> </w:t>
      </w:r>
      <w:r w:rsidRPr="0063589B">
        <w:rPr>
          <w:rFonts w:cs="David" w:hint="cs"/>
          <w:i/>
          <w:iCs/>
          <w:sz w:val="24"/>
          <w:szCs w:val="24"/>
          <w:rtl/>
        </w:rPr>
        <w:t>כר</w:t>
      </w:r>
      <w:r w:rsidRPr="0063589B">
        <w:rPr>
          <w:rFonts w:cs="David"/>
          <w:i/>
          <w:iCs/>
          <w:sz w:val="24"/>
          <w:szCs w:val="24"/>
          <w:rtl/>
        </w:rPr>
        <w:t xml:space="preserve">' </w:t>
      </w:r>
      <w:r w:rsidRPr="0063589B">
        <w:rPr>
          <w:rFonts w:cs="David" w:hint="cs"/>
          <w:i/>
          <w:iCs/>
          <w:sz w:val="24"/>
          <w:szCs w:val="24"/>
          <w:rtl/>
        </w:rPr>
        <w:t>יוסי</w:t>
      </w:r>
      <w:r w:rsidRPr="0063589B">
        <w:rPr>
          <w:rFonts w:cs="David"/>
          <w:i/>
          <w:iCs/>
          <w:sz w:val="24"/>
          <w:szCs w:val="24"/>
          <w:rtl/>
        </w:rPr>
        <w:t xml:space="preserve">, </w:t>
      </w:r>
      <w:r w:rsidRPr="0063589B">
        <w:rPr>
          <w:rFonts w:cs="David" w:hint="cs"/>
          <w:i/>
          <w:iCs/>
          <w:sz w:val="24"/>
          <w:szCs w:val="24"/>
          <w:rtl/>
        </w:rPr>
        <w:t>דלא</w:t>
      </w:r>
      <w:r w:rsidRPr="0063589B">
        <w:rPr>
          <w:rFonts w:cs="David"/>
          <w:i/>
          <w:iCs/>
          <w:sz w:val="24"/>
          <w:szCs w:val="24"/>
          <w:rtl/>
        </w:rPr>
        <w:t xml:space="preserve"> </w:t>
      </w:r>
      <w:r w:rsidRPr="0063589B">
        <w:rPr>
          <w:rFonts w:cs="David" w:hint="cs"/>
          <w:i/>
          <w:iCs/>
          <w:sz w:val="24"/>
          <w:szCs w:val="24"/>
          <w:rtl/>
        </w:rPr>
        <w:t>מן</w:t>
      </w:r>
      <w:r w:rsidRPr="0063589B">
        <w:rPr>
          <w:rFonts w:cs="David"/>
          <w:i/>
          <w:iCs/>
          <w:sz w:val="24"/>
          <w:szCs w:val="24"/>
          <w:rtl/>
        </w:rPr>
        <w:t xml:space="preserve"> </w:t>
      </w:r>
      <w:r w:rsidRPr="0063589B">
        <w:rPr>
          <w:rFonts w:cs="David" w:hint="cs"/>
          <w:i/>
          <w:iCs/>
          <w:sz w:val="24"/>
          <w:szCs w:val="24"/>
          <w:rtl/>
        </w:rPr>
        <w:t>הכל</w:t>
      </w:r>
      <w:r w:rsidRPr="0063589B">
        <w:rPr>
          <w:rFonts w:cs="David"/>
          <w:i/>
          <w:iCs/>
          <w:sz w:val="24"/>
          <w:szCs w:val="24"/>
          <w:rtl/>
        </w:rPr>
        <w:t xml:space="preserve"> </w:t>
      </w:r>
      <w:r w:rsidRPr="0063589B">
        <w:rPr>
          <w:rFonts w:cs="David" w:hint="cs"/>
          <w:i/>
          <w:iCs/>
          <w:sz w:val="24"/>
          <w:szCs w:val="24"/>
          <w:rtl/>
        </w:rPr>
        <w:t>אדם</w:t>
      </w:r>
      <w:r w:rsidRPr="0063589B">
        <w:rPr>
          <w:rFonts w:cs="David"/>
          <w:i/>
          <w:iCs/>
          <w:sz w:val="24"/>
          <w:szCs w:val="24"/>
          <w:rtl/>
        </w:rPr>
        <w:t xml:space="preserve"> </w:t>
      </w:r>
      <w:r w:rsidRPr="0063589B">
        <w:rPr>
          <w:rFonts w:cs="David" w:hint="cs"/>
          <w:i/>
          <w:iCs/>
          <w:sz w:val="24"/>
          <w:szCs w:val="24"/>
          <w:rtl/>
        </w:rPr>
        <w:t>זוכה</w:t>
      </w:r>
      <w:r w:rsidRPr="0063589B">
        <w:rPr>
          <w:rFonts w:cs="David"/>
          <w:i/>
          <w:iCs/>
          <w:sz w:val="24"/>
          <w:szCs w:val="24"/>
          <w:rtl/>
        </w:rPr>
        <w:t xml:space="preserve"> </w:t>
      </w:r>
      <w:r w:rsidRPr="0063589B">
        <w:rPr>
          <w:rFonts w:cs="David" w:hint="cs"/>
          <w:i/>
          <w:iCs/>
          <w:sz w:val="24"/>
          <w:szCs w:val="24"/>
          <w:rtl/>
        </w:rPr>
        <w:t>ללמוד</w:t>
      </w:r>
      <w:r w:rsidRPr="0063589B">
        <w:rPr>
          <w:rFonts w:cs="David"/>
          <w:i/>
          <w:iCs/>
          <w:sz w:val="24"/>
          <w:szCs w:val="24"/>
          <w:rtl/>
        </w:rPr>
        <w:t xml:space="preserve">, </w:t>
      </w:r>
      <w:r w:rsidRPr="0063589B">
        <w:rPr>
          <w:rFonts w:cs="David" w:hint="cs"/>
          <w:i/>
          <w:iCs/>
          <w:sz w:val="24"/>
          <w:szCs w:val="24"/>
          <w:rtl/>
        </w:rPr>
        <w:t>א</w:t>
      </w:r>
      <w:r w:rsidRPr="0063589B">
        <w:rPr>
          <w:rFonts w:cs="David"/>
          <w:i/>
          <w:iCs/>
          <w:sz w:val="24"/>
          <w:szCs w:val="24"/>
          <w:rtl/>
        </w:rPr>
        <w:t>"</w:t>
      </w:r>
      <w:r w:rsidRPr="0063589B">
        <w:rPr>
          <w:rFonts w:cs="David" w:hint="cs"/>
          <w:i/>
          <w:iCs/>
          <w:sz w:val="24"/>
          <w:szCs w:val="24"/>
          <w:rtl/>
        </w:rPr>
        <w:t>כ</w:t>
      </w:r>
      <w:r w:rsidRPr="0063589B">
        <w:rPr>
          <w:rFonts w:cs="David"/>
          <w:i/>
          <w:iCs/>
          <w:sz w:val="24"/>
          <w:szCs w:val="24"/>
          <w:rtl/>
        </w:rPr>
        <w:t xml:space="preserve"> </w:t>
      </w:r>
      <w:r w:rsidRPr="0063589B">
        <w:rPr>
          <w:rFonts w:cs="David" w:hint="cs"/>
          <w:i/>
          <w:iCs/>
          <w:sz w:val="24"/>
          <w:szCs w:val="24"/>
          <w:rtl/>
        </w:rPr>
        <w:t>הכל</w:t>
      </w:r>
      <w:r w:rsidRPr="0063589B">
        <w:rPr>
          <w:rFonts w:cs="David"/>
          <w:i/>
          <w:iCs/>
          <w:sz w:val="24"/>
          <w:szCs w:val="24"/>
          <w:rtl/>
        </w:rPr>
        <w:t xml:space="preserve"> </w:t>
      </w:r>
      <w:r w:rsidRPr="0063589B">
        <w:rPr>
          <w:rFonts w:cs="David" w:hint="cs"/>
          <w:i/>
          <w:iCs/>
          <w:sz w:val="24"/>
          <w:szCs w:val="24"/>
          <w:rtl/>
        </w:rPr>
        <w:t>בכלל</w:t>
      </w:r>
      <w:r w:rsidRPr="0063589B">
        <w:rPr>
          <w:rFonts w:cs="David"/>
          <w:i/>
          <w:iCs/>
          <w:sz w:val="24"/>
          <w:szCs w:val="24"/>
          <w:rtl/>
        </w:rPr>
        <w:t xml:space="preserve"> </w:t>
      </w:r>
      <w:r w:rsidRPr="0063589B">
        <w:rPr>
          <w:rFonts w:cs="David" w:hint="cs"/>
          <w:i/>
          <w:iCs/>
          <w:sz w:val="24"/>
          <w:szCs w:val="24"/>
          <w:rtl/>
        </w:rPr>
        <w:t>ת</w:t>
      </w:r>
      <w:r w:rsidRPr="0063589B">
        <w:rPr>
          <w:rFonts w:cs="David"/>
          <w:i/>
          <w:iCs/>
          <w:sz w:val="24"/>
          <w:szCs w:val="24"/>
          <w:rtl/>
        </w:rPr>
        <w:t>"</w:t>
      </w:r>
      <w:r w:rsidRPr="0063589B">
        <w:rPr>
          <w:rFonts w:cs="David" w:hint="cs"/>
          <w:i/>
          <w:iCs/>
          <w:sz w:val="24"/>
          <w:szCs w:val="24"/>
          <w:rtl/>
        </w:rPr>
        <w:t>ת</w:t>
      </w:r>
      <w:r w:rsidRPr="0063589B">
        <w:rPr>
          <w:rFonts w:cs="David"/>
          <w:i/>
          <w:iCs/>
          <w:sz w:val="24"/>
          <w:szCs w:val="24"/>
          <w:rtl/>
        </w:rPr>
        <w:t xml:space="preserve"> </w:t>
      </w:r>
      <w:r w:rsidRPr="0063589B">
        <w:rPr>
          <w:rFonts w:cs="David" w:hint="cs"/>
          <w:i/>
          <w:iCs/>
          <w:sz w:val="24"/>
          <w:szCs w:val="24"/>
          <w:rtl/>
        </w:rPr>
        <w:t>הוא</w:t>
      </w:r>
      <w:r w:rsidRPr="0063589B">
        <w:rPr>
          <w:rFonts w:cs="David"/>
          <w:i/>
          <w:iCs/>
          <w:sz w:val="24"/>
          <w:szCs w:val="24"/>
          <w:rtl/>
        </w:rPr>
        <w:t xml:space="preserve">. </w:t>
      </w:r>
      <w:r w:rsidRPr="0063589B">
        <w:rPr>
          <w:rFonts w:cs="David" w:hint="cs"/>
          <w:i/>
          <w:iCs/>
          <w:sz w:val="24"/>
          <w:szCs w:val="24"/>
          <w:rtl/>
        </w:rPr>
        <w:t>ואין</w:t>
      </w:r>
      <w:r w:rsidRPr="0063589B">
        <w:rPr>
          <w:rFonts w:cs="David"/>
          <w:i/>
          <w:iCs/>
          <w:sz w:val="24"/>
          <w:szCs w:val="24"/>
          <w:rtl/>
        </w:rPr>
        <w:t xml:space="preserve"> </w:t>
      </w:r>
      <w:r w:rsidRPr="0063589B">
        <w:rPr>
          <w:rFonts w:cs="David" w:hint="cs"/>
          <w:i/>
          <w:iCs/>
          <w:sz w:val="24"/>
          <w:szCs w:val="24"/>
          <w:rtl/>
        </w:rPr>
        <w:t>נראה</w:t>
      </w:r>
      <w:r w:rsidRPr="0063589B">
        <w:rPr>
          <w:rFonts w:cs="David"/>
          <w:i/>
          <w:iCs/>
          <w:sz w:val="24"/>
          <w:szCs w:val="24"/>
          <w:rtl/>
        </w:rPr>
        <w:t xml:space="preserve"> </w:t>
      </w:r>
      <w:r w:rsidRPr="0063589B">
        <w:rPr>
          <w:rFonts w:cs="David" w:hint="cs"/>
          <w:i/>
          <w:iCs/>
          <w:sz w:val="24"/>
          <w:szCs w:val="24"/>
          <w:rtl/>
        </w:rPr>
        <w:t>לחלק</w:t>
      </w:r>
      <w:r w:rsidRPr="0063589B">
        <w:rPr>
          <w:rFonts w:cs="David"/>
          <w:i/>
          <w:iCs/>
          <w:sz w:val="24"/>
          <w:szCs w:val="24"/>
          <w:rtl/>
        </w:rPr>
        <w:t xml:space="preserve">, </w:t>
      </w:r>
      <w:r w:rsidRPr="0063589B">
        <w:rPr>
          <w:rFonts w:cs="David" w:hint="cs"/>
          <w:i/>
          <w:iCs/>
          <w:sz w:val="24"/>
          <w:szCs w:val="24"/>
          <w:rtl/>
        </w:rPr>
        <w:t>בין</w:t>
      </w:r>
      <w:r w:rsidRPr="0063589B">
        <w:rPr>
          <w:rFonts w:cs="David"/>
          <w:i/>
          <w:iCs/>
          <w:sz w:val="24"/>
          <w:szCs w:val="24"/>
          <w:rtl/>
        </w:rPr>
        <w:t xml:space="preserve"> </w:t>
      </w:r>
      <w:r w:rsidRPr="0063589B">
        <w:rPr>
          <w:rFonts w:cs="David" w:hint="cs"/>
          <w:i/>
          <w:iCs/>
          <w:sz w:val="24"/>
          <w:szCs w:val="24"/>
          <w:rtl/>
        </w:rPr>
        <w:t>כיבוד</w:t>
      </w:r>
      <w:r w:rsidRPr="0063589B">
        <w:rPr>
          <w:rFonts w:cs="David"/>
          <w:i/>
          <w:iCs/>
          <w:sz w:val="24"/>
          <w:szCs w:val="24"/>
          <w:rtl/>
        </w:rPr>
        <w:t xml:space="preserve"> </w:t>
      </w:r>
      <w:r w:rsidRPr="0063589B">
        <w:rPr>
          <w:rFonts w:cs="David" w:hint="cs"/>
          <w:i/>
          <w:iCs/>
          <w:sz w:val="24"/>
          <w:szCs w:val="24"/>
          <w:rtl/>
        </w:rPr>
        <w:t>אב</w:t>
      </w:r>
      <w:r w:rsidRPr="0063589B">
        <w:rPr>
          <w:rFonts w:cs="David"/>
          <w:i/>
          <w:iCs/>
          <w:sz w:val="24"/>
          <w:szCs w:val="24"/>
          <w:rtl/>
        </w:rPr>
        <w:t xml:space="preserve"> </w:t>
      </w:r>
      <w:r w:rsidRPr="0063589B">
        <w:rPr>
          <w:rFonts w:cs="David" w:hint="cs"/>
          <w:i/>
          <w:iCs/>
          <w:sz w:val="24"/>
          <w:szCs w:val="24"/>
          <w:rtl/>
        </w:rPr>
        <w:t>ואם</w:t>
      </w:r>
      <w:r w:rsidRPr="0063589B">
        <w:rPr>
          <w:rFonts w:cs="David"/>
          <w:i/>
          <w:iCs/>
          <w:sz w:val="24"/>
          <w:szCs w:val="24"/>
          <w:rtl/>
        </w:rPr>
        <w:t xml:space="preserve">, </w:t>
      </w:r>
      <w:r w:rsidRPr="0063589B">
        <w:rPr>
          <w:rFonts w:cs="David" w:hint="cs"/>
          <w:i/>
          <w:iCs/>
          <w:sz w:val="24"/>
          <w:szCs w:val="24"/>
          <w:rtl/>
        </w:rPr>
        <w:t>בין</w:t>
      </w:r>
      <w:r w:rsidRPr="0063589B">
        <w:rPr>
          <w:rFonts w:cs="David"/>
          <w:i/>
          <w:iCs/>
          <w:sz w:val="24"/>
          <w:szCs w:val="24"/>
          <w:rtl/>
        </w:rPr>
        <w:t xml:space="preserve"> </w:t>
      </w:r>
      <w:r w:rsidRPr="0063589B">
        <w:rPr>
          <w:rFonts w:cs="David" w:hint="cs"/>
          <w:i/>
          <w:iCs/>
          <w:sz w:val="24"/>
          <w:szCs w:val="24"/>
          <w:rtl/>
        </w:rPr>
        <w:t>מה</w:t>
      </w:r>
      <w:r w:rsidRPr="0063589B">
        <w:rPr>
          <w:rFonts w:cs="David"/>
          <w:i/>
          <w:iCs/>
          <w:sz w:val="24"/>
          <w:szCs w:val="24"/>
          <w:rtl/>
        </w:rPr>
        <w:t xml:space="preserve"> </w:t>
      </w:r>
      <w:r w:rsidRPr="0063589B">
        <w:rPr>
          <w:rFonts w:cs="David" w:hint="cs"/>
          <w:i/>
          <w:iCs/>
          <w:sz w:val="24"/>
          <w:szCs w:val="24"/>
          <w:rtl/>
        </w:rPr>
        <w:t>שאביו</w:t>
      </w:r>
      <w:r w:rsidRPr="0063589B">
        <w:rPr>
          <w:rFonts w:cs="David"/>
          <w:i/>
          <w:iCs/>
          <w:sz w:val="24"/>
          <w:szCs w:val="24"/>
          <w:rtl/>
        </w:rPr>
        <w:t xml:space="preserve"> </w:t>
      </w:r>
      <w:r w:rsidRPr="0063589B">
        <w:rPr>
          <w:rFonts w:cs="David" w:hint="cs"/>
          <w:i/>
          <w:iCs/>
          <w:sz w:val="24"/>
          <w:szCs w:val="24"/>
          <w:rtl/>
        </w:rPr>
        <w:t>מיחה</w:t>
      </w:r>
      <w:r w:rsidRPr="0063589B">
        <w:rPr>
          <w:rFonts w:cs="David"/>
          <w:i/>
          <w:iCs/>
          <w:sz w:val="24"/>
          <w:szCs w:val="24"/>
          <w:rtl/>
        </w:rPr>
        <w:t xml:space="preserve"> </w:t>
      </w:r>
      <w:r w:rsidRPr="0063589B">
        <w:rPr>
          <w:rFonts w:cs="David" w:hint="cs"/>
          <w:i/>
          <w:iCs/>
          <w:sz w:val="24"/>
          <w:szCs w:val="24"/>
          <w:rtl/>
        </w:rPr>
        <w:t>בידו</w:t>
      </w:r>
      <w:r w:rsidRPr="0063589B">
        <w:rPr>
          <w:rFonts w:cs="David"/>
          <w:i/>
          <w:iCs/>
          <w:sz w:val="24"/>
          <w:szCs w:val="24"/>
          <w:rtl/>
        </w:rPr>
        <w:t xml:space="preserve">, </w:t>
      </w:r>
      <w:r w:rsidRPr="0063589B">
        <w:rPr>
          <w:rFonts w:cs="David" w:hint="cs"/>
          <w:i/>
          <w:iCs/>
          <w:sz w:val="24"/>
          <w:szCs w:val="24"/>
          <w:rtl/>
        </w:rPr>
        <w:t>ושמצערו</w:t>
      </w:r>
      <w:r w:rsidRPr="0063589B">
        <w:rPr>
          <w:rFonts w:cs="David"/>
          <w:i/>
          <w:iCs/>
          <w:sz w:val="24"/>
          <w:szCs w:val="24"/>
          <w:rtl/>
        </w:rPr>
        <w:t xml:space="preserve"> </w:t>
      </w:r>
      <w:r w:rsidRPr="0063589B">
        <w:rPr>
          <w:rFonts w:cs="David" w:hint="cs"/>
          <w:i/>
          <w:iCs/>
          <w:sz w:val="24"/>
          <w:szCs w:val="24"/>
          <w:rtl/>
        </w:rPr>
        <w:t>במה</w:t>
      </w:r>
      <w:r w:rsidRPr="0063589B">
        <w:rPr>
          <w:rFonts w:cs="David"/>
          <w:i/>
          <w:iCs/>
          <w:sz w:val="24"/>
          <w:szCs w:val="24"/>
          <w:rtl/>
        </w:rPr>
        <w:t xml:space="preserve"> </w:t>
      </w:r>
      <w:r w:rsidRPr="0063589B">
        <w:rPr>
          <w:rFonts w:cs="David" w:hint="cs"/>
          <w:i/>
          <w:iCs/>
          <w:sz w:val="24"/>
          <w:szCs w:val="24"/>
          <w:rtl/>
        </w:rPr>
        <w:t>שעובר</w:t>
      </w:r>
      <w:r w:rsidRPr="0063589B">
        <w:rPr>
          <w:rFonts w:cs="David"/>
          <w:i/>
          <w:iCs/>
          <w:sz w:val="24"/>
          <w:szCs w:val="24"/>
          <w:rtl/>
        </w:rPr>
        <w:t xml:space="preserve"> </w:t>
      </w:r>
      <w:r w:rsidRPr="0063589B">
        <w:rPr>
          <w:rFonts w:cs="David" w:hint="cs"/>
          <w:i/>
          <w:iCs/>
          <w:sz w:val="24"/>
          <w:szCs w:val="24"/>
          <w:rtl/>
        </w:rPr>
        <w:t>על</w:t>
      </w:r>
      <w:r w:rsidRPr="0063589B">
        <w:rPr>
          <w:rFonts w:cs="David"/>
          <w:i/>
          <w:iCs/>
          <w:sz w:val="24"/>
          <w:szCs w:val="24"/>
          <w:rtl/>
        </w:rPr>
        <w:t xml:space="preserve"> </w:t>
      </w:r>
      <w:r w:rsidRPr="0063589B">
        <w:rPr>
          <w:rFonts w:cs="David" w:hint="cs"/>
          <w:i/>
          <w:iCs/>
          <w:sz w:val="24"/>
          <w:szCs w:val="24"/>
          <w:rtl/>
        </w:rPr>
        <w:t>צוואתיו</w:t>
      </w:r>
      <w:r w:rsidRPr="0063589B">
        <w:rPr>
          <w:rFonts w:cs="David"/>
          <w:i/>
          <w:iCs/>
          <w:sz w:val="24"/>
          <w:szCs w:val="24"/>
          <w:rtl/>
        </w:rPr>
        <w:t xml:space="preserve"> /</w:t>
      </w:r>
      <w:r w:rsidRPr="0063589B">
        <w:rPr>
          <w:rFonts w:cs="David" w:hint="cs"/>
          <w:i/>
          <w:iCs/>
          <w:sz w:val="24"/>
          <w:szCs w:val="24"/>
          <w:rtl/>
        </w:rPr>
        <w:t>שמא</w:t>
      </w:r>
      <w:r w:rsidRPr="0063589B">
        <w:rPr>
          <w:rFonts w:cs="David"/>
          <w:i/>
          <w:iCs/>
          <w:sz w:val="24"/>
          <w:szCs w:val="24"/>
          <w:rtl/>
        </w:rPr>
        <w:t xml:space="preserve"> </w:t>
      </w:r>
      <w:r w:rsidRPr="0063589B">
        <w:rPr>
          <w:rFonts w:cs="David" w:hint="cs"/>
          <w:i/>
          <w:iCs/>
          <w:sz w:val="24"/>
          <w:szCs w:val="24"/>
          <w:rtl/>
        </w:rPr>
        <w:t>צ</w:t>
      </w:r>
      <w:r w:rsidRPr="0063589B">
        <w:rPr>
          <w:rFonts w:cs="David"/>
          <w:i/>
          <w:iCs/>
          <w:sz w:val="24"/>
          <w:szCs w:val="24"/>
          <w:rtl/>
        </w:rPr>
        <w:t>"</w:t>
      </w:r>
      <w:r w:rsidRPr="0063589B">
        <w:rPr>
          <w:rFonts w:cs="David" w:hint="cs"/>
          <w:i/>
          <w:iCs/>
          <w:sz w:val="24"/>
          <w:szCs w:val="24"/>
          <w:rtl/>
        </w:rPr>
        <w:t>ל</w:t>
      </w:r>
      <w:r w:rsidRPr="0063589B">
        <w:rPr>
          <w:rFonts w:cs="David"/>
          <w:i/>
          <w:iCs/>
          <w:sz w:val="24"/>
          <w:szCs w:val="24"/>
          <w:rtl/>
        </w:rPr>
        <w:t xml:space="preserve">: </w:t>
      </w:r>
      <w:r w:rsidRPr="0063589B">
        <w:rPr>
          <w:rFonts w:cs="David" w:hint="cs"/>
          <w:i/>
          <w:iCs/>
          <w:sz w:val="24"/>
          <w:szCs w:val="24"/>
          <w:rtl/>
        </w:rPr>
        <w:t>צוואתו</w:t>
      </w:r>
      <w:r w:rsidRPr="0063589B">
        <w:rPr>
          <w:rFonts w:cs="David"/>
          <w:i/>
          <w:iCs/>
          <w:sz w:val="24"/>
          <w:szCs w:val="24"/>
          <w:rtl/>
        </w:rPr>
        <w:t xml:space="preserve">/, </w:t>
      </w:r>
      <w:r w:rsidRPr="0063589B">
        <w:rPr>
          <w:rFonts w:cs="David" w:hint="cs"/>
          <w:i/>
          <w:iCs/>
          <w:sz w:val="24"/>
          <w:szCs w:val="24"/>
          <w:rtl/>
        </w:rPr>
        <w:t>דהא</w:t>
      </w:r>
      <w:r w:rsidRPr="0063589B">
        <w:rPr>
          <w:rFonts w:cs="David"/>
          <w:i/>
          <w:iCs/>
          <w:sz w:val="24"/>
          <w:szCs w:val="24"/>
          <w:rtl/>
        </w:rPr>
        <w:t xml:space="preserve"> </w:t>
      </w:r>
      <w:r w:rsidRPr="0063589B">
        <w:rPr>
          <w:rFonts w:cs="David" w:hint="cs"/>
          <w:i/>
          <w:iCs/>
          <w:sz w:val="24"/>
          <w:szCs w:val="24"/>
          <w:rtl/>
        </w:rPr>
        <w:t>תרווייהו</w:t>
      </w:r>
      <w:r w:rsidRPr="0063589B">
        <w:rPr>
          <w:rFonts w:cs="David"/>
          <w:i/>
          <w:iCs/>
          <w:sz w:val="24"/>
          <w:szCs w:val="24"/>
          <w:rtl/>
        </w:rPr>
        <w:t xml:space="preserve"> </w:t>
      </w:r>
      <w:r w:rsidRPr="0063589B">
        <w:rPr>
          <w:rFonts w:cs="David" w:hint="cs"/>
          <w:i/>
          <w:iCs/>
          <w:sz w:val="24"/>
          <w:szCs w:val="24"/>
          <w:rtl/>
        </w:rPr>
        <w:t>מצות</w:t>
      </w:r>
      <w:r w:rsidRPr="0063589B">
        <w:rPr>
          <w:rFonts w:cs="David"/>
          <w:i/>
          <w:iCs/>
          <w:sz w:val="24"/>
          <w:szCs w:val="24"/>
          <w:rtl/>
        </w:rPr>
        <w:t xml:space="preserve"> </w:t>
      </w:r>
      <w:r w:rsidRPr="0063589B">
        <w:rPr>
          <w:rFonts w:cs="David" w:hint="cs"/>
          <w:i/>
          <w:iCs/>
          <w:sz w:val="24"/>
          <w:szCs w:val="24"/>
          <w:rtl/>
        </w:rPr>
        <w:t>עשה</w:t>
      </w:r>
      <w:r w:rsidRPr="0063589B">
        <w:rPr>
          <w:rFonts w:cs="David"/>
          <w:i/>
          <w:iCs/>
          <w:sz w:val="24"/>
          <w:szCs w:val="24"/>
          <w:rtl/>
        </w:rPr>
        <w:t xml:space="preserve"> </w:t>
      </w:r>
      <w:r w:rsidRPr="0063589B">
        <w:rPr>
          <w:rFonts w:cs="David" w:hint="cs"/>
          <w:i/>
          <w:iCs/>
          <w:sz w:val="24"/>
          <w:szCs w:val="24"/>
          <w:rtl/>
        </w:rPr>
        <w:t>שוה</w:t>
      </w:r>
      <w:r w:rsidRPr="0063589B">
        <w:rPr>
          <w:rFonts w:cs="David"/>
          <w:i/>
          <w:iCs/>
          <w:sz w:val="24"/>
          <w:szCs w:val="24"/>
          <w:rtl/>
        </w:rPr>
        <w:t xml:space="preserve"> </w:t>
      </w:r>
      <w:r w:rsidRPr="0063589B">
        <w:rPr>
          <w:rFonts w:cs="David" w:hint="cs"/>
          <w:i/>
          <w:iCs/>
          <w:sz w:val="24"/>
          <w:szCs w:val="24"/>
          <w:rtl/>
        </w:rPr>
        <w:t>נינהו</w:t>
      </w:r>
      <w:r w:rsidRPr="0063589B">
        <w:rPr>
          <w:rFonts w:cs="David"/>
          <w:i/>
          <w:iCs/>
          <w:sz w:val="24"/>
          <w:szCs w:val="24"/>
          <w:rtl/>
        </w:rPr>
        <w:t xml:space="preserve">, </w:t>
      </w:r>
      <w:r w:rsidRPr="0063589B">
        <w:rPr>
          <w:rFonts w:cs="David" w:hint="cs"/>
          <w:i/>
          <w:iCs/>
          <w:sz w:val="24"/>
          <w:szCs w:val="24"/>
          <w:rtl/>
        </w:rPr>
        <w:t>כבודו</w:t>
      </w:r>
      <w:r w:rsidRPr="0063589B">
        <w:rPr>
          <w:rFonts w:cs="David"/>
          <w:i/>
          <w:iCs/>
          <w:sz w:val="24"/>
          <w:szCs w:val="24"/>
          <w:rtl/>
        </w:rPr>
        <w:t xml:space="preserve"> </w:t>
      </w:r>
      <w:r w:rsidRPr="0063589B">
        <w:rPr>
          <w:rFonts w:cs="David" w:hint="cs"/>
          <w:i/>
          <w:iCs/>
          <w:sz w:val="24"/>
          <w:szCs w:val="24"/>
          <w:rtl/>
        </w:rPr>
        <w:t>ומוראו</w:t>
      </w:r>
      <w:r w:rsidRPr="0063589B">
        <w:rPr>
          <w:rFonts w:cs="David"/>
          <w:i/>
          <w:iCs/>
          <w:sz w:val="24"/>
          <w:szCs w:val="24"/>
          <w:rtl/>
        </w:rPr>
        <w:t>.</w:t>
      </w:r>
    </w:p>
    <w:p w:rsidR="002B2582" w:rsidRDefault="0063589B" w:rsidP="0063589B">
      <w:pPr>
        <w:spacing w:after="0" w:line="300" w:lineRule="exact"/>
        <w:rPr>
          <w:rFonts w:cs="David"/>
          <w:sz w:val="24"/>
          <w:szCs w:val="24"/>
          <w:rtl/>
        </w:rPr>
      </w:pPr>
      <w:r w:rsidRPr="0063589B">
        <w:rPr>
          <w:rFonts w:cs="David"/>
          <w:sz w:val="24"/>
          <w:szCs w:val="24"/>
        </w:rPr>
        <w:sym w:font="Wingdings" w:char="F0DF"/>
      </w:r>
      <w:r w:rsidRPr="0063589B">
        <w:rPr>
          <w:rFonts w:cs="David" w:hint="cs"/>
          <w:sz w:val="24"/>
          <w:szCs w:val="24"/>
          <w:rtl/>
        </w:rPr>
        <w:t xml:space="preserve">יש לנו הנאה מסוימת של האב- זה גורם לו להנאה מוחשית שנכלל בכיב"ה. </w:t>
      </w:r>
      <w:r>
        <w:rPr>
          <w:rFonts w:cs="David" w:hint="cs"/>
          <w:sz w:val="24"/>
          <w:szCs w:val="24"/>
          <w:rtl/>
        </w:rPr>
        <w:t>במ"ד אין לשמוע לאביו ויצא ללמוד תורה. זה לא שאין לו אפשרות ללמוד קרוב לבית, למרות זאת, בגלל שזה לימוד תורה- יכול להמרות פיו. לומדים זאת מיעקב אבינו שיצא ללמוד תורה ולא נענש. אם מצאת מישהו טוב שיודע ללמד אך רחוק- זה יותר חשוב.</w:t>
      </w:r>
      <w:r w:rsidR="00CD5D68">
        <w:rPr>
          <w:rFonts w:cs="David" w:hint="cs"/>
          <w:sz w:val="24"/>
          <w:szCs w:val="24"/>
          <w:rtl/>
        </w:rPr>
        <w:t xml:space="preserve"> אם הילד רוצה ללמוד תורה שיודע שילמד שם יותר טוב- יכול לצאת מהמדינה למרות שזה גורם לאביו צער.</w:t>
      </w:r>
    </w:p>
    <w:p w:rsidR="00CD5D68" w:rsidRPr="0063589B" w:rsidRDefault="00CD5D68" w:rsidP="0063589B">
      <w:pPr>
        <w:spacing w:after="0" w:line="300" w:lineRule="exact"/>
        <w:rPr>
          <w:rFonts w:cs="David"/>
          <w:sz w:val="24"/>
          <w:szCs w:val="24"/>
          <w:rtl/>
        </w:rPr>
      </w:pPr>
      <w:r>
        <w:rPr>
          <w:rFonts w:cs="David" w:hint="cs"/>
          <w:sz w:val="24"/>
          <w:szCs w:val="24"/>
          <w:rtl/>
        </w:rPr>
        <w:t>הרב עובדיה נשאל ע"י תלמיד תיכון שרצה ללמוד בתיכון שלומדים בה רק תורה אך הוריו התנגדו. הוא התיר לו לשם לימוד תורה להמרות פי הוריו שרצו שיהיה לו מקצוע. לאחר מכן צמצמו זאת ואמרו שרק לענין לימוד תורה ניתן להמרות את פי ההורים ולא על כל דבר:</w:t>
      </w:r>
    </w:p>
    <w:p w:rsidR="002B2582" w:rsidRPr="006976BE" w:rsidRDefault="002B2582" w:rsidP="002B2582">
      <w:pPr>
        <w:spacing w:after="0" w:line="300" w:lineRule="exact"/>
        <w:jc w:val="both"/>
        <w:rPr>
          <w:rFonts w:cs="David"/>
          <w:b/>
          <w:bCs/>
          <w:sz w:val="24"/>
          <w:szCs w:val="24"/>
          <w:u w:val="single"/>
          <w:rtl/>
        </w:rPr>
      </w:pPr>
      <w:r>
        <w:rPr>
          <w:rFonts w:cs="David" w:hint="cs"/>
          <w:b/>
          <w:bCs/>
          <w:sz w:val="24"/>
          <w:szCs w:val="24"/>
          <w:u w:val="single"/>
          <w:rtl/>
        </w:rPr>
        <w:t xml:space="preserve">13. </w:t>
      </w:r>
      <w:r w:rsidRPr="006976BE">
        <w:rPr>
          <w:rFonts w:cs="David" w:hint="cs"/>
          <w:b/>
          <w:bCs/>
          <w:sz w:val="24"/>
          <w:szCs w:val="24"/>
          <w:u w:val="single"/>
          <w:rtl/>
        </w:rPr>
        <w:t>ערוך</w:t>
      </w:r>
      <w:r w:rsidRPr="006976BE">
        <w:rPr>
          <w:rFonts w:cs="David"/>
          <w:b/>
          <w:bCs/>
          <w:sz w:val="24"/>
          <w:szCs w:val="24"/>
          <w:u w:val="single"/>
          <w:rtl/>
        </w:rPr>
        <w:t xml:space="preserve"> </w:t>
      </w:r>
      <w:r w:rsidRPr="006976BE">
        <w:rPr>
          <w:rFonts w:cs="David" w:hint="cs"/>
          <w:b/>
          <w:bCs/>
          <w:sz w:val="24"/>
          <w:szCs w:val="24"/>
          <w:u w:val="single"/>
          <w:rtl/>
        </w:rPr>
        <w:t>השולחן</w:t>
      </w:r>
      <w:r w:rsidRPr="006976BE">
        <w:rPr>
          <w:rFonts w:cs="David"/>
          <w:b/>
          <w:bCs/>
          <w:sz w:val="24"/>
          <w:szCs w:val="24"/>
          <w:u w:val="single"/>
          <w:rtl/>
        </w:rPr>
        <w:t xml:space="preserve"> </w:t>
      </w:r>
      <w:r w:rsidRPr="006976BE">
        <w:rPr>
          <w:rFonts w:cs="David" w:hint="cs"/>
          <w:b/>
          <w:bCs/>
          <w:sz w:val="24"/>
          <w:szCs w:val="24"/>
          <w:u w:val="single"/>
          <w:rtl/>
        </w:rPr>
        <w:t>יורה</w:t>
      </w:r>
      <w:r w:rsidRPr="006976BE">
        <w:rPr>
          <w:rFonts w:cs="David"/>
          <w:b/>
          <w:bCs/>
          <w:sz w:val="24"/>
          <w:szCs w:val="24"/>
          <w:u w:val="single"/>
          <w:rtl/>
        </w:rPr>
        <w:t xml:space="preserve"> </w:t>
      </w:r>
      <w:r w:rsidRPr="006976BE">
        <w:rPr>
          <w:rFonts w:cs="David" w:hint="cs"/>
          <w:b/>
          <w:bCs/>
          <w:sz w:val="24"/>
          <w:szCs w:val="24"/>
          <w:u w:val="single"/>
          <w:rtl/>
        </w:rPr>
        <w:t>דעה</w:t>
      </w:r>
      <w:r w:rsidRPr="006976BE">
        <w:rPr>
          <w:rFonts w:cs="David"/>
          <w:b/>
          <w:bCs/>
          <w:sz w:val="24"/>
          <w:szCs w:val="24"/>
          <w:u w:val="single"/>
          <w:rtl/>
        </w:rPr>
        <w:t xml:space="preserve"> </w:t>
      </w:r>
      <w:r w:rsidRPr="006976BE">
        <w:rPr>
          <w:rFonts w:cs="David" w:hint="cs"/>
          <w:b/>
          <w:bCs/>
          <w:sz w:val="24"/>
          <w:szCs w:val="24"/>
          <w:u w:val="single"/>
          <w:rtl/>
        </w:rPr>
        <w:t>הלכות</w:t>
      </w:r>
      <w:r w:rsidRPr="006976BE">
        <w:rPr>
          <w:rFonts w:cs="David"/>
          <w:b/>
          <w:bCs/>
          <w:sz w:val="24"/>
          <w:szCs w:val="24"/>
          <w:u w:val="single"/>
          <w:rtl/>
        </w:rPr>
        <w:t xml:space="preserve"> </w:t>
      </w:r>
      <w:r w:rsidRPr="006976BE">
        <w:rPr>
          <w:rFonts w:cs="David" w:hint="cs"/>
          <w:b/>
          <w:bCs/>
          <w:sz w:val="24"/>
          <w:szCs w:val="24"/>
          <w:u w:val="single"/>
          <w:rtl/>
        </w:rPr>
        <w:t>כבוד</w:t>
      </w:r>
      <w:r w:rsidRPr="006976BE">
        <w:rPr>
          <w:rFonts w:cs="David"/>
          <w:b/>
          <w:bCs/>
          <w:sz w:val="24"/>
          <w:szCs w:val="24"/>
          <w:u w:val="single"/>
          <w:rtl/>
        </w:rPr>
        <w:t xml:space="preserve"> </w:t>
      </w:r>
      <w:r w:rsidRPr="006976BE">
        <w:rPr>
          <w:rFonts w:cs="David" w:hint="cs"/>
          <w:b/>
          <w:bCs/>
          <w:sz w:val="24"/>
          <w:szCs w:val="24"/>
          <w:u w:val="single"/>
          <w:rtl/>
        </w:rPr>
        <w:t>אב</w:t>
      </w:r>
      <w:r w:rsidRPr="006976BE">
        <w:rPr>
          <w:rFonts w:cs="David"/>
          <w:b/>
          <w:bCs/>
          <w:sz w:val="24"/>
          <w:szCs w:val="24"/>
          <w:u w:val="single"/>
          <w:rtl/>
        </w:rPr>
        <w:t xml:space="preserve"> </w:t>
      </w:r>
      <w:r w:rsidRPr="006976BE">
        <w:rPr>
          <w:rFonts w:cs="David" w:hint="cs"/>
          <w:b/>
          <w:bCs/>
          <w:sz w:val="24"/>
          <w:szCs w:val="24"/>
          <w:u w:val="single"/>
          <w:rtl/>
        </w:rPr>
        <w:t>ואם</w:t>
      </w:r>
      <w:r w:rsidRPr="006976BE">
        <w:rPr>
          <w:rFonts w:cs="David"/>
          <w:b/>
          <w:bCs/>
          <w:sz w:val="24"/>
          <w:szCs w:val="24"/>
          <w:u w:val="single"/>
          <w:rtl/>
        </w:rPr>
        <w:t xml:space="preserve"> </w:t>
      </w:r>
      <w:r w:rsidRPr="006976BE">
        <w:rPr>
          <w:rFonts w:cs="David" w:hint="cs"/>
          <w:b/>
          <w:bCs/>
          <w:sz w:val="24"/>
          <w:szCs w:val="24"/>
          <w:u w:val="single"/>
          <w:rtl/>
        </w:rPr>
        <w:t>סימן</w:t>
      </w:r>
      <w:r w:rsidRPr="006976BE">
        <w:rPr>
          <w:rFonts w:cs="David"/>
          <w:b/>
          <w:bCs/>
          <w:sz w:val="24"/>
          <w:szCs w:val="24"/>
          <w:u w:val="single"/>
          <w:rtl/>
        </w:rPr>
        <w:t xml:space="preserve"> </w:t>
      </w:r>
      <w:r w:rsidRPr="006976BE">
        <w:rPr>
          <w:rFonts w:cs="David" w:hint="cs"/>
          <w:b/>
          <w:bCs/>
          <w:sz w:val="24"/>
          <w:szCs w:val="24"/>
          <w:u w:val="single"/>
          <w:rtl/>
        </w:rPr>
        <w:t>רמ</w:t>
      </w:r>
      <w:r w:rsidRPr="006976BE">
        <w:rPr>
          <w:rFonts w:cs="David"/>
          <w:b/>
          <w:bCs/>
          <w:sz w:val="24"/>
          <w:szCs w:val="24"/>
          <w:u w:val="single"/>
          <w:rtl/>
        </w:rPr>
        <w:t xml:space="preserve"> </w:t>
      </w:r>
      <w:r w:rsidRPr="006976BE">
        <w:rPr>
          <w:rFonts w:cs="David" w:hint="cs"/>
          <w:b/>
          <w:bCs/>
          <w:sz w:val="24"/>
          <w:szCs w:val="24"/>
          <w:u w:val="single"/>
          <w:rtl/>
        </w:rPr>
        <w:t>סעיף</w:t>
      </w:r>
      <w:r w:rsidRPr="006976BE">
        <w:rPr>
          <w:rFonts w:cs="David"/>
          <w:b/>
          <w:bCs/>
          <w:sz w:val="24"/>
          <w:szCs w:val="24"/>
          <w:u w:val="single"/>
          <w:rtl/>
        </w:rPr>
        <w:t xml:space="preserve"> </w:t>
      </w:r>
      <w:r w:rsidRPr="006976BE">
        <w:rPr>
          <w:rFonts w:cs="David" w:hint="cs"/>
          <w:b/>
          <w:bCs/>
          <w:sz w:val="24"/>
          <w:szCs w:val="24"/>
          <w:u w:val="single"/>
          <w:rtl/>
        </w:rPr>
        <w:t>לו</w:t>
      </w:r>
      <w:r w:rsidRPr="006976BE">
        <w:rPr>
          <w:rFonts w:cs="David"/>
          <w:b/>
          <w:bCs/>
          <w:sz w:val="24"/>
          <w:szCs w:val="24"/>
          <w:u w:val="single"/>
          <w:rtl/>
        </w:rPr>
        <w:t xml:space="preserve"> </w:t>
      </w:r>
    </w:p>
    <w:p w:rsidR="002B2582" w:rsidRPr="00916D1C" w:rsidRDefault="002B2582" w:rsidP="002B2582">
      <w:pPr>
        <w:spacing w:after="0" w:line="300" w:lineRule="exact"/>
        <w:jc w:val="both"/>
        <w:rPr>
          <w:rFonts w:cs="David"/>
          <w:i/>
          <w:iCs/>
          <w:sz w:val="24"/>
          <w:szCs w:val="24"/>
          <w:rtl/>
        </w:rPr>
      </w:pPr>
      <w:r w:rsidRPr="00916D1C">
        <w:rPr>
          <w:rFonts w:cs="David" w:hint="cs"/>
          <w:i/>
          <w:iCs/>
          <w:sz w:val="24"/>
          <w:szCs w:val="24"/>
          <w:rtl/>
        </w:rPr>
        <w:t>אמרו</w:t>
      </w:r>
      <w:r w:rsidRPr="00916D1C">
        <w:rPr>
          <w:rFonts w:cs="David"/>
          <w:i/>
          <w:iCs/>
          <w:sz w:val="24"/>
          <w:szCs w:val="24"/>
          <w:rtl/>
        </w:rPr>
        <w:t xml:space="preserve"> </w:t>
      </w:r>
      <w:r w:rsidRPr="00916D1C">
        <w:rPr>
          <w:rFonts w:cs="David" w:hint="cs"/>
          <w:i/>
          <w:iCs/>
          <w:sz w:val="24"/>
          <w:szCs w:val="24"/>
          <w:rtl/>
        </w:rPr>
        <w:t>חז</w:t>
      </w:r>
      <w:r w:rsidRPr="00916D1C">
        <w:rPr>
          <w:rFonts w:cs="David"/>
          <w:i/>
          <w:iCs/>
          <w:sz w:val="24"/>
          <w:szCs w:val="24"/>
          <w:rtl/>
        </w:rPr>
        <w:t>"</w:t>
      </w:r>
      <w:r w:rsidRPr="00916D1C">
        <w:rPr>
          <w:rFonts w:cs="David" w:hint="cs"/>
          <w:i/>
          <w:iCs/>
          <w:sz w:val="24"/>
          <w:szCs w:val="24"/>
          <w:rtl/>
        </w:rPr>
        <w:t>ל...</w:t>
      </w:r>
      <w:r w:rsidRPr="00916D1C">
        <w:rPr>
          <w:rFonts w:cs="David"/>
          <w:i/>
          <w:iCs/>
          <w:sz w:val="24"/>
          <w:szCs w:val="24"/>
          <w:rtl/>
        </w:rPr>
        <w:t xml:space="preserve"> </w:t>
      </w:r>
      <w:r w:rsidRPr="00916D1C">
        <w:rPr>
          <w:rFonts w:cs="David" w:hint="cs"/>
          <w:i/>
          <w:iCs/>
          <w:sz w:val="24"/>
          <w:szCs w:val="24"/>
          <w:rtl/>
        </w:rPr>
        <w:t>גדול</w:t>
      </w:r>
      <w:r w:rsidRPr="00916D1C">
        <w:rPr>
          <w:rFonts w:cs="David"/>
          <w:i/>
          <w:iCs/>
          <w:sz w:val="24"/>
          <w:szCs w:val="24"/>
          <w:rtl/>
        </w:rPr>
        <w:t xml:space="preserve"> </w:t>
      </w:r>
      <w:r w:rsidRPr="00916D1C">
        <w:rPr>
          <w:rFonts w:cs="David" w:hint="cs"/>
          <w:i/>
          <w:iCs/>
          <w:sz w:val="24"/>
          <w:szCs w:val="24"/>
          <w:rtl/>
        </w:rPr>
        <w:t>תלמוד</w:t>
      </w:r>
      <w:r w:rsidRPr="00916D1C">
        <w:rPr>
          <w:rFonts w:cs="David"/>
          <w:i/>
          <w:iCs/>
          <w:sz w:val="24"/>
          <w:szCs w:val="24"/>
          <w:rtl/>
        </w:rPr>
        <w:t xml:space="preserve"> </w:t>
      </w:r>
      <w:r w:rsidRPr="00916D1C">
        <w:rPr>
          <w:rFonts w:cs="David" w:hint="cs"/>
          <w:i/>
          <w:iCs/>
          <w:sz w:val="24"/>
          <w:szCs w:val="24"/>
          <w:rtl/>
        </w:rPr>
        <w:t>תורה</w:t>
      </w:r>
      <w:r w:rsidRPr="00916D1C">
        <w:rPr>
          <w:rFonts w:cs="David"/>
          <w:i/>
          <w:iCs/>
          <w:sz w:val="24"/>
          <w:szCs w:val="24"/>
          <w:rtl/>
        </w:rPr>
        <w:t xml:space="preserve"> </w:t>
      </w:r>
      <w:r w:rsidRPr="00916D1C">
        <w:rPr>
          <w:rFonts w:cs="David" w:hint="cs"/>
          <w:i/>
          <w:iCs/>
          <w:sz w:val="24"/>
          <w:szCs w:val="24"/>
          <w:rtl/>
        </w:rPr>
        <w:t>יותר</w:t>
      </w:r>
      <w:r w:rsidRPr="00916D1C">
        <w:rPr>
          <w:rFonts w:cs="David"/>
          <w:i/>
          <w:iCs/>
          <w:sz w:val="24"/>
          <w:szCs w:val="24"/>
          <w:rtl/>
        </w:rPr>
        <w:t xml:space="preserve"> </w:t>
      </w:r>
      <w:r w:rsidRPr="00916D1C">
        <w:rPr>
          <w:rFonts w:cs="David" w:hint="cs"/>
          <w:i/>
          <w:iCs/>
          <w:sz w:val="24"/>
          <w:szCs w:val="24"/>
          <w:rtl/>
        </w:rPr>
        <w:t>מכיבוד</w:t>
      </w:r>
      <w:r w:rsidRPr="00916D1C">
        <w:rPr>
          <w:rFonts w:cs="David"/>
          <w:i/>
          <w:iCs/>
          <w:sz w:val="24"/>
          <w:szCs w:val="24"/>
          <w:rtl/>
        </w:rPr>
        <w:t xml:space="preserve"> </w:t>
      </w:r>
      <w:r w:rsidRPr="00916D1C">
        <w:rPr>
          <w:rFonts w:cs="David" w:hint="cs"/>
          <w:i/>
          <w:iCs/>
          <w:sz w:val="24"/>
          <w:szCs w:val="24"/>
          <w:rtl/>
        </w:rPr>
        <w:t>אב</w:t>
      </w:r>
      <w:r w:rsidRPr="00916D1C">
        <w:rPr>
          <w:rFonts w:cs="David"/>
          <w:i/>
          <w:iCs/>
          <w:sz w:val="24"/>
          <w:szCs w:val="24"/>
          <w:rtl/>
        </w:rPr>
        <w:t xml:space="preserve"> </w:t>
      </w:r>
      <w:r w:rsidRPr="00916D1C">
        <w:rPr>
          <w:rFonts w:cs="David" w:hint="cs"/>
          <w:i/>
          <w:iCs/>
          <w:sz w:val="24"/>
          <w:szCs w:val="24"/>
          <w:rtl/>
        </w:rPr>
        <w:t>ואם</w:t>
      </w:r>
      <w:r w:rsidRPr="00916D1C">
        <w:rPr>
          <w:rFonts w:cs="David"/>
          <w:i/>
          <w:iCs/>
          <w:sz w:val="24"/>
          <w:szCs w:val="24"/>
          <w:rtl/>
        </w:rPr>
        <w:t xml:space="preserve"> </w:t>
      </w:r>
      <w:r w:rsidRPr="00916D1C">
        <w:rPr>
          <w:rFonts w:cs="David" w:hint="cs"/>
          <w:i/>
          <w:iCs/>
          <w:sz w:val="24"/>
          <w:szCs w:val="24"/>
          <w:rtl/>
        </w:rPr>
        <w:t>שעל</w:t>
      </w:r>
      <w:r w:rsidRPr="00916D1C">
        <w:rPr>
          <w:rFonts w:cs="David"/>
          <w:i/>
          <w:iCs/>
          <w:sz w:val="24"/>
          <w:szCs w:val="24"/>
          <w:rtl/>
        </w:rPr>
        <w:t xml:space="preserve"> </w:t>
      </w:r>
      <w:r w:rsidRPr="00916D1C">
        <w:rPr>
          <w:rFonts w:cs="David" w:hint="cs"/>
          <w:i/>
          <w:iCs/>
          <w:sz w:val="24"/>
          <w:szCs w:val="24"/>
          <w:rtl/>
        </w:rPr>
        <w:t>אותן</w:t>
      </w:r>
      <w:r w:rsidRPr="00916D1C">
        <w:rPr>
          <w:rFonts w:cs="David"/>
          <w:i/>
          <w:iCs/>
          <w:sz w:val="24"/>
          <w:szCs w:val="24"/>
          <w:rtl/>
        </w:rPr>
        <w:t xml:space="preserve"> </w:t>
      </w:r>
      <w:r w:rsidRPr="00916D1C">
        <w:rPr>
          <w:rFonts w:cs="David" w:hint="cs"/>
          <w:i/>
          <w:iCs/>
          <w:sz w:val="24"/>
          <w:szCs w:val="24"/>
          <w:rtl/>
        </w:rPr>
        <w:t>י</w:t>
      </w:r>
      <w:r w:rsidRPr="00916D1C">
        <w:rPr>
          <w:rFonts w:cs="David"/>
          <w:i/>
          <w:iCs/>
          <w:sz w:val="24"/>
          <w:szCs w:val="24"/>
          <w:rtl/>
        </w:rPr>
        <w:t>"</w:t>
      </w:r>
      <w:r w:rsidRPr="00916D1C">
        <w:rPr>
          <w:rFonts w:cs="David" w:hint="cs"/>
          <w:i/>
          <w:iCs/>
          <w:sz w:val="24"/>
          <w:szCs w:val="24"/>
          <w:rtl/>
        </w:rPr>
        <w:t>ד</w:t>
      </w:r>
      <w:r w:rsidRPr="00916D1C">
        <w:rPr>
          <w:rFonts w:cs="David"/>
          <w:i/>
          <w:iCs/>
          <w:sz w:val="24"/>
          <w:szCs w:val="24"/>
          <w:rtl/>
        </w:rPr>
        <w:t xml:space="preserve"> </w:t>
      </w:r>
      <w:r w:rsidRPr="00916D1C">
        <w:rPr>
          <w:rFonts w:cs="David" w:hint="cs"/>
          <w:i/>
          <w:iCs/>
          <w:sz w:val="24"/>
          <w:szCs w:val="24"/>
          <w:rtl/>
        </w:rPr>
        <w:t>שנים</w:t>
      </w:r>
      <w:r w:rsidRPr="00916D1C">
        <w:rPr>
          <w:rFonts w:cs="David"/>
          <w:i/>
          <w:iCs/>
          <w:sz w:val="24"/>
          <w:szCs w:val="24"/>
          <w:rtl/>
        </w:rPr>
        <w:t xml:space="preserve"> </w:t>
      </w:r>
      <w:r w:rsidRPr="00916D1C">
        <w:rPr>
          <w:rFonts w:cs="David" w:hint="cs"/>
          <w:i/>
          <w:iCs/>
          <w:sz w:val="24"/>
          <w:szCs w:val="24"/>
          <w:rtl/>
        </w:rPr>
        <w:t>שלמד</w:t>
      </w:r>
      <w:r w:rsidRPr="00916D1C">
        <w:rPr>
          <w:rFonts w:cs="David"/>
          <w:i/>
          <w:iCs/>
          <w:sz w:val="24"/>
          <w:szCs w:val="24"/>
          <w:rtl/>
        </w:rPr>
        <w:t xml:space="preserve"> </w:t>
      </w:r>
      <w:r w:rsidRPr="00916D1C">
        <w:rPr>
          <w:rFonts w:cs="David" w:hint="cs"/>
          <w:i/>
          <w:iCs/>
          <w:sz w:val="24"/>
          <w:szCs w:val="24"/>
          <w:rtl/>
        </w:rPr>
        <w:t>יעקב</w:t>
      </w:r>
      <w:r w:rsidRPr="00916D1C">
        <w:rPr>
          <w:rFonts w:cs="David"/>
          <w:i/>
          <w:iCs/>
          <w:sz w:val="24"/>
          <w:szCs w:val="24"/>
          <w:rtl/>
        </w:rPr>
        <w:t xml:space="preserve"> </w:t>
      </w:r>
      <w:r w:rsidRPr="00916D1C">
        <w:rPr>
          <w:rFonts w:cs="David" w:hint="cs"/>
          <w:i/>
          <w:iCs/>
          <w:sz w:val="24"/>
          <w:szCs w:val="24"/>
          <w:rtl/>
        </w:rPr>
        <w:t>אצל</w:t>
      </w:r>
      <w:r w:rsidRPr="00916D1C">
        <w:rPr>
          <w:rFonts w:cs="David"/>
          <w:i/>
          <w:iCs/>
          <w:sz w:val="24"/>
          <w:szCs w:val="24"/>
          <w:rtl/>
        </w:rPr>
        <w:t xml:space="preserve"> </w:t>
      </w:r>
      <w:r w:rsidRPr="00916D1C">
        <w:rPr>
          <w:rFonts w:cs="David" w:hint="cs"/>
          <w:i/>
          <w:iCs/>
          <w:sz w:val="24"/>
          <w:szCs w:val="24"/>
          <w:rtl/>
        </w:rPr>
        <w:t>שם</w:t>
      </w:r>
      <w:r w:rsidRPr="00916D1C">
        <w:rPr>
          <w:rFonts w:cs="David"/>
          <w:i/>
          <w:iCs/>
          <w:sz w:val="24"/>
          <w:szCs w:val="24"/>
          <w:rtl/>
        </w:rPr>
        <w:t xml:space="preserve"> </w:t>
      </w:r>
      <w:r w:rsidRPr="00916D1C">
        <w:rPr>
          <w:rFonts w:cs="David" w:hint="cs"/>
          <w:i/>
          <w:iCs/>
          <w:sz w:val="24"/>
          <w:szCs w:val="24"/>
          <w:rtl/>
        </w:rPr>
        <w:t>ועבר</w:t>
      </w:r>
      <w:r w:rsidRPr="00916D1C">
        <w:rPr>
          <w:rFonts w:cs="David"/>
          <w:i/>
          <w:iCs/>
          <w:sz w:val="24"/>
          <w:szCs w:val="24"/>
          <w:rtl/>
        </w:rPr>
        <w:t xml:space="preserve"> </w:t>
      </w:r>
      <w:r w:rsidRPr="00916D1C">
        <w:rPr>
          <w:rFonts w:cs="David" w:hint="cs"/>
          <w:i/>
          <w:iCs/>
          <w:sz w:val="24"/>
          <w:szCs w:val="24"/>
          <w:rtl/>
        </w:rPr>
        <w:t>לא</w:t>
      </w:r>
      <w:r w:rsidRPr="00916D1C">
        <w:rPr>
          <w:rFonts w:cs="David"/>
          <w:i/>
          <w:iCs/>
          <w:sz w:val="24"/>
          <w:szCs w:val="24"/>
          <w:rtl/>
        </w:rPr>
        <w:t xml:space="preserve"> </w:t>
      </w:r>
      <w:r w:rsidRPr="00916D1C">
        <w:rPr>
          <w:rFonts w:cs="David" w:hint="cs"/>
          <w:i/>
          <w:iCs/>
          <w:sz w:val="24"/>
          <w:szCs w:val="24"/>
          <w:rtl/>
        </w:rPr>
        <w:t>נענש</w:t>
      </w:r>
      <w:r w:rsidRPr="00916D1C">
        <w:rPr>
          <w:rFonts w:cs="David"/>
          <w:i/>
          <w:iCs/>
          <w:sz w:val="24"/>
          <w:szCs w:val="24"/>
          <w:rtl/>
        </w:rPr>
        <w:t xml:space="preserve"> </w:t>
      </w:r>
      <w:r w:rsidRPr="00916D1C">
        <w:rPr>
          <w:rFonts w:cs="David" w:hint="cs"/>
          <w:i/>
          <w:iCs/>
          <w:sz w:val="24"/>
          <w:szCs w:val="24"/>
          <w:rtl/>
        </w:rPr>
        <w:t>על</w:t>
      </w:r>
      <w:r w:rsidRPr="00916D1C">
        <w:rPr>
          <w:rFonts w:cs="David"/>
          <w:i/>
          <w:iCs/>
          <w:sz w:val="24"/>
          <w:szCs w:val="24"/>
          <w:rtl/>
        </w:rPr>
        <w:t xml:space="preserve"> </w:t>
      </w:r>
      <w:r w:rsidRPr="00916D1C">
        <w:rPr>
          <w:rFonts w:cs="David" w:hint="cs"/>
          <w:i/>
          <w:iCs/>
          <w:sz w:val="24"/>
          <w:szCs w:val="24"/>
          <w:rtl/>
        </w:rPr>
        <w:t>כיבוד</w:t>
      </w:r>
      <w:r w:rsidRPr="00916D1C">
        <w:rPr>
          <w:rFonts w:cs="David"/>
          <w:i/>
          <w:iCs/>
          <w:sz w:val="24"/>
          <w:szCs w:val="24"/>
          <w:rtl/>
        </w:rPr>
        <w:t xml:space="preserve"> </w:t>
      </w:r>
      <w:r w:rsidRPr="00916D1C">
        <w:rPr>
          <w:rFonts w:cs="David" w:hint="cs"/>
          <w:i/>
          <w:iCs/>
          <w:sz w:val="24"/>
          <w:szCs w:val="24"/>
          <w:rtl/>
        </w:rPr>
        <w:t>אב.</w:t>
      </w:r>
      <w:r w:rsidRPr="00916D1C">
        <w:rPr>
          <w:rFonts w:cs="David"/>
          <w:i/>
          <w:iCs/>
          <w:sz w:val="24"/>
          <w:szCs w:val="24"/>
          <w:rtl/>
        </w:rPr>
        <w:t xml:space="preserve"> </w:t>
      </w:r>
      <w:r w:rsidRPr="00916D1C">
        <w:rPr>
          <w:rFonts w:cs="David" w:hint="cs"/>
          <w:i/>
          <w:iCs/>
          <w:sz w:val="24"/>
          <w:szCs w:val="24"/>
          <w:rtl/>
        </w:rPr>
        <w:t>ולכן</w:t>
      </w:r>
      <w:r w:rsidRPr="00916D1C">
        <w:rPr>
          <w:rFonts w:cs="David"/>
          <w:i/>
          <w:iCs/>
          <w:sz w:val="24"/>
          <w:szCs w:val="24"/>
          <w:rtl/>
        </w:rPr>
        <w:t xml:space="preserve"> </w:t>
      </w:r>
      <w:r w:rsidRPr="00916D1C">
        <w:rPr>
          <w:rFonts w:cs="David" w:hint="cs"/>
          <w:i/>
          <w:iCs/>
          <w:sz w:val="24"/>
          <w:szCs w:val="24"/>
          <w:rtl/>
        </w:rPr>
        <w:t>אם</w:t>
      </w:r>
      <w:r w:rsidRPr="00916D1C">
        <w:rPr>
          <w:rFonts w:cs="David"/>
          <w:i/>
          <w:iCs/>
          <w:sz w:val="24"/>
          <w:szCs w:val="24"/>
          <w:rtl/>
        </w:rPr>
        <w:t xml:space="preserve"> </w:t>
      </w:r>
      <w:r w:rsidRPr="00916D1C">
        <w:rPr>
          <w:rFonts w:cs="David" w:hint="cs"/>
          <w:i/>
          <w:iCs/>
          <w:sz w:val="24"/>
          <w:szCs w:val="24"/>
          <w:rtl/>
        </w:rPr>
        <w:t>רוצה</w:t>
      </w:r>
      <w:r w:rsidRPr="00916D1C">
        <w:rPr>
          <w:rFonts w:cs="David"/>
          <w:i/>
          <w:iCs/>
          <w:sz w:val="24"/>
          <w:szCs w:val="24"/>
          <w:rtl/>
        </w:rPr>
        <w:t xml:space="preserve"> </w:t>
      </w:r>
      <w:r w:rsidRPr="00916D1C">
        <w:rPr>
          <w:rFonts w:cs="David" w:hint="cs"/>
          <w:i/>
          <w:iCs/>
          <w:sz w:val="24"/>
          <w:szCs w:val="24"/>
          <w:rtl/>
        </w:rPr>
        <w:t>לילך</w:t>
      </w:r>
      <w:r w:rsidRPr="00916D1C">
        <w:rPr>
          <w:rFonts w:cs="David"/>
          <w:i/>
          <w:iCs/>
          <w:sz w:val="24"/>
          <w:szCs w:val="24"/>
          <w:rtl/>
        </w:rPr>
        <w:t xml:space="preserve"> </w:t>
      </w:r>
      <w:r w:rsidRPr="00916D1C">
        <w:rPr>
          <w:rFonts w:cs="David" w:hint="cs"/>
          <w:i/>
          <w:iCs/>
          <w:sz w:val="24"/>
          <w:szCs w:val="24"/>
          <w:rtl/>
        </w:rPr>
        <w:t>וללמוד</w:t>
      </w:r>
      <w:r w:rsidRPr="00916D1C">
        <w:rPr>
          <w:rFonts w:cs="David"/>
          <w:i/>
          <w:iCs/>
          <w:sz w:val="24"/>
          <w:szCs w:val="24"/>
          <w:rtl/>
        </w:rPr>
        <w:t xml:space="preserve"> </w:t>
      </w:r>
      <w:r w:rsidRPr="00916D1C">
        <w:rPr>
          <w:rFonts w:cs="David" w:hint="cs"/>
          <w:i/>
          <w:iCs/>
          <w:sz w:val="24"/>
          <w:szCs w:val="24"/>
          <w:rtl/>
        </w:rPr>
        <w:t>בעיר</w:t>
      </w:r>
      <w:r w:rsidRPr="00916D1C">
        <w:rPr>
          <w:rFonts w:cs="David"/>
          <w:i/>
          <w:iCs/>
          <w:sz w:val="24"/>
          <w:szCs w:val="24"/>
          <w:rtl/>
        </w:rPr>
        <w:t xml:space="preserve"> </w:t>
      </w:r>
      <w:r w:rsidRPr="00916D1C">
        <w:rPr>
          <w:rFonts w:cs="David" w:hint="cs"/>
          <w:i/>
          <w:iCs/>
          <w:sz w:val="24"/>
          <w:szCs w:val="24"/>
          <w:rtl/>
        </w:rPr>
        <w:t>אחרת</w:t>
      </w:r>
      <w:r w:rsidRPr="00916D1C">
        <w:rPr>
          <w:rFonts w:cs="David"/>
          <w:i/>
          <w:iCs/>
          <w:sz w:val="24"/>
          <w:szCs w:val="24"/>
          <w:rtl/>
        </w:rPr>
        <w:t xml:space="preserve"> </w:t>
      </w:r>
      <w:r w:rsidRPr="00916D1C">
        <w:rPr>
          <w:rFonts w:cs="David" w:hint="cs"/>
          <w:i/>
          <w:iCs/>
          <w:sz w:val="24"/>
          <w:szCs w:val="24"/>
          <w:rtl/>
        </w:rPr>
        <w:t>יכול</w:t>
      </w:r>
      <w:r w:rsidRPr="00916D1C">
        <w:rPr>
          <w:rFonts w:cs="David"/>
          <w:i/>
          <w:iCs/>
          <w:sz w:val="24"/>
          <w:szCs w:val="24"/>
          <w:rtl/>
        </w:rPr>
        <w:t xml:space="preserve"> </w:t>
      </w:r>
      <w:r w:rsidRPr="00916D1C">
        <w:rPr>
          <w:rFonts w:cs="David" w:hint="cs"/>
          <w:i/>
          <w:iCs/>
          <w:sz w:val="24"/>
          <w:szCs w:val="24"/>
          <w:rtl/>
        </w:rPr>
        <w:t>לילך</w:t>
      </w:r>
      <w:r w:rsidRPr="00916D1C">
        <w:rPr>
          <w:rFonts w:cs="David"/>
          <w:i/>
          <w:iCs/>
          <w:sz w:val="24"/>
          <w:szCs w:val="24"/>
          <w:rtl/>
        </w:rPr>
        <w:t xml:space="preserve"> </w:t>
      </w:r>
      <w:r w:rsidRPr="00916D1C">
        <w:rPr>
          <w:rFonts w:cs="David" w:hint="cs"/>
          <w:i/>
          <w:iCs/>
          <w:sz w:val="24"/>
          <w:szCs w:val="24"/>
          <w:rtl/>
        </w:rPr>
        <w:t>שלא</w:t>
      </w:r>
      <w:r w:rsidRPr="00916D1C">
        <w:rPr>
          <w:rFonts w:cs="David"/>
          <w:i/>
          <w:iCs/>
          <w:sz w:val="24"/>
          <w:szCs w:val="24"/>
          <w:rtl/>
        </w:rPr>
        <w:t xml:space="preserve"> </w:t>
      </w:r>
      <w:r w:rsidRPr="00916D1C">
        <w:rPr>
          <w:rFonts w:cs="David" w:hint="cs"/>
          <w:i/>
          <w:iCs/>
          <w:sz w:val="24"/>
          <w:szCs w:val="24"/>
          <w:rtl/>
        </w:rPr>
        <w:t>ברשות</w:t>
      </w:r>
      <w:r w:rsidRPr="00916D1C">
        <w:rPr>
          <w:rFonts w:cs="David"/>
          <w:i/>
          <w:iCs/>
          <w:sz w:val="24"/>
          <w:szCs w:val="24"/>
          <w:rtl/>
        </w:rPr>
        <w:t xml:space="preserve"> </w:t>
      </w:r>
      <w:r w:rsidRPr="00916D1C">
        <w:rPr>
          <w:rFonts w:cs="David" w:hint="cs"/>
          <w:i/>
          <w:iCs/>
          <w:sz w:val="24"/>
          <w:szCs w:val="24"/>
          <w:rtl/>
        </w:rPr>
        <w:t>אביו</w:t>
      </w:r>
      <w:r w:rsidRPr="00916D1C">
        <w:rPr>
          <w:rFonts w:cs="David"/>
          <w:i/>
          <w:iCs/>
          <w:sz w:val="24"/>
          <w:szCs w:val="24"/>
          <w:rtl/>
        </w:rPr>
        <w:t xml:space="preserve"> </w:t>
      </w:r>
      <w:r w:rsidRPr="00916D1C">
        <w:rPr>
          <w:rFonts w:cs="David" w:hint="cs"/>
          <w:i/>
          <w:iCs/>
          <w:sz w:val="24"/>
          <w:szCs w:val="24"/>
          <w:rtl/>
        </w:rPr>
        <w:t>ואמו.</w:t>
      </w:r>
      <w:r w:rsidRPr="00916D1C">
        <w:rPr>
          <w:rFonts w:cs="David"/>
          <w:i/>
          <w:iCs/>
          <w:sz w:val="24"/>
          <w:szCs w:val="24"/>
          <w:rtl/>
        </w:rPr>
        <w:t xml:space="preserve"> </w:t>
      </w:r>
      <w:r w:rsidRPr="00916D1C">
        <w:rPr>
          <w:rFonts w:cs="David" w:hint="cs"/>
          <w:i/>
          <w:iCs/>
          <w:sz w:val="24"/>
          <w:szCs w:val="24"/>
          <w:rtl/>
        </w:rPr>
        <w:t>ונראה</w:t>
      </w:r>
      <w:r w:rsidRPr="00916D1C">
        <w:rPr>
          <w:rFonts w:cs="David"/>
          <w:i/>
          <w:iCs/>
          <w:sz w:val="24"/>
          <w:szCs w:val="24"/>
          <w:rtl/>
        </w:rPr>
        <w:t xml:space="preserve"> </w:t>
      </w:r>
      <w:r w:rsidRPr="00916D1C">
        <w:rPr>
          <w:rFonts w:cs="David" w:hint="cs"/>
          <w:i/>
          <w:iCs/>
          <w:sz w:val="24"/>
          <w:szCs w:val="24"/>
          <w:rtl/>
        </w:rPr>
        <w:t>מזה</w:t>
      </w:r>
      <w:r w:rsidRPr="00916D1C">
        <w:rPr>
          <w:rFonts w:cs="David"/>
          <w:i/>
          <w:iCs/>
          <w:sz w:val="24"/>
          <w:szCs w:val="24"/>
          <w:rtl/>
        </w:rPr>
        <w:t xml:space="preserve"> </w:t>
      </w:r>
      <w:r w:rsidRPr="00916D1C">
        <w:rPr>
          <w:rFonts w:cs="David" w:hint="cs"/>
          <w:i/>
          <w:iCs/>
          <w:sz w:val="24"/>
          <w:szCs w:val="24"/>
          <w:u w:val="single"/>
          <w:rtl/>
        </w:rPr>
        <w:t>דכשהולך</w:t>
      </w:r>
      <w:r w:rsidRPr="00916D1C">
        <w:rPr>
          <w:rFonts w:cs="David"/>
          <w:i/>
          <w:iCs/>
          <w:sz w:val="24"/>
          <w:szCs w:val="24"/>
          <w:u w:val="single"/>
          <w:rtl/>
        </w:rPr>
        <w:t xml:space="preserve"> </w:t>
      </w:r>
      <w:r w:rsidRPr="00916D1C">
        <w:rPr>
          <w:rFonts w:cs="David" w:hint="cs"/>
          <w:i/>
          <w:iCs/>
          <w:sz w:val="24"/>
          <w:szCs w:val="24"/>
          <w:u w:val="single"/>
          <w:rtl/>
        </w:rPr>
        <w:t>למצוה</w:t>
      </w:r>
      <w:r w:rsidRPr="00916D1C">
        <w:rPr>
          <w:rFonts w:cs="David"/>
          <w:i/>
          <w:iCs/>
          <w:sz w:val="24"/>
          <w:szCs w:val="24"/>
          <w:u w:val="single"/>
          <w:rtl/>
        </w:rPr>
        <w:t xml:space="preserve"> </w:t>
      </w:r>
      <w:r w:rsidRPr="00916D1C">
        <w:rPr>
          <w:rFonts w:cs="David" w:hint="cs"/>
          <w:i/>
          <w:iCs/>
          <w:sz w:val="24"/>
          <w:szCs w:val="24"/>
          <w:u w:val="single"/>
          <w:rtl/>
        </w:rPr>
        <w:t>אחרת</w:t>
      </w:r>
      <w:r w:rsidRPr="00916D1C">
        <w:rPr>
          <w:rFonts w:cs="David"/>
          <w:i/>
          <w:iCs/>
          <w:sz w:val="24"/>
          <w:szCs w:val="24"/>
          <w:rtl/>
        </w:rPr>
        <w:t xml:space="preserve"> </w:t>
      </w:r>
      <w:r w:rsidRPr="00916D1C">
        <w:rPr>
          <w:rFonts w:cs="David" w:hint="cs"/>
          <w:i/>
          <w:iCs/>
          <w:sz w:val="24"/>
          <w:szCs w:val="24"/>
          <w:rtl/>
        </w:rPr>
        <w:t>צריך</w:t>
      </w:r>
      <w:r w:rsidRPr="00916D1C">
        <w:rPr>
          <w:rFonts w:cs="David"/>
          <w:i/>
          <w:iCs/>
          <w:sz w:val="24"/>
          <w:szCs w:val="24"/>
          <w:rtl/>
        </w:rPr>
        <w:t xml:space="preserve"> </w:t>
      </w:r>
      <w:r w:rsidRPr="00916D1C">
        <w:rPr>
          <w:rFonts w:cs="David" w:hint="cs"/>
          <w:i/>
          <w:iCs/>
          <w:sz w:val="24"/>
          <w:szCs w:val="24"/>
          <w:rtl/>
        </w:rPr>
        <w:t>רשות</w:t>
      </w:r>
      <w:r w:rsidRPr="00916D1C">
        <w:rPr>
          <w:rFonts w:cs="David"/>
          <w:i/>
          <w:iCs/>
          <w:sz w:val="24"/>
          <w:szCs w:val="24"/>
          <w:rtl/>
        </w:rPr>
        <w:t xml:space="preserve"> </w:t>
      </w:r>
      <w:r w:rsidRPr="00916D1C">
        <w:rPr>
          <w:rFonts w:cs="David" w:hint="cs"/>
          <w:i/>
          <w:iCs/>
          <w:sz w:val="24"/>
          <w:szCs w:val="24"/>
          <w:rtl/>
        </w:rPr>
        <w:t>אביו</w:t>
      </w:r>
      <w:r w:rsidRPr="00916D1C">
        <w:rPr>
          <w:rFonts w:cs="David"/>
          <w:i/>
          <w:iCs/>
          <w:sz w:val="24"/>
          <w:szCs w:val="24"/>
          <w:rtl/>
        </w:rPr>
        <w:t xml:space="preserve"> </w:t>
      </w:r>
      <w:r w:rsidRPr="00916D1C">
        <w:rPr>
          <w:rFonts w:cs="David" w:hint="cs"/>
          <w:i/>
          <w:iCs/>
          <w:sz w:val="24"/>
          <w:szCs w:val="24"/>
          <w:rtl/>
        </w:rPr>
        <w:t>ואמו,</w:t>
      </w:r>
      <w:r w:rsidRPr="00916D1C">
        <w:rPr>
          <w:rFonts w:cs="David"/>
          <w:i/>
          <w:iCs/>
          <w:sz w:val="24"/>
          <w:szCs w:val="24"/>
          <w:rtl/>
        </w:rPr>
        <w:t xml:space="preserve"> </w:t>
      </w:r>
      <w:r w:rsidRPr="00916D1C">
        <w:rPr>
          <w:rFonts w:cs="David" w:hint="cs"/>
          <w:i/>
          <w:iCs/>
          <w:sz w:val="24"/>
          <w:szCs w:val="24"/>
          <w:rtl/>
        </w:rPr>
        <w:t>ואף</w:t>
      </w:r>
      <w:r w:rsidRPr="00916D1C">
        <w:rPr>
          <w:rFonts w:cs="David"/>
          <w:i/>
          <w:iCs/>
          <w:sz w:val="24"/>
          <w:szCs w:val="24"/>
          <w:rtl/>
        </w:rPr>
        <w:t xml:space="preserve"> </w:t>
      </w:r>
      <w:r w:rsidRPr="00916D1C">
        <w:rPr>
          <w:rFonts w:cs="David" w:hint="cs"/>
          <w:i/>
          <w:iCs/>
          <w:sz w:val="24"/>
          <w:szCs w:val="24"/>
          <w:rtl/>
        </w:rPr>
        <w:t>על</w:t>
      </w:r>
      <w:r w:rsidRPr="00916D1C">
        <w:rPr>
          <w:rFonts w:cs="David"/>
          <w:i/>
          <w:iCs/>
          <w:sz w:val="24"/>
          <w:szCs w:val="24"/>
          <w:rtl/>
        </w:rPr>
        <w:t xml:space="preserve"> </w:t>
      </w:r>
      <w:r w:rsidRPr="00916D1C">
        <w:rPr>
          <w:rFonts w:cs="David" w:hint="cs"/>
          <w:i/>
          <w:iCs/>
          <w:sz w:val="24"/>
          <w:szCs w:val="24"/>
          <w:rtl/>
        </w:rPr>
        <w:t>גב</w:t>
      </w:r>
      <w:r w:rsidRPr="00916D1C">
        <w:rPr>
          <w:rFonts w:cs="David"/>
          <w:i/>
          <w:iCs/>
          <w:sz w:val="24"/>
          <w:szCs w:val="24"/>
          <w:rtl/>
        </w:rPr>
        <w:t xml:space="preserve"> </w:t>
      </w:r>
      <w:r w:rsidRPr="00916D1C">
        <w:rPr>
          <w:rFonts w:cs="David" w:hint="cs"/>
          <w:i/>
          <w:iCs/>
          <w:sz w:val="24"/>
          <w:szCs w:val="24"/>
          <w:rtl/>
        </w:rPr>
        <w:t>דכשצריך</w:t>
      </w:r>
      <w:r w:rsidRPr="00916D1C">
        <w:rPr>
          <w:rFonts w:cs="David"/>
          <w:i/>
          <w:iCs/>
          <w:sz w:val="24"/>
          <w:szCs w:val="24"/>
          <w:rtl/>
        </w:rPr>
        <w:t xml:space="preserve"> </w:t>
      </w:r>
      <w:r w:rsidRPr="00916D1C">
        <w:rPr>
          <w:rFonts w:cs="David" w:hint="cs"/>
          <w:i/>
          <w:iCs/>
          <w:sz w:val="24"/>
          <w:szCs w:val="24"/>
          <w:rtl/>
        </w:rPr>
        <w:t>לפרנסתו</w:t>
      </w:r>
      <w:r w:rsidRPr="00916D1C">
        <w:rPr>
          <w:rFonts w:cs="David"/>
          <w:i/>
          <w:iCs/>
          <w:sz w:val="24"/>
          <w:szCs w:val="24"/>
          <w:rtl/>
        </w:rPr>
        <w:t xml:space="preserve"> </w:t>
      </w:r>
      <w:r w:rsidRPr="00916D1C">
        <w:rPr>
          <w:rFonts w:cs="David" w:hint="cs"/>
          <w:i/>
          <w:iCs/>
          <w:sz w:val="24"/>
          <w:szCs w:val="24"/>
          <w:rtl/>
        </w:rPr>
        <w:t>וודאי</w:t>
      </w:r>
      <w:r w:rsidRPr="00916D1C">
        <w:rPr>
          <w:rFonts w:cs="David"/>
          <w:i/>
          <w:iCs/>
          <w:sz w:val="24"/>
          <w:szCs w:val="24"/>
          <w:rtl/>
        </w:rPr>
        <w:t xml:space="preserve"> </w:t>
      </w:r>
      <w:r w:rsidRPr="00916D1C">
        <w:rPr>
          <w:rFonts w:cs="David" w:hint="cs"/>
          <w:i/>
          <w:iCs/>
          <w:sz w:val="24"/>
          <w:szCs w:val="24"/>
          <w:rtl/>
        </w:rPr>
        <w:t>א</w:t>
      </w:r>
      <w:r w:rsidRPr="00916D1C">
        <w:rPr>
          <w:rFonts w:cs="David"/>
          <w:i/>
          <w:iCs/>
          <w:sz w:val="24"/>
          <w:szCs w:val="24"/>
          <w:rtl/>
        </w:rPr>
        <w:t>"</w:t>
      </w:r>
      <w:r w:rsidRPr="00916D1C">
        <w:rPr>
          <w:rFonts w:cs="David" w:hint="cs"/>
          <w:i/>
          <w:iCs/>
          <w:sz w:val="24"/>
          <w:szCs w:val="24"/>
          <w:rtl/>
        </w:rPr>
        <w:t>צ</w:t>
      </w:r>
      <w:r w:rsidRPr="00916D1C">
        <w:rPr>
          <w:rFonts w:cs="David"/>
          <w:i/>
          <w:iCs/>
          <w:sz w:val="24"/>
          <w:szCs w:val="24"/>
          <w:rtl/>
        </w:rPr>
        <w:t xml:space="preserve"> </w:t>
      </w:r>
      <w:r w:rsidRPr="00916D1C">
        <w:rPr>
          <w:rFonts w:cs="David" w:hint="cs"/>
          <w:i/>
          <w:iCs/>
          <w:sz w:val="24"/>
          <w:szCs w:val="24"/>
          <w:rtl/>
        </w:rPr>
        <w:t>ליטול</w:t>
      </w:r>
      <w:r w:rsidRPr="00916D1C">
        <w:rPr>
          <w:rFonts w:cs="David"/>
          <w:i/>
          <w:iCs/>
          <w:sz w:val="24"/>
          <w:szCs w:val="24"/>
          <w:rtl/>
        </w:rPr>
        <w:t xml:space="preserve"> </w:t>
      </w:r>
      <w:r w:rsidRPr="00916D1C">
        <w:rPr>
          <w:rFonts w:cs="David" w:hint="cs"/>
          <w:i/>
          <w:iCs/>
          <w:sz w:val="24"/>
          <w:szCs w:val="24"/>
          <w:rtl/>
        </w:rPr>
        <w:t>רשות</w:t>
      </w:r>
      <w:r w:rsidRPr="00916D1C">
        <w:rPr>
          <w:rFonts w:cs="David"/>
          <w:i/>
          <w:iCs/>
          <w:sz w:val="24"/>
          <w:szCs w:val="24"/>
          <w:rtl/>
        </w:rPr>
        <w:t xml:space="preserve"> </w:t>
      </w:r>
      <w:r w:rsidRPr="00916D1C">
        <w:rPr>
          <w:rFonts w:cs="David" w:hint="cs"/>
          <w:i/>
          <w:iCs/>
          <w:sz w:val="24"/>
          <w:szCs w:val="24"/>
          <w:rtl/>
        </w:rPr>
        <w:t>מ</w:t>
      </w:r>
      <w:r w:rsidRPr="00916D1C">
        <w:rPr>
          <w:rFonts w:cs="David"/>
          <w:i/>
          <w:iCs/>
          <w:sz w:val="24"/>
          <w:szCs w:val="24"/>
          <w:rtl/>
        </w:rPr>
        <w:t>"</w:t>
      </w:r>
      <w:r w:rsidRPr="00916D1C">
        <w:rPr>
          <w:rFonts w:cs="David" w:hint="cs"/>
          <w:i/>
          <w:iCs/>
          <w:sz w:val="24"/>
          <w:szCs w:val="24"/>
          <w:rtl/>
        </w:rPr>
        <w:t>מ</w:t>
      </w:r>
      <w:r w:rsidRPr="00916D1C">
        <w:rPr>
          <w:rFonts w:cs="David"/>
          <w:i/>
          <w:iCs/>
          <w:sz w:val="24"/>
          <w:szCs w:val="24"/>
          <w:rtl/>
        </w:rPr>
        <w:t xml:space="preserve"> </w:t>
      </w:r>
      <w:r w:rsidRPr="00916D1C">
        <w:rPr>
          <w:rFonts w:cs="David" w:hint="cs"/>
          <w:i/>
          <w:iCs/>
          <w:sz w:val="24"/>
          <w:szCs w:val="24"/>
          <w:rtl/>
        </w:rPr>
        <w:t>משום</w:t>
      </w:r>
      <w:r w:rsidRPr="00916D1C">
        <w:rPr>
          <w:rFonts w:cs="David"/>
          <w:i/>
          <w:iCs/>
          <w:sz w:val="24"/>
          <w:szCs w:val="24"/>
          <w:rtl/>
        </w:rPr>
        <w:t xml:space="preserve"> </w:t>
      </w:r>
      <w:r w:rsidRPr="00916D1C">
        <w:rPr>
          <w:rFonts w:cs="David" w:hint="cs"/>
          <w:i/>
          <w:iCs/>
          <w:sz w:val="24"/>
          <w:szCs w:val="24"/>
          <w:rtl/>
        </w:rPr>
        <w:t>מצוה</w:t>
      </w:r>
      <w:r w:rsidRPr="00916D1C">
        <w:rPr>
          <w:rFonts w:cs="David"/>
          <w:i/>
          <w:iCs/>
          <w:sz w:val="24"/>
          <w:szCs w:val="24"/>
          <w:rtl/>
        </w:rPr>
        <w:t xml:space="preserve"> </w:t>
      </w:r>
      <w:r w:rsidRPr="00916D1C">
        <w:rPr>
          <w:rFonts w:cs="David" w:hint="cs"/>
          <w:i/>
          <w:iCs/>
          <w:sz w:val="24"/>
          <w:szCs w:val="24"/>
          <w:rtl/>
        </w:rPr>
        <w:t>צריך</w:t>
      </w:r>
      <w:r w:rsidRPr="00916D1C">
        <w:rPr>
          <w:rFonts w:cs="David"/>
          <w:i/>
          <w:iCs/>
          <w:sz w:val="24"/>
          <w:szCs w:val="24"/>
          <w:rtl/>
        </w:rPr>
        <w:t xml:space="preserve"> </w:t>
      </w:r>
      <w:r w:rsidRPr="00916D1C">
        <w:rPr>
          <w:rFonts w:cs="David" w:hint="cs"/>
          <w:i/>
          <w:iCs/>
          <w:sz w:val="24"/>
          <w:szCs w:val="24"/>
          <w:rtl/>
        </w:rPr>
        <w:t>ליטול</w:t>
      </w:r>
      <w:r w:rsidRPr="00916D1C">
        <w:rPr>
          <w:rFonts w:cs="David"/>
          <w:i/>
          <w:iCs/>
          <w:sz w:val="24"/>
          <w:szCs w:val="24"/>
          <w:rtl/>
        </w:rPr>
        <w:t xml:space="preserve"> </w:t>
      </w:r>
      <w:r w:rsidRPr="00916D1C">
        <w:rPr>
          <w:rFonts w:cs="David" w:hint="cs"/>
          <w:i/>
          <w:iCs/>
          <w:sz w:val="24"/>
          <w:szCs w:val="24"/>
          <w:rtl/>
        </w:rPr>
        <w:t>רשות</w:t>
      </w:r>
      <w:r w:rsidRPr="00916D1C">
        <w:rPr>
          <w:rFonts w:cs="David"/>
          <w:i/>
          <w:iCs/>
          <w:sz w:val="24"/>
          <w:szCs w:val="24"/>
          <w:rtl/>
        </w:rPr>
        <w:t xml:space="preserve"> </w:t>
      </w:r>
      <w:r w:rsidRPr="00916D1C">
        <w:rPr>
          <w:rFonts w:cs="David" w:hint="cs"/>
          <w:i/>
          <w:iCs/>
          <w:sz w:val="24"/>
          <w:szCs w:val="24"/>
          <w:rtl/>
        </w:rPr>
        <w:t>דהעוסק</w:t>
      </w:r>
      <w:r w:rsidRPr="00916D1C">
        <w:rPr>
          <w:rFonts w:cs="David"/>
          <w:i/>
          <w:iCs/>
          <w:sz w:val="24"/>
          <w:szCs w:val="24"/>
          <w:rtl/>
        </w:rPr>
        <w:t xml:space="preserve"> </w:t>
      </w:r>
      <w:r w:rsidRPr="00916D1C">
        <w:rPr>
          <w:rFonts w:cs="David" w:hint="cs"/>
          <w:i/>
          <w:iCs/>
          <w:sz w:val="24"/>
          <w:szCs w:val="24"/>
          <w:rtl/>
        </w:rPr>
        <w:t>במצוה</w:t>
      </w:r>
      <w:r w:rsidRPr="00916D1C">
        <w:rPr>
          <w:rFonts w:cs="David"/>
          <w:i/>
          <w:iCs/>
          <w:sz w:val="24"/>
          <w:szCs w:val="24"/>
          <w:rtl/>
        </w:rPr>
        <w:t xml:space="preserve"> </w:t>
      </w:r>
      <w:r w:rsidRPr="00916D1C">
        <w:rPr>
          <w:rFonts w:cs="David" w:hint="cs"/>
          <w:i/>
          <w:iCs/>
          <w:sz w:val="24"/>
          <w:szCs w:val="24"/>
          <w:rtl/>
        </w:rPr>
        <w:t>פטור</w:t>
      </w:r>
      <w:r w:rsidRPr="00916D1C">
        <w:rPr>
          <w:rFonts w:cs="David"/>
          <w:i/>
          <w:iCs/>
          <w:sz w:val="24"/>
          <w:szCs w:val="24"/>
          <w:rtl/>
        </w:rPr>
        <w:t xml:space="preserve"> </w:t>
      </w:r>
      <w:r w:rsidRPr="00916D1C">
        <w:rPr>
          <w:rFonts w:cs="David" w:hint="cs"/>
          <w:i/>
          <w:iCs/>
          <w:sz w:val="24"/>
          <w:szCs w:val="24"/>
          <w:rtl/>
        </w:rPr>
        <w:t>מן</w:t>
      </w:r>
      <w:r w:rsidRPr="00916D1C">
        <w:rPr>
          <w:rFonts w:cs="David"/>
          <w:i/>
          <w:iCs/>
          <w:sz w:val="24"/>
          <w:szCs w:val="24"/>
          <w:rtl/>
        </w:rPr>
        <w:t xml:space="preserve"> </w:t>
      </w:r>
      <w:r w:rsidRPr="00916D1C">
        <w:rPr>
          <w:rFonts w:cs="David" w:hint="cs"/>
          <w:i/>
          <w:iCs/>
          <w:sz w:val="24"/>
          <w:szCs w:val="24"/>
          <w:rtl/>
        </w:rPr>
        <w:t>המצוה</w:t>
      </w:r>
      <w:r w:rsidRPr="00916D1C">
        <w:rPr>
          <w:rFonts w:cs="David"/>
          <w:i/>
          <w:iCs/>
          <w:sz w:val="24"/>
          <w:szCs w:val="24"/>
          <w:rtl/>
        </w:rPr>
        <w:t xml:space="preserve"> </w:t>
      </w:r>
      <w:r w:rsidRPr="00916D1C">
        <w:rPr>
          <w:rFonts w:cs="David" w:hint="cs"/>
          <w:i/>
          <w:iCs/>
          <w:sz w:val="24"/>
          <w:szCs w:val="24"/>
          <w:rtl/>
        </w:rPr>
        <w:t>ואיך</w:t>
      </w:r>
      <w:r w:rsidRPr="00916D1C">
        <w:rPr>
          <w:rFonts w:cs="David"/>
          <w:i/>
          <w:iCs/>
          <w:sz w:val="24"/>
          <w:szCs w:val="24"/>
          <w:rtl/>
        </w:rPr>
        <w:t xml:space="preserve"> </w:t>
      </w:r>
      <w:r w:rsidRPr="00916D1C">
        <w:rPr>
          <w:rFonts w:cs="David" w:hint="cs"/>
          <w:i/>
          <w:iCs/>
          <w:sz w:val="24"/>
          <w:szCs w:val="24"/>
          <w:rtl/>
        </w:rPr>
        <w:t>יעזוב</w:t>
      </w:r>
      <w:r w:rsidRPr="00916D1C">
        <w:rPr>
          <w:rFonts w:cs="David"/>
          <w:i/>
          <w:iCs/>
          <w:sz w:val="24"/>
          <w:szCs w:val="24"/>
          <w:rtl/>
        </w:rPr>
        <w:t xml:space="preserve"> </w:t>
      </w:r>
      <w:r w:rsidRPr="00916D1C">
        <w:rPr>
          <w:rFonts w:cs="David" w:hint="cs"/>
          <w:i/>
          <w:iCs/>
          <w:sz w:val="24"/>
          <w:szCs w:val="24"/>
          <w:rtl/>
        </w:rPr>
        <w:t>מצות</w:t>
      </w:r>
      <w:r w:rsidRPr="00916D1C">
        <w:rPr>
          <w:rFonts w:cs="David"/>
          <w:i/>
          <w:iCs/>
          <w:sz w:val="24"/>
          <w:szCs w:val="24"/>
          <w:rtl/>
        </w:rPr>
        <w:t xml:space="preserve"> </w:t>
      </w:r>
      <w:r w:rsidRPr="00916D1C">
        <w:rPr>
          <w:rFonts w:cs="David" w:hint="cs"/>
          <w:i/>
          <w:iCs/>
          <w:sz w:val="24"/>
          <w:szCs w:val="24"/>
          <w:rtl/>
        </w:rPr>
        <w:t>כיבוד</w:t>
      </w:r>
      <w:r w:rsidRPr="00916D1C">
        <w:rPr>
          <w:rFonts w:cs="David"/>
          <w:i/>
          <w:iCs/>
          <w:sz w:val="24"/>
          <w:szCs w:val="24"/>
          <w:rtl/>
        </w:rPr>
        <w:t xml:space="preserve"> </w:t>
      </w:r>
      <w:r w:rsidRPr="00916D1C">
        <w:rPr>
          <w:rFonts w:cs="David" w:hint="cs"/>
          <w:i/>
          <w:iCs/>
          <w:sz w:val="24"/>
          <w:szCs w:val="24"/>
          <w:rtl/>
        </w:rPr>
        <w:t>ויטול</w:t>
      </w:r>
      <w:r w:rsidRPr="00916D1C">
        <w:rPr>
          <w:rFonts w:cs="David"/>
          <w:i/>
          <w:iCs/>
          <w:sz w:val="24"/>
          <w:szCs w:val="24"/>
          <w:rtl/>
        </w:rPr>
        <w:t xml:space="preserve"> </w:t>
      </w:r>
      <w:r w:rsidRPr="00916D1C">
        <w:rPr>
          <w:rFonts w:cs="David" w:hint="cs"/>
          <w:i/>
          <w:iCs/>
          <w:sz w:val="24"/>
          <w:szCs w:val="24"/>
          <w:rtl/>
        </w:rPr>
        <w:t>מצוה</w:t>
      </w:r>
      <w:r w:rsidRPr="00916D1C">
        <w:rPr>
          <w:rFonts w:cs="David"/>
          <w:i/>
          <w:iCs/>
          <w:sz w:val="24"/>
          <w:szCs w:val="24"/>
          <w:rtl/>
        </w:rPr>
        <w:t xml:space="preserve"> </w:t>
      </w:r>
      <w:r w:rsidRPr="00916D1C">
        <w:rPr>
          <w:rFonts w:cs="David" w:hint="cs"/>
          <w:i/>
          <w:iCs/>
          <w:sz w:val="24"/>
          <w:szCs w:val="24"/>
          <w:rtl/>
        </w:rPr>
        <w:t>אחרת?!</w:t>
      </w:r>
    </w:p>
    <w:p w:rsidR="002B2582" w:rsidRDefault="00CD5D68" w:rsidP="00CD5D68">
      <w:pPr>
        <w:spacing w:after="0" w:line="300" w:lineRule="exact"/>
        <w:rPr>
          <w:rFonts w:cs="David"/>
          <w:sz w:val="24"/>
          <w:szCs w:val="24"/>
          <w:rtl/>
        </w:rPr>
      </w:pPr>
      <w:r w:rsidRPr="00CD5D68">
        <w:rPr>
          <w:rFonts w:cs="David"/>
          <w:sz w:val="24"/>
          <w:szCs w:val="24"/>
        </w:rPr>
        <w:sym w:font="Wingdings" w:char="F0DF"/>
      </w:r>
      <w:r>
        <w:rPr>
          <w:rFonts w:cs="David" w:hint="cs"/>
          <w:sz w:val="24"/>
          <w:szCs w:val="24"/>
          <w:rtl/>
        </w:rPr>
        <w:t xml:space="preserve"> תלמוד תורה גובר על כב"ה ומצוות אחרות לא עליהם צריך לקבל רשות.</w:t>
      </w:r>
    </w:p>
    <w:p w:rsidR="00CD5D68" w:rsidRDefault="00CD5D68" w:rsidP="00CD5D68">
      <w:pPr>
        <w:spacing w:after="0" w:line="300" w:lineRule="exact"/>
        <w:rPr>
          <w:rFonts w:cs="David"/>
          <w:sz w:val="24"/>
          <w:szCs w:val="24"/>
          <w:rtl/>
        </w:rPr>
      </w:pPr>
      <w:r>
        <w:rPr>
          <w:rFonts w:cs="David" w:hint="cs"/>
          <w:sz w:val="24"/>
          <w:szCs w:val="24"/>
          <w:rtl/>
        </w:rPr>
        <w:t>אם יש הורים שלא מקיימים מצוות- רלוונטי להורים לחוזרים בשאלה- האם יש חובה לכבדם?</w:t>
      </w:r>
    </w:p>
    <w:p w:rsidR="00CD5D68" w:rsidRDefault="00CD5D68" w:rsidP="00CD5D68">
      <w:pPr>
        <w:spacing w:after="0" w:line="300" w:lineRule="exact"/>
        <w:rPr>
          <w:rFonts w:cs="David"/>
          <w:sz w:val="24"/>
          <w:szCs w:val="24"/>
          <w:rtl/>
        </w:rPr>
      </w:pPr>
      <w:r>
        <w:rPr>
          <w:rFonts w:cs="David" w:hint="cs"/>
          <w:sz w:val="24"/>
          <w:szCs w:val="24"/>
          <w:rtl/>
        </w:rPr>
        <w:t>האם יש חובה לכבד הורה שהרע לי?</w:t>
      </w:r>
    </w:p>
    <w:p w:rsidR="002B2582" w:rsidRPr="009D3378" w:rsidRDefault="002B2582" w:rsidP="002B2582">
      <w:pPr>
        <w:spacing w:after="0" w:line="300" w:lineRule="exact"/>
        <w:rPr>
          <w:rFonts w:cs="David"/>
          <w:b/>
          <w:bCs/>
          <w:sz w:val="24"/>
          <w:szCs w:val="24"/>
          <w:u w:val="single"/>
          <w:rtl/>
        </w:rPr>
      </w:pPr>
      <w:r>
        <w:rPr>
          <w:rFonts w:cs="David" w:hint="cs"/>
          <w:b/>
          <w:bCs/>
          <w:sz w:val="24"/>
          <w:szCs w:val="24"/>
          <w:u w:val="single"/>
          <w:rtl/>
        </w:rPr>
        <w:t xml:space="preserve">14. </w:t>
      </w:r>
      <w:r w:rsidRPr="009D3378">
        <w:rPr>
          <w:rFonts w:cs="David" w:hint="cs"/>
          <w:b/>
          <w:bCs/>
          <w:sz w:val="24"/>
          <w:szCs w:val="24"/>
          <w:u w:val="single"/>
          <w:rtl/>
        </w:rPr>
        <w:t xml:space="preserve">ספר המקנה, קדושין לא, ד"ה "שם אסתייע"; "שם תנו רבנן" </w:t>
      </w:r>
    </w:p>
    <w:p w:rsidR="002B2582" w:rsidRPr="00916D1C" w:rsidRDefault="002B2582" w:rsidP="002B2582">
      <w:pPr>
        <w:spacing w:after="0" w:line="300" w:lineRule="exact"/>
        <w:rPr>
          <w:rFonts w:cs="David"/>
          <w:i/>
          <w:iCs/>
          <w:sz w:val="24"/>
          <w:szCs w:val="24"/>
          <w:rtl/>
        </w:rPr>
      </w:pPr>
      <w:r w:rsidRPr="00916D1C">
        <w:rPr>
          <w:rFonts w:cs="David" w:hint="cs"/>
          <w:i/>
          <w:iCs/>
          <w:sz w:val="24"/>
          <w:szCs w:val="24"/>
          <w:rtl/>
        </w:rPr>
        <w:t>דכל דבר שמצווה לו אביו אף בדבר שאין לו שום הנאה ממנו שאינו בכלל כיבוד, אפילו הכי אם אין לבן שום הפסד ממנו הווה ליה בכלל מורא, שאם לא ישמע לו הוי כסותר את דבריו.</w:t>
      </w:r>
    </w:p>
    <w:p w:rsidR="00403AF9" w:rsidRDefault="002B2582" w:rsidP="00484155">
      <w:pPr>
        <w:spacing w:after="0" w:line="300" w:lineRule="exact"/>
        <w:rPr>
          <w:rFonts w:cs="David"/>
          <w:color w:val="000000" w:themeColor="text1"/>
          <w:sz w:val="24"/>
          <w:szCs w:val="24"/>
          <w:rtl/>
        </w:rPr>
      </w:pPr>
      <w:r w:rsidRPr="00916D1C">
        <w:rPr>
          <w:rFonts w:cs="Guttman Yad-Brush" w:hint="cs"/>
          <w:i/>
          <w:iCs/>
          <w:sz w:val="20"/>
          <w:szCs w:val="20"/>
          <w:rtl/>
        </w:rPr>
        <w:t xml:space="preserve"> </w:t>
      </w:r>
      <w:r w:rsidR="00A5258D" w:rsidRPr="00A5258D">
        <w:rPr>
          <w:rFonts w:cs="David"/>
          <w:i/>
          <w:iCs/>
          <w:sz w:val="24"/>
          <w:szCs w:val="24"/>
        </w:rPr>
        <w:sym w:font="Wingdings" w:char="F0DF"/>
      </w:r>
      <w:r w:rsidR="00A5258D" w:rsidRPr="00A5258D">
        <w:rPr>
          <w:rFonts w:cs="David" w:hint="cs"/>
          <w:color w:val="000000" w:themeColor="text1"/>
          <w:sz w:val="24"/>
          <w:szCs w:val="24"/>
          <w:rtl/>
        </w:rPr>
        <w:t xml:space="preserve"> </w:t>
      </w:r>
      <w:r w:rsidR="00A5258D" w:rsidRPr="00FF6A99">
        <w:rPr>
          <w:rFonts w:cs="David" w:hint="cs"/>
          <w:color w:val="000000" w:themeColor="text1"/>
          <w:sz w:val="24"/>
          <w:szCs w:val="24"/>
          <w:rtl/>
        </w:rPr>
        <w:t>האם צריך לכבד הורים שההתנהגות שלהם היא לא בסדר?</w:t>
      </w:r>
      <w:r w:rsidR="00A5258D">
        <w:rPr>
          <w:rFonts w:cs="David" w:hint="cs"/>
          <w:color w:val="000000" w:themeColor="text1"/>
          <w:sz w:val="24"/>
          <w:szCs w:val="24"/>
          <w:rtl/>
        </w:rPr>
        <w:t xml:space="preserve"> דיברונ על זה שאחד היסודות של מצוות כיבוד הורים זה הכרת הטוב. כששואלים אם צריך לכבד הורים שהתנהגותם לא בסדר צריך לחלק זאת </w:t>
      </w:r>
      <w:r w:rsidR="00A5258D">
        <w:rPr>
          <w:rFonts w:cs="David"/>
          <w:color w:val="000000" w:themeColor="text1"/>
          <w:sz w:val="24"/>
          <w:szCs w:val="24"/>
          <w:rtl/>
        </w:rPr>
        <w:t>–</w:t>
      </w:r>
      <w:r w:rsidR="00A5258D">
        <w:rPr>
          <w:rFonts w:cs="David" w:hint="cs"/>
          <w:color w:val="000000" w:themeColor="text1"/>
          <w:sz w:val="24"/>
          <w:szCs w:val="24"/>
          <w:rtl/>
        </w:rPr>
        <w:t xml:space="preserve"> האם ההורים לא מקיימים מצוות או האם הרעו לילד.</w:t>
      </w:r>
    </w:p>
    <w:p w:rsidR="00403AF9" w:rsidRPr="00A5258D" w:rsidRDefault="00403AF9" w:rsidP="00A5258D">
      <w:pPr>
        <w:spacing w:after="0" w:line="300" w:lineRule="exact"/>
        <w:rPr>
          <w:rFonts w:cs="David"/>
          <w:color w:val="000000" w:themeColor="text1"/>
          <w:sz w:val="24"/>
          <w:szCs w:val="24"/>
          <w:rtl/>
        </w:rPr>
      </w:pPr>
    </w:p>
    <w:p w:rsidR="002B2582" w:rsidRPr="00AD2845" w:rsidRDefault="002B2582" w:rsidP="00CD5D68">
      <w:pPr>
        <w:spacing w:before="120" w:after="120" w:line="240" w:lineRule="auto"/>
        <w:rPr>
          <w:rFonts w:cs="David"/>
          <w:b/>
          <w:bCs/>
          <w:sz w:val="24"/>
          <w:szCs w:val="24"/>
          <w:u w:val="single"/>
          <w:rtl/>
        </w:rPr>
      </w:pPr>
      <w:r>
        <w:rPr>
          <w:rFonts w:cs="David" w:hint="cs"/>
          <w:b/>
          <w:bCs/>
          <w:sz w:val="24"/>
          <w:szCs w:val="24"/>
          <w:u w:val="single"/>
          <w:rtl/>
        </w:rPr>
        <w:t xml:space="preserve">15. </w:t>
      </w:r>
      <w:r w:rsidRPr="00AD2845">
        <w:rPr>
          <w:rFonts w:cs="David" w:hint="cs"/>
          <w:b/>
          <w:bCs/>
          <w:sz w:val="24"/>
          <w:szCs w:val="24"/>
          <w:u w:val="single"/>
          <w:rtl/>
        </w:rPr>
        <w:t>שו"ת במראה הבזק חלק ז</w:t>
      </w:r>
    </w:p>
    <w:p w:rsidR="002B2582" w:rsidRPr="00916D1C" w:rsidRDefault="002B2582" w:rsidP="00CD5D68">
      <w:pPr>
        <w:spacing w:before="120" w:after="120" w:line="240" w:lineRule="auto"/>
        <w:rPr>
          <w:rFonts w:cs="David"/>
          <w:i/>
          <w:iCs/>
          <w:sz w:val="24"/>
          <w:szCs w:val="24"/>
          <w:rtl/>
        </w:rPr>
      </w:pPr>
      <w:r w:rsidRPr="00916D1C">
        <w:rPr>
          <w:rFonts w:cs="David" w:hint="cs"/>
          <w:i/>
          <w:iCs/>
          <w:sz w:val="24"/>
          <w:szCs w:val="24"/>
          <w:rtl/>
        </w:rPr>
        <w:t>מרילנד</w:t>
      </w:r>
      <w:r w:rsidRPr="00916D1C">
        <w:rPr>
          <w:rFonts w:cs="David"/>
          <w:i/>
          <w:iCs/>
          <w:sz w:val="24"/>
          <w:szCs w:val="24"/>
          <w:rtl/>
        </w:rPr>
        <w:t xml:space="preserve">, </w:t>
      </w:r>
      <w:r w:rsidRPr="00916D1C">
        <w:rPr>
          <w:rFonts w:cs="David" w:hint="cs"/>
          <w:i/>
          <w:iCs/>
          <w:sz w:val="24"/>
          <w:szCs w:val="24"/>
          <w:rtl/>
        </w:rPr>
        <w:t>ארה</w:t>
      </w:r>
      <w:r w:rsidRPr="00916D1C">
        <w:rPr>
          <w:rFonts w:cs="David"/>
          <w:i/>
          <w:iCs/>
          <w:sz w:val="24"/>
          <w:szCs w:val="24"/>
          <w:rtl/>
        </w:rPr>
        <w:t>"</w:t>
      </w:r>
      <w:r w:rsidRPr="00916D1C">
        <w:rPr>
          <w:rFonts w:cs="David" w:hint="cs"/>
          <w:i/>
          <w:iCs/>
          <w:sz w:val="24"/>
          <w:szCs w:val="24"/>
          <w:rtl/>
        </w:rPr>
        <w:t>ב</w:t>
      </w:r>
      <w:r w:rsidRPr="00916D1C">
        <w:rPr>
          <w:rFonts w:cs="David"/>
          <w:i/>
          <w:iCs/>
          <w:sz w:val="24"/>
          <w:szCs w:val="24"/>
          <w:rtl/>
        </w:rPr>
        <w:t xml:space="preserve">             </w:t>
      </w:r>
      <w:r w:rsidRPr="00916D1C">
        <w:rPr>
          <w:rFonts w:cs="David" w:hint="cs"/>
          <w:i/>
          <w:iCs/>
          <w:sz w:val="24"/>
          <w:szCs w:val="24"/>
          <w:rtl/>
        </w:rPr>
        <w:tab/>
      </w:r>
      <w:r w:rsidRPr="00916D1C">
        <w:rPr>
          <w:rFonts w:cs="David" w:hint="cs"/>
          <w:i/>
          <w:iCs/>
          <w:sz w:val="24"/>
          <w:szCs w:val="24"/>
          <w:rtl/>
        </w:rPr>
        <w:tab/>
      </w:r>
      <w:r w:rsidRPr="00916D1C">
        <w:rPr>
          <w:rFonts w:cs="David" w:hint="cs"/>
          <w:i/>
          <w:iCs/>
          <w:sz w:val="24"/>
          <w:szCs w:val="24"/>
          <w:rtl/>
        </w:rPr>
        <w:tab/>
      </w:r>
      <w:r w:rsidRPr="00916D1C">
        <w:rPr>
          <w:rFonts w:cs="David" w:hint="cs"/>
          <w:i/>
          <w:iCs/>
          <w:sz w:val="24"/>
          <w:szCs w:val="24"/>
          <w:rtl/>
        </w:rPr>
        <w:tab/>
      </w:r>
      <w:r w:rsidRPr="00916D1C">
        <w:rPr>
          <w:rFonts w:cs="David" w:hint="cs"/>
          <w:i/>
          <w:iCs/>
          <w:sz w:val="24"/>
          <w:szCs w:val="24"/>
          <w:rtl/>
        </w:rPr>
        <w:tab/>
      </w:r>
      <w:r w:rsidRPr="00916D1C">
        <w:rPr>
          <w:rFonts w:cs="David" w:hint="cs"/>
          <w:i/>
          <w:iCs/>
          <w:sz w:val="24"/>
          <w:szCs w:val="24"/>
          <w:rtl/>
        </w:rPr>
        <w:tab/>
      </w:r>
      <w:r w:rsidRPr="00916D1C">
        <w:rPr>
          <w:rFonts w:cs="David" w:hint="cs"/>
          <w:i/>
          <w:iCs/>
          <w:sz w:val="24"/>
          <w:szCs w:val="24"/>
          <w:rtl/>
        </w:rPr>
        <w:tab/>
      </w:r>
      <w:r w:rsidRPr="00916D1C">
        <w:rPr>
          <w:rFonts w:cs="David"/>
          <w:i/>
          <w:iCs/>
          <w:sz w:val="24"/>
          <w:szCs w:val="24"/>
          <w:rtl/>
        </w:rPr>
        <w:t xml:space="preserve"> </w:t>
      </w:r>
      <w:r w:rsidRPr="00916D1C">
        <w:rPr>
          <w:rFonts w:cs="David"/>
          <w:i/>
          <w:iCs/>
          <w:sz w:val="24"/>
          <w:szCs w:val="24"/>
        </w:rPr>
        <w:t>Maryland, USA</w:t>
      </w:r>
      <w:r w:rsidR="00CD5D68" w:rsidRPr="00916D1C">
        <w:rPr>
          <w:rFonts w:cs="David" w:hint="cs"/>
          <w:i/>
          <w:iCs/>
          <w:sz w:val="24"/>
          <w:szCs w:val="24"/>
          <w:rtl/>
        </w:rPr>
        <w:t xml:space="preserve">, </w:t>
      </w:r>
      <w:r w:rsidRPr="00916D1C">
        <w:rPr>
          <w:rFonts w:cs="David" w:hint="cs"/>
          <w:i/>
          <w:iCs/>
          <w:sz w:val="24"/>
          <w:szCs w:val="24"/>
          <w:rtl/>
        </w:rPr>
        <w:t>מרחשוון</w:t>
      </w:r>
      <w:r w:rsidRPr="00916D1C">
        <w:rPr>
          <w:rFonts w:cs="David"/>
          <w:i/>
          <w:iCs/>
          <w:sz w:val="24"/>
          <w:szCs w:val="24"/>
          <w:rtl/>
        </w:rPr>
        <w:t xml:space="preserve"> </w:t>
      </w:r>
      <w:r w:rsidRPr="00916D1C">
        <w:rPr>
          <w:rFonts w:cs="David" w:hint="cs"/>
          <w:i/>
          <w:iCs/>
          <w:sz w:val="24"/>
          <w:szCs w:val="24"/>
          <w:rtl/>
        </w:rPr>
        <w:t>תשס</w:t>
      </w:r>
      <w:r w:rsidRPr="00916D1C">
        <w:rPr>
          <w:rFonts w:cs="David"/>
          <w:i/>
          <w:iCs/>
          <w:sz w:val="24"/>
          <w:szCs w:val="24"/>
          <w:rtl/>
        </w:rPr>
        <w:t>"</w:t>
      </w:r>
      <w:r w:rsidRPr="00916D1C">
        <w:rPr>
          <w:rFonts w:cs="David" w:hint="cs"/>
          <w:i/>
          <w:iCs/>
          <w:sz w:val="24"/>
          <w:szCs w:val="24"/>
          <w:rtl/>
        </w:rPr>
        <w:t>ח</w:t>
      </w:r>
      <w:r w:rsidRPr="00916D1C">
        <w:rPr>
          <w:rFonts w:cs="David"/>
          <w:i/>
          <w:iCs/>
          <w:sz w:val="24"/>
          <w:szCs w:val="24"/>
          <w:rtl/>
        </w:rPr>
        <w:t xml:space="preserve">    </w:t>
      </w:r>
    </w:p>
    <w:p w:rsidR="002B2582" w:rsidRPr="00916D1C" w:rsidRDefault="002B2582" w:rsidP="00CD5D68">
      <w:pPr>
        <w:spacing w:before="120" w:after="120" w:line="240" w:lineRule="auto"/>
        <w:rPr>
          <w:rFonts w:cs="David"/>
          <w:i/>
          <w:iCs/>
          <w:sz w:val="24"/>
          <w:szCs w:val="24"/>
          <w:rtl/>
        </w:rPr>
      </w:pPr>
      <w:r w:rsidRPr="00916D1C">
        <w:rPr>
          <w:rFonts w:cs="David" w:hint="cs"/>
          <w:i/>
          <w:iCs/>
          <w:sz w:val="24"/>
          <w:szCs w:val="24"/>
          <w:rtl/>
        </w:rPr>
        <w:t>פג</w:t>
      </w:r>
      <w:r w:rsidRPr="00916D1C">
        <w:rPr>
          <w:rFonts w:cs="David"/>
          <w:i/>
          <w:iCs/>
          <w:sz w:val="24"/>
          <w:szCs w:val="24"/>
          <w:rtl/>
        </w:rPr>
        <w:t xml:space="preserve">. </w:t>
      </w:r>
      <w:r w:rsidRPr="00916D1C">
        <w:rPr>
          <w:rFonts w:cs="David" w:hint="cs"/>
          <w:i/>
          <w:iCs/>
          <w:sz w:val="24"/>
          <w:szCs w:val="24"/>
          <w:rtl/>
        </w:rPr>
        <w:t>בת</w:t>
      </w:r>
      <w:r w:rsidRPr="00916D1C">
        <w:rPr>
          <w:rFonts w:cs="David"/>
          <w:i/>
          <w:iCs/>
          <w:sz w:val="24"/>
          <w:szCs w:val="24"/>
          <w:rtl/>
        </w:rPr>
        <w:t xml:space="preserve"> </w:t>
      </w:r>
      <w:r w:rsidRPr="00916D1C">
        <w:rPr>
          <w:rFonts w:cs="David" w:hint="cs"/>
          <w:i/>
          <w:iCs/>
          <w:sz w:val="24"/>
          <w:szCs w:val="24"/>
          <w:rtl/>
        </w:rPr>
        <w:t>שאינה</w:t>
      </w:r>
      <w:r w:rsidRPr="00916D1C">
        <w:rPr>
          <w:rFonts w:cs="David"/>
          <w:i/>
          <w:iCs/>
          <w:sz w:val="24"/>
          <w:szCs w:val="24"/>
          <w:rtl/>
        </w:rPr>
        <w:t xml:space="preserve"> </w:t>
      </w:r>
      <w:r w:rsidRPr="00916D1C">
        <w:rPr>
          <w:rFonts w:cs="David" w:hint="cs"/>
          <w:i/>
          <w:iCs/>
          <w:sz w:val="24"/>
          <w:szCs w:val="24"/>
          <w:rtl/>
        </w:rPr>
        <w:t>רוצה</w:t>
      </w:r>
      <w:r w:rsidRPr="00916D1C">
        <w:rPr>
          <w:rFonts w:cs="David"/>
          <w:i/>
          <w:iCs/>
          <w:sz w:val="24"/>
          <w:szCs w:val="24"/>
          <w:rtl/>
        </w:rPr>
        <w:t xml:space="preserve"> </w:t>
      </w:r>
      <w:r w:rsidRPr="00916D1C">
        <w:rPr>
          <w:rFonts w:cs="David" w:hint="cs"/>
          <w:i/>
          <w:iCs/>
          <w:sz w:val="24"/>
          <w:szCs w:val="24"/>
          <w:rtl/>
        </w:rPr>
        <w:t>לנהוג</w:t>
      </w:r>
      <w:r w:rsidRPr="00916D1C">
        <w:rPr>
          <w:rFonts w:cs="David"/>
          <w:i/>
          <w:iCs/>
          <w:sz w:val="24"/>
          <w:szCs w:val="24"/>
          <w:rtl/>
        </w:rPr>
        <w:t xml:space="preserve"> </w:t>
      </w:r>
      <w:r w:rsidRPr="00916D1C">
        <w:rPr>
          <w:rFonts w:cs="David" w:hint="cs"/>
          <w:i/>
          <w:iCs/>
          <w:sz w:val="24"/>
          <w:szCs w:val="24"/>
          <w:rtl/>
        </w:rPr>
        <w:t>מנהגי</w:t>
      </w:r>
      <w:r w:rsidRPr="00916D1C">
        <w:rPr>
          <w:rFonts w:cs="David"/>
          <w:i/>
          <w:iCs/>
          <w:sz w:val="24"/>
          <w:szCs w:val="24"/>
          <w:rtl/>
        </w:rPr>
        <w:t xml:space="preserve"> </w:t>
      </w:r>
      <w:r w:rsidRPr="00916D1C">
        <w:rPr>
          <w:rFonts w:cs="David" w:hint="cs"/>
          <w:i/>
          <w:iCs/>
          <w:sz w:val="24"/>
          <w:szCs w:val="24"/>
          <w:rtl/>
        </w:rPr>
        <w:t>אבלות</w:t>
      </w:r>
      <w:r w:rsidRPr="00916D1C">
        <w:rPr>
          <w:rFonts w:cs="David"/>
          <w:i/>
          <w:iCs/>
          <w:sz w:val="24"/>
          <w:szCs w:val="24"/>
          <w:rtl/>
        </w:rPr>
        <w:t xml:space="preserve"> </w:t>
      </w:r>
      <w:r w:rsidRPr="00916D1C">
        <w:rPr>
          <w:rFonts w:cs="David" w:hint="cs"/>
          <w:i/>
          <w:iCs/>
          <w:sz w:val="24"/>
          <w:szCs w:val="24"/>
          <w:rtl/>
        </w:rPr>
        <w:t>על</w:t>
      </w:r>
      <w:r w:rsidRPr="00916D1C">
        <w:rPr>
          <w:rFonts w:cs="David"/>
          <w:i/>
          <w:iCs/>
          <w:sz w:val="24"/>
          <w:szCs w:val="24"/>
          <w:rtl/>
        </w:rPr>
        <w:t xml:space="preserve"> </w:t>
      </w:r>
      <w:r w:rsidRPr="00916D1C">
        <w:rPr>
          <w:rFonts w:cs="David" w:hint="cs"/>
          <w:i/>
          <w:iCs/>
          <w:sz w:val="24"/>
          <w:szCs w:val="24"/>
          <w:rtl/>
        </w:rPr>
        <w:t>אביה</w:t>
      </w:r>
      <w:r w:rsidRPr="00916D1C">
        <w:rPr>
          <w:rFonts w:cs="David"/>
          <w:i/>
          <w:iCs/>
          <w:sz w:val="24"/>
          <w:szCs w:val="24"/>
          <w:rtl/>
        </w:rPr>
        <w:t xml:space="preserve"> </w:t>
      </w:r>
      <w:r w:rsidRPr="00916D1C">
        <w:rPr>
          <w:rFonts w:cs="David" w:hint="cs"/>
          <w:i/>
          <w:iCs/>
          <w:sz w:val="24"/>
          <w:szCs w:val="24"/>
          <w:rtl/>
        </w:rPr>
        <w:t>משום</w:t>
      </w:r>
      <w:r w:rsidRPr="00916D1C">
        <w:rPr>
          <w:rFonts w:cs="David"/>
          <w:i/>
          <w:iCs/>
          <w:sz w:val="24"/>
          <w:szCs w:val="24"/>
          <w:rtl/>
        </w:rPr>
        <w:t xml:space="preserve"> </w:t>
      </w:r>
      <w:r w:rsidRPr="00916D1C">
        <w:rPr>
          <w:rFonts w:cs="David" w:hint="cs"/>
          <w:i/>
          <w:iCs/>
          <w:sz w:val="24"/>
          <w:szCs w:val="24"/>
          <w:rtl/>
        </w:rPr>
        <w:t>שהתעלל</w:t>
      </w:r>
      <w:r w:rsidRPr="00916D1C">
        <w:rPr>
          <w:rFonts w:cs="David"/>
          <w:i/>
          <w:iCs/>
          <w:sz w:val="24"/>
          <w:szCs w:val="24"/>
          <w:rtl/>
        </w:rPr>
        <w:t xml:space="preserve"> </w:t>
      </w:r>
      <w:r w:rsidRPr="00916D1C">
        <w:rPr>
          <w:rFonts w:cs="David" w:hint="cs"/>
          <w:i/>
          <w:iCs/>
          <w:sz w:val="24"/>
          <w:szCs w:val="24"/>
          <w:rtl/>
        </w:rPr>
        <w:t>בה</w:t>
      </w:r>
      <w:r w:rsidRPr="00916D1C">
        <w:rPr>
          <w:rFonts w:cs="David"/>
          <w:i/>
          <w:iCs/>
          <w:sz w:val="24"/>
          <w:szCs w:val="24"/>
          <w:rtl/>
        </w:rPr>
        <w:t xml:space="preserve">   </w:t>
      </w:r>
    </w:p>
    <w:p w:rsidR="002B2582" w:rsidRPr="00916D1C" w:rsidRDefault="002B2582" w:rsidP="00CD5D68">
      <w:pPr>
        <w:spacing w:before="120" w:after="120" w:line="240" w:lineRule="auto"/>
        <w:rPr>
          <w:rFonts w:cs="David"/>
          <w:i/>
          <w:iCs/>
          <w:sz w:val="24"/>
          <w:szCs w:val="24"/>
          <w:u w:val="single"/>
          <w:rtl/>
        </w:rPr>
      </w:pPr>
      <w:r w:rsidRPr="00916D1C">
        <w:rPr>
          <w:rFonts w:cs="David" w:hint="cs"/>
          <w:i/>
          <w:iCs/>
          <w:sz w:val="24"/>
          <w:szCs w:val="24"/>
          <w:u w:val="single"/>
          <w:rtl/>
        </w:rPr>
        <w:t>שאלה</w:t>
      </w:r>
      <w:r w:rsidRPr="00916D1C">
        <w:rPr>
          <w:rFonts w:cs="David"/>
          <w:i/>
          <w:iCs/>
          <w:sz w:val="24"/>
          <w:szCs w:val="24"/>
          <w:u w:val="single"/>
          <w:rtl/>
        </w:rPr>
        <w:t>:</w:t>
      </w:r>
      <w:r w:rsidRPr="00916D1C">
        <w:rPr>
          <w:rFonts w:cs="David" w:hint="cs"/>
          <w:i/>
          <w:iCs/>
          <w:sz w:val="24"/>
          <w:szCs w:val="24"/>
          <w:rtl/>
        </w:rPr>
        <w:t>אשה</w:t>
      </w:r>
      <w:r w:rsidRPr="00916D1C">
        <w:rPr>
          <w:rFonts w:cs="David"/>
          <w:i/>
          <w:iCs/>
          <w:sz w:val="24"/>
          <w:szCs w:val="24"/>
          <w:rtl/>
        </w:rPr>
        <w:t xml:space="preserve"> </w:t>
      </w:r>
      <w:r w:rsidRPr="00916D1C">
        <w:rPr>
          <w:rFonts w:cs="David" w:hint="cs"/>
          <w:i/>
          <w:iCs/>
          <w:sz w:val="24"/>
          <w:szCs w:val="24"/>
          <w:rtl/>
        </w:rPr>
        <w:t>בקהילתי</w:t>
      </w:r>
      <w:r w:rsidRPr="00916D1C">
        <w:rPr>
          <w:rFonts w:cs="David"/>
          <w:i/>
          <w:iCs/>
          <w:sz w:val="24"/>
          <w:szCs w:val="24"/>
          <w:rtl/>
        </w:rPr>
        <w:t xml:space="preserve"> </w:t>
      </w:r>
      <w:r w:rsidRPr="00916D1C">
        <w:rPr>
          <w:rFonts w:cs="David" w:hint="cs"/>
          <w:i/>
          <w:iCs/>
          <w:sz w:val="24"/>
          <w:szCs w:val="24"/>
          <w:rtl/>
        </w:rPr>
        <w:t>שואלת</w:t>
      </w:r>
      <w:r w:rsidRPr="00916D1C">
        <w:rPr>
          <w:rFonts w:cs="David"/>
          <w:i/>
          <w:iCs/>
          <w:sz w:val="24"/>
          <w:szCs w:val="24"/>
          <w:rtl/>
        </w:rPr>
        <w:t xml:space="preserve"> </w:t>
      </w:r>
      <w:r w:rsidRPr="00916D1C">
        <w:rPr>
          <w:rFonts w:cs="David" w:hint="cs"/>
          <w:i/>
          <w:iCs/>
          <w:sz w:val="24"/>
          <w:szCs w:val="24"/>
          <w:rtl/>
        </w:rPr>
        <w:t>אם</w:t>
      </w:r>
      <w:r w:rsidRPr="00916D1C">
        <w:rPr>
          <w:rFonts w:cs="David"/>
          <w:i/>
          <w:iCs/>
          <w:sz w:val="24"/>
          <w:szCs w:val="24"/>
          <w:rtl/>
        </w:rPr>
        <w:t xml:space="preserve"> </w:t>
      </w:r>
      <w:r w:rsidRPr="00916D1C">
        <w:rPr>
          <w:rFonts w:cs="David" w:hint="cs"/>
          <w:i/>
          <w:iCs/>
          <w:sz w:val="24"/>
          <w:szCs w:val="24"/>
          <w:rtl/>
        </w:rPr>
        <w:t>היא</w:t>
      </w:r>
      <w:r w:rsidRPr="00916D1C">
        <w:rPr>
          <w:rFonts w:cs="David"/>
          <w:i/>
          <w:iCs/>
          <w:sz w:val="24"/>
          <w:szCs w:val="24"/>
          <w:rtl/>
        </w:rPr>
        <w:t xml:space="preserve"> </w:t>
      </w:r>
      <w:r w:rsidRPr="00916D1C">
        <w:rPr>
          <w:rFonts w:cs="David" w:hint="cs"/>
          <w:i/>
          <w:iCs/>
          <w:sz w:val="24"/>
          <w:szCs w:val="24"/>
          <w:rtl/>
        </w:rPr>
        <w:t>צריכה</w:t>
      </w:r>
      <w:r w:rsidRPr="00916D1C">
        <w:rPr>
          <w:rFonts w:cs="David"/>
          <w:i/>
          <w:iCs/>
          <w:sz w:val="24"/>
          <w:szCs w:val="24"/>
          <w:rtl/>
        </w:rPr>
        <w:t xml:space="preserve"> </w:t>
      </w:r>
      <w:r w:rsidRPr="00916D1C">
        <w:rPr>
          <w:rFonts w:cs="David" w:hint="cs"/>
          <w:i/>
          <w:iCs/>
          <w:sz w:val="24"/>
          <w:szCs w:val="24"/>
          <w:rtl/>
        </w:rPr>
        <w:t>לקרוע</w:t>
      </w:r>
      <w:r w:rsidRPr="00916D1C">
        <w:rPr>
          <w:rFonts w:cs="David"/>
          <w:i/>
          <w:iCs/>
          <w:sz w:val="24"/>
          <w:szCs w:val="24"/>
          <w:rtl/>
        </w:rPr>
        <w:t xml:space="preserve"> </w:t>
      </w:r>
      <w:r w:rsidRPr="00916D1C">
        <w:rPr>
          <w:rFonts w:cs="David" w:hint="cs"/>
          <w:i/>
          <w:iCs/>
          <w:sz w:val="24"/>
          <w:szCs w:val="24"/>
          <w:rtl/>
        </w:rPr>
        <w:t>ולשבת</w:t>
      </w:r>
      <w:r w:rsidRPr="00916D1C">
        <w:rPr>
          <w:rFonts w:cs="David"/>
          <w:i/>
          <w:iCs/>
          <w:sz w:val="24"/>
          <w:szCs w:val="24"/>
          <w:rtl/>
        </w:rPr>
        <w:t xml:space="preserve"> </w:t>
      </w:r>
      <w:r w:rsidRPr="00916D1C">
        <w:rPr>
          <w:rFonts w:cs="David" w:hint="cs"/>
          <w:i/>
          <w:iCs/>
          <w:sz w:val="24"/>
          <w:szCs w:val="24"/>
          <w:rtl/>
        </w:rPr>
        <w:t>שבעה</w:t>
      </w:r>
      <w:r w:rsidRPr="00916D1C">
        <w:rPr>
          <w:rFonts w:cs="David"/>
          <w:i/>
          <w:iCs/>
          <w:sz w:val="24"/>
          <w:szCs w:val="24"/>
          <w:rtl/>
        </w:rPr>
        <w:t xml:space="preserve"> </w:t>
      </w:r>
      <w:r w:rsidRPr="00916D1C">
        <w:rPr>
          <w:rFonts w:cs="David" w:hint="cs"/>
          <w:i/>
          <w:iCs/>
          <w:sz w:val="24"/>
          <w:szCs w:val="24"/>
          <w:rtl/>
        </w:rPr>
        <w:t>אחרי</w:t>
      </w:r>
      <w:r w:rsidRPr="00916D1C">
        <w:rPr>
          <w:rFonts w:cs="David"/>
          <w:i/>
          <w:iCs/>
          <w:sz w:val="24"/>
          <w:szCs w:val="24"/>
          <w:rtl/>
        </w:rPr>
        <w:t xml:space="preserve"> </w:t>
      </w:r>
      <w:r w:rsidRPr="00916D1C">
        <w:rPr>
          <w:rFonts w:cs="David" w:hint="cs"/>
          <w:i/>
          <w:iCs/>
          <w:sz w:val="24"/>
          <w:szCs w:val="24"/>
          <w:rtl/>
        </w:rPr>
        <w:t>פטירת</w:t>
      </w:r>
      <w:r w:rsidRPr="00916D1C">
        <w:rPr>
          <w:rFonts w:cs="David"/>
          <w:i/>
          <w:iCs/>
          <w:sz w:val="24"/>
          <w:szCs w:val="24"/>
          <w:rtl/>
        </w:rPr>
        <w:t xml:space="preserve"> </w:t>
      </w:r>
      <w:r w:rsidRPr="00916D1C">
        <w:rPr>
          <w:rFonts w:cs="David" w:hint="cs"/>
          <w:i/>
          <w:iCs/>
          <w:sz w:val="24"/>
          <w:szCs w:val="24"/>
          <w:rtl/>
        </w:rPr>
        <w:t>אביה</w:t>
      </w:r>
      <w:r w:rsidRPr="00916D1C">
        <w:rPr>
          <w:rFonts w:cs="David"/>
          <w:i/>
          <w:iCs/>
          <w:sz w:val="24"/>
          <w:szCs w:val="24"/>
          <w:rtl/>
        </w:rPr>
        <w:t xml:space="preserve">, </w:t>
      </w:r>
      <w:r w:rsidRPr="00916D1C">
        <w:rPr>
          <w:rFonts w:cs="David" w:hint="cs"/>
          <w:i/>
          <w:iCs/>
          <w:sz w:val="24"/>
          <w:szCs w:val="24"/>
          <w:rtl/>
        </w:rPr>
        <w:t>שאנס</w:t>
      </w:r>
      <w:r w:rsidRPr="00916D1C">
        <w:rPr>
          <w:rFonts w:cs="David"/>
          <w:i/>
          <w:iCs/>
          <w:sz w:val="24"/>
          <w:szCs w:val="24"/>
          <w:rtl/>
        </w:rPr>
        <w:t xml:space="preserve"> </w:t>
      </w:r>
      <w:r w:rsidRPr="00916D1C">
        <w:rPr>
          <w:rFonts w:cs="David" w:hint="cs"/>
          <w:i/>
          <w:iCs/>
          <w:sz w:val="24"/>
          <w:szCs w:val="24"/>
          <w:rtl/>
        </w:rPr>
        <w:t>אותה</w:t>
      </w:r>
      <w:r w:rsidRPr="00916D1C">
        <w:rPr>
          <w:rFonts w:cs="David"/>
          <w:i/>
          <w:iCs/>
          <w:sz w:val="24"/>
          <w:szCs w:val="24"/>
          <w:rtl/>
        </w:rPr>
        <w:t xml:space="preserve"> </w:t>
      </w:r>
      <w:r w:rsidRPr="00916D1C">
        <w:rPr>
          <w:rFonts w:cs="David" w:hint="cs"/>
          <w:i/>
          <w:iCs/>
          <w:sz w:val="24"/>
          <w:szCs w:val="24"/>
          <w:rtl/>
        </w:rPr>
        <w:t>ר</w:t>
      </w:r>
      <w:r w:rsidRPr="00916D1C">
        <w:rPr>
          <w:rFonts w:cs="David"/>
          <w:i/>
          <w:iCs/>
          <w:sz w:val="24"/>
          <w:szCs w:val="24"/>
          <w:rtl/>
        </w:rPr>
        <w:t>"</w:t>
      </w:r>
      <w:r w:rsidRPr="00916D1C">
        <w:rPr>
          <w:rFonts w:cs="David" w:hint="cs"/>
          <w:i/>
          <w:iCs/>
          <w:sz w:val="24"/>
          <w:szCs w:val="24"/>
          <w:rtl/>
        </w:rPr>
        <w:t>ל</w:t>
      </w:r>
      <w:r w:rsidRPr="00916D1C">
        <w:rPr>
          <w:rFonts w:cs="David"/>
          <w:i/>
          <w:iCs/>
          <w:sz w:val="24"/>
          <w:szCs w:val="24"/>
          <w:rtl/>
        </w:rPr>
        <w:t xml:space="preserve"> </w:t>
      </w:r>
      <w:r w:rsidRPr="00916D1C">
        <w:rPr>
          <w:rFonts w:cs="David" w:hint="cs"/>
          <w:i/>
          <w:iCs/>
          <w:sz w:val="24"/>
          <w:szCs w:val="24"/>
          <w:rtl/>
        </w:rPr>
        <w:t>פעמים</w:t>
      </w:r>
      <w:r w:rsidRPr="00916D1C">
        <w:rPr>
          <w:rFonts w:cs="David"/>
          <w:i/>
          <w:iCs/>
          <w:sz w:val="24"/>
          <w:szCs w:val="24"/>
          <w:rtl/>
        </w:rPr>
        <w:t xml:space="preserve"> </w:t>
      </w:r>
      <w:r w:rsidRPr="00916D1C">
        <w:rPr>
          <w:rFonts w:cs="David" w:hint="cs"/>
          <w:i/>
          <w:iCs/>
          <w:sz w:val="24"/>
          <w:szCs w:val="24"/>
          <w:rtl/>
        </w:rPr>
        <w:t>רבות</w:t>
      </w:r>
      <w:r w:rsidRPr="00916D1C">
        <w:rPr>
          <w:rFonts w:cs="David"/>
          <w:i/>
          <w:iCs/>
          <w:sz w:val="24"/>
          <w:szCs w:val="24"/>
          <w:rtl/>
        </w:rPr>
        <w:t xml:space="preserve"> </w:t>
      </w:r>
      <w:r w:rsidRPr="00916D1C">
        <w:rPr>
          <w:rFonts w:cs="David" w:hint="cs"/>
          <w:i/>
          <w:iCs/>
          <w:sz w:val="24"/>
          <w:szCs w:val="24"/>
          <w:rtl/>
        </w:rPr>
        <w:t>בילדותה</w:t>
      </w:r>
      <w:r w:rsidRPr="00916D1C">
        <w:rPr>
          <w:rFonts w:cs="David"/>
          <w:i/>
          <w:iCs/>
          <w:sz w:val="24"/>
          <w:szCs w:val="24"/>
          <w:rtl/>
        </w:rPr>
        <w:t xml:space="preserve">.  </w:t>
      </w:r>
      <w:r w:rsidRPr="00916D1C">
        <w:rPr>
          <w:rFonts w:cs="David" w:hint="cs"/>
          <w:i/>
          <w:iCs/>
          <w:sz w:val="24"/>
          <w:szCs w:val="24"/>
          <w:rtl/>
        </w:rPr>
        <w:t>היא</w:t>
      </w:r>
      <w:r w:rsidRPr="00916D1C">
        <w:rPr>
          <w:rFonts w:cs="David"/>
          <w:i/>
          <w:iCs/>
          <w:sz w:val="24"/>
          <w:szCs w:val="24"/>
          <w:rtl/>
        </w:rPr>
        <w:t xml:space="preserve"> </w:t>
      </w:r>
      <w:r w:rsidRPr="00916D1C">
        <w:rPr>
          <w:rFonts w:cs="David" w:hint="cs"/>
          <w:i/>
          <w:iCs/>
          <w:sz w:val="24"/>
          <w:szCs w:val="24"/>
          <w:rtl/>
        </w:rPr>
        <w:t>רוצה</w:t>
      </w:r>
      <w:r w:rsidRPr="00916D1C">
        <w:rPr>
          <w:rFonts w:cs="David"/>
          <w:i/>
          <w:iCs/>
          <w:sz w:val="24"/>
          <w:szCs w:val="24"/>
          <w:rtl/>
        </w:rPr>
        <w:t xml:space="preserve"> </w:t>
      </w:r>
      <w:r w:rsidRPr="00916D1C">
        <w:rPr>
          <w:rFonts w:cs="David" w:hint="cs"/>
          <w:i/>
          <w:iCs/>
          <w:sz w:val="24"/>
          <w:szCs w:val="24"/>
          <w:rtl/>
        </w:rPr>
        <w:t>ללבוש</w:t>
      </w:r>
      <w:r w:rsidRPr="00916D1C">
        <w:rPr>
          <w:rFonts w:cs="David"/>
          <w:i/>
          <w:iCs/>
          <w:sz w:val="24"/>
          <w:szCs w:val="24"/>
          <w:rtl/>
        </w:rPr>
        <w:t xml:space="preserve"> </w:t>
      </w:r>
      <w:r w:rsidRPr="00916D1C">
        <w:rPr>
          <w:rFonts w:cs="David" w:hint="cs"/>
          <w:i/>
          <w:iCs/>
          <w:sz w:val="24"/>
          <w:szCs w:val="24"/>
          <w:rtl/>
        </w:rPr>
        <w:t>לבנים</w:t>
      </w:r>
      <w:r w:rsidRPr="00916D1C">
        <w:rPr>
          <w:rFonts w:cs="David"/>
          <w:i/>
          <w:iCs/>
          <w:sz w:val="24"/>
          <w:szCs w:val="24"/>
          <w:rtl/>
        </w:rPr>
        <w:t xml:space="preserve"> </w:t>
      </w:r>
      <w:r w:rsidRPr="00916D1C">
        <w:rPr>
          <w:rFonts w:cs="David" w:hint="cs"/>
          <w:i/>
          <w:iCs/>
          <w:sz w:val="24"/>
          <w:szCs w:val="24"/>
          <w:rtl/>
        </w:rPr>
        <w:t>ולאכול</w:t>
      </w:r>
      <w:r w:rsidRPr="00916D1C">
        <w:rPr>
          <w:rFonts w:cs="David"/>
          <w:i/>
          <w:iCs/>
          <w:sz w:val="24"/>
          <w:szCs w:val="24"/>
          <w:rtl/>
        </w:rPr>
        <w:t xml:space="preserve"> </w:t>
      </w:r>
      <w:r w:rsidRPr="00916D1C">
        <w:rPr>
          <w:rFonts w:cs="David" w:hint="cs"/>
          <w:i/>
          <w:iCs/>
          <w:sz w:val="24"/>
          <w:szCs w:val="24"/>
          <w:rtl/>
        </w:rPr>
        <w:t>ולשתות בשמחה</w:t>
      </w:r>
      <w:r w:rsidRPr="00916D1C">
        <w:rPr>
          <w:rFonts w:cs="David"/>
          <w:i/>
          <w:iCs/>
          <w:sz w:val="24"/>
          <w:szCs w:val="24"/>
          <w:rtl/>
        </w:rPr>
        <w:t xml:space="preserve">, </w:t>
      </w:r>
      <w:r w:rsidRPr="00916D1C">
        <w:rPr>
          <w:rFonts w:cs="David" w:hint="cs"/>
          <w:i/>
          <w:iCs/>
          <w:sz w:val="24"/>
          <w:szCs w:val="24"/>
          <w:rtl/>
        </w:rPr>
        <w:t>וביזיונו</w:t>
      </w:r>
      <w:r w:rsidRPr="00916D1C">
        <w:rPr>
          <w:rFonts w:cs="David"/>
          <w:i/>
          <w:iCs/>
          <w:sz w:val="24"/>
          <w:szCs w:val="24"/>
          <w:rtl/>
        </w:rPr>
        <w:t xml:space="preserve"> </w:t>
      </w:r>
      <w:r w:rsidRPr="00916D1C">
        <w:rPr>
          <w:rFonts w:cs="David" w:hint="cs"/>
          <w:i/>
          <w:iCs/>
          <w:sz w:val="24"/>
          <w:szCs w:val="24"/>
          <w:rtl/>
        </w:rPr>
        <w:t>יהיה</w:t>
      </w:r>
      <w:r w:rsidRPr="00916D1C">
        <w:rPr>
          <w:rFonts w:cs="David"/>
          <w:i/>
          <w:iCs/>
          <w:sz w:val="24"/>
          <w:szCs w:val="24"/>
          <w:rtl/>
        </w:rPr>
        <w:t xml:space="preserve"> </w:t>
      </w:r>
      <w:r w:rsidRPr="00916D1C">
        <w:rPr>
          <w:rFonts w:cs="David" w:hint="cs"/>
          <w:i/>
          <w:iCs/>
          <w:sz w:val="24"/>
          <w:szCs w:val="24"/>
          <w:rtl/>
        </w:rPr>
        <w:t>כפרתו</w:t>
      </w:r>
      <w:r w:rsidRPr="00916D1C">
        <w:rPr>
          <w:rFonts w:cs="David"/>
          <w:i/>
          <w:iCs/>
          <w:sz w:val="24"/>
          <w:szCs w:val="24"/>
          <w:rtl/>
        </w:rPr>
        <w:t xml:space="preserve">.   </w:t>
      </w:r>
    </w:p>
    <w:p w:rsidR="002B2582" w:rsidRPr="00916D1C" w:rsidRDefault="00CD5D68" w:rsidP="00CD5D68">
      <w:pPr>
        <w:spacing w:before="120" w:after="120" w:line="240" w:lineRule="auto"/>
        <w:rPr>
          <w:rFonts w:cs="David"/>
          <w:i/>
          <w:iCs/>
          <w:sz w:val="24"/>
          <w:szCs w:val="24"/>
          <w:rtl/>
        </w:rPr>
      </w:pPr>
      <w:r w:rsidRPr="00916D1C">
        <w:rPr>
          <w:rFonts w:cs="David"/>
          <w:i/>
          <w:iCs/>
          <w:sz w:val="24"/>
          <w:szCs w:val="24"/>
          <w:rtl/>
        </w:rPr>
        <w:t xml:space="preserve"> </w:t>
      </w:r>
      <w:r w:rsidR="002B2582" w:rsidRPr="00916D1C">
        <w:rPr>
          <w:rFonts w:cs="David" w:hint="cs"/>
          <w:i/>
          <w:iCs/>
          <w:sz w:val="24"/>
          <w:szCs w:val="24"/>
          <w:u w:val="single"/>
          <w:rtl/>
        </w:rPr>
        <w:t>תשובה</w:t>
      </w:r>
      <w:r w:rsidR="002B2582" w:rsidRPr="00916D1C">
        <w:rPr>
          <w:rFonts w:cs="David"/>
          <w:i/>
          <w:iCs/>
          <w:sz w:val="24"/>
          <w:szCs w:val="24"/>
          <w:rtl/>
        </w:rPr>
        <w:t xml:space="preserve">:   </w:t>
      </w:r>
      <w:r w:rsidR="002B2582" w:rsidRPr="00916D1C">
        <w:rPr>
          <w:rFonts w:cs="David" w:hint="cs"/>
          <w:i/>
          <w:iCs/>
          <w:sz w:val="24"/>
          <w:szCs w:val="24"/>
          <w:rtl/>
        </w:rPr>
        <w:t>בת</w:t>
      </w:r>
      <w:r w:rsidR="002B2582" w:rsidRPr="00916D1C">
        <w:rPr>
          <w:rFonts w:cs="David"/>
          <w:i/>
          <w:iCs/>
          <w:sz w:val="24"/>
          <w:szCs w:val="24"/>
          <w:rtl/>
        </w:rPr>
        <w:t xml:space="preserve"> </w:t>
      </w:r>
      <w:r w:rsidR="002B2582" w:rsidRPr="00916D1C">
        <w:rPr>
          <w:rFonts w:cs="David" w:hint="cs"/>
          <w:i/>
          <w:iCs/>
          <w:sz w:val="24"/>
          <w:szCs w:val="24"/>
          <w:rtl/>
        </w:rPr>
        <w:t>זו</w:t>
      </w:r>
      <w:r w:rsidR="002B2582" w:rsidRPr="00916D1C">
        <w:rPr>
          <w:rFonts w:cs="David"/>
          <w:i/>
          <w:iCs/>
          <w:sz w:val="24"/>
          <w:szCs w:val="24"/>
          <w:rtl/>
        </w:rPr>
        <w:t xml:space="preserve">,  </w:t>
      </w:r>
      <w:r w:rsidR="002B2582" w:rsidRPr="00916D1C">
        <w:rPr>
          <w:rFonts w:cs="David" w:hint="cs"/>
          <w:i/>
          <w:iCs/>
          <w:sz w:val="24"/>
          <w:szCs w:val="24"/>
          <w:rtl/>
        </w:rPr>
        <w:t>שמרגישה</w:t>
      </w:r>
      <w:r w:rsidR="002B2582" w:rsidRPr="00916D1C">
        <w:rPr>
          <w:rFonts w:cs="David"/>
          <w:i/>
          <w:iCs/>
          <w:sz w:val="24"/>
          <w:szCs w:val="24"/>
          <w:rtl/>
        </w:rPr>
        <w:t xml:space="preserve"> </w:t>
      </w:r>
      <w:r w:rsidR="002B2582" w:rsidRPr="00916D1C">
        <w:rPr>
          <w:rFonts w:cs="David" w:hint="cs"/>
          <w:i/>
          <w:iCs/>
          <w:sz w:val="24"/>
          <w:szCs w:val="24"/>
          <w:rtl/>
        </w:rPr>
        <w:t>שאינה</w:t>
      </w:r>
      <w:r w:rsidR="002B2582" w:rsidRPr="00916D1C">
        <w:rPr>
          <w:rFonts w:cs="David"/>
          <w:i/>
          <w:iCs/>
          <w:sz w:val="24"/>
          <w:szCs w:val="24"/>
          <w:rtl/>
        </w:rPr>
        <w:t xml:space="preserve"> </w:t>
      </w:r>
      <w:r w:rsidR="002B2582" w:rsidRPr="00916D1C">
        <w:rPr>
          <w:rFonts w:cs="David" w:hint="cs"/>
          <w:i/>
          <w:iCs/>
          <w:sz w:val="24"/>
          <w:szCs w:val="24"/>
          <w:rtl/>
        </w:rPr>
        <w:t>יכולה</w:t>
      </w:r>
      <w:r w:rsidR="002B2582" w:rsidRPr="00916D1C">
        <w:rPr>
          <w:rFonts w:cs="David"/>
          <w:i/>
          <w:iCs/>
          <w:sz w:val="24"/>
          <w:szCs w:val="24"/>
          <w:rtl/>
        </w:rPr>
        <w:t xml:space="preserve"> </w:t>
      </w:r>
      <w:r w:rsidR="002B2582" w:rsidRPr="00916D1C">
        <w:rPr>
          <w:rFonts w:cs="David" w:hint="cs"/>
          <w:i/>
          <w:iCs/>
          <w:sz w:val="24"/>
          <w:szCs w:val="24"/>
          <w:rtl/>
        </w:rPr>
        <w:t>להתאבל</w:t>
      </w:r>
      <w:r w:rsidR="002B2582" w:rsidRPr="00916D1C">
        <w:rPr>
          <w:rFonts w:cs="David"/>
          <w:i/>
          <w:iCs/>
          <w:sz w:val="24"/>
          <w:szCs w:val="24"/>
          <w:rtl/>
        </w:rPr>
        <w:t xml:space="preserve"> </w:t>
      </w:r>
      <w:r w:rsidR="002B2582" w:rsidRPr="00916D1C">
        <w:rPr>
          <w:rFonts w:cs="David" w:hint="cs"/>
          <w:i/>
          <w:iCs/>
          <w:sz w:val="24"/>
          <w:szCs w:val="24"/>
          <w:rtl/>
        </w:rPr>
        <w:t>על</w:t>
      </w:r>
      <w:r w:rsidR="002B2582" w:rsidRPr="00916D1C">
        <w:rPr>
          <w:rFonts w:cs="David"/>
          <w:i/>
          <w:iCs/>
          <w:sz w:val="24"/>
          <w:szCs w:val="24"/>
          <w:rtl/>
        </w:rPr>
        <w:t xml:space="preserve"> </w:t>
      </w:r>
      <w:r w:rsidR="002B2582" w:rsidRPr="00916D1C">
        <w:rPr>
          <w:rFonts w:cs="David" w:hint="cs"/>
          <w:i/>
          <w:iCs/>
          <w:sz w:val="24"/>
          <w:szCs w:val="24"/>
          <w:rtl/>
        </w:rPr>
        <w:t>אביה</w:t>
      </w:r>
      <w:r w:rsidR="002B2582" w:rsidRPr="00916D1C">
        <w:rPr>
          <w:rFonts w:cs="David"/>
          <w:i/>
          <w:iCs/>
          <w:sz w:val="24"/>
          <w:szCs w:val="24"/>
          <w:rtl/>
        </w:rPr>
        <w:t xml:space="preserve">,  </w:t>
      </w:r>
      <w:r w:rsidR="002B2582" w:rsidRPr="00916D1C">
        <w:rPr>
          <w:rFonts w:cs="David" w:hint="cs"/>
          <w:i/>
          <w:iCs/>
          <w:sz w:val="24"/>
          <w:szCs w:val="24"/>
          <w:rtl/>
        </w:rPr>
        <w:t>שעשה</w:t>
      </w:r>
      <w:r w:rsidR="002B2582" w:rsidRPr="00916D1C">
        <w:rPr>
          <w:rFonts w:cs="David"/>
          <w:i/>
          <w:iCs/>
          <w:sz w:val="24"/>
          <w:szCs w:val="24"/>
          <w:rtl/>
        </w:rPr>
        <w:t xml:space="preserve"> </w:t>
      </w:r>
      <w:r w:rsidR="002B2582" w:rsidRPr="00916D1C">
        <w:rPr>
          <w:rFonts w:cs="David" w:hint="cs"/>
          <w:i/>
          <w:iCs/>
          <w:sz w:val="24"/>
          <w:szCs w:val="24"/>
          <w:rtl/>
        </w:rPr>
        <w:t>בה</w:t>
      </w:r>
      <w:r w:rsidR="002B2582" w:rsidRPr="00916D1C">
        <w:rPr>
          <w:rFonts w:cs="David"/>
          <w:i/>
          <w:iCs/>
          <w:sz w:val="24"/>
          <w:szCs w:val="24"/>
          <w:rtl/>
        </w:rPr>
        <w:t xml:space="preserve"> </w:t>
      </w:r>
      <w:r w:rsidR="002B2582" w:rsidRPr="00916D1C">
        <w:rPr>
          <w:rFonts w:cs="David" w:hint="cs"/>
          <w:i/>
          <w:iCs/>
          <w:sz w:val="24"/>
          <w:szCs w:val="24"/>
          <w:rtl/>
        </w:rPr>
        <w:t>מעשים</w:t>
      </w:r>
      <w:r w:rsidR="002B2582" w:rsidRPr="00916D1C">
        <w:rPr>
          <w:rFonts w:cs="David"/>
          <w:i/>
          <w:iCs/>
          <w:sz w:val="24"/>
          <w:szCs w:val="24"/>
          <w:rtl/>
        </w:rPr>
        <w:t xml:space="preserve"> </w:t>
      </w:r>
      <w:r w:rsidR="002B2582" w:rsidRPr="00916D1C">
        <w:rPr>
          <w:rFonts w:cs="David" w:hint="cs"/>
          <w:i/>
          <w:iCs/>
          <w:sz w:val="24"/>
          <w:szCs w:val="24"/>
          <w:rtl/>
        </w:rPr>
        <w:t>מתועבים</w:t>
      </w:r>
      <w:r w:rsidR="002B2582" w:rsidRPr="00916D1C">
        <w:rPr>
          <w:rFonts w:cs="David"/>
          <w:i/>
          <w:iCs/>
          <w:sz w:val="24"/>
          <w:szCs w:val="24"/>
          <w:rtl/>
        </w:rPr>
        <w:t xml:space="preserve"> –</w:t>
      </w:r>
      <w:r w:rsidR="002B2582" w:rsidRPr="00916D1C">
        <w:rPr>
          <w:rFonts w:cs="David" w:hint="cs"/>
          <w:i/>
          <w:iCs/>
          <w:sz w:val="24"/>
          <w:szCs w:val="24"/>
          <w:rtl/>
        </w:rPr>
        <w:t xml:space="preserve"> יכולה</w:t>
      </w:r>
      <w:r w:rsidR="002B2582" w:rsidRPr="00916D1C">
        <w:rPr>
          <w:rFonts w:cs="David"/>
          <w:i/>
          <w:iCs/>
          <w:sz w:val="24"/>
          <w:szCs w:val="24"/>
          <w:rtl/>
        </w:rPr>
        <w:t xml:space="preserve"> </w:t>
      </w:r>
      <w:r w:rsidR="002B2582" w:rsidRPr="00916D1C">
        <w:rPr>
          <w:rFonts w:cs="David" w:hint="cs"/>
          <w:i/>
          <w:iCs/>
          <w:sz w:val="24"/>
          <w:szCs w:val="24"/>
          <w:rtl/>
        </w:rPr>
        <w:t>בהחלט</w:t>
      </w:r>
      <w:r w:rsidR="002B2582" w:rsidRPr="00916D1C">
        <w:rPr>
          <w:rFonts w:cs="David"/>
          <w:i/>
          <w:iCs/>
          <w:sz w:val="24"/>
          <w:szCs w:val="24"/>
          <w:rtl/>
        </w:rPr>
        <w:t xml:space="preserve"> </w:t>
      </w:r>
      <w:r w:rsidR="002B2582" w:rsidRPr="00916D1C">
        <w:rPr>
          <w:rFonts w:cs="David" w:hint="cs"/>
          <w:i/>
          <w:iCs/>
          <w:sz w:val="24"/>
          <w:szCs w:val="24"/>
          <w:rtl/>
        </w:rPr>
        <w:t>להימנע</w:t>
      </w:r>
      <w:r w:rsidR="002B2582" w:rsidRPr="00916D1C">
        <w:rPr>
          <w:rFonts w:cs="David"/>
          <w:i/>
          <w:iCs/>
          <w:sz w:val="24"/>
          <w:szCs w:val="24"/>
          <w:rtl/>
        </w:rPr>
        <w:t xml:space="preserve"> </w:t>
      </w:r>
      <w:r w:rsidR="002B2582" w:rsidRPr="00916D1C">
        <w:rPr>
          <w:rFonts w:cs="David" w:hint="cs"/>
          <w:i/>
          <w:iCs/>
          <w:sz w:val="24"/>
          <w:szCs w:val="24"/>
          <w:rtl/>
        </w:rPr>
        <w:t>מלהתאבל</w:t>
      </w:r>
      <w:r w:rsidR="002B2582" w:rsidRPr="00916D1C">
        <w:rPr>
          <w:rFonts w:cs="David"/>
          <w:i/>
          <w:iCs/>
          <w:sz w:val="24"/>
          <w:szCs w:val="24"/>
          <w:rtl/>
        </w:rPr>
        <w:t xml:space="preserve"> </w:t>
      </w:r>
      <w:r w:rsidR="002B2582" w:rsidRPr="00916D1C">
        <w:rPr>
          <w:rFonts w:cs="David" w:hint="cs"/>
          <w:i/>
          <w:iCs/>
          <w:sz w:val="24"/>
          <w:szCs w:val="24"/>
          <w:rtl/>
        </w:rPr>
        <w:t>עליו.</w:t>
      </w:r>
    </w:p>
    <w:p w:rsidR="00A5258D" w:rsidRPr="008A1253" w:rsidRDefault="00A5258D" w:rsidP="00A5258D">
      <w:pPr>
        <w:pStyle w:val="1"/>
        <w:bidi/>
        <w:spacing w:before="120" w:beforeAutospacing="0" w:after="120" w:afterAutospacing="0"/>
        <w:rPr>
          <w:rFonts w:ascii="Arial" w:hAnsi="Arial" w:cs="David"/>
          <w:b w:val="0"/>
          <w:bCs w:val="0"/>
          <w:color w:val="000000" w:themeColor="text1"/>
          <w:sz w:val="24"/>
          <w:szCs w:val="24"/>
          <w:rtl/>
        </w:rPr>
      </w:pPr>
      <w:r w:rsidRPr="00A5258D">
        <w:rPr>
          <w:rFonts w:ascii="Arial" w:hAnsi="Arial" w:cs="David"/>
          <w:color w:val="000000" w:themeColor="text1"/>
          <w:sz w:val="24"/>
          <w:szCs w:val="24"/>
        </w:rPr>
        <w:sym w:font="Wingdings" w:char="F0DF"/>
      </w:r>
      <w:r w:rsidRPr="00FF6A99">
        <w:rPr>
          <w:rFonts w:ascii="Arial" w:hAnsi="Arial" w:cs="David" w:hint="cs"/>
          <w:color w:val="000000" w:themeColor="text1"/>
          <w:sz w:val="24"/>
          <w:szCs w:val="24"/>
          <w:rtl/>
        </w:rPr>
        <w:t>מדובר על ספר שאלות ותשובות שיוצא בירושלים. מגיעות אליהם שאלות מכל העולם. מדובר על המון דברים מודרניים בשו"ת הזה וגוף הדברים הוא מאד קצר ומתומצת.</w:t>
      </w:r>
      <w:r>
        <w:rPr>
          <w:rFonts w:ascii="Arial" w:hAnsi="Arial" w:cs="David" w:hint="cs"/>
          <w:color w:val="000000" w:themeColor="text1"/>
          <w:sz w:val="24"/>
          <w:szCs w:val="24"/>
          <w:rtl/>
        </w:rPr>
        <w:t xml:space="preserve"> </w:t>
      </w:r>
      <w:r>
        <w:rPr>
          <w:rFonts w:ascii="Arial" w:hAnsi="Arial" w:cs="David" w:hint="cs"/>
          <w:b w:val="0"/>
          <w:bCs w:val="0"/>
          <w:color w:val="000000" w:themeColor="text1"/>
          <w:sz w:val="24"/>
          <w:szCs w:val="24"/>
          <w:rtl/>
        </w:rPr>
        <w:t xml:space="preserve">נשאלה שאלה בשו"ת לגבי ילדה שלא רצתה לשבת שבעה על אביה מאחר שאנס אותה בילדותה. באופן עקרוני אבלות של היום הראשון היא מדאורייתא ושאר הימים זה מדרבנן ובכל זאת, אומרים לה שהיא לא חייבת. מדוע? היסוד של האבלות זה בגלל שהאדם שקרובו מת מרגיש שזהו יום מר. בהסתמך על זה </w:t>
      </w:r>
      <w:r>
        <w:rPr>
          <w:rFonts w:ascii="Arial" w:hAnsi="Arial" w:cs="David"/>
          <w:b w:val="0"/>
          <w:bCs w:val="0"/>
          <w:color w:val="000000" w:themeColor="text1"/>
          <w:sz w:val="24"/>
          <w:szCs w:val="24"/>
          <w:rtl/>
        </w:rPr>
        <w:t>–</w:t>
      </w:r>
      <w:r>
        <w:rPr>
          <w:rFonts w:ascii="Arial" w:hAnsi="Arial" w:cs="David" w:hint="cs"/>
          <w:b w:val="0"/>
          <w:bCs w:val="0"/>
          <w:color w:val="000000" w:themeColor="text1"/>
          <w:sz w:val="24"/>
          <w:szCs w:val="24"/>
          <w:rtl/>
        </w:rPr>
        <w:t xml:space="preserve"> אדם שבשבילו זהו לא יום מר יוצא מתחום האבלות.</w:t>
      </w:r>
    </w:p>
    <w:p w:rsidR="00A5258D" w:rsidRDefault="00A5258D" w:rsidP="00A5258D">
      <w:pPr>
        <w:pStyle w:val="1"/>
        <w:bidi/>
        <w:spacing w:before="120" w:beforeAutospacing="0" w:after="120" w:afterAutospacing="0"/>
        <w:rPr>
          <w:rFonts w:ascii="Arial" w:hAnsi="Arial" w:cs="David"/>
          <w:b w:val="0"/>
          <w:bCs w:val="0"/>
          <w:color w:val="000000" w:themeColor="text1"/>
          <w:sz w:val="24"/>
          <w:szCs w:val="24"/>
          <w:rtl/>
        </w:rPr>
      </w:pPr>
      <w:r w:rsidRPr="008A1253">
        <w:rPr>
          <w:rFonts w:ascii="Arial" w:hAnsi="Arial" w:cs="David" w:hint="cs"/>
          <w:b w:val="0"/>
          <w:bCs w:val="0"/>
          <w:color w:val="000000" w:themeColor="text1"/>
          <w:sz w:val="24"/>
          <w:szCs w:val="24"/>
          <w:rtl/>
        </w:rPr>
        <w:lastRenderedPageBreak/>
        <w:t>שו</w:t>
      </w:r>
      <w:r>
        <w:rPr>
          <w:rFonts w:ascii="Arial" w:hAnsi="Arial" w:cs="David" w:hint="cs"/>
          <w:b w:val="0"/>
          <w:bCs w:val="0"/>
          <w:color w:val="000000" w:themeColor="text1"/>
          <w:sz w:val="24"/>
          <w:szCs w:val="24"/>
          <w:rtl/>
        </w:rPr>
        <w:t xml:space="preserve">"ת נוסף </w:t>
      </w:r>
      <w:r w:rsidRPr="008A1253">
        <w:rPr>
          <w:rFonts w:ascii="Arial" w:hAnsi="Arial" w:cs="David" w:hint="cs"/>
          <w:b w:val="0"/>
          <w:bCs w:val="0"/>
          <w:color w:val="000000" w:themeColor="text1"/>
          <w:sz w:val="24"/>
          <w:szCs w:val="24"/>
          <w:rtl/>
        </w:rPr>
        <w:t xml:space="preserve"> מדבר על אב שהתעלל התעללות נפשית מאד קשה. הרב שרלו אומר שלא חייבים לכבדו אבל גם אסור לבזותו </w:t>
      </w:r>
      <w:r w:rsidRPr="008A1253">
        <w:rPr>
          <w:rFonts w:ascii="Arial" w:hAnsi="Arial" w:cs="David"/>
          <w:b w:val="0"/>
          <w:bCs w:val="0"/>
          <w:color w:val="000000" w:themeColor="text1"/>
          <w:sz w:val="24"/>
          <w:szCs w:val="24"/>
          <w:rtl/>
        </w:rPr>
        <w:t>–</w:t>
      </w:r>
      <w:r w:rsidRPr="008A1253">
        <w:rPr>
          <w:rFonts w:ascii="Arial" w:hAnsi="Arial" w:cs="David" w:hint="cs"/>
          <w:b w:val="0"/>
          <w:bCs w:val="0"/>
          <w:color w:val="000000" w:themeColor="text1"/>
          <w:sz w:val="24"/>
          <w:szCs w:val="24"/>
          <w:rtl/>
        </w:rPr>
        <w:t xml:space="preserve"> שב ואל תעשה.</w:t>
      </w:r>
    </w:p>
    <w:p w:rsidR="00A5258D" w:rsidRPr="008A1253" w:rsidRDefault="00A5258D" w:rsidP="00A5258D">
      <w:pPr>
        <w:pStyle w:val="1"/>
        <w:bidi/>
        <w:spacing w:before="120" w:beforeAutospacing="0" w:after="120" w:afterAutospacing="0"/>
        <w:rPr>
          <w:rFonts w:ascii="Arial" w:hAnsi="Arial" w:cs="David"/>
          <w:b w:val="0"/>
          <w:bCs w:val="0"/>
          <w:color w:val="000000" w:themeColor="text1"/>
          <w:sz w:val="24"/>
          <w:szCs w:val="24"/>
          <w:rtl/>
        </w:rPr>
      </w:pPr>
      <w:r w:rsidRPr="008A1253">
        <w:rPr>
          <w:rFonts w:ascii="Arial" w:hAnsi="Arial" w:cs="David" w:hint="cs"/>
          <w:b w:val="0"/>
          <w:bCs w:val="0"/>
          <w:color w:val="000000" w:themeColor="text1"/>
          <w:sz w:val="24"/>
          <w:szCs w:val="24"/>
          <w:u w:val="single"/>
          <w:rtl/>
        </w:rPr>
        <w:t>התשובה הבאה גם היא יוצאת דופן</w:t>
      </w:r>
      <w:r w:rsidRPr="008A1253">
        <w:rPr>
          <w:rFonts w:ascii="Arial" w:hAnsi="Arial" w:cs="David" w:hint="cs"/>
          <w:b w:val="0"/>
          <w:bCs w:val="0"/>
          <w:color w:val="000000" w:themeColor="text1"/>
          <w:sz w:val="24"/>
          <w:szCs w:val="24"/>
          <w:rtl/>
        </w:rPr>
        <w:t xml:space="preserve">: </w:t>
      </w:r>
    </w:p>
    <w:p w:rsidR="002B2582" w:rsidRPr="007F30F0" w:rsidRDefault="002B2582" w:rsidP="00A5258D">
      <w:pPr>
        <w:pStyle w:val="1"/>
        <w:bidi/>
        <w:spacing w:before="120" w:beforeAutospacing="0" w:after="120" w:afterAutospacing="0"/>
        <w:rPr>
          <w:rFonts w:ascii="Arial" w:hAnsi="Arial" w:cs="David"/>
          <w:sz w:val="24"/>
          <w:szCs w:val="24"/>
        </w:rPr>
      </w:pPr>
      <w:r>
        <w:rPr>
          <w:rFonts w:ascii="Arial" w:hAnsi="Arial" w:cs="David" w:hint="cs"/>
          <w:sz w:val="24"/>
          <w:szCs w:val="24"/>
          <w:rtl/>
        </w:rPr>
        <w:t xml:space="preserve">16. </w:t>
      </w:r>
      <w:r w:rsidRPr="007F30F0">
        <w:rPr>
          <w:rFonts w:ascii="Arial" w:hAnsi="Arial" w:cs="David"/>
          <w:sz w:val="24"/>
          <w:szCs w:val="24"/>
          <w:rtl/>
        </w:rPr>
        <w:t>כיבוד הורים במצבים קשים</w:t>
      </w:r>
      <w:r>
        <w:rPr>
          <w:rFonts w:ascii="Arial" w:hAnsi="Arial" w:cs="David" w:hint="cs"/>
          <w:sz w:val="24"/>
          <w:szCs w:val="24"/>
          <w:rtl/>
        </w:rPr>
        <w:t>. מתוך אתר "כיפה"</w:t>
      </w:r>
    </w:p>
    <w:p w:rsidR="002B2582" w:rsidRPr="00916D1C" w:rsidRDefault="002B2582" w:rsidP="00A5258D">
      <w:pPr>
        <w:pStyle w:val="padd10"/>
        <w:bidi/>
        <w:spacing w:before="120" w:beforeAutospacing="0" w:after="120" w:afterAutospacing="0"/>
        <w:rPr>
          <w:rFonts w:ascii="Arial" w:hAnsi="Arial" w:cs="David"/>
          <w:i/>
          <w:iCs/>
          <w:color w:val="000000"/>
        </w:rPr>
      </w:pPr>
      <w:r w:rsidRPr="00916D1C">
        <w:rPr>
          <w:rStyle w:val="a6"/>
          <w:rFonts w:ascii="Arial" w:hAnsi="Arial" w:cs="David"/>
          <w:i/>
          <w:iCs/>
          <w:color w:val="000000"/>
          <w:rtl/>
        </w:rPr>
        <w:t>תוכן השאלה</w:t>
      </w:r>
      <w:r w:rsidRPr="00916D1C">
        <w:rPr>
          <w:rStyle w:val="a6"/>
          <w:rFonts w:ascii="Arial" w:hAnsi="Arial" w:cs="David"/>
          <w:i/>
          <w:iCs/>
          <w:color w:val="000000"/>
        </w:rPr>
        <w:t>:</w:t>
      </w:r>
      <w:r w:rsidRPr="00916D1C">
        <w:rPr>
          <w:rFonts w:ascii="Arial" w:hAnsi="Arial" w:cs="David"/>
          <w:i/>
          <w:iCs/>
          <w:color w:val="000000"/>
        </w:rPr>
        <w:br/>
      </w:r>
      <w:r w:rsidRPr="00916D1C">
        <w:rPr>
          <w:rFonts w:ascii="Arial" w:hAnsi="Arial" w:cs="David"/>
          <w:i/>
          <w:iCs/>
          <w:color w:val="000000"/>
          <w:rtl/>
        </w:rPr>
        <w:t>שלום</w:t>
      </w:r>
      <w:r w:rsidRPr="00916D1C">
        <w:rPr>
          <w:rFonts w:ascii="Arial" w:hAnsi="Arial" w:cs="David"/>
          <w:i/>
          <w:iCs/>
          <w:color w:val="000000"/>
        </w:rPr>
        <w:br/>
      </w:r>
      <w:r w:rsidRPr="00916D1C">
        <w:rPr>
          <w:rFonts w:ascii="Arial" w:hAnsi="Arial" w:cs="David"/>
          <w:i/>
          <w:iCs/>
          <w:color w:val="000000"/>
          <w:rtl/>
        </w:rPr>
        <w:t>קראתי את תשובתך לשאלה של מישהי בקשר לכיבוד הורים. אני מכירה באמת את כל ההלכות האלה, שאפילו אם רואה את הוריו לוקחים את ארנקו וזורקים לים, אסור להכלימם וכו´ וכו</w:t>
      </w:r>
      <w:r w:rsidRPr="00916D1C">
        <w:rPr>
          <w:rFonts w:ascii="Arial" w:hAnsi="Arial" w:cs="David"/>
          <w:i/>
          <w:iCs/>
          <w:color w:val="000000"/>
        </w:rPr>
        <w:t>´</w:t>
      </w:r>
      <w:r w:rsidRPr="00916D1C">
        <w:rPr>
          <w:rFonts w:ascii="Arial" w:hAnsi="Arial" w:cs="David"/>
          <w:i/>
          <w:iCs/>
          <w:color w:val="000000"/>
        </w:rPr>
        <w:br/>
      </w:r>
      <w:r w:rsidRPr="00916D1C">
        <w:rPr>
          <w:rFonts w:ascii="Arial" w:hAnsi="Arial" w:cs="David"/>
          <w:i/>
          <w:iCs/>
          <w:color w:val="000000"/>
          <w:rtl/>
        </w:rPr>
        <w:t>לא יודעת, ואני מבינה שחשוב לשמור על כבודם של ההורים, אבל זה נשמע כאילו זה ממש בלי גבול של טעם טוב.. בסדר, אני מבינה שהם ילדו אותי וגידלו אותי ועברו הרבה בשביל שאני אגיע לאיפה שאני וכל זה, אבל אם מדובר על הורים מתעללים, ח"ו, אני לא מבינה למה שילדיהם יהיו חייבים להם כבוד. בשביל מה? בשביל זה שהם מכים אותם או, עוד יותר גרוע, מתעללים בהם נפשית</w:t>
      </w:r>
      <w:r w:rsidRPr="00916D1C">
        <w:rPr>
          <w:rFonts w:ascii="Arial" w:hAnsi="Arial" w:cs="David"/>
          <w:i/>
          <w:iCs/>
          <w:color w:val="000000"/>
        </w:rPr>
        <w:t>??</w:t>
      </w:r>
      <w:r w:rsidRPr="00916D1C">
        <w:rPr>
          <w:rFonts w:ascii="Arial" w:hAnsi="Arial" w:cs="David"/>
          <w:i/>
          <w:iCs/>
          <w:color w:val="000000"/>
        </w:rPr>
        <w:br/>
      </w:r>
      <w:r w:rsidRPr="00916D1C">
        <w:rPr>
          <w:rFonts w:ascii="Arial" w:hAnsi="Arial" w:cs="David"/>
          <w:i/>
          <w:iCs/>
          <w:color w:val="000000"/>
          <w:rtl/>
        </w:rPr>
        <w:t>לא ברור לי למה הכבוד הזה הוא ממש בלי גבולות ובכל מצב</w:t>
      </w:r>
      <w:r w:rsidRPr="00916D1C">
        <w:rPr>
          <w:rFonts w:ascii="Arial" w:hAnsi="Arial" w:cs="David"/>
          <w:i/>
          <w:iCs/>
          <w:color w:val="000000"/>
        </w:rPr>
        <w:t>..</w:t>
      </w:r>
    </w:p>
    <w:p w:rsidR="00CD5D68" w:rsidRPr="00916D1C" w:rsidRDefault="002B2582" w:rsidP="00CD5D68">
      <w:pPr>
        <w:pStyle w:val="padd10"/>
        <w:bidi/>
        <w:spacing w:before="120" w:beforeAutospacing="0" w:after="120" w:afterAutospacing="0"/>
        <w:rPr>
          <w:rFonts w:ascii="Arial" w:hAnsi="Arial" w:cs="David"/>
          <w:i/>
          <w:iCs/>
          <w:color w:val="000000"/>
          <w:rtl/>
        </w:rPr>
      </w:pPr>
      <w:r w:rsidRPr="00916D1C">
        <w:rPr>
          <w:rStyle w:val="a6"/>
          <w:rFonts w:ascii="Arial" w:hAnsi="Arial" w:cs="David"/>
          <w:i/>
          <w:iCs/>
          <w:color w:val="000000"/>
          <w:rtl/>
        </w:rPr>
        <w:t>תוכן התשובה</w:t>
      </w:r>
      <w:r w:rsidRPr="00916D1C">
        <w:rPr>
          <w:rStyle w:val="a6"/>
          <w:rFonts w:ascii="Arial" w:hAnsi="Arial" w:cs="David"/>
          <w:i/>
          <w:iCs/>
          <w:color w:val="000000"/>
        </w:rPr>
        <w:t>:</w:t>
      </w:r>
      <w:r w:rsidRPr="00916D1C">
        <w:rPr>
          <w:rFonts w:ascii="Arial" w:hAnsi="Arial" w:cs="David"/>
          <w:i/>
          <w:iCs/>
          <w:color w:val="000000"/>
        </w:rPr>
        <w:br/>
      </w:r>
      <w:r w:rsidRPr="00916D1C">
        <w:rPr>
          <w:rFonts w:ascii="Arial" w:hAnsi="Arial" w:cs="David"/>
          <w:i/>
          <w:iCs/>
          <w:color w:val="000000"/>
          <w:rtl/>
        </w:rPr>
        <w:t>ב"ה כ"ד מנחם אב תשס"ה</w:t>
      </w:r>
      <w:r w:rsidRPr="00916D1C">
        <w:rPr>
          <w:rFonts w:ascii="Arial" w:hAnsi="Arial" w:cs="David"/>
          <w:i/>
          <w:iCs/>
          <w:color w:val="000000"/>
        </w:rPr>
        <w:br/>
      </w:r>
      <w:r w:rsidRPr="00916D1C">
        <w:rPr>
          <w:rFonts w:ascii="Arial" w:hAnsi="Arial" w:cs="David"/>
          <w:i/>
          <w:iCs/>
          <w:color w:val="000000"/>
          <w:rtl/>
        </w:rPr>
        <w:t>שלום רב</w:t>
      </w:r>
      <w:r w:rsidR="00CD5D68" w:rsidRPr="00916D1C">
        <w:rPr>
          <w:rFonts w:ascii="Arial" w:hAnsi="Arial" w:cs="David"/>
          <w:i/>
          <w:iCs/>
          <w:color w:val="000000"/>
        </w:rPr>
        <w:t>!</w:t>
      </w:r>
      <w:r w:rsidRPr="00916D1C">
        <w:rPr>
          <w:rFonts w:ascii="Arial" w:hAnsi="Arial" w:cs="David"/>
          <w:i/>
          <w:iCs/>
          <w:color w:val="000000"/>
        </w:rPr>
        <w:br/>
      </w:r>
      <w:r w:rsidRPr="00916D1C">
        <w:rPr>
          <w:rFonts w:ascii="Arial" w:hAnsi="Arial" w:cs="David"/>
          <w:i/>
          <w:iCs/>
          <w:color w:val="000000"/>
          <w:rtl/>
        </w:rPr>
        <w:t>כיבוד אב ואם הוא אינו תשלום עבור הטובה שההורים נתנו לילדם, למרות שבודאי יסוד הכרת הטוב טמון במצוה זו. מצות כבוד אב ואם היא מצוה עצמית שהקב"ה צוה בתורה, הוקש כבודם לכבוד הקב"ה, הם שותפים של הקב"ה בהבאת הבן או הבת לעולם, ומי שמכבדם מכבד את ה´. כל המצוות אנו מצווים לקיימם גם בקשיים וגם לעיתים במצב של אי הבנה, זה כולל את המצוות שבין אדם למקום וגם בין אדם לחבירו. ודוקא במצבים האלו האדם נבחן, מהי מידת דבקותו במצוות</w:t>
      </w:r>
      <w:r w:rsidR="00CD5D68" w:rsidRPr="00916D1C">
        <w:rPr>
          <w:rFonts w:ascii="Arial" w:hAnsi="Arial" w:cs="David"/>
          <w:i/>
          <w:iCs/>
          <w:color w:val="000000"/>
        </w:rPr>
        <w:t>.</w:t>
      </w:r>
    </w:p>
    <w:p w:rsidR="002B2582" w:rsidRPr="00916D1C" w:rsidRDefault="002B2582" w:rsidP="00CD5D68">
      <w:pPr>
        <w:pStyle w:val="padd10"/>
        <w:bidi/>
        <w:spacing w:before="120" w:beforeAutospacing="0" w:after="120" w:afterAutospacing="0"/>
        <w:jc w:val="right"/>
        <w:rPr>
          <w:rFonts w:ascii="Arial" w:hAnsi="Arial" w:cs="David"/>
          <w:i/>
          <w:iCs/>
          <w:color w:val="000000"/>
        </w:rPr>
      </w:pPr>
      <w:r w:rsidRPr="00916D1C">
        <w:rPr>
          <w:rFonts w:ascii="Arial" w:hAnsi="Arial" w:cs="David"/>
          <w:i/>
          <w:iCs/>
          <w:color w:val="000000"/>
          <w:rtl/>
        </w:rPr>
        <w:t>בברכת התורה</w:t>
      </w:r>
      <w:r w:rsidRPr="00916D1C">
        <w:rPr>
          <w:rFonts w:ascii="Arial" w:hAnsi="Arial" w:cs="David"/>
          <w:i/>
          <w:iCs/>
          <w:color w:val="000000"/>
        </w:rPr>
        <w:br/>
      </w:r>
      <w:r w:rsidRPr="00916D1C">
        <w:rPr>
          <w:rFonts w:ascii="Arial" w:hAnsi="Arial" w:cs="David"/>
          <w:i/>
          <w:iCs/>
          <w:color w:val="000000"/>
          <w:rtl/>
        </w:rPr>
        <w:t>בניהו ברונר</w:t>
      </w:r>
      <w:r w:rsidRPr="00916D1C">
        <w:rPr>
          <w:rFonts w:ascii="Arial" w:hAnsi="Arial" w:cs="David"/>
          <w:i/>
          <w:iCs/>
          <w:color w:val="000000"/>
        </w:rPr>
        <w:br/>
      </w:r>
      <w:r w:rsidRPr="00916D1C">
        <w:rPr>
          <w:rFonts w:ascii="Arial" w:hAnsi="Arial" w:cs="David"/>
          <w:i/>
          <w:iCs/>
          <w:color w:val="000000"/>
          <w:rtl/>
        </w:rPr>
        <w:t>צפת</w:t>
      </w:r>
    </w:p>
    <w:p w:rsidR="00734975" w:rsidRPr="002205EF" w:rsidRDefault="00CD5D68" w:rsidP="002205EF">
      <w:r>
        <w:sym w:font="Wingdings" w:char="F0DF"/>
      </w:r>
      <w:r>
        <w:rPr>
          <w:rFonts w:hint="cs"/>
          <w:rtl/>
        </w:rPr>
        <w:t>הוא אומר משהו קצת מקפיץ- למה מכבדים הורים? כי ככה צוונו. הוא אומר שמי שמכבדם מכבד את ה' וגם כשאנו לא מבינים עד הסוף יש לכבד יותר כי במצוות אלו אנו נבחנים.</w:t>
      </w:r>
    </w:p>
    <w:p w:rsidR="002205EF" w:rsidRPr="002205EF" w:rsidRDefault="002205EF" w:rsidP="002205EF">
      <w:pPr>
        <w:spacing w:before="120" w:after="120" w:line="240" w:lineRule="auto"/>
        <w:jc w:val="center"/>
        <w:rPr>
          <w:rFonts w:ascii="Arial" w:hAnsi="Arial" w:cs="David"/>
          <w:b/>
          <w:bCs/>
          <w:color w:val="FF0000"/>
          <w:u w:val="single"/>
          <w:rtl/>
        </w:rPr>
      </w:pPr>
      <w:r w:rsidRPr="002205EF">
        <w:rPr>
          <w:rFonts w:ascii="Arial" w:hAnsi="Arial" w:cs="David" w:hint="cs"/>
          <w:b/>
          <w:bCs/>
          <w:color w:val="FF0000"/>
          <w:u w:val="single"/>
          <w:rtl/>
        </w:rPr>
        <w:t>שעור 12  /   19.06.12</w:t>
      </w:r>
    </w:p>
    <w:p w:rsidR="002205EF" w:rsidRPr="009E0A9C" w:rsidRDefault="002205EF" w:rsidP="00484155">
      <w:pPr>
        <w:spacing w:before="120" w:after="120" w:line="240" w:lineRule="auto"/>
        <w:rPr>
          <w:rFonts w:cs="David"/>
          <w:rtl/>
        </w:rPr>
      </w:pPr>
      <w:r w:rsidRPr="009E0A9C">
        <w:rPr>
          <w:rFonts w:cs="David" w:hint="cs"/>
          <w:u w:val="single"/>
          <w:rtl/>
        </w:rPr>
        <w:t>חידוד של מבנה החומר מהשיעור הקודם– (דף מקורות 11):</w:t>
      </w:r>
    </w:p>
    <w:p w:rsidR="002205EF" w:rsidRPr="009E0A9C" w:rsidRDefault="002205EF" w:rsidP="00484155">
      <w:pPr>
        <w:spacing w:before="120" w:after="120" w:line="240" w:lineRule="auto"/>
        <w:ind w:left="368"/>
        <w:rPr>
          <w:rFonts w:cs="David"/>
          <w:rtl/>
        </w:rPr>
      </w:pPr>
      <w:r w:rsidRPr="009E0A9C">
        <w:rPr>
          <w:rFonts w:cs="David" w:hint="cs"/>
          <w:b/>
          <w:bCs/>
          <w:rtl/>
        </w:rPr>
        <w:t>א.</w:t>
      </w:r>
      <w:r w:rsidRPr="009E0A9C">
        <w:rPr>
          <w:rFonts w:cs="David" w:hint="cs"/>
          <w:b/>
          <w:bCs/>
          <w:sz w:val="14"/>
          <w:szCs w:val="14"/>
          <w:rtl/>
        </w:rPr>
        <w:t xml:space="preserve">     </w:t>
      </w:r>
      <w:r w:rsidRPr="009E0A9C">
        <w:rPr>
          <w:rFonts w:cs="David" w:hint="cs"/>
          <w:b/>
          <w:bCs/>
          <w:rtl/>
        </w:rPr>
        <w:t>נושא ראשון: יש 3 דעות במשפט העברי באשר למה התוכן של מצוות כיבוד הורים:</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1.</w:t>
      </w:r>
      <w:r w:rsidRPr="009E0A9C">
        <w:rPr>
          <w:rFonts w:cs="David" w:hint="cs"/>
          <w:sz w:val="14"/>
          <w:szCs w:val="14"/>
          <w:rtl/>
        </w:rPr>
        <w:t xml:space="preserve">      </w:t>
      </w:r>
      <w:r w:rsidRPr="009E0A9C">
        <w:rPr>
          <w:rFonts w:cs="David" w:hint="cs"/>
          <w:rtl/>
        </w:rPr>
        <w:t xml:space="preserve">ברייתא בקידושין (בבלי) – דבר שגורם להנאה מוחשית. </w:t>
      </w:r>
    </w:p>
    <w:p w:rsidR="002205EF" w:rsidRPr="009E0A9C" w:rsidRDefault="002205EF" w:rsidP="00484155">
      <w:pPr>
        <w:spacing w:before="120" w:after="120" w:line="240" w:lineRule="auto"/>
        <w:ind w:left="728"/>
        <w:rPr>
          <w:rFonts w:cs="David"/>
          <w:rtl/>
        </w:rPr>
      </w:pPr>
      <w:r w:rsidRPr="009E0A9C">
        <w:rPr>
          <w:rFonts w:cs="David" w:hint="cs"/>
          <w:u w:val="single"/>
          <w:rtl/>
        </w:rPr>
        <w:t>סייג</w:t>
      </w:r>
      <w:r w:rsidRPr="009E0A9C">
        <w:rPr>
          <w:rFonts w:cs="David" w:hint="cs"/>
          <w:rtl/>
        </w:rPr>
        <w:t xml:space="preserve"> (חדש, לא ציינה אותו בשיעור הקודם): דרך לביצוע אינה כיבוד הורים בפני עצמה, אך עדיין צריך לנהוג באופן מכובד כשעושים דבר שגורם להנאה מוחשית. </w:t>
      </w:r>
    </w:p>
    <w:p w:rsidR="002205EF" w:rsidRPr="009E0A9C" w:rsidRDefault="002205EF" w:rsidP="00484155">
      <w:pPr>
        <w:spacing w:before="120" w:after="120" w:line="240" w:lineRule="auto"/>
        <w:ind w:left="728"/>
        <w:rPr>
          <w:rFonts w:cs="David"/>
          <w:rtl/>
        </w:rPr>
      </w:pPr>
      <w:r w:rsidRPr="009E0A9C">
        <w:rPr>
          <w:rFonts w:cs="David" w:hint="cs"/>
          <w:u w:val="single"/>
          <w:rtl/>
        </w:rPr>
        <w:t>מאיפה לומדים את הסייג?</w:t>
      </w:r>
      <w:r w:rsidRPr="009E0A9C">
        <w:rPr>
          <w:rFonts w:cs="David" w:hint="cs"/>
          <w:rtl/>
        </w:rPr>
        <w:t xml:space="preserve"> ממקור שאומר שגם אם בן מאכיל את אביו במאכלים משובחים, דינו ג</w:t>
      </w:r>
      <w:r>
        <w:rPr>
          <w:rFonts w:cs="David" w:hint="cs"/>
          <w:rtl/>
        </w:rPr>
        <w:t>י</w:t>
      </w:r>
      <w:r w:rsidRPr="009E0A9C">
        <w:rPr>
          <w:rFonts w:cs="David" w:hint="cs"/>
          <w:rtl/>
        </w:rPr>
        <w:t>הינום אם הוא מתנהג אליו בגסות כשהוא עושה זאת.</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2.</w:t>
      </w:r>
      <w:r w:rsidRPr="009E0A9C">
        <w:rPr>
          <w:rFonts w:cs="David" w:hint="cs"/>
          <w:sz w:val="14"/>
          <w:szCs w:val="14"/>
          <w:rtl/>
        </w:rPr>
        <w:t xml:space="preserve">      </w:t>
      </w:r>
      <w:r w:rsidRPr="009E0A9C">
        <w:rPr>
          <w:rFonts w:cs="David" w:hint="cs"/>
          <w:rtl/>
        </w:rPr>
        <w:t>מנורת המאור – ציות מלא בכל דבר.</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3.</w:t>
      </w:r>
      <w:r w:rsidRPr="009E0A9C">
        <w:rPr>
          <w:rFonts w:cs="David" w:hint="cs"/>
          <w:sz w:val="14"/>
          <w:szCs w:val="14"/>
          <w:rtl/>
        </w:rPr>
        <w:t xml:space="preserve">      </w:t>
      </w:r>
      <w:r w:rsidRPr="009E0A9C">
        <w:rPr>
          <w:rFonts w:cs="David" w:hint="cs"/>
          <w:rtl/>
        </w:rPr>
        <w:t>מיכאל אברהם – ציות כל זמן שאינו פוגע ביכולת הילד להתפתח כישות עצמאית.</w:t>
      </w:r>
    </w:p>
    <w:p w:rsidR="002205EF" w:rsidRPr="009E0A9C" w:rsidRDefault="002205EF" w:rsidP="00484155">
      <w:pPr>
        <w:spacing w:before="120" w:after="120" w:line="240" w:lineRule="auto"/>
        <w:ind w:left="368"/>
        <w:rPr>
          <w:rFonts w:cs="David"/>
          <w:rtl/>
        </w:rPr>
      </w:pPr>
      <w:r w:rsidRPr="009E0A9C">
        <w:rPr>
          <w:rFonts w:cs="David" w:hint="cs"/>
          <w:b/>
          <w:bCs/>
          <w:rtl/>
        </w:rPr>
        <w:t>ב.</w:t>
      </w:r>
      <w:r w:rsidRPr="009E0A9C">
        <w:rPr>
          <w:rFonts w:cs="David" w:hint="cs"/>
          <w:b/>
          <w:bCs/>
          <w:sz w:val="14"/>
          <w:szCs w:val="14"/>
          <w:rtl/>
        </w:rPr>
        <w:t xml:space="preserve">     </w:t>
      </w:r>
      <w:r w:rsidRPr="009E0A9C">
        <w:rPr>
          <w:rFonts w:cs="David" w:hint="cs"/>
          <w:b/>
          <w:bCs/>
          <w:rtl/>
        </w:rPr>
        <w:t>נושא שני: מהו המשקל של כיבוד הורים מול גורמים אחרים?</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1.</w:t>
      </w:r>
      <w:r w:rsidRPr="009E0A9C">
        <w:rPr>
          <w:rFonts w:cs="David" w:hint="cs"/>
          <w:sz w:val="14"/>
          <w:szCs w:val="14"/>
          <w:rtl/>
        </w:rPr>
        <w:t xml:space="preserve">      </w:t>
      </w:r>
      <w:r w:rsidRPr="009E0A9C">
        <w:rPr>
          <w:rFonts w:cs="David" w:hint="cs"/>
          <w:rtl/>
        </w:rPr>
        <w:t>מול הוראה לעבור עבירה: אין להקשיב להורים כי יש תלות בין סמכותם לצוות לבין היותם שליחיו של האל בציווי (כשהם לא נחשבים כנציגיו של האל, אין להם סמכות לצוות כי הסמכות לצוות מגיעה מהחובה לציית לאל). ראה הרחבה בשיעור הקודם.</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2.</w:t>
      </w:r>
      <w:r w:rsidRPr="009E0A9C">
        <w:rPr>
          <w:rFonts w:cs="David" w:hint="cs"/>
          <w:sz w:val="14"/>
          <w:szCs w:val="14"/>
          <w:rtl/>
        </w:rPr>
        <w:t xml:space="preserve">      </w:t>
      </w:r>
      <w:r w:rsidRPr="009E0A9C">
        <w:rPr>
          <w:rFonts w:cs="David" w:hint="cs"/>
          <w:rtl/>
        </w:rPr>
        <w:t>מול מצוות אחרות – כמה דעות לפי מה שאמרנו שבוע שעבר (לא ציינה אותם).</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3.</w:t>
      </w:r>
      <w:r w:rsidRPr="009E0A9C">
        <w:rPr>
          <w:rFonts w:cs="David" w:hint="cs"/>
          <w:sz w:val="14"/>
          <w:szCs w:val="14"/>
          <w:rtl/>
        </w:rPr>
        <w:t xml:space="preserve">      </w:t>
      </w:r>
      <w:r w:rsidRPr="009E0A9C">
        <w:rPr>
          <w:rFonts w:cs="David" w:hint="cs"/>
          <w:rtl/>
        </w:rPr>
        <w:t>מול התנהגות "לא כשורה" (גרועה, לא קשור לדת):</w:t>
      </w:r>
    </w:p>
    <w:p w:rsidR="002205EF" w:rsidRPr="009E0A9C" w:rsidRDefault="002205EF" w:rsidP="00484155">
      <w:pPr>
        <w:spacing w:before="120" w:after="120" w:line="240" w:lineRule="auto"/>
        <w:ind w:left="1088"/>
        <w:rPr>
          <w:rFonts w:cs="David"/>
          <w:rtl/>
        </w:rPr>
      </w:pPr>
      <w:r w:rsidRPr="009E0A9C">
        <w:rPr>
          <w:rFonts w:cs="David" w:hint="cs"/>
          <w:rtl/>
        </w:rPr>
        <w:t>א)</w:t>
      </w:r>
      <w:r w:rsidRPr="009E0A9C">
        <w:rPr>
          <w:rFonts w:cs="David" w:hint="cs"/>
          <w:sz w:val="14"/>
          <w:szCs w:val="14"/>
          <w:rtl/>
        </w:rPr>
        <w:t xml:space="preserve">     </w:t>
      </w:r>
      <w:r w:rsidRPr="009E0A9C">
        <w:rPr>
          <w:rFonts w:cs="David" w:hint="cs"/>
          <w:rtl/>
        </w:rPr>
        <w:t>הרב שרלו – מותר לא לכבד, אבל אסור לבזות.</w:t>
      </w:r>
    </w:p>
    <w:p w:rsidR="002205EF" w:rsidRPr="009E0A9C" w:rsidRDefault="002205EF" w:rsidP="00484155">
      <w:pPr>
        <w:spacing w:before="120" w:after="120" w:line="240" w:lineRule="auto"/>
        <w:ind w:left="1088"/>
        <w:rPr>
          <w:rFonts w:cs="David"/>
          <w:rtl/>
        </w:rPr>
      </w:pPr>
      <w:r w:rsidRPr="009E0A9C">
        <w:rPr>
          <w:rFonts w:cs="David" w:hint="cs"/>
          <w:rtl/>
        </w:rPr>
        <w:t>ב)</w:t>
      </w:r>
      <w:r w:rsidRPr="009E0A9C">
        <w:rPr>
          <w:rFonts w:cs="David" w:hint="cs"/>
          <w:sz w:val="14"/>
          <w:szCs w:val="14"/>
          <w:rtl/>
        </w:rPr>
        <w:t xml:space="preserve">      </w:t>
      </w:r>
      <w:r w:rsidRPr="009E0A9C">
        <w:rPr>
          <w:rFonts w:cs="David" w:hint="cs"/>
          <w:rtl/>
        </w:rPr>
        <w:t>ארץ חמדה – מותר לא להתאבל על אב מתעלל (גישה יותר פתוחה משרלו).</w:t>
      </w:r>
    </w:p>
    <w:p w:rsidR="002205EF" w:rsidRPr="009E0A9C" w:rsidRDefault="002205EF" w:rsidP="00484155">
      <w:pPr>
        <w:spacing w:before="120" w:after="120" w:line="240" w:lineRule="auto"/>
        <w:ind w:left="1088"/>
        <w:rPr>
          <w:rFonts w:cs="David"/>
          <w:rtl/>
        </w:rPr>
      </w:pPr>
      <w:r w:rsidRPr="009E0A9C">
        <w:rPr>
          <w:rFonts w:cs="David" w:hint="cs"/>
          <w:rtl/>
        </w:rPr>
        <w:t>ג)</w:t>
      </w:r>
      <w:r w:rsidRPr="009E0A9C">
        <w:rPr>
          <w:rFonts w:cs="David" w:hint="cs"/>
          <w:sz w:val="14"/>
          <w:szCs w:val="14"/>
          <w:rtl/>
        </w:rPr>
        <w:t xml:space="preserve">      </w:t>
      </w:r>
      <w:r w:rsidRPr="009E0A9C">
        <w:rPr>
          <w:rFonts w:cs="David" w:hint="cs"/>
          <w:rtl/>
        </w:rPr>
        <w:t xml:space="preserve">ברונר – צריך לציית בכל מקרה כי זו המצווה (גישה מסוגרת). </w:t>
      </w:r>
    </w:p>
    <w:p w:rsidR="002205EF" w:rsidRPr="009E0A9C" w:rsidRDefault="002205EF" w:rsidP="00484155">
      <w:pPr>
        <w:spacing w:before="120" w:after="120" w:line="240" w:lineRule="auto"/>
        <w:ind w:left="728"/>
        <w:rPr>
          <w:rFonts w:cs="David"/>
          <w:rtl/>
        </w:rPr>
      </w:pPr>
      <w:r w:rsidRPr="009E0A9C">
        <w:rPr>
          <w:rFonts w:ascii="Calibri" w:hAnsi="Calibri" w:cs="David" w:hint="cs"/>
          <w:rtl/>
        </w:rPr>
        <w:t>4.</w:t>
      </w:r>
      <w:r w:rsidRPr="009E0A9C">
        <w:rPr>
          <w:rFonts w:cs="David" w:hint="cs"/>
          <w:sz w:val="14"/>
          <w:szCs w:val="14"/>
          <w:rtl/>
        </w:rPr>
        <w:t xml:space="preserve">      </w:t>
      </w:r>
      <w:r w:rsidRPr="009E0A9C">
        <w:rPr>
          <w:rFonts w:cs="David" w:hint="cs"/>
          <w:rtl/>
        </w:rPr>
        <w:t xml:space="preserve">מול הורים שאינם שומרי תורה ומצוות – ואז מתחיל דף מקורות 12. </w:t>
      </w:r>
    </w:p>
    <w:p w:rsidR="002205EF" w:rsidRPr="009E0A9C" w:rsidRDefault="002205EF" w:rsidP="002205EF">
      <w:pPr>
        <w:spacing w:before="120" w:after="120" w:line="240" w:lineRule="auto"/>
        <w:rPr>
          <w:rFonts w:cs="David"/>
          <w:rtl/>
        </w:rPr>
      </w:pPr>
      <w:r w:rsidRPr="009E0A9C">
        <w:rPr>
          <w:rFonts w:cs="David" w:hint="cs"/>
          <w:u w:val="single"/>
          <w:rtl/>
        </w:rPr>
        <w:lastRenderedPageBreak/>
        <w:t>היא הזכירה אחרי ב.1. שיש שתי גישות לבחון את 3 הסיפורים בירושלמי עם דמה בן נתינה:</w:t>
      </w:r>
    </w:p>
    <w:p w:rsidR="002205EF" w:rsidRPr="009E0A9C" w:rsidRDefault="002205EF" w:rsidP="002205EF">
      <w:pPr>
        <w:spacing w:before="120" w:after="120" w:line="240" w:lineRule="auto"/>
        <w:rPr>
          <w:rFonts w:cs="David"/>
          <w:rtl/>
        </w:rPr>
      </w:pPr>
      <w:r w:rsidRPr="009E0A9C">
        <w:rPr>
          <w:rFonts w:cs="David" w:hint="cs"/>
          <w:rtl/>
        </w:rPr>
        <w:t>1) אלה סיפורים שנועדו להמחיש כמה חשובה מצוות כיבוד הורים.</w:t>
      </w:r>
    </w:p>
    <w:p w:rsidR="002205EF" w:rsidRPr="002205EF" w:rsidRDefault="002205EF" w:rsidP="002205EF">
      <w:pPr>
        <w:spacing w:before="120" w:after="120" w:line="240" w:lineRule="auto"/>
        <w:rPr>
          <w:rFonts w:cs="David"/>
          <w:rtl/>
        </w:rPr>
      </w:pPr>
      <w:r w:rsidRPr="009E0A9C">
        <w:rPr>
          <w:rFonts w:cs="David" w:hint="cs"/>
          <w:rtl/>
        </w:rPr>
        <w:t>2) עמדת הרב יהודה ברנס – זוהי למעשה ביקורת באמצעות הגזמה: אין להגיע למצב כזה שבו אתה משעבד, פיזית ותיאולוגית, את עצמך למען כיבוד ההורים כשאין בכך צורך.</w:t>
      </w:r>
    </w:p>
    <w:p w:rsidR="002205EF" w:rsidRDefault="002205EF" w:rsidP="002205EF">
      <w:pPr>
        <w:spacing w:before="120" w:after="120" w:line="240" w:lineRule="auto"/>
        <w:rPr>
          <w:rFonts w:ascii="Arial" w:hAnsi="Arial" w:cs="David"/>
          <w:rtl/>
        </w:rPr>
      </w:pPr>
    </w:p>
    <w:p w:rsidR="002205EF" w:rsidRPr="002A0C20" w:rsidRDefault="002205EF" w:rsidP="002A0C20">
      <w:pPr>
        <w:spacing w:before="120" w:after="120" w:line="240" w:lineRule="auto"/>
        <w:jc w:val="center"/>
        <w:rPr>
          <w:rFonts w:ascii="Arial" w:hAnsi="Arial" w:cs="David"/>
          <w:b/>
          <w:bCs/>
          <w:sz w:val="32"/>
          <w:szCs w:val="32"/>
          <w:rtl/>
        </w:rPr>
      </w:pPr>
      <w:r w:rsidRPr="002A0C20">
        <w:rPr>
          <w:rFonts w:ascii="Arial" w:hAnsi="Arial" w:cs="David" w:hint="cs"/>
          <w:b/>
          <w:bCs/>
          <w:sz w:val="32"/>
          <w:szCs w:val="32"/>
          <w:rtl/>
        </w:rPr>
        <w:t>האם יש כיבוד הורים להורים שלא מכבדים מצוות?</w:t>
      </w:r>
    </w:p>
    <w:p w:rsidR="002205EF" w:rsidRDefault="002205EF" w:rsidP="002205EF">
      <w:pPr>
        <w:spacing w:before="120" w:after="120" w:line="240" w:lineRule="auto"/>
        <w:rPr>
          <w:rFonts w:ascii="Arial" w:hAnsi="Arial" w:cs="David"/>
          <w:rtl/>
        </w:rPr>
      </w:pPr>
      <w:r>
        <w:rPr>
          <w:rFonts w:ascii="Arial" w:hAnsi="Arial" w:cs="David" w:hint="cs"/>
          <w:rtl/>
        </w:rPr>
        <w:t>גם כאן כהרגלנו יהיו שתי תשובות:</w:t>
      </w:r>
    </w:p>
    <w:p w:rsidR="002205EF" w:rsidRPr="002205EF" w:rsidRDefault="002205EF" w:rsidP="002205EF">
      <w:pPr>
        <w:spacing w:before="120" w:after="120" w:line="240" w:lineRule="auto"/>
        <w:rPr>
          <w:rFonts w:cs="David"/>
          <w:b/>
          <w:bCs/>
          <w:color w:val="FF0000"/>
          <w:u w:val="single"/>
          <w:rtl/>
        </w:rPr>
      </w:pPr>
      <w:r>
        <w:rPr>
          <w:rFonts w:cs="David" w:hint="cs"/>
          <w:b/>
          <w:bCs/>
          <w:u w:val="single"/>
          <w:rtl/>
        </w:rPr>
        <w:t>1</w:t>
      </w:r>
      <w:r w:rsidRPr="002205EF">
        <w:rPr>
          <w:rFonts w:cs="David" w:hint="cs"/>
          <w:b/>
          <w:bCs/>
          <w:color w:val="FF0000"/>
          <w:u w:val="single"/>
          <w:rtl/>
        </w:rPr>
        <w:t xml:space="preserve">. </w:t>
      </w:r>
      <w:r w:rsidRPr="002205EF">
        <w:rPr>
          <w:rFonts w:cs="David"/>
          <w:b/>
          <w:bCs/>
          <w:color w:val="FF0000"/>
          <w:u w:val="single"/>
          <w:rtl/>
        </w:rPr>
        <w:t xml:space="preserve">תלמוד בבלי מסכת בבא קמא דף צד עמוד ב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הניח להם אביהם פרה וטלית וכל דבר המסויים - חייבין להחזיר מפני כבוד אביהם</w:t>
      </w:r>
      <w:r w:rsidRPr="002205EF">
        <w:rPr>
          <w:rFonts w:cs="David" w:hint="cs"/>
          <w:color w:val="FF0000"/>
          <w:rtl/>
        </w:rPr>
        <w:t>...</w:t>
      </w:r>
      <w:r w:rsidRPr="002205EF">
        <w:rPr>
          <w:rFonts w:cs="David"/>
          <w:color w:val="FF0000"/>
          <w:rtl/>
        </w:rPr>
        <w:t xml:space="preserve"> ומפני כבוד אביהם חייבין להחזיר? אקרי כאן </w:t>
      </w:r>
      <w:r w:rsidRPr="002205EF">
        <w:rPr>
          <w:rFonts w:cs="David" w:hint="cs"/>
          <w:color w:val="FF0000"/>
          <w:rtl/>
        </w:rPr>
        <w:t>(</w:t>
      </w:r>
      <w:r w:rsidRPr="002205EF">
        <w:rPr>
          <w:rFonts w:cs="David"/>
          <w:color w:val="FF0000"/>
          <w:rtl/>
        </w:rPr>
        <w:t>שמות כ"ב</w:t>
      </w:r>
      <w:r w:rsidRPr="002205EF">
        <w:rPr>
          <w:rFonts w:cs="David" w:hint="cs"/>
          <w:color w:val="FF0000"/>
          <w:rtl/>
        </w:rPr>
        <w:t>)</w:t>
      </w:r>
      <w:r w:rsidRPr="002205EF">
        <w:rPr>
          <w:rFonts w:cs="David"/>
          <w:color w:val="FF0000"/>
          <w:rtl/>
        </w:rPr>
        <w:t xml:space="preserve"> </w:t>
      </w:r>
      <w:r w:rsidRPr="002205EF">
        <w:rPr>
          <w:rFonts w:cs="David" w:hint="cs"/>
          <w:color w:val="FF0000"/>
          <w:rtl/>
        </w:rPr>
        <w:t>"</w:t>
      </w:r>
      <w:r w:rsidRPr="002205EF">
        <w:rPr>
          <w:rFonts w:cs="David"/>
          <w:color w:val="FF0000"/>
          <w:rtl/>
        </w:rPr>
        <w:t>ונשיא בעמך לא תאור</w:t>
      </w:r>
      <w:r w:rsidRPr="002205EF">
        <w:rPr>
          <w:rFonts w:cs="David" w:hint="cs"/>
          <w:color w:val="FF0000"/>
          <w:rtl/>
        </w:rPr>
        <w:t>"</w:t>
      </w:r>
      <w:r w:rsidRPr="002205EF">
        <w:rPr>
          <w:rFonts w:cs="David"/>
          <w:color w:val="FF0000"/>
          <w:rtl/>
        </w:rPr>
        <w:t>, בעושה מעשה עמך! כדאמר רב פנחס: בשעשה תשובה, הכא נמי בשעשה תשובה. אי עשה תשובה, מאי בעי גביה? איבעי ליה לאהדורי! שלא הספיק להחזיר עד שמת.</w:t>
      </w:r>
    </w:p>
    <w:p w:rsidR="002205EF" w:rsidRPr="000D55A1" w:rsidRDefault="002205EF" w:rsidP="002205EF">
      <w:pPr>
        <w:pStyle w:val="a3"/>
        <w:numPr>
          <w:ilvl w:val="0"/>
          <w:numId w:val="40"/>
        </w:numPr>
        <w:spacing w:before="120" w:after="120" w:line="240" w:lineRule="auto"/>
        <w:contextualSpacing w:val="0"/>
        <w:jc w:val="both"/>
        <w:rPr>
          <w:rFonts w:cs="David"/>
          <w:rtl/>
        </w:rPr>
      </w:pPr>
      <w:r w:rsidRPr="000D55A1">
        <w:rPr>
          <w:rFonts w:cs="David" w:hint="cs"/>
          <w:rtl/>
        </w:rPr>
        <w:t>מדובר על אב שעבר איסור דאורייתא של נתינת הלוואה והוא ביקש ריבית תמורה. היורשים צריכים לקחת את ריבית שנלקחה ולהחזיר לאותו אדם שממנו היא נלקחה מפני כבוד אביהם.</w:t>
      </w:r>
    </w:p>
    <w:p w:rsidR="002205EF" w:rsidRDefault="002205EF" w:rsidP="002205EF">
      <w:pPr>
        <w:spacing w:before="120" w:after="120" w:line="240" w:lineRule="auto"/>
        <w:ind w:firstLine="720"/>
        <w:jc w:val="both"/>
        <w:rPr>
          <w:rFonts w:cs="David"/>
          <w:rtl/>
        </w:rPr>
      </w:pPr>
      <w:r>
        <w:rPr>
          <w:rFonts w:cs="David" w:hint="cs"/>
          <w:rtl/>
        </w:rPr>
        <w:t>מכאן למדים שצריכים לכבד את ההורים.</w:t>
      </w:r>
    </w:p>
    <w:p w:rsidR="002205EF" w:rsidRDefault="002205EF" w:rsidP="002205EF">
      <w:pPr>
        <w:pStyle w:val="a3"/>
        <w:numPr>
          <w:ilvl w:val="0"/>
          <w:numId w:val="40"/>
        </w:numPr>
        <w:spacing w:before="120" w:after="120" w:line="240" w:lineRule="auto"/>
        <w:contextualSpacing w:val="0"/>
        <w:jc w:val="both"/>
        <w:rPr>
          <w:rFonts w:cs="David"/>
        </w:rPr>
      </w:pPr>
      <w:r w:rsidRPr="000D55A1">
        <w:rPr>
          <w:rFonts w:cs="David" w:hint="cs"/>
          <w:rtl/>
        </w:rPr>
        <w:t>שואלת הגמרא הרי הוא עבר עבירה וצריך לכבדו? גם האבא כל זמן שהוא עושה עמך (עושה מה שצריך לעשות</w:t>
      </w:r>
      <w:r>
        <w:rPr>
          <w:rFonts w:cs="David" w:hint="cs"/>
          <w:rtl/>
        </w:rPr>
        <w:t>,</w:t>
      </w:r>
      <w:r w:rsidRPr="000D55A1">
        <w:rPr>
          <w:rFonts w:cs="David" w:hint="cs"/>
          <w:rtl/>
        </w:rPr>
        <w:t xml:space="preserve"> לא עובר עבירות) כמו שכבודו של נשיא מוגבל כל עוד הוא לא עושה עבירות, אז גם ההורים צריך לכבד אותם </w:t>
      </w:r>
      <w:r>
        <w:rPr>
          <w:rFonts w:cs="David" w:hint="cs"/>
          <w:rtl/>
        </w:rPr>
        <w:t>כל עוד הם לא עוברים עבירות.</w:t>
      </w:r>
    </w:p>
    <w:p w:rsidR="002205EF" w:rsidRPr="001C2216" w:rsidRDefault="002205EF" w:rsidP="002205EF">
      <w:pPr>
        <w:pStyle w:val="a3"/>
        <w:numPr>
          <w:ilvl w:val="0"/>
          <w:numId w:val="40"/>
        </w:numPr>
        <w:spacing w:before="120" w:after="120" w:line="240" w:lineRule="auto"/>
        <w:ind w:left="360"/>
        <w:contextualSpacing w:val="0"/>
        <w:jc w:val="both"/>
        <w:rPr>
          <w:rFonts w:cs="David"/>
          <w:rtl/>
        </w:rPr>
      </w:pPr>
      <w:r w:rsidRPr="001C2216">
        <w:rPr>
          <w:rFonts w:cs="David" w:hint="cs"/>
          <w:rtl/>
        </w:rPr>
        <w:t xml:space="preserve">אומר הרב פינחס שהאבא לקח ריבית ועשה (חזר ב) תשובה, ומת לפני שהספיק להחזיר את הריבית, הילדים צריכים לכבד אותו ולהחזיר את הריבית במקומו. </w:t>
      </w:r>
    </w:p>
    <w:p w:rsidR="002205EF" w:rsidRDefault="002205EF" w:rsidP="002205EF">
      <w:pPr>
        <w:spacing w:before="120" w:after="120" w:line="240" w:lineRule="auto"/>
        <w:jc w:val="both"/>
        <w:rPr>
          <w:rFonts w:cs="David"/>
          <w:rtl/>
        </w:rPr>
      </w:pPr>
      <w:r w:rsidRPr="0079535B">
        <w:rPr>
          <w:rFonts w:cs="David" w:hint="cs"/>
          <w:b/>
          <w:bCs/>
          <w:rtl/>
        </w:rPr>
        <w:t>רש"י, שם</w:t>
      </w:r>
      <w:r>
        <w:rPr>
          <w:rFonts w:cs="David" w:hint="cs"/>
          <w:rtl/>
        </w:rPr>
        <w:t xml:space="preserve">: </w:t>
      </w:r>
      <w:r w:rsidRPr="0079535B">
        <w:rPr>
          <w:rFonts w:cs="David"/>
          <w:rtl/>
        </w:rPr>
        <w:t>בעושה מעשה עמך - וזה לא</w:t>
      </w:r>
      <w:r>
        <w:rPr>
          <w:rFonts w:cs="David"/>
          <w:rtl/>
        </w:rPr>
        <w:t xml:space="preserve"> עשה מעשה עמו ואינן חייבי</w:t>
      </w:r>
      <w:r>
        <w:rPr>
          <w:rFonts w:cs="David" w:hint="cs"/>
          <w:rtl/>
        </w:rPr>
        <w:t>ם</w:t>
      </w:r>
      <w:r w:rsidRPr="0079535B">
        <w:rPr>
          <w:rFonts w:cs="David"/>
          <w:rtl/>
        </w:rPr>
        <w:t xml:space="preserve"> בכבודו.</w:t>
      </w:r>
    </w:p>
    <w:p w:rsidR="002205EF" w:rsidRDefault="002205EF" w:rsidP="002205EF">
      <w:pPr>
        <w:pStyle w:val="a3"/>
        <w:numPr>
          <w:ilvl w:val="0"/>
          <w:numId w:val="40"/>
        </w:numPr>
        <w:spacing w:before="120" w:after="120" w:line="240" w:lineRule="auto"/>
        <w:contextualSpacing w:val="0"/>
        <w:jc w:val="both"/>
        <w:rPr>
          <w:rFonts w:cs="David"/>
        </w:rPr>
      </w:pPr>
      <w:r w:rsidRPr="007C0C15">
        <w:rPr>
          <w:rFonts w:cs="David" w:hint="cs"/>
          <w:rtl/>
        </w:rPr>
        <w:t>רש"י אומר שיש תלות בין הקיום מצוות לכיבוד הורים</w:t>
      </w:r>
    </w:p>
    <w:p w:rsidR="00871D60" w:rsidRDefault="00871D60" w:rsidP="00871D60">
      <w:pPr>
        <w:spacing w:before="120" w:after="120" w:line="240" w:lineRule="auto"/>
        <w:jc w:val="both"/>
        <w:rPr>
          <w:rFonts w:cs="David"/>
          <w:rtl/>
        </w:rPr>
      </w:pPr>
    </w:p>
    <w:p w:rsidR="00871D60" w:rsidRDefault="00871D60" w:rsidP="00871D60">
      <w:pPr>
        <w:spacing w:after="0" w:line="300" w:lineRule="exact"/>
        <w:rPr>
          <w:rFonts w:asciiTheme="minorBidi" w:hAnsiTheme="minorBidi"/>
          <w:b/>
          <w:bCs/>
          <w:color w:val="000000" w:themeColor="text1"/>
          <w:rtl/>
        </w:rPr>
      </w:pPr>
      <w:r>
        <w:rPr>
          <w:rFonts w:asciiTheme="minorBidi" w:hAnsiTheme="minorBidi" w:hint="cs"/>
          <w:color w:val="000000" w:themeColor="text1"/>
          <w:rtl/>
        </w:rPr>
        <w:t xml:space="preserve">מדובר על אדם שנפטר והעביר לילדיו פרה וטלית שהוא לקח כריבית להלוואה שנתן. כידוע, ריבית זה איסור מדאורייתא. כלומר, מדובר כאן באב שעבר על איסור מדאורייתא של לקיחת ריבית ועדיין הילדים חייבים להחזיר את הריבית מפני כבוד אביהם. </w:t>
      </w:r>
      <w:r>
        <w:rPr>
          <w:rFonts w:asciiTheme="minorBidi" w:hAnsiTheme="minorBidi" w:hint="cs"/>
          <w:color w:val="000000" w:themeColor="text1"/>
          <w:u w:val="single"/>
          <w:rtl/>
        </w:rPr>
        <w:t>מה אנו מסיקים לגבי כיבוד הורים עוברי עבירה</w:t>
      </w:r>
      <w:r>
        <w:rPr>
          <w:rFonts w:asciiTheme="minorBidi" w:hAnsiTheme="minorBidi" w:hint="cs"/>
          <w:color w:val="000000" w:themeColor="text1"/>
          <w:rtl/>
        </w:rPr>
        <w:t xml:space="preserve">? </w:t>
      </w:r>
      <w:r>
        <w:rPr>
          <w:rFonts w:asciiTheme="minorBidi" w:hAnsiTheme="minorBidi" w:hint="cs"/>
          <w:b/>
          <w:bCs/>
          <w:color w:val="000000" w:themeColor="text1"/>
          <w:rtl/>
        </w:rPr>
        <w:t>צריך לכבד אותם. הילדים שלו צריכים לדאוג לכבודו לאחר מותו ולהחזיר את הריבית שנלקחה. גם אם האב עבר עבירה צריך לכבד.</w:t>
      </w:r>
    </w:p>
    <w:p w:rsidR="00871D60" w:rsidRDefault="00871D60" w:rsidP="00871D60">
      <w:pPr>
        <w:spacing w:after="0" w:line="300" w:lineRule="exact"/>
        <w:rPr>
          <w:rFonts w:asciiTheme="minorBidi" w:hAnsiTheme="minorBidi"/>
          <w:color w:val="000000" w:themeColor="text1"/>
          <w:rtl/>
        </w:rPr>
      </w:pPr>
      <w:r>
        <w:rPr>
          <w:rFonts w:asciiTheme="minorBidi" w:hAnsiTheme="minorBidi" w:hint="cs"/>
          <w:b/>
          <w:bCs/>
          <w:color w:val="000000" w:themeColor="text1"/>
          <w:rtl/>
        </w:rPr>
        <w:br/>
        <w:t xml:space="preserve">יש היקש בין 2 פסוקים: </w:t>
      </w:r>
      <w:r w:rsidRPr="001207D2">
        <w:rPr>
          <w:rFonts w:asciiTheme="minorBidi" w:hAnsiTheme="minorBidi" w:hint="cs"/>
          <w:color w:val="000000" w:themeColor="text1"/>
          <w:u w:val="single"/>
          <w:rtl/>
        </w:rPr>
        <w:t>מתי צריך להימנע מקללת נשיא</w:t>
      </w:r>
      <w:r>
        <w:rPr>
          <w:rFonts w:asciiTheme="minorBidi" w:hAnsiTheme="minorBidi" w:hint="cs"/>
          <w:color w:val="000000" w:themeColor="text1"/>
          <w:rtl/>
        </w:rPr>
        <w:t xml:space="preserve">? כשהוא עושה מעשה עמך (עושה מה שצריך לעשות, לא עובר עבירות). אז כמו שנשיא כבודו מוגבל רק למצבים בהם הוא לא עובר עבירות כך גם לגבי הורים </w:t>
      </w:r>
      <w:r>
        <w:rPr>
          <w:rFonts w:asciiTheme="minorBidi" w:hAnsiTheme="minorBidi"/>
          <w:color w:val="000000" w:themeColor="text1"/>
          <w:rtl/>
        </w:rPr>
        <w:t>–</w:t>
      </w:r>
      <w:r>
        <w:rPr>
          <w:rFonts w:asciiTheme="minorBidi" w:hAnsiTheme="minorBidi" w:hint="cs"/>
          <w:color w:val="000000" w:themeColor="text1"/>
          <w:rtl/>
        </w:rPr>
        <w:t xml:space="preserve"> יש לכבדם רק כאשר הם לא עוברים עבירות. </w:t>
      </w:r>
      <w:r w:rsidRPr="001207D2">
        <w:rPr>
          <w:rFonts w:asciiTheme="minorBidi" w:hAnsiTheme="minorBidi" w:hint="cs"/>
          <w:b/>
          <w:bCs/>
          <w:color w:val="000000" w:themeColor="text1"/>
          <w:rtl/>
        </w:rPr>
        <w:t>הגמרא מקישה את כבוד ההורים לכבוד הנשיא ומגבילה את מה שכתוב בתלמוד שתמיד יש לכבד הורים.</w:t>
      </w:r>
    </w:p>
    <w:p w:rsidR="00871D60" w:rsidRDefault="00871D60" w:rsidP="00871D60">
      <w:pPr>
        <w:spacing w:after="0" w:line="300" w:lineRule="exact"/>
        <w:rPr>
          <w:rFonts w:asciiTheme="minorBidi" w:hAnsiTheme="minorBidi"/>
          <w:color w:val="000000" w:themeColor="text1"/>
          <w:rtl/>
        </w:rPr>
      </w:pPr>
      <w:r>
        <w:rPr>
          <w:rFonts w:asciiTheme="minorBidi" w:hAnsiTheme="minorBidi" w:hint="cs"/>
          <w:color w:val="000000" w:themeColor="text1"/>
          <w:rtl/>
        </w:rPr>
        <w:t xml:space="preserve">בסוף כביכול אין סתירה </w:t>
      </w:r>
      <w:r>
        <w:rPr>
          <w:rFonts w:asciiTheme="minorBidi" w:hAnsiTheme="minorBidi"/>
          <w:color w:val="000000" w:themeColor="text1"/>
          <w:rtl/>
        </w:rPr>
        <w:t>–</w:t>
      </w:r>
      <w:r>
        <w:rPr>
          <w:rFonts w:asciiTheme="minorBidi" w:hAnsiTheme="minorBidi" w:hint="cs"/>
          <w:color w:val="000000" w:themeColor="text1"/>
          <w:rtl/>
        </w:rPr>
        <w:t xml:space="preserve"> כי הגמרא מסבירה שהסיפור המלא הוא שהאב כן התכוון לחזור בתשובה, כן רצה להחזיר את הריבית אבל לא הספיק ומת, ולכן היה צריך לכבד אותו.</w:t>
      </w:r>
    </w:p>
    <w:p w:rsidR="00871D60" w:rsidRDefault="00871D60" w:rsidP="00871D60">
      <w:pPr>
        <w:spacing w:after="0" w:line="300" w:lineRule="exact"/>
        <w:rPr>
          <w:rFonts w:asciiTheme="minorBidi" w:hAnsiTheme="minorBidi"/>
          <w:color w:val="000000" w:themeColor="text1"/>
          <w:rtl/>
        </w:rPr>
      </w:pPr>
      <w:r>
        <w:rPr>
          <w:rFonts w:asciiTheme="minorBidi" w:hAnsiTheme="minorBidi" w:hint="cs"/>
          <w:color w:val="000000" w:themeColor="text1"/>
          <w:rtl/>
        </w:rPr>
        <w:t xml:space="preserve">כך באמת חלק מהפוסקים פוסקים להלכה. </w:t>
      </w:r>
    </w:p>
    <w:p w:rsidR="00871D60" w:rsidRPr="00884E77" w:rsidRDefault="00871D60" w:rsidP="00871D60">
      <w:pPr>
        <w:spacing w:after="0" w:line="300" w:lineRule="exact"/>
        <w:rPr>
          <w:rFonts w:asciiTheme="minorBidi" w:hAnsiTheme="minorBidi"/>
          <w:color w:val="000000" w:themeColor="text1"/>
          <w:rtl/>
        </w:rPr>
      </w:pPr>
    </w:p>
    <w:p w:rsidR="002205EF" w:rsidRPr="00871D60" w:rsidRDefault="00871D60" w:rsidP="00871D60">
      <w:pPr>
        <w:spacing w:after="0" w:line="300" w:lineRule="exact"/>
        <w:rPr>
          <w:rFonts w:asciiTheme="minorBidi" w:hAnsiTheme="minorBidi"/>
          <w:color w:val="000000" w:themeColor="text1"/>
          <w:rtl/>
        </w:rPr>
      </w:pPr>
      <w:r w:rsidRPr="00884E77">
        <w:rPr>
          <w:rFonts w:asciiTheme="minorBidi" w:hAnsiTheme="minorBidi" w:hint="cs"/>
          <w:color w:val="000000" w:themeColor="text1"/>
          <w:u w:val="single"/>
          <w:rtl/>
        </w:rPr>
        <w:t>רש"י</w:t>
      </w:r>
      <w:r w:rsidRPr="00884E77">
        <w:rPr>
          <w:rFonts w:asciiTheme="minorBidi" w:hAnsiTheme="minorBidi" w:hint="cs"/>
          <w:color w:val="000000" w:themeColor="text1"/>
          <w:rtl/>
        </w:rPr>
        <w:t xml:space="preserve"> אומר שבמקרה שלנו מדובר על הורה שלא עשה תשובה ולכן לא חייבים בכבודו. </w:t>
      </w:r>
      <w:r w:rsidRPr="001207D2">
        <w:rPr>
          <w:rFonts w:asciiTheme="minorBidi" w:hAnsiTheme="minorBidi" w:hint="cs"/>
          <w:b/>
          <w:bCs/>
          <w:color w:val="000000" w:themeColor="text1"/>
          <w:rtl/>
        </w:rPr>
        <w:t>לשיטת רש"י יש תלות בין החזרה בתשובה של האב לבין חובת הכבוד.</w:t>
      </w:r>
      <w:r w:rsidRPr="00884E77">
        <w:rPr>
          <w:rFonts w:asciiTheme="minorBidi" w:hAnsiTheme="minorBidi" w:hint="cs"/>
          <w:color w:val="000000" w:themeColor="text1"/>
          <w:rtl/>
        </w:rPr>
        <w:t xml:space="preserve"> אם האב עשה תשובה צריך לכבד אותו ולהחזיר את הריבית, אם לא עשה אז לא צריך להחזיר.</w:t>
      </w:r>
    </w:p>
    <w:p w:rsidR="002205EF" w:rsidRPr="002205EF" w:rsidRDefault="002205EF" w:rsidP="002205EF">
      <w:pPr>
        <w:spacing w:before="120" w:after="120" w:line="240" w:lineRule="auto"/>
        <w:jc w:val="both"/>
        <w:rPr>
          <w:rFonts w:cs="David"/>
          <w:b/>
          <w:bCs/>
          <w:color w:val="FF0000"/>
          <w:u w:val="single"/>
          <w:rtl/>
        </w:rPr>
      </w:pPr>
      <w:r w:rsidRPr="002205EF">
        <w:rPr>
          <w:rFonts w:cs="David" w:hint="cs"/>
          <w:b/>
          <w:bCs/>
          <w:color w:val="FF0000"/>
          <w:u w:val="single"/>
          <w:rtl/>
        </w:rPr>
        <w:t xml:space="preserve">2. </w:t>
      </w:r>
      <w:r w:rsidRPr="002205EF">
        <w:rPr>
          <w:rFonts w:cs="David"/>
          <w:b/>
          <w:bCs/>
          <w:color w:val="FF0000"/>
          <w:u w:val="single"/>
          <w:rtl/>
        </w:rPr>
        <w:t xml:space="preserve">ספר מצוות גדול עשין סימן קיב-קיג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 xml:space="preserve">אמרינן בפרק איזהו נשך (ב"מ סב, א) הניח להם אביהם, פרה וטלית משל רבית וכל דבר המסויים חייבין להחזיר מפני כבוד אביהם, ומקשה והני מחייבי בכבוד אביהן איקרי כאן ונשיא בעמך לא תאור בעושה מעשה עמך ומתרץ כשעשה תשובה ולא הספיק לשלם עד שמת, </w:t>
      </w:r>
      <w:r w:rsidRPr="002205EF">
        <w:rPr>
          <w:rFonts w:cs="David"/>
          <w:i/>
          <w:iCs/>
          <w:color w:val="FF0000"/>
          <w:rtl/>
        </w:rPr>
        <w:t>משמע מכאן שעד שלא עשה תשובה פטור ממוראו ומכבודו מאחר שעובר במזיד והוכיחו אותו ולא שב מרשעו</w:t>
      </w:r>
      <w:r w:rsidRPr="002205EF">
        <w:rPr>
          <w:rFonts w:cs="David" w:hint="cs"/>
          <w:color w:val="FF0000"/>
          <w:rtl/>
        </w:rPr>
        <w:t>.</w:t>
      </w:r>
    </w:p>
    <w:p w:rsidR="002205EF" w:rsidRPr="009C2965" w:rsidRDefault="002205EF" w:rsidP="002205EF">
      <w:pPr>
        <w:pStyle w:val="a3"/>
        <w:numPr>
          <w:ilvl w:val="0"/>
          <w:numId w:val="40"/>
        </w:numPr>
        <w:spacing w:before="120" w:after="120" w:line="240" w:lineRule="auto"/>
        <w:contextualSpacing w:val="0"/>
        <w:jc w:val="both"/>
        <w:rPr>
          <w:rFonts w:cs="David"/>
        </w:rPr>
      </w:pPr>
      <w:r w:rsidRPr="009C2965">
        <w:rPr>
          <w:rFonts w:cs="David" w:hint="cs"/>
          <w:rtl/>
        </w:rPr>
        <w:t>אותו סיפור עם האב שנתן הלוואה עם ריבית</w:t>
      </w:r>
    </w:p>
    <w:p w:rsidR="002205EF" w:rsidRDefault="002205EF" w:rsidP="002205EF">
      <w:pPr>
        <w:pStyle w:val="a3"/>
        <w:numPr>
          <w:ilvl w:val="0"/>
          <w:numId w:val="40"/>
        </w:numPr>
        <w:spacing w:before="120" w:after="120" w:line="240" w:lineRule="auto"/>
        <w:contextualSpacing w:val="0"/>
        <w:jc w:val="both"/>
        <w:rPr>
          <w:rFonts w:cs="David"/>
          <w:b/>
          <w:bCs/>
          <w:u w:val="single"/>
        </w:rPr>
      </w:pPr>
      <w:r>
        <w:rPr>
          <w:rFonts w:cs="David" w:hint="cs"/>
          <w:rtl/>
        </w:rPr>
        <w:t>ספר המצוות מסיק כמו הרש"י שיש תלות בין החובה לקיים מצוות לבין החובה לכבד אותו או לא.</w:t>
      </w:r>
    </w:p>
    <w:p w:rsidR="00871D60" w:rsidRPr="00871D60" w:rsidRDefault="00871D60" w:rsidP="00871D60">
      <w:pPr>
        <w:spacing w:after="0" w:line="300" w:lineRule="exact"/>
        <w:rPr>
          <w:rFonts w:asciiTheme="minorBidi" w:hAnsiTheme="minorBidi"/>
          <w:color w:val="000000" w:themeColor="text1"/>
          <w:rtl/>
        </w:rPr>
      </w:pPr>
      <w:r w:rsidRPr="00871D60">
        <w:rPr>
          <w:rFonts w:asciiTheme="minorBidi" w:hAnsiTheme="minorBidi" w:hint="cs"/>
          <w:color w:val="000000" w:themeColor="text1"/>
          <w:u w:val="single"/>
          <w:rtl/>
        </w:rPr>
        <w:lastRenderedPageBreak/>
        <w:t>ספר המצוות</w:t>
      </w:r>
      <w:r w:rsidRPr="00871D60">
        <w:rPr>
          <w:rFonts w:asciiTheme="minorBidi" w:hAnsiTheme="minorBidi" w:hint="cs"/>
          <w:color w:val="000000" w:themeColor="text1"/>
          <w:rtl/>
        </w:rPr>
        <w:t xml:space="preserve"> מספר לנו את המהלך של הגמרא. הוא מקשה בשאלה האם הילדים באמת חייבים בכבוד האב שלקח את הריבית. </w:t>
      </w:r>
      <w:r w:rsidRPr="00871D60">
        <w:rPr>
          <w:rFonts w:asciiTheme="minorBidi" w:hAnsiTheme="minorBidi" w:hint="cs"/>
          <w:b/>
          <w:bCs/>
          <w:color w:val="000000" w:themeColor="text1"/>
          <w:rtl/>
        </w:rPr>
        <w:t>הוא מסיק שיש תלות בין הורה שמקיים מצוות לבין החובה לכבד אותו (בדומה לרש"י).</w:t>
      </w:r>
    </w:p>
    <w:p w:rsidR="002205EF" w:rsidRPr="002205EF" w:rsidRDefault="002205EF" w:rsidP="002205EF">
      <w:pPr>
        <w:spacing w:before="120" w:after="120" w:line="240" w:lineRule="auto"/>
        <w:jc w:val="both"/>
        <w:rPr>
          <w:rFonts w:cs="David"/>
          <w:b/>
          <w:bCs/>
          <w:color w:val="FF0000"/>
          <w:u w:val="single"/>
          <w:rtl/>
        </w:rPr>
      </w:pPr>
      <w:r w:rsidRPr="00A71A38">
        <w:rPr>
          <w:rFonts w:cs="David" w:hint="cs"/>
          <w:b/>
          <w:bCs/>
          <w:u w:val="single"/>
          <w:rtl/>
        </w:rPr>
        <w:t>3</w:t>
      </w:r>
      <w:r w:rsidRPr="002205EF">
        <w:rPr>
          <w:rFonts w:cs="David" w:hint="cs"/>
          <w:b/>
          <w:bCs/>
          <w:color w:val="FF0000"/>
          <w:u w:val="single"/>
          <w:rtl/>
        </w:rPr>
        <w:t xml:space="preserve">. </w:t>
      </w:r>
      <w:r w:rsidRPr="002205EF">
        <w:rPr>
          <w:rFonts w:cs="David"/>
          <w:b/>
          <w:bCs/>
          <w:color w:val="FF0000"/>
          <w:u w:val="single"/>
          <w:rtl/>
        </w:rPr>
        <w:t xml:space="preserve">רמב"ם הלכות ממרים פרק ו הלכה יא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הממזר חייב בכבוד אביו ומוראו אף על פי שהוא פטור על מכתו וקללתו עד שיעשה תשובה, אפילו היה אביו רשע ובעל עבירות מכבדו ומתיירא ממנו</w:t>
      </w:r>
      <w:r w:rsidRPr="002205EF">
        <w:rPr>
          <w:rFonts w:cs="David" w:hint="cs"/>
          <w:color w:val="FF0000"/>
          <w:rtl/>
        </w:rPr>
        <w:t>.</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לרמב"ם יש דעה שונה, למדנו שלפי שיטתו כיבוד הורים תכליתה סדר חברתי.</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הממזר (אבל זה חל על כל אחד) חייב בכבוד אביו אפילו אם היה רשע ובעל עבירות, עדיין יש חובה לכבד אותו.</w:t>
      </w:r>
    </w:p>
    <w:p w:rsidR="00871D60" w:rsidRPr="00871D60" w:rsidRDefault="00871D60" w:rsidP="00871D60">
      <w:pPr>
        <w:spacing w:after="0" w:line="300" w:lineRule="exact"/>
        <w:rPr>
          <w:rFonts w:asciiTheme="minorBidi" w:hAnsiTheme="minorBidi"/>
          <w:color w:val="000000" w:themeColor="text1"/>
          <w:rtl/>
        </w:rPr>
      </w:pPr>
      <w:r w:rsidRPr="00871D60">
        <w:rPr>
          <w:rFonts w:asciiTheme="minorBidi" w:hAnsiTheme="minorBidi" w:hint="cs"/>
          <w:color w:val="000000" w:themeColor="text1"/>
          <w:u w:val="single"/>
          <w:rtl/>
        </w:rPr>
        <w:t>לרמב"ם</w:t>
      </w:r>
      <w:r w:rsidRPr="00871D60">
        <w:rPr>
          <w:rFonts w:asciiTheme="minorBidi" w:hAnsiTheme="minorBidi" w:hint="cs"/>
          <w:color w:val="000000" w:themeColor="text1"/>
          <w:rtl/>
        </w:rPr>
        <w:t xml:space="preserve">, באופן מפתיע, יש דעה אחרת. אמרנו כבר שבהלכות ממרים מדבר הרמב"ם על כיבוד אב ואם. המיקום של כיבוד אב ואם בספרו במורה נבוכים הוא בין כבוד מלך לכבוד בית דין מה שמלמד שתכלית כיבוד ההורים זה סדר חברתי. הרמב"ם אומר שבטוח שאבא של ממזר לא קיים את כל המצוות והסיפא של הרמב"ם (שכל הפרשנים מנתקים אותה ועושים ממנה דין כללי) אומרת שאפילו שהאב ממשיך להיות רשע ובעל עבירות יש לכבדו. </w:t>
      </w:r>
      <w:r w:rsidRPr="00871D60">
        <w:rPr>
          <w:rFonts w:asciiTheme="minorBidi" w:hAnsiTheme="minorBidi" w:hint="cs"/>
          <w:b/>
          <w:bCs/>
          <w:color w:val="000000" w:themeColor="text1"/>
          <w:rtl/>
        </w:rPr>
        <w:t xml:space="preserve">לשיטת הרמב"ם, בצורה ברורה אין תלות בין היותו של ההורה מקיים מצוות או לא לבין החובה לכבד אותו או לירא ממנו </w:t>
      </w:r>
      <w:r w:rsidRPr="00871D60">
        <w:rPr>
          <w:rFonts w:asciiTheme="minorBidi" w:hAnsiTheme="minorBidi"/>
          <w:b/>
          <w:bCs/>
          <w:color w:val="000000" w:themeColor="text1"/>
          <w:rtl/>
        </w:rPr>
        <w:t>–</w:t>
      </w:r>
      <w:r w:rsidRPr="00871D60">
        <w:rPr>
          <w:rFonts w:asciiTheme="minorBidi" w:hAnsiTheme="minorBidi" w:hint="cs"/>
          <w:b/>
          <w:bCs/>
          <w:color w:val="000000" w:themeColor="text1"/>
          <w:rtl/>
        </w:rPr>
        <w:t xml:space="preserve"> יש לכבד בכל מקרה. </w:t>
      </w:r>
    </w:p>
    <w:p w:rsidR="002205EF" w:rsidRPr="002205EF" w:rsidRDefault="002205EF" w:rsidP="002205EF">
      <w:pPr>
        <w:spacing w:before="120" w:after="120" w:line="240" w:lineRule="auto"/>
        <w:jc w:val="both"/>
        <w:rPr>
          <w:rFonts w:cs="David"/>
          <w:b/>
          <w:bCs/>
          <w:color w:val="FF0000"/>
          <w:u w:val="single"/>
          <w:rtl/>
        </w:rPr>
      </w:pPr>
      <w:r w:rsidRPr="00A71A38">
        <w:rPr>
          <w:rFonts w:cs="David" w:hint="cs"/>
          <w:b/>
          <w:bCs/>
          <w:u w:val="single"/>
          <w:rtl/>
        </w:rPr>
        <w:t>4</w:t>
      </w:r>
      <w:r w:rsidRPr="002205EF">
        <w:rPr>
          <w:rFonts w:cs="David" w:hint="cs"/>
          <w:b/>
          <w:bCs/>
          <w:color w:val="FF0000"/>
          <w:u w:val="single"/>
          <w:rtl/>
        </w:rPr>
        <w:t xml:space="preserve">. </w:t>
      </w:r>
      <w:r w:rsidRPr="002205EF">
        <w:rPr>
          <w:rFonts w:cs="David"/>
          <w:b/>
          <w:bCs/>
          <w:color w:val="FF0000"/>
          <w:u w:val="single"/>
          <w:rtl/>
        </w:rPr>
        <w:t>שולחן ערוך יורה דעה סימן רמ סעיף יח</w:t>
      </w:r>
    </w:p>
    <w:p w:rsidR="002205EF" w:rsidRPr="002205EF" w:rsidRDefault="002205EF" w:rsidP="002205EF">
      <w:pPr>
        <w:spacing w:before="120" w:after="120" w:line="240" w:lineRule="auto"/>
        <w:jc w:val="both"/>
        <w:rPr>
          <w:rFonts w:cs="David"/>
          <w:color w:val="FF0000"/>
          <w:rtl/>
        </w:rPr>
      </w:pPr>
      <w:r w:rsidRPr="002205EF">
        <w:rPr>
          <w:rFonts w:cs="David"/>
          <w:color w:val="FF0000"/>
          <w:rtl/>
        </w:rPr>
        <w:t xml:space="preserve">ממזר חייב בכבוד אביו ובמוראו. אפילו היה אביו רשע ובעל עבירות, מכבדו ומתירא ממנו.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הגה</w:t>
      </w:r>
      <w:r w:rsidRPr="002205EF">
        <w:rPr>
          <w:rFonts w:cs="David" w:hint="cs"/>
          <w:color w:val="FF0000"/>
          <w:rtl/>
        </w:rPr>
        <w:t xml:space="preserve"> (=הרמ"א)</w:t>
      </w:r>
      <w:r w:rsidRPr="002205EF">
        <w:rPr>
          <w:rFonts w:cs="David"/>
          <w:color w:val="FF0000"/>
          <w:rtl/>
        </w:rPr>
        <w:t>: וי"א דאינו מחוייב לכבד אביו רשע, אא"כ עשה תשובה</w:t>
      </w:r>
      <w:r w:rsidRPr="002205EF">
        <w:rPr>
          <w:rFonts w:cs="David" w:hint="cs"/>
          <w:color w:val="FF0000"/>
          <w:rtl/>
        </w:rPr>
        <w:t>.</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 xml:space="preserve">השו"ע פוסק כמו הרמב"ם </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הרמ"א אומר שלא חייב בכיבוד הורים לאב רשע, אלא אם עשה תשובה.</w:t>
      </w:r>
    </w:p>
    <w:p w:rsidR="00871D60" w:rsidRPr="00871D60" w:rsidRDefault="00871D60" w:rsidP="00871D60">
      <w:pPr>
        <w:pStyle w:val="a3"/>
        <w:numPr>
          <w:ilvl w:val="0"/>
          <w:numId w:val="40"/>
        </w:numPr>
        <w:spacing w:after="0" w:line="300" w:lineRule="exact"/>
        <w:rPr>
          <w:rFonts w:asciiTheme="minorBidi" w:hAnsiTheme="minorBidi"/>
          <w:b/>
          <w:bCs/>
          <w:color w:val="000000" w:themeColor="text1"/>
          <w:rtl/>
        </w:rPr>
      </w:pPr>
      <w:r w:rsidRPr="00871D60">
        <w:rPr>
          <w:rFonts w:asciiTheme="minorBidi" w:hAnsiTheme="minorBidi" w:hint="cs"/>
          <w:b/>
          <w:bCs/>
          <w:color w:val="000000" w:themeColor="text1"/>
          <w:rtl/>
        </w:rPr>
        <w:t xml:space="preserve">השולחן ערוך פוסק כרמב"ם. </w:t>
      </w:r>
    </w:p>
    <w:p w:rsidR="00871D60" w:rsidRPr="00871D60" w:rsidRDefault="00871D60" w:rsidP="00871D60">
      <w:pPr>
        <w:pStyle w:val="a3"/>
        <w:numPr>
          <w:ilvl w:val="0"/>
          <w:numId w:val="40"/>
        </w:numPr>
        <w:spacing w:after="0" w:line="300" w:lineRule="exact"/>
        <w:rPr>
          <w:rFonts w:asciiTheme="minorBidi" w:hAnsiTheme="minorBidi"/>
          <w:color w:val="000000" w:themeColor="text1"/>
          <w:rtl/>
        </w:rPr>
      </w:pPr>
      <w:r w:rsidRPr="00871D60">
        <w:rPr>
          <w:rFonts w:asciiTheme="minorBidi" w:hAnsiTheme="minorBidi" w:hint="cs"/>
          <w:b/>
          <w:bCs/>
          <w:color w:val="000000" w:themeColor="text1"/>
          <w:rtl/>
        </w:rPr>
        <w:t xml:space="preserve">הגה = הערות הרמ"א על שולחן ערוך. </w:t>
      </w:r>
      <w:r w:rsidRPr="00871D60">
        <w:rPr>
          <w:rFonts w:asciiTheme="minorBidi" w:hAnsiTheme="minorBidi" w:hint="cs"/>
          <w:color w:val="000000" w:themeColor="text1"/>
          <w:u w:val="single"/>
          <w:rtl/>
        </w:rPr>
        <w:t>הרמ"א</w:t>
      </w:r>
      <w:r w:rsidRPr="00871D60">
        <w:rPr>
          <w:rFonts w:asciiTheme="minorBidi" w:hAnsiTheme="minorBidi" w:hint="cs"/>
          <w:color w:val="000000" w:themeColor="text1"/>
          <w:rtl/>
        </w:rPr>
        <w:t xml:space="preserve"> מביא את הגישה של ספר המצוות הגדול האמורה לעיל שיש תלות בין קיום המצוות לבין החובה לכבד הורים.</w:t>
      </w:r>
    </w:p>
    <w:p w:rsidR="00871D60" w:rsidRPr="00871D60" w:rsidRDefault="00871D60" w:rsidP="00871D60">
      <w:pPr>
        <w:spacing w:after="0" w:line="300" w:lineRule="exact"/>
        <w:rPr>
          <w:rFonts w:asciiTheme="minorBidi" w:hAnsiTheme="minorBidi"/>
          <w:color w:val="000000" w:themeColor="text1"/>
          <w:rtl/>
        </w:rPr>
      </w:pPr>
      <w:r w:rsidRPr="00871D60">
        <w:rPr>
          <w:rFonts w:asciiTheme="minorBidi" w:hAnsiTheme="minorBidi" w:hint="cs"/>
          <w:color w:val="000000" w:themeColor="text1"/>
          <w:rtl/>
        </w:rPr>
        <w:t>הגישה של הרמב"ם יצרה בעייתיות דווקא בתקופת ההשכלה. כי עד אז הורה רשע היה פחות נפוץ. רוב ההורים קיימו מצוות. אבל כשיש אנשים שכל חייהם מנותקים מהמצוות אז הפוסקים האחרונים צריכים להתמודד אייך לא לתת לגיטימציה וליצור הרחקה בין הדור שרוצים לחנך לבין דור ההורים שסר מן הדרך. אם נגיד לילדים להמשיך לכבד את ההורים זה לתת למעשיהם לגיטימציה והפוסקים חששו מזה. מעניין לראות פוסקים באותה תקופה שמנסים לצמצם את היתר הרמב"ם.</w:t>
      </w:r>
    </w:p>
    <w:p w:rsidR="002205EF" w:rsidRPr="002205EF" w:rsidRDefault="002205EF" w:rsidP="002205EF">
      <w:pPr>
        <w:spacing w:before="120" w:after="120" w:line="240" w:lineRule="auto"/>
        <w:jc w:val="both"/>
        <w:rPr>
          <w:rFonts w:cs="David"/>
          <w:b/>
          <w:bCs/>
          <w:color w:val="FF0000"/>
          <w:u w:val="single"/>
          <w:rtl/>
        </w:rPr>
      </w:pPr>
      <w:r w:rsidRPr="00D9337E">
        <w:rPr>
          <w:rFonts w:cs="David" w:hint="cs"/>
          <w:b/>
          <w:bCs/>
          <w:u w:val="single"/>
          <w:rtl/>
        </w:rPr>
        <w:t>5</w:t>
      </w:r>
      <w:r w:rsidRPr="002205EF">
        <w:rPr>
          <w:rFonts w:cs="David" w:hint="cs"/>
          <w:b/>
          <w:bCs/>
          <w:color w:val="FF0000"/>
          <w:u w:val="single"/>
          <w:rtl/>
        </w:rPr>
        <w:t xml:space="preserve">.הרב יחיאל מיכל אפשטיין, </w:t>
      </w:r>
      <w:r w:rsidRPr="002205EF">
        <w:rPr>
          <w:rFonts w:cs="David"/>
          <w:b/>
          <w:bCs/>
          <w:color w:val="FF0000"/>
          <w:u w:val="single"/>
          <w:rtl/>
        </w:rPr>
        <w:t xml:space="preserve">ערוך השולחן יורה דעה סימן רמ סעיף לט </w:t>
      </w:r>
      <w:r w:rsidRPr="002205EF">
        <w:rPr>
          <w:rFonts w:cs="Guttman Yad-Brush" w:hint="cs"/>
          <w:color w:val="FF0000"/>
          <w:sz w:val="20"/>
          <w:szCs w:val="20"/>
          <w:rtl/>
        </w:rPr>
        <w:t>(רוסיה, מאה 19)</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נראה דווקא רשע לתיאבון אבל להכעיס כמו האפקורסים והמינים פשיטא שאסור לכבדם</w:t>
      </w:r>
      <w:r w:rsidRPr="002205EF">
        <w:rPr>
          <w:rFonts w:cs="David" w:hint="cs"/>
          <w:color w:val="FF0000"/>
          <w:rtl/>
        </w:rPr>
        <w:t>.</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אומר הערוך שולחן על דברי הרמב"ם, שיש שני סוגי אנשים שלא מקיימים מצוות:</w:t>
      </w:r>
    </w:p>
    <w:p w:rsidR="002205EF" w:rsidRDefault="002205EF" w:rsidP="002205EF">
      <w:pPr>
        <w:pStyle w:val="a3"/>
        <w:numPr>
          <w:ilvl w:val="0"/>
          <w:numId w:val="41"/>
        </w:numPr>
        <w:spacing w:before="120" w:after="120" w:line="240" w:lineRule="auto"/>
        <w:contextualSpacing w:val="0"/>
        <w:jc w:val="both"/>
        <w:rPr>
          <w:rFonts w:cs="David"/>
        </w:rPr>
      </w:pPr>
      <w:r>
        <w:rPr>
          <w:rFonts w:cs="David" w:hint="cs"/>
          <w:rtl/>
        </w:rPr>
        <w:t>כאלה שלא בא להם (רשע לתיאבון)</w:t>
      </w:r>
    </w:p>
    <w:p w:rsidR="002205EF" w:rsidRDefault="002205EF" w:rsidP="002205EF">
      <w:pPr>
        <w:pStyle w:val="a3"/>
        <w:numPr>
          <w:ilvl w:val="0"/>
          <w:numId w:val="41"/>
        </w:numPr>
        <w:spacing w:before="120" w:after="120" w:line="240" w:lineRule="auto"/>
        <w:contextualSpacing w:val="0"/>
        <w:jc w:val="both"/>
        <w:rPr>
          <w:rFonts w:cs="David"/>
        </w:rPr>
      </w:pPr>
      <w:r>
        <w:rPr>
          <w:rFonts w:cs="David" w:hint="cs"/>
          <w:rtl/>
        </w:rPr>
        <w:t>כאלה שלא מקיימם מתוך אידיאולוגיה (להכעיס)</w:t>
      </w:r>
    </w:p>
    <w:p w:rsidR="002205EF" w:rsidRPr="00601568" w:rsidRDefault="002205EF" w:rsidP="002205EF">
      <w:pPr>
        <w:spacing w:before="120" w:after="120" w:line="240" w:lineRule="auto"/>
        <w:ind w:left="720" w:firstLine="45"/>
        <w:jc w:val="both"/>
        <w:rPr>
          <w:rFonts w:cs="David"/>
          <w:rtl/>
        </w:rPr>
      </w:pPr>
      <w:r>
        <w:rPr>
          <w:rFonts w:cs="David" w:hint="cs"/>
          <w:rtl/>
        </w:rPr>
        <w:t>הוא אומר שהרמב"ם התכוון רק לסוג אחד, אם רשע לתיאבון צריך לכבדם, אך אם זה להכעיס אז לא צריך)</w:t>
      </w:r>
    </w:p>
    <w:p w:rsidR="00871D60" w:rsidRDefault="00871D60" w:rsidP="00871D60">
      <w:pPr>
        <w:spacing w:after="0" w:line="300" w:lineRule="exact"/>
        <w:rPr>
          <w:rFonts w:asciiTheme="minorBidi" w:hAnsiTheme="minorBidi"/>
          <w:color w:val="000000" w:themeColor="text1"/>
          <w:rtl/>
        </w:rPr>
      </w:pPr>
      <w:r w:rsidRPr="00A97ED1">
        <w:rPr>
          <w:rFonts w:asciiTheme="minorBidi" w:hAnsiTheme="minorBidi" w:hint="cs"/>
          <w:color w:val="000000" w:themeColor="text1"/>
          <w:u w:val="single"/>
          <w:rtl/>
        </w:rPr>
        <w:t>ערוך השולחן אומר שיש 2 סוגי אנשים שלא מקיימים מצוות</w:t>
      </w:r>
      <w:r w:rsidRPr="00A97ED1">
        <w:rPr>
          <w:rFonts w:asciiTheme="minorBidi" w:hAnsiTheme="minorBidi" w:hint="cs"/>
          <w:color w:val="000000" w:themeColor="text1"/>
          <w:rtl/>
        </w:rPr>
        <w:t>:</w:t>
      </w:r>
    </w:p>
    <w:p w:rsidR="00871D60" w:rsidRPr="00A97ED1" w:rsidRDefault="00871D60" w:rsidP="00871D60">
      <w:pPr>
        <w:spacing w:after="0" w:line="300" w:lineRule="exact"/>
        <w:ind w:left="720"/>
        <w:rPr>
          <w:rFonts w:asciiTheme="minorBidi" w:hAnsiTheme="minorBidi"/>
          <w:color w:val="000000" w:themeColor="text1"/>
          <w:rtl/>
        </w:rPr>
      </w:pPr>
    </w:p>
    <w:p w:rsidR="00871D60" w:rsidRPr="00871D60" w:rsidRDefault="00871D60" w:rsidP="00871D60">
      <w:pPr>
        <w:spacing w:after="0" w:line="300" w:lineRule="exact"/>
        <w:ind w:left="720"/>
        <w:rPr>
          <w:rFonts w:asciiTheme="minorBidi" w:hAnsiTheme="minorBidi"/>
          <w:color w:val="000000" w:themeColor="text1"/>
          <w:rtl/>
        </w:rPr>
      </w:pPr>
      <w:r w:rsidRPr="00A97ED1">
        <w:rPr>
          <w:rFonts w:asciiTheme="minorBidi" w:hAnsiTheme="minorBidi" w:hint="cs"/>
          <w:b/>
          <w:bCs/>
          <w:color w:val="000000" w:themeColor="text1"/>
          <w:rtl/>
        </w:rPr>
        <w:t>1. אנשים שלא מקיימים מצוות כי לא בא להם:</w:t>
      </w:r>
      <w:r w:rsidRPr="00A97ED1">
        <w:rPr>
          <w:rFonts w:asciiTheme="minorBidi" w:hAnsiTheme="minorBidi" w:hint="cs"/>
          <w:color w:val="000000" w:themeColor="text1"/>
          <w:rtl/>
        </w:rPr>
        <w:t xml:space="preserve"> "רשע לתאבון" </w:t>
      </w:r>
      <w:r w:rsidRPr="00A97ED1">
        <w:rPr>
          <w:rFonts w:asciiTheme="minorBidi" w:hAnsiTheme="minorBidi"/>
          <w:color w:val="000000" w:themeColor="text1"/>
          <w:rtl/>
        </w:rPr>
        <w:t>–</w:t>
      </w:r>
      <w:r w:rsidRPr="00A97ED1">
        <w:rPr>
          <w:rFonts w:asciiTheme="minorBidi" w:hAnsiTheme="minorBidi" w:hint="cs"/>
          <w:color w:val="000000" w:themeColor="text1"/>
          <w:rtl/>
        </w:rPr>
        <w:t xml:space="preserve"> אני אוכל את הארנבת כי בא לי.</w:t>
      </w:r>
      <w:r w:rsidRPr="00A97ED1">
        <w:rPr>
          <w:rFonts w:asciiTheme="minorBidi" w:hAnsiTheme="minorBidi"/>
          <w:color w:val="000000" w:themeColor="text1"/>
          <w:rtl/>
        </w:rPr>
        <w:br/>
      </w:r>
      <w:r w:rsidRPr="00A97ED1">
        <w:rPr>
          <w:rFonts w:asciiTheme="minorBidi" w:hAnsiTheme="minorBidi" w:hint="cs"/>
          <w:b/>
          <w:bCs/>
          <w:color w:val="000000" w:themeColor="text1"/>
          <w:rtl/>
        </w:rPr>
        <w:t>2. אנשים שלא מקיימים מצוות מתוך אידיאולוגיה:</w:t>
      </w:r>
      <w:r w:rsidRPr="00A97ED1">
        <w:rPr>
          <w:rFonts w:asciiTheme="minorBidi" w:hAnsiTheme="minorBidi" w:hint="cs"/>
          <w:color w:val="000000" w:themeColor="text1"/>
          <w:rtl/>
        </w:rPr>
        <w:t xml:space="preserve"> "רשע להכעיס" </w:t>
      </w:r>
      <w:r w:rsidRPr="00A97ED1">
        <w:rPr>
          <w:rFonts w:asciiTheme="minorBidi" w:hAnsiTheme="minorBidi"/>
          <w:color w:val="000000" w:themeColor="text1"/>
          <w:rtl/>
        </w:rPr>
        <w:t>–</w:t>
      </w:r>
      <w:r w:rsidRPr="00A97ED1">
        <w:rPr>
          <w:rFonts w:asciiTheme="minorBidi" w:hAnsiTheme="minorBidi" w:hint="cs"/>
          <w:color w:val="000000" w:themeColor="text1"/>
          <w:rtl/>
        </w:rPr>
        <w:t xml:space="preserve"> אני אוכל את הארנבת כי כתוב שאסור.</w:t>
      </w:r>
    </w:p>
    <w:p w:rsidR="002205EF" w:rsidRPr="00871D60" w:rsidRDefault="00871D60" w:rsidP="00871D60">
      <w:pPr>
        <w:spacing w:after="0" w:line="300" w:lineRule="exact"/>
        <w:rPr>
          <w:rFonts w:asciiTheme="minorBidi" w:hAnsiTheme="minorBidi"/>
          <w:b/>
          <w:bCs/>
          <w:color w:val="000000" w:themeColor="text1"/>
          <w:rtl/>
        </w:rPr>
      </w:pPr>
      <w:r w:rsidRPr="00A97ED1">
        <w:rPr>
          <w:rFonts w:asciiTheme="minorBidi" w:hAnsiTheme="minorBidi" w:hint="cs"/>
          <w:b/>
          <w:bCs/>
          <w:color w:val="000000" w:themeColor="text1"/>
          <w:rtl/>
        </w:rPr>
        <w:t>ערוך השולחן אומר שהרמב"ם התכוון רק לסוג מסויים של הורים עוברי עבירה. אם הוא עובר עבירה לתאבון צריך להמשיך לכבד או</w:t>
      </w:r>
      <w:r>
        <w:rPr>
          <w:rFonts w:asciiTheme="minorBidi" w:hAnsiTheme="minorBidi" w:hint="cs"/>
          <w:b/>
          <w:bCs/>
          <w:color w:val="000000" w:themeColor="text1"/>
          <w:rtl/>
        </w:rPr>
        <w:t xml:space="preserve">תו כי יש הכרה בחולשות של אנשים, </w:t>
      </w:r>
      <w:r w:rsidRPr="00A97ED1">
        <w:rPr>
          <w:rFonts w:asciiTheme="minorBidi" w:hAnsiTheme="minorBidi" w:hint="cs"/>
          <w:b/>
          <w:bCs/>
          <w:color w:val="000000" w:themeColor="text1"/>
          <w:rtl/>
        </w:rPr>
        <w:t>אבל הורה שעובר עבירות מאידיאולוגיה ממנו צריך להתרחק ואותו לא צריך לכבד.</w:t>
      </w:r>
    </w:p>
    <w:p w:rsidR="002205EF" w:rsidRPr="002205EF" w:rsidRDefault="002205EF" w:rsidP="002205EF">
      <w:pPr>
        <w:spacing w:before="120" w:after="120" w:line="240" w:lineRule="auto"/>
        <w:jc w:val="both"/>
        <w:rPr>
          <w:rFonts w:cs="David"/>
          <w:b/>
          <w:bCs/>
          <w:color w:val="FF0000"/>
          <w:u w:val="single"/>
          <w:rtl/>
        </w:rPr>
      </w:pPr>
      <w:r w:rsidRPr="002205EF">
        <w:rPr>
          <w:rFonts w:cs="David" w:hint="cs"/>
          <w:b/>
          <w:bCs/>
          <w:color w:val="FF0000"/>
          <w:u w:val="single"/>
          <w:rtl/>
        </w:rPr>
        <w:t xml:space="preserve">6. </w:t>
      </w:r>
      <w:r w:rsidRPr="002205EF">
        <w:rPr>
          <w:rFonts w:cs="David"/>
          <w:b/>
          <w:bCs/>
          <w:color w:val="FF0000"/>
          <w:u w:val="single"/>
          <w:rtl/>
        </w:rPr>
        <w:t xml:space="preserve">שו"ת יביע אומר חלק ח - יורה דעה סימן כא </w:t>
      </w:r>
      <w:r w:rsidRPr="002205EF">
        <w:rPr>
          <w:rFonts w:cs="David" w:hint="cs"/>
          <w:color w:val="FF0000"/>
          <w:rtl/>
        </w:rPr>
        <w:t xml:space="preserve"> (עובדיה יוסף כתב ספר שקוראים לו "יביע אומר")</w:t>
      </w:r>
    </w:p>
    <w:p w:rsidR="002205EF" w:rsidRPr="002205EF" w:rsidRDefault="002205EF" w:rsidP="002205EF">
      <w:pPr>
        <w:spacing w:before="120" w:after="120" w:line="240" w:lineRule="auto"/>
        <w:jc w:val="both"/>
        <w:rPr>
          <w:rFonts w:cs="David"/>
          <w:color w:val="FF0000"/>
          <w:rtl/>
        </w:rPr>
      </w:pPr>
      <w:r w:rsidRPr="002205EF">
        <w:rPr>
          <w:rFonts w:cs="David"/>
          <w:b/>
          <w:bCs/>
          <w:color w:val="FF0000"/>
          <w:rtl/>
        </w:rPr>
        <w:lastRenderedPageBreak/>
        <w:t>שאלה</w:t>
      </w:r>
      <w:r w:rsidRPr="002205EF">
        <w:rPr>
          <w:rFonts w:cs="David"/>
          <w:color w:val="FF0000"/>
          <w:rtl/>
        </w:rPr>
        <w:t>: החוזרים בתשובה שהוריהם אינם שומרי תורה ומצוות, האם חייבים הם בכל זאת לכבד את הוריהם מדין מצות כיבוד אב ואם, או מכיון שהוריהם עוברים במזיד על מצות התורה, כגון שבת וכשרות וכיוצא בזה, אינם צריכים לנהוג בהם כבוד?</w:t>
      </w:r>
      <w:r w:rsidRPr="002205EF">
        <w:rPr>
          <w:rFonts w:cs="David" w:hint="cs"/>
          <w:color w:val="FF0000"/>
          <w:rtl/>
        </w:rPr>
        <w:t>...</w:t>
      </w:r>
    </w:p>
    <w:p w:rsidR="002205EF" w:rsidRPr="002205EF" w:rsidRDefault="002205EF" w:rsidP="002205EF">
      <w:pPr>
        <w:spacing w:before="120" w:after="120" w:line="240" w:lineRule="auto"/>
        <w:jc w:val="both"/>
        <w:rPr>
          <w:rFonts w:cs="David"/>
          <w:color w:val="FF0000"/>
          <w:rtl/>
        </w:rPr>
      </w:pPr>
      <w:r w:rsidRPr="002205EF">
        <w:rPr>
          <w:rFonts w:cs="David"/>
          <w:color w:val="FF0000"/>
          <w:rtl/>
        </w:rPr>
        <w:t xml:space="preserve">ועל כל פנים לדידן שקבלנו הוראות מרן, בודאי שעל הבן לכבד את הוריו אף על פי שאינם שומרים תורה ומצוות.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 xml:space="preserve">אולם עדיין צריכים אנו למודעי, כי הגאון רבי חיים בן עטר בספר ראשון לציון (דף צו ע"ב), וכן בספר אור החיים (ריש פרשת קדושים), כתב לדייק מדברי הרמב"ם, שדוקא אם היה האב רשע לשעה, כגון שעבר עבירה מן התורה שנקרא עליה רשע, וכעת אינו ממשיך ברעתו, אלא שיש בידו אותה עבירה של תורה, צריך לכבדו ולירא ממנו, אבל אם הוא רשע גמור וממשיך בדרכו הרעה, שמסתמא אין לחוש שמא יצרו תקפו ומיד שב, אלא הבאיש ריחו לגמרי, ועובר על העבירות שבאות לידו, אינו צריך לכבדו. עכת"ד. </w:t>
      </w:r>
    </w:p>
    <w:p w:rsidR="002205EF" w:rsidRPr="002205EF" w:rsidRDefault="002205EF" w:rsidP="002205EF">
      <w:pPr>
        <w:spacing w:before="120" w:after="120" w:line="240" w:lineRule="auto"/>
        <w:jc w:val="both"/>
        <w:rPr>
          <w:rFonts w:cs="David"/>
          <w:b/>
          <w:bCs/>
          <w:color w:val="FF0000"/>
          <w:rtl/>
        </w:rPr>
      </w:pPr>
      <w:r w:rsidRPr="002205EF">
        <w:rPr>
          <w:rFonts w:cs="David"/>
          <w:b/>
          <w:bCs/>
          <w:color w:val="FF0000"/>
          <w:rtl/>
        </w:rPr>
        <w:t>ולפי זה אם ההורים חילוניים שמחללים את השבת ואינם שומרים על כשרות וטהרת המשפחה וכיוצא בזה, כי זה דרכם כסל למו, גם לדידן אין צריך לכבדם</w:t>
      </w:r>
      <w:r w:rsidRPr="002205EF">
        <w:rPr>
          <w:rFonts w:cs="David" w:hint="cs"/>
          <w:b/>
          <w:bCs/>
          <w:color w:val="FF0000"/>
          <w:rtl/>
        </w:rPr>
        <w:t>...</w:t>
      </w:r>
    </w:p>
    <w:p w:rsidR="002205EF" w:rsidRPr="002205EF" w:rsidRDefault="002205EF" w:rsidP="002205EF">
      <w:pPr>
        <w:spacing w:before="120" w:after="120" w:line="240" w:lineRule="auto"/>
        <w:jc w:val="both"/>
        <w:rPr>
          <w:rFonts w:cs="David"/>
          <w:b/>
          <w:bCs/>
          <w:color w:val="FF0000"/>
          <w:rtl/>
        </w:rPr>
      </w:pPr>
      <w:r w:rsidRPr="002205EF">
        <w:rPr>
          <w:rFonts w:cs="David"/>
          <w:b/>
          <w:bCs/>
          <w:color w:val="FF0000"/>
          <w:rtl/>
        </w:rPr>
        <w:t>אולם מרן החיד"א בברכי יוסף (סימן רמא סק"ז) הביא דברי הרב ראשון לציון הנ"ל, וכתב עליו שאין דבריו מוכרחים, וסיים, שכבר אמרו באגדה על אברהם אבינו, שאמר לו הקדוש ברוך הוא לך לך מארצך, לך אני פוטר מכיבוד אב ואם ואיני פוטר לאחר. ע"כ. כלומר שאע"פ שתרח עובד ע"ז היה, חוטא ומחטיא את אחרים, מ"מ לא פטר הקדוש ברוך הוא מכיבוד אב אלא את אברהם, ולא לאחר כיוצא בו. ומוכח שגם כשעודנו ממשיך ברשעתו, אף על פי כן צריך לכבדו.</w:t>
      </w:r>
      <w:r w:rsidRPr="002205EF">
        <w:rPr>
          <w:rFonts w:cs="David" w:hint="cs"/>
          <w:b/>
          <w:bCs/>
          <w:color w:val="FF0000"/>
          <w:rtl/>
        </w:rPr>
        <w:t>..</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בדורינו זה רבים מאלו הנקראים חילוניים הם כתינוק שנשבה בין הגוים</w:t>
      </w:r>
      <w:r w:rsidRPr="002205EF">
        <w:rPr>
          <w:rFonts w:cs="David" w:hint="cs"/>
          <w:color w:val="FF0000"/>
          <w:rtl/>
        </w:rPr>
        <w:t xml:space="preserve">... </w:t>
      </w:r>
      <w:r w:rsidRPr="002205EF">
        <w:rPr>
          <w:rFonts w:cs="David"/>
          <w:color w:val="FF0000"/>
          <w:rtl/>
        </w:rPr>
        <w:t xml:space="preserve">ולכן גם כשההורים ממשיכים בחילול שבת ושאר עבירות, צריכים הבנים לנהוג בהם כבוד, ושיתאהב שם שמים על ידיהם, אולי ישמעו וישובו. כי התורה דרכיה דרכי נועם וכל נתיבותיה שלום. אולם כל זה שייך כשההורים אינם מפריעים לבניהם שזכו להכיר את האמת ולשוב לצור מחצבתם, ומוקירים אותם על אומץ לבם ועוז רוחם. (או לכל הפחות שנשארים אדישים כלפיהם). </w:t>
      </w:r>
    </w:p>
    <w:p w:rsidR="002205EF" w:rsidRPr="002205EF" w:rsidRDefault="002205EF" w:rsidP="002205EF">
      <w:pPr>
        <w:spacing w:before="120" w:after="120" w:line="240" w:lineRule="auto"/>
        <w:jc w:val="both"/>
        <w:rPr>
          <w:rFonts w:cs="David"/>
          <w:color w:val="FF0000"/>
          <w:rtl/>
        </w:rPr>
      </w:pPr>
      <w:r w:rsidRPr="002205EF">
        <w:rPr>
          <w:rFonts w:cs="David"/>
          <w:color w:val="FF0000"/>
          <w:rtl/>
        </w:rPr>
        <w:t>אבל אם הם עויינים אותם על כך שחזרו בתשובה, וצוררים להם בגלל שנאתם לדת, הרי הם בכלל המינים והאפיקורסים שבודאי אין לכבדם, ומנעם ה' מכבוד. וכמו שכתב הערוך השלחן (בס"ק לט). ע"ש. ואם אפשר עדיף שהבן יפרד לגמרי מהורים כאלה וידור בעיר אחרת, כמו שכתב כיוצא בזה בספר חסידים (סימן שמג). ע"ש. והשי"ת יחזיר את כל פושעי ישראל בתשובה שלימה, וידעו כל תועי רוח בינה, ומלאה הארץ דעה את ה' כמים לים מכסים, אמן.</w:t>
      </w:r>
    </w:p>
    <w:p w:rsidR="002205EF" w:rsidRDefault="002205EF" w:rsidP="002205EF">
      <w:pPr>
        <w:pStyle w:val="a3"/>
        <w:numPr>
          <w:ilvl w:val="0"/>
          <w:numId w:val="40"/>
        </w:numPr>
        <w:spacing w:before="120" w:after="120" w:line="240" w:lineRule="auto"/>
        <w:contextualSpacing w:val="0"/>
        <w:jc w:val="both"/>
        <w:rPr>
          <w:rFonts w:cs="David"/>
        </w:rPr>
      </w:pPr>
      <w:r w:rsidRPr="002960AE">
        <w:rPr>
          <w:rFonts w:cs="David" w:hint="cs"/>
          <w:rtl/>
        </w:rPr>
        <w:t xml:space="preserve">האם ילד חוזר בתשובה שההורים שלו </w:t>
      </w:r>
      <w:r>
        <w:rPr>
          <w:rFonts w:cs="David" w:hint="cs"/>
          <w:rtl/>
        </w:rPr>
        <w:t>לא שומרי מצוות עדיין צריך לכבד אותם?</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 xml:space="preserve">הרב עובדיה </w:t>
      </w:r>
      <w:r w:rsidRPr="002960AE">
        <w:rPr>
          <w:rFonts w:cs="David" w:hint="cs"/>
          <w:b/>
          <w:bCs/>
          <w:rtl/>
        </w:rPr>
        <w:t>לא מקבל</w:t>
      </w:r>
      <w:r>
        <w:rPr>
          <w:rFonts w:cs="David" w:hint="cs"/>
          <w:rtl/>
        </w:rPr>
        <w:t xml:space="preserve"> את מה שהרמב"ם אומר שצריך לכבד הורים רשעים כי יכול להיות שבלב הם חזרו "הרהרו תשובה- מתחרט על מעשיו ולא יעשה כך בעתיד" אבל לא יודעים עדיין. </w:t>
      </w:r>
      <w:r w:rsidRPr="00D57D1B">
        <w:rPr>
          <w:rFonts w:cs="David" w:hint="cs"/>
          <w:b/>
          <w:bCs/>
          <w:rtl/>
        </w:rPr>
        <w:t>הוא אומר שזה נכון רק לעניין מאוד ספציפי</w:t>
      </w:r>
      <w:r>
        <w:rPr>
          <w:rFonts w:cs="David" w:hint="cs"/>
          <w:rtl/>
        </w:rPr>
        <w:t xml:space="preserve"> של קידושין שמא הרהר תשובה.</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הרב עובדיה אומר שצריך לכבדו אם זה רשע לשעה ולזה התכוון הרמב"ם, אבל אם הוא רשע גמור, הוא ממש התרחק מתורה ומצוות לא  צריך לכבדו.</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ברגע שזה משהו בסיסי בקיום מצוות אז גם הרב עובדיה אומר שלא צריך לכבד אב.</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אברהם קיבל פטור חד פעמי מכיבוד אביו תרח מהאל, וכול השאר לא פטורים.</w:t>
      </w:r>
    </w:p>
    <w:p w:rsidR="002205EF" w:rsidRDefault="002205EF" w:rsidP="002205EF">
      <w:pPr>
        <w:pStyle w:val="a3"/>
        <w:numPr>
          <w:ilvl w:val="0"/>
          <w:numId w:val="40"/>
        </w:numPr>
        <w:spacing w:before="120" w:after="120" w:line="240" w:lineRule="auto"/>
        <w:contextualSpacing w:val="0"/>
        <w:jc w:val="both"/>
        <w:rPr>
          <w:rFonts w:cs="David"/>
        </w:rPr>
      </w:pPr>
      <w:r>
        <w:rPr>
          <w:rFonts w:cs="David" w:hint="cs"/>
          <w:rtl/>
        </w:rPr>
        <w:t>אבל אם זה "תינוק שנישבה"</w:t>
      </w:r>
      <w:r>
        <w:rPr>
          <w:rFonts w:cs="David" w:hint="cs"/>
        </w:rPr>
        <w:t xml:space="preserve"> </w:t>
      </w:r>
      <w:r>
        <w:rPr>
          <w:rFonts w:cs="David" w:hint="cs"/>
          <w:rtl/>
        </w:rPr>
        <w:t xml:space="preserve"> אז כן צריך לכבדם גם אם ההורים מחללים שבת ועוד... יכול להיות שהם יחזרו בתשובה בעתיד ובצריך בכלליות להתנהג בדרך ארץ.</w:t>
      </w:r>
    </w:p>
    <w:p w:rsidR="002205EF" w:rsidRPr="002960AE" w:rsidRDefault="002205EF" w:rsidP="002205EF">
      <w:pPr>
        <w:pStyle w:val="a3"/>
        <w:numPr>
          <w:ilvl w:val="0"/>
          <w:numId w:val="40"/>
        </w:numPr>
        <w:spacing w:before="120" w:after="120" w:line="240" w:lineRule="auto"/>
        <w:contextualSpacing w:val="0"/>
        <w:jc w:val="both"/>
        <w:rPr>
          <w:rFonts w:cs="David"/>
          <w:rtl/>
        </w:rPr>
      </w:pPr>
      <w:r>
        <w:rPr>
          <w:rFonts w:cs="David" w:hint="cs"/>
          <w:rtl/>
        </w:rPr>
        <w:t>אם אנחנו אומרים שכיבוד הורים שייך לסמכות אלוהית אז כשהם לא נציגי האל יש נתק, זה הנ' מבט של הרב עובדיה, אם הם עוינים אותך על זה שחזרתם בתשובה.</w:t>
      </w:r>
    </w:p>
    <w:p w:rsidR="00871D60" w:rsidRPr="00871D60" w:rsidRDefault="00871D60" w:rsidP="00871D60">
      <w:pPr>
        <w:spacing w:after="0" w:line="300" w:lineRule="exact"/>
        <w:rPr>
          <w:rFonts w:asciiTheme="minorBidi" w:hAnsiTheme="minorBidi"/>
          <w:color w:val="000000" w:themeColor="text1"/>
          <w:rtl/>
        </w:rPr>
      </w:pPr>
      <w:r w:rsidRPr="00871D60">
        <w:rPr>
          <w:rFonts w:asciiTheme="minorBidi" w:hAnsiTheme="minorBidi" w:hint="cs"/>
          <w:b/>
          <w:bCs/>
          <w:color w:val="000000" w:themeColor="text1"/>
          <w:rtl/>
        </w:rPr>
        <w:t xml:space="preserve">נשאל הרב עובדיה יוסף: </w:t>
      </w:r>
      <w:r w:rsidRPr="00871D60">
        <w:rPr>
          <w:rFonts w:asciiTheme="minorBidi" w:hAnsiTheme="minorBidi" w:hint="cs"/>
          <w:color w:val="000000" w:themeColor="text1"/>
          <w:rtl/>
        </w:rPr>
        <w:t>האם ילד חוזר בתשובה שהוריו ממשיכים להיות חילוניים צריך לכבד אותם?</w:t>
      </w:r>
    </w:p>
    <w:p w:rsidR="00871D60" w:rsidRPr="00871D60" w:rsidRDefault="00871D60" w:rsidP="00871D60">
      <w:pPr>
        <w:spacing w:before="120" w:after="120" w:line="300" w:lineRule="exact"/>
        <w:rPr>
          <w:rFonts w:asciiTheme="minorBidi" w:hAnsiTheme="minorBidi"/>
          <w:color w:val="000000" w:themeColor="text1"/>
          <w:rtl/>
        </w:rPr>
      </w:pPr>
      <w:r w:rsidRPr="00871D60">
        <w:rPr>
          <w:rFonts w:asciiTheme="minorBidi" w:hAnsiTheme="minorBidi" w:hint="cs"/>
          <w:b/>
          <w:bCs/>
          <w:color w:val="000000" w:themeColor="text1"/>
          <w:rtl/>
        </w:rPr>
        <w:t xml:space="preserve">תשובתו של הרב עובדיה: </w:t>
      </w:r>
      <w:r w:rsidRPr="00871D60">
        <w:rPr>
          <w:rFonts w:asciiTheme="minorBidi" w:hAnsiTheme="minorBidi" w:hint="cs"/>
          <w:color w:val="000000" w:themeColor="text1"/>
          <w:rtl/>
        </w:rPr>
        <w:t>הרב עובדיה מתייחס לטיעון שלא העלנו שאומר שצריך לכבד גם הורים רשעים, כמו שאומר הרמב"ם, מאחר שאולי בליבם הם חוזרים בתשובה ("שמא הרהר תשובה"). אז כדי שלא יהיה ספק בכיבוד הורים יש לכבדם. הרב עובדיה לא מקבל את הטיעון הזה. הוא אומר שהחשש שמא אדם חזר בתשובה הוא מסווג לסוגיה מאד ספציפית של קידושין וכשמסתכלים על כלל האוכלוסייה לא אומרים "שמא הרהר תשובה". קודם כל, לרב עובדיה יש גישה של מדיניות פסיקה. הוא הולך לשולחן ערוך שהולך לפי הרמב"ם מה שאומר שיש לכבד הורים בכל מקרה. ולכן, בכלל לא הולכים לסוגיה בבבלי. אם מדובר על משהו מצומצם: "רשע לשעה" - זה מה שהתכוון הרמב"ם שצריך לכבד. אבל אם ההורה הוא "רשע גמור"- ממשיך בדרכו הרעה, ממש מתרחק מתורה ומצוות ועובר עבירות אז לא צריך לכבדו.</w:t>
      </w:r>
    </w:p>
    <w:p w:rsidR="00871D60" w:rsidRPr="00871D60" w:rsidRDefault="00871D60" w:rsidP="00871D60">
      <w:pPr>
        <w:spacing w:before="120" w:after="120" w:line="300" w:lineRule="exact"/>
        <w:rPr>
          <w:rFonts w:asciiTheme="minorBidi" w:hAnsiTheme="minorBidi"/>
          <w:color w:val="000000" w:themeColor="text1"/>
          <w:rtl/>
        </w:rPr>
      </w:pPr>
      <w:r w:rsidRPr="00871D60">
        <w:rPr>
          <w:rFonts w:asciiTheme="minorBidi" w:hAnsiTheme="minorBidi" w:hint="cs"/>
          <w:color w:val="000000" w:themeColor="text1"/>
          <w:rtl/>
        </w:rPr>
        <w:t xml:space="preserve">אז הרב עובדיה באופן עקרוני הולך לפי השולחן ערוך שאומר שאין תלות </w:t>
      </w:r>
      <w:r w:rsidRPr="00871D60">
        <w:rPr>
          <w:rFonts w:asciiTheme="minorBidi" w:hAnsiTheme="minorBidi"/>
          <w:color w:val="000000" w:themeColor="text1"/>
          <w:rtl/>
        </w:rPr>
        <w:t>–</w:t>
      </w:r>
      <w:r w:rsidRPr="00871D60">
        <w:rPr>
          <w:rFonts w:asciiTheme="minorBidi" w:hAnsiTheme="minorBidi" w:hint="cs"/>
          <w:color w:val="000000" w:themeColor="text1"/>
          <w:rtl/>
        </w:rPr>
        <w:t xml:space="preserve"> צריך לכבד הורה וזהו. מצד שני, יש שצמצמו את הרמב"ם אז אולי מצוות כיבוד הורים היא יותר מצומצמת. ולפי זה, אם ההורים חילוניים ולא שומרים שבת ואת טהרת המשפחה לא צריך לכבדם. בדומה לערוך השולחן </w:t>
      </w:r>
      <w:r w:rsidRPr="00871D60">
        <w:rPr>
          <w:rFonts w:asciiTheme="minorBidi" w:hAnsiTheme="minorBidi"/>
          <w:color w:val="000000" w:themeColor="text1"/>
          <w:rtl/>
        </w:rPr>
        <w:t>–</w:t>
      </w:r>
      <w:r w:rsidRPr="00871D60">
        <w:rPr>
          <w:rFonts w:asciiTheme="minorBidi" w:hAnsiTheme="minorBidi" w:hint="cs"/>
          <w:color w:val="000000" w:themeColor="text1"/>
          <w:rtl/>
        </w:rPr>
        <w:t xml:space="preserve"> ברגע שזה משהו כ"כ בסיסי ומהותי הוא פוסק שאין לכבד.</w:t>
      </w:r>
    </w:p>
    <w:p w:rsidR="00871D60" w:rsidRPr="00871D60" w:rsidRDefault="00871D60" w:rsidP="00871D60">
      <w:pPr>
        <w:spacing w:before="120" w:after="120" w:line="300" w:lineRule="exact"/>
        <w:rPr>
          <w:rFonts w:asciiTheme="minorBidi" w:hAnsiTheme="minorBidi"/>
          <w:color w:val="000000" w:themeColor="text1"/>
          <w:rtl/>
        </w:rPr>
      </w:pPr>
      <w:r w:rsidRPr="00871D60">
        <w:rPr>
          <w:rFonts w:asciiTheme="minorBidi" w:hAnsiTheme="minorBidi" w:hint="cs"/>
          <w:color w:val="000000" w:themeColor="text1"/>
          <w:rtl/>
        </w:rPr>
        <w:lastRenderedPageBreak/>
        <w:t xml:space="preserve">הרב עובדיה יוסף מביא מדרש על "לך לך מארצך וממולדתך". ה' אומר לאברהם לך ואברהם אומר שהוא לא יכול ללכת כי הוא ישאיר את אביו. ה' אומר שהוא פוטר אותו מכיבוד הורים אך רק אותו. כלומר, זה אומר שאין תלות </w:t>
      </w:r>
      <w:r w:rsidRPr="00871D60">
        <w:rPr>
          <w:rFonts w:asciiTheme="minorBidi" w:hAnsiTheme="minorBidi"/>
          <w:color w:val="000000" w:themeColor="text1"/>
          <w:rtl/>
        </w:rPr>
        <w:t>–</w:t>
      </w:r>
      <w:r w:rsidRPr="00871D60">
        <w:rPr>
          <w:rFonts w:asciiTheme="minorBidi" w:hAnsiTheme="minorBidi" w:hint="cs"/>
          <w:color w:val="000000" w:themeColor="text1"/>
          <w:rtl/>
        </w:rPr>
        <w:t xml:space="preserve"> תמיד צריך לכבד. </w:t>
      </w:r>
    </w:p>
    <w:p w:rsidR="002205EF" w:rsidRPr="00871D60" w:rsidRDefault="00871D60" w:rsidP="00871D60">
      <w:pPr>
        <w:spacing w:before="120" w:after="120" w:line="300" w:lineRule="exact"/>
        <w:rPr>
          <w:rFonts w:asciiTheme="minorBidi" w:hAnsiTheme="minorBidi"/>
          <w:color w:val="000000" w:themeColor="text1"/>
          <w:rtl/>
        </w:rPr>
      </w:pPr>
      <w:r w:rsidRPr="00871D60">
        <w:rPr>
          <w:rFonts w:asciiTheme="minorBidi" w:hAnsiTheme="minorBidi" w:hint="cs"/>
          <w:color w:val="000000" w:themeColor="text1"/>
          <w:rtl/>
        </w:rPr>
        <w:t xml:space="preserve">אז בעצם הרב עובדיה יוסף מביא כל מיני פסיקות. </w:t>
      </w:r>
      <w:r w:rsidRPr="00871D60">
        <w:rPr>
          <w:rFonts w:asciiTheme="minorBidi" w:hAnsiTheme="minorBidi" w:hint="cs"/>
          <w:color w:val="000000" w:themeColor="text1"/>
          <w:u w:val="single"/>
          <w:rtl/>
        </w:rPr>
        <w:t>מה הוא עושה לבסוף</w:t>
      </w:r>
      <w:r w:rsidRPr="00871D60">
        <w:rPr>
          <w:rFonts w:asciiTheme="minorBidi" w:hAnsiTheme="minorBidi" w:hint="cs"/>
          <w:color w:val="000000" w:themeColor="text1"/>
          <w:rtl/>
        </w:rPr>
        <w:t xml:space="preserve">? הוא נוקט בשיקול שאומר שהחילונים בימינו לא נחשבים עוברי עבירות להכעיס. אז בסופו של דבר יש פה שיקול להחזיר גם את ההורים בתשובה אך הוא אומר שאם כיבוד הורים שייך לסמכות ה', וכיבוד הורים זה כלפיהם שהם נציגי האל, אז כאשר הם לא נציגי האל יש נתק. אם ההורים אדישים לכך שבנם חזר בתשובה יש לכבדם, אבל אם הם עוינים אותו אז עליו להתרחק. </w:t>
      </w:r>
      <w:r w:rsidRPr="00871D60">
        <w:rPr>
          <w:rFonts w:asciiTheme="minorBidi" w:hAnsiTheme="minorBidi" w:hint="cs"/>
          <w:b/>
          <w:bCs/>
          <w:color w:val="000000" w:themeColor="text1"/>
          <w:rtl/>
        </w:rPr>
        <w:t>באופן עקרוני הורים חילונים כיום אינם רשעים אז צריך לכבד אותם. אם הם עויינים לילדם שחזר בתשובה הם כבר נחשבים לאפיקורסים ואין לכבדם.</w:t>
      </w:r>
    </w:p>
    <w:p w:rsidR="002205EF" w:rsidRPr="002205EF" w:rsidRDefault="002205EF" w:rsidP="002205EF">
      <w:pPr>
        <w:spacing w:before="120" w:after="120" w:line="240" w:lineRule="auto"/>
        <w:jc w:val="both"/>
        <w:rPr>
          <w:rFonts w:cs="David"/>
          <w:rtl/>
        </w:rPr>
      </w:pPr>
      <w:r>
        <w:rPr>
          <w:rFonts w:cs="David" w:hint="cs"/>
          <w:b/>
          <w:bCs/>
          <w:u w:val="single"/>
          <w:rtl/>
        </w:rPr>
        <w:t xml:space="preserve">לסיכום: </w:t>
      </w:r>
      <w:r>
        <w:rPr>
          <w:rFonts w:cs="David" w:hint="cs"/>
          <w:rtl/>
        </w:rPr>
        <w:t xml:space="preserve"> באופן עקרוני חילונים של היום צריך לכבד אותם כי הם כמו "תינוק שנישבה" אלא אם כן הם רשעים והם עוינים את החזרה בתשובה אז לא צריך לכבד אותו.</w:t>
      </w:r>
    </w:p>
    <w:p w:rsidR="002205EF" w:rsidRPr="00403AF9" w:rsidRDefault="002205EF" w:rsidP="002205EF">
      <w:pPr>
        <w:spacing w:before="120" w:after="120" w:line="240" w:lineRule="auto"/>
        <w:jc w:val="both"/>
        <w:rPr>
          <w:rFonts w:cs="David"/>
          <w:b/>
          <w:bCs/>
          <w:color w:val="FF0000"/>
          <w:u w:val="single"/>
          <w:rtl/>
        </w:rPr>
      </w:pPr>
      <w:r w:rsidRPr="00403AF9">
        <w:rPr>
          <w:rFonts w:cs="David" w:hint="cs"/>
          <w:b/>
          <w:bCs/>
          <w:color w:val="FF0000"/>
          <w:u w:val="single"/>
          <w:rtl/>
        </w:rPr>
        <w:t>משפט חוכמה לסיום הקורס:</w:t>
      </w:r>
      <w:bookmarkStart w:id="3" w:name="_GoBack"/>
      <w:bookmarkEnd w:id="3"/>
    </w:p>
    <w:p w:rsidR="002205EF" w:rsidRPr="00403AF9" w:rsidRDefault="002205EF" w:rsidP="002205EF">
      <w:pPr>
        <w:spacing w:before="120" w:after="120" w:line="240" w:lineRule="auto"/>
        <w:jc w:val="both"/>
        <w:rPr>
          <w:rFonts w:cs="David"/>
          <w:b/>
          <w:bCs/>
          <w:u w:val="single"/>
          <w:rtl/>
        </w:rPr>
      </w:pPr>
      <w:r w:rsidRPr="00403AF9">
        <w:rPr>
          <w:rFonts w:cs="David"/>
          <w:b/>
          <w:bCs/>
          <w:u w:val="single"/>
          <w:rtl/>
        </w:rPr>
        <w:t>רמב"ם הלכות תלמוד תורה פרק ה הלכה יג</w:t>
      </w:r>
    </w:p>
    <w:p w:rsidR="002205EF" w:rsidRPr="00403AF9" w:rsidRDefault="002205EF" w:rsidP="002205EF">
      <w:pPr>
        <w:spacing w:before="120" w:after="120" w:line="240" w:lineRule="auto"/>
        <w:jc w:val="both"/>
        <w:rPr>
          <w:rFonts w:cs="David"/>
          <w:rtl/>
        </w:rPr>
      </w:pPr>
      <w:r w:rsidRPr="00403AF9">
        <w:rPr>
          <w:rFonts w:cs="David"/>
          <w:rtl/>
        </w:rPr>
        <w:t>התלמידים מוסיפין חכמת הרב ומרחיבין לבו, אמרו חכמים הרבה חכמה למדתי מרבותי ויותר מחבירי ומתלמידי יותר מכולם, וכשם שעץ קטן מדליק את הגדול כך תלמיד קטן מחדד הרב עד שיוציא ממנו בשאלותיו חכמה מפוארה.</w:t>
      </w:r>
    </w:p>
    <w:p w:rsidR="002205EF" w:rsidRPr="002205EF" w:rsidRDefault="002205EF" w:rsidP="002205EF">
      <w:pPr>
        <w:spacing w:before="120" w:after="120" w:line="240" w:lineRule="auto"/>
        <w:rPr>
          <w:rFonts w:ascii="Arial" w:hAnsi="Arial" w:cs="David"/>
          <w:color w:val="FF0000"/>
          <w:rtl/>
        </w:rPr>
      </w:pPr>
    </w:p>
    <w:p w:rsidR="00403AF9" w:rsidRPr="009E0A9C" w:rsidRDefault="00403AF9" w:rsidP="00403AF9">
      <w:pPr>
        <w:spacing w:before="120" w:after="120" w:line="240" w:lineRule="auto"/>
        <w:rPr>
          <w:rFonts w:cs="David"/>
          <w:rtl/>
        </w:rPr>
      </w:pPr>
      <w:r w:rsidRPr="002205EF">
        <w:rPr>
          <w:rFonts w:cs="David" w:hint="cs"/>
          <w:b/>
          <w:bCs/>
          <w:highlight w:val="yellow"/>
          <w:u w:val="single"/>
          <w:rtl/>
        </w:rPr>
        <w:t>המבחן</w:t>
      </w:r>
      <w:r w:rsidRPr="002205EF">
        <w:rPr>
          <w:rFonts w:cs="David" w:hint="cs"/>
          <w:b/>
          <w:bCs/>
          <w:highlight w:val="yellow"/>
          <w:rtl/>
        </w:rPr>
        <w:t>:</w:t>
      </w:r>
      <w:r w:rsidRPr="002205EF">
        <w:rPr>
          <w:rFonts w:cs="David" w:hint="cs"/>
          <w:highlight w:val="yellow"/>
          <w:rtl/>
        </w:rPr>
        <w:t xml:space="preserve"> 3 שאלות מתוך 4. 3 סעיפים בכל שאלה. 2 שאלות עם מקורות שלמדנו, 2 שאלות עם מקורות שלא למדנו</w:t>
      </w:r>
      <w:r>
        <w:rPr>
          <w:rFonts w:cs="David" w:hint="cs"/>
          <w:highlight w:val="yellow"/>
          <w:rtl/>
        </w:rPr>
        <w:t>-צריך לדעת עמדות כלליות אבל לא מי אמר מה</w:t>
      </w:r>
      <w:r w:rsidRPr="002205EF">
        <w:rPr>
          <w:rFonts w:cs="David" w:hint="cs"/>
          <w:highlight w:val="yellow"/>
          <w:rtl/>
        </w:rPr>
        <w:t>. צריך לזכור גישות פוסקים מרכזיים, דעות ודוגמאות מהמקורות, אבל לא צריך לשנן ולזכור את המקורות עצמם. הגבלת עמודים של עמוד לשאלה, והגבלת זמן של שעתיים. המבחן לדעתה קל למדי.</w:t>
      </w:r>
      <w:r>
        <w:rPr>
          <w:rFonts w:cs="David" w:hint="cs"/>
          <w:rtl/>
        </w:rPr>
        <w:t xml:space="preserve">  </w:t>
      </w:r>
    </w:p>
    <w:p w:rsidR="00841A97" w:rsidRPr="0060048E" w:rsidRDefault="00841A97" w:rsidP="002205EF">
      <w:pPr>
        <w:spacing w:before="120" w:after="120" w:line="240" w:lineRule="auto"/>
        <w:rPr>
          <w:rFonts w:cs="David"/>
          <w:i/>
          <w:iCs/>
          <w:sz w:val="24"/>
          <w:szCs w:val="24"/>
          <w:rtl/>
        </w:rPr>
      </w:pPr>
    </w:p>
    <w:p w:rsidR="00841A97" w:rsidRPr="0060048E" w:rsidRDefault="00841A97" w:rsidP="002205EF">
      <w:pPr>
        <w:spacing w:before="120" w:after="120" w:line="240" w:lineRule="auto"/>
        <w:rPr>
          <w:i/>
          <w:iCs/>
          <w:sz w:val="24"/>
          <w:szCs w:val="24"/>
        </w:rPr>
      </w:pPr>
    </w:p>
    <w:sectPr w:rsidR="00841A97" w:rsidRPr="0060048E" w:rsidSect="00896240">
      <w:headerReference w:type="default" r:id="rId10"/>
      <w:footerReference w:type="default" r:id="rId11"/>
      <w:pgSz w:w="11906" w:h="16838"/>
      <w:pgMar w:top="1440" w:right="1133" w:bottom="1440" w:left="113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003" w:rsidRDefault="00B61003" w:rsidP="00734975">
      <w:pPr>
        <w:spacing w:after="0" w:line="240" w:lineRule="auto"/>
      </w:pPr>
      <w:r>
        <w:separator/>
      </w:r>
    </w:p>
  </w:endnote>
  <w:endnote w:type="continuationSeparator" w:id="0">
    <w:p w:rsidR="00B61003" w:rsidRDefault="00B61003" w:rsidP="00734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uttman Yad-Brush">
    <w:altName w:val="Courier New"/>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66223011"/>
      <w:docPartObj>
        <w:docPartGallery w:val="Page Numbers (Bottom of Page)"/>
        <w:docPartUnique/>
      </w:docPartObj>
    </w:sdtPr>
    <w:sdtContent>
      <w:p w:rsidR="001126BF" w:rsidRDefault="001126BF">
        <w:pPr>
          <w:pStyle w:val="af1"/>
          <w:jc w:val="center"/>
        </w:pPr>
        <w:fldSimple w:instr=" PAGE   \* MERGEFORMAT ">
          <w:r w:rsidR="00866C1A" w:rsidRPr="00866C1A">
            <w:rPr>
              <w:rFonts w:cs="Calibri"/>
              <w:noProof/>
              <w:rtl/>
              <w:lang w:val="he-IL"/>
            </w:rPr>
            <w:t>59</w:t>
          </w:r>
        </w:fldSimple>
      </w:p>
    </w:sdtContent>
  </w:sdt>
  <w:p w:rsidR="001126BF" w:rsidRDefault="001126BF">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003" w:rsidRDefault="00B61003" w:rsidP="00734975">
      <w:pPr>
        <w:spacing w:after="0" w:line="240" w:lineRule="auto"/>
      </w:pPr>
      <w:r>
        <w:separator/>
      </w:r>
    </w:p>
  </w:footnote>
  <w:footnote w:type="continuationSeparator" w:id="0">
    <w:p w:rsidR="00B61003" w:rsidRDefault="00B61003" w:rsidP="00734975">
      <w:pPr>
        <w:spacing w:after="0" w:line="240" w:lineRule="auto"/>
      </w:pPr>
      <w:r>
        <w:continuationSeparator/>
      </w:r>
    </w:p>
  </w:footnote>
  <w:footnote w:id="1">
    <w:p w:rsidR="001126BF" w:rsidRPr="00BA1393" w:rsidRDefault="001126BF" w:rsidP="00734975">
      <w:pPr>
        <w:pStyle w:val="ad"/>
        <w:rPr>
          <w:rFonts w:cs="David"/>
        </w:rPr>
      </w:pPr>
      <w:r w:rsidRPr="00BA1393">
        <w:rPr>
          <w:rStyle w:val="af"/>
          <w:rFonts w:cs="David"/>
        </w:rPr>
        <w:footnoteRef/>
      </w:r>
      <w:r w:rsidRPr="00BA1393">
        <w:rPr>
          <w:rFonts w:cs="David"/>
          <w:rtl/>
        </w:rPr>
        <w:t xml:space="preserve"> </w:t>
      </w:r>
      <w:r w:rsidRPr="00BA1393">
        <w:rPr>
          <w:rFonts w:cs="David" w:hint="cs"/>
          <w:rtl/>
        </w:rPr>
        <w:t>מורה הנבוכים, חלק ג פרק לה: הקבוצה השישית: כוללת את המצוות הקשורות בעונשים, כגון דין גנב וגזלן ודין עדים זוממין ורוב מה שמנינו בספר שופטים. התועלת של זה ברורה וּמְחֻוֶּרֶת כי אם לא ייענש העבריין, לא יסולק שום נזק כלל ולא יירתע מי שמתכוון לעבור עבירה.</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BF" w:rsidRDefault="001126BF" w:rsidP="00D243EC">
    <w:pPr>
      <w:pStyle w:val="a4"/>
      <w:tabs>
        <w:tab w:val="clear" w:pos="8306"/>
        <w:tab w:val="right" w:pos="9639"/>
      </w:tabs>
    </w:pPr>
    <w:r>
      <w:rPr>
        <w:rFonts w:hint="cs"/>
        <w:rtl/>
      </w:rPr>
      <w:t>הורים וילדים במשפט העברי/ נעמה סט- 2012</w:t>
    </w:r>
    <w:r>
      <w:rPr>
        <w:rtl/>
      </w:rPr>
      <w:ptab w:relativeTo="margin" w:alignment="center" w:leader="none"/>
    </w:r>
    <w:r>
      <w:tab/>
    </w:r>
    <w:r>
      <w:rPr>
        <w:rFonts w:hint="cs"/>
        <w:rtl/>
      </w:rPr>
      <w:t>שרית סגל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6EC"/>
    <w:multiLevelType w:val="hybridMultilevel"/>
    <w:tmpl w:val="E904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8BA"/>
    <w:multiLevelType w:val="hybridMultilevel"/>
    <w:tmpl w:val="93EAEAA2"/>
    <w:lvl w:ilvl="0" w:tplc="CADE659C">
      <w:start w:val="2"/>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564D3"/>
    <w:multiLevelType w:val="hybridMultilevel"/>
    <w:tmpl w:val="8A882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F4F1E"/>
    <w:multiLevelType w:val="hybridMultilevel"/>
    <w:tmpl w:val="A596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43763"/>
    <w:multiLevelType w:val="hybridMultilevel"/>
    <w:tmpl w:val="1A8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B1E85"/>
    <w:multiLevelType w:val="hybridMultilevel"/>
    <w:tmpl w:val="05B8C064"/>
    <w:lvl w:ilvl="0" w:tplc="303020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928DE"/>
    <w:multiLevelType w:val="hybridMultilevel"/>
    <w:tmpl w:val="284AE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31EB"/>
    <w:multiLevelType w:val="hybridMultilevel"/>
    <w:tmpl w:val="5FB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93B66"/>
    <w:multiLevelType w:val="hybridMultilevel"/>
    <w:tmpl w:val="CA7218CA"/>
    <w:lvl w:ilvl="0" w:tplc="A8D475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7039E"/>
    <w:multiLevelType w:val="hybridMultilevel"/>
    <w:tmpl w:val="20745AC8"/>
    <w:lvl w:ilvl="0" w:tplc="6046F6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D68C3"/>
    <w:multiLevelType w:val="hybridMultilevel"/>
    <w:tmpl w:val="B52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F7B50"/>
    <w:multiLevelType w:val="hybridMultilevel"/>
    <w:tmpl w:val="2FD8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E5C79"/>
    <w:multiLevelType w:val="hybridMultilevel"/>
    <w:tmpl w:val="8B548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55E04"/>
    <w:multiLevelType w:val="hybridMultilevel"/>
    <w:tmpl w:val="2F2E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B0966"/>
    <w:multiLevelType w:val="hybridMultilevel"/>
    <w:tmpl w:val="8FFAEED0"/>
    <w:lvl w:ilvl="0" w:tplc="BC6C1F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2360C"/>
    <w:multiLevelType w:val="hybridMultilevel"/>
    <w:tmpl w:val="71EA906E"/>
    <w:lvl w:ilvl="0" w:tplc="B0702D62">
      <w:start w:val="1"/>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C4443"/>
    <w:multiLevelType w:val="hybridMultilevel"/>
    <w:tmpl w:val="B66E17A0"/>
    <w:lvl w:ilvl="0" w:tplc="D39A4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7B5578"/>
    <w:multiLevelType w:val="hybridMultilevel"/>
    <w:tmpl w:val="E61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7272D"/>
    <w:multiLevelType w:val="hybridMultilevel"/>
    <w:tmpl w:val="6AC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81268C"/>
    <w:multiLevelType w:val="hybridMultilevel"/>
    <w:tmpl w:val="FEE0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0118A"/>
    <w:multiLevelType w:val="hybridMultilevel"/>
    <w:tmpl w:val="24B69E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816174"/>
    <w:multiLevelType w:val="hybridMultilevel"/>
    <w:tmpl w:val="C91CBE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851F8F"/>
    <w:multiLevelType w:val="hybridMultilevel"/>
    <w:tmpl w:val="817C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3A7BFA"/>
    <w:multiLevelType w:val="hybridMultilevel"/>
    <w:tmpl w:val="FD4AAF76"/>
    <w:lvl w:ilvl="0" w:tplc="F43654BA">
      <w:start w:val="1"/>
      <w:numFmt w:val="decimal"/>
      <w:lvlText w:val="%1."/>
      <w:lvlJc w:val="left"/>
      <w:pPr>
        <w:ind w:left="-115" w:hanging="360"/>
      </w:pPr>
      <w:rPr>
        <w:rFonts w:hint="default"/>
      </w:rPr>
    </w:lvl>
    <w:lvl w:ilvl="1" w:tplc="04090019" w:tentative="1">
      <w:start w:val="1"/>
      <w:numFmt w:val="lowerLetter"/>
      <w:lvlText w:val="%2."/>
      <w:lvlJc w:val="left"/>
      <w:pPr>
        <w:ind w:left="605" w:hanging="360"/>
      </w:pPr>
    </w:lvl>
    <w:lvl w:ilvl="2" w:tplc="0409001B" w:tentative="1">
      <w:start w:val="1"/>
      <w:numFmt w:val="lowerRoman"/>
      <w:lvlText w:val="%3."/>
      <w:lvlJc w:val="right"/>
      <w:pPr>
        <w:ind w:left="1325" w:hanging="180"/>
      </w:pPr>
    </w:lvl>
    <w:lvl w:ilvl="3" w:tplc="0409000F" w:tentative="1">
      <w:start w:val="1"/>
      <w:numFmt w:val="decimal"/>
      <w:lvlText w:val="%4."/>
      <w:lvlJc w:val="left"/>
      <w:pPr>
        <w:ind w:left="2045" w:hanging="360"/>
      </w:pPr>
    </w:lvl>
    <w:lvl w:ilvl="4" w:tplc="04090019" w:tentative="1">
      <w:start w:val="1"/>
      <w:numFmt w:val="lowerLetter"/>
      <w:lvlText w:val="%5."/>
      <w:lvlJc w:val="left"/>
      <w:pPr>
        <w:ind w:left="2765" w:hanging="360"/>
      </w:pPr>
    </w:lvl>
    <w:lvl w:ilvl="5" w:tplc="0409001B" w:tentative="1">
      <w:start w:val="1"/>
      <w:numFmt w:val="lowerRoman"/>
      <w:lvlText w:val="%6."/>
      <w:lvlJc w:val="right"/>
      <w:pPr>
        <w:ind w:left="3485" w:hanging="180"/>
      </w:pPr>
    </w:lvl>
    <w:lvl w:ilvl="6" w:tplc="0409000F" w:tentative="1">
      <w:start w:val="1"/>
      <w:numFmt w:val="decimal"/>
      <w:lvlText w:val="%7."/>
      <w:lvlJc w:val="left"/>
      <w:pPr>
        <w:ind w:left="4205" w:hanging="360"/>
      </w:pPr>
    </w:lvl>
    <w:lvl w:ilvl="7" w:tplc="04090019" w:tentative="1">
      <w:start w:val="1"/>
      <w:numFmt w:val="lowerLetter"/>
      <w:lvlText w:val="%8."/>
      <w:lvlJc w:val="left"/>
      <w:pPr>
        <w:ind w:left="4925" w:hanging="360"/>
      </w:pPr>
    </w:lvl>
    <w:lvl w:ilvl="8" w:tplc="0409001B" w:tentative="1">
      <w:start w:val="1"/>
      <w:numFmt w:val="lowerRoman"/>
      <w:lvlText w:val="%9."/>
      <w:lvlJc w:val="right"/>
      <w:pPr>
        <w:ind w:left="5645" w:hanging="180"/>
      </w:pPr>
    </w:lvl>
  </w:abstractNum>
  <w:abstractNum w:abstractNumId="24">
    <w:nsid w:val="59817CA7"/>
    <w:multiLevelType w:val="hybridMultilevel"/>
    <w:tmpl w:val="EAE6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09256D"/>
    <w:multiLevelType w:val="hybridMultilevel"/>
    <w:tmpl w:val="13DC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A923BC"/>
    <w:multiLevelType w:val="hybridMultilevel"/>
    <w:tmpl w:val="3A5AD9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E2ADC"/>
    <w:multiLevelType w:val="hybridMultilevel"/>
    <w:tmpl w:val="2708C170"/>
    <w:lvl w:ilvl="0" w:tplc="74E297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45593A"/>
    <w:multiLevelType w:val="hybridMultilevel"/>
    <w:tmpl w:val="2752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8A5435"/>
    <w:multiLevelType w:val="hybridMultilevel"/>
    <w:tmpl w:val="83D4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35E3D"/>
    <w:multiLevelType w:val="hybridMultilevel"/>
    <w:tmpl w:val="56FA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1B2439"/>
    <w:multiLevelType w:val="hybridMultilevel"/>
    <w:tmpl w:val="B894AF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6A09C8"/>
    <w:multiLevelType w:val="hybridMultilevel"/>
    <w:tmpl w:val="E61C8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A6636E"/>
    <w:multiLevelType w:val="hybridMultilevel"/>
    <w:tmpl w:val="29E6E5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1D20EF7"/>
    <w:multiLevelType w:val="hybridMultilevel"/>
    <w:tmpl w:val="B0CE58D8"/>
    <w:lvl w:ilvl="0" w:tplc="23805C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21B7178"/>
    <w:multiLevelType w:val="hybridMultilevel"/>
    <w:tmpl w:val="1536FEC0"/>
    <w:lvl w:ilvl="0" w:tplc="1F705D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B22D61"/>
    <w:multiLevelType w:val="hybridMultilevel"/>
    <w:tmpl w:val="5E2AE1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26948"/>
    <w:multiLevelType w:val="hybridMultilevel"/>
    <w:tmpl w:val="2D98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805938"/>
    <w:multiLevelType w:val="hybridMultilevel"/>
    <w:tmpl w:val="E43446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BC5277"/>
    <w:multiLevelType w:val="hybridMultilevel"/>
    <w:tmpl w:val="3FB8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7F3233"/>
    <w:multiLevelType w:val="hybridMultilevel"/>
    <w:tmpl w:val="8CAAB7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0B93617"/>
    <w:multiLevelType w:val="hybridMultilevel"/>
    <w:tmpl w:val="B582B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3113306"/>
    <w:multiLevelType w:val="hybridMultilevel"/>
    <w:tmpl w:val="F836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8B7278"/>
    <w:multiLevelType w:val="hybridMultilevel"/>
    <w:tmpl w:val="63F87960"/>
    <w:lvl w:ilvl="0" w:tplc="461AB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246BED"/>
    <w:multiLevelType w:val="hybridMultilevel"/>
    <w:tmpl w:val="FBB88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651728"/>
    <w:multiLevelType w:val="hybridMultilevel"/>
    <w:tmpl w:val="BB0C3DD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A1D740E"/>
    <w:multiLevelType w:val="hybridMultilevel"/>
    <w:tmpl w:val="38CEA4B0"/>
    <w:lvl w:ilvl="0" w:tplc="04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86137"/>
    <w:multiLevelType w:val="hybridMultilevel"/>
    <w:tmpl w:val="7D76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8317EB"/>
    <w:multiLevelType w:val="hybridMultilevel"/>
    <w:tmpl w:val="2E84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D728CA"/>
    <w:multiLevelType w:val="hybridMultilevel"/>
    <w:tmpl w:val="296C615A"/>
    <w:lvl w:ilvl="0" w:tplc="46ACC16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49"/>
  </w:num>
  <w:num w:numId="2">
    <w:abstractNumId w:val="13"/>
  </w:num>
  <w:num w:numId="3">
    <w:abstractNumId w:val="37"/>
  </w:num>
  <w:num w:numId="4">
    <w:abstractNumId w:val="39"/>
  </w:num>
  <w:num w:numId="5">
    <w:abstractNumId w:val="8"/>
  </w:num>
  <w:num w:numId="6">
    <w:abstractNumId w:val="47"/>
  </w:num>
  <w:num w:numId="7">
    <w:abstractNumId w:val="12"/>
  </w:num>
  <w:num w:numId="8">
    <w:abstractNumId w:val="25"/>
  </w:num>
  <w:num w:numId="9">
    <w:abstractNumId w:val="4"/>
  </w:num>
  <w:num w:numId="10">
    <w:abstractNumId w:val="35"/>
  </w:num>
  <w:num w:numId="11">
    <w:abstractNumId w:val="16"/>
  </w:num>
  <w:num w:numId="12">
    <w:abstractNumId w:val="40"/>
  </w:num>
  <w:num w:numId="13">
    <w:abstractNumId w:val="20"/>
  </w:num>
  <w:num w:numId="14">
    <w:abstractNumId w:val="36"/>
  </w:num>
  <w:num w:numId="15">
    <w:abstractNumId w:val="32"/>
  </w:num>
  <w:num w:numId="16">
    <w:abstractNumId w:val="41"/>
  </w:num>
  <w:num w:numId="17">
    <w:abstractNumId w:val="38"/>
  </w:num>
  <w:num w:numId="18">
    <w:abstractNumId w:val="22"/>
  </w:num>
  <w:num w:numId="19">
    <w:abstractNumId w:val="5"/>
  </w:num>
  <w:num w:numId="20">
    <w:abstractNumId w:val="23"/>
  </w:num>
  <w:num w:numId="21">
    <w:abstractNumId w:val="9"/>
  </w:num>
  <w:num w:numId="22">
    <w:abstractNumId w:val="42"/>
  </w:num>
  <w:num w:numId="23">
    <w:abstractNumId w:val="0"/>
  </w:num>
  <w:num w:numId="24">
    <w:abstractNumId w:val="24"/>
  </w:num>
  <w:num w:numId="25">
    <w:abstractNumId w:val="48"/>
  </w:num>
  <w:num w:numId="26">
    <w:abstractNumId w:val="15"/>
  </w:num>
  <w:num w:numId="27">
    <w:abstractNumId w:val="3"/>
  </w:num>
  <w:num w:numId="28">
    <w:abstractNumId w:val="27"/>
  </w:num>
  <w:num w:numId="29">
    <w:abstractNumId w:val="45"/>
  </w:num>
  <w:num w:numId="30">
    <w:abstractNumId w:val="14"/>
  </w:num>
  <w:num w:numId="31">
    <w:abstractNumId w:val="10"/>
  </w:num>
  <w:num w:numId="32">
    <w:abstractNumId w:val="19"/>
  </w:num>
  <w:num w:numId="33">
    <w:abstractNumId w:val="7"/>
  </w:num>
  <w:num w:numId="34">
    <w:abstractNumId w:val="1"/>
  </w:num>
  <w:num w:numId="35">
    <w:abstractNumId w:val="17"/>
  </w:num>
  <w:num w:numId="36">
    <w:abstractNumId w:val="30"/>
  </w:num>
  <w:num w:numId="37">
    <w:abstractNumId w:val="11"/>
  </w:num>
  <w:num w:numId="38">
    <w:abstractNumId w:val="2"/>
  </w:num>
  <w:num w:numId="39">
    <w:abstractNumId w:val="6"/>
  </w:num>
  <w:num w:numId="40">
    <w:abstractNumId w:val="28"/>
  </w:num>
  <w:num w:numId="41">
    <w:abstractNumId w:val="43"/>
  </w:num>
  <w:num w:numId="42">
    <w:abstractNumId w:val="34"/>
  </w:num>
  <w:num w:numId="43">
    <w:abstractNumId w:val="44"/>
  </w:num>
  <w:num w:numId="44">
    <w:abstractNumId w:val="26"/>
  </w:num>
  <w:num w:numId="45">
    <w:abstractNumId w:val="18"/>
  </w:num>
  <w:num w:numId="46">
    <w:abstractNumId w:val="46"/>
  </w:num>
  <w:num w:numId="47">
    <w:abstractNumId w:val="31"/>
  </w:num>
  <w:num w:numId="48">
    <w:abstractNumId w:val="29"/>
  </w:num>
  <w:num w:numId="49">
    <w:abstractNumId w:val="21"/>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footnotePr>
    <w:footnote w:id="-1"/>
    <w:footnote w:id="0"/>
  </w:footnotePr>
  <w:endnotePr>
    <w:endnote w:id="-1"/>
    <w:endnote w:id="0"/>
  </w:endnotePr>
  <w:compat/>
  <w:rsids>
    <w:rsidRoot w:val="008D0659"/>
    <w:rsid w:val="00001B99"/>
    <w:rsid w:val="0001693E"/>
    <w:rsid w:val="0003082C"/>
    <w:rsid w:val="0005526F"/>
    <w:rsid w:val="000743F3"/>
    <w:rsid w:val="000B5255"/>
    <w:rsid w:val="000E1056"/>
    <w:rsid w:val="00101356"/>
    <w:rsid w:val="00112065"/>
    <w:rsid w:val="001126BF"/>
    <w:rsid w:val="00122E29"/>
    <w:rsid w:val="00135013"/>
    <w:rsid w:val="00141676"/>
    <w:rsid w:val="00143DCC"/>
    <w:rsid w:val="00164AE0"/>
    <w:rsid w:val="00166EFB"/>
    <w:rsid w:val="0017073B"/>
    <w:rsid w:val="00194EE8"/>
    <w:rsid w:val="001A423F"/>
    <w:rsid w:val="001C6747"/>
    <w:rsid w:val="001C6D5E"/>
    <w:rsid w:val="001D5E8C"/>
    <w:rsid w:val="001F452C"/>
    <w:rsid w:val="002025DF"/>
    <w:rsid w:val="00207BD5"/>
    <w:rsid w:val="002205EF"/>
    <w:rsid w:val="002765D9"/>
    <w:rsid w:val="00291CE9"/>
    <w:rsid w:val="0029721A"/>
    <w:rsid w:val="002A0C20"/>
    <w:rsid w:val="002B2582"/>
    <w:rsid w:val="002C1DD7"/>
    <w:rsid w:val="002C3D22"/>
    <w:rsid w:val="002E7C46"/>
    <w:rsid w:val="002F2F22"/>
    <w:rsid w:val="003233B3"/>
    <w:rsid w:val="003365F2"/>
    <w:rsid w:val="00357843"/>
    <w:rsid w:val="00360F95"/>
    <w:rsid w:val="0037689A"/>
    <w:rsid w:val="0037749F"/>
    <w:rsid w:val="0038104B"/>
    <w:rsid w:val="00397BEE"/>
    <w:rsid w:val="003A1A37"/>
    <w:rsid w:val="00403AF9"/>
    <w:rsid w:val="004176EB"/>
    <w:rsid w:val="0045314C"/>
    <w:rsid w:val="00453EC9"/>
    <w:rsid w:val="00466CB5"/>
    <w:rsid w:val="00471380"/>
    <w:rsid w:val="00480C8D"/>
    <w:rsid w:val="00484155"/>
    <w:rsid w:val="00485FD2"/>
    <w:rsid w:val="004A045E"/>
    <w:rsid w:val="004B178A"/>
    <w:rsid w:val="004F4BC0"/>
    <w:rsid w:val="0050471A"/>
    <w:rsid w:val="00511AE0"/>
    <w:rsid w:val="00513D68"/>
    <w:rsid w:val="005214DB"/>
    <w:rsid w:val="00521EE5"/>
    <w:rsid w:val="005422A2"/>
    <w:rsid w:val="00550980"/>
    <w:rsid w:val="005521E3"/>
    <w:rsid w:val="00565294"/>
    <w:rsid w:val="005A4F89"/>
    <w:rsid w:val="005B00A7"/>
    <w:rsid w:val="005B51B5"/>
    <w:rsid w:val="005C046E"/>
    <w:rsid w:val="005D7A84"/>
    <w:rsid w:val="005D7BC2"/>
    <w:rsid w:val="005E09A3"/>
    <w:rsid w:val="005E3E0F"/>
    <w:rsid w:val="005E4A66"/>
    <w:rsid w:val="0060048E"/>
    <w:rsid w:val="0060769A"/>
    <w:rsid w:val="0061048A"/>
    <w:rsid w:val="0063589B"/>
    <w:rsid w:val="00653362"/>
    <w:rsid w:val="00657FC5"/>
    <w:rsid w:val="0069053F"/>
    <w:rsid w:val="006B2F31"/>
    <w:rsid w:val="006B43BE"/>
    <w:rsid w:val="006C2E73"/>
    <w:rsid w:val="006C7258"/>
    <w:rsid w:val="00712C70"/>
    <w:rsid w:val="00716A55"/>
    <w:rsid w:val="00734975"/>
    <w:rsid w:val="00744C6A"/>
    <w:rsid w:val="00755978"/>
    <w:rsid w:val="00777EB4"/>
    <w:rsid w:val="007829D1"/>
    <w:rsid w:val="00791F0C"/>
    <w:rsid w:val="007B6560"/>
    <w:rsid w:val="008030FA"/>
    <w:rsid w:val="00807173"/>
    <w:rsid w:val="00816E9F"/>
    <w:rsid w:val="00824A96"/>
    <w:rsid w:val="0082589B"/>
    <w:rsid w:val="00831892"/>
    <w:rsid w:val="00841A97"/>
    <w:rsid w:val="00863D93"/>
    <w:rsid w:val="00866C1A"/>
    <w:rsid w:val="00871A31"/>
    <w:rsid w:val="00871D60"/>
    <w:rsid w:val="00887FE4"/>
    <w:rsid w:val="00896240"/>
    <w:rsid w:val="008D0659"/>
    <w:rsid w:val="008D0AD5"/>
    <w:rsid w:val="00905CFA"/>
    <w:rsid w:val="009076F5"/>
    <w:rsid w:val="00916D1C"/>
    <w:rsid w:val="00931903"/>
    <w:rsid w:val="00963521"/>
    <w:rsid w:val="00971572"/>
    <w:rsid w:val="00977AFC"/>
    <w:rsid w:val="00981140"/>
    <w:rsid w:val="00981BE5"/>
    <w:rsid w:val="009A39EF"/>
    <w:rsid w:val="009C0822"/>
    <w:rsid w:val="009C4524"/>
    <w:rsid w:val="009E6DA9"/>
    <w:rsid w:val="009F46E3"/>
    <w:rsid w:val="00A022D8"/>
    <w:rsid w:val="00A0394F"/>
    <w:rsid w:val="00A134CD"/>
    <w:rsid w:val="00A15AB0"/>
    <w:rsid w:val="00A16CF0"/>
    <w:rsid w:val="00A20029"/>
    <w:rsid w:val="00A22B4B"/>
    <w:rsid w:val="00A245C3"/>
    <w:rsid w:val="00A37905"/>
    <w:rsid w:val="00A5258D"/>
    <w:rsid w:val="00A60CCC"/>
    <w:rsid w:val="00A67B71"/>
    <w:rsid w:val="00A75034"/>
    <w:rsid w:val="00A75AF4"/>
    <w:rsid w:val="00A87401"/>
    <w:rsid w:val="00AA0618"/>
    <w:rsid w:val="00AB2192"/>
    <w:rsid w:val="00AC2C74"/>
    <w:rsid w:val="00B00DE5"/>
    <w:rsid w:val="00B14029"/>
    <w:rsid w:val="00B23686"/>
    <w:rsid w:val="00B23F23"/>
    <w:rsid w:val="00B25371"/>
    <w:rsid w:val="00B32B6A"/>
    <w:rsid w:val="00B53692"/>
    <w:rsid w:val="00B61003"/>
    <w:rsid w:val="00B72FEF"/>
    <w:rsid w:val="00B85602"/>
    <w:rsid w:val="00B91738"/>
    <w:rsid w:val="00BA416A"/>
    <w:rsid w:val="00BC5D7C"/>
    <w:rsid w:val="00BD6D94"/>
    <w:rsid w:val="00BD7520"/>
    <w:rsid w:val="00BE4B9B"/>
    <w:rsid w:val="00C04E1F"/>
    <w:rsid w:val="00C250C5"/>
    <w:rsid w:val="00C45AA3"/>
    <w:rsid w:val="00C46B57"/>
    <w:rsid w:val="00C47329"/>
    <w:rsid w:val="00C61BB8"/>
    <w:rsid w:val="00C803FF"/>
    <w:rsid w:val="00CA2A96"/>
    <w:rsid w:val="00CC0B1C"/>
    <w:rsid w:val="00CD1656"/>
    <w:rsid w:val="00CD5D68"/>
    <w:rsid w:val="00CE7A4C"/>
    <w:rsid w:val="00CF7118"/>
    <w:rsid w:val="00CF7223"/>
    <w:rsid w:val="00D021DE"/>
    <w:rsid w:val="00D243EC"/>
    <w:rsid w:val="00D31D2B"/>
    <w:rsid w:val="00D73A33"/>
    <w:rsid w:val="00D95A52"/>
    <w:rsid w:val="00D9731A"/>
    <w:rsid w:val="00DD5E96"/>
    <w:rsid w:val="00DD7C8A"/>
    <w:rsid w:val="00DF2AA8"/>
    <w:rsid w:val="00DF2BA4"/>
    <w:rsid w:val="00E32B84"/>
    <w:rsid w:val="00E47637"/>
    <w:rsid w:val="00E5390B"/>
    <w:rsid w:val="00E579FD"/>
    <w:rsid w:val="00E617A7"/>
    <w:rsid w:val="00E66345"/>
    <w:rsid w:val="00E77966"/>
    <w:rsid w:val="00E9193B"/>
    <w:rsid w:val="00EA772E"/>
    <w:rsid w:val="00EC2EF8"/>
    <w:rsid w:val="00ED7799"/>
    <w:rsid w:val="00EE71F6"/>
    <w:rsid w:val="00EF619B"/>
    <w:rsid w:val="00F21637"/>
    <w:rsid w:val="00F42E39"/>
    <w:rsid w:val="00F4595C"/>
    <w:rsid w:val="00F50E82"/>
    <w:rsid w:val="00F61BB2"/>
    <w:rsid w:val="00F831DF"/>
    <w:rsid w:val="00FA0D7E"/>
    <w:rsid w:val="00FA3DEC"/>
    <w:rsid w:val="00FA6FAC"/>
    <w:rsid w:val="00FC3DFC"/>
    <w:rsid w:val="00FE4E5E"/>
    <w:rsid w:val="00FF6EE9"/>
    <w:rsid w:val="00FF798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173"/>
    <w:pPr>
      <w:bidi/>
    </w:pPr>
  </w:style>
  <w:style w:type="paragraph" w:styleId="1">
    <w:name w:val="heading 1"/>
    <w:basedOn w:val="a"/>
    <w:link w:val="10"/>
    <w:qFormat/>
    <w:rsid w:val="002B258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qFormat/>
    <w:rsid w:val="006C7258"/>
    <w:pPr>
      <w:keepNext/>
      <w:spacing w:before="240" w:after="60" w:line="240" w:lineRule="auto"/>
      <w:outlineLvl w:val="1"/>
    </w:pPr>
    <w:rPr>
      <w:rFonts w:ascii="Arial" w:eastAsia="Times New Roman"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7118"/>
    <w:pPr>
      <w:ind w:left="720"/>
      <w:contextualSpacing/>
    </w:pPr>
  </w:style>
  <w:style w:type="paragraph" w:styleId="a4">
    <w:name w:val="header"/>
    <w:basedOn w:val="a"/>
    <w:link w:val="a5"/>
    <w:uiPriority w:val="99"/>
    <w:semiHidden/>
    <w:unhideWhenUsed/>
    <w:rsid w:val="00DF2AA8"/>
    <w:pPr>
      <w:tabs>
        <w:tab w:val="center" w:pos="4153"/>
        <w:tab w:val="right" w:pos="8306"/>
      </w:tabs>
      <w:spacing w:after="0" w:line="240" w:lineRule="auto"/>
    </w:pPr>
  </w:style>
  <w:style w:type="character" w:customStyle="1" w:styleId="a5">
    <w:name w:val="כותרת עליונה תו"/>
    <w:basedOn w:val="a0"/>
    <w:link w:val="a4"/>
    <w:uiPriority w:val="99"/>
    <w:semiHidden/>
    <w:rsid w:val="00DF2AA8"/>
  </w:style>
  <w:style w:type="character" w:customStyle="1" w:styleId="apple-converted-space">
    <w:name w:val="apple-converted-space"/>
    <w:basedOn w:val="a0"/>
    <w:rsid w:val="00657FC5"/>
  </w:style>
  <w:style w:type="paragraph" w:customStyle="1" w:styleId="big-header">
    <w:name w:val="big-header"/>
    <w:basedOn w:val="a"/>
    <w:rsid w:val="00657FC5"/>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line="240" w:lineRule="auto"/>
      <w:ind w:left="2835"/>
      <w:jc w:val="center"/>
    </w:pPr>
    <w:rPr>
      <w:rFonts w:ascii="Times New Roman" w:eastAsia="Times New Roman" w:hAnsi="Times New Roman" w:cs="FrankRuehl"/>
      <w:noProof/>
      <w:sz w:val="20"/>
      <w:szCs w:val="32"/>
      <w:lang w:eastAsia="he-IL"/>
    </w:rPr>
  </w:style>
  <w:style w:type="character" w:customStyle="1" w:styleId="20">
    <w:name w:val="כותרת 2 תו"/>
    <w:basedOn w:val="a0"/>
    <w:link w:val="2"/>
    <w:rsid w:val="006C7258"/>
    <w:rPr>
      <w:rFonts w:ascii="Arial" w:eastAsia="Times New Roman" w:hAnsi="Arial" w:cs="Arial"/>
      <w:b/>
      <w:bCs/>
      <w:i/>
      <w:iCs/>
      <w:sz w:val="28"/>
      <w:szCs w:val="28"/>
    </w:rPr>
  </w:style>
  <w:style w:type="paragraph" w:customStyle="1" w:styleId="mssnormal">
    <w:name w:val="mssnormal"/>
    <w:basedOn w:val="a"/>
    <w:rsid w:val="006C725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a0"/>
    <w:rsid w:val="00B23686"/>
  </w:style>
  <w:style w:type="character" w:styleId="a6">
    <w:name w:val="Strong"/>
    <w:qFormat/>
    <w:rsid w:val="00B23686"/>
    <w:rPr>
      <w:b/>
      <w:bCs/>
    </w:rPr>
  </w:style>
  <w:style w:type="paragraph" w:customStyle="1" w:styleId="P00">
    <w:name w:val="P00"/>
    <w:rsid w:val="00B2368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P22">
    <w:name w:val="P22"/>
    <w:basedOn w:val="P00"/>
    <w:rsid w:val="00B23686"/>
    <w:pPr>
      <w:tabs>
        <w:tab w:val="clear" w:pos="624"/>
        <w:tab w:val="clear" w:pos="1021"/>
      </w:tabs>
      <w:ind w:right="1021"/>
    </w:pPr>
  </w:style>
  <w:style w:type="character" w:customStyle="1" w:styleId="default">
    <w:name w:val="default"/>
    <w:rsid w:val="00B23686"/>
    <w:rPr>
      <w:rFonts w:ascii="Times New Roman" w:hAnsi="Times New Roman" w:cs="Times New Roman"/>
      <w:sz w:val="20"/>
      <w:szCs w:val="26"/>
    </w:rPr>
  </w:style>
  <w:style w:type="character" w:customStyle="1" w:styleId="big-number">
    <w:name w:val="big-number"/>
    <w:rsid w:val="00B23686"/>
    <w:rPr>
      <w:rFonts w:ascii="Times New Roman" w:hAnsi="Times New Roman" w:cs="Miriam"/>
      <w:sz w:val="20"/>
      <w:szCs w:val="32"/>
    </w:rPr>
  </w:style>
  <w:style w:type="paragraph" w:customStyle="1" w:styleId="a7">
    <w:basedOn w:val="a"/>
    <w:next w:val="NormalWeb"/>
    <w:rsid w:val="00AA061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AA0618"/>
    <w:rPr>
      <w:color w:val="0000FF"/>
      <w:u w:val="single"/>
    </w:rPr>
  </w:style>
  <w:style w:type="paragraph" w:styleId="NormalWeb">
    <w:name w:val="Normal (Web)"/>
    <w:basedOn w:val="a"/>
    <w:uiPriority w:val="99"/>
    <w:unhideWhenUsed/>
    <w:rsid w:val="00AA0618"/>
    <w:rPr>
      <w:rFonts w:ascii="Times New Roman" w:hAnsi="Times New Roman" w:cs="Times New Roman"/>
      <w:sz w:val="24"/>
      <w:szCs w:val="24"/>
    </w:rPr>
  </w:style>
  <w:style w:type="paragraph" w:styleId="a8">
    <w:name w:val="No Spacing"/>
    <w:uiPriority w:val="1"/>
    <w:qFormat/>
    <w:rsid w:val="00977AFC"/>
    <w:pPr>
      <w:bidi/>
      <w:spacing w:after="0" w:line="240" w:lineRule="auto"/>
    </w:pPr>
  </w:style>
  <w:style w:type="paragraph" w:customStyle="1" w:styleId="a20">
    <w:name w:val="a2"/>
    <w:basedOn w:val="a"/>
    <w:rsid w:val="00D73A3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
    <w:name w:val="a"/>
    <w:basedOn w:val="a"/>
    <w:rsid w:val="00D73A3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00">
    <w:name w:val="p00"/>
    <w:basedOn w:val="a"/>
    <w:rsid w:val="00D73A3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
    <w:basedOn w:val="a"/>
    <w:next w:val="NormalWeb"/>
    <w:rsid w:val="00D73A3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
    <w:name w:val="ציטוטים"/>
    <w:basedOn w:val="a"/>
    <w:next w:val="a"/>
    <w:rsid w:val="00841A9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bidi w:val="0"/>
      <w:spacing w:after="240" w:line="240" w:lineRule="auto"/>
      <w:ind w:left="641"/>
      <w:jc w:val="both"/>
    </w:pPr>
    <w:rPr>
      <w:rFonts w:ascii="Times New Roman" w:eastAsia="Times New Roman" w:hAnsi="Times New Roman" w:cs="Times New Roman"/>
      <w:sz w:val="20"/>
      <w:szCs w:val="20"/>
    </w:rPr>
  </w:style>
  <w:style w:type="paragraph" w:customStyle="1" w:styleId="p220">
    <w:name w:val="p22"/>
    <w:basedOn w:val="a"/>
    <w:rsid w:val="00841A9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Emphasis"/>
    <w:uiPriority w:val="20"/>
    <w:qFormat/>
    <w:rsid w:val="00841A97"/>
    <w:rPr>
      <w:b/>
      <w:bCs/>
      <w:i w:val="0"/>
      <w:iCs w:val="0"/>
    </w:rPr>
  </w:style>
  <w:style w:type="paragraph" w:styleId="ad">
    <w:name w:val="footnote text"/>
    <w:basedOn w:val="a"/>
    <w:link w:val="ae"/>
    <w:uiPriority w:val="99"/>
    <w:semiHidden/>
    <w:unhideWhenUsed/>
    <w:rsid w:val="00734975"/>
    <w:rPr>
      <w:rFonts w:ascii="Calibri" w:eastAsia="Calibri" w:hAnsi="Calibri" w:cs="Arial"/>
      <w:sz w:val="20"/>
      <w:szCs w:val="20"/>
    </w:rPr>
  </w:style>
  <w:style w:type="character" w:customStyle="1" w:styleId="ae">
    <w:name w:val="טקסט הערת שוליים תו"/>
    <w:basedOn w:val="a0"/>
    <w:link w:val="ad"/>
    <w:uiPriority w:val="99"/>
    <w:semiHidden/>
    <w:rsid w:val="00734975"/>
    <w:rPr>
      <w:rFonts w:ascii="Calibri" w:eastAsia="Calibri" w:hAnsi="Calibri" w:cs="Arial"/>
      <w:sz w:val="20"/>
      <w:szCs w:val="20"/>
    </w:rPr>
  </w:style>
  <w:style w:type="character" w:styleId="af">
    <w:name w:val="footnote reference"/>
    <w:uiPriority w:val="99"/>
    <w:semiHidden/>
    <w:unhideWhenUsed/>
    <w:rsid w:val="00734975"/>
    <w:rPr>
      <w:vertAlign w:val="superscript"/>
    </w:rPr>
  </w:style>
  <w:style w:type="paragraph" w:customStyle="1" w:styleId="af0">
    <w:name w:val="תחלת_פרק"/>
    <w:basedOn w:val="a"/>
    <w:rsid w:val="00734975"/>
    <w:pPr>
      <w:bidi w:val="0"/>
      <w:spacing w:after="0" w:line="480" w:lineRule="auto"/>
      <w:jc w:val="both"/>
    </w:pPr>
    <w:rPr>
      <w:rFonts w:ascii="Times New Roman" w:eastAsia="Times New Roman" w:hAnsi="Times New Roman" w:cs="Times New Roman"/>
      <w:sz w:val="20"/>
      <w:szCs w:val="20"/>
    </w:rPr>
  </w:style>
  <w:style w:type="paragraph" w:styleId="af1">
    <w:name w:val="footer"/>
    <w:basedOn w:val="a"/>
    <w:link w:val="af2"/>
    <w:uiPriority w:val="99"/>
    <w:unhideWhenUsed/>
    <w:rsid w:val="00D243EC"/>
    <w:pPr>
      <w:tabs>
        <w:tab w:val="center" w:pos="4153"/>
        <w:tab w:val="right" w:pos="8306"/>
      </w:tabs>
      <w:spacing w:after="0" w:line="240" w:lineRule="auto"/>
    </w:pPr>
  </w:style>
  <w:style w:type="character" w:customStyle="1" w:styleId="af2">
    <w:name w:val="כותרת תחתונה תו"/>
    <w:basedOn w:val="a0"/>
    <w:link w:val="af1"/>
    <w:uiPriority w:val="99"/>
    <w:rsid w:val="00D243EC"/>
  </w:style>
  <w:style w:type="paragraph" w:styleId="af3">
    <w:name w:val="Balloon Text"/>
    <w:basedOn w:val="a"/>
    <w:link w:val="af4"/>
    <w:uiPriority w:val="99"/>
    <w:semiHidden/>
    <w:unhideWhenUsed/>
    <w:rsid w:val="00D243EC"/>
    <w:pPr>
      <w:spacing w:after="0" w:line="240" w:lineRule="auto"/>
    </w:pPr>
    <w:rPr>
      <w:rFonts w:ascii="Tahoma" w:hAnsi="Tahoma" w:cs="Tahoma"/>
      <w:sz w:val="16"/>
      <w:szCs w:val="16"/>
    </w:rPr>
  </w:style>
  <w:style w:type="character" w:customStyle="1" w:styleId="af4">
    <w:name w:val="טקסט בלונים תו"/>
    <w:basedOn w:val="a0"/>
    <w:link w:val="af3"/>
    <w:uiPriority w:val="99"/>
    <w:semiHidden/>
    <w:rsid w:val="00D243EC"/>
    <w:rPr>
      <w:rFonts w:ascii="Tahoma" w:hAnsi="Tahoma" w:cs="Tahoma"/>
      <w:sz w:val="16"/>
      <w:szCs w:val="16"/>
    </w:rPr>
  </w:style>
  <w:style w:type="character" w:customStyle="1" w:styleId="10">
    <w:name w:val="כותרת 1 תו"/>
    <w:basedOn w:val="a0"/>
    <w:link w:val="1"/>
    <w:rsid w:val="002B2582"/>
    <w:rPr>
      <w:rFonts w:ascii="Times New Roman" w:eastAsia="Times New Roman" w:hAnsi="Times New Roman" w:cs="Times New Roman"/>
      <w:b/>
      <w:bCs/>
      <w:kern w:val="36"/>
      <w:sz w:val="48"/>
      <w:szCs w:val="48"/>
    </w:rPr>
  </w:style>
  <w:style w:type="paragraph" w:customStyle="1" w:styleId="padd10">
    <w:name w:val="padd10"/>
    <w:basedOn w:val="a"/>
    <w:rsid w:val="002B258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sakdin.co.il/fileview.asp?filename=ver_bah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sakdin.co.il/fileview.asp?filename=ver_bah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1/055_007.do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59</Pages>
  <Words>34531</Words>
  <Characters>172660</Characters>
  <Application>Microsoft Office Word</Application>
  <DocSecurity>0</DocSecurity>
  <Lines>1438</Lines>
  <Paragraphs>413</Paragraphs>
  <ScaleCrop>false</ScaleCrop>
  <HeadingPairs>
    <vt:vector size="2" baseType="variant">
      <vt:variant>
        <vt:lpstr>שם</vt:lpstr>
      </vt:variant>
      <vt:variant>
        <vt:i4>1</vt:i4>
      </vt:variant>
    </vt:vector>
  </HeadingPairs>
  <TitlesOfParts>
    <vt:vector size="1" baseType="lpstr">
      <vt:lpstr/>
    </vt:vector>
  </TitlesOfParts>
  <Company>Toshiba</Company>
  <LinksUpToDate>false</LinksUpToDate>
  <CharactersWithSpaces>206778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57</cp:revision>
  <dcterms:created xsi:type="dcterms:W3CDTF">2012-05-01T16:02:00Z</dcterms:created>
  <dcterms:modified xsi:type="dcterms:W3CDTF">2012-08-29T05:46:00Z</dcterms:modified>
</cp:coreProperties>
</file>