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43" w:rsidRPr="00643243" w:rsidRDefault="00643243" w:rsidP="003A7C81">
      <w:pPr>
        <w:pStyle w:val="a3"/>
        <w:spacing w:line="276" w:lineRule="auto"/>
        <w:jc w:val="both"/>
        <w:rPr>
          <w:rFonts w:cs="David"/>
          <w:b/>
          <w:bCs/>
          <w:sz w:val="28"/>
          <w:szCs w:val="28"/>
          <w:u w:val="single"/>
          <w:rtl/>
        </w:rPr>
      </w:pPr>
      <w:r w:rsidRPr="00643243">
        <w:rPr>
          <w:rFonts w:cs="David" w:hint="cs"/>
          <w:b/>
          <w:bCs/>
          <w:sz w:val="28"/>
          <w:szCs w:val="28"/>
          <w:u w:val="single"/>
          <w:rtl/>
        </w:rPr>
        <w:t>ספרות השו"ת</w:t>
      </w:r>
    </w:p>
    <w:p w:rsidR="00643243" w:rsidRDefault="00643243" w:rsidP="003A7C81">
      <w:pPr>
        <w:pStyle w:val="a3"/>
        <w:spacing w:line="276" w:lineRule="auto"/>
        <w:jc w:val="both"/>
        <w:rPr>
          <w:rFonts w:cs="David"/>
          <w:b/>
          <w:bCs/>
          <w:rtl/>
        </w:rPr>
      </w:pPr>
      <w:r w:rsidRPr="00643243">
        <w:rPr>
          <w:rFonts w:cs="David" w:hint="cs"/>
          <w:b/>
          <w:bCs/>
          <w:highlight w:val="green"/>
          <w:rtl/>
        </w:rPr>
        <w:t>26.2.12</w:t>
      </w:r>
    </w:p>
    <w:p w:rsidR="003A7C81" w:rsidRPr="00643243" w:rsidRDefault="003A7C81" w:rsidP="003A7C81">
      <w:pPr>
        <w:pStyle w:val="a3"/>
        <w:spacing w:line="276" w:lineRule="auto"/>
        <w:jc w:val="both"/>
        <w:rPr>
          <w:rFonts w:cs="David"/>
          <w:b/>
          <w:bCs/>
          <w:rtl/>
        </w:rPr>
      </w:pPr>
    </w:p>
    <w:p w:rsidR="00643243" w:rsidRPr="00643243" w:rsidRDefault="00643243" w:rsidP="003A7C81">
      <w:pPr>
        <w:pStyle w:val="a3"/>
        <w:spacing w:line="276" w:lineRule="auto"/>
        <w:jc w:val="both"/>
        <w:rPr>
          <w:rFonts w:cs="David"/>
          <w:sz w:val="24"/>
          <w:szCs w:val="24"/>
          <w:rtl/>
        </w:rPr>
      </w:pPr>
      <w:r w:rsidRPr="00643243">
        <w:rPr>
          <w:rFonts w:cs="David" w:hint="cs"/>
          <w:sz w:val="24"/>
          <w:szCs w:val="24"/>
          <w:rtl/>
        </w:rPr>
        <w:t>ספרות השו"ת זה סוגה ספרותית של כתיבה משפטית שהיא עדיין קמה ומתפתחת. לכן מבין כל הסוגות והז'אנרים של כתיבה משפטית, זו הכתיבה שהכי מעניינת (מבין כתיבה משפטית רגילה וגם זו של המשפט העברי.</w:t>
      </w:r>
    </w:p>
    <w:p w:rsidR="00643243" w:rsidRDefault="00643243" w:rsidP="003A7C81">
      <w:pPr>
        <w:pStyle w:val="a3"/>
        <w:spacing w:line="276" w:lineRule="auto"/>
        <w:jc w:val="both"/>
        <w:rPr>
          <w:rFonts w:cs="David"/>
          <w:sz w:val="24"/>
          <w:szCs w:val="24"/>
          <w:rtl/>
        </w:rPr>
      </w:pPr>
      <w:r w:rsidRPr="00643243">
        <w:rPr>
          <w:rFonts w:cs="David" w:hint="cs"/>
          <w:sz w:val="24"/>
          <w:szCs w:val="24"/>
          <w:rtl/>
        </w:rPr>
        <w:t>סוגים של סוגות: קובץ הלכות, פרשנות, פסיקה.</w:t>
      </w:r>
    </w:p>
    <w:p w:rsidR="00643243" w:rsidRDefault="00643243" w:rsidP="003A7C81">
      <w:pPr>
        <w:pStyle w:val="a3"/>
        <w:spacing w:line="276" w:lineRule="auto"/>
        <w:jc w:val="both"/>
        <w:rPr>
          <w:rFonts w:cs="David"/>
          <w:sz w:val="24"/>
          <w:szCs w:val="24"/>
          <w:rtl/>
        </w:rPr>
      </w:pPr>
    </w:p>
    <w:p w:rsidR="005E3A5F" w:rsidRDefault="005E3A5F" w:rsidP="003A7C81">
      <w:pPr>
        <w:pStyle w:val="a3"/>
        <w:spacing w:line="276" w:lineRule="auto"/>
        <w:jc w:val="both"/>
        <w:rPr>
          <w:rFonts w:cs="David"/>
          <w:sz w:val="24"/>
          <w:szCs w:val="24"/>
          <w:rtl/>
        </w:rPr>
      </w:pPr>
      <w:r>
        <w:rPr>
          <w:rFonts w:cs="David" w:hint="cs"/>
          <w:sz w:val="24"/>
          <w:szCs w:val="24"/>
          <w:rtl/>
        </w:rPr>
        <w:t xml:space="preserve">אנו ננסה לעבור על ראשית תקופת השו"ת, מה העדויות הראשיות שיש לנו על תק' זו ואילו מתחים ישנם בתחילת הז'אנר ונראה מתי זה בדיוק מתחיל. ולכן היום נעסוק במקורות מהמשנה והגמרא. </w:t>
      </w:r>
    </w:p>
    <w:p w:rsidR="005E3A5F" w:rsidRPr="00F350E6" w:rsidRDefault="00F350E6" w:rsidP="003A7C81">
      <w:pPr>
        <w:pStyle w:val="a3"/>
        <w:spacing w:line="276" w:lineRule="auto"/>
        <w:jc w:val="both"/>
        <w:rPr>
          <w:rFonts w:cs="David"/>
          <w:sz w:val="24"/>
          <w:szCs w:val="24"/>
          <w:u w:val="single"/>
          <w:rtl/>
        </w:rPr>
      </w:pPr>
      <w:r w:rsidRPr="00F350E6">
        <w:rPr>
          <w:rFonts w:cs="David" w:hint="cs"/>
          <w:sz w:val="24"/>
          <w:szCs w:val="24"/>
          <w:u w:val="single"/>
          <w:rtl/>
        </w:rPr>
        <w:t>תקופת המשנה</w:t>
      </w:r>
    </w:p>
    <w:p w:rsidR="005E3A5F" w:rsidRDefault="005E3A5F" w:rsidP="003A7C81">
      <w:pPr>
        <w:pStyle w:val="a3"/>
        <w:spacing w:line="276" w:lineRule="auto"/>
        <w:jc w:val="both"/>
        <w:rPr>
          <w:rFonts w:cs="David"/>
          <w:sz w:val="24"/>
          <w:szCs w:val="24"/>
          <w:rtl/>
        </w:rPr>
      </w:pPr>
      <w:r w:rsidRPr="005E3A5F">
        <w:rPr>
          <w:rFonts w:cs="David" w:hint="cs"/>
          <w:b/>
          <w:bCs/>
          <w:sz w:val="24"/>
          <w:szCs w:val="24"/>
          <w:rtl/>
        </w:rPr>
        <w:t>משנה מסכת גיטין:</w:t>
      </w:r>
      <w:r>
        <w:rPr>
          <w:rFonts w:cs="David" w:hint="cs"/>
          <w:sz w:val="24"/>
          <w:szCs w:val="24"/>
          <w:rtl/>
        </w:rPr>
        <w:t xml:space="preserve"> מדובר בגט והמשנה שואלת איך מציינים את השם של האישה בגט? מה המשמעות של הדבר, אם בגט כתוב שם אחר או שאנו לא יודעים בדיוק למי הגט שייך במיוחד אם אדם נשוי לשתי נשים ואז יכולה להיווצר בעיה של ממזרות. ולכן בגיטין אנו מקפידים לדעת בדיוק את מי הגבר התכוון לגרש. בהתחלה הוא היה כותב את שמו ושמה, שם עירו ושם עירה. התקין רבן גמליאל הזקן לכתוב את כל השמות שיש לאיש ולאישה. כלומר, כל כינוי שיש לו כדי לדעת בדיוק במי מדובר ולכן הפרוצדורה של גיטין זה שהדיינים שואלים מה השם, שמות חיבה </w:t>
      </w:r>
      <w:proofErr w:type="spellStart"/>
      <w:r>
        <w:rPr>
          <w:rFonts w:cs="David" w:hint="cs"/>
          <w:sz w:val="24"/>
          <w:szCs w:val="24"/>
          <w:rtl/>
        </w:rPr>
        <w:t>וכו</w:t>
      </w:r>
      <w:proofErr w:type="spellEnd"/>
      <w:r>
        <w:rPr>
          <w:rFonts w:cs="David" w:hint="cs"/>
          <w:sz w:val="24"/>
          <w:szCs w:val="24"/>
          <w:rtl/>
        </w:rPr>
        <w:t xml:space="preserve">'. הנימוק: מפני תיקון העולם. במשנה המונח תיקון עולם מתכוון למניעת מצב של ממזרות. </w:t>
      </w:r>
    </w:p>
    <w:p w:rsidR="005E3A5F" w:rsidRDefault="003316E6" w:rsidP="003A7C81">
      <w:pPr>
        <w:pStyle w:val="a3"/>
        <w:spacing w:line="276" w:lineRule="auto"/>
        <w:jc w:val="both"/>
        <w:rPr>
          <w:rFonts w:cs="David"/>
          <w:sz w:val="24"/>
          <w:szCs w:val="24"/>
          <w:rtl/>
        </w:rPr>
      </w:pPr>
      <w:r>
        <w:rPr>
          <w:rFonts w:cs="David" w:hint="cs"/>
          <w:sz w:val="24"/>
          <w:szCs w:val="24"/>
          <w:u w:val="single"/>
          <w:rtl/>
        </w:rPr>
        <w:t xml:space="preserve">אמר רב יהודה אמר שמואל: </w:t>
      </w:r>
      <w:r w:rsidRPr="003316E6">
        <w:rPr>
          <w:rFonts w:cs="David" w:hint="cs"/>
          <w:sz w:val="24"/>
          <w:szCs w:val="24"/>
          <w:rtl/>
        </w:rPr>
        <w:t>שם יש לו שם אחד ובארץ יש לו שם אחר.</w:t>
      </w:r>
      <w:r>
        <w:rPr>
          <w:rFonts w:cs="David" w:hint="cs"/>
          <w:sz w:val="24"/>
          <w:szCs w:val="24"/>
          <w:rtl/>
        </w:rPr>
        <w:t xml:space="preserve"> הגמרא מביאה את דברי רבן גמליאל במשנה. המשנה קובעת את ההלכה- ככה עושים. הגמרא מסבירה איך הגענו למצב זה. הגענו לפסיקה בעקבות השאלה שנשלחה מרחוק. </w:t>
      </w:r>
    </w:p>
    <w:p w:rsidR="003316E6" w:rsidRPr="00F350E6" w:rsidRDefault="00F350E6" w:rsidP="003A7C81">
      <w:pPr>
        <w:pStyle w:val="a3"/>
        <w:spacing w:line="276" w:lineRule="auto"/>
        <w:jc w:val="both"/>
        <w:rPr>
          <w:rFonts w:cs="David"/>
          <w:sz w:val="24"/>
          <w:szCs w:val="24"/>
          <w:u w:val="single"/>
          <w:rtl/>
        </w:rPr>
      </w:pPr>
      <w:r w:rsidRPr="00F350E6">
        <w:rPr>
          <w:rFonts w:cs="David" w:hint="cs"/>
          <w:sz w:val="24"/>
          <w:szCs w:val="24"/>
          <w:u w:val="single"/>
          <w:rtl/>
        </w:rPr>
        <w:t>תקופת המעבר</w:t>
      </w:r>
    </w:p>
    <w:p w:rsidR="003316E6" w:rsidRDefault="003316E6" w:rsidP="003A7C81">
      <w:pPr>
        <w:pStyle w:val="a3"/>
        <w:spacing w:line="276" w:lineRule="auto"/>
        <w:jc w:val="both"/>
        <w:rPr>
          <w:rFonts w:cs="David"/>
          <w:sz w:val="24"/>
          <w:szCs w:val="24"/>
          <w:rtl/>
        </w:rPr>
      </w:pPr>
      <w:r w:rsidRPr="003316E6">
        <w:rPr>
          <w:rFonts w:cs="David" w:hint="cs"/>
          <w:b/>
          <w:bCs/>
          <w:sz w:val="24"/>
          <w:szCs w:val="24"/>
          <w:rtl/>
        </w:rPr>
        <w:t>בבלי, פסחים:</w:t>
      </w:r>
      <w:r>
        <w:rPr>
          <w:rFonts w:cs="David" w:hint="cs"/>
          <w:b/>
          <w:bCs/>
          <w:sz w:val="24"/>
          <w:szCs w:val="24"/>
          <w:rtl/>
        </w:rPr>
        <w:t xml:space="preserve"> </w:t>
      </w:r>
      <w:r>
        <w:rPr>
          <w:rFonts w:cs="David" w:hint="cs"/>
          <w:sz w:val="24"/>
          <w:szCs w:val="24"/>
          <w:rtl/>
        </w:rPr>
        <w:t xml:space="preserve">יום טוב שחל לאחר שבת. במוצאי שבת אנו מבדילים ואילו בתחילת חג אנו מקדשים. מה עושים קודם? ישנן דעות שונות. </w:t>
      </w:r>
    </w:p>
    <w:p w:rsidR="003316E6" w:rsidRDefault="003316E6" w:rsidP="003A7C81">
      <w:pPr>
        <w:pStyle w:val="a3"/>
        <w:spacing w:line="276" w:lineRule="auto"/>
        <w:jc w:val="both"/>
        <w:rPr>
          <w:rFonts w:cs="David"/>
          <w:sz w:val="24"/>
          <w:szCs w:val="24"/>
          <w:rtl/>
        </w:rPr>
      </w:pPr>
      <w:proofErr w:type="spellStart"/>
      <w:r>
        <w:rPr>
          <w:rFonts w:cs="David" w:hint="cs"/>
          <w:sz w:val="24"/>
          <w:szCs w:val="24"/>
          <w:rtl/>
        </w:rPr>
        <w:t>אבוה</w:t>
      </w:r>
      <w:proofErr w:type="spellEnd"/>
      <w:r>
        <w:rPr>
          <w:rFonts w:cs="David" w:hint="cs"/>
          <w:sz w:val="24"/>
          <w:szCs w:val="24"/>
          <w:rtl/>
        </w:rPr>
        <w:t xml:space="preserve"> </w:t>
      </w:r>
      <w:proofErr w:type="spellStart"/>
      <w:r>
        <w:rPr>
          <w:rFonts w:cs="David" w:hint="cs"/>
          <w:sz w:val="24"/>
          <w:szCs w:val="24"/>
          <w:rtl/>
        </w:rPr>
        <w:t>דשמואל</w:t>
      </w:r>
      <w:proofErr w:type="spellEnd"/>
      <w:r>
        <w:rPr>
          <w:rFonts w:cs="David" w:hint="cs"/>
          <w:sz w:val="24"/>
          <w:szCs w:val="24"/>
          <w:rtl/>
        </w:rPr>
        <w:t xml:space="preserve"> יושב בבבל ואילו רבי יושב בא"י. </w:t>
      </w:r>
      <w:proofErr w:type="spellStart"/>
      <w:r>
        <w:rPr>
          <w:rFonts w:cs="David" w:hint="cs"/>
          <w:sz w:val="24"/>
          <w:szCs w:val="24"/>
          <w:rtl/>
        </w:rPr>
        <w:t>אבוה</w:t>
      </w:r>
      <w:proofErr w:type="spellEnd"/>
      <w:r>
        <w:rPr>
          <w:rFonts w:cs="David" w:hint="cs"/>
          <w:sz w:val="24"/>
          <w:szCs w:val="24"/>
          <w:rtl/>
        </w:rPr>
        <w:t xml:space="preserve"> </w:t>
      </w:r>
      <w:proofErr w:type="spellStart"/>
      <w:r>
        <w:rPr>
          <w:rFonts w:cs="David" w:hint="cs"/>
          <w:sz w:val="24"/>
          <w:szCs w:val="24"/>
          <w:rtl/>
        </w:rPr>
        <w:t>דשמואל</w:t>
      </w:r>
      <w:proofErr w:type="spellEnd"/>
      <w:r>
        <w:rPr>
          <w:rFonts w:cs="David" w:hint="cs"/>
          <w:sz w:val="24"/>
          <w:szCs w:val="24"/>
          <w:rtl/>
        </w:rPr>
        <w:t xml:space="preserve"> שולח את השאלה לרבי בא"י. התשובה שניתנה פה לא התקבלה להלכה. אנו רואים שיגור תשובה מא"י לבבל. בבבל הם הבינו שהסמכות לקבוע היא בא"י, שולחים לשם את השאלה. מקבלים את התשובה אך מתעלמים ממנה. הגמרא אומרת בסוף שההלכה היא </w:t>
      </w:r>
      <w:proofErr w:type="spellStart"/>
      <w:r>
        <w:rPr>
          <w:rFonts w:cs="David" w:hint="cs"/>
          <w:sz w:val="24"/>
          <w:szCs w:val="24"/>
          <w:rtl/>
        </w:rPr>
        <w:t>כרבא</w:t>
      </w:r>
      <w:proofErr w:type="spellEnd"/>
      <w:r>
        <w:rPr>
          <w:rFonts w:cs="David" w:hint="cs"/>
          <w:sz w:val="24"/>
          <w:szCs w:val="24"/>
          <w:rtl/>
        </w:rPr>
        <w:t xml:space="preserve"> הסדר הוא </w:t>
      </w:r>
      <w:proofErr w:type="spellStart"/>
      <w:r>
        <w:rPr>
          <w:rFonts w:cs="David" w:hint="cs"/>
          <w:sz w:val="24"/>
          <w:szCs w:val="24"/>
          <w:rtl/>
        </w:rPr>
        <w:t>יקנה"ז</w:t>
      </w:r>
      <w:proofErr w:type="spellEnd"/>
      <w:r>
        <w:rPr>
          <w:rFonts w:cs="David" w:hint="cs"/>
          <w:sz w:val="24"/>
          <w:szCs w:val="24"/>
          <w:rtl/>
        </w:rPr>
        <w:t xml:space="preserve">. </w:t>
      </w:r>
    </w:p>
    <w:p w:rsidR="003316E6" w:rsidRPr="003316E6" w:rsidRDefault="003316E6" w:rsidP="003A7C81">
      <w:pPr>
        <w:pStyle w:val="a3"/>
        <w:spacing w:line="276" w:lineRule="auto"/>
        <w:jc w:val="both"/>
        <w:rPr>
          <w:rFonts w:cs="David"/>
          <w:sz w:val="24"/>
          <w:szCs w:val="24"/>
          <w:rtl/>
        </w:rPr>
      </w:pPr>
      <w:r>
        <w:rPr>
          <w:rFonts w:cs="David" w:hint="cs"/>
          <w:sz w:val="24"/>
          <w:szCs w:val="24"/>
          <w:rtl/>
        </w:rPr>
        <w:t>מה קורה כאשר אנו שואלים שאלה? האם בזה ששאלנו התחייבנו לכבול את עצמנו או לא?</w:t>
      </w:r>
    </w:p>
    <w:p w:rsidR="003316E6" w:rsidRDefault="003316E6" w:rsidP="003A7C81">
      <w:pPr>
        <w:pStyle w:val="a3"/>
        <w:spacing w:line="276" w:lineRule="auto"/>
        <w:jc w:val="both"/>
        <w:rPr>
          <w:rFonts w:cs="David"/>
          <w:sz w:val="24"/>
          <w:szCs w:val="24"/>
          <w:rtl/>
        </w:rPr>
      </w:pPr>
      <w:r>
        <w:rPr>
          <w:rFonts w:cs="David" w:hint="cs"/>
          <w:sz w:val="24"/>
          <w:szCs w:val="24"/>
          <w:rtl/>
        </w:rPr>
        <w:t xml:space="preserve">לפי הגמרא בבבלי יוצא שזה לא כובל. אנו מציבים את השאלה מה הסמכות, האם בזה ששאלנו שאלה קיבלנו על עצמנו את סמכות העונה? </w:t>
      </w:r>
    </w:p>
    <w:p w:rsidR="003316E6" w:rsidRDefault="003316E6" w:rsidP="003A7C81">
      <w:pPr>
        <w:pStyle w:val="a3"/>
        <w:spacing w:line="276" w:lineRule="auto"/>
        <w:jc w:val="both"/>
        <w:rPr>
          <w:rFonts w:cs="David"/>
          <w:sz w:val="24"/>
          <w:szCs w:val="24"/>
          <w:rtl/>
        </w:rPr>
      </w:pPr>
      <w:r w:rsidRPr="003316E6">
        <w:rPr>
          <w:rFonts w:cs="David" w:hint="cs"/>
          <w:b/>
          <w:bCs/>
          <w:sz w:val="24"/>
          <w:szCs w:val="24"/>
          <w:rtl/>
        </w:rPr>
        <w:t>גמרא בירושלמי, קידושין:</w:t>
      </w:r>
      <w:r>
        <w:rPr>
          <w:rFonts w:cs="David" w:hint="cs"/>
          <w:b/>
          <w:bCs/>
          <w:sz w:val="24"/>
          <w:szCs w:val="24"/>
          <w:rtl/>
        </w:rPr>
        <w:t xml:space="preserve"> </w:t>
      </w:r>
      <w:r>
        <w:rPr>
          <w:rFonts w:cs="David" w:hint="cs"/>
          <w:sz w:val="24"/>
          <w:szCs w:val="24"/>
          <w:rtl/>
        </w:rPr>
        <w:t xml:space="preserve">שני מעשים שקרו באלכסנדריה שבמצרים, הייתה שם קהילה. שתי השאלות עוסקות באשת איש ובפנוי שקיימו יחסי מין והשאלה היא מה הדין לגבי הילדים שלהם. </w:t>
      </w:r>
    </w:p>
    <w:p w:rsidR="003316E6" w:rsidRPr="003316E6" w:rsidRDefault="003316E6" w:rsidP="003A7C81">
      <w:pPr>
        <w:pStyle w:val="a3"/>
        <w:spacing w:line="276" w:lineRule="auto"/>
        <w:jc w:val="both"/>
        <w:rPr>
          <w:rFonts w:cs="David"/>
          <w:sz w:val="24"/>
          <w:szCs w:val="24"/>
          <w:u w:val="single"/>
          <w:rtl/>
        </w:rPr>
      </w:pPr>
      <w:r w:rsidRPr="003316E6">
        <w:rPr>
          <w:rFonts w:cs="David" w:hint="cs"/>
          <w:sz w:val="24"/>
          <w:szCs w:val="24"/>
          <w:u w:val="single"/>
          <w:rtl/>
        </w:rPr>
        <w:t>בין א"י לבין בבל.</w:t>
      </w:r>
    </w:p>
    <w:p w:rsidR="00F350E6" w:rsidRDefault="003316E6" w:rsidP="003A7C81">
      <w:pPr>
        <w:pStyle w:val="a3"/>
        <w:spacing w:line="276" w:lineRule="auto"/>
        <w:jc w:val="both"/>
        <w:rPr>
          <w:rFonts w:cs="David"/>
          <w:sz w:val="24"/>
          <w:szCs w:val="24"/>
          <w:rtl/>
        </w:rPr>
      </w:pPr>
      <w:r w:rsidRPr="003316E6">
        <w:rPr>
          <w:rFonts w:cs="David" w:hint="cs"/>
          <w:b/>
          <w:bCs/>
          <w:sz w:val="24"/>
          <w:szCs w:val="24"/>
          <w:rtl/>
        </w:rPr>
        <w:t>בבלי סנהדרין:</w:t>
      </w:r>
      <w:r>
        <w:rPr>
          <w:rFonts w:cs="David" w:hint="cs"/>
          <w:b/>
          <w:bCs/>
          <w:sz w:val="24"/>
          <w:szCs w:val="24"/>
          <w:rtl/>
        </w:rPr>
        <w:t xml:space="preserve"> </w:t>
      </w:r>
      <w:r>
        <w:rPr>
          <w:rFonts w:cs="David" w:hint="cs"/>
          <w:sz w:val="24"/>
          <w:szCs w:val="24"/>
          <w:rtl/>
        </w:rPr>
        <w:t xml:space="preserve">הבנים של החותן, בני החם. הגיסים של מר </w:t>
      </w:r>
      <w:proofErr w:type="spellStart"/>
      <w:r>
        <w:rPr>
          <w:rFonts w:cs="David" w:hint="cs"/>
          <w:sz w:val="24"/>
          <w:szCs w:val="24"/>
          <w:rtl/>
        </w:rPr>
        <w:t>עוקבא</w:t>
      </w:r>
      <w:proofErr w:type="spellEnd"/>
      <w:r>
        <w:rPr>
          <w:rFonts w:cs="David" w:hint="cs"/>
          <w:sz w:val="24"/>
          <w:szCs w:val="24"/>
          <w:rtl/>
        </w:rPr>
        <w:t xml:space="preserve"> היו קרובי משפחה אך כבר לא- אשתו של מר </w:t>
      </w:r>
      <w:proofErr w:type="spellStart"/>
      <w:r>
        <w:rPr>
          <w:rFonts w:cs="David" w:hint="cs"/>
          <w:sz w:val="24"/>
          <w:szCs w:val="24"/>
          <w:rtl/>
        </w:rPr>
        <w:t>עוקבא</w:t>
      </w:r>
      <w:proofErr w:type="spellEnd"/>
      <w:r>
        <w:rPr>
          <w:rFonts w:cs="David" w:hint="cs"/>
          <w:sz w:val="24"/>
          <w:szCs w:val="24"/>
          <w:rtl/>
        </w:rPr>
        <w:t xml:space="preserve"> מת (יכול לקרות גם במצב של גירושין). שופט חייב לפסול את עצמו כאשר קרוב משפחה שלו מגיע לדין בפניו. גיסיו הגיעו בפניו והוא אמר להם שהוא פסול מלדון. הם שאלו אותו- האם אתה סובר כרבי יהודה? הם אמרו שהם יביאו אגרת מא"י שההלכה היא לא כרבי יהודה ולכן הוא יכול לדון. מר </w:t>
      </w:r>
      <w:proofErr w:type="spellStart"/>
      <w:r>
        <w:rPr>
          <w:rFonts w:cs="David" w:hint="cs"/>
          <w:sz w:val="24"/>
          <w:szCs w:val="24"/>
          <w:rtl/>
        </w:rPr>
        <w:t>עוקבא</w:t>
      </w:r>
      <w:proofErr w:type="spellEnd"/>
      <w:r>
        <w:rPr>
          <w:rFonts w:cs="David" w:hint="cs"/>
          <w:sz w:val="24"/>
          <w:szCs w:val="24"/>
          <w:rtl/>
        </w:rPr>
        <w:t xml:space="preserve"> אמר להם- האם אני דבוק בכם בקו שעווה?</w:t>
      </w:r>
      <w:r w:rsidR="00F350E6">
        <w:rPr>
          <w:rFonts w:cs="David" w:hint="cs"/>
          <w:sz w:val="24"/>
          <w:szCs w:val="24"/>
          <w:rtl/>
        </w:rPr>
        <w:t xml:space="preserve"> הוא אומר שבית הפסילה לא קשורה לייחוס אלא בגלל שהוא לא סומך עליהם, הם לא יקשיבו לו בכל מקרה ולכן הוא לא רוצה לדון. יש פרקטיקה של חלופת מכתבים בענייני הלכה. </w:t>
      </w:r>
    </w:p>
    <w:p w:rsidR="00F350E6" w:rsidRDefault="00F350E6" w:rsidP="003A7C81">
      <w:pPr>
        <w:pStyle w:val="a3"/>
        <w:spacing w:line="276" w:lineRule="auto"/>
        <w:jc w:val="both"/>
        <w:rPr>
          <w:rFonts w:cs="David"/>
          <w:sz w:val="24"/>
          <w:szCs w:val="24"/>
          <w:rtl/>
        </w:rPr>
      </w:pPr>
      <w:r w:rsidRPr="00F350E6">
        <w:rPr>
          <w:rFonts w:cs="David" w:hint="cs"/>
          <w:b/>
          <w:bCs/>
          <w:sz w:val="24"/>
          <w:szCs w:val="24"/>
          <w:rtl/>
        </w:rPr>
        <w:t>בבלי חולין:</w:t>
      </w:r>
      <w:r>
        <w:rPr>
          <w:rFonts w:cs="David" w:hint="cs"/>
          <w:b/>
          <w:bCs/>
          <w:sz w:val="24"/>
          <w:szCs w:val="24"/>
          <w:rtl/>
        </w:rPr>
        <w:t xml:space="preserve"> </w:t>
      </w:r>
      <w:r>
        <w:rPr>
          <w:rFonts w:cs="David" w:hint="cs"/>
          <w:sz w:val="24"/>
          <w:szCs w:val="24"/>
          <w:rtl/>
        </w:rPr>
        <w:t xml:space="preserve">כל השנים של רב, כל פעם שרבי יוחנן כתב לו מכתבים, הוא כתב לכבוד רבינו שבבבל. כאשר רב נפטר והחבר הצעיר שלו שמואל החליף אותו ר' יוחנן נהג לכתוב לשמואל לכבוד חברינו שבבבל. </w:t>
      </w:r>
    </w:p>
    <w:p w:rsidR="00F350E6" w:rsidRDefault="00F350E6" w:rsidP="003A7C81">
      <w:pPr>
        <w:pStyle w:val="a3"/>
        <w:spacing w:line="276" w:lineRule="auto"/>
        <w:jc w:val="both"/>
        <w:rPr>
          <w:rFonts w:cs="David"/>
          <w:sz w:val="24"/>
          <w:szCs w:val="24"/>
          <w:rtl/>
        </w:rPr>
      </w:pPr>
      <w:r>
        <w:rPr>
          <w:rFonts w:cs="David" w:hint="cs"/>
          <w:sz w:val="24"/>
          <w:szCs w:val="24"/>
          <w:rtl/>
        </w:rPr>
        <w:t xml:space="preserve">שמואל תהה מדוע הוא פונה אליו כאילו הם חברים? שמואל שלח לו מכתב </w:t>
      </w:r>
      <w:proofErr w:type="spellStart"/>
      <w:r>
        <w:rPr>
          <w:rFonts w:cs="David" w:hint="cs"/>
          <w:sz w:val="24"/>
          <w:szCs w:val="24"/>
          <w:rtl/>
        </w:rPr>
        <w:t>לר</w:t>
      </w:r>
      <w:proofErr w:type="spellEnd"/>
      <w:r>
        <w:rPr>
          <w:rFonts w:cs="David" w:hint="cs"/>
          <w:sz w:val="24"/>
          <w:szCs w:val="24"/>
          <w:rtl/>
        </w:rPr>
        <w:t xml:space="preserve">' יוחנן עם חישובי השנים המעוברות לעוד 60 שנה וזה לא דבר פשוט. ר' יוחנן מקבל את המכתב הזה והוא אומר- שמואל יודע חשבון, לא צריך להעניק לו כבוד מיוחד על כך. בנוסף שמואל שלח לו 13 גמלים שהם ספק טריפה "ספקי </w:t>
      </w:r>
      <w:proofErr w:type="spellStart"/>
      <w:r>
        <w:rPr>
          <w:rFonts w:cs="David" w:hint="cs"/>
          <w:sz w:val="24"/>
          <w:szCs w:val="24"/>
          <w:rtl/>
        </w:rPr>
        <w:t>טריפתא</w:t>
      </w:r>
      <w:proofErr w:type="spellEnd"/>
      <w:r>
        <w:rPr>
          <w:rFonts w:cs="David" w:hint="cs"/>
          <w:sz w:val="24"/>
          <w:szCs w:val="24"/>
          <w:rtl/>
        </w:rPr>
        <w:t xml:space="preserve">". כאשר הגמלים האלו מגיעים לא"י ר' יוחנן אמר </w:t>
      </w:r>
      <w:r>
        <w:rPr>
          <w:rFonts w:cs="David"/>
          <w:sz w:val="24"/>
          <w:szCs w:val="24"/>
          <w:rtl/>
        </w:rPr>
        <w:t>–</w:t>
      </w:r>
      <w:r>
        <w:rPr>
          <w:rFonts w:cs="David" w:hint="cs"/>
          <w:sz w:val="24"/>
          <w:szCs w:val="24"/>
          <w:rtl/>
        </w:rPr>
        <w:t xml:space="preserve"> יש לי רב בבבל. </w:t>
      </w:r>
    </w:p>
    <w:p w:rsidR="00F350E6" w:rsidRDefault="00F350E6" w:rsidP="003A7C81">
      <w:pPr>
        <w:pStyle w:val="a3"/>
        <w:spacing w:line="276" w:lineRule="auto"/>
        <w:jc w:val="both"/>
        <w:rPr>
          <w:rFonts w:cs="David"/>
          <w:sz w:val="24"/>
          <w:szCs w:val="24"/>
          <w:rtl/>
        </w:rPr>
      </w:pPr>
      <w:r>
        <w:rPr>
          <w:rFonts w:cs="David" w:hint="cs"/>
          <w:sz w:val="24"/>
          <w:szCs w:val="24"/>
          <w:rtl/>
        </w:rPr>
        <w:t xml:space="preserve">לעניין שו"ת רואים כאן חליפת מכתבים, הגמלים חשובים כי זה מלמד אותנו על דרך השליחה, שלחו את המכתבים בד"כ בשיירות שעברו. שולחים גמלים ולא רצים כי לשלוח מכתב זה דבר יקר. את המכתב שולחים עם מישהו שכבר נוסע. זה יאמר לנו משהו לגבי אורך הזמן של השאלה והתשובה. </w:t>
      </w:r>
    </w:p>
    <w:p w:rsidR="00F350E6" w:rsidRDefault="00F350E6" w:rsidP="003A7C81">
      <w:pPr>
        <w:pStyle w:val="a3"/>
        <w:spacing w:line="276" w:lineRule="auto"/>
        <w:jc w:val="both"/>
        <w:rPr>
          <w:rFonts w:cs="David"/>
          <w:sz w:val="24"/>
          <w:szCs w:val="24"/>
          <w:rtl/>
        </w:rPr>
      </w:pPr>
      <w:r>
        <w:rPr>
          <w:rFonts w:cs="David" w:hint="cs"/>
          <w:sz w:val="24"/>
          <w:szCs w:val="24"/>
          <w:rtl/>
        </w:rPr>
        <w:t>אנו נצטרך להתמודד עם ממד הזמן, איך הוא משפיע על שו"ת?</w:t>
      </w:r>
    </w:p>
    <w:p w:rsidR="00F350E6" w:rsidRDefault="00F350E6" w:rsidP="003A7C81">
      <w:pPr>
        <w:pStyle w:val="a3"/>
        <w:numPr>
          <w:ilvl w:val="0"/>
          <w:numId w:val="1"/>
        </w:numPr>
        <w:spacing w:line="276" w:lineRule="auto"/>
        <w:jc w:val="both"/>
        <w:rPr>
          <w:rFonts w:cs="David"/>
          <w:sz w:val="24"/>
          <w:szCs w:val="24"/>
        </w:rPr>
      </w:pPr>
      <w:r>
        <w:rPr>
          <w:rFonts w:cs="David" w:hint="cs"/>
          <w:sz w:val="24"/>
          <w:szCs w:val="24"/>
          <w:rtl/>
        </w:rPr>
        <w:t xml:space="preserve">נק' מאוד חשובה היא שאלת הרלוונטיות. </w:t>
      </w:r>
    </w:p>
    <w:p w:rsidR="00F350E6" w:rsidRDefault="00F350E6" w:rsidP="003A7C81">
      <w:pPr>
        <w:pStyle w:val="a3"/>
        <w:numPr>
          <w:ilvl w:val="0"/>
          <w:numId w:val="1"/>
        </w:numPr>
        <w:spacing w:line="276" w:lineRule="auto"/>
        <w:jc w:val="both"/>
        <w:rPr>
          <w:rFonts w:cs="David"/>
          <w:sz w:val="24"/>
          <w:szCs w:val="24"/>
        </w:rPr>
      </w:pPr>
      <w:r>
        <w:rPr>
          <w:rFonts w:cs="David" w:hint="cs"/>
          <w:sz w:val="24"/>
          <w:szCs w:val="24"/>
          <w:rtl/>
        </w:rPr>
        <w:t>תשובה מהירה מובילה לתלות, אין צורך להתא</w:t>
      </w:r>
      <w:r w:rsidR="00C7454E">
        <w:rPr>
          <w:rFonts w:cs="David" w:hint="cs"/>
          <w:sz w:val="24"/>
          <w:szCs w:val="24"/>
          <w:rtl/>
        </w:rPr>
        <w:t xml:space="preserve">מץ וכן גם יכול להיות שאין עומק בתשובה. </w:t>
      </w:r>
    </w:p>
    <w:p w:rsidR="00C7454E" w:rsidRDefault="00C7454E" w:rsidP="003A7C81">
      <w:pPr>
        <w:pStyle w:val="a3"/>
        <w:spacing w:line="276" w:lineRule="auto"/>
        <w:jc w:val="both"/>
        <w:rPr>
          <w:rFonts w:cs="David"/>
          <w:sz w:val="24"/>
          <w:szCs w:val="24"/>
          <w:rtl/>
        </w:rPr>
      </w:pPr>
      <w:r w:rsidRPr="00C7454E">
        <w:rPr>
          <w:rFonts w:cs="David" w:hint="cs"/>
          <w:b/>
          <w:bCs/>
          <w:sz w:val="24"/>
          <w:szCs w:val="24"/>
          <w:rtl/>
        </w:rPr>
        <w:t xml:space="preserve">בבלי בבא </w:t>
      </w:r>
      <w:proofErr w:type="spellStart"/>
      <w:r w:rsidRPr="00C7454E">
        <w:rPr>
          <w:rFonts w:cs="David" w:hint="cs"/>
          <w:b/>
          <w:bCs/>
          <w:sz w:val="24"/>
          <w:szCs w:val="24"/>
          <w:rtl/>
        </w:rPr>
        <w:t>בתרא</w:t>
      </w:r>
      <w:proofErr w:type="spellEnd"/>
      <w:r w:rsidRPr="00C7454E">
        <w:rPr>
          <w:rFonts w:cs="David" w:hint="cs"/>
          <w:b/>
          <w:bCs/>
          <w:sz w:val="24"/>
          <w:szCs w:val="24"/>
          <w:rtl/>
        </w:rPr>
        <w:t>:</w:t>
      </w:r>
      <w:r>
        <w:rPr>
          <w:rFonts w:cs="David" w:hint="cs"/>
          <w:sz w:val="24"/>
          <w:szCs w:val="24"/>
          <w:rtl/>
        </w:rPr>
        <w:t xml:space="preserve"> משהו שטף את השדה של רב כהנא, הגדר נשטף ולא היה ברור מהו הגבול של האדמה שלו. הוא החזיר את הגדר וגזל קצת מאדמת החצר השנייה אך לא בכוונה. הנגזל הביא שני עדים, זה שהאדמה שלו נלקחה. אחד אמר שהוא לקח שתי שורות והעד השני אמר שהוא לקח שלוש שורות. הפסיקה היא לשלם על שתיים כי יש הסכמה לגבי השתיים לפחות. הבעיה היא שאין שני עדים שמעידים על אותו דבר. </w:t>
      </w:r>
    </w:p>
    <w:p w:rsidR="00C7454E" w:rsidRDefault="00C7454E" w:rsidP="003A7C81">
      <w:pPr>
        <w:pStyle w:val="a3"/>
        <w:spacing w:line="276" w:lineRule="auto"/>
        <w:jc w:val="both"/>
        <w:rPr>
          <w:rFonts w:cs="David"/>
          <w:sz w:val="24"/>
          <w:szCs w:val="24"/>
          <w:rtl/>
        </w:rPr>
      </w:pPr>
      <w:r>
        <w:rPr>
          <w:rFonts w:cs="David" w:hint="cs"/>
          <w:sz w:val="24"/>
          <w:szCs w:val="24"/>
          <w:rtl/>
        </w:rPr>
        <w:t xml:space="preserve">רב כהנא לא כ"כ אהב את הפסיקה, הוא מעדיף שנגיד שלא צריך להביא כלום כיוון שאין הסכמה בין העדים. רב כהנא אמר שהוא יביא אגרת ממקור הסמכות בא"י שההלכה היא לא כפי שנפסק. נאמר לו שכשהוא יביא אז נעסוק בזה, אבל </w:t>
      </w:r>
      <w:r>
        <w:rPr>
          <w:rFonts w:cs="David" w:hint="cs"/>
          <w:sz w:val="24"/>
          <w:szCs w:val="24"/>
          <w:rtl/>
        </w:rPr>
        <w:lastRenderedPageBreak/>
        <w:t xml:space="preserve">עכשיו הוא צריך לשלם. בד"כ אנו תופסים את הקהילה בבבל כבעלת הסמכות ואילו כאן אנו רואים שכל פעם שלא רואים את הפסק בבבל בתור הסמכות אלא אומרים שיביאו הוכחה מא"י שהפסיקה היא אחרת. </w:t>
      </w:r>
    </w:p>
    <w:p w:rsidR="00C7454E" w:rsidRDefault="00C7454E" w:rsidP="003A7C81">
      <w:pPr>
        <w:pStyle w:val="a3"/>
        <w:spacing w:line="276" w:lineRule="auto"/>
        <w:jc w:val="both"/>
        <w:rPr>
          <w:rFonts w:cs="David"/>
          <w:sz w:val="24"/>
          <w:szCs w:val="24"/>
          <w:rtl/>
        </w:rPr>
      </w:pPr>
      <w:r>
        <w:rPr>
          <w:rFonts w:cs="David" w:hint="cs"/>
          <w:sz w:val="24"/>
          <w:szCs w:val="24"/>
          <w:rtl/>
        </w:rPr>
        <w:t>הם תופסים את א"י כמקור סמכות אפשרית כדי לערער על הסמכות המקומית. מגיעים לא"י ע"י שו"ת.</w:t>
      </w:r>
    </w:p>
    <w:p w:rsidR="00C7454E" w:rsidRDefault="00C7454E" w:rsidP="003A7C81">
      <w:pPr>
        <w:pStyle w:val="a3"/>
        <w:spacing w:line="276" w:lineRule="auto"/>
        <w:jc w:val="both"/>
        <w:rPr>
          <w:rFonts w:cs="David"/>
          <w:sz w:val="24"/>
          <w:szCs w:val="24"/>
          <w:rtl/>
        </w:rPr>
      </w:pPr>
      <w:r w:rsidRPr="00C7454E">
        <w:rPr>
          <w:rFonts w:cs="David" w:hint="cs"/>
          <w:b/>
          <w:bCs/>
          <w:sz w:val="24"/>
          <w:szCs w:val="24"/>
          <w:rtl/>
        </w:rPr>
        <w:t>בבלי הוריות:</w:t>
      </w:r>
      <w:r>
        <w:rPr>
          <w:rFonts w:cs="David" w:hint="cs"/>
          <w:b/>
          <w:bCs/>
          <w:sz w:val="24"/>
          <w:szCs w:val="24"/>
          <w:rtl/>
        </w:rPr>
        <w:t xml:space="preserve"> </w:t>
      </w:r>
      <w:r>
        <w:rPr>
          <w:rFonts w:cs="David" w:hint="cs"/>
          <w:sz w:val="24"/>
          <w:szCs w:val="24"/>
          <w:rtl/>
        </w:rPr>
        <w:t xml:space="preserve">רבי שמעון בן גמליאל ורבנן נחלקו. אחד אמר סיני עדיף והשני אמר עוקר הרים עדיף. מה הכוונה? מסורת מול חדשנות. סיני מסמל את המסורת והידע שיש לנו ועוקר הרים מסמל את זה שיכול לעקור את הכול ולחדש. יש מחלוקת מה עדיף, השמרנות וההישענות על המסורת או שמא החדשנות? </w:t>
      </w:r>
    </w:p>
    <w:p w:rsidR="00C7454E" w:rsidRDefault="00371B5B" w:rsidP="003A7C81">
      <w:pPr>
        <w:pStyle w:val="a3"/>
        <w:spacing w:line="276" w:lineRule="auto"/>
        <w:jc w:val="both"/>
        <w:rPr>
          <w:rFonts w:cs="David"/>
          <w:sz w:val="24"/>
          <w:szCs w:val="24"/>
          <w:rtl/>
        </w:rPr>
      </w:pPr>
      <w:r>
        <w:rPr>
          <w:rFonts w:cs="David" w:hint="cs"/>
          <w:sz w:val="24"/>
          <w:szCs w:val="24"/>
          <w:rtl/>
        </w:rPr>
        <w:t xml:space="preserve">רב יוסף מסמל את סיני ורבה העמית שלו הוא עוקר הרים (שניהם בבבל). רב יוסף היה עיוור ולכן הזיכרון שלו היה מחודד מאוד, ידע הרבה דברים בע"פ. רבה לעומת זאת לא ידע הרבה בע"פ אך הוא היה חריף. שלחו את המקרה לא"י. יש למנות ראש ישיבה והשאלה היא את מי ממנים? </w:t>
      </w:r>
    </w:p>
    <w:p w:rsidR="00371B5B" w:rsidRDefault="00371B5B" w:rsidP="003A7C81">
      <w:pPr>
        <w:pStyle w:val="a3"/>
        <w:spacing w:line="276" w:lineRule="auto"/>
        <w:jc w:val="both"/>
        <w:rPr>
          <w:rFonts w:cs="David"/>
          <w:sz w:val="24"/>
          <w:szCs w:val="24"/>
          <w:rtl/>
        </w:rPr>
      </w:pPr>
      <w:r>
        <w:rPr>
          <w:rFonts w:cs="David" w:hint="cs"/>
          <w:sz w:val="24"/>
          <w:szCs w:val="24"/>
          <w:rtl/>
        </w:rPr>
        <w:t>התשובה בא"י היא שסיני עדיף. מדוע? כולם צריכים למי שיש לו את התבואה, המוצרים הבסיסיים. קודם כל צריך את הבסיס. ולמרות זאת רב יוסף לא קיבל זאת, למרות שיש למנות אותו הוא לא מקבל את המינוי. רבה מלך למשך 22 שנה ואח"כ רב יוסף קיבל את המינוי. כל השנים שרבה הנהיג את הקהל רב יוסף אפילו לא קרא לבית שלו למישהו שיקיז את הדם עבורו, אלא הוא טרח ללכת למקיז הדם, כדי להראות שהוא לא רואה את עצמו בתור מנהיג הקהילה אלא הוא מתנהג כאדם מן השורה. ראש הישיבה מזמין לבית שלו, כל שאר האנשים כאשר הם רוצים להקיז דם הולכים לבית של מקיז הדם.</w:t>
      </w:r>
    </w:p>
    <w:p w:rsidR="00371B5B" w:rsidRDefault="00D44653" w:rsidP="003A7C81">
      <w:pPr>
        <w:pStyle w:val="a3"/>
        <w:spacing w:line="276" w:lineRule="auto"/>
        <w:jc w:val="both"/>
        <w:rPr>
          <w:rFonts w:cs="David"/>
          <w:sz w:val="24"/>
          <w:szCs w:val="24"/>
          <w:rtl/>
        </w:rPr>
      </w:pPr>
      <w:r>
        <w:rPr>
          <w:rFonts w:cs="David" w:hint="cs"/>
          <w:sz w:val="24"/>
          <w:szCs w:val="24"/>
          <w:rtl/>
        </w:rPr>
        <w:t>לעניין שו"ת אנו רואים ששוב לא מקבלים את התשובה, לא בטוח שרב יוסף הוא זה ששאל בכלל. הוא קיבל תשובה מא"י אך לא הקשיב כי כנראה הוא לא זה  ששאל. אנו רוא</w:t>
      </w:r>
      <w:r w:rsidR="00C34ACD">
        <w:rPr>
          <w:rFonts w:cs="David" w:hint="cs"/>
          <w:sz w:val="24"/>
          <w:szCs w:val="24"/>
          <w:rtl/>
        </w:rPr>
        <w:t>ים את הגישה ששואלים שאלות בא"י ו</w:t>
      </w:r>
      <w:r>
        <w:rPr>
          <w:rFonts w:cs="David" w:hint="cs"/>
          <w:sz w:val="24"/>
          <w:szCs w:val="24"/>
          <w:rtl/>
        </w:rPr>
        <w:t xml:space="preserve">מקבלים תשובה. כאן עולה השאלה האם זה הלכה או עניין של הנהגת הציבור. לפי הגדרה צרה זו לא שאלה הלכתית אולם לפי תפיסה רחבה זה כן. </w:t>
      </w:r>
      <w:r w:rsidR="00C34ACD">
        <w:rPr>
          <w:rFonts w:cs="David" w:hint="cs"/>
          <w:sz w:val="24"/>
          <w:szCs w:val="24"/>
          <w:rtl/>
        </w:rPr>
        <w:t xml:space="preserve">מדובר בשאלה של מדיניות והנהגת ציבור, לא ברור האם מדובר על חוות דעת או שמא מדובר על הלכות ציבור. </w:t>
      </w:r>
    </w:p>
    <w:p w:rsidR="00C34ACD" w:rsidRDefault="00C34ACD" w:rsidP="003A7C81">
      <w:pPr>
        <w:pStyle w:val="a3"/>
        <w:spacing w:line="276" w:lineRule="auto"/>
        <w:jc w:val="both"/>
        <w:rPr>
          <w:rFonts w:cs="David"/>
          <w:sz w:val="24"/>
          <w:szCs w:val="24"/>
          <w:rtl/>
        </w:rPr>
      </w:pPr>
      <w:r>
        <w:rPr>
          <w:rFonts w:cs="David" w:hint="cs"/>
          <w:sz w:val="24"/>
          <w:szCs w:val="24"/>
          <w:rtl/>
        </w:rPr>
        <w:t xml:space="preserve">אין התייחסות לחליפת המכתבים כדבר חתוך שחייבים לציין כל דבר במכתב- או שזה לא הלכה או שלא רב יוסף שאל. </w:t>
      </w:r>
    </w:p>
    <w:p w:rsidR="00A3672D" w:rsidRDefault="00A3672D" w:rsidP="003A7C81">
      <w:pPr>
        <w:pStyle w:val="a3"/>
        <w:spacing w:line="276" w:lineRule="auto"/>
        <w:jc w:val="both"/>
        <w:rPr>
          <w:rFonts w:cs="David"/>
          <w:sz w:val="24"/>
          <w:szCs w:val="24"/>
          <w:rtl/>
        </w:rPr>
      </w:pPr>
      <w:r>
        <w:rPr>
          <w:rFonts w:cs="David" w:hint="cs"/>
          <w:sz w:val="24"/>
          <w:szCs w:val="24"/>
          <w:rtl/>
        </w:rPr>
        <w:t xml:space="preserve">**לא בטוח שהעיקרון של "ככל אשר יורוך" חל על מקרים של </w:t>
      </w:r>
      <w:proofErr w:type="spellStart"/>
      <w:r>
        <w:rPr>
          <w:rFonts w:cs="David" w:hint="cs"/>
          <w:sz w:val="24"/>
          <w:szCs w:val="24"/>
          <w:rtl/>
        </w:rPr>
        <w:t>שו"תים</w:t>
      </w:r>
      <w:proofErr w:type="spellEnd"/>
      <w:r>
        <w:rPr>
          <w:rFonts w:cs="David" w:hint="cs"/>
          <w:sz w:val="24"/>
          <w:szCs w:val="24"/>
          <w:rtl/>
        </w:rPr>
        <w:t>.</w:t>
      </w:r>
    </w:p>
    <w:p w:rsidR="0044373C" w:rsidRPr="0044373C" w:rsidRDefault="0044373C" w:rsidP="003A7C81">
      <w:pPr>
        <w:pStyle w:val="a3"/>
        <w:spacing w:line="276" w:lineRule="auto"/>
        <w:jc w:val="both"/>
        <w:rPr>
          <w:rFonts w:cs="David"/>
          <w:sz w:val="24"/>
          <w:szCs w:val="24"/>
          <w:u w:val="single"/>
          <w:rtl/>
        </w:rPr>
      </w:pPr>
      <w:r w:rsidRPr="0044373C">
        <w:rPr>
          <w:rFonts w:cs="David" w:hint="cs"/>
          <w:sz w:val="24"/>
          <w:szCs w:val="24"/>
          <w:u w:val="single"/>
          <w:rtl/>
        </w:rPr>
        <w:t>בין עיר לעיר בתוך בבל</w:t>
      </w:r>
    </w:p>
    <w:p w:rsidR="0044373C" w:rsidRDefault="0044373C" w:rsidP="003A7C81">
      <w:pPr>
        <w:pStyle w:val="a3"/>
        <w:spacing w:line="276" w:lineRule="auto"/>
        <w:jc w:val="both"/>
        <w:rPr>
          <w:rFonts w:cs="David"/>
          <w:sz w:val="24"/>
          <w:szCs w:val="24"/>
          <w:rtl/>
        </w:rPr>
      </w:pPr>
      <w:r w:rsidRPr="0044373C">
        <w:rPr>
          <w:rFonts w:cs="David" w:hint="cs"/>
          <w:b/>
          <w:bCs/>
          <w:sz w:val="24"/>
          <w:szCs w:val="24"/>
          <w:rtl/>
        </w:rPr>
        <w:t>בבלי שבועות:</w:t>
      </w:r>
      <w:r>
        <w:rPr>
          <w:rFonts w:cs="David" w:hint="cs"/>
          <w:b/>
          <w:bCs/>
          <w:sz w:val="24"/>
          <w:szCs w:val="24"/>
          <w:rtl/>
        </w:rPr>
        <w:t xml:space="preserve"> </w:t>
      </w:r>
      <w:r>
        <w:rPr>
          <w:rFonts w:cs="David" w:hint="cs"/>
          <w:sz w:val="24"/>
          <w:szCs w:val="24"/>
          <w:rtl/>
        </w:rPr>
        <w:t>דיין מסוים פסק כמו רבי אלעזר באיזה סוגיה. אחד מהם היה רב צעיר והוא אמר לאותו דיין שהוא הולך להביא איגרת מא"י שההלכה היא לא מו רבי אליעזר. נאמר לו שיביא את התשובה אך עד אז הסמכות היא של אותו דיין. הוא לא הביא אגרת מא"י כנראה בגלל שזה מסובך. יכול להיות שהוא ניסה ולא קיבל. יש פרקטיקה כזו והרב הצעיר לא עושה את מה שהוא מאיים לעשות.</w:t>
      </w:r>
    </w:p>
    <w:p w:rsidR="0044373C" w:rsidRPr="0044373C" w:rsidRDefault="0044373C" w:rsidP="003A7C81">
      <w:pPr>
        <w:pStyle w:val="a3"/>
        <w:spacing w:line="276" w:lineRule="auto"/>
        <w:jc w:val="both"/>
        <w:rPr>
          <w:rFonts w:cs="David"/>
          <w:sz w:val="24"/>
          <w:szCs w:val="24"/>
          <w:u w:val="single"/>
          <w:rtl/>
        </w:rPr>
      </w:pPr>
      <w:r w:rsidRPr="0044373C">
        <w:rPr>
          <w:rFonts w:cs="David" w:hint="cs"/>
          <w:sz w:val="24"/>
          <w:szCs w:val="24"/>
          <w:u w:val="single"/>
          <w:rtl/>
        </w:rPr>
        <w:t>בין ישיבה לישיבה בתוך בבל</w:t>
      </w:r>
    </w:p>
    <w:p w:rsidR="0044373C" w:rsidRDefault="0044373C" w:rsidP="003A7C81">
      <w:pPr>
        <w:pStyle w:val="a3"/>
        <w:spacing w:line="276" w:lineRule="auto"/>
        <w:jc w:val="both"/>
        <w:rPr>
          <w:rFonts w:cs="David"/>
          <w:sz w:val="24"/>
          <w:szCs w:val="24"/>
          <w:rtl/>
        </w:rPr>
      </w:pPr>
      <w:r>
        <w:rPr>
          <w:rFonts w:cs="David" w:hint="cs"/>
          <w:b/>
          <w:bCs/>
          <w:sz w:val="24"/>
          <w:szCs w:val="24"/>
          <w:rtl/>
        </w:rPr>
        <w:t xml:space="preserve">בבלי גיטין: </w:t>
      </w:r>
      <w:r>
        <w:rPr>
          <w:rFonts w:cs="David" w:hint="cs"/>
          <w:sz w:val="24"/>
          <w:szCs w:val="24"/>
          <w:rtl/>
        </w:rPr>
        <w:t xml:space="preserve">איך אנו עושים פעולה כדי להראות את הבעלות שלנו בקרקע, האם חרישה של ניר אחד מבטאת בעלות? </w:t>
      </w:r>
    </w:p>
    <w:p w:rsidR="0044373C" w:rsidRDefault="00867911" w:rsidP="003A7C81">
      <w:pPr>
        <w:pStyle w:val="a3"/>
        <w:spacing w:line="276" w:lineRule="auto"/>
        <w:jc w:val="both"/>
        <w:rPr>
          <w:rFonts w:cs="David"/>
          <w:sz w:val="24"/>
          <w:szCs w:val="24"/>
          <w:rtl/>
        </w:rPr>
      </w:pPr>
      <w:r>
        <w:rPr>
          <w:rFonts w:cs="David" w:hint="cs"/>
          <w:sz w:val="24"/>
          <w:szCs w:val="24"/>
          <w:rtl/>
        </w:rPr>
        <w:t>שלחו את השאלה למרכז היהודי בבבל, השאלה נידונה בתוך הישיבה ויש תיעוד של הישיבה. הם חשבו בישיבה שזה מספיק חשוב לתעד את השאלה.</w:t>
      </w:r>
    </w:p>
    <w:p w:rsidR="00867911" w:rsidRDefault="00867911" w:rsidP="003A7C81">
      <w:pPr>
        <w:pStyle w:val="a3"/>
        <w:spacing w:line="276" w:lineRule="auto"/>
        <w:jc w:val="both"/>
        <w:rPr>
          <w:rFonts w:cs="David"/>
          <w:sz w:val="24"/>
          <w:szCs w:val="24"/>
          <w:rtl/>
        </w:rPr>
      </w:pPr>
      <w:r w:rsidRPr="00867911">
        <w:rPr>
          <w:rFonts w:cs="David" w:hint="cs"/>
          <w:b/>
          <w:bCs/>
          <w:sz w:val="24"/>
          <w:szCs w:val="24"/>
          <w:rtl/>
        </w:rPr>
        <w:t xml:space="preserve">בבלי גיטין: </w:t>
      </w:r>
      <w:r>
        <w:rPr>
          <w:rFonts w:cs="David" w:hint="cs"/>
          <w:sz w:val="24"/>
          <w:szCs w:val="24"/>
          <w:rtl/>
        </w:rPr>
        <w:t xml:space="preserve">שלחו מהישיבה של רב, למה לא שאלו אותו? כנראה שהוא לא היה חי כבר. הוא אמר לשני עדים תכתבו ותתנו גט לאשתי. הבעיה- אותו בנאדם שרוצה להתגרש </w:t>
      </w:r>
      <w:proofErr w:type="spellStart"/>
      <w:r>
        <w:rPr>
          <w:rFonts w:cs="David" w:hint="cs"/>
          <w:sz w:val="24"/>
          <w:szCs w:val="24"/>
          <w:rtl/>
        </w:rPr>
        <w:t>מאישתו</w:t>
      </w:r>
      <w:proofErr w:type="spellEnd"/>
      <w:r>
        <w:rPr>
          <w:rFonts w:cs="David" w:hint="cs"/>
          <w:sz w:val="24"/>
          <w:szCs w:val="24"/>
          <w:rtl/>
        </w:rPr>
        <w:t xml:space="preserve"> אמר לעדים לכתוב אך הם לא עשו זאת, הם מינו סופר. האם השליחות הזו ניתנת להעברה? התשובה היא שהאישה מגורשת אך עדיין יש לדון בכך- "הדבר צריך תלמוד". </w:t>
      </w:r>
    </w:p>
    <w:p w:rsidR="00867911" w:rsidRDefault="00867911" w:rsidP="003A7C81">
      <w:pPr>
        <w:pStyle w:val="a3"/>
        <w:spacing w:line="276" w:lineRule="auto"/>
        <w:jc w:val="both"/>
        <w:rPr>
          <w:rFonts w:cs="David"/>
          <w:sz w:val="24"/>
          <w:szCs w:val="24"/>
          <w:rtl/>
        </w:rPr>
      </w:pPr>
      <w:r>
        <w:rPr>
          <w:rFonts w:cs="David" w:hint="cs"/>
          <w:sz w:val="24"/>
          <w:szCs w:val="24"/>
          <w:rtl/>
        </w:rPr>
        <w:t xml:space="preserve">מדובר על חליפת מכתבים. התשובה מצד אחד היא מאוד ברורה וחתוכה- תצא אך הוא מוסיף משפט שמסבך את כל העניינים. אין עדיין פרקטיקה של כתיבת תשובות ולכן עונים בתמציתיות. פה הוא רצה לומר שהיא רשאית לצאת אך גם להעיר שמקרה זה מסובך, הדבר צריך תלמוד אך הוא לא יכול לדון בין הצדדים כי זה נושא דחוף. </w:t>
      </w:r>
    </w:p>
    <w:p w:rsidR="00867911" w:rsidRDefault="00867911" w:rsidP="003A7C81">
      <w:pPr>
        <w:pStyle w:val="a3"/>
        <w:spacing w:line="276" w:lineRule="auto"/>
        <w:jc w:val="both"/>
        <w:rPr>
          <w:rFonts w:cs="David"/>
          <w:sz w:val="24"/>
          <w:szCs w:val="24"/>
          <w:rtl/>
        </w:rPr>
      </w:pPr>
      <w:r>
        <w:rPr>
          <w:rFonts w:cs="David" w:hint="cs"/>
          <w:sz w:val="24"/>
          <w:szCs w:val="24"/>
          <w:rtl/>
        </w:rPr>
        <w:t xml:space="preserve">בק' התלמוד ניתן לדבר על ראשית </w:t>
      </w:r>
      <w:proofErr w:type="spellStart"/>
      <w:r>
        <w:rPr>
          <w:rFonts w:cs="David" w:hint="cs"/>
          <w:sz w:val="24"/>
          <w:szCs w:val="24"/>
          <w:rtl/>
        </w:rPr>
        <w:t>השו"תים</w:t>
      </w:r>
      <w:proofErr w:type="spellEnd"/>
      <w:r>
        <w:rPr>
          <w:rFonts w:cs="David" w:hint="cs"/>
          <w:sz w:val="24"/>
          <w:szCs w:val="24"/>
          <w:rtl/>
        </w:rPr>
        <w:t xml:space="preserve"> אבל אי אפשר לדבר על ספרות השו"ת. אין עדיין ספרות, אין סוגה ספרותית, אין נהלים של כתיבה. יש פרקטיקה של חליפת מכתבים, של הפניית שאלות אבל השאלות הן קצרות, לקוניות והתשובות הן לקוניות. למרות זאת יש כבר בלפחות שני מקרים מונח פותח- "ילמדנו רבנו". כלומר, מבקשים פסק הלכה ויש נוהג של הפניית שאלות למרכזי תורה ולאישים בולטים. ספרות השו"ת לא מצומצמת להלכה לפי ההגדרה הצרה אלא שאנו רואים גם בשאלות של הנהגת הציבור גם שאלות שמתייעצים ואנו נראה שבספרות השו"ת זה לא תמיד רק עניינים של הלכה חתוכה. </w:t>
      </w:r>
    </w:p>
    <w:p w:rsidR="00867911" w:rsidRDefault="00867911" w:rsidP="003A7C81">
      <w:pPr>
        <w:pStyle w:val="a3"/>
        <w:spacing w:line="276" w:lineRule="auto"/>
        <w:jc w:val="both"/>
        <w:rPr>
          <w:rFonts w:cs="David"/>
          <w:sz w:val="24"/>
          <w:szCs w:val="24"/>
          <w:rtl/>
        </w:rPr>
      </w:pPr>
      <w:r>
        <w:rPr>
          <w:rFonts w:cs="David" w:hint="cs"/>
          <w:sz w:val="24"/>
          <w:szCs w:val="24"/>
          <w:rtl/>
        </w:rPr>
        <w:t>שאלת הסמכות- כאשר תביא אגרת אז נדון בזה, האם חייבים ציית לאותה אגרת? לפעמים מתעלמים מהתשובה. האם יש סמכות מחייבת כאשר כותבים שו"ת?</w:t>
      </w:r>
    </w:p>
    <w:p w:rsidR="00867911" w:rsidRDefault="00867911" w:rsidP="003A7C81">
      <w:pPr>
        <w:pStyle w:val="a3"/>
        <w:spacing w:line="276" w:lineRule="auto"/>
        <w:jc w:val="both"/>
        <w:rPr>
          <w:rFonts w:cs="David"/>
          <w:sz w:val="24"/>
          <w:szCs w:val="24"/>
          <w:rtl/>
        </w:rPr>
      </w:pPr>
      <w:r>
        <w:rPr>
          <w:rFonts w:cs="David" w:hint="cs"/>
          <w:sz w:val="24"/>
          <w:szCs w:val="24"/>
          <w:rtl/>
        </w:rPr>
        <w:t xml:space="preserve">חשיבות שאלה זו נוגעת במיוחד למקרים בהם אין סמכות מרכזית הלכתית, מה מחליף את הסמכות? איך המשפט יכול להתנהל כאשר אין מחוקק או ביהמ"ש? האם ספרות השו"ת יכולה להחליף את ביהמ"ש? אנו רואים </w:t>
      </w:r>
      <w:r w:rsidR="00257E17">
        <w:rPr>
          <w:rFonts w:cs="David" w:hint="cs"/>
          <w:sz w:val="24"/>
          <w:szCs w:val="24"/>
          <w:rtl/>
        </w:rPr>
        <w:t xml:space="preserve">כאן </w:t>
      </w:r>
      <w:r>
        <w:rPr>
          <w:rFonts w:cs="David" w:hint="cs"/>
          <w:sz w:val="24"/>
          <w:szCs w:val="24"/>
          <w:rtl/>
        </w:rPr>
        <w:t xml:space="preserve">את הניצנים של המתח הקיים בשאלה זו. </w:t>
      </w:r>
    </w:p>
    <w:p w:rsidR="00260FF8" w:rsidRDefault="00260FF8" w:rsidP="003A7C81">
      <w:pPr>
        <w:pStyle w:val="a3"/>
        <w:spacing w:line="276" w:lineRule="auto"/>
        <w:jc w:val="both"/>
        <w:rPr>
          <w:rFonts w:cs="David"/>
          <w:sz w:val="24"/>
          <w:szCs w:val="24"/>
          <w:rtl/>
        </w:rPr>
      </w:pPr>
    </w:p>
    <w:p w:rsidR="00260FF8" w:rsidRPr="003A7C81" w:rsidRDefault="00260FF8" w:rsidP="003A7C81">
      <w:pPr>
        <w:pStyle w:val="a3"/>
        <w:spacing w:line="276" w:lineRule="auto"/>
        <w:jc w:val="both"/>
        <w:rPr>
          <w:rFonts w:cs="David"/>
          <w:b/>
          <w:bCs/>
          <w:sz w:val="24"/>
          <w:szCs w:val="24"/>
          <w:rtl/>
        </w:rPr>
      </w:pPr>
      <w:r w:rsidRPr="003A7C81">
        <w:rPr>
          <w:rFonts w:cs="David" w:hint="cs"/>
          <w:b/>
          <w:bCs/>
          <w:sz w:val="24"/>
          <w:szCs w:val="24"/>
          <w:highlight w:val="green"/>
          <w:rtl/>
        </w:rPr>
        <w:t>5.3.13</w:t>
      </w:r>
    </w:p>
    <w:p w:rsidR="00260FF8" w:rsidRDefault="00260FF8" w:rsidP="003A7C81">
      <w:pPr>
        <w:pStyle w:val="a3"/>
        <w:spacing w:line="276" w:lineRule="auto"/>
        <w:jc w:val="both"/>
        <w:rPr>
          <w:rFonts w:cs="David"/>
          <w:sz w:val="24"/>
          <w:szCs w:val="24"/>
          <w:rtl/>
        </w:rPr>
      </w:pPr>
      <w:r>
        <w:rPr>
          <w:rFonts w:cs="David" w:hint="cs"/>
          <w:sz w:val="24"/>
          <w:szCs w:val="24"/>
          <w:rtl/>
        </w:rPr>
        <w:t>בתק' התלמוד עדיין אין שו"ת.</w:t>
      </w:r>
    </w:p>
    <w:p w:rsidR="00260FF8" w:rsidRDefault="00260FF8" w:rsidP="003A7C81">
      <w:pPr>
        <w:pStyle w:val="a3"/>
        <w:spacing w:line="276" w:lineRule="auto"/>
        <w:jc w:val="both"/>
        <w:rPr>
          <w:rFonts w:cs="David"/>
          <w:sz w:val="24"/>
          <w:szCs w:val="24"/>
          <w:rtl/>
        </w:rPr>
      </w:pPr>
      <w:r>
        <w:rPr>
          <w:rFonts w:cs="David" w:hint="cs"/>
          <w:sz w:val="24"/>
          <w:szCs w:val="24"/>
          <w:rtl/>
        </w:rPr>
        <w:t>תק' הגאונים. מתק' זו ואילך יש ספרות הנקראת ספרות השו"ת. מתחילה במאה ה6</w:t>
      </w:r>
      <w:r w:rsidR="00351F0C">
        <w:rPr>
          <w:rFonts w:cs="David" w:hint="cs"/>
          <w:sz w:val="24"/>
          <w:szCs w:val="24"/>
          <w:rtl/>
        </w:rPr>
        <w:t xml:space="preserve"> </w:t>
      </w:r>
      <w:r>
        <w:rPr>
          <w:rFonts w:cs="David" w:hint="cs"/>
          <w:sz w:val="24"/>
          <w:szCs w:val="24"/>
          <w:rtl/>
        </w:rPr>
        <w:t xml:space="preserve"> ומסתיימת במאה ה 11. </w:t>
      </w:r>
    </w:p>
    <w:p w:rsidR="00351F0C" w:rsidRDefault="00351F0C" w:rsidP="003A7C81">
      <w:pPr>
        <w:pStyle w:val="a3"/>
        <w:spacing w:line="276" w:lineRule="auto"/>
        <w:jc w:val="both"/>
        <w:rPr>
          <w:rFonts w:cs="David"/>
          <w:sz w:val="24"/>
          <w:szCs w:val="24"/>
          <w:rtl/>
        </w:rPr>
      </w:pPr>
      <w:r>
        <w:rPr>
          <w:rFonts w:cs="David" w:hint="cs"/>
          <w:sz w:val="24"/>
          <w:szCs w:val="24"/>
          <w:rtl/>
        </w:rPr>
        <w:t xml:space="preserve">מה זה התואר הזה גאון? זה סוג של ראש ישיבה, תואר רשמי של מי שנושא בתפקיד של ראשות הישיבה. התואר הזה הוא קיצור של המונח ראש ישיבת גאון יעקב ובקיצור, גאון. טבעו את המונח הזה בבבל. גאון זה התואר, תפקיד רשמי. </w:t>
      </w:r>
    </w:p>
    <w:p w:rsidR="00351F0C" w:rsidRDefault="00351F0C" w:rsidP="003A7C81">
      <w:pPr>
        <w:pStyle w:val="a3"/>
        <w:spacing w:line="276" w:lineRule="auto"/>
        <w:jc w:val="both"/>
        <w:rPr>
          <w:rFonts w:cs="David"/>
          <w:sz w:val="24"/>
          <w:szCs w:val="24"/>
          <w:rtl/>
        </w:rPr>
      </w:pPr>
      <w:r>
        <w:rPr>
          <w:rFonts w:cs="David" w:hint="cs"/>
          <w:sz w:val="24"/>
          <w:szCs w:val="24"/>
          <w:rtl/>
        </w:rPr>
        <w:t>המינוי של הגאון היה תהליך מורכב. מינוי זה לא תהליך פשוט, יש צורך בהתייעצות עם כל מיני גורמים- ראש הישיבה השנייה בבבל, תלמידי הישיבה שלו, ראש הגולה ואישור החליפה.</w:t>
      </w:r>
    </w:p>
    <w:p w:rsidR="00351F0C" w:rsidRDefault="00351F0C" w:rsidP="003A7C81">
      <w:pPr>
        <w:pStyle w:val="a3"/>
        <w:spacing w:line="276" w:lineRule="auto"/>
        <w:jc w:val="both"/>
        <w:rPr>
          <w:rFonts w:cs="David"/>
          <w:sz w:val="24"/>
          <w:szCs w:val="24"/>
          <w:rtl/>
        </w:rPr>
      </w:pPr>
      <w:r>
        <w:rPr>
          <w:rFonts w:cs="David" w:hint="cs"/>
          <w:sz w:val="24"/>
          <w:szCs w:val="24"/>
          <w:rtl/>
        </w:rPr>
        <w:lastRenderedPageBreak/>
        <w:t xml:space="preserve">הכישורים הדרושים למינוי: ידע תורני, ותק, כושר ניהולי ופוליטי, ייחוס משפחתי. כמעט כל הגאונים באו מ 6 משפחות, חלקם טענו שיש להם ייחוס עד דוד המלך. יש רק גאון אחד שנולד מחוץ לבבל והוא סעדיה גאון, נולד במצרים. </w:t>
      </w:r>
    </w:p>
    <w:p w:rsidR="00351F0C" w:rsidRDefault="00351F0C" w:rsidP="003A7C81">
      <w:pPr>
        <w:pStyle w:val="a3"/>
        <w:spacing w:line="276" w:lineRule="auto"/>
        <w:jc w:val="both"/>
        <w:rPr>
          <w:rFonts w:cs="David"/>
          <w:sz w:val="24"/>
          <w:szCs w:val="24"/>
          <w:rtl/>
        </w:rPr>
      </w:pPr>
      <w:r>
        <w:rPr>
          <w:rFonts w:cs="David" w:hint="cs"/>
          <w:sz w:val="24"/>
          <w:szCs w:val="24"/>
          <w:rtl/>
        </w:rPr>
        <w:t xml:space="preserve">הקשר של הגאונים עם הקהילות הרחוקות (מצרים, צפון אפריקה וספרד) היה באמצעות חליפת מכתבים וכאן אנו מגיעים לספרות השו"ת. כאשר בקהילה רחוקה רצו לשאול שאלה שלחו מכתב לבבל עם שאלה הלכתית או פרשנית ואת השאלה הזו הם שאלו ובד"כ יחד עם השאלה צירפו גם כספי תרומות. מהכספים האלו הישיבות התקיימו. יש לנו אלפי תשובות מהתקופה הזו ועדיין לא סיימנו לחקור את כל התשובות. איך התשובות האלו הגיעו אלינו? קודם כל, יש קבצים שנשתמרו לאורך השנים אבל בנוסף לקבצים בגניזה הקהירית מצאו אלפי תשובות רק בגניזה ועוד לא הספיקו לחקור אותם. זה תחום שעוד לא נחקר עד תומו. </w:t>
      </w:r>
    </w:p>
    <w:p w:rsidR="00351F0C" w:rsidRDefault="00351F0C" w:rsidP="003A7C81">
      <w:pPr>
        <w:pStyle w:val="a3"/>
        <w:spacing w:line="276" w:lineRule="auto"/>
        <w:jc w:val="both"/>
        <w:rPr>
          <w:rFonts w:cs="David"/>
          <w:sz w:val="24"/>
          <w:szCs w:val="24"/>
          <w:rtl/>
        </w:rPr>
      </w:pPr>
      <w:r>
        <w:rPr>
          <w:rFonts w:cs="David" w:hint="cs"/>
          <w:sz w:val="24"/>
          <w:szCs w:val="24"/>
          <w:rtl/>
        </w:rPr>
        <w:t xml:space="preserve">ברגע שאנו שולחים שאלה מברצלונה לגאון בבבל, חוץ מהשאלה והתשובה ההלכתית העניינית אנו יוצרים קשר וגם מעצימים את סמכות הגאון כי במקום שאנו נדון בשאלה בינינו ונפתור את הבעיה באופן מקומי בספרד אנו אומרים שאנו חייבים לסמוך על מה שנאמר בבבל וכך אנו מעניקים לגאונים בבבל מעמד רב. </w:t>
      </w:r>
    </w:p>
    <w:p w:rsidR="00351F0C" w:rsidRDefault="00351F0C" w:rsidP="003A7C81">
      <w:pPr>
        <w:pStyle w:val="a3"/>
        <w:spacing w:line="276" w:lineRule="auto"/>
        <w:jc w:val="both"/>
        <w:rPr>
          <w:rFonts w:cs="David"/>
          <w:sz w:val="24"/>
          <w:szCs w:val="24"/>
          <w:rtl/>
        </w:rPr>
      </w:pPr>
      <w:r>
        <w:rPr>
          <w:rFonts w:cs="David" w:hint="cs"/>
          <w:sz w:val="24"/>
          <w:szCs w:val="24"/>
          <w:rtl/>
        </w:rPr>
        <w:t xml:space="preserve">במשפט האנגלי היה את </w:t>
      </w:r>
      <w:proofErr w:type="spellStart"/>
      <w:r>
        <w:rPr>
          <w:rFonts w:cs="David" w:hint="cs"/>
          <w:sz w:val="24"/>
          <w:szCs w:val="24"/>
          <w:rtl/>
        </w:rPr>
        <w:t>הפריווי</w:t>
      </w:r>
      <w:proofErr w:type="spellEnd"/>
      <w:r>
        <w:rPr>
          <w:rFonts w:cs="David" w:hint="cs"/>
          <w:sz w:val="24"/>
          <w:szCs w:val="24"/>
          <w:rtl/>
        </w:rPr>
        <w:t xml:space="preserve"> קונסול- ביהמ"ש עליון שישב באנגליה וכל מיני מקומות בעולם שהיו להם בעיות, הם יכלו לערער לאנגליה. מדובר על מקומות שהיו תחת שליטה אנגלית. בארץ, בתק' המנדט יכולנו לערער ולהגיע </w:t>
      </w:r>
      <w:proofErr w:type="spellStart"/>
      <w:r>
        <w:rPr>
          <w:rFonts w:cs="David" w:hint="cs"/>
          <w:sz w:val="24"/>
          <w:szCs w:val="24"/>
          <w:rtl/>
        </w:rPr>
        <w:t>לפריוויקונסול</w:t>
      </w:r>
      <w:proofErr w:type="spellEnd"/>
      <w:r>
        <w:rPr>
          <w:rFonts w:cs="David" w:hint="cs"/>
          <w:sz w:val="24"/>
          <w:szCs w:val="24"/>
          <w:rtl/>
        </w:rPr>
        <w:t xml:space="preserve"> וזה דוג' טובה כך אנו מעצימים את אנגליה והם שולטים בכיפה מבחינה משפטית. בנוסף להעצמה, הבבלים כאשר הם עונים, הם עונים בהסתמך על התלמוד הבבלי, שהופך להיות התלמוד המרכזי בתק' זו. התלמוד דידן בספרות זה התלמוד הבבלי, התלמוד שלי בגלל הגאונים ולכן כאשר יש מחלוקת בין הירושלמי לבבלי אנו פוסקים לפי הבבלי וזה בגלל הגאונים והכול מתחיל בגלל ספרות השו"ת. ספרות השו"ת גרמה לעליונות של התלמוד הבבלי. </w:t>
      </w:r>
    </w:p>
    <w:p w:rsidR="00260FF8" w:rsidRDefault="00260FF8" w:rsidP="003A7C81">
      <w:pPr>
        <w:pStyle w:val="a3"/>
        <w:spacing w:line="276" w:lineRule="auto"/>
        <w:jc w:val="both"/>
        <w:rPr>
          <w:rFonts w:cs="David"/>
          <w:sz w:val="24"/>
          <w:szCs w:val="24"/>
          <w:rtl/>
        </w:rPr>
      </w:pPr>
    </w:p>
    <w:p w:rsidR="00503950" w:rsidRDefault="00503950" w:rsidP="003A7C81">
      <w:pPr>
        <w:pStyle w:val="a3"/>
        <w:numPr>
          <w:ilvl w:val="0"/>
          <w:numId w:val="2"/>
        </w:numPr>
        <w:spacing w:line="276" w:lineRule="auto"/>
        <w:jc w:val="both"/>
        <w:rPr>
          <w:rFonts w:cs="David"/>
          <w:sz w:val="24"/>
          <w:szCs w:val="24"/>
        </w:rPr>
      </w:pPr>
      <w:r w:rsidRPr="00415BB6">
        <w:rPr>
          <w:rFonts w:cs="David" w:hint="cs"/>
          <w:b/>
          <w:bCs/>
          <w:sz w:val="24"/>
          <w:szCs w:val="24"/>
          <w:rtl/>
        </w:rPr>
        <w:t>אורך התשובות.</w:t>
      </w:r>
      <w:r>
        <w:rPr>
          <w:rFonts w:cs="David" w:hint="cs"/>
          <w:sz w:val="24"/>
          <w:szCs w:val="24"/>
          <w:rtl/>
        </w:rPr>
        <w:t xml:space="preserve"> רב ששנא. חי מתישהו לפני 689 הוא גאון בעיר </w:t>
      </w:r>
      <w:proofErr w:type="spellStart"/>
      <w:r>
        <w:rPr>
          <w:rFonts w:cs="David" w:hint="cs"/>
          <w:sz w:val="24"/>
          <w:szCs w:val="24"/>
          <w:rtl/>
        </w:rPr>
        <w:t>סורא</w:t>
      </w:r>
      <w:proofErr w:type="spellEnd"/>
      <w:r>
        <w:rPr>
          <w:rFonts w:cs="David" w:hint="cs"/>
          <w:sz w:val="24"/>
          <w:szCs w:val="24"/>
          <w:rtl/>
        </w:rPr>
        <w:t xml:space="preserve">. התשובות המוקדמות ביותר שהגיעו לידינו מופיעות עם שמו. כל חומץ הגויים אסור כי הוא יין נסך- נוצר ע"י מישהו לא יהודי, עובד אלילים. ההנחה שגוי שמייצר יין עושה זאת לשם עבודה זרה ולכן הוא אסור. השאלה היא מה הדין של חומץ בן יין (מופק מענבים)? התשובה היא שהוא אסור כדין יין נסך. </w:t>
      </w:r>
    </w:p>
    <w:p w:rsidR="00503950" w:rsidRDefault="00503950" w:rsidP="003A7C81">
      <w:pPr>
        <w:pStyle w:val="a3"/>
        <w:spacing w:line="276" w:lineRule="auto"/>
        <w:ind w:left="720"/>
        <w:jc w:val="both"/>
        <w:rPr>
          <w:rFonts w:cs="David"/>
          <w:sz w:val="24"/>
          <w:szCs w:val="24"/>
          <w:rtl/>
        </w:rPr>
      </w:pPr>
      <w:r>
        <w:rPr>
          <w:rFonts w:cs="David" w:hint="cs"/>
          <w:sz w:val="24"/>
          <w:szCs w:val="24"/>
          <w:rtl/>
        </w:rPr>
        <w:t xml:space="preserve">השאלה: 3 מילים וגם התשובה קצרה. </w:t>
      </w:r>
      <w:r w:rsidRPr="00503950">
        <w:rPr>
          <w:rFonts w:cs="David" w:hint="cs"/>
          <w:b/>
          <w:bCs/>
          <w:sz w:val="24"/>
          <w:szCs w:val="24"/>
          <w:rtl/>
        </w:rPr>
        <w:t>המאפיין של התשובות מתק' הגאונים זה הלשון המקוצרת, התמציתית.</w:t>
      </w:r>
      <w:r>
        <w:rPr>
          <w:rFonts w:cs="David" w:hint="cs"/>
          <w:sz w:val="24"/>
          <w:szCs w:val="24"/>
          <w:rtl/>
        </w:rPr>
        <w:t xml:space="preserve"> אלה ששאלו את השאלה לא חוו את דעתם גם אלו שענו רק ענו, אין שום טענה או מקור אלא רק קביעת הלכה. </w:t>
      </w:r>
    </w:p>
    <w:p w:rsidR="00503950" w:rsidRDefault="00503950" w:rsidP="003A7C81">
      <w:pPr>
        <w:pStyle w:val="a3"/>
        <w:spacing w:line="276" w:lineRule="auto"/>
        <w:jc w:val="both"/>
        <w:rPr>
          <w:rFonts w:cs="David"/>
          <w:sz w:val="24"/>
          <w:szCs w:val="24"/>
          <w:rtl/>
        </w:rPr>
      </w:pPr>
      <w:r>
        <w:rPr>
          <w:rFonts w:cs="David" w:hint="cs"/>
          <w:sz w:val="24"/>
          <w:szCs w:val="24"/>
          <w:rtl/>
        </w:rPr>
        <w:t xml:space="preserve">מי עונה על השאלה? </w:t>
      </w:r>
    </w:p>
    <w:p w:rsidR="00503950" w:rsidRDefault="00503950" w:rsidP="003A7C81">
      <w:pPr>
        <w:pStyle w:val="a3"/>
        <w:numPr>
          <w:ilvl w:val="0"/>
          <w:numId w:val="2"/>
        </w:numPr>
        <w:spacing w:line="276" w:lineRule="auto"/>
        <w:jc w:val="both"/>
        <w:rPr>
          <w:rFonts w:cs="David"/>
          <w:sz w:val="24"/>
          <w:szCs w:val="24"/>
        </w:rPr>
      </w:pPr>
      <w:r w:rsidRPr="00415BB6">
        <w:rPr>
          <w:rFonts w:cs="David" w:hint="cs"/>
          <w:b/>
          <w:bCs/>
          <w:sz w:val="24"/>
          <w:szCs w:val="24"/>
          <w:rtl/>
        </w:rPr>
        <w:t>מאמץ משותף.</w:t>
      </w:r>
      <w:r>
        <w:rPr>
          <w:rFonts w:cs="David" w:hint="cs"/>
          <w:sz w:val="24"/>
          <w:szCs w:val="24"/>
          <w:rtl/>
        </w:rPr>
        <w:t xml:space="preserve"> בד"כ כאשר אנו שואלים שאלה הציפייה היא שהנשאל יענה לנו. אלא </w:t>
      </w:r>
      <w:proofErr w:type="spellStart"/>
      <w:r>
        <w:rPr>
          <w:rFonts w:cs="David" w:hint="cs"/>
          <w:sz w:val="24"/>
          <w:szCs w:val="24"/>
          <w:rtl/>
        </w:rPr>
        <w:t>שבתק</w:t>
      </w:r>
      <w:proofErr w:type="spellEnd"/>
      <w:r>
        <w:rPr>
          <w:rFonts w:cs="David" w:hint="cs"/>
          <w:sz w:val="24"/>
          <w:szCs w:val="24"/>
          <w:rtl/>
        </w:rPr>
        <w:t xml:space="preserve">' הגאונים המשיב לא היה הגאון הבודד. </w:t>
      </w:r>
    </w:p>
    <w:p w:rsidR="00503950" w:rsidRDefault="00503950" w:rsidP="003A7C81">
      <w:pPr>
        <w:pStyle w:val="a3"/>
        <w:spacing w:line="276" w:lineRule="auto"/>
        <w:ind w:left="720"/>
        <w:jc w:val="both"/>
        <w:rPr>
          <w:rFonts w:cs="David"/>
          <w:sz w:val="24"/>
          <w:szCs w:val="24"/>
          <w:rtl/>
        </w:rPr>
      </w:pPr>
      <w:r>
        <w:rPr>
          <w:rFonts w:cs="David" w:hint="cs"/>
          <w:sz w:val="24"/>
          <w:szCs w:val="24"/>
          <w:rtl/>
        </w:rPr>
        <w:t xml:space="preserve">שאלה לרב עמרם שהוא ראש הישיבה של עיר מסוימת. כל הפתיחה היא לא קשורה, כנראה זה כדי לשמור על קשר ולגרום לשואלים להביא כסף רב. </w:t>
      </w:r>
    </w:p>
    <w:p w:rsidR="00503950" w:rsidRDefault="00503950" w:rsidP="003A7C81">
      <w:pPr>
        <w:pStyle w:val="a3"/>
        <w:spacing w:line="276" w:lineRule="auto"/>
        <w:ind w:left="720"/>
        <w:jc w:val="both"/>
        <w:rPr>
          <w:rFonts w:cs="David"/>
          <w:sz w:val="24"/>
          <w:szCs w:val="24"/>
          <w:rtl/>
        </w:rPr>
      </w:pPr>
      <w:r>
        <w:rPr>
          <w:rFonts w:cs="David" w:hint="cs"/>
          <w:sz w:val="24"/>
          <w:szCs w:val="24"/>
          <w:rtl/>
        </w:rPr>
        <w:t>"כך הראונו מן השמיים"- ביטוי שמופיע הרבה בשו"ת הגאונים. הוא מתאר את הסגנון איך הם מתמודדים עם השאלות. השולח שלח מכתב רשמי ל</w:t>
      </w:r>
      <w:r w:rsidR="007A6A82">
        <w:rPr>
          <w:rFonts w:cs="David" w:hint="cs"/>
          <w:sz w:val="24"/>
          <w:szCs w:val="24"/>
          <w:rtl/>
        </w:rPr>
        <w:t xml:space="preserve">גאון ובמקום שהגאון </w:t>
      </w:r>
      <w:proofErr w:type="spellStart"/>
      <w:r w:rsidR="007A6A82">
        <w:rPr>
          <w:rFonts w:cs="David" w:hint="cs"/>
          <w:sz w:val="24"/>
          <w:szCs w:val="24"/>
          <w:rtl/>
        </w:rPr>
        <w:t>יתן</w:t>
      </w:r>
      <w:proofErr w:type="spellEnd"/>
      <w:r w:rsidR="007A6A82">
        <w:rPr>
          <w:rFonts w:cs="David" w:hint="cs"/>
          <w:sz w:val="24"/>
          <w:szCs w:val="24"/>
          <w:rtl/>
        </w:rPr>
        <w:t xml:space="preserve"> מענה לבד הוא מתייעץ עם תלמידי וחכמי הישיבה והם נותנים את התשובה ביחד. </w:t>
      </w:r>
    </w:p>
    <w:p w:rsidR="007A6A82" w:rsidRDefault="007A6A82" w:rsidP="003A7C81">
      <w:pPr>
        <w:pStyle w:val="a3"/>
        <w:spacing w:line="276" w:lineRule="auto"/>
        <w:ind w:left="720"/>
        <w:jc w:val="both"/>
        <w:rPr>
          <w:rFonts w:cs="David"/>
          <w:sz w:val="24"/>
          <w:szCs w:val="24"/>
          <w:rtl/>
        </w:rPr>
      </w:pPr>
      <w:proofErr w:type="spellStart"/>
      <w:r>
        <w:rPr>
          <w:rFonts w:cs="David" w:hint="cs"/>
          <w:sz w:val="24"/>
          <w:szCs w:val="24"/>
          <w:rtl/>
        </w:rPr>
        <w:t>שרירא</w:t>
      </w:r>
      <w:proofErr w:type="spellEnd"/>
      <w:r>
        <w:rPr>
          <w:rFonts w:cs="David" w:hint="cs"/>
          <w:sz w:val="24"/>
          <w:szCs w:val="24"/>
          <w:rtl/>
        </w:rPr>
        <w:t xml:space="preserve"> היה הבן של האי. וצווה לחתום על </w:t>
      </w:r>
      <w:proofErr w:type="spellStart"/>
      <w:r>
        <w:rPr>
          <w:rFonts w:cs="David" w:hint="cs"/>
          <w:sz w:val="24"/>
          <w:szCs w:val="24"/>
          <w:rtl/>
        </w:rPr>
        <w:t>אמתתה</w:t>
      </w:r>
      <w:proofErr w:type="spellEnd"/>
      <w:r>
        <w:rPr>
          <w:rFonts w:cs="David" w:hint="cs"/>
          <w:sz w:val="24"/>
          <w:szCs w:val="24"/>
          <w:rtl/>
        </w:rPr>
        <w:t xml:space="preserve"> שלתשובה- אחרי שכולם החליטו מהי התשובה, כל אחד הוסיף את חתימתו. </w:t>
      </w:r>
    </w:p>
    <w:p w:rsidR="007A6A82" w:rsidRDefault="007A6A82" w:rsidP="003A7C81">
      <w:pPr>
        <w:pStyle w:val="a3"/>
        <w:spacing w:line="276" w:lineRule="auto"/>
        <w:ind w:left="720"/>
        <w:jc w:val="both"/>
        <w:rPr>
          <w:rFonts w:cs="David"/>
          <w:sz w:val="24"/>
          <w:szCs w:val="24"/>
          <w:rtl/>
        </w:rPr>
      </w:pPr>
      <w:r>
        <w:rPr>
          <w:rFonts w:cs="David" w:hint="cs"/>
          <w:sz w:val="24"/>
          <w:szCs w:val="24"/>
          <w:rtl/>
        </w:rPr>
        <w:t>סדר עולם זוטא, עדות מהמאה ה 10. מתאר איך הגאונים נהגו. מאמץ משותף לענות על השאלות, זה דווקא בחודש אדר ובשאר השנה לא ענו על השאלות.</w:t>
      </w:r>
    </w:p>
    <w:p w:rsidR="007A6A82" w:rsidRDefault="007A6A82" w:rsidP="003A7C81">
      <w:pPr>
        <w:pStyle w:val="a3"/>
        <w:spacing w:line="276" w:lineRule="auto"/>
        <w:ind w:left="720"/>
        <w:jc w:val="both"/>
        <w:rPr>
          <w:rFonts w:cs="David"/>
          <w:sz w:val="24"/>
          <w:szCs w:val="24"/>
          <w:rtl/>
        </w:rPr>
      </w:pPr>
      <w:r>
        <w:rPr>
          <w:rFonts w:cs="David" w:hint="cs"/>
          <w:sz w:val="24"/>
          <w:szCs w:val="24"/>
          <w:rtl/>
        </w:rPr>
        <w:t xml:space="preserve">חוקרים כמו שמחה אסף כותב שלא יעלה על הדעת שהם חיכו חצי שנה, היה חודש של לימוד תורה פעמיים בשנה, אדר ואלול ולא יכול להיות שענו על השאלות רק בחודשים אלו אלא סביר להניח שענו בכל השאלות אבל עשו סיכום בחודשים אלו. יש מאמץ משותף, אולם ראש הישיבה חותם וזה לא תלוי בהחלטה של אדם אחד. מה שרואים כאן שונה בכל הדורות, פרט לדור אחד. מתי יש לנו ספרות השו"ת שהיא מאמץ משותף ולא שאלה של בודד? זה קורה בימינו, ארגון "בית הלל"- ארגון של רבנים שיש להם בית מדרש הלכתי והם מוציאים </w:t>
      </w:r>
      <w:proofErr w:type="spellStart"/>
      <w:r>
        <w:rPr>
          <w:rFonts w:cs="David" w:hint="cs"/>
          <w:sz w:val="24"/>
          <w:szCs w:val="24"/>
          <w:rtl/>
        </w:rPr>
        <w:t>שו"תים</w:t>
      </w:r>
      <w:proofErr w:type="spellEnd"/>
      <w:r>
        <w:rPr>
          <w:rFonts w:cs="David" w:hint="cs"/>
          <w:sz w:val="24"/>
          <w:szCs w:val="24"/>
          <w:rtl/>
        </w:rPr>
        <w:t xml:space="preserve">. </w:t>
      </w:r>
    </w:p>
    <w:p w:rsidR="007A6A82" w:rsidRDefault="00AD4005" w:rsidP="003A7C81">
      <w:pPr>
        <w:pStyle w:val="a3"/>
        <w:spacing w:line="276" w:lineRule="auto"/>
        <w:ind w:left="720"/>
        <w:jc w:val="both"/>
        <w:rPr>
          <w:rFonts w:cs="David"/>
          <w:sz w:val="24"/>
          <w:szCs w:val="24"/>
          <w:rtl/>
        </w:rPr>
      </w:pPr>
      <w:r w:rsidRPr="00AD4005">
        <w:rPr>
          <w:rFonts w:cs="David" w:hint="cs"/>
          <w:b/>
          <w:bCs/>
          <w:sz w:val="24"/>
          <w:szCs w:val="24"/>
          <w:rtl/>
        </w:rPr>
        <w:t>ירושלמי, קידושין:</w:t>
      </w:r>
      <w:r>
        <w:rPr>
          <w:rFonts w:cs="David" w:hint="cs"/>
          <w:b/>
          <w:bCs/>
          <w:sz w:val="24"/>
          <w:szCs w:val="24"/>
          <w:rtl/>
        </w:rPr>
        <w:t xml:space="preserve"> </w:t>
      </w:r>
      <w:r>
        <w:rPr>
          <w:rFonts w:cs="David" w:hint="cs"/>
          <w:sz w:val="24"/>
          <w:szCs w:val="24"/>
          <w:rtl/>
        </w:rPr>
        <w:t xml:space="preserve">רבי תנחום בר </w:t>
      </w:r>
      <w:proofErr w:type="spellStart"/>
      <w:r>
        <w:rPr>
          <w:rFonts w:cs="David" w:hint="cs"/>
          <w:sz w:val="24"/>
          <w:szCs w:val="24"/>
          <w:rtl/>
        </w:rPr>
        <w:t>פפא</w:t>
      </w:r>
      <w:proofErr w:type="spellEnd"/>
      <w:r>
        <w:rPr>
          <w:rFonts w:cs="David" w:hint="cs"/>
          <w:sz w:val="24"/>
          <w:szCs w:val="24"/>
          <w:rtl/>
        </w:rPr>
        <w:t xml:space="preserve"> שלח שאלה </w:t>
      </w:r>
      <w:proofErr w:type="spellStart"/>
      <w:r>
        <w:rPr>
          <w:rFonts w:cs="David" w:hint="cs"/>
          <w:sz w:val="24"/>
          <w:szCs w:val="24"/>
          <w:rtl/>
        </w:rPr>
        <w:t>לר</w:t>
      </w:r>
      <w:proofErr w:type="spellEnd"/>
      <w:r>
        <w:rPr>
          <w:rFonts w:cs="David" w:hint="cs"/>
          <w:sz w:val="24"/>
          <w:szCs w:val="24"/>
          <w:rtl/>
        </w:rPr>
        <w:t xml:space="preserve">' יוסי. הוא שלח לו שני מקרים מאלכסנדריה. אחד בפנויה ואחד באשת איש. </w:t>
      </w:r>
    </w:p>
    <w:p w:rsidR="00AD4005" w:rsidRDefault="00AD4005" w:rsidP="003A7C81">
      <w:pPr>
        <w:pStyle w:val="a3"/>
        <w:spacing w:line="276" w:lineRule="auto"/>
        <w:ind w:left="720"/>
        <w:jc w:val="both"/>
        <w:rPr>
          <w:rFonts w:cs="David"/>
          <w:sz w:val="24"/>
          <w:szCs w:val="24"/>
          <w:rtl/>
        </w:rPr>
      </w:pPr>
      <w:r>
        <w:rPr>
          <w:rFonts w:cs="David" w:hint="cs"/>
          <w:b/>
          <w:bCs/>
          <w:sz w:val="24"/>
          <w:szCs w:val="24"/>
          <w:rtl/>
        </w:rPr>
        <w:t>מקרה אחד:</w:t>
      </w:r>
      <w:r>
        <w:rPr>
          <w:rFonts w:cs="David" w:hint="cs"/>
          <w:sz w:val="24"/>
          <w:szCs w:val="24"/>
          <w:rtl/>
        </w:rPr>
        <w:t xml:space="preserve"> עבד  כנעני בא על אשת איש והיא נכנסה להריון וילדה.</w:t>
      </w:r>
    </w:p>
    <w:p w:rsidR="00AD4005" w:rsidRDefault="00AD4005" w:rsidP="003A7C81">
      <w:pPr>
        <w:pStyle w:val="a3"/>
        <w:spacing w:line="276" w:lineRule="auto"/>
        <w:ind w:left="720"/>
        <w:jc w:val="both"/>
        <w:rPr>
          <w:rFonts w:cs="David"/>
          <w:sz w:val="24"/>
          <w:szCs w:val="24"/>
          <w:rtl/>
        </w:rPr>
      </w:pPr>
      <w:r>
        <w:rPr>
          <w:rFonts w:cs="David" w:hint="cs"/>
          <w:b/>
          <w:bCs/>
          <w:sz w:val="24"/>
          <w:szCs w:val="24"/>
          <w:rtl/>
        </w:rPr>
        <w:t xml:space="preserve">מקרה שני: </w:t>
      </w:r>
      <w:r>
        <w:rPr>
          <w:rFonts w:cs="David" w:hint="cs"/>
          <w:sz w:val="24"/>
          <w:szCs w:val="24"/>
          <w:rtl/>
        </w:rPr>
        <w:t>עבד כנעני בא על פנוי</w:t>
      </w:r>
      <w:r w:rsidRPr="00AD4005">
        <w:rPr>
          <w:rFonts w:cs="David" w:hint="cs"/>
          <w:sz w:val="24"/>
          <w:szCs w:val="24"/>
          <w:rtl/>
        </w:rPr>
        <w:t>ה והיא נכנסה להריון.</w:t>
      </w:r>
    </w:p>
    <w:p w:rsidR="00AD4005" w:rsidRDefault="00AD4005" w:rsidP="003A7C81">
      <w:pPr>
        <w:pStyle w:val="a3"/>
        <w:spacing w:line="276" w:lineRule="auto"/>
        <w:ind w:left="720"/>
        <w:jc w:val="both"/>
        <w:rPr>
          <w:rFonts w:cs="David"/>
          <w:sz w:val="24"/>
          <w:szCs w:val="24"/>
          <w:rtl/>
        </w:rPr>
      </w:pPr>
      <w:r>
        <w:rPr>
          <w:rFonts w:cs="David" w:hint="cs"/>
          <w:sz w:val="24"/>
          <w:szCs w:val="24"/>
          <w:rtl/>
        </w:rPr>
        <w:t xml:space="preserve"> השאלה היא מה המעמד של אותו ילד?</w:t>
      </w:r>
    </w:p>
    <w:p w:rsidR="00AD4005" w:rsidRDefault="00AD4005" w:rsidP="003A7C81">
      <w:pPr>
        <w:pStyle w:val="a3"/>
        <w:spacing w:line="276" w:lineRule="auto"/>
        <w:ind w:left="720"/>
        <w:jc w:val="both"/>
        <w:rPr>
          <w:rFonts w:cs="David"/>
          <w:sz w:val="24"/>
          <w:szCs w:val="24"/>
          <w:rtl/>
        </w:rPr>
      </w:pPr>
      <w:r>
        <w:rPr>
          <w:rFonts w:cs="David" w:hint="cs"/>
          <w:sz w:val="24"/>
          <w:szCs w:val="24"/>
          <w:rtl/>
        </w:rPr>
        <w:t xml:space="preserve">לגבי אשת איש הילד נחשב כממזר למרות שלא מדובר ביהודי, מאחר שהאישה היא אשת איש הילד נחשב ממזר. </w:t>
      </w:r>
    </w:p>
    <w:p w:rsidR="00AD4005" w:rsidRDefault="00AD4005" w:rsidP="003A7C81">
      <w:pPr>
        <w:pStyle w:val="a3"/>
        <w:spacing w:line="276" w:lineRule="auto"/>
        <w:ind w:left="720"/>
        <w:jc w:val="both"/>
        <w:rPr>
          <w:rFonts w:cs="David"/>
          <w:sz w:val="24"/>
          <w:szCs w:val="24"/>
          <w:rtl/>
        </w:rPr>
      </w:pPr>
      <w:r>
        <w:rPr>
          <w:rFonts w:cs="David" w:hint="cs"/>
          <w:sz w:val="24"/>
          <w:szCs w:val="24"/>
          <w:rtl/>
        </w:rPr>
        <w:t>לעומת זאת בפנויה הילד הוא לא ממזר כי העבד, הדינים של ישראל לא חלים לגבי העבד. יש דיון שונה לאישה שקיימה יחסים עם גוי כאשר הייתה אשת איש מאשר קיום יחסים עם גוי כאשר היא הייתה פנויה.</w:t>
      </w:r>
    </w:p>
    <w:p w:rsidR="00DD5B18" w:rsidRDefault="00AD4005" w:rsidP="003A7C81">
      <w:pPr>
        <w:pStyle w:val="a3"/>
        <w:spacing w:line="276" w:lineRule="auto"/>
        <w:ind w:left="720"/>
        <w:jc w:val="both"/>
        <w:rPr>
          <w:rFonts w:cs="David"/>
          <w:sz w:val="24"/>
          <w:szCs w:val="24"/>
          <w:rtl/>
        </w:rPr>
      </w:pPr>
      <w:r>
        <w:rPr>
          <w:rFonts w:cs="David" w:hint="cs"/>
          <w:sz w:val="24"/>
          <w:szCs w:val="24"/>
          <w:rtl/>
        </w:rPr>
        <w:t xml:space="preserve">רב מנא הסכים לחתום ואילו רב  ברכיה סרב לחתום. כאשר הם קמו לצאת מבית המדרש רב מנא שאל את רב ברכיה למה הוא לא חתם? רב ברכיה אמר שיש להם מסורת אחרת, יש אותו דין לפנויה ולאשת איש או שמכשירים את שניהם או שפוסלים את שניהם. רב מנא אמר ב"ה שלא שמעתי את הדין הזה, כי אם היה שומע הוא לא היה חותם והיו אומרים שהתלמיד חולק על הרב והוא לא רצה זאת. אנו רואים שיש פרקטיקה של חתימה כבר בתלמוד. </w:t>
      </w:r>
    </w:p>
    <w:p w:rsidR="00DD5B18" w:rsidRDefault="00DD5B18" w:rsidP="003A7C81">
      <w:pPr>
        <w:pStyle w:val="a3"/>
        <w:spacing w:line="276" w:lineRule="auto"/>
        <w:jc w:val="both"/>
        <w:rPr>
          <w:rFonts w:cs="David"/>
          <w:sz w:val="24"/>
          <w:szCs w:val="24"/>
          <w:rtl/>
        </w:rPr>
      </w:pPr>
      <w:r>
        <w:rPr>
          <w:rFonts w:cs="David" w:hint="cs"/>
          <w:sz w:val="24"/>
          <w:szCs w:val="24"/>
          <w:rtl/>
        </w:rPr>
        <w:t>באיזה שפה כותבים את התשובות?</w:t>
      </w:r>
    </w:p>
    <w:p w:rsidR="00C51E61" w:rsidRDefault="00C51E61" w:rsidP="003A7C81">
      <w:pPr>
        <w:pStyle w:val="a3"/>
        <w:spacing w:line="276" w:lineRule="auto"/>
        <w:jc w:val="both"/>
        <w:rPr>
          <w:rFonts w:cs="David"/>
          <w:sz w:val="24"/>
          <w:szCs w:val="24"/>
          <w:rtl/>
        </w:rPr>
      </w:pPr>
      <w:r>
        <w:rPr>
          <w:rFonts w:cs="David" w:hint="cs"/>
          <w:sz w:val="24"/>
          <w:szCs w:val="24"/>
          <w:rtl/>
        </w:rPr>
        <w:lastRenderedPageBreak/>
        <w:t>השאלה היא האם הכתיבה התורנית או המחקרית צריכה להיות רק בשפת הקודש או בכל שפה?</w:t>
      </w:r>
    </w:p>
    <w:p w:rsidR="00C51E61" w:rsidRDefault="00C51E61" w:rsidP="003A7C81">
      <w:pPr>
        <w:pStyle w:val="a3"/>
        <w:spacing w:line="276" w:lineRule="auto"/>
        <w:jc w:val="both"/>
        <w:rPr>
          <w:rFonts w:cs="David"/>
          <w:sz w:val="24"/>
          <w:szCs w:val="24"/>
          <w:rtl/>
        </w:rPr>
      </w:pPr>
      <w:r>
        <w:rPr>
          <w:rFonts w:cs="David" w:hint="cs"/>
          <w:sz w:val="24"/>
          <w:szCs w:val="24"/>
          <w:rtl/>
        </w:rPr>
        <w:t>הגאונים כתבו בהתחלה בארמית. משתי סיבות: א. המשך לשפה הכתובה בתלמוד. ב. להראות שהם ההמשך של התלמוד. הם מדברים באותה שפה, תפנו אלינו, אנו ממשיכים את המסורת.</w:t>
      </w:r>
    </w:p>
    <w:p w:rsidR="00C51E61" w:rsidRDefault="00C51E61" w:rsidP="003A7C81">
      <w:pPr>
        <w:pStyle w:val="a3"/>
        <w:spacing w:line="276" w:lineRule="auto"/>
        <w:jc w:val="both"/>
        <w:rPr>
          <w:rFonts w:cs="David"/>
          <w:sz w:val="24"/>
          <w:szCs w:val="24"/>
          <w:rtl/>
        </w:rPr>
      </w:pPr>
      <w:r>
        <w:rPr>
          <w:rFonts w:cs="David" w:hint="cs"/>
          <w:sz w:val="24"/>
          <w:szCs w:val="24"/>
          <w:rtl/>
        </w:rPr>
        <w:t>ככל שהתפשטה השפה הערבית ואנשים פנו אליהם בשפה הערבית הם גם ענו בערבית. זה ממשיך גם בתק' הראשונים ולאחר מכן הרמב"ם שעונה בשפה שבה פנו אליו.</w:t>
      </w:r>
    </w:p>
    <w:p w:rsidR="00C51E61" w:rsidRDefault="00D6341E" w:rsidP="003A7C81">
      <w:pPr>
        <w:pStyle w:val="a3"/>
        <w:numPr>
          <w:ilvl w:val="0"/>
          <w:numId w:val="2"/>
        </w:numPr>
        <w:spacing w:line="276" w:lineRule="auto"/>
        <w:jc w:val="both"/>
        <w:rPr>
          <w:rFonts w:cs="David"/>
          <w:sz w:val="24"/>
          <w:szCs w:val="24"/>
        </w:rPr>
      </w:pPr>
      <w:r w:rsidRPr="00415BB6">
        <w:rPr>
          <w:rFonts w:cs="David" w:hint="cs"/>
          <w:b/>
          <w:bCs/>
          <w:sz w:val="24"/>
          <w:szCs w:val="24"/>
          <w:rtl/>
        </w:rPr>
        <w:t xml:space="preserve">שמות בדויים. </w:t>
      </w:r>
      <w:r>
        <w:rPr>
          <w:rFonts w:cs="David" w:hint="cs"/>
          <w:sz w:val="24"/>
          <w:szCs w:val="24"/>
          <w:rtl/>
        </w:rPr>
        <w:t xml:space="preserve">בארץ עושים שימוש בד"כ בפלוני, אלמוני, ראשי תיבות. הרעיון של שימוש בשמות בדויים מתחיל דווקא בתק' הגאונים. </w:t>
      </w:r>
    </w:p>
    <w:p w:rsidR="00D6341E" w:rsidRDefault="00D6341E" w:rsidP="003A7C81">
      <w:pPr>
        <w:pStyle w:val="a3"/>
        <w:spacing w:line="276" w:lineRule="auto"/>
        <w:ind w:left="720"/>
        <w:jc w:val="both"/>
        <w:rPr>
          <w:rFonts w:cs="David"/>
          <w:sz w:val="24"/>
          <w:szCs w:val="24"/>
          <w:rtl/>
        </w:rPr>
      </w:pPr>
      <w:r>
        <w:rPr>
          <w:rFonts w:cs="David" w:hint="cs"/>
          <w:sz w:val="24"/>
          <w:szCs w:val="24"/>
          <w:rtl/>
        </w:rPr>
        <w:t xml:space="preserve">היה סכסוך בין ראובן לשמעון וללוי היה צד בדיון. לוי לא היה שם באותו זמן. הם עשו הסכם של חלוקה, גם על החלק של לוי למרות שהוא לא נכח שם. שמעון אומר שהוא ערב לפייס את לוי, אם הוא יגיע אח"כ. הם מסכימים על סכום מסוים, עושים מעשה קניין שנותן לזה תוקף משפטי, הם כתבו שטר הסכם ונפרדו לדרכם. ואז בא לוי ולא מסכים להכרעה כי הוא לא היה צד לדיון. </w:t>
      </w:r>
    </w:p>
    <w:p w:rsidR="00D6341E" w:rsidRDefault="00D6341E" w:rsidP="003A7C81">
      <w:pPr>
        <w:pStyle w:val="a3"/>
        <w:spacing w:line="276" w:lineRule="auto"/>
        <w:ind w:left="720"/>
        <w:jc w:val="both"/>
        <w:rPr>
          <w:rFonts w:cs="David"/>
          <w:sz w:val="24"/>
          <w:szCs w:val="24"/>
          <w:rtl/>
        </w:rPr>
      </w:pPr>
      <w:r>
        <w:rPr>
          <w:rFonts w:cs="David" w:hint="cs"/>
          <w:sz w:val="24"/>
          <w:szCs w:val="24"/>
          <w:rtl/>
        </w:rPr>
        <w:t xml:space="preserve">השימוש בשמות בדויים- נוהג זה מתחיל </w:t>
      </w:r>
      <w:proofErr w:type="spellStart"/>
      <w:r>
        <w:rPr>
          <w:rFonts w:cs="David" w:hint="cs"/>
          <w:sz w:val="24"/>
          <w:szCs w:val="24"/>
          <w:rtl/>
        </w:rPr>
        <w:t>בשו"תים</w:t>
      </w:r>
      <w:proofErr w:type="spellEnd"/>
      <w:r>
        <w:rPr>
          <w:rFonts w:cs="David" w:hint="cs"/>
          <w:sz w:val="24"/>
          <w:szCs w:val="24"/>
          <w:rtl/>
        </w:rPr>
        <w:t xml:space="preserve"> של הגאונים. זה מופיע קצת בתלמוד. </w:t>
      </w:r>
    </w:p>
    <w:p w:rsidR="00D6341E" w:rsidRDefault="00D6341E" w:rsidP="003A7C81">
      <w:pPr>
        <w:pStyle w:val="a3"/>
        <w:numPr>
          <w:ilvl w:val="0"/>
          <w:numId w:val="2"/>
        </w:numPr>
        <w:spacing w:line="276" w:lineRule="auto"/>
        <w:jc w:val="both"/>
        <w:rPr>
          <w:rFonts w:cs="David"/>
          <w:sz w:val="24"/>
          <w:szCs w:val="24"/>
        </w:rPr>
      </w:pPr>
      <w:r w:rsidRPr="00415BB6">
        <w:rPr>
          <w:rFonts w:cs="David" w:hint="cs"/>
          <w:b/>
          <w:bCs/>
          <w:sz w:val="24"/>
          <w:szCs w:val="24"/>
          <w:rtl/>
        </w:rPr>
        <w:t xml:space="preserve">סיומת של ברכה. </w:t>
      </w:r>
      <w:r>
        <w:rPr>
          <w:rFonts w:cs="David" w:hint="cs"/>
          <w:sz w:val="24"/>
          <w:szCs w:val="24"/>
          <w:rtl/>
        </w:rPr>
        <w:t xml:space="preserve">לפעמים הפתיח הוא מאוד ציורי ויכול להיות שגם הסיום. </w:t>
      </w:r>
      <w:proofErr w:type="spellStart"/>
      <w:r>
        <w:rPr>
          <w:rFonts w:cs="David" w:hint="cs"/>
          <w:sz w:val="24"/>
          <w:szCs w:val="24"/>
          <w:rtl/>
        </w:rPr>
        <w:t>גונדלית</w:t>
      </w:r>
      <w:proofErr w:type="spellEnd"/>
      <w:r>
        <w:rPr>
          <w:rFonts w:cs="David" w:hint="cs"/>
          <w:sz w:val="24"/>
          <w:szCs w:val="24"/>
          <w:rtl/>
        </w:rPr>
        <w:t xml:space="preserve">- סוג של כתיבה הפוכה, משמאל לימין, כך לפי הגאונים. מפרשים אחרים אומרים משהו אחר. אנו רואים </w:t>
      </w:r>
      <w:proofErr w:type="spellStart"/>
      <w:r>
        <w:rPr>
          <w:rFonts w:cs="David" w:hint="cs"/>
          <w:sz w:val="24"/>
          <w:szCs w:val="24"/>
          <w:rtl/>
        </w:rPr>
        <w:t>סימות</w:t>
      </w:r>
      <w:proofErr w:type="spellEnd"/>
      <w:r>
        <w:rPr>
          <w:rFonts w:cs="David" w:hint="cs"/>
          <w:sz w:val="24"/>
          <w:szCs w:val="24"/>
          <w:rtl/>
        </w:rPr>
        <w:t xml:space="preserve"> מאוד ציורית, מלא ברכות. יותר השקעה בסיומת מאשר התשובה.</w:t>
      </w:r>
    </w:p>
    <w:p w:rsidR="00D6341E" w:rsidRDefault="00D6341E" w:rsidP="003A7C81">
      <w:pPr>
        <w:pStyle w:val="a3"/>
        <w:spacing w:line="276" w:lineRule="auto"/>
        <w:ind w:left="720"/>
        <w:jc w:val="both"/>
        <w:rPr>
          <w:rFonts w:cs="David"/>
          <w:sz w:val="24"/>
          <w:szCs w:val="24"/>
          <w:rtl/>
        </w:rPr>
      </w:pPr>
      <w:r>
        <w:rPr>
          <w:rFonts w:cs="David" w:hint="cs"/>
          <w:sz w:val="24"/>
          <w:szCs w:val="24"/>
          <w:rtl/>
        </w:rPr>
        <w:t xml:space="preserve">כלים שנעשו מעץ בציפוי של משהו, הגויים השתמשו בכלים לדברים חמים וקרים יחד. האם אנו אומרים מאחר שיש בתוך התרכובת סיד ולכן זה כמו כלי חרס שלא ניתן להכשיר, וזה לא עוזר שאני טובל בתוך מים רותחים את הכלי או לא. מה הדין של הציפוי, האם הוא כלי חרס או לא? </w:t>
      </w:r>
    </w:p>
    <w:p w:rsidR="00D6341E" w:rsidRDefault="00D6341E" w:rsidP="003A7C81">
      <w:pPr>
        <w:pStyle w:val="a3"/>
        <w:spacing w:line="276" w:lineRule="auto"/>
        <w:ind w:left="720"/>
        <w:jc w:val="both"/>
        <w:rPr>
          <w:rFonts w:cs="David"/>
          <w:sz w:val="24"/>
          <w:szCs w:val="24"/>
          <w:rtl/>
        </w:rPr>
      </w:pPr>
      <w:r>
        <w:rPr>
          <w:rFonts w:cs="David" w:hint="cs"/>
          <w:sz w:val="24"/>
          <w:szCs w:val="24"/>
          <w:rtl/>
        </w:rPr>
        <w:t xml:space="preserve">כלי חדש מותר ואם זה ישן לא ניתן להשתמש בו, זה כמו כלי חרס ואז יש לנו עוד סיומת ציורית שהיא יותר ארוכה מהתשובה עצמה, תופס יותר ממחצית האיגרת וזה מעלה את השאלה מה תפקיד האיגרת לתת תשובות הלכתיות או שמא העיקר הוא שמירה על קשר? </w:t>
      </w:r>
    </w:p>
    <w:p w:rsidR="00D6341E" w:rsidRDefault="00D6341E" w:rsidP="003A7C81">
      <w:pPr>
        <w:pStyle w:val="a3"/>
        <w:numPr>
          <w:ilvl w:val="0"/>
          <w:numId w:val="2"/>
        </w:numPr>
        <w:spacing w:line="276" w:lineRule="auto"/>
        <w:jc w:val="both"/>
        <w:rPr>
          <w:rFonts w:cs="David"/>
          <w:sz w:val="24"/>
          <w:szCs w:val="24"/>
        </w:rPr>
      </w:pPr>
      <w:r w:rsidRPr="00415BB6">
        <w:rPr>
          <w:rFonts w:cs="David" w:hint="cs"/>
          <w:b/>
          <w:bCs/>
          <w:sz w:val="24"/>
          <w:szCs w:val="24"/>
          <w:rtl/>
        </w:rPr>
        <w:t xml:space="preserve">ביאור מילה קשה. </w:t>
      </w:r>
      <w:r w:rsidR="00415BB6">
        <w:rPr>
          <w:rFonts w:cs="David" w:hint="cs"/>
          <w:sz w:val="24"/>
          <w:szCs w:val="24"/>
          <w:rtl/>
        </w:rPr>
        <w:t xml:space="preserve">מה הנושאים הנידונים בתוך ספרות השו"ת מתק' הגאונים. דוג' של </w:t>
      </w:r>
      <w:proofErr w:type="spellStart"/>
      <w:r w:rsidR="00415BB6">
        <w:rPr>
          <w:rFonts w:cs="David" w:hint="cs"/>
          <w:sz w:val="24"/>
          <w:szCs w:val="24"/>
          <w:rtl/>
        </w:rPr>
        <w:t>גונדוליס</w:t>
      </w:r>
      <w:proofErr w:type="spellEnd"/>
      <w:r w:rsidR="00415BB6">
        <w:rPr>
          <w:rFonts w:cs="David" w:hint="cs"/>
          <w:sz w:val="24"/>
          <w:szCs w:val="24"/>
          <w:rtl/>
        </w:rPr>
        <w:t>- ביאור מילים מהתלמוד.</w:t>
      </w:r>
    </w:p>
    <w:p w:rsidR="00415BB6" w:rsidRDefault="00415BB6" w:rsidP="003A7C81">
      <w:pPr>
        <w:pStyle w:val="a3"/>
        <w:spacing w:line="276" w:lineRule="auto"/>
        <w:ind w:left="720"/>
        <w:jc w:val="both"/>
        <w:rPr>
          <w:rFonts w:cs="David"/>
          <w:sz w:val="24"/>
          <w:szCs w:val="24"/>
          <w:rtl/>
        </w:rPr>
      </w:pPr>
      <w:r w:rsidRPr="00415BB6">
        <w:rPr>
          <w:rFonts w:cs="David" w:hint="cs"/>
          <w:b/>
          <w:bCs/>
          <w:sz w:val="24"/>
          <w:szCs w:val="24"/>
          <w:rtl/>
        </w:rPr>
        <w:t>ב</w:t>
      </w:r>
      <w:r>
        <w:rPr>
          <w:rFonts w:cs="David" w:hint="cs"/>
          <w:b/>
          <w:bCs/>
          <w:sz w:val="24"/>
          <w:szCs w:val="24"/>
          <w:rtl/>
        </w:rPr>
        <w:t xml:space="preserve">בלי, </w:t>
      </w:r>
      <w:r w:rsidRPr="00415BB6">
        <w:rPr>
          <w:rFonts w:cs="David" w:hint="cs"/>
          <w:b/>
          <w:bCs/>
          <w:sz w:val="24"/>
          <w:szCs w:val="24"/>
          <w:rtl/>
        </w:rPr>
        <w:t>ברכות:</w:t>
      </w:r>
      <w:r>
        <w:rPr>
          <w:rFonts w:cs="David" w:hint="cs"/>
          <w:b/>
          <w:bCs/>
          <w:sz w:val="24"/>
          <w:szCs w:val="24"/>
          <w:rtl/>
        </w:rPr>
        <w:t xml:space="preserve"> </w:t>
      </w:r>
      <w:r>
        <w:rPr>
          <w:rFonts w:cs="David" w:hint="cs"/>
          <w:sz w:val="24"/>
          <w:szCs w:val="24"/>
          <w:rtl/>
        </w:rPr>
        <w:t xml:space="preserve">מה זה המילה </w:t>
      </w:r>
      <w:proofErr w:type="spellStart"/>
      <w:r>
        <w:rPr>
          <w:rFonts w:cs="David" w:hint="cs"/>
          <w:sz w:val="24"/>
          <w:szCs w:val="24"/>
          <w:rtl/>
        </w:rPr>
        <w:t>טרקסמון</w:t>
      </w:r>
      <w:proofErr w:type="spellEnd"/>
      <w:r>
        <w:rPr>
          <w:rFonts w:cs="David" w:hint="cs"/>
          <w:sz w:val="24"/>
          <w:szCs w:val="24"/>
          <w:rtl/>
        </w:rPr>
        <w:t xml:space="preserve">? הדורות האחרונים מכניס את הפירות בדרך הצדדית וזה פוטר אותם מהפרשת תרומות ומעשרות. המילה </w:t>
      </w:r>
      <w:proofErr w:type="spellStart"/>
      <w:r>
        <w:rPr>
          <w:rFonts w:cs="David" w:hint="cs"/>
          <w:sz w:val="24"/>
          <w:szCs w:val="24"/>
          <w:rtl/>
        </w:rPr>
        <w:t>טרקסמון</w:t>
      </w:r>
      <w:proofErr w:type="spellEnd"/>
      <w:r>
        <w:rPr>
          <w:rFonts w:cs="David" w:hint="cs"/>
          <w:sz w:val="24"/>
          <w:szCs w:val="24"/>
          <w:rtl/>
        </w:rPr>
        <w:t xml:space="preserve"> היא מילה לא ידועה ולכן בתק' הגאונים יש שאלה שמגיעה </w:t>
      </w:r>
    </w:p>
    <w:p w:rsidR="00415BB6" w:rsidRDefault="00415BB6" w:rsidP="003A7C81">
      <w:pPr>
        <w:pStyle w:val="a3"/>
        <w:spacing w:line="276" w:lineRule="auto"/>
        <w:ind w:left="720"/>
        <w:jc w:val="both"/>
        <w:rPr>
          <w:rFonts w:cs="David"/>
          <w:sz w:val="24"/>
          <w:szCs w:val="24"/>
          <w:rtl/>
        </w:rPr>
      </w:pPr>
      <w:r>
        <w:rPr>
          <w:rFonts w:cs="David" w:hint="cs"/>
          <w:b/>
          <w:bCs/>
          <w:sz w:val="24"/>
          <w:szCs w:val="24"/>
          <w:rtl/>
        </w:rPr>
        <w:t>בקהילה אחת לא היה ברור מהי המילה הזו, המילה מגיעה אליהם והם לא יודעים מה פירוש המונח הם שואלים את ממשיכי מסורת בבל ואלו הגאונים.</w:t>
      </w:r>
      <w:r>
        <w:rPr>
          <w:rFonts w:cs="David" w:hint="cs"/>
          <w:sz w:val="24"/>
          <w:szCs w:val="24"/>
          <w:rtl/>
        </w:rPr>
        <w:t xml:space="preserve"> </w:t>
      </w:r>
      <w:proofErr w:type="spellStart"/>
      <w:r>
        <w:rPr>
          <w:rFonts w:cs="David" w:hint="cs"/>
          <w:sz w:val="24"/>
          <w:szCs w:val="24"/>
          <w:rtl/>
        </w:rPr>
        <w:t>טרקסמון</w:t>
      </w:r>
      <w:proofErr w:type="spellEnd"/>
      <w:r>
        <w:rPr>
          <w:rFonts w:cs="David" w:hint="cs"/>
          <w:sz w:val="24"/>
          <w:szCs w:val="24"/>
          <w:rtl/>
        </w:rPr>
        <w:t xml:space="preserve"> זה השער הראשי דרכו מביאים את הפירות. מבחינתנו יותר מעניין מה סוג השאלות שנשאלות.</w:t>
      </w:r>
    </w:p>
    <w:p w:rsidR="00415BB6" w:rsidRDefault="00415BB6" w:rsidP="003A7C81">
      <w:pPr>
        <w:pStyle w:val="a3"/>
        <w:spacing w:line="276" w:lineRule="auto"/>
        <w:ind w:left="720"/>
        <w:jc w:val="both"/>
        <w:rPr>
          <w:rFonts w:cs="David"/>
          <w:sz w:val="24"/>
          <w:szCs w:val="24"/>
          <w:rtl/>
        </w:rPr>
      </w:pPr>
      <w:r w:rsidRPr="00415BB6">
        <w:rPr>
          <w:rFonts w:cs="David" w:hint="cs"/>
          <w:sz w:val="24"/>
          <w:szCs w:val="24"/>
          <w:rtl/>
        </w:rPr>
        <w:t>דוג' נוספת אם מישהו נדר שהוא לא אוכל כרוב התשובה היא אסור באספרגוס.</w:t>
      </w:r>
      <w:r>
        <w:rPr>
          <w:rFonts w:cs="David" w:hint="cs"/>
          <w:sz w:val="24"/>
          <w:szCs w:val="24"/>
          <w:rtl/>
        </w:rPr>
        <w:t xml:space="preserve"> מן </w:t>
      </w:r>
      <w:proofErr w:type="spellStart"/>
      <w:r>
        <w:rPr>
          <w:rFonts w:cs="David" w:hint="cs"/>
          <w:sz w:val="24"/>
          <w:szCs w:val="24"/>
          <w:rtl/>
        </w:rPr>
        <w:t>האסרפגוס</w:t>
      </w:r>
      <w:proofErr w:type="spellEnd"/>
      <w:r>
        <w:rPr>
          <w:rFonts w:cs="David" w:hint="cs"/>
          <w:sz w:val="24"/>
          <w:szCs w:val="24"/>
          <w:rtl/>
        </w:rPr>
        <w:t xml:space="preserve">- מותר בכרוב. מהמשנה עולה שאספרגוס זה סוג של ירק הדומה לכרוב אלא שהגמרא בברכות מדברת על זה שאספרגוס זה דבר שונה לגמרי. מהגמרא עולה שזה משקה. כאשר אנשים מחוץ לבבל למדו את השאלה הם שאלו מה זה המילה אספרגוס? </w:t>
      </w:r>
    </w:p>
    <w:p w:rsidR="00415BB6" w:rsidRDefault="00415BB6" w:rsidP="003A7C81">
      <w:pPr>
        <w:pStyle w:val="a3"/>
        <w:spacing w:line="276" w:lineRule="auto"/>
        <w:ind w:left="720"/>
        <w:jc w:val="both"/>
        <w:rPr>
          <w:rFonts w:cs="David"/>
          <w:sz w:val="24"/>
          <w:szCs w:val="24"/>
          <w:rtl/>
        </w:rPr>
      </w:pPr>
      <w:r>
        <w:rPr>
          <w:rFonts w:cs="David" w:hint="cs"/>
          <w:b/>
          <w:bCs/>
          <w:sz w:val="24"/>
          <w:szCs w:val="24"/>
          <w:rtl/>
        </w:rPr>
        <w:t>בתשובת הגאונים נותנים את התשובה:</w:t>
      </w:r>
      <w:r>
        <w:rPr>
          <w:rFonts w:cs="David" w:hint="cs"/>
          <w:sz w:val="24"/>
          <w:szCs w:val="24"/>
          <w:rtl/>
        </w:rPr>
        <w:t xml:space="preserve"> אומרים שזה דבר עגול ככדור שנמצא בכרוב וששמים אותו בתוך היין כי זה מונע שכרות. אנו רואים פה דוג' לבירור לשון.</w:t>
      </w:r>
    </w:p>
    <w:p w:rsidR="00415BB6" w:rsidRDefault="00415BB6" w:rsidP="003A7C81">
      <w:pPr>
        <w:pStyle w:val="a3"/>
        <w:numPr>
          <w:ilvl w:val="0"/>
          <w:numId w:val="2"/>
        </w:numPr>
        <w:spacing w:line="276" w:lineRule="auto"/>
        <w:jc w:val="both"/>
        <w:rPr>
          <w:rFonts w:cs="David"/>
          <w:sz w:val="24"/>
          <w:szCs w:val="24"/>
        </w:rPr>
      </w:pPr>
      <w:r>
        <w:rPr>
          <w:rFonts w:cs="David" w:hint="cs"/>
          <w:b/>
          <w:bCs/>
          <w:sz w:val="24"/>
          <w:szCs w:val="24"/>
          <w:rtl/>
        </w:rPr>
        <w:t xml:space="preserve">בירור גרסאות. </w:t>
      </w:r>
      <w:r>
        <w:rPr>
          <w:rFonts w:cs="David" w:hint="cs"/>
          <w:sz w:val="24"/>
          <w:szCs w:val="24"/>
          <w:rtl/>
        </w:rPr>
        <w:t>גם זה משהו שביקשו מהגאונים שיעשו. בירור הנוסח הנכון בתוך התלמוד, הגרסה המוסמכת.</w:t>
      </w:r>
    </w:p>
    <w:p w:rsidR="00415BB6" w:rsidRDefault="00415BB6" w:rsidP="003A7C81">
      <w:pPr>
        <w:pStyle w:val="a3"/>
        <w:numPr>
          <w:ilvl w:val="0"/>
          <w:numId w:val="2"/>
        </w:numPr>
        <w:spacing w:line="276" w:lineRule="auto"/>
        <w:jc w:val="both"/>
        <w:rPr>
          <w:rFonts w:cs="David"/>
          <w:sz w:val="24"/>
          <w:szCs w:val="24"/>
        </w:rPr>
      </w:pPr>
      <w:r>
        <w:rPr>
          <w:rFonts w:cs="David" w:hint="cs"/>
          <w:b/>
          <w:bCs/>
          <w:sz w:val="24"/>
          <w:szCs w:val="24"/>
          <w:rtl/>
        </w:rPr>
        <w:t>בירור מנהג.</w:t>
      </w:r>
      <w:r>
        <w:rPr>
          <w:rFonts w:cs="David" w:hint="cs"/>
          <w:sz w:val="24"/>
          <w:szCs w:val="24"/>
          <w:rtl/>
        </w:rPr>
        <w:t xml:space="preserve"> כיצד חייבים לנהוג? האם הדלקת נרות שבת זה מנהג או הלכה? ואם זה הלכה איפה זה כתוב בתלמוד? </w:t>
      </w:r>
      <w:r w:rsidR="00A86109">
        <w:rPr>
          <w:rFonts w:cs="David" w:hint="cs"/>
          <w:sz w:val="24"/>
          <w:szCs w:val="24"/>
          <w:rtl/>
        </w:rPr>
        <w:t xml:space="preserve">ועל מה מברכים על הראשון או האחרון? אם על הראשון- כבר הכנסנו את השבת אבל אם מברכים על האחרון (אחרי ההדלקה)  אנו בד"כ מברכים לפני המצווה (מברך ועובר לעשייתה). אשכנזים נוהגים להדליק ולברך, תמנים נוהגים לברך ואח"כ להדליק ובעדות המזרח יש מחלוקת. </w:t>
      </w:r>
    </w:p>
    <w:p w:rsidR="00A86109" w:rsidRDefault="00A86109" w:rsidP="003A7C81">
      <w:pPr>
        <w:pStyle w:val="a3"/>
        <w:spacing w:line="276" w:lineRule="auto"/>
        <w:ind w:left="720"/>
        <w:jc w:val="both"/>
        <w:rPr>
          <w:rFonts w:cs="David"/>
          <w:sz w:val="24"/>
          <w:szCs w:val="24"/>
          <w:rtl/>
        </w:rPr>
      </w:pPr>
      <w:r>
        <w:rPr>
          <w:rFonts w:cs="David" w:hint="cs"/>
          <w:b/>
          <w:bCs/>
          <w:sz w:val="24"/>
          <w:szCs w:val="24"/>
          <w:rtl/>
        </w:rPr>
        <w:t>תשובת הגאונים:</w:t>
      </w:r>
      <w:r>
        <w:rPr>
          <w:rFonts w:cs="David" w:hint="cs"/>
          <w:sz w:val="24"/>
          <w:szCs w:val="24"/>
          <w:rtl/>
        </w:rPr>
        <w:t xml:space="preserve"> רחיצת ידיים לפני שנכנסים לבית אחרי ביקור בבית הקברות, לא שואלים מה המנהג, הם לכאורה יודעים, השאלה היא מה הטעם של המנהג. התשובה היא שלא צריך לרחוץ ידיים אבל אם עשו זאת- יופי. התשובה היא שזה לא באמת מנהג. הוא מציין שהיה מנהג לשבת 7 פעמים לפני שנכנסים לבית, הטעם- רוחות מלוות אותו בחזרתו מבית הקברות וכאשר הוא יושב 7 פעמים או רוחץ את הידיים אחת הרוחות הולכת. </w:t>
      </w:r>
    </w:p>
    <w:p w:rsidR="00A86109" w:rsidRPr="00A86109" w:rsidRDefault="00A86109" w:rsidP="003A7C81">
      <w:pPr>
        <w:pStyle w:val="a3"/>
        <w:numPr>
          <w:ilvl w:val="0"/>
          <w:numId w:val="2"/>
        </w:numPr>
        <w:spacing w:line="276" w:lineRule="auto"/>
        <w:jc w:val="both"/>
        <w:rPr>
          <w:rFonts w:cs="David"/>
          <w:b/>
          <w:bCs/>
          <w:sz w:val="24"/>
          <w:szCs w:val="24"/>
          <w:rtl/>
        </w:rPr>
      </w:pPr>
      <w:r w:rsidRPr="00A86109">
        <w:rPr>
          <w:rFonts w:cs="David" w:hint="cs"/>
          <w:b/>
          <w:bCs/>
          <w:sz w:val="24"/>
          <w:szCs w:val="24"/>
          <w:rtl/>
        </w:rPr>
        <w:t xml:space="preserve">פסיקה בנסיבות חדשות. </w:t>
      </w:r>
    </w:p>
    <w:p w:rsidR="007A6A82" w:rsidRDefault="007A6A82" w:rsidP="003A7C81">
      <w:pPr>
        <w:pStyle w:val="a3"/>
        <w:spacing w:line="276" w:lineRule="auto"/>
        <w:jc w:val="both"/>
        <w:rPr>
          <w:rFonts w:cs="David"/>
          <w:sz w:val="24"/>
          <w:szCs w:val="24"/>
          <w:rtl/>
        </w:rPr>
      </w:pPr>
    </w:p>
    <w:p w:rsidR="00A86109" w:rsidRDefault="00A86109" w:rsidP="003A7C81">
      <w:pPr>
        <w:pStyle w:val="a3"/>
        <w:spacing w:line="276" w:lineRule="auto"/>
        <w:jc w:val="both"/>
        <w:rPr>
          <w:rFonts w:cs="David"/>
          <w:sz w:val="24"/>
          <w:szCs w:val="24"/>
          <w:rtl/>
        </w:rPr>
      </w:pPr>
      <w:r>
        <w:rPr>
          <w:rFonts w:cs="David" w:hint="cs"/>
          <w:sz w:val="24"/>
          <w:szCs w:val="24"/>
          <w:rtl/>
        </w:rPr>
        <w:t xml:space="preserve">סיכום: </w:t>
      </w:r>
      <w:r w:rsidR="00CD4C60">
        <w:rPr>
          <w:rFonts w:cs="David" w:hint="cs"/>
          <w:sz w:val="24"/>
          <w:szCs w:val="24"/>
          <w:rtl/>
        </w:rPr>
        <w:t xml:space="preserve">בתק' הגאונים ראשית ספרות השו"ת אלפי תשובות שחלקם הגדול עדיין לא נחקר או תועד אבל אנו יודעים שהם קיימים במסמכים מהגניזה הקהירית וזה אולי עיקר הכתיבה ההלכתית בתק' הזו ובוודאי בראשית כתיבת הגאונים. התשובות הן בד"כ קצרות, גם תשובה ארוכה היא לא כזו ארוכה. משיבים כקב' ולא רק בודד, מעין מאמץ משותף וזה דבר שיעלם בעתיד. השפות הן בעיקר בארמית ועברית. ראינו את החלפת שמות בעלי הדין. יש דגש חזק על התלמוד, המשך הסמכות שלו, שימוש בארמית כהמשך התלמוד- הסמכות נובעת מהתלמוד ומעצימה אותו. התלמוד הבבלי יהפוך להיות התלמוד הסמכותי בתק' הגאונים. הנושאים: ביאורי מילים, שאלות בענייני משמעות המנהג או מה המנהג, בירור הגרסה הנכונה בתלמוד הבבלי, תשובות לנסיבות חדשות ותשובות מכוננות, שישאירו חותם על היהדות, זיכרון קולקטיבי לדורי דורות. </w:t>
      </w:r>
    </w:p>
    <w:p w:rsidR="00996729" w:rsidRDefault="00996729" w:rsidP="003A7C81">
      <w:pPr>
        <w:pStyle w:val="a3"/>
        <w:spacing w:line="276" w:lineRule="auto"/>
        <w:jc w:val="both"/>
        <w:rPr>
          <w:rFonts w:cs="David"/>
          <w:sz w:val="24"/>
          <w:szCs w:val="24"/>
          <w:rtl/>
        </w:rPr>
      </w:pPr>
    </w:p>
    <w:p w:rsidR="00996729" w:rsidRDefault="00996729" w:rsidP="003A7C81">
      <w:pPr>
        <w:pStyle w:val="a3"/>
        <w:spacing w:line="276" w:lineRule="auto"/>
        <w:jc w:val="both"/>
        <w:rPr>
          <w:rFonts w:cs="David"/>
          <w:b/>
          <w:bCs/>
          <w:sz w:val="24"/>
          <w:szCs w:val="24"/>
          <w:rtl/>
        </w:rPr>
      </w:pPr>
      <w:r w:rsidRPr="00996729">
        <w:rPr>
          <w:rFonts w:cs="David" w:hint="cs"/>
          <w:b/>
          <w:bCs/>
          <w:sz w:val="24"/>
          <w:szCs w:val="24"/>
          <w:highlight w:val="green"/>
          <w:rtl/>
        </w:rPr>
        <w:lastRenderedPageBreak/>
        <w:t>12.3.13</w:t>
      </w:r>
    </w:p>
    <w:p w:rsidR="00996729" w:rsidRDefault="00996729" w:rsidP="003A7C81">
      <w:pPr>
        <w:pStyle w:val="a3"/>
        <w:spacing w:line="276" w:lineRule="auto"/>
        <w:jc w:val="both"/>
        <w:rPr>
          <w:rFonts w:cs="David"/>
          <w:b/>
          <w:bCs/>
          <w:sz w:val="24"/>
          <w:szCs w:val="24"/>
          <w:rtl/>
        </w:rPr>
      </w:pPr>
      <w:r>
        <w:rPr>
          <w:rFonts w:cs="David" w:hint="cs"/>
          <w:b/>
          <w:bCs/>
          <w:sz w:val="24"/>
          <w:szCs w:val="24"/>
          <w:rtl/>
        </w:rPr>
        <w:t>תשובות הגאונים הקצרות</w:t>
      </w:r>
    </w:p>
    <w:p w:rsidR="00996729" w:rsidRDefault="00996729" w:rsidP="003A7C81">
      <w:pPr>
        <w:pStyle w:val="a3"/>
        <w:spacing w:line="276" w:lineRule="auto"/>
        <w:jc w:val="both"/>
        <w:rPr>
          <w:rFonts w:cs="David"/>
          <w:sz w:val="24"/>
          <w:szCs w:val="24"/>
          <w:rtl/>
        </w:rPr>
      </w:pPr>
      <w:r w:rsidRPr="00996729">
        <w:rPr>
          <w:rFonts w:cs="David" w:hint="cs"/>
          <w:sz w:val="24"/>
          <w:szCs w:val="24"/>
          <w:rtl/>
        </w:rPr>
        <w:t>ספרות השו"ת התחילה כסוגה ספרותית דווקא בתק' הגאונים.</w:t>
      </w:r>
    </w:p>
    <w:p w:rsidR="00996729" w:rsidRDefault="00996729" w:rsidP="003A7C81">
      <w:pPr>
        <w:pStyle w:val="a3"/>
        <w:spacing w:line="276" w:lineRule="auto"/>
        <w:jc w:val="both"/>
        <w:rPr>
          <w:rFonts w:cs="David"/>
          <w:sz w:val="24"/>
          <w:szCs w:val="24"/>
          <w:rtl/>
        </w:rPr>
      </w:pPr>
      <w:r>
        <w:rPr>
          <w:rFonts w:cs="David" w:hint="cs"/>
          <w:sz w:val="24"/>
          <w:szCs w:val="24"/>
          <w:rtl/>
        </w:rPr>
        <w:t xml:space="preserve">ישנו קובץ ללא שם. קובץ זה נקרא בפי מצטטים "תשובות הגאונים הקצרות" כי התשובות בתוך הקובץ הזה הן קצרות להפליא. מדובר בקובץ שהוא מעובד עד כדי כך, שאין זכר לגאונים עצמם. אין אף שם של גאון שמוזכר בתוך הקובץ ולכן כאשר אנו קוראים את התשובות בקובץ אין לנו מושג מאיפה הן הגיעו. לפעמים קובץ זה נקרא "תשובות הגאונים </w:t>
      </w:r>
      <w:proofErr w:type="spellStart"/>
      <w:r>
        <w:rPr>
          <w:rFonts w:cs="David" w:hint="cs"/>
          <w:sz w:val="24"/>
          <w:szCs w:val="24"/>
          <w:rtl/>
        </w:rPr>
        <w:t>מנטובא</w:t>
      </w:r>
      <w:proofErr w:type="spellEnd"/>
      <w:r>
        <w:rPr>
          <w:rFonts w:cs="David" w:hint="cs"/>
          <w:sz w:val="24"/>
          <w:szCs w:val="24"/>
          <w:rtl/>
        </w:rPr>
        <w:t>" על שם המהדורה השלישית בספר. בקובץ יש 400 שו"ת, מעובדים. יש בעיות במהדורות ואפילו זיופים.</w:t>
      </w:r>
    </w:p>
    <w:p w:rsidR="00996729" w:rsidRDefault="00996729" w:rsidP="003A7C81">
      <w:pPr>
        <w:pStyle w:val="a3"/>
        <w:spacing w:line="276" w:lineRule="auto"/>
        <w:jc w:val="both"/>
        <w:rPr>
          <w:rFonts w:cs="David"/>
          <w:sz w:val="24"/>
          <w:szCs w:val="24"/>
          <w:rtl/>
        </w:rPr>
      </w:pPr>
    </w:p>
    <w:p w:rsidR="00996729" w:rsidRDefault="00996729" w:rsidP="003A7C81">
      <w:pPr>
        <w:pStyle w:val="a3"/>
        <w:spacing w:line="276" w:lineRule="auto"/>
        <w:jc w:val="both"/>
        <w:rPr>
          <w:rFonts w:cs="David"/>
          <w:sz w:val="24"/>
          <w:szCs w:val="24"/>
          <w:rtl/>
        </w:rPr>
      </w:pPr>
      <w:r>
        <w:rPr>
          <w:rFonts w:cs="David" w:hint="cs"/>
          <w:sz w:val="24"/>
          <w:szCs w:val="24"/>
          <w:rtl/>
        </w:rPr>
        <w:t xml:space="preserve">יש שני סוגים של זיוף בתוך הקובץ הזה, אנו נעסוק רק באחד מהם. </w:t>
      </w:r>
    </w:p>
    <w:p w:rsidR="00996729" w:rsidRDefault="00996729" w:rsidP="003A7C81">
      <w:pPr>
        <w:pStyle w:val="a3"/>
        <w:spacing w:line="276" w:lineRule="auto"/>
        <w:jc w:val="both"/>
        <w:rPr>
          <w:rFonts w:cs="David"/>
          <w:sz w:val="24"/>
          <w:szCs w:val="24"/>
          <w:rtl/>
        </w:rPr>
      </w:pPr>
    </w:p>
    <w:p w:rsidR="00996729" w:rsidRDefault="00996729" w:rsidP="003A7C81">
      <w:pPr>
        <w:pStyle w:val="a3"/>
        <w:spacing w:line="276" w:lineRule="auto"/>
        <w:jc w:val="both"/>
        <w:rPr>
          <w:rFonts w:cs="David"/>
          <w:sz w:val="24"/>
          <w:szCs w:val="24"/>
          <w:rtl/>
        </w:rPr>
      </w:pPr>
      <w:proofErr w:type="spellStart"/>
      <w:r>
        <w:rPr>
          <w:rFonts w:cs="David" w:hint="cs"/>
          <w:sz w:val="24"/>
          <w:szCs w:val="24"/>
          <w:rtl/>
        </w:rPr>
        <w:t>קושטנאדינא</w:t>
      </w:r>
      <w:proofErr w:type="spellEnd"/>
      <w:r>
        <w:rPr>
          <w:rFonts w:cs="David" w:hint="cs"/>
          <w:sz w:val="24"/>
          <w:szCs w:val="24"/>
          <w:rtl/>
        </w:rPr>
        <w:t xml:space="preserve">, נתפס בשנת של"ה. נתפס ע"י שלמה בן מנחם </w:t>
      </w:r>
      <w:proofErr w:type="spellStart"/>
      <w:r>
        <w:rPr>
          <w:rFonts w:cs="David" w:hint="cs"/>
          <w:sz w:val="24"/>
          <w:szCs w:val="24"/>
          <w:rtl/>
        </w:rPr>
        <w:t>קבולי</w:t>
      </w:r>
      <w:proofErr w:type="spellEnd"/>
      <w:r>
        <w:rPr>
          <w:rFonts w:cs="David" w:hint="cs"/>
          <w:sz w:val="24"/>
          <w:szCs w:val="24"/>
          <w:rtl/>
        </w:rPr>
        <w:t xml:space="preserve">. הוא כותב איך הוא הגיע לתשובות אלו? הוא מספר שהוא מצא את התשובות האלו אצל אבא שלו, אנו לא יודעים למה אביו לא הדפיס אותם. האבא נפטר- מנחם </w:t>
      </w:r>
      <w:proofErr w:type="spellStart"/>
      <w:r>
        <w:rPr>
          <w:rFonts w:cs="David" w:hint="cs"/>
          <w:sz w:val="24"/>
          <w:szCs w:val="24"/>
          <w:rtl/>
        </w:rPr>
        <w:t>קבולי</w:t>
      </w:r>
      <w:proofErr w:type="spellEnd"/>
      <w:r>
        <w:rPr>
          <w:rFonts w:cs="David" w:hint="cs"/>
          <w:sz w:val="24"/>
          <w:szCs w:val="24"/>
          <w:rtl/>
        </w:rPr>
        <w:t xml:space="preserve"> שהיה רב חשוב בטורקיה, הבן עובר על כל החפצים של האבא ומוצא כתב יד. הוא אומר שאין לו ילדים ולכן הוא מדפיס את התשובות. </w:t>
      </w:r>
    </w:p>
    <w:p w:rsidR="00996729" w:rsidRDefault="00996729" w:rsidP="003A7C81">
      <w:pPr>
        <w:pStyle w:val="a3"/>
        <w:spacing w:line="276" w:lineRule="auto"/>
        <w:jc w:val="both"/>
        <w:rPr>
          <w:rFonts w:cs="David"/>
          <w:sz w:val="24"/>
          <w:szCs w:val="24"/>
          <w:rtl/>
        </w:rPr>
      </w:pPr>
      <w:r>
        <w:rPr>
          <w:rFonts w:cs="David" w:hint="cs"/>
          <w:sz w:val="24"/>
          <w:szCs w:val="24"/>
          <w:rtl/>
        </w:rPr>
        <w:t xml:space="preserve">הוא נתפס שוב בפראג, אנו לא יודעים את השנה בדיוק, בערך ש"נ. דף השער מאוד מעניין. ישנן דמויות בצדדים. יש ציור של ידיים של כהן, כי המדפיס הוא כהן, זה סימן של המדפיס. </w:t>
      </w:r>
    </w:p>
    <w:p w:rsidR="00996729" w:rsidRDefault="00996729" w:rsidP="003A7C81">
      <w:pPr>
        <w:pStyle w:val="a3"/>
        <w:spacing w:line="276" w:lineRule="auto"/>
        <w:jc w:val="both"/>
        <w:rPr>
          <w:rFonts w:cs="David"/>
          <w:sz w:val="24"/>
          <w:szCs w:val="24"/>
          <w:rtl/>
        </w:rPr>
      </w:pPr>
      <w:r>
        <w:rPr>
          <w:rFonts w:cs="David" w:hint="cs"/>
          <w:sz w:val="24"/>
          <w:szCs w:val="24"/>
          <w:rtl/>
        </w:rPr>
        <w:t xml:space="preserve">מהדורה שלישית- לא כתוב באיזה שנה מהדורה זו יצאה. השנה של המהדורה הזו מבוססת על הפסוק "ונשא נס לגוים", השנה היא שנ"ז, במנטובה. </w:t>
      </w:r>
    </w:p>
    <w:p w:rsidR="00996729" w:rsidRDefault="00996729" w:rsidP="003A7C81">
      <w:pPr>
        <w:pStyle w:val="a3"/>
        <w:spacing w:line="276" w:lineRule="auto"/>
        <w:jc w:val="both"/>
        <w:rPr>
          <w:rFonts w:cs="David"/>
          <w:sz w:val="24"/>
          <w:szCs w:val="24"/>
          <w:rtl/>
        </w:rPr>
      </w:pPr>
    </w:p>
    <w:p w:rsidR="00996729" w:rsidRDefault="00996729" w:rsidP="003A7C81">
      <w:pPr>
        <w:pStyle w:val="a3"/>
        <w:spacing w:line="276" w:lineRule="auto"/>
        <w:jc w:val="both"/>
        <w:rPr>
          <w:rFonts w:cs="David"/>
          <w:sz w:val="24"/>
          <w:szCs w:val="24"/>
          <w:rtl/>
        </w:rPr>
      </w:pPr>
      <w:r>
        <w:rPr>
          <w:rFonts w:cs="David" w:hint="cs"/>
          <w:sz w:val="24"/>
          <w:szCs w:val="24"/>
          <w:rtl/>
        </w:rPr>
        <w:t xml:space="preserve">יש 5 מהדורות של אותו ספר, עם 7 הדפסות, אין קובץ אחר של תשובות הגאונים שנתפס כ"כ הרבה פעמים. </w:t>
      </w:r>
    </w:p>
    <w:p w:rsidR="00996729" w:rsidRDefault="00996729" w:rsidP="003A7C81">
      <w:pPr>
        <w:pStyle w:val="a3"/>
        <w:spacing w:line="276" w:lineRule="auto"/>
        <w:jc w:val="both"/>
        <w:rPr>
          <w:rFonts w:cs="David"/>
          <w:sz w:val="24"/>
          <w:szCs w:val="24"/>
          <w:rtl/>
        </w:rPr>
      </w:pPr>
    </w:p>
    <w:p w:rsidR="00F04F83" w:rsidRDefault="00F04F83" w:rsidP="003A7C81">
      <w:pPr>
        <w:pStyle w:val="a3"/>
        <w:spacing w:line="276" w:lineRule="auto"/>
        <w:jc w:val="both"/>
        <w:rPr>
          <w:rFonts w:cs="David"/>
          <w:sz w:val="24"/>
          <w:szCs w:val="24"/>
          <w:rtl/>
        </w:rPr>
      </w:pPr>
      <w:proofErr w:type="spellStart"/>
      <w:r>
        <w:rPr>
          <w:rFonts w:cs="David" w:hint="cs"/>
          <w:sz w:val="24"/>
          <w:szCs w:val="24"/>
          <w:rtl/>
        </w:rPr>
        <w:t>קעד</w:t>
      </w:r>
      <w:proofErr w:type="spellEnd"/>
      <w:r>
        <w:rPr>
          <w:rFonts w:cs="David" w:hint="cs"/>
          <w:sz w:val="24"/>
          <w:szCs w:val="24"/>
          <w:rtl/>
        </w:rPr>
        <w:t>: דין בר מצרות שרוצה למכור ברחוק ולגוי בקרוב. יש סוגיה בהמה על בר מצרא- כאשר מחלקים או מוכרים חצר יש זכות ראשונים לדייר הסמוך במקום. השאלה היא האם יש דין של בר מצרא כאשר רוצים למכור ברחוק.</w:t>
      </w:r>
    </w:p>
    <w:p w:rsidR="00F04F83" w:rsidRDefault="00F04F83" w:rsidP="003A7C81">
      <w:pPr>
        <w:pStyle w:val="a3"/>
        <w:spacing w:line="276" w:lineRule="auto"/>
        <w:jc w:val="both"/>
        <w:rPr>
          <w:rFonts w:cs="David"/>
          <w:sz w:val="24"/>
          <w:szCs w:val="24"/>
          <w:rtl/>
        </w:rPr>
      </w:pPr>
      <w:r>
        <w:rPr>
          <w:rFonts w:cs="David" w:hint="cs"/>
          <w:sz w:val="24"/>
          <w:szCs w:val="24"/>
          <w:rtl/>
        </w:rPr>
        <w:t>הלשון בגמרא- למכור ברחוק ולגאול בקרוב. ובמהדורה- לגוי בקרוב.</w:t>
      </w:r>
    </w:p>
    <w:p w:rsidR="00F04F83" w:rsidRDefault="00F04F83" w:rsidP="003A7C81">
      <w:pPr>
        <w:pStyle w:val="a3"/>
        <w:spacing w:line="276" w:lineRule="auto"/>
        <w:jc w:val="both"/>
        <w:rPr>
          <w:rFonts w:cs="David"/>
          <w:sz w:val="24"/>
          <w:szCs w:val="24"/>
          <w:rtl/>
        </w:rPr>
      </w:pPr>
      <w:r>
        <w:rPr>
          <w:rFonts w:cs="David" w:hint="cs"/>
          <w:sz w:val="24"/>
          <w:szCs w:val="24"/>
          <w:rtl/>
        </w:rPr>
        <w:t xml:space="preserve">אדם רוצה לקנות היום את החלקה בצור הדסה אך הוא קודם צריך לבדוק אם זה שגר ליד החלקה שלו בטבריה רוצה לקנות את החלקה שלו בטבריה. אותו אדם לא יכול לחכות כי הוא צריך לקנות עכשיו, השאלה היא האם הוא צריך לפעול לדין בר מצרא או יכול לקנות עכשיו. </w:t>
      </w:r>
    </w:p>
    <w:p w:rsidR="00F04F83" w:rsidRDefault="00F04F83" w:rsidP="003A7C81">
      <w:pPr>
        <w:pStyle w:val="a3"/>
        <w:spacing w:line="276" w:lineRule="auto"/>
        <w:jc w:val="both"/>
        <w:rPr>
          <w:rFonts w:cs="David"/>
          <w:sz w:val="24"/>
          <w:szCs w:val="24"/>
          <w:rtl/>
        </w:rPr>
      </w:pPr>
      <w:r>
        <w:rPr>
          <w:rFonts w:cs="David" w:hint="cs"/>
          <w:sz w:val="24"/>
          <w:szCs w:val="24"/>
          <w:rtl/>
        </w:rPr>
        <w:t xml:space="preserve">במקום לכתוב את המילה לגאול כתבו לגוי. מי טעה כאן? מי שהדפיס את השאלה והתשובה. השאלה הבאה עוסקת בגוי- האם כאשר הגוי מוכר גם אז יש לי זכות בר מצרא? מי שכתב את הטקסט התבלבל בין השאלה הראשונה לשנייה. </w:t>
      </w:r>
    </w:p>
    <w:p w:rsidR="00F04F83" w:rsidRDefault="00F04F83" w:rsidP="003A7C81">
      <w:pPr>
        <w:pStyle w:val="a3"/>
        <w:spacing w:line="276" w:lineRule="auto"/>
        <w:jc w:val="both"/>
        <w:rPr>
          <w:rFonts w:cs="David"/>
          <w:sz w:val="24"/>
          <w:szCs w:val="24"/>
          <w:rtl/>
        </w:rPr>
      </w:pPr>
      <w:r>
        <w:rPr>
          <w:rFonts w:cs="David" w:hint="cs"/>
          <w:sz w:val="24"/>
          <w:szCs w:val="24"/>
          <w:rtl/>
        </w:rPr>
        <w:t xml:space="preserve">במהדורת פראג, השנייה, תיקנו את הטעות מהמהדורה השנייה. </w:t>
      </w:r>
    </w:p>
    <w:p w:rsidR="00D818F6" w:rsidRDefault="00D818F6" w:rsidP="003A7C81">
      <w:pPr>
        <w:pStyle w:val="a3"/>
        <w:spacing w:line="276" w:lineRule="auto"/>
        <w:jc w:val="both"/>
        <w:rPr>
          <w:rFonts w:cs="David"/>
          <w:sz w:val="24"/>
          <w:szCs w:val="24"/>
          <w:rtl/>
        </w:rPr>
      </w:pPr>
    </w:p>
    <w:p w:rsidR="00F04F83" w:rsidRDefault="00F04F83" w:rsidP="003A7C81">
      <w:pPr>
        <w:pStyle w:val="a3"/>
        <w:spacing w:line="276" w:lineRule="auto"/>
        <w:jc w:val="both"/>
        <w:rPr>
          <w:rFonts w:cs="David"/>
          <w:sz w:val="24"/>
          <w:szCs w:val="24"/>
          <w:rtl/>
        </w:rPr>
      </w:pPr>
      <w:r>
        <w:rPr>
          <w:rFonts w:cs="David" w:hint="cs"/>
          <w:sz w:val="24"/>
          <w:szCs w:val="24"/>
          <w:rtl/>
        </w:rPr>
        <w:t xml:space="preserve">סימן קע"ד: האם יש כגמישות </w:t>
      </w:r>
      <w:proofErr w:type="spellStart"/>
      <w:r>
        <w:rPr>
          <w:rFonts w:cs="David" w:hint="cs"/>
          <w:sz w:val="24"/>
          <w:szCs w:val="24"/>
          <w:rtl/>
        </w:rPr>
        <w:t>בדינא</w:t>
      </w:r>
      <w:proofErr w:type="spellEnd"/>
      <w:r>
        <w:rPr>
          <w:rFonts w:cs="David" w:hint="cs"/>
          <w:sz w:val="24"/>
          <w:szCs w:val="24"/>
          <w:rtl/>
        </w:rPr>
        <w:t xml:space="preserve"> דבר מצרא?</w:t>
      </w:r>
    </w:p>
    <w:p w:rsidR="00F04F83" w:rsidRDefault="00F04F83" w:rsidP="003A7C81">
      <w:pPr>
        <w:pStyle w:val="a3"/>
        <w:spacing w:line="276" w:lineRule="auto"/>
        <w:jc w:val="both"/>
        <w:rPr>
          <w:rFonts w:cs="David"/>
          <w:sz w:val="24"/>
          <w:szCs w:val="24"/>
          <w:rtl/>
        </w:rPr>
      </w:pPr>
      <w:r>
        <w:rPr>
          <w:rFonts w:cs="David" w:hint="cs"/>
          <w:sz w:val="24"/>
          <w:szCs w:val="24"/>
          <w:rtl/>
        </w:rPr>
        <w:t xml:space="preserve">סימן קע"ה: האם יש דני </w:t>
      </w:r>
      <w:proofErr w:type="spellStart"/>
      <w:r>
        <w:rPr>
          <w:rFonts w:cs="David" w:hint="cs"/>
          <w:sz w:val="24"/>
          <w:szCs w:val="24"/>
          <w:rtl/>
        </w:rPr>
        <w:t>דברא</w:t>
      </w:r>
      <w:proofErr w:type="spellEnd"/>
      <w:r>
        <w:rPr>
          <w:rFonts w:cs="David" w:hint="cs"/>
          <w:sz w:val="24"/>
          <w:szCs w:val="24"/>
          <w:rtl/>
        </w:rPr>
        <w:t xml:space="preserve"> מצרא כאשר המוכר לא יהודי?</w:t>
      </w:r>
    </w:p>
    <w:p w:rsidR="00D818F6" w:rsidRDefault="00D818F6" w:rsidP="003A7C81">
      <w:pPr>
        <w:pStyle w:val="a3"/>
        <w:spacing w:line="276" w:lineRule="auto"/>
        <w:jc w:val="both"/>
        <w:rPr>
          <w:rFonts w:cs="David"/>
          <w:sz w:val="24"/>
          <w:szCs w:val="24"/>
          <w:rtl/>
        </w:rPr>
      </w:pPr>
    </w:p>
    <w:p w:rsidR="00D818F6" w:rsidRDefault="00D818F6" w:rsidP="003A7C81">
      <w:pPr>
        <w:pStyle w:val="a3"/>
        <w:spacing w:line="276" w:lineRule="auto"/>
        <w:jc w:val="both"/>
        <w:rPr>
          <w:rFonts w:cs="David"/>
          <w:sz w:val="24"/>
          <w:szCs w:val="24"/>
          <w:rtl/>
        </w:rPr>
      </w:pPr>
      <w:r>
        <w:rPr>
          <w:rFonts w:cs="David" w:hint="cs"/>
          <w:sz w:val="24"/>
          <w:szCs w:val="24"/>
          <w:rtl/>
        </w:rPr>
        <w:t xml:space="preserve">השאלה כאן האם יש גמישות </w:t>
      </w:r>
      <w:proofErr w:type="spellStart"/>
      <w:r>
        <w:rPr>
          <w:rFonts w:cs="David" w:hint="cs"/>
          <w:sz w:val="24"/>
          <w:szCs w:val="24"/>
          <w:rtl/>
        </w:rPr>
        <w:t>בדינא</w:t>
      </w:r>
      <w:proofErr w:type="spellEnd"/>
      <w:r>
        <w:rPr>
          <w:rFonts w:cs="David" w:hint="cs"/>
          <w:sz w:val="24"/>
          <w:szCs w:val="24"/>
          <w:rtl/>
        </w:rPr>
        <w:t xml:space="preserve"> דבר מצרא- יש עסקה, אני חייב לממש את הנכס כמה שיותר מהר כדי לשלם מזונות </w:t>
      </w:r>
      <w:proofErr w:type="spellStart"/>
      <w:r>
        <w:rPr>
          <w:rFonts w:cs="David" w:hint="cs"/>
          <w:sz w:val="24"/>
          <w:szCs w:val="24"/>
          <w:rtl/>
        </w:rPr>
        <w:t>וכו</w:t>
      </w:r>
      <w:proofErr w:type="spellEnd"/>
      <w:r>
        <w:rPr>
          <w:rFonts w:cs="David" w:hint="cs"/>
          <w:sz w:val="24"/>
          <w:szCs w:val="24"/>
          <w:rtl/>
        </w:rPr>
        <w:t xml:space="preserve">, האם אני יכול למכור מיד כדי לממש את הנכס? התשובה היא שאין בכל אלה </w:t>
      </w:r>
      <w:proofErr w:type="spellStart"/>
      <w:r>
        <w:rPr>
          <w:rFonts w:cs="David" w:hint="cs"/>
          <w:sz w:val="24"/>
          <w:szCs w:val="24"/>
          <w:rtl/>
        </w:rPr>
        <w:t>דינא</w:t>
      </w:r>
      <w:proofErr w:type="spellEnd"/>
      <w:r>
        <w:rPr>
          <w:rFonts w:cs="David" w:hint="cs"/>
          <w:sz w:val="24"/>
          <w:szCs w:val="24"/>
          <w:rtl/>
        </w:rPr>
        <w:t xml:space="preserve"> דבר מצרא. הגוי לא מופיע בכלל. במפתח הייתה ככל הנראה שאלה על גוי, כאשר הגיעו לסדר את התשובות השמיטו את זה. האם השמיטו בכוונה או בשוגג? </w:t>
      </w:r>
    </w:p>
    <w:p w:rsidR="00D818F6" w:rsidRDefault="00D818F6" w:rsidP="003A7C81">
      <w:pPr>
        <w:pStyle w:val="a3"/>
        <w:spacing w:line="276" w:lineRule="auto"/>
        <w:jc w:val="both"/>
        <w:rPr>
          <w:rFonts w:cs="David"/>
          <w:sz w:val="24"/>
          <w:szCs w:val="24"/>
          <w:rtl/>
        </w:rPr>
      </w:pPr>
      <w:r>
        <w:rPr>
          <w:rFonts w:cs="David" w:hint="cs"/>
          <w:sz w:val="24"/>
          <w:szCs w:val="24"/>
          <w:rtl/>
        </w:rPr>
        <w:t xml:space="preserve">לדעת המרצה זה במזיד, כאשר ערכו את התשובות הם ידעו שיש כאן שתי שאלות אבל הם חיברו </w:t>
      </w:r>
      <w:proofErr w:type="spellStart"/>
      <w:r>
        <w:rPr>
          <w:rFonts w:cs="David" w:hint="cs"/>
          <w:sz w:val="24"/>
          <w:szCs w:val="24"/>
          <w:rtl/>
        </w:rPr>
        <w:t>בינהם</w:t>
      </w:r>
      <w:proofErr w:type="spellEnd"/>
      <w:r>
        <w:rPr>
          <w:rFonts w:cs="David" w:hint="cs"/>
          <w:sz w:val="24"/>
          <w:szCs w:val="24"/>
          <w:rtl/>
        </w:rPr>
        <w:t xml:space="preserve">- נאמר שבשניהם יש שאלה אחת. </w:t>
      </w:r>
    </w:p>
    <w:p w:rsidR="00D818F6" w:rsidRDefault="00D818F6" w:rsidP="003A7C81">
      <w:pPr>
        <w:pStyle w:val="a3"/>
        <w:spacing w:line="276" w:lineRule="auto"/>
        <w:jc w:val="both"/>
        <w:rPr>
          <w:rFonts w:cs="David"/>
          <w:sz w:val="24"/>
          <w:szCs w:val="24"/>
          <w:rtl/>
        </w:rPr>
      </w:pPr>
      <w:r>
        <w:rPr>
          <w:rFonts w:cs="David" w:hint="cs"/>
          <w:sz w:val="24"/>
          <w:szCs w:val="24"/>
          <w:rtl/>
        </w:rPr>
        <w:t>מעבר לכך, יכול להיות סיכון בכתיבה על גוי כי כל הסביבה יכולה להיפגע מזה.</w:t>
      </w:r>
    </w:p>
    <w:p w:rsidR="00D818F6" w:rsidRDefault="00D818F6" w:rsidP="003A7C81">
      <w:pPr>
        <w:pStyle w:val="a3"/>
        <w:spacing w:line="276" w:lineRule="auto"/>
        <w:jc w:val="both"/>
        <w:rPr>
          <w:rFonts w:cs="David"/>
          <w:sz w:val="24"/>
          <w:szCs w:val="24"/>
          <w:rtl/>
        </w:rPr>
      </w:pPr>
      <w:r>
        <w:rPr>
          <w:rFonts w:cs="David" w:hint="cs"/>
          <w:sz w:val="24"/>
          <w:szCs w:val="24"/>
          <w:rtl/>
        </w:rPr>
        <w:t xml:space="preserve">המרצה חושב שמדובר בהשמטה בכוונה. אבל לא תמיד זה כך. </w:t>
      </w:r>
    </w:p>
    <w:p w:rsidR="0015067C" w:rsidRDefault="0015067C" w:rsidP="003A7C81">
      <w:pPr>
        <w:pStyle w:val="a3"/>
        <w:spacing w:line="276" w:lineRule="auto"/>
        <w:jc w:val="both"/>
        <w:rPr>
          <w:rFonts w:cs="David"/>
          <w:sz w:val="24"/>
          <w:szCs w:val="24"/>
          <w:rtl/>
        </w:rPr>
      </w:pPr>
      <w:r>
        <w:rPr>
          <w:rFonts w:cs="David" w:hint="cs"/>
          <w:sz w:val="24"/>
          <w:szCs w:val="24"/>
          <w:rtl/>
        </w:rPr>
        <w:t>יש גמישות אם אדם רוצה לממש נכס.</w:t>
      </w:r>
    </w:p>
    <w:p w:rsidR="0015067C" w:rsidRDefault="0015067C" w:rsidP="003A7C81">
      <w:pPr>
        <w:pStyle w:val="a3"/>
        <w:spacing w:line="276" w:lineRule="auto"/>
        <w:jc w:val="both"/>
        <w:rPr>
          <w:rFonts w:cs="David"/>
          <w:sz w:val="24"/>
          <w:szCs w:val="24"/>
          <w:rtl/>
        </w:rPr>
      </w:pPr>
    </w:p>
    <w:p w:rsidR="0015067C" w:rsidRDefault="0015067C" w:rsidP="003A7C81">
      <w:pPr>
        <w:pStyle w:val="a3"/>
        <w:spacing w:line="276" w:lineRule="auto"/>
        <w:jc w:val="both"/>
        <w:rPr>
          <w:rFonts w:cs="David"/>
          <w:sz w:val="24"/>
          <w:szCs w:val="24"/>
          <w:rtl/>
        </w:rPr>
      </w:pPr>
      <w:r>
        <w:rPr>
          <w:rFonts w:cs="David" w:hint="cs"/>
          <w:sz w:val="24"/>
          <w:szCs w:val="24"/>
          <w:rtl/>
        </w:rPr>
        <w:t xml:space="preserve">סימן כ"ג: מי ששלח מעות </w:t>
      </w:r>
      <w:proofErr w:type="spellStart"/>
      <w:r>
        <w:rPr>
          <w:rFonts w:cs="David" w:hint="cs"/>
          <w:sz w:val="24"/>
          <w:szCs w:val="24"/>
          <w:rtl/>
        </w:rPr>
        <w:t>לחבירו</w:t>
      </w:r>
      <w:proofErr w:type="spellEnd"/>
      <w:r>
        <w:rPr>
          <w:rFonts w:cs="David" w:hint="cs"/>
          <w:sz w:val="24"/>
          <w:szCs w:val="24"/>
          <w:rtl/>
        </w:rPr>
        <w:t xml:space="preserve"> והלך השליח ונתנם בלא עדים וכופר (מי שקיבל את המעות אומר שהוא לא קיבל אותם)</w:t>
      </w:r>
    </w:p>
    <w:p w:rsidR="0015067C" w:rsidRDefault="0015067C" w:rsidP="003A7C81">
      <w:pPr>
        <w:pStyle w:val="a3"/>
        <w:spacing w:line="276" w:lineRule="auto"/>
        <w:jc w:val="both"/>
        <w:rPr>
          <w:rFonts w:cs="David"/>
          <w:sz w:val="24"/>
          <w:szCs w:val="24"/>
          <w:rtl/>
        </w:rPr>
      </w:pPr>
      <w:r>
        <w:rPr>
          <w:rFonts w:cs="David" w:hint="cs"/>
          <w:sz w:val="24"/>
          <w:szCs w:val="24"/>
          <w:rtl/>
        </w:rPr>
        <w:t xml:space="preserve">סימן כ"ד: יש מקורות חולקים אבל בעל הדין אומר שהוא פוסק כמו שיטה אחת. האם הדיינים חייבים לקבל דעה של מישהו אחר? </w:t>
      </w:r>
    </w:p>
    <w:p w:rsidR="0015067C" w:rsidRDefault="0015067C" w:rsidP="003A7C81">
      <w:pPr>
        <w:pStyle w:val="a3"/>
        <w:spacing w:line="276" w:lineRule="auto"/>
        <w:jc w:val="both"/>
        <w:rPr>
          <w:rFonts w:cs="David"/>
          <w:sz w:val="24"/>
          <w:szCs w:val="24"/>
          <w:rtl/>
        </w:rPr>
      </w:pPr>
      <w:r>
        <w:rPr>
          <w:rFonts w:cs="David" w:hint="cs"/>
          <w:sz w:val="24"/>
          <w:szCs w:val="24"/>
          <w:rtl/>
        </w:rPr>
        <w:t>סימן כ"ה: השאלה היא האם מבדילים על הפת, בד"כ מבדילים על היין.</w:t>
      </w:r>
    </w:p>
    <w:p w:rsidR="0015067C" w:rsidRDefault="0015067C" w:rsidP="003A7C81">
      <w:pPr>
        <w:pStyle w:val="a3"/>
        <w:spacing w:line="276" w:lineRule="auto"/>
        <w:jc w:val="both"/>
        <w:rPr>
          <w:rFonts w:cs="David"/>
          <w:sz w:val="24"/>
          <w:szCs w:val="24"/>
          <w:rtl/>
        </w:rPr>
      </w:pPr>
    </w:p>
    <w:p w:rsidR="0015067C" w:rsidRDefault="0015067C" w:rsidP="003A7C81">
      <w:pPr>
        <w:pStyle w:val="a3"/>
        <w:spacing w:line="276" w:lineRule="auto"/>
        <w:jc w:val="both"/>
        <w:rPr>
          <w:rFonts w:cs="David"/>
          <w:sz w:val="24"/>
          <w:szCs w:val="24"/>
          <w:rtl/>
        </w:rPr>
      </w:pPr>
      <w:r>
        <w:rPr>
          <w:rFonts w:cs="David" w:hint="cs"/>
          <w:sz w:val="24"/>
          <w:szCs w:val="24"/>
          <w:rtl/>
        </w:rPr>
        <w:t>השאלה הראשונה חסרה- האם המקבל כופר שיש כסף, למרות שהשאלה מופיעה במפתחות, היא לא מופיעה בשאר הקובץ. זה לא כמו במקרה הראשון שבו היו שתי שאלות ומחברים אותן ביחד ויש גם סיבה להשמיט את השאלה. כאן אין סיבה להשמיט את השאלה</w:t>
      </w:r>
      <w:r w:rsidR="00D126ED">
        <w:rPr>
          <w:rFonts w:cs="David" w:hint="cs"/>
          <w:sz w:val="24"/>
          <w:szCs w:val="24"/>
          <w:rtl/>
        </w:rPr>
        <w:t xml:space="preserve">, כיוון שהיא </w:t>
      </w:r>
      <w:r>
        <w:rPr>
          <w:rFonts w:cs="David" w:hint="cs"/>
          <w:sz w:val="24"/>
          <w:szCs w:val="24"/>
          <w:rtl/>
        </w:rPr>
        <w:t xml:space="preserve">לגיטימית, אלא שבזמן שהכינו את התוכן של הספר שכחו את התשובה ואז המספרים לא מתאימים למפתח. עד שאנו מגיעים לסימן ל"ד- ואין את הסימן הזה, כדי שזה יתאים חזרה למפתחות, זה לא שהשמיטו עוד תשובה. </w:t>
      </w:r>
    </w:p>
    <w:p w:rsidR="0015067C" w:rsidRDefault="0015067C" w:rsidP="003A7C81">
      <w:pPr>
        <w:pStyle w:val="a3"/>
        <w:spacing w:line="276" w:lineRule="auto"/>
        <w:jc w:val="both"/>
        <w:rPr>
          <w:rFonts w:cs="David"/>
          <w:sz w:val="24"/>
          <w:szCs w:val="24"/>
          <w:rtl/>
        </w:rPr>
      </w:pPr>
    </w:p>
    <w:p w:rsidR="0015067C" w:rsidRDefault="0015067C" w:rsidP="003A7C81">
      <w:pPr>
        <w:pStyle w:val="a3"/>
        <w:spacing w:line="276" w:lineRule="auto"/>
        <w:jc w:val="both"/>
        <w:rPr>
          <w:rFonts w:cs="David"/>
          <w:sz w:val="24"/>
          <w:szCs w:val="24"/>
          <w:rtl/>
        </w:rPr>
      </w:pPr>
      <w:r>
        <w:rPr>
          <w:rFonts w:cs="David" w:hint="cs"/>
          <w:sz w:val="24"/>
          <w:szCs w:val="24"/>
          <w:rtl/>
        </w:rPr>
        <w:lastRenderedPageBreak/>
        <w:t xml:space="preserve">האם חייבים לציית לתשובה שמקבלים, האם התשובה מחייבת? זה השאלה שנשאלת בסימן כ"ג, מה עושים עם שתי תשובות סותרות? </w:t>
      </w:r>
    </w:p>
    <w:p w:rsidR="00097447" w:rsidRDefault="00097447" w:rsidP="003A7C81">
      <w:pPr>
        <w:pStyle w:val="a3"/>
        <w:spacing w:line="276" w:lineRule="auto"/>
        <w:jc w:val="both"/>
        <w:rPr>
          <w:rFonts w:cs="David"/>
          <w:sz w:val="24"/>
          <w:szCs w:val="24"/>
          <w:rtl/>
        </w:rPr>
      </w:pPr>
      <w:r>
        <w:rPr>
          <w:rFonts w:cs="David" w:hint="cs"/>
          <w:sz w:val="24"/>
          <w:szCs w:val="24"/>
          <w:rtl/>
        </w:rPr>
        <w:t>יכריע הדיין הגדול ביותר לפי שיקול דעתו, הוא בוחר בתשובה א' מבין שתי התשובות</w:t>
      </w:r>
      <w:r w:rsidRPr="00097447">
        <w:rPr>
          <w:rFonts w:cs="David" w:hint="cs"/>
          <w:sz w:val="24"/>
          <w:szCs w:val="24"/>
          <w:rtl/>
        </w:rPr>
        <w:t>. אם נתלה בעל הדי</w:t>
      </w:r>
      <w:r>
        <w:rPr>
          <w:rFonts w:cs="David" w:hint="cs"/>
          <w:sz w:val="24"/>
          <w:szCs w:val="24"/>
          <w:rtl/>
        </w:rPr>
        <w:t xml:space="preserve">ן האחד, בדבר הגאון האחר- אם בעל הדין אומר שהוא פוסק לפי תשובה ב', הוא נסמך על דעה אחרת זה לא מעניין את הדיין הגדול, הוא רשאי להפעיל את שיקול דעתו ולפסוק לפיו (להחליט מה התשובה). </w:t>
      </w:r>
    </w:p>
    <w:p w:rsidR="00097447" w:rsidRDefault="00097447" w:rsidP="003A7C81">
      <w:pPr>
        <w:pStyle w:val="a3"/>
        <w:spacing w:line="276" w:lineRule="auto"/>
        <w:jc w:val="both"/>
        <w:rPr>
          <w:rFonts w:cs="David"/>
          <w:sz w:val="24"/>
          <w:szCs w:val="24"/>
          <w:rtl/>
        </w:rPr>
      </w:pPr>
      <w:r>
        <w:rPr>
          <w:rFonts w:cs="David" w:hint="cs"/>
          <w:sz w:val="24"/>
          <w:szCs w:val="24"/>
          <w:rtl/>
        </w:rPr>
        <w:t xml:space="preserve">אם יש שני דיינים השווים במעמדם- לגבי דבר תורה מחמירים ואילו בדבר ממון, סכסוך כספי, לא ניתן להחמיר כי מה שהוא מחמיר לאחד זה קולא לשני אז "המוציא מחברו עליו הראיה". </w:t>
      </w:r>
    </w:p>
    <w:p w:rsidR="00D126ED" w:rsidRDefault="00D126ED" w:rsidP="003A7C81">
      <w:pPr>
        <w:pStyle w:val="a3"/>
        <w:spacing w:line="276" w:lineRule="auto"/>
        <w:jc w:val="both"/>
        <w:rPr>
          <w:rFonts w:cs="David"/>
          <w:sz w:val="24"/>
          <w:szCs w:val="24"/>
          <w:rtl/>
        </w:rPr>
      </w:pPr>
    </w:p>
    <w:p w:rsidR="00D126ED" w:rsidRDefault="00D126ED" w:rsidP="003A7C81">
      <w:pPr>
        <w:pStyle w:val="a3"/>
        <w:spacing w:line="276" w:lineRule="auto"/>
        <w:jc w:val="both"/>
        <w:rPr>
          <w:rFonts w:cs="David"/>
          <w:b/>
          <w:bCs/>
          <w:sz w:val="24"/>
          <w:szCs w:val="24"/>
          <w:rtl/>
        </w:rPr>
      </w:pPr>
      <w:r w:rsidRPr="00D126ED">
        <w:rPr>
          <w:rFonts w:cs="David" w:hint="cs"/>
          <w:b/>
          <w:bCs/>
          <w:sz w:val="24"/>
          <w:szCs w:val="24"/>
          <w:rtl/>
        </w:rPr>
        <w:t xml:space="preserve">במראה אליו </w:t>
      </w:r>
      <w:proofErr w:type="spellStart"/>
      <w:r w:rsidRPr="00D126ED">
        <w:rPr>
          <w:rFonts w:cs="David" w:hint="cs"/>
          <w:b/>
          <w:bCs/>
          <w:sz w:val="24"/>
          <w:szCs w:val="24"/>
          <w:rtl/>
        </w:rPr>
        <w:t>אתודע</w:t>
      </w:r>
      <w:proofErr w:type="spellEnd"/>
    </w:p>
    <w:p w:rsidR="00D126ED" w:rsidRDefault="00D126ED" w:rsidP="003A7C81">
      <w:pPr>
        <w:pStyle w:val="a3"/>
        <w:spacing w:line="276" w:lineRule="auto"/>
        <w:jc w:val="both"/>
        <w:rPr>
          <w:rFonts w:cs="David"/>
          <w:sz w:val="24"/>
          <w:szCs w:val="24"/>
          <w:rtl/>
        </w:rPr>
      </w:pPr>
      <w:r w:rsidRPr="00D126ED">
        <w:rPr>
          <w:rFonts w:cs="David" w:hint="cs"/>
          <w:sz w:val="24"/>
          <w:szCs w:val="24"/>
          <w:rtl/>
        </w:rPr>
        <w:t>שאלה:</w:t>
      </w:r>
      <w:r>
        <w:rPr>
          <w:rFonts w:cs="David" w:hint="cs"/>
          <w:sz w:val="24"/>
          <w:szCs w:val="24"/>
          <w:rtl/>
        </w:rPr>
        <w:t xml:space="preserve"> אם מותר להסתכל בשבת במראה של מתכת? </w:t>
      </w:r>
    </w:p>
    <w:p w:rsidR="00116A77" w:rsidRDefault="00116A77" w:rsidP="003A7C81">
      <w:pPr>
        <w:pStyle w:val="a3"/>
        <w:spacing w:line="276" w:lineRule="auto"/>
        <w:jc w:val="both"/>
        <w:rPr>
          <w:rFonts w:cs="David"/>
          <w:sz w:val="24"/>
          <w:szCs w:val="24"/>
          <w:rtl/>
        </w:rPr>
      </w:pPr>
      <w:r>
        <w:rPr>
          <w:rFonts w:cs="David" w:hint="cs"/>
          <w:sz w:val="24"/>
          <w:szCs w:val="24"/>
          <w:rtl/>
        </w:rPr>
        <w:t xml:space="preserve">החשש הוא שאדם יסתכל במראה ויראה שהזקן  שלו לא מסודר ולכן הוא יסדר אותו. בתשובה מדובר על כך שמותר להסתכל במראה של מתכת או במראה שאינה </w:t>
      </w:r>
      <w:proofErr w:type="spellStart"/>
      <w:r>
        <w:rPr>
          <w:rFonts w:cs="David" w:hint="cs"/>
          <w:sz w:val="24"/>
          <w:szCs w:val="24"/>
          <w:rtl/>
        </w:rPr>
        <w:t>באיזמל</w:t>
      </w:r>
      <w:proofErr w:type="spellEnd"/>
      <w:r>
        <w:rPr>
          <w:rFonts w:cs="David" w:hint="cs"/>
          <w:sz w:val="24"/>
          <w:szCs w:val="24"/>
          <w:rtl/>
        </w:rPr>
        <w:t xml:space="preserve"> אך יש את המילה "אבל" באמצע, והיא לא מתאימה. </w:t>
      </w:r>
    </w:p>
    <w:p w:rsidR="00116A77" w:rsidRDefault="00116A77" w:rsidP="003A7C81">
      <w:pPr>
        <w:pStyle w:val="a3"/>
        <w:spacing w:line="276" w:lineRule="auto"/>
        <w:jc w:val="both"/>
        <w:rPr>
          <w:rFonts w:cs="David"/>
          <w:sz w:val="24"/>
          <w:szCs w:val="24"/>
          <w:rtl/>
        </w:rPr>
      </w:pPr>
    </w:p>
    <w:p w:rsidR="00116A77" w:rsidRDefault="00116A77" w:rsidP="003A7C81">
      <w:pPr>
        <w:pStyle w:val="a3"/>
        <w:spacing w:line="276" w:lineRule="auto"/>
        <w:jc w:val="both"/>
        <w:rPr>
          <w:rFonts w:cs="David"/>
          <w:sz w:val="24"/>
          <w:szCs w:val="24"/>
          <w:rtl/>
        </w:rPr>
      </w:pPr>
      <w:r>
        <w:rPr>
          <w:rFonts w:cs="David" w:hint="cs"/>
          <w:sz w:val="24"/>
          <w:szCs w:val="24"/>
          <w:rtl/>
        </w:rPr>
        <w:t>בגמרא יש שתי דעות: 1. תנא קמא- תלוי אם זה ממתכת, זה חד ולכן החשש של סידור הזקן קיים. 2. ר' מאיר- השאלה היא לא רק אם מדובר על משהו חד אלא האם זה קבוע בכותל. אם זה קבוע בכותל, אפילו אם הוא חד, אין חשש. ר' מאיר אומר שצריך שני תנאים- משהו חד ושלא יהיה קבוע בכותל. אם שני התנאים מתקיימים אסור.</w:t>
      </w:r>
    </w:p>
    <w:p w:rsidR="00116A77" w:rsidRDefault="00116A77" w:rsidP="003A7C81">
      <w:pPr>
        <w:pStyle w:val="a3"/>
        <w:spacing w:line="276" w:lineRule="auto"/>
        <w:jc w:val="both"/>
        <w:rPr>
          <w:rFonts w:cs="David"/>
          <w:sz w:val="24"/>
          <w:szCs w:val="24"/>
          <w:rtl/>
        </w:rPr>
      </w:pPr>
      <w:r>
        <w:rPr>
          <w:rFonts w:cs="David" w:hint="cs"/>
          <w:sz w:val="24"/>
          <w:szCs w:val="24"/>
          <w:rtl/>
        </w:rPr>
        <w:t>המחלוקת היא בגמרא.</w:t>
      </w:r>
    </w:p>
    <w:p w:rsidR="00116A77" w:rsidRDefault="00116A77" w:rsidP="003A7C81">
      <w:pPr>
        <w:pStyle w:val="a3"/>
        <w:spacing w:line="276" w:lineRule="auto"/>
        <w:jc w:val="both"/>
        <w:rPr>
          <w:rFonts w:cs="David"/>
          <w:sz w:val="24"/>
          <w:szCs w:val="24"/>
          <w:rtl/>
        </w:rPr>
      </w:pPr>
      <w:r>
        <w:rPr>
          <w:rFonts w:cs="David" w:hint="cs"/>
          <w:sz w:val="24"/>
          <w:szCs w:val="24"/>
          <w:rtl/>
        </w:rPr>
        <w:t xml:space="preserve">תשובת הגאונים לא מתאימה לאף אחד מהדעות בגמרא. </w:t>
      </w:r>
    </w:p>
    <w:p w:rsidR="00116A77" w:rsidRDefault="00116A77" w:rsidP="003A7C81">
      <w:pPr>
        <w:pStyle w:val="a3"/>
        <w:spacing w:line="276" w:lineRule="auto"/>
        <w:jc w:val="both"/>
        <w:rPr>
          <w:rFonts w:cs="David"/>
          <w:sz w:val="24"/>
          <w:szCs w:val="24"/>
          <w:rtl/>
        </w:rPr>
      </w:pPr>
      <w:r>
        <w:rPr>
          <w:rFonts w:cs="David" w:hint="cs"/>
          <w:sz w:val="24"/>
          <w:szCs w:val="24"/>
          <w:rtl/>
        </w:rPr>
        <w:t xml:space="preserve">במהדורה בפראג- אין מסתכלים במראה של מתכת. אבל אם מדובר על מראה שאינה </w:t>
      </w:r>
      <w:proofErr w:type="spellStart"/>
      <w:r>
        <w:rPr>
          <w:rFonts w:cs="David" w:hint="cs"/>
          <w:sz w:val="24"/>
          <w:szCs w:val="24"/>
          <w:rtl/>
        </w:rPr>
        <w:t>כאיזמל</w:t>
      </w:r>
      <w:proofErr w:type="spellEnd"/>
      <w:r>
        <w:rPr>
          <w:rFonts w:cs="David" w:hint="cs"/>
          <w:sz w:val="24"/>
          <w:szCs w:val="24"/>
          <w:rtl/>
        </w:rPr>
        <w:t xml:space="preserve"> מותר להסתכל. במהדורת </w:t>
      </w:r>
      <w:proofErr w:type="spellStart"/>
      <w:r>
        <w:rPr>
          <w:rFonts w:cs="David" w:hint="cs"/>
          <w:sz w:val="24"/>
          <w:szCs w:val="24"/>
          <w:rtl/>
        </w:rPr>
        <w:t>הפראג</w:t>
      </w:r>
      <w:proofErr w:type="spellEnd"/>
      <w:r>
        <w:rPr>
          <w:rFonts w:cs="David" w:hint="cs"/>
          <w:sz w:val="24"/>
          <w:szCs w:val="24"/>
          <w:rtl/>
        </w:rPr>
        <w:t xml:space="preserve"> השאלה היא האם זה חד או לא, וזה תואם לדעה של תנא קמא. </w:t>
      </w:r>
    </w:p>
    <w:p w:rsidR="00116A77" w:rsidRDefault="00116A77" w:rsidP="003A7C81">
      <w:pPr>
        <w:pStyle w:val="a3"/>
        <w:spacing w:line="276" w:lineRule="auto"/>
        <w:jc w:val="both"/>
        <w:rPr>
          <w:rFonts w:cs="David"/>
          <w:sz w:val="24"/>
          <w:szCs w:val="24"/>
          <w:rtl/>
        </w:rPr>
      </w:pPr>
    </w:p>
    <w:p w:rsidR="00116A77" w:rsidRDefault="00116A77" w:rsidP="003A7C81">
      <w:pPr>
        <w:pStyle w:val="a3"/>
        <w:spacing w:line="276" w:lineRule="auto"/>
        <w:jc w:val="both"/>
        <w:rPr>
          <w:rFonts w:cs="David"/>
          <w:sz w:val="24"/>
          <w:szCs w:val="24"/>
          <w:rtl/>
        </w:rPr>
      </w:pPr>
      <w:r>
        <w:rPr>
          <w:rFonts w:cs="David" w:hint="cs"/>
          <w:sz w:val="24"/>
          <w:szCs w:val="24"/>
          <w:rtl/>
        </w:rPr>
        <w:t xml:space="preserve">מהדורת פראג: המגיה אומר דבר מאוד בעייתי- איך הוא תיקן את הטקסט? רק על פי השכל שזה בעייתי כי מי אמר שהוא קלע לתשובה הנכונה. </w:t>
      </w:r>
    </w:p>
    <w:p w:rsidR="00116A77" w:rsidRDefault="00116A77" w:rsidP="003A7C81">
      <w:pPr>
        <w:pStyle w:val="a3"/>
        <w:spacing w:line="276" w:lineRule="auto"/>
        <w:jc w:val="both"/>
        <w:rPr>
          <w:rFonts w:cs="David"/>
          <w:sz w:val="24"/>
          <w:szCs w:val="24"/>
          <w:rtl/>
        </w:rPr>
      </w:pPr>
    </w:p>
    <w:p w:rsidR="00116A77" w:rsidRDefault="00116A77" w:rsidP="003A7C81">
      <w:pPr>
        <w:pStyle w:val="a3"/>
        <w:spacing w:line="276" w:lineRule="auto"/>
        <w:jc w:val="both"/>
        <w:rPr>
          <w:rFonts w:cs="David"/>
          <w:sz w:val="24"/>
          <w:szCs w:val="24"/>
          <w:rtl/>
        </w:rPr>
      </w:pPr>
      <w:r>
        <w:rPr>
          <w:rFonts w:cs="David" w:hint="cs"/>
          <w:sz w:val="24"/>
          <w:szCs w:val="24"/>
          <w:rtl/>
        </w:rPr>
        <w:t xml:space="preserve">במהדורה השלישית חזרו לבעיה המקורית. למרות שנעשה תיקון במהדורת פראג. </w:t>
      </w:r>
    </w:p>
    <w:p w:rsidR="00116A77" w:rsidRDefault="00116A77" w:rsidP="003A7C81">
      <w:pPr>
        <w:pStyle w:val="a3"/>
        <w:spacing w:line="276" w:lineRule="auto"/>
        <w:jc w:val="both"/>
        <w:rPr>
          <w:rFonts w:cs="David"/>
          <w:sz w:val="24"/>
          <w:szCs w:val="24"/>
          <w:rtl/>
        </w:rPr>
      </w:pPr>
    </w:p>
    <w:p w:rsidR="00116A77" w:rsidRDefault="00116A77" w:rsidP="003A7C81">
      <w:pPr>
        <w:pStyle w:val="a3"/>
        <w:spacing w:line="276" w:lineRule="auto"/>
        <w:jc w:val="both"/>
        <w:rPr>
          <w:rFonts w:cs="David"/>
          <w:sz w:val="24"/>
          <w:szCs w:val="24"/>
          <w:rtl/>
        </w:rPr>
      </w:pPr>
      <w:r>
        <w:rPr>
          <w:rFonts w:cs="David" w:hint="cs"/>
          <w:sz w:val="24"/>
          <w:szCs w:val="24"/>
          <w:rtl/>
        </w:rPr>
        <w:t xml:space="preserve">סיכום: לא בהכרח הדפוס הקדום ביותר ניתן לסמוך עליו ולפעמים נפלו טעויות והשמטות. פעמים מה שמופיע במפתח לא מופיע בתוך </w:t>
      </w:r>
      <w:proofErr w:type="spellStart"/>
      <w:r>
        <w:rPr>
          <w:rFonts w:cs="David" w:hint="cs"/>
          <w:sz w:val="24"/>
          <w:szCs w:val="24"/>
          <w:rtl/>
        </w:rPr>
        <w:t>הטקטס</w:t>
      </w:r>
      <w:proofErr w:type="spellEnd"/>
      <w:r>
        <w:rPr>
          <w:rFonts w:cs="David" w:hint="cs"/>
          <w:sz w:val="24"/>
          <w:szCs w:val="24"/>
          <w:rtl/>
        </w:rPr>
        <w:t xml:space="preserve">, זה אומר שלא מספיק להסתכל באחד מהם אלא צריך להסתכל גם במפתח וגם </w:t>
      </w:r>
      <w:proofErr w:type="spellStart"/>
      <w:r>
        <w:rPr>
          <w:rFonts w:cs="David" w:hint="cs"/>
          <w:sz w:val="24"/>
          <w:szCs w:val="24"/>
          <w:rtl/>
        </w:rPr>
        <w:t>בטקטס</w:t>
      </w:r>
      <w:proofErr w:type="spellEnd"/>
      <w:r>
        <w:rPr>
          <w:rFonts w:cs="David" w:hint="cs"/>
          <w:sz w:val="24"/>
          <w:szCs w:val="24"/>
          <w:rtl/>
        </w:rPr>
        <w:t>. במקרה של תשובות הגאונים הקצרות, לא כל מה שהיה רשום במפתח באמת הודפס בסופו של דבר.</w:t>
      </w:r>
    </w:p>
    <w:p w:rsidR="0095166C" w:rsidRDefault="00116A77" w:rsidP="003A7C81">
      <w:pPr>
        <w:pStyle w:val="a3"/>
        <w:spacing w:line="276" w:lineRule="auto"/>
        <w:jc w:val="both"/>
        <w:rPr>
          <w:rFonts w:cs="David"/>
          <w:sz w:val="24"/>
          <w:szCs w:val="24"/>
          <w:rtl/>
        </w:rPr>
      </w:pPr>
      <w:r>
        <w:rPr>
          <w:rFonts w:cs="David" w:hint="cs"/>
          <w:sz w:val="24"/>
          <w:szCs w:val="24"/>
          <w:rtl/>
        </w:rPr>
        <w:t xml:space="preserve">יש סוגים שונים של השמטות: 1. מכוונת. רגישות כי התשובה ככל הנראה עסקה בגוי. 2. ככל הנראה הייתה מחמת רשלנות. בדוג' השלישית עם המראה אנו רואים שלמרות שתיקנו את הבעיה במהדורת פראג, שוב עשו במהדורה </w:t>
      </w:r>
      <w:r w:rsidR="0095166C">
        <w:rPr>
          <w:rFonts w:cs="David" w:hint="cs"/>
          <w:sz w:val="24"/>
          <w:szCs w:val="24"/>
          <w:rtl/>
        </w:rPr>
        <w:t>הבאה את אותה טעות.</w:t>
      </w:r>
    </w:p>
    <w:p w:rsidR="00E37E55" w:rsidRDefault="0095166C" w:rsidP="003A7C81">
      <w:pPr>
        <w:pStyle w:val="a3"/>
        <w:spacing w:line="276" w:lineRule="auto"/>
        <w:jc w:val="both"/>
        <w:rPr>
          <w:rFonts w:cs="David"/>
          <w:sz w:val="24"/>
          <w:szCs w:val="24"/>
          <w:rtl/>
        </w:rPr>
      </w:pPr>
      <w:r>
        <w:rPr>
          <w:rFonts w:cs="David" w:hint="cs"/>
          <w:sz w:val="24"/>
          <w:szCs w:val="24"/>
          <w:rtl/>
        </w:rPr>
        <w:t xml:space="preserve">לפיכך, אין עדיפות לאף מהדורה, יש לבחון את כל המהדורות. </w:t>
      </w:r>
      <w:r w:rsidR="00E37E55">
        <w:rPr>
          <w:rFonts w:cs="David" w:hint="cs"/>
          <w:sz w:val="24"/>
          <w:szCs w:val="24"/>
          <w:rtl/>
        </w:rPr>
        <w:t xml:space="preserve">המרצה אומר שדי אפשר לסמוך על מהדורת ירושלים. </w:t>
      </w:r>
    </w:p>
    <w:p w:rsidR="001A374C" w:rsidRDefault="001A374C" w:rsidP="003A7C81">
      <w:pPr>
        <w:pStyle w:val="a3"/>
        <w:spacing w:line="276" w:lineRule="auto"/>
        <w:jc w:val="both"/>
        <w:rPr>
          <w:rFonts w:cs="David"/>
          <w:sz w:val="24"/>
          <w:szCs w:val="24"/>
          <w:rtl/>
        </w:rPr>
      </w:pPr>
    </w:p>
    <w:p w:rsidR="00097447" w:rsidRDefault="00226FDD" w:rsidP="003A7C81">
      <w:pPr>
        <w:pStyle w:val="a3"/>
        <w:spacing w:line="276" w:lineRule="auto"/>
        <w:jc w:val="both"/>
        <w:rPr>
          <w:rFonts w:cs="David"/>
          <w:sz w:val="24"/>
          <w:szCs w:val="24"/>
          <w:rtl/>
        </w:rPr>
      </w:pPr>
      <w:r>
        <w:rPr>
          <w:rFonts w:cs="David" w:hint="cs"/>
          <w:sz w:val="24"/>
          <w:szCs w:val="24"/>
          <w:rtl/>
        </w:rPr>
        <w:t xml:space="preserve">במהדורת </w:t>
      </w:r>
      <w:proofErr w:type="spellStart"/>
      <w:r>
        <w:rPr>
          <w:rFonts w:cs="David" w:hint="cs"/>
          <w:sz w:val="24"/>
          <w:szCs w:val="24"/>
          <w:rtl/>
        </w:rPr>
        <w:t>וילנא</w:t>
      </w:r>
      <w:proofErr w:type="spellEnd"/>
      <w:r>
        <w:rPr>
          <w:rFonts w:cs="David" w:hint="cs"/>
          <w:sz w:val="24"/>
          <w:szCs w:val="24"/>
          <w:rtl/>
        </w:rPr>
        <w:t>, הרביעית</w:t>
      </w:r>
      <w:r w:rsidR="00E37E55">
        <w:rPr>
          <w:rFonts w:cs="David" w:hint="cs"/>
          <w:sz w:val="24"/>
          <w:szCs w:val="24"/>
          <w:rtl/>
        </w:rPr>
        <w:t xml:space="preserve">. שאלה שיג: מישהו שחזר בתשובה האם הוא צריך ללכת למקווה? התשובה היא שלא. מי שמתגייר הולך למקווה. </w:t>
      </w:r>
      <w:r>
        <w:rPr>
          <w:rFonts w:cs="David" w:hint="cs"/>
          <w:sz w:val="24"/>
          <w:szCs w:val="24"/>
          <w:rtl/>
        </w:rPr>
        <w:t xml:space="preserve">אם חוזרים אחורה והולכים למהדורת ירושלים- סימן שי"ג הושמט ע"י הצנזור בדפוס </w:t>
      </w:r>
      <w:proofErr w:type="spellStart"/>
      <w:r>
        <w:rPr>
          <w:rFonts w:cs="David" w:hint="cs"/>
          <w:sz w:val="24"/>
          <w:szCs w:val="24"/>
          <w:rtl/>
        </w:rPr>
        <w:t>וילנא</w:t>
      </w:r>
      <w:proofErr w:type="spellEnd"/>
      <w:r>
        <w:rPr>
          <w:rFonts w:cs="David" w:hint="cs"/>
          <w:sz w:val="24"/>
          <w:szCs w:val="24"/>
          <w:rtl/>
        </w:rPr>
        <w:t xml:space="preserve"> והושלם כאן ע"י דפוס מנטובה. כאן מדובר על מומר- מי שהמיר את דתו או מי שלא מקיים מצוות בכלל וחזר בתשובה, האם צריך טבילה או לא? מומר- מי שהמיר את דתו לנצרות. הטענה היא שבמהדורת </w:t>
      </w:r>
      <w:proofErr w:type="spellStart"/>
      <w:r>
        <w:rPr>
          <w:rFonts w:cs="David" w:hint="cs"/>
          <w:sz w:val="24"/>
          <w:szCs w:val="24"/>
          <w:rtl/>
        </w:rPr>
        <w:t>וילנא</w:t>
      </w:r>
      <w:proofErr w:type="spellEnd"/>
      <w:r>
        <w:rPr>
          <w:rFonts w:cs="David" w:hint="cs"/>
          <w:sz w:val="24"/>
          <w:szCs w:val="24"/>
          <w:rtl/>
        </w:rPr>
        <w:t xml:space="preserve"> השמיטו את המילה מומר וכתבו מי. במהדורת פראג, השנייה כתוב משומד- מישהו שהמיר את דתו. המילה מומר יכולה להתפרש בשתי צורות אולם המונח משומד אין ספק שמדובר על מישהו שהמיר את דתו לחלוטין.</w:t>
      </w:r>
    </w:p>
    <w:p w:rsidR="00226FDD" w:rsidRDefault="00226FDD" w:rsidP="003A7C81">
      <w:pPr>
        <w:pStyle w:val="a3"/>
        <w:spacing w:line="276" w:lineRule="auto"/>
        <w:jc w:val="both"/>
        <w:rPr>
          <w:rFonts w:cs="David"/>
          <w:sz w:val="24"/>
          <w:szCs w:val="24"/>
          <w:rtl/>
        </w:rPr>
      </w:pPr>
      <w:r>
        <w:rPr>
          <w:rFonts w:cs="David" w:hint="cs"/>
          <w:sz w:val="24"/>
          <w:szCs w:val="24"/>
          <w:rtl/>
        </w:rPr>
        <w:t xml:space="preserve">התשובה: </w:t>
      </w:r>
      <w:r w:rsidR="008A1369">
        <w:rPr>
          <w:rFonts w:cs="David" w:hint="cs"/>
          <w:sz w:val="24"/>
          <w:szCs w:val="24"/>
          <w:rtl/>
        </w:rPr>
        <w:t>אינו צריך טבילה- מישהו שהמיר את דתו וגם גוי שהתגייר כראוי וחזר להיות גוי ואז חזר להיות יהודי שוב.</w:t>
      </w:r>
    </w:p>
    <w:p w:rsidR="001A374C" w:rsidRDefault="001A374C" w:rsidP="003A7C81">
      <w:pPr>
        <w:pStyle w:val="a3"/>
        <w:spacing w:line="276" w:lineRule="auto"/>
        <w:jc w:val="both"/>
        <w:rPr>
          <w:rFonts w:cs="David"/>
          <w:sz w:val="24"/>
          <w:szCs w:val="24"/>
          <w:rtl/>
        </w:rPr>
      </w:pP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אנו</w:t>
      </w:r>
      <w:r w:rsidRPr="001A374C">
        <w:rPr>
          <w:rFonts w:cs="David"/>
          <w:sz w:val="24"/>
          <w:szCs w:val="24"/>
          <w:rtl/>
        </w:rPr>
        <w:t xml:space="preserve"> </w:t>
      </w:r>
      <w:r w:rsidRPr="001A374C">
        <w:rPr>
          <w:rFonts w:cs="David" w:hint="cs"/>
          <w:sz w:val="24"/>
          <w:szCs w:val="24"/>
          <w:rtl/>
        </w:rPr>
        <w:t>לומדים</w:t>
      </w:r>
      <w:r w:rsidRPr="001A374C">
        <w:rPr>
          <w:rFonts w:cs="David"/>
          <w:sz w:val="24"/>
          <w:szCs w:val="24"/>
          <w:rtl/>
        </w:rPr>
        <w:t xml:space="preserve"> </w:t>
      </w:r>
      <w:r w:rsidRPr="001A374C">
        <w:rPr>
          <w:rFonts w:cs="David" w:hint="cs"/>
          <w:sz w:val="24"/>
          <w:szCs w:val="24"/>
          <w:rtl/>
        </w:rPr>
        <w:t>מ</w:t>
      </w:r>
      <w:r w:rsidRPr="001A374C">
        <w:rPr>
          <w:rFonts w:cs="David"/>
          <w:sz w:val="24"/>
          <w:szCs w:val="24"/>
          <w:rtl/>
        </w:rPr>
        <w:t xml:space="preserve">3 </w:t>
      </w:r>
      <w:r w:rsidRPr="001A374C">
        <w:rPr>
          <w:rFonts w:cs="David" w:hint="cs"/>
          <w:sz w:val="24"/>
          <w:szCs w:val="24"/>
          <w:rtl/>
        </w:rPr>
        <w:t>הדוגמאות</w:t>
      </w:r>
      <w:r w:rsidRPr="001A374C">
        <w:rPr>
          <w:rFonts w:cs="David"/>
          <w:sz w:val="24"/>
          <w:szCs w:val="24"/>
          <w:rtl/>
        </w:rPr>
        <w:t xml:space="preserve"> </w:t>
      </w:r>
      <w:r w:rsidRPr="001A374C">
        <w:rPr>
          <w:rFonts w:cs="David" w:hint="cs"/>
          <w:sz w:val="24"/>
          <w:szCs w:val="24"/>
          <w:rtl/>
        </w:rPr>
        <w:t>הנ</w:t>
      </w:r>
      <w:r w:rsidRPr="001A374C">
        <w:rPr>
          <w:rFonts w:cs="David"/>
          <w:sz w:val="24"/>
          <w:szCs w:val="24"/>
          <w:rtl/>
        </w:rPr>
        <w:t>"</w:t>
      </w:r>
      <w:r w:rsidRPr="001A374C">
        <w:rPr>
          <w:rFonts w:cs="David" w:hint="cs"/>
          <w:sz w:val="24"/>
          <w:szCs w:val="24"/>
          <w:rtl/>
        </w:rPr>
        <w:t>ל</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אנו</w:t>
      </w:r>
      <w:r w:rsidRPr="001A374C">
        <w:rPr>
          <w:rFonts w:cs="David"/>
          <w:sz w:val="24"/>
          <w:szCs w:val="24"/>
          <w:rtl/>
        </w:rPr>
        <w:t xml:space="preserve"> </w:t>
      </w:r>
      <w:r w:rsidRPr="001A374C">
        <w:rPr>
          <w:rFonts w:cs="David" w:hint="cs"/>
          <w:sz w:val="24"/>
          <w:szCs w:val="24"/>
          <w:rtl/>
        </w:rPr>
        <w:t>רואים</w:t>
      </w:r>
      <w:r w:rsidRPr="001A374C">
        <w:rPr>
          <w:rFonts w:cs="David"/>
          <w:sz w:val="24"/>
          <w:szCs w:val="24"/>
          <w:rtl/>
        </w:rPr>
        <w:t xml:space="preserve"> </w:t>
      </w:r>
      <w:r w:rsidRPr="001A374C">
        <w:rPr>
          <w:rFonts w:cs="David" w:hint="cs"/>
          <w:sz w:val="24"/>
          <w:szCs w:val="24"/>
          <w:rtl/>
        </w:rPr>
        <w:t>שלא</w:t>
      </w:r>
      <w:r w:rsidRPr="001A374C">
        <w:rPr>
          <w:rFonts w:cs="David"/>
          <w:sz w:val="24"/>
          <w:szCs w:val="24"/>
          <w:rtl/>
        </w:rPr>
        <w:t xml:space="preserve"> </w:t>
      </w:r>
      <w:r w:rsidRPr="001A374C">
        <w:rPr>
          <w:rFonts w:cs="David" w:hint="cs"/>
          <w:sz w:val="24"/>
          <w:szCs w:val="24"/>
          <w:rtl/>
        </w:rPr>
        <w:t>בהכרח</w:t>
      </w:r>
      <w:r w:rsidRPr="001A374C">
        <w:rPr>
          <w:rFonts w:cs="David"/>
          <w:sz w:val="24"/>
          <w:szCs w:val="24"/>
          <w:rtl/>
        </w:rPr>
        <w:t xml:space="preserve"> </w:t>
      </w:r>
      <w:r w:rsidRPr="001A374C">
        <w:rPr>
          <w:rFonts w:cs="David" w:hint="cs"/>
          <w:sz w:val="24"/>
          <w:szCs w:val="24"/>
          <w:rtl/>
        </w:rPr>
        <w:t>הדפוס</w:t>
      </w:r>
      <w:r w:rsidRPr="001A374C">
        <w:rPr>
          <w:rFonts w:cs="David"/>
          <w:sz w:val="24"/>
          <w:szCs w:val="24"/>
          <w:rtl/>
        </w:rPr>
        <w:t xml:space="preserve"> </w:t>
      </w:r>
      <w:r w:rsidRPr="001A374C">
        <w:rPr>
          <w:rFonts w:cs="David" w:hint="cs"/>
          <w:sz w:val="24"/>
          <w:szCs w:val="24"/>
          <w:rtl/>
        </w:rPr>
        <w:t>הקדום</w:t>
      </w:r>
      <w:r w:rsidRPr="001A374C">
        <w:rPr>
          <w:rFonts w:cs="David"/>
          <w:sz w:val="24"/>
          <w:szCs w:val="24"/>
          <w:rtl/>
        </w:rPr>
        <w:t xml:space="preserve"> </w:t>
      </w:r>
      <w:r w:rsidRPr="001A374C">
        <w:rPr>
          <w:rFonts w:cs="David" w:hint="cs"/>
          <w:sz w:val="24"/>
          <w:szCs w:val="24"/>
          <w:rtl/>
        </w:rPr>
        <w:t>ביותר</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בהכרח</w:t>
      </w:r>
      <w:r w:rsidRPr="001A374C">
        <w:rPr>
          <w:rFonts w:cs="David"/>
          <w:sz w:val="24"/>
          <w:szCs w:val="24"/>
          <w:rtl/>
        </w:rPr>
        <w:t xml:space="preserve"> </w:t>
      </w:r>
      <w:r w:rsidRPr="001A374C">
        <w:rPr>
          <w:rFonts w:cs="David" w:hint="cs"/>
          <w:sz w:val="24"/>
          <w:szCs w:val="24"/>
          <w:rtl/>
        </w:rPr>
        <w:t>ניתן</w:t>
      </w:r>
      <w:r w:rsidRPr="001A374C">
        <w:rPr>
          <w:rFonts w:cs="David"/>
          <w:sz w:val="24"/>
          <w:szCs w:val="24"/>
          <w:rtl/>
        </w:rPr>
        <w:t xml:space="preserve"> </w:t>
      </w:r>
      <w:r w:rsidRPr="001A374C">
        <w:rPr>
          <w:rFonts w:cs="David" w:hint="cs"/>
          <w:sz w:val="24"/>
          <w:szCs w:val="24"/>
          <w:rtl/>
        </w:rPr>
        <w:t>לסמוך</w:t>
      </w:r>
      <w:r w:rsidRPr="001A374C">
        <w:rPr>
          <w:rFonts w:cs="David"/>
          <w:sz w:val="24"/>
          <w:szCs w:val="24"/>
          <w:rtl/>
        </w:rPr>
        <w:t xml:space="preserve"> </w:t>
      </w:r>
      <w:r w:rsidRPr="001A374C">
        <w:rPr>
          <w:rFonts w:cs="David" w:hint="cs"/>
          <w:sz w:val="24"/>
          <w:szCs w:val="24"/>
          <w:rtl/>
        </w:rPr>
        <w:t>עליו</w:t>
      </w:r>
      <w:r w:rsidRPr="001A374C">
        <w:rPr>
          <w:rFonts w:cs="David"/>
          <w:sz w:val="24"/>
          <w:szCs w:val="24"/>
          <w:rtl/>
        </w:rPr>
        <w:t xml:space="preserve">, </w:t>
      </w:r>
      <w:r w:rsidRPr="001A374C">
        <w:rPr>
          <w:rFonts w:cs="David" w:hint="cs"/>
          <w:sz w:val="24"/>
          <w:szCs w:val="24"/>
          <w:rtl/>
        </w:rPr>
        <w:t>לעיתים</w:t>
      </w:r>
      <w:r w:rsidRPr="001A374C">
        <w:rPr>
          <w:rFonts w:cs="David"/>
          <w:sz w:val="24"/>
          <w:szCs w:val="24"/>
          <w:rtl/>
        </w:rPr>
        <w:t xml:space="preserve"> </w:t>
      </w:r>
      <w:r w:rsidRPr="001A374C">
        <w:rPr>
          <w:rFonts w:cs="David" w:hint="cs"/>
          <w:sz w:val="24"/>
          <w:szCs w:val="24"/>
          <w:rtl/>
        </w:rPr>
        <w:t>נפלו</w:t>
      </w:r>
      <w:r w:rsidRPr="001A374C">
        <w:rPr>
          <w:rFonts w:cs="David"/>
          <w:sz w:val="24"/>
          <w:szCs w:val="24"/>
          <w:rtl/>
        </w:rPr>
        <w:t xml:space="preserve"> </w:t>
      </w:r>
      <w:r w:rsidRPr="001A374C">
        <w:rPr>
          <w:rFonts w:cs="David" w:hint="cs"/>
          <w:sz w:val="24"/>
          <w:szCs w:val="24"/>
          <w:rtl/>
        </w:rPr>
        <w:t>טעויות</w:t>
      </w:r>
      <w:r w:rsidRPr="001A374C">
        <w:rPr>
          <w:rFonts w:cs="David"/>
          <w:sz w:val="24"/>
          <w:szCs w:val="24"/>
          <w:rtl/>
        </w:rPr>
        <w:t xml:space="preserve">, </w:t>
      </w:r>
      <w:r w:rsidRPr="001A374C">
        <w:rPr>
          <w:rFonts w:cs="David" w:hint="cs"/>
          <w:sz w:val="24"/>
          <w:szCs w:val="24"/>
          <w:rtl/>
        </w:rPr>
        <w:t>השמטות</w:t>
      </w:r>
      <w:r w:rsidRPr="001A374C">
        <w:rPr>
          <w:rFonts w:cs="David"/>
          <w:sz w:val="24"/>
          <w:szCs w:val="24"/>
          <w:rtl/>
        </w:rPr>
        <w:t xml:space="preserve">, </w:t>
      </w:r>
      <w:r w:rsidRPr="001A374C">
        <w:rPr>
          <w:rFonts w:cs="David" w:hint="cs"/>
          <w:sz w:val="24"/>
          <w:szCs w:val="24"/>
          <w:rtl/>
        </w:rPr>
        <w:t>לעיתים</w:t>
      </w:r>
      <w:r w:rsidRPr="001A374C">
        <w:rPr>
          <w:rFonts w:cs="David"/>
          <w:sz w:val="24"/>
          <w:szCs w:val="24"/>
          <w:rtl/>
        </w:rPr>
        <w:t xml:space="preserve"> </w:t>
      </w: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שמופיע</w:t>
      </w:r>
      <w:r w:rsidRPr="001A374C">
        <w:rPr>
          <w:rFonts w:cs="David"/>
          <w:sz w:val="24"/>
          <w:szCs w:val="24"/>
          <w:rtl/>
        </w:rPr>
        <w:t xml:space="preserve"> </w:t>
      </w:r>
      <w:r w:rsidRPr="001A374C">
        <w:rPr>
          <w:rFonts w:cs="David" w:hint="cs"/>
          <w:sz w:val="24"/>
          <w:szCs w:val="24"/>
          <w:rtl/>
        </w:rPr>
        <w:t>במפתח</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מופיע</w:t>
      </w:r>
      <w:r w:rsidRPr="001A374C">
        <w:rPr>
          <w:rFonts w:cs="David"/>
          <w:sz w:val="24"/>
          <w:szCs w:val="24"/>
          <w:rtl/>
        </w:rPr>
        <w:t xml:space="preserve"> </w:t>
      </w:r>
      <w:r w:rsidRPr="001A374C">
        <w:rPr>
          <w:rFonts w:cs="David" w:hint="cs"/>
          <w:sz w:val="24"/>
          <w:szCs w:val="24"/>
          <w:rtl/>
        </w:rPr>
        <w:t>בטקסט</w:t>
      </w:r>
      <w:r w:rsidRPr="001A374C">
        <w:rPr>
          <w:rFonts w:cs="David"/>
          <w:sz w:val="24"/>
          <w:szCs w:val="24"/>
          <w:rtl/>
        </w:rPr>
        <w:t xml:space="preserve">. </w:t>
      </w:r>
      <w:r w:rsidRPr="001A374C">
        <w:rPr>
          <w:rFonts w:cs="David" w:hint="cs"/>
          <w:sz w:val="24"/>
          <w:szCs w:val="24"/>
          <w:rtl/>
        </w:rPr>
        <w:t>עיון</w:t>
      </w:r>
      <w:r w:rsidRPr="001A374C">
        <w:rPr>
          <w:rFonts w:cs="David"/>
          <w:sz w:val="24"/>
          <w:szCs w:val="24"/>
          <w:rtl/>
        </w:rPr>
        <w:t xml:space="preserve"> </w:t>
      </w:r>
      <w:r w:rsidRPr="001A374C">
        <w:rPr>
          <w:rFonts w:cs="David" w:hint="cs"/>
          <w:sz w:val="24"/>
          <w:szCs w:val="24"/>
          <w:rtl/>
        </w:rPr>
        <w:t>בטקסט</w:t>
      </w:r>
      <w:r w:rsidRPr="001A374C">
        <w:rPr>
          <w:rFonts w:cs="David"/>
          <w:sz w:val="24"/>
          <w:szCs w:val="24"/>
          <w:rtl/>
        </w:rPr>
        <w:t xml:space="preserve"> </w:t>
      </w:r>
      <w:r w:rsidRPr="001A374C">
        <w:rPr>
          <w:rFonts w:cs="David" w:hint="cs"/>
          <w:sz w:val="24"/>
          <w:szCs w:val="24"/>
          <w:rtl/>
        </w:rPr>
        <w:t>אינו</w:t>
      </w:r>
      <w:r w:rsidRPr="001A374C">
        <w:rPr>
          <w:rFonts w:cs="David"/>
          <w:sz w:val="24"/>
          <w:szCs w:val="24"/>
          <w:rtl/>
        </w:rPr>
        <w:t xml:space="preserve"> </w:t>
      </w:r>
      <w:r w:rsidRPr="001A374C">
        <w:rPr>
          <w:rFonts w:cs="David" w:hint="cs"/>
          <w:sz w:val="24"/>
          <w:szCs w:val="24"/>
          <w:rtl/>
        </w:rPr>
        <w:t>מספיק</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 xml:space="preserve"> </w:t>
      </w:r>
      <w:r w:rsidRPr="001A374C">
        <w:rPr>
          <w:rFonts w:cs="David" w:hint="cs"/>
          <w:sz w:val="24"/>
          <w:szCs w:val="24"/>
          <w:rtl/>
        </w:rPr>
        <w:t>גם</w:t>
      </w:r>
      <w:r w:rsidRPr="001A374C">
        <w:rPr>
          <w:rFonts w:cs="David"/>
          <w:sz w:val="24"/>
          <w:szCs w:val="24"/>
          <w:rtl/>
        </w:rPr>
        <w:t xml:space="preserve"> </w:t>
      </w:r>
      <w:r w:rsidRPr="001A374C">
        <w:rPr>
          <w:rFonts w:cs="David" w:hint="cs"/>
          <w:sz w:val="24"/>
          <w:szCs w:val="24"/>
          <w:rtl/>
        </w:rPr>
        <w:t>במפתח</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צריך</w:t>
      </w:r>
      <w:r w:rsidRPr="001A374C">
        <w:rPr>
          <w:rFonts w:cs="David"/>
          <w:sz w:val="24"/>
          <w:szCs w:val="24"/>
          <w:rtl/>
        </w:rPr>
        <w:t xml:space="preserve"> </w:t>
      </w:r>
      <w:r w:rsidRPr="001A374C">
        <w:rPr>
          <w:rFonts w:cs="David" w:hint="cs"/>
          <w:sz w:val="24"/>
          <w:szCs w:val="24"/>
          <w:rtl/>
        </w:rPr>
        <w:t>למצוא</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העמוד</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בתשובות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הקצרות</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כל</w:t>
      </w:r>
      <w:r w:rsidRPr="001A374C">
        <w:rPr>
          <w:rFonts w:cs="David"/>
          <w:sz w:val="24"/>
          <w:szCs w:val="24"/>
          <w:rtl/>
        </w:rPr>
        <w:t xml:space="preserve"> </w:t>
      </w: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שהיה</w:t>
      </w:r>
      <w:r w:rsidRPr="001A374C">
        <w:rPr>
          <w:rFonts w:cs="David"/>
          <w:sz w:val="24"/>
          <w:szCs w:val="24"/>
          <w:rtl/>
        </w:rPr>
        <w:t xml:space="preserve"> </w:t>
      </w:r>
      <w:r w:rsidRPr="001A374C">
        <w:rPr>
          <w:rFonts w:cs="David" w:hint="cs"/>
          <w:sz w:val="24"/>
          <w:szCs w:val="24"/>
          <w:rtl/>
        </w:rPr>
        <w:t>רשום</w:t>
      </w:r>
      <w:r w:rsidRPr="001A374C">
        <w:rPr>
          <w:rFonts w:cs="David"/>
          <w:sz w:val="24"/>
          <w:szCs w:val="24"/>
          <w:rtl/>
        </w:rPr>
        <w:t xml:space="preserve"> </w:t>
      </w:r>
      <w:r w:rsidRPr="001A374C">
        <w:rPr>
          <w:rFonts w:cs="David" w:hint="cs"/>
          <w:sz w:val="24"/>
          <w:szCs w:val="24"/>
          <w:rtl/>
        </w:rPr>
        <w:t>במפתח</w:t>
      </w:r>
      <w:r w:rsidRPr="001A374C">
        <w:rPr>
          <w:rFonts w:cs="David"/>
          <w:sz w:val="24"/>
          <w:szCs w:val="24"/>
          <w:rtl/>
        </w:rPr>
        <w:t xml:space="preserve">, </w:t>
      </w: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שהביאו</w:t>
      </w:r>
      <w:r w:rsidRPr="001A374C">
        <w:rPr>
          <w:rFonts w:cs="David"/>
          <w:sz w:val="24"/>
          <w:szCs w:val="24"/>
          <w:rtl/>
        </w:rPr>
        <w:t xml:space="preserve"> </w:t>
      </w:r>
      <w:r w:rsidRPr="001A374C">
        <w:rPr>
          <w:rFonts w:cs="David" w:hint="cs"/>
          <w:sz w:val="24"/>
          <w:szCs w:val="24"/>
          <w:rtl/>
        </w:rPr>
        <w:t>לבית</w:t>
      </w:r>
      <w:r w:rsidRPr="001A374C">
        <w:rPr>
          <w:rFonts w:cs="David"/>
          <w:sz w:val="24"/>
          <w:szCs w:val="24"/>
          <w:rtl/>
        </w:rPr>
        <w:t xml:space="preserve"> </w:t>
      </w:r>
      <w:r w:rsidRPr="001A374C">
        <w:rPr>
          <w:rFonts w:cs="David" w:hint="cs"/>
          <w:sz w:val="24"/>
          <w:szCs w:val="24"/>
          <w:rtl/>
        </w:rPr>
        <w:t>הדפוס</w:t>
      </w:r>
      <w:r w:rsidRPr="001A374C">
        <w:rPr>
          <w:rFonts w:cs="David"/>
          <w:sz w:val="24"/>
          <w:szCs w:val="24"/>
          <w:rtl/>
        </w:rPr>
        <w:t xml:space="preserve">, </w:t>
      </w:r>
      <w:r w:rsidRPr="001A374C">
        <w:rPr>
          <w:rFonts w:cs="David" w:hint="cs"/>
          <w:sz w:val="24"/>
          <w:szCs w:val="24"/>
          <w:rtl/>
        </w:rPr>
        <w:t>באמת</w:t>
      </w:r>
      <w:r w:rsidRPr="001A374C">
        <w:rPr>
          <w:rFonts w:cs="David"/>
          <w:sz w:val="24"/>
          <w:szCs w:val="24"/>
          <w:rtl/>
        </w:rPr>
        <w:t xml:space="preserve"> </w:t>
      </w:r>
      <w:r w:rsidRPr="001A374C">
        <w:rPr>
          <w:rFonts w:cs="David" w:hint="cs"/>
          <w:sz w:val="24"/>
          <w:szCs w:val="24"/>
          <w:rtl/>
        </w:rPr>
        <w:t>הודפס</w:t>
      </w:r>
      <w:r w:rsidRPr="001A374C">
        <w:rPr>
          <w:rFonts w:cs="David"/>
          <w:sz w:val="24"/>
          <w:szCs w:val="24"/>
          <w:rtl/>
        </w:rPr>
        <w:t xml:space="preserve"> </w:t>
      </w:r>
      <w:r w:rsidRPr="001A374C">
        <w:rPr>
          <w:rFonts w:cs="David" w:hint="cs"/>
          <w:sz w:val="24"/>
          <w:szCs w:val="24"/>
          <w:rtl/>
        </w:rPr>
        <w:t>הלכה</w:t>
      </w:r>
      <w:r w:rsidRPr="001A374C">
        <w:rPr>
          <w:rFonts w:cs="David"/>
          <w:sz w:val="24"/>
          <w:szCs w:val="24"/>
          <w:rtl/>
        </w:rPr>
        <w:t xml:space="preserve"> </w:t>
      </w:r>
      <w:r w:rsidRPr="001A374C">
        <w:rPr>
          <w:rFonts w:cs="David" w:hint="cs"/>
          <w:sz w:val="24"/>
          <w:szCs w:val="24"/>
          <w:rtl/>
        </w:rPr>
        <w:t>למעשה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ראינו</w:t>
      </w:r>
      <w:r w:rsidRPr="001A374C">
        <w:rPr>
          <w:rFonts w:cs="David"/>
          <w:sz w:val="24"/>
          <w:szCs w:val="24"/>
          <w:rtl/>
        </w:rPr>
        <w:t xml:space="preserve"> </w:t>
      </w:r>
      <w:r w:rsidRPr="001A374C">
        <w:rPr>
          <w:rFonts w:cs="David" w:hint="cs"/>
          <w:sz w:val="24"/>
          <w:szCs w:val="24"/>
          <w:rtl/>
        </w:rPr>
        <w:t>גם</w:t>
      </w:r>
      <w:r w:rsidRPr="001A374C">
        <w:rPr>
          <w:rFonts w:cs="David"/>
          <w:sz w:val="24"/>
          <w:szCs w:val="24"/>
          <w:rtl/>
        </w:rPr>
        <w:t xml:space="preserve"> </w:t>
      </w:r>
      <w:r w:rsidRPr="001A374C">
        <w:rPr>
          <w:rFonts w:cs="David" w:hint="cs"/>
          <w:sz w:val="24"/>
          <w:szCs w:val="24"/>
          <w:rtl/>
        </w:rPr>
        <w:t>סוגים</w:t>
      </w:r>
      <w:r w:rsidRPr="001A374C">
        <w:rPr>
          <w:rFonts w:cs="David"/>
          <w:sz w:val="24"/>
          <w:szCs w:val="24"/>
          <w:rtl/>
        </w:rPr>
        <w:t xml:space="preserve"> </w:t>
      </w:r>
      <w:r w:rsidRPr="001A374C">
        <w:rPr>
          <w:rFonts w:cs="David" w:hint="cs"/>
          <w:sz w:val="24"/>
          <w:szCs w:val="24"/>
          <w:rtl/>
        </w:rPr>
        <w:t>שונים</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השמטות</w:t>
      </w:r>
      <w:r w:rsidRPr="001A374C">
        <w:rPr>
          <w:rFonts w:cs="David"/>
          <w:sz w:val="24"/>
          <w:szCs w:val="24"/>
          <w:rtl/>
        </w:rPr>
        <w:t xml:space="preserve">. </w:t>
      </w:r>
      <w:r w:rsidRPr="001A374C">
        <w:rPr>
          <w:rFonts w:cs="David" w:hint="cs"/>
          <w:sz w:val="24"/>
          <w:szCs w:val="24"/>
          <w:rtl/>
        </w:rPr>
        <w:t>ההשמטה</w:t>
      </w:r>
      <w:r w:rsidRPr="001A374C">
        <w:rPr>
          <w:rFonts w:cs="David"/>
          <w:sz w:val="24"/>
          <w:szCs w:val="24"/>
          <w:rtl/>
        </w:rPr>
        <w:t xml:space="preserve"> </w:t>
      </w:r>
      <w:r w:rsidRPr="001A374C">
        <w:rPr>
          <w:rFonts w:cs="David" w:hint="cs"/>
          <w:sz w:val="24"/>
          <w:szCs w:val="24"/>
          <w:rtl/>
        </w:rPr>
        <w:t>מכוונת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רגישות</w:t>
      </w:r>
      <w:r w:rsidRPr="001A374C">
        <w:rPr>
          <w:rFonts w:cs="David"/>
          <w:sz w:val="24"/>
          <w:szCs w:val="24"/>
          <w:rtl/>
        </w:rPr>
        <w:t xml:space="preserve"> </w:t>
      </w:r>
      <w:r w:rsidRPr="001A374C">
        <w:rPr>
          <w:rFonts w:cs="David" w:hint="cs"/>
          <w:sz w:val="24"/>
          <w:szCs w:val="24"/>
          <w:rtl/>
        </w:rPr>
        <w:t>כי</w:t>
      </w:r>
      <w:r w:rsidRPr="001A374C">
        <w:rPr>
          <w:rFonts w:cs="David"/>
          <w:sz w:val="24"/>
          <w:szCs w:val="24"/>
          <w:rtl/>
        </w:rPr>
        <w:t xml:space="preserve"> </w:t>
      </w:r>
      <w:r w:rsidRPr="001A374C">
        <w:rPr>
          <w:rFonts w:cs="David" w:hint="cs"/>
          <w:sz w:val="24"/>
          <w:szCs w:val="24"/>
          <w:rtl/>
        </w:rPr>
        <w:t>השאלה</w:t>
      </w:r>
      <w:r w:rsidRPr="001A374C">
        <w:rPr>
          <w:rFonts w:cs="David"/>
          <w:sz w:val="24"/>
          <w:szCs w:val="24"/>
          <w:rtl/>
        </w:rPr>
        <w:t xml:space="preserve"> </w:t>
      </w:r>
      <w:r w:rsidRPr="001A374C">
        <w:rPr>
          <w:rFonts w:cs="David" w:hint="cs"/>
          <w:sz w:val="24"/>
          <w:szCs w:val="24"/>
          <w:rtl/>
        </w:rPr>
        <w:t>עסקה</w:t>
      </w:r>
      <w:r w:rsidRPr="001A374C">
        <w:rPr>
          <w:rFonts w:cs="David"/>
          <w:sz w:val="24"/>
          <w:szCs w:val="24"/>
          <w:rtl/>
        </w:rPr>
        <w:t xml:space="preserve"> </w:t>
      </w:r>
      <w:r w:rsidRPr="001A374C">
        <w:rPr>
          <w:rFonts w:cs="David" w:hint="cs"/>
          <w:sz w:val="24"/>
          <w:szCs w:val="24"/>
          <w:rtl/>
        </w:rPr>
        <w:t>בגוי</w:t>
      </w:r>
      <w:r w:rsidRPr="001A374C">
        <w:rPr>
          <w:rFonts w:cs="David"/>
          <w:sz w:val="24"/>
          <w:szCs w:val="24"/>
          <w:rtl/>
        </w:rPr>
        <w:t xml:space="preserve">, </w:t>
      </w:r>
      <w:r w:rsidRPr="001A374C">
        <w:rPr>
          <w:rFonts w:cs="David" w:hint="cs"/>
          <w:sz w:val="24"/>
          <w:szCs w:val="24"/>
          <w:rtl/>
        </w:rPr>
        <w:t>השמטה</w:t>
      </w:r>
      <w:r w:rsidRPr="001A374C">
        <w:rPr>
          <w:rFonts w:cs="David"/>
          <w:sz w:val="24"/>
          <w:szCs w:val="24"/>
          <w:rtl/>
        </w:rPr>
        <w:t xml:space="preserve"> </w:t>
      </w:r>
      <w:r w:rsidRPr="001A374C">
        <w:rPr>
          <w:rFonts w:cs="David" w:hint="cs"/>
          <w:sz w:val="24"/>
          <w:szCs w:val="24"/>
          <w:rtl/>
        </w:rPr>
        <w:t>אחרת</w:t>
      </w:r>
      <w:r w:rsidRPr="001A374C">
        <w:rPr>
          <w:rFonts w:cs="David"/>
          <w:sz w:val="24"/>
          <w:szCs w:val="24"/>
          <w:rtl/>
        </w:rPr>
        <w:t xml:space="preserve"> </w:t>
      </w:r>
      <w:proofErr w:type="spellStart"/>
      <w:r w:rsidRPr="001A374C">
        <w:rPr>
          <w:rFonts w:cs="David" w:hint="cs"/>
          <w:sz w:val="24"/>
          <w:szCs w:val="24"/>
          <w:rtl/>
        </w:rPr>
        <w:t>היתה</w:t>
      </w:r>
      <w:proofErr w:type="spellEnd"/>
      <w:r w:rsidRPr="001A374C">
        <w:rPr>
          <w:rFonts w:cs="David"/>
          <w:sz w:val="24"/>
          <w:szCs w:val="24"/>
          <w:rtl/>
        </w:rPr>
        <w:t xml:space="preserve"> </w:t>
      </w:r>
      <w:r w:rsidRPr="001A374C">
        <w:rPr>
          <w:rFonts w:cs="David" w:hint="cs"/>
          <w:sz w:val="24"/>
          <w:szCs w:val="24"/>
          <w:rtl/>
        </w:rPr>
        <w:t>כנראה</w:t>
      </w:r>
      <w:r w:rsidRPr="001A374C">
        <w:rPr>
          <w:rFonts w:cs="David"/>
          <w:sz w:val="24"/>
          <w:szCs w:val="24"/>
          <w:rtl/>
        </w:rPr>
        <w:t xml:space="preserve"> </w:t>
      </w:r>
      <w:r w:rsidRPr="001A374C">
        <w:rPr>
          <w:rFonts w:cs="David" w:hint="cs"/>
          <w:sz w:val="24"/>
          <w:szCs w:val="24"/>
          <w:rtl/>
        </w:rPr>
        <w:t>מחמת</w:t>
      </w:r>
      <w:r w:rsidRPr="001A374C">
        <w:rPr>
          <w:rFonts w:cs="David"/>
          <w:sz w:val="24"/>
          <w:szCs w:val="24"/>
          <w:rtl/>
        </w:rPr>
        <w:t xml:space="preserve"> </w:t>
      </w:r>
      <w:r w:rsidRPr="001A374C">
        <w:rPr>
          <w:rFonts w:cs="David" w:hint="cs"/>
          <w:sz w:val="24"/>
          <w:szCs w:val="24"/>
          <w:rtl/>
        </w:rPr>
        <w:t>רשלנות</w:t>
      </w:r>
      <w:r w:rsidRPr="001A374C">
        <w:rPr>
          <w:rFonts w:cs="David"/>
          <w:sz w:val="24"/>
          <w:szCs w:val="24"/>
          <w:rtl/>
        </w:rPr>
        <w:t xml:space="preserve">, </w:t>
      </w:r>
      <w:r w:rsidRPr="001A374C">
        <w:rPr>
          <w:rFonts w:cs="David" w:hint="cs"/>
          <w:sz w:val="24"/>
          <w:szCs w:val="24"/>
          <w:rtl/>
        </w:rPr>
        <w:t>בדוגמא</w:t>
      </w:r>
      <w:r w:rsidRPr="001A374C">
        <w:rPr>
          <w:rFonts w:cs="David"/>
          <w:sz w:val="24"/>
          <w:szCs w:val="24"/>
          <w:rtl/>
        </w:rPr>
        <w:t xml:space="preserve"> </w:t>
      </w:r>
      <w:r w:rsidRPr="001A374C">
        <w:rPr>
          <w:rFonts w:cs="David" w:hint="cs"/>
          <w:sz w:val="24"/>
          <w:szCs w:val="24"/>
          <w:rtl/>
        </w:rPr>
        <w:t>השלישית</w:t>
      </w:r>
      <w:r w:rsidRPr="001A374C">
        <w:rPr>
          <w:rFonts w:cs="David"/>
          <w:sz w:val="24"/>
          <w:szCs w:val="24"/>
          <w:rtl/>
        </w:rPr>
        <w:t xml:space="preserve"> </w:t>
      </w:r>
      <w:r w:rsidRPr="001A374C">
        <w:rPr>
          <w:rFonts w:cs="David" w:hint="cs"/>
          <w:sz w:val="24"/>
          <w:szCs w:val="24"/>
          <w:rtl/>
        </w:rPr>
        <w:t>כנראה</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רשלנות</w:t>
      </w:r>
      <w:r w:rsidRPr="001A374C">
        <w:rPr>
          <w:rFonts w:cs="David"/>
          <w:sz w:val="24"/>
          <w:szCs w:val="24"/>
          <w:rtl/>
        </w:rPr>
        <w:t xml:space="preserve">- </w:t>
      </w:r>
      <w:r w:rsidRPr="001A374C">
        <w:rPr>
          <w:rFonts w:cs="David" w:hint="cs"/>
          <w:sz w:val="24"/>
          <w:szCs w:val="24"/>
          <w:rtl/>
        </w:rPr>
        <w:t>השמיטו</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המילה</w:t>
      </w:r>
      <w:r w:rsidRPr="001A374C">
        <w:rPr>
          <w:rFonts w:cs="David"/>
          <w:sz w:val="24"/>
          <w:szCs w:val="24"/>
          <w:rtl/>
        </w:rPr>
        <w:t xml:space="preserve"> "</w:t>
      </w:r>
      <w:r w:rsidRPr="001A374C">
        <w:rPr>
          <w:rFonts w:cs="David" w:hint="cs"/>
          <w:sz w:val="24"/>
          <w:szCs w:val="24"/>
          <w:rtl/>
        </w:rPr>
        <w:t>אין</w:t>
      </w:r>
      <w:r w:rsidRPr="001A374C">
        <w:rPr>
          <w:rFonts w:cs="David"/>
          <w:sz w:val="24"/>
          <w:szCs w:val="24"/>
          <w:rtl/>
        </w:rPr>
        <w:t xml:space="preserve"> </w:t>
      </w:r>
      <w:r w:rsidRPr="001A374C">
        <w:rPr>
          <w:rFonts w:cs="David" w:hint="cs"/>
          <w:sz w:val="24"/>
          <w:szCs w:val="24"/>
          <w:rtl/>
        </w:rPr>
        <w:t>מסתכלים</w:t>
      </w:r>
      <w:r w:rsidRPr="001A374C">
        <w:rPr>
          <w:rFonts w:cs="David"/>
          <w:sz w:val="24"/>
          <w:szCs w:val="24"/>
          <w:rtl/>
        </w:rPr>
        <w:t xml:space="preserve">", </w:t>
      </w:r>
      <w:r w:rsidRPr="001A374C">
        <w:rPr>
          <w:rFonts w:cs="David" w:hint="cs"/>
          <w:sz w:val="24"/>
          <w:szCs w:val="24"/>
          <w:rtl/>
        </w:rPr>
        <w:t>תיקנו</w:t>
      </w:r>
      <w:r w:rsidRPr="001A374C">
        <w:rPr>
          <w:rFonts w:cs="David"/>
          <w:sz w:val="24"/>
          <w:szCs w:val="24"/>
          <w:rtl/>
        </w:rPr>
        <w:t xml:space="preserve"> </w:t>
      </w:r>
      <w:r w:rsidRPr="001A374C">
        <w:rPr>
          <w:rFonts w:cs="David" w:hint="cs"/>
          <w:sz w:val="24"/>
          <w:szCs w:val="24"/>
          <w:rtl/>
        </w:rPr>
        <w:t>ושוב</w:t>
      </w:r>
      <w:r w:rsidRPr="001A374C">
        <w:rPr>
          <w:rFonts w:cs="David"/>
          <w:sz w:val="24"/>
          <w:szCs w:val="24"/>
          <w:rtl/>
        </w:rPr>
        <w:t xml:space="preserve"> </w:t>
      </w:r>
      <w:r w:rsidRPr="001A374C">
        <w:rPr>
          <w:rFonts w:cs="David" w:hint="cs"/>
          <w:sz w:val="24"/>
          <w:szCs w:val="24"/>
          <w:rtl/>
        </w:rPr>
        <w:t>טעו</w:t>
      </w:r>
      <w:r w:rsidRPr="001A374C">
        <w:rPr>
          <w:rFonts w:cs="David"/>
          <w:sz w:val="24"/>
          <w:szCs w:val="24"/>
          <w:rtl/>
        </w:rPr>
        <w:t xml:space="preserve"> </w:t>
      </w:r>
      <w:r w:rsidRPr="001A374C">
        <w:rPr>
          <w:rFonts w:cs="David" w:hint="cs"/>
          <w:sz w:val="24"/>
          <w:szCs w:val="24"/>
          <w:rtl/>
        </w:rPr>
        <w:t>וכד</w:t>
      </w: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אומר</w:t>
      </w:r>
      <w:r w:rsidRPr="001A374C">
        <w:rPr>
          <w:rFonts w:cs="David"/>
          <w:sz w:val="24"/>
          <w:szCs w:val="24"/>
          <w:rtl/>
        </w:rPr>
        <w:t xml:space="preserve">? </w:t>
      </w:r>
      <w:r w:rsidRPr="001A374C">
        <w:rPr>
          <w:rFonts w:cs="David" w:hint="cs"/>
          <w:sz w:val="24"/>
          <w:szCs w:val="24"/>
          <w:rtl/>
        </w:rPr>
        <w:t>באיזה</w:t>
      </w:r>
      <w:r w:rsidRPr="001A374C">
        <w:rPr>
          <w:rFonts w:cs="David"/>
          <w:sz w:val="24"/>
          <w:szCs w:val="24"/>
          <w:rtl/>
        </w:rPr>
        <w:t xml:space="preserve"> </w:t>
      </w:r>
      <w:r w:rsidRPr="001A374C">
        <w:rPr>
          <w:rFonts w:cs="David" w:hint="cs"/>
          <w:sz w:val="24"/>
          <w:szCs w:val="24"/>
          <w:rtl/>
        </w:rPr>
        <w:t>מהדורה</w:t>
      </w:r>
      <w:r w:rsidRPr="001A374C">
        <w:rPr>
          <w:rFonts w:cs="David"/>
          <w:sz w:val="24"/>
          <w:szCs w:val="24"/>
          <w:rtl/>
        </w:rPr>
        <w:t xml:space="preserve"> </w:t>
      </w:r>
      <w:r w:rsidRPr="001A374C">
        <w:rPr>
          <w:rFonts w:cs="David" w:hint="cs"/>
          <w:sz w:val="24"/>
          <w:szCs w:val="24"/>
          <w:rtl/>
        </w:rPr>
        <w:t>עדיף</w:t>
      </w:r>
      <w:r w:rsidRPr="001A374C">
        <w:rPr>
          <w:rFonts w:cs="David"/>
          <w:sz w:val="24"/>
          <w:szCs w:val="24"/>
          <w:rtl/>
        </w:rPr>
        <w:t xml:space="preserve"> </w:t>
      </w:r>
      <w:r w:rsidRPr="001A374C">
        <w:rPr>
          <w:rFonts w:cs="David" w:hint="cs"/>
          <w:sz w:val="24"/>
          <w:szCs w:val="24"/>
          <w:rtl/>
        </w:rPr>
        <w:t>להשתמש</w:t>
      </w:r>
      <w:r w:rsidRPr="001A374C">
        <w:rPr>
          <w:rFonts w:cs="David"/>
          <w:sz w:val="24"/>
          <w:szCs w:val="24"/>
          <w:rtl/>
        </w:rPr>
        <w:t xml:space="preserve">? </w:t>
      </w:r>
      <w:r w:rsidRPr="001A374C">
        <w:rPr>
          <w:rFonts w:cs="David" w:hint="cs"/>
          <w:sz w:val="24"/>
          <w:szCs w:val="24"/>
          <w:rtl/>
        </w:rPr>
        <w:t>בכולן</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עד</w:t>
      </w:r>
      <w:r w:rsidRPr="001A374C">
        <w:rPr>
          <w:rFonts w:cs="David"/>
          <w:sz w:val="24"/>
          <w:szCs w:val="24"/>
          <w:rtl/>
        </w:rPr>
        <w:t xml:space="preserve"> </w:t>
      </w:r>
      <w:r w:rsidRPr="001A374C">
        <w:rPr>
          <w:rFonts w:cs="David" w:hint="cs"/>
          <w:sz w:val="24"/>
          <w:szCs w:val="24"/>
          <w:rtl/>
        </w:rPr>
        <w:t>שמגיעים</w:t>
      </w:r>
      <w:r w:rsidRPr="001A374C">
        <w:rPr>
          <w:rFonts w:cs="David"/>
          <w:sz w:val="24"/>
          <w:szCs w:val="24"/>
          <w:rtl/>
        </w:rPr>
        <w:t xml:space="preserve"> </w:t>
      </w:r>
      <w:r w:rsidRPr="001A374C">
        <w:rPr>
          <w:rFonts w:cs="David" w:hint="cs"/>
          <w:sz w:val="24"/>
          <w:szCs w:val="24"/>
          <w:rtl/>
        </w:rPr>
        <w:t>ל</w:t>
      </w:r>
      <w:r w:rsidRPr="001A374C">
        <w:rPr>
          <w:rFonts w:cs="David"/>
          <w:sz w:val="24"/>
          <w:szCs w:val="24"/>
          <w:rtl/>
        </w:rPr>
        <w:t xml:space="preserve">1960- </w:t>
      </w:r>
      <w:r w:rsidRPr="001A374C">
        <w:rPr>
          <w:rFonts w:cs="David" w:hint="cs"/>
          <w:sz w:val="24"/>
          <w:szCs w:val="24"/>
          <w:rtl/>
        </w:rPr>
        <w:t>מהדורת</w:t>
      </w:r>
      <w:r w:rsidRPr="001A374C">
        <w:rPr>
          <w:rFonts w:cs="David"/>
          <w:sz w:val="24"/>
          <w:szCs w:val="24"/>
          <w:rtl/>
        </w:rPr>
        <w:t xml:space="preserve"> </w:t>
      </w:r>
      <w:r w:rsidRPr="001A374C">
        <w:rPr>
          <w:rFonts w:cs="David" w:hint="cs"/>
          <w:sz w:val="24"/>
          <w:szCs w:val="24"/>
          <w:rtl/>
        </w:rPr>
        <w:t>ירושלים</w:t>
      </w:r>
      <w:r w:rsidRPr="001A374C">
        <w:rPr>
          <w:rFonts w:cs="David"/>
          <w:sz w:val="24"/>
          <w:szCs w:val="24"/>
          <w:rtl/>
        </w:rPr>
        <w:t xml:space="preserve"> </w:t>
      </w:r>
      <w:r w:rsidRPr="001A374C">
        <w:rPr>
          <w:rFonts w:cs="David" w:hint="cs"/>
          <w:sz w:val="24"/>
          <w:szCs w:val="24"/>
          <w:rtl/>
        </w:rPr>
        <w:t>עליה</w:t>
      </w:r>
      <w:r w:rsidRPr="001A374C">
        <w:rPr>
          <w:rFonts w:cs="David"/>
          <w:sz w:val="24"/>
          <w:szCs w:val="24"/>
          <w:rtl/>
        </w:rPr>
        <w:t xml:space="preserve"> </w:t>
      </w:r>
      <w:r w:rsidRPr="001A374C">
        <w:rPr>
          <w:rFonts w:cs="David" w:hint="cs"/>
          <w:sz w:val="24"/>
          <w:szCs w:val="24"/>
          <w:rtl/>
        </w:rPr>
        <w:t>סמכו</w:t>
      </w:r>
      <w:r w:rsidRPr="001A374C">
        <w:rPr>
          <w:rFonts w:cs="David"/>
          <w:sz w:val="24"/>
          <w:szCs w:val="24"/>
          <w:rtl/>
        </w:rPr>
        <w:t xml:space="preserve">, </w:t>
      </w:r>
      <w:r w:rsidRPr="001A374C">
        <w:rPr>
          <w:rFonts w:cs="David" w:hint="cs"/>
          <w:sz w:val="24"/>
          <w:szCs w:val="24"/>
          <w:rtl/>
        </w:rPr>
        <w:t>עד</w:t>
      </w:r>
      <w:r w:rsidRPr="001A374C">
        <w:rPr>
          <w:rFonts w:cs="David"/>
          <w:sz w:val="24"/>
          <w:szCs w:val="24"/>
          <w:rtl/>
        </w:rPr>
        <w:t xml:space="preserve"> </w:t>
      </w:r>
      <w:r w:rsidRPr="001A374C">
        <w:rPr>
          <w:rFonts w:cs="David" w:hint="cs"/>
          <w:sz w:val="24"/>
          <w:szCs w:val="24"/>
          <w:rtl/>
        </w:rPr>
        <w:t>שהגיעו</w:t>
      </w:r>
      <w:r w:rsidRPr="001A374C">
        <w:rPr>
          <w:rFonts w:cs="David"/>
          <w:sz w:val="24"/>
          <w:szCs w:val="24"/>
          <w:rtl/>
        </w:rPr>
        <w:t xml:space="preserve"> </w:t>
      </w:r>
      <w:r w:rsidRPr="001A374C">
        <w:rPr>
          <w:rFonts w:cs="David" w:hint="cs"/>
          <w:sz w:val="24"/>
          <w:szCs w:val="24"/>
          <w:rtl/>
        </w:rPr>
        <w:t>למקרה</w:t>
      </w:r>
      <w:r w:rsidRPr="001A374C">
        <w:rPr>
          <w:rFonts w:cs="David"/>
          <w:sz w:val="24"/>
          <w:szCs w:val="24"/>
          <w:rtl/>
        </w:rPr>
        <w:t xml:space="preserve"> </w:t>
      </w:r>
      <w:r w:rsidRPr="001A374C">
        <w:rPr>
          <w:rFonts w:cs="David" w:hint="cs"/>
          <w:sz w:val="24"/>
          <w:szCs w:val="24"/>
          <w:rtl/>
        </w:rPr>
        <w:t>הזה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במהדורת</w:t>
      </w:r>
      <w:r w:rsidRPr="001A374C">
        <w:rPr>
          <w:rFonts w:cs="David"/>
          <w:sz w:val="24"/>
          <w:szCs w:val="24"/>
          <w:rtl/>
        </w:rPr>
        <w:t xml:space="preserve"> </w:t>
      </w:r>
      <w:r w:rsidRPr="001A374C">
        <w:rPr>
          <w:rFonts w:cs="David" w:hint="cs"/>
          <w:sz w:val="24"/>
          <w:szCs w:val="24"/>
          <w:rtl/>
        </w:rPr>
        <w:t>וילנה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proofErr w:type="spellStart"/>
      <w:r w:rsidRPr="001A374C">
        <w:rPr>
          <w:rFonts w:cs="David" w:hint="cs"/>
          <w:sz w:val="24"/>
          <w:szCs w:val="24"/>
          <w:rtl/>
        </w:rPr>
        <w:t>וילנא</w:t>
      </w:r>
      <w:proofErr w:type="spellEnd"/>
      <w:r w:rsidRPr="001A374C">
        <w:rPr>
          <w:rFonts w:cs="David"/>
          <w:sz w:val="24"/>
          <w:szCs w:val="24"/>
          <w:rtl/>
        </w:rPr>
        <w:t xml:space="preserve"> </w:t>
      </w:r>
      <w:r w:rsidRPr="001A374C">
        <w:rPr>
          <w:rFonts w:cs="David" w:hint="cs"/>
          <w:sz w:val="24"/>
          <w:szCs w:val="24"/>
          <w:rtl/>
        </w:rPr>
        <w:t>תרמ</w:t>
      </w:r>
      <w:r w:rsidRPr="001A374C">
        <w:rPr>
          <w:rFonts w:cs="David"/>
          <w:sz w:val="24"/>
          <w:szCs w:val="24"/>
          <w:rtl/>
        </w:rPr>
        <w:t>"</w:t>
      </w:r>
      <w:r w:rsidRPr="001A374C">
        <w:rPr>
          <w:rFonts w:cs="David" w:hint="cs"/>
          <w:sz w:val="24"/>
          <w:szCs w:val="24"/>
          <w:rtl/>
        </w:rPr>
        <w:t>ד</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lastRenderedPageBreak/>
        <w:t>שאלה</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שחזר</w:t>
      </w:r>
      <w:r w:rsidRPr="001A374C">
        <w:rPr>
          <w:rFonts w:cs="David"/>
          <w:sz w:val="24"/>
          <w:szCs w:val="24"/>
          <w:rtl/>
        </w:rPr>
        <w:t xml:space="preserve"> </w:t>
      </w:r>
      <w:r w:rsidRPr="001A374C">
        <w:rPr>
          <w:rFonts w:cs="David" w:hint="cs"/>
          <w:sz w:val="24"/>
          <w:szCs w:val="24"/>
          <w:rtl/>
        </w:rPr>
        <w:t>בתשובה</w:t>
      </w:r>
      <w:r w:rsidRPr="001A374C">
        <w:rPr>
          <w:rFonts w:cs="David"/>
          <w:sz w:val="24"/>
          <w:szCs w:val="24"/>
          <w:rtl/>
        </w:rPr>
        <w:t xml:space="preserve">, </w:t>
      </w:r>
      <w:r w:rsidRPr="001A374C">
        <w:rPr>
          <w:rFonts w:cs="David" w:hint="cs"/>
          <w:sz w:val="24"/>
          <w:szCs w:val="24"/>
          <w:rtl/>
        </w:rPr>
        <w:t>האם</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 xml:space="preserve"> </w:t>
      </w:r>
      <w:r w:rsidRPr="001A374C">
        <w:rPr>
          <w:rFonts w:cs="David" w:hint="cs"/>
          <w:sz w:val="24"/>
          <w:szCs w:val="24"/>
          <w:rtl/>
        </w:rPr>
        <w:t>ללכת</w:t>
      </w:r>
      <w:r w:rsidRPr="001A374C">
        <w:rPr>
          <w:rFonts w:cs="David"/>
          <w:sz w:val="24"/>
          <w:szCs w:val="24"/>
          <w:rtl/>
        </w:rPr>
        <w:t xml:space="preserve"> </w:t>
      </w:r>
      <w:r w:rsidRPr="001A374C">
        <w:rPr>
          <w:rFonts w:cs="David" w:hint="cs"/>
          <w:sz w:val="24"/>
          <w:szCs w:val="24"/>
          <w:rtl/>
        </w:rPr>
        <w:t>למקווה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שצריך</w:t>
      </w:r>
      <w:r w:rsidRPr="001A374C">
        <w:rPr>
          <w:rFonts w:cs="David"/>
          <w:sz w:val="24"/>
          <w:szCs w:val="24"/>
          <w:rtl/>
        </w:rPr>
        <w:t xml:space="preserve"> </w:t>
      </w:r>
      <w:r w:rsidRPr="001A374C">
        <w:rPr>
          <w:rFonts w:cs="David" w:hint="cs"/>
          <w:sz w:val="24"/>
          <w:szCs w:val="24"/>
          <w:rtl/>
        </w:rPr>
        <w:t>ללכת</w:t>
      </w:r>
      <w:r w:rsidRPr="001A374C">
        <w:rPr>
          <w:rFonts w:cs="David"/>
          <w:sz w:val="24"/>
          <w:szCs w:val="24"/>
          <w:rtl/>
        </w:rPr>
        <w:t xml:space="preserve"> </w:t>
      </w:r>
      <w:r w:rsidRPr="001A374C">
        <w:rPr>
          <w:rFonts w:cs="David" w:hint="cs"/>
          <w:sz w:val="24"/>
          <w:szCs w:val="24"/>
          <w:rtl/>
        </w:rPr>
        <w:t>למקווה</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שמתגייר</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במהדורת</w:t>
      </w:r>
      <w:r w:rsidRPr="001A374C">
        <w:rPr>
          <w:rFonts w:cs="David"/>
          <w:sz w:val="24"/>
          <w:szCs w:val="24"/>
          <w:rtl/>
        </w:rPr>
        <w:t xml:space="preserve"> </w:t>
      </w:r>
      <w:r w:rsidRPr="001A374C">
        <w:rPr>
          <w:rFonts w:cs="David" w:hint="cs"/>
          <w:sz w:val="24"/>
          <w:szCs w:val="24"/>
          <w:rtl/>
        </w:rPr>
        <w:t>ירושלים</w:t>
      </w:r>
      <w:r w:rsidRPr="001A374C">
        <w:rPr>
          <w:rFonts w:cs="David"/>
          <w:sz w:val="24"/>
          <w:szCs w:val="24"/>
          <w:rtl/>
        </w:rPr>
        <w:t xml:space="preserve"> </w:t>
      </w:r>
      <w:r w:rsidRPr="001A374C">
        <w:rPr>
          <w:rFonts w:cs="David" w:hint="cs"/>
          <w:sz w:val="24"/>
          <w:szCs w:val="24"/>
          <w:rtl/>
        </w:rPr>
        <w:t>תש</w:t>
      </w:r>
      <w:r w:rsidRPr="001A374C">
        <w:rPr>
          <w:rFonts w:cs="David"/>
          <w:sz w:val="24"/>
          <w:szCs w:val="24"/>
          <w:rtl/>
        </w:rPr>
        <w:t>"</w:t>
      </w:r>
      <w:r w:rsidRPr="001A374C">
        <w:rPr>
          <w:rFonts w:cs="David" w:hint="cs"/>
          <w:sz w:val="24"/>
          <w:szCs w:val="24"/>
          <w:rtl/>
        </w:rPr>
        <w:t>כ</w:t>
      </w: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שאלה</w:t>
      </w:r>
      <w:r w:rsidRPr="001A374C">
        <w:rPr>
          <w:rFonts w:cs="David"/>
          <w:sz w:val="24"/>
          <w:szCs w:val="24"/>
          <w:rtl/>
        </w:rPr>
        <w:t xml:space="preserve">: </w:t>
      </w:r>
      <w:r w:rsidRPr="001A374C">
        <w:rPr>
          <w:rFonts w:cs="David" w:hint="cs"/>
          <w:sz w:val="24"/>
          <w:szCs w:val="24"/>
          <w:rtl/>
        </w:rPr>
        <w:t>מומר</w:t>
      </w:r>
      <w:r w:rsidRPr="001A374C">
        <w:rPr>
          <w:rFonts w:cs="David"/>
          <w:sz w:val="24"/>
          <w:szCs w:val="24"/>
          <w:rtl/>
        </w:rPr>
        <w:t xml:space="preserve"> </w:t>
      </w:r>
      <w:r w:rsidRPr="001A374C">
        <w:rPr>
          <w:rFonts w:cs="David" w:hint="cs"/>
          <w:sz w:val="24"/>
          <w:szCs w:val="24"/>
          <w:rtl/>
        </w:rPr>
        <w:t>שחזר</w:t>
      </w:r>
      <w:r w:rsidRPr="001A374C">
        <w:rPr>
          <w:rFonts w:cs="David"/>
          <w:sz w:val="24"/>
          <w:szCs w:val="24"/>
          <w:rtl/>
        </w:rPr>
        <w:t xml:space="preserve"> </w:t>
      </w:r>
      <w:r w:rsidRPr="001A374C">
        <w:rPr>
          <w:rFonts w:cs="David" w:hint="cs"/>
          <w:sz w:val="24"/>
          <w:szCs w:val="24"/>
          <w:rtl/>
        </w:rPr>
        <w:t>בתשובה</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 xml:space="preserve"> </w:t>
      </w:r>
      <w:r w:rsidRPr="001A374C">
        <w:rPr>
          <w:rFonts w:cs="David" w:hint="cs"/>
          <w:sz w:val="24"/>
          <w:szCs w:val="24"/>
          <w:rtl/>
        </w:rPr>
        <w:t>טבילה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אינו</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מומר</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שהמיר</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דתו</w:t>
      </w:r>
      <w:r w:rsidRPr="001A374C">
        <w:rPr>
          <w:rFonts w:cs="David"/>
          <w:sz w:val="24"/>
          <w:szCs w:val="24"/>
          <w:rtl/>
        </w:rPr>
        <w:t xml:space="preserve"> </w:t>
      </w:r>
      <w:r w:rsidRPr="001A374C">
        <w:rPr>
          <w:rFonts w:cs="David" w:hint="cs"/>
          <w:sz w:val="24"/>
          <w:szCs w:val="24"/>
          <w:rtl/>
        </w:rPr>
        <w:t>לנצרות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במהדורת</w:t>
      </w:r>
      <w:r w:rsidRPr="001A374C">
        <w:rPr>
          <w:rFonts w:cs="David"/>
          <w:sz w:val="24"/>
          <w:szCs w:val="24"/>
          <w:rtl/>
        </w:rPr>
        <w:t xml:space="preserve"> </w:t>
      </w:r>
      <w:proofErr w:type="spellStart"/>
      <w:r w:rsidRPr="001A374C">
        <w:rPr>
          <w:rFonts w:cs="David" w:hint="cs"/>
          <w:sz w:val="24"/>
          <w:szCs w:val="24"/>
          <w:rtl/>
        </w:rPr>
        <w:t>וילנא</w:t>
      </w:r>
      <w:proofErr w:type="spellEnd"/>
      <w:r w:rsidRPr="001A374C">
        <w:rPr>
          <w:rFonts w:cs="David"/>
          <w:sz w:val="24"/>
          <w:szCs w:val="24"/>
          <w:rtl/>
        </w:rPr>
        <w:t xml:space="preserve"> </w:t>
      </w:r>
      <w:r w:rsidRPr="001A374C">
        <w:rPr>
          <w:rFonts w:cs="David" w:hint="cs"/>
          <w:sz w:val="24"/>
          <w:szCs w:val="24"/>
          <w:rtl/>
        </w:rPr>
        <w:t>השמיטו</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המילה</w:t>
      </w:r>
      <w:r w:rsidRPr="001A374C">
        <w:rPr>
          <w:rFonts w:cs="David"/>
          <w:sz w:val="24"/>
          <w:szCs w:val="24"/>
          <w:rtl/>
        </w:rPr>
        <w:t xml:space="preserve"> </w:t>
      </w:r>
      <w:r w:rsidRPr="001A374C">
        <w:rPr>
          <w:rFonts w:cs="David" w:hint="cs"/>
          <w:sz w:val="24"/>
          <w:szCs w:val="24"/>
          <w:rtl/>
        </w:rPr>
        <w:t>מומר</w:t>
      </w:r>
      <w:r w:rsidRPr="001A374C">
        <w:rPr>
          <w:rFonts w:cs="David"/>
          <w:sz w:val="24"/>
          <w:szCs w:val="24"/>
          <w:rtl/>
        </w:rPr>
        <w:t xml:space="preserve"> </w:t>
      </w:r>
      <w:r w:rsidRPr="001A374C">
        <w:rPr>
          <w:rFonts w:cs="David" w:hint="cs"/>
          <w:sz w:val="24"/>
          <w:szCs w:val="24"/>
          <w:rtl/>
        </w:rPr>
        <w:t>וכתבו</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במהדורת</w:t>
      </w:r>
      <w:r w:rsidRPr="001A374C">
        <w:rPr>
          <w:rFonts w:cs="David"/>
          <w:sz w:val="24"/>
          <w:szCs w:val="24"/>
          <w:rtl/>
        </w:rPr>
        <w:t xml:space="preserve"> </w:t>
      </w:r>
      <w:r w:rsidRPr="001A374C">
        <w:rPr>
          <w:rFonts w:cs="David" w:hint="cs"/>
          <w:sz w:val="24"/>
          <w:szCs w:val="24"/>
          <w:rtl/>
        </w:rPr>
        <w:t>פראג</w:t>
      </w:r>
      <w:r w:rsidRPr="001A374C">
        <w:rPr>
          <w:rFonts w:cs="David"/>
          <w:sz w:val="24"/>
          <w:szCs w:val="24"/>
          <w:rtl/>
        </w:rPr>
        <w:t xml:space="preserve"> </w:t>
      </w:r>
      <w:r w:rsidRPr="001A374C">
        <w:rPr>
          <w:rFonts w:cs="David" w:hint="cs"/>
          <w:sz w:val="24"/>
          <w:szCs w:val="24"/>
          <w:rtl/>
        </w:rPr>
        <w:t>רשום</w:t>
      </w:r>
      <w:r w:rsidRPr="001A374C">
        <w:rPr>
          <w:rFonts w:cs="David"/>
          <w:sz w:val="24"/>
          <w:szCs w:val="24"/>
          <w:rtl/>
        </w:rPr>
        <w:t xml:space="preserve"> </w:t>
      </w:r>
      <w:r w:rsidRPr="001A374C">
        <w:rPr>
          <w:rFonts w:cs="David" w:hint="cs"/>
          <w:sz w:val="24"/>
          <w:szCs w:val="24"/>
          <w:rtl/>
        </w:rPr>
        <w:t>שאפילו</w:t>
      </w:r>
      <w:r w:rsidRPr="001A374C">
        <w:rPr>
          <w:rFonts w:cs="David"/>
          <w:sz w:val="24"/>
          <w:szCs w:val="24"/>
          <w:rtl/>
        </w:rPr>
        <w:t xml:space="preserve"> </w:t>
      </w:r>
      <w:r w:rsidRPr="001A374C">
        <w:rPr>
          <w:rFonts w:cs="David" w:hint="cs"/>
          <w:sz w:val="24"/>
          <w:szCs w:val="24"/>
          <w:rtl/>
        </w:rPr>
        <w:t>משומד</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מומר</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שהמיר</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דתו</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שעובר</w:t>
      </w:r>
      <w:r w:rsidRPr="001A374C">
        <w:rPr>
          <w:rFonts w:cs="David"/>
          <w:sz w:val="24"/>
          <w:szCs w:val="24"/>
          <w:rtl/>
        </w:rPr>
        <w:t xml:space="preserve"> </w:t>
      </w:r>
      <w:r w:rsidRPr="001A374C">
        <w:rPr>
          <w:rFonts w:cs="David" w:hint="cs"/>
          <w:sz w:val="24"/>
          <w:szCs w:val="24"/>
          <w:rtl/>
        </w:rPr>
        <w:t>הרבה</w:t>
      </w:r>
      <w:r w:rsidRPr="001A374C">
        <w:rPr>
          <w:rFonts w:cs="David"/>
          <w:sz w:val="24"/>
          <w:szCs w:val="24"/>
          <w:rtl/>
        </w:rPr>
        <w:t xml:space="preserve"> </w:t>
      </w:r>
      <w:r w:rsidRPr="001A374C">
        <w:rPr>
          <w:rFonts w:cs="David" w:hint="cs"/>
          <w:sz w:val="24"/>
          <w:szCs w:val="24"/>
          <w:rtl/>
        </w:rPr>
        <w:t>עבירות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משומד</w:t>
      </w:r>
      <w:r w:rsidRPr="001A374C">
        <w:rPr>
          <w:rFonts w:cs="David"/>
          <w:sz w:val="24"/>
          <w:szCs w:val="24"/>
          <w:rtl/>
        </w:rPr>
        <w:t xml:space="preserve">- </w:t>
      </w:r>
      <w:r w:rsidRPr="001A374C">
        <w:rPr>
          <w:rFonts w:cs="David" w:hint="cs"/>
          <w:sz w:val="24"/>
          <w:szCs w:val="24"/>
          <w:rtl/>
        </w:rPr>
        <w:t>המיר</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דתו</w:t>
      </w:r>
      <w:r w:rsidRPr="001A374C">
        <w:rPr>
          <w:rFonts w:cs="David"/>
          <w:sz w:val="24"/>
          <w:szCs w:val="24"/>
          <w:rtl/>
        </w:rPr>
        <w:t xml:space="preserve"> </w:t>
      </w:r>
      <w:r w:rsidRPr="001A374C">
        <w:rPr>
          <w:rFonts w:cs="David" w:hint="cs"/>
          <w:sz w:val="24"/>
          <w:szCs w:val="24"/>
          <w:rtl/>
        </w:rPr>
        <w:t>לחלוטין</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התשובה</w:t>
      </w:r>
      <w:r w:rsidRPr="001A374C">
        <w:rPr>
          <w:rFonts w:cs="David"/>
          <w:sz w:val="24"/>
          <w:szCs w:val="24"/>
          <w:rtl/>
        </w:rPr>
        <w:t xml:space="preserve"> </w:t>
      </w:r>
      <w:r w:rsidRPr="001A374C">
        <w:rPr>
          <w:rFonts w:cs="David" w:hint="cs"/>
          <w:sz w:val="24"/>
          <w:szCs w:val="24"/>
          <w:rtl/>
        </w:rPr>
        <w:t>כאן</w:t>
      </w:r>
      <w:r w:rsidRPr="001A374C">
        <w:rPr>
          <w:rFonts w:cs="David"/>
          <w:sz w:val="24"/>
          <w:szCs w:val="24"/>
          <w:rtl/>
        </w:rPr>
        <w:t xml:space="preserve"> </w:t>
      </w:r>
      <w:r w:rsidRPr="001A374C">
        <w:rPr>
          <w:rFonts w:cs="David" w:hint="cs"/>
          <w:sz w:val="24"/>
          <w:szCs w:val="24"/>
          <w:rtl/>
        </w:rPr>
        <w:t>היא</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 xml:space="preserve"> </w:t>
      </w:r>
      <w:r w:rsidRPr="001A374C">
        <w:rPr>
          <w:rFonts w:cs="David" w:hint="cs"/>
          <w:sz w:val="24"/>
          <w:szCs w:val="24"/>
          <w:rtl/>
        </w:rPr>
        <w:t>טבילה</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שהמיר</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דתו</w:t>
      </w:r>
      <w:r w:rsidRPr="001A374C">
        <w:rPr>
          <w:rFonts w:cs="David"/>
          <w:sz w:val="24"/>
          <w:szCs w:val="24"/>
          <w:rtl/>
        </w:rPr>
        <w:t xml:space="preserve"> </w:t>
      </w:r>
      <w:r w:rsidRPr="001A374C">
        <w:rPr>
          <w:rFonts w:cs="David" w:hint="cs"/>
          <w:sz w:val="24"/>
          <w:szCs w:val="24"/>
          <w:rtl/>
        </w:rPr>
        <w:t>ואז</w:t>
      </w:r>
      <w:r w:rsidRPr="001A374C">
        <w:rPr>
          <w:rFonts w:cs="David"/>
          <w:sz w:val="24"/>
          <w:szCs w:val="24"/>
          <w:rtl/>
        </w:rPr>
        <w:t xml:space="preserve"> </w:t>
      </w:r>
      <w:r w:rsidRPr="001A374C">
        <w:rPr>
          <w:rFonts w:cs="David" w:hint="cs"/>
          <w:sz w:val="24"/>
          <w:szCs w:val="24"/>
          <w:rtl/>
        </w:rPr>
        <w:t>חזר</w:t>
      </w:r>
      <w:r w:rsidRPr="001A374C">
        <w:rPr>
          <w:rFonts w:cs="David"/>
          <w:sz w:val="24"/>
          <w:szCs w:val="24"/>
          <w:rtl/>
        </w:rPr>
        <w:t xml:space="preserve"> </w:t>
      </w:r>
      <w:r w:rsidRPr="001A374C">
        <w:rPr>
          <w:rFonts w:cs="David" w:hint="cs"/>
          <w:sz w:val="24"/>
          <w:szCs w:val="24"/>
          <w:rtl/>
        </w:rPr>
        <w:t>ליהדות</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 xml:space="preserve"> </w:t>
      </w:r>
      <w:r w:rsidRPr="001A374C">
        <w:rPr>
          <w:rFonts w:cs="David" w:hint="cs"/>
          <w:sz w:val="24"/>
          <w:szCs w:val="24"/>
          <w:rtl/>
        </w:rPr>
        <w:t>טבילה</w:t>
      </w:r>
      <w:r w:rsidRPr="001A374C">
        <w:rPr>
          <w:rFonts w:cs="David"/>
          <w:sz w:val="24"/>
          <w:szCs w:val="24"/>
          <w:rtl/>
        </w:rPr>
        <w:t xml:space="preserve">, </w:t>
      </w:r>
      <w:r w:rsidRPr="001A374C">
        <w:rPr>
          <w:rFonts w:cs="David" w:hint="cs"/>
          <w:sz w:val="24"/>
          <w:szCs w:val="24"/>
          <w:rtl/>
        </w:rPr>
        <w:t>ואפילו</w:t>
      </w:r>
      <w:r w:rsidRPr="001A374C">
        <w:rPr>
          <w:rFonts w:cs="David"/>
          <w:sz w:val="24"/>
          <w:szCs w:val="24"/>
          <w:rtl/>
        </w:rPr>
        <w:t xml:space="preserve"> </w:t>
      </w:r>
      <w:r w:rsidRPr="001A374C">
        <w:rPr>
          <w:rFonts w:cs="David" w:hint="cs"/>
          <w:sz w:val="24"/>
          <w:szCs w:val="24"/>
          <w:rtl/>
        </w:rPr>
        <w:t>גוי</w:t>
      </w:r>
      <w:r w:rsidRPr="001A374C">
        <w:rPr>
          <w:rFonts w:cs="David"/>
          <w:sz w:val="24"/>
          <w:szCs w:val="24"/>
          <w:rtl/>
        </w:rPr>
        <w:t xml:space="preserve"> </w:t>
      </w:r>
      <w:r w:rsidRPr="001A374C">
        <w:rPr>
          <w:rFonts w:cs="David" w:hint="cs"/>
          <w:sz w:val="24"/>
          <w:szCs w:val="24"/>
          <w:rtl/>
        </w:rPr>
        <w:t>שנתגייר</w:t>
      </w:r>
      <w:r w:rsidRPr="001A374C">
        <w:rPr>
          <w:rFonts w:cs="David"/>
          <w:sz w:val="24"/>
          <w:szCs w:val="24"/>
          <w:rtl/>
        </w:rPr>
        <w:t xml:space="preserve"> </w:t>
      </w:r>
      <w:r w:rsidRPr="001A374C">
        <w:rPr>
          <w:rFonts w:cs="David" w:hint="cs"/>
          <w:sz w:val="24"/>
          <w:szCs w:val="24"/>
          <w:rtl/>
        </w:rPr>
        <w:t>כראוי</w:t>
      </w:r>
      <w:r w:rsidRPr="001A374C">
        <w:rPr>
          <w:rFonts w:cs="David"/>
          <w:sz w:val="24"/>
          <w:szCs w:val="24"/>
          <w:rtl/>
        </w:rPr>
        <w:t xml:space="preserve"> </w:t>
      </w:r>
      <w:r w:rsidRPr="001A374C">
        <w:rPr>
          <w:rFonts w:cs="David" w:hint="cs"/>
          <w:sz w:val="24"/>
          <w:szCs w:val="24"/>
          <w:rtl/>
        </w:rPr>
        <w:t>ואז</w:t>
      </w:r>
      <w:r w:rsidRPr="001A374C">
        <w:rPr>
          <w:rFonts w:cs="David"/>
          <w:sz w:val="24"/>
          <w:szCs w:val="24"/>
          <w:rtl/>
        </w:rPr>
        <w:t xml:space="preserve"> </w:t>
      </w:r>
      <w:r w:rsidRPr="001A374C">
        <w:rPr>
          <w:rFonts w:cs="David" w:hint="cs"/>
          <w:sz w:val="24"/>
          <w:szCs w:val="24"/>
          <w:rtl/>
        </w:rPr>
        <w:t>חזר</w:t>
      </w:r>
      <w:r w:rsidRPr="001A374C">
        <w:rPr>
          <w:rFonts w:cs="David"/>
          <w:sz w:val="24"/>
          <w:szCs w:val="24"/>
          <w:rtl/>
        </w:rPr>
        <w:t xml:space="preserve"> </w:t>
      </w:r>
      <w:r w:rsidRPr="001A374C">
        <w:rPr>
          <w:rFonts w:cs="David" w:hint="cs"/>
          <w:sz w:val="24"/>
          <w:szCs w:val="24"/>
          <w:rtl/>
        </w:rPr>
        <w:t>לדתו</w:t>
      </w:r>
      <w:r w:rsidRPr="001A374C">
        <w:rPr>
          <w:rFonts w:cs="David"/>
          <w:sz w:val="24"/>
          <w:szCs w:val="24"/>
          <w:rtl/>
        </w:rPr>
        <w:t xml:space="preserve"> </w:t>
      </w:r>
      <w:r w:rsidRPr="001A374C">
        <w:rPr>
          <w:rFonts w:cs="David" w:hint="cs"/>
          <w:sz w:val="24"/>
          <w:szCs w:val="24"/>
          <w:rtl/>
        </w:rPr>
        <w:t>ואז</w:t>
      </w:r>
      <w:r w:rsidRPr="001A374C">
        <w:rPr>
          <w:rFonts w:cs="David"/>
          <w:sz w:val="24"/>
          <w:szCs w:val="24"/>
          <w:rtl/>
        </w:rPr>
        <w:t xml:space="preserve"> </w:t>
      </w:r>
      <w:r w:rsidRPr="001A374C">
        <w:rPr>
          <w:rFonts w:cs="David" w:hint="cs"/>
          <w:sz w:val="24"/>
          <w:szCs w:val="24"/>
          <w:rtl/>
        </w:rPr>
        <w:t>שוב</w:t>
      </w:r>
      <w:r w:rsidRPr="001A374C">
        <w:rPr>
          <w:rFonts w:cs="David"/>
          <w:sz w:val="24"/>
          <w:szCs w:val="24"/>
          <w:rtl/>
        </w:rPr>
        <w:t xml:space="preserve"> </w:t>
      </w:r>
      <w:r w:rsidRPr="001A374C">
        <w:rPr>
          <w:rFonts w:cs="David" w:hint="cs"/>
          <w:sz w:val="24"/>
          <w:szCs w:val="24"/>
          <w:rtl/>
        </w:rPr>
        <w:t>יהודי</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צריך</w:t>
      </w:r>
      <w:r w:rsidRPr="001A374C">
        <w:rPr>
          <w:rFonts w:cs="David"/>
          <w:sz w:val="24"/>
          <w:szCs w:val="24"/>
          <w:rtl/>
        </w:rPr>
        <w:t xml:space="preserve"> </w:t>
      </w:r>
      <w:r w:rsidRPr="001A374C">
        <w:rPr>
          <w:rFonts w:cs="David" w:hint="cs"/>
          <w:sz w:val="24"/>
          <w:szCs w:val="24"/>
          <w:rtl/>
        </w:rPr>
        <w:t>לטבול</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משומד</w:t>
      </w:r>
      <w:r w:rsidRPr="001A374C">
        <w:rPr>
          <w:rFonts w:cs="David"/>
          <w:sz w:val="24"/>
          <w:szCs w:val="24"/>
          <w:rtl/>
        </w:rPr>
        <w:t xml:space="preserve"> </w:t>
      </w:r>
      <w:r w:rsidRPr="001A374C">
        <w:rPr>
          <w:rFonts w:cs="David" w:hint="cs"/>
          <w:sz w:val="24"/>
          <w:szCs w:val="24"/>
          <w:rtl/>
        </w:rPr>
        <w:t>היא</w:t>
      </w:r>
      <w:r w:rsidRPr="001A374C">
        <w:rPr>
          <w:rFonts w:cs="David"/>
          <w:sz w:val="24"/>
          <w:szCs w:val="24"/>
          <w:rtl/>
        </w:rPr>
        <w:t xml:space="preserve"> </w:t>
      </w:r>
      <w:r w:rsidRPr="001A374C">
        <w:rPr>
          <w:rFonts w:cs="David" w:hint="cs"/>
          <w:sz w:val="24"/>
          <w:szCs w:val="24"/>
          <w:rtl/>
        </w:rPr>
        <w:t>מילת</w:t>
      </w:r>
      <w:r w:rsidRPr="001A374C">
        <w:rPr>
          <w:rFonts w:cs="David"/>
          <w:sz w:val="24"/>
          <w:szCs w:val="24"/>
          <w:rtl/>
        </w:rPr>
        <w:t xml:space="preserve"> </w:t>
      </w:r>
      <w:r w:rsidRPr="001A374C">
        <w:rPr>
          <w:rFonts w:cs="David" w:hint="cs"/>
          <w:sz w:val="24"/>
          <w:szCs w:val="24"/>
          <w:rtl/>
        </w:rPr>
        <w:t>גנאי</w:t>
      </w:r>
      <w:r w:rsidRPr="001A374C">
        <w:rPr>
          <w:rFonts w:cs="David"/>
          <w:sz w:val="24"/>
          <w:szCs w:val="24"/>
          <w:rtl/>
        </w:rPr>
        <w:t xml:space="preserve">- </w:t>
      </w:r>
      <w:r w:rsidRPr="001A374C">
        <w:rPr>
          <w:rFonts w:cs="David" w:hint="cs"/>
          <w:sz w:val="24"/>
          <w:szCs w:val="24"/>
          <w:rtl/>
        </w:rPr>
        <w:t>מישהו</w:t>
      </w:r>
      <w:r w:rsidRPr="001A374C">
        <w:rPr>
          <w:rFonts w:cs="David"/>
          <w:sz w:val="24"/>
          <w:szCs w:val="24"/>
          <w:rtl/>
        </w:rPr>
        <w:t xml:space="preserve"> </w:t>
      </w:r>
      <w:r w:rsidRPr="001A374C">
        <w:rPr>
          <w:rFonts w:cs="David" w:hint="cs"/>
          <w:sz w:val="24"/>
          <w:szCs w:val="24"/>
          <w:rtl/>
        </w:rPr>
        <w:t>שהמיר</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דתו</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מומר</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שלא</w:t>
      </w:r>
      <w:r w:rsidRPr="001A374C">
        <w:rPr>
          <w:rFonts w:cs="David"/>
          <w:sz w:val="24"/>
          <w:szCs w:val="24"/>
          <w:rtl/>
        </w:rPr>
        <w:t xml:space="preserve"> </w:t>
      </w:r>
      <w:r w:rsidRPr="001A374C">
        <w:rPr>
          <w:rFonts w:cs="David" w:hint="cs"/>
          <w:sz w:val="24"/>
          <w:szCs w:val="24"/>
          <w:rtl/>
        </w:rPr>
        <w:t>מקיים</w:t>
      </w:r>
      <w:r w:rsidRPr="001A374C">
        <w:rPr>
          <w:rFonts w:cs="David"/>
          <w:sz w:val="24"/>
          <w:szCs w:val="24"/>
          <w:rtl/>
        </w:rPr>
        <w:t xml:space="preserve"> </w:t>
      </w:r>
      <w:r w:rsidRPr="001A374C">
        <w:rPr>
          <w:rFonts w:cs="David" w:hint="cs"/>
          <w:sz w:val="24"/>
          <w:szCs w:val="24"/>
          <w:rtl/>
        </w:rPr>
        <w:t>מצוות</w:t>
      </w:r>
      <w:r w:rsidRPr="001A374C">
        <w:rPr>
          <w:rFonts w:cs="David"/>
          <w:sz w:val="24"/>
          <w:szCs w:val="24"/>
          <w:rtl/>
        </w:rPr>
        <w:t xml:space="preserve"> </w:t>
      </w:r>
      <w:r w:rsidRPr="001A374C">
        <w:rPr>
          <w:rFonts w:cs="David" w:hint="cs"/>
          <w:sz w:val="24"/>
          <w:szCs w:val="24"/>
          <w:rtl/>
        </w:rPr>
        <w:t>ולא</w:t>
      </w:r>
      <w:r w:rsidRPr="001A374C">
        <w:rPr>
          <w:rFonts w:cs="David"/>
          <w:sz w:val="24"/>
          <w:szCs w:val="24"/>
          <w:rtl/>
        </w:rPr>
        <w:t xml:space="preserve"> </w:t>
      </w:r>
      <w:r w:rsidRPr="001A374C">
        <w:rPr>
          <w:rFonts w:cs="David" w:hint="cs"/>
          <w:sz w:val="24"/>
          <w:szCs w:val="24"/>
          <w:rtl/>
        </w:rPr>
        <w:t>בהכרח</w:t>
      </w:r>
      <w:r w:rsidRPr="001A374C">
        <w:rPr>
          <w:rFonts w:cs="David"/>
          <w:sz w:val="24"/>
          <w:szCs w:val="24"/>
          <w:rtl/>
        </w:rPr>
        <w:t xml:space="preserve"> </w:t>
      </w:r>
      <w:r w:rsidRPr="001A374C">
        <w:rPr>
          <w:rFonts w:cs="David" w:hint="cs"/>
          <w:sz w:val="24"/>
          <w:szCs w:val="24"/>
          <w:rtl/>
        </w:rPr>
        <w:t>המיר</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דתו</w:t>
      </w: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אנו</w:t>
      </w:r>
      <w:r w:rsidRPr="001A374C">
        <w:rPr>
          <w:rFonts w:cs="David"/>
          <w:sz w:val="24"/>
          <w:szCs w:val="24"/>
          <w:rtl/>
        </w:rPr>
        <w:t xml:space="preserve"> </w:t>
      </w:r>
      <w:r w:rsidRPr="001A374C">
        <w:rPr>
          <w:rFonts w:cs="David" w:hint="cs"/>
          <w:sz w:val="24"/>
          <w:szCs w:val="24"/>
          <w:rtl/>
        </w:rPr>
        <w:t>רואים</w:t>
      </w:r>
      <w:r w:rsidRPr="001A374C">
        <w:rPr>
          <w:rFonts w:cs="David"/>
          <w:sz w:val="24"/>
          <w:szCs w:val="24"/>
          <w:rtl/>
        </w:rPr>
        <w:t xml:space="preserve"> </w:t>
      </w:r>
      <w:r w:rsidRPr="001A374C">
        <w:rPr>
          <w:rFonts w:cs="David" w:hint="cs"/>
          <w:sz w:val="24"/>
          <w:szCs w:val="24"/>
          <w:rtl/>
        </w:rPr>
        <w:t>בדוגמא</w:t>
      </w:r>
      <w:r w:rsidRPr="001A374C">
        <w:rPr>
          <w:rFonts w:cs="David"/>
          <w:sz w:val="24"/>
          <w:szCs w:val="24"/>
          <w:rtl/>
        </w:rPr>
        <w:t xml:space="preserve"> </w:t>
      </w:r>
      <w:r w:rsidRPr="001A374C">
        <w:rPr>
          <w:rFonts w:cs="David" w:hint="cs"/>
          <w:sz w:val="24"/>
          <w:szCs w:val="24"/>
          <w:rtl/>
        </w:rPr>
        <w:t>זאת</w:t>
      </w:r>
      <w:r w:rsidRPr="001A374C">
        <w:rPr>
          <w:rFonts w:cs="David"/>
          <w:sz w:val="24"/>
          <w:szCs w:val="24"/>
          <w:rtl/>
        </w:rPr>
        <w:t xml:space="preserve">? </w:t>
      </w:r>
      <w:r w:rsidRPr="001A374C">
        <w:rPr>
          <w:rFonts w:cs="David" w:hint="cs"/>
          <w:sz w:val="24"/>
          <w:szCs w:val="24"/>
          <w:rtl/>
        </w:rPr>
        <w:t>דווקא</w:t>
      </w:r>
      <w:r w:rsidRPr="001A374C">
        <w:rPr>
          <w:rFonts w:cs="David"/>
          <w:sz w:val="24"/>
          <w:szCs w:val="24"/>
          <w:rtl/>
        </w:rPr>
        <w:t xml:space="preserve"> </w:t>
      </w:r>
      <w:proofErr w:type="spellStart"/>
      <w:r w:rsidRPr="001A374C">
        <w:rPr>
          <w:rFonts w:cs="David" w:hint="cs"/>
          <w:sz w:val="24"/>
          <w:szCs w:val="24"/>
          <w:rtl/>
        </w:rPr>
        <w:t>הגירסה</w:t>
      </w:r>
      <w:proofErr w:type="spellEnd"/>
      <w:r w:rsidRPr="001A374C">
        <w:rPr>
          <w:rFonts w:cs="David"/>
          <w:sz w:val="24"/>
          <w:szCs w:val="24"/>
          <w:rtl/>
        </w:rPr>
        <w:t xml:space="preserve"> </w:t>
      </w:r>
      <w:r w:rsidRPr="001A374C">
        <w:rPr>
          <w:rFonts w:cs="David" w:hint="cs"/>
          <w:sz w:val="24"/>
          <w:szCs w:val="24"/>
          <w:rtl/>
        </w:rPr>
        <w:t>הראשונה</w:t>
      </w:r>
      <w:r w:rsidRPr="001A374C">
        <w:rPr>
          <w:rFonts w:cs="David"/>
          <w:sz w:val="24"/>
          <w:szCs w:val="24"/>
          <w:rtl/>
        </w:rPr>
        <w:t xml:space="preserve"> </w:t>
      </w:r>
      <w:r w:rsidRPr="001A374C">
        <w:rPr>
          <w:rFonts w:cs="David" w:hint="cs"/>
          <w:sz w:val="24"/>
          <w:szCs w:val="24"/>
          <w:rtl/>
        </w:rPr>
        <w:t>היא</w:t>
      </w:r>
      <w:r w:rsidRPr="001A374C">
        <w:rPr>
          <w:rFonts w:cs="David"/>
          <w:sz w:val="24"/>
          <w:szCs w:val="24"/>
          <w:rtl/>
        </w:rPr>
        <w:t xml:space="preserve"> </w:t>
      </w:r>
      <w:r w:rsidRPr="001A374C">
        <w:rPr>
          <w:rFonts w:cs="David" w:hint="cs"/>
          <w:sz w:val="24"/>
          <w:szCs w:val="24"/>
          <w:rtl/>
        </w:rPr>
        <w:t>יותר</w:t>
      </w:r>
      <w:r w:rsidRPr="001A374C">
        <w:rPr>
          <w:rFonts w:cs="David"/>
          <w:sz w:val="24"/>
          <w:szCs w:val="24"/>
          <w:rtl/>
        </w:rPr>
        <w:t xml:space="preserve"> </w:t>
      </w:r>
      <w:r w:rsidRPr="001A374C">
        <w:rPr>
          <w:rFonts w:cs="David" w:hint="cs"/>
          <w:sz w:val="24"/>
          <w:szCs w:val="24"/>
          <w:rtl/>
        </w:rPr>
        <w:t>אמינה</w:t>
      </w:r>
      <w:r w:rsidRPr="001A374C">
        <w:rPr>
          <w:rFonts w:cs="David"/>
          <w:sz w:val="24"/>
          <w:szCs w:val="24"/>
          <w:rtl/>
        </w:rPr>
        <w:t xml:space="preserve"> </w:t>
      </w:r>
      <w:r w:rsidRPr="001A374C">
        <w:rPr>
          <w:rFonts w:cs="David" w:hint="cs"/>
          <w:sz w:val="24"/>
          <w:szCs w:val="24"/>
          <w:rtl/>
        </w:rPr>
        <w:t>ולא</w:t>
      </w:r>
      <w:r w:rsidRPr="001A374C">
        <w:rPr>
          <w:rFonts w:cs="David"/>
          <w:sz w:val="24"/>
          <w:szCs w:val="24"/>
          <w:rtl/>
        </w:rPr>
        <w:t xml:space="preserve"> </w:t>
      </w:r>
      <w:r w:rsidRPr="001A374C">
        <w:rPr>
          <w:rFonts w:cs="David" w:hint="cs"/>
          <w:sz w:val="24"/>
          <w:szCs w:val="24"/>
          <w:rtl/>
        </w:rPr>
        <w:t>המהדורה</w:t>
      </w:r>
      <w:r w:rsidRPr="001A374C">
        <w:rPr>
          <w:rFonts w:cs="David"/>
          <w:sz w:val="24"/>
          <w:szCs w:val="24"/>
          <w:rtl/>
        </w:rPr>
        <w:t xml:space="preserve"> </w:t>
      </w:r>
      <w:r w:rsidRPr="001A374C">
        <w:rPr>
          <w:rFonts w:cs="David" w:hint="cs"/>
          <w:sz w:val="24"/>
          <w:szCs w:val="24"/>
          <w:rtl/>
        </w:rPr>
        <w:t>האחרונה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הראשונה</w:t>
      </w:r>
      <w:r w:rsidRPr="001A374C">
        <w:rPr>
          <w:rFonts w:cs="David"/>
          <w:sz w:val="24"/>
          <w:szCs w:val="24"/>
          <w:rtl/>
        </w:rPr>
        <w:t xml:space="preserve"> </w:t>
      </w:r>
      <w:proofErr w:type="spellStart"/>
      <w:r w:rsidRPr="001A374C">
        <w:rPr>
          <w:rFonts w:cs="David" w:hint="cs"/>
          <w:sz w:val="24"/>
          <w:szCs w:val="24"/>
          <w:rtl/>
        </w:rPr>
        <w:t>והשניה</w:t>
      </w:r>
      <w:proofErr w:type="spellEnd"/>
      <w:r w:rsidRPr="001A374C">
        <w:rPr>
          <w:rFonts w:cs="David"/>
          <w:sz w:val="24"/>
          <w:szCs w:val="24"/>
          <w:rtl/>
        </w:rPr>
        <w:t xml:space="preserve"> </w:t>
      </w:r>
      <w:r w:rsidRPr="001A374C">
        <w:rPr>
          <w:rFonts w:cs="David" w:hint="cs"/>
          <w:sz w:val="24"/>
          <w:szCs w:val="24"/>
          <w:rtl/>
        </w:rPr>
        <w:t>הן</w:t>
      </w:r>
      <w:r w:rsidRPr="001A374C">
        <w:rPr>
          <w:rFonts w:cs="David"/>
          <w:sz w:val="24"/>
          <w:szCs w:val="24"/>
          <w:rtl/>
        </w:rPr>
        <w:t xml:space="preserve"> </w:t>
      </w:r>
      <w:r w:rsidRPr="001A374C">
        <w:rPr>
          <w:rFonts w:cs="David" w:hint="cs"/>
          <w:sz w:val="24"/>
          <w:szCs w:val="24"/>
          <w:rtl/>
        </w:rPr>
        <w:t>שומרות</w:t>
      </w:r>
      <w:r w:rsidRPr="001A374C">
        <w:rPr>
          <w:rFonts w:cs="David"/>
          <w:sz w:val="24"/>
          <w:szCs w:val="24"/>
          <w:rtl/>
        </w:rPr>
        <w:t xml:space="preserve"> </w:t>
      </w:r>
      <w:r w:rsidRPr="001A374C">
        <w:rPr>
          <w:rFonts w:cs="David" w:hint="cs"/>
          <w:sz w:val="24"/>
          <w:szCs w:val="24"/>
          <w:rtl/>
        </w:rPr>
        <w:t>על</w:t>
      </w:r>
      <w:r w:rsidRPr="001A374C">
        <w:rPr>
          <w:rFonts w:cs="David"/>
          <w:sz w:val="24"/>
          <w:szCs w:val="24"/>
          <w:rtl/>
        </w:rPr>
        <w:t xml:space="preserve"> </w:t>
      </w:r>
      <w:r w:rsidRPr="001A374C">
        <w:rPr>
          <w:rFonts w:cs="David" w:hint="cs"/>
          <w:sz w:val="24"/>
          <w:szCs w:val="24"/>
          <w:rtl/>
        </w:rPr>
        <w:t>כל</w:t>
      </w:r>
      <w:r w:rsidRPr="001A374C">
        <w:rPr>
          <w:rFonts w:cs="David"/>
          <w:sz w:val="24"/>
          <w:szCs w:val="24"/>
          <w:rtl/>
        </w:rPr>
        <w:t xml:space="preserve"> </w:t>
      </w:r>
      <w:r w:rsidRPr="001A374C">
        <w:rPr>
          <w:rFonts w:cs="David" w:hint="cs"/>
          <w:sz w:val="24"/>
          <w:szCs w:val="24"/>
          <w:rtl/>
        </w:rPr>
        <w:t>השאלה</w:t>
      </w:r>
      <w:r w:rsidRPr="001A374C">
        <w:rPr>
          <w:rFonts w:cs="David"/>
          <w:sz w:val="24"/>
          <w:szCs w:val="24"/>
          <w:rtl/>
        </w:rPr>
        <w:t xml:space="preserve"> </w:t>
      </w:r>
      <w:r w:rsidRPr="001A374C">
        <w:rPr>
          <w:rFonts w:cs="David" w:hint="cs"/>
          <w:sz w:val="24"/>
          <w:szCs w:val="24"/>
          <w:rtl/>
        </w:rPr>
        <w:t>והתשובה</w:t>
      </w:r>
      <w:r w:rsidRPr="001A374C">
        <w:rPr>
          <w:rFonts w:cs="David"/>
          <w:sz w:val="24"/>
          <w:szCs w:val="24"/>
          <w:rtl/>
        </w:rPr>
        <w:t xml:space="preserve">, </w:t>
      </w:r>
      <w:r w:rsidRPr="001A374C">
        <w:rPr>
          <w:rFonts w:cs="David" w:hint="cs"/>
          <w:sz w:val="24"/>
          <w:szCs w:val="24"/>
          <w:rtl/>
        </w:rPr>
        <w:t>ובהמשך</w:t>
      </w:r>
      <w:r w:rsidRPr="001A374C">
        <w:rPr>
          <w:rFonts w:cs="David"/>
          <w:sz w:val="24"/>
          <w:szCs w:val="24"/>
          <w:rtl/>
        </w:rPr>
        <w:t xml:space="preserve"> </w:t>
      </w:r>
      <w:r w:rsidRPr="001A374C">
        <w:rPr>
          <w:rFonts w:cs="David" w:hint="cs"/>
          <w:sz w:val="24"/>
          <w:szCs w:val="24"/>
          <w:rtl/>
        </w:rPr>
        <w:t>השמיטו</w:t>
      </w:r>
      <w:r w:rsidRPr="001A374C">
        <w:rPr>
          <w:rFonts w:cs="David"/>
          <w:sz w:val="24"/>
          <w:szCs w:val="24"/>
          <w:rtl/>
        </w:rPr>
        <w:t xml:space="preserve"> </w:t>
      </w:r>
      <w:r w:rsidRPr="001A374C">
        <w:rPr>
          <w:rFonts w:cs="David" w:hint="cs"/>
          <w:sz w:val="24"/>
          <w:szCs w:val="24"/>
          <w:rtl/>
        </w:rPr>
        <w:t>מילים</w:t>
      </w:r>
      <w:r w:rsidRPr="001A374C">
        <w:rPr>
          <w:rFonts w:cs="David"/>
          <w:sz w:val="24"/>
          <w:szCs w:val="24"/>
          <w:rtl/>
        </w:rPr>
        <w:t xml:space="preserve">, </w:t>
      </w:r>
      <w:r w:rsidRPr="001A374C">
        <w:rPr>
          <w:rFonts w:cs="David" w:hint="cs"/>
          <w:sz w:val="24"/>
          <w:szCs w:val="24"/>
          <w:rtl/>
        </w:rPr>
        <w:t>בגלל</w:t>
      </w:r>
      <w:r w:rsidRPr="001A374C">
        <w:rPr>
          <w:rFonts w:cs="David"/>
          <w:sz w:val="24"/>
          <w:szCs w:val="24"/>
          <w:rtl/>
        </w:rPr>
        <w:t xml:space="preserve"> </w:t>
      </w:r>
      <w:r w:rsidRPr="001A374C">
        <w:rPr>
          <w:rFonts w:cs="David" w:hint="cs"/>
          <w:sz w:val="24"/>
          <w:szCs w:val="24"/>
          <w:rtl/>
        </w:rPr>
        <w:t>רגישות</w:t>
      </w:r>
      <w:r w:rsidRPr="001A374C">
        <w:rPr>
          <w:rFonts w:cs="David"/>
          <w:sz w:val="24"/>
          <w:szCs w:val="24"/>
          <w:rtl/>
        </w:rPr>
        <w:t xml:space="preserve"> </w:t>
      </w:r>
      <w:r w:rsidRPr="001A374C">
        <w:rPr>
          <w:rFonts w:cs="David" w:hint="cs"/>
          <w:sz w:val="24"/>
          <w:szCs w:val="24"/>
          <w:rtl/>
        </w:rPr>
        <w:t>בגלל</w:t>
      </w:r>
      <w:r w:rsidRPr="001A374C">
        <w:rPr>
          <w:rFonts w:cs="David"/>
          <w:sz w:val="24"/>
          <w:szCs w:val="24"/>
          <w:rtl/>
        </w:rPr>
        <w:t xml:space="preserve"> </w:t>
      </w:r>
      <w:r w:rsidRPr="001A374C">
        <w:rPr>
          <w:rFonts w:cs="David" w:hint="cs"/>
          <w:sz w:val="24"/>
          <w:szCs w:val="24"/>
          <w:rtl/>
        </w:rPr>
        <w:t>המילה</w:t>
      </w:r>
      <w:r w:rsidRPr="001A374C">
        <w:rPr>
          <w:rFonts w:cs="David"/>
          <w:sz w:val="24"/>
          <w:szCs w:val="24"/>
          <w:rtl/>
        </w:rPr>
        <w:t xml:space="preserve"> </w:t>
      </w:r>
      <w:r w:rsidRPr="001A374C">
        <w:rPr>
          <w:rFonts w:cs="David" w:hint="cs"/>
          <w:sz w:val="24"/>
          <w:szCs w:val="24"/>
          <w:rtl/>
        </w:rPr>
        <w:t>משומד</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למעשה</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מלמד</w:t>
      </w:r>
      <w:r w:rsidRPr="001A374C">
        <w:rPr>
          <w:rFonts w:cs="David"/>
          <w:sz w:val="24"/>
          <w:szCs w:val="24"/>
          <w:rtl/>
        </w:rPr>
        <w:t xml:space="preserve"> </w:t>
      </w:r>
      <w:r w:rsidRPr="001A374C">
        <w:rPr>
          <w:rFonts w:cs="David" w:hint="cs"/>
          <w:sz w:val="24"/>
          <w:szCs w:val="24"/>
          <w:rtl/>
        </w:rPr>
        <w:t>שלאו</w:t>
      </w:r>
      <w:r w:rsidRPr="001A374C">
        <w:rPr>
          <w:rFonts w:cs="David"/>
          <w:sz w:val="24"/>
          <w:szCs w:val="24"/>
          <w:rtl/>
        </w:rPr>
        <w:t xml:space="preserve"> </w:t>
      </w:r>
      <w:r w:rsidRPr="001A374C">
        <w:rPr>
          <w:rFonts w:cs="David" w:hint="cs"/>
          <w:sz w:val="24"/>
          <w:szCs w:val="24"/>
          <w:rtl/>
        </w:rPr>
        <w:t>דווקא</w:t>
      </w:r>
      <w:r w:rsidRPr="001A374C">
        <w:rPr>
          <w:rFonts w:cs="David"/>
          <w:sz w:val="24"/>
          <w:szCs w:val="24"/>
          <w:rtl/>
        </w:rPr>
        <w:t xml:space="preserve"> </w:t>
      </w:r>
      <w:r w:rsidRPr="001A374C">
        <w:rPr>
          <w:rFonts w:cs="David" w:hint="cs"/>
          <w:sz w:val="24"/>
          <w:szCs w:val="24"/>
          <w:rtl/>
        </w:rPr>
        <w:t>הנוסח</w:t>
      </w:r>
      <w:r w:rsidRPr="001A374C">
        <w:rPr>
          <w:rFonts w:cs="David"/>
          <w:sz w:val="24"/>
          <w:szCs w:val="24"/>
          <w:rtl/>
        </w:rPr>
        <w:t xml:space="preserve"> </w:t>
      </w:r>
      <w:r w:rsidRPr="001A374C">
        <w:rPr>
          <w:rFonts w:cs="David" w:hint="cs"/>
          <w:sz w:val="24"/>
          <w:szCs w:val="24"/>
          <w:rtl/>
        </w:rPr>
        <w:t>האחרון</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טוב</w:t>
      </w:r>
      <w:r w:rsidRPr="001A374C">
        <w:rPr>
          <w:rFonts w:cs="David"/>
          <w:sz w:val="24"/>
          <w:szCs w:val="24"/>
          <w:rtl/>
        </w:rPr>
        <w:t xml:space="preserve">. </w:t>
      </w:r>
      <w:r w:rsidRPr="001A374C">
        <w:rPr>
          <w:rFonts w:cs="David" w:hint="cs"/>
          <w:sz w:val="24"/>
          <w:szCs w:val="24"/>
          <w:rtl/>
        </w:rPr>
        <w:t>פר</w:t>
      </w:r>
      <w:r w:rsidRPr="001A374C">
        <w:rPr>
          <w:rFonts w:cs="David"/>
          <w:sz w:val="24"/>
          <w:szCs w:val="24"/>
          <w:rtl/>
        </w:rPr>
        <w:t xml:space="preserve"> </w:t>
      </w:r>
      <w:r w:rsidRPr="001A374C">
        <w:rPr>
          <w:rFonts w:cs="David" w:hint="cs"/>
          <w:sz w:val="24"/>
          <w:szCs w:val="24"/>
          <w:rtl/>
        </w:rPr>
        <w:t>מקרה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השאלה</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המראה</w:t>
      </w:r>
      <w:r w:rsidRPr="001A374C">
        <w:rPr>
          <w:rFonts w:cs="David"/>
          <w:sz w:val="24"/>
          <w:szCs w:val="24"/>
          <w:rtl/>
        </w:rPr>
        <w:t xml:space="preserve"> </w:t>
      </w:r>
      <w:r w:rsidRPr="001A374C">
        <w:rPr>
          <w:rFonts w:cs="David" w:hint="cs"/>
          <w:sz w:val="24"/>
          <w:szCs w:val="24"/>
          <w:rtl/>
        </w:rPr>
        <w:t>בשבת</w:t>
      </w:r>
      <w:r w:rsidRPr="001A374C">
        <w:rPr>
          <w:rFonts w:cs="David"/>
          <w:sz w:val="24"/>
          <w:szCs w:val="24"/>
          <w:rtl/>
        </w:rPr>
        <w:t xml:space="preserve"> </w:t>
      </w:r>
      <w:r w:rsidRPr="001A374C">
        <w:rPr>
          <w:rFonts w:cs="David" w:hint="cs"/>
          <w:sz w:val="24"/>
          <w:szCs w:val="24"/>
          <w:rtl/>
        </w:rPr>
        <w:t>דומה</w:t>
      </w:r>
      <w:r w:rsidRPr="001A374C">
        <w:rPr>
          <w:rFonts w:cs="David"/>
          <w:sz w:val="24"/>
          <w:szCs w:val="24"/>
          <w:rtl/>
        </w:rPr>
        <w:t xml:space="preserve"> </w:t>
      </w:r>
      <w:r w:rsidRPr="001A374C">
        <w:rPr>
          <w:rFonts w:cs="David" w:hint="cs"/>
          <w:sz w:val="24"/>
          <w:szCs w:val="24"/>
          <w:rtl/>
        </w:rPr>
        <w:t>לס</w:t>
      </w:r>
      <w:r w:rsidRPr="001A374C">
        <w:rPr>
          <w:rFonts w:cs="David"/>
          <w:sz w:val="24"/>
          <w:szCs w:val="24"/>
          <w:rtl/>
        </w:rPr>
        <w:t xml:space="preserve">' </w:t>
      </w:r>
      <w:r w:rsidRPr="001A374C">
        <w:rPr>
          <w:rFonts w:cs="David" w:hint="cs"/>
          <w:sz w:val="24"/>
          <w:szCs w:val="24"/>
          <w:rtl/>
        </w:rPr>
        <w:t>בשולחן</w:t>
      </w:r>
      <w:r w:rsidRPr="001A374C">
        <w:rPr>
          <w:rFonts w:cs="David"/>
          <w:sz w:val="24"/>
          <w:szCs w:val="24"/>
          <w:rtl/>
        </w:rPr>
        <w:t xml:space="preserve"> </w:t>
      </w:r>
      <w:r w:rsidRPr="001A374C">
        <w:rPr>
          <w:rFonts w:cs="David" w:hint="cs"/>
          <w:sz w:val="24"/>
          <w:szCs w:val="24"/>
          <w:rtl/>
        </w:rPr>
        <w:t>ערוך</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תשובות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הקצרות</w:t>
      </w:r>
      <w:r w:rsidRPr="001A374C">
        <w:rPr>
          <w:rFonts w:cs="David"/>
          <w:sz w:val="24"/>
          <w:szCs w:val="24"/>
          <w:rtl/>
        </w:rPr>
        <w:t xml:space="preserve"> </w:t>
      </w:r>
      <w:r w:rsidRPr="001A374C">
        <w:rPr>
          <w:rFonts w:cs="David" w:hint="cs"/>
          <w:sz w:val="24"/>
          <w:szCs w:val="24"/>
          <w:rtl/>
        </w:rPr>
        <w:t>הן</w:t>
      </w:r>
      <w:r w:rsidRPr="001A374C">
        <w:rPr>
          <w:rFonts w:cs="David"/>
          <w:sz w:val="24"/>
          <w:szCs w:val="24"/>
          <w:rtl/>
        </w:rPr>
        <w:t xml:space="preserve"> </w:t>
      </w:r>
      <w:r w:rsidRPr="001A374C">
        <w:rPr>
          <w:rFonts w:cs="David" w:hint="cs"/>
          <w:sz w:val="24"/>
          <w:szCs w:val="24"/>
          <w:rtl/>
        </w:rPr>
        <w:t>מ</w:t>
      </w:r>
      <w:r w:rsidRPr="001A374C">
        <w:rPr>
          <w:rFonts w:cs="David"/>
          <w:sz w:val="24"/>
          <w:szCs w:val="24"/>
          <w:rtl/>
        </w:rPr>
        <w:t>1575</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ש</w:t>
      </w:r>
      <w:r w:rsidRPr="001A374C">
        <w:rPr>
          <w:rFonts w:cs="David"/>
          <w:sz w:val="24"/>
          <w:szCs w:val="24"/>
          <w:rtl/>
        </w:rPr>
        <w:t>"</w:t>
      </w:r>
      <w:r w:rsidRPr="001A374C">
        <w:rPr>
          <w:rFonts w:cs="David" w:hint="cs"/>
          <w:sz w:val="24"/>
          <w:szCs w:val="24"/>
          <w:rtl/>
        </w:rPr>
        <w:t>ע</w:t>
      </w:r>
      <w:r w:rsidRPr="001A374C">
        <w:rPr>
          <w:rFonts w:cs="David"/>
          <w:sz w:val="24"/>
          <w:szCs w:val="24"/>
          <w:rtl/>
        </w:rPr>
        <w:t>- 1564-1566</w:t>
      </w:r>
    </w:p>
    <w:p w:rsidR="001A374C" w:rsidRPr="001A374C" w:rsidRDefault="001A374C" w:rsidP="003A7C81">
      <w:pPr>
        <w:pStyle w:val="a3"/>
        <w:spacing w:line="276" w:lineRule="auto"/>
        <w:jc w:val="both"/>
        <w:rPr>
          <w:rFonts w:cs="David"/>
          <w:sz w:val="24"/>
          <w:szCs w:val="24"/>
          <w:rtl/>
        </w:rPr>
      </w:pP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קדם</w:t>
      </w:r>
      <w:r w:rsidRPr="001A374C">
        <w:rPr>
          <w:rFonts w:cs="David"/>
          <w:sz w:val="24"/>
          <w:szCs w:val="24"/>
          <w:rtl/>
        </w:rPr>
        <w:t xml:space="preserve"> </w:t>
      </w:r>
      <w:r w:rsidRPr="001A374C">
        <w:rPr>
          <w:rFonts w:cs="David" w:hint="cs"/>
          <w:sz w:val="24"/>
          <w:szCs w:val="24"/>
          <w:rtl/>
        </w:rPr>
        <w:t>לספר</w:t>
      </w:r>
      <w:r w:rsidRPr="001A374C">
        <w:rPr>
          <w:rFonts w:cs="David"/>
          <w:sz w:val="24"/>
          <w:szCs w:val="24"/>
          <w:rtl/>
        </w:rPr>
        <w:t xml:space="preserve"> "</w:t>
      </w:r>
      <w:r w:rsidRPr="001A374C">
        <w:rPr>
          <w:rFonts w:cs="David" w:hint="cs"/>
          <w:sz w:val="24"/>
          <w:szCs w:val="24"/>
          <w:rtl/>
        </w:rPr>
        <w:t>תשובות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הקצרות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למעשה</w:t>
      </w:r>
      <w:r w:rsidRPr="001A374C">
        <w:rPr>
          <w:rFonts w:cs="David"/>
          <w:sz w:val="24"/>
          <w:szCs w:val="24"/>
          <w:rtl/>
        </w:rPr>
        <w:t xml:space="preserve"> </w:t>
      </w:r>
      <w:r w:rsidRPr="001A374C">
        <w:rPr>
          <w:rFonts w:cs="David" w:hint="cs"/>
          <w:sz w:val="24"/>
          <w:szCs w:val="24"/>
          <w:rtl/>
        </w:rPr>
        <w:t>רבע</w:t>
      </w:r>
      <w:r w:rsidRPr="001A374C">
        <w:rPr>
          <w:rFonts w:cs="David"/>
          <w:sz w:val="24"/>
          <w:szCs w:val="24"/>
          <w:rtl/>
        </w:rPr>
        <w:t xml:space="preserve"> </w:t>
      </w:r>
      <w:r w:rsidRPr="001A374C">
        <w:rPr>
          <w:rFonts w:cs="David" w:hint="cs"/>
          <w:sz w:val="24"/>
          <w:szCs w:val="24"/>
          <w:rtl/>
        </w:rPr>
        <w:t>מן</w:t>
      </w:r>
      <w:r w:rsidRPr="001A374C">
        <w:rPr>
          <w:rFonts w:cs="David"/>
          <w:sz w:val="24"/>
          <w:szCs w:val="24"/>
          <w:rtl/>
        </w:rPr>
        <w:t xml:space="preserve"> </w:t>
      </w:r>
      <w:r w:rsidRPr="001A374C">
        <w:rPr>
          <w:rFonts w:cs="David" w:hint="cs"/>
          <w:sz w:val="24"/>
          <w:szCs w:val="24"/>
          <w:rtl/>
        </w:rPr>
        <w:t>התשובות</w:t>
      </w:r>
      <w:r w:rsidRPr="001A374C">
        <w:rPr>
          <w:rFonts w:cs="David"/>
          <w:sz w:val="24"/>
          <w:szCs w:val="24"/>
          <w:rtl/>
        </w:rPr>
        <w:t xml:space="preserve"> </w:t>
      </w:r>
      <w:r w:rsidRPr="001A374C">
        <w:rPr>
          <w:rFonts w:cs="David" w:hint="cs"/>
          <w:sz w:val="24"/>
          <w:szCs w:val="24"/>
          <w:rtl/>
        </w:rPr>
        <w:t>בקובץ</w:t>
      </w:r>
      <w:r w:rsidRPr="001A374C">
        <w:rPr>
          <w:rFonts w:cs="David"/>
          <w:sz w:val="24"/>
          <w:szCs w:val="24"/>
          <w:rtl/>
        </w:rPr>
        <w:t xml:space="preserve"> </w:t>
      </w:r>
      <w:r w:rsidRPr="001A374C">
        <w:rPr>
          <w:rFonts w:cs="David" w:hint="cs"/>
          <w:sz w:val="24"/>
          <w:szCs w:val="24"/>
          <w:rtl/>
        </w:rPr>
        <w:t>דומות</w:t>
      </w:r>
      <w:r w:rsidRPr="001A374C">
        <w:rPr>
          <w:rFonts w:cs="David"/>
          <w:sz w:val="24"/>
          <w:szCs w:val="24"/>
          <w:rtl/>
        </w:rPr>
        <w:t xml:space="preserve"> </w:t>
      </w:r>
      <w:r w:rsidRPr="001A374C">
        <w:rPr>
          <w:rFonts w:cs="David" w:hint="cs"/>
          <w:sz w:val="24"/>
          <w:szCs w:val="24"/>
          <w:rtl/>
        </w:rPr>
        <w:t>לס</w:t>
      </w:r>
      <w:r w:rsidRPr="001A374C">
        <w:rPr>
          <w:rFonts w:cs="David"/>
          <w:sz w:val="24"/>
          <w:szCs w:val="24"/>
          <w:rtl/>
        </w:rPr>
        <w:t xml:space="preserve">' </w:t>
      </w:r>
      <w:r w:rsidRPr="001A374C">
        <w:rPr>
          <w:rFonts w:cs="David" w:hint="cs"/>
          <w:sz w:val="24"/>
          <w:szCs w:val="24"/>
          <w:rtl/>
        </w:rPr>
        <w:t>מפורשים</w:t>
      </w:r>
      <w:r w:rsidRPr="001A374C">
        <w:rPr>
          <w:rFonts w:cs="David"/>
          <w:sz w:val="24"/>
          <w:szCs w:val="24"/>
          <w:rtl/>
        </w:rPr>
        <w:t xml:space="preserve"> </w:t>
      </w:r>
      <w:r w:rsidRPr="001A374C">
        <w:rPr>
          <w:rFonts w:cs="David" w:hint="cs"/>
          <w:sz w:val="24"/>
          <w:szCs w:val="24"/>
          <w:rtl/>
        </w:rPr>
        <w:t>בש</w:t>
      </w:r>
      <w:r w:rsidRPr="001A374C">
        <w:rPr>
          <w:rFonts w:cs="David"/>
          <w:sz w:val="24"/>
          <w:szCs w:val="24"/>
          <w:rtl/>
        </w:rPr>
        <w:t>"</w:t>
      </w:r>
      <w:r w:rsidRPr="001A374C">
        <w:rPr>
          <w:rFonts w:cs="David" w:hint="cs"/>
          <w:sz w:val="24"/>
          <w:szCs w:val="24"/>
          <w:rtl/>
        </w:rPr>
        <w:t>ע</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מקובץ</w:t>
      </w:r>
      <w:r w:rsidRPr="001A374C">
        <w:rPr>
          <w:rFonts w:cs="David"/>
          <w:sz w:val="24"/>
          <w:szCs w:val="24"/>
          <w:rtl/>
        </w:rPr>
        <w:t xml:space="preserve"> </w:t>
      </w:r>
      <w:r w:rsidRPr="001A374C">
        <w:rPr>
          <w:rFonts w:cs="David" w:hint="cs"/>
          <w:sz w:val="24"/>
          <w:szCs w:val="24"/>
          <w:rtl/>
        </w:rPr>
        <w:t>תשובות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הקצרות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שאלה</w:t>
      </w:r>
      <w:r w:rsidRPr="001A374C">
        <w:rPr>
          <w:rFonts w:cs="David"/>
          <w:sz w:val="24"/>
          <w:szCs w:val="24"/>
          <w:rtl/>
        </w:rPr>
        <w:t xml:space="preserve">: </w:t>
      </w:r>
      <w:r w:rsidRPr="001A374C">
        <w:rPr>
          <w:rFonts w:cs="David" w:hint="cs"/>
          <w:sz w:val="24"/>
          <w:szCs w:val="24"/>
          <w:rtl/>
        </w:rPr>
        <w:t>האם</w:t>
      </w:r>
      <w:r w:rsidRPr="001A374C">
        <w:rPr>
          <w:rFonts w:cs="David"/>
          <w:sz w:val="24"/>
          <w:szCs w:val="24"/>
          <w:rtl/>
        </w:rPr>
        <w:t xml:space="preserve"> </w:t>
      </w:r>
      <w:r w:rsidRPr="001A374C">
        <w:rPr>
          <w:rFonts w:cs="David" w:hint="cs"/>
          <w:sz w:val="24"/>
          <w:szCs w:val="24"/>
          <w:rtl/>
        </w:rPr>
        <w:t>מותר</w:t>
      </w:r>
      <w:r w:rsidRPr="001A374C">
        <w:rPr>
          <w:rFonts w:cs="David"/>
          <w:sz w:val="24"/>
          <w:szCs w:val="24"/>
          <w:rtl/>
        </w:rPr>
        <w:t xml:space="preserve"> </w:t>
      </w:r>
      <w:r w:rsidRPr="001A374C">
        <w:rPr>
          <w:rFonts w:cs="David" w:hint="cs"/>
          <w:sz w:val="24"/>
          <w:szCs w:val="24"/>
          <w:rtl/>
        </w:rPr>
        <w:t>לשים</w:t>
      </w:r>
      <w:r w:rsidRPr="001A374C">
        <w:rPr>
          <w:rFonts w:cs="David"/>
          <w:sz w:val="24"/>
          <w:szCs w:val="24"/>
          <w:rtl/>
        </w:rPr>
        <w:t xml:space="preserve"> </w:t>
      </w:r>
      <w:r w:rsidRPr="001A374C">
        <w:rPr>
          <w:rFonts w:cs="David" w:hint="cs"/>
          <w:sz w:val="24"/>
          <w:szCs w:val="24"/>
          <w:rtl/>
        </w:rPr>
        <w:t>ניילון</w:t>
      </w:r>
      <w:r w:rsidRPr="001A374C">
        <w:rPr>
          <w:rFonts w:cs="David"/>
          <w:sz w:val="24"/>
          <w:szCs w:val="24"/>
          <w:rtl/>
        </w:rPr>
        <w:t xml:space="preserve"> </w:t>
      </w:r>
      <w:r w:rsidRPr="001A374C">
        <w:rPr>
          <w:rFonts w:cs="David" w:hint="cs"/>
          <w:sz w:val="24"/>
          <w:szCs w:val="24"/>
          <w:rtl/>
        </w:rPr>
        <w:t>על</w:t>
      </w:r>
      <w:r w:rsidRPr="001A374C">
        <w:rPr>
          <w:rFonts w:cs="David"/>
          <w:sz w:val="24"/>
          <w:szCs w:val="24"/>
          <w:rtl/>
        </w:rPr>
        <w:t xml:space="preserve"> </w:t>
      </w:r>
      <w:r w:rsidRPr="001A374C">
        <w:rPr>
          <w:rFonts w:cs="David" w:hint="cs"/>
          <w:sz w:val="24"/>
          <w:szCs w:val="24"/>
          <w:rtl/>
        </w:rPr>
        <w:t>הכובע</w:t>
      </w:r>
      <w:r w:rsidRPr="001A374C">
        <w:rPr>
          <w:rFonts w:cs="David"/>
          <w:sz w:val="24"/>
          <w:szCs w:val="24"/>
          <w:rtl/>
        </w:rPr>
        <w:t xml:space="preserve"> </w:t>
      </w:r>
      <w:r w:rsidRPr="001A374C">
        <w:rPr>
          <w:rFonts w:cs="David" w:hint="cs"/>
          <w:sz w:val="24"/>
          <w:szCs w:val="24"/>
          <w:rtl/>
        </w:rPr>
        <w:t>בשבת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הרוח</w:t>
      </w:r>
      <w:r w:rsidRPr="001A374C">
        <w:rPr>
          <w:rFonts w:cs="David"/>
          <w:sz w:val="24"/>
          <w:szCs w:val="24"/>
          <w:rtl/>
        </w:rPr>
        <w:t xml:space="preserve"> </w:t>
      </w:r>
      <w:r w:rsidRPr="001A374C">
        <w:rPr>
          <w:rFonts w:cs="David" w:hint="cs"/>
          <w:sz w:val="24"/>
          <w:szCs w:val="24"/>
          <w:rtl/>
        </w:rPr>
        <w:t>תעיף</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הכובע</w:t>
      </w:r>
      <w:r w:rsidRPr="001A374C">
        <w:rPr>
          <w:rFonts w:cs="David"/>
          <w:sz w:val="24"/>
          <w:szCs w:val="24"/>
          <w:rtl/>
        </w:rPr>
        <w:t xml:space="preserve"> </w:t>
      </w:r>
      <w:r w:rsidRPr="001A374C">
        <w:rPr>
          <w:rFonts w:cs="David" w:hint="cs"/>
          <w:sz w:val="24"/>
          <w:szCs w:val="24"/>
          <w:rtl/>
        </w:rPr>
        <w:t>ואז</w:t>
      </w:r>
      <w:r w:rsidRPr="001A374C">
        <w:rPr>
          <w:rFonts w:cs="David"/>
          <w:sz w:val="24"/>
          <w:szCs w:val="24"/>
          <w:rtl/>
        </w:rPr>
        <w:t xml:space="preserve"> </w:t>
      </w:r>
      <w:r w:rsidRPr="001A374C">
        <w:rPr>
          <w:rFonts w:cs="David" w:hint="cs"/>
          <w:sz w:val="24"/>
          <w:szCs w:val="24"/>
          <w:rtl/>
        </w:rPr>
        <w:t>האדם</w:t>
      </w:r>
      <w:r w:rsidRPr="001A374C">
        <w:rPr>
          <w:rFonts w:cs="David"/>
          <w:sz w:val="24"/>
          <w:szCs w:val="24"/>
          <w:rtl/>
        </w:rPr>
        <w:t xml:space="preserve"> </w:t>
      </w:r>
      <w:r w:rsidRPr="001A374C">
        <w:rPr>
          <w:rFonts w:cs="David" w:hint="cs"/>
          <w:sz w:val="24"/>
          <w:szCs w:val="24"/>
          <w:rtl/>
        </w:rPr>
        <w:t>יטלטל</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הכובע</w:t>
      </w:r>
      <w:r w:rsidRPr="001A374C">
        <w:rPr>
          <w:rFonts w:cs="David"/>
          <w:sz w:val="24"/>
          <w:szCs w:val="24"/>
          <w:rtl/>
        </w:rPr>
        <w:t xml:space="preserve">. </w:t>
      </w:r>
      <w:r w:rsidRPr="001A374C">
        <w:rPr>
          <w:rFonts w:cs="David" w:hint="cs"/>
          <w:sz w:val="24"/>
          <w:szCs w:val="24"/>
          <w:rtl/>
        </w:rPr>
        <w:t>רק</w:t>
      </w:r>
      <w:r w:rsidRPr="001A374C">
        <w:rPr>
          <w:rFonts w:cs="David"/>
          <w:sz w:val="24"/>
          <w:szCs w:val="24"/>
          <w:rtl/>
        </w:rPr>
        <w:t xml:space="preserve"> </w:t>
      </w:r>
      <w:r w:rsidRPr="001A374C">
        <w:rPr>
          <w:rFonts w:cs="David" w:hint="cs"/>
          <w:sz w:val="24"/>
          <w:szCs w:val="24"/>
          <w:rtl/>
        </w:rPr>
        <w:t>אם</w:t>
      </w:r>
      <w:r w:rsidRPr="001A374C">
        <w:rPr>
          <w:rFonts w:cs="David"/>
          <w:sz w:val="24"/>
          <w:szCs w:val="24"/>
          <w:rtl/>
        </w:rPr>
        <w:t xml:space="preserve"> </w:t>
      </w:r>
      <w:r w:rsidRPr="001A374C">
        <w:rPr>
          <w:rFonts w:cs="David" w:hint="cs"/>
          <w:sz w:val="24"/>
          <w:szCs w:val="24"/>
          <w:rtl/>
        </w:rPr>
        <w:t>הכיסוי</w:t>
      </w:r>
      <w:r w:rsidRPr="001A374C">
        <w:rPr>
          <w:rFonts w:cs="David"/>
          <w:sz w:val="24"/>
          <w:szCs w:val="24"/>
          <w:rtl/>
        </w:rPr>
        <w:t xml:space="preserve"> </w:t>
      </w:r>
      <w:r w:rsidRPr="001A374C">
        <w:rPr>
          <w:rFonts w:cs="David" w:hint="cs"/>
          <w:sz w:val="24"/>
          <w:szCs w:val="24"/>
          <w:rtl/>
        </w:rPr>
        <w:t>מהודק</w:t>
      </w:r>
      <w:r w:rsidRPr="001A374C">
        <w:rPr>
          <w:rFonts w:cs="David"/>
          <w:sz w:val="24"/>
          <w:szCs w:val="24"/>
          <w:rtl/>
        </w:rPr>
        <w:t xml:space="preserve"> </w:t>
      </w:r>
      <w:r w:rsidRPr="001A374C">
        <w:rPr>
          <w:rFonts w:cs="David" w:hint="cs"/>
          <w:sz w:val="24"/>
          <w:szCs w:val="24"/>
          <w:rtl/>
        </w:rPr>
        <w:t>לכובע</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קשור</w:t>
      </w:r>
      <w:r w:rsidRPr="001A374C">
        <w:rPr>
          <w:rFonts w:cs="David"/>
          <w:sz w:val="24"/>
          <w:szCs w:val="24"/>
          <w:rtl/>
        </w:rPr>
        <w:t xml:space="preserve"> </w:t>
      </w:r>
      <w:r w:rsidRPr="001A374C">
        <w:rPr>
          <w:rFonts w:cs="David" w:hint="cs"/>
          <w:sz w:val="24"/>
          <w:szCs w:val="24"/>
          <w:rtl/>
        </w:rPr>
        <w:t>מתחת</w:t>
      </w:r>
      <w:r w:rsidRPr="001A374C">
        <w:rPr>
          <w:rFonts w:cs="David"/>
          <w:sz w:val="24"/>
          <w:szCs w:val="24"/>
          <w:rtl/>
        </w:rPr>
        <w:t xml:space="preserve"> </w:t>
      </w:r>
      <w:r w:rsidRPr="001A374C">
        <w:rPr>
          <w:rFonts w:cs="David" w:hint="cs"/>
          <w:sz w:val="24"/>
          <w:szCs w:val="24"/>
          <w:rtl/>
        </w:rPr>
        <w:t>לגרון</w:t>
      </w:r>
      <w:r w:rsidRPr="001A374C">
        <w:rPr>
          <w:rFonts w:cs="David"/>
          <w:sz w:val="24"/>
          <w:szCs w:val="24"/>
          <w:rtl/>
        </w:rPr>
        <w:t xml:space="preserve"> </w:t>
      </w:r>
      <w:r w:rsidRPr="001A374C">
        <w:rPr>
          <w:rFonts w:cs="David" w:hint="cs"/>
          <w:sz w:val="24"/>
          <w:szCs w:val="24"/>
          <w:rtl/>
        </w:rPr>
        <w:t>מותר</w:t>
      </w:r>
      <w:r w:rsidRPr="001A374C">
        <w:rPr>
          <w:rFonts w:cs="David"/>
          <w:sz w:val="24"/>
          <w:szCs w:val="24"/>
          <w:rtl/>
        </w:rPr>
        <w:t xml:space="preserve"> </w:t>
      </w:r>
      <w:r w:rsidRPr="001A374C">
        <w:rPr>
          <w:rFonts w:cs="David" w:hint="cs"/>
          <w:sz w:val="24"/>
          <w:szCs w:val="24"/>
          <w:rtl/>
        </w:rPr>
        <w:t>לצאת</w:t>
      </w:r>
      <w:r w:rsidRPr="001A374C">
        <w:rPr>
          <w:rFonts w:cs="David"/>
          <w:sz w:val="24"/>
          <w:szCs w:val="24"/>
          <w:rtl/>
        </w:rPr>
        <w:t xml:space="preserve"> </w:t>
      </w:r>
      <w:r w:rsidRPr="001A374C">
        <w:rPr>
          <w:rFonts w:cs="David" w:hint="cs"/>
          <w:sz w:val="24"/>
          <w:szCs w:val="24"/>
          <w:rtl/>
        </w:rPr>
        <w:t>איתו</w:t>
      </w:r>
      <w:r w:rsidRPr="001A374C">
        <w:rPr>
          <w:rFonts w:cs="David"/>
          <w:sz w:val="24"/>
          <w:szCs w:val="24"/>
          <w:rtl/>
        </w:rPr>
        <w:t xml:space="preserve">. </w:t>
      </w:r>
      <w:r w:rsidRPr="001A374C">
        <w:rPr>
          <w:rFonts w:cs="David" w:hint="cs"/>
          <w:sz w:val="24"/>
          <w:szCs w:val="24"/>
          <w:rtl/>
        </w:rPr>
        <w:t>בנוסף</w:t>
      </w:r>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בעיה</w:t>
      </w:r>
      <w:r w:rsidRPr="001A374C">
        <w:rPr>
          <w:rFonts w:cs="David"/>
          <w:sz w:val="24"/>
          <w:szCs w:val="24"/>
          <w:rtl/>
        </w:rPr>
        <w:t xml:space="preserve"> </w:t>
      </w:r>
      <w:r w:rsidRPr="001A374C">
        <w:rPr>
          <w:rFonts w:cs="David" w:hint="cs"/>
          <w:sz w:val="24"/>
          <w:szCs w:val="24"/>
          <w:rtl/>
        </w:rPr>
        <w:t>שזה</w:t>
      </w:r>
      <w:r w:rsidRPr="001A374C">
        <w:rPr>
          <w:rFonts w:cs="David"/>
          <w:sz w:val="24"/>
          <w:szCs w:val="24"/>
          <w:rtl/>
        </w:rPr>
        <w:t xml:space="preserve"> </w:t>
      </w:r>
      <w:r w:rsidRPr="001A374C">
        <w:rPr>
          <w:rFonts w:cs="David" w:hint="cs"/>
          <w:sz w:val="24"/>
          <w:szCs w:val="24"/>
          <w:rtl/>
        </w:rPr>
        <w:t>נראה</w:t>
      </w:r>
      <w:r w:rsidRPr="001A374C">
        <w:rPr>
          <w:rFonts w:cs="David"/>
          <w:sz w:val="24"/>
          <w:szCs w:val="24"/>
          <w:rtl/>
        </w:rPr>
        <w:t xml:space="preserve"> </w:t>
      </w:r>
      <w:r w:rsidRPr="001A374C">
        <w:rPr>
          <w:rFonts w:cs="David" w:hint="cs"/>
          <w:sz w:val="24"/>
          <w:szCs w:val="24"/>
          <w:rtl/>
        </w:rPr>
        <w:t>כמו</w:t>
      </w:r>
      <w:r w:rsidRPr="001A374C">
        <w:rPr>
          <w:rFonts w:cs="David"/>
          <w:sz w:val="24"/>
          <w:szCs w:val="24"/>
          <w:rtl/>
        </w:rPr>
        <w:t xml:space="preserve"> </w:t>
      </w:r>
      <w:r w:rsidRPr="001A374C">
        <w:rPr>
          <w:rFonts w:cs="David" w:hint="cs"/>
          <w:sz w:val="24"/>
          <w:szCs w:val="24"/>
          <w:rtl/>
        </w:rPr>
        <w:t>אוהל</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בש</w:t>
      </w:r>
      <w:r w:rsidRPr="001A374C">
        <w:rPr>
          <w:rFonts w:cs="David"/>
          <w:sz w:val="24"/>
          <w:szCs w:val="24"/>
          <w:rtl/>
        </w:rPr>
        <w:t>"</w:t>
      </w:r>
      <w:r w:rsidRPr="001A374C">
        <w:rPr>
          <w:rFonts w:cs="David" w:hint="cs"/>
          <w:sz w:val="24"/>
          <w:szCs w:val="24"/>
          <w:rtl/>
        </w:rPr>
        <w:t>ע</w:t>
      </w:r>
      <w:r w:rsidRPr="001A374C">
        <w:rPr>
          <w:rFonts w:cs="David"/>
          <w:sz w:val="24"/>
          <w:szCs w:val="24"/>
          <w:rtl/>
        </w:rPr>
        <w:t xml:space="preserve"> </w:t>
      </w:r>
      <w:r w:rsidRPr="001A374C">
        <w:rPr>
          <w:rFonts w:cs="David" w:hint="cs"/>
          <w:sz w:val="24"/>
          <w:szCs w:val="24"/>
          <w:rtl/>
        </w:rPr>
        <w:t>נקבע</w:t>
      </w:r>
      <w:r w:rsidRPr="001A374C">
        <w:rPr>
          <w:rFonts w:cs="David"/>
          <w:sz w:val="24"/>
          <w:szCs w:val="24"/>
          <w:rtl/>
        </w:rPr>
        <w:t xml:space="preserve"> </w:t>
      </w:r>
      <w:r w:rsidRPr="001A374C">
        <w:rPr>
          <w:rFonts w:cs="David" w:hint="cs"/>
          <w:sz w:val="24"/>
          <w:szCs w:val="24"/>
          <w:rtl/>
        </w:rPr>
        <w:t>שכובע</w:t>
      </w:r>
      <w:r w:rsidRPr="001A374C">
        <w:rPr>
          <w:rFonts w:cs="David"/>
          <w:sz w:val="24"/>
          <w:szCs w:val="24"/>
          <w:rtl/>
        </w:rPr>
        <w:t xml:space="preserve"> </w:t>
      </w:r>
      <w:r w:rsidRPr="001A374C">
        <w:rPr>
          <w:rFonts w:cs="David" w:hint="cs"/>
          <w:sz w:val="24"/>
          <w:szCs w:val="24"/>
          <w:rtl/>
        </w:rPr>
        <w:t>שהוא</w:t>
      </w:r>
      <w:r w:rsidRPr="001A374C">
        <w:rPr>
          <w:rFonts w:cs="David"/>
          <w:sz w:val="24"/>
          <w:szCs w:val="24"/>
          <w:rtl/>
        </w:rPr>
        <w:t xml:space="preserve"> </w:t>
      </w:r>
      <w:r w:rsidRPr="001A374C">
        <w:rPr>
          <w:rFonts w:cs="David" w:hint="cs"/>
          <w:sz w:val="24"/>
          <w:szCs w:val="24"/>
          <w:rtl/>
        </w:rPr>
        <w:t>טפח</w:t>
      </w:r>
      <w:r w:rsidRPr="001A374C">
        <w:rPr>
          <w:rFonts w:cs="David"/>
          <w:sz w:val="24"/>
          <w:szCs w:val="24"/>
          <w:rtl/>
        </w:rPr>
        <w:t xml:space="preserve"> </w:t>
      </w:r>
      <w:r w:rsidRPr="001A374C">
        <w:rPr>
          <w:rFonts w:cs="David" w:hint="cs"/>
          <w:sz w:val="24"/>
          <w:szCs w:val="24"/>
          <w:rtl/>
        </w:rPr>
        <w:t>מהראש</w:t>
      </w:r>
      <w:r w:rsidRPr="001A374C">
        <w:rPr>
          <w:rFonts w:cs="David"/>
          <w:sz w:val="24"/>
          <w:szCs w:val="24"/>
          <w:rtl/>
        </w:rPr>
        <w:t xml:space="preserve">, </w:t>
      </w:r>
      <w:r w:rsidRPr="001A374C">
        <w:rPr>
          <w:rFonts w:cs="David" w:hint="cs"/>
          <w:sz w:val="24"/>
          <w:szCs w:val="24"/>
          <w:rtl/>
        </w:rPr>
        <w:t>אסור</w:t>
      </w:r>
      <w:r w:rsidRPr="001A374C">
        <w:rPr>
          <w:rFonts w:cs="David"/>
          <w:sz w:val="24"/>
          <w:szCs w:val="24"/>
          <w:rtl/>
        </w:rPr>
        <w:t xml:space="preserve"> </w:t>
      </w:r>
      <w:r w:rsidRPr="001A374C">
        <w:rPr>
          <w:rFonts w:cs="David" w:hint="cs"/>
          <w:sz w:val="24"/>
          <w:szCs w:val="24"/>
          <w:rtl/>
        </w:rPr>
        <w:t>להניחו</w:t>
      </w:r>
      <w:r w:rsidRPr="001A374C">
        <w:rPr>
          <w:rFonts w:cs="David"/>
          <w:sz w:val="24"/>
          <w:szCs w:val="24"/>
          <w:rtl/>
        </w:rPr>
        <w:t xml:space="preserve"> </w:t>
      </w:r>
      <w:r w:rsidRPr="001A374C">
        <w:rPr>
          <w:rFonts w:cs="David" w:hint="cs"/>
          <w:sz w:val="24"/>
          <w:szCs w:val="24"/>
          <w:rtl/>
        </w:rPr>
        <w:t>אפילו</w:t>
      </w:r>
      <w:r w:rsidRPr="001A374C">
        <w:rPr>
          <w:rFonts w:cs="David"/>
          <w:sz w:val="24"/>
          <w:szCs w:val="24"/>
          <w:rtl/>
        </w:rPr>
        <w:t xml:space="preserve"> </w:t>
      </w:r>
      <w:r w:rsidRPr="001A374C">
        <w:rPr>
          <w:rFonts w:cs="David" w:hint="cs"/>
          <w:sz w:val="24"/>
          <w:szCs w:val="24"/>
          <w:rtl/>
        </w:rPr>
        <w:t>בבית</w:t>
      </w:r>
      <w:r w:rsidRPr="001A374C">
        <w:rPr>
          <w:rFonts w:cs="David"/>
          <w:sz w:val="24"/>
          <w:szCs w:val="24"/>
          <w:rtl/>
        </w:rPr>
        <w:t xml:space="preserve"> </w:t>
      </w:r>
      <w:r w:rsidRPr="001A374C">
        <w:rPr>
          <w:rFonts w:cs="David" w:hint="cs"/>
          <w:sz w:val="24"/>
          <w:szCs w:val="24"/>
          <w:rtl/>
        </w:rPr>
        <w:t>בשבת</w:t>
      </w:r>
      <w:r w:rsidRPr="001A374C">
        <w:rPr>
          <w:rFonts w:cs="David"/>
          <w:sz w:val="24"/>
          <w:szCs w:val="24"/>
          <w:rtl/>
        </w:rPr>
        <w:t xml:space="preserve">, </w:t>
      </w:r>
      <w:r w:rsidRPr="001A374C">
        <w:rPr>
          <w:rFonts w:cs="David" w:hint="cs"/>
          <w:sz w:val="24"/>
          <w:szCs w:val="24"/>
          <w:rtl/>
        </w:rPr>
        <w:t>משום</w:t>
      </w:r>
      <w:r w:rsidRPr="001A374C">
        <w:rPr>
          <w:rFonts w:cs="David"/>
          <w:sz w:val="24"/>
          <w:szCs w:val="24"/>
          <w:rtl/>
        </w:rPr>
        <w:t xml:space="preserve"> </w:t>
      </w:r>
      <w:r w:rsidRPr="001A374C">
        <w:rPr>
          <w:rFonts w:cs="David" w:hint="cs"/>
          <w:sz w:val="24"/>
          <w:szCs w:val="24"/>
          <w:rtl/>
        </w:rPr>
        <w:t>שהוא</w:t>
      </w:r>
      <w:r w:rsidRPr="001A374C">
        <w:rPr>
          <w:rFonts w:cs="David"/>
          <w:sz w:val="24"/>
          <w:szCs w:val="24"/>
          <w:rtl/>
        </w:rPr>
        <w:t xml:space="preserve"> </w:t>
      </w:r>
      <w:r w:rsidRPr="001A374C">
        <w:rPr>
          <w:rFonts w:cs="David" w:hint="cs"/>
          <w:sz w:val="24"/>
          <w:szCs w:val="24"/>
          <w:rtl/>
        </w:rPr>
        <w:t>כמו</w:t>
      </w:r>
      <w:r w:rsidRPr="001A374C">
        <w:rPr>
          <w:rFonts w:cs="David"/>
          <w:sz w:val="24"/>
          <w:szCs w:val="24"/>
          <w:rtl/>
        </w:rPr>
        <w:t xml:space="preserve"> </w:t>
      </w:r>
      <w:r w:rsidRPr="001A374C">
        <w:rPr>
          <w:rFonts w:cs="David" w:hint="cs"/>
          <w:sz w:val="24"/>
          <w:szCs w:val="24"/>
          <w:rtl/>
        </w:rPr>
        <w:t>אוהל</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ש</w:t>
      </w:r>
      <w:r w:rsidRPr="001A374C">
        <w:rPr>
          <w:rFonts w:cs="David"/>
          <w:sz w:val="24"/>
          <w:szCs w:val="24"/>
          <w:rtl/>
        </w:rPr>
        <w:t>"</w:t>
      </w:r>
      <w:r w:rsidRPr="001A374C">
        <w:rPr>
          <w:rFonts w:cs="David" w:hint="cs"/>
          <w:sz w:val="24"/>
          <w:szCs w:val="24"/>
          <w:rtl/>
        </w:rPr>
        <w:t>ע</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שאלה</w:t>
      </w:r>
      <w:r w:rsidRPr="001A374C">
        <w:rPr>
          <w:rFonts w:cs="David"/>
          <w:sz w:val="24"/>
          <w:szCs w:val="24"/>
          <w:rtl/>
        </w:rPr>
        <w:t xml:space="preserve">: </w:t>
      </w:r>
      <w:r w:rsidRPr="001A374C">
        <w:rPr>
          <w:rFonts w:cs="David" w:hint="cs"/>
          <w:sz w:val="24"/>
          <w:szCs w:val="24"/>
          <w:rtl/>
        </w:rPr>
        <w:t>האם</w:t>
      </w:r>
      <w:r w:rsidRPr="001A374C">
        <w:rPr>
          <w:rFonts w:cs="David"/>
          <w:sz w:val="24"/>
          <w:szCs w:val="24"/>
          <w:rtl/>
        </w:rPr>
        <w:t xml:space="preserve"> </w:t>
      </w:r>
      <w:r w:rsidRPr="001A374C">
        <w:rPr>
          <w:rFonts w:cs="David" w:hint="cs"/>
          <w:sz w:val="24"/>
          <w:szCs w:val="24"/>
          <w:rtl/>
        </w:rPr>
        <w:t>הדיינים</w:t>
      </w:r>
      <w:r w:rsidRPr="001A374C">
        <w:rPr>
          <w:rFonts w:cs="David"/>
          <w:sz w:val="24"/>
          <w:szCs w:val="24"/>
          <w:rtl/>
        </w:rPr>
        <w:t xml:space="preserve"> </w:t>
      </w:r>
      <w:r w:rsidRPr="001A374C">
        <w:rPr>
          <w:rFonts w:cs="David" w:hint="cs"/>
          <w:sz w:val="24"/>
          <w:szCs w:val="24"/>
          <w:rtl/>
        </w:rPr>
        <w:t>חייבים</w:t>
      </w:r>
      <w:r w:rsidRPr="001A374C">
        <w:rPr>
          <w:rFonts w:cs="David"/>
          <w:sz w:val="24"/>
          <w:szCs w:val="24"/>
          <w:rtl/>
        </w:rPr>
        <w:t xml:space="preserve"> </w:t>
      </w:r>
      <w:r w:rsidRPr="001A374C">
        <w:rPr>
          <w:rFonts w:cs="David" w:hint="cs"/>
          <w:sz w:val="24"/>
          <w:szCs w:val="24"/>
          <w:rtl/>
        </w:rPr>
        <w:t>לומר</w:t>
      </w:r>
      <w:r w:rsidRPr="001A374C">
        <w:rPr>
          <w:rFonts w:cs="David"/>
          <w:sz w:val="24"/>
          <w:szCs w:val="24"/>
          <w:rtl/>
        </w:rPr>
        <w:t xml:space="preserve"> </w:t>
      </w:r>
      <w:r w:rsidRPr="001A374C">
        <w:rPr>
          <w:rFonts w:cs="David" w:hint="cs"/>
          <w:sz w:val="24"/>
          <w:szCs w:val="24"/>
          <w:rtl/>
        </w:rPr>
        <w:t>לעדים</w:t>
      </w:r>
      <w:r w:rsidRPr="001A374C">
        <w:rPr>
          <w:rFonts w:cs="David"/>
          <w:sz w:val="24"/>
          <w:szCs w:val="24"/>
          <w:rtl/>
        </w:rPr>
        <w:t xml:space="preserve"> </w:t>
      </w:r>
      <w:r w:rsidRPr="001A374C">
        <w:rPr>
          <w:rFonts w:cs="David" w:hint="cs"/>
          <w:sz w:val="24"/>
          <w:szCs w:val="24"/>
          <w:rtl/>
        </w:rPr>
        <w:t>שיעידו</w:t>
      </w:r>
      <w:r w:rsidRPr="001A374C">
        <w:rPr>
          <w:rFonts w:cs="David"/>
          <w:sz w:val="24"/>
          <w:szCs w:val="24"/>
          <w:rtl/>
        </w:rPr>
        <w:t xml:space="preserve"> </w:t>
      </w:r>
      <w:r w:rsidRPr="001A374C">
        <w:rPr>
          <w:rFonts w:cs="David" w:hint="cs"/>
          <w:sz w:val="24"/>
          <w:szCs w:val="24"/>
          <w:rtl/>
        </w:rPr>
        <w:t>עדות</w:t>
      </w:r>
      <w:r w:rsidRPr="001A374C">
        <w:rPr>
          <w:rFonts w:cs="David"/>
          <w:sz w:val="24"/>
          <w:szCs w:val="24"/>
          <w:rtl/>
        </w:rPr>
        <w:t xml:space="preserve"> </w:t>
      </w:r>
      <w:r w:rsidRPr="001A374C">
        <w:rPr>
          <w:rFonts w:cs="David" w:hint="cs"/>
          <w:sz w:val="24"/>
          <w:szCs w:val="24"/>
          <w:rtl/>
        </w:rPr>
        <w:t>אמת</w:t>
      </w:r>
      <w:r w:rsidRPr="001A374C">
        <w:rPr>
          <w:rFonts w:cs="David"/>
          <w:sz w:val="24"/>
          <w:szCs w:val="24"/>
          <w:rtl/>
        </w:rPr>
        <w:t xml:space="preserve">, </w:t>
      </w:r>
      <w:r w:rsidRPr="001A374C">
        <w:rPr>
          <w:rFonts w:cs="David" w:hint="cs"/>
          <w:sz w:val="24"/>
          <w:szCs w:val="24"/>
          <w:rtl/>
        </w:rPr>
        <w:t>להזהיר</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העד</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כן</w:t>
      </w:r>
      <w:r w:rsidRPr="001A374C">
        <w:rPr>
          <w:rFonts w:cs="David"/>
          <w:sz w:val="24"/>
          <w:szCs w:val="24"/>
          <w:rtl/>
        </w:rPr>
        <w:t xml:space="preserve">, </w:t>
      </w:r>
      <w:r w:rsidRPr="001A374C">
        <w:rPr>
          <w:rFonts w:cs="David" w:hint="cs"/>
          <w:sz w:val="24"/>
          <w:szCs w:val="24"/>
          <w:rtl/>
        </w:rPr>
        <w:t>מביאים</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העדים</w:t>
      </w:r>
      <w:r w:rsidRPr="001A374C">
        <w:rPr>
          <w:rFonts w:cs="David"/>
          <w:sz w:val="24"/>
          <w:szCs w:val="24"/>
          <w:rtl/>
        </w:rPr>
        <w:t xml:space="preserve"> </w:t>
      </w:r>
      <w:r w:rsidRPr="001A374C">
        <w:rPr>
          <w:rFonts w:cs="David" w:hint="cs"/>
          <w:sz w:val="24"/>
          <w:szCs w:val="24"/>
          <w:rtl/>
        </w:rPr>
        <w:t>לפני</w:t>
      </w:r>
      <w:r w:rsidRPr="001A374C">
        <w:rPr>
          <w:rFonts w:cs="David"/>
          <w:sz w:val="24"/>
          <w:szCs w:val="24"/>
          <w:rtl/>
        </w:rPr>
        <w:t xml:space="preserve"> </w:t>
      </w:r>
      <w:r w:rsidRPr="001A374C">
        <w:rPr>
          <w:rFonts w:cs="David" w:hint="cs"/>
          <w:sz w:val="24"/>
          <w:szCs w:val="24"/>
          <w:rtl/>
        </w:rPr>
        <w:t>כולם</w:t>
      </w:r>
      <w:r w:rsidRPr="001A374C">
        <w:rPr>
          <w:rFonts w:cs="David"/>
          <w:sz w:val="24"/>
          <w:szCs w:val="24"/>
          <w:rtl/>
        </w:rPr>
        <w:t xml:space="preserve"> </w:t>
      </w:r>
      <w:r w:rsidRPr="001A374C">
        <w:rPr>
          <w:rFonts w:cs="David" w:hint="cs"/>
          <w:sz w:val="24"/>
          <w:szCs w:val="24"/>
          <w:rtl/>
        </w:rPr>
        <w:t>ומודיעים</w:t>
      </w:r>
      <w:r w:rsidRPr="001A374C">
        <w:rPr>
          <w:rFonts w:cs="David"/>
          <w:sz w:val="24"/>
          <w:szCs w:val="24"/>
          <w:rtl/>
        </w:rPr>
        <w:t xml:space="preserve"> </w:t>
      </w:r>
      <w:r w:rsidRPr="001A374C">
        <w:rPr>
          <w:rFonts w:cs="David" w:hint="cs"/>
          <w:sz w:val="24"/>
          <w:szCs w:val="24"/>
          <w:rtl/>
        </w:rPr>
        <w:t>להם</w:t>
      </w:r>
      <w:r w:rsidRPr="001A374C">
        <w:rPr>
          <w:rFonts w:cs="David"/>
          <w:sz w:val="24"/>
          <w:szCs w:val="24"/>
          <w:rtl/>
        </w:rPr>
        <w:t xml:space="preserve"> </w:t>
      </w:r>
      <w:r w:rsidRPr="001A374C">
        <w:rPr>
          <w:rFonts w:cs="David" w:hint="cs"/>
          <w:sz w:val="24"/>
          <w:szCs w:val="24"/>
          <w:rtl/>
        </w:rPr>
        <w:t>עד</w:t>
      </w:r>
      <w:r w:rsidRPr="001A374C">
        <w:rPr>
          <w:rFonts w:cs="David"/>
          <w:sz w:val="24"/>
          <w:szCs w:val="24"/>
          <w:rtl/>
        </w:rPr>
        <w:t xml:space="preserve"> </w:t>
      </w:r>
      <w:r w:rsidRPr="001A374C">
        <w:rPr>
          <w:rFonts w:cs="David" w:hint="cs"/>
          <w:sz w:val="24"/>
          <w:szCs w:val="24"/>
          <w:rtl/>
        </w:rPr>
        <w:t>כמה</w:t>
      </w:r>
      <w:r w:rsidRPr="001A374C">
        <w:rPr>
          <w:rFonts w:cs="David"/>
          <w:sz w:val="24"/>
          <w:szCs w:val="24"/>
          <w:rtl/>
        </w:rPr>
        <w:t xml:space="preserve"> </w:t>
      </w:r>
      <w:r w:rsidRPr="001A374C">
        <w:rPr>
          <w:rFonts w:cs="David" w:hint="cs"/>
          <w:sz w:val="24"/>
          <w:szCs w:val="24"/>
          <w:rtl/>
        </w:rPr>
        <w:t>חמורה</w:t>
      </w:r>
      <w:r w:rsidRPr="001A374C">
        <w:rPr>
          <w:rFonts w:cs="David"/>
          <w:sz w:val="24"/>
          <w:szCs w:val="24"/>
          <w:rtl/>
        </w:rPr>
        <w:t xml:space="preserve"> </w:t>
      </w:r>
      <w:r w:rsidRPr="001A374C">
        <w:rPr>
          <w:rFonts w:cs="David" w:hint="cs"/>
          <w:sz w:val="24"/>
          <w:szCs w:val="24"/>
          <w:rtl/>
        </w:rPr>
        <w:t>היא</w:t>
      </w:r>
      <w:r w:rsidRPr="001A374C">
        <w:rPr>
          <w:rFonts w:cs="David"/>
          <w:sz w:val="24"/>
          <w:szCs w:val="24"/>
          <w:rtl/>
        </w:rPr>
        <w:t xml:space="preserve"> </w:t>
      </w:r>
      <w:r w:rsidRPr="001A374C">
        <w:rPr>
          <w:rFonts w:cs="David" w:hint="cs"/>
          <w:sz w:val="24"/>
          <w:szCs w:val="24"/>
          <w:rtl/>
        </w:rPr>
        <w:t>עדות</w:t>
      </w:r>
      <w:r w:rsidRPr="001A374C">
        <w:rPr>
          <w:rFonts w:cs="David"/>
          <w:sz w:val="24"/>
          <w:szCs w:val="24"/>
          <w:rtl/>
        </w:rPr>
        <w:t xml:space="preserve"> </w:t>
      </w:r>
      <w:r w:rsidRPr="001A374C">
        <w:rPr>
          <w:rFonts w:cs="David" w:hint="cs"/>
          <w:sz w:val="24"/>
          <w:szCs w:val="24"/>
          <w:rtl/>
        </w:rPr>
        <w:t>שקר</w:t>
      </w:r>
      <w:r w:rsidRPr="001A374C">
        <w:rPr>
          <w:rFonts w:cs="David"/>
          <w:sz w:val="24"/>
          <w:szCs w:val="24"/>
          <w:rtl/>
        </w:rPr>
        <w:t xml:space="preserve"> </w:t>
      </w:r>
      <w:proofErr w:type="spellStart"/>
      <w:r w:rsidRPr="001A374C">
        <w:rPr>
          <w:rFonts w:cs="David" w:hint="cs"/>
          <w:sz w:val="24"/>
          <w:szCs w:val="24"/>
          <w:rtl/>
        </w:rPr>
        <w:t>וכו</w:t>
      </w:r>
      <w:proofErr w:type="spellEnd"/>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r w:rsidRPr="001A374C">
        <w:rPr>
          <w:rFonts w:cs="David" w:hint="cs"/>
          <w:sz w:val="24"/>
          <w:szCs w:val="24"/>
          <w:rtl/>
        </w:rPr>
        <w:t>מנסים</w:t>
      </w:r>
      <w:r w:rsidRPr="001A374C">
        <w:rPr>
          <w:rFonts w:cs="David"/>
          <w:sz w:val="24"/>
          <w:szCs w:val="24"/>
          <w:rtl/>
        </w:rPr>
        <w:t xml:space="preserve"> </w:t>
      </w:r>
      <w:r w:rsidRPr="001A374C">
        <w:rPr>
          <w:rFonts w:cs="David" w:hint="cs"/>
          <w:sz w:val="24"/>
          <w:szCs w:val="24"/>
          <w:rtl/>
        </w:rPr>
        <w:t>להפוך</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שיש</w:t>
      </w:r>
      <w:r w:rsidRPr="001A374C">
        <w:rPr>
          <w:rFonts w:cs="David"/>
          <w:sz w:val="24"/>
          <w:szCs w:val="24"/>
          <w:rtl/>
        </w:rPr>
        <w:t xml:space="preserve"> </w:t>
      </w:r>
      <w:r w:rsidRPr="001A374C">
        <w:rPr>
          <w:rFonts w:cs="David" w:hint="cs"/>
          <w:sz w:val="24"/>
          <w:szCs w:val="24"/>
          <w:rtl/>
        </w:rPr>
        <w:t>בש</w:t>
      </w:r>
      <w:r w:rsidRPr="001A374C">
        <w:rPr>
          <w:rFonts w:cs="David"/>
          <w:sz w:val="24"/>
          <w:szCs w:val="24"/>
          <w:rtl/>
        </w:rPr>
        <w:t>"</w:t>
      </w:r>
      <w:r w:rsidRPr="001A374C">
        <w:rPr>
          <w:rFonts w:cs="David" w:hint="cs"/>
          <w:sz w:val="24"/>
          <w:szCs w:val="24"/>
          <w:rtl/>
        </w:rPr>
        <w:t>ע</w:t>
      </w:r>
      <w:r w:rsidRPr="001A374C">
        <w:rPr>
          <w:rFonts w:cs="David"/>
          <w:sz w:val="24"/>
          <w:szCs w:val="24"/>
          <w:rtl/>
        </w:rPr>
        <w:t xml:space="preserve"> </w:t>
      </w:r>
      <w:r w:rsidRPr="001A374C">
        <w:rPr>
          <w:rFonts w:cs="David" w:hint="cs"/>
          <w:sz w:val="24"/>
          <w:szCs w:val="24"/>
          <w:rtl/>
        </w:rPr>
        <w:t>לשו</w:t>
      </w:r>
      <w:r w:rsidRPr="001A374C">
        <w:rPr>
          <w:rFonts w:cs="David"/>
          <w:sz w:val="24"/>
          <w:szCs w:val="24"/>
          <w:rtl/>
        </w:rPr>
        <w:t>"</w:t>
      </w:r>
      <w:r w:rsidRPr="001A374C">
        <w:rPr>
          <w:rFonts w:cs="David" w:hint="cs"/>
          <w:sz w:val="24"/>
          <w:szCs w:val="24"/>
          <w:rtl/>
        </w:rPr>
        <w:t>ת</w:t>
      </w:r>
      <w:r w:rsidRPr="001A374C">
        <w:rPr>
          <w:rFonts w:cs="David"/>
          <w:sz w:val="24"/>
          <w:szCs w:val="24"/>
          <w:rtl/>
        </w:rPr>
        <w:t xml:space="preserve">. </w:t>
      </w:r>
      <w:r w:rsidRPr="001A374C">
        <w:rPr>
          <w:rFonts w:cs="David" w:hint="cs"/>
          <w:sz w:val="24"/>
          <w:szCs w:val="24"/>
          <w:rtl/>
        </w:rPr>
        <w:t>האם</w:t>
      </w:r>
      <w:r w:rsidRPr="001A374C">
        <w:rPr>
          <w:rFonts w:cs="David"/>
          <w:sz w:val="24"/>
          <w:szCs w:val="24"/>
          <w:rtl/>
        </w:rPr>
        <w:t xml:space="preserve"> </w:t>
      </w:r>
      <w:r w:rsidRPr="001A374C">
        <w:rPr>
          <w:rFonts w:cs="David" w:hint="cs"/>
          <w:sz w:val="24"/>
          <w:szCs w:val="24"/>
          <w:rtl/>
        </w:rPr>
        <w:t>האב</w:t>
      </w:r>
      <w:r w:rsidRPr="001A374C">
        <w:rPr>
          <w:rFonts w:cs="David"/>
          <w:sz w:val="24"/>
          <w:szCs w:val="24"/>
          <w:rtl/>
        </w:rPr>
        <w:t xml:space="preserve">: </w:t>
      </w:r>
      <w:r w:rsidRPr="001A374C">
        <w:rPr>
          <w:rFonts w:cs="David" w:hint="cs"/>
          <w:sz w:val="24"/>
          <w:szCs w:val="24"/>
          <w:rtl/>
        </w:rPr>
        <w:t>מנחם</w:t>
      </w:r>
      <w:r w:rsidRPr="001A374C">
        <w:rPr>
          <w:rFonts w:cs="David"/>
          <w:sz w:val="24"/>
          <w:szCs w:val="24"/>
          <w:rtl/>
        </w:rPr>
        <w:t xml:space="preserve"> </w:t>
      </w:r>
      <w:proofErr w:type="spellStart"/>
      <w:r w:rsidRPr="001A374C">
        <w:rPr>
          <w:rFonts w:cs="David" w:hint="cs"/>
          <w:sz w:val="24"/>
          <w:szCs w:val="24"/>
          <w:rtl/>
        </w:rPr>
        <w:t>קבולי</w:t>
      </w:r>
      <w:proofErr w:type="spellEnd"/>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שלמה</w:t>
      </w:r>
      <w:r w:rsidRPr="001A374C">
        <w:rPr>
          <w:rFonts w:cs="David"/>
          <w:sz w:val="24"/>
          <w:szCs w:val="24"/>
          <w:rtl/>
        </w:rPr>
        <w:t xml:space="preserve"> </w:t>
      </w:r>
      <w:proofErr w:type="spellStart"/>
      <w:r w:rsidRPr="001A374C">
        <w:rPr>
          <w:rFonts w:cs="David" w:hint="cs"/>
          <w:sz w:val="24"/>
          <w:szCs w:val="24"/>
          <w:rtl/>
        </w:rPr>
        <w:t>קבולי</w:t>
      </w:r>
      <w:proofErr w:type="spellEnd"/>
      <w:r w:rsidRPr="001A374C">
        <w:rPr>
          <w:rFonts w:cs="David"/>
          <w:sz w:val="24"/>
          <w:szCs w:val="24"/>
          <w:rtl/>
        </w:rPr>
        <w:t xml:space="preserve"> </w:t>
      </w:r>
      <w:r w:rsidRPr="001A374C">
        <w:rPr>
          <w:rFonts w:cs="David" w:hint="cs"/>
          <w:sz w:val="24"/>
          <w:szCs w:val="24"/>
          <w:rtl/>
        </w:rPr>
        <w:t>בנו</w:t>
      </w:r>
      <w:r w:rsidRPr="001A374C">
        <w:rPr>
          <w:rFonts w:cs="David"/>
          <w:sz w:val="24"/>
          <w:szCs w:val="24"/>
          <w:rtl/>
        </w:rPr>
        <w:t xml:space="preserve"> </w:t>
      </w:r>
      <w:r w:rsidRPr="001A374C">
        <w:rPr>
          <w:rFonts w:cs="David" w:hint="cs"/>
          <w:sz w:val="24"/>
          <w:szCs w:val="24"/>
          <w:rtl/>
        </w:rPr>
        <w:t>עשה</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proofErr w:type="spellStart"/>
      <w:r w:rsidRPr="001A374C">
        <w:rPr>
          <w:rFonts w:cs="David" w:hint="cs"/>
          <w:sz w:val="24"/>
          <w:szCs w:val="24"/>
          <w:rtl/>
        </w:rPr>
        <w:t>הפאראפרזה</w:t>
      </w:r>
      <w:proofErr w:type="spellEnd"/>
      <w:r w:rsidRPr="001A374C">
        <w:rPr>
          <w:rFonts w:cs="David"/>
          <w:sz w:val="24"/>
          <w:szCs w:val="24"/>
          <w:rtl/>
        </w:rPr>
        <w:t xml:space="preserve"> </w:t>
      </w:r>
      <w:r w:rsidRPr="001A374C">
        <w:rPr>
          <w:rFonts w:cs="David" w:hint="cs"/>
          <w:sz w:val="24"/>
          <w:szCs w:val="24"/>
          <w:rtl/>
        </w:rPr>
        <w:t>הזו</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הציג</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החומר</w:t>
      </w:r>
      <w:r w:rsidRPr="001A374C">
        <w:rPr>
          <w:rFonts w:cs="David"/>
          <w:sz w:val="24"/>
          <w:szCs w:val="24"/>
          <w:rtl/>
        </w:rPr>
        <w:t xml:space="preserve"> </w:t>
      </w:r>
      <w:r w:rsidRPr="001A374C">
        <w:rPr>
          <w:rFonts w:cs="David" w:hint="cs"/>
          <w:sz w:val="24"/>
          <w:szCs w:val="24"/>
          <w:rtl/>
        </w:rPr>
        <w:t>כאילו</w:t>
      </w:r>
      <w:r w:rsidRPr="001A374C">
        <w:rPr>
          <w:rFonts w:cs="David"/>
          <w:sz w:val="24"/>
          <w:szCs w:val="24"/>
          <w:rtl/>
        </w:rPr>
        <w:t xml:space="preserve"> </w:t>
      </w:r>
      <w:r w:rsidRPr="001A374C">
        <w:rPr>
          <w:rFonts w:cs="David" w:hint="cs"/>
          <w:sz w:val="24"/>
          <w:szCs w:val="24"/>
          <w:rtl/>
        </w:rPr>
        <w:t>מדובר</w:t>
      </w:r>
      <w:r w:rsidRPr="001A374C">
        <w:rPr>
          <w:rFonts w:cs="David"/>
          <w:sz w:val="24"/>
          <w:szCs w:val="24"/>
          <w:rtl/>
        </w:rPr>
        <w:t xml:space="preserve"> </w:t>
      </w:r>
      <w:r w:rsidRPr="001A374C">
        <w:rPr>
          <w:rFonts w:cs="David" w:hint="cs"/>
          <w:sz w:val="24"/>
          <w:szCs w:val="24"/>
          <w:rtl/>
        </w:rPr>
        <w:t>בתשובות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ואילו</w:t>
      </w:r>
      <w:r w:rsidRPr="001A374C">
        <w:rPr>
          <w:rFonts w:cs="David"/>
          <w:sz w:val="24"/>
          <w:szCs w:val="24"/>
          <w:rtl/>
        </w:rPr>
        <w:t xml:space="preserve"> </w:t>
      </w:r>
      <w:r w:rsidRPr="001A374C">
        <w:rPr>
          <w:rFonts w:cs="David" w:hint="cs"/>
          <w:sz w:val="24"/>
          <w:szCs w:val="24"/>
          <w:rtl/>
        </w:rPr>
        <w:t>לאמיתו</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דבר</w:t>
      </w:r>
      <w:r w:rsidRPr="001A374C">
        <w:rPr>
          <w:rFonts w:cs="David"/>
          <w:sz w:val="24"/>
          <w:szCs w:val="24"/>
          <w:rtl/>
        </w:rPr>
        <w:t xml:space="preserve"> </w:t>
      </w:r>
      <w:r w:rsidRPr="001A374C">
        <w:rPr>
          <w:rFonts w:cs="David" w:hint="cs"/>
          <w:sz w:val="24"/>
          <w:szCs w:val="24"/>
          <w:rtl/>
        </w:rPr>
        <w:t>אין</w:t>
      </w:r>
      <w:r w:rsidRPr="001A374C">
        <w:rPr>
          <w:rFonts w:cs="David"/>
          <w:sz w:val="24"/>
          <w:szCs w:val="24"/>
          <w:rtl/>
        </w:rPr>
        <w:t xml:space="preserve"> </w:t>
      </w:r>
      <w:r w:rsidRPr="001A374C">
        <w:rPr>
          <w:rFonts w:cs="David" w:hint="cs"/>
          <w:sz w:val="24"/>
          <w:szCs w:val="24"/>
          <w:rtl/>
        </w:rPr>
        <w:t>שום</w:t>
      </w:r>
      <w:r w:rsidRPr="001A374C">
        <w:rPr>
          <w:rFonts w:cs="David"/>
          <w:sz w:val="24"/>
          <w:szCs w:val="24"/>
          <w:rtl/>
        </w:rPr>
        <w:t xml:space="preserve"> </w:t>
      </w:r>
      <w:r w:rsidRPr="001A374C">
        <w:rPr>
          <w:rFonts w:cs="David" w:hint="cs"/>
          <w:sz w:val="24"/>
          <w:szCs w:val="24"/>
          <w:rtl/>
        </w:rPr>
        <w:t>עדות</w:t>
      </w:r>
      <w:r w:rsidRPr="001A374C">
        <w:rPr>
          <w:rFonts w:cs="David"/>
          <w:sz w:val="24"/>
          <w:szCs w:val="24"/>
          <w:rtl/>
        </w:rPr>
        <w:t xml:space="preserve"> </w:t>
      </w:r>
      <w:r w:rsidRPr="001A374C">
        <w:rPr>
          <w:rFonts w:cs="David" w:hint="cs"/>
          <w:sz w:val="24"/>
          <w:szCs w:val="24"/>
          <w:rtl/>
        </w:rPr>
        <w:t>שאלה</w:t>
      </w:r>
      <w:r w:rsidRPr="001A374C">
        <w:rPr>
          <w:rFonts w:cs="David"/>
          <w:sz w:val="24"/>
          <w:szCs w:val="24"/>
          <w:rtl/>
        </w:rPr>
        <w:t xml:space="preserve"> </w:t>
      </w:r>
      <w:r w:rsidRPr="001A374C">
        <w:rPr>
          <w:rFonts w:cs="David" w:hint="cs"/>
          <w:sz w:val="24"/>
          <w:szCs w:val="24"/>
          <w:rtl/>
        </w:rPr>
        <w:t>באמת</w:t>
      </w:r>
      <w:r w:rsidRPr="001A374C">
        <w:rPr>
          <w:rFonts w:cs="David"/>
          <w:sz w:val="24"/>
          <w:szCs w:val="24"/>
          <w:rtl/>
        </w:rPr>
        <w:t xml:space="preserve"> </w:t>
      </w:r>
      <w:r w:rsidRPr="001A374C">
        <w:rPr>
          <w:rFonts w:cs="David" w:hint="cs"/>
          <w:sz w:val="24"/>
          <w:szCs w:val="24"/>
          <w:rtl/>
        </w:rPr>
        <w:t>תשובות</w:t>
      </w:r>
      <w:r w:rsidRPr="001A374C">
        <w:rPr>
          <w:rFonts w:cs="David"/>
          <w:sz w:val="24"/>
          <w:szCs w:val="24"/>
          <w:rtl/>
        </w:rPr>
        <w:t xml:space="preserve"> </w:t>
      </w:r>
      <w:r w:rsidRPr="001A374C">
        <w:rPr>
          <w:rFonts w:cs="David" w:hint="cs"/>
          <w:sz w:val="24"/>
          <w:szCs w:val="24"/>
          <w:rtl/>
        </w:rPr>
        <w:t>גאונים</w:t>
      </w:r>
      <w:r w:rsidRPr="001A374C">
        <w:rPr>
          <w:rFonts w:cs="David"/>
          <w:sz w:val="24"/>
          <w:szCs w:val="24"/>
          <w:rtl/>
        </w:rPr>
        <w:t xml:space="preserve">, </w:t>
      </w:r>
      <w:r w:rsidRPr="001A374C">
        <w:rPr>
          <w:rFonts w:cs="David" w:hint="cs"/>
          <w:sz w:val="24"/>
          <w:szCs w:val="24"/>
          <w:rtl/>
        </w:rPr>
        <w:t>אולי</w:t>
      </w:r>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לפנינו</w:t>
      </w:r>
      <w:r w:rsidRPr="001A374C">
        <w:rPr>
          <w:rFonts w:cs="David"/>
          <w:sz w:val="24"/>
          <w:szCs w:val="24"/>
          <w:rtl/>
        </w:rPr>
        <w:t xml:space="preserve"> </w:t>
      </w:r>
      <w:r w:rsidRPr="001A374C">
        <w:rPr>
          <w:rFonts w:cs="David" w:hint="cs"/>
          <w:sz w:val="24"/>
          <w:szCs w:val="24"/>
          <w:rtl/>
        </w:rPr>
        <w:t>סוג</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זיוף</w:t>
      </w:r>
      <w:r w:rsidRPr="001A374C">
        <w:rPr>
          <w:rFonts w:cs="David"/>
          <w:sz w:val="24"/>
          <w:szCs w:val="24"/>
          <w:rtl/>
        </w:rPr>
        <w:t xml:space="preserve">. </w:t>
      </w:r>
      <w:r w:rsidRPr="001A374C">
        <w:rPr>
          <w:rFonts w:cs="David" w:hint="cs"/>
          <w:sz w:val="24"/>
          <w:szCs w:val="24"/>
          <w:rtl/>
        </w:rPr>
        <w:t>להציג</w:t>
      </w:r>
      <w:r w:rsidRPr="001A374C">
        <w:rPr>
          <w:rFonts w:cs="David"/>
          <w:sz w:val="24"/>
          <w:szCs w:val="24"/>
          <w:rtl/>
        </w:rPr>
        <w:t xml:space="preserve"> </w:t>
      </w:r>
      <w:r w:rsidRPr="001A374C">
        <w:rPr>
          <w:rFonts w:cs="David" w:hint="cs"/>
          <w:sz w:val="24"/>
          <w:szCs w:val="24"/>
          <w:rtl/>
        </w:rPr>
        <w:t>חומר</w:t>
      </w:r>
      <w:r w:rsidRPr="001A374C">
        <w:rPr>
          <w:rFonts w:cs="David"/>
          <w:sz w:val="24"/>
          <w:szCs w:val="24"/>
          <w:rtl/>
        </w:rPr>
        <w:t xml:space="preserve"> </w:t>
      </w:r>
      <w:r w:rsidRPr="001A374C">
        <w:rPr>
          <w:rFonts w:cs="David" w:hint="cs"/>
          <w:sz w:val="24"/>
          <w:szCs w:val="24"/>
          <w:rtl/>
        </w:rPr>
        <w:t>כאילו</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שלך</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אחר</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זיוף</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השאלה</w:t>
      </w:r>
      <w:r w:rsidRPr="001A374C">
        <w:rPr>
          <w:rFonts w:cs="David"/>
          <w:sz w:val="24"/>
          <w:szCs w:val="24"/>
          <w:rtl/>
        </w:rPr>
        <w:t xml:space="preserve"> </w:t>
      </w:r>
      <w:r w:rsidRPr="001A374C">
        <w:rPr>
          <w:rFonts w:cs="David" w:hint="cs"/>
          <w:sz w:val="24"/>
          <w:szCs w:val="24"/>
          <w:rtl/>
        </w:rPr>
        <w:t>היא</w:t>
      </w:r>
      <w:r w:rsidRPr="001A374C">
        <w:rPr>
          <w:rFonts w:cs="David"/>
          <w:sz w:val="24"/>
          <w:szCs w:val="24"/>
          <w:rtl/>
        </w:rPr>
        <w:t xml:space="preserve"> </w:t>
      </w:r>
      <w:r w:rsidRPr="001A374C">
        <w:rPr>
          <w:rFonts w:cs="David" w:hint="cs"/>
          <w:sz w:val="24"/>
          <w:szCs w:val="24"/>
          <w:rtl/>
        </w:rPr>
        <w:t>האם</w:t>
      </w:r>
      <w:r w:rsidRPr="001A374C">
        <w:rPr>
          <w:rFonts w:cs="David"/>
          <w:sz w:val="24"/>
          <w:szCs w:val="24"/>
          <w:rtl/>
        </w:rPr>
        <w:t xml:space="preserve"> </w:t>
      </w:r>
      <w:r w:rsidRPr="001A374C">
        <w:rPr>
          <w:rFonts w:cs="David" w:hint="cs"/>
          <w:sz w:val="24"/>
          <w:szCs w:val="24"/>
          <w:rtl/>
        </w:rPr>
        <w:t>מדובר</w:t>
      </w:r>
      <w:r w:rsidRPr="001A374C">
        <w:rPr>
          <w:rFonts w:cs="David"/>
          <w:sz w:val="24"/>
          <w:szCs w:val="24"/>
          <w:rtl/>
        </w:rPr>
        <w:t xml:space="preserve"> </w:t>
      </w:r>
      <w:r w:rsidRPr="001A374C">
        <w:rPr>
          <w:rFonts w:cs="David" w:hint="cs"/>
          <w:sz w:val="24"/>
          <w:szCs w:val="24"/>
          <w:rtl/>
        </w:rPr>
        <w:t>בזיוף</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בשגגה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אם</w:t>
      </w:r>
      <w:r w:rsidRPr="001A374C">
        <w:rPr>
          <w:rFonts w:cs="David"/>
          <w:sz w:val="24"/>
          <w:szCs w:val="24"/>
          <w:rtl/>
        </w:rPr>
        <w:t xml:space="preserve"> </w:t>
      </w:r>
      <w:r w:rsidRPr="001A374C">
        <w:rPr>
          <w:rFonts w:cs="David" w:hint="cs"/>
          <w:sz w:val="24"/>
          <w:szCs w:val="24"/>
          <w:rtl/>
        </w:rPr>
        <w:t>מנחם</w:t>
      </w:r>
      <w:r w:rsidRPr="001A374C">
        <w:rPr>
          <w:rFonts w:cs="David"/>
          <w:sz w:val="24"/>
          <w:szCs w:val="24"/>
          <w:rtl/>
        </w:rPr>
        <w:t xml:space="preserve"> </w:t>
      </w:r>
      <w:r w:rsidRPr="001A374C">
        <w:rPr>
          <w:rFonts w:cs="David" w:hint="cs"/>
          <w:sz w:val="24"/>
          <w:szCs w:val="24"/>
          <w:rtl/>
        </w:rPr>
        <w:t>האב</w:t>
      </w:r>
      <w:r w:rsidRPr="001A374C">
        <w:rPr>
          <w:rFonts w:cs="David"/>
          <w:sz w:val="24"/>
          <w:szCs w:val="24"/>
          <w:rtl/>
        </w:rPr>
        <w:t xml:space="preserve"> </w:t>
      </w:r>
      <w:r w:rsidRPr="001A374C">
        <w:rPr>
          <w:rFonts w:cs="David" w:hint="cs"/>
          <w:sz w:val="24"/>
          <w:szCs w:val="24"/>
          <w:rtl/>
        </w:rPr>
        <w:t>עשה</w:t>
      </w:r>
      <w:r w:rsidRPr="001A374C">
        <w:rPr>
          <w:rFonts w:cs="David"/>
          <w:sz w:val="24"/>
          <w:szCs w:val="24"/>
          <w:rtl/>
        </w:rPr>
        <w:t xml:space="preserve"> </w:t>
      </w:r>
      <w:r w:rsidRPr="001A374C">
        <w:rPr>
          <w:rFonts w:cs="David" w:hint="cs"/>
          <w:sz w:val="24"/>
          <w:szCs w:val="24"/>
          <w:rtl/>
        </w:rPr>
        <w:t>זאת</w:t>
      </w:r>
      <w:r w:rsidRPr="001A374C">
        <w:rPr>
          <w:rFonts w:cs="David"/>
          <w:sz w:val="24"/>
          <w:szCs w:val="24"/>
          <w:rtl/>
        </w:rPr>
        <w:t xml:space="preserve"> </w:t>
      </w:r>
      <w:r w:rsidRPr="001A374C">
        <w:rPr>
          <w:rFonts w:cs="David" w:hint="cs"/>
          <w:sz w:val="24"/>
          <w:szCs w:val="24"/>
          <w:rtl/>
        </w:rPr>
        <w:t>והשאיר</w:t>
      </w:r>
      <w:r w:rsidRPr="001A374C">
        <w:rPr>
          <w:rFonts w:cs="David"/>
          <w:sz w:val="24"/>
          <w:szCs w:val="24"/>
          <w:rtl/>
        </w:rPr>
        <w:t xml:space="preserve"> </w:t>
      </w:r>
      <w:r w:rsidRPr="001A374C">
        <w:rPr>
          <w:rFonts w:cs="David" w:hint="cs"/>
          <w:sz w:val="24"/>
          <w:szCs w:val="24"/>
          <w:rtl/>
        </w:rPr>
        <w:t>זאת</w:t>
      </w:r>
      <w:r w:rsidRPr="001A374C">
        <w:rPr>
          <w:rFonts w:cs="David"/>
          <w:sz w:val="24"/>
          <w:szCs w:val="24"/>
          <w:rtl/>
        </w:rPr>
        <w:t xml:space="preserve"> </w:t>
      </w:r>
      <w:r w:rsidRPr="001A374C">
        <w:rPr>
          <w:rFonts w:cs="David" w:hint="cs"/>
          <w:sz w:val="24"/>
          <w:szCs w:val="24"/>
          <w:rtl/>
        </w:rPr>
        <w:t>ברשימות</w:t>
      </w:r>
      <w:r w:rsidRPr="001A374C">
        <w:rPr>
          <w:rFonts w:cs="David"/>
          <w:sz w:val="24"/>
          <w:szCs w:val="24"/>
          <w:rtl/>
        </w:rPr>
        <w:t xml:space="preserve"> </w:t>
      </w:r>
      <w:r w:rsidRPr="001A374C">
        <w:rPr>
          <w:rFonts w:cs="David" w:hint="cs"/>
          <w:sz w:val="24"/>
          <w:szCs w:val="24"/>
          <w:rtl/>
        </w:rPr>
        <w:t>שלו</w:t>
      </w:r>
      <w:r w:rsidRPr="001A374C">
        <w:rPr>
          <w:rFonts w:cs="David"/>
          <w:sz w:val="24"/>
          <w:szCs w:val="24"/>
          <w:rtl/>
        </w:rPr>
        <w:t xml:space="preserve"> </w:t>
      </w:r>
      <w:r w:rsidRPr="001A374C">
        <w:rPr>
          <w:rFonts w:cs="David" w:hint="cs"/>
          <w:sz w:val="24"/>
          <w:szCs w:val="24"/>
          <w:rtl/>
        </w:rPr>
        <w:t>ואז</w:t>
      </w:r>
      <w:r w:rsidRPr="001A374C">
        <w:rPr>
          <w:rFonts w:cs="David"/>
          <w:sz w:val="24"/>
          <w:szCs w:val="24"/>
          <w:rtl/>
        </w:rPr>
        <w:t xml:space="preserve"> </w:t>
      </w:r>
      <w:r w:rsidRPr="001A374C">
        <w:rPr>
          <w:rFonts w:cs="David" w:hint="cs"/>
          <w:sz w:val="24"/>
          <w:szCs w:val="24"/>
          <w:rtl/>
        </w:rPr>
        <w:t>הבן</w:t>
      </w:r>
      <w:r w:rsidRPr="001A374C">
        <w:rPr>
          <w:rFonts w:cs="David"/>
          <w:sz w:val="24"/>
          <w:szCs w:val="24"/>
          <w:rtl/>
        </w:rPr>
        <w:t xml:space="preserve"> </w:t>
      </w:r>
      <w:r w:rsidRPr="001A374C">
        <w:rPr>
          <w:rFonts w:cs="David" w:hint="cs"/>
          <w:sz w:val="24"/>
          <w:szCs w:val="24"/>
          <w:rtl/>
        </w:rPr>
        <w:t>מצא</w:t>
      </w:r>
      <w:r w:rsidRPr="001A374C">
        <w:rPr>
          <w:rFonts w:cs="David"/>
          <w:sz w:val="24"/>
          <w:szCs w:val="24"/>
          <w:rtl/>
        </w:rPr>
        <w:t xml:space="preserve"> </w:t>
      </w:r>
      <w:r w:rsidRPr="001A374C">
        <w:rPr>
          <w:rFonts w:cs="David" w:hint="cs"/>
          <w:sz w:val="24"/>
          <w:szCs w:val="24"/>
          <w:rtl/>
        </w:rPr>
        <w:t>וחשב</w:t>
      </w:r>
      <w:r w:rsidRPr="001A374C">
        <w:rPr>
          <w:rFonts w:cs="David"/>
          <w:sz w:val="24"/>
          <w:szCs w:val="24"/>
          <w:rtl/>
        </w:rPr>
        <w:t xml:space="preserve"> </w:t>
      </w:r>
      <w:r w:rsidRPr="001A374C">
        <w:rPr>
          <w:rFonts w:cs="David" w:hint="cs"/>
          <w:sz w:val="24"/>
          <w:szCs w:val="24"/>
          <w:rtl/>
        </w:rPr>
        <w:t>שמצא</w:t>
      </w:r>
      <w:r w:rsidRPr="001A374C">
        <w:rPr>
          <w:rFonts w:cs="David"/>
          <w:sz w:val="24"/>
          <w:szCs w:val="24"/>
          <w:rtl/>
        </w:rPr>
        <w:t xml:space="preserve"> </w:t>
      </w:r>
      <w:r w:rsidRPr="001A374C">
        <w:rPr>
          <w:rFonts w:cs="David" w:hint="cs"/>
          <w:sz w:val="24"/>
          <w:szCs w:val="24"/>
          <w:rtl/>
        </w:rPr>
        <w:t>תשובות</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שגגה</w:t>
      </w:r>
      <w:r w:rsidRPr="001A374C">
        <w:rPr>
          <w:rFonts w:cs="David"/>
          <w:sz w:val="24"/>
          <w:szCs w:val="24"/>
          <w:rtl/>
        </w:rPr>
        <w:t xml:space="preserve">. </w:t>
      </w:r>
      <w:r w:rsidRPr="001A374C">
        <w:rPr>
          <w:rFonts w:cs="David" w:hint="cs"/>
          <w:sz w:val="24"/>
          <w:szCs w:val="24"/>
          <w:rtl/>
        </w:rPr>
        <w:t>הבן</w:t>
      </w:r>
      <w:r w:rsidRPr="001A374C">
        <w:rPr>
          <w:rFonts w:cs="David"/>
          <w:sz w:val="24"/>
          <w:szCs w:val="24"/>
          <w:rtl/>
        </w:rPr>
        <w:t xml:space="preserve"> </w:t>
      </w:r>
      <w:r w:rsidRPr="001A374C">
        <w:rPr>
          <w:rFonts w:cs="David" w:hint="cs"/>
          <w:sz w:val="24"/>
          <w:szCs w:val="24"/>
          <w:rtl/>
        </w:rPr>
        <w:t>מצא</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הסיכומים</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האב</w:t>
      </w:r>
      <w:r w:rsidRPr="001A374C">
        <w:rPr>
          <w:rFonts w:cs="David"/>
          <w:sz w:val="24"/>
          <w:szCs w:val="24"/>
          <w:rtl/>
        </w:rPr>
        <w:t xml:space="preserve">. </w:t>
      </w:r>
      <w:r w:rsidRPr="001A374C">
        <w:rPr>
          <w:rFonts w:cs="David" w:hint="cs"/>
          <w:sz w:val="24"/>
          <w:szCs w:val="24"/>
          <w:rtl/>
        </w:rPr>
        <w:t>האב</w:t>
      </w:r>
      <w:r w:rsidRPr="001A374C">
        <w:rPr>
          <w:rFonts w:cs="David"/>
          <w:sz w:val="24"/>
          <w:szCs w:val="24"/>
          <w:rtl/>
        </w:rPr>
        <w:t xml:space="preserve"> </w:t>
      </w:r>
      <w:r w:rsidRPr="001A374C">
        <w:rPr>
          <w:rFonts w:cs="David" w:hint="cs"/>
          <w:sz w:val="24"/>
          <w:szCs w:val="24"/>
          <w:rtl/>
        </w:rPr>
        <w:t>רשם</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ההלכות</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כדי</w:t>
      </w:r>
      <w:r w:rsidRPr="001A374C">
        <w:rPr>
          <w:rFonts w:cs="David"/>
          <w:sz w:val="24"/>
          <w:szCs w:val="24"/>
          <w:rtl/>
        </w:rPr>
        <w:t xml:space="preserve"> </w:t>
      </w:r>
      <w:r w:rsidRPr="001A374C">
        <w:rPr>
          <w:rFonts w:cs="David" w:hint="cs"/>
          <w:sz w:val="24"/>
          <w:szCs w:val="24"/>
          <w:rtl/>
        </w:rPr>
        <w:t>לזכור</w:t>
      </w:r>
      <w:r w:rsidRPr="001A374C">
        <w:rPr>
          <w:rFonts w:cs="David"/>
          <w:sz w:val="24"/>
          <w:szCs w:val="24"/>
          <w:rtl/>
        </w:rPr>
        <w:t xml:space="preserve"> </w:t>
      </w:r>
      <w:r w:rsidRPr="001A374C">
        <w:rPr>
          <w:rFonts w:cs="David" w:hint="cs"/>
          <w:sz w:val="24"/>
          <w:szCs w:val="24"/>
          <w:rtl/>
        </w:rPr>
        <w:t>אום</w:t>
      </w:r>
      <w:r w:rsidRPr="001A374C">
        <w:rPr>
          <w:rFonts w:cs="David"/>
          <w:sz w:val="24"/>
          <w:szCs w:val="24"/>
          <w:rtl/>
        </w:rPr>
        <w:t xml:space="preserve"> </w:t>
      </w:r>
      <w:r w:rsidRPr="001A374C">
        <w:rPr>
          <w:rFonts w:cs="David" w:hint="cs"/>
          <w:sz w:val="24"/>
          <w:szCs w:val="24"/>
          <w:rtl/>
        </w:rPr>
        <w:t>וכתב</w:t>
      </w:r>
      <w:r w:rsidRPr="001A374C">
        <w:rPr>
          <w:rFonts w:cs="David"/>
          <w:sz w:val="24"/>
          <w:szCs w:val="24"/>
          <w:rtl/>
        </w:rPr>
        <w:t xml:space="preserve"> </w:t>
      </w:r>
      <w:r w:rsidRPr="001A374C">
        <w:rPr>
          <w:rFonts w:cs="David" w:hint="cs"/>
          <w:sz w:val="24"/>
          <w:szCs w:val="24"/>
          <w:rtl/>
        </w:rPr>
        <w:t>אותם</w:t>
      </w:r>
      <w:r w:rsidRPr="001A374C">
        <w:rPr>
          <w:rFonts w:cs="David"/>
          <w:sz w:val="24"/>
          <w:szCs w:val="24"/>
          <w:rtl/>
        </w:rPr>
        <w:t xml:space="preserve"> </w:t>
      </w:r>
      <w:r w:rsidRPr="001A374C">
        <w:rPr>
          <w:rFonts w:cs="David" w:hint="cs"/>
          <w:sz w:val="24"/>
          <w:szCs w:val="24"/>
          <w:rtl/>
        </w:rPr>
        <w:t>בצורת</w:t>
      </w:r>
      <w:r w:rsidRPr="001A374C">
        <w:rPr>
          <w:rFonts w:cs="David"/>
          <w:sz w:val="24"/>
          <w:szCs w:val="24"/>
          <w:rtl/>
        </w:rPr>
        <w:t xml:space="preserve"> </w:t>
      </w:r>
      <w:r w:rsidRPr="001A374C">
        <w:rPr>
          <w:rFonts w:cs="David" w:hint="cs"/>
          <w:sz w:val="24"/>
          <w:szCs w:val="24"/>
          <w:rtl/>
        </w:rPr>
        <w:t>שו</w:t>
      </w:r>
      <w:r w:rsidRPr="001A374C">
        <w:rPr>
          <w:rFonts w:cs="David"/>
          <w:sz w:val="24"/>
          <w:szCs w:val="24"/>
          <w:rtl/>
        </w:rPr>
        <w:t>"</w:t>
      </w:r>
      <w:r w:rsidRPr="001A374C">
        <w:rPr>
          <w:rFonts w:cs="David" w:hint="cs"/>
          <w:sz w:val="24"/>
          <w:szCs w:val="24"/>
          <w:rtl/>
        </w:rPr>
        <w:t>ת</w:t>
      </w:r>
      <w:r w:rsidRPr="001A374C">
        <w:rPr>
          <w:rFonts w:cs="David"/>
          <w:sz w:val="24"/>
          <w:szCs w:val="24"/>
          <w:rtl/>
        </w:rPr>
        <w:t xml:space="preserve">. </w:t>
      </w:r>
      <w:r w:rsidRPr="001A374C">
        <w:rPr>
          <w:rFonts w:cs="David" w:hint="cs"/>
          <w:sz w:val="24"/>
          <w:szCs w:val="24"/>
          <w:rtl/>
        </w:rPr>
        <w:t>אז</w:t>
      </w:r>
      <w:r w:rsidRPr="001A374C">
        <w:rPr>
          <w:rFonts w:cs="David"/>
          <w:sz w:val="24"/>
          <w:szCs w:val="24"/>
          <w:rtl/>
        </w:rPr>
        <w:t xml:space="preserve"> </w:t>
      </w:r>
      <w:r w:rsidRPr="001A374C">
        <w:rPr>
          <w:rFonts w:cs="David" w:hint="cs"/>
          <w:sz w:val="24"/>
          <w:szCs w:val="24"/>
          <w:rtl/>
        </w:rPr>
        <w:t>הבן</w:t>
      </w:r>
      <w:r w:rsidRPr="001A374C">
        <w:rPr>
          <w:rFonts w:cs="David"/>
          <w:sz w:val="24"/>
          <w:szCs w:val="24"/>
          <w:rtl/>
        </w:rPr>
        <w:t xml:space="preserve"> </w:t>
      </w:r>
      <w:r w:rsidRPr="001A374C">
        <w:rPr>
          <w:rFonts w:cs="David" w:hint="cs"/>
          <w:sz w:val="24"/>
          <w:szCs w:val="24"/>
          <w:rtl/>
        </w:rPr>
        <w:t>הדפיס</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כתשובות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אפשרות</w:t>
      </w:r>
      <w:r w:rsidRPr="001A374C">
        <w:rPr>
          <w:rFonts w:cs="David"/>
          <w:sz w:val="24"/>
          <w:szCs w:val="24"/>
          <w:rtl/>
        </w:rPr>
        <w:t xml:space="preserve"> </w:t>
      </w:r>
      <w:r w:rsidRPr="001A374C">
        <w:rPr>
          <w:rFonts w:cs="David" w:hint="cs"/>
          <w:sz w:val="24"/>
          <w:szCs w:val="24"/>
          <w:rtl/>
        </w:rPr>
        <w:t>שניה</w:t>
      </w:r>
      <w:r w:rsidRPr="001A374C">
        <w:rPr>
          <w:rFonts w:cs="David"/>
          <w:sz w:val="24"/>
          <w:szCs w:val="24"/>
          <w:rtl/>
        </w:rPr>
        <w:t xml:space="preserve"> </w:t>
      </w:r>
      <w:r w:rsidRPr="001A374C">
        <w:rPr>
          <w:rFonts w:cs="David" w:hint="cs"/>
          <w:sz w:val="24"/>
          <w:szCs w:val="24"/>
          <w:rtl/>
        </w:rPr>
        <w:t>היא</w:t>
      </w:r>
      <w:r w:rsidRPr="001A374C">
        <w:rPr>
          <w:rFonts w:cs="David"/>
          <w:sz w:val="24"/>
          <w:szCs w:val="24"/>
          <w:rtl/>
        </w:rPr>
        <w:t xml:space="preserve"> </w:t>
      </w:r>
      <w:r w:rsidRPr="001A374C">
        <w:rPr>
          <w:rFonts w:cs="David" w:hint="cs"/>
          <w:sz w:val="24"/>
          <w:szCs w:val="24"/>
          <w:rtl/>
        </w:rPr>
        <w:t>שהבן</w:t>
      </w:r>
      <w:r w:rsidRPr="001A374C">
        <w:rPr>
          <w:rFonts w:cs="David"/>
          <w:sz w:val="24"/>
          <w:szCs w:val="24"/>
          <w:rtl/>
        </w:rPr>
        <w:t xml:space="preserve"> </w:t>
      </w:r>
      <w:r w:rsidRPr="001A374C">
        <w:rPr>
          <w:rFonts w:cs="David" w:hint="cs"/>
          <w:sz w:val="24"/>
          <w:szCs w:val="24"/>
          <w:rtl/>
        </w:rPr>
        <w:t>זייף</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בעצמו</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אותם</w:t>
      </w:r>
      <w:r w:rsidRPr="001A374C">
        <w:rPr>
          <w:rFonts w:cs="David"/>
          <w:sz w:val="24"/>
          <w:szCs w:val="24"/>
          <w:rtl/>
        </w:rPr>
        <w:t xml:space="preserve"> </w:t>
      </w:r>
      <w:r w:rsidRPr="001A374C">
        <w:rPr>
          <w:rFonts w:cs="David" w:hint="cs"/>
          <w:sz w:val="24"/>
          <w:szCs w:val="24"/>
          <w:rtl/>
        </w:rPr>
        <w:t>והציג</w:t>
      </w:r>
      <w:r w:rsidRPr="001A374C">
        <w:rPr>
          <w:rFonts w:cs="David"/>
          <w:sz w:val="24"/>
          <w:szCs w:val="24"/>
          <w:rtl/>
        </w:rPr>
        <w:t xml:space="preserve"> </w:t>
      </w:r>
      <w:r w:rsidRPr="001A374C">
        <w:rPr>
          <w:rFonts w:cs="David" w:hint="cs"/>
          <w:sz w:val="24"/>
          <w:szCs w:val="24"/>
          <w:rtl/>
        </w:rPr>
        <w:t>אותם</w:t>
      </w:r>
      <w:r w:rsidRPr="001A374C">
        <w:rPr>
          <w:rFonts w:cs="David"/>
          <w:sz w:val="24"/>
          <w:szCs w:val="24"/>
          <w:rtl/>
        </w:rPr>
        <w:t xml:space="preserve"> </w:t>
      </w:r>
      <w:r w:rsidRPr="001A374C">
        <w:rPr>
          <w:rFonts w:cs="David" w:hint="cs"/>
          <w:sz w:val="24"/>
          <w:szCs w:val="24"/>
          <w:rtl/>
        </w:rPr>
        <w:t>כאילו</w:t>
      </w:r>
      <w:r w:rsidRPr="001A374C">
        <w:rPr>
          <w:rFonts w:cs="David"/>
          <w:sz w:val="24"/>
          <w:szCs w:val="24"/>
          <w:rtl/>
        </w:rPr>
        <w:t xml:space="preserve"> </w:t>
      </w:r>
      <w:r w:rsidRPr="001A374C">
        <w:rPr>
          <w:rFonts w:cs="David" w:hint="cs"/>
          <w:sz w:val="24"/>
          <w:szCs w:val="24"/>
          <w:rtl/>
        </w:rPr>
        <w:t>אלה</w:t>
      </w:r>
      <w:r w:rsidRPr="001A374C">
        <w:rPr>
          <w:rFonts w:cs="David"/>
          <w:sz w:val="24"/>
          <w:szCs w:val="24"/>
          <w:rtl/>
        </w:rPr>
        <w:t xml:space="preserve"> </w:t>
      </w:r>
      <w:r w:rsidRPr="001A374C">
        <w:rPr>
          <w:rFonts w:cs="David" w:hint="cs"/>
          <w:sz w:val="24"/>
          <w:szCs w:val="24"/>
          <w:rtl/>
        </w:rPr>
        <w:t>שאלות</w:t>
      </w:r>
      <w:r w:rsidRPr="001A374C">
        <w:rPr>
          <w:rFonts w:cs="David"/>
          <w:sz w:val="24"/>
          <w:szCs w:val="24"/>
          <w:rtl/>
        </w:rPr>
        <w:t xml:space="preserve">. </w:t>
      </w:r>
      <w:r w:rsidRPr="001A374C">
        <w:rPr>
          <w:rFonts w:cs="David" w:hint="cs"/>
          <w:sz w:val="24"/>
          <w:szCs w:val="24"/>
          <w:rtl/>
        </w:rPr>
        <w:t>אז</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מעשה</w:t>
      </w:r>
      <w:r w:rsidRPr="001A374C">
        <w:rPr>
          <w:rFonts w:cs="David"/>
          <w:sz w:val="24"/>
          <w:szCs w:val="24"/>
          <w:rtl/>
        </w:rPr>
        <w:t xml:space="preserve"> </w:t>
      </w:r>
      <w:r w:rsidRPr="001A374C">
        <w:rPr>
          <w:rFonts w:cs="David" w:hint="cs"/>
          <w:sz w:val="24"/>
          <w:szCs w:val="24"/>
          <w:rtl/>
        </w:rPr>
        <w:t>זיוף</w:t>
      </w:r>
      <w:r w:rsidRPr="001A374C">
        <w:rPr>
          <w:rFonts w:cs="David"/>
          <w:sz w:val="24"/>
          <w:szCs w:val="24"/>
          <w:rtl/>
        </w:rPr>
        <w:t xml:space="preserve"> </w:t>
      </w:r>
      <w:r w:rsidRPr="001A374C">
        <w:rPr>
          <w:rFonts w:cs="David" w:hint="cs"/>
          <w:sz w:val="24"/>
          <w:szCs w:val="24"/>
          <w:rtl/>
        </w:rPr>
        <w:t>חמור</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הספר</w:t>
      </w:r>
      <w:r w:rsidRPr="001A374C">
        <w:rPr>
          <w:rFonts w:cs="David"/>
          <w:sz w:val="24"/>
          <w:szCs w:val="24"/>
          <w:rtl/>
        </w:rPr>
        <w:t xml:space="preserve"> </w:t>
      </w:r>
      <w:r w:rsidRPr="001A374C">
        <w:rPr>
          <w:rFonts w:cs="David" w:hint="cs"/>
          <w:sz w:val="24"/>
          <w:szCs w:val="24"/>
          <w:rtl/>
        </w:rPr>
        <w:t>הודפס</w:t>
      </w:r>
      <w:r w:rsidRPr="001A374C">
        <w:rPr>
          <w:rFonts w:cs="David"/>
          <w:sz w:val="24"/>
          <w:szCs w:val="24"/>
          <w:rtl/>
        </w:rPr>
        <w:t xml:space="preserve"> </w:t>
      </w:r>
      <w:r w:rsidRPr="001A374C">
        <w:rPr>
          <w:rFonts w:cs="David" w:hint="cs"/>
          <w:sz w:val="24"/>
          <w:szCs w:val="24"/>
          <w:rtl/>
        </w:rPr>
        <w:t>ב</w:t>
      </w:r>
      <w:r w:rsidRPr="001A374C">
        <w:rPr>
          <w:rFonts w:cs="David"/>
          <w:sz w:val="24"/>
          <w:szCs w:val="24"/>
          <w:rtl/>
        </w:rPr>
        <w:t xml:space="preserve">1575, </w:t>
      </w:r>
      <w:r w:rsidRPr="001A374C">
        <w:rPr>
          <w:rFonts w:cs="David" w:hint="cs"/>
          <w:sz w:val="24"/>
          <w:szCs w:val="24"/>
          <w:rtl/>
        </w:rPr>
        <w:t>האב</w:t>
      </w:r>
      <w:r w:rsidRPr="001A374C">
        <w:rPr>
          <w:rFonts w:cs="David"/>
          <w:sz w:val="24"/>
          <w:szCs w:val="24"/>
          <w:rtl/>
        </w:rPr>
        <w:t xml:space="preserve"> </w:t>
      </w:r>
      <w:r w:rsidRPr="001A374C">
        <w:rPr>
          <w:rFonts w:cs="David" w:hint="cs"/>
          <w:sz w:val="24"/>
          <w:szCs w:val="24"/>
          <w:rtl/>
        </w:rPr>
        <w:t>נפטר</w:t>
      </w:r>
      <w:r w:rsidRPr="001A374C">
        <w:rPr>
          <w:rFonts w:cs="David"/>
          <w:sz w:val="24"/>
          <w:szCs w:val="24"/>
          <w:rtl/>
        </w:rPr>
        <w:t xml:space="preserve"> </w:t>
      </w:r>
      <w:r w:rsidRPr="001A374C">
        <w:rPr>
          <w:rFonts w:cs="David" w:hint="cs"/>
          <w:sz w:val="24"/>
          <w:szCs w:val="24"/>
          <w:rtl/>
        </w:rPr>
        <w:t>ב</w:t>
      </w:r>
      <w:r w:rsidRPr="001A374C">
        <w:rPr>
          <w:rFonts w:cs="David"/>
          <w:sz w:val="24"/>
          <w:szCs w:val="24"/>
          <w:rtl/>
        </w:rPr>
        <w:t xml:space="preserve">1542 </w:t>
      </w:r>
      <w:r w:rsidRPr="001A374C">
        <w:rPr>
          <w:rFonts w:cs="David" w:hint="cs"/>
          <w:sz w:val="24"/>
          <w:szCs w:val="24"/>
          <w:rtl/>
        </w:rPr>
        <w:t>לכל</w:t>
      </w:r>
      <w:r w:rsidRPr="001A374C">
        <w:rPr>
          <w:rFonts w:cs="David"/>
          <w:sz w:val="24"/>
          <w:szCs w:val="24"/>
          <w:rtl/>
        </w:rPr>
        <w:t xml:space="preserve"> </w:t>
      </w:r>
      <w:r w:rsidRPr="001A374C">
        <w:rPr>
          <w:rFonts w:cs="David" w:hint="cs"/>
          <w:sz w:val="24"/>
          <w:szCs w:val="24"/>
          <w:rtl/>
        </w:rPr>
        <w:t>המאוחר</w:t>
      </w:r>
      <w:r w:rsidRPr="001A374C">
        <w:rPr>
          <w:rFonts w:cs="David"/>
          <w:sz w:val="24"/>
          <w:szCs w:val="24"/>
          <w:rtl/>
        </w:rPr>
        <w:t xml:space="preserve">. </w:t>
      </w:r>
      <w:r w:rsidRPr="001A374C">
        <w:rPr>
          <w:rFonts w:cs="David" w:hint="cs"/>
          <w:sz w:val="24"/>
          <w:szCs w:val="24"/>
          <w:rtl/>
        </w:rPr>
        <w:t>כלומר</w:t>
      </w:r>
      <w:r w:rsidRPr="001A374C">
        <w:rPr>
          <w:rFonts w:cs="David"/>
          <w:sz w:val="24"/>
          <w:szCs w:val="24"/>
          <w:rtl/>
        </w:rPr>
        <w:t xml:space="preserve"> </w:t>
      </w:r>
      <w:r w:rsidRPr="001A374C">
        <w:rPr>
          <w:rFonts w:cs="David" w:hint="cs"/>
          <w:sz w:val="24"/>
          <w:szCs w:val="24"/>
          <w:rtl/>
        </w:rPr>
        <w:t>לפני</w:t>
      </w:r>
      <w:r w:rsidRPr="001A374C">
        <w:rPr>
          <w:rFonts w:cs="David"/>
          <w:sz w:val="24"/>
          <w:szCs w:val="24"/>
          <w:rtl/>
        </w:rPr>
        <w:t xml:space="preserve"> </w:t>
      </w:r>
      <w:proofErr w:type="spellStart"/>
      <w:r w:rsidRPr="001A374C">
        <w:rPr>
          <w:rFonts w:cs="David" w:hint="cs"/>
          <w:sz w:val="24"/>
          <w:szCs w:val="24"/>
          <w:rtl/>
        </w:rPr>
        <w:t>שהש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הודפס</w:t>
      </w:r>
      <w:r w:rsidRPr="001A374C">
        <w:rPr>
          <w:rFonts w:cs="David"/>
          <w:sz w:val="24"/>
          <w:szCs w:val="24"/>
          <w:rtl/>
        </w:rPr>
        <w:t xml:space="preserve">. </w:t>
      </w:r>
      <w:r w:rsidRPr="001A374C">
        <w:rPr>
          <w:rFonts w:cs="David" w:hint="cs"/>
          <w:sz w:val="24"/>
          <w:szCs w:val="24"/>
          <w:rtl/>
        </w:rPr>
        <w:t>כלומר</w:t>
      </w:r>
      <w:r w:rsidRPr="001A374C">
        <w:rPr>
          <w:rFonts w:cs="David"/>
          <w:sz w:val="24"/>
          <w:szCs w:val="24"/>
          <w:rtl/>
        </w:rPr>
        <w:t xml:space="preserve">: </w:t>
      </w:r>
      <w:r w:rsidRPr="001A374C">
        <w:rPr>
          <w:rFonts w:cs="David" w:hint="cs"/>
          <w:sz w:val="24"/>
          <w:szCs w:val="24"/>
          <w:rtl/>
        </w:rPr>
        <w:t>האב</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יכול</w:t>
      </w:r>
      <w:r w:rsidRPr="001A374C">
        <w:rPr>
          <w:rFonts w:cs="David"/>
          <w:sz w:val="24"/>
          <w:szCs w:val="24"/>
          <w:rtl/>
        </w:rPr>
        <w:t xml:space="preserve"> </w:t>
      </w:r>
      <w:r w:rsidRPr="001A374C">
        <w:rPr>
          <w:rFonts w:cs="David" w:hint="cs"/>
          <w:sz w:val="24"/>
          <w:szCs w:val="24"/>
          <w:rtl/>
        </w:rPr>
        <w:t>היה</w:t>
      </w:r>
      <w:r w:rsidRPr="001A374C">
        <w:rPr>
          <w:rFonts w:cs="David"/>
          <w:sz w:val="24"/>
          <w:szCs w:val="24"/>
          <w:rtl/>
        </w:rPr>
        <w:t xml:space="preserve"> </w:t>
      </w:r>
      <w:r w:rsidRPr="001A374C">
        <w:rPr>
          <w:rFonts w:cs="David" w:hint="cs"/>
          <w:sz w:val="24"/>
          <w:szCs w:val="24"/>
          <w:rtl/>
        </w:rPr>
        <w:t>לראות</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כשמנחם</w:t>
      </w:r>
      <w:r w:rsidRPr="001A374C">
        <w:rPr>
          <w:rFonts w:cs="David"/>
          <w:sz w:val="24"/>
          <w:szCs w:val="24"/>
          <w:rtl/>
        </w:rPr>
        <w:t xml:space="preserve"> </w:t>
      </w:r>
      <w:proofErr w:type="spellStart"/>
      <w:r w:rsidRPr="001A374C">
        <w:rPr>
          <w:rFonts w:cs="David" w:hint="cs"/>
          <w:sz w:val="24"/>
          <w:szCs w:val="24"/>
          <w:rtl/>
        </w:rPr>
        <w:t>קבולי</w:t>
      </w:r>
      <w:proofErr w:type="spellEnd"/>
      <w:r w:rsidRPr="001A374C">
        <w:rPr>
          <w:rFonts w:cs="David"/>
          <w:sz w:val="24"/>
          <w:szCs w:val="24"/>
          <w:rtl/>
        </w:rPr>
        <w:t xml:space="preserve"> </w:t>
      </w:r>
      <w:r w:rsidRPr="001A374C">
        <w:rPr>
          <w:rFonts w:cs="David" w:hint="cs"/>
          <w:sz w:val="24"/>
          <w:szCs w:val="24"/>
          <w:rtl/>
        </w:rPr>
        <w:t>נפטר</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היה</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אפשרות</w:t>
      </w:r>
      <w:r w:rsidRPr="001A374C">
        <w:rPr>
          <w:rFonts w:cs="David"/>
          <w:sz w:val="24"/>
          <w:szCs w:val="24"/>
          <w:rtl/>
        </w:rPr>
        <w:t xml:space="preserve"> </w:t>
      </w:r>
      <w:r w:rsidRPr="001A374C">
        <w:rPr>
          <w:rFonts w:cs="David" w:hint="cs"/>
          <w:sz w:val="24"/>
          <w:szCs w:val="24"/>
          <w:rtl/>
        </w:rPr>
        <w:t>שהוא</w:t>
      </w:r>
      <w:r w:rsidRPr="001A374C">
        <w:rPr>
          <w:rFonts w:cs="David"/>
          <w:sz w:val="24"/>
          <w:szCs w:val="24"/>
          <w:rtl/>
        </w:rPr>
        <w:t xml:space="preserve"> </w:t>
      </w:r>
      <w:r w:rsidRPr="001A374C">
        <w:rPr>
          <w:rFonts w:cs="David" w:hint="cs"/>
          <w:sz w:val="24"/>
          <w:szCs w:val="24"/>
          <w:rtl/>
        </w:rPr>
        <w:t>ראה</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יד</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זו</w:t>
      </w:r>
      <w:r w:rsidRPr="001A374C">
        <w:rPr>
          <w:rFonts w:cs="David"/>
          <w:sz w:val="24"/>
          <w:szCs w:val="24"/>
          <w:rtl/>
        </w:rPr>
        <w:t xml:space="preserve"> </w:t>
      </w:r>
      <w:r w:rsidRPr="001A374C">
        <w:rPr>
          <w:rFonts w:cs="David" w:hint="cs"/>
          <w:sz w:val="24"/>
          <w:szCs w:val="24"/>
          <w:rtl/>
        </w:rPr>
        <w:t>אפשרות</w:t>
      </w:r>
      <w:r w:rsidRPr="001A374C">
        <w:rPr>
          <w:rFonts w:cs="David"/>
          <w:sz w:val="24"/>
          <w:szCs w:val="24"/>
          <w:rtl/>
        </w:rPr>
        <w:t xml:space="preserve"> </w:t>
      </w:r>
      <w:r w:rsidRPr="001A374C">
        <w:rPr>
          <w:rFonts w:cs="David" w:hint="cs"/>
          <w:sz w:val="24"/>
          <w:szCs w:val="24"/>
          <w:rtl/>
        </w:rPr>
        <w:t>קלושה</w:t>
      </w:r>
      <w:r w:rsidRPr="001A374C">
        <w:rPr>
          <w:rFonts w:cs="David"/>
          <w:sz w:val="24"/>
          <w:szCs w:val="24"/>
          <w:rtl/>
        </w:rPr>
        <w:t xml:space="preserve">. </w:t>
      </w:r>
      <w:r w:rsidRPr="001A374C">
        <w:rPr>
          <w:rFonts w:cs="David" w:hint="cs"/>
          <w:sz w:val="24"/>
          <w:szCs w:val="24"/>
          <w:rtl/>
        </w:rPr>
        <w:t>כי</w:t>
      </w:r>
      <w:r w:rsidRPr="001A374C">
        <w:rPr>
          <w:rFonts w:cs="David"/>
          <w:sz w:val="24"/>
          <w:szCs w:val="24"/>
          <w:rtl/>
        </w:rPr>
        <w:t xml:space="preserve"> </w:t>
      </w:r>
      <w:r w:rsidRPr="001A374C">
        <w:rPr>
          <w:rFonts w:cs="David" w:hint="cs"/>
          <w:sz w:val="24"/>
          <w:szCs w:val="24"/>
          <w:rtl/>
        </w:rPr>
        <w:t>אין</w:t>
      </w:r>
      <w:r w:rsidRPr="001A374C">
        <w:rPr>
          <w:rFonts w:cs="David"/>
          <w:sz w:val="24"/>
          <w:szCs w:val="24"/>
          <w:rtl/>
        </w:rPr>
        <w:t xml:space="preserve"> </w:t>
      </w:r>
      <w:r w:rsidRPr="001A374C">
        <w:rPr>
          <w:rFonts w:cs="David" w:hint="cs"/>
          <w:sz w:val="24"/>
          <w:szCs w:val="24"/>
          <w:rtl/>
        </w:rPr>
        <w:t>כזה</w:t>
      </w:r>
      <w:r w:rsidRPr="001A374C">
        <w:rPr>
          <w:rFonts w:cs="David"/>
          <w:sz w:val="24"/>
          <w:szCs w:val="24"/>
          <w:rtl/>
        </w:rPr>
        <w:t xml:space="preserve"> </w:t>
      </w:r>
      <w:r w:rsidRPr="001A374C">
        <w:rPr>
          <w:rFonts w:cs="David" w:hint="cs"/>
          <w:sz w:val="24"/>
          <w:szCs w:val="24"/>
          <w:rtl/>
        </w:rPr>
        <w:t>דבר</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יד</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היה</w:t>
      </w:r>
      <w:r w:rsidRPr="001A374C">
        <w:rPr>
          <w:rFonts w:cs="David"/>
          <w:sz w:val="24"/>
          <w:szCs w:val="24"/>
          <w:rtl/>
        </w:rPr>
        <w:t xml:space="preserve"> </w:t>
      </w:r>
      <w:r w:rsidRPr="001A374C">
        <w:rPr>
          <w:rFonts w:cs="David" w:hint="cs"/>
          <w:sz w:val="24"/>
          <w:szCs w:val="24"/>
          <w:rtl/>
        </w:rPr>
        <w:t>אחד</w:t>
      </w:r>
      <w:r w:rsidRPr="001A374C">
        <w:rPr>
          <w:rFonts w:cs="David"/>
          <w:sz w:val="24"/>
          <w:szCs w:val="24"/>
          <w:rtl/>
        </w:rPr>
        <w:t xml:space="preserve"> </w:t>
      </w:r>
      <w:r w:rsidRPr="001A374C">
        <w:rPr>
          <w:rFonts w:cs="David" w:hint="cs"/>
          <w:sz w:val="24"/>
          <w:szCs w:val="24"/>
          <w:rtl/>
        </w:rPr>
        <w:t>כזה</w:t>
      </w:r>
      <w:r w:rsidRPr="001A374C">
        <w:rPr>
          <w:rFonts w:cs="David"/>
          <w:sz w:val="24"/>
          <w:szCs w:val="24"/>
          <w:rtl/>
        </w:rPr>
        <w:t xml:space="preserve">, </w:t>
      </w:r>
      <w:r w:rsidRPr="001A374C">
        <w:rPr>
          <w:rFonts w:cs="David" w:hint="cs"/>
          <w:sz w:val="24"/>
          <w:szCs w:val="24"/>
          <w:rtl/>
        </w:rPr>
        <w:t>הכתב</w:t>
      </w:r>
      <w:r w:rsidRPr="001A374C">
        <w:rPr>
          <w:rFonts w:cs="David"/>
          <w:sz w:val="24"/>
          <w:szCs w:val="24"/>
          <w:rtl/>
        </w:rPr>
        <w:t xml:space="preserve"> </w:t>
      </w:r>
      <w:r w:rsidRPr="001A374C">
        <w:rPr>
          <w:rFonts w:cs="David" w:hint="cs"/>
          <w:sz w:val="24"/>
          <w:szCs w:val="24"/>
          <w:rtl/>
        </w:rPr>
        <w:t>יד</w:t>
      </w:r>
      <w:r w:rsidRPr="001A374C">
        <w:rPr>
          <w:rFonts w:cs="David"/>
          <w:sz w:val="24"/>
          <w:szCs w:val="24"/>
          <w:rtl/>
        </w:rPr>
        <w:t xml:space="preserve"> </w:t>
      </w:r>
      <w:r w:rsidRPr="001A374C">
        <w:rPr>
          <w:rFonts w:cs="David" w:hint="cs"/>
          <w:sz w:val="24"/>
          <w:szCs w:val="24"/>
          <w:rtl/>
        </w:rPr>
        <w:t>הזה</w:t>
      </w:r>
      <w:r w:rsidRPr="001A374C">
        <w:rPr>
          <w:rFonts w:cs="David"/>
          <w:sz w:val="24"/>
          <w:szCs w:val="24"/>
          <w:rtl/>
        </w:rPr>
        <w:t xml:space="preserve"> </w:t>
      </w:r>
      <w:r w:rsidRPr="001A374C">
        <w:rPr>
          <w:rFonts w:cs="David" w:hint="cs"/>
          <w:sz w:val="24"/>
          <w:szCs w:val="24"/>
          <w:rtl/>
        </w:rPr>
        <w:t>שר</w:t>
      </w:r>
      <w:r w:rsidRPr="001A374C">
        <w:rPr>
          <w:rFonts w:cs="David"/>
          <w:sz w:val="24"/>
          <w:szCs w:val="24"/>
          <w:rtl/>
        </w:rPr>
        <w:t xml:space="preserve">' </w:t>
      </w:r>
      <w:r w:rsidRPr="001A374C">
        <w:rPr>
          <w:rFonts w:cs="David" w:hint="cs"/>
          <w:sz w:val="24"/>
          <w:szCs w:val="24"/>
          <w:rtl/>
        </w:rPr>
        <w:t>יוסף</w:t>
      </w:r>
      <w:r w:rsidRPr="001A374C">
        <w:rPr>
          <w:rFonts w:cs="David"/>
          <w:sz w:val="24"/>
          <w:szCs w:val="24"/>
          <w:rtl/>
        </w:rPr>
        <w:t xml:space="preserve"> </w:t>
      </w:r>
      <w:r w:rsidRPr="001A374C">
        <w:rPr>
          <w:rFonts w:cs="David" w:hint="cs"/>
          <w:sz w:val="24"/>
          <w:szCs w:val="24"/>
          <w:rtl/>
        </w:rPr>
        <w:t>קארו</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הביא</w:t>
      </w:r>
      <w:r w:rsidRPr="001A374C">
        <w:rPr>
          <w:rFonts w:cs="David"/>
          <w:sz w:val="24"/>
          <w:szCs w:val="24"/>
          <w:rtl/>
        </w:rPr>
        <w:t xml:space="preserve"> </w:t>
      </w:r>
      <w:r w:rsidRPr="001A374C">
        <w:rPr>
          <w:rFonts w:cs="David" w:hint="cs"/>
          <w:sz w:val="24"/>
          <w:szCs w:val="24"/>
          <w:rtl/>
        </w:rPr>
        <w:t>לבית</w:t>
      </w:r>
      <w:r w:rsidRPr="001A374C">
        <w:rPr>
          <w:rFonts w:cs="David"/>
          <w:sz w:val="24"/>
          <w:szCs w:val="24"/>
          <w:rtl/>
        </w:rPr>
        <w:t xml:space="preserve"> </w:t>
      </w:r>
      <w:r w:rsidRPr="001A374C">
        <w:rPr>
          <w:rFonts w:cs="David" w:hint="cs"/>
          <w:sz w:val="24"/>
          <w:szCs w:val="24"/>
          <w:rtl/>
        </w:rPr>
        <w:t>הדפוס</w:t>
      </w:r>
      <w:r w:rsidRPr="001A374C">
        <w:rPr>
          <w:rFonts w:cs="David"/>
          <w:sz w:val="24"/>
          <w:szCs w:val="24"/>
          <w:rtl/>
        </w:rPr>
        <w:t xml:space="preserve">. </w:t>
      </w:r>
      <w:r w:rsidRPr="001A374C">
        <w:rPr>
          <w:rFonts w:cs="David" w:hint="cs"/>
          <w:sz w:val="24"/>
          <w:szCs w:val="24"/>
          <w:rtl/>
        </w:rPr>
        <w:t>אין</w:t>
      </w:r>
      <w:r w:rsidRPr="001A374C">
        <w:rPr>
          <w:rFonts w:cs="David"/>
          <w:sz w:val="24"/>
          <w:szCs w:val="24"/>
          <w:rtl/>
        </w:rPr>
        <w:t xml:space="preserve"> </w:t>
      </w:r>
      <w:r w:rsidRPr="001A374C">
        <w:rPr>
          <w:rFonts w:cs="David" w:hint="cs"/>
          <w:sz w:val="24"/>
          <w:szCs w:val="24"/>
          <w:rtl/>
        </w:rPr>
        <w:t>כתבי</w:t>
      </w:r>
      <w:r w:rsidRPr="001A374C">
        <w:rPr>
          <w:rFonts w:cs="David"/>
          <w:sz w:val="24"/>
          <w:szCs w:val="24"/>
          <w:rtl/>
        </w:rPr>
        <w:t xml:space="preserve"> </w:t>
      </w:r>
      <w:r w:rsidRPr="001A374C">
        <w:rPr>
          <w:rFonts w:cs="David" w:hint="cs"/>
          <w:sz w:val="24"/>
          <w:szCs w:val="24"/>
          <w:rtl/>
        </w:rPr>
        <w:t>יד</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רק</w:t>
      </w:r>
      <w:r w:rsidRPr="001A374C">
        <w:rPr>
          <w:rFonts w:cs="David"/>
          <w:sz w:val="24"/>
          <w:szCs w:val="24"/>
          <w:rtl/>
        </w:rPr>
        <w:t xml:space="preserve"> </w:t>
      </w:r>
      <w:r w:rsidRPr="001A374C">
        <w:rPr>
          <w:rFonts w:cs="David" w:hint="cs"/>
          <w:sz w:val="24"/>
          <w:szCs w:val="24"/>
          <w:rtl/>
        </w:rPr>
        <w:t>דפוסים</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אם</w:t>
      </w:r>
      <w:r w:rsidRPr="001A374C">
        <w:rPr>
          <w:rFonts w:cs="David"/>
          <w:sz w:val="24"/>
          <w:szCs w:val="24"/>
          <w:rtl/>
        </w:rPr>
        <w:t xml:space="preserve"> </w:t>
      </w:r>
      <w:r w:rsidRPr="001A374C">
        <w:rPr>
          <w:rFonts w:cs="David" w:hint="cs"/>
          <w:sz w:val="24"/>
          <w:szCs w:val="24"/>
          <w:rtl/>
        </w:rPr>
        <w:t>כן</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עשה</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המעשה</w:t>
      </w:r>
      <w:r w:rsidRPr="001A374C">
        <w:rPr>
          <w:rFonts w:cs="David"/>
          <w:sz w:val="24"/>
          <w:szCs w:val="24"/>
          <w:rtl/>
        </w:rPr>
        <w:t xml:space="preserve"> </w:t>
      </w:r>
      <w:r w:rsidRPr="001A374C">
        <w:rPr>
          <w:rFonts w:cs="David" w:hint="cs"/>
          <w:sz w:val="24"/>
          <w:szCs w:val="24"/>
          <w:rtl/>
        </w:rPr>
        <w:t>הזה</w:t>
      </w:r>
      <w:r w:rsidRPr="001A374C">
        <w:rPr>
          <w:rFonts w:cs="David"/>
          <w:sz w:val="24"/>
          <w:szCs w:val="24"/>
          <w:rtl/>
        </w:rPr>
        <w:t xml:space="preserve">? </w:t>
      </w:r>
      <w:r w:rsidRPr="001A374C">
        <w:rPr>
          <w:rFonts w:cs="David" w:hint="cs"/>
          <w:sz w:val="24"/>
          <w:szCs w:val="24"/>
          <w:rtl/>
        </w:rPr>
        <w:t>הבן</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ראה</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לקח</w:t>
      </w:r>
      <w:r w:rsidRPr="001A374C">
        <w:rPr>
          <w:rFonts w:cs="David"/>
          <w:sz w:val="24"/>
          <w:szCs w:val="24"/>
          <w:rtl/>
        </w:rPr>
        <w:t xml:space="preserve"> </w:t>
      </w:r>
      <w:r w:rsidRPr="001A374C">
        <w:rPr>
          <w:rFonts w:cs="David" w:hint="cs"/>
          <w:sz w:val="24"/>
          <w:szCs w:val="24"/>
          <w:rtl/>
        </w:rPr>
        <w:t>לו</w:t>
      </w:r>
      <w:r w:rsidRPr="001A374C">
        <w:rPr>
          <w:rFonts w:cs="David"/>
          <w:sz w:val="24"/>
          <w:szCs w:val="24"/>
          <w:rtl/>
        </w:rPr>
        <w:t xml:space="preserve"> </w:t>
      </w:r>
      <w:r w:rsidRPr="001A374C">
        <w:rPr>
          <w:rFonts w:cs="David" w:hint="cs"/>
          <w:sz w:val="24"/>
          <w:szCs w:val="24"/>
          <w:rtl/>
        </w:rPr>
        <w:t>כ</w:t>
      </w:r>
      <w:r w:rsidRPr="001A374C">
        <w:rPr>
          <w:rFonts w:cs="David"/>
          <w:sz w:val="24"/>
          <w:szCs w:val="24"/>
          <w:rtl/>
        </w:rPr>
        <w:t xml:space="preserve">-10 </w:t>
      </w:r>
      <w:r w:rsidRPr="001A374C">
        <w:rPr>
          <w:rFonts w:cs="David" w:hint="cs"/>
          <w:sz w:val="24"/>
          <w:szCs w:val="24"/>
          <w:rtl/>
        </w:rPr>
        <w:t>שנים</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הופיע</w:t>
      </w:r>
      <w:r w:rsidRPr="001A374C">
        <w:rPr>
          <w:rFonts w:cs="David"/>
          <w:sz w:val="24"/>
          <w:szCs w:val="24"/>
          <w:rtl/>
        </w:rPr>
        <w:t xml:space="preserve"> </w:t>
      </w:r>
      <w:r w:rsidRPr="001A374C">
        <w:rPr>
          <w:rFonts w:cs="David" w:hint="cs"/>
          <w:sz w:val="24"/>
          <w:szCs w:val="24"/>
          <w:rtl/>
        </w:rPr>
        <w:t>עם</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יד</w:t>
      </w:r>
      <w:r w:rsidRPr="001A374C">
        <w:rPr>
          <w:rFonts w:cs="David"/>
          <w:sz w:val="24"/>
          <w:szCs w:val="24"/>
          <w:rtl/>
        </w:rPr>
        <w:t xml:space="preserve"> </w:t>
      </w:r>
      <w:r w:rsidRPr="001A374C">
        <w:rPr>
          <w:rFonts w:cs="David" w:hint="cs"/>
          <w:sz w:val="24"/>
          <w:szCs w:val="24"/>
          <w:rtl/>
        </w:rPr>
        <w:t>ואמר</w:t>
      </w:r>
      <w:r w:rsidRPr="001A374C">
        <w:rPr>
          <w:rFonts w:cs="David"/>
          <w:sz w:val="24"/>
          <w:szCs w:val="24"/>
          <w:rtl/>
        </w:rPr>
        <w:t xml:space="preserve"> </w:t>
      </w:r>
      <w:r w:rsidRPr="001A374C">
        <w:rPr>
          <w:rFonts w:cs="David" w:hint="cs"/>
          <w:sz w:val="24"/>
          <w:szCs w:val="24"/>
          <w:rtl/>
        </w:rPr>
        <w:t>שהוא</w:t>
      </w:r>
      <w:r w:rsidRPr="001A374C">
        <w:rPr>
          <w:rFonts w:cs="David"/>
          <w:sz w:val="24"/>
          <w:szCs w:val="24"/>
          <w:rtl/>
        </w:rPr>
        <w:t xml:space="preserve"> </w:t>
      </w:r>
      <w:r w:rsidRPr="001A374C">
        <w:rPr>
          <w:rFonts w:cs="David" w:hint="cs"/>
          <w:sz w:val="24"/>
          <w:szCs w:val="24"/>
          <w:rtl/>
        </w:rPr>
        <w:t>מצא</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יד</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אביו</w:t>
      </w:r>
      <w:r w:rsidRPr="001A374C">
        <w:rPr>
          <w:rFonts w:cs="David"/>
          <w:sz w:val="24"/>
          <w:szCs w:val="24"/>
          <w:rtl/>
        </w:rPr>
        <w:t xml:space="preserve">. </w:t>
      </w:r>
      <w:r w:rsidRPr="001A374C">
        <w:rPr>
          <w:rFonts w:cs="David" w:hint="cs"/>
          <w:sz w:val="24"/>
          <w:szCs w:val="24"/>
          <w:rtl/>
        </w:rPr>
        <w:t>שיקר</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למעשה</w:t>
      </w:r>
      <w:r w:rsidRPr="001A374C">
        <w:rPr>
          <w:rFonts w:cs="David"/>
          <w:sz w:val="24"/>
          <w:szCs w:val="24"/>
          <w:rtl/>
        </w:rPr>
        <w:t xml:space="preserve"> </w:t>
      </w:r>
      <w:proofErr w:type="spellStart"/>
      <w:r w:rsidRPr="001A374C">
        <w:rPr>
          <w:rFonts w:cs="David" w:hint="cs"/>
          <w:sz w:val="24"/>
          <w:szCs w:val="24"/>
          <w:rtl/>
        </w:rPr>
        <w:t>הש</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שהוא</w:t>
      </w:r>
      <w:r w:rsidRPr="001A374C">
        <w:rPr>
          <w:rFonts w:cs="David"/>
          <w:sz w:val="24"/>
          <w:szCs w:val="24"/>
          <w:rtl/>
        </w:rPr>
        <w:t xml:space="preserve"> </w:t>
      </w:r>
      <w:r w:rsidRPr="001A374C">
        <w:rPr>
          <w:rFonts w:cs="David" w:hint="cs"/>
          <w:sz w:val="24"/>
          <w:szCs w:val="24"/>
          <w:rtl/>
        </w:rPr>
        <w:t>שכתב</w:t>
      </w:r>
      <w:r w:rsidRPr="001A374C">
        <w:rPr>
          <w:rFonts w:cs="David"/>
          <w:sz w:val="24"/>
          <w:szCs w:val="24"/>
          <w:rtl/>
        </w:rPr>
        <w:t xml:space="preserve">, </w:t>
      </w:r>
      <w:r w:rsidRPr="001A374C">
        <w:rPr>
          <w:rFonts w:cs="David" w:hint="cs"/>
          <w:sz w:val="24"/>
          <w:szCs w:val="24"/>
          <w:rtl/>
        </w:rPr>
        <w:t>הפך</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לשו</w:t>
      </w:r>
      <w:r w:rsidRPr="001A374C">
        <w:rPr>
          <w:rFonts w:cs="David"/>
          <w:sz w:val="24"/>
          <w:szCs w:val="24"/>
          <w:rtl/>
        </w:rPr>
        <w:t>"</w:t>
      </w:r>
      <w:r w:rsidRPr="001A374C">
        <w:rPr>
          <w:rFonts w:cs="David" w:hint="cs"/>
          <w:sz w:val="24"/>
          <w:szCs w:val="24"/>
          <w:rtl/>
        </w:rPr>
        <w:t>ת</w:t>
      </w:r>
      <w:r w:rsidRPr="001A374C">
        <w:rPr>
          <w:rFonts w:cs="David"/>
          <w:sz w:val="24"/>
          <w:szCs w:val="24"/>
          <w:rtl/>
        </w:rPr>
        <w:t xml:space="preserve"> </w:t>
      </w:r>
      <w:r w:rsidRPr="001A374C">
        <w:rPr>
          <w:rFonts w:cs="David" w:hint="cs"/>
          <w:sz w:val="24"/>
          <w:szCs w:val="24"/>
          <w:rtl/>
        </w:rPr>
        <w:t>והדפיס</w:t>
      </w:r>
      <w:r w:rsidRPr="001A374C">
        <w:rPr>
          <w:rFonts w:cs="David"/>
          <w:sz w:val="24"/>
          <w:szCs w:val="24"/>
          <w:rtl/>
        </w:rPr>
        <w:t xml:space="preserve"> </w:t>
      </w:r>
      <w:r w:rsidRPr="001A374C">
        <w:rPr>
          <w:rFonts w:cs="David" w:hint="cs"/>
          <w:sz w:val="24"/>
          <w:szCs w:val="24"/>
          <w:rtl/>
        </w:rPr>
        <w:t>בתור</w:t>
      </w:r>
      <w:r w:rsidRPr="001A374C">
        <w:rPr>
          <w:rFonts w:cs="David"/>
          <w:sz w:val="24"/>
          <w:szCs w:val="24"/>
          <w:rtl/>
        </w:rPr>
        <w:t xml:space="preserve"> "</w:t>
      </w:r>
      <w:r w:rsidRPr="001A374C">
        <w:rPr>
          <w:rFonts w:cs="David" w:hint="cs"/>
          <w:sz w:val="24"/>
          <w:szCs w:val="24"/>
          <w:rtl/>
        </w:rPr>
        <w:t>תשובות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הקצרות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הטענה</w:t>
      </w:r>
      <w:r w:rsidRPr="001A374C">
        <w:rPr>
          <w:rFonts w:cs="David"/>
          <w:sz w:val="24"/>
          <w:szCs w:val="24"/>
          <w:rtl/>
        </w:rPr>
        <w:t xml:space="preserve"> </w:t>
      </w:r>
      <w:proofErr w:type="spellStart"/>
      <w:r w:rsidRPr="001A374C">
        <w:rPr>
          <w:rFonts w:cs="David" w:hint="cs"/>
          <w:sz w:val="24"/>
          <w:szCs w:val="24"/>
          <w:rtl/>
        </w:rPr>
        <w:t>שהדימיון</w:t>
      </w:r>
      <w:proofErr w:type="spellEnd"/>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מקרי</w:t>
      </w:r>
      <w:r w:rsidRPr="001A374C">
        <w:rPr>
          <w:rFonts w:cs="David"/>
          <w:sz w:val="24"/>
          <w:szCs w:val="24"/>
          <w:rtl/>
        </w:rPr>
        <w:t xml:space="preserve">, </w:t>
      </w:r>
      <w:r w:rsidRPr="001A374C">
        <w:rPr>
          <w:rFonts w:cs="David" w:hint="cs"/>
          <w:sz w:val="24"/>
          <w:szCs w:val="24"/>
          <w:rtl/>
        </w:rPr>
        <w:t>אך</w:t>
      </w:r>
      <w:r w:rsidRPr="001A374C">
        <w:rPr>
          <w:rFonts w:cs="David"/>
          <w:sz w:val="24"/>
          <w:szCs w:val="24"/>
          <w:rtl/>
        </w:rPr>
        <w:t xml:space="preserve"> </w:t>
      </w:r>
      <w:r w:rsidRPr="001A374C">
        <w:rPr>
          <w:rFonts w:cs="David" w:hint="cs"/>
          <w:sz w:val="24"/>
          <w:szCs w:val="24"/>
          <w:rtl/>
        </w:rPr>
        <w:t>זו</w:t>
      </w:r>
      <w:r w:rsidRPr="001A374C">
        <w:rPr>
          <w:rFonts w:cs="David"/>
          <w:sz w:val="24"/>
          <w:szCs w:val="24"/>
          <w:rtl/>
        </w:rPr>
        <w:t xml:space="preserve"> </w:t>
      </w:r>
      <w:r w:rsidRPr="001A374C">
        <w:rPr>
          <w:rFonts w:cs="David" w:hint="cs"/>
          <w:sz w:val="24"/>
          <w:szCs w:val="24"/>
          <w:rtl/>
        </w:rPr>
        <w:t>טענה</w:t>
      </w:r>
      <w:r w:rsidRPr="001A374C">
        <w:rPr>
          <w:rFonts w:cs="David"/>
          <w:sz w:val="24"/>
          <w:szCs w:val="24"/>
          <w:rtl/>
        </w:rPr>
        <w:t xml:space="preserve"> </w:t>
      </w:r>
      <w:r w:rsidRPr="001A374C">
        <w:rPr>
          <w:rFonts w:cs="David" w:hint="cs"/>
          <w:sz w:val="24"/>
          <w:szCs w:val="24"/>
          <w:rtl/>
        </w:rPr>
        <w:t>חלשה</w:t>
      </w:r>
      <w:r w:rsidRPr="001A374C">
        <w:rPr>
          <w:rFonts w:cs="David"/>
          <w:sz w:val="24"/>
          <w:szCs w:val="24"/>
          <w:rtl/>
        </w:rPr>
        <w:t xml:space="preserve"> </w:t>
      </w:r>
      <w:r w:rsidRPr="001A374C">
        <w:rPr>
          <w:rFonts w:cs="David" w:hint="cs"/>
          <w:sz w:val="24"/>
          <w:szCs w:val="24"/>
          <w:rtl/>
        </w:rPr>
        <w:t>כי</w:t>
      </w:r>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רשימה</w:t>
      </w:r>
      <w:r w:rsidRPr="001A374C">
        <w:rPr>
          <w:rFonts w:cs="David"/>
          <w:sz w:val="24"/>
          <w:szCs w:val="24"/>
          <w:rtl/>
        </w:rPr>
        <w:t xml:space="preserve"> </w:t>
      </w:r>
      <w:r w:rsidRPr="001A374C">
        <w:rPr>
          <w:rFonts w:cs="David" w:hint="cs"/>
          <w:sz w:val="24"/>
          <w:szCs w:val="24"/>
          <w:rtl/>
        </w:rPr>
        <w:t>מכובדת</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דברים</w:t>
      </w:r>
      <w:r w:rsidRPr="001A374C">
        <w:rPr>
          <w:rFonts w:cs="David"/>
          <w:sz w:val="24"/>
          <w:szCs w:val="24"/>
          <w:rtl/>
        </w:rPr>
        <w:t xml:space="preserve"> </w:t>
      </w:r>
      <w:r w:rsidRPr="001A374C">
        <w:rPr>
          <w:rFonts w:cs="David" w:hint="cs"/>
          <w:sz w:val="24"/>
          <w:szCs w:val="24"/>
          <w:rtl/>
        </w:rPr>
        <w:t>דומים</w:t>
      </w:r>
      <w:r w:rsidRPr="001A374C">
        <w:rPr>
          <w:rFonts w:cs="David"/>
          <w:sz w:val="24"/>
          <w:szCs w:val="24"/>
          <w:rtl/>
        </w:rPr>
        <w:t xml:space="preserve">, </w:t>
      </w:r>
      <w:r w:rsidRPr="001A374C">
        <w:rPr>
          <w:rFonts w:cs="David" w:hint="cs"/>
          <w:sz w:val="24"/>
          <w:szCs w:val="24"/>
          <w:rtl/>
        </w:rPr>
        <w:t>אפילו</w:t>
      </w:r>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לשונות</w:t>
      </w:r>
      <w:r w:rsidRPr="001A374C">
        <w:rPr>
          <w:rFonts w:cs="David"/>
          <w:sz w:val="24"/>
          <w:szCs w:val="24"/>
          <w:rtl/>
        </w:rPr>
        <w:t xml:space="preserve"> </w:t>
      </w:r>
      <w:r w:rsidRPr="001A374C">
        <w:rPr>
          <w:rFonts w:cs="David" w:hint="cs"/>
          <w:sz w:val="24"/>
          <w:szCs w:val="24"/>
          <w:rtl/>
        </w:rPr>
        <w:t>דומים</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סיכום</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ספרות</w:t>
      </w:r>
      <w:r w:rsidRPr="001A374C">
        <w:rPr>
          <w:rFonts w:cs="David"/>
          <w:sz w:val="24"/>
          <w:szCs w:val="24"/>
          <w:rtl/>
        </w:rPr>
        <w:t xml:space="preserve"> </w:t>
      </w:r>
      <w:r w:rsidRPr="001A374C">
        <w:rPr>
          <w:rFonts w:cs="David" w:hint="cs"/>
          <w:sz w:val="24"/>
          <w:szCs w:val="24"/>
          <w:rtl/>
        </w:rPr>
        <w:t>השו</w:t>
      </w:r>
      <w:r w:rsidRPr="001A374C">
        <w:rPr>
          <w:rFonts w:cs="David"/>
          <w:sz w:val="24"/>
          <w:szCs w:val="24"/>
          <w:rtl/>
        </w:rPr>
        <w:t>"</w:t>
      </w:r>
      <w:r w:rsidRPr="001A374C">
        <w:rPr>
          <w:rFonts w:cs="David" w:hint="cs"/>
          <w:sz w:val="24"/>
          <w:szCs w:val="24"/>
          <w:rtl/>
        </w:rPr>
        <w:t>ת</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ראינו</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הבעייתיות</w:t>
      </w:r>
      <w:r w:rsidRPr="001A374C">
        <w:rPr>
          <w:rFonts w:cs="David"/>
          <w:sz w:val="24"/>
          <w:szCs w:val="24"/>
          <w:rtl/>
        </w:rPr>
        <w:t xml:space="preserve"> </w:t>
      </w:r>
      <w:r w:rsidRPr="001A374C">
        <w:rPr>
          <w:rFonts w:cs="David" w:hint="cs"/>
          <w:sz w:val="24"/>
          <w:szCs w:val="24"/>
          <w:rtl/>
        </w:rPr>
        <w:t>שישנה</w:t>
      </w:r>
      <w:r w:rsidRPr="001A374C">
        <w:rPr>
          <w:rFonts w:cs="David"/>
          <w:sz w:val="24"/>
          <w:szCs w:val="24"/>
          <w:rtl/>
        </w:rPr>
        <w:t xml:space="preserve"> </w:t>
      </w:r>
      <w:r w:rsidRPr="001A374C">
        <w:rPr>
          <w:rFonts w:cs="David" w:hint="cs"/>
          <w:sz w:val="24"/>
          <w:szCs w:val="24"/>
          <w:rtl/>
        </w:rPr>
        <w:t>בקבצים</w:t>
      </w:r>
      <w:r w:rsidRPr="001A374C">
        <w:rPr>
          <w:rFonts w:cs="David"/>
          <w:sz w:val="24"/>
          <w:szCs w:val="24"/>
          <w:rtl/>
        </w:rPr>
        <w:t xml:space="preserve"> </w:t>
      </w:r>
      <w:r w:rsidRPr="001A374C">
        <w:rPr>
          <w:rFonts w:cs="David" w:hint="cs"/>
          <w:sz w:val="24"/>
          <w:szCs w:val="24"/>
          <w:rtl/>
        </w:rPr>
        <w:t>קדומים</w:t>
      </w:r>
      <w:r w:rsidRPr="001A374C">
        <w:rPr>
          <w:rFonts w:cs="David"/>
          <w:sz w:val="24"/>
          <w:szCs w:val="24"/>
          <w:rtl/>
        </w:rPr>
        <w:t xml:space="preserve">. </w:t>
      </w:r>
      <w:r w:rsidRPr="001A374C">
        <w:rPr>
          <w:rFonts w:cs="David" w:hint="cs"/>
          <w:sz w:val="24"/>
          <w:szCs w:val="24"/>
          <w:rtl/>
        </w:rPr>
        <w:t>ראינו</w:t>
      </w:r>
      <w:r w:rsidRPr="001A374C">
        <w:rPr>
          <w:rFonts w:cs="David"/>
          <w:sz w:val="24"/>
          <w:szCs w:val="24"/>
          <w:rtl/>
        </w:rPr>
        <w:t xml:space="preserve"> 3 </w:t>
      </w:r>
      <w:r w:rsidRPr="001A374C">
        <w:rPr>
          <w:rFonts w:cs="David" w:hint="cs"/>
          <w:sz w:val="24"/>
          <w:szCs w:val="24"/>
          <w:rtl/>
        </w:rPr>
        <w:t>סוגים</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בעיות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lastRenderedPageBreak/>
        <w:t>•</w:t>
      </w:r>
      <w:r w:rsidRPr="001A374C">
        <w:rPr>
          <w:rFonts w:cs="David"/>
          <w:sz w:val="24"/>
          <w:szCs w:val="24"/>
          <w:rtl/>
        </w:rPr>
        <w:tab/>
      </w:r>
      <w:r w:rsidRPr="001A374C">
        <w:rPr>
          <w:rFonts w:cs="David" w:hint="cs"/>
          <w:sz w:val="24"/>
          <w:szCs w:val="24"/>
          <w:rtl/>
        </w:rPr>
        <w:t>הרשלנות</w:t>
      </w:r>
      <w:r w:rsidRPr="001A374C">
        <w:rPr>
          <w:rFonts w:cs="David"/>
          <w:sz w:val="24"/>
          <w:szCs w:val="24"/>
          <w:rtl/>
        </w:rPr>
        <w:t xml:space="preserve"> </w:t>
      </w:r>
      <w:r w:rsidRPr="001A374C">
        <w:rPr>
          <w:rFonts w:cs="David" w:hint="cs"/>
          <w:sz w:val="24"/>
          <w:szCs w:val="24"/>
          <w:rtl/>
        </w:rPr>
        <w:t>שיש</w:t>
      </w:r>
      <w:r w:rsidRPr="001A374C">
        <w:rPr>
          <w:rFonts w:cs="David"/>
          <w:sz w:val="24"/>
          <w:szCs w:val="24"/>
          <w:rtl/>
        </w:rPr>
        <w:t xml:space="preserve"> </w:t>
      </w:r>
      <w:r w:rsidRPr="001A374C">
        <w:rPr>
          <w:rFonts w:cs="David" w:hint="cs"/>
          <w:sz w:val="24"/>
          <w:szCs w:val="24"/>
          <w:rtl/>
        </w:rPr>
        <w:t>בקבצים</w:t>
      </w:r>
      <w:r w:rsidRPr="001A374C">
        <w:rPr>
          <w:rFonts w:cs="David"/>
          <w:sz w:val="24"/>
          <w:szCs w:val="24"/>
          <w:rtl/>
        </w:rPr>
        <w:t xml:space="preserve"> </w:t>
      </w:r>
      <w:r w:rsidRPr="001A374C">
        <w:rPr>
          <w:rFonts w:cs="David" w:hint="cs"/>
          <w:sz w:val="24"/>
          <w:szCs w:val="24"/>
          <w:rtl/>
        </w:rPr>
        <w:t>קדומים</w:t>
      </w:r>
      <w:r w:rsidRPr="001A374C">
        <w:rPr>
          <w:rFonts w:cs="David"/>
          <w:sz w:val="24"/>
          <w:szCs w:val="24"/>
          <w:rtl/>
        </w:rPr>
        <w:t xml:space="preserve"> </w:t>
      </w:r>
      <w:r w:rsidRPr="001A374C">
        <w:rPr>
          <w:rFonts w:cs="David" w:hint="cs"/>
          <w:sz w:val="24"/>
          <w:szCs w:val="24"/>
          <w:rtl/>
        </w:rPr>
        <w:t>שלא</w:t>
      </w:r>
      <w:r w:rsidRPr="001A374C">
        <w:rPr>
          <w:rFonts w:cs="David"/>
          <w:sz w:val="24"/>
          <w:szCs w:val="24"/>
          <w:rtl/>
        </w:rPr>
        <w:t xml:space="preserve"> </w:t>
      </w:r>
      <w:r w:rsidRPr="001A374C">
        <w:rPr>
          <w:rFonts w:cs="David" w:hint="cs"/>
          <w:sz w:val="24"/>
          <w:szCs w:val="24"/>
          <w:rtl/>
        </w:rPr>
        <w:t>הקפידו</w:t>
      </w:r>
      <w:r w:rsidRPr="001A374C">
        <w:rPr>
          <w:rFonts w:cs="David"/>
          <w:sz w:val="24"/>
          <w:szCs w:val="24"/>
          <w:rtl/>
        </w:rPr>
        <w:t xml:space="preserve"> </w:t>
      </w:r>
      <w:r w:rsidRPr="001A374C">
        <w:rPr>
          <w:rFonts w:cs="David" w:hint="cs"/>
          <w:sz w:val="24"/>
          <w:szCs w:val="24"/>
          <w:rtl/>
        </w:rPr>
        <w:t>תמיד</w:t>
      </w:r>
      <w:r w:rsidRPr="001A374C">
        <w:rPr>
          <w:rFonts w:cs="David"/>
          <w:sz w:val="24"/>
          <w:szCs w:val="24"/>
          <w:rtl/>
        </w:rPr>
        <w:t xml:space="preserve"> </w:t>
      </w:r>
      <w:r w:rsidRPr="001A374C">
        <w:rPr>
          <w:rFonts w:cs="David" w:hint="cs"/>
          <w:sz w:val="24"/>
          <w:szCs w:val="24"/>
          <w:rtl/>
        </w:rPr>
        <w:t>להדפיס</w:t>
      </w:r>
      <w:r w:rsidRPr="001A374C">
        <w:rPr>
          <w:rFonts w:cs="David"/>
          <w:sz w:val="24"/>
          <w:szCs w:val="24"/>
          <w:rtl/>
        </w:rPr>
        <w:t xml:space="preserve"> </w:t>
      </w:r>
      <w:r w:rsidRPr="001A374C">
        <w:rPr>
          <w:rFonts w:cs="David" w:hint="cs"/>
          <w:sz w:val="24"/>
          <w:szCs w:val="24"/>
          <w:rtl/>
        </w:rPr>
        <w:t>כמו</w:t>
      </w:r>
      <w:r w:rsidRPr="001A374C">
        <w:rPr>
          <w:rFonts w:cs="David"/>
          <w:sz w:val="24"/>
          <w:szCs w:val="24"/>
          <w:rtl/>
        </w:rPr>
        <w:t xml:space="preserve"> </w:t>
      </w:r>
      <w:r w:rsidRPr="001A374C">
        <w:rPr>
          <w:rFonts w:cs="David" w:hint="cs"/>
          <w:sz w:val="24"/>
          <w:szCs w:val="24"/>
          <w:rtl/>
        </w:rPr>
        <w:t>שצריך</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r w:rsidRPr="001A374C">
        <w:rPr>
          <w:rFonts w:cs="David" w:hint="cs"/>
          <w:sz w:val="24"/>
          <w:szCs w:val="24"/>
          <w:rtl/>
        </w:rPr>
        <w:t>קבצים</w:t>
      </w:r>
      <w:r w:rsidRPr="001A374C">
        <w:rPr>
          <w:rFonts w:cs="David"/>
          <w:sz w:val="24"/>
          <w:szCs w:val="24"/>
          <w:rtl/>
        </w:rPr>
        <w:t xml:space="preserve"> </w:t>
      </w:r>
      <w:r w:rsidRPr="001A374C">
        <w:rPr>
          <w:rFonts w:cs="David" w:hint="cs"/>
          <w:sz w:val="24"/>
          <w:szCs w:val="24"/>
          <w:rtl/>
        </w:rPr>
        <w:t>מאוחרים</w:t>
      </w:r>
      <w:r w:rsidRPr="001A374C">
        <w:rPr>
          <w:rFonts w:cs="David"/>
          <w:sz w:val="24"/>
          <w:szCs w:val="24"/>
          <w:rtl/>
        </w:rPr>
        <w:t xml:space="preserve"> </w:t>
      </w:r>
      <w:r w:rsidRPr="001A374C">
        <w:rPr>
          <w:rFonts w:cs="David" w:hint="cs"/>
          <w:sz w:val="24"/>
          <w:szCs w:val="24"/>
          <w:rtl/>
        </w:rPr>
        <w:t>עקב</w:t>
      </w:r>
      <w:r w:rsidRPr="001A374C">
        <w:rPr>
          <w:rFonts w:cs="David"/>
          <w:sz w:val="24"/>
          <w:szCs w:val="24"/>
          <w:rtl/>
        </w:rPr>
        <w:t xml:space="preserve"> </w:t>
      </w:r>
      <w:r w:rsidRPr="001A374C">
        <w:rPr>
          <w:rFonts w:cs="David" w:hint="cs"/>
          <w:sz w:val="24"/>
          <w:szCs w:val="24"/>
          <w:rtl/>
        </w:rPr>
        <w:t>הצנזורה</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שיקולים</w:t>
      </w:r>
      <w:r w:rsidRPr="001A374C">
        <w:rPr>
          <w:rFonts w:cs="David"/>
          <w:sz w:val="24"/>
          <w:szCs w:val="24"/>
          <w:rtl/>
        </w:rPr>
        <w:t xml:space="preserve"> </w:t>
      </w:r>
      <w:r w:rsidRPr="001A374C">
        <w:rPr>
          <w:rFonts w:cs="David" w:hint="cs"/>
          <w:sz w:val="24"/>
          <w:szCs w:val="24"/>
          <w:rtl/>
        </w:rPr>
        <w:t>אחרים</w:t>
      </w:r>
      <w:r w:rsidRPr="001A374C">
        <w:rPr>
          <w:rFonts w:cs="David"/>
          <w:sz w:val="24"/>
          <w:szCs w:val="24"/>
          <w:rtl/>
        </w:rPr>
        <w:t xml:space="preserve"> </w:t>
      </w:r>
      <w:r w:rsidRPr="001A374C">
        <w:rPr>
          <w:rFonts w:cs="David" w:hint="cs"/>
          <w:sz w:val="24"/>
          <w:szCs w:val="24"/>
          <w:rtl/>
        </w:rPr>
        <w:t>שלא</w:t>
      </w:r>
      <w:r w:rsidRPr="001A374C">
        <w:rPr>
          <w:rFonts w:cs="David"/>
          <w:sz w:val="24"/>
          <w:szCs w:val="24"/>
          <w:rtl/>
        </w:rPr>
        <w:t xml:space="preserve"> </w:t>
      </w:r>
      <w:r w:rsidRPr="001A374C">
        <w:rPr>
          <w:rFonts w:cs="David" w:hint="cs"/>
          <w:sz w:val="24"/>
          <w:szCs w:val="24"/>
          <w:rtl/>
        </w:rPr>
        <w:t>תמיד</w:t>
      </w:r>
      <w:r w:rsidRPr="001A374C">
        <w:rPr>
          <w:rFonts w:cs="David"/>
          <w:sz w:val="24"/>
          <w:szCs w:val="24"/>
          <w:rtl/>
        </w:rPr>
        <w:t xml:space="preserve"> </w:t>
      </w:r>
      <w:r w:rsidRPr="001A374C">
        <w:rPr>
          <w:rFonts w:cs="David" w:hint="cs"/>
          <w:sz w:val="24"/>
          <w:szCs w:val="24"/>
          <w:rtl/>
        </w:rPr>
        <w:t>היו</w:t>
      </w:r>
      <w:r w:rsidRPr="001A374C">
        <w:rPr>
          <w:rFonts w:cs="David"/>
          <w:sz w:val="24"/>
          <w:szCs w:val="24"/>
          <w:rtl/>
        </w:rPr>
        <w:t xml:space="preserve"> </w:t>
      </w:r>
      <w:r w:rsidRPr="001A374C">
        <w:rPr>
          <w:rFonts w:cs="David" w:hint="cs"/>
          <w:sz w:val="24"/>
          <w:szCs w:val="24"/>
          <w:rtl/>
        </w:rPr>
        <w:t>נאמנים</w:t>
      </w:r>
      <w:r w:rsidRPr="001A374C">
        <w:rPr>
          <w:rFonts w:cs="David"/>
          <w:sz w:val="24"/>
          <w:szCs w:val="24"/>
          <w:rtl/>
        </w:rPr>
        <w:t xml:space="preserve"> </w:t>
      </w:r>
      <w:r w:rsidRPr="001A374C">
        <w:rPr>
          <w:rFonts w:cs="David" w:hint="cs"/>
          <w:sz w:val="24"/>
          <w:szCs w:val="24"/>
          <w:rtl/>
        </w:rPr>
        <w:t>לקבצים</w:t>
      </w:r>
      <w:r w:rsidRPr="001A374C">
        <w:rPr>
          <w:rFonts w:cs="David"/>
          <w:sz w:val="24"/>
          <w:szCs w:val="24"/>
          <w:rtl/>
        </w:rPr>
        <w:t xml:space="preserve"> </w:t>
      </w:r>
      <w:r w:rsidRPr="001A374C">
        <w:rPr>
          <w:rFonts w:cs="David" w:hint="cs"/>
          <w:sz w:val="24"/>
          <w:szCs w:val="24"/>
          <w:rtl/>
        </w:rPr>
        <w:t>המקוריים</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r w:rsidRPr="001A374C">
        <w:rPr>
          <w:rFonts w:cs="David" w:hint="cs"/>
          <w:sz w:val="24"/>
          <w:szCs w:val="24"/>
          <w:rtl/>
        </w:rPr>
        <w:t>פתחנו</w:t>
      </w:r>
      <w:r w:rsidRPr="001A374C">
        <w:rPr>
          <w:rFonts w:cs="David"/>
          <w:sz w:val="24"/>
          <w:szCs w:val="24"/>
          <w:rtl/>
        </w:rPr>
        <w:t xml:space="preserve"> </w:t>
      </w:r>
      <w:r w:rsidRPr="001A374C">
        <w:rPr>
          <w:rFonts w:cs="David" w:hint="cs"/>
          <w:sz w:val="24"/>
          <w:szCs w:val="24"/>
          <w:rtl/>
        </w:rPr>
        <w:t>צוהר</w:t>
      </w:r>
      <w:r w:rsidRPr="001A374C">
        <w:rPr>
          <w:rFonts w:cs="David"/>
          <w:sz w:val="24"/>
          <w:szCs w:val="24"/>
          <w:rtl/>
        </w:rPr>
        <w:t xml:space="preserve"> </w:t>
      </w:r>
      <w:r w:rsidRPr="001A374C">
        <w:rPr>
          <w:rFonts w:cs="David" w:hint="cs"/>
          <w:sz w:val="24"/>
          <w:szCs w:val="24"/>
          <w:rtl/>
        </w:rPr>
        <w:t>לכל</w:t>
      </w:r>
      <w:r w:rsidRPr="001A374C">
        <w:rPr>
          <w:rFonts w:cs="David"/>
          <w:sz w:val="24"/>
          <w:szCs w:val="24"/>
          <w:rtl/>
        </w:rPr>
        <w:t xml:space="preserve"> </w:t>
      </w:r>
      <w:r w:rsidRPr="001A374C">
        <w:rPr>
          <w:rFonts w:cs="David" w:hint="cs"/>
          <w:sz w:val="24"/>
          <w:szCs w:val="24"/>
          <w:rtl/>
        </w:rPr>
        <w:t>תחום</w:t>
      </w:r>
      <w:r w:rsidRPr="001A374C">
        <w:rPr>
          <w:rFonts w:cs="David"/>
          <w:sz w:val="24"/>
          <w:szCs w:val="24"/>
          <w:rtl/>
        </w:rPr>
        <w:t xml:space="preserve"> </w:t>
      </w:r>
      <w:r w:rsidRPr="001A374C">
        <w:rPr>
          <w:rFonts w:cs="David" w:hint="cs"/>
          <w:sz w:val="24"/>
          <w:szCs w:val="24"/>
          <w:rtl/>
        </w:rPr>
        <w:t>הזיופים</w:t>
      </w:r>
      <w:r w:rsidRPr="001A374C">
        <w:rPr>
          <w:rFonts w:cs="David"/>
          <w:sz w:val="24"/>
          <w:szCs w:val="24"/>
          <w:rtl/>
        </w:rPr>
        <w:t xml:space="preserve"> </w:t>
      </w:r>
      <w:r w:rsidRPr="001A374C">
        <w:rPr>
          <w:rFonts w:cs="David" w:hint="cs"/>
          <w:sz w:val="24"/>
          <w:szCs w:val="24"/>
          <w:rtl/>
        </w:rPr>
        <w:t>בספרות</w:t>
      </w:r>
      <w:r w:rsidRPr="001A374C">
        <w:rPr>
          <w:rFonts w:cs="David"/>
          <w:sz w:val="24"/>
          <w:szCs w:val="24"/>
          <w:rtl/>
        </w:rPr>
        <w:t xml:space="preserve"> </w:t>
      </w:r>
      <w:r w:rsidRPr="001A374C">
        <w:rPr>
          <w:rFonts w:cs="David" w:hint="cs"/>
          <w:sz w:val="24"/>
          <w:szCs w:val="24"/>
          <w:rtl/>
        </w:rPr>
        <w:t>ההלכה</w:t>
      </w: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sz w:val="24"/>
          <w:szCs w:val="24"/>
          <w:rtl/>
        </w:rPr>
        <w:t xml:space="preserve"> </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כשהמציאו</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הדפוס</w:t>
      </w:r>
      <w:r w:rsidRPr="001A374C">
        <w:rPr>
          <w:rFonts w:cs="David"/>
          <w:sz w:val="24"/>
          <w:szCs w:val="24"/>
          <w:rtl/>
        </w:rPr>
        <w:t xml:space="preserve"> </w:t>
      </w:r>
      <w:r w:rsidRPr="001A374C">
        <w:rPr>
          <w:rFonts w:cs="David" w:hint="cs"/>
          <w:sz w:val="24"/>
          <w:szCs w:val="24"/>
          <w:rtl/>
        </w:rPr>
        <w:t>בשלהי</w:t>
      </w:r>
      <w:r w:rsidRPr="001A374C">
        <w:rPr>
          <w:rFonts w:cs="David"/>
          <w:sz w:val="24"/>
          <w:szCs w:val="24"/>
          <w:rtl/>
        </w:rPr>
        <w:t xml:space="preserve"> </w:t>
      </w:r>
      <w:r w:rsidRPr="001A374C">
        <w:rPr>
          <w:rFonts w:cs="David" w:hint="cs"/>
          <w:sz w:val="24"/>
          <w:szCs w:val="24"/>
          <w:rtl/>
        </w:rPr>
        <w:t>המאה</w:t>
      </w:r>
      <w:r w:rsidRPr="001A374C">
        <w:rPr>
          <w:rFonts w:cs="David"/>
          <w:sz w:val="24"/>
          <w:szCs w:val="24"/>
          <w:rtl/>
        </w:rPr>
        <w:t xml:space="preserve"> </w:t>
      </w:r>
      <w:r w:rsidRPr="001A374C">
        <w:rPr>
          <w:rFonts w:cs="David" w:hint="cs"/>
          <w:sz w:val="24"/>
          <w:szCs w:val="24"/>
          <w:rtl/>
        </w:rPr>
        <w:t>ה</w:t>
      </w:r>
      <w:r w:rsidRPr="001A374C">
        <w:rPr>
          <w:rFonts w:cs="David"/>
          <w:sz w:val="24"/>
          <w:szCs w:val="24"/>
          <w:rtl/>
        </w:rPr>
        <w:t xml:space="preserve">15, </w:t>
      </w:r>
      <w:r w:rsidRPr="001A374C">
        <w:rPr>
          <w:rFonts w:cs="David" w:hint="cs"/>
          <w:sz w:val="24"/>
          <w:szCs w:val="24"/>
          <w:rtl/>
        </w:rPr>
        <w:t>עדיין</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proofErr w:type="spellStart"/>
      <w:r w:rsidRPr="001A374C">
        <w:rPr>
          <w:rFonts w:cs="David" w:hint="cs"/>
          <w:sz w:val="24"/>
          <w:szCs w:val="24"/>
          <w:rtl/>
        </w:rPr>
        <w:t>היתה</w:t>
      </w:r>
      <w:proofErr w:type="spellEnd"/>
      <w:r w:rsidRPr="001A374C">
        <w:rPr>
          <w:rFonts w:cs="David"/>
          <w:sz w:val="24"/>
          <w:szCs w:val="24"/>
          <w:rtl/>
        </w:rPr>
        <w:t xml:space="preserve"> </w:t>
      </w:r>
      <w:r w:rsidRPr="001A374C">
        <w:rPr>
          <w:rFonts w:cs="David" w:hint="cs"/>
          <w:sz w:val="24"/>
          <w:szCs w:val="24"/>
          <w:rtl/>
        </w:rPr>
        <w:t>תודעה</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זכויות</w:t>
      </w:r>
      <w:r w:rsidRPr="001A374C">
        <w:rPr>
          <w:rFonts w:cs="David"/>
          <w:sz w:val="24"/>
          <w:szCs w:val="24"/>
          <w:rtl/>
        </w:rPr>
        <w:t xml:space="preserve"> </w:t>
      </w:r>
      <w:r w:rsidRPr="001A374C">
        <w:rPr>
          <w:rFonts w:cs="David" w:hint="cs"/>
          <w:sz w:val="24"/>
          <w:szCs w:val="24"/>
          <w:rtl/>
        </w:rPr>
        <w:t>יוצרים</w:t>
      </w:r>
      <w:r w:rsidRPr="001A374C">
        <w:rPr>
          <w:rFonts w:cs="David"/>
          <w:sz w:val="24"/>
          <w:szCs w:val="24"/>
          <w:rtl/>
        </w:rPr>
        <w:t xml:space="preserve">, </w:t>
      </w:r>
      <w:r w:rsidRPr="001A374C">
        <w:rPr>
          <w:rFonts w:cs="David" w:hint="cs"/>
          <w:sz w:val="24"/>
          <w:szCs w:val="24"/>
          <w:rtl/>
        </w:rPr>
        <w:t>אנו</w:t>
      </w:r>
      <w:r w:rsidRPr="001A374C">
        <w:rPr>
          <w:rFonts w:cs="David"/>
          <w:sz w:val="24"/>
          <w:szCs w:val="24"/>
          <w:rtl/>
        </w:rPr>
        <w:t xml:space="preserve"> </w:t>
      </w:r>
      <w:r w:rsidRPr="001A374C">
        <w:rPr>
          <w:rFonts w:cs="David" w:hint="cs"/>
          <w:sz w:val="24"/>
          <w:szCs w:val="24"/>
          <w:rtl/>
        </w:rPr>
        <w:t>רואים</w:t>
      </w:r>
      <w:r w:rsidRPr="001A374C">
        <w:rPr>
          <w:rFonts w:cs="David"/>
          <w:sz w:val="24"/>
          <w:szCs w:val="24"/>
          <w:rtl/>
        </w:rPr>
        <w:t xml:space="preserve"> </w:t>
      </w:r>
      <w:r w:rsidRPr="001A374C">
        <w:rPr>
          <w:rFonts w:cs="David" w:hint="cs"/>
          <w:sz w:val="24"/>
          <w:szCs w:val="24"/>
          <w:rtl/>
        </w:rPr>
        <w:t>רק</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התוצאה</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זיוף</w:t>
      </w:r>
      <w:r w:rsidRPr="001A374C">
        <w:rPr>
          <w:rFonts w:cs="David"/>
          <w:sz w:val="24"/>
          <w:szCs w:val="24"/>
          <w:rtl/>
        </w:rPr>
        <w:t xml:space="preserve"> </w:t>
      </w:r>
      <w:r w:rsidRPr="001A374C">
        <w:rPr>
          <w:rFonts w:cs="David" w:hint="cs"/>
          <w:sz w:val="24"/>
          <w:szCs w:val="24"/>
          <w:rtl/>
        </w:rPr>
        <w:t>מתוחכם</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כשמשתמשים</w:t>
      </w:r>
      <w:r w:rsidRPr="001A374C">
        <w:rPr>
          <w:rFonts w:cs="David"/>
          <w:sz w:val="24"/>
          <w:szCs w:val="24"/>
          <w:rtl/>
        </w:rPr>
        <w:t xml:space="preserve"> </w:t>
      </w:r>
      <w:r w:rsidRPr="001A374C">
        <w:rPr>
          <w:rFonts w:cs="David" w:hint="cs"/>
          <w:sz w:val="24"/>
          <w:szCs w:val="24"/>
          <w:rtl/>
        </w:rPr>
        <w:t>בקבצים</w:t>
      </w:r>
      <w:r w:rsidRPr="001A374C">
        <w:rPr>
          <w:rFonts w:cs="David"/>
          <w:sz w:val="24"/>
          <w:szCs w:val="24"/>
          <w:rtl/>
        </w:rPr>
        <w:t xml:space="preserve"> </w:t>
      </w:r>
      <w:r w:rsidRPr="001A374C">
        <w:rPr>
          <w:rFonts w:cs="David" w:hint="cs"/>
          <w:sz w:val="24"/>
          <w:szCs w:val="24"/>
          <w:rtl/>
        </w:rPr>
        <w:t>מתקופת</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להיות</w:t>
      </w:r>
      <w:r w:rsidRPr="001A374C">
        <w:rPr>
          <w:rFonts w:cs="David"/>
          <w:sz w:val="24"/>
          <w:szCs w:val="24"/>
          <w:rtl/>
        </w:rPr>
        <w:t xml:space="preserve"> </w:t>
      </w:r>
      <w:r w:rsidRPr="001A374C">
        <w:rPr>
          <w:rFonts w:cs="David" w:hint="cs"/>
          <w:sz w:val="24"/>
          <w:szCs w:val="24"/>
          <w:rtl/>
        </w:rPr>
        <w:t>זהירים</w:t>
      </w:r>
      <w:r w:rsidRPr="001A374C">
        <w:rPr>
          <w:rFonts w:cs="David"/>
          <w:sz w:val="24"/>
          <w:szCs w:val="24"/>
          <w:rtl/>
        </w:rPr>
        <w:t xml:space="preserve"> </w:t>
      </w:r>
      <w:r w:rsidRPr="001A374C">
        <w:rPr>
          <w:rFonts w:cs="David" w:hint="cs"/>
          <w:sz w:val="24"/>
          <w:szCs w:val="24"/>
          <w:rtl/>
        </w:rPr>
        <w:t>ולשאול</w:t>
      </w:r>
      <w:r w:rsidRPr="001A374C">
        <w:rPr>
          <w:rFonts w:cs="David"/>
          <w:sz w:val="24"/>
          <w:szCs w:val="24"/>
          <w:rtl/>
        </w:rPr>
        <w:t xml:space="preserve"> </w:t>
      </w:r>
      <w:r w:rsidRPr="001A374C">
        <w:rPr>
          <w:rFonts w:cs="David" w:hint="cs"/>
          <w:sz w:val="24"/>
          <w:szCs w:val="24"/>
          <w:rtl/>
        </w:rPr>
        <w:t>האם</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חומר</w:t>
      </w:r>
      <w:r w:rsidRPr="001A374C">
        <w:rPr>
          <w:rFonts w:cs="David"/>
          <w:sz w:val="24"/>
          <w:szCs w:val="24"/>
          <w:rtl/>
        </w:rPr>
        <w:t xml:space="preserve"> </w:t>
      </w:r>
      <w:r w:rsidRPr="001A374C">
        <w:rPr>
          <w:rFonts w:cs="David" w:hint="cs"/>
          <w:sz w:val="24"/>
          <w:szCs w:val="24"/>
          <w:rtl/>
        </w:rPr>
        <w:t>אותנטי</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במפגש</w:t>
      </w:r>
      <w:r w:rsidRPr="001A374C">
        <w:rPr>
          <w:rFonts w:cs="David"/>
          <w:sz w:val="24"/>
          <w:szCs w:val="24"/>
          <w:rtl/>
        </w:rPr>
        <w:t xml:space="preserve"> </w:t>
      </w:r>
      <w:r w:rsidRPr="001A374C">
        <w:rPr>
          <w:rFonts w:cs="David" w:hint="cs"/>
          <w:sz w:val="24"/>
          <w:szCs w:val="24"/>
          <w:rtl/>
        </w:rPr>
        <w:t>הבא</w:t>
      </w:r>
      <w:r w:rsidRPr="001A374C">
        <w:rPr>
          <w:rFonts w:cs="David"/>
          <w:sz w:val="24"/>
          <w:szCs w:val="24"/>
          <w:rtl/>
        </w:rPr>
        <w:t xml:space="preserve"> </w:t>
      </w:r>
      <w:r w:rsidRPr="001A374C">
        <w:rPr>
          <w:rFonts w:cs="David" w:hint="cs"/>
          <w:sz w:val="24"/>
          <w:szCs w:val="24"/>
          <w:rtl/>
        </w:rPr>
        <w:t>נעסוק</w:t>
      </w:r>
      <w:r w:rsidRPr="001A374C">
        <w:rPr>
          <w:rFonts w:cs="David"/>
          <w:sz w:val="24"/>
          <w:szCs w:val="24"/>
          <w:rtl/>
        </w:rPr>
        <w:t xml:space="preserve"> </w:t>
      </w:r>
      <w:r w:rsidRPr="001A374C">
        <w:rPr>
          <w:rFonts w:cs="David" w:hint="cs"/>
          <w:sz w:val="24"/>
          <w:szCs w:val="24"/>
          <w:rtl/>
        </w:rPr>
        <w:t>באיגרות</w:t>
      </w:r>
      <w:r w:rsidRPr="001A374C">
        <w:rPr>
          <w:rFonts w:cs="David"/>
          <w:sz w:val="24"/>
          <w:szCs w:val="24"/>
          <w:rtl/>
        </w:rPr>
        <w:t xml:space="preserve"> </w:t>
      </w:r>
      <w:r w:rsidRPr="001A374C">
        <w:rPr>
          <w:rFonts w:cs="David" w:hint="cs"/>
          <w:sz w:val="24"/>
          <w:szCs w:val="24"/>
          <w:rtl/>
        </w:rPr>
        <w:t>מפורסמות</w:t>
      </w:r>
      <w:r w:rsidRPr="001A374C">
        <w:rPr>
          <w:rFonts w:cs="David"/>
          <w:sz w:val="24"/>
          <w:szCs w:val="24"/>
          <w:rtl/>
        </w:rPr>
        <w:t xml:space="preserve"> </w:t>
      </w:r>
      <w:r w:rsidRPr="001A374C">
        <w:rPr>
          <w:rFonts w:cs="David" w:hint="cs"/>
          <w:sz w:val="24"/>
          <w:szCs w:val="24"/>
          <w:rtl/>
        </w:rPr>
        <w:t>מתק</w:t>
      </w:r>
      <w:r w:rsidRPr="001A374C">
        <w:rPr>
          <w:rFonts w:cs="David"/>
          <w:sz w:val="24"/>
          <w:szCs w:val="24"/>
          <w:rtl/>
        </w:rPr>
        <w:t xml:space="preserve">' </w:t>
      </w:r>
      <w:r w:rsidRPr="001A374C">
        <w:rPr>
          <w:rFonts w:cs="David" w:hint="cs"/>
          <w:sz w:val="24"/>
          <w:szCs w:val="24"/>
          <w:rtl/>
        </w:rPr>
        <w:t>הגאונים</w:t>
      </w:r>
      <w:r w:rsidRPr="001A374C">
        <w:rPr>
          <w:rFonts w:cs="David"/>
          <w:sz w:val="24"/>
          <w:szCs w:val="24"/>
          <w:rtl/>
        </w:rPr>
        <w:t xml:space="preserve"> </w:t>
      </w:r>
      <w:r w:rsidRPr="001A374C">
        <w:rPr>
          <w:rFonts w:cs="David" w:hint="cs"/>
          <w:sz w:val="24"/>
          <w:szCs w:val="24"/>
          <w:rtl/>
        </w:rPr>
        <w:t>ובשאלה</w:t>
      </w:r>
      <w:r w:rsidRPr="001A374C">
        <w:rPr>
          <w:rFonts w:cs="David"/>
          <w:sz w:val="24"/>
          <w:szCs w:val="24"/>
          <w:rtl/>
        </w:rPr>
        <w:t xml:space="preserve"> </w:t>
      </w:r>
      <w:r w:rsidRPr="001A374C">
        <w:rPr>
          <w:rFonts w:cs="David" w:hint="cs"/>
          <w:sz w:val="24"/>
          <w:szCs w:val="24"/>
          <w:rtl/>
        </w:rPr>
        <w:t>כמה</w:t>
      </w:r>
      <w:r w:rsidRPr="001A374C">
        <w:rPr>
          <w:rFonts w:cs="David"/>
          <w:sz w:val="24"/>
          <w:szCs w:val="24"/>
          <w:rtl/>
        </w:rPr>
        <w:t xml:space="preserve"> </w:t>
      </w:r>
      <w:r w:rsidRPr="001A374C">
        <w:rPr>
          <w:rFonts w:cs="David" w:hint="cs"/>
          <w:sz w:val="24"/>
          <w:szCs w:val="24"/>
          <w:rtl/>
        </w:rPr>
        <w:t>הן</w:t>
      </w:r>
      <w:r w:rsidRPr="001A374C">
        <w:rPr>
          <w:rFonts w:cs="David"/>
          <w:sz w:val="24"/>
          <w:szCs w:val="24"/>
          <w:rtl/>
        </w:rPr>
        <w:t xml:space="preserve"> </w:t>
      </w:r>
      <w:r w:rsidRPr="001A374C">
        <w:rPr>
          <w:rFonts w:cs="David" w:hint="cs"/>
          <w:sz w:val="24"/>
          <w:szCs w:val="24"/>
          <w:rtl/>
        </w:rPr>
        <w:t>השפיעו</w:t>
      </w:r>
      <w:r w:rsidRPr="001A374C">
        <w:rPr>
          <w:rFonts w:cs="David"/>
          <w:sz w:val="24"/>
          <w:szCs w:val="24"/>
          <w:rtl/>
        </w:rPr>
        <w:t xml:space="preserve"> </w:t>
      </w:r>
      <w:r w:rsidRPr="001A374C">
        <w:rPr>
          <w:rFonts w:cs="David" w:hint="cs"/>
          <w:sz w:val="24"/>
          <w:szCs w:val="24"/>
          <w:rtl/>
        </w:rPr>
        <w:t>על</w:t>
      </w:r>
      <w:r w:rsidRPr="001A374C">
        <w:rPr>
          <w:rFonts w:cs="David"/>
          <w:sz w:val="24"/>
          <w:szCs w:val="24"/>
          <w:rtl/>
        </w:rPr>
        <w:t xml:space="preserve"> </w:t>
      </w:r>
      <w:r w:rsidRPr="001A374C">
        <w:rPr>
          <w:rFonts w:cs="David" w:hint="cs"/>
          <w:sz w:val="24"/>
          <w:szCs w:val="24"/>
          <w:rtl/>
        </w:rPr>
        <w:t>הזיכרון</w:t>
      </w:r>
      <w:r w:rsidRPr="001A374C">
        <w:rPr>
          <w:rFonts w:cs="David"/>
          <w:sz w:val="24"/>
          <w:szCs w:val="24"/>
          <w:rtl/>
        </w:rPr>
        <w:t xml:space="preserve"> </w:t>
      </w:r>
      <w:r w:rsidRPr="001A374C">
        <w:rPr>
          <w:rFonts w:cs="David" w:hint="cs"/>
          <w:sz w:val="24"/>
          <w:szCs w:val="24"/>
          <w:rtl/>
        </w:rPr>
        <w:t>הקולקטיבי</w:t>
      </w:r>
      <w:r w:rsidRPr="001A374C">
        <w:rPr>
          <w:rFonts w:cs="David"/>
          <w:sz w:val="24"/>
          <w:szCs w:val="24"/>
          <w:rtl/>
        </w:rPr>
        <w:t xml:space="preserve"> </w:t>
      </w:r>
      <w:r w:rsidRPr="001A374C">
        <w:rPr>
          <w:rFonts w:cs="David" w:hint="cs"/>
          <w:sz w:val="24"/>
          <w:szCs w:val="24"/>
          <w:rtl/>
        </w:rPr>
        <w:t>שלנו</w:t>
      </w:r>
      <w:r w:rsidRPr="001A374C">
        <w:rPr>
          <w:rFonts w:cs="David"/>
          <w:sz w:val="24"/>
          <w:szCs w:val="24"/>
          <w:rtl/>
        </w:rPr>
        <w:t xml:space="preserve"> </w:t>
      </w:r>
      <w:r w:rsidRPr="001A374C">
        <w:rPr>
          <w:rFonts w:cs="David" w:hint="cs"/>
          <w:sz w:val="24"/>
          <w:szCs w:val="24"/>
          <w:rtl/>
        </w:rPr>
        <w:t>ועל</w:t>
      </w:r>
      <w:r w:rsidRPr="001A374C">
        <w:rPr>
          <w:rFonts w:cs="David"/>
          <w:sz w:val="24"/>
          <w:szCs w:val="24"/>
          <w:rtl/>
        </w:rPr>
        <w:t xml:space="preserve"> </w:t>
      </w:r>
      <w:r w:rsidRPr="001A374C">
        <w:rPr>
          <w:rFonts w:cs="David" w:hint="cs"/>
          <w:sz w:val="24"/>
          <w:szCs w:val="24"/>
          <w:rtl/>
        </w:rPr>
        <w:t>ההלכה</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ימינו</w:t>
      </w:r>
      <w:r w:rsidRPr="001A374C">
        <w:rPr>
          <w:rFonts w:cs="David"/>
          <w:sz w:val="24"/>
          <w:szCs w:val="24"/>
          <w:rtl/>
        </w:rPr>
        <w:t>.</w:t>
      </w:r>
    </w:p>
    <w:p w:rsidR="00D126ED" w:rsidRDefault="00D126ED" w:rsidP="003A7C81">
      <w:pPr>
        <w:pStyle w:val="a3"/>
        <w:spacing w:line="276" w:lineRule="auto"/>
        <w:jc w:val="both"/>
        <w:rPr>
          <w:rFonts w:cs="David"/>
          <w:sz w:val="24"/>
          <w:szCs w:val="24"/>
          <w:rtl/>
        </w:rPr>
      </w:pPr>
    </w:p>
    <w:p w:rsidR="00DE61EB" w:rsidRPr="003A7C81" w:rsidRDefault="00DE61EB" w:rsidP="003A7C81">
      <w:pPr>
        <w:pStyle w:val="a3"/>
        <w:spacing w:line="276" w:lineRule="auto"/>
        <w:jc w:val="both"/>
        <w:rPr>
          <w:rFonts w:cs="David"/>
          <w:b/>
          <w:bCs/>
          <w:sz w:val="24"/>
          <w:szCs w:val="24"/>
          <w:rtl/>
        </w:rPr>
      </w:pPr>
      <w:r w:rsidRPr="003A7C81">
        <w:rPr>
          <w:rFonts w:cs="David" w:hint="cs"/>
          <w:b/>
          <w:bCs/>
          <w:sz w:val="24"/>
          <w:szCs w:val="24"/>
          <w:highlight w:val="green"/>
          <w:rtl/>
        </w:rPr>
        <w:t>19.3.13</w:t>
      </w:r>
    </w:p>
    <w:p w:rsidR="00DE61EB" w:rsidRDefault="00DE61EB" w:rsidP="003A7C81">
      <w:pPr>
        <w:pStyle w:val="a3"/>
        <w:spacing w:line="276" w:lineRule="auto"/>
        <w:jc w:val="both"/>
        <w:rPr>
          <w:rFonts w:cs="David"/>
          <w:sz w:val="24"/>
          <w:szCs w:val="24"/>
          <w:rtl/>
        </w:rPr>
      </w:pPr>
      <w:r>
        <w:rPr>
          <w:rFonts w:cs="David" w:hint="cs"/>
          <w:sz w:val="24"/>
          <w:szCs w:val="24"/>
          <w:rtl/>
        </w:rPr>
        <w:t>בתק' הגאונים נוצרה הסוגה הספרותית של ספרות השו"ת, הגאונים מתכתבים עם מרכזים בכל העולם בעיקר צפון אפריקה, ספרד ומצרים. הגאונים נסמכו על התלמוד, ראו עצמם כהמשך של התלמוד וראו את עצמם כסמכות בגלל שהם המשך של התלמוד. בתק' הגאונים הם אמרו ברור ששואלים אותנו את השאלות כי הם יושבים בבבל, במרכז העולמי של היהדות, במקום בו נחתם התלמוד ולכן ברור שאני הסמכות המרכזית של ההלכה כי מבבל תצא תורה, זו התשובה של גאוני בבל ולכן התשובות שלהם קצרות, ללא דיונים, אין צורך להצדיק את עצמם, אין כאן דיון הלכתי אלא הם קובעים את ההלכה. כל חליפת המכתבים הייתה מלווה בתרומות להחזקת הישיבה בבבל.</w:t>
      </w:r>
    </w:p>
    <w:p w:rsidR="00DE61EB" w:rsidRDefault="00DE61EB" w:rsidP="003A7C81">
      <w:pPr>
        <w:pStyle w:val="a3"/>
        <w:spacing w:line="276" w:lineRule="auto"/>
        <w:jc w:val="both"/>
        <w:rPr>
          <w:rFonts w:cs="David"/>
          <w:sz w:val="24"/>
          <w:szCs w:val="24"/>
          <w:rtl/>
        </w:rPr>
      </w:pPr>
      <w:r>
        <w:rPr>
          <w:rFonts w:cs="David" w:hint="cs"/>
          <w:sz w:val="24"/>
          <w:szCs w:val="24"/>
          <w:rtl/>
        </w:rPr>
        <w:t xml:space="preserve">מראשית תק' הגאונים אין לנו תשובות, מהאמצע יש לנו תשובות קצרות ומסוף תקופת הגאונים ולקראת סוף תק' הגאונים אנו מוצאים שהתשובות הם קצת יותר ארוכות (מאה 11). </w:t>
      </w:r>
    </w:p>
    <w:p w:rsidR="00DE61EB" w:rsidRDefault="00DE61EB" w:rsidP="003A7C81">
      <w:pPr>
        <w:pStyle w:val="a3"/>
        <w:spacing w:line="276" w:lineRule="auto"/>
        <w:jc w:val="both"/>
        <w:rPr>
          <w:rFonts w:cs="David"/>
          <w:sz w:val="24"/>
          <w:szCs w:val="24"/>
          <w:rtl/>
        </w:rPr>
      </w:pPr>
      <w:r>
        <w:rPr>
          <w:rFonts w:cs="David" w:hint="cs"/>
          <w:sz w:val="24"/>
          <w:szCs w:val="24"/>
          <w:rtl/>
        </w:rPr>
        <w:t>יש בתק' הגאונים שני חריגים לכל מה שאמרנו, שתי תשובות שהן מכוננות. מדובר בתשובות שקשה להפריד במידת החשיבות שלהן, הן מעצבות את הזיכרון הלאומי ומשפיעות על היהדות עד עצם היום הזה, יהיה לנו קשה למצוא תשובות דומות מאף תק' אחרת.</w:t>
      </w:r>
    </w:p>
    <w:p w:rsidR="00DE61EB" w:rsidRDefault="00DE61EB" w:rsidP="003A7C81">
      <w:pPr>
        <w:pStyle w:val="a3"/>
        <w:spacing w:line="276" w:lineRule="auto"/>
        <w:jc w:val="both"/>
        <w:rPr>
          <w:rFonts w:cs="David"/>
          <w:sz w:val="24"/>
          <w:szCs w:val="24"/>
          <w:rtl/>
        </w:rPr>
      </w:pPr>
      <w:r>
        <w:rPr>
          <w:rFonts w:cs="David" w:hint="cs"/>
          <w:sz w:val="24"/>
          <w:szCs w:val="24"/>
          <w:rtl/>
        </w:rPr>
        <w:t xml:space="preserve">תשובות מכוננות מתק' הגאונים ובעיקר בהשפעה שלהם ובסגנון שלהם. </w:t>
      </w:r>
    </w:p>
    <w:p w:rsidR="00DE61EB" w:rsidRDefault="00DE61EB" w:rsidP="003A7C81">
      <w:pPr>
        <w:pStyle w:val="a3"/>
        <w:spacing w:line="276" w:lineRule="auto"/>
        <w:jc w:val="both"/>
        <w:rPr>
          <w:rFonts w:cs="David"/>
          <w:sz w:val="24"/>
          <w:szCs w:val="24"/>
          <w:rtl/>
        </w:rPr>
      </w:pPr>
    </w:p>
    <w:p w:rsidR="00DE61EB" w:rsidRDefault="00DE61EB" w:rsidP="003A7C81">
      <w:pPr>
        <w:pStyle w:val="a3"/>
        <w:spacing w:line="276" w:lineRule="auto"/>
        <w:jc w:val="both"/>
        <w:rPr>
          <w:rFonts w:cs="David"/>
          <w:sz w:val="24"/>
          <w:szCs w:val="24"/>
          <w:rtl/>
        </w:rPr>
      </w:pPr>
      <w:r>
        <w:rPr>
          <w:rFonts w:cs="David" w:hint="cs"/>
          <w:sz w:val="24"/>
          <w:szCs w:val="24"/>
          <w:rtl/>
        </w:rPr>
        <w:t xml:space="preserve">המקרה הראשון זה סדר רב עמרם גאון. </w:t>
      </w:r>
      <w:r w:rsidR="00BD01D7">
        <w:rPr>
          <w:rFonts w:cs="David" w:hint="cs"/>
          <w:sz w:val="24"/>
          <w:szCs w:val="24"/>
          <w:rtl/>
        </w:rPr>
        <w:t xml:space="preserve">שתי התשובות האלו הן ספרים. רב עמרם גאון (בר ששנא) היה פעיל באמצע המאה התשיעית והוא כתב תשובה לרבי יצחק ברבי שמעון שישב אז בספרד. ר' יצחק שאל אותו מה הבסיס כיצד מתפללים, מה סדר התפילה. התשובה הטריוויאלית היא להסתכל בסידור, אבל אם אין סידורים זו שאלה קשה. הם בעצם ביקשו שהוא ישלח להם סידור. כיום כמעט בכל סידור. נניח שמתחילים בשחרית, בתפילת שבת זה מתחיל בערבית, כל סידור שנפתח מתחיל ככה. הסדר שונה מיום רגיל לשבת, אלא מי קבע זאת? כל סידור מתחיל באותו סדר, הסדר הזה נקבע בסדר רב עמרם גאון. כלומר, כל אימת שנפתח סידור בעצם אנו חוזרים לזה ולכן מדובר בתשובה מכוננת. </w:t>
      </w:r>
    </w:p>
    <w:p w:rsidR="00BD01D7" w:rsidRDefault="00BD01D7" w:rsidP="003A7C81">
      <w:pPr>
        <w:pStyle w:val="a3"/>
        <w:spacing w:line="276" w:lineRule="auto"/>
        <w:jc w:val="both"/>
        <w:rPr>
          <w:rFonts w:cs="David"/>
          <w:sz w:val="24"/>
          <w:szCs w:val="24"/>
          <w:rtl/>
        </w:rPr>
      </w:pPr>
      <w:r>
        <w:rPr>
          <w:rFonts w:cs="David" w:hint="cs"/>
          <w:sz w:val="24"/>
          <w:szCs w:val="24"/>
          <w:rtl/>
        </w:rPr>
        <w:t xml:space="preserve">פתיחה מאוד ציורית בה הוא דורש בשלומם של הנמענים. </w:t>
      </w:r>
      <w:r w:rsidR="00D85A6E">
        <w:rPr>
          <w:rFonts w:cs="David" w:hint="cs"/>
          <w:sz w:val="24"/>
          <w:szCs w:val="24"/>
          <w:rtl/>
        </w:rPr>
        <w:t>הוא מודה על התרומה שהתקבלה יחד עם השאלה. הוא מפרט מה בדיוק נעשה בכסף, הרבה פעמים זה היה לפי חלוקת השולח או היה הסדר בתוך בבל כיצד לחלק את הכסף.</w:t>
      </w:r>
    </w:p>
    <w:p w:rsidR="00D85A6E" w:rsidRDefault="00D85A6E" w:rsidP="003A7C81">
      <w:pPr>
        <w:pStyle w:val="a3"/>
        <w:spacing w:line="276" w:lineRule="auto"/>
        <w:jc w:val="both"/>
        <w:rPr>
          <w:rFonts w:cs="David"/>
          <w:sz w:val="24"/>
          <w:szCs w:val="24"/>
          <w:rtl/>
        </w:rPr>
      </w:pPr>
      <w:r>
        <w:rPr>
          <w:rFonts w:cs="David" w:hint="cs"/>
          <w:sz w:val="24"/>
          <w:szCs w:val="24"/>
          <w:rtl/>
        </w:rPr>
        <w:t xml:space="preserve">מהפתיח של התשובה לא ראינו משהו מיוחד. </w:t>
      </w:r>
    </w:p>
    <w:p w:rsidR="00D85A6E" w:rsidRDefault="00D85A6E" w:rsidP="003A7C81">
      <w:pPr>
        <w:pStyle w:val="a3"/>
        <w:spacing w:line="276" w:lineRule="auto"/>
        <w:jc w:val="both"/>
        <w:rPr>
          <w:rFonts w:cs="David"/>
          <w:sz w:val="24"/>
          <w:szCs w:val="24"/>
          <w:rtl/>
        </w:rPr>
      </w:pPr>
      <w:r>
        <w:rPr>
          <w:rFonts w:cs="David" w:hint="cs"/>
          <w:sz w:val="24"/>
          <w:szCs w:val="24"/>
          <w:rtl/>
        </w:rPr>
        <w:t xml:space="preserve">השאלה הייתה מהו סדר התפילות של כל השנה. "שהורו מן השמיים"- ללמד אותנו על התפיסה איך הם רואים את עצמם, כאשר הם נותנים הוראה הם בעצם הצינור שמעביר את דברי אלוקים. הם מבססים את התשובה שלהם- אני נסמך על חכמי התלמוד, גאוני בבל ראו את עצמם כהמשך של התלמוד. </w:t>
      </w:r>
    </w:p>
    <w:p w:rsidR="00D85A6E" w:rsidRDefault="00D85A6E" w:rsidP="003A7C81">
      <w:pPr>
        <w:pStyle w:val="a3"/>
        <w:spacing w:line="276" w:lineRule="auto"/>
        <w:jc w:val="both"/>
        <w:rPr>
          <w:rFonts w:cs="David"/>
          <w:sz w:val="24"/>
          <w:szCs w:val="24"/>
          <w:rtl/>
        </w:rPr>
      </w:pPr>
      <w:r>
        <w:rPr>
          <w:rFonts w:cs="David" w:hint="cs"/>
          <w:sz w:val="24"/>
          <w:szCs w:val="24"/>
          <w:rtl/>
        </w:rPr>
        <w:t xml:space="preserve">המכתב הזה קודם להמצאת הדפוס בהרבה זמן ולכן ההפניות בסוגריים זה מה </w:t>
      </w:r>
      <w:r>
        <w:rPr>
          <w:rFonts w:cs="David"/>
          <w:sz w:val="24"/>
          <w:szCs w:val="24"/>
        </w:rPr>
        <w:t xml:space="preserve"> </w:t>
      </w:r>
      <w:r>
        <w:rPr>
          <w:rFonts w:cs="David" w:hint="cs"/>
          <w:sz w:val="24"/>
          <w:szCs w:val="24"/>
          <w:rtl/>
        </w:rPr>
        <w:t xml:space="preserve">שהמרצה הוסיף. </w:t>
      </w:r>
    </w:p>
    <w:p w:rsidR="00D85A6E" w:rsidRDefault="00D85A6E" w:rsidP="003A7C81">
      <w:pPr>
        <w:pStyle w:val="a3"/>
        <w:spacing w:line="276" w:lineRule="auto"/>
        <w:jc w:val="both"/>
        <w:rPr>
          <w:rFonts w:cs="David"/>
          <w:sz w:val="24"/>
          <w:szCs w:val="24"/>
          <w:rtl/>
        </w:rPr>
      </w:pPr>
      <w:r>
        <w:rPr>
          <w:rFonts w:cs="David" w:hint="cs"/>
          <w:sz w:val="24"/>
          <w:szCs w:val="24"/>
          <w:rtl/>
        </w:rPr>
        <w:t xml:space="preserve">הקב"ה מבקש ממך 100 ברכות. כלומר  הוא אומר שיש לנו מסורת שאדם חייב לברך 100 ברכות בכל יום, אתה מבקש ממני לסדר את הברכות, את הברכות אנו יכולים לייחס לדוד המלך אך ההנחה היא שהם השתכחו והיום התנאים והאמוראים סדרום. </w:t>
      </w:r>
    </w:p>
    <w:p w:rsidR="00D85A6E" w:rsidRDefault="00D85A6E" w:rsidP="003A7C81">
      <w:pPr>
        <w:pStyle w:val="a3"/>
        <w:spacing w:line="276" w:lineRule="auto"/>
        <w:jc w:val="both"/>
        <w:rPr>
          <w:rFonts w:cs="David"/>
          <w:sz w:val="24"/>
          <w:szCs w:val="24"/>
          <w:rtl/>
        </w:rPr>
      </w:pPr>
      <w:r>
        <w:rPr>
          <w:rFonts w:cs="David" w:hint="cs"/>
          <w:sz w:val="24"/>
          <w:szCs w:val="24"/>
          <w:rtl/>
        </w:rPr>
        <w:t xml:space="preserve">זה לא מופיע בתנ"ך הרעיון שצריך לברך 100 ברכות ולכן הרב עמרם אומר בפתיח של התשובה שלנו כנראה שזה נשתכח ובאו חכמי התלמוד וייסדו זאת מחדש, זה מכונה היום זיכרון קולקטיבי- איך אנו תופסים את מה שקרה לעומת היסטוריה שזה מה שקרה. יש קשר בין השניים אך זה לא אותו דבר. </w:t>
      </w:r>
    </w:p>
    <w:p w:rsidR="003245D2" w:rsidRDefault="003245D2" w:rsidP="003A7C81">
      <w:pPr>
        <w:pStyle w:val="a3"/>
        <w:spacing w:line="276" w:lineRule="auto"/>
        <w:jc w:val="both"/>
        <w:rPr>
          <w:rFonts w:cs="David"/>
          <w:sz w:val="24"/>
          <w:szCs w:val="24"/>
          <w:rtl/>
        </w:rPr>
      </w:pPr>
      <w:r>
        <w:rPr>
          <w:rFonts w:cs="David" w:hint="cs"/>
          <w:sz w:val="24"/>
          <w:szCs w:val="24"/>
          <w:rtl/>
        </w:rPr>
        <w:t>אנו פועלים לפי זיכרון קולקטיבי ולא לפי העובדות ההיסטוריות. רב עמרם חי עם התודעה שהרעיון הזה בא מדוד המלך ועל בסיס זה הוא אומר שהוא הולך לסדר את 100 הברכות. אז הוא מתחיל לומר מהו סדר הברכות.</w:t>
      </w:r>
    </w:p>
    <w:p w:rsidR="003245D2" w:rsidRDefault="00B4522F" w:rsidP="003A7C81">
      <w:pPr>
        <w:pStyle w:val="a3"/>
        <w:spacing w:line="276" w:lineRule="auto"/>
        <w:jc w:val="both"/>
        <w:rPr>
          <w:rFonts w:cs="David"/>
          <w:sz w:val="24"/>
          <w:szCs w:val="24"/>
          <w:rtl/>
        </w:rPr>
      </w:pPr>
      <w:r>
        <w:rPr>
          <w:rFonts w:cs="David" w:hint="cs"/>
          <w:sz w:val="24"/>
          <w:szCs w:val="24"/>
          <w:rtl/>
        </w:rPr>
        <w:t xml:space="preserve">הוא מצטט מתשובה קודמת, רב </w:t>
      </w:r>
      <w:proofErr w:type="spellStart"/>
      <w:r>
        <w:rPr>
          <w:rFonts w:cs="David" w:hint="cs"/>
          <w:sz w:val="24"/>
          <w:szCs w:val="24"/>
          <w:rtl/>
        </w:rPr>
        <w:t>נטרונאי</w:t>
      </w:r>
      <w:proofErr w:type="spellEnd"/>
      <w:r>
        <w:rPr>
          <w:rFonts w:cs="David" w:hint="cs"/>
          <w:sz w:val="24"/>
          <w:szCs w:val="24"/>
          <w:rtl/>
        </w:rPr>
        <w:t xml:space="preserve"> גאון שלח בין 25 ל 30 תשובות לספרד בענייני תפילה ורב עמרם השתמש בתשובות שלו כדי לקבוע את סדר הברכות.</w:t>
      </w:r>
    </w:p>
    <w:p w:rsidR="00B4522F" w:rsidRDefault="00B4522F" w:rsidP="003A7C81">
      <w:pPr>
        <w:pStyle w:val="a3"/>
        <w:spacing w:line="276" w:lineRule="auto"/>
        <w:jc w:val="both"/>
        <w:rPr>
          <w:rFonts w:cs="David"/>
          <w:sz w:val="24"/>
          <w:szCs w:val="24"/>
          <w:rtl/>
        </w:rPr>
      </w:pPr>
      <w:r>
        <w:rPr>
          <w:rFonts w:cs="David" w:hint="cs"/>
          <w:sz w:val="24"/>
          <w:szCs w:val="24"/>
          <w:rtl/>
        </w:rPr>
        <w:t xml:space="preserve">הוא אומר שקמים בבוקר ויש כל מיני ברכות שצריך לומר. יש ברכות לכל שלב של הקימה בבוקר אלא שרב עמרם גאון כותב שבגלל טינופת ידיים שהן עסקניות ועשויות למשמש- יש לשטוף את הידיים לפני שאתה מתעורר. אדם צריך לרחוץ את פניו וידיו ואז הוא מברך את הברכות, לא בזמן שזה כתוב בתלמוד- בעת ביצוע הפעולות בפועל אלא הוא קודם שוטף את הפנים והידיים ואז מברך את הפנים כסדר. </w:t>
      </w:r>
    </w:p>
    <w:p w:rsidR="00B4522F" w:rsidRDefault="00B4522F" w:rsidP="003A7C81">
      <w:pPr>
        <w:pStyle w:val="a3"/>
        <w:spacing w:line="276" w:lineRule="auto"/>
        <w:jc w:val="both"/>
        <w:rPr>
          <w:rFonts w:cs="David"/>
          <w:sz w:val="24"/>
          <w:szCs w:val="24"/>
          <w:rtl/>
        </w:rPr>
      </w:pPr>
      <w:r>
        <w:rPr>
          <w:rFonts w:cs="David" w:hint="cs"/>
          <w:sz w:val="24"/>
          <w:szCs w:val="24"/>
          <w:rtl/>
        </w:rPr>
        <w:t xml:space="preserve">התימנים עושים משהו אחר- בזמן שהם קמים הם מברכים את הברכות איך שהם עושים את הפעולות. למה התימנים לא מקיימים זאת? כי יש גם סדר אחר. הסדר הזה נקרא סדר רב סעדיה גאון, הוא חי יותר מאוחר והסדר שלו זה אופציה אחרת, סידור שונה. מי קיבל את הסדר של רב סעדיה גאון? רק הרמב"ם. רב סעדיה גאון נולד במצרים, הרמב"ם חי במצרים וזה התוצר המקומי ולכן כאשר הרמב"ם כותב סידור הוא מתבסס על הסדר של רב סעדיה גאון. רק התימנים </w:t>
      </w:r>
      <w:r>
        <w:rPr>
          <w:rFonts w:cs="David" w:hint="cs"/>
          <w:sz w:val="24"/>
          <w:szCs w:val="24"/>
          <w:rtl/>
        </w:rPr>
        <w:lastRenderedPageBreak/>
        <w:t xml:space="preserve">קיבלו את הסידור של הרמב"ם אבל כל שאר הקהילות קיבלו את הסדר של רב עמרם גאון ולכן כל הסידור שלנו והמנהגים של כל מיני קבוצות כולם מבוססים על סדר רב עמרם גאון מלבד התימנים. לכן זה הבסיס של כל סידור, גם הבסיס של מנהגים וגם של סידורים שיש לנו עד עצם היום הזה. לפעמים יש מתח לגבי הנוסח אבל הנוסח הוא כמעט זהה חוץ מהבדלים קטנים כי כולם מתבססים על הסדר של רב עמרם גאון. </w:t>
      </w:r>
    </w:p>
    <w:p w:rsidR="00B4522F" w:rsidRDefault="00B4522F" w:rsidP="003A7C81">
      <w:pPr>
        <w:pStyle w:val="a3"/>
        <w:spacing w:line="276" w:lineRule="auto"/>
        <w:jc w:val="both"/>
        <w:rPr>
          <w:rFonts w:cs="David"/>
          <w:sz w:val="24"/>
          <w:szCs w:val="24"/>
          <w:rtl/>
        </w:rPr>
      </w:pPr>
      <w:r>
        <w:rPr>
          <w:rFonts w:cs="David" w:hint="cs"/>
          <w:sz w:val="24"/>
          <w:szCs w:val="24"/>
          <w:rtl/>
        </w:rPr>
        <w:t xml:space="preserve">מה שמוזר בכל הסיפור הוא שסדר עמרם גאון הודפס רק ב 1865 וזה מוזר כי מדובר בחיבור כ"כ מרכזי, איך זה שהוא לא הודפס עד שנה זו? הסיבה היא מאוד פשוטה, זה לא היה טקסט שהיו צריכים לקרוא כי היו משקעים שלו בכל סידור וסידור. </w:t>
      </w:r>
    </w:p>
    <w:p w:rsidR="0060338A" w:rsidRDefault="0060338A" w:rsidP="003A7C81">
      <w:pPr>
        <w:pStyle w:val="a3"/>
        <w:spacing w:line="276" w:lineRule="auto"/>
        <w:jc w:val="both"/>
        <w:rPr>
          <w:rFonts w:cs="David"/>
          <w:sz w:val="24"/>
          <w:szCs w:val="24"/>
          <w:rtl/>
        </w:rPr>
      </w:pPr>
      <w:r>
        <w:rPr>
          <w:rFonts w:cs="David" w:hint="cs"/>
          <w:sz w:val="24"/>
          <w:szCs w:val="24"/>
          <w:rtl/>
        </w:rPr>
        <w:t xml:space="preserve">יש בעיה בסדר וזו של המחבר, מי באמת חיבר אותו? </w:t>
      </w:r>
      <w:proofErr w:type="spellStart"/>
      <w:r>
        <w:rPr>
          <w:rFonts w:cs="David" w:hint="cs"/>
          <w:sz w:val="24"/>
          <w:szCs w:val="24"/>
          <w:rtl/>
        </w:rPr>
        <w:t>החיד"א</w:t>
      </w:r>
      <w:proofErr w:type="spellEnd"/>
      <w:r>
        <w:rPr>
          <w:rFonts w:cs="David" w:hint="cs"/>
          <w:sz w:val="24"/>
          <w:szCs w:val="24"/>
          <w:rtl/>
        </w:rPr>
        <w:t xml:space="preserve"> בספרו שם הגדולים, הוא טייל בכל מיני מקומות וכותב פיסות מידע, והוא טוען שלא רב עמרם כתב את הסדר אלא תלמידיו. מה גרם לטענה זו? העובדה שבסדר לפעמים יש ציטוטים שמופיעים בשם רב עמרם גאון בגוף שלישי. </w:t>
      </w:r>
    </w:p>
    <w:p w:rsidR="0060338A" w:rsidRDefault="0060338A" w:rsidP="003A7C81">
      <w:pPr>
        <w:pStyle w:val="a3"/>
        <w:spacing w:line="276" w:lineRule="auto"/>
        <w:jc w:val="both"/>
        <w:rPr>
          <w:rFonts w:cs="David"/>
          <w:sz w:val="24"/>
          <w:szCs w:val="24"/>
          <w:rtl/>
        </w:rPr>
      </w:pPr>
      <w:r>
        <w:rPr>
          <w:rFonts w:cs="David" w:hint="cs"/>
          <w:sz w:val="24"/>
          <w:szCs w:val="24"/>
          <w:rtl/>
        </w:rPr>
        <w:t xml:space="preserve">למשל, אם יש כוס של קידוש יש לברך עליו ברכה אחרונה אא"כ מברכים המוציא על הלחם. </w:t>
      </w:r>
    </w:p>
    <w:p w:rsidR="0060338A" w:rsidRDefault="0060338A" w:rsidP="003A7C81">
      <w:pPr>
        <w:pStyle w:val="a3"/>
        <w:spacing w:line="276" w:lineRule="auto"/>
        <w:jc w:val="both"/>
        <w:rPr>
          <w:rFonts w:cs="David"/>
          <w:sz w:val="24"/>
          <w:szCs w:val="24"/>
          <w:rtl/>
        </w:rPr>
      </w:pPr>
      <w:r>
        <w:rPr>
          <w:rFonts w:cs="David" w:hint="cs"/>
          <w:sz w:val="24"/>
          <w:szCs w:val="24"/>
          <w:rtl/>
        </w:rPr>
        <w:t xml:space="preserve">על בסיס זה, יש שטענו שמדובר בחיבור מתלמידיו של רב עמרם. יש בעיה נוספת והיא שיש חכמים המצוטטים בתוך החיבור, שחיו לאחר רב עמרם גאון. למשל- אמר אדוננו סעדיה.. אסור לברך "אור חדש על ציון תאיר" כרגע כי לא מברכים על האור העתיד להיות לימות המשיח. על בסיס זה היו חכמים שטענו שמדובר בחיבור מאוחר בהרבה. </w:t>
      </w:r>
    </w:p>
    <w:p w:rsidR="0060338A" w:rsidRDefault="0060338A" w:rsidP="003A7C81">
      <w:pPr>
        <w:pStyle w:val="a3"/>
        <w:spacing w:line="276" w:lineRule="auto"/>
        <w:jc w:val="both"/>
        <w:rPr>
          <w:rFonts w:cs="David"/>
          <w:sz w:val="24"/>
          <w:szCs w:val="24"/>
          <w:rtl/>
        </w:rPr>
      </w:pPr>
      <w:r>
        <w:rPr>
          <w:rFonts w:cs="David" w:hint="cs"/>
          <w:sz w:val="24"/>
          <w:szCs w:val="24"/>
          <w:rtl/>
        </w:rPr>
        <w:t xml:space="preserve">פתרון אחר- יש חיבור בסיסי של רב עמרם גאון, כולם מעידים על כך אולם כל דור הוסיף משהו חדש. לא ידוע מתי הוסיפו את ההוספה. לא ניתן לתארך את </w:t>
      </w:r>
      <w:proofErr w:type="spellStart"/>
      <w:r>
        <w:rPr>
          <w:rFonts w:cs="David" w:hint="cs"/>
          <w:sz w:val="24"/>
          <w:szCs w:val="24"/>
          <w:rtl/>
        </w:rPr>
        <w:t>הפיסקה</w:t>
      </w:r>
      <w:proofErr w:type="spellEnd"/>
      <w:r>
        <w:rPr>
          <w:rFonts w:cs="David" w:hint="cs"/>
          <w:sz w:val="24"/>
          <w:szCs w:val="24"/>
          <w:rtl/>
        </w:rPr>
        <w:t xml:space="preserve"> שהוספה אלא אם כן יש תשובה עם שם של רב אחר. </w:t>
      </w:r>
    </w:p>
    <w:p w:rsidR="0060338A" w:rsidRDefault="0060338A" w:rsidP="003A7C81">
      <w:pPr>
        <w:pStyle w:val="a3"/>
        <w:spacing w:line="276" w:lineRule="auto"/>
        <w:jc w:val="both"/>
        <w:rPr>
          <w:rFonts w:cs="David"/>
          <w:sz w:val="24"/>
          <w:szCs w:val="24"/>
          <w:rtl/>
        </w:rPr>
      </w:pPr>
    </w:p>
    <w:p w:rsidR="0060338A" w:rsidRDefault="0060338A" w:rsidP="003A7C81">
      <w:pPr>
        <w:pStyle w:val="a3"/>
        <w:spacing w:line="276" w:lineRule="auto"/>
        <w:jc w:val="both"/>
        <w:rPr>
          <w:rFonts w:cs="David"/>
          <w:sz w:val="24"/>
          <w:szCs w:val="24"/>
          <w:rtl/>
        </w:rPr>
      </w:pPr>
      <w:r>
        <w:rPr>
          <w:rFonts w:cs="David" w:hint="cs"/>
          <w:sz w:val="24"/>
          <w:szCs w:val="24"/>
          <w:rtl/>
        </w:rPr>
        <w:t xml:space="preserve">יש בבוקר חלק מהתפילות אומרים את ברכות התורה, הברכות שאומרים על התורה אלא שאנו חוששים שאדם יברך את ברכות התורה ואח"כ ילך לעבודה ולא ילמד תורה כל היום ולכן הוא בירך לשווא. כדי לפתור זאת מיד מוסיפים כמה פסוקים אלא איזה פסוקים מוסיפים? איך זה שבכל סידור בחרו באותם פסוקים? התשובה היא שהפסוקים נבחרו? רב עמרם גאון הוא הראשון שאמר אילו פסוקים אומרים. דוג' </w:t>
      </w:r>
      <w:proofErr w:type="spellStart"/>
      <w:r>
        <w:rPr>
          <w:rFonts w:cs="David" w:hint="cs"/>
          <w:sz w:val="24"/>
          <w:szCs w:val="24"/>
          <w:rtl/>
        </w:rPr>
        <w:t>לאיך</w:t>
      </w:r>
      <w:proofErr w:type="spellEnd"/>
      <w:r>
        <w:rPr>
          <w:rFonts w:cs="David" w:hint="cs"/>
          <w:sz w:val="24"/>
          <w:szCs w:val="24"/>
          <w:rtl/>
        </w:rPr>
        <w:t xml:space="preserve"> שסדר רב עמרם גאון השפיע על מנהגי ישראל עד עצם היום הזה. אומרים את "יברכך ה' וישמרך" </w:t>
      </w:r>
      <w:proofErr w:type="spellStart"/>
      <w:r>
        <w:rPr>
          <w:rFonts w:cs="David" w:hint="cs"/>
          <w:sz w:val="24"/>
          <w:szCs w:val="24"/>
          <w:rtl/>
        </w:rPr>
        <w:t>וכו</w:t>
      </w:r>
      <w:proofErr w:type="spellEnd"/>
      <w:r>
        <w:rPr>
          <w:rFonts w:cs="David" w:hint="cs"/>
          <w:sz w:val="24"/>
          <w:szCs w:val="24"/>
          <w:rtl/>
        </w:rPr>
        <w:t xml:space="preserve">.. </w:t>
      </w:r>
    </w:p>
    <w:p w:rsidR="0060338A" w:rsidRDefault="0060338A" w:rsidP="003A7C81">
      <w:pPr>
        <w:pStyle w:val="a3"/>
        <w:spacing w:line="276" w:lineRule="auto"/>
        <w:jc w:val="both"/>
        <w:rPr>
          <w:rFonts w:cs="David"/>
          <w:sz w:val="24"/>
          <w:szCs w:val="24"/>
          <w:rtl/>
        </w:rPr>
      </w:pPr>
    </w:p>
    <w:p w:rsidR="00D349E5" w:rsidRDefault="00D349E5" w:rsidP="003A7C81">
      <w:pPr>
        <w:pStyle w:val="a3"/>
        <w:spacing w:line="276" w:lineRule="auto"/>
        <w:jc w:val="both"/>
        <w:rPr>
          <w:rFonts w:cs="David"/>
          <w:sz w:val="24"/>
          <w:szCs w:val="24"/>
          <w:rtl/>
        </w:rPr>
      </w:pPr>
      <w:r>
        <w:rPr>
          <w:rFonts w:cs="David" w:hint="cs"/>
          <w:sz w:val="24"/>
          <w:szCs w:val="24"/>
          <w:rtl/>
        </w:rPr>
        <w:t xml:space="preserve">תפילת כל נדרי לא מאוזכרת בתלמוד, משנה או מדרשים אך היא נמצאת כמעט בכל סידור, חוץ מהסידור של התימנים. המקור הקדום ביותר לתפילת כל נדרי הוא סדר רב עמרם גאון. הוא מתאר את תפילת יום הכיפורים ואז מצטט את הנוסח של כל נדרי (כאן הנוסח מופיע בעברית ואנו אומרים אותו בארמית). </w:t>
      </w:r>
    </w:p>
    <w:p w:rsidR="00D349E5" w:rsidRDefault="00D349E5" w:rsidP="003A7C81">
      <w:pPr>
        <w:pStyle w:val="a3"/>
        <w:spacing w:line="276" w:lineRule="auto"/>
        <w:jc w:val="both"/>
        <w:rPr>
          <w:rFonts w:cs="David"/>
          <w:sz w:val="24"/>
          <w:szCs w:val="24"/>
          <w:rtl/>
        </w:rPr>
      </w:pPr>
      <w:r>
        <w:rPr>
          <w:rFonts w:cs="David" w:hint="cs"/>
          <w:sz w:val="24"/>
          <w:szCs w:val="24"/>
          <w:rtl/>
        </w:rPr>
        <w:t xml:space="preserve">מהישיבה שלחו שהמנהג הזה לומר כל נדרי זה מנהג שטות, </w:t>
      </w:r>
      <w:proofErr w:type="spellStart"/>
      <w:r>
        <w:rPr>
          <w:rFonts w:cs="David" w:hint="cs"/>
          <w:sz w:val="24"/>
          <w:szCs w:val="24"/>
          <w:rtl/>
        </w:rPr>
        <w:t>טפשי</w:t>
      </w:r>
      <w:proofErr w:type="spellEnd"/>
      <w:r>
        <w:rPr>
          <w:rFonts w:cs="David" w:hint="cs"/>
          <w:sz w:val="24"/>
          <w:szCs w:val="24"/>
          <w:rtl/>
        </w:rPr>
        <w:t xml:space="preserve">. למה? כי נדר זה התחייבות אישית. אם אני רוצה להיפטר ממנו אני חייב לעשות ביטול אישי, אין כזה דבר ביטול קהילתי. </w:t>
      </w:r>
    </w:p>
    <w:p w:rsidR="00D349E5" w:rsidRDefault="00D349E5" w:rsidP="003A7C81">
      <w:pPr>
        <w:pStyle w:val="a3"/>
        <w:spacing w:line="276" w:lineRule="auto"/>
        <w:jc w:val="both"/>
        <w:rPr>
          <w:rFonts w:cs="David"/>
          <w:sz w:val="24"/>
          <w:szCs w:val="24"/>
          <w:rtl/>
        </w:rPr>
      </w:pPr>
      <w:r>
        <w:rPr>
          <w:rFonts w:cs="David" w:hint="cs"/>
          <w:sz w:val="24"/>
          <w:szCs w:val="24"/>
          <w:rtl/>
        </w:rPr>
        <w:t xml:space="preserve">מאחר וזה הופיע בתוך סדר רב עמרם העתיקו את התפילה, כל הקהילות אומרים את התפילה הזו למרות שהמקור שממנו לוקחים את התפילה מוסיף ואומר שזה מנהג שטות. </w:t>
      </w:r>
    </w:p>
    <w:p w:rsidR="001F43F6" w:rsidRDefault="001F43F6" w:rsidP="003A7C81">
      <w:pPr>
        <w:pStyle w:val="a3"/>
        <w:spacing w:line="276" w:lineRule="auto"/>
        <w:jc w:val="both"/>
        <w:rPr>
          <w:rFonts w:cs="David"/>
          <w:sz w:val="24"/>
          <w:szCs w:val="24"/>
          <w:rtl/>
        </w:rPr>
      </w:pPr>
    </w:p>
    <w:p w:rsidR="001F43F6" w:rsidRDefault="001F43F6" w:rsidP="003A7C81">
      <w:pPr>
        <w:pStyle w:val="a3"/>
        <w:spacing w:line="276" w:lineRule="auto"/>
        <w:jc w:val="both"/>
        <w:rPr>
          <w:rFonts w:cs="David"/>
          <w:sz w:val="24"/>
          <w:szCs w:val="24"/>
          <w:rtl/>
        </w:rPr>
      </w:pPr>
      <w:r>
        <w:rPr>
          <w:rFonts w:cs="David" w:hint="cs"/>
          <w:sz w:val="24"/>
          <w:szCs w:val="24"/>
          <w:rtl/>
        </w:rPr>
        <w:t>בכל סידור היום יש הוראות איך לעשות את הדברים. לכאורה זה דברים שונים- יש ספר הלכה ויש ספר תפילות. זה הופיע בסדר רב עמרם.</w:t>
      </w:r>
    </w:p>
    <w:p w:rsidR="001F43F6" w:rsidRDefault="001F43F6" w:rsidP="003A7C81">
      <w:pPr>
        <w:pStyle w:val="a3"/>
        <w:spacing w:line="276" w:lineRule="auto"/>
        <w:jc w:val="both"/>
        <w:rPr>
          <w:rFonts w:cs="David"/>
          <w:sz w:val="24"/>
          <w:szCs w:val="24"/>
          <w:rtl/>
        </w:rPr>
      </w:pPr>
      <w:r>
        <w:rPr>
          <w:rFonts w:cs="David" w:hint="cs"/>
          <w:sz w:val="24"/>
          <w:szCs w:val="24"/>
          <w:rtl/>
        </w:rPr>
        <w:t>בד"כ הקריאה האחרונה בסידור זה שמחת תורה וזה מוזר אם אנו מתחילים את השנה בר"ה, אז השנה מסתיימת בשבועות. מדוע מסיימים בשמחת תורה? זה מופיע בסדר רב עמרם גאון כי בבבל סיימו את התורה בשמחת תורה. זה שהיום אנו מסיימים א</w:t>
      </w:r>
      <w:r w:rsidR="00CA2506">
        <w:rPr>
          <w:rFonts w:cs="David" w:hint="cs"/>
          <w:sz w:val="24"/>
          <w:szCs w:val="24"/>
          <w:rtl/>
        </w:rPr>
        <w:t>ת התורה בשמחת תורה זה מנהג בבלי</w:t>
      </w:r>
      <w:r>
        <w:rPr>
          <w:rFonts w:cs="David" w:hint="cs"/>
          <w:sz w:val="24"/>
          <w:szCs w:val="24"/>
          <w:rtl/>
        </w:rPr>
        <w:t xml:space="preserve"> בא"י סיימו את התורה פעם בשלוש שנים. </w:t>
      </w:r>
    </w:p>
    <w:p w:rsidR="00CA2506" w:rsidRDefault="00CA2506" w:rsidP="003A7C81">
      <w:pPr>
        <w:pStyle w:val="a3"/>
        <w:spacing w:line="276" w:lineRule="auto"/>
        <w:jc w:val="both"/>
        <w:rPr>
          <w:rFonts w:cs="David"/>
          <w:sz w:val="24"/>
          <w:szCs w:val="24"/>
          <w:rtl/>
        </w:rPr>
      </w:pPr>
      <w:r>
        <w:rPr>
          <w:rFonts w:cs="David" w:hint="cs"/>
          <w:sz w:val="24"/>
          <w:szCs w:val="24"/>
          <w:rtl/>
        </w:rPr>
        <w:t xml:space="preserve">העובדה שזה היה בסדר רב עמרם הנחילה זאת לכל סידורי התפילה. </w:t>
      </w:r>
    </w:p>
    <w:p w:rsidR="00CA2506" w:rsidRDefault="00CA2506" w:rsidP="003A7C81">
      <w:pPr>
        <w:pStyle w:val="a3"/>
        <w:spacing w:line="276" w:lineRule="auto"/>
        <w:jc w:val="both"/>
        <w:rPr>
          <w:rFonts w:cs="David"/>
          <w:sz w:val="24"/>
          <w:szCs w:val="24"/>
          <w:rtl/>
        </w:rPr>
      </w:pPr>
    </w:p>
    <w:p w:rsidR="00CA2506" w:rsidRDefault="00CA2506" w:rsidP="003A7C81">
      <w:pPr>
        <w:pStyle w:val="a3"/>
        <w:spacing w:line="276" w:lineRule="auto"/>
        <w:jc w:val="both"/>
        <w:rPr>
          <w:rFonts w:cs="David"/>
          <w:sz w:val="24"/>
          <w:szCs w:val="24"/>
          <w:rtl/>
        </w:rPr>
      </w:pPr>
      <w:r>
        <w:rPr>
          <w:rFonts w:cs="David" w:hint="cs"/>
          <w:sz w:val="24"/>
          <w:szCs w:val="24"/>
          <w:rtl/>
        </w:rPr>
        <w:t xml:space="preserve">האיגרת השנייה היא של רב </w:t>
      </w:r>
      <w:proofErr w:type="spellStart"/>
      <w:r>
        <w:rPr>
          <w:rFonts w:cs="David" w:hint="cs"/>
          <w:sz w:val="24"/>
          <w:szCs w:val="24"/>
          <w:rtl/>
        </w:rPr>
        <w:t>שרירא</w:t>
      </w:r>
      <w:proofErr w:type="spellEnd"/>
      <w:r>
        <w:rPr>
          <w:rFonts w:cs="David" w:hint="cs"/>
          <w:sz w:val="24"/>
          <w:szCs w:val="24"/>
          <w:rtl/>
        </w:rPr>
        <w:t xml:space="preserve"> גאון</w:t>
      </w:r>
    </w:p>
    <w:p w:rsidR="00CA2506" w:rsidRDefault="00CA2506" w:rsidP="003A7C81">
      <w:pPr>
        <w:pStyle w:val="a3"/>
        <w:spacing w:line="276" w:lineRule="auto"/>
        <w:jc w:val="both"/>
        <w:rPr>
          <w:rFonts w:cs="David"/>
          <w:sz w:val="24"/>
          <w:szCs w:val="24"/>
          <w:rtl/>
        </w:rPr>
      </w:pPr>
      <w:r>
        <w:rPr>
          <w:rFonts w:cs="David" w:hint="cs"/>
          <w:sz w:val="24"/>
          <w:szCs w:val="24"/>
          <w:rtl/>
        </w:rPr>
        <w:t xml:space="preserve">הוא מאחרוני הגאונים, הוא בוודאי מאחרוני הגאונים שהשאירו חותם על מסורת ישראל. הוא היה בן מאה שנה כאשר נפטר, הוא נולד בשנת 906 ונפטר בשנת 1006. הוא מכהן כגאון </w:t>
      </w:r>
      <w:proofErr w:type="spellStart"/>
      <w:r>
        <w:rPr>
          <w:rFonts w:cs="David" w:hint="cs"/>
          <w:sz w:val="24"/>
          <w:szCs w:val="24"/>
          <w:rtl/>
        </w:rPr>
        <w:t>בפומבדיתא</w:t>
      </w:r>
      <w:proofErr w:type="spellEnd"/>
      <w:r>
        <w:rPr>
          <w:rFonts w:cs="David" w:hint="cs"/>
          <w:sz w:val="24"/>
          <w:szCs w:val="24"/>
          <w:rtl/>
        </w:rPr>
        <w:t xml:space="preserve">. מדובר על אדם שנמצא הרבה זמן. קודמו בתפקיד הוא רב האי גאון, האבא שלו. משפחתו מייחסת עצמה לדוד המלך והוא כותב פירושים כמו שאר הגאונים, תשובות, ספר בשם מגילת סתרים שהוא פירוש על אגדות התלמוד ובנוסף לכל זה בשנת 987 הוא מתבקש ע"י ר' יעקב בן ניסים </w:t>
      </w:r>
      <w:proofErr w:type="spellStart"/>
      <w:r>
        <w:rPr>
          <w:rFonts w:cs="David" w:hint="cs"/>
          <w:sz w:val="24"/>
          <w:szCs w:val="24"/>
          <w:rtl/>
        </w:rPr>
        <w:t>מקירואן</w:t>
      </w:r>
      <w:proofErr w:type="spellEnd"/>
      <w:r>
        <w:rPr>
          <w:rFonts w:cs="David" w:hint="cs"/>
          <w:sz w:val="24"/>
          <w:szCs w:val="24"/>
          <w:rtl/>
        </w:rPr>
        <w:t xml:space="preserve">, הוא שואל אותו את השאלה הבאה. </w:t>
      </w:r>
    </w:p>
    <w:p w:rsidR="00CA2506" w:rsidRDefault="00CA2506" w:rsidP="003A7C81">
      <w:pPr>
        <w:pStyle w:val="a3"/>
        <w:spacing w:line="276" w:lineRule="auto"/>
        <w:jc w:val="both"/>
        <w:rPr>
          <w:rFonts w:cs="David"/>
          <w:sz w:val="24"/>
          <w:szCs w:val="24"/>
          <w:rtl/>
        </w:rPr>
      </w:pPr>
      <w:r>
        <w:rPr>
          <w:rFonts w:cs="David" w:hint="cs"/>
          <w:sz w:val="24"/>
          <w:szCs w:val="24"/>
          <w:rtl/>
        </w:rPr>
        <w:t xml:space="preserve">השאלה הראשונה היא מי כתב את המשנה? מקובל לייחס את המשנה </w:t>
      </w:r>
      <w:proofErr w:type="spellStart"/>
      <w:r>
        <w:rPr>
          <w:rFonts w:cs="David" w:hint="cs"/>
          <w:sz w:val="24"/>
          <w:szCs w:val="24"/>
          <w:rtl/>
        </w:rPr>
        <w:t>לר</w:t>
      </w:r>
      <w:proofErr w:type="spellEnd"/>
      <w:r>
        <w:rPr>
          <w:rFonts w:cs="David" w:hint="cs"/>
          <w:sz w:val="24"/>
          <w:szCs w:val="24"/>
          <w:rtl/>
        </w:rPr>
        <w:t xml:space="preserve">' יהודה הנשיא. איך אנו יודעים זאת? הרי במשנה לא כתוב בשום מקום מי חיבר אותה או ערך אותה או חתם אותה. איך אנו יודעים זאת? בגלל ר' </w:t>
      </w:r>
      <w:proofErr w:type="spellStart"/>
      <w:r>
        <w:rPr>
          <w:rFonts w:cs="David" w:hint="cs"/>
          <w:sz w:val="24"/>
          <w:szCs w:val="24"/>
          <w:rtl/>
        </w:rPr>
        <w:t>שרירא</w:t>
      </w:r>
      <w:proofErr w:type="spellEnd"/>
      <w:r>
        <w:rPr>
          <w:rFonts w:cs="David" w:hint="cs"/>
          <w:sz w:val="24"/>
          <w:szCs w:val="24"/>
          <w:rtl/>
        </w:rPr>
        <w:t xml:space="preserve"> גאון, </w:t>
      </w:r>
      <w:proofErr w:type="spellStart"/>
      <w:r>
        <w:rPr>
          <w:rFonts w:cs="David" w:hint="cs"/>
          <w:sz w:val="24"/>
          <w:szCs w:val="24"/>
          <w:rtl/>
        </w:rPr>
        <w:t>האגרת</w:t>
      </w:r>
      <w:proofErr w:type="spellEnd"/>
      <w:r>
        <w:rPr>
          <w:rFonts w:cs="David" w:hint="cs"/>
          <w:sz w:val="24"/>
          <w:szCs w:val="24"/>
          <w:rtl/>
        </w:rPr>
        <w:t xml:space="preserve"> הזו חשובה ביותר  כי כל המחקר התלמודי מבוסס על אגרת רב </w:t>
      </w:r>
      <w:proofErr w:type="spellStart"/>
      <w:r>
        <w:rPr>
          <w:rFonts w:cs="David" w:hint="cs"/>
          <w:sz w:val="24"/>
          <w:szCs w:val="24"/>
          <w:rtl/>
        </w:rPr>
        <w:t>שרירא</w:t>
      </w:r>
      <w:proofErr w:type="spellEnd"/>
      <w:r>
        <w:rPr>
          <w:rFonts w:cs="David" w:hint="cs"/>
          <w:sz w:val="24"/>
          <w:szCs w:val="24"/>
          <w:rtl/>
        </w:rPr>
        <w:t xml:space="preserve">. </w:t>
      </w:r>
      <w:proofErr w:type="spellStart"/>
      <w:r>
        <w:rPr>
          <w:rFonts w:cs="David" w:hint="cs"/>
          <w:sz w:val="24"/>
          <w:szCs w:val="24"/>
          <w:rtl/>
        </w:rPr>
        <w:t>האגרת</w:t>
      </w:r>
      <w:proofErr w:type="spellEnd"/>
      <w:r>
        <w:rPr>
          <w:rFonts w:cs="David" w:hint="cs"/>
          <w:sz w:val="24"/>
          <w:szCs w:val="24"/>
          <w:rtl/>
        </w:rPr>
        <w:t xml:space="preserve"> הזו עונה על השאלה מי חיבר את המשנה, מה זה תוספתא, ברייתא.</w:t>
      </w:r>
    </w:p>
    <w:p w:rsidR="00CA2506" w:rsidRDefault="00CA2506" w:rsidP="003A7C81">
      <w:pPr>
        <w:pStyle w:val="a3"/>
        <w:spacing w:line="276" w:lineRule="auto"/>
        <w:jc w:val="both"/>
        <w:rPr>
          <w:rFonts w:cs="David"/>
          <w:sz w:val="24"/>
          <w:szCs w:val="24"/>
          <w:rtl/>
        </w:rPr>
      </w:pPr>
      <w:r>
        <w:rPr>
          <w:rFonts w:cs="David" w:hint="cs"/>
          <w:sz w:val="24"/>
          <w:szCs w:val="24"/>
          <w:rtl/>
        </w:rPr>
        <w:t xml:space="preserve">כל הדברים האלו מופיעים לראשונה באגרת רב </w:t>
      </w:r>
      <w:proofErr w:type="spellStart"/>
      <w:r>
        <w:rPr>
          <w:rFonts w:cs="David" w:hint="cs"/>
          <w:sz w:val="24"/>
          <w:szCs w:val="24"/>
          <w:rtl/>
        </w:rPr>
        <w:t>שרירא</w:t>
      </w:r>
      <w:proofErr w:type="spellEnd"/>
      <w:r>
        <w:rPr>
          <w:rFonts w:cs="David" w:hint="cs"/>
          <w:sz w:val="24"/>
          <w:szCs w:val="24"/>
          <w:rtl/>
        </w:rPr>
        <w:t xml:space="preserve"> גאון. הוא מתייחס גם לסדר הדורות, אנשי הכנסת הגדולה, הזוגות. כל שלב ושלב הזיכרון הקולקטיבי של היצירה היהודית עוצב ע"י רב </w:t>
      </w:r>
      <w:proofErr w:type="spellStart"/>
      <w:r>
        <w:rPr>
          <w:rFonts w:cs="David" w:hint="cs"/>
          <w:sz w:val="24"/>
          <w:szCs w:val="24"/>
          <w:rtl/>
        </w:rPr>
        <w:t>שרירא</w:t>
      </w:r>
      <w:proofErr w:type="spellEnd"/>
      <w:r>
        <w:rPr>
          <w:rFonts w:cs="David" w:hint="cs"/>
          <w:sz w:val="24"/>
          <w:szCs w:val="24"/>
          <w:rtl/>
        </w:rPr>
        <w:t xml:space="preserve"> גאון באגרת הזו. הוא מקור מרכזי ולעתים בלעדי. רק דרכו אנו יודעים. הוא נותן גם תאריכים מדויקים לכהונת הגאונים בבבל. </w:t>
      </w:r>
      <w:r w:rsidR="0089472B">
        <w:rPr>
          <w:rFonts w:cs="David" w:hint="cs"/>
          <w:sz w:val="24"/>
          <w:szCs w:val="24"/>
          <w:rtl/>
        </w:rPr>
        <w:t xml:space="preserve">סימן שהיו בפניו מסורות מוצקות לגבי סדר הדורות, בלי האיגרת הזו היינו אבודים כאשר היינו מנסים לתארך מה בדיוק קרה באותם ימים. הידיעות ההיסטוריות שלנו כעם מפורטות ומדהימות. מי ששמר על ההיסטוריה של העם בעמי קדם היה בד"כ בית המלוכה, הם הופקדו על </w:t>
      </w:r>
      <w:proofErr w:type="spellStart"/>
      <w:r w:rsidR="0089472B">
        <w:rPr>
          <w:rFonts w:cs="David" w:hint="cs"/>
          <w:sz w:val="24"/>
          <w:szCs w:val="24"/>
          <w:rtl/>
        </w:rPr>
        <w:t>הזכרון</w:t>
      </w:r>
      <w:proofErr w:type="spellEnd"/>
      <w:r w:rsidR="0089472B">
        <w:rPr>
          <w:rFonts w:cs="David" w:hint="cs"/>
          <w:sz w:val="24"/>
          <w:szCs w:val="24"/>
          <w:rtl/>
        </w:rPr>
        <w:t xml:space="preserve"> הקולקטיבי, תיעוד, היו להם אמצעים לכתוב, לשמור ולהעתיק. הבעיה בעם שלנו היא שאין מלך, אז מי ירשום את סדר הדורות? חכמים לא עשו זאת ובלי רב </w:t>
      </w:r>
      <w:proofErr w:type="spellStart"/>
      <w:r w:rsidR="0089472B">
        <w:rPr>
          <w:rFonts w:cs="David" w:hint="cs"/>
          <w:sz w:val="24"/>
          <w:szCs w:val="24"/>
          <w:rtl/>
        </w:rPr>
        <w:t>שרירא</w:t>
      </w:r>
      <w:proofErr w:type="spellEnd"/>
      <w:r w:rsidR="0089472B">
        <w:rPr>
          <w:rFonts w:cs="David" w:hint="cs"/>
          <w:sz w:val="24"/>
          <w:szCs w:val="24"/>
          <w:rtl/>
        </w:rPr>
        <w:t xml:space="preserve"> גאון לא היינו יודעים כמעט כלום. האיגרת הזו הייתה כ"כ </w:t>
      </w:r>
      <w:r w:rsidR="0089472B">
        <w:rPr>
          <w:rFonts w:cs="David" w:hint="cs"/>
          <w:sz w:val="24"/>
          <w:szCs w:val="24"/>
          <w:rtl/>
        </w:rPr>
        <w:lastRenderedPageBreak/>
        <w:t xml:space="preserve">פופולרית שהיא תורגמה למס' שפות. היא כתובה בעיקר בארמית. היא תורגמה ע"י רב רפורמי, הוא תירגם זאת לאנגלית והיא תורגמה לעברית. </w:t>
      </w:r>
    </w:p>
    <w:p w:rsidR="0089472B" w:rsidRDefault="0089472B" w:rsidP="003A7C81">
      <w:pPr>
        <w:pStyle w:val="a3"/>
        <w:spacing w:line="276" w:lineRule="auto"/>
        <w:jc w:val="both"/>
        <w:rPr>
          <w:rFonts w:cs="David"/>
          <w:sz w:val="24"/>
          <w:szCs w:val="24"/>
          <w:rtl/>
        </w:rPr>
      </w:pPr>
      <w:r>
        <w:rPr>
          <w:rFonts w:cs="David" w:hint="cs"/>
          <w:sz w:val="24"/>
          <w:szCs w:val="24"/>
          <w:rtl/>
        </w:rPr>
        <w:t xml:space="preserve">מדוע תרגמו זאת ללטינית? הנוצרים מתעניינים בה. </w:t>
      </w:r>
    </w:p>
    <w:p w:rsidR="0089472B" w:rsidRDefault="0089472B" w:rsidP="003A7C81">
      <w:pPr>
        <w:pStyle w:val="a3"/>
        <w:spacing w:line="276" w:lineRule="auto"/>
        <w:jc w:val="both"/>
        <w:rPr>
          <w:rFonts w:cs="David"/>
          <w:sz w:val="24"/>
          <w:szCs w:val="24"/>
          <w:rtl/>
        </w:rPr>
      </w:pPr>
      <w:r>
        <w:rPr>
          <w:rFonts w:cs="David" w:hint="cs"/>
          <w:sz w:val="24"/>
          <w:szCs w:val="24"/>
          <w:rtl/>
        </w:rPr>
        <w:t xml:space="preserve">מדובר באגרת מאוד חשובה. אבל מה המניע שלה? וכאן אנו צריכים לחלק בין המשיב לשואל. השואל כנראה היה מאוים ע"י קראים (מקבלים את התנ"ך כספר סמכותי אך לא מקבלים את סמכות הרבנים לפרש את התנ"ך ולכן כשכתוב שעושים את ספירת העומר ממחרת השבת, מתי מתחילים? ביהדות שמקבלים את התושב"ע סופרים ממוצאי החג, אחרי החג הראשון של פסח. הקראים לא מקבלים את התושב"ע. הם מתחילים לספור את ספירת העומר במוצאי שבת שלאחר החג הראשון. הם כפרו בסמכות התורה שבע"פ). היהודים </w:t>
      </w:r>
      <w:proofErr w:type="spellStart"/>
      <w:r>
        <w:rPr>
          <w:rFonts w:cs="David" w:hint="cs"/>
          <w:sz w:val="24"/>
          <w:szCs w:val="24"/>
          <w:rtl/>
        </w:rPr>
        <w:t>בקירואן</w:t>
      </w:r>
      <w:proofErr w:type="spellEnd"/>
      <w:r>
        <w:rPr>
          <w:rFonts w:cs="David" w:hint="cs"/>
          <w:sz w:val="24"/>
          <w:szCs w:val="24"/>
          <w:rtl/>
        </w:rPr>
        <w:t xml:space="preserve"> מרגישים מאוימים ולכן הם שואלים את רב </w:t>
      </w:r>
      <w:proofErr w:type="spellStart"/>
      <w:r>
        <w:rPr>
          <w:rFonts w:cs="David" w:hint="cs"/>
          <w:sz w:val="24"/>
          <w:szCs w:val="24"/>
          <w:rtl/>
        </w:rPr>
        <w:t>שרירא</w:t>
      </w:r>
      <w:proofErr w:type="spellEnd"/>
      <w:r>
        <w:rPr>
          <w:rFonts w:cs="David" w:hint="cs"/>
          <w:sz w:val="24"/>
          <w:szCs w:val="24"/>
          <w:rtl/>
        </w:rPr>
        <w:t xml:space="preserve"> מה זו תושב"ע, הוא כותב תשובה ארוכה ביותר ונותן פירוט מפורט של סדר הדורות כדי לתת מענה מדויק. החוקרים חלוקים מה היה המניע של רב </w:t>
      </w:r>
      <w:proofErr w:type="spellStart"/>
      <w:r>
        <w:rPr>
          <w:rFonts w:cs="David" w:hint="cs"/>
          <w:sz w:val="24"/>
          <w:szCs w:val="24"/>
          <w:rtl/>
        </w:rPr>
        <w:t>שרירא</w:t>
      </w:r>
      <w:proofErr w:type="spellEnd"/>
      <w:r>
        <w:rPr>
          <w:rFonts w:cs="David" w:hint="cs"/>
          <w:sz w:val="24"/>
          <w:szCs w:val="24"/>
          <w:rtl/>
        </w:rPr>
        <w:t xml:space="preserve">. יש אומרים מאחר ומדובר בנושא כבד הוא השקיע בו. כך חלק מהחוקרים. חוקרים אחרים מצביעים על כך שמדובר בסוף תק' הגאונים, אין כסף אך יש קהילה גדולה </w:t>
      </w:r>
      <w:proofErr w:type="spellStart"/>
      <w:r>
        <w:rPr>
          <w:rFonts w:cs="David" w:hint="cs"/>
          <w:sz w:val="24"/>
          <w:szCs w:val="24"/>
          <w:rtl/>
        </w:rPr>
        <w:t>בקירואן</w:t>
      </w:r>
      <w:proofErr w:type="spellEnd"/>
      <w:r>
        <w:rPr>
          <w:rFonts w:cs="David" w:hint="cs"/>
          <w:sz w:val="24"/>
          <w:szCs w:val="24"/>
          <w:rtl/>
        </w:rPr>
        <w:t xml:space="preserve">, אם רוצים להבטיח את המשך שליחת הכסף מהם צריך להבטיח שהם מבינים שהסמכות היא בבבל. יש הטוענים שעיקר המניע הוא כספי אך אין שום </w:t>
      </w:r>
      <w:proofErr w:type="spellStart"/>
      <w:r>
        <w:rPr>
          <w:rFonts w:cs="David" w:hint="cs"/>
          <w:sz w:val="24"/>
          <w:szCs w:val="24"/>
          <w:rtl/>
        </w:rPr>
        <w:t>איזכור</w:t>
      </w:r>
      <w:proofErr w:type="spellEnd"/>
      <w:r>
        <w:rPr>
          <w:rFonts w:cs="David" w:hint="cs"/>
          <w:sz w:val="24"/>
          <w:szCs w:val="24"/>
          <w:rtl/>
        </w:rPr>
        <w:t xml:space="preserve"> בכסף באגרת, יכול להיות שזה עמד מאחורי הקלעים אבל לומר שזה המניע זה אמירה חזקה ובוטה מידי כדי לומר שמדובר במניע כספי. </w:t>
      </w:r>
    </w:p>
    <w:p w:rsidR="00AD453C" w:rsidRDefault="0089472B" w:rsidP="003A7C81">
      <w:pPr>
        <w:pStyle w:val="a3"/>
        <w:spacing w:line="276" w:lineRule="auto"/>
        <w:jc w:val="both"/>
        <w:rPr>
          <w:rFonts w:cs="David"/>
          <w:sz w:val="24"/>
          <w:szCs w:val="24"/>
          <w:rtl/>
        </w:rPr>
      </w:pPr>
      <w:r>
        <w:rPr>
          <w:rFonts w:cs="David" w:hint="cs"/>
          <w:sz w:val="24"/>
          <w:szCs w:val="24"/>
          <w:rtl/>
        </w:rPr>
        <w:t xml:space="preserve">רב </w:t>
      </w:r>
      <w:proofErr w:type="spellStart"/>
      <w:r>
        <w:rPr>
          <w:rFonts w:cs="David" w:hint="cs"/>
          <w:sz w:val="24"/>
          <w:szCs w:val="24"/>
          <w:rtl/>
        </w:rPr>
        <w:t>שרירא</w:t>
      </w:r>
      <w:proofErr w:type="spellEnd"/>
      <w:r>
        <w:rPr>
          <w:rFonts w:cs="David" w:hint="cs"/>
          <w:sz w:val="24"/>
          <w:szCs w:val="24"/>
          <w:rtl/>
        </w:rPr>
        <w:t xml:space="preserve"> הפך להיות דמות אגדית.  מסופר עליו אח"כ בספרד את הסיפור הבא. </w:t>
      </w:r>
      <w:r w:rsidR="00AD453C">
        <w:rPr>
          <w:rFonts w:cs="David" w:hint="cs"/>
          <w:sz w:val="24"/>
          <w:szCs w:val="24"/>
          <w:rtl/>
        </w:rPr>
        <w:t xml:space="preserve">כבר במאה ה 14 כאשר ר' דוד </w:t>
      </w:r>
      <w:proofErr w:type="spellStart"/>
      <w:r w:rsidR="00AD453C">
        <w:rPr>
          <w:rFonts w:cs="David" w:hint="cs"/>
          <w:sz w:val="24"/>
          <w:szCs w:val="24"/>
          <w:rtl/>
        </w:rPr>
        <w:t>אבודרהם</w:t>
      </w:r>
      <w:proofErr w:type="spellEnd"/>
      <w:r w:rsidR="00AD453C">
        <w:rPr>
          <w:rFonts w:cs="David" w:hint="cs"/>
          <w:sz w:val="24"/>
          <w:szCs w:val="24"/>
          <w:rtl/>
        </w:rPr>
        <w:t xml:space="preserve"> כותב את הסיפור הנ"ל הוא רואה את רב </w:t>
      </w:r>
      <w:proofErr w:type="spellStart"/>
      <w:r w:rsidR="00AD453C">
        <w:rPr>
          <w:rFonts w:cs="David" w:hint="cs"/>
          <w:sz w:val="24"/>
          <w:szCs w:val="24"/>
          <w:rtl/>
        </w:rPr>
        <w:t>שרירא</w:t>
      </w:r>
      <w:proofErr w:type="spellEnd"/>
      <w:r w:rsidR="00AD453C">
        <w:rPr>
          <w:rFonts w:cs="David" w:hint="cs"/>
          <w:sz w:val="24"/>
          <w:szCs w:val="24"/>
          <w:rtl/>
        </w:rPr>
        <w:t xml:space="preserve"> כהמשך של דוד המלך. כבר אז בספרד של ימי הביניים הבינו שרב </w:t>
      </w:r>
      <w:proofErr w:type="spellStart"/>
      <w:r w:rsidR="00AD453C">
        <w:rPr>
          <w:rFonts w:cs="David" w:hint="cs"/>
          <w:sz w:val="24"/>
          <w:szCs w:val="24"/>
          <w:rtl/>
        </w:rPr>
        <w:t>שרירא</w:t>
      </w:r>
      <w:proofErr w:type="spellEnd"/>
      <w:r w:rsidR="00AD453C">
        <w:rPr>
          <w:rFonts w:cs="David" w:hint="cs"/>
          <w:sz w:val="24"/>
          <w:szCs w:val="24"/>
          <w:rtl/>
        </w:rPr>
        <w:t xml:space="preserve"> זה דמות כמו דוד המלך, דמות חשובה ביותר, דמות שבלעדיו לא היינו יודעים הרבה מההיסטוריה שלנו. </w:t>
      </w:r>
    </w:p>
    <w:p w:rsidR="00AD453C" w:rsidRDefault="00AD453C" w:rsidP="003A7C81">
      <w:pPr>
        <w:pStyle w:val="a3"/>
        <w:spacing w:line="276" w:lineRule="auto"/>
        <w:jc w:val="both"/>
        <w:rPr>
          <w:rFonts w:cs="David"/>
          <w:sz w:val="24"/>
          <w:szCs w:val="24"/>
          <w:rtl/>
        </w:rPr>
      </w:pPr>
    </w:p>
    <w:p w:rsidR="00AD453C" w:rsidRDefault="00AD453C" w:rsidP="003A7C81">
      <w:pPr>
        <w:pStyle w:val="a3"/>
        <w:spacing w:line="276" w:lineRule="auto"/>
        <w:jc w:val="both"/>
        <w:rPr>
          <w:rFonts w:cs="David"/>
          <w:sz w:val="24"/>
          <w:szCs w:val="24"/>
          <w:rtl/>
        </w:rPr>
      </w:pPr>
      <w:r>
        <w:rPr>
          <w:rFonts w:cs="David" w:hint="cs"/>
          <w:sz w:val="24"/>
          <w:szCs w:val="24"/>
          <w:rtl/>
        </w:rPr>
        <w:t xml:space="preserve">עד כאן הפרק ההיסטורי של ספרות השו"ת. </w:t>
      </w:r>
    </w:p>
    <w:p w:rsidR="00AD453C" w:rsidRDefault="00AD453C" w:rsidP="003A7C81">
      <w:pPr>
        <w:pStyle w:val="a3"/>
        <w:spacing w:line="276" w:lineRule="auto"/>
        <w:jc w:val="both"/>
        <w:rPr>
          <w:rFonts w:cs="David"/>
          <w:sz w:val="24"/>
          <w:szCs w:val="24"/>
          <w:rtl/>
        </w:rPr>
      </w:pPr>
      <w:r>
        <w:rPr>
          <w:rFonts w:cs="David" w:hint="cs"/>
          <w:sz w:val="24"/>
          <w:szCs w:val="24"/>
          <w:rtl/>
        </w:rPr>
        <w:t xml:space="preserve">ראינו את הבעייתיות בספרות השו"ת </w:t>
      </w:r>
      <w:proofErr w:type="spellStart"/>
      <w:r>
        <w:rPr>
          <w:rFonts w:cs="David" w:hint="cs"/>
          <w:sz w:val="24"/>
          <w:szCs w:val="24"/>
          <w:rtl/>
        </w:rPr>
        <w:t>מהתק</w:t>
      </w:r>
      <w:proofErr w:type="spellEnd"/>
      <w:r>
        <w:rPr>
          <w:rFonts w:cs="David" w:hint="cs"/>
          <w:sz w:val="24"/>
          <w:szCs w:val="24"/>
          <w:rtl/>
        </w:rPr>
        <w:t xml:space="preserve">' הקצרה, ראינו את הזיופים שיש בספרות השו"ת שהגיעה אלינו. היום סיימנו את החלק הזה עם דיון על שתי תשובות מרכזיות שעיצבו את הזיכרון הקולקטיבי היהודי וקבעו מנהגים שנוהגים בישראל עד עצם היום הזה. הדגשנו את הצד ההיסטורי ואת הצד הריטואלי. ראינו שרב </w:t>
      </w:r>
      <w:proofErr w:type="spellStart"/>
      <w:r>
        <w:rPr>
          <w:rFonts w:cs="David" w:hint="cs"/>
          <w:sz w:val="24"/>
          <w:szCs w:val="24"/>
          <w:rtl/>
        </w:rPr>
        <w:t>שרירא</w:t>
      </w:r>
      <w:proofErr w:type="spellEnd"/>
      <w:r>
        <w:rPr>
          <w:rFonts w:cs="David" w:hint="cs"/>
          <w:sz w:val="24"/>
          <w:szCs w:val="24"/>
          <w:rtl/>
        </w:rPr>
        <w:t xml:space="preserve"> הייתה דמות חשובה ומוערכת כבר בימי הביניים ולצידו מככב כאן גם הרמב"ם. </w:t>
      </w:r>
    </w:p>
    <w:p w:rsidR="00AD453C" w:rsidRDefault="00AD453C" w:rsidP="003A7C81">
      <w:pPr>
        <w:pStyle w:val="a3"/>
        <w:spacing w:line="276" w:lineRule="auto"/>
        <w:jc w:val="both"/>
        <w:rPr>
          <w:rFonts w:cs="David"/>
          <w:sz w:val="24"/>
          <w:szCs w:val="24"/>
          <w:rtl/>
        </w:rPr>
      </w:pPr>
    </w:p>
    <w:p w:rsidR="00AD453C" w:rsidRDefault="00AD453C" w:rsidP="003A7C81">
      <w:pPr>
        <w:pStyle w:val="a3"/>
        <w:spacing w:line="276" w:lineRule="auto"/>
        <w:jc w:val="both"/>
        <w:rPr>
          <w:rFonts w:cs="David"/>
          <w:sz w:val="24"/>
          <w:szCs w:val="24"/>
          <w:rtl/>
        </w:rPr>
      </w:pPr>
      <w:r w:rsidRPr="00AD453C">
        <w:rPr>
          <w:rFonts w:cs="David" w:hint="cs"/>
          <w:sz w:val="24"/>
          <w:szCs w:val="24"/>
          <w:highlight w:val="green"/>
          <w:rtl/>
        </w:rPr>
        <w:t>לקרוא את המאמר הפסק והתשובה של הרמב"ם.</w:t>
      </w:r>
      <w:r>
        <w:rPr>
          <w:rFonts w:cs="David" w:hint="cs"/>
          <w:sz w:val="24"/>
          <w:szCs w:val="24"/>
          <w:rtl/>
        </w:rPr>
        <w:t xml:space="preserve"> </w:t>
      </w:r>
    </w:p>
    <w:p w:rsidR="00043FD9" w:rsidRDefault="00043FD9" w:rsidP="003A7C81">
      <w:pPr>
        <w:pStyle w:val="a3"/>
        <w:spacing w:line="276" w:lineRule="auto"/>
        <w:jc w:val="both"/>
        <w:rPr>
          <w:rFonts w:cs="David"/>
          <w:sz w:val="24"/>
          <w:szCs w:val="24"/>
          <w:rtl/>
        </w:rPr>
      </w:pPr>
    </w:p>
    <w:p w:rsidR="00043FD9" w:rsidRDefault="00043FD9" w:rsidP="003A7C81">
      <w:pPr>
        <w:pStyle w:val="a3"/>
        <w:spacing w:line="276" w:lineRule="auto"/>
        <w:jc w:val="both"/>
        <w:rPr>
          <w:rFonts w:cs="David"/>
          <w:b/>
          <w:bCs/>
          <w:sz w:val="24"/>
          <w:szCs w:val="24"/>
          <w:rtl/>
        </w:rPr>
      </w:pPr>
      <w:r w:rsidRPr="00043FD9">
        <w:rPr>
          <w:rFonts w:cs="David" w:hint="cs"/>
          <w:b/>
          <w:bCs/>
          <w:sz w:val="24"/>
          <w:szCs w:val="24"/>
          <w:highlight w:val="green"/>
          <w:rtl/>
        </w:rPr>
        <w:t>9.4.13</w:t>
      </w:r>
    </w:p>
    <w:p w:rsidR="006B174A" w:rsidRDefault="006B174A" w:rsidP="003A7C81">
      <w:pPr>
        <w:pStyle w:val="a3"/>
        <w:spacing w:line="276" w:lineRule="auto"/>
        <w:jc w:val="both"/>
        <w:rPr>
          <w:rFonts w:cs="David"/>
          <w:b/>
          <w:bCs/>
          <w:sz w:val="24"/>
          <w:szCs w:val="24"/>
          <w:rtl/>
        </w:rPr>
      </w:pPr>
    </w:p>
    <w:p w:rsidR="001A374C" w:rsidRPr="001A374C" w:rsidRDefault="001A374C" w:rsidP="003A7C81">
      <w:pPr>
        <w:pStyle w:val="a3"/>
        <w:spacing w:line="276" w:lineRule="auto"/>
        <w:jc w:val="both"/>
        <w:rPr>
          <w:rFonts w:cs="David"/>
          <w:b/>
          <w:bCs/>
          <w:sz w:val="24"/>
          <w:szCs w:val="24"/>
          <w:rtl/>
        </w:rPr>
      </w:pPr>
      <w:r w:rsidRPr="001A374C">
        <w:rPr>
          <w:rFonts w:cs="David" w:hint="cs"/>
          <w:b/>
          <w:bCs/>
          <w:sz w:val="24"/>
          <w:szCs w:val="24"/>
          <w:rtl/>
        </w:rPr>
        <w:t>הפסק</w:t>
      </w:r>
      <w:r w:rsidRPr="001A374C">
        <w:rPr>
          <w:rFonts w:cs="David"/>
          <w:b/>
          <w:bCs/>
          <w:sz w:val="24"/>
          <w:szCs w:val="24"/>
          <w:rtl/>
        </w:rPr>
        <w:t xml:space="preserve"> </w:t>
      </w:r>
      <w:r w:rsidRPr="001A374C">
        <w:rPr>
          <w:rFonts w:cs="David" w:hint="cs"/>
          <w:b/>
          <w:bCs/>
          <w:sz w:val="24"/>
          <w:szCs w:val="24"/>
          <w:rtl/>
        </w:rPr>
        <w:t>והתשובה</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המאמר</w:t>
      </w:r>
      <w:r w:rsidRPr="001A374C">
        <w:rPr>
          <w:rFonts w:cs="David"/>
          <w:sz w:val="24"/>
          <w:szCs w:val="24"/>
          <w:rtl/>
        </w:rPr>
        <w:t xml:space="preserve"> </w:t>
      </w:r>
      <w:r w:rsidRPr="001A374C">
        <w:rPr>
          <w:rFonts w:cs="David" w:hint="cs"/>
          <w:sz w:val="24"/>
          <w:szCs w:val="24"/>
          <w:rtl/>
        </w:rPr>
        <w:t>עוסק</w:t>
      </w:r>
      <w:r w:rsidRPr="001A374C">
        <w:rPr>
          <w:rFonts w:cs="David"/>
          <w:sz w:val="24"/>
          <w:szCs w:val="24"/>
          <w:rtl/>
        </w:rPr>
        <w:t xml:space="preserve"> </w:t>
      </w:r>
      <w:r w:rsidRPr="001A374C">
        <w:rPr>
          <w:rFonts w:cs="David" w:hint="cs"/>
          <w:sz w:val="24"/>
          <w:szCs w:val="24"/>
          <w:rtl/>
        </w:rPr>
        <w:t>בשאלה</w:t>
      </w:r>
      <w:r w:rsidRPr="001A374C">
        <w:rPr>
          <w:rFonts w:cs="David"/>
          <w:sz w:val="24"/>
          <w:szCs w:val="24"/>
          <w:rtl/>
        </w:rPr>
        <w:t xml:space="preserve"> </w:t>
      </w: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ההבדל</w:t>
      </w:r>
      <w:r w:rsidRPr="001A374C">
        <w:rPr>
          <w:rFonts w:cs="David"/>
          <w:sz w:val="24"/>
          <w:szCs w:val="24"/>
          <w:rtl/>
        </w:rPr>
        <w:t xml:space="preserve"> </w:t>
      </w:r>
      <w:r w:rsidRPr="001A374C">
        <w:rPr>
          <w:rFonts w:cs="David" w:hint="cs"/>
          <w:sz w:val="24"/>
          <w:szCs w:val="24"/>
          <w:rtl/>
        </w:rPr>
        <w:t>בין</w:t>
      </w:r>
      <w:r w:rsidRPr="001A374C">
        <w:rPr>
          <w:rFonts w:cs="David"/>
          <w:sz w:val="24"/>
          <w:szCs w:val="24"/>
          <w:rtl/>
        </w:rPr>
        <w:t xml:space="preserve"> </w:t>
      </w:r>
      <w:r w:rsidRPr="001A374C">
        <w:rPr>
          <w:rFonts w:cs="David" w:hint="cs"/>
          <w:sz w:val="24"/>
          <w:szCs w:val="24"/>
          <w:rtl/>
        </w:rPr>
        <w:t>הפסק</w:t>
      </w:r>
      <w:r w:rsidRPr="001A374C">
        <w:rPr>
          <w:rFonts w:cs="David"/>
          <w:sz w:val="24"/>
          <w:szCs w:val="24"/>
          <w:rtl/>
        </w:rPr>
        <w:t xml:space="preserve"> </w:t>
      </w:r>
      <w:r w:rsidRPr="001A374C">
        <w:rPr>
          <w:rFonts w:cs="David" w:hint="cs"/>
          <w:sz w:val="24"/>
          <w:szCs w:val="24"/>
          <w:rtl/>
        </w:rPr>
        <w:t>והתשובה</w:t>
      </w:r>
      <w:r w:rsidRPr="001A374C">
        <w:rPr>
          <w:rFonts w:cs="David"/>
          <w:sz w:val="24"/>
          <w:szCs w:val="24"/>
          <w:rtl/>
        </w:rPr>
        <w:t xml:space="preserve"> </w:t>
      </w:r>
      <w:r w:rsidRPr="001A374C">
        <w:rPr>
          <w:rFonts w:cs="David" w:hint="cs"/>
          <w:sz w:val="24"/>
          <w:szCs w:val="24"/>
          <w:rtl/>
        </w:rPr>
        <w:t>ומה</w:t>
      </w:r>
      <w:r w:rsidRPr="001A374C">
        <w:rPr>
          <w:rFonts w:cs="David"/>
          <w:sz w:val="24"/>
          <w:szCs w:val="24"/>
          <w:rtl/>
        </w:rPr>
        <w:t xml:space="preserve"> </w:t>
      </w:r>
      <w:r w:rsidRPr="001A374C">
        <w:rPr>
          <w:rFonts w:cs="David" w:hint="cs"/>
          <w:sz w:val="24"/>
          <w:szCs w:val="24"/>
          <w:rtl/>
        </w:rPr>
        <w:t>עדיף</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כאשר</w:t>
      </w:r>
      <w:r w:rsidRPr="001A374C">
        <w:rPr>
          <w:rFonts w:cs="David"/>
          <w:sz w:val="24"/>
          <w:szCs w:val="24"/>
          <w:rtl/>
        </w:rPr>
        <w:t xml:space="preserve"> </w:t>
      </w:r>
      <w:r w:rsidRPr="001A374C">
        <w:rPr>
          <w:rFonts w:cs="David" w:hint="cs"/>
          <w:sz w:val="24"/>
          <w:szCs w:val="24"/>
          <w:rtl/>
        </w:rPr>
        <w:t>מישהו</w:t>
      </w:r>
      <w:r w:rsidRPr="001A374C">
        <w:rPr>
          <w:rFonts w:cs="David"/>
          <w:sz w:val="24"/>
          <w:szCs w:val="24"/>
          <w:rtl/>
        </w:rPr>
        <w:t xml:space="preserve"> </w:t>
      </w:r>
      <w:r w:rsidRPr="001A374C">
        <w:rPr>
          <w:rFonts w:cs="David" w:hint="cs"/>
          <w:sz w:val="24"/>
          <w:szCs w:val="24"/>
          <w:rtl/>
        </w:rPr>
        <w:t>כותב</w:t>
      </w:r>
      <w:r w:rsidRPr="001A374C">
        <w:rPr>
          <w:rFonts w:cs="David"/>
          <w:sz w:val="24"/>
          <w:szCs w:val="24"/>
          <w:rtl/>
        </w:rPr>
        <w:t xml:space="preserve"> </w:t>
      </w:r>
      <w:r w:rsidRPr="001A374C">
        <w:rPr>
          <w:rFonts w:cs="David" w:hint="cs"/>
          <w:sz w:val="24"/>
          <w:szCs w:val="24"/>
          <w:rtl/>
        </w:rPr>
        <w:t>ומבקש</w:t>
      </w:r>
      <w:r w:rsidRPr="001A374C">
        <w:rPr>
          <w:rFonts w:cs="David"/>
          <w:sz w:val="24"/>
          <w:szCs w:val="24"/>
          <w:rtl/>
        </w:rPr>
        <w:t xml:space="preserve"> </w:t>
      </w: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במקרה</w:t>
      </w:r>
      <w:r w:rsidRPr="001A374C">
        <w:rPr>
          <w:rFonts w:cs="David"/>
          <w:sz w:val="24"/>
          <w:szCs w:val="24"/>
          <w:rtl/>
        </w:rPr>
        <w:t xml:space="preserve"> </w:t>
      </w:r>
      <w:r w:rsidRPr="001A374C">
        <w:rPr>
          <w:rFonts w:cs="David" w:hint="cs"/>
          <w:sz w:val="24"/>
          <w:szCs w:val="24"/>
          <w:rtl/>
        </w:rPr>
        <w:t>ספציפי</w:t>
      </w:r>
      <w:r w:rsidRPr="001A374C">
        <w:rPr>
          <w:rFonts w:cs="David"/>
          <w:sz w:val="24"/>
          <w:szCs w:val="24"/>
          <w:rtl/>
        </w:rPr>
        <w:t xml:space="preserve"> </w:t>
      </w:r>
      <w:r w:rsidRPr="001A374C">
        <w:rPr>
          <w:rFonts w:cs="David" w:hint="cs"/>
          <w:sz w:val="24"/>
          <w:szCs w:val="24"/>
          <w:rtl/>
        </w:rPr>
        <w:t>ומקבל</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ההוראה</w:t>
      </w:r>
      <w:r w:rsidRPr="001A374C">
        <w:rPr>
          <w:rFonts w:cs="David"/>
          <w:sz w:val="24"/>
          <w:szCs w:val="24"/>
          <w:rtl/>
        </w:rPr>
        <w:t xml:space="preserve"> </w:t>
      </w:r>
      <w:r w:rsidRPr="001A374C">
        <w:rPr>
          <w:rFonts w:cs="David" w:hint="cs"/>
          <w:sz w:val="24"/>
          <w:szCs w:val="24"/>
          <w:rtl/>
        </w:rPr>
        <w:t>המשפטית</w:t>
      </w:r>
      <w:r w:rsidRPr="001A374C">
        <w:rPr>
          <w:rFonts w:cs="David"/>
          <w:sz w:val="24"/>
          <w:szCs w:val="24"/>
          <w:rtl/>
        </w:rPr>
        <w:t xml:space="preserve"> </w:t>
      </w:r>
      <w:r w:rsidRPr="001A374C">
        <w:rPr>
          <w:rFonts w:cs="David" w:hint="cs"/>
          <w:sz w:val="24"/>
          <w:szCs w:val="24"/>
          <w:rtl/>
        </w:rPr>
        <w:t>במקרה</w:t>
      </w:r>
      <w:r w:rsidRPr="001A374C">
        <w:rPr>
          <w:rFonts w:cs="David"/>
          <w:sz w:val="24"/>
          <w:szCs w:val="24"/>
          <w:rtl/>
        </w:rPr>
        <w:t xml:space="preserve"> </w:t>
      </w:r>
      <w:r w:rsidRPr="001A374C">
        <w:rPr>
          <w:rFonts w:cs="David" w:hint="cs"/>
          <w:sz w:val="24"/>
          <w:szCs w:val="24"/>
          <w:rtl/>
        </w:rPr>
        <w:t>הספציפי</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פסק</w:t>
      </w:r>
      <w:r w:rsidRPr="001A374C">
        <w:rPr>
          <w:rFonts w:cs="David"/>
          <w:sz w:val="24"/>
          <w:szCs w:val="24"/>
          <w:rtl/>
        </w:rPr>
        <w:t xml:space="preserve">- </w:t>
      </w:r>
      <w:r w:rsidRPr="001A374C">
        <w:rPr>
          <w:rFonts w:cs="David" w:hint="cs"/>
          <w:sz w:val="24"/>
          <w:szCs w:val="24"/>
          <w:rtl/>
        </w:rPr>
        <w:t>כאשר</w:t>
      </w:r>
      <w:r w:rsidRPr="001A374C">
        <w:rPr>
          <w:rFonts w:cs="David"/>
          <w:sz w:val="24"/>
          <w:szCs w:val="24"/>
          <w:rtl/>
        </w:rPr>
        <w:t xml:space="preserve"> </w:t>
      </w:r>
      <w:r w:rsidRPr="001A374C">
        <w:rPr>
          <w:rFonts w:cs="David" w:hint="cs"/>
          <w:sz w:val="24"/>
          <w:szCs w:val="24"/>
          <w:rtl/>
        </w:rPr>
        <w:t>בצורה</w:t>
      </w:r>
      <w:r w:rsidRPr="001A374C">
        <w:rPr>
          <w:rFonts w:cs="David"/>
          <w:sz w:val="24"/>
          <w:szCs w:val="24"/>
          <w:rtl/>
        </w:rPr>
        <w:t xml:space="preserve"> </w:t>
      </w:r>
      <w:r w:rsidRPr="001A374C">
        <w:rPr>
          <w:rFonts w:cs="David" w:hint="cs"/>
          <w:sz w:val="24"/>
          <w:szCs w:val="24"/>
          <w:rtl/>
        </w:rPr>
        <w:t>נקיה</w:t>
      </w:r>
      <w:r w:rsidRPr="001A374C">
        <w:rPr>
          <w:rFonts w:cs="David"/>
          <w:sz w:val="24"/>
          <w:szCs w:val="24"/>
          <w:rtl/>
        </w:rPr>
        <w:t xml:space="preserve"> </w:t>
      </w:r>
      <w:r w:rsidRPr="001A374C">
        <w:rPr>
          <w:rFonts w:cs="David" w:hint="cs"/>
          <w:sz w:val="24"/>
          <w:szCs w:val="24"/>
          <w:rtl/>
        </w:rPr>
        <w:t>יותר</w:t>
      </w:r>
      <w:r w:rsidRPr="001A374C">
        <w:rPr>
          <w:rFonts w:cs="David"/>
          <w:sz w:val="24"/>
          <w:szCs w:val="24"/>
          <w:rtl/>
        </w:rPr>
        <w:t xml:space="preserve"> </w:t>
      </w:r>
      <w:r w:rsidRPr="001A374C">
        <w:rPr>
          <w:rFonts w:cs="David" w:hint="cs"/>
          <w:sz w:val="24"/>
          <w:szCs w:val="24"/>
          <w:rtl/>
        </w:rPr>
        <w:t>יושב</w:t>
      </w:r>
      <w:r w:rsidRPr="001A374C">
        <w:rPr>
          <w:rFonts w:cs="David"/>
          <w:sz w:val="24"/>
          <w:szCs w:val="24"/>
          <w:rtl/>
        </w:rPr>
        <w:t xml:space="preserve"> </w:t>
      </w:r>
      <w:r w:rsidRPr="001A374C">
        <w:rPr>
          <w:rFonts w:cs="David" w:hint="cs"/>
          <w:sz w:val="24"/>
          <w:szCs w:val="24"/>
          <w:rtl/>
        </w:rPr>
        <w:t>הפוסק</w:t>
      </w:r>
      <w:r w:rsidRPr="001A374C">
        <w:rPr>
          <w:rFonts w:cs="David"/>
          <w:sz w:val="24"/>
          <w:szCs w:val="24"/>
          <w:rtl/>
        </w:rPr>
        <w:t xml:space="preserve"> </w:t>
      </w:r>
      <w:r w:rsidRPr="001A374C">
        <w:rPr>
          <w:rFonts w:cs="David" w:hint="cs"/>
          <w:sz w:val="24"/>
          <w:szCs w:val="24"/>
          <w:rtl/>
        </w:rPr>
        <w:t>וכותב</w:t>
      </w:r>
      <w:r w:rsidRPr="001A374C">
        <w:rPr>
          <w:rFonts w:cs="David"/>
          <w:sz w:val="24"/>
          <w:szCs w:val="24"/>
          <w:rtl/>
        </w:rPr>
        <w:t xml:space="preserve"> </w:t>
      </w:r>
      <w:r w:rsidRPr="001A374C">
        <w:rPr>
          <w:rFonts w:cs="David" w:hint="cs"/>
          <w:sz w:val="24"/>
          <w:szCs w:val="24"/>
          <w:rtl/>
        </w:rPr>
        <w:t>הלכות</w:t>
      </w:r>
      <w:r w:rsidRPr="001A374C">
        <w:rPr>
          <w:rFonts w:cs="David"/>
          <w:sz w:val="24"/>
          <w:szCs w:val="24"/>
          <w:rtl/>
        </w:rPr>
        <w:t xml:space="preserve">. </w:t>
      </w:r>
      <w:r w:rsidRPr="001A374C">
        <w:rPr>
          <w:rFonts w:cs="David" w:hint="cs"/>
          <w:sz w:val="24"/>
          <w:szCs w:val="24"/>
          <w:rtl/>
        </w:rPr>
        <w:t>למשל</w:t>
      </w:r>
      <w:r w:rsidRPr="001A374C">
        <w:rPr>
          <w:rFonts w:cs="David"/>
          <w:sz w:val="24"/>
          <w:szCs w:val="24"/>
          <w:rtl/>
        </w:rPr>
        <w:t xml:space="preserve"> </w:t>
      </w:r>
      <w:r w:rsidRPr="001A374C">
        <w:rPr>
          <w:rFonts w:cs="David" w:hint="cs"/>
          <w:sz w:val="24"/>
          <w:szCs w:val="24"/>
          <w:rtl/>
        </w:rPr>
        <w:t>שולחן</w:t>
      </w:r>
      <w:r w:rsidRPr="001A374C">
        <w:rPr>
          <w:rFonts w:cs="David"/>
          <w:sz w:val="24"/>
          <w:szCs w:val="24"/>
          <w:rtl/>
        </w:rPr>
        <w:t xml:space="preserve"> </w:t>
      </w:r>
      <w:r w:rsidRPr="001A374C">
        <w:rPr>
          <w:rFonts w:cs="David" w:hint="cs"/>
          <w:sz w:val="24"/>
          <w:szCs w:val="24"/>
          <w:rtl/>
        </w:rPr>
        <w:t>ערוך</w:t>
      </w:r>
      <w:r w:rsidRPr="001A374C">
        <w:rPr>
          <w:rFonts w:cs="David"/>
          <w:sz w:val="24"/>
          <w:szCs w:val="24"/>
          <w:rtl/>
        </w:rPr>
        <w:t xml:space="preserve">., </w:t>
      </w:r>
      <w:r w:rsidRPr="001A374C">
        <w:rPr>
          <w:rFonts w:cs="David" w:hint="cs"/>
          <w:sz w:val="24"/>
          <w:szCs w:val="24"/>
          <w:rtl/>
        </w:rPr>
        <w:t>משנה</w:t>
      </w:r>
      <w:r w:rsidRPr="001A374C">
        <w:rPr>
          <w:rFonts w:cs="David"/>
          <w:sz w:val="24"/>
          <w:szCs w:val="24"/>
          <w:rtl/>
        </w:rPr>
        <w:t xml:space="preserve"> </w:t>
      </w: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הרמב</w:t>
      </w:r>
      <w:r w:rsidRPr="001A374C">
        <w:rPr>
          <w:rFonts w:cs="David"/>
          <w:sz w:val="24"/>
          <w:szCs w:val="24"/>
          <w:rtl/>
        </w:rPr>
        <w:t>"</w:t>
      </w:r>
      <w:r w:rsidRPr="001A374C">
        <w:rPr>
          <w:rFonts w:cs="David" w:hint="cs"/>
          <w:sz w:val="24"/>
          <w:szCs w:val="24"/>
          <w:rtl/>
        </w:rPr>
        <w:t>ם</w:t>
      </w:r>
      <w:r w:rsidRPr="001A374C">
        <w:rPr>
          <w:rFonts w:cs="David"/>
          <w:sz w:val="24"/>
          <w:szCs w:val="24"/>
          <w:rtl/>
        </w:rPr>
        <w:t xml:space="preserve">- </w:t>
      </w:r>
      <w:r w:rsidRPr="001A374C">
        <w:rPr>
          <w:rFonts w:cs="David" w:hint="cs"/>
          <w:sz w:val="24"/>
          <w:szCs w:val="24"/>
          <w:rtl/>
        </w:rPr>
        <w:t>אלו</w:t>
      </w:r>
      <w:r w:rsidRPr="001A374C">
        <w:rPr>
          <w:rFonts w:cs="David"/>
          <w:sz w:val="24"/>
          <w:szCs w:val="24"/>
          <w:rtl/>
        </w:rPr>
        <w:t xml:space="preserve"> </w:t>
      </w:r>
      <w:r w:rsidRPr="001A374C">
        <w:rPr>
          <w:rFonts w:cs="David" w:hint="cs"/>
          <w:sz w:val="24"/>
          <w:szCs w:val="24"/>
          <w:rtl/>
        </w:rPr>
        <w:t>פסקים</w:t>
      </w:r>
      <w:r w:rsidRPr="001A374C">
        <w:rPr>
          <w:rFonts w:cs="David"/>
          <w:sz w:val="24"/>
          <w:szCs w:val="24"/>
          <w:rtl/>
        </w:rPr>
        <w:t xml:space="preserve"> </w:t>
      </w:r>
      <w:r w:rsidRPr="001A374C">
        <w:rPr>
          <w:rFonts w:cs="David" w:hint="cs"/>
          <w:sz w:val="24"/>
          <w:szCs w:val="24"/>
          <w:rtl/>
        </w:rPr>
        <w:t>שנכתבו</w:t>
      </w:r>
      <w:r w:rsidRPr="001A374C">
        <w:rPr>
          <w:rFonts w:cs="David"/>
          <w:sz w:val="24"/>
          <w:szCs w:val="24"/>
          <w:rtl/>
        </w:rPr>
        <w:t xml:space="preserve"> </w:t>
      </w:r>
      <w:r w:rsidRPr="001A374C">
        <w:rPr>
          <w:rFonts w:cs="David" w:hint="cs"/>
          <w:sz w:val="24"/>
          <w:szCs w:val="24"/>
          <w:rtl/>
        </w:rPr>
        <w:t>ללא</w:t>
      </w:r>
      <w:r w:rsidRPr="001A374C">
        <w:rPr>
          <w:rFonts w:cs="David"/>
          <w:sz w:val="24"/>
          <w:szCs w:val="24"/>
          <w:rtl/>
        </w:rPr>
        <w:t xml:space="preserve"> </w:t>
      </w:r>
      <w:r w:rsidRPr="001A374C">
        <w:rPr>
          <w:rFonts w:cs="David" w:hint="cs"/>
          <w:sz w:val="24"/>
          <w:szCs w:val="24"/>
          <w:rtl/>
        </w:rPr>
        <w:t>קשר</w:t>
      </w:r>
      <w:r w:rsidRPr="001A374C">
        <w:rPr>
          <w:rFonts w:cs="David"/>
          <w:sz w:val="24"/>
          <w:szCs w:val="24"/>
          <w:rtl/>
        </w:rPr>
        <w:t xml:space="preserve"> </w:t>
      </w:r>
      <w:r w:rsidRPr="001A374C">
        <w:rPr>
          <w:rFonts w:cs="David" w:hint="cs"/>
          <w:sz w:val="24"/>
          <w:szCs w:val="24"/>
          <w:rtl/>
        </w:rPr>
        <w:t>לתשובה</w:t>
      </w:r>
      <w:r w:rsidRPr="001A374C">
        <w:rPr>
          <w:rFonts w:cs="David"/>
          <w:sz w:val="24"/>
          <w:szCs w:val="24"/>
          <w:rtl/>
        </w:rPr>
        <w:t xml:space="preserve"> </w:t>
      </w:r>
      <w:r w:rsidRPr="001A374C">
        <w:rPr>
          <w:rFonts w:cs="David" w:hint="cs"/>
          <w:sz w:val="24"/>
          <w:szCs w:val="24"/>
          <w:rtl/>
        </w:rPr>
        <w:t>וכדו</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במאמר</w:t>
      </w:r>
      <w:r w:rsidRPr="001A374C">
        <w:rPr>
          <w:rFonts w:cs="David"/>
          <w:sz w:val="24"/>
          <w:szCs w:val="24"/>
          <w:rtl/>
        </w:rPr>
        <w:t xml:space="preserve"> </w:t>
      </w:r>
      <w:r w:rsidRPr="001A374C">
        <w:rPr>
          <w:rFonts w:cs="David" w:hint="cs"/>
          <w:sz w:val="24"/>
          <w:szCs w:val="24"/>
          <w:rtl/>
        </w:rPr>
        <w:t>כהנא</w:t>
      </w:r>
      <w:r w:rsidRPr="001A374C">
        <w:rPr>
          <w:rFonts w:cs="David"/>
          <w:sz w:val="24"/>
          <w:szCs w:val="24"/>
          <w:rtl/>
        </w:rPr>
        <w:t xml:space="preserve"> </w:t>
      </w:r>
      <w:r w:rsidRPr="001A374C">
        <w:rPr>
          <w:rFonts w:cs="David" w:hint="cs"/>
          <w:sz w:val="24"/>
          <w:szCs w:val="24"/>
          <w:rtl/>
        </w:rPr>
        <w:t>דן</w:t>
      </w:r>
      <w:r w:rsidRPr="001A374C">
        <w:rPr>
          <w:rFonts w:cs="David"/>
          <w:sz w:val="24"/>
          <w:szCs w:val="24"/>
          <w:rtl/>
        </w:rPr>
        <w:t xml:space="preserve"> </w:t>
      </w:r>
      <w:r w:rsidRPr="001A374C">
        <w:rPr>
          <w:rFonts w:cs="David" w:hint="cs"/>
          <w:sz w:val="24"/>
          <w:szCs w:val="24"/>
          <w:rtl/>
        </w:rPr>
        <w:t>בשאלה</w:t>
      </w:r>
      <w:r w:rsidRPr="001A374C">
        <w:rPr>
          <w:rFonts w:cs="David"/>
          <w:sz w:val="24"/>
          <w:szCs w:val="24"/>
          <w:rtl/>
        </w:rPr>
        <w:t xml:space="preserve"> </w:t>
      </w:r>
      <w:r w:rsidRPr="001A374C">
        <w:rPr>
          <w:rFonts w:cs="David" w:hint="cs"/>
          <w:sz w:val="24"/>
          <w:szCs w:val="24"/>
          <w:rtl/>
        </w:rPr>
        <w:t>זו</w:t>
      </w:r>
      <w:r w:rsidRPr="001A374C">
        <w:rPr>
          <w:rFonts w:cs="David"/>
          <w:sz w:val="24"/>
          <w:szCs w:val="24"/>
          <w:rtl/>
        </w:rPr>
        <w:t xml:space="preserve"> </w:t>
      </w:r>
      <w:r w:rsidRPr="001A374C">
        <w:rPr>
          <w:rFonts w:cs="David" w:hint="cs"/>
          <w:sz w:val="24"/>
          <w:szCs w:val="24"/>
          <w:rtl/>
        </w:rPr>
        <w:t>בעיקר</w:t>
      </w:r>
      <w:r w:rsidRPr="001A374C">
        <w:rPr>
          <w:rFonts w:cs="David"/>
          <w:sz w:val="24"/>
          <w:szCs w:val="24"/>
          <w:rtl/>
        </w:rPr>
        <w:t xml:space="preserve"> </w:t>
      </w:r>
      <w:r w:rsidRPr="001A374C">
        <w:rPr>
          <w:rFonts w:cs="David" w:hint="cs"/>
          <w:sz w:val="24"/>
          <w:szCs w:val="24"/>
          <w:rtl/>
        </w:rPr>
        <w:t>בהקשר</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proofErr w:type="spellStart"/>
      <w:r w:rsidRPr="001A374C">
        <w:rPr>
          <w:rFonts w:cs="David" w:hint="cs"/>
          <w:sz w:val="24"/>
          <w:szCs w:val="24"/>
          <w:rtl/>
        </w:rPr>
        <w:t>הרא</w:t>
      </w:r>
      <w:r w:rsidRPr="001A374C">
        <w:rPr>
          <w:rFonts w:cs="David"/>
          <w:sz w:val="24"/>
          <w:szCs w:val="24"/>
          <w:rtl/>
        </w:rPr>
        <w:t>"</w:t>
      </w:r>
      <w:r w:rsidRPr="001A374C">
        <w:rPr>
          <w:rFonts w:cs="David" w:hint="cs"/>
          <w:sz w:val="24"/>
          <w:szCs w:val="24"/>
          <w:rtl/>
        </w:rPr>
        <w:t>ש</w:t>
      </w:r>
      <w:proofErr w:type="spellEnd"/>
      <w:r w:rsidRPr="001A374C">
        <w:rPr>
          <w:rFonts w:cs="David"/>
          <w:sz w:val="24"/>
          <w:szCs w:val="24"/>
          <w:rtl/>
        </w:rPr>
        <w:t xml:space="preserve"> </w:t>
      </w:r>
      <w:proofErr w:type="spellStart"/>
      <w:r w:rsidRPr="001A374C">
        <w:rPr>
          <w:rFonts w:cs="David" w:hint="cs"/>
          <w:sz w:val="24"/>
          <w:szCs w:val="24"/>
          <w:rtl/>
        </w:rPr>
        <w:t>ור</w:t>
      </w:r>
      <w:proofErr w:type="spellEnd"/>
      <w:r w:rsidRPr="001A374C">
        <w:rPr>
          <w:rFonts w:cs="David"/>
          <w:sz w:val="24"/>
          <w:szCs w:val="24"/>
          <w:rtl/>
        </w:rPr>
        <w:t xml:space="preserve">' </w:t>
      </w:r>
      <w:r w:rsidRPr="001A374C">
        <w:rPr>
          <w:rFonts w:cs="David" w:hint="cs"/>
          <w:sz w:val="24"/>
          <w:szCs w:val="24"/>
          <w:rtl/>
        </w:rPr>
        <w:t>יוסף</w:t>
      </w:r>
      <w:r w:rsidRPr="001A374C">
        <w:rPr>
          <w:rFonts w:cs="David"/>
          <w:sz w:val="24"/>
          <w:szCs w:val="24"/>
          <w:rtl/>
        </w:rPr>
        <w:t xml:space="preserve"> </w:t>
      </w:r>
      <w:r w:rsidRPr="001A374C">
        <w:rPr>
          <w:rFonts w:cs="David" w:hint="cs"/>
          <w:sz w:val="24"/>
          <w:szCs w:val="24"/>
          <w:rtl/>
        </w:rPr>
        <w:t>קארו</w:t>
      </w:r>
      <w:r w:rsidRPr="001A374C">
        <w:rPr>
          <w:rFonts w:cs="David"/>
          <w:sz w:val="24"/>
          <w:szCs w:val="24"/>
          <w:rtl/>
        </w:rPr>
        <w:t xml:space="preserve"> </w:t>
      </w:r>
      <w:r w:rsidRPr="001A374C">
        <w:rPr>
          <w:rFonts w:cs="David" w:hint="cs"/>
          <w:sz w:val="24"/>
          <w:szCs w:val="24"/>
          <w:rtl/>
        </w:rPr>
        <w:t>והוא</w:t>
      </w:r>
      <w:r w:rsidRPr="001A374C">
        <w:rPr>
          <w:rFonts w:cs="David"/>
          <w:sz w:val="24"/>
          <w:szCs w:val="24"/>
          <w:rtl/>
        </w:rPr>
        <w:t xml:space="preserve"> </w:t>
      </w:r>
      <w:r w:rsidRPr="001A374C">
        <w:rPr>
          <w:rFonts w:cs="David" w:hint="cs"/>
          <w:sz w:val="24"/>
          <w:szCs w:val="24"/>
          <w:rtl/>
        </w:rPr>
        <w:t>אומר</w:t>
      </w:r>
      <w:r w:rsidRPr="001A374C">
        <w:rPr>
          <w:rFonts w:cs="David"/>
          <w:sz w:val="24"/>
          <w:szCs w:val="24"/>
          <w:rtl/>
        </w:rPr>
        <w:t xml:space="preserve"> </w:t>
      </w:r>
      <w:r w:rsidRPr="001A374C">
        <w:rPr>
          <w:rFonts w:cs="David" w:hint="cs"/>
          <w:sz w:val="24"/>
          <w:szCs w:val="24"/>
          <w:rtl/>
        </w:rPr>
        <w:t>שההבדל</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רק</w:t>
      </w:r>
      <w:r w:rsidRPr="001A374C">
        <w:rPr>
          <w:rFonts w:cs="David"/>
          <w:sz w:val="24"/>
          <w:szCs w:val="24"/>
          <w:rtl/>
        </w:rPr>
        <w:t xml:space="preserve"> </w:t>
      </w:r>
      <w:r w:rsidRPr="001A374C">
        <w:rPr>
          <w:rFonts w:cs="David" w:hint="cs"/>
          <w:sz w:val="24"/>
          <w:szCs w:val="24"/>
          <w:rtl/>
        </w:rPr>
        <w:t>כאשר</w:t>
      </w:r>
      <w:r w:rsidRPr="001A374C">
        <w:rPr>
          <w:rFonts w:cs="David"/>
          <w:sz w:val="24"/>
          <w:szCs w:val="24"/>
          <w:rtl/>
        </w:rPr>
        <w:t xml:space="preserve"> 2 </w:t>
      </w:r>
      <w:r w:rsidRPr="001A374C">
        <w:rPr>
          <w:rFonts w:cs="David" w:hint="cs"/>
          <w:sz w:val="24"/>
          <w:szCs w:val="24"/>
          <w:rtl/>
        </w:rPr>
        <w:t>הסוגות</w:t>
      </w:r>
      <w:r w:rsidRPr="001A374C">
        <w:rPr>
          <w:rFonts w:cs="David"/>
          <w:sz w:val="24"/>
          <w:szCs w:val="24"/>
          <w:rtl/>
        </w:rPr>
        <w:t xml:space="preserve"> </w:t>
      </w:r>
      <w:r w:rsidRPr="001A374C">
        <w:rPr>
          <w:rFonts w:cs="David" w:hint="cs"/>
          <w:sz w:val="24"/>
          <w:szCs w:val="24"/>
          <w:rtl/>
        </w:rPr>
        <w:t>יצאו</w:t>
      </w:r>
      <w:r w:rsidRPr="001A374C">
        <w:rPr>
          <w:rFonts w:cs="David"/>
          <w:sz w:val="24"/>
          <w:szCs w:val="24"/>
          <w:rtl/>
        </w:rPr>
        <w:t xml:space="preserve"> </w:t>
      </w:r>
      <w:r w:rsidRPr="001A374C">
        <w:rPr>
          <w:rFonts w:cs="David" w:hint="cs"/>
          <w:sz w:val="24"/>
          <w:szCs w:val="24"/>
          <w:rtl/>
        </w:rPr>
        <w:t>תחת</w:t>
      </w:r>
      <w:r w:rsidRPr="001A374C">
        <w:rPr>
          <w:rFonts w:cs="David"/>
          <w:sz w:val="24"/>
          <w:szCs w:val="24"/>
          <w:rtl/>
        </w:rPr>
        <w:t xml:space="preserve"> </w:t>
      </w:r>
      <w:r w:rsidRPr="001A374C">
        <w:rPr>
          <w:rFonts w:cs="David" w:hint="cs"/>
          <w:sz w:val="24"/>
          <w:szCs w:val="24"/>
          <w:rtl/>
        </w:rPr>
        <w:t>מחבר</w:t>
      </w:r>
      <w:r w:rsidRPr="001A374C">
        <w:rPr>
          <w:rFonts w:cs="David"/>
          <w:sz w:val="24"/>
          <w:szCs w:val="24"/>
          <w:rtl/>
        </w:rPr>
        <w:t xml:space="preserve"> </w:t>
      </w:r>
      <w:r w:rsidRPr="001A374C">
        <w:rPr>
          <w:rFonts w:cs="David" w:hint="cs"/>
          <w:sz w:val="24"/>
          <w:szCs w:val="24"/>
          <w:rtl/>
        </w:rPr>
        <w:t>אחד</w:t>
      </w:r>
      <w:r w:rsidRPr="001A374C">
        <w:rPr>
          <w:rFonts w:cs="David"/>
          <w:sz w:val="24"/>
          <w:szCs w:val="24"/>
          <w:rtl/>
        </w:rPr>
        <w:t xml:space="preserve">. </w:t>
      </w:r>
      <w:r w:rsidRPr="001A374C">
        <w:rPr>
          <w:rFonts w:cs="David" w:hint="cs"/>
          <w:sz w:val="24"/>
          <w:szCs w:val="24"/>
          <w:rtl/>
        </w:rPr>
        <w:t>למשל</w:t>
      </w:r>
      <w:r w:rsidRPr="001A374C">
        <w:rPr>
          <w:rFonts w:cs="David"/>
          <w:sz w:val="24"/>
          <w:szCs w:val="24"/>
          <w:rtl/>
        </w:rPr>
        <w:t xml:space="preserve"> </w:t>
      </w:r>
      <w:r w:rsidRPr="001A374C">
        <w:rPr>
          <w:rFonts w:cs="David" w:hint="cs"/>
          <w:sz w:val="24"/>
          <w:szCs w:val="24"/>
          <w:rtl/>
        </w:rPr>
        <w:t>כאשר</w:t>
      </w:r>
      <w:r w:rsidRPr="001A374C">
        <w:rPr>
          <w:rFonts w:cs="David"/>
          <w:sz w:val="24"/>
          <w:szCs w:val="24"/>
          <w:rtl/>
        </w:rPr>
        <w:t xml:space="preserve"> </w:t>
      </w:r>
      <w:r w:rsidRPr="001A374C">
        <w:rPr>
          <w:rFonts w:cs="David" w:hint="cs"/>
          <w:sz w:val="24"/>
          <w:szCs w:val="24"/>
          <w:rtl/>
        </w:rPr>
        <w:t>אני</w:t>
      </w:r>
      <w:r w:rsidRPr="001A374C">
        <w:rPr>
          <w:rFonts w:cs="David"/>
          <w:sz w:val="24"/>
          <w:szCs w:val="24"/>
          <w:rtl/>
        </w:rPr>
        <w:t xml:space="preserve"> </w:t>
      </w:r>
      <w:r w:rsidRPr="001A374C">
        <w:rPr>
          <w:rFonts w:cs="David" w:hint="cs"/>
          <w:sz w:val="24"/>
          <w:szCs w:val="24"/>
          <w:rtl/>
        </w:rPr>
        <w:t>כותב</w:t>
      </w:r>
      <w:r w:rsidRPr="001A374C">
        <w:rPr>
          <w:rFonts w:cs="David"/>
          <w:sz w:val="24"/>
          <w:szCs w:val="24"/>
          <w:rtl/>
        </w:rPr>
        <w:t xml:space="preserve"> </w:t>
      </w:r>
      <w:r w:rsidRPr="001A374C">
        <w:rPr>
          <w:rFonts w:cs="David" w:hint="cs"/>
          <w:sz w:val="24"/>
          <w:szCs w:val="24"/>
          <w:rtl/>
        </w:rPr>
        <w:t>תשובה</w:t>
      </w:r>
      <w:r w:rsidRPr="001A374C">
        <w:rPr>
          <w:rFonts w:cs="David"/>
          <w:sz w:val="24"/>
          <w:szCs w:val="24"/>
          <w:rtl/>
        </w:rPr>
        <w:t xml:space="preserve"> </w:t>
      </w:r>
      <w:r w:rsidRPr="001A374C">
        <w:rPr>
          <w:rFonts w:cs="David" w:hint="cs"/>
          <w:sz w:val="24"/>
          <w:szCs w:val="24"/>
          <w:rtl/>
        </w:rPr>
        <w:t>ומישהו</w:t>
      </w:r>
      <w:r w:rsidRPr="001A374C">
        <w:rPr>
          <w:rFonts w:cs="David"/>
          <w:sz w:val="24"/>
          <w:szCs w:val="24"/>
          <w:rtl/>
        </w:rPr>
        <w:t xml:space="preserve"> </w:t>
      </w:r>
      <w:r w:rsidRPr="001A374C">
        <w:rPr>
          <w:rFonts w:cs="David" w:hint="cs"/>
          <w:sz w:val="24"/>
          <w:szCs w:val="24"/>
          <w:rtl/>
        </w:rPr>
        <w:t>אחר</w:t>
      </w:r>
      <w:r w:rsidRPr="001A374C">
        <w:rPr>
          <w:rFonts w:cs="David"/>
          <w:sz w:val="24"/>
          <w:szCs w:val="24"/>
          <w:rtl/>
        </w:rPr>
        <w:t xml:space="preserve"> </w:t>
      </w:r>
      <w:r w:rsidRPr="001A374C">
        <w:rPr>
          <w:rFonts w:cs="David" w:hint="cs"/>
          <w:sz w:val="24"/>
          <w:szCs w:val="24"/>
          <w:rtl/>
        </w:rPr>
        <w:t>כותב</w:t>
      </w:r>
      <w:r w:rsidRPr="001A374C">
        <w:rPr>
          <w:rFonts w:cs="David"/>
          <w:sz w:val="24"/>
          <w:szCs w:val="24"/>
          <w:rtl/>
        </w:rPr>
        <w:t xml:space="preserve"> </w:t>
      </w:r>
      <w:r w:rsidRPr="001A374C">
        <w:rPr>
          <w:rFonts w:cs="David" w:hint="cs"/>
          <w:sz w:val="24"/>
          <w:szCs w:val="24"/>
          <w:rtl/>
        </w:rPr>
        <w:t>שולחן</w:t>
      </w:r>
      <w:r w:rsidRPr="001A374C">
        <w:rPr>
          <w:rFonts w:cs="David"/>
          <w:sz w:val="24"/>
          <w:szCs w:val="24"/>
          <w:rtl/>
        </w:rPr>
        <w:t xml:space="preserve"> </w:t>
      </w:r>
      <w:r w:rsidRPr="001A374C">
        <w:rPr>
          <w:rFonts w:cs="David" w:hint="cs"/>
          <w:sz w:val="24"/>
          <w:szCs w:val="24"/>
          <w:rtl/>
        </w:rPr>
        <w:t>ערוך</w:t>
      </w:r>
      <w:r w:rsidRPr="001A374C">
        <w:rPr>
          <w:rFonts w:cs="David"/>
          <w:sz w:val="24"/>
          <w:szCs w:val="24"/>
          <w:rtl/>
        </w:rPr>
        <w:t xml:space="preserve"> </w:t>
      </w:r>
      <w:r w:rsidRPr="001A374C">
        <w:rPr>
          <w:rFonts w:cs="David" w:hint="cs"/>
          <w:sz w:val="24"/>
          <w:szCs w:val="24"/>
          <w:rtl/>
        </w:rPr>
        <w:t>ואני</w:t>
      </w:r>
      <w:r w:rsidRPr="001A374C">
        <w:rPr>
          <w:rFonts w:cs="David"/>
          <w:sz w:val="24"/>
          <w:szCs w:val="24"/>
          <w:rtl/>
        </w:rPr>
        <w:t xml:space="preserve"> </w:t>
      </w:r>
      <w:r w:rsidRPr="001A374C">
        <w:rPr>
          <w:rFonts w:cs="David" w:hint="cs"/>
          <w:sz w:val="24"/>
          <w:szCs w:val="24"/>
          <w:rtl/>
        </w:rPr>
        <w:t>בתשובה</w:t>
      </w:r>
      <w:r w:rsidRPr="001A374C">
        <w:rPr>
          <w:rFonts w:cs="David"/>
          <w:sz w:val="24"/>
          <w:szCs w:val="24"/>
          <w:rtl/>
        </w:rPr>
        <w:t xml:space="preserve"> </w:t>
      </w:r>
      <w:r w:rsidRPr="001A374C">
        <w:rPr>
          <w:rFonts w:cs="David" w:hint="cs"/>
          <w:sz w:val="24"/>
          <w:szCs w:val="24"/>
          <w:rtl/>
        </w:rPr>
        <w:t>כתבתי</w:t>
      </w:r>
      <w:r w:rsidRPr="001A374C">
        <w:rPr>
          <w:rFonts w:cs="David"/>
          <w:sz w:val="24"/>
          <w:szCs w:val="24"/>
          <w:rtl/>
        </w:rPr>
        <w:t xml:space="preserve"> </w:t>
      </w:r>
      <w:r w:rsidRPr="001A374C">
        <w:rPr>
          <w:rFonts w:cs="David" w:hint="cs"/>
          <w:sz w:val="24"/>
          <w:szCs w:val="24"/>
          <w:rtl/>
        </w:rPr>
        <w:t>הוראה</w:t>
      </w:r>
      <w:r w:rsidRPr="001A374C">
        <w:rPr>
          <w:rFonts w:cs="David"/>
          <w:sz w:val="24"/>
          <w:szCs w:val="24"/>
          <w:rtl/>
        </w:rPr>
        <w:t xml:space="preserve"> </w:t>
      </w:r>
      <w:r w:rsidRPr="001A374C">
        <w:rPr>
          <w:rFonts w:cs="David" w:hint="cs"/>
          <w:sz w:val="24"/>
          <w:szCs w:val="24"/>
          <w:rtl/>
        </w:rPr>
        <w:t>מסוימת</w:t>
      </w:r>
      <w:r w:rsidRPr="001A374C">
        <w:rPr>
          <w:rFonts w:cs="David"/>
          <w:sz w:val="24"/>
          <w:szCs w:val="24"/>
          <w:rtl/>
        </w:rPr>
        <w:t xml:space="preserve"> </w:t>
      </w:r>
      <w:r w:rsidRPr="001A374C">
        <w:rPr>
          <w:rFonts w:cs="David" w:hint="cs"/>
          <w:sz w:val="24"/>
          <w:szCs w:val="24"/>
          <w:rtl/>
        </w:rPr>
        <w:t>והשני</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בדיוק</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ההיפך</w:t>
      </w:r>
      <w:r w:rsidRPr="001A374C">
        <w:rPr>
          <w:rFonts w:cs="David"/>
          <w:sz w:val="24"/>
          <w:szCs w:val="24"/>
          <w:rtl/>
        </w:rPr>
        <w:t xml:space="preserve"> </w:t>
      </w:r>
      <w:proofErr w:type="spellStart"/>
      <w:r w:rsidRPr="001A374C">
        <w:rPr>
          <w:rFonts w:cs="David" w:hint="cs"/>
          <w:sz w:val="24"/>
          <w:szCs w:val="24"/>
          <w:rtl/>
        </w:rPr>
        <w:t>בשו</w:t>
      </w:r>
      <w:r w:rsidRPr="001A374C">
        <w:rPr>
          <w:rFonts w:cs="David"/>
          <w:sz w:val="24"/>
          <w:szCs w:val="24"/>
          <w:rtl/>
        </w:rPr>
        <w:t>"</w:t>
      </w:r>
      <w:r w:rsidRPr="001A374C">
        <w:rPr>
          <w:rFonts w:cs="David" w:hint="cs"/>
          <w:sz w:val="24"/>
          <w:szCs w:val="24"/>
          <w:rtl/>
        </w:rPr>
        <w:t>ע</w:t>
      </w:r>
      <w:proofErr w:type="spellEnd"/>
      <w:r w:rsidRPr="001A374C">
        <w:rPr>
          <w:rFonts w:cs="David"/>
          <w:sz w:val="24"/>
          <w:szCs w:val="24"/>
          <w:rtl/>
        </w:rPr>
        <w:t xml:space="preserve"> </w:t>
      </w:r>
      <w:r w:rsidRPr="001A374C">
        <w:rPr>
          <w:rFonts w:cs="David" w:hint="cs"/>
          <w:sz w:val="24"/>
          <w:szCs w:val="24"/>
          <w:rtl/>
        </w:rPr>
        <w:t>שלו</w:t>
      </w:r>
      <w:r w:rsidRPr="001A374C">
        <w:rPr>
          <w:rFonts w:cs="David"/>
          <w:sz w:val="24"/>
          <w:szCs w:val="24"/>
          <w:rtl/>
        </w:rPr>
        <w:t xml:space="preserve">. </w:t>
      </w:r>
      <w:r w:rsidRPr="001A374C">
        <w:rPr>
          <w:rFonts w:cs="David" w:hint="cs"/>
          <w:sz w:val="24"/>
          <w:szCs w:val="24"/>
          <w:rtl/>
        </w:rPr>
        <w:t>כאן</w:t>
      </w:r>
      <w:r w:rsidRPr="001A374C">
        <w:rPr>
          <w:rFonts w:cs="David"/>
          <w:sz w:val="24"/>
          <w:szCs w:val="24"/>
          <w:rtl/>
        </w:rPr>
        <w:t xml:space="preserve"> </w:t>
      </w:r>
      <w:r w:rsidRPr="001A374C">
        <w:rPr>
          <w:rFonts w:cs="David" w:hint="cs"/>
          <w:sz w:val="24"/>
          <w:szCs w:val="24"/>
          <w:rtl/>
        </w:rPr>
        <w:t>אין</w:t>
      </w:r>
      <w:r w:rsidRPr="001A374C">
        <w:rPr>
          <w:rFonts w:cs="David"/>
          <w:sz w:val="24"/>
          <w:szCs w:val="24"/>
          <w:rtl/>
        </w:rPr>
        <w:t xml:space="preserve"> </w:t>
      </w:r>
      <w:r w:rsidRPr="001A374C">
        <w:rPr>
          <w:rFonts w:cs="David" w:hint="cs"/>
          <w:sz w:val="24"/>
          <w:szCs w:val="24"/>
          <w:rtl/>
        </w:rPr>
        <w:t>מתח</w:t>
      </w:r>
      <w:r w:rsidRPr="001A374C">
        <w:rPr>
          <w:rFonts w:cs="David"/>
          <w:sz w:val="24"/>
          <w:szCs w:val="24"/>
          <w:rtl/>
        </w:rPr>
        <w:t xml:space="preserve"> </w:t>
      </w:r>
      <w:r w:rsidRPr="001A374C">
        <w:rPr>
          <w:rFonts w:cs="David" w:hint="cs"/>
          <w:sz w:val="24"/>
          <w:szCs w:val="24"/>
          <w:rtl/>
        </w:rPr>
        <w:t>בין</w:t>
      </w:r>
      <w:r w:rsidRPr="001A374C">
        <w:rPr>
          <w:rFonts w:cs="David"/>
          <w:sz w:val="24"/>
          <w:szCs w:val="24"/>
          <w:rtl/>
        </w:rPr>
        <w:t xml:space="preserve"> 2 </w:t>
      </w:r>
      <w:r w:rsidRPr="001A374C">
        <w:rPr>
          <w:rFonts w:cs="David" w:hint="cs"/>
          <w:sz w:val="24"/>
          <w:szCs w:val="24"/>
          <w:rtl/>
        </w:rPr>
        <w:t>סוגות</w:t>
      </w:r>
      <w:r w:rsidRPr="001A374C">
        <w:rPr>
          <w:rFonts w:cs="David"/>
          <w:sz w:val="24"/>
          <w:szCs w:val="24"/>
          <w:rtl/>
        </w:rPr>
        <w:t xml:space="preserve"> </w:t>
      </w:r>
      <w:r w:rsidRPr="001A374C">
        <w:rPr>
          <w:rFonts w:cs="David" w:hint="cs"/>
          <w:sz w:val="24"/>
          <w:szCs w:val="24"/>
          <w:rtl/>
        </w:rPr>
        <w:t>נכונות</w:t>
      </w:r>
      <w:r w:rsidRPr="001A374C">
        <w:rPr>
          <w:rFonts w:cs="David"/>
          <w:sz w:val="24"/>
          <w:szCs w:val="24"/>
          <w:rtl/>
        </w:rPr>
        <w:t xml:space="preserve"> </w:t>
      </w:r>
      <w:r w:rsidRPr="001A374C">
        <w:rPr>
          <w:rFonts w:cs="David" w:hint="cs"/>
          <w:sz w:val="24"/>
          <w:szCs w:val="24"/>
          <w:rtl/>
        </w:rPr>
        <w:t>אלא</w:t>
      </w:r>
      <w:r w:rsidRPr="001A374C">
        <w:rPr>
          <w:rFonts w:cs="David"/>
          <w:sz w:val="24"/>
          <w:szCs w:val="24"/>
          <w:rtl/>
        </w:rPr>
        <w:t xml:space="preserve"> </w:t>
      </w:r>
      <w:r w:rsidRPr="001A374C">
        <w:rPr>
          <w:rFonts w:cs="David" w:hint="cs"/>
          <w:sz w:val="24"/>
          <w:szCs w:val="24"/>
          <w:rtl/>
        </w:rPr>
        <w:t>כדי</w:t>
      </w:r>
      <w:r w:rsidRPr="001A374C">
        <w:rPr>
          <w:rFonts w:cs="David"/>
          <w:sz w:val="24"/>
          <w:szCs w:val="24"/>
          <w:rtl/>
        </w:rPr>
        <w:t xml:space="preserve"> </w:t>
      </w:r>
      <w:r w:rsidRPr="001A374C">
        <w:rPr>
          <w:rFonts w:cs="David" w:hint="cs"/>
          <w:sz w:val="24"/>
          <w:szCs w:val="24"/>
          <w:rtl/>
        </w:rPr>
        <w:t>לקבוע</w:t>
      </w:r>
      <w:r w:rsidRPr="001A374C">
        <w:rPr>
          <w:rFonts w:cs="David"/>
          <w:sz w:val="24"/>
          <w:szCs w:val="24"/>
          <w:rtl/>
        </w:rPr>
        <w:t xml:space="preserve"> </w:t>
      </w: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נכון</w:t>
      </w:r>
      <w:r w:rsidRPr="001A374C">
        <w:rPr>
          <w:rFonts w:cs="David"/>
          <w:sz w:val="24"/>
          <w:szCs w:val="24"/>
          <w:rtl/>
        </w:rPr>
        <w:t xml:space="preserve"> </w:t>
      </w:r>
      <w:r w:rsidRPr="001A374C">
        <w:rPr>
          <w:rFonts w:cs="David" w:hint="cs"/>
          <w:sz w:val="24"/>
          <w:szCs w:val="24"/>
          <w:rtl/>
        </w:rPr>
        <w:t>נקבע</w:t>
      </w:r>
      <w:r w:rsidRPr="001A374C">
        <w:rPr>
          <w:rFonts w:cs="David"/>
          <w:sz w:val="24"/>
          <w:szCs w:val="24"/>
          <w:rtl/>
        </w:rPr>
        <w:t xml:space="preserve"> </w:t>
      </w:r>
      <w:r w:rsidRPr="001A374C">
        <w:rPr>
          <w:rFonts w:cs="David" w:hint="cs"/>
          <w:sz w:val="24"/>
          <w:szCs w:val="24"/>
          <w:rtl/>
        </w:rPr>
        <w:t>זאת</w:t>
      </w:r>
      <w:r w:rsidRPr="001A374C">
        <w:rPr>
          <w:rFonts w:cs="David"/>
          <w:sz w:val="24"/>
          <w:szCs w:val="24"/>
          <w:rtl/>
        </w:rPr>
        <w:t xml:space="preserve"> </w:t>
      </w:r>
      <w:r w:rsidRPr="001A374C">
        <w:rPr>
          <w:rFonts w:cs="David" w:hint="cs"/>
          <w:sz w:val="24"/>
          <w:szCs w:val="24"/>
          <w:rtl/>
        </w:rPr>
        <w:t>לפי</w:t>
      </w:r>
      <w:r w:rsidRPr="001A374C">
        <w:rPr>
          <w:rFonts w:cs="David"/>
          <w:sz w:val="24"/>
          <w:szCs w:val="24"/>
          <w:rtl/>
        </w:rPr>
        <w:t xml:space="preserve"> </w:t>
      </w:r>
      <w:r w:rsidRPr="001A374C">
        <w:rPr>
          <w:rFonts w:cs="David" w:hint="cs"/>
          <w:sz w:val="24"/>
          <w:szCs w:val="24"/>
          <w:rtl/>
        </w:rPr>
        <w:t>הרב</w:t>
      </w:r>
      <w:r w:rsidRPr="001A374C">
        <w:rPr>
          <w:rFonts w:cs="David"/>
          <w:sz w:val="24"/>
          <w:szCs w:val="24"/>
          <w:rtl/>
        </w:rPr>
        <w:t xml:space="preserve"> </w:t>
      </w:r>
      <w:r w:rsidRPr="001A374C">
        <w:rPr>
          <w:rFonts w:cs="David" w:hint="cs"/>
          <w:sz w:val="24"/>
          <w:szCs w:val="24"/>
          <w:rtl/>
        </w:rPr>
        <w:t>הגדול</w:t>
      </w:r>
      <w:r w:rsidRPr="001A374C">
        <w:rPr>
          <w:rFonts w:cs="David"/>
          <w:sz w:val="24"/>
          <w:szCs w:val="24"/>
          <w:rtl/>
        </w:rPr>
        <w:t xml:space="preserve"> </w:t>
      </w:r>
      <w:r w:rsidRPr="001A374C">
        <w:rPr>
          <w:rFonts w:cs="David" w:hint="cs"/>
          <w:sz w:val="24"/>
          <w:szCs w:val="24"/>
          <w:rtl/>
        </w:rPr>
        <w:t>יותר</w:t>
      </w:r>
      <w:r w:rsidRPr="001A374C">
        <w:rPr>
          <w:rFonts w:cs="David"/>
          <w:sz w:val="24"/>
          <w:szCs w:val="24"/>
          <w:rtl/>
        </w:rPr>
        <w:t xml:space="preserve">. </w:t>
      </w:r>
      <w:r w:rsidRPr="001A374C">
        <w:rPr>
          <w:rFonts w:cs="David" w:hint="cs"/>
          <w:sz w:val="24"/>
          <w:szCs w:val="24"/>
          <w:rtl/>
        </w:rPr>
        <w:t>הסוגה</w:t>
      </w:r>
      <w:r w:rsidRPr="001A374C">
        <w:rPr>
          <w:rFonts w:cs="David"/>
          <w:sz w:val="24"/>
          <w:szCs w:val="24"/>
          <w:rtl/>
        </w:rPr>
        <w:t xml:space="preserve"> </w:t>
      </w:r>
      <w:r w:rsidRPr="001A374C">
        <w:rPr>
          <w:rFonts w:cs="David" w:hint="cs"/>
          <w:sz w:val="24"/>
          <w:szCs w:val="24"/>
          <w:rtl/>
        </w:rPr>
        <w:t>הספרותית</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משנה</w:t>
      </w:r>
      <w:r w:rsidRPr="001A374C">
        <w:rPr>
          <w:rFonts w:cs="David"/>
          <w:sz w:val="24"/>
          <w:szCs w:val="24"/>
          <w:rtl/>
        </w:rPr>
        <w:t xml:space="preserve"> </w:t>
      </w:r>
      <w:r w:rsidRPr="001A374C">
        <w:rPr>
          <w:rFonts w:cs="David" w:hint="cs"/>
          <w:sz w:val="24"/>
          <w:szCs w:val="24"/>
          <w:rtl/>
        </w:rPr>
        <w:t>כי</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כתוב</w:t>
      </w:r>
      <w:r w:rsidRPr="001A374C">
        <w:rPr>
          <w:rFonts w:cs="David"/>
          <w:sz w:val="24"/>
          <w:szCs w:val="24"/>
          <w:rtl/>
        </w:rPr>
        <w:t xml:space="preserve"> </w:t>
      </w:r>
      <w:r w:rsidRPr="001A374C">
        <w:rPr>
          <w:rFonts w:cs="David" w:hint="cs"/>
          <w:sz w:val="24"/>
          <w:szCs w:val="24"/>
          <w:rtl/>
        </w:rPr>
        <w:t>ב</w:t>
      </w:r>
      <w:r w:rsidRPr="001A374C">
        <w:rPr>
          <w:rFonts w:cs="David"/>
          <w:sz w:val="24"/>
          <w:szCs w:val="24"/>
          <w:rtl/>
        </w:rPr>
        <w:t xml:space="preserve">-2 </w:t>
      </w:r>
      <w:r w:rsidRPr="001A374C">
        <w:rPr>
          <w:rFonts w:cs="David" w:hint="cs"/>
          <w:sz w:val="24"/>
          <w:szCs w:val="24"/>
          <w:rtl/>
        </w:rPr>
        <w:t>ספרים</w:t>
      </w:r>
      <w:r w:rsidRPr="001A374C">
        <w:rPr>
          <w:rFonts w:cs="David"/>
          <w:sz w:val="24"/>
          <w:szCs w:val="24"/>
          <w:rtl/>
        </w:rPr>
        <w:t xml:space="preserve"> </w:t>
      </w:r>
      <w:r w:rsidRPr="001A374C">
        <w:rPr>
          <w:rFonts w:cs="David" w:hint="cs"/>
          <w:sz w:val="24"/>
          <w:szCs w:val="24"/>
          <w:rtl/>
        </w:rPr>
        <w:t>שונים</w:t>
      </w:r>
      <w:r w:rsidRPr="001A374C">
        <w:rPr>
          <w:rFonts w:cs="David"/>
          <w:sz w:val="24"/>
          <w:szCs w:val="24"/>
          <w:rtl/>
        </w:rPr>
        <w:t xml:space="preserve">- </w:t>
      </w:r>
      <w:r w:rsidRPr="001A374C">
        <w:rPr>
          <w:rFonts w:cs="David" w:hint="cs"/>
          <w:sz w:val="24"/>
          <w:szCs w:val="24"/>
          <w:rtl/>
        </w:rPr>
        <w:t>בפסק</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בשו</w:t>
      </w:r>
      <w:r w:rsidRPr="001A374C">
        <w:rPr>
          <w:rFonts w:cs="David"/>
          <w:sz w:val="24"/>
          <w:szCs w:val="24"/>
          <w:rtl/>
        </w:rPr>
        <w:t>"</w:t>
      </w:r>
      <w:r w:rsidRPr="001A374C">
        <w:rPr>
          <w:rFonts w:cs="David" w:hint="cs"/>
          <w:sz w:val="24"/>
          <w:szCs w:val="24"/>
          <w:rtl/>
        </w:rPr>
        <w:t>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כן</w:t>
      </w:r>
      <w:r w:rsidRPr="001A374C">
        <w:rPr>
          <w:rFonts w:cs="David"/>
          <w:sz w:val="24"/>
          <w:szCs w:val="24"/>
          <w:rtl/>
        </w:rPr>
        <w:t xml:space="preserve"> </w:t>
      </w:r>
      <w:r w:rsidRPr="001A374C">
        <w:rPr>
          <w:rFonts w:cs="David" w:hint="cs"/>
          <w:sz w:val="24"/>
          <w:szCs w:val="24"/>
          <w:rtl/>
        </w:rPr>
        <w:t>משנה</w:t>
      </w:r>
      <w:r w:rsidRPr="001A374C">
        <w:rPr>
          <w:rFonts w:cs="David"/>
          <w:sz w:val="24"/>
          <w:szCs w:val="24"/>
          <w:rtl/>
        </w:rPr>
        <w:t xml:space="preserve"> </w:t>
      </w:r>
      <w:r w:rsidRPr="001A374C">
        <w:rPr>
          <w:rFonts w:cs="David" w:hint="cs"/>
          <w:sz w:val="24"/>
          <w:szCs w:val="24"/>
          <w:rtl/>
        </w:rPr>
        <w:t>לנו</w:t>
      </w:r>
      <w:r w:rsidRPr="001A374C">
        <w:rPr>
          <w:rFonts w:cs="David"/>
          <w:sz w:val="24"/>
          <w:szCs w:val="24"/>
          <w:rtl/>
        </w:rPr>
        <w:t xml:space="preserve"> </w:t>
      </w:r>
      <w:r w:rsidRPr="001A374C">
        <w:rPr>
          <w:rFonts w:cs="David" w:hint="cs"/>
          <w:sz w:val="24"/>
          <w:szCs w:val="24"/>
          <w:rtl/>
        </w:rPr>
        <w:t>כאשר</w:t>
      </w:r>
      <w:r w:rsidRPr="001A374C">
        <w:rPr>
          <w:rFonts w:cs="David"/>
          <w:sz w:val="24"/>
          <w:szCs w:val="24"/>
          <w:rtl/>
        </w:rPr>
        <w:t xml:space="preserve"> </w:t>
      </w:r>
      <w:r w:rsidRPr="001A374C">
        <w:rPr>
          <w:rFonts w:cs="David" w:hint="cs"/>
          <w:sz w:val="24"/>
          <w:szCs w:val="24"/>
          <w:rtl/>
        </w:rPr>
        <w:t>אותו</w:t>
      </w:r>
      <w:r w:rsidRPr="001A374C">
        <w:rPr>
          <w:rFonts w:cs="David"/>
          <w:sz w:val="24"/>
          <w:szCs w:val="24"/>
          <w:rtl/>
        </w:rPr>
        <w:t xml:space="preserve"> </w:t>
      </w:r>
      <w:r w:rsidRPr="001A374C">
        <w:rPr>
          <w:rFonts w:cs="David" w:hint="cs"/>
          <w:sz w:val="24"/>
          <w:szCs w:val="24"/>
          <w:rtl/>
        </w:rPr>
        <w:t>מחבר</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גם</w:t>
      </w:r>
      <w:r w:rsidRPr="001A374C">
        <w:rPr>
          <w:rFonts w:cs="David"/>
          <w:sz w:val="24"/>
          <w:szCs w:val="24"/>
          <w:rtl/>
        </w:rPr>
        <w:t xml:space="preserve"> </w:t>
      </w:r>
      <w:r w:rsidRPr="001A374C">
        <w:rPr>
          <w:rFonts w:cs="David" w:hint="cs"/>
          <w:sz w:val="24"/>
          <w:szCs w:val="24"/>
          <w:rtl/>
        </w:rPr>
        <w:t>שו</w:t>
      </w:r>
      <w:r w:rsidRPr="001A374C">
        <w:rPr>
          <w:rFonts w:cs="David"/>
          <w:sz w:val="24"/>
          <w:szCs w:val="24"/>
          <w:rtl/>
        </w:rPr>
        <w:t>"</w:t>
      </w:r>
      <w:r w:rsidRPr="001A374C">
        <w:rPr>
          <w:rFonts w:cs="David" w:hint="cs"/>
          <w:sz w:val="24"/>
          <w:szCs w:val="24"/>
          <w:rtl/>
        </w:rPr>
        <w:t>ת</w:t>
      </w:r>
      <w:r w:rsidRPr="001A374C">
        <w:rPr>
          <w:rFonts w:cs="David"/>
          <w:sz w:val="24"/>
          <w:szCs w:val="24"/>
          <w:rtl/>
        </w:rPr>
        <w:t xml:space="preserve"> </w:t>
      </w:r>
      <w:r w:rsidRPr="001A374C">
        <w:rPr>
          <w:rFonts w:cs="David" w:hint="cs"/>
          <w:sz w:val="24"/>
          <w:szCs w:val="24"/>
          <w:rtl/>
        </w:rPr>
        <w:t>וגם</w:t>
      </w:r>
      <w:r w:rsidRPr="001A374C">
        <w:rPr>
          <w:rFonts w:cs="David"/>
          <w:sz w:val="24"/>
          <w:szCs w:val="24"/>
          <w:rtl/>
        </w:rPr>
        <w:t xml:space="preserve"> </w:t>
      </w:r>
      <w:r w:rsidRPr="001A374C">
        <w:rPr>
          <w:rFonts w:cs="David" w:hint="cs"/>
          <w:sz w:val="24"/>
          <w:szCs w:val="24"/>
          <w:rtl/>
        </w:rPr>
        <w:t>פסק</w:t>
      </w:r>
      <w:r w:rsidRPr="001A374C">
        <w:rPr>
          <w:rFonts w:cs="David"/>
          <w:sz w:val="24"/>
          <w:szCs w:val="24"/>
          <w:rtl/>
        </w:rPr>
        <w:t xml:space="preserve"> </w:t>
      </w:r>
      <w:r w:rsidRPr="001A374C">
        <w:rPr>
          <w:rFonts w:cs="David" w:hint="cs"/>
          <w:sz w:val="24"/>
          <w:szCs w:val="24"/>
          <w:rtl/>
        </w:rPr>
        <w:t>והוא</w:t>
      </w:r>
      <w:r w:rsidRPr="001A374C">
        <w:rPr>
          <w:rFonts w:cs="David"/>
          <w:sz w:val="24"/>
          <w:szCs w:val="24"/>
          <w:rtl/>
        </w:rPr>
        <w:t xml:space="preserve"> </w:t>
      </w:r>
      <w:r w:rsidRPr="001A374C">
        <w:rPr>
          <w:rFonts w:cs="David" w:hint="cs"/>
          <w:sz w:val="24"/>
          <w:szCs w:val="24"/>
          <w:rtl/>
        </w:rPr>
        <w:t>כתב</w:t>
      </w:r>
      <w:r w:rsidRPr="001A374C">
        <w:rPr>
          <w:rFonts w:cs="David"/>
          <w:sz w:val="24"/>
          <w:szCs w:val="24"/>
          <w:rtl/>
        </w:rPr>
        <w:t xml:space="preserve"> </w:t>
      </w:r>
      <w:r w:rsidRPr="001A374C">
        <w:rPr>
          <w:rFonts w:cs="David" w:hint="cs"/>
          <w:sz w:val="24"/>
          <w:szCs w:val="24"/>
          <w:rtl/>
        </w:rPr>
        <w:t>בשניהם</w:t>
      </w:r>
      <w:r w:rsidRPr="001A374C">
        <w:rPr>
          <w:rFonts w:cs="David"/>
          <w:sz w:val="24"/>
          <w:szCs w:val="24"/>
          <w:rtl/>
        </w:rPr>
        <w:t xml:space="preserve"> 2 </w:t>
      </w:r>
      <w:r w:rsidRPr="001A374C">
        <w:rPr>
          <w:rFonts w:cs="David" w:hint="cs"/>
          <w:sz w:val="24"/>
          <w:szCs w:val="24"/>
          <w:rtl/>
        </w:rPr>
        <w:t>דברים</w:t>
      </w:r>
      <w:r w:rsidRPr="001A374C">
        <w:rPr>
          <w:rFonts w:cs="David"/>
          <w:sz w:val="24"/>
          <w:szCs w:val="24"/>
          <w:rtl/>
        </w:rPr>
        <w:t xml:space="preserve"> </w:t>
      </w:r>
      <w:r w:rsidRPr="001A374C">
        <w:rPr>
          <w:rFonts w:cs="David" w:hint="cs"/>
          <w:sz w:val="24"/>
          <w:szCs w:val="24"/>
          <w:rtl/>
        </w:rPr>
        <w:t>אחרים</w:t>
      </w:r>
      <w:r w:rsidRPr="001A374C">
        <w:rPr>
          <w:rFonts w:cs="David"/>
          <w:sz w:val="24"/>
          <w:szCs w:val="24"/>
          <w:rtl/>
        </w:rPr>
        <w:t xml:space="preserve"> </w:t>
      </w:r>
      <w:r w:rsidRPr="001A374C">
        <w:rPr>
          <w:rFonts w:cs="David" w:hint="cs"/>
          <w:sz w:val="24"/>
          <w:szCs w:val="24"/>
          <w:rtl/>
        </w:rPr>
        <w:t>ואז</w:t>
      </w:r>
      <w:r w:rsidRPr="001A374C">
        <w:rPr>
          <w:rFonts w:cs="David"/>
          <w:sz w:val="24"/>
          <w:szCs w:val="24"/>
          <w:rtl/>
        </w:rPr>
        <w:t xml:space="preserve"> </w:t>
      </w:r>
      <w:r w:rsidRPr="001A374C">
        <w:rPr>
          <w:rFonts w:cs="David" w:hint="cs"/>
          <w:sz w:val="24"/>
          <w:szCs w:val="24"/>
          <w:rtl/>
        </w:rPr>
        <w:t>נצטרך</w:t>
      </w:r>
      <w:r w:rsidRPr="001A374C">
        <w:rPr>
          <w:rFonts w:cs="David"/>
          <w:sz w:val="24"/>
          <w:szCs w:val="24"/>
          <w:rtl/>
        </w:rPr>
        <w:t xml:space="preserve"> </w:t>
      </w:r>
      <w:r w:rsidRPr="001A374C">
        <w:rPr>
          <w:rFonts w:cs="David" w:hint="cs"/>
          <w:sz w:val="24"/>
          <w:szCs w:val="24"/>
          <w:rtl/>
        </w:rPr>
        <w:t>לשאול</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עצמנו</w:t>
      </w:r>
      <w:r w:rsidRPr="001A374C">
        <w:rPr>
          <w:rFonts w:cs="David"/>
          <w:sz w:val="24"/>
          <w:szCs w:val="24"/>
          <w:rtl/>
        </w:rPr>
        <w:t xml:space="preserve"> </w:t>
      </w:r>
      <w:r w:rsidRPr="001A374C">
        <w:rPr>
          <w:rFonts w:cs="David" w:hint="cs"/>
          <w:sz w:val="24"/>
          <w:szCs w:val="24"/>
          <w:rtl/>
        </w:rPr>
        <w:t>מה</w:t>
      </w:r>
      <w:r w:rsidRPr="001A374C">
        <w:rPr>
          <w:rFonts w:cs="David"/>
          <w:sz w:val="24"/>
          <w:szCs w:val="24"/>
          <w:rtl/>
        </w:rPr>
        <w:t xml:space="preserve"> </w:t>
      </w:r>
      <w:r w:rsidRPr="001A374C">
        <w:rPr>
          <w:rFonts w:cs="David" w:hint="cs"/>
          <w:sz w:val="24"/>
          <w:szCs w:val="24"/>
          <w:rtl/>
        </w:rPr>
        <w:t>יותר</w:t>
      </w:r>
      <w:r w:rsidRPr="001A374C">
        <w:rPr>
          <w:rFonts w:cs="David"/>
          <w:sz w:val="24"/>
          <w:szCs w:val="24"/>
          <w:rtl/>
        </w:rPr>
        <w:t xml:space="preserve"> </w:t>
      </w:r>
      <w:r w:rsidRPr="001A374C">
        <w:rPr>
          <w:rFonts w:cs="David" w:hint="cs"/>
          <w:sz w:val="24"/>
          <w:szCs w:val="24"/>
          <w:rtl/>
        </w:rPr>
        <w:t>נכון</w:t>
      </w:r>
      <w:r w:rsidRPr="001A374C">
        <w:rPr>
          <w:rFonts w:cs="David"/>
          <w:sz w:val="24"/>
          <w:szCs w:val="24"/>
          <w:rtl/>
        </w:rPr>
        <w:t xml:space="preserve">- </w:t>
      </w:r>
      <w:r w:rsidRPr="001A374C">
        <w:rPr>
          <w:rFonts w:cs="David" w:hint="cs"/>
          <w:sz w:val="24"/>
          <w:szCs w:val="24"/>
          <w:rtl/>
        </w:rPr>
        <w:t>הפסק</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השו</w:t>
      </w:r>
      <w:r w:rsidRPr="001A374C">
        <w:rPr>
          <w:rFonts w:cs="David"/>
          <w:sz w:val="24"/>
          <w:szCs w:val="24"/>
          <w:rtl/>
        </w:rPr>
        <w:t>"</w:t>
      </w:r>
      <w:r w:rsidRPr="001A374C">
        <w:rPr>
          <w:rFonts w:cs="David" w:hint="cs"/>
          <w:sz w:val="24"/>
          <w:szCs w:val="24"/>
          <w:rtl/>
        </w:rPr>
        <w:t>ת</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p>
    <w:p w:rsidR="001A374C" w:rsidRPr="001A374C" w:rsidRDefault="001A374C" w:rsidP="003A7C81">
      <w:pPr>
        <w:pStyle w:val="a3"/>
        <w:spacing w:line="276" w:lineRule="auto"/>
        <w:jc w:val="both"/>
        <w:rPr>
          <w:rFonts w:cs="David"/>
          <w:b/>
          <w:bCs/>
          <w:sz w:val="24"/>
          <w:szCs w:val="24"/>
          <w:rtl/>
        </w:rPr>
      </w:pPr>
      <w:r w:rsidRPr="001A374C">
        <w:rPr>
          <w:rFonts w:cs="David" w:hint="cs"/>
          <w:b/>
          <w:bCs/>
          <w:sz w:val="24"/>
          <w:szCs w:val="24"/>
          <w:rtl/>
        </w:rPr>
        <w:t>יתרונות</w:t>
      </w:r>
      <w:r w:rsidRPr="001A374C">
        <w:rPr>
          <w:rFonts w:cs="David"/>
          <w:b/>
          <w:bCs/>
          <w:sz w:val="24"/>
          <w:szCs w:val="24"/>
          <w:rtl/>
        </w:rPr>
        <w:t xml:space="preserve"> </w:t>
      </w:r>
      <w:r w:rsidRPr="001A374C">
        <w:rPr>
          <w:rFonts w:cs="David" w:hint="cs"/>
          <w:b/>
          <w:bCs/>
          <w:sz w:val="24"/>
          <w:szCs w:val="24"/>
          <w:rtl/>
        </w:rPr>
        <w:t>יחסיים</w:t>
      </w:r>
      <w:r w:rsidRPr="001A374C">
        <w:rPr>
          <w:rFonts w:cs="David"/>
          <w:b/>
          <w:bCs/>
          <w:sz w:val="24"/>
          <w:szCs w:val="24"/>
          <w:rtl/>
        </w:rPr>
        <w:t xml:space="preserve"> </w:t>
      </w:r>
      <w:r w:rsidRPr="001A374C">
        <w:rPr>
          <w:rFonts w:cs="David" w:hint="cs"/>
          <w:b/>
          <w:bCs/>
          <w:sz w:val="24"/>
          <w:szCs w:val="24"/>
          <w:rtl/>
        </w:rPr>
        <w:t>של</w:t>
      </w:r>
      <w:r w:rsidRPr="001A374C">
        <w:rPr>
          <w:rFonts w:cs="David"/>
          <w:b/>
          <w:bCs/>
          <w:sz w:val="24"/>
          <w:szCs w:val="24"/>
          <w:rtl/>
        </w:rPr>
        <w:t xml:space="preserve"> </w:t>
      </w:r>
      <w:r w:rsidRPr="001A374C">
        <w:rPr>
          <w:rFonts w:cs="David" w:hint="cs"/>
          <w:b/>
          <w:bCs/>
          <w:sz w:val="24"/>
          <w:szCs w:val="24"/>
          <w:rtl/>
        </w:rPr>
        <w:t>השו</w:t>
      </w:r>
      <w:r w:rsidRPr="001A374C">
        <w:rPr>
          <w:rFonts w:cs="David"/>
          <w:b/>
          <w:bCs/>
          <w:sz w:val="24"/>
          <w:szCs w:val="24"/>
          <w:rtl/>
        </w:rPr>
        <w:t>"</w:t>
      </w:r>
      <w:r w:rsidRPr="001A374C">
        <w:rPr>
          <w:rFonts w:cs="David" w:hint="cs"/>
          <w:b/>
          <w:bCs/>
          <w:sz w:val="24"/>
          <w:szCs w:val="24"/>
          <w:rtl/>
        </w:rPr>
        <w:t>ת</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r w:rsidRPr="001A374C">
        <w:rPr>
          <w:rFonts w:cs="David" w:hint="cs"/>
          <w:sz w:val="24"/>
          <w:szCs w:val="24"/>
          <w:rtl/>
        </w:rPr>
        <w:t>כור</w:t>
      </w:r>
      <w:r w:rsidRPr="001A374C">
        <w:rPr>
          <w:rFonts w:cs="David"/>
          <w:sz w:val="24"/>
          <w:szCs w:val="24"/>
          <w:rtl/>
        </w:rPr>
        <w:t xml:space="preserve"> </w:t>
      </w:r>
      <w:r w:rsidRPr="001A374C">
        <w:rPr>
          <w:rFonts w:cs="David" w:hint="cs"/>
          <w:sz w:val="24"/>
          <w:szCs w:val="24"/>
          <w:rtl/>
        </w:rPr>
        <w:t>הבחינה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r w:rsidRPr="001A374C">
        <w:rPr>
          <w:rFonts w:cs="David" w:hint="cs"/>
          <w:sz w:val="24"/>
          <w:szCs w:val="24"/>
          <w:rtl/>
        </w:rPr>
        <w:t>התשובה</w:t>
      </w:r>
      <w:r w:rsidRPr="001A374C">
        <w:rPr>
          <w:rFonts w:cs="David"/>
          <w:sz w:val="24"/>
          <w:szCs w:val="24"/>
          <w:rtl/>
        </w:rPr>
        <w:t xml:space="preserve"> </w:t>
      </w:r>
      <w:r w:rsidRPr="001A374C">
        <w:rPr>
          <w:rFonts w:cs="David" w:hint="cs"/>
          <w:sz w:val="24"/>
          <w:szCs w:val="24"/>
          <w:rtl/>
        </w:rPr>
        <w:t>ממוקדת</w:t>
      </w:r>
      <w:r w:rsidRPr="001A374C">
        <w:rPr>
          <w:rFonts w:cs="David"/>
          <w:sz w:val="24"/>
          <w:szCs w:val="24"/>
          <w:rtl/>
        </w:rPr>
        <w:t xml:space="preserve"> </w:t>
      </w:r>
      <w:r w:rsidRPr="001A374C">
        <w:rPr>
          <w:rFonts w:cs="David" w:hint="cs"/>
          <w:sz w:val="24"/>
          <w:szCs w:val="24"/>
          <w:rtl/>
        </w:rPr>
        <w:t>יותר</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r w:rsidRPr="001A374C">
        <w:rPr>
          <w:rFonts w:cs="David" w:hint="cs"/>
          <w:sz w:val="24"/>
          <w:szCs w:val="24"/>
          <w:rtl/>
        </w:rPr>
        <w:t>סייעתא</w:t>
      </w:r>
      <w:r w:rsidRPr="001A374C">
        <w:rPr>
          <w:rFonts w:cs="David"/>
          <w:sz w:val="24"/>
          <w:szCs w:val="24"/>
          <w:rtl/>
        </w:rPr>
        <w:t xml:space="preserve"> </w:t>
      </w:r>
      <w:r w:rsidRPr="001A374C">
        <w:rPr>
          <w:rFonts w:cs="David" w:hint="cs"/>
          <w:sz w:val="24"/>
          <w:szCs w:val="24"/>
          <w:rtl/>
        </w:rPr>
        <w:t>דשמיא</w:t>
      </w:r>
      <w:r w:rsidRPr="001A374C">
        <w:rPr>
          <w:rFonts w:cs="David"/>
          <w:sz w:val="24"/>
          <w:szCs w:val="24"/>
          <w:rtl/>
        </w:rPr>
        <w:t xml:space="preserve"> </w:t>
      </w:r>
      <w:r w:rsidRPr="001A374C">
        <w:rPr>
          <w:rFonts w:cs="David" w:hint="cs"/>
          <w:sz w:val="24"/>
          <w:szCs w:val="24"/>
          <w:rtl/>
        </w:rPr>
        <w:t>כי</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מקרה</w:t>
      </w:r>
      <w:r w:rsidRPr="001A374C">
        <w:rPr>
          <w:rFonts w:cs="David"/>
          <w:sz w:val="24"/>
          <w:szCs w:val="24"/>
          <w:rtl/>
        </w:rPr>
        <w:t xml:space="preserve"> </w:t>
      </w:r>
      <w:r w:rsidRPr="001A374C">
        <w:rPr>
          <w:rFonts w:cs="David" w:hint="cs"/>
          <w:sz w:val="24"/>
          <w:szCs w:val="24"/>
          <w:rtl/>
        </w:rPr>
        <w:t>ספציפי</w:t>
      </w:r>
      <w:r w:rsidRPr="001A374C">
        <w:rPr>
          <w:rFonts w:cs="David"/>
          <w:sz w:val="24"/>
          <w:szCs w:val="24"/>
          <w:rtl/>
        </w:rPr>
        <w:t xml:space="preserve"> </w:t>
      </w:r>
      <w:r w:rsidRPr="001A374C">
        <w:rPr>
          <w:rFonts w:cs="David" w:hint="cs"/>
          <w:sz w:val="24"/>
          <w:szCs w:val="24"/>
          <w:rtl/>
        </w:rPr>
        <w:t>ולכן</w:t>
      </w:r>
      <w:r w:rsidRPr="001A374C">
        <w:rPr>
          <w:rFonts w:cs="David"/>
          <w:sz w:val="24"/>
          <w:szCs w:val="24"/>
          <w:rtl/>
        </w:rPr>
        <w:t xml:space="preserve"> </w:t>
      </w:r>
      <w:r w:rsidRPr="001A374C">
        <w:rPr>
          <w:rFonts w:cs="David" w:hint="cs"/>
          <w:sz w:val="24"/>
          <w:szCs w:val="24"/>
          <w:rtl/>
        </w:rPr>
        <w:t>הקב</w:t>
      </w:r>
      <w:r w:rsidRPr="001A374C">
        <w:rPr>
          <w:rFonts w:cs="David"/>
          <w:sz w:val="24"/>
          <w:szCs w:val="24"/>
          <w:rtl/>
        </w:rPr>
        <w:t>"</w:t>
      </w:r>
      <w:r w:rsidRPr="001A374C">
        <w:rPr>
          <w:rFonts w:cs="David" w:hint="cs"/>
          <w:sz w:val="24"/>
          <w:szCs w:val="24"/>
          <w:rtl/>
        </w:rPr>
        <w:t>ה</w:t>
      </w:r>
      <w:r w:rsidRPr="001A374C">
        <w:rPr>
          <w:rFonts w:cs="David"/>
          <w:sz w:val="24"/>
          <w:szCs w:val="24"/>
          <w:rtl/>
        </w:rPr>
        <w:t xml:space="preserve"> </w:t>
      </w:r>
      <w:r w:rsidRPr="001A374C">
        <w:rPr>
          <w:rFonts w:cs="David" w:hint="cs"/>
          <w:sz w:val="24"/>
          <w:szCs w:val="24"/>
          <w:rtl/>
        </w:rPr>
        <w:t>מכוון</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יד</w:t>
      </w:r>
      <w:r w:rsidRPr="001A374C">
        <w:rPr>
          <w:rFonts w:cs="David"/>
          <w:sz w:val="24"/>
          <w:szCs w:val="24"/>
          <w:rtl/>
        </w:rPr>
        <w:t xml:space="preserve"> </w:t>
      </w:r>
      <w:r w:rsidRPr="001A374C">
        <w:rPr>
          <w:rFonts w:cs="David" w:hint="cs"/>
          <w:sz w:val="24"/>
          <w:szCs w:val="24"/>
          <w:rtl/>
        </w:rPr>
        <w:t>הכותב</w:t>
      </w:r>
      <w:r w:rsidRPr="001A374C">
        <w:rPr>
          <w:rFonts w:cs="David"/>
          <w:sz w:val="24"/>
          <w:szCs w:val="24"/>
          <w:rtl/>
        </w:rPr>
        <w:t xml:space="preserve"> </w:t>
      </w:r>
      <w:r w:rsidRPr="001A374C">
        <w:rPr>
          <w:rFonts w:cs="David" w:hint="cs"/>
          <w:sz w:val="24"/>
          <w:szCs w:val="24"/>
          <w:rtl/>
        </w:rPr>
        <w:t>לכתוב</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התשובה</w:t>
      </w:r>
      <w:r w:rsidRPr="001A374C">
        <w:rPr>
          <w:rFonts w:cs="David"/>
          <w:sz w:val="24"/>
          <w:szCs w:val="24"/>
          <w:rtl/>
        </w:rPr>
        <w:t xml:space="preserve"> </w:t>
      </w:r>
      <w:r w:rsidRPr="001A374C">
        <w:rPr>
          <w:rFonts w:cs="David" w:hint="cs"/>
          <w:sz w:val="24"/>
          <w:szCs w:val="24"/>
          <w:rtl/>
        </w:rPr>
        <w:t>הנכונה</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p>
    <w:p w:rsidR="001A374C" w:rsidRPr="001A374C" w:rsidRDefault="001A374C" w:rsidP="003A7C81">
      <w:pPr>
        <w:pStyle w:val="a3"/>
        <w:spacing w:line="276" w:lineRule="auto"/>
        <w:jc w:val="both"/>
        <w:rPr>
          <w:rFonts w:cs="David"/>
          <w:sz w:val="24"/>
          <w:szCs w:val="24"/>
          <w:rtl/>
        </w:rPr>
      </w:pPr>
      <w:r w:rsidRPr="001A374C">
        <w:rPr>
          <w:rFonts w:cs="David" w:hint="cs"/>
          <w:sz w:val="24"/>
          <w:szCs w:val="24"/>
          <w:rtl/>
        </w:rPr>
        <w:t>יתרונות</w:t>
      </w:r>
      <w:r w:rsidRPr="001A374C">
        <w:rPr>
          <w:rFonts w:cs="David"/>
          <w:sz w:val="24"/>
          <w:szCs w:val="24"/>
          <w:rtl/>
        </w:rPr>
        <w:t xml:space="preserve"> </w:t>
      </w:r>
      <w:r w:rsidRPr="001A374C">
        <w:rPr>
          <w:rFonts w:cs="David" w:hint="cs"/>
          <w:sz w:val="24"/>
          <w:szCs w:val="24"/>
          <w:rtl/>
        </w:rPr>
        <w:t>יחסיים</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הפסק</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r w:rsidRPr="001A374C">
        <w:rPr>
          <w:rFonts w:cs="David" w:hint="cs"/>
          <w:sz w:val="24"/>
          <w:szCs w:val="24"/>
          <w:rtl/>
        </w:rPr>
        <w:t>יתרון</w:t>
      </w:r>
      <w:r w:rsidRPr="001A374C">
        <w:rPr>
          <w:rFonts w:cs="David"/>
          <w:sz w:val="24"/>
          <w:szCs w:val="24"/>
          <w:rtl/>
        </w:rPr>
        <w:t xml:space="preserve"> </w:t>
      </w:r>
      <w:r w:rsidRPr="001A374C">
        <w:rPr>
          <w:rFonts w:cs="David" w:hint="cs"/>
          <w:sz w:val="24"/>
          <w:szCs w:val="24"/>
          <w:rtl/>
        </w:rPr>
        <w:t>יחסי</w:t>
      </w:r>
      <w:r w:rsidRPr="001A374C">
        <w:rPr>
          <w:rFonts w:cs="David"/>
          <w:sz w:val="24"/>
          <w:szCs w:val="24"/>
          <w:rtl/>
        </w:rPr>
        <w:t xml:space="preserve">- </w:t>
      </w:r>
      <w:r w:rsidRPr="001A374C">
        <w:rPr>
          <w:rFonts w:cs="David" w:hint="cs"/>
          <w:sz w:val="24"/>
          <w:szCs w:val="24"/>
          <w:rtl/>
        </w:rPr>
        <w:t>אין</w:t>
      </w:r>
      <w:r w:rsidRPr="001A374C">
        <w:rPr>
          <w:rFonts w:cs="David"/>
          <w:sz w:val="24"/>
          <w:szCs w:val="24"/>
          <w:rtl/>
        </w:rPr>
        <w:t xml:space="preserve"> </w:t>
      </w:r>
      <w:r w:rsidRPr="001A374C">
        <w:rPr>
          <w:rFonts w:cs="David" w:hint="cs"/>
          <w:sz w:val="24"/>
          <w:szCs w:val="24"/>
          <w:rtl/>
        </w:rPr>
        <w:t>לחץ</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זמן</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proofErr w:type="spellStart"/>
      <w:r w:rsidRPr="001A374C">
        <w:rPr>
          <w:rFonts w:cs="David" w:hint="cs"/>
          <w:sz w:val="24"/>
          <w:szCs w:val="24"/>
          <w:rtl/>
        </w:rPr>
        <w:t>שיקלול</w:t>
      </w:r>
      <w:proofErr w:type="spellEnd"/>
      <w:r w:rsidRPr="001A374C">
        <w:rPr>
          <w:rFonts w:cs="David"/>
          <w:sz w:val="24"/>
          <w:szCs w:val="24"/>
          <w:rtl/>
        </w:rPr>
        <w:t xml:space="preserve"> </w:t>
      </w:r>
      <w:r w:rsidRPr="001A374C">
        <w:rPr>
          <w:rFonts w:cs="David" w:hint="cs"/>
          <w:sz w:val="24"/>
          <w:szCs w:val="24"/>
          <w:rtl/>
        </w:rPr>
        <w:t>מדיניות</w:t>
      </w:r>
      <w:r w:rsidRPr="001A374C">
        <w:rPr>
          <w:rFonts w:cs="David"/>
          <w:sz w:val="24"/>
          <w:szCs w:val="24"/>
          <w:rtl/>
        </w:rPr>
        <w:t xml:space="preserve"> </w:t>
      </w:r>
      <w:r w:rsidRPr="001A374C">
        <w:rPr>
          <w:rFonts w:cs="David" w:hint="cs"/>
          <w:sz w:val="24"/>
          <w:szCs w:val="24"/>
          <w:rtl/>
        </w:rPr>
        <w:t>מעבר</w:t>
      </w:r>
      <w:r w:rsidRPr="001A374C">
        <w:rPr>
          <w:rFonts w:cs="David"/>
          <w:sz w:val="24"/>
          <w:szCs w:val="24"/>
          <w:rtl/>
        </w:rPr>
        <w:t xml:space="preserve"> </w:t>
      </w:r>
      <w:r w:rsidRPr="001A374C">
        <w:rPr>
          <w:rFonts w:cs="David" w:hint="cs"/>
          <w:sz w:val="24"/>
          <w:szCs w:val="24"/>
          <w:rtl/>
        </w:rPr>
        <w:t>למקרה</w:t>
      </w:r>
      <w:r w:rsidRPr="001A374C">
        <w:rPr>
          <w:rFonts w:cs="David"/>
          <w:sz w:val="24"/>
          <w:szCs w:val="24"/>
          <w:rtl/>
        </w:rPr>
        <w:t xml:space="preserve"> </w:t>
      </w:r>
      <w:r w:rsidRPr="001A374C">
        <w:rPr>
          <w:rFonts w:cs="David" w:hint="cs"/>
          <w:sz w:val="24"/>
          <w:szCs w:val="24"/>
          <w:rtl/>
        </w:rPr>
        <w:t>הספציפי</w:t>
      </w:r>
      <w:r w:rsidRPr="001A374C">
        <w:rPr>
          <w:rFonts w:cs="David"/>
          <w:sz w:val="24"/>
          <w:szCs w:val="24"/>
          <w:rtl/>
        </w:rPr>
        <w:t>.</w:t>
      </w:r>
    </w:p>
    <w:p w:rsidR="001A374C" w:rsidRPr="001A374C" w:rsidRDefault="001A374C" w:rsidP="003A7C81">
      <w:pPr>
        <w:pStyle w:val="a3"/>
        <w:spacing w:line="276" w:lineRule="auto"/>
        <w:jc w:val="both"/>
        <w:rPr>
          <w:rFonts w:cs="David"/>
          <w:sz w:val="24"/>
          <w:szCs w:val="24"/>
          <w:rtl/>
        </w:rPr>
      </w:pPr>
      <w:r w:rsidRPr="001A374C">
        <w:rPr>
          <w:rFonts w:cs="David" w:hint="eastAsia"/>
          <w:sz w:val="24"/>
          <w:szCs w:val="24"/>
          <w:rtl/>
        </w:rPr>
        <w:t>•</w:t>
      </w:r>
      <w:r w:rsidRPr="001A374C">
        <w:rPr>
          <w:rFonts w:cs="David"/>
          <w:sz w:val="24"/>
          <w:szCs w:val="24"/>
          <w:rtl/>
        </w:rPr>
        <w:tab/>
      </w:r>
      <w:r w:rsidRPr="001A374C">
        <w:rPr>
          <w:rFonts w:cs="David" w:hint="cs"/>
          <w:sz w:val="24"/>
          <w:szCs w:val="24"/>
          <w:rtl/>
        </w:rPr>
        <w:t>הפסק</w:t>
      </w:r>
      <w:r w:rsidRPr="001A374C">
        <w:rPr>
          <w:rFonts w:cs="David"/>
          <w:sz w:val="24"/>
          <w:szCs w:val="24"/>
          <w:rtl/>
        </w:rPr>
        <w:t xml:space="preserve"> </w:t>
      </w:r>
      <w:r w:rsidRPr="001A374C">
        <w:rPr>
          <w:rFonts w:cs="David" w:hint="cs"/>
          <w:sz w:val="24"/>
          <w:szCs w:val="24"/>
          <w:rtl/>
        </w:rPr>
        <w:t>נקי</w:t>
      </w:r>
      <w:r w:rsidRPr="001A374C">
        <w:rPr>
          <w:rFonts w:cs="David"/>
          <w:sz w:val="24"/>
          <w:szCs w:val="24"/>
          <w:rtl/>
        </w:rPr>
        <w:t xml:space="preserve"> </w:t>
      </w:r>
      <w:r w:rsidRPr="001A374C">
        <w:rPr>
          <w:rFonts w:cs="David" w:hint="cs"/>
          <w:sz w:val="24"/>
          <w:szCs w:val="24"/>
          <w:rtl/>
        </w:rPr>
        <w:t>ללא</w:t>
      </w:r>
      <w:r w:rsidRPr="001A374C">
        <w:rPr>
          <w:rFonts w:cs="David"/>
          <w:sz w:val="24"/>
          <w:szCs w:val="24"/>
          <w:rtl/>
        </w:rPr>
        <w:t xml:space="preserve"> </w:t>
      </w:r>
      <w:r w:rsidRPr="001A374C">
        <w:rPr>
          <w:rFonts w:cs="David" w:hint="cs"/>
          <w:sz w:val="24"/>
          <w:szCs w:val="24"/>
          <w:rtl/>
        </w:rPr>
        <w:t>שיקולים</w:t>
      </w:r>
      <w:r w:rsidRPr="001A374C">
        <w:rPr>
          <w:rFonts w:cs="David"/>
          <w:sz w:val="24"/>
          <w:szCs w:val="24"/>
          <w:rtl/>
        </w:rPr>
        <w:t xml:space="preserve"> </w:t>
      </w:r>
      <w:r w:rsidRPr="001A374C">
        <w:rPr>
          <w:rFonts w:cs="David" w:hint="cs"/>
          <w:sz w:val="24"/>
          <w:szCs w:val="24"/>
          <w:rtl/>
        </w:rPr>
        <w:t>של</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האדם</w:t>
      </w:r>
      <w:r w:rsidRPr="001A374C">
        <w:rPr>
          <w:rFonts w:cs="David"/>
          <w:sz w:val="24"/>
          <w:szCs w:val="24"/>
          <w:rtl/>
        </w:rPr>
        <w:t xml:space="preserve"> </w:t>
      </w:r>
      <w:r w:rsidRPr="001A374C">
        <w:rPr>
          <w:rFonts w:cs="David" w:hint="cs"/>
          <w:sz w:val="24"/>
          <w:szCs w:val="24"/>
          <w:rtl/>
        </w:rPr>
        <w:t>בדיוק</w:t>
      </w:r>
      <w:r w:rsidRPr="001A374C">
        <w:rPr>
          <w:rFonts w:cs="David"/>
          <w:sz w:val="24"/>
          <w:szCs w:val="24"/>
          <w:rtl/>
        </w:rPr>
        <w:t xml:space="preserve"> </w:t>
      </w:r>
      <w:r w:rsidRPr="001A374C">
        <w:rPr>
          <w:rFonts w:cs="David" w:hint="cs"/>
          <w:sz w:val="24"/>
          <w:szCs w:val="24"/>
          <w:rtl/>
        </w:rPr>
        <w:t>שעומד</w:t>
      </w:r>
      <w:r w:rsidRPr="001A374C">
        <w:rPr>
          <w:rFonts w:cs="David"/>
          <w:sz w:val="24"/>
          <w:szCs w:val="24"/>
          <w:rtl/>
        </w:rPr>
        <w:t xml:space="preserve"> </w:t>
      </w:r>
      <w:r w:rsidRPr="001A374C">
        <w:rPr>
          <w:rFonts w:cs="David" w:hint="cs"/>
          <w:sz w:val="24"/>
          <w:szCs w:val="24"/>
          <w:rtl/>
        </w:rPr>
        <w:t>מול</w:t>
      </w:r>
      <w:r w:rsidRPr="001A374C">
        <w:rPr>
          <w:rFonts w:cs="David"/>
          <w:sz w:val="24"/>
          <w:szCs w:val="24"/>
          <w:rtl/>
        </w:rPr>
        <w:t xml:space="preserve"> </w:t>
      </w:r>
      <w:r w:rsidRPr="001A374C">
        <w:rPr>
          <w:rFonts w:cs="David" w:hint="cs"/>
          <w:sz w:val="24"/>
          <w:szCs w:val="24"/>
          <w:rtl/>
        </w:rPr>
        <w:t>הרב</w:t>
      </w:r>
      <w:r w:rsidRPr="001A374C">
        <w:rPr>
          <w:rFonts w:cs="David"/>
          <w:sz w:val="24"/>
          <w:szCs w:val="24"/>
          <w:rtl/>
        </w:rPr>
        <w:t xml:space="preserve"> </w:t>
      </w:r>
      <w:r w:rsidRPr="001A374C">
        <w:rPr>
          <w:rFonts w:cs="David" w:hint="cs"/>
          <w:sz w:val="24"/>
          <w:szCs w:val="24"/>
          <w:rtl/>
        </w:rPr>
        <w:t>הפוסק</w:t>
      </w:r>
      <w:r w:rsidRPr="001A374C">
        <w:rPr>
          <w:rFonts w:cs="David"/>
          <w:sz w:val="24"/>
          <w:szCs w:val="24"/>
          <w:rtl/>
        </w:rPr>
        <w:t xml:space="preserve"> (</w:t>
      </w:r>
      <w:r w:rsidRPr="001A374C">
        <w:rPr>
          <w:rFonts w:cs="David" w:hint="cs"/>
          <w:sz w:val="24"/>
          <w:szCs w:val="24"/>
          <w:rtl/>
        </w:rPr>
        <w:t>למשל</w:t>
      </w:r>
      <w:r w:rsidRPr="001A374C">
        <w:rPr>
          <w:rFonts w:cs="David"/>
          <w:sz w:val="24"/>
          <w:szCs w:val="24"/>
          <w:rtl/>
        </w:rPr>
        <w:t xml:space="preserve"> </w:t>
      </w:r>
      <w:r w:rsidRPr="001A374C">
        <w:rPr>
          <w:rFonts w:cs="David" w:hint="cs"/>
          <w:sz w:val="24"/>
          <w:szCs w:val="24"/>
          <w:rtl/>
        </w:rPr>
        <w:t>אם</w:t>
      </w:r>
      <w:r w:rsidRPr="001A374C">
        <w:rPr>
          <w:rFonts w:cs="David"/>
          <w:sz w:val="24"/>
          <w:szCs w:val="24"/>
          <w:rtl/>
        </w:rPr>
        <w:t xml:space="preserve"> </w:t>
      </w:r>
      <w:r w:rsidRPr="001A374C">
        <w:rPr>
          <w:rFonts w:cs="David" w:hint="cs"/>
          <w:sz w:val="24"/>
          <w:szCs w:val="24"/>
          <w:rtl/>
        </w:rPr>
        <w:t>יש</w:t>
      </w:r>
      <w:r w:rsidRPr="001A374C">
        <w:rPr>
          <w:rFonts w:cs="David"/>
          <w:sz w:val="24"/>
          <w:szCs w:val="24"/>
          <w:rtl/>
        </w:rPr>
        <w:t xml:space="preserve"> </w:t>
      </w:r>
      <w:r w:rsidRPr="001A374C">
        <w:rPr>
          <w:rFonts w:cs="David" w:hint="cs"/>
          <w:sz w:val="24"/>
          <w:szCs w:val="24"/>
          <w:rtl/>
        </w:rPr>
        <w:t>ריח</w:t>
      </w:r>
      <w:r w:rsidRPr="001A374C">
        <w:rPr>
          <w:rFonts w:cs="David"/>
          <w:sz w:val="24"/>
          <w:szCs w:val="24"/>
          <w:rtl/>
        </w:rPr>
        <w:t xml:space="preserve"> </w:t>
      </w:r>
      <w:r w:rsidRPr="001A374C">
        <w:rPr>
          <w:rFonts w:cs="David" w:hint="cs"/>
          <w:sz w:val="24"/>
          <w:szCs w:val="24"/>
          <w:rtl/>
        </w:rPr>
        <w:t>רע</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שהרב</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אוהב</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מי</w:t>
      </w:r>
      <w:r w:rsidRPr="001A374C">
        <w:rPr>
          <w:rFonts w:cs="David"/>
          <w:sz w:val="24"/>
          <w:szCs w:val="24"/>
          <w:rtl/>
        </w:rPr>
        <w:t xml:space="preserve"> </w:t>
      </w:r>
      <w:r w:rsidRPr="001A374C">
        <w:rPr>
          <w:rFonts w:cs="David" w:hint="cs"/>
          <w:sz w:val="24"/>
          <w:szCs w:val="24"/>
          <w:rtl/>
        </w:rPr>
        <w:t>שעומד</w:t>
      </w:r>
      <w:r w:rsidRPr="001A374C">
        <w:rPr>
          <w:rFonts w:cs="David"/>
          <w:sz w:val="24"/>
          <w:szCs w:val="24"/>
          <w:rtl/>
        </w:rPr>
        <w:t xml:space="preserve"> </w:t>
      </w:r>
      <w:r w:rsidRPr="001A374C">
        <w:rPr>
          <w:rFonts w:cs="David" w:hint="cs"/>
          <w:sz w:val="24"/>
          <w:szCs w:val="24"/>
          <w:rtl/>
        </w:rPr>
        <w:t>מולו</w:t>
      </w:r>
      <w:r w:rsidRPr="001A374C">
        <w:rPr>
          <w:rFonts w:cs="David"/>
          <w:sz w:val="24"/>
          <w:szCs w:val="24"/>
          <w:rtl/>
        </w:rPr>
        <w:t xml:space="preserve"> </w:t>
      </w:r>
      <w:r w:rsidRPr="001A374C">
        <w:rPr>
          <w:rFonts w:cs="David" w:hint="cs"/>
          <w:sz w:val="24"/>
          <w:szCs w:val="24"/>
          <w:rtl/>
        </w:rPr>
        <w:t>הוא</w:t>
      </w:r>
      <w:r w:rsidRPr="001A374C">
        <w:rPr>
          <w:rFonts w:cs="David"/>
          <w:sz w:val="24"/>
          <w:szCs w:val="24"/>
          <w:rtl/>
        </w:rPr>
        <w:t xml:space="preserve"> </w:t>
      </w:r>
      <w:r w:rsidRPr="001A374C">
        <w:rPr>
          <w:rFonts w:cs="David" w:hint="cs"/>
          <w:sz w:val="24"/>
          <w:szCs w:val="24"/>
          <w:rtl/>
        </w:rPr>
        <w:t>מסוגל</w:t>
      </w:r>
      <w:r w:rsidRPr="001A374C">
        <w:rPr>
          <w:rFonts w:cs="David"/>
          <w:sz w:val="24"/>
          <w:szCs w:val="24"/>
          <w:rtl/>
        </w:rPr>
        <w:t xml:space="preserve"> </w:t>
      </w:r>
      <w:r w:rsidRPr="001A374C">
        <w:rPr>
          <w:rFonts w:cs="David" w:hint="cs"/>
          <w:sz w:val="24"/>
          <w:szCs w:val="24"/>
          <w:rtl/>
        </w:rPr>
        <w:t>לכתוב</w:t>
      </w:r>
      <w:r w:rsidRPr="001A374C">
        <w:rPr>
          <w:rFonts w:cs="David"/>
          <w:sz w:val="24"/>
          <w:szCs w:val="24"/>
          <w:rtl/>
        </w:rPr>
        <w:t xml:space="preserve"> </w:t>
      </w:r>
      <w:r w:rsidRPr="001A374C">
        <w:rPr>
          <w:rFonts w:cs="David" w:hint="cs"/>
          <w:sz w:val="24"/>
          <w:szCs w:val="24"/>
          <w:rtl/>
        </w:rPr>
        <w:t>את</w:t>
      </w:r>
      <w:r w:rsidRPr="001A374C">
        <w:rPr>
          <w:rFonts w:cs="David"/>
          <w:sz w:val="24"/>
          <w:szCs w:val="24"/>
          <w:rtl/>
        </w:rPr>
        <w:t xml:space="preserve"> </w:t>
      </w:r>
      <w:r w:rsidRPr="001A374C">
        <w:rPr>
          <w:rFonts w:cs="David" w:hint="cs"/>
          <w:sz w:val="24"/>
          <w:szCs w:val="24"/>
          <w:rtl/>
        </w:rPr>
        <w:t>השו</w:t>
      </w:r>
      <w:r w:rsidRPr="001A374C">
        <w:rPr>
          <w:rFonts w:cs="David"/>
          <w:sz w:val="24"/>
          <w:szCs w:val="24"/>
          <w:rtl/>
        </w:rPr>
        <w:t>"</w:t>
      </w:r>
      <w:r w:rsidRPr="001A374C">
        <w:rPr>
          <w:rFonts w:cs="David" w:hint="cs"/>
          <w:sz w:val="24"/>
          <w:szCs w:val="24"/>
          <w:rtl/>
        </w:rPr>
        <w:t>ת</w:t>
      </w:r>
      <w:r w:rsidRPr="001A374C">
        <w:rPr>
          <w:rFonts w:cs="David"/>
          <w:sz w:val="24"/>
          <w:szCs w:val="24"/>
          <w:rtl/>
        </w:rPr>
        <w:t xml:space="preserve"> </w:t>
      </w:r>
      <w:r w:rsidRPr="001A374C">
        <w:rPr>
          <w:rFonts w:cs="David" w:hint="cs"/>
          <w:sz w:val="24"/>
          <w:szCs w:val="24"/>
          <w:rtl/>
        </w:rPr>
        <w:t>מהר</w:t>
      </w:r>
      <w:r w:rsidRPr="001A374C">
        <w:rPr>
          <w:rFonts w:cs="David"/>
          <w:sz w:val="24"/>
          <w:szCs w:val="24"/>
          <w:rtl/>
        </w:rPr>
        <w:t xml:space="preserve"> </w:t>
      </w:r>
      <w:r w:rsidRPr="001A374C">
        <w:rPr>
          <w:rFonts w:cs="David" w:hint="cs"/>
          <w:sz w:val="24"/>
          <w:szCs w:val="24"/>
          <w:rtl/>
        </w:rPr>
        <w:t>בגלל</w:t>
      </w:r>
      <w:r w:rsidRPr="001A374C">
        <w:rPr>
          <w:rFonts w:cs="David"/>
          <w:sz w:val="24"/>
          <w:szCs w:val="24"/>
          <w:rtl/>
        </w:rPr>
        <w:t xml:space="preserve"> </w:t>
      </w:r>
      <w:r w:rsidRPr="001A374C">
        <w:rPr>
          <w:rFonts w:cs="David" w:hint="cs"/>
          <w:sz w:val="24"/>
          <w:szCs w:val="24"/>
          <w:rtl/>
        </w:rPr>
        <w:t>הריח</w:t>
      </w:r>
      <w:r w:rsidRPr="001A374C">
        <w:rPr>
          <w:rFonts w:cs="David"/>
          <w:sz w:val="24"/>
          <w:szCs w:val="24"/>
          <w:rtl/>
        </w:rPr>
        <w:t xml:space="preserve"> </w:t>
      </w:r>
      <w:r w:rsidRPr="001A374C">
        <w:rPr>
          <w:rFonts w:cs="David" w:hint="cs"/>
          <w:sz w:val="24"/>
          <w:szCs w:val="24"/>
          <w:rtl/>
        </w:rPr>
        <w:t>או</w:t>
      </w:r>
      <w:r w:rsidRPr="001A374C">
        <w:rPr>
          <w:rFonts w:cs="David"/>
          <w:sz w:val="24"/>
          <w:szCs w:val="24"/>
          <w:rtl/>
        </w:rPr>
        <w:t xml:space="preserve"> </w:t>
      </w:r>
      <w:r w:rsidRPr="001A374C">
        <w:rPr>
          <w:rFonts w:cs="David" w:hint="cs"/>
          <w:sz w:val="24"/>
          <w:szCs w:val="24"/>
          <w:rtl/>
        </w:rPr>
        <w:t>לפסוק</w:t>
      </w:r>
      <w:r w:rsidRPr="001A374C">
        <w:rPr>
          <w:rFonts w:cs="David"/>
          <w:sz w:val="24"/>
          <w:szCs w:val="24"/>
          <w:rtl/>
        </w:rPr>
        <w:t xml:space="preserve"> </w:t>
      </w:r>
      <w:r w:rsidRPr="001A374C">
        <w:rPr>
          <w:rFonts w:cs="David" w:hint="cs"/>
          <w:sz w:val="24"/>
          <w:szCs w:val="24"/>
          <w:rtl/>
        </w:rPr>
        <w:t>לרעתו</w:t>
      </w:r>
      <w:r w:rsidRPr="001A374C">
        <w:rPr>
          <w:rFonts w:cs="David"/>
          <w:sz w:val="24"/>
          <w:szCs w:val="24"/>
          <w:rtl/>
        </w:rPr>
        <w:t xml:space="preserve"> </w:t>
      </w:r>
      <w:r w:rsidRPr="001A374C">
        <w:rPr>
          <w:rFonts w:cs="David" w:hint="cs"/>
          <w:sz w:val="24"/>
          <w:szCs w:val="24"/>
          <w:rtl/>
        </w:rPr>
        <w:t>בגלל</w:t>
      </w:r>
      <w:r w:rsidRPr="001A374C">
        <w:rPr>
          <w:rFonts w:cs="David"/>
          <w:sz w:val="24"/>
          <w:szCs w:val="24"/>
          <w:rtl/>
        </w:rPr>
        <w:t xml:space="preserve"> </w:t>
      </w:r>
      <w:r w:rsidRPr="001A374C">
        <w:rPr>
          <w:rFonts w:cs="David" w:hint="cs"/>
          <w:sz w:val="24"/>
          <w:szCs w:val="24"/>
          <w:rtl/>
        </w:rPr>
        <w:t>שלא</w:t>
      </w:r>
      <w:r w:rsidRPr="001A374C">
        <w:rPr>
          <w:rFonts w:cs="David"/>
          <w:sz w:val="24"/>
          <w:szCs w:val="24"/>
          <w:rtl/>
        </w:rPr>
        <w:t xml:space="preserve"> </w:t>
      </w:r>
      <w:r w:rsidRPr="001A374C">
        <w:rPr>
          <w:rFonts w:cs="David" w:hint="cs"/>
          <w:sz w:val="24"/>
          <w:szCs w:val="24"/>
          <w:rtl/>
        </w:rPr>
        <w:t>אוהב</w:t>
      </w:r>
      <w:r w:rsidRPr="001A374C">
        <w:rPr>
          <w:rFonts w:cs="David"/>
          <w:sz w:val="24"/>
          <w:szCs w:val="24"/>
          <w:rtl/>
        </w:rPr>
        <w:t xml:space="preserve"> </w:t>
      </w:r>
      <w:r w:rsidRPr="001A374C">
        <w:rPr>
          <w:rFonts w:cs="David" w:hint="cs"/>
          <w:sz w:val="24"/>
          <w:szCs w:val="24"/>
          <w:rtl/>
        </w:rPr>
        <w:t>אותו</w:t>
      </w:r>
      <w:r w:rsidRPr="001A374C">
        <w:rPr>
          <w:rFonts w:cs="David"/>
          <w:sz w:val="24"/>
          <w:szCs w:val="24"/>
          <w:rtl/>
        </w:rPr>
        <w:t xml:space="preserve"> </w:t>
      </w:r>
      <w:r w:rsidRPr="001A374C">
        <w:rPr>
          <w:rFonts w:cs="David" w:hint="cs"/>
          <w:sz w:val="24"/>
          <w:szCs w:val="24"/>
          <w:rtl/>
        </w:rPr>
        <w:t>ולכן</w:t>
      </w:r>
      <w:r w:rsidRPr="001A374C">
        <w:rPr>
          <w:rFonts w:cs="David"/>
          <w:sz w:val="24"/>
          <w:szCs w:val="24"/>
          <w:rtl/>
        </w:rPr>
        <w:t xml:space="preserve"> </w:t>
      </w:r>
      <w:r w:rsidRPr="001A374C">
        <w:rPr>
          <w:rFonts w:cs="David" w:hint="cs"/>
          <w:sz w:val="24"/>
          <w:szCs w:val="24"/>
          <w:rtl/>
        </w:rPr>
        <w:t>זה</w:t>
      </w:r>
      <w:r w:rsidRPr="001A374C">
        <w:rPr>
          <w:rFonts w:cs="David"/>
          <w:sz w:val="24"/>
          <w:szCs w:val="24"/>
          <w:rtl/>
        </w:rPr>
        <w:t xml:space="preserve"> </w:t>
      </w:r>
      <w:r w:rsidRPr="001A374C">
        <w:rPr>
          <w:rFonts w:cs="David" w:hint="cs"/>
          <w:sz w:val="24"/>
          <w:szCs w:val="24"/>
          <w:rtl/>
        </w:rPr>
        <w:t>לא</w:t>
      </w:r>
      <w:r w:rsidRPr="001A374C">
        <w:rPr>
          <w:rFonts w:cs="David"/>
          <w:sz w:val="24"/>
          <w:szCs w:val="24"/>
          <w:rtl/>
        </w:rPr>
        <w:t xml:space="preserve"> </w:t>
      </w:r>
      <w:r w:rsidRPr="001A374C">
        <w:rPr>
          <w:rFonts w:cs="David" w:hint="cs"/>
          <w:sz w:val="24"/>
          <w:szCs w:val="24"/>
          <w:rtl/>
        </w:rPr>
        <w:t>נקי</w:t>
      </w:r>
      <w:r w:rsidRPr="001A374C">
        <w:rPr>
          <w:rFonts w:cs="David"/>
          <w:sz w:val="24"/>
          <w:szCs w:val="24"/>
          <w:rtl/>
        </w:rPr>
        <w:t xml:space="preserve"> </w:t>
      </w:r>
      <w:r w:rsidRPr="001A374C">
        <w:rPr>
          <w:rFonts w:cs="David" w:hint="cs"/>
          <w:sz w:val="24"/>
          <w:szCs w:val="24"/>
          <w:rtl/>
        </w:rPr>
        <w:t>כמו</w:t>
      </w:r>
      <w:r w:rsidRPr="001A374C">
        <w:rPr>
          <w:rFonts w:cs="David"/>
          <w:sz w:val="24"/>
          <w:szCs w:val="24"/>
          <w:rtl/>
        </w:rPr>
        <w:t xml:space="preserve"> </w:t>
      </w:r>
      <w:r w:rsidRPr="001A374C">
        <w:rPr>
          <w:rFonts w:cs="David" w:hint="cs"/>
          <w:sz w:val="24"/>
          <w:szCs w:val="24"/>
          <w:rtl/>
        </w:rPr>
        <w:t>הפסק</w:t>
      </w:r>
      <w:r w:rsidRPr="001A374C">
        <w:rPr>
          <w:rFonts w:cs="David"/>
          <w:sz w:val="24"/>
          <w:szCs w:val="24"/>
          <w:rtl/>
        </w:rPr>
        <w:t>).</w:t>
      </w:r>
    </w:p>
    <w:p w:rsidR="00043FD9" w:rsidRDefault="00043FD9" w:rsidP="003A7C81">
      <w:pPr>
        <w:pStyle w:val="a3"/>
        <w:spacing w:line="276" w:lineRule="auto"/>
        <w:jc w:val="both"/>
        <w:rPr>
          <w:rFonts w:cs="David"/>
          <w:sz w:val="24"/>
          <w:szCs w:val="24"/>
          <w:rtl/>
        </w:rPr>
      </w:pPr>
      <w:r>
        <w:rPr>
          <w:rFonts w:cs="David" w:hint="cs"/>
          <w:sz w:val="24"/>
          <w:szCs w:val="24"/>
          <w:rtl/>
        </w:rPr>
        <w:t xml:space="preserve">נק' שהועלתה במאמר היא שבשו"ת יש </w:t>
      </w:r>
      <w:proofErr w:type="spellStart"/>
      <w:r>
        <w:rPr>
          <w:rFonts w:cs="David" w:hint="cs"/>
          <w:sz w:val="24"/>
          <w:szCs w:val="24"/>
          <w:rtl/>
        </w:rPr>
        <w:t>סיעתא</w:t>
      </w:r>
      <w:proofErr w:type="spellEnd"/>
      <w:r>
        <w:rPr>
          <w:rFonts w:cs="David" w:hint="cs"/>
          <w:sz w:val="24"/>
          <w:szCs w:val="24"/>
          <w:rtl/>
        </w:rPr>
        <w:t xml:space="preserve"> </w:t>
      </w:r>
      <w:proofErr w:type="spellStart"/>
      <w:r>
        <w:rPr>
          <w:rFonts w:cs="David" w:hint="cs"/>
          <w:sz w:val="24"/>
          <w:szCs w:val="24"/>
          <w:rtl/>
        </w:rPr>
        <w:t>דשמייא</w:t>
      </w:r>
      <w:proofErr w:type="spellEnd"/>
      <w:r>
        <w:rPr>
          <w:rFonts w:cs="David" w:hint="cs"/>
          <w:sz w:val="24"/>
          <w:szCs w:val="24"/>
          <w:rtl/>
        </w:rPr>
        <w:t xml:space="preserve"> כי יש מקרה ספציפי והקב"ה מכוון אותך לתשובה הנכונה. המאמר דן </w:t>
      </w:r>
      <w:proofErr w:type="spellStart"/>
      <w:r>
        <w:rPr>
          <w:rFonts w:cs="David" w:hint="cs"/>
          <w:sz w:val="24"/>
          <w:szCs w:val="24"/>
          <w:rtl/>
        </w:rPr>
        <w:t>ברא"ש</w:t>
      </w:r>
      <w:proofErr w:type="spellEnd"/>
      <w:r>
        <w:rPr>
          <w:rFonts w:cs="David" w:hint="cs"/>
          <w:sz w:val="24"/>
          <w:szCs w:val="24"/>
          <w:rtl/>
        </w:rPr>
        <w:t xml:space="preserve"> ובבית יוסף. </w:t>
      </w:r>
    </w:p>
    <w:p w:rsidR="00043FD9" w:rsidRDefault="00043FD9" w:rsidP="003A7C81">
      <w:pPr>
        <w:pStyle w:val="a3"/>
        <w:spacing w:line="276" w:lineRule="auto"/>
        <w:jc w:val="both"/>
        <w:rPr>
          <w:rFonts w:cs="David"/>
          <w:sz w:val="24"/>
          <w:szCs w:val="24"/>
          <w:rtl/>
        </w:rPr>
      </w:pPr>
      <w:r>
        <w:rPr>
          <w:rFonts w:cs="David" w:hint="cs"/>
          <w:sz w:val="24"/>
          <w:szCs w:val="24"/>
          <w:rtl/>
        </w:rPr>
        <w:t xml:space="preserve">אנו נדבר היום על הרמב"ם. אחד מספרי הפסק הדוגלים ביותר זה משנה תורה של הרמב"ם, הוא כתב גם שו"ת ונשאלת השאלה מה היחס בין </w:t>
      </w:r>
      <w:proofErr w:type="spellStart"/>
      <w:r>
        <w:rPr>
          <w:rFonts w:cs="David" w:hint="cs"/>
          <w:sz w:val="24"/>
          <w:szCs w:val="24"/>
          <w:rtl/>
        </w:rPr>
        <w:t>פסקיו</w:t>
      </w:r>
      <w:proofErr w:type="spellEnd"/>
      <w:r>
        <w:rPr>
          <w:rFonts w:cs="David" w:hint="cs"/>
          <w:sz w:val="24"/>
          <w:szCs w:val="24"/>
          <w:rtl/>
        </w:rPr>
        <w:t xml:space="preserve"> לבין התשובות שלו?</w:t>
      </w:r>
    </w:p>
    <w:p w:rsidR="00043FD9" w:rsidRDefault="00043FD9" w:rsidP="003A7C81">
      <w:pPr>
        <w:pStyle w:val="a3"/>
        <w:spacing w:line="276" w:lineRule="auto"/>
        <w:jc w:val="both"/>
        <w:rPr>
          <w:rFonts w:cs="David"/>
          <w:sz w:val="24"/>
          <w:szCs w:val="24"/>
          <w:rtl/>
        </w:rPr>
      </w:pPr>
      <w:r>
        <w:rPr>
          <w:rFonts w:cs="David" w:hint="cs"/>
          <w:sz w:val="24"/>
          <w:szCs w:val="24"/>
          <w:rtl/>
        </w:rPr>
        <w:lastRenderedPageBreak/>
        <w:t>מה האפשרויות להסבר מה היחס בין תשובותיו של הרמב"ם לבין משנה תורה?</w:t>
      </w:r>
    </w:p>
    <w:p w:rsidR="00043FD9" w:rsidRDefault="00043FD9" w:rsidP="003A7C81">
      <w:pPr>
        <w:pStyle w:val="a3"/>
        <w:numPr>
          <w:ilvl w:val="0"/>
          <w:numId w:val="5"/>
        </w:numPr>
        <w:spacing w:line="276" w:lineRule="auto"/>
        <w:jc w:val="both"/>
        <w:rPr>
          <w:rFonts w:cs="David"/>
          <w:sz w:val="24"/>
          <w:szCs w:val="24"/>
        </w:rPr>
      </w:pPr>
      <w:r>
        <w:rPr>
          <w:rFonts w:cs="David" w:hint="cs"/>
          <w:sz w:val="24"/>
          <w:szCs w:val="24"/>
          <w:rtl/>
        </w:rPr>
        <w:t xml:space="preserve">ניתן לומר שהמקור המאוחר מבאר את המקור הקדום. איך זה יכול להיות? </w:t>
      </w:r>
    </w:p>
    <w:p w:rsidR="00043FD9" w:rsidRDefault="00043FD9" w:rsidP="003A7C81">
      <w:pPr>
        <w:pStyle w:val="a3"/>
        <w:spacing w:line="276" w:lineRule="auto"/>
        <w:ind w:left="720"/>
        <w:jc w:val="both"/>
        <w:rPr>
          <w:rFonts w:cs="David"/>
          <w:sz w:val="24"/>
          <w:szCs w:val="24"/>
          <w:rtl/>
        </w:rPr>
      </w:pPr>
      <w:r>
        <w:rPr>
          <w:rFonts w:cs="David" w:hint="cs"/>
          <w:sz w:val="24"/>
          <w:szCs w:val="24"/>
          <w:rtl/>
        </w:rPr>
        <w:t xml:space="preserve">בתשובות של הרמב"ם יש לנו שלושה סוגים של המקור המאוחר מבאר את הקדום. הרמב"ם נשאל ע"י ר' פנחס הדיין, שהיה רב באלכסנדריה. הוא ישב באלכסנדריה בזמן שהרמב"ם יושב בקהיר, הוא מאוד מתלהב מהספר אך חכמי פרובנס (דרום צרפת) לא כ"כ התלהבו מהרמב"ם, עד כדי כך שגדול החכמים שם שואל מי החכם החוצפן שכותב ספר בלי מקורות- הכוונה היא </w:t>
      </w:r>
      <w:proofErr w:type="spellStart"/>
      <w:r>
        <w:rPr>
          <w:rFonts w:cs="David" w:hint="cs"/>
          <w:sz w:val="24"/>
          <w:szCs w:val="24"/>
          <w:rtl/>
        </w:rPr>
        <w:t>לראב"ד</w:t>
      </w:r>
      <w:proofErr w:type="spellEnd"/>
      <w:r>
        <w:rPr>
          <w:rFonts w:cs="David" w:hint="cs"/>
          <w:sz w:val="24"/>
          <w:szCs w:val="24"/>
          <w:rtl/>
        </w:rPr>
        <w:t xml:space="preserve"> (הוא זה שאמר זאת). ר' פנחס הדיין עומד בין ההתלהבות במצרים לכתביו של הרמב"ם לבין ראייתו של הרמב"ם כחוצפן בדרום צרפת. היו להם כמה טענות: </w:t>
      </w:r>
    </w:p>
    <w:p w:rsidR="00043FD9" w:rsidRDefault="00043FD9" w:rsidP="003A7C81">
      <w:pPr>
        <w:pStyle w:val="a3"/>
        <w:numPr>
          <w:ilvl w:val="0"/>
          <w:numId w:val="6"/>
        </w:numPr>
        <w:spacing w:line="276" w:lineRule="auto"/>
        <w:jc w:val="both"/>
        <w:rPr>
          <w:rFonts w:cs="David"/>
          <w:sz w:val="24"/>
          <w:szCs w:val="24"/>
        </w:rPr>
      </w:pPr>
      <w:r>
        <w:rPr>
          <w:rFonts w:cs="David" w:hint="cs"/>
          <w:sz w:val="24"/>
          <w:szCs w:val="24"/>
          <w:rtl/>
        </w:rPr>
        <w:t>השם של הספר. שם די יומרני. הוא אומר שהוא כותב ספר והולך לעבוד על כל המשנה, תלמוד ומדרשים ולכתו אותו בצורה בהירה כך שיצטרכו לקרוא את התורה ואת הספר שלו בלבד, בלי שום דבר באמצע ולכן הוא קורא לו משנה תורה. חכמי צרפת אומרים שהוא לא יכול לקרוא לספר שלו משנה תורה, זה הכינוי של ספר דברים וגם איך ניתן למחוק את התלמוד?!</w:t>
      </w:r>
    </w:p>
    <w:p w:rsidR="00043FD9" w:rsidRDefault="00043FD9" w:rsidP="003A7C81">
      <w:pPr>
        <w:pStyle w:val="a3"/>
        <w:spacing w:line="276" w:lineRule="auto"/>
        <w:ind w:left="1080"/>
        <w:jc w:val="both"/>
        <w:rPr>
          <w:rFonts w:cs="David"/>
          <w:sz w:val="24"/>
          <w:szCs w:val="24"/>
          <w:rtl/>
        </w:rPr>
      </w:pPr>
      <w:r>
        <w:rPr>
          <w:rFonts w:cs="David" w:hint="cs"/>
          <w:sz w:val="24"/>
          <w:szCs w:val="24"/>
          <w:rtl/>
        </w:rPr>
        <w:t>רבי פנחס הדיין עומד בתווך של הביקורת והוא שאל את הרמב"ם איך אתה טוען שלא ילמדו תלמוד? הרמב"ם אומר שהוא לא התכוון לכך, אפילו בבית מדרשו יש תלמידים שלומדים תלמוד. תשובה זו באה לבאר את השיטה של הרמב"ם במשנה תורה. המקור המאוחר מב</w:t>
      </w:r>
      <w:r w:rsidR="006B174A">
        <w:rPr>
          <w:rFonts w:cs="David" w:hint="cs"/>
          <w:sz w:val="24"/>
          <w:szCs w:val="24"/>
          <w:rtl/>
        </w:rPr>
        <w:t>אר את המקור הקדום מבחינת השיטה, המתודה של הספר. יש לנו כמה מקומות בהם הרמב"ם מבאר את המתודה שלו.</w:t>
      </w:r>
    </w:p>
    <w:p w:rsidR="006B174A" w:rsidRDefault="006B174A" w:rsidP="003A7C81">
      <w:pPr>
        <w:pStyle w:val="a3"/>
        <w:spacing w:line="276" w:lineRule="auto"/>
        <w:ind w:left="1080"/>
        <w:jc w:val="both"/>
        <w:rPr>
          <w:rFonts w:cs="David"/>
          <w:sz w:val="24"/>
          <w:szCs w:val="24"/>
          <w:rtl/>
        </w:rPr>
      </w:pPr>
      <w:r>
        <w:rPr>
          <w:rFonts w:cs="David" w:hint="cs"/>
          <w:sz w:val="24"/>
          <w:szCs w:val="24"/>
          <w:rtl/>
        </w:rPr>
        <w:t xml:space="preserve">במקרה אחר רבי פנחס שואל אותו שאלה אחרת על דאורייתא ודרבנן, הרמב"ם אומר שיש לו חיבור בערבית, ספר המצוות, שם הוא כתב את ההסבר שלו, הרוב זה ציטוטים והרמב"ם אומר שר' פנחס יכול להסתדר עם זה.  מדובר בתשובה המבארת את השיטה של הרמב"ם במשנה תורה. הוא לא מתייחס למקרה ספציפי אלא לאופי החיבור. </w:t>
      </w:r>
    </w:p>
    <w:p w:rsidR="006B174A" w:rsidRDefault="006B174A" w:rsidP="003A7C81">
      <w:pPr>
        <w:pStyle w:val="a3"/>
        <w:spacing w:line="276" w:lineRule="auto"/>
        <w:ind w:left="1080"/>
        <w:jc w:val="both"/>
        <w:rPr>
          <w:rFonts w:cs="David"/>
          <w:sz w:val="24"/>
          <w:szCs w:val="24"/>
          <w:rtl/>
        </w:rPr>
      </w:pPr>
      <w:r>
        <w:rPr>
          <w:rFonts w:cs="David" w:hint="cs"/>
          <w:sz w:val="24"/>
          <w:szCs w:val="24"/>
          <w:rtl/>
        </w:rPr>
        <w:t xml:space="preserve">במקרה אחר שאלו את הרמב"ם איזה שאלה, איך כתבת משהו מסוים במשנה תורה? התשובה שלו- הוא אומר שהשאלה טובה אבל יש לכם טעות בנוסח, הם העתיקו את המשנה תורה, אין דפוס ולכן כל אחד היה צריך לשכור סופר שיעתיק עבורו את העותק. העותק שהגיע לאותו סופר, הייתה שם טעות בהעתקה. השאלה הזו מופנית לסופר, יש לתקן את הגרסה. המקור המאוחר מבאר את הקדום מבחינת תיקון הנוסח. </w:t>
      </w:r>
    </w:p>
    <w:p w:rsidR="006B174A" w:rsidRDefault="006B174A" w:rsidP="003A7C81">
      <w:pPr>
        <w:pStyle w:val="a3"/>
        <w:spacing w:line="276" w:lineRule="auto"/>
        <w:jc w:val="both"/>
        <w:rPr>
          <w:rFonts w:cs="David"/>
          <w:sz w:val="24"/>
          <w:szCs w:val="24"/>
          <w:rtl/>
        </w:rPr>
      </w:pPr>
    </w:p>
    <w:p w:rsidR="006B174A" w:rsidRPr="00090AD2" w:rsidRDefault="006B174A" w:rsidP="003A7C81">
      <w:pPr>
        <w:pStyle w:val="a3"/>
        <w:spacing w:line="276" w:lineRule="auto"/>
        <w:jc w:val="both"/>
        <w:rPr>
          <w:rFonts w:cs="David"/>
          <w:b/>
          <w:bCs/>
          <w:sz w:val="24"/>
          <w:szCs w:val="24"/>
          <w:rtl/>
        </w:rPr>
      </w:pPr>
      <w:r w:rsidRPr="00090AD2">
        <w:rPr>
          <w:rFonts w:cs="David" w:hint="cs"/>
          <w:b/>
          <w:bCs/>
          <w:sz w:val="24"/>
          <w:szCs w:val="24"/>
          <w:rtl/>
        </w:rPr>
        <w:t>חלונות בבית הכנסת, האם צריך לפתוח?</w:t>
      </w:r>
    </w:p>
    <w:p w:rsidR="006B174A" w:rsidRDefault="00E8591A" w:rsidP="003A7C81">
      <w:pPr>
        <w:pStyle w:val="a3"/>
        <w:spacing w:line="276" w:lineRule="auto"/>
        <w:jc w:val="both"/>
        <w:rPr>
          <w:rFonts w:cs="David"/>
          <w:sz w:val="24"/>
          <w:szCs w:val="24"/>
          <w:rtl/>
        </w:rPr>
      </w:pPr>
      <w:r>
        <w:rPr>
          <w:rFonts w:cs="David" w:hint="cs"/>
          <w:sz w:val="24"/>
          <w:szCs w:val="24"/>
          <w:rtl/>
        </w:rPr>
        <w:t xml:space="preserve">משנה תורה: </w:t>
      </w:r>
      <w:r w:rsidR="006B174A">
        <w:rPr>
          <w:rFonts w:cs="David" w:hint="cs"/>
          <w:sz w:val="24"/>
          <w:szCs w:val="24"/>
          <w:rtl/>
        </w:rPr>
        <w:t xml:space="preserve">הרמב"ם נותן רשימה של שמונה דברים שיש לעשותם </w:t>
      </w:r>
      <w:proofErr w:type="spellStart"/>
      <w:r w:rsidR="006B174A">
        <w:rPr>
          <w:rFonts w:cs="David" w:hint="cs"/>
          <w:sz w:val="24"/>
          <w:szCs w:val="24"/>
          <w:rtl/>
        </w:rPr>
        <w:t>בביהכנ"ס</w:t>
      </w:r>
      <w:proofErr w:type="spellEnd"/>
      <w:r w:rsidR="006B174A">
        <w:rPr>
          <w:rFonts w:cs="David" w:hint="cs"/>
          <w:sz w:val="24"/>
          <w:szCs w:val="24"/>
          <w:rtl/>
        </w:rPr>
        <w:t xml:space="preserve">. הוא מצטט פסוק בספר דניאל לפיו הדבר הראשון שיש לעשות </w:t>
      </w:r>
      <w:proofErr w:type="spellStart"/>
      <w:r w:rsidR="006B174A">
        <w:rPr>
          <w:rFonts w:cs="David" w:hint="cs"/>
          <w:sz w:val="24"/>
          <w:szCs w:val="24"/>
          <w:rtl/>
        </w:rPr>
        <w:t>בביהכנ"ס</w:t>
      </w:r>
      <w:proofErr w:type="spellEnd"/>
      <w:r w:rsidR="006B174A">
        <w:rPr>
          <w:rFonts w:cs="David" w:hint="cs"/>
          <w:sz w:val="24"/>
          <w:szCs w:val="24"/>
          <w:rtl/>
        </w:rPr>
        <w:t xml:space="preserve"> הוא לפתוח חלון. </w:t>
      </w:r>
    </w:p>
    <w:p w:rsidR="00E8591A" w:rsidRDefault="00E8591A" w:rsidP="003A7C81">
      <w:pPr>
        <w:pStyle w:val="a3"/>
        <w:spacing w:line="276" w:lineRule="auto"/>
        <w:jc w:val="both"/>
        <w:rPr>
          <w:rFonts w:cs="David"/>
          <w:sz w:val="24"/>
          <w:szCs w:val="24"/>
          <w:rtl/>
        </w:rPr>
      </w:pPr>
    </w:p>
    <w:p w:rsidR="00E8591A" w:rsidRDefault="00E8591A" w:rsidP="003A7C81">
      <w:pPr>
        <w:pStyle w:val="a3"/>
        <w:spacing w:line="276" w:lineRule="auto"/>
        <w:jc w:val="both"/>
        <w:rPr>
          <w:rFonts w:cs="David"/>
          <w:sz w:val="24"/>
          <w:szCs w:val="24"/>
          <w:rtl/>
        </w:rPr>
      </w:pPr>
      <w:r>
        <w:rPr>
          <w:rFonts w:cs="David" w:hint="cs"/>
          <w:sz w:val="24"/>
          <w:szCs w:val="24"/>
          <w:rtl/>
        </w:rPr>
        <w:t xml:space="preserve">בספרות השו"ת: </w:t>
      </w:r>
      <w:r w:rsidR="006B174A">
        <w:rPr>
          <w:rFonts w:cs="David" w:hint="cs"/>
          <w:sz w:val="24"/>
          <w:szCs w:val="24"/>
          <w:rtl/>
        </w:rPr>
        <w:t>שאלה- האם זו הלכה שחייבים לפתוח חלונות?</w:t>
      </w:r>
      <w:r>
        <w:rPr>
          <w:rFonts w:cs="David" w:hint="cs"/>
          <w:sz w:val="24"/>
          <w:szCs w:val="24"/>
          <w:rtl/>
        </w:rPr>
        <w:t xml:space="preserve"> לכאורה, הם לא ראו את ההלכה במשנה תורה, אחרת הם היו מצטטים זאת. הרמב"ם אומר שאם מדובר </w:t>
      </w:r>
      <w:proofErr w:type="spellStart"/>
      <w:r>
        <w:rPr>
          <w:rFonts w:cs="David" w:hint="cs"/>
          <w:sz w:val="24"/>
          <w:szCs w:val="24"/>
          <w:rtl/>
        </w:rPr>
        <w:t>בביהכנ"ס</w:t>
      </w:r>
      <w:proofErr w:type="spellEnd"/>
      <w:r>
        <w:rPr>
          <w:rFonts w:cs="David" w:hint="cs"/>
          <w:sz w:val="24"/>
          <w:szCs w:val="24"/>
          <w:rtl/>
        </w:rPr>
        <w:t xml:space="preserve"> לא צריך חלונות. </w:t>
      </w:r>
    </w:p>
    <w:p w:rsidR="00E8591A" w:rsidRDefault="00E8591A" w:rsidP="003A7C81">
      <w:pPr>
        <w:pStyle w:val="a3"/>
        <w:spacing w:line="276" w:lineRule="auto"/>
        <w:jc w:val="both"/>
        <w:rPr>
          <w:rFonts w:cs="David"/>
          <w:sz w:val="24"/>
          <w:szCs w:val="24"/>
          <w:rtl/>
        </w:rPr>
      </w:pPr>
      <w:r>
        <w:rPr>
          <w:rFonts w:cs="David" w:hint="cs"/>
          <w:sz w:val="24"/>
          <w:szCs w:val="24"/>
          <w:rtl/>
        </w:rPr>
        <w:t>אפשר לומר שזה סתירה או הבהרה.</w:t>
      </w:r>
    </w:p>
    <w:p w:rsidR="00E8591A" w:rsidRDefault="00E8591A" w:rsidP="003A7C81">
      <w:pPr>
        <w:pStyle w:val="a3"/>
        <w:spacing w:line="276" w:lineRule="auto"/>
        <w:jc w:val="both"/>
        <w:rPr>
          <w:rFonts w:cs="David"/>
          <w:sz w:val="24"/>
          <w:szCs w:val="24"/>
          <w:rtl/>
        </w:rPr>
      </w:pPr>
      <w:r>
        <w:rPr>
          <w:rFonts w:cs="David" w:hint="cs"/>
          <w:sz w:val="24"/>
          <w:szCs w:val="24"/>
          <w:rtl/>
        </w:rPr>
        <w:t xml:space="preserve">פירוש על הרמב"ם של ר' סעדיה בן דוד </w:t>
      </w:r>
      <w:proofErr w:type="spellStart"/>
      <w:r>
        <w:rPr>
          <w:rFonts w:cs="David" w:hint="cs"/>
          <w:sz w:val="24"/>
          <w:szCs w:val="24"/>
          <w:rtl/>
        </w:rPr>
        <w:t>אלעדני</w:t>
      </w:r>
      <w:proofErr w:type="spellEnd"/>
      <w:r>
        <w:rPr>
          <w:rFonts w:cs="David" w:hint="cs"/>
          <w:sz w:val="24"/>
          <w:szCs w:val="24"/>
          <w:rtl/>
        </w:rPr>
        <w:t xml:space="preserve">. סעדיה הבין שבתשובה אין סתירה. המקור המאוחר מבאר את המקור הקדום. כאן לא לגבי השיטה או תיקון הנוסח אלא הבחנה בין יחיד לרבים (יחיד צריך, </w:t>
      </w:r>
      <w:proofErr w:type="spellStart"/>
      <w:r>
        <w:rPr>
          <w:rFonts w:cs="David" w:hint="cs"/>
          <w:sz w:val="24"/>
          <w:szCs w:val="24"/>
          <w:rtl/>
        </w:rPr>
        <w:t>ביהכנ"ס</w:t>
      </w:r>
      <w:proofErr w:type="spellEnd"/>
      <w:r>
        <w:rPr>
          <w:rFonts w:cs="David" w:hint="cs"/>
          <w:sz w:val="24"/>
          <w:szCs w:val="24"/>
          <w:rtl/>
        </w:rPr>
        <w:t xml:space="preserve"> לא צריך). </w:t>
      </w:r>
    </w:p>
    <w:p w:rsidR="00E8591A" w:rsidRDefault="00E8591A" w:rsidP="003A7C81">
      <w:pPr>
        <w:pStyle w:val="a3"/>
        <w:spacing w:line="276" w:lineRule="auto"/>
        <w:jc w:val="both"/>
        <w:rPr>
          <w:rFonts w:cs="David"/>
          <w:sz w:val="24"/>
          <w:szCs w:val="24"/>
          <w:rtl/>
        </w:rPr>
      </w:pPr>
    </w:p>
    <w:p w:rsidR="00E8591A" w:rsidRDefault="00E8591A" w:rsidP="003A7C81">
      <w:pPr>
        <w:pStyle w:val="a3"/>
        <w:spacing w:line="276" w:lineRule="auto"/>
        <w:jc w:val="both"/>
        <w:rPr>
          <w:rFonts w:cs="David"/>
          <w:b/>
          <w:bCs/>
          <w:sz w:val="24"/>
          <w:szCs w:val="24"/>
          <w:rtl/>
        </w:rPr>
      </w:pPr>
      <w:r w:rsidRPr="00E8591A">
        <w:rPr>
          <w:rFonts w:cs="David" w:hint="cs"/>
          <w:b/>
          <w:bCs/>
          <w:sz w:val="24"/>
          <w:szCs w:val="24"/>
          <w:rtl/>
        </w:rPr>
        <w:t>קדושה בברכת היוצר</w:t>
      </w:r>
    </w:p>
    <w:p w:rsidR="00E8591A" w:rsidRDefault="00E8591A" w:rsidP="003A7C81">
      <w:pPr>
        <w:pStyle w:val="a3"/>
        <w:spacing w:line="276" w:lineRule="auto"/>
        <w:jc w:val="both"/>
        <w:rPr>
          <w:rFonts w:cs="David"/>
          <w:sz w:val="24"/>
          <w:szCs w:val="24"/>
          <w:rtl/>
        </w:rPr>
      </w:pPr>
      <w:r>
        <w:rPr>
          <w:rFonts w:cs="David" w:hint="cs"/>
          <w:sz w:val="24"/>
          <w:szCs w:val="24"/>
          <w:rtl/>
        </w:rPr>
        <w:t xml:space="preserve">כל יום בשחרית, לפני קריאת שמע יש שתי ברכות שאומרים. הברכה הראשונה נקראת ברכת היוצר כי אנו מברכים יוצר המאורות. באמצע אנו אומרים את מה שהמלאכים אומרים- "קדוש, קדוש, קדוש מלוא כל הארץ כבודו". נוסח זה נקרא קדושה ואומרים זאת רק כשיש מניין. שאלה- אדם שמתפלל ביחידות יכול לומר קדושה או לא? </w:t>
      </w:r>
    </w:p>
    <w:p w:rsidR="00E8591A" w:rsidRDefault="00E8591A" w:rsidP="003A7C81">
      <w:pPr>
        <w:pStyle w:val="a3"/>
        <w:spacing w:line="276" w:lineRule="auto"/>
        <w:jc w:val="both"/>
        <w:rPr>
          <w:rFonts w:cs="David"/>
          <w:sz w:val="24"/>
          <w:szCs w:val="24"/>
          <w:rtl/>
        </w:rPr>
      </w:pPr>
      <w:r>
        <w:rPr>
          <w:rFonts w:cs="David" w:hint="cs"/>
          <w:sz w:val="24"/>
          <w:szCs w:val="24"/>
          <w:rtl/>
        </w:rPr>
        <w:t xml:space="preserve">משנה תורה: ומדלג קדושה מברכה ראשונה שלפניה שאין היחיד אומר קדושה. אומרים זאת רק </w:t>
      </w:r>
      <w:proofErr w:type="spellStart"/>
      <w:r>
        <w:rPr>
          <w:rFonts w:cs="David" w:hint="cs"/>
          <w:sz w:val="24"/>
          <w:szCs w:val="24"/>
          <w:rtl/>
        </w:rPr>
        <w:t>בביכהנ"ס</w:t>
      </w:r>
      <w:proofErr w:type="spellEnd"/>
      <w:r>
        <w:rPr>
          <w:rFonts w:cs="David" w:hint="cs"/>
          <w:sz w:val="24"/>
          <w:szCs w:val="24"/>
          <w:rtl/>
        </w:rPr>
        <w:t xml:space="preserve">. </w:t>
      </w:r>
    </w:p>
    <w:p w:rsidR="00E8591A" w:rsidRDefault="00E8591A" w:rsidP="003A7C81">
      <w:pPr>
        <w:pStyle w:val="a3"/>
        <w:spacing w:line="276" w:lineRule="auto"/>
        <w:jc w:val="both"/>
        <w:rPr>
          <w:rFonts w:cs="David"/>
          <w:sz w:val="24"/>
          <w:szCs w:val="24"/>
          <w:rtl/>
        </w:rPr>
      </w:pPr>
      <w:r>
        <w:rPr>
          <w:rFonts w:cs="David" w:hint="cs"/>
          <w:sz w:val="24"/>
          <w:szCs w:val="24"/>
          <w:rtl/>
        </w:rPr>
        <w:t>לעומת זאת, בתשובה הרמב"ם כותב שברכת היוצר- היחיד ושליח הציבור מתפללים זאת באותו אופן. יש אחרים שאמרו דברים אחרים והם טענו שהיחיד לא יכול לומר קדושה.</w:t>
      </w:r>
    </w:p>
    <w:p w:rsidR="00E8591A" w:rsidRDefault="00E8591A" w:rsidP="003A7C81">
      <w:pPr>
        <w:pStyle w:val="a3"/>
        <w:spacing w:line="276" w:lineRule="auto"/>
        <w:jc w:val="both"/>
        <w:rPr>
          <w:rFonts w:cs="David"/>
          <w:sz w:val="24"/>
          <w:szCs w:val="24"/>
          <w:rtl/>
        </w:rPr>
      </w:pPr>
      <w:r>
        <w:rPr>
          <w:rFonts w:cs="David" w:hint="cs"/>
          <w:sz w:val="24"/>
          <w:szCs w:val="24"/>
          <w:rtl/>
        </w:rPr>
        <w:t xml:space="preserve">בברכת היוצר כותב הרמב"ם שכל אחד יכול לומר זאת, כי אתה לא אומר את התפילה אלא מספר סיפור- איך המלאכים מתפללים ולכן בתשובה הוא כותב שהיחיד יכול לומר את הקדושה בברכת היוצר. כלומר, יש לנו סתירה בין משנה תורה לתשובה. </w:t>
      </w:r>
    </w:p>
    <w:p w:rsidR="00E8591A" w:rsidRDefault="00E8591A" w:rsidP="003A7C81">
      <w:pPr>
        <w:pStyle w:val="a3"/>
        <w:spacing w:line="276" w:lineRule="auto"/>
        <w:jc w:val="both"/>
        <w:rPr>
          <w:rFonts w:cs="David"/>
          <w:sz w:val="24"/>
          <w:szCs w:val="24"/>
          <w:rtl/>
        </w:rPr>
      </w:pPr>
    </w:p>
    <w:p w:rsidR="00E8591A" w:rsidRDefault="00E8591A" w:rsidP="003A7C81">
      <w:pPr>
        <w:pStyle w:val="a3"/>
        <w:spacing w:line="276" w:lineRule="auto"/>
        <w:jc w:val="both"/>
        <w:rPr>
          <w:rFonts w:cs="David"/>
          <w:sz w:val="24"/>
          <w:szCs w:val="24"/>
          <w:rtl/>
        </w:rPr>
      </w:pPr>
      <w:r>
        <w:rPr>
          <w:rFonts w:cs="David" w:hint="cs"/>
          <w:sz w:val="24"/>
          <w:szCs w:val="24"/>
          <w:rtl/>
        </w:rPr>
        <w:t xml:space="preserve">ר' יוסף קארו, גם כתב פירוש לרמב"ם: הוא אומר שאנו רואים שהרמב"ם חזר בו ממה שהוא כתב כאן במשנה תורה. נכון שבמקור הוא כתב שהיחיד לא יכול לומר את הברכה אבל הוא שינה את דעתו מאוחר יותר. </w:t>
      </w:r>
    </w:p>
    <w:p w:rsidR="00E8591A" w:rsidRDefault="00E8591A" w:rsidP="003A7C81">
      <w:pPr>
        <w:pStyle w:val="a3"/>
        <w:spacing w:line="276" w:lineRule="auto"/>
        <w:jc w:val="both"/>
        <w:rPr>
          <w:rFonts w:cs="David"/>
          <w:sz w:val="24"/>
          <w:szCs w:val="24"/>
          <w:rtl/>
        </w:rPr>
      </w:pPr>
      <w:r>
        <w:rPr>
          <w:rFonts w:cs="David" w:hint="cs"/>
          <w:sz w:val="24"/>
          <w:szCs w:val="24"/>
          <w:rtl/>
        </w:rPr>
        <w:t xml:space="preserve">כאן אין ביאור של המקור, אלא חזרה- שינוי הדעה. </w:t>
      </w:r>
    </w:p>
    <w:p w:rsidR="00E8591A" w:rsidRDefault="00E8591A" w:rsidP="003A7C81">
      <w:pPr>
        <w:pStyle w:val="a3"/>
        <w:spacing w:line="276" w:lineRule="auto"/>
        <w:jc w:val="both"/>
        <w:rPr>
          <w:rFonts w:cs="David"/>
          <w:sz w:val="24"/>
          <w:szCs w:val="24"/>
          <w:rtl/>
        </w:rPr>
      </w:pPr>
      <w:r>
        <w:rPr>
          <w:rFonts w:cs="David" w:hint="cs"/>
          <w:sz w:val="24"/>
          <w:szCs w:val="24"/>
          <w:rtl/>
        </w:rPr>
        <w:t xml:space="preserve">ר' סעדיה בן דוד </w:t>
      </w:r>
      <w:proofErr w:type="spellStart"/>
      <w:r>
        <w:rPr>
          <w:rFonts w:cs="David" w:hint="cs"/>
          <w:sz w:val="24"/>
          <w:szCs w:val="24"/>
          <w:rtl/>
        </w:rPr>
        <w:t>אלעדני</w:t>
      </w:r>
      <w:proofErr w:type="spellEnd"/>
      <w:r>
        <w:rPr>
          <w:rFonts w:cs="David" w:hint="cs"/>
          <w:sz w:val="24"/>
          <w:szCs w:val="24"/>
          <w:rtl/>
        </w:rPr>
        <w:t xml:space="preserve">: </w:t>
      </w:r>
      <w:r w:rsidR="00090AD2">
        <w:rPr>
          <w:rFonts w:cs="David" w:hint="cs"/>
          <w:sz w:val="24"/>
          <w:szCs w:val="24"/>
          <w:rtl/>
        </w:rPr>
        <w:t xml:space="preserve">הוא אומר שיש חזרה אבל לכיוון ההפוך- </w:t>
      </w:r>
    </w:p>
    <w:p w:rsidR="00090AD2" w:rsidRDefault="00090AD2" w:rsidP="003A7C81">
      <w:pPr>
        <w:pStyle w:val="a3"/>
        <w:spacing w:line="276" w:lineRule="auto"/>
        <w:jc w:val="both"/>
        <w:rPr>
          <w:rFonts w:cs="David"/>
          <w:sz w:val="24"/>
          <w:szCs w:val="24"/>
          <w:rtl/>
        </w:rPr>
      </w:pPr>
      <w:r>
        <w:rPr>
          <w:rFonts w:cs="David" w:hint="cs"/>
          <w:sz w:val="24"/>
          <w:szCs w:val="24"/>
          <w:rtl/>
        </w:rPr>
        <w:t xml:space="preserve">שניהם מסכימים שהרמב"ם חזר בו מדעתו אלא שר' יוסף קארו טוען שהחזרה היא ממשנה תורה ואילו סעדיה חושב אחרת, החזרה היא מהתשובה. </w:t>
      </w:r>
    </w:p>
    <w:p w:rsidR="00090AD2" w:rsidRDefault="00090AD2" w:rsidP="003A7C81">
      <w:pPr>
        <w:pStyle w:val="a3"/>
        <w:spacing w:line="276" w:lineRule="auto"/>
        <w:jc w:val="both"/>
        <w:rPr>
          <w:rFonts w:cs="David"/>
          <w:sz w:val="24"/>
          <w:szCs w:val="24"/>
          <w:rtl/>
        </w:rPr>
      </w:pPr>
      <w:r>
        <w:rPr>
          <w:rFonts w:cs="David" w:hint="cs"/>
          <w:sz w:val="24"/>
          <w:szCs w:val="24"/>
          <w:rtl/>
        </w:rPr>
        <w:t xml:space="preserve">הוא אומר שמה שכתוב במשנה תורה זה הסמכות. </w:t>
      </w:r>
    </w:p>
    <w:p w:rsidR="00090AD2" w:rsidRDefault="00090AD2" w:rsidP="003A7C81">
      <w:pPr>
        <w:pStyle w:val="a3"/>
        <w:spacing w:line="276" w:lineRule="auto"/>
        <w:jc w:val="both"/>
        <w:rPr>
          <w:rFonts w:cs="David"/>
          <w:sz w:val="24"/>
          <w:szCs w:val="24"/>
          <w:rtl/>
        </w:rPr>
      </w:pPr>
      <w:r>
        <w:rPr>
          <w:rFonts w:cs="David" w:hint="cs"/>
          <w:sz w:val="24"/>
          <w:szCs w:val="24"/>
          <w:rtl/>
        </w:rPr>
        <w:t xml:space="preserve">במקרה זה אנו לא יכולים לדעת מהי דעתו המקורית של הרמב"ם ולמה הוא שינה את דעתו. זה סוג אחר של יחס בין התשובה לפסק, כאשר הפוסק חוזר בו אבל לא תמיד אפשר לדעת מה קודם למה. </w:t>
      </w:r>
    </w:p>
    <w:p w:rsidR="00090AD2" w:rsidRDefault="00090AD2" w:rsidP="003A7C81">
      <w:pPr>
        <w:pStyle w:val="a3"/>
        <w:spacing w:line="276" w:lineRule="auto"/>
        <w:jc w:val="both"/>
        <w:rPr>
          <w:rFonts w:cs="David"/>
          <w:sz w:val="24"/>
          <w:szCs w:val="24"/>
          <w:rtl/>
        </w:rPr>
      </w:pPr>
    </w:p>
    <w:p w:rsidR="00090AD2" w:rsidRDefault="00090AD2" w:rsidP="003A7C81">
      <w:pPr>
        <w:pStyle w:val="a3"/>
        <w:spacing w:line="276" w:lineRule="auto"/>
        <w:jc w:val="both"/>
        <w:rPr>
          <w:rFonts w:cs="David"/>
          <w:b/>
          <w:bCs/>
          <w:sz w:val="24"/>
          <w:szCs w:val="24"/>
          <w:rtl/>
        </w:rPr>
      </w:pPr>
      <w:r w:rsidRPr="00090AD2">
        <w:rPr>
          <w:rFonts w:cs="David" w:hint="cs"/>
          <w:b/>
          <w:bCs/>
          <w:sz w:val="24"/>
          <w:szCs w:val="24"/>
          <w:rtl/>
        </w:rPr>
        <w:lastRenderedPageBreak/>
        <w:t>קריאת התורה בספר תורה פסול</w:t>
      </w:r>
    </w:p>
    <w:p w:rsidR="00090AD2" w:rsidRDefault="00090AD2" w:rsidP="003A7C81">
      <w:pPr>
        <w:pStyle w:val="a3"/>
        <w:spacing w:line="276" w:lineRule="auto"/>
        <w:jc w:val="both"/>
        <w:rPr>
          <w:rFonts w:cs="David"/>
          <w:sz w:val="24"/>
          <w:szCs w:val="24"/>
          <w:rtl/>
        </w:rPr>
      </w:pPr>
      <w:r>
        <w:rPr>
          <w:rFonts w:cs="David" w:hint="cs"/>
          <w:b/>
          <w:bCs/>
          <w:sz w:val="24"/>
          <w:szCs w:val="24"/>
          <w:rtl/>
        </w:rPr>
        <w:t xml:space="preserve">משנה תורה: </w:t>
      </w:r>
      <w:r>
        <w:rPr>
          <w:rFonts w:cs="David" w:hint="cs"/>
          <w:sz w:val="24"/>
          <w:szCs w:val="24"/>
          <w:rtl/>
        </w:rPr>
        <w:t>ספר תורה, יש 20 דברים שפוסלים אותו, הוא נותן רשימה ארוכה ואחד הפריטים ברשימה, אם יש ספר תורה שחסר בו אות אחת הוא פוסל ולא קוראים בו ברבים.</w:t>
      </w:r>
    </w:p>
    <w:p w:rsidR="00090AD2" w:rsidRDefault="00090AD2" w:rsidP="003A7C81">
      <w:pPr>
        <w:pStyle w:val="a3"/>
        <w:spacing w:line="276" w:lineRule="auto"/>
        <w:jc w:val="both"/>
        <w:rPr>
          <w:rFonts w:cs="David"/>
          <w:sz w:val="24"/>
          <w:szCs w:val="24"/>
          <w:rtl/>
        </w:rPr>
      </w:pPr>
      <w:r>
        <w:rPr>
          <w:rFonts w:cs="David" w:hint="cs"/>
          <w:sz w:val="24"/>
          <w:szCs w:val="24"/>
          <w:rtl/>
        </w:rPr>
        <w:t xml:space="preserve">הרמב"ם נשאל על קריאת התורה בכל יום, אם אין להם ספר תורה, האם ניתן לקרוא בחומשים (לא ברור אם זה ספר או מגילה של חומש אחד מתוך חמשת חומשי תורה, שניהם פסולים מבחינת הלכות ספר תורה). השאלה היא האם הם יכולים לקרוא בחומשים, לברך לפני או אחרי או עדיף שלא יקראו בכלל? וכן שואלים לגבי ספר תורה שהוא פסול. </w:t>
      </w:r>
    </w:p>
    <w:p w:rsidR="00090AD2" w:rsidRDefault="00090AD2" w:rsidP="003A7C81">
      <w:pPr>
        <w:pStyle w:val="a3"/>
        <w:spacing w:line="276" w:lineRule="auto"/>
        <w:jc w:val="both"/>
        <w:rPr>
          <w:rFonts w:cs="David"/>
          <w:sz w:val="24"/>
          <w:szCs w:val="24"/>
          <w:rtl/>
        </w:rPr>
      </w:pPr>
      <w:r>
        <w:rPr>
          <w:rFonts w:cs="David" w:hint="cs"/>
          <w:sz w:val="24"/>
          <w:szCs w:val="24"/>
          <w:rtl/>
        </w:rPr>
        <w:t xml:space="preserve">התשובה </w:t>
      </w:r>
      <w:r w:rsidR="00D07DFA">
        <w:rPr>
          <w:rFonts w:cs="David" w:hint="cs"/>
          <w:sz w:val="24"/>
          <w:szCs w:val="24"/>
          <w:rtl/>
        </w:rPr>
        <w:t>של הרמב"ם: הוא אומר שמותר לברך, ועושה הבחנה בין נטילת לולב או ישיבה בסוכה, שזה המצווה ואם הם פסולים, לא עשה את המצווה. כאן המצווה היא הקריאה עצמה ולכן לא משנה מאיפה הוא קרא זאת, גם אם קרא בע"פ. ההגדרה אומרת שהקריאה אינה קשורה לחפץ עצמו. זה עומד בסתירה גמורה למה שראינו במשנה תורה לפיה אם הספר פסול אין קוראים בו ברבים.</w:t>
      </w:r>
    </w:p>
    <w:p w:rsidR="00D07DFA" w:rsidRDefault="00D07DFA" w:rsidP="003A7C81">
      <w:pPr>
        <w:pStyle w:val="a3"/>
        <w:spacing w:line="276" w:lineRule="auto"/>
        <w:jc w:val="both"/>
        <w:rPr>
          <w:rFonts w:cs="David"/>
          <w:sz w:val="24"/>
          <w:szCs w:val="24"/>
          <w:rtl/>
        </w:rPr>
      </w:pPr>
      <w:r>
        <w:rPr>
          <w:rFonts w:cs="David" w:hint="cs"/>
          <w:sz w:val="24"/>
          <w:szCs w:val="24"/>
          <w:rtl/>
        </w:rPr>
        <w:t xml:space="preserve">במבט ראשון יש סתירה. הרמב"ם ממשיך לא רק עם הסבר משפטי אלא גם קצת ריאלי. חכמי המזרח לא הבינו את ההבחנה, הוא כותב שכולם קוראים בספרי תורה פסולים, מה ההסבר לסתירה זו? </w:t>
      </w:r>
    </w:p>
    <w:p w:rsidR="00D07DFA" w:rsidRDefault="00D07DFA" w:rsidP="003A7C81">
      <w:pPr>
        <w:pStyle w:val="a3"/>
        <w:spacing w:line="276" w:lineRule="auto"/>
        <w:jc w:val="both"/>
        <w:rPr>
          <w:rFonts w:cs="David"/>
          <w:sz w:val="24"/>
          <w:szCs w:val="24"/>
          <w:rtl/>
        </w:rPr>
      </w:pPr>
      <w:r>
        <w:rPr>
          <w:rFonts w:cs="David" w:hint="cs"/>
          <w:sz w:val="24"/>
          <w:szCs w:val="24"/>
          <w:rtl/>
        </w:rPr>
        <w:t xml:space="preserve">מדובר על מקרה בו אין להם ספר תורה בכלל ולכן הוא מעדיף שהם יקראו מתוך ספר מסוים מאשר לא לקרוא בכלל. </w:t>
      </w:r>
    </w:p>
    <w:p w:rsidR="00D07DFA" w:rsidRDefault="00D07DFA" w:rsidP="003A7C81">
      <w:pPr>
        <w:pStyle w:val="a3"/>
        <w:spacing w:line="276" w:lineRule="auto"/>
        <w:jc w:val="both"/>
        <w:rPr>
          <w:rFonts w:cs="David"/>
          <w:sz w:val="24"/>
          <w:szCs w:val="24"/>
          <w:rtl/>
        </w:rPr>
      </w:pPr>
    </w:p>
    <w:p w:rsidR="00D07DFA" w:rsidRDefault="00D07DFA" w:rsidP="003A7C81">
      <w:pPr>
        <w:pStyle w:val="a3"/>
        <w:spacing w:line="276" w:lineRule="auto"/>
        <w:jc w:val="both"/>
        <w:rPr>
          <w:rFonts w:cs="David"/>
          <w:sz w:val="24"/>
          <w:szCs w:val="24"/>
          <w:rtl/>
        </w:rPr>
      </w:pPr>
      <w:r>
        <w:rPr>
          <w:rFonts w:cs="David" w:hint="cs"/>
          <w:sz w:val="24"/>
          <w:szCs w:val="24"/>
          <w:rtl/>
        </w:rPr>
        <w:t>פרשנות חכמים:</w:t>
      </w:r>
    </w:p>
    <w:p w:rsidR="00D07DFA" w:rsidRDefault="001E7CB0" w:rsidP="003A7C81">
      <w:pPr>
        <w:pStyle w:val="a3"/>
        <w:spacing w:line="276" w:lineRule="auto"/>
        <w:jc w:val="both"/>
        <w:rPr>
          <w:rFonts w:cs="David"/>
          <w:sz w:val="24"/>
          <w:szCs w:val="24"/>
          <w:rtl/>
        </w:rPr>
      </w:pPr>
      <w:proofErr w:type="spellStart"/>
      <w:r>
        <w:rPr>
          <w:rFonts w:cs="David" w:hint="cs"/>
          <w:sz w:val="24"/>
          <w:szCs w:val="24"/>
          <w:rtl/>
        </w:rPr>
        <w:t>רשב"א</w:t>
      </w:r>
      <w:proofErr w:type="spellEnd"/>
      <w:r>
        <w:rPr>
          <w:rFonts w:cs="David" w:hint="cs"/>
          <w:sz w:val="24"/>
          <w:szCs w:val="24"/>
          <w:rtl/>
        </w:rPr>
        <w:t xml:space="preserve">: </w:t>
      </w:r>
      <w:r w:rsidR="00D07DFA">
        <w:rPr>
          <w:rFonts w:cs="David" w:hint="cs"/>
          <w:sz w:val="24"/>
          <w:szCs w:val="24"/>
          <w:rtl/>
        </w:rPr>
        <w:t xml:space="preserve">הוא כותב שהוא לא מבין מה כתב הרמב"ם בתשובה, איך הוא כותב שניתן לקרוא בספר תורה פסול? ואז הוא נותן רשימה ארוכה של נימוקים מדוע הפסק של הרמב"ם אינו יכול. הוא כותב בסוף שהוא לא מבין את דעתו של הרמב"ם, זה נראה לו סתירה. </w:t>
      </w:r>
      <w:proofErr w:type="spellStart"/>
      <w:r>
        <w:rPr>
          <w:rFonts w:cs="David" w:hint="cs"/>
          <w:sz w:val="24"/>
          <w:szCs w:val="24"/>
          <w:rtl/>
        </w:rPr>
        <w:t>הרשב"א</w:t>
      </w:r>
      <w:proofErr w:type="spellEnd"/>
      <w:r>
        <w:rPr>
          <w:rFonts w:cs="David" w:hint="cs"/>
          <w:sz w:val="24"/>
          <w:szCs w:val="24"/>
          <w:rtl/>
        </w:rPr>
        <w:t xml:space="preserve"> כותב שיש פה סתירה אבל זה סתירה כי הוא כתב את התשובה כאשר הוא היה צעיר ואח"כ כשהוא היה יותר זקן, הוא כתב את המשנה תורה. </w:t>
      </w:r>
    </w:p>
    <w:p w:rsidR="001E7CB0" w:rsidRDefault="001E7CB0" w:rsidP="003A7C81">
      <w:pPr>
        <w:pStyle w:val="a3"/>
        <w:spacing w:line="276" w:lineRule="auto"/>
        <w:jc w:val="both"/>
        <w:rPr>
          <w:rFonts w:cs="David"/>
          <w:sz w:val="24"/>
          <w:szCs w:val="24"/>
          <w:rtl/>
        </w:rPr>
      </w:pPr>
      <w:r>
        <w:rPr>
          <w:rFonts w:cs="David" w:hint="cs"/>
          <w:sz w:val="24"/>
          <w:szCs w:val="24"/>
          <w:rtl/>
        </w:rPr>
        <w:t>הוא כותב שהוא חי בספרד, בכל הכפרים בספרד ראיתי שיש כאלו שיש להם רק חומשים והם לא מברכים, אין שום עדות שתומכת ברמב"ם, כנראה שהוא פסק דבר אחד בצעירותו ושינה את דעתו כשהתגבר.</w:t>
      </w:r>
    </w:p>
    <w:p w:rsidR="001E7CB0" w:rsidRDefault="001E7CB0" w:rsidP="003A7C81">
      <w:pPr>
        <w:pStyle w:val="a3"/>
        <w:spacing w:line="276" w:lineRule="auto"/>
        <w:jc w:val="both"/>
        <w:rPr>
          <w:rFonts w:cs="David"/>
          <w:sz w:val="24"/>
          <w:szCs w:val="24"/>
          <w:rtl/>
        </w:rPr>
      </w:pPr>
    </w:p>
    <w:p w:rsidR="001E7CB0" w:rsidRDefault="001E7CB0" w:rsidP="003A7C81">
      <w:pPr>
        <w:pStyle w:val="a3"/>
        <w:spacing w:line="276" w:lineRule="auto"/>
        <w:jc w:val="both"/>
        <w:rPr>
          <w:rFonts w:cs="David"/>
          <w:sz w:val="24"/>
          <w:szCs w:val="24"/>
          <w:rtl/>
        </w:rPr>
      </w:pPr>
      <w:r>
        <w:rPr>
          <w:rFonts w:cs="David" w:hint="cs"/>
          <w:sz w:val="24"/>
          <w:szCs w:val="24"/>
          <w:rtl/>
        </w:rPr>
        <w:t xml:space="preserve">סעדיה בן דוד </w:t>
      </w:r>
      <w:proofErr w:type="spellStart"/>
      <w:r>
        <w:rPr>
          <w:rFonts w:cs="David" w:hint="cs"/>
          <w:sz w:val="24"/>
          <w:szCs w:val="24"/>
          <w:rtl/>
        </w:rPr>
        <w:t>אלעדני</w:t>
      </w:r>
      <w:proofErr w:type="spellEnd"/>
      <w:r>
        <w:rPr>
          <w:rFonts w:cs="David" w:hint="cs"/>
          <w:sz w:val="24"/>
          <w:szCs w:val="24"/>
          <w:rtl/>
        </w:rPr>
        <w:t xml:space="preserve">: השיטה שלו אומרת שהרמב"ם בתשובותיו זה לא הפסק האחרון, צריך ללכת תמיד לפי המשנה תורה. הוא אומר שהרמב"ן חזר בו מדעתו הראשונה (התשובה). </w:t>
      </w:r>
    </w:p>
    <w:p w:rsidR="001E7CB0" w:rsidRDefault="001E7CB0" w:rsidP="003A7C81">
      <w:pPr>
        <w:pStyle w:val="a3"/>
        <w:spacing w:line="276" w:lineRule="auto"/>
        <w:jc w:val="both"/>
        <w:rPr>
          <w:rFonts w:cs="David"/>
          <w:sz w:val="24"/>
          <w:szCs w:val="24"/>
          <w:rtl/>
        </w:rPr>
      </w:pPr>
    </w:p>
    <w:p w:rsidR="001E7CB0" w:rsidRDefault="001E7CB0" w:rsidP="003A7C81">
      <w:pPr>
        <w:pStyle w:val="a3"/>
        <w:spacing w:line="276" w:lineRule="auto"/>
        <w:jc w:val="both"/>
        <w:rPr>
          <w:rFonts w:cs="David"/>
          <w:sz w:val="24"/>
          <w:szCs w:val="24"/>
          <w:rtl/>
        </w:rPr>
      </w:pPr>
      <w:r>
        <w:rPr>
          <w:rFonts w:cs="David" w:hint="cs"/>
          <w:sz w:val="24"/>
          <w:szCs w:val="24"/>
          <w:rtl/>
        </w:rPr>
        <w:t xml:space="preserve">הבעיה עם הגישה הזו היא שהרמב"ם טען שככה כולם עושים. כלומר, הוא לא רק פסק אלא נתן לנו עדות מהסביבה שלו. הדבר הזה הפריע </w:t>
      </w:r>
      <w:proofErr w:type="spellStart"/>
      <w:r>
        <w:rPr>
          <w:rFonts w:cs="David" w:hint="cs"/>
          <w:sz w:val="24"/>
          <w:szCs w:val="24"/>
          <w:rtl/>
        </w:rPr>
        <w:t>לר</w:t>
      </w:r>
      <w:proofErr w:type="spellEnd"/>
      <w:r>
        <w:rPr>
          <w:rFonts w:cs="David" w:hint="cs"/>
          <w:sz w:val="24"/>
          <w:szCs w:val="24"/>
          <w:rtl/>
        </w:rPr>
        <w:t xml:space="preserve">' יוסף קארו כי לפי מה </w:t>
      </w:r>
      <w:proofErr w:type="spellStart"/>
      <w:r>
        <w:rPr>
          <w:rFonts w:cs="David" w:hint="cs"/>
          <w:sz w:val="24"/>
          <w:szCs w:val="24"/>
          <w:rtl/>
        </w:rPr>
        <w:t>שהרשב"א</w:t>
      </w:r>
      <w:proofErr w:type="spellEnd"/>
      <w:r>
        <w:rPr>
          <w:rFonts w:cs="David" w:hint="cs"/>
          <w:sz w:val="24"/>
          <w:szCs w:val="24"/>
          <w:rtl/>
        </w:rPr>
        <w:t xml:space="preserve"> אומר, כל הגאונים שנהגו לברך על חומש, כולם טעו ולכן הוא לא מקבל את תשובת </w:t>
      </w:r>
      <w:proofErr w:type="spellStart"/>
      <w:r>
        <w:rPr>
          <w:rFonts w:cs="David" w:hint="cs"/>
          <w:sz w:val="24"/>
          <w:szCs w:val="24"/>
          <w:rtl/>
        </w:rPr>
        <w:t>הרשב"א</w:t>
      </w:r>
      <w:proofErr w:type="spellEnd"/>
      <w:r>
        <w:rPr>
          <w:rFonts w:cs="David" w:hint="cs"/>
          <w:sz w:val="24"/>
          <w:szCs w:val="24"/>
          <w:rtl/>
        </w:rPr>
        <w:t xml:space="preserve">. </w:t>
      </w:r>
    </w:p>
    <w:p w:rsidR="001E7CB0" w:rsidRDefault="001E7CB0" w:rsidP="003A7C81">
      <w:pPr>
        <w:pStyle w:val="a3"/>
        <w:spacing w:line="276" w:lineRule="auto"/>
        <w:jc w:val="both"/>
        <w:rPr>
          <w:rFonts w:cs="David"/>
          <w:sz w:val="24"/>
          <w:szCs w:val="24"/>
          <w:rtl/>
        </w:rPr>
      </w:pPr>
      <w:r>
        <w:rPr>
          <w:rFonts w:cs="David" w:hint="cs"/>
          <w:sz w:val="24"/>
          <w:szCs w:val="24"/>
          <w:rtl/>
        </w:rPr>
        <w:t>הוא מבדיל בין לכתחילה לבין בדיעבד. במשנה תורה הרמב"ם כתב לכתחילה כיצד ראוי לנהוג ולעומת זאת בתשובה הוא כתב כיצד צריך לעשות כאשר אין ספר תורה בנמצא.</w:t>
      </w:r>
    </w:p>
    <w:p w:rsidR="001E7CB0" w:rsidRDefault="001E7CB0" w:rsidP="003A7C81">
      <w:pPr>
        <w:pStyle w:val="a3"/>
        <w:spacing w:line="276" w:lineRule="auto"/>
        <w:jc w:val="both"/>
        <w:rPr>
          <w:rFonts w:cs="David"/>
          <w:sz w:val="24"/>
          <w:szCs w:val="24"/>
          <w:rtl/>
        </w:rPr>
      </w:pPr>
    </w:p>
    <w:p w:rsidR="001E7CB0" w:rsidRDefault="001E7CB0" w:rsidP="003A7C81">
      <w:pPr>
        <w:pStyle w:val="a3"/>
        <w:spacing w:line="276" w:lineRule="auto"/>
        <w:jc w:val="both"/>
        <w:rPr>
          <w:rFonts w:cs="David"/>
          <w:sz w:val="24"/>
          <w:szCs w:val="24"/>
          <w:rtl/>
        </w:rPr>
      </w:pPr>
      <w:r>
        <w:rPr>
          <w:rFonts w:cs="David" w:hint="cs"/>
          <w:sz w:val="24"/>
          <w:szCs w:val="24"/>
          <w:rtl/>
        </w:rPr>
        <w:t xml:space="preserve">חנינה בן מנחם- לא התייחס לתשובה הספציפית הזו. הוא טען שיש להבחין בין שלושה מונחים: </w:t>
      </w:r>
    </w:p>
    <w:p w:rsidR="001E7CB0" w:rsidRDefault="001E7CB0" w:rsidP="003A7C81">
      <w:pPr>
        <w:pStyle w:val="a3"/>
        <w:numPr>
          <w:ilvl w:val="0"/>
          <w:numId w:val="7"/>
        </w:numPr>
        <w:spacing w:line="276" w:lineRule="auto"/>
        <w:jc w:val="both"/>
        <w:rPr>
          <w:rFonts w:cs="David"/>
          <w:sz w:val="24"/>
          <w:szCs w:val="24"/>
        </w:rPr>
      </w:pPr>
      <w:r>
        <w:rPr>
          <w:rFonts w:cs="David"/>
          <w:sz w:val="24"/>
          <w:szCs w:val="24"/>
        </w:rPr>
        <w:t>Law</w:t>
      </w:r>
      <w:r>
        <w:rPr>
          <w:rFonts w:cs="David" w:hint="cs"/>
          <w:sz w:val="24"/>
          <w:szCs w:val="24"/>
          <w:rtl/>
        </w:rPr>
        <w:t>- הלכה</w:t>
      </w:r>
    </w:p>
    <w:p w:rsidR="001E7CB0" w:rsidRDefault="001E7CB0" w:rsidP="003A7C81">
      <w:pPr>
        <w:pStyle w:val="a3"/>
        <w:numPr>
          <w:ilvl w:val="0"/>
          <w:numId w:val="7"/>
        </w:numPr>
        <w:spacing w:line="276" w:lineRule="auto"/>
        <w:jc w:val="both"/>
        <w:rPr>
          <w:rFonts w:cs="David"/>
          <w:sz w:val="24"/>
          <w:szCs w:val="24"/>
        </w:rPr>
      </w:pPr>
      <w:r>
        <w:rPr>
          <w:rFonts w:cs="David"/>
          <w:sz w:val="24"/>
          <w:szCs w:val="24"/>
        </w:rPr>
        <w:t>Law to be applied</w:t>
      </w:r>
      <w:r>
        <w:rPr>
          <w:rFonts w:cs="David" w:hint="cs"/>
          <w:sz w:val="24"/>
          <w:szCs w:val="24"/>
          <w:rtl/>
        </w:rPr>
        <w:t>- הלכה למעשה</w:t>
      </w:r>
    </w:p>
    <w:p w:rsidR="001E7CB0" w:rsidRDefault="001E7CB0" w:rsidP="003A7C81">
      <w:pPr>
        <w:pStyle w:val="a3"/>
        <w:numPr>
          <w:ilvl w:val="0"/>
          <w:numId w:val="7"/>
        </w:numPr>
        <w:spacing w:line="276" w:lineRule="auto"/>
        <w:jc w:val="both"/>
        <w:rPr>
          <w:rFonts w:cs="David"/>
          <w:sz w:val="24"/>
          <w:szCs w:val="24"/>
        </w:rPr>
      </w:pPr>
      <w:r>
        <w:rPr>
          <w:rFonts w:cs="David"/>
          <w:sz w:val="24"/>
          <w:szCs w:val="24"/>
        </w:rPr>
        <w:t>Judicial decision</w:t>
      </w:r>
      <w:r>
        <w:rPr>
          <w:rFonts w:cs="David" w:hint="cs"/>
          <w:sz w:val="24"/>
          <w:szCs w:val="24"/>
          <w:rtl/>
        </w:rPr>
        <w:t>- הכרעה שיפוטית</w:t>
      </w:r>
    </w:p>
    <w:p w:rsidR="001E7CB0" w:rsidRDefault="001E7CB0" w:rsidP="003A7C81">
      <w:pPr>
        <w:pStyle w:val="a3"/>
        <w:spacing w:line="276" w:lineRule="auto"/>
        <w:jc w:val="both"/>
        <w:rPr>
          <w:rFonts w:cs="David"/>
          <w:sz w:val="24"/>
          <w:szCs w:val="24"/>
          <w:rtl/>
        </w:rPr>
      </w:pPr>
      <w:r>
        <w:rPr>
          <w:rFonts w:cs="David" w:hint="cs"/>
          <w:sz w:val="24"/>
          <w:szCs w:val="24"/>
          <w:rtl/>
        </w:rPr>
        <w:t xml:space="preserve">הוא כותב שיש להבחין בין שלושת הרמות האלו. הוא טוען שההבדלים בין התשובות לבין הפסקים יש להבין אותם כהבדל בין הלכה, מה שמופיע במשנה תורה זו ההלכה הנקייה אבל ברגע שאנו משקללים דברים נוספים אז הלכה למעשה ניתן לברך. ההבחנה מאוד דומה בין לכתחילה ובדיעבד אלא שיש לה רובד נוסף. </w:t>
      </w:r>
    </w:p>
    <w:p w:rsidR="001E7CB0" w:rsidRDefault="001E7CB0" w:rsidP="003A7C81">
      <w:pPr>
        <w:pStyle w:val="a3"/>
        <w:spacing w:line="276" w:lineRule="auto"/>
        <w:jc w:val="both"/>
        <w:rPr>
          <w:rFonts w:cs="David"/>
          <w:sz w:val="24"/>
          <w:szCs w:val="24"/>
          <w:rtl/>
        </w:rPr>
      </w:pPr>
    </w:p>
    <w:p w:rsidR="001E7CB0" w:rsidRDefault="001E7CB0" w:rsidP="003A7C81">
      <w:pPr>
        <w:pStyle w:val="a3"/>
        <w:spacing w:line="276" w:lineRule="auto"/>
        <w:jc w:val="both"/>
        <w:rPr>
          <w:rFonts w:cs="David"/>
          <w:sz w:val="24"/>
          <w:szCs w:val="24"/>
          <w:rtl/>
        </w:rPr>
      </w:pPr>
      <w:r>
        <w:rPr>
          <w:rFonts w:cs="David" w:hint="cs"/>
          <w:sz w:val="24"/>
          <w:szCs w:val="24"/>
          <w:rtl/>
        </w:rPr>
        <w:t>הכתיבה של הרב הרצוג- רבה הראשי הראשון של מדינת ישראל, הוא היה גם משפטן. הוא כתב בשלושה שלבים של הקריירה שלו ספרות משפטית. עוד באנגליה הוא כתב פרויקט שממנו יצאו שני ספרים שנקראו היסודות העיקריים של  המשפט היהודי</w:t>
      </w:r>
    </w:p>
    <w:p w:rsidR="001E7CB0" w:rsidRDefault="001E7CB0" w:rsidP="003A7C81">
      <w:pPr>
        <w:pStyle w:val="a3"/>
        <w:spacing w:line="276" w:lineRule="auto"/>
        <w:jc w:val="both"/>
        <w:rPr>
          <w:rFonts w:cs="David"/>
          <w:sz w:val="24"/>
          <w:szCs w:val="24"/>
          <w:rtl/>
        </w:rPr>
      </w:pPr>
      <w:r>
        <w:rPr>
          <w:rFonts w:cs="David" w:hint="cs"/>
          <w:sz w:val="24"/>
          <w:szCs w:val="24"/>
          <w:rtl/>
        </w:rPr>
        <w:t xml:space="preserve">אחד על דיני קניין ואחד של דיני חוזים. באותם ספרים הוא כתב מהי ההלכה, בצורה נקייה, רק ע"י הסתכלות בתלמוד ובספרות ההלכה לדורותיה. בשלב שני הוא מגיע לארץ, בשלהי שנות ה 30, כדי לכהן כרב הראשי תחת המנדט הבריטי והוא מבין שתוקם עוד מעט מדינת ישראל ונצטרך חוקה והוא חלם כיצד אנו יכולים לקחת את המסורת, משפט יהודי ולעדכן אותו כדי שהוא יתאים למדינה מודרנית. הוא ייסד בית מדרש בירושלים והם ניסו לחבר חוקה על פי משפט התורה בהנחייתו של הרב הרצוג. זה נקרא תחוקה לישראל. בניגוד לספרו הראשון, כאן מדובר בהלכה למעשה. הוא אמר שאנו צריכים לעדכן את ההלכה. </w:t>
      </w:r>
    </w:p>
    <w:p w:rsidR="00620744" w:rsidRDefault="00620744" w:rsidP="003A7C81">
      <w:pPr>
        <w:pStyle w:val="a3"/>
        <w:spacing w:line="276" w:lineRule="auto"/>
        <w:jc w:val="both"/>
        <w:rPr>
          <w:rFonts w:cs="David"/>
          <w:sz w:val="24"/>
          <w:szCs w:val="24"/>
          <w:rtl/>
        </w:rPr>
      </w:pPr>
      <w:r>
        <w:rPr>
          <w:rFonts w:cs="David" w:hint="cs"/>
          <w:sz w:val="24"/>
          <w:szCs w:val="24"/>
          <w:rtl/>
        </w:rPr>
        <w:t xml:space="preserve">למשל, אדם צריך לפרנס את ילדיו עד הגיל בו הם יכולים לצאת לעבודה </w:t>
      </w:r>
      <w:r>
        <w:rPr>
          <w:rFonts w:cs="David"/>
          <w:sz w:val="24"/>
          <w:szCs w:val="24"/>
          <w:rtl/>
        </w:rPr>
        <w:t>–</w:t>
      </w:r>
      <w:r>
        <w:rPr>
          <w:rFonts w:cs="David" w:hint="cs"/>
          <w:sz w:val="24"/>
          <w:szCs w:val="24"/>
          <w:rtl/>
        </w:rPr>
        <w:t xml:space="preserve"> 6,7,8 הוא אמר שזה לא רלוונטי להיום ולכן העלה את הגיל. </w:t>
      </w:r>
    </w:p>
    <w:p w:rsidR="00620744" w:rsidRDefault="00620744" w:rsidP="003A7C81">
      <w:pPr>
        <w:pStyle w:val="a3"/>
        <w:spacing w:line="276" w:lineRule="auto"/>
        <w:jc w:val="both"/>
        <w:rPr>
          <w:rFonts w:cs="David"/>
          <w:sz w:val="24"/>
          <w:szCs w:val="24"/>
          <w:rtl/>
        </w:rPr>
      </w:pPr>
      <w:proofErr w:type="spellStart"/>
      <w:r>
        <w:rPr>
          <w:rFonts w:cs="David" w:hint="cs"/>
          <w:sz w:val="24"/>
          <w:szCs w:val="24"/>
          <w:rtl/>
        </w:rPr>
        <w:t>התחוקה</w:t>
      </w:r>
      <w:proofErr w:type="spellEnd"/>
      <w:r>
        <w:rPr>
          <w:rFonts w:cs="David" w:hint="cs"/>
          <w:sz w:val="24"/>
          <w:szCs w:val="24"/>
          <w:rtl/>
        </w:rPr>
        <w:t xml:space="preserve"> הזו לא מתקבלת. בשלב השלישי של הקריירה שלו הוא יושב כאב בית הדין של </w:t>
      </w:r>
      <w:proofErr w:type="spellStart"/>
      <w:r>
        <w:rPr>
          <w:rFonts w:cs="David" w:hint="cs"/>
          <w:sz w:val="24"/>
          <w:szCs w:val="24"/>
          <w:rtl/>
        </w:rPr>
        <w:t>ביד"ר</w:t>
      </w:r>
      <w:proofErr w:type="spellEnd"/>
      <w:r>
        <w:rPr>
          <w:rFonts w:cs="David" w:hint="cs"/>
          <w:sz w:val="24"/>
          <w:szCs w:val="24"/>
          <w:rtl/>
        </w:rPr>
        <w:t xml:space="preserve"> והוא כותב פסקי הלכה בתפקידו זה, זה כבר הכרעות שיפוטיות. אצלו מאוד קל לראות את שלושת הסוגים. אצל הרמב"ם ניתן לראות רק שניים מהם- הלכה והלכה למעשה. </w:t>
      </w:r>
    </w:p>
    <w:p w:rsidR="00620744" w:rsidRDefault="00620744" w:rsidP="003A7C81">
      <w:pPr>
        <w:pStyle w:val="a3"/>
        <w:spacing w:line="276" w:lineRule="auto"/>
        <w:jc w:val="both"/>
        <w:rPr>
          <w:rFonts w:cs="David"/>
          <w:sz w:val="24"/>
          <w:szCs w:val="24"/>
          <w:rtl/>
        </w:rPr>
      </w:pPr>
      <w:r>
        <w:rPr>
          <w:rFonts w:cs="David" w:hint="cs"/>
          <w:sz w:val="24"/>
          <w:szCs w:val="24"/>
          <w:rtl/>
        </w:rPr>
        <w:t>אם אנו מחילים את דעתו של חנינה בן מנחם אז אנו רואים שההלכה זה מה שמופיע במשנה תורה ולעומת זאת בתשובה יש לנו הלכה למעשה.</w:t>
      </w:r>
    </w:p>
    <w:p w:rsidR="00620744" w:rsidRDefault="00620744" w:rsidP="003A7C81">
      <w:pPr>
        <w:pStyle w:val="a3"/>
        <w:spacing w:line="276" w:lineRule="auto"/>
        <w:jc w:val="both"/>
        <w:rPr>
          <w:rFonts w:cs="David"/>
          <w:sz w:val="24"/>
          <w:szCs w:val="24"/>
          <w:rtl/>
        </w:rPr>
      </w:pPr>
    </w:p>
    <w:p w:rsidR="00620744" w:rsidRDefault="00620744" w:rsidP="003A7C81">
      <w:pPr>
        <w:pStyle w:val="a3"/>
        <w:spacing w:line="276" w:lineRule="auto"/>
        <w:jc w:val="both"/>
        <w:rPr>
          <w:rFonts w:cs="David"/>
          <w:sz w:val="24"/>
          <w:szCs w:val="24"/>
          <w:rtl/>
        </w:rPr>
      </w:pPr>
      <w:proofErr w:type="spellStart"/>
      <w:r w:rsidRPr="00620744">
        <w:rPr>
          <w:rFonts w:cs="David" w:hint="cs"/>
          <w:b/>
          <w:bCs/>
          <w:sz w:val="24"/>
          <w:szCs w:val="24"/>
          <w:rtl/>
        </w:rPr>
        <w:t>הרשב"ש</w:t>
      </w:r>
      <w:proofErr w:type="spellEnd"/>
      <w:r w:rsidRPr="00620744">
        <w:rPr>
          <w:rFonts w:cs="David" w:hint="cs"/>
          <w:b/>
          <w:bCs/>
          <w:sz w:val="24"/>
          <w:szCs w:val="24"/>
          <w:rtl/>
        </w:rPr>
        <w:t>:</w:t>
      </w:r>
      <w:r>
        <w:rPr>
          <w:rFonts w:cs="David" w:hint="cs"/>
          <w:b/>
          <w:bCs/>
          <w:sz w:val="24"/>
          <w:szCs w:val="24"/>
          <w:rtl/>
        </w:rPr>
        <w:t xml:space="preserve"> </w:t>
      </w:r>
      <w:r w:rsidRPr="00620744">
        <w:rPr>
          <w:rFonts w:cs="David" w:hint="cs"/>
          <w:sz w:val="24"/>
          <w:szCs w:val="24"/>
          <w:rtl/>
        </w:rPr>
        <w:t>הוא מתמודד עם השאלה שלנו- האם ניתן לקרוא בספר תורה פסול. אותו אדם הביא את התשובה של הרמב"ם ואמר שהרמב"ם התיר לקרוא בספר הזה.</w:t>
      </w:r>
      <w:r>
        <w:rPr>
          <w:rFonts w:cs="David" w:hint="cs"/>
          <w:b/>
          <w:bCs/>
          <w:sz w:val="24"/>
          <w:szCs w:val="24"/>
          <w:rtl/>
        </w:rPr>
        <w:t xml:space="preserve"> </w:t>
      </w:r>
      <w:proofErr w:type="spellStart"/>
      <w:r>
        <w:rPr>
          <w:rFonts w:cs="David" w:hint="cs"/>
          <w:sz w:val="24"/>
          <w:szCs w:val="24"/>
          <w:rtl/>
        </w:rPr>
        <w:t>הרשב"ש</w:t>
      </w:r>
      <w:proofErr w:type="spellEnd"/>
      <w:r>
        <w:rPr>
          <w:rFonts w:cs="David" w:hint="cs"/>
          <w:sz w:val="24"/>
          <w:szCs w:val="24"/>
          <w:rtl/>
        </w:rPr>
        <w:t xml:space="preserve"> אמר שתשובתו זו של הרמב"ם תמוהה, לפיה אכן ניתן לקרוא בספר תורה פסול. הוא בעצם טוען שזה זיוף, זה הסבר אחר לגמרי כיצד להבין את הסתירה. מי אמר שזה התשובה של הרמב"ם? את התשובה הזו אין לנו בכתב ידו של הרמב"ם. </w:t>
      </w:r>
    </w:p>
    <w:p w:rsidR="00620744" w:rsidRDefault="00620744" w:rsidP="003A7C81">
      <w:pPr>
        <w:pStyle w:val="a3"/>
        <w:spacing w:line="276" w:lineRule="auto"/>
        <w:jc w:val="both"/>
        <w:rPr>
          <w:rFonts w:cs="David"/>
          <w:sz w:val="24"/>
          <w:szCs w:val="24"/>
          <w:rtl/>
        </w:rPr>
      </w:pPr>
      <w:proofErr w:type="spellStart"/>
      <w:r>
        <w:rPr>
          <w:rFonts w:cs="David" w:hint="cs"/>
          <w:sz w:val="24"/>
          <w:szCs w:val="24"/>
          <w:rtl/>
        </w:rPr>
        <w:t>הרשב"ש</w:t>
      </w:r>
      <w:proofErr w:type="spellEnd"/>
      <w:r>
        <w:rPr>
          <w:rFonts w:cs="David" w:hint="cs"/>
          <w:sz w:val="24"/>
          <w:szCs w:val="24"/>
          <w:rtl/>
        </w:rPr>
        <w:t xml:space="preserve"> אומר מי בכלל אמר שהתשובה הזו היא באמת של הרמב"ם. יש לנו 17 תשובות שהגיעו אלינו בכתב ידו של הרמב"ם ותשובה זו לא כלולה בתוכם. </w:t>
      </w:r>
    </w:p>
    <w:p w:rsidR="00620744" w:rsidRDefault="00620744" w:rsidP="003A7C81">
      <w:pPr>
        <w:pStyle w:val="a3"/>
        <w:spacing w:line="276" w:lineRule="auto"/>
        <w:jc w:val="both"/>
        <w:rPr>
          <w:rFonts w:cs="David"/>
          <w:sz w:val="24"/>
          <w:szCs w:val="24"/>
          <w:rtl/>
        </w:rPr>
      </w:pPr>
    </w:p>
    <w:p w:rsidR="00620744" w:rsidRDefault="00620744" w:rsidP="003A7C81">
      <w:pPr>
        <w:pStyle w:val="a3"/>
        <w:spacing w:line="276" w:lineRule="auto"/>
        <w:jc w:val="both"/>
        <w:rPr>
          <w:rFonts w:cs="David"/>
          <w:sz w:val="24"/>
          <w:szCs w:val="24"/>
          <w:rtl/>
        </w:rPr>
      </w:pPr>
      <w:proofErr w:type="spellStart"/>
      <w:r>
        <w:rPr>
          <w:rFonts w:cs="David" w:hint="cs"/>
          <w:sz w:val="24"/>
          <w:szCs w:val="24"/>
          <w:rtl/>
        </w:rPr>
        <w:t>הרשב"א</w:t>
      </w:r>
      <w:proofErr w:type="spellEnd"/>
      <w:r>
        <w:rPr>
          <w:rFonts w:cs="David" w:hint="cs"/>
          <w:sz w:val="24"/>
          <w:szCs w:val="24"/>
          <w:rtl/>
        </w:rPr>
        <w:t xml:space="preserve"> הוא הראשון שהתמודד עם התשובה הזו. התשובה הזאת עדיין טרייה כאשר </w:t>
      </w:r>
      <w:proofErr w:type="spellStart"/>
      <w:r>
        <w:rPr>
          <w:rFonts w:cs="David" w:hint="cs"/>
          <w:sz w:val="24"/>
          <w:szCs w:val="24"/>
          <w:rtl/>
        </w:rPr>
        <w:t>הרשב"א</w:t>
      </w:r>
      <w:proofErr w:type="spellEnd"/>
      <w:r>
        <w:rPr>
          <w:rFonts w:cs="David" w:hint="cs"/>
          <w:sz w:val="24"/>
          <w:szCs w:val="24"/>
          <w:rtl/>
        </w:rPr>
        <w:t xml:space="preserve"> מתייחס אליה אך זה לא בהכרח אומר שהרמב"ם כתב את התשובה. אף אחד לא קיבל את דברי </w:t>
      </w:r>
      <w:proofErr w:type="spellStart"/>
      <w:r>
        <w:rPr>
          <w:rFonts w:cs="David" w:hint="cs"/>
          <w:sz w:val="24"/>
          <w:szCs w:val="24"/>
          <w:rtl/>
        </w:rPr>
        <w:t>הרשב"ש</w:t>
      </w:r>
      <w:proofErr w:type="spellEnd"/>
      <w:r>
        <w:rPr>
          <w:rFonts w:cs="David" w:hint="cs"/>
          <w:sz w:val="24"/>
          <w:szCs w:val="24"/>
          <w:rtl/>
        </w:rPr>
        <w:t xml:space="preserve"> ואמר שזה זיוף ובד"כ לא מציינים את תשובתו כאשר מתמודדים עם המקרה הזה.</w:t>
      </w:r>
    </w:p>
    <w:p w:rsidR="00620744" w:rsidRDefault="00620744" w:rsidP="003A7C81">
      <w:pPr>
        <w:pStyle w:val="a3"/>
        <w:spacing w:line="276" w:lineRule="auto"/>
        <w:jc w:val="both"/>
        <w:rPr>
          <w:rFonts w:cs="David"/>
          <w:sz w:val="24"/>
          <w:szCs w:val="24"/>
          <w:rtl/>
        </w:rPr>
      </w:pPr>
    </w:p>
    <w:p w:rsidR="00620744" w:rsidRDefault="00620744" w:rsidP="003A7C81">
      <w:pPr>
        <w:pStyle w:val="a3"/>
        <w:spacing w:line="276" w:lineRule="auto"/>
        <w:jc w:val="both"/>
        <w:rPr>
          <w:rFonts w:cs="David"/>
          <w:sz w:val="24"/>
          <w:szCs w:val="24"/>
          <w:rtl/>
        </w:rPr>
      </w:pPr>
      <w:r>
        <w:rPr>
          <w:rFonts w:cs="David" w:hint="cs"/>
          <w:sz w:val="24"/>
          <w:szCs w:val="24"/>
          <w:rtl/>
        </w:rPr>
        <w:t xml:space="preserve">סיכום: ניסינו לראות מה יכול להיות היחס בין השו"ת לספרות הפסק. פתחנו את הדיון בניסיון לחשוב מה היתרונות היחסיים של כל סוגה ספרותית וכמובן שזה לא משהו אבסולוטי- זה יותר טוב מזה אלא יש </w:t>
      </w:r>
      <w:proofErr w:type="spellStart"/>
      <w:r>
        <w:rPr>
          <w:rFonts w:cs="David" w:hint="cs"/>
          <w:sz w:val="24"/>
          <w:szCs w:val="24"/>
          <w:rtl/>
        </w:rPr>
        <w:t>נק</w:t>
      </w:r>
      <w:proofErr w:type="spellEnd"/>
      <w:r>
        <w:rPr>
          <w:rFonts w:cs="David" w:hint="cs"/>
          <w:sz w:val="24"/>
          <w:szCs w:val="24"/>
          <w:rtl/>
        </w:rPr>
        <w:t xml:space="preserve">' לזכות של </w:t>
      </w:r>
      <w:proofErr w:type="spellStart"/>
      <w:r>
        <w:rPr>
          <w:rFonts w:cs="David" w:hint="cs"/>
          <w:sz w:val="24"/>
          <w:szCs w:val="24"/>
          <w:rtl/>
        </w:rPr>
        <w:t>השו</w:t>
      </w:r>
      <w:proofErr w:type="spellEnd"/>
      <w:r>
        <w:rPr>
          <w:rFonts w:cs="David" w:hint="cs"/>
          <w:sz w:val="24"/>
          <w:szCs w:val="24"/>
          <w:rtl/>
        </w:rPr>
        <w:t>,ת וגם של הפסק. המשכנו מזה כדי להבין את האפשרויות של היחס בין שתי התשובות.</w:t>
      </w:r>
    </w:p>
    <w:p w:rsidR="00620744" w:rsidRDefault="00620744" w:rsidP="003A7C81">
      <w:pPr>
        <w:pStyle w:val="a3"/>
        <w:spacing w:line="276" w:lineRule="auto"/>
        <w:jc w:val="both"/>
        <w:rPr>
          <w:rFonts w:cs="David"/>
          <w:sz w:val="24"/>
          <w:szCs w:val="24"/>
          <w:rtl/>
        </w:rPr>
      </w:pPr>
    </w:p>
    <w:p w:rsidR="00620744" w:rsidRDefault="00620744" w:rsidP="003A7C81">
      <w:pPr>
        <w:pStyle w:val="a3"/>
        <w:spacing w:line="276" w:lineRule="auto"/>
        <w:jc w:val="both"/>
        <w:rPr>
          <w:rFonts w:cs="David"/>
          <w:sz w:val="24"/>
          <w:szCs w:val="24"/>
          <w:rtl/>
        </w:rPr>
      </w:pPr>
      <w:r>
        <w:rPr>
          <w:rFonts w:cs="David" w:hint="cs"/>
          <w:sz w:val="24"/>
          <w:szCs w:val="24"/>
          <w:rtl/>
        </w:rPr>
        <w:t>אפשרויות שונות:</w:t>
      </w:r>
    </w:p>
    <w:p w:rsidR="00620744" w:rsidRDefault="00620744" w:rsidP="003A7C81">
      <w:pPr>
        <w:pStyle w:val="a3"/>
        <w:spacing w:line="276" w:lineRule="auto"/>
        <w:jc w:val="both"/>
        <w:rPr>
          <w:rFonts w:cs="David"/>
          <w:sz w:val="24"/>
          <w:szCs w:val="24"/>
          <w:rtl/>
        </w:rPr>
      </w:pPr>
      <w:r>
        <w:rPr>
          <w:rFonts w:cs="David" w:hint="cs"/>
          <w:sz w:val="24"/>
          <w:szCs w:val="24"/>
          <w:rtl/>
        </w:rPr>
        <w:t>המקור המאוחר מבאר את המקור הקדום.</w:t>
      </w:r>
    </w:p>
    <w:p w:rsidR="00620744" w:rsidRDefault="00620744" w:rsidP="003A7C81">
      <w:pPr>
        <w:pStyle w:val="a3"/>
        <w:numPr>
          <w:ilvl w:val="0"/>
          <w:numId w:val="8"/>
        </w:numPr>
        <w:spacing w:line="276" w:lineRule="auto"/>
        <w:jc w:val="both"/>
        <w:rPr>
          <w:rFonts w:cs="David"/>
          <w:sz w:val="24"/>
          <w:szCs w:val="24"/>
        </w:rPr>
      </w:pPr>
      <w:r>
        <w:rPr>
          <w:rFonts w:cs="David" w:hint="cs"/>
          <w:sz w:val="24"/>
          <w:szCs w:val="24"/>
          <w:rtl/>
        </w:rPr>
        <w:t>התשובה המבארת את שיטת הרמב"ם במשנה תורה.</w:t>
      </w:r>
    </w:p>
    <w:p w:rsidR="00620744" w:rsidRDefault="00620744" w:rsidP="003A7C81">
      <w:pPr>
        <w:pStyle w:val="a3"/>
        <w:numPr>
          <w:ilvl w:val="0"/>
          <w:numId w:val="8"/>
        </w:numPr>
        <w:spacing w:line="276" w:lineRule="auto"/>
        <w:jc w:val="both"/>
        <w:rPr>
          <w:rFonts w:cs="David"/>
          <w:sz w:val="24"/>
          <w:szCs w:val="24"/>
        </w:rPr>
      </w:pPr>
      <w:proofErr w:type="spellStart"/>
      <w:r>
        <w:rPr>
          <w:rFonts w:cs="David" w:hint="cs"/>
          <w:sz w:val="24"/>
          <w:szCs w:val="24"/>
          <w:rtl/>
        </w:rPr>
        <w:t>התשוןבה</w:t>
      </w:r>
      <w:proofErr w:type="spellEnd"/>
      <w:r>
        <w:rPr>
          <w:rFonts w:cs="David" w:hint="cs"/>
          <w:sz w:val="24"/>
          <w:szCs w:val="24"/>
          <w:rtl/>
        </w:rPr>
        <w:t xml:space="preserve"> מבארת פסקה במשנה תורה.</w:t>
      </w:r>
    </w:p>
    <w:p w:rsidR="00620744" w:rsidRDefault="00620744" w:rsidP="003A7C81">
      <w:pPr>
        <w:pStyle w:val="a3"/>
        <w:numPr>
          <w:ilvl w:val="0"/>
          <w:numId w:val="8"/>
        </w:numPr>
        <w:spacing w:line="276" w:lineRule="auto"/>
        <w:jc w:val="both"/>
        <w:rPr>
          <w:rFonts w:cs="David"/>
          <w:sz w:val="24"/>
          <w:szCs w:val="24"/>
        </w:rPr>
      </w:pPr>
      <w:r>
        <w:rPr>
          <w:rFonts w:cs="David" w:hint="cs"/>
          <w:sz w:val="24"/>
          <w:szCs w:val="24"/>
          <w:rtl/>
        </w:rPr>
        <w:t>התשובה מתקנת טעויות סופר במשנה תורה.</w:t>
      </w:r>
    </w:p>
    <w:p w:rsidR="00620744" w:rsidRDefault="00620744" w:rsidP="003A7C81">
      <w:pPr>
        <w:pStyle w:val="a3"/>
        <w:spacing w:line="276" w:lineRule="auto"/>
        <w:jc w:val="both"/>
        <w:rPr>
          <w:rFonts w:cs="David"/>
          <w:sz w:val="24"/>
          <w:szCs w:val="24"/>
          <w:rtl/>
        </w:rPr>
      </w:pPr>
    </w:p>
    <w:p w:rsidR="00620744" w:rsidRDefault="00620744" w:rsidP="003A7C81">
      <w:pPr>
        <w:pStyle w:val="a3"/>
        <w:spacing w:line="276" w:lineRule="auto"/>
        <w:jc w:val="both"/>
        <w:rPr>
          <w:rFonts w:cs="David"/>
          <w:sz w:val="24"/>
          <w:szCs w:val="24"/>
          <w:rtl/>
        </w:rPr>
      </w:pPr>
      <w:r>
        <w:rPr>
          <w:rFonts w:cs="David" w:hint="cs"/>
          <w:sz w:val="24"/>
          <w:szCs w:val="24"/>
          <w:rtl/>
        </w:rPr>
        <w:t>המקור המאוחר מבטל את המקור הקדום-חזרה משפטית</w:t>
      </w:r>
      <w:r w:rsidR="00596289">
        <w:rPr>
          <w:rFonts w:cs="David" w:hint="cs"/>
          <w:sz w:val="24"/>
          <w:szCs w:val="24"/>
          <w:rtl/>
        </w:rPr>
        <w:t xml:space="preserve">. </w:t>
      </w:r>
    </w:p>
    <w:p w:rsidR="00620744" w:rsidRDefault="00620744" w:rsidP="003A7C81">
      <w:pPr>
        <w:pStyle w:val="a3"/>
        <w:numPr>
          <w:ilvl w:val="0"/>
          <w:numId w:val="8"/>
        </w:numPr>
        <w:spacing w:line="276" w:lineRule="auto"/>
        <w:jc w:val="both"/>
        <w:rPr>
          <w:rFonts w:cs="David"/>
          <w:sz w:val="24"/>
          <w:szCs w:val="24"/>
        </w:rPr>
      </w:pPr>
      <w:r>
        <w:rPr>
          <w:rFonts w:cs="David" w:hint="cs"/>
          <w:sz w:val="24"/>
          <w:szCs w:val="24"/>
          <w:rtl/>
        </w:rPr>
        <w:t>התשובה קודמת למשנה תורה.</w:t>
      </w:r>
    </w:p>
    <w:p w:rsidR="00620744" w:rsidRDefault="00620744" w:rsidP="003A7C81">
      <w:pPr>
        <w:pStyle w:val="a3"/>
        <w:numPr>
          <w:ilvl w:val="0"/>
          <w:numId w:val="8"/>
        </w:numPr>
        <w:spacing w:line="276" w:lineRule="auto"/>
        <w:jc w:val="both"/>
        <w:rPr>
          <w:rFonts w:cs="David"/>
          <w:sz w:val="24"/>
          <w:szCs w:val="24"/>
        </w:rPr>
      </w:pPr>
      <w:r>
        <w:rPr>
          <w:rFonts w:cs="David" w:hint="cs"/>
          <w:sz w:val="24"/>
          <w:szCs w:val="24"/>
          <w:rtl/>
        </w:rPr>
        <w:t>משנה תורה קודמת לתשובה.</w:t>
      </w:r>
    </w:p>
    <w:p w:rsidR="00620744" w:rsidRDefault="00620744" w:rsidP="003A7C81">
      <w:pPr>
        <w:pStyle w:val="a3"/>
        <w:spacing w:line="276" w:lineRule="auto"/>
        <w:ind w:left="360"/>
        <w:jc w:val="both"/>
        <w:rPr>
          <w:rFonts w:cs="David"/>
          <w:sz w:val="24"/>
          <w:szCs w:val="24"/>
          <w:rtl/>
        </w:rPr>
      </w:pPr>
    </w:p>
    <w:p w:rsidR="00620744" w:rsidRDefault="00620744" w:rsidP="003A7C81">
      <w:pPr>
        <w:pStyle w:val="a3"/>
        <w:numPr>
          <w:ilvl w:val="0"/>
          <w:numId w:val="8"/>
        </w:numPr>
        <w:spacing w:line="276" w:lineRule="auto"/>
        <w:jc w:val="both"/>
        <w:rPr>
          <w:rFonts w:cs="David"/>
          <w:sz w:val="24"/>
          <w:szCs w:val="24"/>
        </w:rPr>
      </w:pPr>
      <w:r>
        <w:rPr>
          <w:rFonts w:cs="David" w:hint="cs"/>
          <w:sz w:val="24"/>
          <w:szCs w:val="24"/>
          <w:rtl/>
        </w:rPr>
        <w:t>חשש זיוף.</w:t>
      </w:r>
    </w:p>
    <w:p w:rsidR="009E5860" w:rsidRDefault="009E5860" w:rsidP="003A7C81">
      <w:pPr>
        <w:pStyle w:val="a3"/>
        <w:spacing w:line="276" w:lineRule="auto"/>
        <w:jc w:val="both"/>
        <w:rPr>
          <w:rFonts w:cs="David"/>
          <w:sz w:val="24"/>
          <w:szCs w:val="24"/>
        </w:rPr>
      </w:pPr>
    </w:p>
    <w:p w:rsidR="00620744" w:rsidRDefault="00620744" w:rsidP="003A7C81">
      <w:pPr>
        <w:pStyle w:val="a3"/>
        <w:numPr>
          <w:ilvl w:val="0"/>
          <w:numId w:val="8"/>
        </w:numPr>
        <w:spacing w:line="276" w:lineRule="auto"/>
        <w:jc w:val="both"/>
        <w:rPr>
          <w:rFonts w:cs="David"/>
          <w:sz w:val="24"/>
          <w:szCs w:val="24"/>
        </w:rPr>
      </w:pPr>
      <w:r>
        <w:rPr>
          <w:rFonts w:cs="David" w:hint="cs"/>
          <w:sz w:val="24"/>
          <w:szCs w:val="24"/>
          <w:rtl/>
        </w:rPr>
        <w:t xml:space="preserve">הלכה לעומת הלכה למעשה. </w:t>
      </w:r>
    </w:p>
    <w:p w:rsidR="001A374C" w:rsidRDefault="001A374C" w:rsidP="003A7C81">
      <w:pPr>
        <w:pStyle w:val="a4"/>
        <w:jc w:val="both"/>
        <w:rPr>
          <w:rFonts w:cs="David"/>
          <w:sz w:val="24"/>
          <w:szCs w:val="24"/>
          <w:rtl/>
        </w:rPr>
      </w:pPr>
    </w:p>
    <w:p w:rsidR="00B4522F" w:rsidRDefault="009B4EAD" w:rsidP="003A7C81">
      <w:pPr>
        <w:pStyle w:val="a3"/>
        <w:spacing w:line="276" w:lineRule="auto"/>
        <w:jc w:val="both"/>
        <w:rPr>
          <w:rFonts w:cs="David"/>
          <w:b/>
          <w:bCs/>
          <w:sz w:val="24"/>
          <w:szCs w:val="24"/>
          <w:rtl/>
        </w:rPr>
      </w:pPr>
      <w:r w:rsidRPr="009B4EAD">
        <w:rPr>
          <w:rFonts w:cs="David" w:hint="cs"/>
          <w:b/>
          <w:bCs/>
          <w:sz w:val="24"/>
          <w:szCs w:val="24"/>
          <w:highlight w:val="green"/>
          <w:rtl/>
        </w:rPr>
        <w:t>23.4.13</w:t>
      </w:r>
    </w:p>
    <w:p w:rsidR="009B4EAD" w:rsidRDefault="009B4EAD" w:rsidP="003A7C81">
      <w:pPr>
        <w:pStyle w:val="a3"/>
        <w:spacing w:line="276" w:lineRule="auto"/>
        <w:jc w:val="both"/>
        <w:rPr>
          <w:rFonts w:cs="David"/>
          <w:b/>
          <w:bCs/>
          <w:sz w:val="24"/>
          <w:szCs w:val="24"/>
          <w:rtl/>
        </w:rPr>
      </w:pPr>
      <w:r>
        <w:rPr>
          <w:rFonts w:cs="David" w:hint="cs"/>
          <w:b/>
          <w:bCs/>
          <w:sz w:val="24"/>
          <w:szCs w:val="24"/>
          <w:rtl/>
        </w:rPr>
        <w:t xml:space="preserve">המקורות המשפטיים של ההלכה, המתח בין ספר פסקים לבין התשובה. </w:t>
      </w:r>
    </w:p>
    <w:p w:rsidR="009B4EAD" w:rsidRDefault="009B4EAD" w:rsidP="003A7C81">
      <w:pPr>
        <w:pStyle w:val="a3"/>
        <w:spacing w:line="276" w:lineRule="auto"/>
        <w:jc w:val="both"/>
        <w:rPr>
          <w:rFonts w:cs="David"/>
          <w:sz w:val="24"/>
          <w:szCs w:val="24"/>
          <w:rtl/>
        </w:rPr>
      </w:pPr>
      <w:r>
        <w:rPr>
          <w:rFonts w:cs="David" w:hint="cs"/>
          <w:sz w:val="24"/>
          <w:szCs w:val="24"/>
          <w:rtl/>
        </w:rPr>
        <w:t xml:space="preserve">ר' שניאור זלמן </w:t>
      </w:r>
      <w:proofErr w:type="spellStart"/>
      <w:r>
        <w:rPr>
          <w:rFonts w:cs="David" w:hint="cs"/>
          <w:sz w:val="24"/>
          <w:szCs w:val="24"/>
          <w:rtl/>
        </w:rPr>
        <w:t>מליאדי</w:t>
      </w:r>
      <w:proofErr w:type="spellEnd"/>
      <w:r>
        <w:rPr>
          <w:rFonts w:cs="David" w:hint="cs"/>
          <w:sz w:val="24"/>
          <w:szCs w:val="24"/>
          <w:rtl/>
        </w:rPr>
        <w:t xml:space="preserve">. מכונה בעל </w:t>
      </w:r>
      <w:proofErr w:type="spellStart"/>
      <w:r>
        <w:rPr>
          <w:rFonts w:cs="David" w:hint="cs"/>
          <w:sz w:val="24"/>
          <w:szCs w:val="24"/>
          <w:rtl/>
        </w:rPr>
        <w:t>התנייא</w:t>
      </w:r>
      <w:proofErr w:type="spellEnd"/>
      <w:r>
        <w:rPr>
          <w:rFonts w:cs="David" w:hint="cs"/>
          <w:sz w:val="24"/>
          <w:szCs w:val="24"/>
          <w:rtl/>
        </w:rPr>
        <w:t xml:space="preserve">, </w:t>
      </w:r>
      <w:proofErr w:type="spellStart"/>
      <w:r>
        <w:rPr>
          <w:rFonts w:cs="David" w:hint="cs"/>
          <w:sz w:val="24"/>
          <w:szCs w:val="24"/>
          <w:rtl/>
        </w:rPr>
        <w:t>האדמור</w:t>
      </w:r>
      <w:proofErr w:type="spellEnd"/>
      <w:r>
        <w:rPr>
          <w:rFonts w:cs="David" w:hint="cs"/>
          <w:sz w:val="24"/>
          <w:szCs w:val="24"/>
          <w:rtl/>
        </w:rPr>
        <w:t xml:space="preserve"> הזקן. </w:t>
      </w:r>
    </w:p>
    <w:p w:rsidR="009B4EAD" w:rsidRDefault="009B4EAD" w:rsidP="003A7C81">
      <w:pPr>
        <w:pStyle w:val="a3"/>
        <w:spacing w:line="276" w:lineRule="auto"/>
        <w:jc w:val="both"/>
        <w:rPr>
          <w:rFonts w:cs="David"/>
          <w:sz w:val="24"/>
          <w:szCs w:val="24"/>
          <w:rtl/>
        </w:rPr>
      </w:pPr>
      <w:proofErr w:type="spellStart"/>
      <w:r>
        <w:rPr>
          <w:rFonts w:cs="David" w:hint="cs"/>
          <w:sz w:val="24"/>
          <w:szCs w:val="24"/>
          <w:rtl/>
        </w:rPr>
        <w:t>הבעש"ט</w:t>
      </w:r>
      <w:proofErr w:type="spellEnd"/>
      <w:r>
        <w:rPr>
          <w:rFonts w:cs="David" w:hint="cs"/>
          <w:sz w:val="24"/>
          <w:szCs w:val="24"/>
          <w:rtl/>
        </w:rPr>
        <w:t xml:space="preserve">- בעקבותיו קמה תנועת החסידות. </w:t>
      </w:r>
      <w:proofErr w:type="spellStart"/>
      <w:r>
        <w:rPr>
          <w:rFonts w:cs="David" w:hint="cs"/>
          <w:sz w:val="24"/>
          <w:szCs w:val="24"/>
          <w:rtl/>
        </w:rPr>
        <w:t>לבעש"ט</w:t>
      </w:r>
      <w:proofErr w:type="spellEnd"/>
      <w:r>
        <w:rPr>
          <w:rFonts w:cs="David" w:hint="cs"/>
          <w:sz w:val="24"/>
          <w:szCs w:val="24"/>
          <w:rtl/>
        </w:rPr>
        <w:t xml:space="preserve"> יש כמה תלמידים, כאשר המרכזי שלו זה רבי דוב בער </w:t>
      </w:r>
      <w:proofErr w:type="spellStart"/>
      <w:r>
        <w:rPr>
          <w:rFonts w:cs="David" w:hint="cs"/>
          <w:sz w:val="24"/>
          <w:szCs w:val="24"/>
          <w:rtl/>
        </w:rPr>
        <w:t>ממזריטש</w:t>
      </w:r>
      <w:proofErr w:type="spellEnd"/>
      <w:r>
        <w:rPr>
          <w:rFonts w:cs="David" w:hint="cs"/>
          <w:sz w:val="24"/>
          <w:szCs w:val="24"/>
          <w:rtl/>
        </w:rPr>
        <w:t xml:space="preserve">, המכונה המגיד </w:t>
      </w:r>
      <w:proofErr w:type="spellStart"/>
      <w:r>
        <w:rPr>
          <w:rFonts w:cs="David" w:hint="cs"/>
          <w:sz w:val="24"/>
          <w:szCs w:val="24"/>
          <w:rtl/>
        </w:rPr>
        <w:t>ממזריטש</w:t>
      </w:r>
      <w:proofErr w:type="spellEnd"/>
      <w:r>
        <w:rPr>
          <w:rFonts w:cs="David" w:hint="cs"/>
          <w:sz w:val="24"/>
          <w:szCs w:val="24"/>
          <w:rtl/>
        </w:rPr>
        <w:t xml:space="preserve">. כלומר, מי שנושא דרשות בעיירה </w:t>
      </w:r>
      <w:proofErr w:type="spellStart"/>
      <w:r>
        <w:rPr>
          <w:rFonts w:cs="David" w:hint="cs"/>
          <w:sz w:val="24"/>
          <w:szCs w:val="24"/>
          <w:rtl/>
        </w:rPr>
        <w:t>מזריטש</w:t>
      </w:r>
      <w:proofErr w:type="spellEnd"/>
      <w:r>
        <w:rPr>
          <w:rFonts w:cs="David" w:hint="cs"/>
          <w:sz w:val="24"/>
          <w:szCs w:val="24"/>
          <w:rtl/>
        </w:rPr>
        <w:t xml:space="preserve">. לרבי דוד היו כמה תלמידים וביניהם ר' שניאור זלמן </w:t>
      </w:r>
      <w:proofErr w:type="spellStart"/>
      <w:r>
        <w:rPr>
          <w:rFonts w:cs="David" w:hint="cs"/>
          <w:sz w:val="24"/>
          <w:szCs w:val="24"/>
          <w:rtl/>
        </w:rPr>
        <w:t>מליאדי</w:t>
      </w:r>
      <w:proofErr w:type="spellEnd"/>
      <w:r>
        <w:rPr>
          <w:rFonts w:cs="David" w:hint="cs"/>
          <w:sz w:val="24"/>
          <w:szCs w:val="24"/>
          <w:rtl/>
        </w:rPr>
        <w:t xml:space="preserve">, שהוא יהפוך להיות אחד מהמפורסמים ביותר בתולדות החסידות מכמה סיבות. </w:t>
      </w:r>
    </w:p>
    <w:p w:rsidR="009B4EAD" w:rsidRDefault="009B4EAD" w:rsidP="003A7C81">
      <w:pPr>
        <w:pStyle w:val="a3"/>
        <w:numPr>
          <w:ilvl w:val="0"/>
          <w:numId w:val="9"/>
        </w:numPr>
        <w:spacing w:line="276" w:lineRule="auto"/>
        <w:jc w:val="both"/>
        <w:rPr>
          <w:rFonts w:cs="David"/>
          <w:sz w:val="24"/>
          <w:szCs w:val="24"/>
        </w:rPr>
      </w:pPr>
      <w:r>
        <w:rPr>
          <w:rFonts w:cs="David" w:hint="cs"/>
          <w:sz w:val="24"/>
          <w:szCs w:val="24"/>
          <w:rtl/>
        </w:rPr>
        <w:t xml:space="preserve">הוא יקים תנועה בתוך החסידות שנקראת חב"ד. חב"ד הייתה מורכבת מכמה פלגים. כיום הפלג היחיד שקיים זה </w:t>
      </w:r>
      <w:proofErr w:type="spellStart"/>
      <w:r>
        <w:rPr>
          <w:rFonts w:cs="David" w:hint="cs"/>
          <w:sz w:val="24"/>
          <w:szCs w:val="24"/>
          <w:rtl/>
        </w:rPr>
        <w:t>מילובביץ</w:t>
      </w:r>
      <w:proofErr w:type="spellEnd"/>
      <w:r>
        <w:rPr>
          <w:rFonts w:cs="David" w:hint="cs"/>
          <w:sz w:val="24"/>
          <w:szCs w:val="24"/>
          <w:rtl/>
        </w:rPr>
        <w:t>.</w:t>
      </w:r>
      <w:r w:rsidR="00D04C03">
        <w:rPr>
          <w:rFonts w:cs="David" w:hint="cs"/>
          <w:sz w:val="24"/>
          <w:szCs w:val="24"/>
          <w:rtl/>
        </w:rPr>
        <w:t xml:space="preserve"> הוא ייסד את חסידות חב"ד, מתמקדת בשכל ולא ברגש (בניגוד לרוב החסידות). </w:t>
      </w:r>
    </w:p>
    <w:p w:rsidR="00D04C03" w:rsidRDefault="00D04C03" w:rsidP="003A7C81">
      <w:pPr>
        <w:pStyle w:val="a3"/>
        <w:spacing w:line="276" w:lineRule="auto"/>
        <w:jc w:val="both"/>
        <w:rPr>
          <w:rFonts w:cs="David"/>
          <w:sz w:val="24"/>
          <w:szCs w:val="24"/>
          <w:rtl/>
        </w:rPr>
      </w:pPr>
    </w:p>
    <w:p w:rsidR="00D04C03" w:rsidRDefault="00D04C03" w:rsidP="003A7C81">
      <w:pPr>
        <w:pStyle w:val="a3"/>
        <w:spacing w:line="276" w:lineRule="auto"/>
        <w:jc w:val="both"/>
        <w:rPr>
          <w:rFonts w:cs="David"/>
          <w:sz w:val="24"/>
          <w:szCs w:val="24"/>
          <w:rtl/>
        </w:rPr>
      </w:pPr>
      <w:r>
        <w:rPr>
          <w:rFonts w:cs="David" w:hint="cs"/>
          <w:sz w:val="24"/>
          <w:szCs w:val="24"/>
          <w:rtl/>
        </w:rPr>
        <w:t xml:space="preserve">ר' שניאור זלמן </w:t>
      </w:r>
      <w:proofErr w:type="spellStart"/>
      <w:r>
        <w:rPr>
          <w:rFonts w:cs="David" w:hint="cs"/>
          <w:sz w:val="24"/>
          <w:szCs w:val="24"/>
          <w:rtl/>
        </w:rPr>
        <w:t>מליאדי</w:t>
      </w:r>
      <w:proofErr w:type="spellEnd"/>
      <w:r>
        <w:rPr>
          <w:rFonts w:cs="David" w:hint="cs"/>
          <w:sz w:val="24"/>
          <w:szCs w:val="24"/>
          <w:rtl/>
        </w:rPr>
        <w:t xml:space="preserve"> מפורסם בגלל שלושה דברים:</w:t>
      </w:r>
    </w:p>
    <w:p w:rsidR="00D04C03" w:rsidRDefault="00D04C03" w:rsidP="003A7C81">
      <w:pPr>
        <w:pStyle w:val="a3"/>
        <w:numPr>
          <w:ilvl w:val="0"/>
          <w:numId w:val="10"/>
        </w:numPr>
        <w:spacing w:line="276" w:lineRule="auto"/>
        <w:jc w:val="both"/>
        <w:rPr>
          <w:rFonts w:cs="David"/>
          <w:sz w:val="24"/>
          <w:szCs w:val="24"/>
        </w:rPr>
      </w:pPr>
      <w:r>
        <w:rPr>
          <w:rFonts w:cs="David" w:hint="cs"/>
          <w:sz w:val="24"/>
          <w:szCs w:val="24"/>
          <w:rtl/>
        </w:rPr>
        <w:t xml:space="preserve">ספר </w:t>
      </w:r>
      <w:proofErr w:type="spellStart"/>
      <w:r>
        <w:rPr>
          <w:rFonts w:cs="David" w:hint="cs"/>
          <w:sz w:val="24"/>
          <w:szCs w:val="24"/>
          <w:rtl/>
        </w:rPr>
        <w:t>התניא</w:t>
      </w:r>
      <w:proofErr w:type="spellEnd"/>
      <w:r>
        <w:rPr>
          <w:rFonts w:cs="David" w:hint="cs"/>
          <w:sz w:val="24"/>
          <w:szCs w:val="24"/>
          <w:rtl/>
        </w:rPr>
        <w:t>. בו הוא פורש לפנינו את העיקרון של המוח שולט על הלב.</w:t>
      </w:r>
    </w:p>
    <w:p w:rsidR="00D04C03" w:rsidRDefault="00D04C03" w:rsidP="003A7C81">
      <w:pPr>
        <w:pStyle w:val="a3"/>
        <w:numPr>
          <w:ilvl w:val="0"/>
          <w:numId w:val="10"/>
        </w:numPr>
        <w:spacing w:line="276" w:lineRule="auto"/>
        <w:jc w:val="both"/>
        <w:rPr>
          <w:rFonts w:cs="David"/>
          <w:sz w:val="24"/>
          <w:szCs w:val="24"/>
        </w:rPr>
      </w:pPr>
      <w:r>
        <w:rPr>
          <w:rFonts w:cs="David" w:hint="cs"/>
          <w:sz w:val="24"/>
          <w:szCs w:val="24"/>
          <w:rtl/>
        </w:rPr>
        <w:t xml:space="preserve">מתנגדים. כאשר קמה החסידות בשלהי המאה ה 18 מנגד קמו מתנגדים לחסידות, המתנגדים רצו לבער את החסידות. מי שעמד בראש המערכה מול המתנגדים זה ר' שניאור </w:t>
      </w:r>
      <w:proofErr w:type="spellStart"/>
      <w:r>
        <w:rPr>
          <w:rFonts w:cs="David" w:hint="cs"/>
          <w:sz w:val="24"/>
          <w:szCs w:val="24"/>
          <w:rtl/>
        </w:rPr>
        <w:t>מליאדי</w:t>
      </w:r>
      <w:proofErr w:type="spellEnd"/>
      <w:r>
        <w:rPr>
          <w:rFonts w:cs="David" w:hint="cs"/>
          <w:sz w:val="24"/>
          <w:szCs w:val="24"/>
          <w:rtl/>
        </w:rPr>
        <w:t xml:space="preserve">. הוא נעצר פעמיים בגין הלשנה. </w:t>
      </w:r>
    </w:p>
    <w:p w:rsidR="00D04C03" w:rsidRDefault="00D04C03" w:rsidP="003A7C81">
      <w:pPr>
        <w:pStyle w:val="a3"/>
        <w:numPr>
          <w:ilvl w:val="0"/>
          <w:numId w:val="10"/>
        </w:numPr>
        <w:spacing w:line="276" w:lineRule="auto"/>
        <w:jc w:val="both"/>
        <w:rPr>
          <w:rFonts w:cs="David"/>
          <w:sz w:val="24"/>
          <w:szCs w:val="24"/>
        </w:rPr>
      </w:pPr>
      <w:r>
        <w:rPr>
          <w:rFonts w:cs="David" w:hint="cs"/>
          <w:sz w:val="24"/>
          <w:szCs w:val="24"/>
          <w:rtl/>
        </w:rPr>
        <w:t xml:space="preserve">הוא היה  פוסק חשוב. קודם כל, מהמסמכים והעדויות שגבו בזמן המאסר שלו ושאלו אותו כיצד הוא מתפרנס בין השאר הוא אומר באים לפניי בעלי דין ומבקשים לפסוק. ככל הנראה שהוא היה סוג של בורר מוסכם בין הצדדים- יהודים ולא יהודים. מלבד זה אין לנו שום מידע על הפעילות שלו. </w:t>
      </w:r>
    </w:p>
    <w:p w:rsidR="00D04C03" w:rsidRDefault="00D04C03" w:rsidP="003A7C81">
      <w:pPr>
        <w:pStyle w:val="a3"/>
        <w:spacing w:line="276" w:lineRule="auto"/>
        <w:jc w:val="both"/>
        <w:rPr>
          <w:rFonts w:cs="David"/>
          <w:sz w:val="24"/>
          <w:szCs w:val="24"/>
          <w:rtl/>
        </w:rPr>
      </w:pPr>
      <w:r>
        <w:rPr>
          <w:rFonts w:cs="David" w:hint="cs"/>
          <w:sz w:val="24"/>
          <w:szCs w:val="24"/>
          <w:rtl/>
        </w:rPr>
        <w:t xml:space="preserve">החיבור המפורסם שלו הוא ספר שנקרא- שולחן ערוך וכדי להבדילו </w:t>
      </w:r>
      <w:proofErr w:type="spellStart"/>
      <w:r>
        <w:rPr>
          <w:rFonts w:cs="David" w:hint="cs"/>
          <w:sz w:val="24"/>
          <w:szCs w:val="24"/>
          <w:rtl/>
        </w:rPr>
        <w:t>משו"ע</w:t>
      </w:r>
      <w:proofErr w:type="spellEnd"/>
      <w:r>
        <w:rPr>
          <w:rFonts w:cs="David" w:hint="cs"/>
          <w:sz w:val="24"/>
          <w:szCs w:val="24"/>
          <w:rtl/>
        </w:rPr>
        <w:t xml:space="preserve"> של ר' יוסף קארו אנו קוראים לו </w:t>
      </w:r>
      <w:proofErr w:type="spellStart"/>
      <w:r>
        <w:rPr>
          <w:rFonts w:cs="David" w:hint="cs"/>
          <w:sz w:val="24"/>
          <w:szCs w:val="24"/>
          <w:rtl/>
        </w:rPr>
        <w:t>שו"ע</w:t>
      </w:r>
      <w:proofErr w:type="spellEnd"/>
      <w:r>
        <w:rPr>
          <w:rFonts w:cs="David" w:hint="cs"/>
          <w:sz w:val="24"/>
          <w:szCs w:val="24"/>
          <w:rtl/>
        </w:rPr>
        <w:t xml:space="preserve"> (הרב). הוא הנחיל לנו גם </w:t>
      </w:r>
      <w:proofErr w:type="spellStart"/>
      <w:r>
        <w:rPr>
          <w:rFonts w:cs="David" w:hint="cs"/>
          <w:sz w:val="24"/>
          <w:szCs w:val="24"/>
          <w:rtl/>
        </w:rPr>
        <w:t>שו"תים</w:t>
      </w:r>
      <w:proofErr w:type="spellEnd"/>
      <w:r>
        <w:rPr>
          <w:rFonts w:cs="David" w:hint="cs"/>
          <w:sz w:val="24"/>
          <w:szCs w:val="24"/>
          <w:rtl/>
        </w:rPr>
        <w:t xml:space="preserve">. </w:t>
      </w:r>
    </w:p>
    <w:p w:rsidR="00D04C03" w:rsidRDefault="00D04C03" w:rsidP="003A7C81">
      <w:pPr>
        <w:pStyle w:val="a3"/>
        <w:spacing w:line="276" w:lineRule="auto"/>
        <w:jc w:val="both"/>
        <w:rPr>
          <w:rFonts w:cs="David"/>
          <w:sz w:val="24"/>
          <w:szCs w:val="24"/>
          <w:rtl/>
        </w:rPr>
      </w:pPr>
    </w:p>
    <w:p w:rsidR="00D04C03" w:rsidRDefault="00D04C03" w:rsidP="003A7C81">
      <w:pPr>
        <w:pStyle w:val="a3"/>
        <w:spacing w:line="276" w:lineRule="auto"/>
        <w:jc w:val="both"/>
        <w:rPr>
          <w:rFonts w:cs="David"/>
          <w:sz w:val="24"/>
          <w:szCs w:val="24"/>
          <w:rtl/>
        </w:rPr>
      </w:pPr>
      <w:r>
        <w:rPr>
          <w:rFonts w:cs="David" w:hint="cs"/>
          <w:sz w:val="24"/>
          <w:szCs w:val="24"/>
          <w:rtl/>
        </w:rPr>
        <w:t xml:space="preserve">היחס בין תשובות הרמב"ם לבין </w:t>
      </w:r>
      <w:proofErr w:type="spellStart"/>
      <w:r>
        <w:rPr>
          <w:rFonts w:cs="David" w:hint="cs"/>
          <w:sz w:val="24"/>
          <w:szCs w:val="24"/>
          <w:rtl/>
        </w:rPr>
        <w:t>פסקיו</w:t>
      </w:r>
      <w:proofErr w:type="spellEnd"/>
      <w:r>
        <w:rPr>
          <w:rFonts w:cs="David" w:hint="cs"/>
          <w:sz w:val="24"/>
          <w:szCs w:val="24"/>
          <w:rtl/>
        </w:rPr>
        <w:t xml:space="preserve"> במשנה תורה. מה יכול להיות הסבר סביר לשינויים בכתבי </w:t>
      </w:r>
      <w:proofErr w:type="spellStart"/>
      <w:r>
        <w:rPr>
          <w:rFonts w:cs="David" w:hint="cs"/>
          <w:sz w:val="24"/>
          <w:szCs w:val="24"/>
          <w:rtl/>
        </w:rPr>
        <w:t>רש"ז</w:t>
      </w:r>
      <w:proofErr w:type="spellEnd"/>
      <w:r>
        <w:rPr>
          <w:rFonts w:cs="David" w:hint="cs"/>
          <w:sz w:val="24"/>
          <w:szCs w:val="24"/>
          <w:rtl/>
        </w:rPr>
        <w:t xml:space="preserve">. כל הגישה של המקור המאוחר מבאר את המקור הקדום, לא ניתן לומר זאת כי </w:t>
      </w:r>
      <w:proofErr w:type="spellStart"/>
      <w:r>
        <w:rPr>
          <w:rFonts w:cs="David" w:hint="cs"/>
          <w:sz w:val="24"/>
          <w:szCs w:val="24"/>
          <w:rtl/>
        </w:rPr>
        <w:t>שו"ע</w:t>
      </w:r>
      <w:proofErr w:type="spellEnd"/>
      <w:r>
        <w:rPr>
          <w:rFonts w:cs="David" w:hint="cs"/>
          <w:sz w:val="24"/>
          <w:szCs w:val="24"/>
          <w:rtl/>
        </w:rPr>
        <w:t xml:space="preserve"> הרב לא הודפס </w:t>
      </w:r>
      <w:proofErr w:type="spellStart"/>
      <w:r>
        <w:rPr>
          <w:rFonts w:cs="David" w:hint="cs"/>
          <w:sz w:val="24"/>
          <w:szCs w:val="24"/>
          <w:rtl/>
        </w:rPr>
        <w:t>בחייוו</w:t>
      </w:r>
      <w:proofErr w:type="spellEnd"/>
      <w:r>
        <w:rPr>
          <w:rFonts w:cs="David" w:hint="cs"/>
          <w:sz w:val="24"/>
          <w:szCs w:val="24"/>
          <w:rtl/>
        </w:rPr>
        <w:t xml:space="preserve"> של </w:t>
      </w:r>
      <w:proofErr w:type="spellStart"/>
      <w:r>
        <w:rPr>
          <w:rFonts w:cs="David" w:hint="cs"/>
          <w:sz w:val="24"/>
          <w:szCs w:val="24"/>
          <w:rtl/>
        </w:rPr>
        <w:t>רש"ז</w:t>
      </w:r>
      <w:proofErr w:type="spellEnd"/>
      <w:r>
        <w:rPr>
          <w:rFonts w:cs="David" w:hint="cs"/>
          <w:sz w:val="24"/>
          <w:szCs w:val="24"/>
          <w:rtl/>
        </w:rPr>
        <w:t xml:space="preserve">, ספק גדול אם מדובר בספר שהוא רצה להוציא ולכן לא יכול להיות תשובה שמבארת את מה שהוא כתב </w:t>
      </w:r>
      <w:proofErr w:type="spellStart"/>
      <w:r>
        <w:rPr>
          <w:rFonts w:cs="David" w:hint="cs"/>
          <w:sz w:val="24"/>
          <w:szCs w:val="24"/>
          <w:rtl/>
        </w:rPr>
        <w:t>בשו"ע</w:t>
      </w:r>
      <w:proofErr w:type="spellEnd"/>
      <w:r>
        <w:rPr>
          <w:rFonts w:cs="David" w:hint="cs"/>
          <w:sz w:val="24"/>
          <w:szCs w:val="24"/>
          <w:rtl/>
        </w:rPr>
        <w:t xml:space="preserve">. </w:t>
      </w:r>
    </w:p>
    <w:p w:rsidR="00D04C03" w:rsidRDefault="00D04C03" w:rsidP="003A7C81">
      <w:pPr>
        <w:pStyle w:val="a3"/>
        <w:spacing w:line="276" w:lineRule="auto"/>
        <w:jc w:val="both"/>
        <w:rPr>
          <w:rFonts w:cs="David"/>
          <w:sz w:val="24"/>
          <w:szCs w:val="24"/>
          <w:rtl/>
        </w:rPr>
      </w:pPr>
    </w:p>
    <w:p w:rsidR="000B5566" w:rsidRDefault="00D04C03" w:rsidP="003A7C81">
      <w:pPr>
        <w:pStyle w:val="a3"/>
        <w:spacing w:line="276" w:lineRule="auto"/>
        <w:jc w:val="both"/>
        <w:rPr>
          <w:rFonts w:cs="David"/>
          <w:sz w:val="24"/>
          <w:szCs w:val="24"/>
          <w:rtl/>
        </w:rPr>
      </w:pPr>
      <w:r>
        <w:rPr>
          <w:rFonts w:cs="David" w:hint="cs"/>
          <w:sz w:val="24"/>
          <w:szCs w:val="24"/>
          <w:rtl/>
        </w:rPr>
        <w:lastRenderedPageBreak/>
        <w:t xml:space="preserve">המקור המאוחר מבטל את המקור הקדום- חזרה משפטית. ניתן לטעון שמקור מאוחר מתקן את מה שהוא כתב בחיבור אחר, הוא חוזר בו. הוא כתב כמה חוברות בענייני הלכה. אחת מהן היא לוח ברכת הנהנין שהוא פרסם בשנת 1800, שם מפורט מה צריך לברך בכל דבר. </w:t>
      </w:r>
      <w:r w:rsidR="00441D70">
        <w:rPr>
          <w:rFonts w:cs="David" w:hint="cs"/>
          <w:sz w:val="24"/>
          <w:szCs w:val="24"/>
          <w:rtl/>
        </w:rPr>
        <w:t>שלוש שנים לאחר מכן, ב 1803 הוא מדפיס סידור ובתוכו הוא כולל קובץ שנקרא סדר ברכת הנהנין. בין שני החיבורים האלו יש הבדל. למשל בלוח ברכת ה</w:t>
      </w:r>
      <w:r w:rsidR="000B5566">
        <w:rPr>
          <w:rFonts w:cs="David" w:hint="cs"/>
          <w:sz w:val="24"/>
          <w:szCs w:val="24"/>
          <w:rtl/>
        </w:rPr>
        <w:t xml:space="preserve">נהנין הוא מתייחס לברכת האילנות- האם הברכה קשורה לניסן או לתופעה של הלבלוב? בלוח ברכת הנהנין כותב </w:t>
      </w:r>
      <w:proofErr w:type="spellStart"/>
      <w:r w:rsidR="000B5566">
        <w:rPr>
          <w:rFonts w:cs="David" w:hint="cs"/>
          <w:sz w:val="24"/>
          <w:szCs w:val="24"/>
          <w:rtl/>
        </w:rPr>
        <w:t>הרש"ז</w:t>
      </w:r>
      <w:proofErr w:type="spellEnd"/>
      <w:r w:rsidR="000B5566">
        <w:rPr>
          <w:rFonts w:cs="David" w:hint="cs"/>
          <w:sz w:val="24"/>
          <w:szCs w:val="24"/>
          <w:rtl/>
        </w:rPr>
        <w:t xml:space="preserve"> שצריך לברך בתק' בה האילנות מלבלבים. לעומת זאת, שלוש שנים לאחר מכן כאשר הוא מדפיס את הסידור הוא אומר שאת ברכת האילנות מברכים דווקא בניסן, כלומר- הוא שינה את דעתו. מה שמוסכם בקהילות חב"ד היא שהם מברכים את הברכה הזו רק בניסן ואם אין לבלוב בניסן אז הוא לא מברך את ברכת האילנות, זה לפי שיטת חב"ד בלבד. שאר השיטות מברכות בניסן תמיד. </w:t>
      </w:r>
    </w:p>
    <w:p w:rsidR="000B5566" w:rsidRDefault="000B5566" w:rsidP="003A7C81">
      <w:pPr>
        <w:pStyle w:val="a3"/>
        <w:spacing w:line="276" w:lineRule="auto"/>
        <w:jc w:val="both"/>
        <w:rPr>
          <w:rFonts w:cs="David"/>
          <w:sz w:val="24"/>
          <w:szCs w:val="24"/>
          <w:rtl/>
        </w:rPr>
      </w:pPr>
      <w:r>
        <w:rPr>
          <w:rFonts w:cs="David" w:hint="cs"/>
          <w:sz w:val="24"/>
          <w:szCs w:val="24"/>
          <w:rtl/>
        </w:rPr>
        <w:t xml:space="preserve">כלומר, יש פה שני חיבורים וחזרה ביניהם. האפשרות הזו קיימת גם כאשר אנו מדברים על שו"ת. </w:t>
      </w:r>
    </w:p>
    <w:p w:rsidR="000B5566" w:rsidRDefault="000B5566" w:rsidP="003A7C81">
      <w:pPr>
        <w:pStyle w:val="a3"/>
        <w:spacing w:line="276" w:lineRule="auto"/>
        <w:jc w:val="both"/>
        <w:rPr>
          <w:rFonts w:cs="David"/>
          <w:sz w:val="24"/>
          <w:szCs w:val="24"/>
          <w:rtl/>
        </w:rPr>
      </w:pPr>
      <w:r>
        <w:rPr>
          <w:rFonts w:cs="David" w:hint="cs"/>
          <w:sz w:val="24"/>
          <w:szCs w:val="24"/>
          <w:rtl/>
        </w:rPr>
        <w:t xml:space="preserve"> </w:t>
      </w:r>
    </w:p>
    <w:p w:rsidR="000B5566" w:rsidRDefault="000B5566" w:rsidP="003A7C81">
      <w:pPr>
        <w:pStyle w:val="a3"/>
        <w:spacing w:line="276" w:lineRule="auto"/>
        <w:jc w:val="both"/>
        <w:rPr>
          <w:rFonts w:cs="David"/>
          <w:sz w:val="24"/>
          <w:szCs w:val="24"/>
          <w:rtl/>
        </w:rPr>
      </w:pPr>
      <w:r>
        <w:rPr>
          <w:rFonts w:cs="David" w:hint="cs"/>
          <w:sz w:val="24"/>
          <w:szCs w:val="24"/>
          <w:rtl/>
        </w:rPr>
        <w:t xml:space="preserve">מה לגבי חשש זיוף? יש גם תשובות שאנו חוששים לזיוף. לפני מלחמת העולם הראשונה או בזמן שלה התגלגלה שמועה שישנם מכתבים בעיר </w:t>
      </w:r>
      <w:proofErr w:type="spellStart"/>
      <w:r>
        <w:rPr>
          <w:rFonts w:cs="David" w:hint="cs"/>
          <w:sz w:val="24"/>
          <w:szCs w:val="24"/>
          <w:rtl/>
        </w:rPr>
        <w:t>חרסום</w:t>
      </w:r>
      <w:proofErr w:type="spellEnd"/>
      <w:r>
        <w:rPr>
          <w:rFonts w:cs="David" w:hint="cs"/>
          <w:sz w:val="24"/>
          <w:szCs w:val="24"/>
          <w:rtl/>
        </w:rPr>
        <w:t xml:space="preserve"> מראשית תנועת החסידות. המכתבים האלו שמעו עליהם ודיברו עליהם. מיד לאחר מלחמת העולם הראשונה מכתבים אלו נקנו ע"י עשירי החסידים בהון רב. לדוג' חסידי חב"ד לא קונים את האתרוגים שלהם מא"י אלא מאיטליה כי יש מדרש שמשה רבינו כאשר הוא לא </w:t>
      </w:r>
      <w:proofErr w:type="spellStart"/>
      <w:r>
        <w:rPr>
          <w:rFonts w:cs="David" w:hint="cs"/>
          <w:sz w:val="24"/>
          <w:szCs w:val="24"/>
          <w:rtl/>
        </w:rPr>
        <w:t>יכל</w:t>
      </w:r>
      <w:proofErr w:type="spellEnd"/>
      <w:r>
        <w:rPr>
          <w:rFonts w:cs="David" w:hint="cs"/>
          <w:sz w:val="24"/>
          <w:szCs w:val="24"/>
          <w:rtl/>
        </w:rPr>
        <w:t xml:space="preserve"> להשיג אתרוג במדבר הוא שלח מלאך לקלבריה שבאיטליה ומשם הוא הביא לו אתרוג למדבר. באחד מהמכתבים שהתגלו בגניזת </w:t>
      </w:r>
      <w:proofErr w:type="spellStart"/>
      <w:r>
        <w:rPr>
          <w:rFonts w:cs="David" w:hint="cs"/>
          <w:sz w:val="24"/>
          <w:szCs w:val="24"/>
          <w:rtl/>
        </w:rPr>
        <w:t>חרסום</w:t>
      </w:r>
      <w:proofErr w:type="spellEnd"/>
      <w:r>
        <w:rPr>
          <w:rFonts w:cs="David" w:hint="cs"/>
          <w:sz w:val="24"/>
          <w:szCs w:val="24"/>
          <w:rtl/>
        </w:rPr>
        <w:t xml:space="preserve"> יש מכתב תודה מר' </w:t>
      </w:r>
      <w:r w:rsidR="00251378">
        <w:rPr>
          <w:rFonts w:cs="David" w:hint="cs"/>
          <w:sz w:val="24"/>
          <w:szCs w:val="24"/>
          <w:rtl/>
        </w:rPr>
        <w:t xml:space="preserve"> לוי </w:t>
      </w:r>
      <w:r>
        <w:rPr>
          <w:rFonts w:cs="David" w:hint="cs"/>
          <w:sz w:val="24"/>
          <w:szCs w:val="24"/>
          <w:rtl/>
        </w:rPr>
        <w:t xml:space="preserve">יצחק </w:t>
      </w:r>
      <w:proofErr w:type="spellStart"/>
      <w:r>
        <w:rPr>
          <w:rFonts w:cs="David" w:hint="cs"/>
          <w:sz w:val="24"/>
          <w:szCs w:val="24"/>
          <w:rtl/>
        </w:rPr>
        <w:t>מ</w:t>
      </w:r>
      <w:r w:rsidR="00251378">
        <w:rPr>
          <w:rFonts w:cs="David" w:hint="cs"/>
          <w:sz w:val="24"/>
          <w:szCs w:val="24"/>
          <w:rtl/>
        </w:rPr>
        <w:t>ברד</w:t>
      </w:r>
      <w:r>
        <w:rPr>
          <w:rFonts w:cs="David" w:hint="cs"/>
          <w:sz w:val="24"/>
          <w:szCs w:val="24"/>
          <w:rtl/>
        </w:rPr>
        <w:t>יצ</w:t>
      </w:r>
      <w:r w:rsidR="00251378">
        <w:rPr>
          <w:rFonts w:cs="David" w:hint="cs"/>
          <w:sz w:val="24"/>
          <w:szCs w:val="24"/>
          <w:rtl/>
        </w:rPr>
        <w:t>'ב</w:t>
      </w:r>
      <w:proofErr w:type="spellEnd"/>
      <w:r w:rsidR="00251378">
        <w:rPr>
          <w:rFonts w:cs="David" w:hint="cs"/>
          <w:sz w:val="24"/>
          <w:szCs w:val="24"/>
          <w:rtl/>
        </w:rPr>
        <w:t xml:space="preserve"> בו הוא הו</w:t>
      </w:r>
      <w:r>
        <w:rPr>
          <w:rFonts w:cs="David" w:hint="cs"/>
          <w:sz w:val="24"/>
          <w:szCs w:val="24"/>
          <w:rtl/>
        </w:rPr>
        <w:t xml:space="preserve">דה לו על כך שהוא קיבל מכתבים מקלבריה אלא שכל המכתבים בגניזה זו מזויפים. איך אנו יודעים זאת? יש שם תארים מאוחרים, לא  מתאימים, הם מקור יחיד לחלק מהידיעות. הם כותבים שם לפעמים תאריכים שבהם נכתבו המכתבים ותאריך זה נופל בשבת. היום מקובל שהמכתבים האלו מזויפים ואין להם ערך מלבד </w:t>
      </w:r>
      <w:proofErr w:type="spellStart"/>
      <w:r w:rsidR="00251378">
        <w:rPr>
          <w:rFonts w:cs="David" w:hint="cs"/>
          <w:sz w:val="24"/>
          <w:szCs w:val="24"/>
          <w:rtl/>
        </w:rPr>
        <w:t>מי</w:t>
      </w:r>
      <w:r>
        <w:rPr>
          <w:rFonts w:cs="David" w:hint="cs"/>
          <w:sz w:val="24"/>
          <w:szCs w:val="24"/>
          <w:rtl/>
        </w:rPr>
        <w:t>לובביץ</w:t>
      </w:r>
      <w:proofErr w:type="spellEnd"/>
      <w:r w:rsidR="00251378">
        <w:rPr>
          <w:rFonts w:cs="David" w:hint="cs"/>
          <w:sz w:val="24"/>
          <w:szCs w:val="24"/>
          <w:rtl/>
        </w:rPr>
        <w:t>'</w:t>
      </w:r>
      <w:r>
        <w:rPr>
          <w:rFonts w:cs="David" w:hint="cs"/>
          <w:sz w:val="24"/>
          <w:szCs w:val="24"/>
          <w:rtl/>
        </w:rPr>
        <w:t xml:space="preserve"> שמקבלים אותם כאמת כי כך אמר הרבי. </w:t>
      </w:r>
    </w:p>
    <w:p w:rsidR="00BA28AD" w:rsidRDefault="00251378" w:rsidP="003A7C81">
      <w:pPr>
        <w:pStyle w:val="a3"/>
        <w:spacing w:line="276" w:lineRule="auto"/>
        <w:jc w:val="both"/>
        <w:rPr>
          <w:rFonts w:cs="David"/>
          <w:sz w:val="24"/>
          <w:szCs w:val="24"/>
          <w:rtl/>
        </w:rPr>
      </w:pPr>
      <w:r>
        <w:rPr>
          <w:rFonts w:cs="David" w:hint="cs"/>
          <w:sz w:val="24"/>
          <w:szCs w:val="24"/>
          <w:rtl/>
        </w:rPr>
        <w:t>הלכה לעומת הלכה למעשה- הלכה זה כאשר אני כותב בצורה נקייה בלי להתחשב בנסיבות והלכה למעשה זה כאשר אנו כותבים מה צריך לעשות בפועל.</w:t>
      </w:r>
    </w:p>
    <w:p w:rsidR="00251378" w:rsidRDefault="00251378" w:rsidP="003A7C81">
      <w:pPr>
        <w:pStyle w:val="a3"/>
        <w:spacing w:line="276" w:lineRule="auto"/>
        <w:jc w:val="both"/>
        <w:rPr>
          <w:rFonts w:cs="David"/>
          <w:sz w:val="24"/>
          <w:szCs w:val="24"/>
          <w:rtl/>
        </w:rPr>
      </w:pPr>
      <w:r>
        <w:rPr>
          <w:rFonts w:cs="David" w:hint="cs"/>
          <w:sz w:val="24"/>
          <w:szCs w:val="24"/>
          <w:rtl/>
        </w:rPr>
        <w:t xml:space="preserve">הלכות שחיטה </w:t>
      </w:r>
      <w:proofErr w:type="spellStart"/>
      <w:r>
        <w:rPr>
          <w:rFonts w:cs="David" w:hint="cs"/>
          <w:sz w:val="24"/>
          <w:szCs w:val="24"/>
          <w:rtl/>
        </w:rPr>
        <w:t>בשו"ע</w:t>
      </w:r>
      <w:proofErr w:type="spellEnd"/>
      <w:r>
        <w:rPr>
          <w:rFonts w:cs="David" w:hint="cs"/>
          <w:sz w:val="24"/>
          <w:szCs w:val="24"/>
          <w:rtl/>
        </w:rPr>
        <w:t xml:space="preserve"> שלו </w:t>
      </w:r>
      <w:proofErr w:type="spellStart"/>
      <w:r>
        <w:rPr>
          <w:rFonts w:cs="David" w:hint="cs"/>
          <w:sz w:val="24"/>
          <w:szCs w:val="24"/>
          <w:rtl/>
        </w:rPr>
        <w:t>הרש"ז</w:t>
      </w:r>
      <w:proofErr w:type="spellEnd"/>
      <w:r>
        <w:rPr>
          <w:rFonts w:cs="David" w:hint="cs"/>
          <w:sz w:val="24"/>
          <w:szCs w:val="24"/>
          <w:rtl/>
        </w:rPr>
        <w:t xml:space="preserve"> כותב שלשחיטה צריך סכין חזק. יש בעיה כיצד להכין את הסכין לשחיטה, יש צורך בסכין חדה במיוחד. יש לבחור האם זה סכין חלקה ולא חדה במיוחד או חדה אבל לא כ"כ חלקה כי ברגע שמשתמשים בסכין, לפני </w:t>
      </w:r>
      <w:r w:rsidR="00A116EA">
        <w:rPr>
          <w:rFonts w:cs="David" w:hint="cs"/>
          <w:sz w:val="24"/>
          <w:szCs w:val="24"/>
          <w:rtl/>
        </w:rPr>
        <w:t>המצאת הפלדה, אז המתכת עלולה ל</w:t>
      </w:r>
      <w:r>
        <w:rPr>
          <w:rFonts w:cs="David" w:hint="cs"/>
          <w:sz w:val="24"/>
          <w:szCs w:val="24"/>
          <w:rtl/>
        </w:rPr>
        <w:t xml:space="preserve">היפגם מפעולת השחיטה. היום כולם משתמשים בסכין שהיא חדה וחלקה בגלל הפלדה. אבל לפני הפלדה המתכת לא הייתה מספיק חזקה כדי להיות חדה וחלקה יחד. </w:t>
      </w:r>
      <w:proofErr w:type="spellStart"/>
      <w:r>
        <w:rPr>
          <w:rFonts w:cs="David" w:hint="cs"/>
          <w:sz w:val="24"/>
          <w:szCs w:val="24"/>
          <w:rtl/>
        </w:rPr>
        <w:t>בשו"ע</w:t>
      </w:r>
      <w:proofErr w:type="spellEnd"/>
      <w:r>
        <w:rPr>
          <w:rFonts w:cs="David" w:hint="cs"/>
          <w:sz w:val="24"/>
          <w:szCs w:val="24"/>
          <w:rtl/>
        </w:rPr>
        <w:t xml:space="preserve"> </w:t>
      </w:r>
      <w:proofErr w:type="spellStart"/>
      <w:r>
        <w:rPr>
          <w:rFonts w:cs="David" w:hint="cs"/>
          <w:sz w:val="24"/>
          <w:szCs w:val="24"/>
          <w:rtl/>
        </w:rPr>
        <w:t>רש"ז</w:t>
      </w:r>
      <w:proofErr w:type="spellEnd"/>
      <w:r>
        <w:rPr>
          <w:rFonts w:cs="David" w:hint="cs"/>
          <w:sz w:val="24"/>
          <w:szCs w:val="24"/>
          <w:rtl/>
        </w:rPr>
        <w:t xml:space="preserve"> כותב שיש להשתמש בסכין, בתשובות הוא כותב שהסכין צריכה להיות מלוטשת- חדה אפילו במחיר שהיא לא תהיה כ"כ חלקה. הבעיה- </w:t>
      </w:r>
      <w:proofErr w:type="spellStart"/>
      <w:r>
        <w:rPr>
          <w:rFonts w:cs="David" w:hint="cs"/>
          <w:sz w:val="24"/>
          <w:szCs w:val="24"/>
          <w:rtl/>
        </w:rPr>
        <w:t>בשו"ע</w:t>
      </w:r>
      <w:proofErr w:type="spellEnd"/>
      <w:r>
        <w:rPr>
          <w:rFonts w:cs="David" w:hint="cs"/>
          <w:sz w:val="24"/>
          <w:szCs w:val="24"/>
          <w:rtl/>
        </w:rPr>
        <w:t xml:space="preserve"> הוא לא כתב זאת. מה ההבדל? יכול להיות שבתשובה שלו </w:t>
      </w:r>
      <w:r w:rsidR="006854D6">
        <w:rPr>
          <w:rFonts w:cs="David" w:hint="cs"/>
          <w:sz w:val="24"/>
          <w:szCs w:val="24"/>
          <w:rtl/>
        </w:rPr>
        <w:t xml:space="preserve"> הוא כתב כמנהג חסידי בהלכה הוא כותב דבר אחר. </w:t>
      </w:r>
    </w:p>
    <w:p w:rsidR="0081541D" w:rsidRDefault="0081541D" w:rsidP="003A7C81">
      <w:pPr>
        <w:pStyle w:val="a3"/>
        <w:spacing w:line="276" w:lineRule="auto"/>
        <w:jc w:val="both"/>
        <w:rPr>
          <w:rFonts w:cs="David"/>
          <w:sz w:val="24"/>
          <w:szCs w:val="24"/>
          <w:rtl/>
        </w:rPr>
      </w:pPr>
      <w:r>
        <w:rPr>
          <w:rFonts w:cs="David" w:hint="cs"/>
          <w:sz w:val="24"/>
          <w:szCs w:val="24"/>
          <w:rtl/>
        </w:rPr>
        <w:t>הוספת קטגוריה- קשור לתחום של היסטוריה של המשפט:</w:t>
      </w:r>
    </w:p>
    <w:p w:rsidR="0081541D" w:rsidRDefault="0081541D" w:rsidP="003A7C81">
      <w:pPr>
        <w:pStyle w:val="a3"/>
        <w:numPr>
          <w:ilvl w:val="0"/>
          <w:numId w:val="8"/>
        </w:numPr>
        <w:spacing w:line="276" w:lineRule="auto"/>
        <w:jc w:val="both"/>
        <w:rPr>
          <w:rFonts w:cs="David"/>
          <w:sz w:val="24"/>
          <w:szCs w:val="24"/>
        </w:rPr>
      </w:pPr>
      <w:r>
        <w:rPr>
          <w:rFonts w:cs="David" w:hint="cs"/>
          <w:sz w:val="24"/>
          <w:szCs w:val="24"/>
          <w:rtl/>
        </w:rPr>
        <w:t xml:space="preserve">שינוי מנהג. יכול להיות שההבדל בין התשובה לפסק משקף הבדל בתפיסה משפטית. </w:t>
      </w:r>
    </w:p>
    <w:p w:rsidR="00A116EA" w:rsidRDefault="00A116EA" w:rsidP="003A7C81">
      <w:pPr>
        <w:pStyle w:val="a3"/>
        <w:spacing w:line="276" w:lineRule="auto"/>
        <w:jc w:val="both"/>
        <w:rPr>
          <w:rFonts w:cs="David"/>
          <w:sz w:val="24"/>
          <w:szCs w:val="24"/>
          <w:rtl/>
        </w:rPr>
      </w:pPr>
    </w:p>
    <w:p w:rsidR="00A116EA" w:rsidRDefault="00A116EA" w:rsidP="003A7C81">
      <w:pPr>
        <w:pStyle w:val="a3"/>
        <w:spacing w:line="276" w:lineRule="auto"/>
        <w:jc w:val="both"/>
        <w:rPr>
          <w:rFonts w:cs="David"/>
          <w:sz w:val="24"/>
          <w:szCs w:val="24"/>
          <w:rtl/>
        </w:rPr>
      </w:pPr>
      <w:r>
        <w:rPr>
          <w:rFonts w:cs="David" w:hint="cs"/>
          <w:sz w:val="24"/>
          <w:szCs w:val="24"/>
          <w:rtl/>
        </w:rPr>
        <w:t xml:space="preserve">מצה שרויה- לקחת מצה ולטבול אותה במים. </w:t>
      </w:r>
      <w:proofErr w:type="spellStart"/>
      <w:r>
        <w:rPr>
          <w:rFonts w:cs="David" w:hint="cs"/>
          <w:sz w:val="24"/>
          <w:szCs w:val="24"/>
          <w:rtl/>
        </w:rPr>
        <w:t>געבראקסט</w:t>
      </w:r>
      <w:proofErr w:type="spellEnd"/>
      <w:r>
        <w:rPr>
          <w:rFonts w:cs="David" w:hint="cs"/>
          <w:sz w:val="24"/>
          <w:szCs w:val="24"/>
          <w:rtl/>
        </w:rPr>
        <w:t xml:space="preserve">- שוברים את המצה ושמים במים. </w:t>
      </w:r>
    </w:p>
    <w:p w:rsidR="00A116EA" w:rsidRDefault="00A116EA" w:rsidP="003A7C81">
      <w:pPr>
        <w:pStyle w:val="a3"/>
        <w:spacing w:line="276" w:lineRule="auto"/>
        <w:jc w:val="both"/>
        <w:rPr>
          <w:rFonts w:cs="David"/>
          <w:sz w:val="24"/>
          <w:szCs w:val="24"/>
          <w:rtl/>
        </w:rPr>
      </w:pPr>
      <w:r>
        <w:rPr>
          <w:rFonts w:cs="David" w:hint="cs"/>
          <w:sz w:val="24"/>
          <w:szCs w:val="24"/>
          <w:rtl/>
        </w:rPr>
        <w:t xml:space="preserve">מה הדין של מצה שרויה? כל החסידים נוהגים לא לאכול מצה שרויה אבל ההלכה הן לפי הפסק של הרמב"ם והן עפ"י הכרעת </w:t>
      </w:r>
      <w:proofErr w:type="spellStart"/>
      <w:r>
        <w:rPr>
          <w:rFonts w:cs="David" w:hint="cs"/>
          <w:sz w:val="24"/>
          <w:szCs w:val="24"/>
          <w:rtl/>
        </w:rPr>
        <w:t>השו"ע</w:t>
      </w:r>
      <w:proofErr w:type="spellEnd"/>
      <w:r>
        <w:rPr>
          <w:rFonts w:cs="David" w:hint="cs"/>
          <w:sz w:val="24"/>
          <w:szCs w:val="24"/>
          <w:rtl/>
        </w:rPr>
        <w:t xml:space="preserve"> הדין הוא שאין שום בעיה עם מצה שרויה ואין שום חשש שזה יהיה חמץ כי כך פסק הרמב"ם </w:t>
      </w:r>
      <w:proofErr w:type="spellStart"/>
      <w:r>
        <w:rPr>
          <w:rFonts w:cs="David" w:hint="cs"/>
          <w:sz w:val="24"/>
          <w:szCs w:val="24"/>
          <w:rtl/>
        </w:rPr>
        <w:t>והשו"ע</w:t>
      </w:r>
      <w:proofErr w:type="spellEnd"/>
      <w:r>
        <w:rPr>
          <w:rFonts w:cs="David" w:hint="cs"/>
          <w:sz w:val="24"/>
          <w:szCs w:val="24"/>
          <w:rtl/>
        </w:rPr>
        <w:t xml:space="preserve"> כי לאחר שהקמח נאפה הוא כבר לא יכול להפוך ולהיות חמץ. </w:t>
      </w:r>
    </w:p>
    <w:p w:rsidR="00A116EA" w:rsidRDefault="00A116EA" w:rsidP="003A7C81">
      <w:pPr>
        <w:pStyle w:val="a3"/>
        <w:spacing w:line="276" w:lineRule="auto"/>
        <w:jc w:val="both"/>
        <w:rPr>
          <w:rFonts w:cs="David"/>
          <w:sz w:val="24"/>
          <w:szCs w:val="24"/>
          <w:rtl/>
        </w:rPr>
      </w:pPr>
      <w:r>
        <w:rPr>
          <w:rFonts w:cs="David" w:hint="cs"/>
          <w:sz w:val="24"/>
          <w:szCs w:val="24"/>
          <w:rtl/>
        </w:rPr>
        <w:t xml:space="preserve">מצה אפויה שחזרו וטחנו אותה ניתן לבשל אותה, אין חשש שהיא תהפוך להיות חמץ. </w:t>
      </w:r>
    </w:p>
    <w:p w:rsidR="00A116EA" w:rsidRDefault="00A116EA" w:rsidP="003A7C81">
      <w:pPr>
        <w:pStyle w:val="a3"/>
        <w:spacing w:line="276" w:lineRule="auto"/>
        <w:jc w:val="both"/>
        <w:rPr>
          <w:rFonts w:cs="David"/>
          <w:sz w:val="24"/>
          <w:szCs w:val="24"/>
          <w:rtl/>
        </w:rPr>
      </w:pPr>
      <w:r>
        <w:rPr>
          <w:rFonts w:cs="David" w:hint="cs"/>
          <w:sz w:val="24"/>
          <w:szCs w:val="24"/>
          <w:rtl/>
        </w:rPr>
        <w:t xml:space="preserve">לפי ההלכה מותר לאכול מצה שרויה, אין בעיה. </w:t>
      </w:r>
      <w:proofErr w:type="spellStart"/>
      <w:r>
        <w:rPr>
          <w:rFonts w:cs="David" w:hint="cs"/>
          <w:sz w:val="24"/>
          <w:szCs w:val="24"/>
          <w:rtl/>
        </w:rPr>
        <w:t>בשו"ע</w:t>
      </w:r>
      <w:proofErr w:type="spellEnd"/>
      <w:r>
        <w:rPr>
          <w:rFonts w:cs="David" w:hint="cs"/>
          <w:sz w:val="24"/>
          <w:szCs w:val="24"/>
          <w:rtl/>
        </w:rPr>
        <w:t xml:space="preserve"> הרב שהוא הוגה חסידי אנו נמצא את ההלכה שאסור לאכול מצה שרויה אבל הוא כותב שמותר לאכול מצה שרויה. הוא כותב שאין שום חשש. </w:t>
      </w:r>
    </w:p>
    <w:p w:rsidR="00A116EA" w:rsidRDefault="00A116EA" w:rsidP="003A7C81">
      <w:pPr>
        <w:pStyle w:val="a3"/>
        <w:spacing w:line="276" w:lineRule="auto"/>
        <w:jc w:val="both"/>
        <w:rPr>
          <w:rFonts w:cs="David"/>
          <w:sz w:val="24"/>
          <w:szCs w:val="24"/>
          <w:rtl/>
        </w:rPr>
      </w:pPr>
    </w:p>
    <w:p w:rsidR="00A116EA" w:rsidRDefault="00A116EA" w:rsidP="003A7C81">
      <w:pPr>
        <w:pStyle w:val="a3"/>
        <w:spacing w:line="276" w:lineRule="auto"/>
        <w:jc w:val="both"/>
        <w:rPr>
          <w:rFonts w:cs="David"/>
          <w:sz w:val="24"/>
          <w:szCs w:val="24"/>
          <w:rtl/>
        </w:rPr>
      </w:pPr>
      <w:r>
        <w:rPr>
          <w:rFonts w:cs="David" w:hint="cs"/>
          <w:sz w:val="24"/>
          <w:szCs w:val="24"/>
          <w:rtl/>
        </w:rPr>
        <w:t xml:space="preserve">תשובת </w:t>
      </w:r>
      <w:proofErr w:type="spellStart"/>
      <w:r>
        <w:rPr>
          <w:rFonts w:cs="David" w:hint="cs"/>
          <w:sz w:val="24"/>
          <w:szCs w:val="24"/>
          <w:rtl/>
        </w:rPr>
        <w:t>הרש"ז</w:t>
      </w:r>
      <w:proofErr w:type="spellEnd"/>
      <w:r>
        <w:rPr>
          <w:rFonts w:cs="David" w:hint="cs"/>
          <w:sz w:val="24"/>
          <w:szCs w:val="24"/>
          <w:rtl/>
        </w:rPr>
        <w:t xml:space="preserve">: הוא כותב תשובה אודות איסור בישול מצה שהתפוררה. הוא כותב מי שמחמיר תבוא עליו הברכה, יש טעם רב בדבר להיזהר מחשש איסור מהתורה. מדוע יש חשש כזה? </w:t>
      </w:r>
      <w:r w:rsidR="00A4252E">
        <w:rPr>
          <w:rFonts w:cs="David" w:hint="cs"/>
          <w:sz w:val="24"/>
          <w:szCs w:val="24"/>
          <w:rtl/>
        </w:rPr>
        <w:t xml:space="preserve">הוא אומר שלפעמים מקבלים מצה במיוחד כזו שנעשתה ביד ויש עליהן קצת קמח ולכן המחמיר תבוא עליו הברכה. הוא לא כותב זאת בתור חיוב. ואז הוא כותב שהוא הצדיק את המנהג לא לאכול מצה שרויה ומכל מקום אין למחות על </w:t>
      </w:r>
      <w:proofErr w:type="spellStart"/>
      <w:r w:rsidR="00A4252E">
        <w:rPr>
          <w:rFonts w:cs="David" w:hint="cs"/>
          <w:sz w:val="24"/>
          <w:szCs w:val="24"/>
          <w:rtl/>
        </w:rPr>
        <w:t>המקילים</w:t>
      </w:r>
      <w:proofErr w:type="spellEnd"/>
      <w:r w:rsidR="00A4252E">
        <w:rPr>
          <w:rFonts w:cs="David" w:hint="cs"/>
          <w:sz w:val="24"/>
          <w:szCs w:val="24"/>
          <w:rtl/>
        </w:rPr>
        <w:t xml:space="preserve"> כי יש להם על מה לסמוך. </w:t>
      </w:r>
    </w:p>
    <w:p w:rsidR="00A4252E" w:rsidRDefault="00A4252E" w:rsidP="003A7C81">
      <w:pPr>
        <w:pStyle w:val="a3"/>
        <w:spacing w:line="276" w:lineRule="auto"/>
        <w:jc w:val="both"/>
        <w:rPr>
          <w:rFonts w:cs="David"/>
          <w:sz w:val="24"/>
          <w:szCs w:val="24"/>
          <w:rtl/>
        </w:rPr>
      </w:pPr>
      <w:r>
        <w:rPr>
          <w:rFonts w:cs="David" w:hint="cs"/>
          <w:sz w:val="24"/>
          <w:szCs w:val="24"/>
          <w:rtl/>
        </w:rPr>
        <w:t xml:space="preserve">ביו"ט האחרון (השני בפסח)- המקל משום שמחת יו"ט לא הפסיד. </w:t>
      </w:r>
    </w:p>
    <w:p w:rsidR="00A4252E" w:rsidRDefault="00A4252E" w:rsidP="003A7C81">
      <w:pPr>
        <w:pStyle w:val="a3"/>
        <w:spacing w:line="276" w:lineRule="auto"/>
        <w:jc w:val="both"/>
        <w:rPr>
          <w:rFonts w:cs="David"/>
          <w:sz w:val="24"/>
          <w:szCs w:val="24"/>
          <w:rtl/>
        </w:rPr>
      </w:pPr>
    </w:p>
    <w:p w:rsidR="00A4252E" w:rsidRDefault="00A4252E" w:rsidP="003A7C81">
      <w:pPr>
        <w:pStyle w:val="a3"/>
        <w:spacing w:line="276" w:lineRule="auto"/>
        <w:jc w:val="both"/>
        <w:rPr>
          <w:rFonts w:cs="David"/>
          <w:sz w:val="24"/>
          <w:szCs w:val="24"/>
          <w:rtl/>
        </w:rPr>
      </w:pPr>
      <w:r>
        <w:rPr>
          <w:rFonts w:cs="David" w:hint="cs"/>
          <w:sz w:val="24"/>
          <w:szCs w:val="24"/>
          <w:rtl/>
        </w:rPr>
        <w:t xml:space="preserve">משנה תורה של הרמב"ם- הקו שלו מופיע </w:t>
      </w:r>
      <w:proofErr w:type="spellStart"/>
      <w:r>
        <w:rPr>
          <w:rFonts w:cs="David" w:hint="cs"/>
          <w:sz w:val="24"/>
          <w:szCs w:val="24"/>
          <w:rtl/>
        </w:rPr>
        <w:t>בשו"ע</w:t>
      </w:r>
      <w:proofErr w:type="spellEnd"/>
      <w:r>
        <w:rPr>
          <w:rFonts w:cs="David" w:hint="cs"/>
          <w:sz w:val="24"/>
          <w:szCs w:val="24"/>
          <w:rtl/>
        </w:rPr>
        <w:t xml:space="preserve"> וגם </w:t>
      </w:r>
      <w:proofErr w:type="spellStart"/>
      <w:r>
        <w:rPr>
          <w:rFonts w:cs="David" w:hint="cs"/>
          <w:sz w:val="24"/>
          <w:szCs w:val="24"/>
          <w:rtl/>
        </w:rPr>
        <w:t>בשו"ע</w:t>
      </w:r>
      <w:proofErr w:type="spellEnd"/>
      <w:r>
        <w:rPr>
          <w:rFonts w:cs="David" w:hint="cs"/>
          <w:sz w:val="24"/>
          <w:szCs w:val="24"/>
          <w:rtl/>
        </w:rPr>
        <w:t xml:space="preserve"> הרב. הפסיקה- מותר.</w:t>
      </w:r>
    </w:p>
    <w:p w:rsidR="00A4252E" w:rsidRDefault="00A4252E" w:rsidP="003A7C81">
      <w:pPr>
        <w:pStyle w:val="a3"/>
        <w:spacing w:line="276" w:lineRule="auto"/>
        <w:jc w:val="both"/>
        <w:rPr>
          <w:rFonts w:cs="David"/>
          <w:sz w:val="24"/>
          <w:szCs w:val="24"/>
          <w:rtl/>
        </w:rPr>
      </w:pPr>
      <w:r>
        <w:rPr>
          <w:rFonts w:cs="David" w:hint="cs"/>
          <w:sz w:val="24"/>
          <w:szCs w:val="24"/>
          <w:rtl/>
        </w:rPr>
        <w:t xml:space="preserve">לעומת זאת בתשובה של </w:t>
      </w:r>
      <w:proofErr w:type="spellStart"/>
      <w:r>
        <w:rPr>
          <w:rFonts w:cs="David" w:hint="cs"/>
          <w:sz w:val="24"/>
          <w:szCs w:val="24"/>
          <w:rtl/>
        </w:rPr>
        <w:t>רש"ז</w:t>
      </w:r>
      <w:proofErr w:type="spellEnd"/>
      <w:r>
        <w:rPr>
          <w:rFonts w:cs="David" w:hint="cs"/>
          <w:sz w:val="24"/>
          <w:szCs w:val="24"/>
          <w:rtl/>
        </w:rPr>
        <w:t xml:space="preserve">- ראוי להחמיר. </w:t>
      </w:r>
    </w:p>
    <w:p w:rsidR="00A4252E" w:rsidRDefault="00A4252E" w:rsidP="003A7C81">
      <w:pPr>
        <w:pStyle w:val="a3"/>
        <w:spacing w:line="276" w:lineRule="auto"/>
        <w:jc w:val="both"/>
        <w:rPr>
          <w:rFonts w:cs="David"/>
          <w:sz w:val="24"/>
          <w:szCs w:val="24"/>
          <w:rtl/>
        </w:rPr>
      </w:pPr>
      <w:r>
        <w:rPr>
          <w:rFonts w:cs="David" w:hint="cs"/>
          <w:sz w:val="24"/>
          <w:szCs w:val="24"/>
          <w:rtl/>
        </w:rPr>
        <w:t xml:space="preserve">אין פה סתירה אבל יש שוני. השאלה היא מה קרה בין שני הדברים? יש כמה אפשרויות. קודם כל מה נכתב ראשון? אנו לא יודעים, אין תאריך בתשובה או </w:t>
      </w:r>
      <w:proofErr w:type="spellStart"/>
      <w:r>
        <w:rPr>
          <w:rFonts w:cs="David" w:hint="cs"/>
          <w:sz w:val="24"/>
          <w:szCs w:val="24"/>
          <w:rtl/>
        </w:rPr>
        <w:t>בשו"ע</w:t>
      </w:r>
      <w:proofErr w:type="spellEnd"/>
      <w:r>
        <w:rPr>
          <w:rFonts w:cs="David" w:hint="cs"/>
          <w:sz w:val="24"/>
          <w:szCs w:val="24"/>
          <w:rtl/>
        </w:rPr>
        <w:t xml:space="preserve"> אבל אנו יכולים לשער </w:t>
      </w:r>
      <w:proofErr w:type="spellStart"/>
      <w:r>
        <w:rPr>
          <w:rFonts w:cs="David" w:hint="cs"/>
          <w:sz w:val="24"/>
          <w:szCs w:val="24"/>
          <w:rtl/>
        </w:rPr>
        <w:t>שהשו"ע</w:t>
      </w:r>
      <w:proofErr w:type="spellEnd"/>
      <w:r>
        <w:rPr>
          <w:rFonts w:cs="David" w:hint="cs"/>
          <w:sz w:val="24"/>
          <w:szCs w:val="24"/>
          <w:rtl/>
        </w:rPr>
        <w:t xml:space="preserve"> הרב נכתב ראשון. מדוע? בהקדמה לספר של </w:t>
      </w:r>
      <w:proofErr w:type="spellStart"/>
      <w:r>
        <w:rPr>
          <w:rFonts w:cs="David" w:hint="cs"/>
          <w:sz w:val="24"/>
          <w:szCs w:val="24"/>
          <w:rtl/>
        </w:rPr>
        <w:t>השו"ע</w:t>
      </w:r>
      <w:proofErr w:type="spellEnd"/>
      <w:r>
        <w:rPr>
          <w:rFonts w:cs="David" w:hint="cs"/>
          <w:sz w:val="24"/>
          <w:szCs w:val="24"/>
          <w:rtl/>
        </w:rPr>
        <w:t xml:space="preserve"> הרב כותבים הבנים את הסיפור של התהוות החיבור, סיפור בעייתי מבחינה היסטורית כי זה רק עדות שמועה, הם לא היו עדים לכל התהליך הזה, אבל יש דבר אחד שהם מזכירים בתוך הסיפור </w:t>
      </w:r>
      <w:r>
        <w:rPr>
          <w:rFonts w:cs="David"/>
          <w:sz w:val="24"/>
          <w:szCs w:val="24"/>
          <w:rtl/>
        </w:rPr>
        <w:t>–</w:t>
      </w:r>
      <w:r>
        <w:rPr>
          <w:rFonts w:cs="David" w:hint="cs"/>
          <w:sz w:val="24"/>
          <w:szCs w:val="24"/>
          <w:rtl/>
        </w:rPr>
        <w:t xml:space="preserve"> הם אומרים </w:t>
      </w:r>
      <w:proofErr w:type="spellStart"/>
      <w:r>
        <w:rPr>
          <w:rFonts w:cs="David" w:hint="cs"/>
          <w:sz w:val="24"/>
          <w:szCs w:val="24"/>
          <w:rtl/>
        </w:rPr>
        <w:t>שהרש"ז</w:t>
      </w:r>
      <w:proofErr w:type="spellEnd"/>
      <w:r>
        <w:rPr>
          <w:rFonts w:cs="David" w:hint="cs"/>
          <w:sz w:val="24"/>
          <w:szCs w:val="24"/>
          <w:rtl/>
        </w:rPr>
        <w:t xml:space="preserve"> היה בן 18 והוא רצה להשתלם בלימודי הסוד, הוא כבר היה תלמיד חכם, ידע את התלמוד על בוריו. כדי להשתלם בלימודי קבלה הוא נסע ללמוד אצל </w:t>
      </w:r>
      <w:proofErr w:type="spellStart"/>
      <w:r>
        <w:rPr>
          <w:rFonts w:cs="David" w:hint="cs"/>
          <w:sz w:val="24"/>
          <w:szCs w:val="24"/>
          <w:rtl/>
        </w:rPr>
        <w:t>המיגד</w:t>
      </w:r>
      <w:proofErr w:type="spellEnd"/>
      <w:r>
        <w:rPr>
          <w:rFonts w:cs="David" w:hint="cs"/>
          <w:sz w:val="24"/>
          <w:szCs w:val="24"/>
          <w:rtl/>
        </w:rPr>
        <w:t xml:space="preserve"> </w:t>
      </w:r>
      <w:proofErr w:type="spellStart"/>
      <w:r>
        <w:rPr>
          <w:rFonts w:cs="David" w:hint="cs"/>
          <w:sz w:val="24"/>
          <w:szCs w:val="24"/>
          <w:rtl/>
        </w:rPr>
        <w:t>ממזריטש</w:t>
      </w:r>
      <w:proofErr w:type="spellEnd"/>
      <w:r>
        <w:rPr>
          <w:rFonts w:cs="David" w:hint="cs"/>
          <w:sz w:val="24"/>
          <w:szCs w:val="24"/>
          <w:rtl/>
        </w:rPr>
        <w:t xml:space="preserve">, המגיד באותו זמן דווקא כאשר תלמיד בא ללמוד אצלו קבלה הוא אומר שהוא מרגיש שצריך לכתוב </w:t>
      </w:r>
      <w:proofErr w:type="spellStart"/>
      <w:r>
        <w:rPr>
          <w:rFonts w:cs="David" w:hint="cs"/>
          <w:sz w:val="24"/>
          <w:szCs w:val="24"/>
          <w:rtl/>
        </w:rPr>
        <w:t>שו"ע</w:t>
      </w:r>
      <w:proofErr w:type="spellEnd"/>
      <w:r>
        <w:rPr>
          <w:rFonts w:cs="David" w:hint="cs"/>
          <w:sz w:val="24"/>
          <w:szCs w:val="24"/>
          <w:rtl/>
        </w:rPr>
        <w:t xml:space="preserve"> חדש, יש לעדכן אותו, כי יש יותר מידי פירושים חדשים אבל הוא אומר שהוא זקן ולכן הוא צריך לבחור בתלמיד שיוכל לעשות את המלאכה הזו. הוא פונה </w:t>
      </w:r>
      <w:proofErr w:type="spellStart"/>
      <w:r>
        <w:rPr>
          <w:rFonts w:cs="David" w:hint="cs"/>
          <w:sz w:val="24"/>
          <w:szCs w:val="24"/>
          <w:rtl/>
        </w:rPr>
        <w:t>לרש"ז</w:t>
      </w:r>
      <w:proofErr w:type="spellEnd"/>
      <w:r>
        <w:rPr>
          <w:rFonts w:cs="David" w:hint="cs"/>
          <w:sz w:val="24"/>
          <w:szCs w:val="24"/>
          <w:rtl/>
        </w:rPr>
        <w:t xml:space="preserve"> ורוצה שיחבר את </w:t>
      </w:r>
      <w:proofErr w:type="spellStart"/>
      <w:r>
        <w:rPr>
          <w:rFonts w:cs="David" w:hint="cs"/>
          <w:sz w:val="24"/>
          <w:szCs w:val="24"/>
          <w:rtl/>
        </w:rPr>
        <w:t>שו"ע</w:t>
      </w:r>
      <w:proofErr w:type="spellEnd"/>
      <w:r>
        <w:rPr>
          <w:rFonts w:cs="David" w:hint="cs"/>
          <w:sz w:val="24"/>
          <w:szCs w:val="24"/>
          <w:rtl/>
        </w:rPr>
        <w:t xml:space="preserve"> הרב והוא מסכים רק לאחר הפצרות של </w:t>
      </w:r>
      <w:r>
        <w:rPr>
          <w:rFonts w:cs="David" w:hint="cs"/>
          <w:sz w:val="24"/>
          <w:szCs w:val="24"/>
          <w:rtl/>
        </w:rPr>
        <w:lastRenderedPageBreak/>
        <w:t xml:space="preserve">המגיד. כל זה קורה בתחילת שנות ה 70. המגיד נפטר ב 1772. עד שהוא נפטר האבא הספיק לחבר שני קבצים של הלכה לדוג- הלכות ציצית והלכות פסח. אפשר לפקפק אולי בנאמנות של הבנים לספר את הסיפור הזה כי הם מגדילים את החשיבות של האבא שלהם אבל אין להם שום אינטרס להמציא משהו לגבי מה נכתב ראשון ולכן אנו מאמינים להם כאשר הם אומרים </w:t>
      </w:r>
      <w:proofErr w:type="spellStart"/>
      <w:r>
        <w:rPr>
          <w:rFonts w:cs="David" w:hint="cs"/>
          <w:sz w:val="24"/>
          <w:szCs w:val="24"/>
          <w:rtl/>
        </w:rPr>
        <w:t>שהרש"ז</w:t>
      </w:r>
      <w:proofErr w:type="spellEnd"/>
      <w:r>
        <w:rPr>
          <w:rFonts w:cs="David" w:hint="cs"/>
          <w:sz w:val="24"/>
          <w:szCs w:val="24"/>
          <w:rtl/>
        </w:rPr>
        <w:t xml:space="preserve"> כתב ראשון את הלכות פסח. אם זה נכון התשובה לכאורה נכתבה רק לאחר שנים כאשר הוא היה דמות מוכרת, מוערכת וסמכות הלכתית ולכן ברור שמבחינה היסטורית הוא קודם כל כתב את </w:t>
      </w:r>
      <w:proofErr w:type="spellStart"/>
      <w:r>
        <w:rPr>
          <w:rFonts w:cs="David" w:hint="cs"/>
          <w:sz w:val="24"/>
          <w:szCs w:val="24"/>
          <w:rtl/>
        </w:rPr>
        <w:t>שו"ע</w:t>
      </w:r>
      <w:proofErr w:type="spellEnd"/>
      <w:r>
        <w:rPr>
          <w:rFonts w:cs="David" w:hint="cs"/>
          <w:sz w:val="24"/>
          <w:szCs w:val="24"/>
          <w:rtl/>
        </w:rPr>
        <w:t xml:space="preserve"> הרב ולאחר מכן את התשובה. </w:t>
      </w:r>
    </w:p>
    <w:p w:rsidR="00A4252E" w:rsidRDefault="00A4252E" w:rsidP="003A7C81">
      <w:pPr>
        <w:pStyle w:val="a3"/>
        <w:spacing w:line="276" w:lineRule="auto"/>
        <w:jc w:val="both"/>
        <w:rPr>
          <w:rFonts w:cs="David"/>
          <w:sz w:val="24"/>
          <w:szCs w:val="24"/>
          <w:rtl/>
        </w:rPr>
      </w:pPr>
      <w:r>
        <w:rPr>
          <w:rFonts w:cs="David" w:hint="cs"/>
          <w:sz w:val="24"/>
          <w:szCs w:val="24"/>
          <w:rtl/>
        </w:rPr>
        <w:t xml:space="preserve">בתשובה הוא אמר שכל המנהג הזה הוא רק לפני 20 שנה. מה קרה בין הכתיבה של </w:t>
      </w:r>
      <w:proofErr w:type="spellStart"/>
      <w:r>
        <w:rPr>
          <w:rFonts w:cs="David" w:hint="cs"/>
          <w:sz w:val="24"/>
          <w:szCs w:val="24"/>
          <w:rtl/>
        </w:rPr>
        <w:t>השו"ע</w:t>
      </w:r>
      <w:proofErr w:type="spellEnd"/>
      <w:r>
        <w:rPr>
          <w:rFonts w:cs="David" w:hint="cs"/>
          <w:sz w:val="24"/>
          <w:szCs w:val="24"/>
          <w:rtl/>
        </w:rPr>
        <w:t xml:space="preserve"> לתשובה? התשובה לכך היא יחסית ברורה, זה לא </w:t>
      </w:r>
      <w:proofErr w:type="spellStart"/>
      <w:r>
        <w:rPr>
          <w:rFonts w:cs="David" w:hint="cs"/>
          <w:sz w:val="24"/>
          <w:szCs w:val="24"/>
          <w:rtl/>
        </w:rPr>
        <w:t>שהרש"ז</w:t>
      </w:r>
      <w:proofErr w:type="spellEnd"/>
      <w:r>
        <w:rPr>
          <w:rFonts w:cs="David" w:hint="cs"/>
          <w:sz w:val="24"/>
          <w:szCs w:val="24"/>
          <w:rtl/>
        </w:rPr>
        <w:t xml:space="preserve"> חזר בו מדעתו המקורית, אין פה סתירה אלא בתק' הזו יש מנהג חסידי חדש, לא לאכול מצה שרויה. זה לא שהם ממציאים את המנהג כי הוא מוזכר גם בפוסקי הלכה מדורי דורות אבל רק צדיקים נזהרו בזה ולעומת זאת המון העם אכלו שרויה עש שבאו החסידות והם הנחילו את מנהג ואמרו שלא מספיק שרק בודדים יזהרו ממצה שרויה אלא כולם. כאן ההבדל בין הפסק לתשובה מבטא מנהג חדש בהתקבלות של מנהג חסידי. </w:t>
      </w:r>
    </w:p>
    <w:p w:rsidR="00EE5605" w:rsidRDefault="00EE5605" w:rsidP="003A7C81">
      <w:pPr>
        <w:pStyle w:val="a3"/>
        <w:spacing w:line="276" w:lineRule="auto"/>
        <w:jc w:val="both"/>
        <w:rPr>
          <w:rFonts w:cs="David"/>
          <w:sz w:val="24"/>
          <w:szCs w:val="24"/>
          <w:rtl/>
        </w:rPr>
      </w:pPr>
      <w:r>
        <w:rPr>
          <w:rFonts w:cs="David" w:hint="cs"/>
          <w:sz w:val="24"/>
          <w:szCs w:val="24"/>
          <w:rtl/>
        </w:rPr>
        <w:t xml:space="preserve">איך אנו יכולים להוכיח זאת? בתשובה מר' יצחק אייזיק אב"ד </w:t>
      </w:r>
      <w:proofErr w:type="spellStart"/>
      <w:r>
        <w:rPr>
          <w:rFonts w:cs="David" w:hint="cs"/>
          <w:sz w:val="24"/>
          <w:szCs w:val="24"/>
          <w:rtl/>
        </w:rPr>
        <w:t>וויטעבסק</w:t>
      </w:r>
      <w:proofErr w:type="spellEnd"/>
      <w:r>
        <w:rPr>
          <w:rFonts w:cs="David" w:hint="cs"/>
          <w:sz w:val="24"/>
          <w:szCs w:val="24"/>
          <w:rtl/>
        </w:rPr>
        <w:t xml:space="preserve">: הוא אומר שהמנהג של החכמים </w:t>
      </w:r>
      <w:proofErr w:type="spellStart"/>
      <w:r>
        <w:rPr>
          <w:rFonts w:cs="David" w:hint="cs"/>
          <w:sz w:val="24"/>
          <w:szCs w:val="24"/>
          <w:rtl/>
        </w:rPr>
        <w:t>במזריטש</w:t>
      </w:r>
      <w:proofErr w:type="spellEnd"/>
      <w:r>
        <w:rPr>
          <w:rFonts w:cs="David" w:hint="cs"/>
          <w:sz w:val="24"/>
          <w:szCs w:val="24"/>
          <w:rtl/>
        </w:rPr>
        <w:t xml:space="preserve"> הוא להיזהר מלאכול מאכלי מצה טחונה, ניתן לתארך את המנהג לתלמידי המגיד. </w:t>
      </w:r>
    </w:p>
    <w:p w:rsidR="00EE5605" w:rsidRDefault="00EE5605" w:rsidP="003A7C81">
      <w:pPr>
        <w:pStyle w:val="a3"/>
        <w:spacing w:line="276" w:lineRule="auto"/>
        <w:jc w:val="both"/>
        <w:rPr>
          <w:rFonts w:cs="David"/>
          <w:sz w:val="24"/>
          <w:szCs w:val="24"/>
          <w:rtl/>
        </w:rPr>
      </w:pPr>
      <w:r>
        <w:rPr>
          <w:rFonts w:cs="David" w:hint="cs"/>
          <w:sz w:val="24"/>
          <w:szCs w:val="24"/>
          <w:rtl/>
        </w:rPr>
        <w:t xml:space="preserve">ר' מנחם מנדל </w:t>
      </w:r>
      <w:proofErr w:type="spellStart"/>
      <w:r>
        <w:rPr>
          <w:rFonts w:cs="David" w:hint="cs"/>
          <w:sz w:val="24"/>
          <w:szCs w:val="24"/>
          <w:rtl/>
        </w:rPr>
        <w:t>מווטיעבסק</w:t>
      </w:r>
      <w:proofErr w:type="spellEnd"/>
      <w:r>
        <w:rPr>
          <w:rFonts w:cs="David" w:hint="cs"/>
          <w:sz w:val="24"/>
          <w:szCs w:val="24"/>
          <w:rtl/>
        </w:rPr>
        <w:t xml:space="preserve"> היה מורה חבר של </w:t>
      </w:r>
      <w:proofErr w:type="spellStart"/>
      <w:r>
        <w:rPr>
          <w:rFonts w:cs="David" w:hint="cs"/>
          <w:sz w:val="24"/>
          <w:szCs w:val="24"/>
          <w:rtl/>
        </w:rPr>
        <w:t>הרש"ז</w:t>
      </w:r>
      <w:proofErr w:type="spellEnd"/>
      <w:r>
        <w:rPr>
          <w:rFonts w:cs="David" w:hint="cs"/>
          <w:sz w:val="24"/>
          <w:szCs w:val="24"/>
          <w:rtl/>
        </w:rPr>
        <w:t xml:space="preserve"> הוא התיישב בצפת, הגיע הזמן לחתן את הבן שלו והוא יוצא לחפש שידוך לבן שלו. הוא לא ייקח את אחד מבנות החסידים כי הוא מנהיג חסידים, הוא מחפש מישהי מהאצולה הספרדית. הוא משדך את הבן שלו עם יוכבד ממשפחת אבולעפיה, משפחה ספרדית מפורסמת בירושלים וטבריה. כאשר מגיע פסח הכלה אומרת שאין מה לאכול, לא ניתן להרטיב את המצות והיא מגיעה לחותן שלה ר' מנחם והיא מבקשת ממנו </w:t>
      </w:r>
      <w:proofErr w:type="spellStart"/>
      <w:r>
        <w:rPr>
          <w:rFonts w:cs="David" w:hint="cs"/>
          <w:sz w:val="24"/>
          <w:szCs w:val="24"/>
          <w:rtl/>
        </w:rPr>
        <w:t>שיתן</w:t>
      </w:r>
      <w:proofErr w:type="spellEnd"/>
      <w:r>
        <w:rPr>
          <w:rFonts w:cs="David" w:hint="cs"/>
          <w:sz w:val="24"/>
          <w:szCs w:val="24"/>
          <w:rtl/>
        </w:rPr>
        <w:t xml:space="preserve"> לה לרכך את המצה, היא לא תעשה זאת עם מים אלא עם ביצה. ר' מנחם אומר לה אין בעיה אבל לא בבית שלי, תכיני את זה בבית של השכנים ותאכלי את זה שם. הוא אומר זאת מכיוון שהחומרה של הרמב"ם (וזה לא יכול להיות הוא כי הוא סובר שאין בעיה לאכול מצה שרויה) היא שלא ניתן להקל כי </w:t>
      </w:r>
      <w:proofErr w:type="spellStart"/>
      <w:r>
        <w:rPr>
          <w:rFonts w:cs="David" w:hint="cs"/>
          <w:sz w:val="24"/>
          <w:szCs w:val="24"/>
          <w:rtl/>
        </w:rPr>
        <w:t>הבעש"ט</w:t>
      </w:r>
      <w:proofErr w:type="spellEnd"/>
      <w:r>
        <w:rPr>
          <w:rFonts w:cs="David" w:hint="cs"/>
          <w:sz w:val="24"/>
          <w:szCs w:val="24"/>
          <w:rtl/>
        </w:rPr>
        <w:t xml:space="preserve"> לא נהג בחומרה זו אלא רק המגיד </w:t>
      </w:r>
      <w:proofErr w:type="spellStart"/>
      <w:r>
        <w:rPr>
          <w:rFonts w:cs="David" w:hint="cs"/>
          <w:sz w:val="24"/>
          <w:szCs w:val="24"/>
          <w:rtl/>
        </w:rPr>
        <w:t>ממזריטש</w:t>
      </w:r>
      <w:proofErr w:type="spellEnd"/>
      <w:r>
        <w:rPr>
          <w:rFonts w:cs="David" w:hint="cs"/>
          <w:sz w:val="24"/>
          <w:szCs w:val="24"/>
          <w:rtl/>
        </w:rPr>
        <w:t xml:space="preserve">. </w:t>
      </w:r>
    </w:p>
    <w:p w:rsidR="00EE5605" w:rsidRDefault="00EE5605" w:rsidP="003A7C81">
      <w:pPr>
        <w:pStyle w:val="a3"/>
        <w:spacing w:line="276" w:lineRule="auto"/>
        <w:jc w:val="both"/>
        <w:rPr>
          <w:rFonts w:cs="David"/>
          <w:sz w:val="24"/>
          <w:szCs w:val="24"/>
          <w:rtl/>
        </w:rPr>
      </w:pPr>
      <w:r>
        <w:rPr>
          <w:rFonts w:cs="David" w:hint="cs"/>
          <w:sz w:val="24"/>
          <w:szCs w:val="24"/>
          <w:rtl/>
        </w:rPr>
        <w:t xml:space="preserve">כל הסיפור שהבאנו עד עכשיו זה להוסיף עוד דוג' של שינוי בין התשובה לפסק. פה יש שינוי שנובע מהתקבלות של מנהג חדש. התשובה מבטאת את השלב אחרי התקבלות המנהג או תוך כדי התקבלותו. אנחנו אומרים תוך כדי כי הוא כתב שראוי להחמיר, מי שלא אוכל מצה שרויה זה לא נכנס בכלל אצלו לבית. </w:t>
      </w:r>
    </w:p>
    <w:p w:rsidR="00EE5605" w:rsidRDefault="00EE5605" w:rsidP="003A7C81">
      <w:pPr>
        <w:pStyle w:val="a3"/>
        <w:spacing w:line="276" w:lineRule="auto"/>
        <w:jc w:val="both"/>
        <w:rPr>
          <w:rFonts w:cs="David"/>
          <w:sz w:val="24"/>
          <w:szCs w:val="24"/>
          <w:rtl/>
        </w:rPr>
      </w:pPr>
      <w:r>
        <w:rPr>
          <w:rFonts w:cs="David" w:hint="cs"/>
          <w:sz w:val="24"/>
          <w:szCs w:val="24"/>
          <w:rtl/>
        </w:rPr>
        <w:t xml:space="preserve">התפתחות ההלכה- </w:t>
      </w:r>
    </w:p>
    <w:p w:rsidR="00E42390" w:rsidRDefault="00EE5605" w:rsidP="003A7C81">
      <w:pPr>
        <w:pStyle w:val="a3"/>
        <w:spacing w:line="276" w:lineRule="auto"/>
        <w:jc w:val="both"/>
        <w:rPr>
          <w:rFonts w:cs="David"/>
          <w:sz w:val="24"/>
          <w:szCs w:val="24"/>
          <w:rtl/>
        </w:rPr>
      </w:pPr>
      <w:r>
        <w:rPr>
          <w:rFonts w:cs="David" w:hint="cs"/>
          <w:sz w:val="24"/>
          <w:szCs w:val="24"/>
          <w:rtl/>
        </w:rPr>
        <w:t xml:space="preserve">ר' מנחם מנדל </w:t>
      </w:r>
      <w:proofErr w:type="spellStart"/>
      <w:r>
        <w:rPr>
          <w:rFonts w:cs="David" w:hint="cs"/>
          <w:sz w:val="24"/>
          <w:szCs w:val="24"/>
          <w:rtl/>
        </w:rPr>
        <w:t>שניאורסהן</w:t>
      </w:r>
      <w:proofErr w:type="spellEnd"/>
      <w:r>
        <w:rPr>
          <w:rFonts w:cs="David" w:hint="cs"/>
          <w:sz w:val="24"/>
          <w:szCs w:val="24"/>
          <w:rtl/>
        </w:rPr>
        <w:t xml:space="preserve"> </w:t>
      </w:r>
      <w:proofErr w:type="spellStart"/>
      <w:r>
        <w:rPr>
          <w:rFonts w:cs="David" w:hint="cs"/>
          <w:sz w:val="24"/>
          <w:szCs w:val="24"/>
          <w:rtl/>
        </w:rPr>
        <w:t>מליובאוויטש</w:t>
      </w:r>
      <w:proofErr w:type="spellEnd"/>
      <w:r>
        <w:rPr>
          <w:rFonts w:cs="David" w:hint="cs"/>
          <w:sz w:val="24"/>
          <w:szCs w:val="24"/>
          <w:rtl/>
        </w:rPr>
        <w:t xml:space="preserve">, בהגדה שהוא מפרם בשנת 1926 הוא אומר שנזהרים ביותר ממצה שרויה, שלב נוסף בהתפתחות ההלכה ולכן המצות מכוסות שמא יפלו מים על המצה. </w:t>
      </w:r>
      <w:r w:rsidR="00E42390">
        <w:rPr>
          <w:rFonts w:cs="David" w:hint="cs"/>
          <w:sz w:val="24"/>
          <w:szCs w:val="24"/>
          <w:rtl/>
        </w:rPr>
        <w:t xml:space="preserve">כאן בשלב הבא של התפתחות המנהג זה לא ראוי להחמיר אלא חייבים להחמיר. זה נכתב לפני שהוא היה אדמו"ר. </w:t>
      </w:r>
    </w:p>
    <w:p w:rsidR="00E42390" w:rsidRDefault="00E42390" w:rsidP="003A7C81">
      <w:pPr>
        <w:pStyle w:val="a3"/>
        <w:spacing w:line="276" w:lineRule="auto"/>
        <w:jc w:val="both"/>
        <w:rPr>
          <w:rFonts w:cs="David"/>
          <w:sz w:val="24"/>
          <w:szCs w:val="24"/>
          <w:rtl/>
        </w:rPr>
      </w:pPr>
      <w:r>
        <w:rPr>
          <w:rFonts w:cs="David" w:hint="cs"/>
          <w:sz w:val="24"/>
          <w:szCs w:val="24"/>
          <w:rtl/>
        </w:rPr>
        <w:t xml:space="preserve">לאחר מכן הוא התמנה להיות אדמו"ר ואז בשורה של שיחות פומביות הוא הסביר את מה שהוא כתב כאן והוא התחיל לתת כל מיני נימוקים הגותיים לרעיון הזה. אחרי שכבר התקבל המנהג הוא גם הצדיק אותו. כמובן שכל ההצדקות שלו הם לא טובות </w:t>
      </w:r>
      <w:proofErr w:type="spellStart"/>
      <w:r>
        <w:rPr>
          <w:rFonts w:cs="David" w:hint="cs"/>
          <w:sz w:val="24"/>
          <w:szCs w:val="24"/>
          <w:rtl/>
        </w:rPr>
        <w:t>לרש"ז</w:t>
      </w:r>
      <w:proofErr w:type="spellEnd"/>
      <w:r>
        <w:rPr>
          <w:rFonts w:cs="David" w:hint="cs"/>
          <w:sz w:val="24"/>
          <w:szCs w:val="24"/>
          <w:rtl/>
        </w:rPr>
        <w:t xml:space="preserve"> שרק דיבר על ראוי להחמיר. </w:t>
      </w:r>
    </w:p>
    <w:p w:rsidR="00F10C50" w:rsidRDefault="00F10C50" w:rsidP="003A7C81">
      <w:pPr>
        <w:pStyle w:val="a3"/>
        <w:spacing w:line="276" w:lineRule="auto"/>
        <w:jc w:val="both"/>
        <w:rPr>
          <w:rFonts w:cs="David"/>
          <w:sz w:val="24"/>
          <w:szCs w:val="24"/>
          <w:rtl/>
        </w:rPr>
      </w:pPr>
    </w:p>
    <w:p w:rsidR="00F10C50" w:rsidRDefault="00F10C50" w:rsidP="003A7C81">
      <w:pPr>
        <w:pStyle w:val="a3"/>
        <w:spacing w:line="276" w:lineRule="auto"/>
        <w:jc w:val="both"/>
        <w:rPr>
          <w:rFonts w:cs="David"/>
          <w:sz w:val="24"/>
          <w:szCs w:val="24"/>
          <w:rtl/>
        </w:rPr>
      </w:pPr>
      <w:r>
        <w:rPr>
          <w:rFonts w:cs="David" w:hint="cs"/>
          <w:sz w:val="24"/>
          <w:szCs w:val="24"/>
          <w:rtl/>
        </w:rPr>
        <w:t xml:space="preserve">מה שהתחיל כבר שהוזכר אצל בודדים אח"כ התקבל בתק' המגיד שמנהג שראוי להחמיר ולבסוף הפך להיות דבר שחייבים להחמיר. </w:t>
      </w:r>
    </w:p>
    <w:p w:rsidR="00F10C50" w:rsidRDefault="00F10C50" w:rsidP="003A7C81">
      <w:pPr>
        <w:pStyle w:val="a3"/>
        <w:spacing w:line="276" w:lineRule="auto"/>
        <w:jc w:val="both"/>
        <w:rPr>
          <w:rFonts w:cs="David"/>
          <w:sz w:val="24"/>
          <w:szCs w:val="24"/>
          <w:rtl/>
        </w:rPr>
      </w:pPr>
    </w:p>
    <w:p w:rsidR="00F10C50" w:rsidRDefault="00F10C50" w:rsidP="003A7C81">
      <w:pPr>
        <w:pStyle w:val="a3"/>
        <w:spacing w:line="276" w:lineRule="auto"/>
        <w:jc w:val="both"/>
        <w:rPr>
          <w:rFonts w:cs="David"/>
          <w:sz w:val="24"/>
          <w:szCs w:val="24"/>
          <w:rtl/>
        </w:rPr>
      </w:pPr>
      <w:r w:rsidRPr="00471DAF">
        <w:rPr>
          <w:rFonts w:cs="David" w:hint="cs"/>
          <w:sz w:val="24"/>
          <w:szCs w:val="24"/>
          <w:highlight w:val="cyan"/>
          <w:rtl/>
        </w:rPr>
        <w:t>לעוד שבועיים יש מאמר באתר על פסיקה חסידית.</w:t>
      </w:r>
      <w:r>
        <w:rPr>
          <w:rFonts w:cs="David" w:hint="cs"/>
          <w:sz w:val="24"/>
          <w:szCs w:val="24"/>
          <w:rtl/>
        </w:rPr>
        <w:t xml:space="preserve"> </w:t>
      </w:r>
    </w:p>
    <w:p w:rsidR="003A7C81" w:rsidRDefault="003A7C81" w:rsidP="003A7C81">
      <w:pPr>
        <w:pStyle w:val="a3"/>
        <w:spacing w:line="276" w:lineRule="auto"/>
        <w:jc w:val="both"/>
        <w:rPr>
          <w:rFonts w:cs="David"/>
          <w:sz w:val="24"/>
          <w:szCs w:val="24"/>
          <w:rtl/>
        </w:rPr>
      </w:pPr>
    </w:p>
    <w:p w:rsidR="00434A53" w:rsidRDefault="00434A53" w:rsidP="003A7C81">
      <w:pPr>
        <w:pStyle w:val="a3"/>
        <w:spacing w:line="276" w:lineRule="auto"/>
        <w:jc w:val="both"/>
        <w:rPr>
          <w:rFonts w:cs="David"/>
          <w:b/>
          <w:bCs/>
          <w:sz w:val="24"/>
          <w:szCs w:val="24"/>
          <w:rtl/>
        </w:rPr>
      </w:pPr>
      <w:r w:rsidRPr="00434A53">
        <w:rPr>
          <w:rFonts w:cs="David" w:hint="cs"/>
          <w:b/>
          <w:bCs/>
          <w:sz w:val="24"/>
          <w:szCs w:val="24"/>
          <w:highlight w:val="green"/>
          <w:rtl/>
        </w:rPr>
        <w:t>30.4.13</w:t>
      </w:r>
    </w:p>
    <w:p w:rsidR="00434A53" w:rsidRPr="00434A53" w:rsidRDefault="00434A53" w:rsidP="003A7C81">
      <w:pPr>
        <w:pStyle w:val="a3"/>
        <w:spacing w:line="276" w:lineRule="auto"/>
        <w:jc w:val="both"/>
        <w:rPr>
          <w:rFonts w:cs="David"/>
          <w:b/>
          <w:bCs/>
          <w:sz w:val="24"/>
          <w:szCs w:val="24"/>
          <w:rtl/>
        </w:rPr>
      </w:pPr>
    </w:p>
    <w:p w:rsidR="00434A53" w:rsidRDefault="00434A53" w:rsidP="003A7C81">
      <w:pPr>
        <w:pStyle w:val="a3"/>
        <w:spacing w:line="276" w:lineRule="auto"/>
        <w:jc w:val="both"/>
        <w:rPr>
          <w:rFonts w:cs="David"/>
          <w:sz w:val="24"/>
          <w:szCs w:val="24"/>
          <w:rtl/>
        </w:rPr>
      </w:pPr>
      <w:r>
        <w:rPr>
          <w:rFonts w:cs="David" w:hint="cs"/>
          <w:sz w:val="24"/>
          <w:szCs w:val="24"/>
          <w:rtl/>
        </w:rPr>
        <w:t>מקובל לדבר על שלושה מקורות של המשפט:</w:t>
      </w:r>
    </w:p>
    <w:p w:rsidR="00434A53" w:rsidRDefault="00434A53" w:rsidP="003A7C81">
      <w:pPr>
        <w:pStyle w:val="a3"/>
        <w:numPr>
          <w:ilvl w:val="0"/>
          <w:numId w:val="11"/>
        </w:numPr>
        <w:spacing w:line="276" w:lineRule="auto"/>
        <w:jc w:val="both"/>
        <w:rPr>
          <w:rFonts w:cs="David"/>
          <w:sz w:val="24"/>
          <w:szCs w:val="24"/>
        </w:rPr>
      </w:pPr>
      <w:r>
        <w:rPr>
          <w:rFonts w:cs="David" w:hint="cs"/>
          <w:sz w:val="24"/>
          <w:szCs w:val="24"/>
          <w:rtl/>
        </w:rPr>
        <w:t>משפטיים.</w:t>
      </w:r>
    </w:p>
    <w:p w:rsidR="00434A53" w:rsidRDefault="00434A53" w:rsidP="003A7C81">
      <w:pPr>
        <w:pStyle w:val="a3"/>
        <w:numPr>
          <w:ilvl w:val="0"/>
          <w:numId w:val="11"/>
        </w:numPr>
        <w:spacing w:line="276" w:lineRule="auto"/>
        <w:jc w:val="both"/>
        <w:rPr>
          <w:rFonts w:cs="David"/>
          <w:sz w:val="24"/>
          <w:szCs w:val="24"/>
        </w:rPr>
      </w:pPr>
      <w:r>
        <w:rPr>
          <w:rFonts w:cs="David" w:hint="cs"/>
          <w:sz w:val="24"/>
          <w:szCs w:val="24"/>
          <w:rtl/>
        </w:rPr>
        <w:t>היסטוריים.</w:t>
      </w:r>
    </w:p>
    <w:p w:rsidR="00434A53" w:rsidRDefault="00434A53" w:rsidP="003A7C81">
      <w:pPr>
        <w:pStyle w:val="a3"/>
        <w:numPr>
          <w:ilvl w:val="0"/>
          <w:numId w:val="11"/>
        </w:numPr>
        <w:spacing w:line="276" w:lineRule="auto"/>
        <w:jc w:val="both"/>
        <w:rPr>
          <w:rFonts w:cs="David"/>
          <w:sz w:val="24"/>
          <w:szCs w:val="24"/>
        </w:rPr>
      </w:pPr>
      <w:r>
        <w:rPr>
          <w:rFonts w:cs="David" w:hint="cs"/>
          <w:sz w:val="24"/>
          <w:szCs w:val="24"/>
          <w:rtl/>
        </w:rPr>
        <w:t>רישומיים/ספרותיים.</w:t>
      </w:r>
    </w:p>
    <w:p w:rsidR="00434A53" w:rsidRDefault="00434A53" w:rsidP="003A7C81">
      <w:pPr>
        <w:pStyle w:val="a3"/>
        <w:spacing w:line="276" w:lineRule="auto"/>
        <w:jc w:val="both"/>
        <w:rPr>
          <w:rFonts w:cs="David"/>
          <w:sz w:val="24"/>
          <w:szCs w:val="24"/>
          <w:rtl/>
        </w:rPr>
      </w:pPr>
      <w:r>
        <w:rPr>
          <w:rFonts w:cs="David" w:hint="cs"/>
          <w:sz w:val="24"/>
          <w:szCs w:val="24"/>
          <w:rtl/>
        </w:rPr>
        <w:t>זו חלוקה שבאה מהמשפט האנגלי. אלון מדבר על זה ומחלק את ספרו המשפט העברי על חלוקה זו, כאשר שלושת המונחים מציינים דברים שונים לגמרי.</w:t>
      </w:r>
    </w:p>
    <w:p w:rsidR="00434A53" w:rsidRDefault="00434A53" w:rsidP="003A7C81">
      <w:pPr>
        <w:pStyle w:val="a3"/>
        <w:spacing w:line="276" w:lineRule="auto"/>
        <w:jc w:val="both"/>
        <w:rPr>
          <w:rFonts w:cs="David"/>
          <w:sz w:val="24"/>
          <w:szCs w:val="24"/>
          <w:rtl/>
        </w:rPr>
      </w:pPr>
      <w:r>
        <w:rPr>
          <w:rFonts w:cs="David" w:hint="cs"/>
          <w:sz w:val="24"/>
          <w:szCs w:val="24"/>
          <w:rtl/>
        </w:rPr>
        <w:t xml:space="preserve">מקורות משפטיים זה מה נותן להלכה את התוקף שלה. למשל, המקור המשפטי של חוק איסור לשון הרע הוא החקיקה של הכנסת. לעומת זאת מקור היסטורי זה כל מה שקדם לחקיקת החוק, כולל סטטיסטיקות, זיכרון קולקטיבי, התנ"ך. למשל חוק איסור לשון הרע אחד מהמקורות ההיסטוריים שלו זה ההלכה. המקור המשפטי של חוק "לא תעמוד על דם רעך" הוא חקיקת הכנסת ולעומת זאת המקור ההיסטורי של החוק הזה יכול להיות הברית החדשה. </w:t>
      </w:r>
    </w:p>
    <w:p w:rsidR="00434A53" w:rsidRDefault="00434A53" w:rsidP="003A7C81">
      <w:pPr>
        <w:pStyle w:val="a3"/>
        <w:spacing w:line="276" w:lineRule="auto"/>
        <w:jc w:val="both"/>
        <w:rPr>
          <w:rFonts w:cs="David"/>
          <w:sz w:val="24"/>
          <w:szCs w:val="24"/>
          <w:rtl/>
        </w:rPr>
      </w:pPr>
      <w:r>
        <w:rPr>
          <w:rFonts w:cs="David" w:hint="cs"/>
          <w:sz w:val="24"/>
          <w:szCs w:val="24"/>
          <w:rtl/>
        </w:rPr>
        <w:t xml:space="preserve">המקור המשפטי הוא מה שמחייב והמקור ההיסטורי הוא כל מה שיש מסביב שמביא לחקיקת החוק או התקנת התקנה. </w:t>
      </w:r>
    </w:p>
    <w:p w:rsidR="00434A53" w:rsidRDefault="00434A53" w:rsidP="003A7C81">
      <w:pPr>
        <w:pStyle w:val="a3"/>
        <w:spacing w:line="276" w:lineRule="auto"/>
        <w:jc w:val="both"/>
        <w:rPr>
          <w:rFonts w:cs="David"/>
          <w:sz w:val="24"/>
          <w:szCs w:val="24"/>
          <w:rtl/>
        </w:rPr>
      </w:pPr>
      <w:r>
        <w:rPr>
          <w:rFonts w:cs="David" w:hint="cs"/>
          <w:sz w:val="24"/>
          <w:szCs w:val="24"/>
          <w:rtl/>
        </w:rPr>
        <w:t xml:space="preserve">מקורות רישומיים או ספרותיים- המקור הספרותי של החוק הוא המאגר. איפה אנו יכולים למצוא את החוק הזה? במדינת ישראל חוק לא מקבל תוקף עד שהוא מתפרסם ברשומות, זה גם מקור רישומי. </w:t>
      </w:r>
    </w:p>
    <w:p w:rsidR="00434A53" w:rsidRDefault="00434A53" w:rsidP="003A7C81">
      <w:pPr>
        <w:pStyle w:val="a3"/>
        <w:spacing w:line="276" w:lineRule="auto"/>
        <w:jc w:val="both"/>
        <w:rPr>
          <w:rFonts w:cs="David"/>
          <w:sz w:val="24"/>
          <w:szCs w:val="24"/>
          <w:rtl/>
        </w:rPr>
      </w:pPr>
      <w:r>
        <w:rPr>
          <w:rFonts w:cs="David" w:hint="cs"/>
          <w:sz w:val="24"/>
          <w:szCs w:val="24"/>
          <w:rtl/>
        </w:rPr>
        <w:t xml:space="preserve">מקור רישומי שהוא לא ספרותי למשל אינטרנט- זה מקור רישומי, אין לזה שום סמכות משפטית. כמובן שמדובר כאן במודל, יש חפיפה. רשומות ישראל זה מקור משפטי ורישומי יחד. בדין היהודי המשנה יכולה להיות מקור רישומי ומשפטי יחד. </w:t>
      </w:r>
    </w:p>
    <w:p w:rsidR="00434A53" w:rsidRDefault="00434A53" w:rsidP="003A7C81">
      <w:pPr>
        <w:pStyle w:val="a3"/>
        <w:spacing w:line="276" w:lineRule="auto"/>
        <w:jc w:val="both"/>
        <w:rPr>
          <w:rFonts w:cs="David"/>
          <w:sz w:val="24"/>
          <w:szCs w:val="24"/>
          <w:rtl/>
        </w:rPr>
      </w:pPr>
    </w:p>
    <w:p w:rsidR="00434A53" w:rsidRDefault="00434A53" w:rsidP="003A7C81">
      <w:pPr>
        <w:pStyle w:val="a3"/>
        <w:spacing w:line="276" w:lineRule="auto"/>
        <w:jc w:val="both"/>
        <w:rPr>
          <w:rFonts w:cs="David"/>
          <w:b/>
          <w:bCs/>
          <w:sz w:val="24"/>
          <w:szCs w:val="24"/>
          <w:u w:val="single"/>
          <w:rtl/>
        </w:rPr>
      </w:pPr>
      <w:r w:rsidRPr="00434A53">
        <w:rPr>
          <w:rFonts w:cs="David" w:hint="cs"/>
          <w:b/>
          <w:bCs/>
          <w:sz w:val="24"/>
          <w:szCs w:val="24"/>
          <w:u w:val="single"/>
          <w:rtl/>
        </w:rPr>
        <w:lastRenderedPageBreak/>
        <w:t xml:space="preserve">המקורות </w:t>
      </w:r>
      <w:proofErr w:type="spellStart"/>
      <w:r w:rsidRPr="00434A53">
        <w:rPr>
          <w:rFonts w:cs="David" w:hint="cs"/>
          <w:b/>
          <w:bCs/>
          <w:sz w:val="24"/>
          <w:szCs w:val="24"/>
          <w:u w:val="single"/>
          <w:rtl/>
        </w:rPr>
        <w:t>הרישומיים</w:t>
      </w:r>
      <w:proofErr w:type="spellEnd"/>
      <w:r w:rsidRPr="00434A53">
        <w:rPr>
          <w:rFonts w:cs="David" w:hint="cs"/>
          <w:b/>
          <w:bCs/>
          <w:sz w:val="24"/>
          <w:szCs w:val="24"/>
          <w:u w:val="single"/>
          <w:rtl/>
        </w:rPr>
        <w:t xml:space="preserve"> של ספרות השו"ת</w:t>
      </w:r>
    </w:p>
    <w:p w:rsidR="00434A53" w:rsidRDefault="00434A53" w:rsidP="003A7C81">
      <w:pPr>
        <w:pStyle w:val="a3"/>
        <w:spacing w:line="276" w:lineRule="auto"/>
        <w:jc w:val="both"/>
        <w:rPr>
          <w:rFonts w:cs="David"/>
          <w:sz w:val="24"/>
          <w:szCs w:val="24"/>
          <w:rtl/>
        </w:rPr>
      </w:pPr>
      <w:proofErr w:type="spellStart"/>
      <w:r>
        <w:rPr>
          <w:rFonts w:cs="David" w:hint="cs"/>
          <w:sz w:val="24"/>
          <w:szCs w:val="24"/>
          <w:rtl/>
        </w:rPr>
        <w:t>שות"ים</w:t>
      </w:r>
      <w:proofErr w:type="spellEnd"/>
      <w:r>
        <w:rPr>
          <w:rFonts w:cs="David" w:hint="cs"/>
          <w:sz w:val="24"/>
          <w:szCs w:val="24"/>
          <w:rtl/>
        </w:rPr>
        <w:t xml:space="preserve"> ניתן למצוא בספרים של שאלות ותשובות. קודם כל, התשובה הראשונה היא קבצים של ספרות השו"ת. אולם ניתן למצוא </w:t>
      </w:r>
      <w:proofErr w:type="spellStart"/>
      <w:r>
        <w:rPr>
          <w:rFonts w:cs="David" w:hint="cs"/>
          <w:sz w:val="24"/>
          <w:szCs w:val="24"/>
          <w:rtl/>
        </w:rPr>
        <w:t>שו"תים</w:t>
      </w:r>
      <w:proofErr w:type="spellEnd"/>
      <w:r>
        <w:rPr>
          <w:rFonts w:cs="David" w:hint="cs"/>
          <w:sz w:val="24"/>
          <w:szCs w:val="24"/>
          <w:rtl/>
        </w:rPr>
        <w:t xml:space="preserve"> לא בתוך קבצי שו"ת. </w:t>
      </w:r>
    </w:p>
    <w:p w:rsidR="00434A53" w:rsidRDefault="00434A53" w:rsidP="003A7C81">
      <w:pPr>
        <w:pStyle w:val="a3"/>
        <w:spacing w:line="276" w:lineRule="auto"/>
        <w:jc w:val="both"/>
        <w:rPr>
          <w:rFonts w:cs="David"/>
          <w:sz w:val="24"/>
          <w:szCs w:val="24"/>
          <w:rtl/>
        </w:rPr>
      </w:pPr>
    </w:p>
    <w:p w:rsidR="00434A53" w:rsidRDefault="00434A53" w:rsidP="003A7C81">
      <w:pPr>
        <w:pStyle w:val="a3"/>
        <w:spacing w:line="276" w:lineRule="auto"/>
        <w:jc w:val="both"/>
        <w:rPr>
          <w:rFonts w:cs="David"/>
          <w:sz w:val="24"/>
          <w:szCs w:val="24"/>
          <w:rtl/>
        </w:rPr>
      </w:pPr>
      <w:r>
        <w:rPr>
          <w:rFonts w:cs="David" w:hint="cs"/>
          <w:sz w:val="24"/>
          <w:szCs w:val="24"/>
          <w:rtl/>
        </w:rPr>
        <w:t>תשובות שנדפסו של</w:t>
      </w:r>
      <w:r w:rsidR="0030265A">
        <w:rPr>
          <w:rFonts w:cs="David" w:hint="cs"/>
          <w:sz w:val="24"/>
          <w:szCs w:val="24"/>
          <w:rtl/>
        </w:rPr>
        <w:t>א</w:t>
      </w:r>
      <w:r>
        <w:rPr>
          <w:rFonts w:cs="David" w:hint="cs"/>
          <w:sz w:val="24"/>
          <w:szCs w:val="24"/>
          <w:rtl/>
        </w:rPr>
        <w:t xml:space="preserve"> בקובצי שו"ת: </w:t>
      </w:r>
    </w:p>
    <w:p w:rsidR="00434A53" w:rsidRDefault="00434A53" w:rsidP="003A7C81">
      <w:pPr>
        <w:pStyle w:val="a3"/>
        <w:numPr>
          <w:ilvl w:val="0"/>
          <w:numId w:val="1"/>
        </w:numPr>
        <w:spacing w:line="276" w:lineRule="auto"/>
        <w:jc w:val="both"/>
        <w:rPr>
          <w:rFonts w:cs="David"/>
          <w:sz w:val="24"/>
          <w:szCs w:val="24"/>
        </w:rPr>
      </w:pPr>
      <w:r>
        <w:rPr>
          <w:rFonts w:cs="David" w:hint="cs"/>
          <w:sz w:val="24"/>
          <w:szCs w:val="24"/>
          <w:rtl/>
        </w:rPr>
        <w:t xml:space="preserve">מכתבים, אגרות- החומר הגולמי לקובץ, הם טרם אוגדו לכדי ספר. </w:t>
      </w:r>
    </w:p>
    <w:p w:rsidR="00434A53" w:rsidRDefault="00434A53" w:rsidP="003A7C81">
      <w:pPr>
        <w:pStyle w:val="a3"/>
        <w:numPr>
          <w:ilvl w:val="0"/>
          <w:numId w:val="1"/>
        </w:numPr>
        <w:spacing w:line="276" w:lineRule="auto"/>
        <w:jc w:val="both"/>
        <w:rPr>
          <w:rFonts w:cs="David"/>
          <w:sz w:val="24"/>
          <w:szCs w:val="24"/>
        </w:rPr>
      </w:pPr>
      <w:r w:rsidRPr="00434A53">
        <w:rPr>
          <w:rFonts w:cs="David" w:hint="cs"/>
          <w:sz w:val="24"/>
          <w:szCs w:val="24"/>
          <w:rtl/>
        </w:rPr>
        <w:t>ספרי ליקוטים- מלקטי</w:t>
      </w:r>
      <w:r>
        <w:rPr>
          <w:rFonts w:cs="David" w:hint="cs"/>
          <w:sz w:val="24"/>
          <w:szCs w:val="24"/>
          <w:rtl/>
        </w:rPr>
        <w:t xml:space="preserve">ם כל מיני הלכות לרבות </w:t>
      </w:r>
      <w:proofErr w:type="spellStart"/>
      <w:r>
        <w:rPr>
          <w:rFonts w:cs="David" w:hint="cs"/>
          <w:sz w:val="24"/>
          <w:szCs w:val="24"/>
          <w:rtl/>
        </w:rPr>
        <w:t>שות"ים</w:t>
      </w:r>
      <w:proofErr w:type="spellEnd"/>
      <w:r>
        <w:rPr>
          <w:rFonts w:cs="David" w:hint="cs"/>
          <w:sz w:val="24"/>
          <w:szCs w:val="24"/>
          <w:rtl/>
        </w:rPr>
        <w:t xml:space="preserve">. לפעמים התשובות עצמן נאבדו וכל מה שיש לנו זה הליקוט- שהמלקט ראה תשובה שלא הגיעה לידינו. </w:t>
      </w:r>
    </w:p>
    <w:p w:rsidR="001E0293" w:rsidRDefault="001E0293" w:rsidP="003A7C81">
      <w:pPr>
        <w:pStyle w:val="a3"/>
        <w:numPr>
          <w:ilvl w:val="0"/>
          <w:numId w:val="1"/>
        </w:numPr>
        <w:spacing w:line="276" w:lineRule="auto"/>
        <w:jc w:val="both"/>
        <w:rPr>
          <w:rFonts w:cs="David"/>
          <w:sz w:val="24"/>
          <w:szCs w:val="24"/>
        </w:rPr>
      </w:pPr>
      <w:r>
        <w:rPr>
          <w:rFonts w:cs="David" w:hint="cs"/>
          <w:sz w:val="24"/>
          <w:szCs w:val="24"/>
          <w:rtl/>
        </w:rPr>
        <w:t>ספר פסקים.</w:t>
      </w:r>
    </w:p>
    <w:p w:rsidR="001E0293" w:rsidRDefault="001E0293" w:rsidP="003A7C81">
      <w:pPr>
        <w:pStyle w:val="a3"/>
        <w:numPr>
          <w:ilvl w:val="0"/>
          <w:numId w:val="1"/>
        </w:numPr>
        <w:spacing w:line="276" w:lineRule="auto"/>
        <w:jc w:val="both"/>
        <w:rPr>
          <w:rFonts w:cs="David"/>
          <w:sz w:val="24"/>
          <w:szCs w:val="24"/>
        </w:rPr>
      </w:pPr>
      <w:r>
        <w:rPr>
          <w:rFonts w:cs="David" w:hint="cs"/>
          <w:sz w:val="24"/>
          <w:szCs w:val="24"/>
          <w:rtl/>
        </w:rPr>
        <w:t>ספרי חסידות.</w:t>
      </w:r>
    </w:p>
    <w:p w:rsidR="001E0293" w:rsidRDefault="001E0293" w:rsidP="003A7C81">
      <w:pPr>
        <w:pStyle w:val="a3"/>
        <w:numPr>
          <w:ilvl w:val="0"/>
          <w:numId w:val="1"/>
        </w:numPr>
        <w:spacing w:line="276" w:lineRule="auto"/>
        <w:jc w:val="both"/>
        <w:rPr>
          <w:rFonts w:cs="David"/>
          <w:sz w:val="24"/>
          <w:szCs w:val="24"/>
        </w:rPr>
      </w:pPr>
      <w:r>
        <w:rPr>
          <w:rFonts w:cs="David" w:hint="cs"/>
          <w:sz w:val="24"/>
          <w:szCs w:val="24"/>
          <w:rtl/>
        </w:rPr>
        <w:t>פרשנות על המקרא.</w:t>
      </w:r>
    </w:p>
    <w:p w:rsidR="00B74FE0" w:rsidRPr="001E0293" w:rsidRDefault="00B74FE0" w:rsidP="003A7C81">
      <w:pPr>
        <w:pStyle w:val="a3"/>
        <w:numPr>
          <w:ilvl w:val="0"/>
          <w:numId w:val="1"/>
        </w:numPr>
        <w:spacing w:line="276" w:lineRule="auto"/>
        <w:jc w:val="both"/>
        <w:rPr>
          <w:rFonts w:cs="David"/>
          <w:sz w:val="24"/>
          <w:szCs w:val="24"/>
        </w:rPr>
      </w:pPr>
      <w:r>
        <w:rPr>
          <w:rFonts w:cs="David" w:hint="cs"/>
          <w:sz w:val="24"/>
          <w:szCs w:val="24"/>
          <w:rtl/>
        </w:rPr>
        <w:t>נספח להספדים.</w:t>
      </w:r>
    </w:p>
    <w:p w:rsidR="00434A53" w:rsidRDefault="00434A53" w:rsidP="003A7C81">
      <w:pPr>
        <w:pStyle w:val="a3"/>
        <w:spacing w:line="276" w:lineRule="auto"/>
        <w:jc w:val="both"/>
        <w:rPr>
          <w:rFonts w:cs="David"/>
          <w:sz w:val="24"/>
          <w:szCs w:val="24"/>
          <w:rtl/>
        </w:rPr>
      </w:pPr>
    </w:p>
    <w:p w:rsidR="0030265A" w:rsidRDefault="0030265A" w:rsidP="003A7C81">
      <w:pPr>
        <w:pStyle w:val="a3"/>
        <w:spacing w:line="276" w:lineRule="auto"/>
        <w:jc w:val="both"/>
        <w:rPr>
          <w:rFonts w:cs="David"/>
          <w:sz w:val="24"/>
          <w:szCs w:val="24"/>
          <w:rtl/>
        </w:rPr>
      </w:pPr>
      <w:r>
        <w:rPr>
          <w:rFonts w:cs="David" w:hint="cs"/>
          <w:sz w:val="24"/>
          <w:szCs w:val="24"/>
          <w:rtl/>
        </w:rPr>
        <w:t xml:space="preserve">כתיבה של רבי שניאור זלמן </w:t>
      </w:r>
      <w:proofErr w:type="spellStart"/>
      <w:r>
        <w:rPr>
          <w:rFonts w:cs="David" w:hint="cs"/>
          <w:sz w:val="24"/>
          <w:szCs w:val="24"/>
          <w:rtl/>
        </w:rPr>
        <w:t>מליאדי</w:t>
      </w:r>
      <w:proofErr w:type="spellEnd"/>
      <w:r>
        <w:rPr>
          <w:rFonts w:cs="David" w:hint="cs"/>
          <w:sz w:val="24"/>
          <w:szCs w:val="24"/>
          <w:rtl/>
        </w:rPr>
        <w:t xml:space="preserve">. מייסד חסידות חב"ד ואחד מהמנהגים החשובים בתולדות החסידות. בתוך הספר </w:t>
      </w:r>
      <w:proofErr w:type="spellStart"/>
      <w:r>
        <w:rPr>
          <w:rFonts w:cs="David" w:hint="cs"/>
          <w:sz w:val="24"/>
          <w:szCs w:val="24"/>
          <w:rtl/>
        </w:rPr>
        <w:t>שו"ע</w:t>
      </w:r>
      <w:proofErr w:type="spellEnd"/>
      <w:r>
        <w:rPr>
          <w:rFonts w:cs="David" w:hint="cs"/>
          <w:sz w:val="24"/>
          <w:szCs w:val="24"/>
          <w:rtl/>
        </w:rPr>
        <w:t xml:space="preserve"> הרב , במהדורה ראשונה, בכרך השני שנדפס נכללו בתוך הספר הזה 18 תשובות. הוא כותב שבכרך הזה יש גם שאלות ותשובות הנמצאים כעת תחת ידינו- זה מה שאומרים שלושת הבנים שלו ולכן הם מדפיסים אותם בתוך </w:t>
      </w:r>
      <w:proofErr w:type="spellStart"/>
      <w:r>
        <w:rPr>
          <w:rFonts w:cs="David" w:hint="cs"/>
          <w:sz w:val="24"/>
          <w:szCs w:val="24"/>
          <w:rtl/>
        </w:rPr>
        <w:t>שו"ע</w:t>
      </w:r>
      <w:proofErr w:type="spellEnd"/>
      <w:r>
        <w:rPr>
          <w:rFonts w:cs="David" w:hint="cs"/>
          <w:sz w:val="24"/>
          <w:szCs w:val="24"/>
          <w:rtl/>
        </w:rPr>
        <w:t>. מדוע זה לא נדפס כספר נפרד? כל התשובות שנכללו בכרך הזה, כולן עוסקות בהלכות נידה, כאשר תשובה אחת עוסקת בהלכות שחיטה. מאחד שזה קשור לאותו חומר של הכרך, הבנים כללו גם את התשובות. זו אפשרות אחת.</w:t>
      </w:r>
    </w:p>
    <w:p w:rsidR="0030265A" w:rsidRDefault="0030265A" w:rsidP="003A7C81">
      <w:pPr>
        <w:pStyle w:val="a3"/>
        <w:spacing w:line="276" w:lineRule="auto"/>
        <w:jc w:val="both"/>
        <w:rPr>
          <w:rFonts w:cs="David"/>
          <w:sz w:val="24"/>
          <w:szCs w:val="24"/>
          <w:rtl/>
        </w:rPr>
      </w:pPr>
      <w:r>
        <w:rPr>
          <w:rFonts w:cs="David" w:hint="cs"/>
          <w:sz w:val="24"/>
          <w:szCs w:val="24"/>
          <w:rtl/>
        </w:rPr>
        <w:t xml:space="preserve">אפשרות שנייה היא שהתשובות לא ילכו לאיבוד, אולם זה קצת מדי- כאן מדובר בקומץ של תשובות ולכן אמרו הבנים שהם ידפיסו את זה כנספח לספר פסקים- </w:t>
      </w:r>
      <w:proofErr w:type="spellStart"/>
      <w:r>
        <w:rPr>
          <w:rFonts w:cs="David" w:hint="cs"/>
          <w:sz w:val="24"/>
          <w:szCs w:val="24"/>
          <w:rtl/>
        </w:rPr>
        <w:t>שו"ע</w:t>
      </w:r>
      <w:proofErr w:type="spellEnd"/>
      <w:r>
        <w:rPr>
          <w:rFonts w:cs="David" w:hint="cs"/>
          <w:sz w:val="24"/>
          <w:szCs w:val="24"/>
          <w:rtl/>
        </w:rPr>
        <w:t xml:space="preserve"> הרב ונדפיס את התשובות בסמוך לחומר הרלוונטי כלומר, באותם נושאים בהם התשובות עוסקות. יש את ההלכות ובאמצע יש את התשובה. </w:t>
      </w:r>
    </w:p>
    <w:p w:rsidR="0030265A" w:rsidRDefault="0030265A" w:rsidP="003A7C81">
      <w:pPr>
        <w:pStyle w:val="a3"/>
        <w:spacing w:line="276" w:lineRule="auto"/>
        <w:jc w:val="both"/>
        <w:rPr>
          <w:rFonts w:cs="David"/>
          <w:sz w:val="24"/>
          <w:szCs w:val="24"/>
          <w:rtl/>
        </w:rPr>
      </w:pPr>
    </w:p>
    <w:p w:rsidR="0030265A" w:rsidRDefault="0030265A" w:rsidP="003A7C81">
      <w:pPr>
        <w:pStyle w:val="a3"/>
        <w:spacing w:line="276" w:lineRule="auto"/>
        <w:jc w:val="both"/>
        <w:rPr>
          <w:rFonts w:cs="David"/>
          <w:sz w:val="24"/>
          <w:szCs w:val="24"/>
          <w:rtl/>
        </w:rPr>
      </w:pPr>
      <w:r>
        <w:rPr>
          <w:rFonts w:cs="David" w:hint="cs"/>
          <w:sz w:val="24"/>
          <w:szCs w:val="24"/>
          <w:rtl/>
        </w:rPr>
        <w:t xml:space="preserve">**תיקון משיעור שעבר: לגבי הזיוף של </w:t>
      </w:r>
      <w:proofErr w:type="spellStart"/>
      <w:r>
        <w:rPr>
          <w:rFonts w:cs="David" w:hint="cs"/>
          <w:sz w:val="24"/>
          <w:szCs w:val="24"/>
          <w:rtl/>
        </w:rPr>
        <w:t>חרסון</w:t>
      </w:r>
      <w:proofErr w:type="spellEnd"/>
      <w:r>
        <w:rPr>
          <w:rFonts w:cs="David" w:hint="cs"/>
          <w:sz w:val="24"/>
          <w:szCs w:val="24"/>
          <w:rtl/>
        </w:rPr>
        <w:t xml:space="preserve">- מכתב שהוא מקבל אתרוג מקלבריה, הוא לא מקבל מקלבריה אלא מא"י, אבל זה עדיין זיוף. </w:t>
      </w:r>
    </w:p>
    <w:p w:rsidR="0030265A" w:rsidRDefault="0030265A" w:rsidP="003A7C81">
      <w:pPr>
        <w:pStyle w:val="a3"/>
        <w:spacing w:line="276" w:lineRule="auto"/>
        <w:jc w:val="both"/>
        <w:rPr>
          <w:rFonts w:cs="David"/>
          <w:sz w:val="24"/>
          <w:szCs w:val="24"/>
          <w:rtl/>
        </w:rPr>
      </w:pPr>
    </w:p>
    <w:p w:rsidR="0030265A" w:rsidRDefault="0030265A" w:rsidP="003A7C81">
      <w:pPr>
        <w:pStyle w:val="a3"/>
        <w:spacing w:line="276" w:lineRule="auto"/>
        <w:jc w:val="both"/>
        <w:rPr>
          <w:rFonts w:cs="David"/>
          <w:sz w:val="24"/>
          <w:szCs w:val="24"/>
          <w:rtl/>
        </w:rPr>
      </w:pPr>
      <w:r>
        <w:rPr>
          <w:rFonts w:cs="David" w:hint="cs"/>
          <w:sz w:val="24"/>
          <w:szCs w:val="24"/>
          <w:rtl/>
        </w:rPr>
        <w:t xml:space="preserve">התשובות האלו נדפסו ב 1814. כ 30 שנה לאחר מכן ב 1847 יצאה המהדורה החמישית, בה הוסיפו עוד </w:t>
      </w:r>
      <w:proofErr w:type="spellStart"/>
      <w:r>
        <w:rPr>
          <w:rFonts w:cs="David" w:hint="cs"/>
          <w:sz w:val="24"/>
          <w:szCs w:val="24"/>
          <w:rtl/>
        </w:rPr>
        <w:t>שות"ים</w:t>
      </w:r>
      <w:proofErr w:type="spellEnd"/>
      <w:r>
        <w:rPr>
          <w:rFonts w:cs="David" w:hint="cs"/>
          <w:sz w:val="24"/>
          <w:szCs w:val="24"/>
          <w:rtl/>
        </w:rPr>
        <w:t xml:space="preserve"> אשר היו בכתב יד עד אז ועכשיו כבר אפשר להדפיס אותם והם נדפסו בתוך </w:t>
      </w:r>
      <w:proofErr w:type="spellStart"/>
      <w:r>
        <w:rPr>
          <w:rFonts w:cs="David" w:hint="cs"/>
          <w:sz w:val="24"/>
          <w:szCs w:val="24"/>
          <w:rtl/>
        </w:rPr>
        <w:t>השו"ע</w:t>
      </w:r>
      <w:proofErr w:type="spellEnd"/>
      <w:r>
        <w:rPr>
          <w:rFonts w:cs="David" w:hint="cs"/>
          <w:sz w:val="24"/>
          <w:szCs w:val="24"/>
          <w:rtl/>
        </w:rPr>
        <w:t xml:space="preserve"> כי בסה"כ נוספו עוד 23 תשובות. סה"כ 42 תשובות והם נדפסו כנספח. בנוסף להדפסת תשובות אלו בתור נספח הם הדפיסו חוברת נפרדת עם התשובות כדי שיהיה לאנשים את התשובות החדשות. רק בזמן האחרון לקחו את כל התשובות של </w:t>
      </w:r>
      <w:proofErr w:type="spellStart"/>
      <w:r>
        <w:rPr>
          <w:rFonts w:cs="David" w:hint="cs"/>
          <w:sz w:val="24"/>
          <w:szCs w:val="24"/>
          <w:rtl/>
        </w:rPr>
        <w:t>הרש"ז</w:t>
      </w:r>
      <w:proofErr w:type="spellEnd"/>
      <w:r>
        <w:rPr>
          <w:rFonts w:cs="David" w:hint="cs"/>
          <w:sz w:val="24"/>
          <w:szCs w:val="24"/>
          <w:rtl/>
        </w:rPr>
        <w:t xml:space="preserve"> ובתוספת של עוד כמה הערות וביאורים אספו הכול לספר. התשובות תמיד היו נספחות לספר הפסקים שלו, </w:t>
      </w:r>
      <w:proofErr w:type="spellStart"/>
      <w:r>
        <w:rPr>
          <w:rFonts w:cs="David" w:hint="cs"/>
          <w:sz w:val="24"/>
          <w:szCs w:val="24"/>
          <w:rtl/>
        </w:rPr>
        <w:t>שו"ע</w:t>
      </w:r>
      <w:proofErr w:type="spellEnd"/>
      <w:r>
        <w:rPr>
          <w:rFonts w:cs="David" w:hint="cs"/>
          <w:sz w:val="24"/>
          <w:szCs w:val="24"/>
          <w:rtl/>
        </w:rPr>
        <w:t xml:space="preserve"> הרב. </w:t>
      </w:r>
    </w:p>
    <w:p w:rsidR="0030265A" w:rsidRDefault="0030265A" w:rsidP="003A7C81">
      <w:pPr>
        <w:pStyle w:val="a3"/>
        <w:spacing w:line="276" w:lineRule="auto"/>
        <w:jc w:val="both"/>
        <w:rPr>
          <w:rFonts w:cs="David"/>
          <w:sz w:val="24"/>
          <w:szCs w:val="24"/>
          <w:rtl/>
        </w:rPr>
      </w:pPr>
      <w:r>
        <w:rPr>
          <w:rFonts w:cs="David" w:hint="cs"/>
          <w:sz w:val="24"/>
          <w:szCs w:val="24"/>
          <w:rtl/>
        </w:rPr>
        <w:t xml:space="preserve">התשובות שנוספו זה תשובות של </w:t>
      </w:r>
      <w:proofErr w:type="spellStart"/>
      <w:r>
        <w:rPr>
          <w:rFonts w:cs="David" w:hint="cs"/>
          <w:sz w:val="24"/>
          <w:szCs w:val="24"/>
          <w:rtl/>
        </w:rPr>
        <w:t>הרש"ז</w:t>
      </w:r>
      <w:proofErr w:type="spellEnd"/>
      <w:r>
        <w:rPr>
          <w:rFonts w:cs="David" w:hint="cs"/>
          <w:sz w:val="24"/>
          <w:szCs w:val="24"/>
          <w:rtl/>
        </w:rPr>
        <w:t xml:space="preserve"> שנמצאו, הוא כנראה לא שמר על התשובות. </w:t>
      </w:r>
    </w:p>
    <w:p w:rsidR="0030265A" w:rsidRDefault="0030265A" w:rsidP="003A7C81">
      <w:pPr>
        <w:pStyle w:val="a3"/>
        <w:spacing w:line="276" w:lineRule="auto"/>
        <w:jc w:val="both"/>
        <w:rPr>
          <w:rFonts w:cs="David"/>
          <w:sz w:val="24"/>
          <w:szCs w:val="24"/>
          <w:rtl/>
        </w:rPr>
      </w:pPr>
      <w:r>
        <w:rPr>
          <w:rFonts w:cs="David" w:hint="cs"/>
          <w:sz w:val="24"/>
          <w:szCs w:val="24"/>
          <w:rtl/>
        </w:rPr>
        <w:t xml:space="preserve">מי ששלח תשובה בד"כ העתיק את זה גם לו ושמר עותק אצלו כדי שאח"כ יוכל לאגד את כל התשובות שלו ולהדפיס אותם בספר שו"ת. ככל הנראה </w:t>
      </w:r>
      <w:proofErr w:type="spellStart"/>
      <w:r>
        <w:rPr>
          <w:rFonts w:cs="David" w:hint="cs"/>
          <w:sz w:val="24"/>
          <w:szCs w:val="24"/>
          <w:rtl/>
        </w:rPr>
        <w:t>לרש"ז</w:t>
      </w:r>
      <w:proofErr w:type="spellEnd"/>
      <w:r>
        <w:rPr>
          <w:rFonts w:cs="David" w:hint="cs"/>
          <w:sz w:val="24"/>
          <w:szCs w:val="24"/>
          <w:rtl/>
        </w:rPr>
        <w:t xml:space="preserve"> לא הייתה כוונה כזו ומה שקרה, לאחר שהוא נפטר, הבנים ניסו ללקט את כתבי היד של </w:t>
      </w:r>
      <w:proofErr w:type="spellStart"/>
      <w:r>
        <w:rPr>
          <w:rFonts w:cs="David" w:hint="cs"/>
          <w:sz w:val="24"/>
          <w:szCs w:val="24"/>
          <w:rtl/>
        </w:rPr>
        <w:t>הרש"ז</w:t>
      </w:r>
      <w:proofErr w:type="spellEnd"/>
      <w:r>
        <w:rPr>
          <w:rFonts w:cs="David" w:hint="cs"/>
          <w:sz w:val="24"/>
          <w:szCs w:val="24"/>
          <w:rtl/>
        </w:rPr>
        <w:t xml:space="preserve">, הם טענו שזה שלהם בירושה. </w:t>
      </w:r>
      <w:r w:rsidR="0020592D">
        <w:rPr>
          <w:rFonts w:cs="David" w:hint="cs"/>
          <w:sz w:val="24"/>
          <w:szCs w:val="24"/>
          <w:rtl/>
        </w:rPr>
        <w:t xml:space="preserve">ולכן הם ביקשו שימצאו את התשובות, חלק מאנשים מצאו אותם. </w:t>
      </w:r>
    </w:p>
    <w:p w:rsidR="0020592D" w:rsidRDefault="0020592D" w:rsidP="003A7C81">
      <w:pPr>
        <w:pStyle w:val="a3"/>
        <w:spacing w:line="276" w:lineRule="auto"/>
        <w:jc w:val="both"/>
        <w:rPr>
          <w:rFonts w:cs="David"/>
          <w:sz w:val="24"/>
          <w:szCs w:val="24"/>
          <w:rtl/>
        </w:rPr>
      </w:pPr>
      <w:r>
        <w:rPr>
          <w:rFonts w:cs="David" w:hint="cs"/>
          <w:sz w:val="24"/>
          <w:szCs w:val="24"/>
          <w:rtl/>
        </w:rPr>
        <w:t xml:space="preserve">הודפסו 42 תשובות, בספר כתוב 43, תשובה אחת נעלמה ורק לפני 10 שנים גילו אותה. זה תשובה בדיני חושן משפט וככל הנראה שנעשה כאן צנזורה עצמית כי היהודים ברוסיה לא יכלו לדון בדיני חושן משפט, זה משהו שקשור לזכות הקניין. בגלל זה אלון בספרו כמעט לא מתייחס </w:t>
      </w:r>
      <w:proofErr w:type="spellStart"/>
      <w:r>
        <w:rPr>
          <w:rFonts w:cs="David" w:hint="cs"/>
          <w:sz w:val="24"/>
          <w:szCs w:val="24"/>
          <w:rtl/>
        </w:rPr>
        <w:t>לרש"ז</w:t>
      </w:r>
      <w:proofErr w:type="spellEnd"/>
      <w:r>
        <w:rPr>
          <w:rFonts w:cs="David" w:hint="cs"/>
          <w:sz w:val="24"/>
          <w:szCs w:val="24"/>
          <w:rtl/>
        </w:rPr>
        <w:t xml:space="preserve"> כי אין לו תשובות או חומר בחושן משפט. </w:t>
      </w:r>
    </w:p>
    <w:p w:rsidR="0020592D" w:rsidRDefault="0020592D" w:rsidP="003A7C81">
      <w:pPr>
        <w:pStyle w:val="a3"/>
        <w:spacing w:line="276" w:lineRule="auto"/>
        <w:jc w:val="both"/>
        <w:rPr>
          <w:rFonts w:cs="David"/>
          <w:sz w:val="24"/>
          <w:szCs w:val="24"/>
          <w:rtl/>
        </w:rPr>
      </w:pPr>
      <w:r>
        <w:rPr>
          <w:rFonts w:cs="David" w:hint="cs"/>
          <w:sz w:val="24"/>
          <w:szCs w:val="24"/>
          <w:rtl/>
        </w:rPr>
        <w:t xml:space="preserve">סביר להניח שהיו תשובות נוספות בדיני חושן משפט שלא נשתמרו בגלל הצנזורה ולא הודפסו. </w:t>
      </w:r>
    </w:p>
    <w:p w:rsidR="0020592D" w:rsidRDefault="0020592D" w:rsidP="003A7C81">
      <w:pPr>
        <w:pStyle w:val="a3"/>
        <w:spacing w:line="276" w:lineRule="auto"/>
        <w:jc w:val="both"/>
        <w:rPr>
          <w:rFonts w:cs="David"/>
          <w:sz w:val="24"/>
          <w:szCs w:val="24"/>
          <w:rtl/>
        </w:rPr>
      </w:pPr>
    </w:p>
    <w:p w:rsidR="0020592D" w:rsidRDefault="0020592D" w:rsidP="003A7C81">
      <w:pPr>
        <w:pStyle w:val="a3"/>
        <w:spacing w:line="276" w:lineRule="auto"/>
        <w:jc w:val="both"/>
        <w:rPr>
          <w:rFonts w:cs="David"/>
          <w:sz w:val="24"/>
          <w:szCs w:val="24"/>
          <w:rtl/>
        </w:rPr>
      </w:pPr>
      <w:r>
        <w:rPr>
          <w:rFonts w:cs="David" w:hint="cs"/>
          <w:sz w:val="24"/>
          <w:szCs w:val="24"/>
          <w:rtl/>
        </w:rPr>
        <w:t xml:space="preserve">אגרות ומכתבים זה החומר הגולמי. ליקוטים זה שאריות הפליטה- מה שנשאר במקרה שאין את הקובץ עצמו. ספר פסקים- לרוב מדפיסים את </w:t>
      </w:r>
      <w:proofErr w:type="spellStart"/>
      <w:r>
        <w:rPr>
          <w:rFonts w:cs="David" w:hint="cs"/>
          <w:sz w:val="24"/>
          <w:szCs w:val="24"/>
          <w:rtl/>
        </w:rPr>
        <w:t>השו"תים</w:t>
      </w:r>
      <w:proofErr w:type="spellEnd"/>
      <w:r>
        <w:rPr>
          <w:rFonts w:cs="David" w:hint="cs"/>
          <w:sz w:val="24"/>
          <w:szCs w:val="24"/>
          <w:rtl/>
        </w:rPr>
        <w:t xml:space="preserve"> כנספח.</w:t>
      </w:r>
    </w:p>
    <w:p w:rsidR="0020592D" w:rsidRDefault="0020592D" w:rsidP="003A7C81">
      <w:pPr>
        <w:pStyle w:val="a3"/>
        <w:spacing w:line="276" w:lineRule="auto"/>
        <w:jc w:val="both"/>
        <w:rPr>
          <w:rFonts w:cs="David"/>
          <w:sz w:val="24"/>
          <w:szCs w:val="24"/>
          <w:rtl/>
        </w:rPr>
      </w:pPr>
    </w:p>
    <w:p w:rsidR="0020592D" w:rsidRDefault="0020592D" w:rsidP="003A7C81">
      <w:pPr>
        <w:pStyle w:val="a3"/>
        <w:spacing w:line="276" w:lineRule="auto"/>
        <w:jc w:val="both"/>
        <w:rPr>
          <w:rFonts w:cs="David"/>
          <w:sz w:val="24"/>
          <w:szCs w:val="24"/>
          <w:rtl/>
        </w:rPr>
      </w:pPr>
      <w:r>
        <w:rPr>
          <w:rFonts w:cs="David" w:hint="cs"/>
          <w:sz w:val="24"/>
          <w:szCs w:val="24"/>
          <w:rtl/>
        </w:rPr>
        <w:t xml:space="preserve">סידורו של שבת: ספר חסידי מראשית החסידות ובספר הזה הוא עוסק בשבת </w:t>
      </w:r>
      <w:proofErr w:type="spellStart"/>
      <w:r>
        <w:rPr>
          <w:rFonts w:cs="David" w:hint="cs"/>
          <w:sz w:val="24"/>
          <w:szCs w:val="24"/>
          <w:rtl/>
        </w:rPr>
        <w:t>מנק</w:t>
      </w:r>
      <w:proofErr w:type="spellEnd"/>
      <w:r>
        <w:rPr>
          <w:rFonts w:cs="David" w:hint="cs"/>
          <w:sz w:val="24"/>
          <w:szCs w:val="24"/>
          <w:rtl/>
        </w:rPr>
        <w:t xml:space="preserve">' הראות של החסידות. בהקדמה של הספר כותב המחבר , בכרך השני יש 4 תשובות- למה שמישהו ידפיס תשובה בתוך ספר חסידי, לכאורה זה שתי סוגות שונות לגמרי- חסידות ומשפט. חסידות זה להלהיב את הנפש ותשובות זה פסיקת הלכה. מדוע שנדפיס תשובות בתוך ספר חסידות? ר' </w:t>
      </w:r>
      <w:proofErr w:type="spellStart"/>
      <w:r>
        <w:rPr>
          <w:rFonts w:cs="David" w:hint="cs"/>
          <w:sz w:val="24"/>
          <w:szCs w:val="24"/>
          <w:rtl/>
        </w:rPr>
        <w:t>חייים</w:t>
      </w:r>
      <w:proofErr w:type="spellEnd"/>
      <w:r>
        <w:rPr>
          <w:rFonts w:cs="David" w:hint="cs"/>
          <w:sz w:val="24"/>
          <w:szCs w:val="24"/>
          <w:rtl/>
        </w:rPr>
        <w:t xml:space="preserve"> </w:t>
      </w:r>
      <w:proofErr w:type="spellStart"/>
      <w:r>
        <w:rPr>
          <w:rFonts w:cs="David" w:hint="cs"/>
          <w:sz w:val="24"/>
          <w:szCs w:val="24"/>
          <w:rtl/>
        </w:rPr>
        <w:t>מצ'רנוביץ</w:t>
      </w:r>
      <w:proofErr w:type="spellEnd"/>
      <w:r>
        <w:rPr>
          <w:rFonts w:cs="David" w:hint="cs"/>
          <w:sz w:val="24"/>
          <w:szCs w:val="24"/>
          <w:rtl/>
        </w:rPr>
        <w:t xml:space="preserve"> כותב שהוא אדם מאוד רציני, עוסק גם בהלכה, כותב גם תשובות אבל כעת הוא מדפיס ספר על חסידות. מדוע? מדובר בראשית תק' החסידות, עדיין אין הרבה ספרי חסידות, הוא חושש שאנשים יראו את הספר הזה ולא יחשבו שהוא רציני עם כל החסידות, ישאלו מה הסמכות שלו ולכן הוא כלל 4 תשובות, מדגם, כדי שהם יוכלו לראות שהוא אדם רציני ושייקחו אותו ברצינות. בנוסף הוא מקווה שאחרי שהוא יגיע לא"י הוא יזכה להדפיס את גם את </w:t>
      </w:r>
      <w:proofErr w:type="spellStart"/>
      <w:r>
        <w:rPr>
          <w:rFonts w:cs="David" w:hint="cs"/>
          <w:sz w:val="24"/>
          <w:szCs w:val="24"/>
          <w:rtl/>
        </w:rPr>
        <w:t>השו"תים</w:t>
      </w:r>
      <w:proofErr w:type="spellEnd"/>
      <w:r>
        <w:rPr>
          <w:rFonts w:cs="David" w:hint="cs"/>
          <w:sz w:val="24"/>
          <w:szCs w:val="24"/>
          <w:rtl/>
        </w:rPr>
        <w:t xml:space="preserve"> שלו. הוא עלה לארץ אבל הוא לא הדפיס את תשובותיו וכל מה שיש לנו זה את 4 התשובות הנ"ל. </w:t>
      </w:r>
    </w:p>
    <w:p w:rsidR="0020592D" w:rsidRDefault="0020592D" w:rsidP="003A7C81">
      <w:pPr>
        <w:pStyle w:val="a3"/>
        <w:spacing w:line="276" w:lineRule="auto"/>
        <w:jc w:val="both"/>
        <w:rPr>
          <w:rFonts w:cs="David"/>
          <w:sz w:val="24"/>
          <w:szCs w:val="24"/>
          <w:rtl/>
        </w:rPr>
      </w:pPr>
    </w:p>
    <w:p w:rsidR="0020592D" w:rsidRDefault="0020592D" w:rsidP="003A7C81">
      <w:pPr>
        <w:pStyle w:val="a3"/>
        <w:spacing w:line="276" w:lineRule="auto"/>
        <w:jc w:val="both"/>
        <w:rPr>
          <w:rFonts w:cs="David"/>
          <w:sz w:val="24"/>
          <w:szCs w:val="24"/>
          <w:rtl/>
        </w:rPr>
      </w:pPr>
      <w:r>
        <w:rPr>
          <w:rFonts w:cs="David" w:hint="cs"/>
          <w:sz w:val="24"/>
          <w:szCs w:val="24"/>
          <w:rtl/>
        </w:rPr>
        <w:t xml:space="preserve">ר' יצחק אייזיק יהודה יחיאל </w:t>
      </w:r>
      <w:proofErr w:type="spellStart"/>
      <w:r>
        <w:rPr>
          <w:rFonts w:cs="David" w:hint="cs"/>
          <w:sz w:val="24"/>
          <w:szCs w:val="24"/>
          <w:rtl/>
        </w:rPr>
        <w:t>סאפרין</w:t>
      </w:r>
      <w:proofErr w:type="spellEnd"/>
      <w:r>
        <w:rPr>
          <w:rFonts w:cs="David" w:hint="cs"/>
          <w:sz w:val="24"/>
          <w:szCs w:val="24"/>
          <w:rtl/>
        </w:rPr>
        <w:t xml:space="preserve"> </w:t>
      </w:r>
      <w:proofErr w:type="spellStart"/>
      <w:r>
        <w:rPr>
          <w:rFonts w:cs="David" w:hint="cs"/>
          <w:sz w:val="24"/>
          <w:szCs w:val="24"/>
          <w:rtl/>
        </w:rPr>
        <w:t>מקאמרנא</w:t>
      </w:r>
      <w:proofErr w:type="spellEnd"/>
      <w:r>
        <w:rPr>
          <w:rFonts w:cs="David" w:hint="cs"/>
          <w:sz w:val="24"/>
          <w:szCs w:val="24"/>
          <w:rtl/>
        </w:rPr>
        <w:t>: דמות מאוד מעניינת. אדמו"ר חסידי על התפר בין חסידות לקבלה. הוא מחבר פורה וכותב לעצמו יומן של ח</w:t>
      </w:r>
      <w:r w:rsidR="004F041F">
        <w:rPr>
          <w:rFonts w:cs="David" w:hint="cs"/>
          <w:sz w:val="24"/>
          <w:szCs w:val="24"/>
          <w:rtl/>
        </w:rPr>
        <w:t xml:space="preserve">וויות מיסטיות שזה נדיר ביהדות, הסיבה היא שלא יחשבו עליו שהוא שוטה, ויש כאלה שאומרים שהחוויות המיסטיות לא ניתנות להגדרה. </w:t>
      </w:r>
    </w:p>
    <w:p w:rsidR="004F041F" w:rsidRDefault="004F041F" w:rsidP="003A7C81">
      <w:pPr>
        <w:pStyle w:val="a3"/>
        <w:spacing w:line="276" w:lineRule="auto"/>
        <w:jc w:val="both"/>
        <w:rPr>
          <w:rFonts w:cs="David"/>
          <w:sz w:val="24"/>
          <w:szCs w:val="24"/>
          <w:rtl/>
        </w:rPr>
      </w:pPr>
      <w:r>
        <w:rPr>
          <w:rFonts w:cs="David" w:hint="cs"/>
          <w:sz w:val="24"/>
          <w:szCs w:val="24"/>
          <w:rtl/>
        </w:rPr>
        <w:lastRenderedPageBreak/>
        <w:t xml:space="preserve">בנוסף הוא כתב פירוש על החומש- פירוש על בסיס קבלי שלוקח בחשבון את המקרא לפרטי פרטים. הוא כותב פירוש על החומש שנקרא היכל הברכה. הספר נקרא </w:t>
      </w:r>
      <w:proofErr w:type="spellStart"/>
      <w:r>
        <w:rPr>
          <w:rFonts w:cs="David" w:hint="cs"/>
          <w:sz w:val="24"/>
          <w:szCs w:val="24"/>
          <w:rtl/>
        </w:rPr>
        <w:t>לעמבערג</w:t>
      </w:r>
      <w:proofErr w:type="spellEnd"/>
      <w:r>
        <w:rPr>
          <w:rFonts w:cs="David" w:hint="cs"/>
          <w:sz w:val="24"/>
          <w:szCs w:val="24"/>
          <w:rtl/>
        </w:rPr>
        <w:t xml:space="preserve">. על הפסוק לא תעשון אתי אלוקי כסף ואלוקי זהב לא תעשו לכם- הוא כותב שאסור לעשות צורות אדם אפילו לנוי, הוא מצטט את הפס' ואח"כ תשובה ארוכה שהוא כתב </w:t>
      </w:r>
      <w:proofErr w:type="spellStart"/>
      <w:r>
        <w:rPr>
          <w:rFonts w:cs="David" w:hint="cs"/>
          <w:sz w:val="24"/>
          <w:szCs w:val="24"/>
          <w:rtl/>
        </w:rPr>
        <w:t>לר</w:t>
      </w:r>
      <w:proofErr w:type="spellEnd"/>
      <w:r>
        <w:rPr>
          <w:rFonts w:cs="David" w:hint="cs"/>
          <w:sz w:val="24"/>
          <w:szCs w:val="24"/>
          <w:rtl/>
        </w:rPr>
        <w:t xml:space="preserve">' שמואל הלר שישב אז בצפת. אנו לא יודעים מתי הוא כתב את התשובה, אנו יודעים שהיא נכתבה לפני 69' היא עוסקת בשיפוץ </w:t>
      </w:r>
      <w:proofErr w:type="spellStart"/>
      <w:r>
        <w:rPr>
          <w:rFonts w:cs="David" w:hint="cs"/>
          <w:sz w:val="24"/>
          <w:szCs w:val="24"/>
          <w:rtl/>
        </w:rPr>
        <w:t>ביהכנ"ס</w:t>
      </w:r>
      <w:proofErr w:type="spellEnd"/>
      <w:r>
        <w:rPr>
          <w:rFonts w:cs="David" w:hint="cs"/>
          <w:sz w:val="24"/>
          <w:szCs w:val="24"/>
          <w:rtl/>
        </w:rPr>
        <w:t xml:space="preserve"> </w:t>
      </w:r>
      <w:proofErr w:type="spellStart"/>
      <w:r>
        <w:rPr>
          <w:rFonts w:cs="David" w:hint="cs"/>
          <w:sz w:val="24"/>
          <w:szCs w:val="24"/>
          <w:rtl/>
        </w:rPr>
        <w:t>האר"י</w:t>
      </w:r>
      <w:proofErr w:type="spellEnd"/>
      <w:r>
        <w:rPr>
          <w:rFonts w:cs="David" w:hint="cs"/>
          <w:sz w:val="24"/>
          <w:szCs w:val="24"/>
          <w:rtl/>
        </w:rPr>
        <w:t xml:space="preserve"> בצפת, שהיו שם צורות של חיות והוא עוסק בשאלה האם זה מותר או לא? התשובה הזו היא מ 1857. למה שהוא ידפיס תשובה באמצע פירוש לחומש? אין לנו עדות שהוא כתב תשובות נוספות, אולי לא היה מספיק תשובות לספר חדש, התשובה קשורה למטריה ולטקסט ויכול להיות שהוא חשב שזה מתאים להכניס תשובה זו לחומש. </w:t>
      </w:r>
    </w:p>
    <w:p w:rsidR="004F041F" w:rsidRDefault="004F041F" w:rsidP="003A7C81">
      <w:pPr>
        <w:pStyle w:val="a3"/>
        <w:spacing w:line="276" w:lineRule="auto"/>
        <w:jc w:val="both"/>
        <w:rPr>
          <w:rFonts w:cs="David"/>
          <w:sz w:val="24"/>
          <w:szCs w:val="24"/>
          <w:rtl/>
        </w:rPr>
      </w:pPr>
      <w:r>
        <w:rPr>
          <w:rFonts w:cs="David" w:hint="cs"/>
          <w:sz w:val="24"/>
          <w:szCs w:val="24"/>
          <w:rtl/>
        </w:rPr>
        <w:t xml:space="preserve">כנראה שזו התשובה היחידה שהייתה לו ולכן הוא לא הדפיס את זה כספר נפרד. </w:t>
      </w:r>
    </w:p>
    <w:p w:rsidR="001E0293" w:rsidRDefault="001E0293" w:rsidP="003A7C81">
      <w:pPr>
        <w:pStyle w:val="a3"/>
        <w:spacing w:line="276" w:lineRule="auto"/>
        <w:jc w:val="both"/>
        <w:rPr>
          <w:rFonts w:cs="David"/>
          <w:sz w:val="24"/>
          <w:szCs w:val="24"/>
          <w:rtl/>
        </w:rPr>
      </w:pPr>
    </w:p>
    <w:p w:rsidR="001E0293" w:rsidRDefault="001E0293" w:rsidP="003A7C81">
      <w:pPr>
        <w:pStyle w:val="a3"/>
        <w:spacing w:line="276" w:lineRule="auto"/>
        <w:jc w:val="both"/>
        <w:rPr>
          <w:rFonts w:cs="David"/>
          <w:sz w:val="24"/>
          <w:szCs w:val="24"/>
          <w:rtl/>
        </w:rPr>
      </w:pPr>
      <w:r>
        <w:rPr>
          <w:rFonts w:cs="David" w:hint="cs"/>
          <w:sz w:val="24"/>
          <w:szCs w:val="24"/>
          <w:rtl/>
        </w:rPr>
        <w:t xml:space="preserve">דוג' נוספת לתשובות בספרי חסידות. מדובר באדמו"ר שנקרא ר' מאיר הורוביץ </w:t>
      </w:r>
      <w:proofErr w:type="spellStart"/>
      <w:r>
        <w:rPr>
          <w:rFonts w:cs="David" w:hint="cs"/>
          <w:sz w:val="24"/>
          <w:szCs w:val="24"/>
          <w:rtl/>
        </w:rPr>
        <w:t>מדז'יקוב</w:t>
      </w:r>
      <w:proofErr w:type="spellEnd"/>
      <w:r>
        <w:rPr>
          <w:rFonts w:cs="David" w:hint="cs"/>
          <w:sz w:val="24"/>
          <w:szCs w:val="24"/>
          <w:rtl/>
        </w:rPr>
        <w:t xml:space="preserve">. הוא היה אדמו"ר חסידי וגם רב ופוסק. </w:t>
      </w:r>
      <w:r w:rsidR="00110927">
        <w:rPr>
          <w:rFonts w:cs="David" w:hint="cs"/>
          <w:sz w:val="24"/>
          <w:szCs w:val="24"/>
          <w:rtl/>
        </w:rPr>
        <w:t xml:space="preserve">הייתה לו מסורת משפחתית לא להדפס את ספריו. גם הוא לא הדפיס את ספריו אבל לאחר שהוא נפטר הבן שלו החליט כן להדפיס את הספר. בכרך השני של ספרו החסידי של אביו הוא כולל גם תשובה בסוף. הוא כולל את התשובה הזו כי היא קשורה למה שאביו אמר בפרשת תרומה ויש דין ודברים בין הבן לבין האחיין והם דנים במה שהסבא כתב, הוא דוחף את התשובה הזו כנס]ח לספר החסידי. לאחר מכן הוא מדפיס חלק נוסף של השו"ת וגם כאן הוא כותב שהוא מצא תשובות של אביו, הבן אומר שיש לו תכריך תשובות אבל מבין כל התשובות שיש לו מאביו הוא בוחר כמה מהתשובות ומספח אותם לספר החסידי. כיצד הוא בוחר מה לספח? הוא לוקח תשובות שהם "אך על מנהגים ומעט פלפול", לא תשובות הכי טובות אלא כאלו שקשורות למנהגים של חסידים. למשל, יש הלכה שחייבים לאכול את האפיקומן לפני חצות הלילה. מסתבר שחסידים לא כ"כ הקפידו על זה כי ליל הסדר התארך </w:t>
      </w:r>
      <w:proofErr w:type="spellStart"/>
      <w:r w:rsidR="00110927">
        <w:rPr>
          <w:rFonts w:cs="David" w:hint="cs"/>
          <w:sz w:val="24"/>
          <w:szCs w:val="24"/>
          <w:rtl/>
        </w:rPr>
        <w:t>וכו</w:t>
      </w:r>
      <w:proofErr w:type="spellEnd"/>
      <w:r w:rsidR="00110927">
        <w:rPr>
          <w:rFonts w:cs="David" w:hint="cs"/>
          <w:sz w:val="24"/>
          <w:szCs w:val="24"/>
          <w:rtl/>
        </w:rPr>
        <w:t xml:space="preserve">. ר' מאיר שאל מה עושים אם כל החסידים לא מקפידים על זה האם זה חובה או לא? </w:t>
      </w:r>
    </w:p>
    <w:p w:rsidR="00110927" w:rsidRDefault="00110927" w:rsidP="003A7C81">
      <w:pPr>
        <w:pStyle w:val="a3"/>
        <w:spacing w:line="276" w:lineRule="auto"/>
        <w:jc w:val="both"/>
        <w:rPr>
          <w:rFonts w:cs="David"/>
          <w:sz w:val="24"/>
          <w:szCs w:val="24"/>
          <w:rtl/>
        </w:rPr>
      </w:pPr>
      <w:r>
        <w:rPr>
          <w:rFonts w:cs="David" w:hint="cs"/>
          <w:sz w:val="24"/>
          <w:szCs w:val="24"/>
          <w:rtl/>
        </w:rPr>
        <w:t xml:space="preserve">באותו זמן הנכדים של ר' מאיר עוסקים בהאדרת והוצאת ספרי השו"ת של הסבא. הבן עבר על התשובות ואמר שהן רציניות, אותן הוא נותן לנכדים. את התשובות שלא כ"כ רציניות, שיש בהן מעט פלפול, לא מכניסים בספרי השו"ת אלא כנספח לספר החסידות של האב, כך אמר הבן. </w:t>
      </w:r>
    </w:p>
    <w:p w:rsidR="001E0293" w:rsidRDefault="001E0293" w:rsidP="003A7C81">
      <w:pPr>
        <w:pStyle w:val="a3"/>
        <w:spacing w:line="276" w:lineRule="auto"/>
        <w:jc w:val="both"/>
        <w:rPr>
          <w:rFonts w:cs="David"/>
          <w:sz w:val="24"/>
          <w:szCs w:val="24"/>
          <w:rtl/>
        </w:rPr>
      </w:pPr>
      <w:r>
        <w:rPr>
          <w:rFonts w:cs="David" w:hint="cs"/>
          <w:sz w:val="24"/>
          <w:szCs w:val="24"/>
          <w:rtl/>
        </w:rPr>
        <w:t xml:space="preserve">הכלל: האדמו"ר הוא לא הפוסק למעט מקרים חריגים. </w:t>
      </w:r>
    </w:p>
    <w:p w:rsidR="00110927" w:rsidRDefault="00110927" w:rsidP="003A7C81">
      <w:pPr>
        <w:pStyle w:val="a3"/>
        <w:spacing w:line="276" w:lineRule="auto"/>
        <w:jc w:val="both"/>
        <w:rPr>
          <w:rFonts w:cs="David"/>
          <w:sz w:val="24"/>
          <w:szCs w:val="24"/>
          <w:rtl/>
        </w:rPr>
      </w:pPr>
      <w:r>
        <w:rPr>
          <w:rFonts w:cs="David" w:hint="cs"/>
          <w:sz w:val="24"/>
          <w:szCs w:val="24"/>
          <w:rtl/>
        </w:rPr>
        <w:t xml:space="preserve">הבן של ר' מאיר מכניס תשובות שהם לא באמת תשובות או תשובות שלא חלות על שאלות. שאלות מהתשובה הידועה שניתן לכנות תשובות </w:t>
      </w:r>
      <w:proofErr w:type="spellStart"/>
      <w:r>
        <w:rPr>
          <w:rFonts w:cs="David" w:hint="cs"/>
          <w:sz w:val="24"/>
          <w:szCs w:val="24"/>
          <w:rtl/>
        </w:rPr>
        <w:t>תאולולוגיות</w:t>
      </w:r>
      <w:proofErr w:type="spellEnd"/>
      <w:r>
        <w:rPr>
          <w:rFonts w:cs="David" w:hint="cs"/>
          <w:sz w:val="24"/>
          <w:szCs w:val="24"/>
          <w:rtl/>
        </w:rPr>
        <w:t xml:space="preserve">- תשובות שיודעים מראש לאן מגיעים שזה לא באמת שאלה אלא סוג של הצדקה והבן של ר' מאיר מכניס אותן לספרי החסידות של אביו.  </w:t>
      </w:r>
    </w:p>
    <w:p w:rsidR="001E1C19" w:rsidRDefault="001E1C19" w:rsidP="003A7C81">
      <w:pPr>
        <w:pStyle w:val="a3"/>
        <w:spacing w:line="276" w:lineRule="auto"/>
        <w:jc w:val="both"/>
        <w:rPr>
          <w:rFonts w:cs="David"/>
          <w:sz w:val="24"/>
          <w:szCs w:val="24"/>
          <w:rtl/>
        </w:rPr>
      </w:pPr>
    </w:p>
    <w:p w:rsidR="001E1C19" w:rsidRDefault="001E1C19" w:rsidP="003A7C81">
      <w:pPr>
        <w:pStyle w:val="a3"/>
        <w:spacing w:line="276" w:lineRule="auto"/>
        <w:jc w:val="both"/>
        <w:rPr>
          <w:rFonts w:cs="David"/>
          <w:sz w:val="24"/>
          <w:szCs w:val="24"/>
          <w:rtl/>
        </w:rPr>
      </w:pPr>
      <w:r>
        <w:rPr>
          <w:rFonts w:cs="David" w:hint="cs"/>
          <w:sz w:val="24"/>
          <w:szCs w:val="24"/>
          <w:rtl/>
        </w:rPr>
        <w:t xml:space="preserve">ספרון "אבל גדול" הספרון הזה הוא הספד של ר' אברהם תאומים על אדמו"ר חסידי- ר' ישראל </w:t>
      </w:r>
      <w:proofErr w:type="spellStart"/>
      <w:r>
        <w:rPr>
          <w:rFonts w:cs="David" w:hint="cs"/>
          <w:sz w:val="24"/>
          <w:szCs w:val="24"/>
          <w:rtl/>
        </w:rPr>
        <w:t>מרוז'ין</w:t>
      </w:r>
      <w:proofErr w:type="spellEnd"/>
      <w:r>
        <w:rPr>
          <w:rFonts w:cs="David" w:hint="cs"/>
          <w:sz w:val="24"/>
          <w:szCs w:val="24"/>
          <w:rtl/>
        </w:rPr>
        <w:t xml:space="preserve">, הוא נהג מנהגי עשירות. המחבר של ההספד היה מתנגד לחסידות ובכל זאת הוא כתב הספד על ר' ישראל </w:t>
      </w:r>
      <w:proofErr w:type="spellStart"/>
      <w:r>
        <w:rPr>
          <w:rFonts w:cs="David" w:hint="cs"/>
          <w:sz w:val="24"/>
          <w:szCs w:val="24"/>
          <w:rtl/>
        </w:rPr>
        <w:t>מרוז'ין</w:t>
      </w:r>
      <w:proofErr w:type="spellEnd"/>
      <w:r>
        <w:rPr>
          <w:rFonts w:cs="David" w:hint="cs"/>
          <w:sz w:val="24"/>
          <w:szCs w:val="24"/>
          <w:rtl/>
        </w:rPr>
        <w:t>. בתוך ההספד כותב המוציא לאור שהוא מתכוון להוסיף גם תשובה, בנוסף להספד שעוסקת בדין של עצמות יבשות. הבעיה היא מה צריך לעשות עם העצמות האלו? השאלה היא האם יש לזה דין של מת מצווה,  שקוברים אותו במקום שמוצאים אותו. מת מצווה- מת טרי ואין מי שיקבור אותו.</w:t>
      </w:r>
      <w:r w:rsidR="008F05F0">
        <w:rPr>
          <w:rFonts w:cs="David" w:hint="cs"/>
          <w:sz w:val="24"/>
          <w:szCs w:val="24"/>
          <w:rtl/>
        </w:rPr>
        <w:t xml:space="preserve"> </w:t>
      </w:r>
    </w:p>
    <w:p w:rsidR="008F05F0" w:rsidRDefault="008F05F0" w:rsidP="003A7C81">
      <w:pPr>
        <w:pStyle w:val="a3"/>
        <w:spacing w:line="276" w:lineRule="auto"/>
        <w:jc w:val="both"/>
        <w:rPr>
          <w:rFonts w:cs="David"/>
          <w:sz w:val="24"/>
          <w:szCs w:val="24"/>
          <w:rtl/>
        </w:rPr>
      </w:pPr>
    </w:p>
    <w:p w:rsidR="008F05F0" w:rsidRDefault="008F05F0" w:rsidP="003A7C81">
      <w:pPr>
        <w:pStyle w:val="a3"/>
        <w:spacing w:line="276" w:lineRule="auto"/>
        <w:jc w:val="both"/>
        <w:rPr>
          <w:rFonts w:cs="David"/>
          <w:sz w:val="24"/>
          <w:szCs w:val="24"/>
          <w:rtl/>
        </w:rPr>
      </w:pPr>
      <w:r>
        <w:rPr>
          <w:rFonts w:cs="David" w:hint="cs"/>
          <w:sz w:val="24"/>
          <w:szCs w:val="24"/>
          <w:rtl/>
        </w:rPr>
        <w:t xml:space="preserve">התשובה הזו הודפסה יחד עם הספד. מדוע? המוציא לאור כותב שהספד צריך להיות גם עם הלכות ולכן הוא מדפיס כנספח להספד גם את התשובה הזו. התשובה היא של המספיד. בנוסף, הנושא הוא נושא מאוד מתאים להספד. זה נדפס בשנת "העצמות"=תרי"א=1851. </w:t>
      </w:r>
    </w:p>
    <w:p w:rsidR="008F05F0" w:rsidRDefault="008F05F0" w:rsidP="003A7C81">
      <w:pPr>
        <w:pStyle w:val="a3"/>
        <w:spacing w:line="276" w:lineRule="auto"/>
        <w:jc w:val="both"/>
        <w:rPr>
          <w:rFonts w:cs="David"/>
          <w:sz w:val="24"/>
          <w:szCs w:val="24"/>
          <w:rtl/>
        </w:rPr>
      </w:pPr>
    </w:p>
    <w:p w:rsidR="004F447C" w:rsidRDefault="004F447C" w:rsidP="003A7C81">
      <w:pPr>
        <w:pStyle w:val="a3"/>
        <w:spacing w:line="276" w:lineRule="auto"/>
        <w:jc w:val="both"/>
        <w:rPr>
          <w:rFonts w:cs="David"/>
          <w:sz w:val="24"/>
          <w:szCs w:val="24"/>
          <w:rtl/>
        </w:rPr>
      </w:pPr>
      <w:r>
        <w:rPr>
          <w:rFonts w:cs="David" w:hint="cs"/>
          <w:sz w:val="24"/>
          <w:szCs w:val="24"/>
          <w:rtl/>
        </w:rPr>
        <w:t xml:space="preserve">ספר שנקרא "אבל כבד", קונטרס שכתב ר' </w:t>
      </w:r>
      <w:proofErr w:type="spellStart"/>
      <w:r>
        <w:rPr>
          <w:rFonts w:cs="David" w:hint="cs"/>
          <w:sz w:val="24"/>
          <w:szCs w:val="24"/>
          <w:rtl/>
        </w:rPr>
        <w:t>יהודא</w:t>
      </w:r>
      <w:proofErr w:type="spellEnd"/>
      <w:r>
        <w:rPr>
          <w:rFonts w:cs="David" w:hint="cs"/>
          <w:sz w:val="24"/>
          <w:szCs w:val="24"/>
          <w:rtl/>
        </w:rPr>
        <w:t xml:space="preserve"> </w:t>
      </w:r>
      <w:proofErr w:type="spellStart"/>
      <w:r>
        <w:rPr>
          <w:rFonts w:cs="David" w:hint="cs"/>
          <w:sz w:val="24"/>
          <w:szCs w:val="24"/>
          <w:rtl/>
        </w:rPr>
        <w:t>טביומי</w:t>
      </w:r>
      <w:proofErr w:type="spellEnd"/>
      <w:r>
        <w:rPr>
          <w:rFonts w:cs="David" w:hint="cs"/>
          <w:sz w:val="24"/>
          <w:szCs w:val="24"/>
          <w:rtl/>
        </w:rPr>
        <w:t xml:space="preserve">. כאן הוא הספיד את האדמו"ר מגור, בתוך ההספד הוא כולל שתי תשובות. התשובה הראשונה עוסקת בשאלה האם האבל צריך להניח תפילין ביום הראשון של האבלות? </w:t>
      </w:r>
    </w:p>
    <w:p w:rsidR="004F041F" w:rsidRDefault="004F447C" w:rsidP="003A7C81">
      <w:pPr>
        <w:pStyle w:val="a3"/>
        <w:spacing w:line="276" w:lineRule="auto"/>
        <w:jc w:val="both"/>
        <w:rPr>
          <w:rFonts w:cs="David"/>
          <w:sz w:val="24"/>
          <w:szCs w:val="24"/>
          <w:rtl/>
        </w:rPr>
      </w:pPr>
      <w:r>
        <w:rPr>
          <w:rFonts w:cs="David" w:hint="cs"/>
          <w:sz w:val="24"/>
          <w:szCs w:val="24"/>
          <w:rtl/>
        </w:rPr>
        <w:t xml:space="preserve">התשובה השנייה עוסקת בעניין יום טוב שני, בחו"ל שומרים יומיים חג ואילו בארץ רק יום אחד. </w:t>
      </w:r>
      <w:r w:rsidR="00B74FE0">
        <w:rPr>
          <w:rFonts w:cs="David" w:hint="cs"/>
          <w:sz w:val="24"/>
          <w:szCs w:val="24"/>
          <w:rtl/>
        </w:rPr>
        <w:t xml:space="preserve">הוא עוסק בשאלה מה צריכים לעשות במושבות, כל היישובים החדשים, אף פעם לא היו יהודים בזמן בית שני במקומות האלו ושמא הדין שחל עליהם הוא דין של חו"ל? האם זה תופס מבחינת ההלכה? הוא כותב את התשובה הזו מיד לאחר סוכות 1948. זו שאלה חדשה, יש לנו את מדינת ישראל ואיך מתייחסים למושבות החדשות? הוא פוסק שצריך לשמור יום אחד. מדובר על רב ציוני והחלקים האלו, גם אם הם לא היו חלק מא"י ההיסטורית, זה חלק מהמדינה. </w:t>
      </w:r>
      <w:r w:rsidR="00724FCF">
        <w:rPr>
          <w:rFonts w:cs="David" w:hint="cs"/>
          <w:sz w:val="24"/>
          <w:szCs w:val="24"/>
          <w:rtl/>
        </w:rPr>
        <w:t xml:space="preserve">הוא </w:t>
      </w:r>
      <w:proofErr w:type="spellStart"/>
      <w:r w:rsidR="00724FCF">
        <w:rPr>
          <w:rFonts w:cs="David" w:hint="cs"/>
          <w:sz w:val="24"/>
          <w:szCs w:val="24"/>
          <w:rtl/>
        </w:rPr>
        <w:t>יכל</w:t>
      </w:r>
      <w:proofErr w:type="spellEnd"/>
      <w:r w:rsidR="00724FCF">
        <w:rPr>
          <w:rFonts w:cs="David" w:hint="cs"/>
          <w:sz w:val="24"/>
          <w:szCs w:val="24"/>
          <w:rtl/>
        </w:rPr>
        <w:t xml:space="preserve"> להדפיס את זה בספר שו"ת שהדפיס על הלכות ישראל. </w:t>
      </w:r>
    </w:p>
    <w:p w:rsidR="0020592D" w:rsidRDefault="0020592D" w:rsidP="003A7C81">
      <w:pPr>
        <w:pStyle w:val="a3"/>
        <w:spacing w:line="276" w:lineRule="auto"/>
        <w:jc w:val="both"/>
        <w:rPr>
          <w:rFonts w:cs="David"/>
          <w:sz w:val="24"/>
          <w:szCs w:val="24"/>
          <w:rtl/>
        </w:rPr>
      </w:pPr>
    </w:p>
    <w:p w:rsidR="00783E76" w:rsidRDefault="00783E76" w:rsidP="003A7C81">
      <w:pPr>
        <w:pStyle w:val="a3"/>
        <w:spacing w:line="276" w:lineRule="auto"/>
        <w:jc w:val="both"/>
        <w:rPr>
          <w:rFonts w:cs="David"/>
          <w:b/>
          <w:bCs/>
          <w:sz w:val="24"/>
          <w:szCs w:val="24"/>
          <w:rtl/>
        </w:rPr>
      </w:pPr>
      <w:r w:rsidRPr="00783E76">
        <w:rPr>
          <w:rFonts w:cs="David" w:hint="cs"/>
          <w:b/>
          <w:bCs/>
          <w:sz w:val="24"/>
          <w:szCs w:val="24"/>
          <w:highlight w:val="green"/>
          <w:rtl/>
        </w:rPr>
        <w:t>7.5.13</w:t>
      </w:r>
    </w:p>
    <w:p w:rsidR="00783E76" w:rsidRPr="00783E76" w:rsidRDefault="00783E76" w:rsidP="003A7C81">
      <w:pPr>
        <w:pStyle w:val="a3"/>
        <w:spacing w:line="276" w:lineRule="auto"/>
        <w:jc w:val="both"/>
        <w:rPr>
          <w:rFonts w:cs="David"/>
          <w:sz w:val="24"/>
          <w:szCs w:val="24"/>
          <w:rtl/>
        </w:rPr>
      </w:pPr>
      <w:r w:rsidRPr="00783E76">
        <w:rPr>
          <w:rFonts w:cs="David" w:hint="cs"/>
          <w:sz w:val="24"/>
          <w:szCs w:val="24"/>
          <w:rtl/>
        </w:rPr>
        <w:t xml:space="preserve">כאשר אנו עוסקים בפסיקה עם שם תואר, מה הכוונה שלנו? מה ז"א שפסיקה היא ציונית, למשל? </w:t>
      </w:r>
    </w:p>
    <w:p w:rsidR="00783E76" w:rsidRDefault="00783E76" w:rsidP="003A7C81">
      <w:pPr>
        <w:pStyle w:val="a3"/>
        <w:spacing w:line="276" w:lineRule="auto"/>
        <w:jc w:val="both"/>
        <w:rPr>
          <w:rFonts w:cs="David"/>
          <w:sz w:val="24"/>
          <w:szCs w:val="24"/>
          <w:rtl/>
        </w:rPr>
      </w:pPr>
      <w:r w:rsidRPr="00783E76">
        <w:rPr>
          <w:rFonts w:cs="David" w:hint="cs"/>
          <w:sz w:val="24"/>
          <w:szCs w:val="24"/>
          <w:rtl/>
        </w:rPr>
        <w:t>פרופ' זוהר למשל טוען שהוא מדבר על פסיקה ספרדית, מה הופך את הפסיקה להיות ספרדית? המרצה שואל את השאלה מה הופך את השו"ת להיות חסידי וזה סוג של טיפולוגיה לפסיקה עם שם תואר.</w:t>
      </w:r>
    </w:p>
    <w:p w:rsidR="00783E76" w:rsidRDefault="00783E76" w:rsidP="003A7C81">
      <w:pPr>
        <w:pStyle w:val="a3"/>
        <w:spacing w:line="276" w:lineRule="auto"/>
        <w:jc w:val="both"/>
        <w:rPr>
          <w:rFonts w:cs="David"/>
          <w:sz w:val="24"/>
          <w:szCs w:val="24"/>
          <w:rtl/>
        </w:rPr>
      </w:pPr>
      <w:r>
        <w:rPr>
          <w:rFonts w:cs="David" w:hint="cs"/>
          <w:sz w:val="24"/>
          <w:szCs w:val="24"/>
          <w:rtl/>
        </w:rPr>
        <w:t>טיפולוגיה- מיפוי הסוגים השונים.</w:t>
      </w:r>
    </w:p>
    <w:p w:rsidR="00783E76" w:rsidRDefault="00783E76" w:rsidP="003A7C81">
      <w:pPr>
        <w:pStyle w:val="a3"/>
        <w:spacing w:line="276" w:lineRule="auto"/>
        <w:jc w:val="both"/>
        <w:rPr>
          <w:rFonts w:cs="David"/>
          <w:sz w:val="24"/>
          <w:szCs w:val="24"/>
          <w:rtl/>
        </w:rPr>
      </w:pPr>
    </w:p>
    <w:p w:rsidR="00783E76" w:rsidRDefault="00783E76" w:rsidP="003A7C81">
      <w:pPr>
        <w:pStyle w:val="a3"/>
        <w:spacing w:line="276" w:lineRule="auto"/>
        <w:jc w:val="both"/>
        <w:rPr>
          <w:rFonts w:cs="David"/>
          <w:sz w:val="24"/>
          <w:szCs w:val="24"/>
          <w:rtl/>
        </w:rPr>
      </w:pPr>
      <w:r>
        <w:rPr>
          <w:rFonts w:cs="David" w:hint="cs"/>
          <w:sz w:val="24"/>
          <w:szCs w:val="24"/>
          <w:rtl/>
        </w:rPr>
        <w:t>שו"ת חסידי.</w:t>
      </w:r>
    </w:p>
    <w:p w:rsidR="00783E76" w:rsidRDefault="00783E76" w:rsidP="003A7C81">
      <w:pPr>
        <w:pStyle w:val="a3"/>
        <w:numPr>
          <w:ilvl w:val="0"/>
          <w:numId w:val="12"/>
        </w:numPr>
        <w:spacing w:line="276" w:lineRule="auto"/>
        <w:jc w:val="both"/>
        <w:rPr>
          <w:rFonts w:cs="David"/>
          <w:sz w:val="24"/>
          <w:szCs w:val="24"/>
        </w:rPr>
      </w:pPr>
      <w:r>
        <w:rPr>
          <w:rFonts w:cs="David" w:hint="cs"/>
          <w:sz w:val="24"/>
          <w:szCs w:val="24"/>
          <w:rtl/>
        </w:rPr>
        <w:lastRenderedPageBreak/>
        <w:t xml:space="preserve">סוג הראשון מדבר על זהות הפוסק. כל פעם שיש לי אדם שמזדהה או משתייך לחברה החסידית אזי הוא פוסק חסידי. הגדרה זו שטחית למדי, זה לא אומר על התוכן או על התשובות שהוא יכתוב, זה מעיד רק על ההשתייכות החסידית. </w:t>
      </w:r>
    </w:p>
    <w:p w:rsidR="00ED79EE" w:rsidRDefault="00783E76" w:rsidP="003A7C81">
      <w:pPr>
        <w:pStyle w:val="a3"/>
        <w:spacing w:line="276" w:lineRule="auto"/>
        <w:ind w:left="720"/>
        <w:jc w:val="both"/>
        <w:rPr>
          <w:rFonts w:cs="David"/>
          <w:sz w:val="24"/>
          <w:szCs w:val="24"/>
          <w:rtl/>
        </w:rPr>
      </w:pPr>
      <w:r>
        <w:rPr>
          <w:rFonts w:cs="David" w:hint="cs"/>
          <w:sz w:val="24"/>
          <w:szCs w:val="24"/>
          <w:rtl/>
        </w:rPr>
        <w:t xml:space="preserve">ספר אגלי טל: יש סיכוי שאדם שפותח את הספר הזה לא ידע שמדובר על אדמו"ר חסידי. רק בהקדמה יש רמז לזה- כאשר הוא מדבר על כך שאדם צריך ליהנות כאשר הוא לומד תורה. לפי ההגדרה של זהות הפוסק זה הופך את הפסיקה לחסידית. </w:t>
      </w:r>
      <w:r w:rsidR="00E51A47">
        <w:rPr>
          <w:rFonts w:cs="David" w:hint="cs"/>
          <w:sz w:val="24"/>
          <w:szCs w:val="24"/>
          <w:rtl/>
        </w:rPr>
        <w:t>אך יש אנשים שלא לומדים כלל את ההקדמה ולכן הם לא ידעו מהי זהות הפוסק.</w:t>
      </w:r>
    </w:p>
    <w:p w:rsidR="00CB7942" w:rsidRDefault="00783E76" w:rsidP="003A7C81">
      <w:pPr>
        <w:pStyle w:val="a3"/>
        <w:numPr>
          <w:ilvl w:val="0"/>
          <w:numId w:val="12"/>
        </w:numPr>
        <w:spacing w:line="276" w:lineRule="auto"/>
        <w:jc w:val="both"/>
        <w:rPr>
          <w:rFonts w:cs="David"/>
          <w:sz w:val="24"/>
          <w:szCs w:val="24"/>
        </w:rPr>
      </w:pPr>
      <w:r>
        <w:rPr>
          <w:rFonts w:cs="David" w:hint="cs"/>
          <w:sz w:val="24"/>
          <w:szCs w:val="24"/>
          <w:rtl/>
        </w:rPr>
        <w:t>הנושא</w:t>
      </w:r>
    </w:p>
    <w:p w:rsidR="00783E76" w:rsidRDefault="00CB7942" w:rsidP="003A7C81">
      <w:pPr>
        <w:pStyle w:val="a3"/>
        <w:numPr>
          <w:ilvl w:val="0"/>
          <w:numId w:val="13"/>
        </w:numPr>
        <w:spacing w:line="276" w:lineRule="auto"/>
        <w:jc w:val="both"/>
        <w:rPr>
          <w:rFonts w:cs="David"/>
          <w:sz w:val="24"/>
          <w:szCs w:val="24"/>
        </w:rPr>
      </w:pPr>
      <w:r>
        <w:rPr>
          <w:rFonts w:cs="David" w:hint="cs"/>
          <w:sz w:val="24"/>
          <w:szCs w:val="24"/>
          <w:rtl/>
        </w:rPr>
        <w:t>מנהג חסידי</w:t>
      </w:r>
      <w:r w:rsidR="00783E76">
        <w:rPr>
          <w:rFonts w:cs="David" w:hint="cs"/>
          <w:sz w:val="24"/>
          <w:szCs w:val="24"/>
          <w:rtl/>
        </w:rPr>
        <w:t xml:space="preserve">. הנושא של התשובות- מדובר בנושאים חסידיים, באים מעולם החסידות. סביר להניח שאם כל פוסק היה עוסק בסוגיה הספציפית הוא היה מגיע לתשובה דומה. </w:t>
      </w:r>
    </w:p>
    <w:p w:rsidR="00783E76" w:rsidRDefault="00783E76" w:rsidP="003A7C81">
      <w:pPr>
        <w:pStyle w:val="a3"/>
        <w:spacing w:line="276" w:lineRule="auto"/>
        <w:ind w:left="720"/>
        <w:jc w:val="both"/>
        <w:rPr>
          <w:rFonts w:cs="David"/>
          <w:sz w:val="24"/>
          <w:szCs w:val="24"/>
          <w:rtl/>
        </w:rPr>
      </w:pPr>
      <w:r>
        <w:rPr>
          <w:rFonts w:cs="David" w:hint="cs"/>
          <w:sz w:val="24"/>
          <w:szCs w:val="24"/>
          <w:rtl/>
        </w:rPr>
        <w:t xml:space="preserve">בספר אבני נזר- שאלה לגבי המנהג של גברים לטבול במקווה בשבת? יש כמה בעיות עם טבילה בשבת- אסור לסחוט דברים, כעקרון אסור לטבול במקווה בשבת אלא שהחסידים טובלים במקווה כל יום. האדמו"ר נשאל האם מותר לטבול במקווה כל יום- זו שאלה שהנושא שלה בא מהעולם החסידי. התשובה שלו היא שמותר לטבול אבל אסור להתעכב כי אסור לשחות בשבת- אנו חוששים אם מישהו יתחיל לשחות שמא הוא יבנה לעצמו כלי שייט. </w:t>
      </w:r>
      <w:r w:rsidR="00E51A47">
        <w:rPr>
          <w:rFonts w:cs="David" w:hint="cs"/>
          <w:sz w:val="24"/>
          <w:szCs w:val="24"/>
          <w:rtl/>
        </w:rPr>
        <w:t>כל השאלה הזו לא מתחילה אא"כ אתה חי בחברה שטובלת כל יום במקווה, השאלה לא מושפעת רק מזהות הפסוק- האדמו"ר..</w:t>
      </w:r>
    </w:p>
    <w:p w:rsidR="00E51A47" w:rsidRDefault="00E51A47" w:rsidP="003A7C81">
      <w:pPr>
        <w:pStyle w:val="a3"/>
        <w:spacing w:line="276" w:lineRule="auto"/>
        <w:ind w:left="720"/>
        <w:jc w:val="both"/>
        <w:rPr>
          <w:rFonts w:cs="David"/>
          <w:sz w:val="24"/>
          <w:szCs w:val="24"/>
          <w:rtl/>
        </w:rPr>
      </w:pPr>
      <w:r>
        <w:rPr>
          <w:rFonts w:cs="David" w:hint="cs"/>
          <w:sz w:val="24"/>
          <w:szCs w:val="24"/>
          <w:rtl/>
        </w:rPr>
        <w:t xml:space="preserve">דוג' נוספת </w:t>
      </w:r>
      <w:proofErr w:type="spellStart"/>
      <w:r>
        <w:rPr>
          <w:rFonts w:cs="David" w:hint="cs"/>
          <w:sz w:val="24"/>
          <w:szCs w:val="24"/>
          <w:rtl/>
        </w:rPr>
        <w:t>אדמ"ור</w:t>
      </w:r>
      <w:proofErr w:type="spellEnd"/>
      <w:r>
        <w:rPr>
          <w:rFonts w:cs="David" w:hint="cs"/>
          <w:sz w:val="24"/>
          <w:szCs w:val="24"/>
          <w:rtl/>
        </w:rPr>
        <w:t xml:space="preserve"> בשו"ת ... נשאל האם מותר לעשות מעשה קניין.. </w:t>
      </w:r>
    </w:p>
    <w:p w:rsidR="00E51A47" w:rsidRDefault="00E51A47" w:rsidP="003A7C81">
      <w:pPr>
        <w:pStyle w:val="a3"/>
        <w:spacing w:line="276" w:lineRule="auto"/>
        <w:ind w:left="720"/>
        <w:jc w:val="both"/>
        <w:rPr>
          <w:rFonts w:cs="David"/>
          <w:sz w:val="24"/>
          <w:szCs w:val="24"/>
          <w:rtl/>
        </w:rPr>
      </w:pPr>
      <w:r>
        <w:rPr>
          <w:rFonts w:cs="David" w:hint="cs"/>
          <w:sz w:val="24"/>
          <w:szCs w:val="24"/>
          <w:rtl/>
        </w:rPr>
        <w:t xml:space="preserve">בכל שיטה משפטית יש דרך להעביר קניין כדי להעביר בעלות, בהלכה כדי לבצע קניין עושים מעשה קניין- נותנים משהו בגודל מסוים לאדם אחר, אותו אדם קונה את החפץ ע"י הגבהה. מה צריך כדי לעשות מעשה קניין? צריך בד מינימום שלושה טפחים על שלושה טפחים. החסידים מסתובבים עם </w:t>
      </w:r>
      <w:proofErr w:type="spellStart"/>
      <w:r>
        <w:rPr>
          <w:rFonts w:cs="David" w:hint="cs"/>
          <w:sz w:val="24"/>
          <w:szCs w:val="24"/>
          <w:rtl/>
        </w:rPr>
        <w:t>גערטל</w:t>
      </w:r>
      <w:proofErr w:type="spellEnd"/>
      <w:r>
        <w:rPr>
          <w:rFonts w:cs="David" w:hint="cs"/>
          <w:sz w:val="24"/>
          <w:szCs w:val="24"/>
          <w:rtl/>
        </w:rPr>
        <w:t xml:space="preserve">- סוג של חגורה. הבעיה היא שהוא לא עונה על הדרישות של שלושה טפחים על שלושה טפחים כי הוא סוג של חגורה. האדמו"ר שואל איך אפשר להשתמש בפריט הלבוש החסידי לקניין? השאלה הזו באה מהעולם החסידי. קשה להעלות על הדעת שפוסק ספרדי או פוסק שהוא לא חסידי יעסוק בשאלה זו בכלל כי הנושא חסידי. </w:t>
      </w:r>
    </w:p>
    <w:p w:rsidR="00E51A47" w:rsidRDefault="00E51A47" w:rsidP="003A7C81">
      <w:pPr>
        <w:pStyle w:val="a3"/>
        <w:spacing w:line="276" w:lineRule="auto"/>
        <w:ind w:left="720"/>
        <w:jc w:val="both"/>
        <w:rPr>
          <w:rFonts w:cs="David"/>
          <w:sz w:val="24"/>
          <w:szCs w:val="24"/>
          <w:rtl/>
        </w:rPr>
      </w:pPr>
      <w:r>
        <w:rPr>
          <w:rFonts w:cs="David" w:hint="cs"/>
          <w:sz w:val="24"/>
          <w:szCs w:val="24"/>
          <w:rtl/>
        </w:rPr>
        <w:t xml:space="preserve">דוג' נוספת- האדמו"ר </w:t>
      </w:r>
      <w:proofErr w:type="spellStart"/>
      <w:r>
        <w:rPr>
          <w:rFonts w:cs="David" w:hint="cs"/>
          <w:sz w:val="24"/>
          <w:szCs w:val="24"/>
          <w:rtl/>
        </w:rPr>
        <w:t>מצאנזץ</w:t>
      </w:r>
      <w:proofErr w:type="spellEnd"/>
      <w:r>
        <w:rPr>
          <w:rFonts w:cs="David" w:hint="cs"/>
          <w:sz w:val="24"/>
          <w:szCs w:val="24"/>
          <w:rtl/>
        </w:rPr>
        <w:t xml:space="preserve"> בספרו דברי חיים נשאל האם יש ירושה </w:t>
      </w:r>
      <w:proofErr w:type="spellStart"/>
      <w:r>
        <w:rPr>
          <w:rFonts w:cs="David" w:hint="cs"/>
          <w:sz w:val="24"/>
          <w:szCs w:val="24"/>
          <w:rtl/>
        </w:rPr>
        <w:t>באדמו"רות</w:t>
      </w:r>
      <w:proofErr w:type="spellEnd"/>
      <w:r>
        <w:rPr>
          <w:rFonts w:cs="David" w:hint="cs"/>
          <w:sz w:val="24"/>
          <w:szCs w:val="24"/>
          <w:rtl/>
        </w:rPr>
        <w:t>- האם כאשר אדמו"ר מת בנו יורש אותו? כלומר, האם הוא יורש את המעמד , מתמנה להיות אדמו"ר ולא את התמורה הכספית? שאלה זו יכולה לבוא רק מהאדמו"ר החסידי.</w:t>
      </w:r>
    </w:p>
    <w:p w:rsidR="00E51A47" w:rsidRDefault="00E51A47" w:rsidP="003A7C81">
      <w:pPr>
        <w:pStyle w:val="a3"/>
        <w:spacing w:line="276" w:lineRule="auto"/>
        <w:ind w:left="720"/>
        <w:jc w:val="both"/>
        <w:rPr>
          <w:rFonts w:cs="David"/>
          <w:sz w:val="24"/>
          <w:szCs w:val="24"/>
          <w:rtl/>
        </w:rPr>
      </w:pPr>
      <w:r>
        <w:rPr>
          <w:rFonts w:cs="David" w:hint="cs"/>
          <w:sz w:val="24"/>
          <w:szCs w:val="24"/>
          <w:rtl/>
        </w:rPr>
        <w:t xml:space="preserve">יש הלכה שיש ירושה ברבנות-רבנות זו שררה, סוג של משרה כמו שהבן של המלך יורש את המלך כך גם הבן של הרב יורש אותו, אם הרב מורה על כך. אבל </w:t>
      </w:r>
      <w:proofErr w:type="spellStart"/>
      <w:r>
        <w:rPr>
          <w:rFonts w:cs="David" w:hint="cs"/>
          <w:sz w:val="24"/>
          <w:szCs w:val="24"/>
          <w:rtl/>
        </w:rPr>
        <w:t>אדמו"רות</w:t>
      </w:r>
      <w:proofErr w:type="spellEnd"/>
      <w:r>
        <w:rPr>
          <w:rFonts w:cs="David" w:hint="cs"/>
          <w:sz w:val="24"/>
          <w:szCs w:val="24"/>
          <w:rtl/>
        </w:rPr>
        <w:t xml:space="preserve"> ההנהגה היא כריזמטית? השאלה היא האם </w:t>
      </w:r>
      <w:proofErr w:type="spellStart"/>
      <w:r>
        <w:rPr>
          <w:rFonts w:cs="David" w:hint="cs"/>
          <w:sz w:val="24"/>
          <w:szCs w:val="24"/>
          <w:rtl/>
        </w:rPr>
        <w:t>האדמורות</w:t>
      </w:r>
      <w:proofErr w:type="spellEnd"/>
      <w:r>
        <w:rPr>
          <w:rFonts w:cs="David" w:hint="cs"/>
          <w:sz w:val="24"/>
          <w:szCs w:val="24"/>
          <w:rtl/>
        </w:rPr>
        <w:t xml:space="preserve"> היא כמו מלוכה או רבנות או סוג אחר- ולא יורשים כריזמה? התשובה שלו היא שאין ירושה </w:t>
      </w:r>
      <w:proofErr w:type="spellStart"/>
      <w:r>
        <w:rPr>
          <w:rFonts w:cs="David" w:hint="cs"/>
          <w:sz w:val="24"/>
          <w:szCs w:val="24"/>
          <w:rtl/>
        </w:rPr>
        <w:t>באדמ"ורות</w:t>
      </w:r>
      <w:proofErr w:type="spellEnd"/>
      <w:r>
        <w:rPr>
          <w:rFonts w:cs="David" w:hint="cs"/>
          <w:sz w:val="24"/>
          <w:szCs w:val="24"/>
          <w:rtl/>
        </w:rPr>
        <w:t>. גם כאן השאלה באה רק מהעולם החסידי.</w:t>
      </w:r>
      <w:r w:rsidR="00CB7942">
        <w:rPr>
          <w:rFonts w:cs="David" w:hint="cs"/>
          <w:sz w:val="24"/>
          <w:szCs w:val="24"/>
          <w:rtl/>
        </w:rPr>
        <w:t xml:space="preserve"> זה יכול להיות גם שאלה על העולם החסידי. </w:t>
      </w:r>
    </w:p>
    <w:p w:rsidR="00CB7942" w:rsidRDefault="00CB7942" w:rsidP="003A7C81">
      <w:pPr>
        <w:pStyle w:val="a3"/>
        <w:spacing w:line="276" w:lineRule="auto"/>
        <w:ind w:left="720"/>
        <w:jc w:val="both"/>
        <w:rPr>
          <w:rFonts w:cs="David"/>
          <w:sz w:val="24"/>
          <w:szCs w:val="24"/>
          <w:rtl/>
        </w:rPr>
      </w:pPr>
      <w:r>
        <w:rPr>
          <w:rFonts w:cs="David" w:hint="cs"/>
          <w:sz w:val="24"/>
          <w:szCs w:val="24"/>
          <w:rtl/>
        </w:rPr>
        <w:t>ניתן לתאר מצב בו שואלים רב ספרדי על מנהג חסידי והתשובה תהיה חסידית לפי הפרמטר השני.</w:t>
      </w:r>
    </w:p>
    <w:p w:rsidR="00CB7942" w:rsidRDefault="00CB7942" w:rsidP="003A7C81">
      <w:pPr>
        <w:pStyle w:val="a3"/>
        <w:numPr>
          <w:ilvl w:val="0"/>
          <w:numId w:val="13"/>
        </w:numPr>
        <w:spacing w:line="276" w:lineRule="auto"/>
        <w:jc w:val="both"/>
        <w:rPr>
          <w:rFonts w:cs="David"/>
          <w:sz w:val="24"/>
          <w:szCs w:val="24"/>
        </w:rPr>
      </w:pPr>
      <w:r>
        <w:rPr>
          <w:rFonts w:cs="David" w:hint="cs"/>
          <w:sz w:val="24"/>
          <w:szCs w:val="24"/>
          <w:rtl/>
        </w:rPr>
        <w:t>טקסט חסידי. פירוש אור החיים, נכתב ע"י ר' חיים בן עטר. הוא כותב לגבי פיקוח נפש. עיקרון- פיקוח נפש דוחה שבת, אנו מוחלים על שבת אחת כדי שאדם יוכל לשמור שבתות רבות בעתיד.</w:t>
      </w:r>
    </w:p>
    <w:p w:rsidR="00392B5B" w:rsidRDefault="00392B5B" w:rsidP="003A7C81">
      <w:pPr>
        <w:pStyle w:val="a3"/>
        <w:spacing w:line="276" w:lineRule="auto"/>
        <w:ind w:left="1080"/>
        <w:jc w:val="both"/>
        <w:rPr>
          <w:rFonts w:cs="David"/>
          <w:sz w:val="24"/>
          <w:szCs w:val="24"/>
          <w:rtl/>
        </w:rPr>
      </w:pPr>
      <w:r>
        <w:rPr>
          <w:rFonts w:cs="David" w:hint="cs"/>
          <w:sz w:val="24"/>
          <w:szCs w:val="24"/>
          <w:rtl/>
        </w:rPr>
        <w:t>מתי מחללים שבת עבור פיקוח נפש? רק כאשר אותו אדם יוכל לעשות עוד שבת, אבל אם מדובר על אנשים שלא יחיה יותר מכמה שעות או כמה ימים- לא מחללים עליו שבת. הדברים האלה הסעירו את העולם הרבני שאמרו שזו לא ההלכה, ההלכה היא שמחללים שבת עבור חולה אפילו אם הוא יחיה רק מס' שעות ואנו לא בוחנים רק אם הוא יעשה עוד שבת.</w:t>
      </w:r>
    </w:p>
    <w:p w:rsidR="00392B5B" w:rsidRDefault="00392B5B" w:rsidP="003A7C81">
      <w:pPr>
        <w:pStyle w:val="a3"/>
        <w:spacing w:line="276" w:lineRule="auto"/>
        <w:ind w:left="1080"/>
        <w:jc w:val="both"/>
        <w:rPr>
          <w:rFonts w:cs="David"/>
          <w:sz w:val="24"/>
          <w:szCs w:val="24"/>
          <w:rtl/>
        </w:rPr>
      </w:pPr>
      <w:r>
        <w:rPr>
          <w:rFonts w:cs="David" w:hint="cs"/>
          <w:sz w:val="24"/>
          <w:szCs w:val="24"/>
          <w:rtl/>
        </w:rPr>
        <w:t xml:space="preserve">ר' אברהם יהושע </w:t>
      </w:r>
      <w:proofErr w:type="spellStart"/>
      <w:r>
        <w:rPr>
          <w:rFonts w:cs="David" w:hint="cs"/>
          <w:sz w:val="24"/>
          <w:szCs w:val="24"/>
          <w:rtl/>
        </w:rPr>
        <w:t>העשיל</w:t>
      </w:r>
      <w:proofErr w:type="spellEnd"/>
      <w:r>
        <w:rPr>
          <w:rFonts w:cs="David" w:hint="cs"/>
          <w:sz w:val="24"/>
          <w:szCs w:val="24"/>
          <w:rtl/>
        </w:rPr>
        <w:t xml:space="preserve"> </w:t>
      </w:r>
      <w:proofErr w:type="spellStart"/>
      <w:r>
        <w:rPr>
          <w:rFonts w:cs="David" w:hint="cs"/>
          <w:sz w:val="24"/>
          <w:szCs w:val="24"/>
          <w:rtl/>
        </w:rPr>
        <w:t>מאפטא</w:t>
      </w:r>
      <w:proofErr w:type="spellEnd"/>
      <w:r>
        <w:rPr>
          <w:rFonts w:cs="David" w:hint="cs"/>
          <w:sz w:val="24"/>
          <w:szCs w:val="24"/>
          <w:rtl/>
        </w:rPr>
        <w:t xml:space="preserve">: הוא אמר כדי שאור החיים לא יסתור את ההלכה, הוא נותן הסבר </w:t>
      </w:r>
      <w:proofErr w:type="spellStart"/>
      <w:r>
        <w:rPr>
          <w:rFonts w:cs="David" w:hint="cs"/>
          <w:sz w:val="24"/>
          <w:szCs w:val="24"/>
          <w:rtl/>
        </w:rPr>
        <w:t>לפיורוש</w:t>
      </w:r>
      <w:proofErr w:type="spellEnd"/>
      <w:r>
        <w:rPr>
          <w:rFonts w:cs="David" w:hint="cs"/>
          <w:sz w:val="24"/>
          <w:szCs w:val="24"/>
          <w:rtl/>
        </w:rPr>
        <w:t xml:space="preserve"> של אור החיים- הכוונה היא שמדובר במקרה בו אני מחלל את השבת בהכנת התרופות ועד שאני נותן אותם לחולה זה כבר יהיה אחרי שבת, זה אסור אבל כל שאר המקרים מותר. הפירוש הזה לא כ"כ מקובל, לא משקף את מה שאור החיים כתב.</w:t>
      </w:r>
    </w:p>
    <w:p w:rsidR="00392B5B" w:rsidRDefault="00392B5B" w:rsidP="003A7C81">
      <w:pPr>
        <w:pStyle w:val="a3"/>
        <w:spacing w:line="276" w:lineRule="auto"/>
        <w:ind w:left="1080"/>
        <w:jc w:val="both"/>
        <w:rPr>
          <w:rFonts w:cs="David"/>
          <w:sz w:val="24"/>
          <w:szCs w:val="24"/>
          <w:rtl/>
        </w:rPr>
      </w:pPr>
      <w:r>
        <w:rPr>
          <w:rFonts w:cs="David" w:hint="cs"/>
          <w:sz w:val="24"/>
          <w:szCs w:val="24"/>
          <w:rtl/>
        </w:rPr>
        <w:t xml:space="preserve">האדמו"ר </w:t>
      </w:r>
      <w:proofErr w:type="spellStart"/>
      <w:r>
        <w:rPr>
          <w:rFonts w:cs="David" w:hint="cs"/>
          <w:sz w:val="24"/>
          <w:szCs w:val="24"/>
          <w:rtl/>
        </w:rPr>
        <w:t>ממונקאטש</w:t>
      </w:r>
      <w:proofErr w:type="spellEnd"/>
      <w:r>
        <w:rPr>
          <w:rFonts w:cs="David" w:hint="cs"/>
          <w:sz w:val="24"/>
          <w:szCs w:val="24"/>
          <w:rtl/>
        </w:rPr>
        <w:t xml:space="preserve">: שואל על ר' אברהם </w:t>
      </w:r>
      <w:proofErr w:type="spellStart"/>
      <w:r>
        <w:rPr>
          <w:rFonts w:cs="David" w:hint="cs"/>
          <w:sz w:val="24"/>
          <w:szCs w:val="24"/>
          <w:rtl/>
        </w:rPr>
        <w:t>יהושוע</w:t>
      </w:r>
      <w:proofErr w:type="spellEnd"/>
      <w:r>
        <w:rPr>
          <w:rFonts w:cs="David" w:hint="cs"/>
          <w:sz w:val="24"/>
          <w:szCs w:val="24"/>
          <w:rtl/>
        </w:rPr>
        <w:t xml:space="preserve"> </w:t>
      </w:r>
      <w:proofErr w:type="spellStart"/>
      <w:r>
        <w:rPr>
          <w:rFonts w:cs="David" w:hint="cs"/>
          <w:sz w:val="24"/>
          <w:szCs w:val="24"/>
          <w:rtl/>
        </w:rPr>
        <w:t>העשיל</w:t>
      </w:r>
      <w:proofErr w:type="spellEnd"/>
      <w:r>
        <w:rPr>
          <w:rFonts w:cs="David" w:hint="cs"/>
          <w:sz w:val="24"/>
          <w:szCs w:val="24"/>
          <w:rtl/>
        </w:rPr>
        <w:t xml:space="preserve"> </w:t>
      </w:r>
      <w:proofErr w:type="spellStart"/>
      <w:r>
        <w:rPr>
          <w:rFonts w:cs="David" w:hint="cs"/>
          <w:sz w:val="24"/>
          <w:szCs w:val="24"/>
          <w:rtl/>
        </w:rPr>
        <w:t>מאפטא</w:t>
      </w:r>
      <w:proofErr w:type="spellEnd"/>
      <w:r>
        <w:rPr>
          <w:rFonts w:cs="David" w:hint="cs"/>
          <w:sz w:val="24"/>
          <w:szCs w:val="24"/>
          <w:rtl/>
        </w:rPr>
        <w:t xml:space="preserve">- איך ניתן להבין את הפירוש שלו? המנחת אלעזר, מה שהטריד אותו זה מה שהיה כתוב בספר חסידי. אם אני לא חסיד- אני מתעלם מזה כי הוא לא בקב' ההתייחסות שלי אבל הפירוש מופיע בספר חסידי ולכן זה מטריד אותו. </w:t>
      </w:r>
    </w:p>
    <w:p w:rsidR="00392B5B" w:rsidRDefault="00392B5B" w:rsidP="003A7C81">
      <w:pPr>
        <w:pStyle w:val="a3"/>
        <w:spacing w:line="276" w:lineRule="auto"/>
        <w:ind w:left="1080"/>
        <w:jc w:val="both"/>
        <w:rPr>
          <w:rFonts w:cs="David"/>
          <w:sz w:val="24"/>
          <w:szCs w:val="24"/>
          <w:rtl/>
        </w:rPr>
      </w:pPr>
      <w:r>
        <w:rPr>
          <w:rFonts w:cs="David" w:hint="cs"/>
          <w:sz w:val="24"/>
          <w:szCs w:val="24"/>
          <w:rtl/>
        </w:rPr>
        <w:t xml:space="preserve">מנחת אלעזר ניסה להסביר את הפירוש לפירוש. הנושא של התשובה זה מה שכתוב בספר חסידי. </w:t>
      </w:r>
    </w:p>
    <w:p w:rsidR="00392B5B" w:rsidRDefault="00392B5B" w:rsidP="003A7C81">
      <w:pPr>
        <w:pStyle w:val="a3"/>
        <w:spacing w:line="276" w:lineRule="auto"/>
        <w:ind w:left="1080"/>
        <w:jc w:val="both"/>
        <w:rPr>
          <w:rFonts w:cs="David"/>
          <w:sz w:val="24"/>
          <w:szCs w:val="24"/>
          <w:rtl/>
        </w:rPr>
      </w:pPr>
      <w:r>
        <w:rPr>
          <w:rFonts w:cs="David" w:hint="cs"/>
          <w:sz w:val="24"/>
          <w:szCs w:val="24"/>
          <w:rtl/>
        </w:rPr>
        <w:t>הפסיקה או התשובות מבחינת הנושא שלהם עוסקים בעניינים חסידיים.</w:t>
      </w:r>
    </w:p>
    <w:p w:rsidR="001B348C" w:rsidRDefault="001B348C" w:rsidP="003A7C81">
      <w:pPr>
        <w:pStyle w:val="a3"/>
        <w:spacing w:line="276" w:lineRule="auto"/>
        <w:ind w:left="1080"/>
        <w:jc w:val="both"/>
        <w:rPr>
          <w:rFonts w:cs="David"/>
          <w:sz w:val="24"/>
          <w:szCs w:val="24"/>
          <w:rtl/>
        </w:rPr>
      </w:pPr>
      <w:r>
        <w:rPr>
          <w:rFonts w:cs="David" w:hint="cs"/>
          <w:sz w:val="24"/>
          <w:szCs w:val="24"/>
          <w:rtl/>
        </w:rPr>
        <w:t xml:space="preserve">זה ספר חסידי- המחבר חסידי, הדרשות חסידיות והרעיונות הם חסידיים. </w:t>
      </w:r>
    </w:p>
    <w:p w:rsidR="001B348C" w:rsidRDefault="001B348C" w:rsidP="003A7C81">
      <w:pPr>
        <w:pStyle w:val="a3"/>
        <w:spacing w:line="276" w:lineRule="auto"/>
        <w:ind w:left="1080"/>
        <w:jc w:val="both"/>
        <w:rPr>
          <w:rFonts w:cs="David"/>
          <w:sz w:val="24"/>
          <w:szCs w:val="24"/>
          <w:rtl/>
        </w:rPr>
      </w:pPr>
      <w:r>
        <w:rPr>
          <w:rFonts w:cs="David" w:hint="cs"/>
          <w:sz w:val="24"/>
          <w:szCs w:val="24"/>
          <w:rtl/>
        </w:rPr>
        <w:t>אור החיים זה פרשנות על נושא הלכתי, לא קשור להלכה.</w:t>
      </w:r>
    </w:p>
    <w:p w:rsidR="001B348C" w:rsidRDefault="001B348C" w:rsidP="003A7C81">
      <w:pPr>
        <w:pStyle w:val="a3"/>
        <w:spacing w:line="276" w:lineRule="auto"/>
        <w:ind w:left="1080"/>
        <w:jc w:val="both"/>
        <w:rPr>
          <w:rFonts w:cs="David"/>
          <w:sz w:val="24"/>
          <w:szCs w:val="24"/>
          <w:rtl/>
        </w:rPr>
      </w:pPr>
      <w:r>
        <w:rPr>
          <w:rFonts w:cs="David" w:hint="cs"/>
          <w:sz w:val="24"/>
          <w:szCs w:val="24"/>
          <w:rtl/>
        </w:rPr>
        <w:t>אוהב ישראל- חסיד. גם כן פרשנות על נושא הלכתי, על המקרא.</w:t>
      </w:r>
    </w:p>
    <w:p w:rsidR="00E24742" w:rsidRDefault="00E24742" w:rsidP="003A7C81">
      <w:pPr>
        <w:pStyle w:val="a3"/>
        <w:spacing w:line="276" w:lineRule="auto"/>
        <w:ind w:left="1080"/>
        <w:jc w:val="both"/>
        <w:rPr>
          <w:rFonts w:cs="David"/>
          <w:sz w:val="24"/>
          <w:szCs w:val="24"/>
          <w:rtl/>
        </w:rPr>
      </w:pPr>
      <w:r>
        <w:rPr>
          <w:rFonts w:cs="David" w:hint="cs"/>
          <w:sz w:val="24"/>
          <w:szCs w:val="24"/>
          <w:rtl/>
        </w:rPr>
        <w:t>שו"ת מנחת אלעזר- דן בפרשנות של אוהב ישראל. התשובה שעוסקת בטקסט חסידי מבחינת הנושא הוא דיון או פסיקה חסידית כי הוא עוסק בנושא חסידי כאשר הנושא הוא מה שאוהב ישראל, שהוא חסיד, כתב.</w:t>
      </w:r>
    </w:p>
    <w:p w:rsidR="00E24742" w:rsidRDefault="00E24742" w:rsidP="003A7C81">
      <w:pPr>
        <w:pStyle w:val="a3"/>
        <w:numPr>
          <w:ilvl w:val="0"/>
          <w:numId w:val="12"/>
        </w:numPr>
        <w:spacing w:line="276" w:lineRule="auto"/>
        <w:jc w:val="both"/>
        <w:rPr>
          <w:rFonts w:cs="David"/>
          <w:sz w:val="24"/>
          <w:szCs w:val="24"/>
        </w:rPr>
      </w:pPr>
      <w:r>
        <w:rPr>
          <w:rFonts w:cs="David" w:hint="cs"/>
          <w:sz w:val="24"/>
          <w:szCs w:val="24"/>
          <w:rtl/>
        </w:rPr>
        <w:t xml:space="preserve">ההכרעה. לא מסתכלים על זהות הפוסק או על הנושא אלא על ההכרעה- איך פוסקים הלכה? שבת חזון- לפני תשעה באב. בשבת זו כותב </w:t>
      </w:r>
      <w:proofErr w:type="spellStart"/>
      <w:r>
        <w:rPr>
          <w:rFonts w:cs="David" w:hint="cs"/>
          <w:sz w:val="24"/>
          <w:szCs w:val="24"/>
          <w:rtl/>
        </w:rPr>
        <w:t>הרמ"א</w:t>
      </w:r>
      <w:proofErr w:type="spellEnd"/>
      <w:r>
        <w:rPr>
          <w:rFonts w:cs="David" w:hint="cs"/>
          <w:sz w:val="24"/>
          <w:szCs w:val="24"/>
          <w:rtl/>
        </w:rPr>
        <w:t xml:space="preserve">, הפוסק שחי בקרקוב והנחיל את ההלכה לאשכנזים כותב שבשבת חזון עקב האבלות של תשעה באב, של הימים שקודמים להם, לא מחליפים את הבגדים. המנחת אלעזר מזהה שברחוב החסידי כן מחליפים בגדים לקראת שבת- במקום ללכת עם כובע עם הולכים על שטריימל. </w:t>
      </w:r>
    </w:p>
    <w:p w:rsidR="00E24742" w:rsidRDefault="00E24742" w:rsidP="003A7C81">
      <w:pPr>
        <w:pStyle w:val="a3"/>
        <w:spacing w:line="276" w:lineRule="auto"/>
        <w:ind w:left="720"/>
        <w:jc w:val="both"/>
        <w:rPr>
          <w:rFonts w:cs="David"/>
          <w:sz w:val="24"/>
          <w:szCs w:val="24"/>
          <w:rtl/>
        </w:rPr>
      </w:pPr>
      <w:r>
        <w:rPr>
          <w:rFonts w:cs="David" w:hint="cs"/>
          <w:sz w:val="24"/>
          <w:szCs w:val="24"/>
          <w:rtl/>
        </w:rPr>
        <w:lastRenderedPageBreak/>
        <w:t xml:space="preserve">האדמו"ר </w:t>
      </w:r>
      <w:proofErr w:type="spellStart"/>
      <w:r>
        <w:rPr>
          <w:rFonts w:cs="David" w:hint="cs"/>
          <w:sz w:val="24"/>
          <w:szCs w:val="24"/>
          <w:rtl/>
        </w:rPr>
        <w:t>ממונקאטש</w:t>
      </w:r>
      <w:proofErr w:type="spellEnd"/>
      <w:r>
        <w:rPr>
          <w:rFonts w:cs="David" w:hint="cs"/>
          <w:sz w:val="24"/>
          <w:szCs w:val="24"/>
          <w:rtl/>
        </w:rPr>
        <w:t xml:space="preserve"> רואה שהחסיד מחליף את המגבעת בשטריימל, הוא שואל את עצמו- מה קורה פה, </w:t>
      </w:r>
      <w:proofErr w:type="spellStart"/>
      <w:r>
        <w:rPr>
          <w:rFonts w:cs="David" w:hint="cs"/>
          <w:sz w:val="24"/>
          <w:szCs w:val="24"/>
          <w:rtl/>
        </w:rPr>
        <w:t>הרמ"א</w:t>
      </w:r>
      <w:proofErr w:type="spellEnd"/>
      <w:r>
        <w:rPr>
          <w:rFonts w:cs="David" w:hint="cs"/>
          <w:sz w:val="24"/>
          <w:szCs w:val="24"/>
          <w:rtl/>
        </w:rPr>
        <w:t xml:space="preserve"> אומר שלא מחליפים אך הוא רואה שהחסידים מחליפים. האדמו"ר אומר שבשבת אסורה רק אבלות </w:t>
      </w:r>
      <w:proofErr w:type="spellStart"/>
      <w:r>
        <w:rPr>
          <w:rFonts w:cs="David" w:hint="cs"/>
          <w:sz w:val="24"/>
          <w:szCs w:val="24"/>
          <w:rtl/>
        </w:rPr>
        <w:t>בפרהסייא</w:t>
      </w:r>
      <w:proofErr w:type="spellEnd"/>
      <w:r>
        <w:rPr>
          <w:rFonts w:cs="David" w:hint="cs"/>
          <w:sz w:val="24"/>
          <w:szCs w:val="24"/>
          <w:rtl/>
        </w:rPr>
        <w:t xml:space="preserve"> לעומת זאת אבלות בצנעה מותרת. האדמו"ר אומר שבימי קדם, כאשר לא היו חסידים, היו מחליפים את הכובע- מכובע של חול לכובע של שבת. מה ההבדל בין שני הכובעים? כלום, אחד מיוחד לשבת ושני קצת יותר ישן- אין הבדל משמעותי בין הכובעים ולכן </w:t>
      </w:r>
      <w:proofErr w:type="spellStart"/>
      <w:r>
        <w:rPr>
          <w:rFonts w:cs="David" w:hint="cs"/>
          <w:sz w:val="24"/>
          <w:szCs w:val="24"/>
          <w:rtl/>
        </w:rPr>
        <w:t>הרמ"א</w:t>
      </w:r>
      <w:proofErr w:type="spellEnd"/>
      <w:r>
        <w:rPr>
          <w:rFonts w:cs="David" w:hint="cs"/>
          <w:sz w:val="24"/>
          <w:szCs w:val="24"/>
          <w:rtl/>
        </w:rPr>
        <w:t xml:space="preserve"> פוסק שלא מחליפים את הכובע, כי אנשים ברחוב לא מבחינים בין הכובעים. אולם ברחוב החסידי יש הבדל משמעותי בכיסויי הראש- בחול הולכים עם כובע ובשבת עם שטריימל. אם חסיד </w:t>
      </w:r>
      <w:proofErr w:type="spellStart"/>
      <w:r>
        <w:rPr>
          <w:rFonts w:cs="David" w:hint="cs"/>
          <w:sz w:val="24"/>
          <w:szCs w:val="24"/>
          <w:rtl/>
        </w:rPr>
        <w:t>יילך</w:t>
      </w:r>
      <w:proofErr w:type="spellEnd"/>
      <w:r>
        <w:rPr>
          <w:rFonts w:cs="David" w:hint="cs"/>
          <w:sz w:val="24"/>
          <w:szCs w:val="24"/>
          <w:rtl/>
        </w:rPr>
        <w:t xml:space="preserve"> עם כובע בשבת ולא עם שטריימל אז זו תהיה אבלות בפרהסיא. ולמרות </w:t>
      </w:r>
      <w:proofErr w:type="spellStart"/>
      <w:r>
        <w:rPr>
          <w:rFonts w:cs="David" w:hint="cs"/>
          <w:sz w:val="24"/>
          <w:szCs w:val="24"/>
          <w:rtl/>
        </w:rPr>
        <w:t>שהרמ"א</w:t>
      </w:r>
      <w:proofErr w:type="spellEnd"/>
      <w:r>
        <w:rPr>
          <w:rFonts w:cs="David" w:hint="cs"/>
          <w:sz w:val="24"/>
          <w:szCs w:val="24"/>
          <w:rtl/>
        </w:rPr>
        <w:t xml:space="preserve"> כתב שלא הולכים עם כובע מיוחד בשבת</w:t>
      </w:r>
    </w:p>
    <w:p w:rsidR="00E24742" w:rsidRDefault="00E24742" w:rsidP="003A7C81">
      <w:pPr>
        <w:pStyle w:val="a3"/>
        <w:spacing w:line="276" w:lineRule="auto"/>
        <w:ind w:left="720"/>
        <w:jc w:val="both"/>
        <w:rPr>
          <w:rFonts w:cs="David"/>
          <w:sz w:val="24"/>
          <w:szCs w:val="24"/>
          <w:rtl/>
        </w:rPr>
      </w:pPr>
      <w:r>
        <w:rPr>
          <w:rFonts w:cs="David" w:hint="cs"/>
          <w:sz w:val="24"/>
          <w:szCs w:val="24"/>
          <w:rtl/>
        </w:rPr>
        <w:t xml:space="preserve">כאן הדין נובע מהמנהג החסידי. השאלה היא לא רק על המנהג החסידי אלא גם על התשובה- השורה התחתונה. לעומת הסוג השני בה השאלה היא חסידית, כאן התשובה מבוססת על המציאות החסידית. זה שונה מאוד מהמקרה של </w:t>
      </w:r>
      <w:proofErr w:type="spellStart"/>
      <w:r>
        <w:rPr>
          <w:rFonts w:cs="David" w:hint="cs"/>
          <w:sz w:val="24"/>
          <w:szCs w:val="24"/>
          <w:rtl/>
        </w:rPr>
        <w:t>הגערטל</w:t>
      </w:r>
      <w:proofErr w:type="spellEnd"/>
      <w:r>
        <w:rPr>
          <w:rFonts w:cs="David" w:hint="cs"/>
          <w:sz w:val="24"/>
          <w:szCs w:val="24"/>
          <w:rtl/>
        </w:rPr>
        <w:t xml:space="preserve">- שם </w:t>
      </w:r>
      <w:proofErr w:type="spellStart"/>
      <w:r>
        <w:rPr>
          <w:rFonts w:cs="David" w:hint="cs"/>
          <w:sz w:val="24"/>
          <w:szCs w:val="24"/>
          <w:rtl/>
        </w:rPr>
        <w:t>האדמ</w:t>
      </w:r>
      <w:r w:rsidR="002B3163">
        <w:rPr>
          <w:rFonts w:cs="David" w:hint="cs"/>
          <w:sz w:val="24"/>
          <w:szCs w:val="24"/>
          <w:rtl/>
        </w:rPr>
        <w:t>"</w:t>
      </w:r>
      <w:r>
        <w:rPr>
          <w:rFonts w:cs="David" w:hint="cs"/>
          <w:sz w:val="24"/>
          <w:szCs w:val="24"/>
          <w:rtl/>
        </w:rPr>
        <w:t>ור</w:t>
      </w:r>
      <w:proofErr w:type="spellEnd"/>
      <w:r>
        <w:rPr>
          <w:rFonts w:cs="David" w:hint="cs"/>
          <w:sz w:val="24"/>
          <w:szCs w:val="24"/>
          <w:rtl/>
        </w:rPr>
        <w:t xml:space="preserve"> לא התייחס לזה שכל החסידים לובשים את זה, השאלה נבעה מהעולם החסידי. כאן- גם השאלה וגם התשובה נובעת מהעולם החסידי. </w:t>
      </w:r>
    </w:p>
    <w:p w:rsidR="002B3163" w:rsidRDefault="002B3163" w:rsidP="003A7C81">
      <w:pPr>
        <w:pStyle w:val="a3"/>
        <w:numPr>
          <w:ilvl w:val="0"/>
          <w:numId w:val="12"/>
        </w:numPr>
        <w:spacing w:line="276" w:lineRule="auto"/>
        <w:jc w:val="both"/>
        <w:rPr>
          <w:rFonts w:cs="David"/>
          <w:sz w:val="24"/>
          <w:szCs w:val="24"/>
        </w:rPr>
      </w:pPr>
      <w:r>
        <w:rPr>
          <w:rFonts w:cs="David" w:hint="cs"/>
          <w:sz w:val="24"/>
          <w:szCs w:val="24"/>
          <w:rtl/>
        </w:rPr>
        <w:t xml:space="preserve">הצגה הספרותית. יכול להיות שההצגה הספרותית היא הצגה חסידית, בלי קשר לכותב, למשיב, לתוכן. לפני שבוע ראינו </w:t>
      </w:r>
      <w:proofErr w:type="spellStart"/>
      <w:r>
        <w:rPr>
          <w:rFonts w:cs="David" w:hint="cs"/>
          <w:sz w:val="24"/>
          <w:szCs w:val="24"/>
          <w:rtl/>
        </w:rPr>
        <w:t>שות"ים</w:t>
      </w:r>
      <w:proofErr w:type="spellEnd"/>
      <w:r>
        <w:rPr>
          <w:rFonts w:cs="David" w:hint="cs"/>
          <w:sz w:val="24"/>
          <w:szCs w:val="24"/>
          <w:rtl/>
        </w:rPr>
        <w:t xml:space="preserve"> שהם בתוך ספרי חסידות. בשני המקרים האלו התשובות לא בהכרח חסידיות אבל הימצאותן בתוך ספר חסידי משווה להן אופי חסידי- מבחינת ההצגה הספרותית בתוך ספר חסידי. </w:t>
      </w:r>
    </w:p>
    <w:p w:rsidR="002B3163" w:rsidRDefault="002B3163" w:rsidP="003A7C81">
      <w:pPr>
        <w:pStyle w:val="a3"/>
        <w:numPr>
          <w:ilvl w:val="0"/>
          <w:numId w:val="14"/>
        </w:numPr>
        <w:spacing w:line="276" w:lineRule="auto"/>
        <w:jc w:val="both"/>
        <w:rPr>
          <w:rFonts w:cs="David"/>
          <w:sz w:val="24"/>
          <w:szCs w:val="24"/>
        </w:rPr>
      </w:pPr>
      <w:r>
        <w:rPr>
          <w:rFonts w:cs="David" w:hint="cs"/>
          <w:sz w:val="24"/>
          <w:szCs w:val="24"/>
          <w:rtl/>
        </w:rPr>
        <w:t xml:space="preserve">מניין המצוות של אדמו"רים. לפי המסורת יש תרי"ג מצוות והיו כמה ניסיונות של אדמו"רים לספור את המצוות ולכתוב ספרים שהציגו את מניין המצוות. </w:t>
      </w:r>
    </w:p>
    <w:p w:rsidR="002B3163" w:rsidRDefault="002B3163" w:rsidP="003A7C81">
      <w:pPr>
        <w:pStyle w:val="a3"/>
        <w:numPr>
          <w:ilvl w:val="0"/>
          <w:numId w:val="14"/>
        </w:numPr>
        <w:spacing w:line="276" w:lineRule="auto"/>
        <w:jc w:val="both"/>
        <w:rPr>
          <w:rFonts w:cs="David"/>
          <w:sz w:val="24"/>
          <w:szCs w:val="24"/>
        </w:rPr>
      </w:pPr>
      <w:r>
        <w:rPr>
          <w:rFonts w:cs="David" w:hint="cs"/>
          <w:sz w:val="24"/>
          <w:szCs w:val="24"/>
          <w:rtl/>
        </w:rPr>
        <w:t>שו"ת בתוך ספרי חסידות.</w:t>
      </w:r>
    </w:p>
    <w:p w:rsidR="002B3163" w:rsidRDefault="002B3163" w:rsidP="003A7C81">
      <w:pPr>
        <w:pStyle w:val="a3"/>
        <w:numPr>
          <w:ilvl w:val="0"/>
          <w:numId w:val="14"/>
        </w:numPr>
        <w:spacing w:line="276" w:lineRule="auto"/>
        <w:jc w:val="both"/>
        <w:rPr>
          <w:rFonts w:cs="David"/>
          <w:sz w:val="24"/>
          <w:szCs w:val="24"/>
        </w:rPr>
      </w:pPr>
      <w:r>
        <w:rPr>
          <w:rFonts w:cs="David" w:hint="cs"/>
          <w:sz w:val="24"/>
          <w:szCs w:val="24"/>
          <w:rtl/>
        </w:rPr>
        <w:t>שו"ת שנדפסו עם הספדים על אדמו"רים. בשבוע שעבר דיברנו על הספדים- אחת מההספדים לא היו של חסיד אבל העובדה שהוא נאמר על אדמו"ר מקשרת את זה לחסידות.</w:t>
      </w:r>
    </w:p>
    <w:p w:rsidR="002B3163" w:rsidRDefault="002B3163" w:rsidP="003A7C81">
      <w:pPr>
        <w:pStyle w:val="a3"/>
        <w:numPr>
          <w:ilvl w:val="0"/>
          <w:numId w:val="14"/>
        </w:numPr>
        <w:spacing w:line="276" w:lineRule="auto"/>
        <w:jc w:val="both"/>
        <w:rPr>
          <w:rFonts w:cs="David"/>
          <w:sz w:val="24"/>
          <w:szCs w:val="24"/>
        </w:rPr>
      </w:pPr>
      <w:r>
        <w:rPr>
          <w:rFonts w:cs="David" w:hint="cs"/>
          <w:sz w:val="24"/>
          <w:szCs w:val="24"/>
          <w:rtl/>
        </w:rPr>
        <w:t xml:space="preserve">המדיה. ההצגה הספרותית של התשובה. המדיה יכולה להשפיע על איך אנו קוראים את התשובה. דוג' לכך מפסיקה ציונית- כתבי הרב קוק נדפסים היום כולם בסט שנקרא "הש"ס הלבן"- התלמוד הלבן. כולם נדפסים היום בספרים עם כריכה לבנה. הכריכה הזו משדרת כאילו מדובר במשהו שהוא לא שחור- לא ספר כבד- ספרים בשביל הלבנים (ציונים) ולא בשביל השחורים (חרדים). </w:t>
      </w:r>
    </w:p>
    <w:p w:rsidR="002B3163" w:rsidRDefault="002B3163" w:rsidP="003A7C81">
      <w:pPr>
        <w:pStyle w:val="a3"/>
        <w:spacing w:line="276" w:lineRule="auto"/>
        <w:ind w:left="1080"/>
        <w:jc w:val="both"/>
        <w:rPr>
          <w:rFonts w:cs="David"/>
          <w:sz w:val="24"/>
          <w:szCs w:val="24"/>
          <w:rtl/>
        </w:rPr>
      </w:pPr>
      <w:r>
        <w:rPr>
          <w:rFonts w:cs="David" w:hint="cs"/>
          <w:sz w:val="24"/>
          <w:szCs w:val="24"/>
          <w:rtl/>
        </w:rPr>
        <w:t xml:space="preserve">התשובות של הרב קוק הן לא בהכרח ציוניות- רק ההצגה הספרותית היא ציונית, מבחינת המראה, החזות החיצונית אבל כאשר מסתכלים על התשובה היא לא בהכרח ציונית. </w:t>
      </w:r>
    </w:p>
    <w:p w:rsidR="002B3163" w:rsidRDefault="002B3163" w:rsidP="003A7C81">
      <w:pPr>
        <w:pStyle w:val="a3"/>
        <w:spacing w:line="276" w:lineRule="auto"/>
        <w:ind w:left="1080"/>
        <w:jc w:val="both"/>
        <w:rPr>
          <w:rFonts w:cs="David"/>
          <w:sz w:val="24"/>
          <w:szCs w:val="24"/>
          <w:rtl/>
        </w:rPr>
      </w:pPr>
      <w:r>
        <w:rPr>
          <w:rFonts w:cs="David" w:hint="cs"/>
          <w:sz w:val="24"/>
          <w:szCs w:val="24"/>
          <w:rtl/>
        </w:rPr>
        <w:t xml:space="preserve">כאשר מקבלים תשובות במייל, פקס </w:t>
      </w:r>
      <w:proofErr w:type="spellStart"/>
      <w:r>
        <w:rPr>
          <w:rFonts w:cs="David" w:hint="cs"/>
          <w:sz w:val="24"/>
          <w:szCs w:val="24"/>
          <w:rtl/>
        </w:rPr>
        <w:t>וכו</w:t>
      </w:r>
      <w:proofErr w:type="spellEnd"/>
      <w:r>
        <w:rPr>
          <w:rFonts w:cs="David" w:hint="cs"/>
          <w:sz w:val="24"/>
          <w:szCs w:val="24"/>
          <w:rtl/>
        </w:rPr>
        <w:t xml:space="preserve"> הן מודרניות רק בדרך שהן מתקבלות, התשובה יכולה להיות בכלל לא מודרנית. </w:t>
      </w:r>
    </w:p>
    <w:p w:rsidR="008165F3" w:rsidRDefault="008165F3" w:rsidP="003A7C81">
      <w:pPr>
        <w:pStyle w:val="a3"/>
        <w:spacing w:line="276" w:lineRule="auto"/>
        <w:ind w:left="1080"/>
        <w:jc w:val="both"/>
        <w:rPr>
          <w:rFonts w:cs="David"/>
          <w:sz w:val="24"/>
          <w:szCs w:val="24"/>
          <w:rtl/>
        </w:rPr>
      </w:pPr>
      <w:r>
        <w:rPr>
          <w:rFonts w:cs="David" w:hint="cs"/>
          <w:sz w:val="24"/>
          <w:szCs w:val="24"/>
          <w:rtl/>
        </w:rPr>
        <w:t xml:space="preserve">העובדה שהשו"ת הודפס בתוך עלון חסידי משווה לו אופי כאילו זה שייך לחסידות. </w:t>
      </w:r>
    </w:p>
    <w:p w:rsidR="008165F3" w:rsidRDefault="008165F3" w:rsidP="003A7C81">
      <w:pPr>
        <w:pStyle w:val="a3"/>
        <w:spacing w:line="276" w:lineRule="auto"/>
        <w:ind w:left="1080"/>
        <w:jc w:val="both"/>
        <w:rPr>
          <w:rFonts w:cs="David"/>
          <w:sz w:val="24"/>
          <w:szCs w:val="24"/>
          <w:rtl/>
        </w:rPr>
      </w:pPr>
      <w:r>
        <w:rPr>
          <w:rFonts w:cs="David" w:hint="cs"/>
          <w:sz w:val="24"/>
          <w:szCs w:val="24"/>
          <w:rtl/>
        </w:rPr>
        <w:t xml:space="preserve">אם אתה חוקר דפוס או את תולדות הספר מה שמעניין אותו זה איך הדברים מוצגים. </w:t>
      </w:r>
    </w:p>
    <w:p w:rsidR="008165F3" w:rsidRDefault="008165F3" w:rsidP="003A7C81">
      <w:pPr>
        <w:pStyle w:val="a3"/>
        <w:numPr>
          <w:ilvl w:val="0"/>
          <w:numId w:val="12"/>
        </w:numPr>
        <w:spacing w:line="276" w:lineRule="auto"/>
        <w:jc w:val="both"/>
        <w:rPr>
          <w:rFonts w:cs="David"/>
          <w:sz w:val="24"/>
          <w:szCs w:val="24"/>
        </w:rPr>
      </w:pPr>
      <w:r>
        <w:rPr>
          <w:rFonts w:cs="David" w:hint="cs"/>
          <w:sz w:val="24"/>
          <w:szCs w:val="24"/>
          <w:rtl/>
        </w:rPr>
        <w:t xml:space="preserve">אמרות אגב. לפעמים בתשובות יש אמרות אגב חסידיות, מה הערך של אמרת אגב חסידית בתשובה? הוא מתאר סיפור בתשובה- ישנן שלוש דמויות: מרדכי- הוא חוכר את הזכות בבית החרושת של חלב מגוי, מדובר בפולין, אותו גוי יש לו בנוסף לבית החרושת של החלב גם רחיים. הוא הולך למרדכי ואומר לו שהוא רוצה להשכיר לו את הריחיים- שהוא יפעיל אותם עבורו. הוא צריך כסף ולכן הוא רוצה שהוא ישלם לו את דמי השכירות על הריחיים 4 שנים קדימה. מרדכי חושב שזו עסקה טובה אבל אין לו כסף לשלם דמי שכירות ל 4 שנים מראש. האדון אומר שאם הוא לא רוצה , הוא </w:t>
      </w:r>
      <w:proofErr w:type="spellStart"/>
      <w:r>
        <w:rPr>
          <w:rFonts w:cs="David" w:hint="cs"/>
          <w:sz w:val="24"/>
          <w:szCs w:val="24"/>
          <w:rtl/>
        </w:rPr>
        <w:t>יתן</w:t>
      </w:r>
      <w:proofErr w:type="spellEnd"/>
      <w:r>
        <w:rPr>
          <w:rFonts w:cs="David" w:hint="cs"/>
          <w:sz w:val="24"/>
          <w:szCs w:val="24"/>
          <w:rtl/>
        </w:rPr>
        <w:t xml:space="preserve"> זאת למישהו אחר. מרדכי מבקש מגיסו יהושע את הכסף, הוא אומר שתמורת ההשקעה שלו הוא יפעיל את הריחיים בפועל ויקבל שני שליש מהרווחים ומרדכי מקבל שליש- הוא מביא את </w:t>
      </w:r>
      <w:proofErr w:type="spellStart"/>
      <w:r>
        <w:rPr>
          <w:rFonts w:cs="David" w:hint="cs"/>
          <w:sz w:val="24"/>
          <w:szCs w:val="24"/>
          <w:rtl/>
        </w:rPr>
        <w:t>התיוום</w:t>
      </w:r>
      <w:proofErr w:type="spellEnd"/>
      <w:r>
        <w:rPr>
          <w:rFonts w:cs="David" w:hint="cs"/>
          <w:sz w:val="24"/>
          <w:szCs w:val="24"/>
          <w:rtl/>
        </w:rPr>
        <w:t xml:space="preserve"> ומוניטין- הגוי מכיר את מרדכי ולכן מוכן לעשות עסקה איתו. </w:t>
      </w:r>
      <w:r w:rsidR="00295874">
        <w:rPr>
          <w:rFonts w:cs="David" w:hint="cs"/>
          <w:sz w:val="24"/>
          <w:szCs w:val="24"/>
          <w:rtl/>
        </w:rPr>
        <w:t xml:space="preserve">הגיסים רבים ועוד מעט נגמרות ארבעת השנים. הגוי מציע לחדש את החוזה- ושוב רוצה שכירות של 4 שנים מראש. מרדכי הולך לאליעזר. גם לאליעזר יש כסף. המקרה באה בפני הרב </w:t>
      </w:r>
      <w:proofErr w:type="spellStart"/>
      <w:r w:rsidR="00295874">
        <w:rPr>
          <w:rFonts w:cs="David" w:hint="cs"/>
          <w:sz w:val="24"/>
          <w:szCs w:val="24"/>
          <w:rtl/>
        </w:rPr>
        <w:t>קופרשטאך</w:t>
      </w:r>
      <w:proofErr w:type="spellEnd"/>
      <w:r w:rsidR="00295874">
        <w:rPr>
          <w:rFonts w:cs="David" w:hint="cs"/>
          <w:sz w:val="24"/>
          <w:szCs w:val="24"/>
          <w:rtl/>
        </w:rPr>
        <w:t xml:space="preserve"> ויהושע תובע הן את אליעזר והן את מרדכי לדין והוא אומר לאליעזר שיש לו זכות חוזית ואליעזר לוקח לו אותה. אליעזר אומר שאין ליהושע חוזה מול אליעזר</w:t>
      </w:r>
      <w:r w:rsidR="00295874">
        <w:rPr>
          <w:rFonts w:cs="David"/>
          <w:sz w:val="24"/>
          <w:szCs w:val="24"/>
          <w:rtl/>
        </w:rPr>
        <w:t>–</w:t>
      </w:r>
      <w:r w:rsidR="00295874">
        <w:rPr>
          <w:rFonts w:cs="David" w:hint="cs"/>
          <w:sz w:val="24"/>
          <w:szCs w:val="24"/>
          <w:rtl/>
        </w:rPr>
        <w:t xml:space="preserve"> כל הטענות שלו הוא מול מרדכי, הוא בא במקומו ולא סילק אותו מהעסקה שלו עם האדון. יש הלכה ביהדות לפיה אסור להסיג גבול אם יש ליהודי זכות לתפעל משהו של גוי, כל המטרה של הלכה זו היא למנוע תחרות בין יהודים. יהושע טוען שיש לו זכות ראשונים לחדש את החוזה. אליעזר אומר שאין לו חוזה. הרב אומר שאין ליהושע חוזה אבל יש לו חוזה מדין אחר- "</w:t>
      </w:r>
      <w:proofErr w:type="spellStart"/>
      <w:r w:rsidR="00295874">
        <w:rPr>
          <w:rFonts w:cs="David" w:hint="cs"/>
          <w:sz w:val="24"/>
          <w:szCs w:val="24"/>
          <w:rtl/>
        </w:rPr>
        <w:t>מערופיא</w:t>
      </w:r>
      <w:proofErr w:type="spellEnd"/>
      <w:r w:rsidR="00295874">
        <w:rPr>
          <w:rFonts w:cs="David" w:hint="cs"/>
          <w:sz w:val="24"/>
          <w:szCs w:val="24"/>
          <w:rtl/>
        </w:rPr>
        <w:t xml:space="preserve">"- זכות הגנה מפני תחרות עסקית, אם יש לי עסק- לי יש זכות הגנה שלא תתחרה בי. פוסק הרב  שליהושע אין זכות חוזית אבל זכות חוקית של </w:t>
      </w:r>
      <w:proofErr w:type="spellStart"/>
      <w:r w:rsidR="00295874">
        <w:rPr>
          <w:rFonts w:cs="David" w:hint="cs"/>
          <w:sz w:val="24"/>
          <w:szCs w:val="24"/>
          <w:rtl/>
        </w:rPr>
        <w:t>מערופיא</w:t>
      </w:r>
      <w:proofErr w:type="spellEnd"/>
      <w:r w:rsidR="00295874">
        <w:rPr>
          <w:rFonts w:cs="David" w:hint="cs"/>
          <w:sz w:val="24"/>
          <w:szCs w:val="24"/>
          <w:rtl/>
        </w:rPr>
        <w:t xml:space="preserve"> להגן על הפרנסה שלו- מאחר שהוא מתפרנס מהריחיים אליעזר לא יכול לנשל אותו מהפרנסה שלו. הרב פוסק שלאליעזר הוא מחוץ לעסק וליהושע יש זכות לתפעל את הריחיים. </w:t>
      </w:r>
    </w:p>
    <w:p w:rsidR="00295874" w:rsidRDefault="00295874" w:rsidP="003A7C81">
      <w:pPr>
        <w:pStyle w:val="a3"/>
        <w:spacing w:line="276" w:lineRule="auto"/>
        <w:ind w:left="720"/>
        <w:jc w:val="both"/>
        <w:rPr>
          <w:rFonts w:cs="David"/>
          <w:sz w:val="24"/>
          <w:szCs w:val="24"/>
          <w:rtl/>
        </w:rPr>
      </w:pPr>
      <w:r>
        <w:rPr>
          <w:rFonts w:cs="David" w:hint="cs"/>
          <w:sz w:val="24"/>
          <w:szCs w:val="24"/>
          <w:rtl/>
        </w:rPr>
        <w:t xml:space="preserve">הוא מוסיף משפט שזה ציטוט של מישהו מגדולי החסידות- יש מסורת חסידית שזה סכנה- מדובר על משהו רוחני, לקפח את השכר של מישהו אחר. הרב אומר שמי שמקפח את השכר של מישהו אחר זה כמו שהוא שופך דם וזה דבר מסוכן, זה סוג של רצח. זה </w:t>
      </w:r>
      <w:proofErr w:type="spellStart"/>
      <w:r>
        <w:rPr>
          <w:rFonts w:cs="David" w:hint="cs"/>
          <w:sz w:val="24"/>
          <w:szCs w:val="24"/>
          <w:rtl/>
        </w:rPr>
        <w:t>אוביטר</w:t>
      </w:r>
      <w:proofErr w:type="spellEnd"/>
      <w:r>
        <w:rPr>
          <w:rFonts w:cs="David" w:hint="cs"/>
          <w:sz w:val="24"/>
          <w:szCs w:val="24"/>
          <w:rtl/>
        </w:rPr>
        <w:t xml:space="preserve"> כי הוא כבר פסק את הדין. זה חסידות שמופיעה כאמרת אגב. למה שהוא יכניס את דברי החסידות </w:t>
      </w:r>
      <w:proofErr w:type="spellStart"/>
      <w:r>
        <w:rPr>
          <w:rFonts w:cs="David" w:hint="cs"/>
          <w:sz w:val="24"/>
          <w:szCs w:val="24"/>
          <w:rtl/>
        </w:rPr>
        <w:t>כאוביטר</w:t>
      </w:r>
      <w:proofErr w:type="spellEnd"/>
      <w:r>
        <w:rPr>
          <w:rFonts w:cs="David" w:hint="cs"/>
          <w:sz w:val="24"/>
          <w:szCs w:val="24"/>
          <w:rtl/>
        </w:rPr>
        <w:t xml:space="preserve">? </w:t>
      </w:r>
    </w:p>
    <w:p w:rsidR="00295874" w:rsidRDefault="00295874" w:rsidP="003A7C81">
      <w:pPr>
        <w:pStyle w:val="a3"/>
        <w:spacing w:line="276" w:lineRule="auto"/>
        <w:ind w:left="720"/>
        <w:jc w:val="both"/>
        <w:rPr>
          <w:rFonts w:cs="David"/>
          <w:sz w:val="24"/>
          <w:szCs w:val="24"/>
          <w:rtl/>
        </w:rPr>
      </w:pPr>
      <w:r>
        <w:rPr>
          <w:rFonts w:cs="David" w:hint="cs"/>
          <w:sz w:val="24"/>
          <w:szCs w:val="24"/>
          <w:rtl/>
        </w:rPr>
        <w:t>איך אפשר להכריח צד לבצע פס"ד? זה תלוי בכמה פרמטרים:</w:t>
      </w:r>
    </w:p>
    <w:p w:rsidR="00295874" w:rsidRDefault="00295874" w:rsidP="003A7C81">
      <w:pPr>
        <w:pStyle w:val="a3"/>
        <w:numPr>
          <w:ilvl w:val="0"/>
          <w:numId w:val="15"/>
        </w:numPr>
        <w:spacing w:line="276" w:lineRule="auto"/>
        <w:jc w:val="both"/>
        <w:rPr>
          <w:rFonts w:cs="David"/>
          <w:sz w:val="24"/>
          <w:szCs w:val="24"/>
        </w:rPr>
      </w:pPr>
      <w:r>
        <w:rPr>
          <w:rFonts w:cs="David" w:hint="cs"/>
          <w:sz w:val="24"/>
          <w:szCs w:val="24"/>
          <w:rtl/>
        </w:rPr>
        <w:t xml:space="preserve">מעמד הפוסק. </w:t>
      </w:r>
    </w:p>
    <w:p w:rsidR="00295874" w:rsidRDefault="00295874" w:rsidP="003A7C81">
      <w:pPr>
        <w:pStyle w:val="a3"/>
        <w:numPr>
          <w:ilvl w:val="0"/>
          <w:numId w:val="15"/>
        </w:numPr>
        <w:spacing w:line="276" w:lineRule="auto"/>
        <w:jc w:val="both"/>
        <w:rPr>
          <w:rFonts w:cs="David"/>
          <w:sz w:val="24"/>
          <w:szCs w:val="24"/>
        </w:rPr>
      </w:pPr>
      <w:r>
        <w:rPr>
          <w:rFonts w:cs="David" w:hint="cs"/>
          <w:sz w:val="24"/>
          <w:szCs w:val="24"/>
          <w:rtl/>
        </w:rPr>
        <w:lastRenderedPageBreak/>
        <w:t xml:space="preserve">כוח הקהילה- קהילה עם סמכות ריכוזית, חזקה יכולה לומר שהרב פסק- אם אתה לא רוצה את הפסיקה אנחנו נטיל עלייך סנקציות חברתיות. </w:t>
      </w:r>
    </w:p>
    <w:p w:rsidR="00922276" w:rsidRDefault="00922276" w:rsidP="003A7C81">
      <w:pPr>
        <w:pStyle w:val="a3"/>
        <w:spacing w:line="276" w:lineRule="auto"/>
        <w:ind w:left="720"/>
        <w:jc w:val="both"/>
        <w:rPr>
          <w:rFonts w:cs="David"/>
          <w:sz w:val="24"/>
          <w:szCs w:val="24"/>
          <w:rtl/>
        </w:rPr>
      </w:pPr>
      <w:r>
        <w:rPr>
          <w:rFonts w:cs="David" w:hint="cs"/>
          <w:sz w:val="24"/>
          <w:szCs w:val="24"/>
          <w:rtl/>
        </w:rPr>
        <w:t xml:space="preserve">הרב חשש שאליעזר לא יציית לפסק שלו אז הוא מוסיף את </w:t>
      </w:r>
      <w:proofErr w:type="spellStart"/>
      <w:r>
        <w:rPr>
          <w:rFonts w:cs="David" w:hint="cs"/>
          <w:sz w:val="24"/>
          <w:szCs w:val="24"/>
          <w:rtl/>
        </w:rPr>
        <w:t>האוביטר</w:t>
      </w:r>
      <w:proofErr w:type="spellEnd"/>
      <w:r>
        <w:rPr>
          <w:rFonts w:cs="David" w:hint="cs"/>
          <w:sz w:val="24"/>
          <w:szCs w:val="24"/>
          <w:rtl/>
        </w:rPr>
        <w:t xml:space="preserve"> כדי לשכנע את המפסיד לקיים את הפסק. </w:t>
      </w:r>
      <w:r w:rsidR="008E7649">
        <w:rPr>
          <w:rFonts w:cs="David" w:hint="cs"/>
          <w:sz w:val="24"/>
          <w:szCs w:val="24"/>
          <w:rtl/>
        </w:rPr>
        <w:t>זה כוח השכנוע.</w:t>
      </w:r>
    </w:p>
    <w:p w:rsidR="008E7649" w:rsidRDefault="008E7649" w:rsidP="003A7C81">
      <w:pPr>
        <w:pStyle w:val="a3"/>
        <w:spacing w:line="276" w:lineRule="auto"/>
        <w:ind w:left="720"/>
        <w:jc w:val="both"/>
        <w:rPr>
          <w:rFonts w:cs="David"/>
          <w:sz w:val="24"/>
          <w:szCs w:val="24"/>
          <w:rtl/>
        </w:rPr>
      </w:pPr>
      <w:r>
        <w:rPr>
          <w:rFonts w:cs="David" w:hint="cs"/>
          <w:sz w:val="24"/>
          <w:szCs w:val="24"/>
          <w:rtl/>
        </w:rPr>
        <w:t xml:space="preserve">תשובות תירוש ויצהר- הפוסק כאן נשאל על מקרה שהוא עד היום קיים במדינת ישראל- יש תקנה קדומה שהזכות לחתן זוג היא של הרב המקומי. כעקרון זו זכות של הרב המקומי לחתן, הוא נותן אישור לרב אחר לחתן, לפעמים הוא לא נותן את האישור הזה. באותה שאלה שאלו את הרב מה קורה אם זוג שמתחתן בעיר אחרת? האם הרב המקומי עדיין זכאי לדרוש תשלום על חופה שהוא לא ערך? כי זו זכותו לערוך את החופה ולקבל על זה תשלום. היום רב שמקבל תשלום מהמדינה אסור לו לקבל תשלום עבור עריכת החופה, רק רב שלא מקבל תשלום יכול לקחת כסף. </w:t>
      </w:r>
    </w:p>
    <w:p w:rsidR="008E7649" w:rsidRDefault="008E7649" w:rsidP="003A7C81">
      <w:pPr>
        <w:pStyle w:val="a3"/>
        <w:spacing w:line="276" w:lineRule="auto"/>
        <w:ind w:left="720"/>
        <w:jc w:val="both"/>
        <w:rPr>
          <w:rFonts w:cs="David"/>
          <w:sz w:val="24"/>
          <w:szCs w:val="24"/>
          <w:rtl/>
        </w:rPr>
      </w:pPr>
      <w:r>
        <w:rPr>
          <w:rFonts w:cs="David" w:hint="cs"/>
          <w:sz w:val="24"/>
          <w:szCs w:val="24"/>
          <w:rtl/>
        </w:rPr>
        <w:t xml:space="preserve">הוא עונה שכן, זו זכות חוזית שלו, זה שרב אחר ערך את החופה- זו זכותו. כך כותב הרב ואז בסוף התשובה הוא מוסיף סיפור חסידי בעניין של קיפוח שכר חברו ואומר שזה מאוד מסוכן- היה מישהו שקיפח את שכר חברו ולאחר מכן הוא נהיה חולה, זה </w:t>
      </w:r>
      <w:proofErr w:type="spellStart"/>
      <w:r>
        <w:rPr>
          <w:rFonts w:cs="David" w:hint="cs"/>
          <w:sz w:val="24"/>
          <w:szCs w:val="24"/>
          <w:rtl/>
        </w:rPr>
        <w:t>אוביטר</w:t>
      </w:r>
      <w:proofErr w:type="spellEnd"/>
      <w:r>
        <w:rPr>
          <w:rFonts w:cs="David" w:hint="cs"/>
          <w:sz w:val="24"/>
          <w:szCs w:val="24"/>
          <w:rtl/>
        </w:rPr>
        <w:t xml:space="preserve">- יש פסיקה ארוכה על זכות הרב לערוך חופה ועל האיסור לנשל את הרב מזכותו. מדוע? כי באותם זמנים הזוג יכלו להתחמק מהרב המקומי. המטרה של הוספת דברי החסידות היא לשכנע את האנשים לקבל את פס"ד. </w:t>
      </w:r>
    </w:p>
    <w:p w:rsidR="0094579F" w:rsidRDefault="0094579F" w:rsidP="003A7C81">
      <w:pPr>
        <w:pStyle w:val="a3"/>
        <w:spacing w:line="276" w:lineRule="auto"/>
        <w:jc w:val="both"/>
        <w:rPr>
          <w:rFonts w:cs="David"/>
          <w:sz w:val="24"/>
          <w:szCs w:val="24"/>
          <w:rtl/>
        </w:rPr>
      </w:pPr>
    </w:p>
    <w:p w:rsidR="0094579F" w:rsidRDefault="0094579F" w:rsidP="003A7C81">
      <w:pPr>
        <w:pStyle w:val="a3"/>
        <w:spacing w:line="276" w:lineRule="auto"/>
        <w:jc w:val="both"/>
        <w:rPr>
          <w:rFonts w:cs="David"/>
          <w:b/>
          <w:bCs/>
          <w:sz w:val="24"/>
          <w:szCs w:val="24"/>
          <w:rtl/>
        </w:rPr>
      </w:pPr>
      <w:r w:rsidRPr="0094579F">
        <w:rPr>
          <w:rFonts w:cs="David" w:hint="cs"/>
          <w:b/>
          <w:bCs/>
          <w:sz w:val="24"/>
          <w:szCs w:val="24"/>
          <w:highlight w:val="green"/>
          <w:rtl/>
        </w:rPr>
        <w:t>21.5.13</w:t>
      </w:r>
    </w:p>
    <w:p w:rsidR="0094579F" w:rsidRDefault="0094579F" w:rsidP="003A7C81">
      <w:pPr>
        <w:pStyle w:val="a3"/>
        <w:spacing w:line="276" w:lineRule="auto"/>
        <w:jc w:val="both"/>
        <w:rPr>
          <w:rFonts w:cs="David"/>
          <w:b/>
          <w:bCs/>
          <w:sz w:val="24"/>
          <w:szCs w:val="24"/>
          <w:rtl/>
        </w:rPr>
      </w:pPr>
      <w:r>
        <w:rPr>
          <w:rFonts w:cs="David" w:hint="cs"/>
          <w:b/>
          <w:bCs/>
          <w:sz w:val="24"/>
          <w:szCs w:val="24"/>
          <w:rtl/>
        </w:rPr>
        <w:t>המבחן יהיה בספרים סגורים אבל הפריט האחרון שמופיע בסילבוס, שהוא באנגלית, הוא לא חלק מרשימת הקריאה.</w:t>
      </w:r>
    </w:p>
    <w:p w:rsidR="0094579F" w:rsidRDefault="0094579F" w:rsidP="003A7C81">
      <w:pPr>
        <w:pStyle w:val="a3"/>
        <w:spacing w:line="276" w:lineRule="auto"/>
        <w:jc w:val="both"/>
        <w:rPr>
          <w:rFonts w:cs="David"/>
          <w:sz w:val="24"/>
          <w:szCs w:val="24"/>
          <w:rtl/>
        </w:rPr>
      </w:pPr>
      <w:r>
        <w:rPr>
          <w:rFonts w:cs="David" w:hint="cs"/>
          <w:sz w:val="24"/>
          <w:szCs w:val="24"/>
          <w:rtl/>
        </w:rPr>
        <w:t>חלק מהשאלות יהיו מבוססות על חומרי הקריאה.</w:t>
      </w:r>
    </w:p>
    <w:p w:rsidR="0094579F" w:rsidRDefault="0094579F" w:rsidP="003A7C81">
      <w:pPr>
        <w:pStyle w:val="a3"/>
        <w:spacing w:line="276" w:lineRule="auto"/>
        <w:jc w:val="both"/>
        <w:rPr>
          <w:rFonts w:cs="David"/>
          <w:sz w:val="24"/>
          <w:szCs w:val="24"/>
          <w:rtl/>
        </w:rPr>
      </w:pPr>
    </w:p>
    <w:p w:rsidR="0094579F" w:rsidRDefault="0094579F" w:rsidP="003A7C81">
      <w:pPr>
        <w:pStyle w:val="a3"/>
        <w:spacing w:line="276" w:lineRule="auto"/>
        <w:jc w:val="both"/>
        <w:rPr>
          <w:rFonts w:cs="David"/>
          <w:sz w:val="24"/>
          <w:szCs w:val="24"/>
          <w:rtl/>
        </w:rPr>
      </w:pPr>
      <w:r>
        <w:rPr>
          <w:rFonts w:cs="David" w:hint="cs"/>
          <w:sz w:val="24"/>
          <w:szCs w:val="24"/>
          <w:rtl/>
        </w:rPr>
        <w:t>עסקנו בשאלות של פסיקה עם שם תואר. מה יכולה להיות המשמעות של צמד כזה? אנו נעסוק בפסיקה חסידית כדי ליצור את התבנית ואח"כ נשתמש בה גם לתחומים אחרים.</w:t>
      </w:r>
    </w:p>
    <w:p w:rsidR="0094579F" w:rsidRDefault="00973E0C" w:rsidP="003A7C81">
      <w:pPr>
        <w:pStyle w:val="a3"/>
        <w:spacing w:line="276" w:lineRule="auto"/>
        <w:jc w:val="both"/>
        <w:rPr>
          <w:rFonts w:cs="David"/>
          <w:sz w:val="24"/>
          <w:szCs w:val="24"/>
          <w:rtl/>
        </w:rPr>
      </w:pPr>
      <w:r>
        <w:rPr>
          <w:rFonts w:cs="David" w:hint="cs"/>
          <w:sz w:val="24"/>
          <w:szCs w:val="24"/>
          <w:rtl/>
        </w:rPr>
        <w:t>פסיקה עם שם תואר- יש 6 טיפולוגיות של פסיקה כזו:</w:t>
      </w:r>
    </w:p>
    <w:p w:rsidR="00973E0C" w:rsidRDefault="00973E0C" w:rsidP="003A7C81">
      <w:pPr>
        <w:pStyle w:val="a3"/>
        <w:numPr>
          <w:ilvl w:val="0"/>
          <w:numId w:val="16"/>
        </w:numPr>
        <w:spacing w:line="276" w:lineRule="auto"/>
        <w:jc w:val="both"/>
        <w:rPr>
          <w:rFonts w:cs="David"/>
          <w:sz w:val="24"/>
          <w:szCs w:val="24"/>
        </w:rPr>
      </w:pPr>
      <w:r>
        <w:rPr>
          <w:rFonts w:cs="David" w:hint="cs"/>
          <w:sz w:val="24"/>
          <w:szCs w:val="24"/>
          <w:rtl/>
        </w:rPr>
        <w:t>זהות הפוסק. מבחינת זהות הפוסק אם אנו מדברים על פסיקה אוסטרלית יש צורך שזהות הפוסק היה אוסטרלית. הפסיקה אוסטרלית בגלל היותי יליד אוסטרליה. זו הגדרה מאוד שטחית. מדובר בפרט ביוגרפי חשוב אך לא כ"כ משמעותי.</w:t>
      </w:r>
    </w:p>
    <w:p w:rsidR="00973E0C" w:rsidRDefault="00973E0C" w:rsidP="003A7C81">
      <w:pPr>
        <w:pStyle w:val="a3"/>
        <w:numPr>
          <w:ilvl w:val="0"/>
          <w:numId w:val="16"/>
        </w:numPr>
        <w:spacing w:line="276" w:lineRule="auto"/>
        <w:jc w:val="both"/>
        <w:rPr>
          <w:rFonts w:cs="David"/>
          <w:sz w:val="24"/>
          <w:szCs w:val="24"/>
        </w:rPr>
      </w:pPr>
      <w:r>
        <w:rPr>
          <w:rFonts w:cs="David" w:hint="cs"/>
          <w:sz w:val="24"/>
          <w:szCs w:val="24"/>
          <w:rtl/>
        </w:rPr>
        <w:t xml:space="preserve">הנושא. ניתן להגדיר פסיקה עפ"י הנושא שנידון. מבחינת הנושא מה יכול להיות נושא שהוא אוסטרלי? אם מישהו ישאל האם קנגורו הוא כשר זה שאלה אוסטרלית כי קנגורו קיים רק באוסטרליה ולכן לא נעלה על הדעת שפוסק שהוא לא אוסטרלי יעסוק בשאלה זו. </w:t>
      </w:r>
    </w:p>
    <w:p w:rsidR="00973E0C" w:rsidRPr="00973E0C" w:rsidRDefault="00973E0C" w:rsidP="003A7C81">
      <w:pPr>
        <w:pStyle w:val="a3"/>
        <w:numPr>
          <w:ilvl w:val="0"/>
          <w:numId w:val="16"/>
        </w:numPr>
        <w:spacing w:line="276" w:lineRule="auto"/>
        <w:jc w:val="both"/>
        <w:rPr>
          <w:rFonts w:cs="David"/>
          <w:sz w:val="24"/>
          <w:szCs w:val="24"/>
        </w:rPr>
      </w:pPr>
      <w:r>
        <w:rPr>
          <w:rFonts w:cs="David" w:hint="cs"/>
          <w:sz w:val="24"/>
          <w:szCs w:val="24"/>
          <w:rtl/>
        </w:rPr>
        <w:t xml:space="preserve">ההכרעה. מבחינת החסידות ההכרעה משקפת את ההווי החסידי וכמעט נתונה מראש לאור ההווי החסידי. מה יכול להיות פסיקה אוסטרלית מבחינת ההכרעה? נניח שהערכים באוסטרליה הם גלישה, האם נפסול מישהו שגולש בשבת מעלייה לתורה? אם שותים הרבה בירה, האם יהודי יכול להשבית את מבשלת הבירה שלו בפסח? הפוסק האוסטרלי יאמר שבגלל שהיהודים חיים ממכירת בירה יש למצוא לכך היתר. לא יכול להיות שפוסק אוסטרלי מבחינת ההכרעה יכריע שיהודי צריך לשמור יומיים יום כיפור בטזמניה כי זה אומר שצריך לשמור גם יומיים שבת וזה לא מציאותי. </w:t>
      </w:r>
    </w:p>
    <w:p w:rsidR="00973E0C" w:rsidRDefault="00973E0C" w:rsidP="003A7C81">
      <w:pPr>
        <w:pStyle w:val="a3"/>
        <w:numPr>
          <w:ilvl w:val="0"/>
          <w:numId w:val="16"/>
        </w:numPr>
        <w:spacing w:line="276" w:lineRule="auto"/>
        <w:jc w:val="both"/>
        <w:rPr>
          <w:rFonts w:cs="David"/>
          <w:sz w:val="24"/>
          <w:szCs w:val="24"/>
        </w:rPr>
      </w:pPr>
      <w:r>
        <w:rPr>
          <w:rFonts w:cs="David" w:hint="cs"/>
          <w:sz w:val="24"/>
          <w:szCs w:val="24"/>
          <w:rtl/>
        </w:rPr>
        <w:t xml:space="preserve">ההצגה הספרותית. </w:t>
      </w:r>
      <w:r w:rsidR="0080341A">
        <w:rPr>
          <w:rFonts w:cs="David" w:hint="cs"/>
          <w:sz w:val="24"/>
          <w:szCs w:val="24"/>
          <w:rtl/>
        </w:rPr>
        <w:t xml:space="preserve">ההצגה הספרותית של פסיקה חסידית יכול להיות קטעי ההלכה בספרות חב"ד. הצגה ספרותית אוסטרלית יכולה להיות למשל עיתון מקומי של הקהילה היהודית. הדפסה של הרב קוק בכריכה לבנה למשל משדרת שמדובר על פסיקה ציונית. אם ידפיסו ספר שו"ת באוסטרליה למשל זה יהיה פסיקה אוסטרלית מבחינת ההצגה הספרותית. </w:t>
      </w:r>
    </w:p>
    <w:p w:rsidR="00584ADC" w:rsidRDefault="00584ADC" w:rsidP="003A7C81">
      <w:pPr>
        <w:pStyle w:val="a3"/>
        <w:spacing w:line="276" w:lineRule="auto"/>
        <w:ind w:left="360"/>
        <w:jc w:val="both"/>
        <w:rPr>
          <w:rFonts w:cs="David"/>
          <w:sz w:val="24"/>
          <w:szCs w:val="24"/>
        </w:rPr>
      </w:pPr>
      <w:r>
        <w:rPr>
          <w:rFonts w:cs="David" w:hint="cs"/>
          <w:sz w:val="24"/>
          <w:szCs w:val="24"/>
          <w:rtl/>
        </w:rPr>
        <w:t>כל הדברים האלו לא כ"כ מעניינים אותנו כמשפטנים. הדבר הראשון מעניין את החוקר של תולדות אוסטרליה, שהיא הצמיחה פוסקים. הנושאים השני והשלישי מעניינים אולי את ההיסטוריונים. הנושא הרביעי מעניין את חוקרי תולדות הספר והדפוס אבל כמשפטנים אין כאן חומר משפטי אבל כמשפטנים העיקר זה פס"ד. נושאים חמש ושש מעניינים את המשפטנים.</w:t>
      </w:r>
    </w:p>
    <w:p w:rsidR="00973E0C" w:rsidRDefault="00584ADC" w:rsidP="003A7C81">
      <w:pPr>
        <w:pStyle w:val="a3"/>
        <w:numPr>
          <w:ilvl w:val="0"/>
          <w:numId w:val="16"/>
        </w:numPr>
        <w:spacing w:line="276" w:lineRule="auto"/>
        <w:jc w:val="both"/>
        <w:rPr>
          <w:rFonts w:cs="David"/>
          <w:sz w:val="24"/>
          <w:szCs w:val="24"/>
        </w:rPr>
      </w:pPr>
      <w:r>
        <w:rPr>
          <w:rFonts w:cs="David" w:hint="cs"/>
          <w:sz w:val="24"/>
          <w:szCs w:val="24"/>
          <w:rtl/>
        </w:rPr>
        <w:t>אמר</w:t>
      </w:r>
      <w:r w:rsidR="00973E0C">
        <w:rPr>
          <w:rFonts w:cs="David" w:hint="cs"/>
          <w:sz w:val="24"/>
          <w:szCs w:val="24"/>
          <w:rtl/>
        </w:rPr>
        <w:t>ות אגב.</w:t>
      </w:r>
      <w:r>
        <w:rPr>
          <w:rFonts w:cs="David" w:hint="cs"/>
          <w:sz w:val="24"/>
          <w:szCs w:val="24"/>
          <w:rtl/>
        </w:rPr>
        <w:t xml:space="preserve"> הכוונה </w:t>
      </w:r>
      <w:proofErr w:type="spellStart"/>
      <w:r>
        <w:rPr>
          <w:rFonts w:cs="David" w:hint="cs"/>
          <w:sz w:val="24"/>
          <w:szCs w:val="24"/>
          <w:rtl/>
        </w:rPr>
        <w:t>לאוביטר</w:t>
      </w:r>
      <w:proofErr w:type="spellEnd"/>
      <w:r>
        <w:rPr>
          <w:rFonts w:cs="David" w:hint="cs"/>
          <w:sz w:val="24"/>
          <w:szCs w:val="24"/>
          <w:rtl/>
        </w:rPr>
        <w:t xml:space="preserve">. התפקיד שלו יכול להיות למשל שכנוע של הצד המפסיד במיוחד בתק' בה אין לפוסק סמכות להכריח את ביצוע פס"ד, אין הוצל"פ אז הפוסק רוצה שיקיימו את </w:t>
      </w:r>
      <w:proofErr w:type="spellStart"/>
      <w:r>
        <w:rPr>
          <w:rFonts w:cs="David" w:hint="cs"/>
          <w:sz w:val="24"/>
          <w:szCs w:val="24"/>
          <w:rtl/>
        </w:rPr>
        <w:t>פסקיו</w:t>
      </w:r>
      <w:proofErr w:type="spellEnd"/>
      <w:r>
        <w:rPr>
          <w:rFonts w:cs="David" w:hint="cs"/>
          <w:sz w:val="24"/>
          <w:szCs w:val="24"/>
          <w:rtl/>
        </w:rPr>
        <w:t xml:space="preserve"> ולכן הוא אומר שאדמו"ר אחר אמר משהו דומה. המטרה של </w:t>
      </w:r>
      <w:proofErr w:type="spellStart"/>
      <w:r>
        <w:rPr>
          <w:rFonts w:cs="David" w:hint="cs"/>
          <w:sz w:val="24"/>
          <w:szCs w:val="24"/>
          <w:rtl/>
        </w:rPr>
        <w:t>האוביטר</w:t>
      </w:r>
      <w:proofErr w:type="spellEnd"/>
      <w:r>
        <w:rPr>
          <w:rFonts w:cs="David" w:hint="cs"/>
          <w:sz w:val="24"/>
          <w:szCs w:val="24"/>
          <w:rtl/>
        </w:rPr>
        <w:t xml:space="preserve"> היא שכנוע. כאשר השופט אלון כלל עמודים שלמים בפסקי הדין שלו בעניינים של משפט עברי, מדוע הוא כלל את כל הדברים האלו? הרי נפסק כבר שהמשפט העברי הוא לא הבסיס של הפסיקה הישראלית אולם בכל פסק דין שהשופט אלון כתב הוא האריך ודיבר על משפט עברי. מדוע? הרי למשפט העברי אין תוקף היום, הוא רק בבחינת </w:t>
      </w:r>
      <w:proofErr w:type="spellStart"/>
      <w:r>
        <w:rPr>
          <w:rFonts w:cs="David" w:hint="cs"/>
          <w:sz w:val="24"/>
          <w:szCs w:val="24"/>
          <w:rtl/>
        </w:rPr>
        <w:t>אוביטר</w:t>
      </w:r>
      <w:proofErr w:type="spellEnd"/>
      <w:r>
        <w:rPr>
          <w:rFonts w:cs="David" w:hint="cs"/>
          <w:sz w:val="24"/>
          <w:szCs w:val="24"/>
          <w:rtl/>
        </w:rPr>
        <w:t xml:space="preserve"> הוא רצה להוסיף מטען ערכי יהודי, הוא רצה להראות שגם למשפט העברי יש ערך. </w:t>
      </w:r>
      <w:proofErr w:type="spellStart"/>
      <w:r>
        <w:rPr>
          <w:rFonts w:cs="David" w:hint="cs"/>
          <w:sz w:val="24"/>
          <w:szCs w:val="24"/>
          <w:rtl/>
        </w:rPr>
        <w:t>לאוביטר</w:t>
      </w:r>
      <w:proofErr w:type="spellEnd"/>
      <w:r>
        <w:rPr>
          <w:rFonts w:cs="David" w:hint="cs"/>
          <w:sz w:val="24"/>
          <w:szCs w:val="24"/>
          <w:rtl/>
        </w:rPr>
        <w:t xml:space="preserve"> בתוך פס"ד יש תפקיד חשוב למרות שהוא רק </w:t>
      </w:r>
      <w:proofErr w:type="spellStart"/>
      <w:r>
        <w:rPr>
          <w:rFonts w:cs="David" w:hint="cs"/>
          <w:sz w:val="24"/>
          <w:szCs w:val="24"/>
          <w:rtl/>
        </w:rPr>
        <w:t>אוביטר</w:t>
      </w:r>
      <w:proofErr w:type="spellEnd"/>
      <w:r>
        <w:rPr>
          <w:rFonts w:cs="David" w:hint="cs"/>
          <w:sz w:val="24"/>
          <w:szCs w:val="24"/>
          <w:rtl/>
        </w:rPr>
        <w:t xml:space="preserve">. החסידות יכולה להיות אפילו שיקולי פסיקה כלומר גם רציו. </w:t>
      </w:r>
    </w:p>
    <w:p w:rsidR="00973E0C" w:rsidRDefault="00973E0C" w:rsidP="003A7C81">
      <w:pPr>
        <w:pStyle w:val="a3"/>
        <w:numPr>
          <w:ilvl w:val="0"/>
          <w:numId w:val="16"/>
        </w:numPr>
        <w:spacing w:line="276" w:lineRule="auto"/>
        <w:jc w:val="both"/>
        <w:rPr>
          <w:rFonts w:cs="David"/>
          <w:sz w:val="24"/>
          <w:szCs w:val="24"/>
        </w:rPr>
      </w:pPr>
      <w:r>
        <w:rPr>
          <w:rFonts w:cs="David" w:hint="cs"/>
          <w:sz w:val="24"/>
          <w:szCs w:val="24"/>
          <w:rtl/>
        </w:rPr>
        <w:t xml:space="preserve">שיקולי פסיקה. </w:t>
      </w:r>
      <w:r w:rsidR="00584ADC">
        <w:rPr>
          <w:rFonts w:cs="David" w:hint="cs"/>
          <w:sz w:val="24"/>
          <w:szCs w:val="24"/>
          <w:rtl/>
        </w:rPr>
        <w:t xml:space="preserve">יש שאלה גדולה לגבי ריקוד ומחיאת כף בשבת. המשנה אומרת שאסור לרקוד בשבת, אסור לספק ואסור למחוא כפיים. שואלת הגמרא מדוע? שלא יתקן כלי שיר. אנו חוששים שמתוך התלהבות של ריקוד ומחיאת כפיים אז כלי הנגינה ייהרס ויתקנו אותו בשבת מבלי לשים לב ותיקון בשבת זה איסור מהתורה. חז"ל בתק' </w:t>
      </w:r>
      <w:r w:rsidR="00584ADC">
        <w:rPr>
          <w:rFonts w:cs="David" w:hint="cs"/>
          <w:sz w:val="24"/>
          <w:szCs w:val="24"/>
          <w:rtl/>
        </w:rPr>
        <w:lastRenderedPageBreak/>
        <w:t xml:space="preserve">המשנה אמרו שהם מרחיבים את האיסור ואומרים שאפילו ריקודים ומחיאות כפיים אסורים בשבת. אלא שיש קב' אחת בהיסטוריה של היהדות שאמרו שיש ערך דתי לריקוד והם החסידים. זה לא רק שמחה אלא דווקא ריקוד ומחיאת כפיים. </w:t>
      </w:r>
      <w:r w:rsidR="00213739">
        <w:rPr>
          <w:rFonts w:cs="David" w:hint="cs"/>
          <w:sz w:val="24"/>
          <w:szCs w:val="24"/>
          <w:rtl/>
        </w:rPr>
        <w:t xml:space="preserve">הם מציינים את זה שהחסידים העריכו בעיקר מחיאות כפיים, במיוחד בחסידות ברסלב. הרב נחמן מברסלב אמר שניתן להמתיק את הדינים ע"י מחיאת כפיים. </w:t>
      </w:r>
    </w:p>
    <w:p w:rsidR="00213739" w:rsidRDefault="00213739" w:rsidP="003A7C81">
      <w:pPr>
        <w:pStyle w:val="a3"/>
        <w:spacing w:line="276" w:lineRule="auto"/>
        <w:ind w:left="720"/>
        <w:jc w:val="both"/>
        <w:rPr>
          <w:rFonts w:cs="David"/>
          <w:sz w:val="24"/>
          <w:szCs w:val="24"/>
          <w:rtl/>
        </w:rPr>
      </w:pPr>
      <w:r>
        <w:rPr>
          <w:rFonts w:cs="David" w:hint="cs"/>
          <w:sz w:val="24"/>
          <w:szCs w:val="24"/>
          <w:rtl/>
        </w:rPr>
        <w:t xml:space="preserve">ר' נחמן כותב שב 1804 שלוי ר' יצחק </w:t>
      </w:r>
      <w:proofErr w:type="spellStart"/>
      <w:r>
        <w:rPr>
          <w:rFonts w:cs="David" w:hint="cs"/>
          <w:sz w:val="24"/>
          <w:szCs w:val="24"/>
          <w:rtl/>
        </w:rPr>
        <w:t>מברדיצב</w:t>
      </w:r>
      <w:proofErr w:type="spellEnd"/>
      <w:r>
        <w:rPr>
          <w:rFonts w:cs="David" w:hint="cs"/>
          <w:sz w:val="24"/>
          <w:szCs w:val="24"/>
          <w:rtl/>
        </w:rPr>
        <w:t xml:space="preserve"> ניסה לשכנע את הרשויות שלא יוציאו גזירות נגד היהודים. באותו זמן ר' נחמן מברסלב יושב ומוחא כפיים. הצאר אלכסנדר הוציא בכל זאת תקנות נגד היהודים. </w:t>
      </w:r>
    </w:p>
    <w:p w:rsidR="00213739" w:rsidRDefault="00213739" w:rsidP="003A7C81">
      <w:pPr>
        <w:pStyle w:val="a3"/>
        <w:spacing w:line="276" w:lineRule="auto"/>
        <w:ind w:left="720"/>
        <w:jc w:val="both"/>
        <w:rPr>
          <w:rFonts w:cs="David"/>
          <w:sz w:val="24"/>
          <w:szCs w:val="24"/>
          <w:rtl/>
        </w:rPr>
      </w:pPr>
      <w:r>
        <w:rPr>
          <w:rFonts w:cs="David" w:hint="cs"/>
          <w:sz w:val="24"/>
          <w:szCs w:val="24"/>
          <w:rtl/>
        </w:rPr>
        <w:t xml:space="preserve">המתנגדים גם הבינו שהריקוד הוא עניין דתי, ושלריקוד יש ערך דתי. גם אחרים מחוץ לחסידות הבינו מהי חשיבות הריקוד. </w:t>
      </w:r>
    </w:p>
    <w:p w:rsidR="00F65FD0" w:rsidRDefault="00F65FD0" w:rsidP="003A7C81">
      <w:pPr>
        <w:pStyle w:val="a3"/>
        <w:spacing w:line="276" w:lineRule="auto"/>
        <w:ind w:left="720"/>
        <w:jc w:val="both"/>
        <w:rPr>
          <w:rFonts w:cs="David"/>
          <w:sz w:val="24"/>
          <w:szCs w:val="24"/>
          <w:rtl/>
        </w:rPr>
      </w:pPr>
      <w:r>
        <w:rPr>
          <w:rFonts w:cs="David" w:hint="cs"/>
          <w:sz w:val="24"/>
          <w:szCs w:val="24"/>
          <w:rtl/>
        </w:rPr>
        <w:t>יש לנו התנגשות בין הערך החסידי שהוא הריקוד ומחיאת כף לעומת האיסור בשבת לא לרקוד ולא למחוא כפיים. ניתן לומר שירקדו כלך השבוע חוץ משבת אבל השיא של הקהילה החסידית הוא כאשר הם מתכנסים וזה קורה בשבת ובמהלך דרשת הרב הם יפצחו בריקוד.</w:t>
      </w:r>
    </w:p>
    <w:p w:rsidR="00F65FD0" w:rsidRDefault="007A6A15" w:rsidP="003A7C81">
      <w:pPr>
        <w:pStyle w:val="a3"/>
        <w:spacing w:line="276" w:lineRule="auto"/>
        <w:ind w:left="720"/>
        <w:jc w:val="both"/>
        <w:rPr>
          <w:rFonts w:cs="David"/>
          <w:sz w:val="24"/>
          <w:szCs w:val="24"/>
          <w:rtl/>
        </w:rPr>
      </w:pPr>
      <w:r>
        <w:rPr>
          <w:rFonts w:cs="David" w:hint="cs"/>
          <w:sz w:val="24"/>
          <w:szCs w:val="24"/>
          <w:rtl/>
        </w:rPr>
        <w:t xml:space="preserve">האדמו"ר </w:t>
      </w:r>
      <w:proofErr w:type="spellStart"/>
      <w:r>
        <w:rPr>
          <w:rFonts w:cs="David" w:hint="cs"/>
          <w:sz w:val="24"/>
          <w:szCs w:val="24"/>
          <w:rtl/>
        </w:rPr>
        <w:t>ממונ</w:t>
      </w:r>
      <w:r w:rsidR="00F65FD0">
        <w:rPr>
          <w:rFonts w:cs="David" w:hint="cs"/>
          <w:sz w:val="24"/>
          <w:szCs w:val="24"/>
          <w:rtl/>
        </w:rPr>
        <w:t>קאטש</w:t>
      </w:r>
      <w:proofErr w:type="spellEnd"/>
      <w:r w:rsidR="00F65FD0">
        <w:rPr>
          <w:rFonts w:cs="David" w:hint="cs"/>
          <w:sz w:val="24"/>
          <w:szCs w:val="24"/>
          <w:rtl/>
        </w:rPr>
        <w:t>: בתשובת מנחת אלעזר הוא שואל מאיפה ההיתר של החסידים לרקוד ולמחוא כפיים בשבתות וימים טובים?</w:t>
      </w:r>
    </w:p>
    <w:p w:rsidR="00F65FD0" w:rsidRDefault="00F65FD0" w:rsidP="003A7C81">
      <w:pPr>
        <w:pStyle w:val="a3"/>
        <w:spacing w:line="276" w:lineRule="auto"/>
        <w:ind w:left="720"/>
        <w:jc w:val="both"/>
        <w:rPr>
          <w:rFonts w:cs="David"/>
          <w:sz w:val="24"/>
          <w:szCs w:val="24"/>
          <w:rtl/>
        </w:rPr>
      </w:pPr>
      <w:r>
        <w:rPr>
          <w:rFonts w:cs="David" w:hint="cs"/>
          <w:sz w:val="24"/>
          <w:szCs w:val="24"/>
          <w:rtl/>
        </w:rPr>
        <w:t xml:space="preserve">האיסור מופיע במשנה ובתלמוד. התשובה שלו- נכון שעיקרון זה אסור ונכון שהפוסקים אסרו את הריקוד גם הרמב"ם ואחרים אבל מי שרשפי אש ושלהבת יה בוערים בתוכו, מצווה לו לרקוד. אבל אמרת שזה אסור? הוא אומר </w:t>
      </w:r>
      <w:r w:rsidR="007A6A15">
        <w:rPr>
          <w:rFonts w:cs="David" w:hint="cs"/>
          <w:sz w:val="24"/>
          <w:szCs w:val="24"/>
          <w:rtl/>
        </w:rPr>
        <w:t xml:space="preserve">קודם כל שיחידי סגולה שמרגישים את הקדושה בזמן שהם רוקדים להם זה מותר. יתרה מזה, לא רק שמותר אלא זה אף מצווה כי בחסידות ובקבלה אין כזה דבר רשות- חייב או אסור. הוא אומר שזה מצווה לרקוד ובגלל שהחסידות היא דמוקרטיזציה של החוויה הדתית הוא מוסיף ואומר שזה לא רק יחידי סגולה כולם יכולים להיות בעלי סגולה ולרקוד בשבת. שורה תחתונה הוא כותב שמותר לרקוד אבל היא בניגוד מוחלט למשנה ולהלכה. איך הוא הגיע מהאיסור להיתר? על מה הוא ביסס את תשובתו? </w:t>
      </w:r>
    </w:p>
    <w:p w:rsidR="007A6A15" w:rsidRDefault="007A6A15" w:rsidP="003A7C81">
      <w:pPr>
        <w:pStyle w:val="a3"/>
        <w:spacing w:line="276" w:lineRule="auto"/>
        <w:ind w:left="720"/>
        <w:jc w:val="both"/>
        <w:rPr>
          <w:rFonts w:cs="David"/>
          <w:sz w:val="24"/>
          <w:szCs w:val="24"/>
          <w:rtl/>
        </w:rPr>
      </w:pPr>
      <w:r>
        <w:rPr>
          <w:rFonts w:cs="David" w:hint="cs"/>
          <w:sz w:val="24"/>
          <w:szCs w:val="24"/>
          <w:rtl/>
        </w:rPr>
        <w:t xml:space="preserve">הוא ביסס אותה על החוויה הדתית הרוחנית אולי אפילו המיסטית של ריקוד שזה ערך חסידי, זה לא אמרת אגב חסידית פה הרציו של התשובה, טעם הפסק ההכרעה מבוססת על ערך חסידי, על הריקוד. יש ערך לריקוד. </w:t>
      </w:r>
    </w:p>
    <w:p w:rsidR="007A6A15" w:rsidRDefault="007A6A15" w:rsidP="003A7C81">
      <w:pPr>
        <w:pStyle w:val="a3"/>
        <w:spacing w:line="276" w:lineRule="auto"/>
        <w:ind w:left="720"/>
        <w:jc w:val="both"/>
        <w:rPr>
          <w:rFonts w:cs="David"/>
          <w:sz w:val="24"/>
          <w:szCs w:val="24"/>
          <w:rtl/>
        </w:rPr>
      </w:pPr>
      <w:r>
        <w:rPr>
          <w:rFonts w:cs="David" w:hint="cs"/>
          <w:sz w:val="24"/>
          <w:szCs w:val="24"/>
          <w:rtl/>
        </w:rPr>
        <w:t xml:space="preserve">הרבה אנשים דתיים רוקדים, גם אם הם לא חסידים. פוסק אחר באותו זמן כותב מדוע אפשר לרקוד? הוא אומר שהריקוד שלנו זה לא הריקוד שלהם. בתק' ביהמ"ש כאשר הם רקדו זה היה בדבקות נוראה ולכן היה חשש שיתקנו כלי שיר מתוך הדבקות הזו אבל היום הריקוד פחות נלהב ולכן ערוך השולחן כותב שהריקוד שלנו הוא לא שלהם. מבחינה משפטית התשובה של ערוך השולחן היא הבחנה פשוטה. </w:t>
      </w:r>
      <w:proofErr w:type="spellStart"/>
      <w:r>
        <w:rPr>
          <w:rFonts w:cs="David" w:hint="cs"/>
          <w:sz w:val="24"/>
          <w:szCs w:val="24"/>
          <w:rtl/>
        </w:rPr>
        <w:t>האדמ"ור</w:t>
      </w:r>
      <w:proofErr w:type="spellEnd"/>
      <w:r>
        <w:rPr>
          <w:rFonts w:cs="David" w:hint="cs"/>
          <w:sz w:val="24"/>
          <w:szCs w:val="24"/>
          <w:rtl/>
        </w:rPr>
        <w:t xml:space="preserve"> לא עושה פעולת הבחנה אלא משקלל ערך חדש, ביסוד הרציו יש ערך חסידי של ריקוד כחוויה דתית. </w:t>
      </w:r>
    </w:p>
    <w:p w:rsidR="007A6A15" w:rsidRDefault="007A6A15" w:rsidP="003A7C81">
      <w:pPr>
        <w:pStyle w:val="a3"/>
        <w:spacing w:line="276" w:lineRule="auto"/>
        <w:ind w:left="720"/>
        <w:jc w:val="both"/>
        <w:rPr>
          <w:rFonts w:cs="David"/>
          <w:sz w:val="24"/>
          <w:szCs w:val="24"/>
          <w:rtl/>
        </w:rPr>
      </w:pPr>
      <w:r>
        <w:rPr>
          <w:rFonts w:cs="David" w:hint="cs"/>
          <w:sz w:val="24"/>
          <w:szCs w:val="24"/>
          <w:rtl/>
        </w:rPr>
        <w:t xml:space="preserve">ההכרעה  מבוססת על העובדות ולא על ערכים וזה ההבדל ביניהם. </w:t>
      </w:r>
    </w:p>
    <w:p w:rsidR="007A6A15" w:rsidRDefault="007A6A15" w:rsidP="003A7C81">
      <w:pPr>
        <w:pStyle w:val="a3"/>
        <w:spacing w:line="276" w:lineRule="auto"/>
        <w:jc w:val="both"/>
        <w:rPr>
          <w:rFonts w:cs="David"/>
          <w:sz w:val="24"/>
          <w:szCs w:val="24"/>
          <w:rtl/>
        </w:rPr>
      </w:pPr>
    </w:p>
    <w:p w:rsidR="007A6A15" w:rsidRDefault="007A6A15" w:rsidP="003A7C81">
      <w:pPr>
        <w:pStyle w:val="a3"/>
        <w:spacing w:line="276" w:lineRule="auto"/>
        <w:jc w:val="both"/>
        <w:rPr>
          <w:rFonts w:cs="David"/>
          <w:b/>
          <w:bCs/>
          <w:sz w:val="24"/>
          <w:szCs w:val="24"/>
          <w:u w:val="single"/>
          <w:rtl/>
        </w:rPr>
      </w:pPr>
      <w:r w:rsidRPr="007A6A15">
        <w:rPr>
          <w:rFonts w:cs="David" w:hint="cs"/>
          <w:b/>
          <w:bCs/>
          <w:sz w:val="24"/>
          <w:szCs w:val="24"/>
          <w:u w:val="single"/>
          <w:rtl/>
        </w:rPr>
        <w:t>שו"ת מציון</w:t>
      </w:r>
    </w:p>
    <w:p w:rsidR="007A6A15" w:rsidRDefault="007A6A15" w:rsidP="003A7C81">
      <w:pPr>
        <w:pStyle w:val="a3"/>
        <w:spacing w:line="276" w:lineRule="auto"/>
        <w:jc w:val="both"/>
        <w:rPr>
          <w:rFonts w:cs="David"/>
          <w:sz w:val="24"/>
          <w:szCs w:val="24"/>
          <w:rtl/>
        </w:rPr>
      </w:pPr>
      <w:r>
        <w:rPr>
          <w:rFonts w:cs="David" w:hint="cs"/>
          <w:sz w:val="24"/>
          <w:szCs w:val="24"/>
          <w:rtl/>
        </w:rPr>
        <w:t>על בסיס הטיפולוגיה החסידית אנו יכולים לגשת לכל סוג של פסיקה. אפשר גם לדבר על פסיקה ציונית- מה אנו מצפים לראות בפסיקה כזו. נושא זה הולך חזק בכתיבה המשפטית ובתחומים אחרים.</w:t>
      </w:r>
    </w:p>
    <w:p w:rsidR="007A6A15" w:rsidRDefault="007A6A15" w:rsidP="003A7C81">
      <w:pPr>
        <w:pStyle w:val="a3"/>
        <w:spacing w:line="276" w:lineRule="auto"/>
        <w:jc w:val="both"/>
        <w:rPr>
          <w:rFonts w:cs="David"/>
          <w:sz w:val="24"/>
          <w:szCs w:val="24"/>
          <w:rtl/>
        </w:rPr>
      </w:pPr>
    </w:p>
    <w:p w:rsidR="007A6A15" w:rsidRDefault="00B473DF" w:rsidP="003A7C81">
      <w:pPr>
        <w:pStyle w:val="a3"/>
        <w:spacing w:line="276" w:lineRule="auto"/>
        <w:jc w:val="both"/>
        <w:rPr>
          <w:rFonts w:cs="David"/>
          <w:b/>
          <w:bCs/>
          <w:sz w:val="24"/>
          <w:szCs w:val="24"/>
          <w:u w:val="single"/>
          <w:rtl/>
        </w:rPr>
      </w:pPr>
      <w:r w:rsidRPr="00B473DF">
        <w:rPr>
          <w:rFonts w:cs="David" w:hint="cs"/>
          <w:b/>
          <w:bCs/>
          <w:sz w:val="24"/>
          <w:szCs w:val="24"/>
          <w:u w:val="single"/>
          <w:rtl/>
        </w:rPr>
        <w:t>ר' בן ציון מאיר עוזיאל</w:t>
      </w:r>
    </w:p>
    <w:p w:rsidR="00B473DF" w:rsidRDefault="00B473DF" w:rsidP="003A7C81">
      <w:pPr>
        <w:pStyle w:val="a3"/>
        <w:spacing w:line="276" w:lineRule="auto"/>
        <w:jc w:val="both"/>
        <w:rPr>
          <w:rFonts w:cs="David"/>
          <w:sz w:val="24"/>
          <w:szCs w:val="24"/>
          <w:rtl/>
        </w:rPr>
      </w:pPr>
      <w:r>
        <w:rPr>
          <w:rFonts w:cs="David" w:hint="cs"/>
          <w:sz w:val="24"/>
          <w:szCs w:val="24"/>
          <w:rtl/>
        </w:rPr>
        <w:t xml:space="preserve">הראשון לציון והרב הראשי בעת הקמת המדינה. הכתיבה המשפטית שלו היא בעיקר </w:t>
      </w:r>
      <w:proofErr w:type="spellStart"/>
      <w:r>
        <w:rPr>
          <w:rFonts w:cs="David" w:hint="cs"/>
          <w:sz w:val="24"/>
          <w:szCs w:val="24"/>
          <w:rtl/>
        </w:rPr>
        <w:t>מהתק</w:t>
      </w:r>
      <w:proofErr w:type="spellEnd"/>
      <w:r>
        <w:rPr>
          <w:rFonts w:cs="David" w:hint="cs"/>
          <w:sz w:val="24"/>
          <w:szCs w:val="24"/>
          <w:rtl/>
        </w:rPr>
        <w:t xml:space="preserve">' השונות בהם הוא כיהן כחכם באשי ביפו, אח"כ רב ראשי בסלוניקי, רב ראשי לת"א ואז הראשן לציון לצד הרב הרצוג. </w:t>
      </w:r>
    </w:p>
    <w:p w:rsidR="00B473DF" w:rsidRDefault="00B473DF" w:rsidP="003A7C81">
      <w:pPr>
        <w:pStyle w:val="a3"/>
        <w:spacing w:line="276" w:lineRule="auto"/>
        <w:jc w:val="both"/>
        <w:rPr>
          <w:rFonts w:cs="David"/>
          <w:sz w:val="24"/>
          <w:szCs w:val="24"/>
          <w:rtl/>
        </w:rPr>
      </w:pPr>
      <w:r>
        <w:rPr>
          <w:rFonts w:cs="David" w:hint="cs"/>
          <w:sz w:val="24"/>
          <w:szCs w:val="24"/>
          <w:rtl/>
        </w:rPr>
        <w:t>ראשון לציון- הרב ראשי ספרדי לצד הרב הרצוג.</w:t>
      </w:r>
    </w:p>
    <w:p w:rsidR="00B473DF" w:rsidRDefault="00B473DF" w:rsidP="003A7C81">
      <w:pPr>
        <w:pStyle w:val="a3"/>
        <w:spacing w:line="276" w:lineRule="auto"/>
        <w:jc w:val="both"/>
        <w:rPr>
          <w:rFonts w:cs="David"/>
          <w:sz w:val="24"/>
          <w:szCs w:val="24"/>
          <w:rtl/>
        </w:rPr>
      </w:pPr>
    </w:p>
    <w:p w:rsidR="00B473DF" w:rsidRDefault="00B473DF" w:rsidP="003A7C81">
      <w:pPr>
        <w:pStyle w:val="a3"/>
        <w:spacing w:line="276" w:lineRule="auto"/>
        <w:jc w:val="both"/>
        <w:rPr>
          <w:rFonts w:cs="David"/>
          <w:sz w:val="24"/>
          <w:szCs w:val="24"/>
          <w:rtl/>
        </w:rPr>
      </w:pPr>
      <w:r>
        <w:rPr>
          <w:rFonts w:cs="David" w:hint="cs"/>
          <w:sz w:val="24"/>
          <w:szCs w:val="24"/>
          <w:rtl/>
        </w:rPr>
        <w:t xml:space="preserve">הרבה חוקרים עסקו ברב עוזיאל וניסו לתאר מה בדיוק דרכו בפסיקה. </w:t>
      </w:r>
    </w:p>
    <w:p w:rsidR="00B473DF" w:rsidRDefault="00B473DF" w:rsidP="003A7C81">
      <w:pPr>
        <w:pStyle w:val="a3"/>
        <w:spacing w:line="276" w:lineRule="auto"/>
        <w:jc w:val="both"/>
        <w:rPr>
          <w:rFonts w:cs="David"/>
          <w:sz w:val="24"/>
          <w:szCs w:val="24"/>
          <w:rtl/>
        </w:rPr>
      </w:pPr>
      <w:r>
        <w:rPr>
          <w:rFonts w:cs="David" w:hint="cs"/>
          <w:sz w:val="24"/>
          <w:szCs w:val="24"/>
          <w:rtl/>
        </w:rPr>
        <w:t xml:space="preserve">פרופ' צבי זוהר- טען שרב עוזיאל הוא פוסק ספרדי דגול בכך שהוא משכלל את המציאות בתוך ההלכה. לעומתו פרופ' אלימלך וסטריים כתב שהרב עוזיאל פועל בתוך ההלכה כדי לקדם את הערכים שלו ובמקרה שלו זה ערכים ציוניים. דעה שלישית היא של ד"ר משה </w:t>
      </w:r>
      <w:proofErr w:type="spellStart"/>
      <w:r>
        <w:rPr>
          <w:rFonts w:cs="David" w:hint="cs"/>
          <w:sz w:val="24"/>
          <w:szCs w:val="24"/>
          <w:rtl/>
        </w:rPr>
        <w:t>הלינגר</w:t>
      </w:r>
      <w:proofErr w:type="spellEnd"/>
      <w:r>
        <w:rPr>
          <w:rFonts w:cs="David" w:hint="cs"/>
          <w:sz w:val="24"/>
          <w:szCs w:val="24"/>
          <w:rtl/>
        </w:rPr>
        <w:t xml:space="preserve"> הוא כתב שבפסיקה של הרב עוזיאל אנו רואים אחדות אורגנית של ההוויה בכלל- יש אורגניות בגישה שלו אין הפרדה בין ההלכה למציאות. הגישה הרביעית היא של עמיחי </w:t>
      </w:r>
      <w:proofErr w:type="spellStart"/>
      <w:r>
        <w:rPr>
          <w:rFonts w:cs="David" w:hint="cs"/>
          <w:sz w:val="24"/>
          <w:szCs w:val="24"/>
          <w:rtl/>
        </w:rPr>
        <w:t>רדזינר</w:t>
      </w:r>
      <w:proofErr w:type="spellEnd"/>
      <w:r>
        <w:rPr>
          <w:rFonts w:cs="David" w:hint="cs"/>
          <w:sz w:val="24"/>
          <w:szCs w:val="24"/>
          <w:rtl/>
        </w:rPr>
        <w:t xml:space="preserve"> הוא כתב שבתור רב מהממסד, בתור הרב הראשי הפסיקה שלו משקפת את האחריות שהרב עוזיאל נושא על כתפיו כאשר הוא בא לפסוק. יש הבדל בין פוסק זעיר לבין מישהו שנמצא בתפקיד רשמי עם אחריות ואת זה רואים בפסיקה של הרב עוזיאל.</w:t>
      </w:r>
    </w:p>
    <w:p w:rsidR="00B473DF" w:rsidRDefault="00B473DF" w:rsidP="003A7C81">
      <w:pPr>
        <w:pStyle w:val="a3"/>
        <w:spacing w:line="276" w:lineRule="auto"/>
        <w:jc w:val="both"/>
        <w:rPr>
          <w:rFonts w:cs="David"/>
          <w:sz w:val="24"/>
          <w:szCs w:val="24"/>
          <w:rtl/>
        </w:rPr>
      </w:pPr>
    </w:p>
    <w:p w:rsidR="00B473DF" w:rsidRDefault="00B473DF" w:rsidP="003A7C81">
      <w:pPr>
        <w:pStyle w:val="a3"/>
        <w:spacing w:line="276" w:lineRule="auto"/>
        <w:jc w:val="both"/>
        <w:rPr>
          <w:rFonts w:cs="David"/>
          <w:sz w:val="24"/>
          <w:szCs w:val="24"/>
          <w:rtl/>
        </w:rPr>
      </w:pPr>
      <w:r>
        <w:rPr>
          <w:rFonts w:cs="David" w:hint="cs"/>
          <w:sz w:val="24"/>
          <w:szCs w:val="24"/>
          <w:rtl/>
        </w:rPr>
        <w:t>ד"ר נעמה סט- הרב עוזיאל הוא חדשן כי הוא משכלל את המציאות המתחדשת יחד עם ההלכה.</w:t>
      </w:r>
    </w:p>
    <w:p w:rsidR="00B473DF" w:rsidRDefault="00B473DF" w:rsidP="003A7C81">
      <w:pPr>
        <w:pStyle w:val="a3"/>
        <w:spacing w:line="276" w:lineRule="auto"/>
        <w:jc w:val="both"/>
        <w:rPr>
          <w:rFonts w:cs="David"/>
          <w:sz w:val="24"/>
          <w:szCs w:val="24"/>
          <w:rtl/>
        </w:rPr>
      </w:pPr>
      <w:proofErr w:type="spellStart"/>
      <w:r>
        <w:rPr>
          <w:rFonts w:cs="David" w:hint="cs"/>
          <w:sz w:val="24"/>
          <w:szCs w:val="24"/>
          <w:rtl/>
        </w:rPr>
        <w:t>פרופ</w:t>
      </w:r>
      <w:proofErr w:type="spellEnd"/>
      <w:r>
        <w:rPr>
          <w:rFonts w:cs="David" w:hint="cs"/>
          <w:sz w:val="24"/>
          <w:szCs w:val="24"/>
          <w:rtl/>
        </w:rPr>
        <w:t xml:space="preserve">' </w:t>
      </w:r>
      <w:proofErr w:type="spellStart"/>
      <w:r>
        <w:rPr>
          <w:rFonts w:cs="David" w:hint="cs"/>
          <w:sz w:val="24"/>
          <w:szCs w:val="24"/>
          <w:rtl/>
        </w:rPr>
        <w:t>וסטרייך</w:t>
      </w:r>
      <w:proofErr w:type="spellEnd"/>
      <w:r>
        <w:rPr>
          <w:rFonts w:cs="David" w:hint="cs"/>
          <w:sz w:val="24"/>
          <w:szCs w:val="24"/>
          <w:rtl/>
        </w:rPr>
        <w:t xml:space="preserve">- אהבה המגיעה עד השורה, הוא מוכן למצוא פשרות בהלכה עדיין במסגרת ההלכה. </w:t>
      </w:r>
    </w:p>
    <w:p w:rsidR="00B473DF" w:rsidRDefault="00B473DF" w:rsidP="003A7C81">
      <w:pPr>
        <w:pStyle w:val="a3"/>
        <w:spacing w:line="276" w:lineRule="auto"/>
        <w:jc w:val="both"/>
        <w:rPr>
          <w:rFonts w:cs="David"/>
          <w:sz w:val="24"/>
          <w:szCs w:val="24"/>
          <w:rtl/>
        </w:rPr>
      </w:pPr>
      <w:proofErr w:type="spellStart"/>
      <w:r>
        <w:rPr>
          <w:rFonts w:cs="David" w:hint="cs"/>
          <w:sz w:val="24"/>
          <w:szCs w:val="24"/>
          <w:rtl/>
        </w:rPr>
        <w:t>פרופ</w:t>
      </w:r>
      <w:proofErr w:type="spellEnd"/>
      <w:r>
        <w:rPr>
          <w:rFonts w:cs="David" w:hint="cs"/>
          <w:sz w:val="24"/>
          <w:szCs w:val="24"/>
          <w:rtl/>
        </w:rPr>
        <w:t xml:space="preserve">' </w:t>
      </w:r>
      <w:proofErr w:type="spellStart"/>
      <w:r>
        <w:rPr>
          <w:rFonts w:cs="David" w:hint="cs"/>
          <w:sz w:val="24"/>
          <w:szCs w:val="24"/>
          <w:rtl/>
        </w:rPr>
        <w:t>רדזינר</w:t>
      </w:r>
      <w:proofErr w:type="spellEnd"/>
      <w:r>
        <w:rPr>
          <w:rFonts w:cs="David" w:hint="cs"/>
          <w:sz w:val="24"/>
          <w:szCs w:val="24"/>
          <w:rtl/>
        </w:rPr>
        <w:t>- דברים שרואים מכאן לא רואים משם, כאשר הוא עוסק בתפקיד רשמי הוא פוסק אחרת.</w:t>
      </w:r>
    </w:p>
    <w:p w:rsidR="00B473DF" w:rsidRPr="00B473DF" w:rsidRDefault="00B473DF" w:rsidP="003A7C81">
      <w:pPr>
        <w:pStyle w:val="a3"/>
        <w:spacing w:line="276" w:lineRule="auto"/>
        <w:jc w:val="both"/>
        <w:rPr>
          <w:rFonts w:cs="David"/>
          <w:sz w:val="24"/>
          <w:szCs w:val="24"/>
          <w:rtl/>
        </w:rPr>
      </w:pPr>
      <w:r>
        <w:rPr>
          <w:rFonts w:cs="David" w:hint="cs"/>
          <w:sz w:val="24"/>
          <w:szCs w:val="24"/>
          <w:rtl/>
        </w:rPr>
        <w:t xml:space="preserve">ד"ר </w:t>
      </w:r>
      <w:proofErr w:type="spellStart"/>
      <w:r>
        <w:rPr>
          <w:rFonts w:cs="David" w:hint="cs"/>
          <w:sz w:val="24"/>
          <w:szCs w:val="24"/>
          <w:rtl/>
        </w:rPr>
        <w:t>הלינגר</w:t>
      </w:r>
      <w:proofErr w:type="spellEnd"/>
      <w:r>
        <w:rPr>
          <w:rFonts w:cs="David" w:hint="cs"/>
          <w:sz w:val="24"/>
          <w:szCs w:val="24"/>
          <w:rtl/>
        </w:rPr>
        <w:t xml:space="preserve">- </w:t>
      </w:r>
      <w:proofErr w:type="spellStart"/>
      <w:r>
        <w:rPr>
          <w:rFonts w:cs="David" w:hint="cs"/>
          <w:sz w:val="24"/>
          <w:szCs w:val="24"/>
          <w:rtl/>
        </w:rPr>
        <w:t>הכל</w:t>
      </w:r>
      <w:proofErr w:type="spellEnd"/>
      <w:r>
        <w:rPr>
          <w:rFonts w:cs="David" w:hint="cs"/>
          <w:sz w:val="24"/>
          <w:szCs w:val="24"/>
          <w:rtl/>
        </w:rPr>
        <w:t xml:space="preserve"> אחד, יש אחדות, הוא לא רואה מערכות נפרדות.</w:t>
      </w:r>
    </w:p>
    <w:p w:rsidR="00213739" w:rsidRDefault="00213739" w:rsidP="003A7C81">
      <w:pPr>
        <w:pStyle w:val="a3"/>
        <w:spacing w:line="276" w:lineRule="auto"/>
        <w:jc w:val="both"/>
        <w:rPr>
          <w:rFonts w:cs="David"/>
          <w:sz w:val="24"/>
          <w:szCs w:val="24"/>
          <w:rtl/>
        </w:rPr>
      </w:pPr>
    </w:p>
    <w:p w:rsidR="00B473DF" w:rsidRDefault="00B473DF" w:rsidP="003A7C81">
      <w:pPr>
        <w:pStyle w:val="a3"/>
        <w:spacing w:line="276" w:lineRule="auto"/>
        <w:jc w:val="both"/>
        <w:rPr>
          <w:rFonts w:cs="David"/>
          <w:sz w:val="24"/>
          <w:szCs w:val="24"/>
          <w:rtl/>
        </w:rPr>
      </w:pPr>
      <w:r>
        <w:rPr>
          <w:rFonts w:cs="David" w:hint="cs"/>
          <w:sz w:val="24"/>
          <w:szCs w:val="24"/>
          <w:rtl/>
        </w:rPr>
        <w:t xml:space="preserve">שו"ת משפטי עוזיאל. </w:t>
      </w:r>
    </w:p>
    <w:p w:rsidR="002B3163" w:rsidRDefault="00B473DF" w:rsidP="003A7C81">
      <w:pPr>
        <w:pStyle w:val="a3"/>
        <w:spacing w:line="276" w:lineRule="auto"/>
        <w:jc w:val="both"/>
        <w:rPr>
          <w:rFonts w:cs="David"/>
          <w:sz w:val="24"/>
          <w:szCs w:val="24"/>
          <w:rtl/>
        </w:rPr>
      </w:pPr>
      <w:r>
        <w:rPr>
          <w:rFonts w:cs="David" w:hint="cs"/>
          <w:sz w:val="24"/>
          <w:szCs w:val="24"/>
          <w:rtl/>
        </w:rPr>
        <w:t xml:space="preserve">טין בהמה נקובת כרס: מה זה טריפה? זה בהמה שאנו מעריכים שהיא לא תחייה יותר מ 12 חודשים. כלומר, בתוך שנה אותה בהמה תמות. למרות שהבהמה נראית בריאה מאחר ואנו יודעים שהיא תמות תוך שנה אנו אומרים שהיא כבר לא כשרה. לאחר ששוחטים בהמה בודקים את הפנים שלה כדי לוודא שהיא לא הייתה חולה. אם היא חולה היא טריפה למרות </w:t>
      </w:r>
      <w:r>
        <w:rPr>
          <w:rFonts w:cs="David" w:hint="cs"/>
          <w:sz w:val="24"/>
          <w:szCs w:val="24"/>
          <w:rtl/>
        </w:rPr>
        <w:lastRenderedPageBreak/>
        <w:t xml:space="preserve">שהיא נשחטה כדין. יש רשימה במקורות שלנו של טרפות ובתוכה אחד מהדברים שמגדירים את הבהמה כטריפה זה אם היא נקובת כרס. אנחנו לא יודעים בדיוק מה זה נקובת כרס אבל אנו משערים שמדובר בחור בתוך הכרס של הבהמה. אם יש חור אנו משערים שהבהמה לא תחזיק מעמד ולכן היא טריפה. זה מעניין אותנו כי במשק החלב יש פרקטיקה שיש בהמות שאוכלות יותר מדי, הבטן שלהן מתמלאת בגזים ואם לא עושים ניתוח רפואי הבהמה תמות ולכן עושים ניתוח- לוקחים סוג של מחט, נוקבים את הכרס, מוציאים את הגזים ואז מוציאים את המחט. המחט לא עבה ולא משאירה חור בכרס. לאחר שמוציאים את המחט החור נסתם ע"י הגוף באופן טבעי. </w:t>
      </w:r>
      <w:r w:rsidR="007A0015">
        <w:rPr>
          <w:rFonts w:cs="David" w:hint="cs"/>
          <w:sz w:val="24"/>
          <w:szCs w:val="24"/>
          <w:rtl/>
        </w:rPr>
        <w:t>בהמה עם חור בכרס היא טריפה לעומת זאת, כדי להציל את הבהמה חייבים לעשות חור. יש אבסורד- אם לא עושים שום דבר הבהמה תמות והיא תמות ואם אנו מצילים את חיי הבהמה אם גם טריפה.</w:t>
      </w:r>
    </w:p>
    <w:p w:rsidR="007A0015" w:rsidRDefault="00A72A69" w:rsidP="003A7C81">
      <w:pPr>
        <w:pStyle w:val="a3"/>
        <w:spacing w:line="276" w:lineRule="auto"/>
        <w:jc w:val="both"/>
        <w:rPr>
          <w:rFonts w:cs="David"/>
          <w:sz w:val="24"/>
          <w:szCs w:val="24"/>
          <w:rtl/>
        </w:rPr>
      </w:pPr>
      <w:r>
        <w:rPr>
          <w:rFonts w:cs="David" w:hint="cs"/>
          <w:sz w:val="24"/>
          <w:szCs w:val="24"/>
          <w:rtl/>
        </w:rPr>
        <w:t>אם אנו נבדוק את הבהמה ונראה שהיא חיה יותר מ12 חודשים האם זה היה פותר את הבעיה? התשובה היא לא מכיוון שזו קביעה סטטוטורית. התשובה היא משנות ה 40.</w:t>
      </w:r>
    </w:p>
    <w:p w:rsidR="00A72A69" w:rsidRDefault="00A72A69" w:rsidP="003A7C81">
      <w:pPr>
        <w:pStyle w:val="a3"/>
        <w:spacing w:line="276" w:lineRule="auto"/>
        <w:jc w:val="both"/>
        <w:rPr>
          <w:rFonts w:cs="David"/>
          <w:sz w:val="24"/>
          <w:szCs w:val="24"/>
          <w:rtl/>
        </w:rPr>
      </w:pPr>
      <w:r>
        <w:rPr>
          <w:rFonts w:cs="David" w:hint="cs"/>
          <w:sz w:val="24"/>
          <w:szCs w:val="24"/>
          <w:rtl/>
        </w:rPr>
        <w:t xml:space="preserve">הרב עוזיאל פונה לרופא וטרינרי מומחה שהוא גם שומר תורה ומצוות כדי לברר את העניין, הרב עוזיאל אומר שבמציאות אנו בודקים- </w:t>
      </w:r>
      <w:proofErr w:type="spellStart"/>
      <w:r>
        <w:rPr>
          <w:rFonts w:cs="David" w:hint="cs"/>
          <w:sz w:val="24"/>
          <w:szCs w:val="24"/>
          <w:rtl/>
        </w:rPr>
        <w:t>הוטרינר</w:t>
      </w:r>
      <w:proofErr w:type="spellEnd"/>
      <w:r>
        <w:rPr>
          <w:rFonts w:cs="David" w:hint="cs"/>
          <w:sz w:val="24"/>
          <w:szCs w:val="24"/>
          <w:rtl/>
        </w:rPr>
        <w:t xml:space="preserve"> אומר שעושים זאת תמיד בענף הבהמות ואז הבהמה חיה חיים ארוכים.</w:t>
      </w:r>
    </w:p>
    <w:p w:rsidR="00A72A69" w:rsidRDefault="00A72A69" w:rsidP="003A7C81">
      <w:pPr>
        <w:pStyle w:val="a3"/>
        <w:spacing w:line="276" w:lineRule="auto"/>
        <w:jc w:val="both"/>
        <w:rPr>
          <w:rFonts w:cs="David"/>
          <w:sz w:val="24"/>
          <w:szCs w:val="24"/>
          <w:rtl/>
        </w:rPr>
      </w:pPr>
      <w:r>
        <w:rPr>
          <w:rFonts w:cs="David" w:hint="cs"/>
          <w:sz w:val="24"/>
          <w:szCs w:val="24"/>
          <w:rtl/>
        </w:rPr>
        <w:t xml:space="preserve">כאן עולה השאלה האם זו הגדרה סטטוטורית ברגע שיש חור בכרס או שמשכללים את המציאות שבהמה כזו חיה יותר מ 12 חודשים? </w:t>
      </w:r>
    </w:p>
    <w:p w:rsidR="00A72A69" w:rsidRDefault="00A72A69" w:rsidP="003A7C81">
      <w:pPr>
        <w:pStyle w:val="a3"/>
        <w:spacing w:line="276" w:lineRule="auto"/>
        <w:jc w:val="both"/>
        <w:rPr>
          <w:rFonts w:cs="David"/>
          <w:sz w:val="24"/>
          <w:szCs w:val="24"/>
          <w:rtl/>
        </w:rPr>
      </w:pPr>
      <w:r>
        <w:rPr>
          <w:rFonts w:cs="David" w:hint="cs"/>
          <w:sz w:val="24"/>
          <w:szCs w:val="24"/>
          <w:rtl/>
        </w:rPr>
        <w:t xml:space="preserve">הרב עוזיאל פוסק שבהמה נקובת כרס זה דין סטטוטורי, הגדרה סטטוטורית. לא שואלים האם הבהמה תחיה יותר מ12 חודשים או למה נקבנו אלא ברגע שעשינו נקב מדובר בבהמה טריפה. </w:t>
      </w:r>
    </w:p>
    <w:p w:rsidR="00A72A69" w:rsidRDefault="00A72A69" w:rsidP="003A7C81">
      <w:pPr>
        <w:pStyle w:val="a3"/>
        <w:spacing w:line="276" w:lineRule="auto"/>
        <w:jc w:val="both"/>
        <w:rPr>
          <w:rFonts w:cs="David"/>
          <w:sz w:val="24"/>
          <w:szCs w:val="24"/>
          <w:rtl/>
        </w:rPr>
      </w:pPr>
      <w:r>
        <w:rPr>
          <w:rFonts w:cs="David" w:hint="cs"/>
          <w:sz w:val="24"/>
          <w:szCs w:val="24"/>
          <w:rtl/>
        </w:rPr>
        <w:t>הוא אומר שאם נקבע שהיא טריפה יהיה הפסד מרובה- נצטרך לשחוט אותה ולמכור אותה לגוי והחלב נהיה טריפה וביישוב היהודי בא"י לא יהיה משק חלב יהודי ולכן חלה עלינו החובה למצוא לכך היתר, להציל את הממון ולחזק את משק החלב היהודי בארץ.</w:t>
      </w:r>
    </w:p>
    <w:p w:rsidR="00A72A69" w:rsidRDefault="00A72A69" w:rsidP="003A7C81">
      <w:pPr>
        <w:pStyle w:val="a3"/>
        <w:spacing w:line="276" w:lineRule="auto"/>
        <w:jc w:val="both"/>
        <w:rPr>
          <w:rFonts w:cs="David"/>
          <w:sz w:val="24"/>
          <w:szCs w:val="24"/>
          <w:rtl/>
        </w:rPr>
      </w:pPr>
      <w:r>
        <w:rPr>
          <w:rFonts w:cs="David" w:hint="cs"/>
          <w:sz w:val="24"/>
          <w:szCs w:val="24"/>
          <w:rtl/>
        </w:rPr>
        <w:t xml:space="preserve">הוא אומר שהוא חייב לתמוך במשק החלב בארץ. אם אנו לא מוצאים היתר זה ימוטט את משק החלב. הרב עוזיאל יושב בת"א ומבין שמנסים לייסד פה מדינה, מנסים להניח תשתית לקום המדינה. אז המחשבה הייתה שהמדינה מנסה לקום על בסיס החקלאות- ההתיישבות העובדת ולכן הוא אומר שהוא חושב שזה טריפה אך הוא חייב למצוא היתר כדי לא למוטט את כל המשק. </w:t>
      </w:r>
    </w:p>
    <w:p w:rsidR="00A72A69" w:rsidRDefault="00A57412" w:rsidP="003A7C81">
      <w:pPr>
        <w:pStyle w:val="a3"/>
        <w:spacing w:line="276" w:lineRule="auto"/>
        <w:jc w:val="both"/>
        <w:rPr>
          <w:rFonts w:cs="David"/>
          <w:sz w:val="24"/>
          <w:szCs w:val="24"/>
          <w:rtl/>
        </w:rPr>
      </w:pPr>
      <w:r>
        <w:rPr>
          <w:rFonts w:cs="David" w:hint="cs"/>
          <w:sz w:val="24"/>
          <w:szCs w:val="24"/>
          <w:rtl/>
        </w:rPr>
        <w:t xml:space="preserve">מה ההיתר שהוא מוצא? הוא אומר- נכון שיש דין של נקובת כרס אבל אנו לא יודעים בדיוק איזה כרס מדובר? הרב עוזיאל אומר שיכול להיות שאנו בכלל לא נוקבים את הכרס ויכול להיות שהסתימה או החור סותם את עצמו וזה מציל את הבהמה מדין תורה- ספק ועוד ספק נקרא ספק </w:t>
      </w:r>
      <w:proofErr w:type="spellStart"/>
      <w:r>
        <w:rPr>
          <w:rFonts w:cs="David" w:hint="cs"/>
          <w:sz w:val="24"/>
          <w:szCs w:val="24"/>
          <w:rtl/>
        </w:rPr>
        <w:t>ספיקא</w:t>
      </w:r>
      <w:proofErr w:type="spellEnd"/>
      <w:r>
        <w:rPr>
          <w:rFonts w:cs="David" w:hint="cs"/>
          <w:sz w:val="24"/>
          <w:szCs w:val="24"/>
          <w:rtl/>
        </w:rPr>
        <w:t xml:space="preserve"> ובמקרה כזה יש מקום להקל. </w:t>
      </w:r>
    </w:p>
    <w:p w:rsidR="00A57412" w:rsidRDefault="00A57412" w:rsidP="003A7C81">
      <w:pPr>
        <w:pStyle w:val="a3"/>
        <w:spacing w:line="276" w:lineRule="auto"/>
        <w:jc w:val="both"/>
        <w:rPr>
          <w:rFonts w:cs="David"/>
          <w:sz w:val="24"/>
          <w:szCs w:val="24"/>
          <w:rtl/>
        </w:rPr>
      </w:pPr>
      <w:r>
        <w:rPr>
          <w:rFonts w:cs="David" w:hint="cs"/>
          <w:sz w:val="24"/>
          <w:szCs w:val="24"/>
          <w:rtl/>
        </w:rPr>
        <w:t xml:space="preserve">הוא אומר שהשעה צריכה לכך כי אם נאסור נשלול את משק החלב בישראל ונמנע ענף כלכלי גדול לפרנסת בעלי משקים ומזונות הציבור כולו. הוא אומר שניתן לסמוך על דעת יחיד בשעת הדחק. </w:t>
      </w:r>
    </w:p>
    <w:p w:rsidR="00A57412" w:rsidRDefault="00A57412" w:rsidP="003A7C81">
      <w:pPr>
        <w:pStyle w:val="a3"/>
        <w:spacing w:line="276" w:lineRule="auto"/>
        <w:jc w:val="both"/>
        <w:rPr>
          <w:rFonts w:cs="David"/>
          <w:sz w:val="24"/>
          <w:szCs w:val="24"/>
          <w:rtl/>
        </w:rPr>
      </w:pPr>
      <w:r>
        <w:rPr>
          <w:rFonts w:cs="David" w:hint="cs"/>
          <w:sz w:val="24"/>
          <w:szCs w:val="24"/>
          <w:rtl/>
        </w:rPr>
        <w:t xml:space="preserve">למרות שלאורך כל התשובה הוא אומר שזו טריפה ואסור בסוף הוא אומר שהוא חייב להציל את משק החלב בארץ ולכן הוא פוסק שניתן לסמוך על כל ההיתרים האפשריים ובהמה שהיא נקובת כרס היא לא טריפה. </w:t>
      </w:r>
    </w:p>
    <w:p w:rsidR="00A57412" w:rsidRDefault="00A57412" w:rsidP="003A7C81">
      <w:pPr>
        <w:pStyle w:val="a3"/>
        <w:spacing w:line="276" w:lineRule="auto"/>
        <w:jc w:val="both"/>
        <w:rPr>
          <w:rFonts w:cs="David"/>
          <w:sz w:val="24"/>
          <w:szCs w:val="24"/>
          <w:rtl/>
        </w:rPr>
      </w:pPr>
    </w:p>
    <w:p w:rsidR="00A57412" w:rsidRDefault="004F356D" w:rsidP="003A7C81">
      <w:pPr>
        <w:pStyle w:val="a3"/>
        <w:spacing w:line="276" w:lineRule="auto"/>
        <w:jc w:val="both"/>
        <w:rPr>
          <w:rFonts w:cs="David"/>
          <w:sz w:val="24"/>
          <w:szCs w:val="24"/>
          <w:rtl/>
        </w:rPr>
      </w:pPr>
      <w:r>
        <w:rPr>
          <w:rFonts w:cs="David" w:hint="cs"/>
          <w:sz w:val="24"/>
          <w:szCs w:val="24"/>
          <w:rtl/>
        </w:rPr>
        <w:t xml:space="preserve">יש כאן רציו ציוני. כי אם השאלה הייתה מתייחסת לסלוניקי הוא היה אומר שזה אסור בשורה התחתונה. </w:t>
      </w:r>
      <w:r w:rsidR="002D3896">
        <w:rPr>
          <w:rFonts w:cs="David" w:hint="cs"/>
          <w:sz w:val="24"/>
          <w:szCs w:val="24"/>
          <w:rtl/>
        </w:rPr>
        <w:t xml:space="preserve">הוא כן פועל בתוך ההלכה. </w:t>
      </w:r>
    </w:p>
    <w:p w:rsidR="002D3896" w:rsidRDefault="002D3896" w:rsidP="003A7C81">
      <w:pPr>
        <w:pStyle w:val="a3"/>
        <w:spacing w:line="276" w:lineRule="auto"/>
        <w:jc w:val="both"/>
        <w:rPr>
          <w:rFonts w:cs="David"/>
          <w:sz w:val="24"/>
          <w:szCs w:val="24"/>
          <w:rtl/>
        </w:rPr>
      </w:pPr>
      <w:r>
        <w:rPr>
          <w:rFonts w:cs="David" w:hint="cs"/>
          <w:sz w:val="24"/>
          <w:szCs w:val="24"/>
          <w:rtl/>
        </w:rPr>
        <w:t xml:space="preserve">יכול להיות שאפשר להסתכל על זה גם </w:t>
      </w:r>
      <w:proofErr w:type="spellStart"/>
      <w:r>
        <w:rPr>
          <w:rFonts w:cs="David" w:hint="cs"/>
          <w:sz w:val="24"/>
          <w:szCs w:val="24"/>
          <w:rtl/>
        </w:rPr>
        <w:t>כאוביטר</w:t>
      </w:r>
      <w:proofErr w:type="spellEnd"/>
      <w:r>
        <w:rPr>
          <w:rFonts w:cs="David" w:hint="cs"/>
          <w:sz w:val="24"/>
          <w:szCs w:val="24"/>
          <w:rtl/>
        </w:rPr>
        <w:t xml:space="preserve">. </w:t>
      </w:r>
    </w:p>
    <w:p w:rsidR="002D3896" w:rsidRDefault="002D3896" w:rsidP="003A7C81">
      <w:pPr>
        <w:pStyle w:val="a3"/>
        <w:spacing w:line="276" w:lineRule="auto"/>
        <w:jc w:val="both"/>
        <w:rPr>
          <w:rFonts w:cs="David"/>
          <w:sz w:val="24"/>
          <w:szCs w:val="24"/>
          <w:rtl/>
        </w:rPr>
      </w:pPr>
    </w:p>
    <w:p w:rsidR="002D3896" w:rsidRDefault="002D3896" w:rsidP="003A7C81">
      <w:pPr>
        <w:pStyle w:val="a3"/>
        <w:spacing w:line="276" w:lineRule="auto"/>
        <w:jc w:val="both"/>
        <w:rPr>
          <w:rFonts w:cs="David"/>
          <w:sz w:val="24"/>
          <w:szCs w:val="24"/>
          <w:rtl/>
        </w:rPr>
      </w:pPr>
      <w:r>
        <w:rPr>
          <w:rFonts w:cs="David" w:hint="cs"/>
          <w:sz w:val="24"/>
          <w:szCs w:val="24"/>
          <w:rtl/>
        </w:rPr>
        <w:t xml:space="preserve">הרב עוזיאל שלח את התשובה שלו לרב הרצוג, הרב הראשי באשכנז. באותו זמן הוא היה באירופה, הוא נסע לחו"ל לנסות להציל יהודים מהשואה, לפני שהבינו מה זה השואה, בראשית שנות ה 40. </w:t>
      </w:r>
    </w:p>
    <w:p w:rsidR="00412FE6" w:rsidRDefault="002D3896" w:rsidP="003A7C81">
      <w:pPr>
        <w:pStyle w:val="a3"/>
        <w:spacing w:line="276" w:lineRule="auto"/>
        <w:jc w:val="both"/>
        <w:rPr>
          <w:rFonts w:cs="David"/>
          <w:sz w:val="24"/>
          <w:szCs w:val="24"/>
          <w:rtl/>
        </w:rPr>
      </w:pPr>
      <w:r>
        <w:rPr>
          <w:rFonts w:cs="David" w:hint="cs"/>
          <w:sz w:val="24"/>
          <w:szCs w:val="24"/>
          <w:rtl/>
        </w:rPr>
        <w:t xml:space="preserve">בתשובה הרב הרצוג הולך בכיוון אחר. הוא אומר קודם כל שהוא מכיר בדעות מיעוט וניתן לסמוך עליהן. דבר שני הוא מדבר על המציאות- עושים כן לאלפים ורבבות והבהמות חיות עשרות שנים אח"כ ויולדות וזה לא פלא אלא טבע. הרב הרצוג אומר שבדקנו וכולן חיות לכן זה לא טריפה. הנקב שמדובר עליו זה משהו אחר. הרב עוזיאל אמר שלא ניתן לדבר על המציאות כי זה סטטוטורי. הרב הרצוג אומר שהוא בודק את הטעם, הטעם לא שייך כאן ולכן הוא מסתכל על זה </w:t>
      </w:r>
      <w:proofErr w:type="spellStart"/>
      <w:r>
        <w:rPr>
          <w:rFonts w:cs="David" w:hint="cs"/>
          <w:sz w:val="24"/>
          <w:szCs w:val="24"/>
          <w:rtl/>
        </w:rPr>
        <w:t>אחרץת</w:t>
      </w:r>
      <w:proofErr w:type="spellEnd"/>
      <w:r>
        <w:rPr>
          <w:rFonts w:cs="David" w:hint="cs"/>
          <w:sz w:val="24"/>
          <w:szCs w:val="24"/>
          <w:rtl/>
        </w:rPr>
        <w:t xml:space="preserve">. הוא אומר שיש שוני בין נקב מחמת חולי לנקב שנעשה בניתוח. הוא אומר שיש נקובת כרס שהכרס עם חור וכל הפנים של הבהמה יוצא- היא בוודאי תמות אבל נקובת כרס כדי להוציא את הגזים זה שונה. הרב עוזיאל אומר שהוא לא יכול לזוז, זה סטטוטורי. הרב הרצוג אומר שהוא בודק את הטעם, הוא מכיר את המדע המודרני, הוא אומר שהמדע מלמד אותנו שזה לא טריפה ולכן זה לא טריפה. לכאורה ברגע שהוא מזכיר את המשקים הגדולים הוא פתאום ציוני. הוא אומר שזה מה שהוא רוצה לפסוק אך זה מנוגד </w:t>
      </w:r>
      <w:proofErr w:type="spellStart"/>
      <w:r>
        <w:rPr>
          <w:rFonts w:cs="David" w:hint="cs"/>
          <w:sz w:val="24"/>
          <w:szCs w:val="24"/>
          <w:rtl/>
        </w:rPr>
        <w:t>לשו"ע</w:t>
      </w:r>
      <w:proofErr w:type="spellEnd"/>
      <w:r>
        <w:rPr>
          <w:rFonts w:cs="David" w:hint="cs"/>
          <w:sz w:val="24"/>
          <w:szCs w:val="24"/>
          <w:rtl/>
        </w:rPr>
        <w:t xml:space="preserve">. הוא הציע להתיר, הוא אמר שהוא חושב שניתן להתיר על בסיס המציאות אבל הוא מהסס כי </w:t>
      </w:r>
      <w:proofErr w:type="spellStart"/>
      <w:r>
        <w:rPr>
          <w:rFonts w:cs="David" w:hint="cs"/>
          <w:sz w:val="24"/>
          <w:szCs w:val="24"/>
          <w:rtl/>
        </w:rPr>
        <w:t>בשו"ע</w:t>
      </w:r>
      <w:proofErr w:type="spellEnd"/>
      <w:r>
        <w:rPr>
          <w:rFonts w:cs="David" w:hint="cs"/>
          <w:sz w:val="24"/>
          <w:szCs w:val="24"/>
          <w:rtl/>
        </w:rPr>
        <w:t xml:space="preserve"> כתוב שנקובת כרס זה טריפה. </w:t>
      </w:r>
      <w:r w:rsidR="00412FE6">
        <w:rPr>
          <w:rFonts w:cs="David" w:hint="cs"/>
          <w:sz w:val="24"/>
          <w:szCs w:val="24"/>
          <w:rtl/>
        </w:rPr>
        <w:t xml:space="preserve">הוא אומר שמצד אחד הוא רוצה לעזור למשקים ומצד שני הוא לא יכול לפסוק נגד </w:t>
      </w:r>
      <w:proofErr w:type="spellStart"/>
      <w:r w:rsidR="00412FE6">
        <w:rPr>
          <w:rFonts w:cs="David" w:hint="cs"/>
          <w:sz w:val="24"/>
          <w:szCs w:val="24"/>
          <w:rtl/>
        </w:rPr>
        <w:t>השו"ע</w:t>
      </w:r>
      <w:proofErr w:type="spellEnd"/>
      <w:r w:rsidR="00412FE6">
        <w:rPr>
          <w:rFonts w:cs="David" w:hint="cs"/>
          <w:sz w:val="24"/>
          <w:szCs w:val="24"/>
          <w:rtl/>
        </w:rPr>
        <w:t xml:space="preserve"> למרות שזה מה שצריך. הוא אומר שניתן להשתמש בחלב אבל במקום שאפשר למכור את החלב לנוכרים, למשל לצבא הבריטי אין להקל. אם יש הפסד מרובה אז בסדר אבל עדיף למכור את זה לצבא הבריטי. שונה מהפסק של הרב עוזיאל. בהתחלה חשבנו שהרב עוזיאל </w:t>
      </w:r>
      <w:proofErr w:type="spellStart"/>
      <w:r w:rsidR="00412FE6">
        <w:rPr>
          <w:rFonts w:cs="David" w:hint="cs"/>
          <w:sz w:val="24"/>
          <w:szCs w:val="24"/>
          <w:rtl/>
        </w:rPr>
        <w:t>סטטוטרי</w:t>
      </w:r>
      <w:proofErr w:type="spellEnd"/>
      <w:r w:rsidR="00412FE6">
        <w:rPr>
          <w:rFonts w:cs="David" w:hint="cs"/>
          <w:sz w:val="24"/>
          <w:szCs w:val="24"/>
          <w:rtl/>
        </w:rPr>
        <w:t xml:space="preserve">- לא מוכן להסתכל על המציאות אבל בגלל מצב המשק הוא מוכן להסתמך על ספק </w:t>
      </w:r>
      <w:proofErr w:type="spellStart"/>
      <w:r w:rsidR="00412FE6">
        <w:rPr>
          <w:rFonts w:cs="David" w:hint="cs"/>
          <w:sz w:val="24"/>
          <w:szCs w:val="24"/>
          <w:rtl/>
        </w:rPr>
        <w:t>ספיקא</w:t>
      </w:r>
      <w:proofErr w:type="spellEnd"/>
      <w:r w:rsidR="00412FE6">
        <w:rPr>
          <w:rFonts w:cs="David" w:hint="cs"/>
          <w:sz w:val="24"/>
          <w:szCs w:val="24"/>
          <w:rtl/>
        </w:rPr>
        <w:t xml:space="preserve"> ולפסוק לפי ההלכה. הרב הרצוג אומר שבמציאות הבהמות חיות ולכן לא מדובר בטריפה אך הוא מהסס בגלל פסיקת </w:t>
      </w:r>
      <w:proofErr w:type="spellStart"/>
      <w:r w:rsidR="00412FE6">
        <w:rPr>
          <w:rFonts w:cs="David" w:hint="cs"/>
          <w:sz w:val="24"/>
          <w:szCs w:val="24"/>
          <w:rtl/>
        </w:rPr>
        <w:t>השו"ע</w:t>
      </w:r>
      <w:proofErr w:type="spellEnd"/>
      <w:r w:rsidR="00412FE6">
        <w:rPr>
          <w:rFonts w:cs="David" w:hint="cs"/>
          <w:sz w:val="24"/>
          <w:szCs w:val="24"/>
          <w:rtl/>
        </w:rPr>
        <w:t xml:space="preserve"> ולכן הוא אומר שאם יש אפשרות- אז שימכרו זאת לצבא הבריטי. </w:t>
      </w:r>
    </w:p>
    <w:p w:rsidR="00412FE6" w:rsidRDefault="00412FE6" w:rsidP="003A7C81">
      <w:pPr>
        <w:pStyle w:val="a3"/>
        <w:spacing w:line="276" w:lineRule="auto"/>
        <w:jc w:val="both"/>
        <w:rPr>
          <w:rFonts w:cs="David"/>
          <w:sz w:val="24"/>
          <w:szCs w:val="24"/>
          <w:rtl/>
        </w:rPr>
      </w:pPr>
    </w:p>
    <w:p w:rsidR="000E67A3" w:rsidRDefault="000E67A3" w:rsidP="003A7C81">
      <w:pPr>
        <w:pStyle w:val="a3"/>
        <w:spacing w:line="276" w:lineRule="auto"/>
        <w:jc w:val="both"/>
        <w:rPr>
          <w:rFonts w:cs="David"/>
          <w:sz w:val="24"/>
          <w:szCs w:val="24"/>
          <w:rtl/>
        </w:rPr>
      </w:pPr>
      <w:r>
        <w:rPr>
          <w:rFonts w:cs="David" w:hint="cs"/>
          <w:sz w:val="24"/>
          <w:szCs w:val="24"/>
          <w:rtl/>
        </w:rPr>
        <w:t xml:space="preserve">שניהם רוצים לעזור למשק הישראלי, שניהם מודעים לחשיבות להתיר אבל מדובר בשני פסקים שונים לגמרי. אחד שמתבסס על ערכי הציונות- עוזיאל ואז הוא מוצא היתר בהלכה והרצוג מתבסס על הבנה של המדע ושל מה שקורה </w:t>
      </w:r>
      <w:r>
        <w:rPr>
          <w:rFonts w:cs="David" w:hint="cs"/>
          <w:sz w:val="24"/>
          <w:szCs w:val="24"/>
          <w:rtl/>
        </w:rPr>
        <w:lastRenderedPageBreak/>
        <w:t>שנוקבים את הכרס אבל הוא מהסס ולא מוכן להקל לגמרי, רק בהפסד מרובה ורק לגויים. חלק מהרעיון הציוני ומהחזון הציוני זה לקיים כאן מדינה, אם חייבים לייצא את החלב צריך גם לייבא חלב. הפסק של הרב עוזיאל יותר החלטי, הרב הרצוג- קודם כל יש לבדוק עם הבריטים. בשניהם רואים ערכים ציוניים.</w:t>
      </w:r>
    </w:p>
    <w:p w:rsidR="000E67A3" w:rsidRDefault="000E67A3" w:rsidP="003A7C81">
      <w:pPr>
        <w:pStyle w:val="a3"/>
        <w:spacing w:line="276" w:lineRule="auto"/>
        <w:jc w:val="both"/>
        <w:rPr>
          <w:rFonts w:cs="David"/>
          <w:sz w:val="24"/>
          <w:szCs w:val="24"/>
          <w:rtl/>
        </w:rPr>
      </w:pPr>
    </w:p>
    <w:p w:rsidR="000E67A3" w:rsidRDefault="000E67A3" w:rsidP="003A7C81">
      <w:pPr>
        <w:pStyle w:val="a3"/>
        <w:spacing w:line="276" w:lineRule="auto"/>
        <w:jc w:val="both"/>
        <w:rPr>
          <w:rFonts w:cs="David"/>
          <w:sz w:val="24"/>
          <w:szCs w:val="24"/>
          <w:rtl/>
        </w:rPr>
      </w:pPr>
      <w:r>
        <w:rPr>
          <w:rFonts w:cs="David" w:hint="cs"/>
          <w:sz w:val="24"/>
          <w:szCs w:val="24"/>
          <w:rtl/>
        </w:rPr>
        <w:t>שני דברים חשובים:</w:t>
      </w:r>
    </w:p>
    <w:p w:rsidR="000E67A3" w:rsidRDefault="000E67A3" w:rsidP="003A7C81">
      <w:pPr>
        <w:pStyle w:val="a3"/>
        <w:numPr>
          <w:ilvl w:val="0"/>
          <w:numId w:val="17"/>
        </w:numPr>
        <w:spacing w:line="276" w:lineRule="auto"/>
        <w:jc w:val="both"/>
        <w:rPr>
          <w:rFonts w:cs="David"/>
          <w:sz w:val="24"/>
          <w:szCs w:val="24"/>
        </w:rPr>
      </w:pPr>
      <w:r>
        <w:rPr>
          <w:rFonts w:cs="David" w:hint="cs"/>
          <w:sz w:val="24"/>
          <w:szCs w:val="24"/>
          <w:rtl/>
        </w:rPr>
        <w:t xml:space="preserve">כאשר קוראים תשובות לא רק שאנו מתוודעים לשאלות משפטיות כאן יש לנו חלון גם למצב המשק בארץ, להיסטוריה לפני קום המדינה ולהתמודדות עם האתגרים ההלכתיים של משק חדש. </w:t>
      </w:r>
    </w:p>
    <w:p w:rsidR="000E67A3" w:rsidRDefault="000E67A3" w:rsidP="003A7C81">
      <w:pPr>
        <w:pStyle w:val="a3"/>
        <w:numPr>
          <w:ilvl w:val="0"/>
          <w:numId w:val="17"/>
        </w:numPr>
        <w:spacing w:line="276" w:lineRule="auto"/>
        <w:jc w:val="both"/>
        <w:rPr>
          <w:rFonts w:cs="David"/>
          <w:sz w:val="24"/>
          <w:szCs w:val="24"/>
        </w:rPr>
      </w:pPr>
      <w:r>
        <w:rPr>
          <w:rFonts w:cs="David" w:hint="cs"/>
          <w:sz w:val="24"/>
          <w:szCs w:val="24"/>
          <w:rtl/>
        </w:rPr>
        <w:t xml:space="preserve">כאשר קוראים תשובות לא לקרוא רק את השורה התחתונה שיכולה להיות זהה לפסיקה של פוסק אחר כי יכול להיות שהתוכן שונה. שני הרבנים התירו זאת אבל על בסיס הבנות שונות. עוזיאל- ציוני. הרצוג- פוסק מודרני יותר שמתעסק עם מדע. </w:t>
      </w:r>
    </w:p>
    <w:p w:rsidR="00504BD9" w:rsidRDefault="00504BD9" w:rsidP="003A7C81">
      <w:pPr>
        <w:pStyle w:val="a3"/>
        <w:spacing w:line="276" w:lineRule="auto"/>
        <w:jc w:val="both"/>
        <w:rPr>
          <w:rFonts w:cs="David"/>
          <w:sz w:val="24"/>
          <w:szCs w:val="24"/>
          <w:rtl/>
        </w:rPr>
      </w:pPr>
    </w:p>
    <w:p w:rsidR="00504BD9" w:rsidRDefault="00504BD9" w:rsidP="003A7C81">
      <w:pPr>
        <w:pStyle w:val="a3"/>
        <w:spacing w:line="276" w:lineRule="auto"/>
        <w:jc w:val="both"/>
        <w:rPr>
          <w:rFonts w:cs="David"/>
          <w:b/>
          <w:bCs/>
          <w:sz w:val="24"/>
          <w:szCs w:val="24"/>
          <w:rtl/>
        </w:rPr>
      </w:pPr>
      <w:r w:rsidRPr="00504BD9">
        <w:rPr>
          <w:rFonts w:cs="David" w:hint="cs"/>
          <w:b/>
          <w:bCs/>
          <w:sz w:val="24"/>
          <w:szCs w:val="24"/>
          <w:highlight w:val="green"/>
          <w:rtl/>
        </w:rPr>
        <w:t>28.5.13</w:t>
      </w:r>
    </w:p>
    <w:p w:rsidR="00504BD9" w:rsidRDefault="00504BD9" w:rsidP="003A7C81">
      <w:pPr>
        <w:pStyle w:val="a3"/>
        <w:spacing w:line="276" w:lineRule="auto"/>
        <w:jc w:val="both"/>
        <w:rPr>
          <w:rFonts w:cs="David"/>
          <w:sz w:val="24"/>
          <w:szCs w:val="24"/>
          <w:rtl/>
        </w:rPr>
      </w:pPr>
      <w:r w:rsidRPr="00504BD9">
        <w:rPr>
          <w:rFonts w:cs="David" w:hint="cs"/>
          <w:sz w:val="24"/>
          <w:szCs w:val="24"/>
          <w:rtl/>
        </w:rPr>
        <w:t>אנו לא עוסקים בהשוואה בין פוסקים ציונים לכאלו שלא. אנו בתוך הציונות, רבנים ראשי</w:t>
      </w:r>
      <w:r>
        <w:rPr>
          <w:rFonts w:cs="David" w:hint="cs"/>
          <w:sz w:val="24"/>
          <w:szCs w:val="24"/>
          <w:rtl/>
        </w:rPr>
        <w:t>ים, מה ההבדל בין הרבנים הראשיים?</w:t>
      </w:r>
    </w:p>
    <w:p w:rsidR="00504BD9" w:rsidRDefault="00504BD9" w:rsidP="003A7C81">
      <w:pPr>
        <w:pStyle w:val="a3"/>
        <w:spacing w:line="276" w:lineRule="auto"/>
        <w:jc w:val="both"/>
        <w:rPr>
          <w:rFonts w:cs="David"/>
          <w:sz w:val="24"/>
          <w:szCs w:val="24"/>
          <w:rtl/>
        </w:rPr>
      </w:pPr>
      <w:r>
        <w:rPr>
          <w:rFonts w:cs="David" w:hint="cs"/>
          <w:sz w:val="24"/>
          <w:szCs w:val="24"/>
          <w:rtl/>
        </w:rPr>
        <w:t>בהמה נקובת כרס- טריפה עפ"י ההלכה , יש בעיה במשק החלב שבהמה שאוכלת יותר מדי מתנפחת וכדי שלא תתפוצץ אנו עושים פעולה כירורגית להוצאת האוויר. השאלה היא האם היא טריפה?</w:t>
      </w:r>
    </w:p>
    <w:p w:rsidR="00504BD9" w:rsidRDefault="00504BD9" w:rsidP="003A7C81">
      <w:pPr>
        <w:pStyle w:val="a3"/>
        <w:spacing w:line="276" w:lineRule="auto"/>
        <w:jc w:val="both"/>
        <w:rPr>
          <w:rFonts w:cs="David"/>
          <w:sz w:val="24"/>
          <w:szCs w:val="24"/>
          <w:rtl/>
        </w:rPr>
      </w:pPr>
      <w:r>
        <w:rPr>
          <w:rFonts w:cs="David" w:hint="cs"/>
          <w:sz w:val="24"/>
          <w:szCs w:val="24"/>
          <w:rtl/>
        </w:rPr>
        <w:t>רב עוזיאל- אמר שהוא חייב למצוא היתר בגלל משק החלב. מדובר בשנות ה 30 וחייבים להציל את משק החלב בישראל. לעומת זאת, הרב הרצוג מקבל את התשובה של הרב עוזיאל ואומר שההיתר שלו לא מתקבל אבל אנו יודעים שכאשר עושים את הפעולה הכירורגית של ניקוב הכרס זה מציל את חיי הבהמה ולכן הרב הרצוג מוכן להקל אבל יש למכור את החלב לבריטים.</w:t>
      </w:r>
    </w:p>
    <w:p w:rsidR="00504BD9" w:rsidRDefault="00504BD9" w:rsidP="003A7C81">
      <w:pPr>
        <w:pStyle w:val="a3"/>
        <w:spacing w:line="276" w:lineRule="auto"/>
        <w:jc w:val="both"/>
        <w:rPr>
          <w:rFonts w:cs="David"/>
          <w:sz w:val="24"/>
          <w:szCs w:val="24"/>
          <w:rtl/>
        </w:rPr>
      </w:pPr>
      <w:r>
        <w:rPr>
          <w:rFonts w:cs="David" w:hint="cs"/>
          <w:sz w:val="24"/>
          <w:szCs w:val="24"/>
          <w:rtl/>
        </w:rPr>
        <w:t xml:space="preserve">יש כאן שתי תפיסות ציוניות- הרב עוזיאל חולם על מציאות שאין צורך בבריטים. לרב הרצוג, כדי לקיים את משק החלב בישראל הוא נזקק לבריטים. אז למרות ששניהם התירו מטעמים שונים הרב עוזיאל מתגלה כפוסק ציוני הדואג למשק החלב בישראל. </w:t>
      </w:r>
    </w:p>
    <w:p w:rsidR="00504BD9" w:rsidRDefault="00504BD9" w:rsidP="003A7C81">
      <w:pPr>
        <w:pStyle w:val="a3"/>
        <w:spacing w:line="276" w:lineRule="auto"/>
        <w:jc w:val="both"/>
        <w:rPr>
          <w:rFonts w:cs="David"/>
          <w:sz w:val="24"/>
          <w:szCs w:val="24"/>
          <w:rtl/>
        </w:rPr>
      </w:pPr>
    </w:p>
    <w:p w:rsidR="00504BD9" w:rsidRDefault="00504BD9" w:rsidP="003A7C81">
      <w:pPr>
        <w:pStyle w:val="a3"/>
        <w:spacing w:line="276" w:lineRule="auto"/>
        <w:jc w:val="both"/>
        <w:rPr>
          <w:rFonts w:cs="David"/>
          <w:sz w:val="24"/>
          <w:szCs w:val="24"/>
          <w:rtl/>
        </w:rPr>
      </w:pPr>
      <w:r>
        <w:rPr>
          <w:rFonts w:cs="David" w:hint="cs"/>
          <w:sz w:val="24"/>
          <w:szCs w:val="24"/>
          <w:rtl/>
        </w:rPr>
        <w:t xml:space="preserve">השוואה בין הרב עוזיאל לרב קוק. </w:t>
      </w:r>
    </w:p>
    <w:p w:rsidR="00016B7F" w:rsidRDefault="00016B7F" w:rsidP="003A7C81">
      <w:pPr>
        <w:pStyle w:val="a3"/>
        <w:spacing w:line="276" w:lineRule="auto"/>
        <w:jc w:val="both"/>
        <w:rPr>
          <w:rFonts w:cs="David"/>
          <w:sz w:val="24"/>
          <w:szCs w:val="24"/>
          <w:rtl/>
        </w:rPr>
      </w:pPr>
      <w:r>
        <w:rPr>
          <w:rFonts w:cs="David" w:hint="cs"/>
          <w:sz w:val="24"/>
          <w:szCs w:val="24"/>
          <w:rtl/>
        </w:rPr>
        <w:t xml:space="preserve">הייתה בעיה בשנות ה 20 של מחלה שהתפרצה בכפרים והבריטים אמרו שכדי למגר את המחלה המדבקת הזו הם אסרו על </w:t>
      </w:r>
      <w:proofErr w:type="spellStart"/>
      <w:r>
        <w:rPr>
          <w:rFonts w:cs="David" w:hint="cs"/>
          <w:sz w:val="24"/>
          <w:szCs w:val="24"/>
          <w:rtl/>
        </w:rPr>
        <w:t>כנסיתם</w:t>
      </w:r>
      <w:proofErr w:type="spellEnd"/>
      <w:r>
        <w:rPr>
          <w:rFonts w:cs="David" w:hint="cs"/>
          <w:sz w:val="24"/>
          <w:szCs w:val="24"/>
          <w:rtl/>
        </w:rPr>
        <w:t xml:space="preserve"> של הערבים הכפריים למושבות היהודיות. יש בעיה בענף החלב של חליבה בשבת. אסור לחלוב פרה בשבת. מה הבעיה עם זה? הבעיה היא שזה צער בעלי חיים כי זה כואב לפרה אם לא חולבים אותה וזה גם סכנה של ממש, אם לא חולבים את הפרה יש סיכון שהבהמה יכולה למות ולכן חייבים לחלוב. הפתרון הוא למצוא גוי והוא זה שדאג לחלוב את הפרה בשבת. מגיעים לארץ ומקימים את משק החלב ושוב יש לנו את בעיית החליבה בשבת. לכאורה אין בעיה כי יש את הערבים המקומיים שחולבים במושבות היהודיות בשבת. אבל הבריטים אוסרים על כניסתם של הערבים למושבות היהודיות.</w:t>
      </w:r>
    </w:p>
    <w:p w:rsidR="00016B7F" w:rsidRDefault="00016B7F" w:rsidP="003A7C81">
      <w:pPr>
        <w:pStyle w:val="a3"/>
        <w:spacing w:line="276" w:lineRule="auto"/>
        <w:jc w:val="both"/>
        <w:rPr>
          <w:rFonts w:cs="David"/>
          <w:sz w:val="24"/>
          <w:szCs w:val="24"/>
          <w:rtl/>
        </w:rPr>
      </w:pPr>
    </w:p>
    <w:p w:rsidR="00016B7F" w:rsidRDefault="00016B7F" w:rsidP="003A7C81">
      <w:pPr>
        <w:pStyle w:val="a3"/>
        <w:spacing w:line="276" w:lineRule="auto"/>
        <w:jc w:val="both"/>
        <w:rPr>
          <w:rFonts w:cs="David"/>
          <w:sz w:val="24"/>
          <w:szCs w:val="24"/>
          <w:rtl/>
        </w:rPr>
      </w:pPr>
      <w:r>
        <w:rPr>
          <w:rFonts w:cs="David" w:hint="cs"/>
          <w:sz w:val="24"/>
          <w:szCs w:val="24"/>
          <w:rtl/>
        </w:rPr>
        <w:t>תשובתו של הרב עוזיאל- כאשר הוא מתאר את השאלה מה שמטריד אותו זה החשש מפני הריסת משק החלב מושבות ישראל שהוא מקור פרנסה למאות בעלי משק החלב ופועליהם היהודים. בנוסף, הוא דואג גם לצער בעלי חיים. הוא אומר שבמקרה זה שיש לנו צער בעלי חיים וגם את השיקול של משק החלב בישראל חייבים למצוא היתר ואפילו להסתמך על דעות מיעוט. בסופו של דבר הוא מתיר ליהודים לחלוב את הפרות בשבת. זהו חידוש עצום על בסיס כל מיני שיקולים. כל מיני הוא אומר שיש דעה שחליבה בשבת היא איסור דרבנן והאיסור פחות חמור. בנוסף לכך הוא אומר שצער בעלי חיים זה איסור מהתורה ובנוסף- רק במקרה בו אנו לא יכולים להיעזר בגוי הוא מתיר. הוא משקלל עוד שני שיקולים- כאשר מדובר באיסור דרבנן יש מקום להתיר בגלל הפסד ממון ויישוב א"י. הפסד ממון בד"כ זה לא שיקול להתיר אבל כאשר מדובר בדין דרבנן- חקיקה נמוכה יותר אז אנו אומרים שהמחוקק אומר שהוא מתחשב גם בצרכים כלכליים ומתיר. כך אומר הרב עוזיאל והוא מתיר את החליבה בשבת ע"י יהודי כי אין כניסה של גויים למושבה.</w:t>
      </w:r>
    </w:p>
    <w:p w:rsidR="00016B7F" w:rsidRDefault="00016B7F" w:rsidP="003A7C81">
      <w:pPr>
        <w:pStyle w:val="a3"/>
        <w:spacing w:line="276" w:lineRule="auto"/>
        <w:jc w:val="both"/>
        <w:rPr>
          <w:rFonts w:cs="David"/>
          <w:sz w:val="24"/>
          <w:szCs w:val="24"/>
          <w:rtl/>
        </w:rPr>
      </w:pPr>
      <w:r>
        <w:rPr>
          <w:rFonts w:cs="David" w:hint="cs"/>
          <w:sz w:val="24"/>
          <w:szCs w:val="24"/>
          <w:rtl/>
        </w:rPr>
        <w:t xml:space="preserve">הוא מוסיף ומתנה את התנאים שלו- קודם כל יש לעשות זאת בשינוי, ואז זה לא בדיוק חליבה וכן לעשות זאת בצנעה. רק כאשר א"א לחלוב ע"י נוכרי. חליבה קמעא </w:t>
      </w:r>
      <w:proofErr w:type="spellStart"/>
      <w:r>
        <w:rPr>
          <w:rFonts w:cs="David" w:hint="cs"/>
          <w:sz w:val="24"/>
          <w:szCs w:val="24"/>
          <w:rtl/>
        </w:rPr>
        <w:t>קמעא</w:t>
      </w:r>
      <w:proofErr w:type="spellEnd"/>
      <w:r>
        <w:rPr>
          <w:rFonts w:cs="David" w:hint="cs"/>
          <w:sz w:val="24"/>
          <w:szCs w:val="24"/>
          <w:rtl/>
        </w:rPr>
        <w:t>. הפסיקה אינה למעשה, עד להסכמ</w:t>
      </w:r>
      <w:r w:rsidR="00FB79CF">
        <w:rPr>
          <w:rFonts w:cs="David" w:hint="cs"/>
          <w:sz w:val="24"/>
          <w:szCs w:val="24"/>
          <w:rtl/>
        </w:rPr>
        <w:t>ת הרבנים בא"י-  הפסיקה תלויה בה</w:t>
      </w:r>
      <w:r>
        <w:rPr>
          <w:rFonts w:cs="David" w:hint="cs"/>
          <w:sz w:val="24"/>
          <w:szCs w:val="24"/>
          <w:rtl/>
        </w:rPr>
        <w:t>סכמה שלהם כי מדובר בפסיקה נועזת וחדשנית להתיר דבר שלאורך ההלכה היה אסור. הוא שולח את הפסיקה שלו לרב קוק כדי לקבל את ההסכמה. הרב קוק משיב לרב עוזיאל. הוא יושב בירושלים באותו זמן, הרב עוזיאל יושב ביפו באותו זמן. הרב קוק אומר שהוא ראה עד כמה הוא רוצה לעזור לבעלי המחלבות אבל להתיר כזה דבר שכולם הסכימו מדורי דורות לאסור זה חמור מדי כי לפי רוב הדעות מדובר באיסור מהתורה, ואז אנו לא משקללים יישוב א"י ואיסור ממון אלא מדובר באיסור מהתורה ולכן הרב קוק אומר שהרב עוזיאל הלך רחוק מדי. הרב קוק אמר שאי אפשר להקל- די לנו אם נעלים עין מאלו שחולבים וזורקים את החלב. הרב קוק אומר שלא צריך להוציא היתר</w:t>
      </w:r>
      <w:r w:rsidR="00FB79CF">
        <w:rPr>
          <w:rFonts w:cs="David" w:hint="cs"/>
          <w:sz w:val="24"/>
          <w:szCs w:val="24"/>
          <w:rtl/>
        </w:rPr>
        <w:t xml:space="preserve">, לא להתיר כזה דבר אלא נעלים עין והם חולבים וזורקים את החלב- חולבים על גבי קרקע, אבל חלילה להרחיב עוד את ההיתר- הוא אומר שהוא הלך רחוק מדי. ניתן להעלים עין אך לא להוציא היתר לרבים. </w:t>
      </w:r>
    </w:p>
    <w:p w:rsidR="00FB79CF" w:rsidRDefault="00940A75" w:rsidP="003A7C81">
      <w:pPr>
        <w:pStyle w:val="a3"/>
        <w:spacing w:line="276" w:lineRule="auto"/>
        <w:jc w:val="both"/>
        <w:rPr>
          <w:rFonts w:cs="David"/>
          <w:sz w:val="24"/>
          <w:szCs w:val="24"/>
          <w:rtl/>
        </w:rPr>
      </w:pPr>
      <w:r>
        <w:rPr>
          <w:rFonts w:cs="David" w:hint="cs"/>
          <w:sz w:val="24"/>
          <w:szCs w:val="24"/>
          <w:rtl/>
        </w:rPr>
        <w:t xml:space="preserve">באים לרב קוק ושואלים אותו מה לעשות. הרב עוזיאל הוא מעשי ואילו הרב קוק הוא פילוסוף. </w:t>
      </w:r>
    </w:p>
    <w:p w:rsidR="00940A75" w:rsidRDefault="00940A75" w:rsidP="003A7C81">
      <w:pPr>
        <w:pStyle w:val="a3"/>
        <w:spacing w:line="276" w:lineRule="auto"/>
        <w:jc w:val="both"/>
        <w:rPr>
          <w:rFonts w:cs="David"/>
          <w:sz w:val="24"/>
          <w:szCs w:val="24"/>
          <w:rtl/>
        </w:rPr>
      </w:pPr>
      <w:r>
        <w:rPr>
          <w:rFonts w:cs="David" w:hint="cs"/>
          <w:sz w:val="24"/>
          <w:szCs w:val="24"/>
          <w:rtl/>
        </w:rPr>
        <w:t xml:space="preserve">הרב קוק אומר </w:t>
      </w:r>
      <w:proofErr w:type="spellStart"/>
      <w:r>
        <w:rPr>
          <w:rFonts w:cs="David" w:hint="cs"/>
          <w:sz w:val="24"/>
          <w:szCs w:val="24"/>
          <w:rtl/>
        </w:rPr>
        <w:t>בעז"ה</w:t>
      </w:r>
      <w:proofErr w:type="spellEnd"/>
      <w:r>
        <w:rPr>
          <w:rFonts w:cs="David" w:hint="cs"/>
          <w:sz w:val="24"/>
          <w:szCs w:val="24"/>
          <w:rtl/>
        </w:rPr>
        <w:t xml:space="preserve"> נתחזק כל אחד שהוא חרד על קדושת שבת קודש ונמצא גוי. שואלים אותו- איך נמצא הרי הבריטים אסרו על הערבים מלהיכנס ואז הרב קוק אמר שאין מציאות כזו שאין נוכרים, בטוח נמצא גוי. הרב עוזיאל אמר ברור שיש </w:t>
      </w:r>
      <w:r>
        <w:rPr>
          <w:rFonts w:cs="David" w:hint="cs"/>
          <w:sz w:val="24"/>
          <w:szCs w:val="24"/>
          <w:rtl/>
        </w:rPr>
        <w:lastRenderedPageBreak/>
        <w:t xml:space="preserve">מציאות כזו- השאיפה הציונית אז היא שהמדינה תהיה יהודית לחלוטין ואילו הרב קוק אומר ברור שיהיו גויים. הוא אומר שהם מקווים שהבריטים יבטלו את הגזירה, זה סגנון אחר לגמרי. </w:t>
      </w:r>
    </w:p>
    <w:p w:rsidR="00940A75" w:rsidRDefault="00940A75" w:rsidP="003A7C81">
      <w:pPr>
        <w:pStyle w:val="a3"/>
        <w:spacing w:line="276" w:lineRule="auto"/>
        <w:jc w:val="both"/>
        <w:rPr>
          <w:rFonts w:cs="David"/>
          <w:sz w:val="24"/>
          <w:szCs w:val="24"/>
          <w:rtl/>
        </w:rPr>
      </w:pPr>
    </w:p>
    <w:p w:rsidR="00005F24" w:rsidRDefault="00005F24" w:rsidP="003A7C81">
      <w:pPr>
        <w:pStyle w:val="a3"/>
        <w:spacing w:line="276" w:lineRule="auto"/>
        <w:jc w:val="both"/>
        <w:rPr>
          <w:rFonts w:cs="David"/>
          <w:sz w:val="24"/>
          <w:szCs w:val="24"/>
          <w:rtl/>
        </w:rPr>
      </w:pPr>
      <w:r>
        <w:rPr>
          <w:rFonts w:cs="David" w:hint="cs"/>
          <w:sz w:val="24"/>
          <w:szCs w:val="24"/>
          <w:rtl/>
        </w:rPr>
        <w:t>כמה שנים לאחר מכן, בשנת 1931, הרב קוק כותב מכתב לפרדס חנה. במכתב זה הוא כותב את המשפט- ובכלל א"א ליישוב יהודי שלא ימצאו בתוכו נוכרים אחדים- חזון ציוני שונה לגמרי מזה של הרב עוזיאל. הרב עוזיאל- החזון הציוני שלו היא מדינת יהודים בה גרים רק יהודים. לדעת הרב קוק יגורו פה רק יהודים אבל זה בימות המשיח. בינ</w:t>
      </w:r>
      <w:r w:rsidR="00363CEF">
        <w:rPr>
          <w:rFonts w:cs="David" w:hint="cs"/>
          <w:sz w:val="24"/>
          <w:szCs w:val="24"/>
          <w:rtl/>
        </w:rPr>
        <w:t>9</w:t>
      </w:r>
      <w:r>
        <w:rPr>
          <w:rFonts w:cs="David" w:hint="cs"/>
          <w:sz w:val="24"/>
          <w:szCs w:val="24"/>
          <w:rtl/>
        </w:rPr>
        <w:t xml:space="preserve">תיים לא ניתן להעלות על הדעת מציאות ללא גויים. הרב קוק חולם על מציאות של מדינה יהודית המנוהלת ע"י יהודים. הרב קוק אומר שזה חזון של אחרית הימים, אנו רחוקים מזה, בינתיים יש למצוא גוי. </w:t>
      </w:r>
    </w:p>
    <w:p w:rsidR="00005F24" w:rsidRDefault="00005F24" w:rsidP="003A7C81">
      <w:pPr>
        <w:pStyle w:val="a3"/>
        <w:spacing w:line="276" w:lineRule="auto"/>
        <w:jc w:val="both"/>
        <w:rPr>
          <w:rFonts w:cs="David"/>
          <w:sz w:val="24"/>
          <w:szCs w:val="24"/>
          <w:rtl/>
        </w:rPr>
      </w:pPr>
    </w:p>
    <w:p w:rsidR="00005F24" w:rsidRDefault="00005F24" w:rsidP="003A7C81">
      <w:pPr>
        <w:pStyle w:val="a3"/>
        <w:spacing w:line="276" w:lineRule="auto"/>
        <w:jc w:val="both"/>
        <w:rPr>
          <w:rFonts w:cs="David"/>
          <w:sz w:val="24"/>
          <w:szCs w:val="24"/>
          <w:rtl/>
        </w:rPr>
      </w:pPr>
      <w:proofErr w:type="spellStart"/>
      <w:r>
        <w:rPr>
          <w:rFonts w:cs="David" w:hint="cs"/>
          <w:sz w:val="24"/>
          <w:szCs w:val="24"/>
          <w:rtl/>
        </w:rPr>
        <w:t>פרופ</w:t>
      </w:r>
      <w:proofErr w:type="spellEnd"/>
      <w:r>
        <w:rPr>
          <w:rFonts w:cs="David" w:hint="cs"/>
          <w:sz w:val="24"/>
          <w:szCs w:val="24"/>
          <w:rtl/>
        </w:rPr>
        <w:t xml:space="preserve">' </w:t>
      </w:r>
      <w:proofErr w:type="spellStart"/>
      <w:r>
        <w:rPr>
          <w:rFonts w:cs="David" w:hint="cs"/>
          <w:sz w:val="24"/>
          <w:szCs w:val="24"/>
          <w:rtl/>
        </w:rPr>
        <w:t>וסטרייך</w:t>
      </w:r>
      <w:proofErr w:type="spellEnd"/>
      <w:r>
        <w:rPr>
          <w:rFonts w:cs="David" w:hint="cs"/>
          <w:sz w:val="24"/>
          <w:szCs w:val="24"/>
          <w:rtl/>
        </w:rPr>
        <w:t xml:space="preserve">: בעבור הרב קוק הייתה הציונות אך פרוזדור אל העידן המשיחי שמעבר להיסטוריה... </w:t>
      </w:r>
    </w:p>
    <w:p w:rsidR="00005F24" w:rsidRDefault="00005F24" w:rsidP="003A7C81">
      <w:pPr>
        <w:pStyle w:val="a3"/>
        <w:spacing w:line="276" w:lineRule="auto"/>
        <w:jc w:val="both"/>
        <w:rPr>
          <w:rFonts w:cs="David"/>
          <w:sz w:val="24"/>
          <w:szCs w:val="24"/>
          <w:rtl/>
        </w:rPr>
      </w:pPr>
      <w:r>
        <w:rPr>
          <w:rFonts w:cs="David" w:hint="cs"/>
          <w:sz w:val="24"/>
          <w:szCs w:val="24"/>
          <w:rtl/>
        </w:rPr>
        <w:t xml:space="preserve">כאשר אנו בוחנים </w:t>
      </w:r>
      <w:proofErr w:type="spellStart"/>
      <w:r>
        <w:rPr>
          <w:rFonts w:cs="David" w:hint="cs"/>
          <w:sz w:val="24"/>
          <w:szCs w:val="24"/>
          <w:rtl/>
        </w:rPr>
        <w:t>שו"תים</w:t>
      </w:r>
      <w:proofErr w:type="spellEnd"/>
      <w:r>
        <w:rPr>
          <w:rFonts w:cs="David" w:hint="cs"/>
          <w:sz w:val="24"/>
          <w:szCs w:val="24"/>
          <w:rtl/>
        </w:rPr>
        <w:t xml:space="preserve"> לא מדובר רק על הסתכלות של השורה התחתונה אלא יש לראות גם את השיקולים והסגנון, שמשקף כאן תפיסות עולם שונות.</w:t>
      </w:r>
    </w:p>
    <w:p w:rsidR="00005F24" w:rsidRDefault="00B51793" w:rsidP="003A7C81">
      <w:pPr>
        <w:pStyle w:val="a3"/>
        <w:spacing w:line="276" w:lineRule="auto"/>
        <w:jc w:val="both"/>
        <w:rPr>
          <w:rFonts w:cs="David"/>
          <w:sz w:val="24"/>
          <w:szCs w:val="24"/>
          <w:rtl/>
        </w:rPr>
      </w:pPr>
      <w:r>
        <w:rPr>
          <w:rFonts w:cs="David" w:hint="cs"/>
          <w:sz w:val="24"/>
          <w:szCs w:val="24"/>
          <w:rtl/>
        </w:rPr>
        <w:t>צבי זוהר: הרב קוק הוא איש ה</w:t>
      </w:r>
      <w:r w:rsidR="00363CEF">
        <w:rPr>
          <w:rFonts w:cs="David" w:hint="cs"/>
          <w:sz w:val="24"/>
          <w:szCs w:val="24"/>
          <w:rtl/>
        </w:rPr>
        <w:t>הלכה, צריך לפעול לפי ההלכה ללא קשר למציאות בשטח</w:t>
      </w:r>
      <w:r>
        <w:rPr>
          <w:rFonts w:cs="David" w:hint="cs"/>
          <w:sz w:val="24"/>
          <w:szCs w:val="24"/>
          <w:rtl/>
        </w:rPr>
        <w:t xml:space="preserve"> ואילו הרב עוזיאל אומר שלפי המציאות יש לקבוע את ההלכה. </w:t>
      </w:r>
    </w:p>
    <w:p w:rsidR="00B51793" w:rsidRDefault="00B51793" w:rsidP="003A7C81">
      <w:pPr>
        <w:pStyle w:val="a3"/>
        <w:spacing w:line="276" w:lineRule="auto"/>
        <w:jc w:val="both"/>
        <w:rPr>
          <w:rFonts w:cs="David"/>
          <w:sz w:val="24"/>
          <w:szCs w:val="24"/>
          <w:rtl/>
        </w:rPr>
      </w:pPr>
    </w:p>
    <w:p w:rsidR="00363CEF" w:rsidRDefault="00363CEF" w:rsidP="003A7C81">
      <w:pPr>
        <w:pStyle w:val="a3"/>
        <w:spacing w:line="276" w:lineRule="auto"/>
        <w:jc w:val="both"/>
        <w:rPr>
          <w:rFonts w:cs="David"/>
          <w:sz w:val="24"/>
          <w:szCs w:val="24"/>
          <w:rtl/>
        </w:rPr>
      </w:pPr>
      <w:r>
        <w:rPr>
          <w:rFonts w:cs="David" w:hint="cs"/>
          <w:sz w:val="24"/>
          <w:szCs w:val="24"/>
          <w:rtl/>
        </w:rPr>
        <w:t xml:space="preserve">מקרה שקרה בצור הדסה: אדם רצה לעשות בר מצווה לבן שלו והוא לא דתי, הרב אמר לו שהוא ישמח לארח את האב לשבת ללא קשר לדתיות שלו, הרב מסביר לאב שיש לעשות כל מיני הכנות והוא אמר לו שהוא ישמח לארח את כולם אבל הם לא נוהגים להעלות לתורה מי שמגיע באוטו </w:t>
      </w:r>
      <w:proofErr w:type="spellStart"/>
      <w:r>
        <w:rPr>
          <w:rFonts w:cs="David" w:hint="cs"/>
          <w:sz w:val="24"/>
          <w:szCs w:val="24"/>
          <w:rtl/>
        </w:rPr>
        <w:t>לביהכנ"ס</w:t>
      </w:r>
      <w:proofErr w:type="spellEnd"/>
      <w:r>
        <w:rPr>
          <w:rFonts w:cs="David" w:hint="cs"/>
          <w:sz w:val="24"/>
          <w:szCs w:val="24"/>
          <w:rtl/>
        </w:rPr>
        <w:t xml:space="preserve"> בשבת. זו שאלה של מדיניות כי זה פוגע במסורתיים שהשתדלו להגיע ברגל. אבל הרב אמר לו שהם לא שואלים את האנשים איך הם הגיעו. </w:t>
      </w:r>
    </w:p>
    <w:p w:rsidR="00363CEF" w:rsidRDefault="00363CEF" w:rsidP="003A7C81">
      <w:pPr>
        <w:pStyle w:val="a3"/>
        <w:spacing w:line="276" w:lineRule="auto"/>
        <w:jc w:val="both"/>
        <w:rPr>
          <w:rFonts w:cs="David"/>
          <w:sz w:val="24"/>
          <w:szCs w:val="24"/>
          <w:rtl/>
        </w:rPr>
      </w:pPr>
      <w:r>
        <w:rPr>
          <w:rFonts w:cs="David" w:hint="cs"/>
          <w:sz w:val="24"/>
          <w:szCs w:val="24"/>
          <w:rtl/>
        </w:rPr>
        <w:t xml:space="preserve">האב מסכים אבל יש בעיה אחת- נכון שהוא לא דתי וגם הבן שלו אבל סבא שלו היה רב ואבא שלו (הסבא) רוצה להעלות לתורה, הרב אמר בשמחה. הוא אומר שיש בעיה הסבא על כיסא גלגלים, הוא גר בירושלים, אבל הוא רוצה לעלות לתורה. הרב לא הסכים והאבא אומר- אבא שלי נכה צה"ל, אין לכך משקל הלכתי אך יש לכך משקל רגשי כבד. מסכמים שכל אחד יחשוב על כך והם ייפגשו שוב. </w:t>
      </w:r>
    </w:p>
    <w:p w:rsidR="00363CEF" w:rsidRDefault="00363CEF" w:rsidP="003A7C81">
      <w:pPr>
        <w:pStyle w:val="a3"/>
        <w:spacing w:line="276" w:lineRule="auto"/>
        <w:jc w:val="both"/>
        <w:rPr>
          <w:rFonts w:cs="David"/>
          <w:sz w:val="24"/>
          <w:szCs w:val="24"/>
          <w:rtl/>
        </w:rPr>
      </w:pPr>
      <w:r>
        <w:rPr>
          <w:rFonts w:cs="David" w:hint="cs"/>
          <w:sz w:val="24"/>
          <w:szCs w:val="24"/>
          <w:rtl/>
        </w:rPr>
        <w:t>הרב הציע שהסבא יגיע עם נהג לא יהודי ואז לפחות לא מדובר באיסור דאורייתא אלא דרבנן, של גוי שמסיע או שיתארח בצור הדסה בשבת.</w:t>
      </w:r>
    </w:p>
    <w:p w:rsidR="00363CEF" w:rsidRDefault="00363CEF" w:rsidP="003A7C81">
      <w:pPr>
        <w:pStyle w:val="a3"/>
        <w:spacing w:line="276" w:lineRule="auto"/>
        <w:jc w:val="both"/>
        <w:rPr>
          <w:rFonts w:cs="David"/>
          <w:sz w:val="24"/>
          <w:szCs w:val="24"/>
          <w:rtl/>
        </w:rPr>
      </w:pPr>
      <w:r>
        <w:rPr>
          <w:rFonts w:cs="David" w:hint="cs"/>
          <w:sz w:val="24"/>
          <w:szCs w:val="24"/>
          <w:rtl/>
        </w:rPr>
        <w:t xml:space="preserve">הרב בני לאו: אמר שלא יפה להשתמש בנהג גוי. הפתרון שלו מאוד פשוט- </w:t>
      </w:r>
      <w:r w:rsidR="004B6269">
        <w:rPr>
          <w:rFonts w:cs="David" w:hint="cs"/>
          <w:sz w:val="24"/>
          <w:szCs w:val="24"/>
          <w:rtl/>
        </w:rPr>
        <w:t xml:space="preserve">ביטול </w:t>
      </w:r>
      <w:r>
        <w:rPr>
          <w:rFonts w:cs="David" w:hint="cs"/>
          <w:sz w:val="24"/>
          <w:szCs w:val="24"/>
          <w:rtl/>
        </w:rPr>
        <w:t xml:space="preserve">הכלל הוא לא לתת עליות למי שמגיע </w:t>
      </w:r>
      <w:proofErr w:type="spellStart"/>
      <w:r>
        <w:rPr>
          <w:rFonts w:cs="David" w:hint="cs"/>
          <w:sz w:val="24"/>
          <w:szCs w:val="24"/>
          <w:rtl/>
        </w:rPr>
        <w:t>לביהכנ"ס</w:t>
      </w:r>
      <w:proofErr w:type="spellEnd"/>
      <w:r>
        <w:rPr>
          <w:rFonts w:cs="David" w:hint="cs"/>
          <w:sz w:val="24"/>
          <w:szCs w:val="24"/>
          <w:rtl/>
        </w:rPr>
        <w:t xml:space="preserve"> ברכב. </w:t>
      </w:r>
      <w:r w:rsidR="004B6269">
        <w:rPr>
          <w:rFonts w:cs="David" w:hint="cs"/>
          <w:sz w:val="24"/>
          <w:szCs w:val="24"/>
          <w:rtl/>
        </w:rPr>
        <w:t xml:space="preserve"> הרב בני אמר שלא נראה לו להשתמש בגוי כי יש משהו לא נקי בזה. </w:t>
      </w:r>
    </w:p>
    <w:p w:rsidR="004B6269" w:rsidRDefault="004B6269" w:rsidP="003A7C81">
      <w:pPr>
        <w:pStyle w:val="a3"/>
        <w:spacing w:line="276" w:lineRule="auto"/>
        <w:jc w:val="both"/>
        <w:rPr>
          <w:rFonts w:cs="David"/>
          <w:sz w:val="24"/>
          <w:szCs w:val="24"/>
          <w:rtl/>
        </w:rPr>
      </w:pPr>
      <w:r>
        <w:rPr>
          <w:rFonts w:cs="David" w:hint="cs"/>
          <w:sz w:val="24"/>
          <w:szCs w:val="24"/>
          <w:rtl/>
        </w:rPr>
        <w:t xml:space="preserve">הבדל בין שצי הגישות הרב בני הוא כמו הרב עוזיאל הוא מתאר לעצמו מציאות שלא משתמשים בגוי ולכן כל פתרון, הפתרון של הרב הוא לא נקי ואין בו בעיה הלכתית כי אצלו החזון הציוני הוא שלא צריך להיעזר בגויים כדי לקיים את המצוות. זה חזון של הלכה אחרת. </w:t>
      </w:r>
    </w:p>
    <w:p w:rsidR="004B6269" w:rsidRDefault="004B6269" w:rsidP="003A7C81">
      <w:pPr>
        <w:pStyle w:val="a3"/>
        <w:spacing w:line="276" w:lineRule="auto"/>
        <w:jc w:val="both"/>
        <w:rPr>
          <w:rFonts w:cs="David"/>
          <w:sz w:val="24"/>
          <w:szCs w:val="24"/>
          <w:rtl/>
        </w:rPr>
      </w:pPr>
      <w:r>
        <w:rPr>
          <w:rFonts w:cs="David" w:hint="cs"/>
          <w:sz w:val="24"/>
          <w:szCs w:val="24"/>
          <w:rtl/>
        </w:rPr>
        <w:t>כאשר תיארנו את הרב קוק והרב עוזיאל, הרב עוזיאל נתפס כ"גיבור".</w:t>
      </w:r>
    </w:p>
    <w:p w:rsidR="004B6269" w:rsidRDefault="004B6269" w:rsidP="003A7C81">
      <w:pPr>
        <w:pStyle w:val="a3"/>
        <w:spacing w:line="276" w:lineRule="auto"/>
        <w:jc w:val="both"/>
        <w:rPr>
          <w:rFonts w:cs="David"/>
          <w:sz w:val="24"/>
          <w:szCs w:val="24"/>
          <w:rtl/>
        </w:rPr>
      </w:pPr>
      <w:r>
        <w:rPr>
          <w:rFonts w:cs="David" w:hint="cs"/>
          <w:sz w:val="24"/>
          <w:szCs w:val="24"/>
          <w:rtl/>
        </w:rPr>
        <w:t xml:space="preserve">יש דרכים שונות בפסיקת הלכה- הרב לאו ראה מציאות שאנו יכולים להסתדר בארץ בלי עזרת הגויים, הוא גם לא רצה להשתמש בטריקים של גוי של שבת ולכן הוא דומה יותר לרב עוזיאל. הרב של היישוב דומה יותר לרב קוק. כאשר מדובר בפסיקה יש גם עניין של מסורת, הרב של היישוב נולד בחו"ל ושם השתמשו הרבה בגוי של שבת, זה מעשים של הגיון. </w:t>
      </w:r>
    </w:p>
    <w:p w:rsidR="004B6269" w:rsidRDefault="004B6269" w:rsidP="003A7C81">
      <w:pPr>
        <w:pStyle w:val="a3"/>
        <w:spacing w:line="276" w:lineRule="auto"/>
        <w:jc w:val="both"/>
        <w:rPr>
          <w:rFonts w:cs="David"/>
          <w:sz w:val="24"/>
          <w:szCs w:val="24"/>
          <w:rtl/>
        </w:rPr>
      </w:pPr>
    </w:p>
    <w:p w:rsidR="004B6269" w:rsidRDefault="004B6269" w:rsidP="003A7C81">
      <w:pPr>
        <w:pStyle w:val="a3"/>
        <w:spacing w:line="276" w:lineRule="auto"/>
        <w:jc w:val="both"/>
        <w:rPr>
          <w:rFonts w:cs="David"/>
          <w:sz w:val="24"/>
          <w:szCs w:val="24"/>
          <w:rtl/>
        </w:rPr>
      </w:pPr>
      <w:r>
        <w:rPr>
          <w:rFonts w:cs="David" w:hint="cs"/>
          <w:sz w:val="24"/>
          <w:szCs w:val="24"/>
          <w:rtl/>
        </w:rPr>
        <w:t xml:space="preserve">עד כאן פסיקה ציונית ועד כמה ההגות הציונית יכולה להשפיע על אופי הפסיקה </w:t>
      </w:r>
      <w:proofErr w:type="spellStart"/>
      <w:r>
        <w:rPr>
          <w:rFonts w:cs="David" w:hint="cs"/>
          <w:sz w:val="24"/>
          <w:szCs w:val="24"/>
          <w:rtl/>
        </w:rPr>
        <w:t>בשו"תים</w:t>
      </w:r>
      <w:proofErr w:type="spellEnd"/>
      <w:r>
        <w:rPr>
          <w:rFonts w:cs="David" w:hint="cs"/>
          <w:sz w:val="24"/>
          <w:szCs w:val="24"/>
          <w:rtl/>
        </w:rPr>
        <w:t>.</w:t>
      </w:r>
    </w:p>
    <w:p w:rsidR="004B6269" w:rsidRDefault="004B6269" w:rsidP="003A7C81">
      <w:pPr>
        <w:pStyle w:val="a3"/>
        <w:spacing w:line="276" w:lineRule="auto"/>
        <w:jc w:val="both"/>
        <w:rPr>
          <w:rFonts w:cs="David"/>
          <w:sz w:val="24"/>
          <w:szCs w:val="24"/>
          <w:rtl/>
        </w:rPr>
      </w:pPr>
    </w:p>
    <w:p w:rsidR="004B6269" w:rsidRDefault="004B6269" w:rsidP="003A7C81">
      <w:pPr>
        <w:pStyle w:val="a3"/>
        <w:spacing w:line="276" w:lineRule="auto"/>
        <w:jc w:val="both"/>
        <w:rPr>
          <w:rFonts w:cs="David"/>
          <w:b/>
          <w:bCs/>
          <w:sz w:val="24"/>
          <w:szCs w:val="24"/>
          <w:u w:val="single"/>
          <w:rtl/>
        </w:rPr>
      </w:pPr>
      <w:r w:rsidRPr="004B6269">
        <w:rPr>
          <w:rFonts w:cs="David" w:hint="cs"/>
          <w:b/>
          <w:bCs/>
          <w:sz w:val="24"/>
          <w:szCs w:val="24"/>
          <w:u w:val="single"/>
          <w:rtl/>
        </w:rPr>
        <w:t>שו"ת מהשואה ולאחריה</w:t>
      </w:r>
    </w:p>
    <w:p w:rsidR="004B6269" w:rsidRDefault="004B6269" w:rsidP="003A7C81">
      <w:pPr>
        <w:pStyle w:val="a3"/>
        <w:spacing w:line="276" w:lineRule="auto"/>
        <w:jc w:val="both"/>
        <w:rPr>
          <w:rFonts w:cs="David"/>
          <w:sz w:val="24"/>
          <w:szCs w:val="24"/>
          <w:rtl/>
        </w:rPr>
      </w:pPr>
      <w:r>
        <w:rPr>
          <w:rFonts w:cs="David" w:hint="cs"/>
          <w:sz w:val="24"/>
          <w:szCs w:val="24"/>
          <w:rtl/>
        </w:rPr>
        <w:t xml:space="preserve">ז'אנר שונה לגמרי. </w:t>
      </w:r>
    </w:p>
    <w:p w:rsidR="004B6269" w:rsidRDefault="004B6269" w:rsidP="003A7C81">
      <w:pPr>
        <w:pStyle w:val="a3"/>
        <w:spacing w:line="276" w:lineRule="auto"/>
        <w:jc w:val="both"/>
        <w:rPr>
          <w:rFonts w:cs="David"/>
          <w:sz w:val="24"/>
          <w:szCs w:val="24"/>
          <w:rtl/>
        </w:rPr>
      </w:pPr>
      <w:r>
        <w:rPr>
          <w:rFonts w:cs="David" w:hint="cs"/>
          <w:sz w:val="24"/>
          <w:szCs w:val="24"/>
          <w:rtl/>
        </w:rPr>
        <w:t xml:space="preserve">מה זה בדיוק הלכה בתק' השואה? ההלכה היא לא בדיוק ההלכה בתנאים נורמליים. השאלות שנשאלו , המציאות קשה, אין גישה לרבנים, רבנים לא מרגישים שהם יכולים לענות ובכל זאת מוצאים דיונים בהלכה על תק' זו. לא בטוח שניתן להסתמך על הלכה בתק' השואה כי זו תק' חריגה בכל מובן. </w:t>
      </w:r>
    </w:p>
    <w:p w:rsidR="004B6269" w:rsidRDefault="004B6269" w:rsidP="003A7C81">
      <w:pPr>
        <w:pStyle w:val="a3"/>
        <w:spacing w:line="276" w:lineRule="auto"/>
        <w:jc w:val="both"/>
        <w:rPr>
          <w:rFonts w:cs="David"/>
          <w:sz w:val="24"/>
          <w:szCs w:val="24"/>
          <w:rtl/>
        </w:rPr>
      </w:pPr>
    </w:p>
    <w:p w:rsidR="004B6269" w:rsidRDefault="004B6269" w:rsidP="003A7C81">
      <w:pPr>
        <w:pStyle w:val="a3"/>
        <w:spacing w:line="276" w:lineRule="auto"/>
        <w:jc w:val="both"/>
        <w:rPr>
          <w:rFonts w:cs="David"/>
          <w:sz w:val="24"/>
          <w:szCs w:val="24"/>
          <w:rtl/>
        </w:rPr>
      </w:pPr>
      <w:r>
        <w:rPr>
          <w:rFonts w:cs="David" w:hint="cs"/>
          <w:sz w:val="24"/>
          <w:szCs w:val="24"/>
          <w:rtl/>
        </w:rPr>
        <w:t xml:space="preserve">עדות מפי הרב מנחם מנדל </w:t>
      </w:r>
      <w:proofErr w:type="spellStart"/>
      <w:r>
        <w:rPr>
          <w:rFonts w:cs="David" w:hint="cs"/>
          <w:sz w:val="24"/>
          <w:szCs w:val="24"/>
          <w:rtl/>
        </w:rPr>
        <w:t>זלמנביץ</w:t>
      </w:r>
      <w:proofErr w:type="spellEnd"/>
      <w:r>
        <w:rPr>
          <w:rFonts w:cs="David" w:hint="cs"/>
          <w:sz w:val="24"/>
          <w:szCs w:val="24"/>
          <w:rtl/>
        </w:rPr>
        <w:t xml:space="preserve">: </w:t>
      </w:r>
      <w:r w:rsidR="000E4F12">
        <w:rPr>
          <w:rFonts w:cs="David" w:hint="cs"/>
          <w:sz w:val="24"/>
          <w:szCs w:val="24"/>
          <w:rtl/>
        </w:rPr>
        <w:t xml:space="preserve">יעקב </w:t>
      </w:r>
      <w:proofErr w:type="spellStart"/>
      <w:r w:rsidR="000E4F12">
        <w:rPr>
          <w:rFonts w:cs="David" w:hint="cs"/>
          <w:sz w:val="24"/>
          <w:szCs w:val="24"/>
          <w:rtl/>
        </w:rPr>
        <w:t>גנס</w:t>
      </w:r>
      <w:proofErr w:type="spellEnd"/>
      <w:r w:rsidR="000E4F12">
        <w:rPr>
          <w:rFonts w:cs="David" w:hint="cs"/>
          <w:sz w:val="24"/>
          <w:szCs w:val="24"/>
          <w:rtl/>
        </w:rPr>
        <w:t xml:space="preserve">-מפקד המשטרה היהודית. הוא שאל האם מותר למסור יהודים זקנים וחולים לגסטפו תמורת בהבטחה שע"י זה יחוסו על יהודי הגטו הבריאים. הוא אמר שהוא לא יכול לפסוק בניגוד לתורה- שאין להבחין בין דם לדם. הוא רוצה את ההיתר כדי להסיר מעצמו אחריות, הוא הולך לעשות מעשה חמור ביותר והוא רוצה תמיכה נפשית למעשה זה. מבחינה אובייקטיבית המעשה שהוא עומד לעשות האם יש בזה בסיס? לפחות יש מקום לדון, השאלה לא הזויה לגמרי. מפקד המשטרה היה אדם אכזרי, הגרמנים בחרו אנשים שהם ידעו שישתפו פעולה איתם, לא ברור אם הוא שומר מצוות באותה עת. ברור שמדובר כאן בנסיבות חריגות וההלכה משמשת כסוג של עזרה נפשית, תמיכה נפשית. </w:t>
      </w:r>
    </w:p>
    <w:p w:rsidR="000E4F12" w:rsidRDefault="000E4F12" w:rsidP="003A7C81">
      <w:pPr>
        <w:pStyle w:val="a3"/>
        <w:spacing w:line="276" w:lineRule="auto"/>
        <w:jc w:val="both"/>
        <w:rPr>
          <w:rFonts w:cs="David"/>
          <w:sz w:val="24"/>
          <w:szCs w:val="24"/>
          <w:rtl/>
        </w:rPr>
      </w:pPr>
    </w:p>
    <w:p w:rsidR="000E4F12" w:rsidRDefault="000E4F12" w:rsidP="003A7C81">
      <w:pPr>
        <w:pStyle w:val="a3"/>
        <w:spacing w:line="276" w:lineRule="auto"/>
        <w:jc w:val="both"/>
        <w:rPr>
          <w:rFonts w:cs="David"/>
          <w:sz w:val="24"/>
          <w:szCs w:val="24"/>
          <w:rtl/>
        </w:rPr>
      </w:pPr>
      <w:r>
        <w:rPr>
          <w:rFonts w:cs="David" w:hint="cs"/>
          <w:sz w:val="24"/>
          <w:szCs w:val="24"/>
          <w:rtl/>
        </w:rPr>
        <w:t xml:space="preserve">ספר "זכור", אליעזר </w:t>
      </w:r>
      <w:proofErr w:type="spellStart"/>
      <w:r>
        <w:rPr>
          <w:rFonts w:cs="David" w:hint="cs"/>
          <w:sz w:val="24"/>
          <w:szCs w:val="24"/>
          <w:rtl/>
        </w:rPr>
        <w:t>אונגר</w:t>
      </w:r>
      <w:proofErr w:type="spellEnd"/>
      <w:r>
        <w:rPr>
          <w:rFonts w:cs="David" w:hint="cs"/>
          <w:sz w:val="24"/>
          <w:szCs w:val="24"/>
          <w:rtl/>
        </w:rPr>
        <w:t>: ההלכה בשואה שימשה בסיס או תמיכה ועזרה נפשית בעת צרה- אנשים חיפשו דרכים להימנע מעבודה ביום כיפור- ע"י אישור מרופא או שוחד, גם כאלו שלא צמו ביום כיפור לפני השואה.</w:t>
      </w:r>
    </w:p>
    <w:p w:rsidR="000E4F12" w:rsidRDefault="000E4F12" w:rsidP="003A7C81">
      <w:pPr>
        <w:pStyle w:val="a3"/>
        <w:spacing w:line="276" w:lineRule="auto"/>
        <w:jc w:val="both"/>
        <w:rPr>
          <w:rFonts w:cs="David"/>
          <w:sz w:val="24"/>
          <w:szCs w:val="24"/>
          <w:rtl/>
        </w:rPr>
      </w:pPr>
    </w:p>
    <w:p w:rsidR="000E4F12" w:rsidRDefault="000E4F12" w:rsidP="003A7C81">
      <w:pPr>
        <w:pStyle w:val="a3"/>
        <w:spacing w:line="276" w:lineRule="auto"/>
        <w:jc w:val="both"/>
        <w:rPr>
          <w:rFonts w:cs="David"/>
          <w:sz w:val="24"/>
          <w:szCs w:val="24"/>
          <w:rtl/>
        </w:rPr>
      </w:pPr>
      <w:r>
        <w:rPr>
          <w:rFonts w:cs="David" w:hint="cs"/>
          <w:sz w:val="24"/>
          <w:szCs w:val="24"/>
          <w:rtl/>
        </w:rPr>
        <w:lastRenderedPageBreak/>
        <w:t xml:space="preserve">תפילה לפני אכילת חמץ אותה חיבר ר' </w:t>
      </w:r>
      <w:proofErr w:type="spellStart"/>
      <w:r>
        <w:rPr>
          <w:rFonts w:cs="David" w:hint="cs"/>
          <w:sz w:val="24"/>
          <w:szCs w:val="24"/>
          <w:rtl/>
        </w:rPr>
        <w:t>דוידס</w:t>
      </w:r>
      <w:proofErr w:type="spellEnd"/>
      <w:r>
        <w:rPr>
          <w:rFonts w:cs="David" w:hint="cs"/>
          <w:sz w:val="24"/>
          <w:szCs w:val="24"/>
          <w:rtl/>
        </w:rPr>
        <w:t xml:space="preserve">: כאשר הגרמנים באים לקחת את היהודים מרוטרדם למרות שהוא </w:t>
      </w:r>
      <w:proofErr w:type="spellStart"/>
      <w:r>
        <w:rPr>
          <w:rFonts w:cs="David" w:hint="cs"/>
          <w:sz w:val="24"/>
          <w:szCs w:val="24"/>
          <w:rtl/>
        </w:rPr>
        <w:t>ואישתו</w:t>
      </w:r>
      <w:proofErr w:type="spellEnd"/>
      <w:r>
        <w:rPr>
          <w:rFonts w:cs="David" w:hint="cs"/>
          <w:sz w:val="24"/>
          <w:szCs w:val="24"/>
          <w:rtl/>
        </w:rPr>
        <w:t xml:space="preserve"> יכלו להסתתר הם מחליטים ללכת עם כל היהודים. הוא מגיע לברגן בלזן בסופו של דבר הוא מחבר את התפילה של אכילת החמץ בפסח. הוא לא שרד את השואה, </w:t>
      </w:r>
      <w:proofErr w:type="spellStart"/>
      <w:r>
        <w:rPr>
          <w:rFonts w:cs="David" w:hint="cs"/>
          <w:sz w:val="24"/>
          <w:szCs w:val="24"/>
          <w:rtl/>
        </w:rPr>
        <w:t>אישתו</w:t>
      </w:r>
      <w:proofErr w:type="spellEnd"/>
      <w:r>
        <w:rPr>
          <w:rFonts w:cs="David" w:hint="cs"/>
          <w:sz w:val="24"/>
          <w:szCs w:val="24"/>
          <w:rtl/>
        </w:rPr>
        <w:t xml:space="preserve"> וביתו כן, הוא נהרג חודשיים לאחר חיבור תפילה זו אבל לפי עדות של ניצולים אחרים, הוא חיבר את התפילה, אמר אותה והיה הראשון שאכל חמץ- דוג' של מנהיגות. כולם אוכלים חמץ כי זה מה שיש אבל הוא ניסה לתת לזה צורה של הלכה, של תפילה וכמיהה לימים אחרים, מסגרת הלכתית. אז אם שואלים האם הייתה הלכה בשואה התשובה היא כן אבל הדיונים בהלכה הם לא רגילים וההלכות שונות לגמרי.</w:t>
      </w:r>
    </w:p>
    <w:p w:rsidR="000E4F12" w:rsidRDefault="000E4F12" w:rsidP="003A7C81">
      <w:pPr>
        <w:pStyle w:val="a3"/>
        <w:spacing w:line="276" w:lineRule="auto"/>
        <w:jc w:val="both"/>
        <w:rPr>
          <w:rFonts w:cs="David"/>
          <w:sz w:val="24"/>
          <w:szCs w:val="24"/>
          <w:rtl/>
        </w:rPr>
      </w:pPr>
      <w:r>
        <w:rPr>
          <w:rFonts w:cs="David" w:hint="cs"/>
          <w:sz w:val="24"/>
          <w:szCs w:val="24"/>
          <w:rtl/>
        </w:rPr>
        <w:t xml:space="preserve">תשובות מקדשי ה', ר' צבי הירש </w:t>
      </w:r>
      <w:proofErr w:type="spellStart"/>
      <w:r>
        <w:rPr>
          <w:rFonts w:cs="David" w:hint="cs"/>
          <w:sz w:val="24"/>
          <w:szCs w:val="24"/>
          <w:rtl/>
        </w:rPr>
        <w:t>מייזליש</w:t>
      </w:r>
      <w:proofErr w:type="spellEnd"/>
      <w:r>
        <w:rPr>
          <w:rFonts w:cs="David" w:hint="cs"/>
          <w:sz w:val="24"/>
          <w:szCs w:val="24"/>
          <w:rtl/>
        </w:rPr>
        <w:t xml:space="preserve">- היה רב בכמה עיירות לפני השואה והוא גם </w:t>
      </w:r>
      <w:proofErr w:type="spellStart"/>
      <w:r>
        <w:rPr>
          <w:rFonts w:cs="David" w:hint="cs"/>
          <w:sz w:val="24"/>
          <w:szCs w:val="24"/>
          <w:rtl/>
        </w:rPr>
        <w:t>פירסם</w:t>
      </w:r>
      <w:proofErr w:type="spellEnd"/>
      <w:r>
        <w:rPr>
          <w:rFonts w:cs="David" w:hint="cs"/>
          <w:sz w:val="24"/>
          <w:szCs w:val="24"/>
          <w:rtl/>
        </w:rPr>
        <w:t xml:space="preserve"> שו"ת עוד לפני המלחמה, הוא בליגה של בעלי המשיבים כבר לפני המלחמה. הוא מגיע לאושוויץ בסופו של דבר, ניצל בשואה ומגיע לשיקגו, שם הוא מפרסם שני כרכים בשם מקדשי ה', בהן הוא מקבץ את השאלות שהוא נשאל במחנות. </w:t>
      </w:r>
      <w:r w:rsidR="00CD5BDF">
        <w:rPr>
          <w:rFonts w:cs="David" w:hint="cs"/>
          <w:sz w:val="24"/>
          <w:szCs w:val="24"/>
          <w:rtl/>
        </w:rPr>
        <w:t xml:space="preserve">הבעיה בכל הז'אנר של שו"ת מהשואה הוא שמדובר על דברים שנרשמו לאחר מכן מהזיכרון לכן התשובות הרבה יותר סיפוריות כאשר הוא מוסיף שם גם הלכה. </w:t>
      </w:r>
    </w:p>
    <w:p w:rsidR="00CD5BDF" w:rsidRDefault="000B24C4" w:rsidP="003A7C81">
      <w:pPr>
        <w:pStyle w:val="a3"/>
        <w:spacing w:line="276" w:lineRule="auto"/>
        <w:jc w:val="both"/>
        <w:rPr>
          <w:rFonts w:cs="David"/>
          <w:sz w:val="24"/>
          <w:szCs w:val="24"/>
          <w:rtl/>
        </w:rPr>
      </w:pPr>
      <w:r>
        <w:rPr>
          <w:rFonts w:cs="David" w:hint="cs"/>
          <w:sz w:val="24"/>
          <w:szCs w:val="24"/>
          <w:rtl/>
        </w:rPr>
        <w:t xml:space="preserve">הם באושוויץ ויש סלקציה. הרב אומר שהסלקציה הייתה מבוססת על פרמטרים שונים כל פעם אבל הבסיס שלה הייתה לפי גובה- לא משנה מה הגיל שלך. יש בחור בשם משה רוזנברג שהיה תלמיד של הרב </w:t>
      </w:r>
      <w:proofErr w:type="spellStart"/>
      <w:r>
        <w:rPr>
          <w:rFonts w:cs="David" w:hint="cs"/>
          <w:sz w:val="24"/>
          <w:szCs w:val="24"/>
          <w:rtl/>
        </w:rPr>
        <w:t>מייזליש</w:t>
      </w:r>
      <w:proofErr w:type="spellEnd"/>
      <w:r>
        <w:rPr>
          <w:rFonts w:cs="David" w:hint="cs"/>
          <w:sz w:val="24"/>
          <w:szCs w:val="24"/>
          <w:rtl/>
        </w:rPr>
        <w:t xml:space="preserve"> והוא היה התלמיד הטוב ביותר שלו, הוא היה מעין עוזר לבחורים הצעירים הביטוי הוא "חוזר על החומר". </w:t>
      </w:r>
    </w:p>
    <w:p w:rsidR="000B24C4" w:rsidRDefault="000B24C4" w:rsidP="003A7C81">
      <w:pPr>
        <w:pStyle w:val="a3"/>
        <w:spacing w:line="276" w:lineRule="auto"/>
        <w:jc w:val="both"/>
        <w:rPr>
          <w:rFonts w:cs="David"/>
          <w:sz w:val="24"/>
          <w:szCs w:val="24"/>
          <w:rtl/>
        </w:rPr>
      </w:pPr>
      <w:r>
        <w:rPr>
          <w:rFonts w:cs="David" w:hint="cs"/>
          <w:sz w:val="24"/>
          <w:szCs w:val="24"/>
          <w:rtl/>
        </w:rPr>
        <w:t xml:space="preserve">אל הרב </w:t>
      </w:r>
      <w:proofErr w:type="spellStart"/>
      <w:r>
        <w:rPr>
          <w:rFonts w:cs="David" w:hint="cs"/>
          <w:sz w:val="24"/>
          <w:szCs w:val="24"/>
          <w:rtl/>
        </w:rPr>
        <w:t>מייזליש</w:t>
      </w:r>
      <w:proofErr w:type="spellEnd"/>
      <w:r>
        <w:rPr>
          <w:rFonts w:cs="David" w:hint="cs"/>
          <w:sz w:val="24"/>
          <w:szCs w:val="24"/>
          <w:rtl/>
        </w:rPr>
        <w:t xml:space="preserve"> בא בחור בשם ר' עקיבא ושאל אותו איך נעזור לו- יהרגו את משה בסלקציה כי הוא נמוך. עקיבא אמר שיש לו מספיק כסף ואפשר לפדות אותו. הרב </w:t>
      </w:r>
      <w:proofErr w:type="spellStart"/>
      <w:r>
        <w:rPr>
          <w:rFonts w:cs="David" w:hint="cs"/>
          <w:sz w:val="24"/>
          <w:szCs w:val="24"/>
          <w:rtl/>
        </w:rPr>
        <w:t>מייזליש</w:t>
      </w:r>
      <w:proofErr w:type="spellEnd"/>
      <w:r>
        <w:rPr>
          <w:rFonts w:cs="David" w:hint="cs"/>
          <w:sz w:val="24"/>
          <w:szCs w:val="24"/>
          <w:rtl/>
        </w:rPr>
        <w:t xml:space="preserve"> אמר שהוא לא יכול לתת לו לפדות אותו כי מישהו אחר ימות במקומו והוא יסייע לנאצים להרוג מישהו אחר. עקיבא אמר שהוא יחליף את מקומו עם משה. הרב אמר שהוא לא מסכים לכך, חייו של עקיבא קודמים והוא לא מתיר לו להחליף מקום עם משה. עקיבא הולך וחוזר אח"כ ואומר שהוא לא מוצא שקט לנפשו- הוא צופה לו עתיד מזהיר ויהרגו אותו בין כה וכה ולפחות תהיה לו הזכות להציל את משה. הוא רק מבקש מהרב שיבטיח לו שהוא לא נחשב כמתאבד. הרב </w:t>
      </w:r>
      <w:proofErr w:type="spellStart"/>
      <w:r>
        <w:rPr>
          <w:rFonts w:cs="David" w:hint="cs"/>
          <w:sz w:val="24"/>
          <w:szCs w:val="24"/>
          <w:rtl/>
        </w:rPr>
        <w:t>מייזליש</w:t>
      </w:r>
      <w:proofErr w:type="spellEnd"/>
      <w:r>
        <w:rPr>
          <w:rFonts w:cs="David" w:hint="cs"/>
          <w:sz w:val="24"/>
          <w:szCs w:val="24"/>
          <w:rtl/>
        </w:rPr>
        <w:t xml:space="preserve"> אמר לו שהוא </w:t>
      </w:r>
      <w:proofErr w:type="spellStart"/>
      <w:r>
        <w:rPr>
          <w:rFonts w:cs="David" w:hint="cs"/>
          <w:sz w:val="24"/>
          <w:szCs w:val="24"/>
          <w:rtl/>
        </w:rPr>
        <w:t>לל</w:t>
      </w:r>
      <w:proofErr w:type="spellEnd"/>
      <w:r>
        <w:rPr>
          <w:rFonts w:cs="David" w:hint="cs"/>
          <w:sz w:val="24"/>
          <w:szCs w:val="24"/>
          <w:rtl/>
        </w:rPr>
        <w:t xml:space="preserve"> איכול להבטיח לו כזה דבר, אסור לו לעשות זאת ובוודאי לא ניתן להבטיח לו שהוא לא מאבד את עצמו לדעת במעשה זה.</w:t>
      </w:r>
    </w:p>
    <w:p w:rsidR="000B24C4" w:rsidRPr="004B6269" w:rsidRDefault="000B24C4" w:rsidP="003A7C81">
      <w:pPr>
        <w:pStyle w:val="a3"/>
        <w:spacing w:line="276" w:lineRule="auto"/>
        <w:jc w:val="both"/>
        <w:rPr>
          <w:rFonts w:cs="David"/>
          <w:sz w:val="24"/>
          <w:szCs w:val="24"/>
          <w:rtl/>
        </w:rPr>
      </w:pPr>
      <w:r>
        <w:rPr>
          <w:rFonts w:cs="David" w:hint="cs"/>
          <w:sz w:val="24"/>
          <w:szCs w:val="24"/>
          <w:rtl/>
        </w:rPr>
        <w:t xml:space="preserve">הרב </w:t>
      </w:r>
      <w:proofErr w:type="spellStart"/>
      <w:r>
        <w:rPr>
          <w:rFonts w:cs="David" w:hint="cs"/>
          <w:sz w:val="24"/>
          <w:szCs w:val="24"/>
          <w:rtl/>
        </w:rPr>
        <w:t>מייזליש</w:t>
      </w:r>
      <w:proofErr w:type="spellEnd"/>
      <w:r>
        <w:rPr>
          <w:rFonts w:cs="David" w:hint="cs"/>
          <w:sz w:val="24"/>
          <w:szCs w:val="24"/>
          <w:rtl/>
        </w:rPr>
        <w:t xml:space="preserve"> לא מספר את סוף הסיפור, הוא נעצר בשאלה. לבסוף גם משה וגם עקיבא נספו בשואה. כך הוא מספר בתוך השו"ת. </w:t>
      </w:r>
    </w:p>
    <w:p w:rsidR="00363CEF" w:rsidRDefault="000B24C4" w:rsidP="003A7C81">
      <w:pPr>
        <w:pStyle w:val="a3"/>
        <w:spacing w:line="276" w:lineRule="auto"/>
        <w:jc w:val="both"/>
        <w:rPr>
          <w:rFonts w:cs="David"/>
          <w:sz w:val="24"/>
          <w:szCs w:val="24"/>
          <w:rtl/>
        </w:rPr>
      </w:pPr>
      <w:r>
        <w:rPr>
          <w:rFonts w:cs="David" w:hint="cs"/>
          <w:sz w:val="24"/>
          <w:szCs w:val="24"/>
          <w:rtl/>
        </w:rPr>
        <w:t xml:space="preserve">הרב </w:t>
      </w:r>
      <w:proofErr w:type="spellStart"/>
      <w:r>
        <w:rPr>
          <w:rFonts w:cs="David" w:hint="cs"/>
          <w:sz w:val="24"/>
          <w:szCs w:val="24"/>
          <w:rtl/>
        </w:rPr>
        <w:t>מייזליש</w:t>
      </w:r>
      <w:proofErr w:type="spellEnd"/>
      <w:r>
        <w:rPr>
          <w:rFonts w:cs="David" w:hint="cs"/>
          <w:sz w:val="24"/>
          <w:szCs w:val="24"/>
          <w:rtl/>
        </w:rPr>
        <w:t xml:space="preserve"> נשאל שאלה הלכתית בתנאים לא תנאים.  ה</w:t>
      </w:r>
      <w:r w:rsidR="00C86C7A">
        <w:rPr>
          <w:rFonts w:cs="David" w:hint="cs"/>
          <w:sz w:val="24"/>
          <w:szCs w:val="24"/>
          <w:rtl/>
        </w:rPr>
        <w:t xml:space="preserve">רב </w:t>
      </w:r>
      <w:proofErr w:type="spellStart"/>
      <w:r w:rsidR="00C86C7A">
        <w:rPr>
          <w:rFonts w:cs="David" w:hint="cs"/>
          <w:sz w:val="24"/>
          <w:szCs w:val="24"/>
          <w:rtl/>
        </w:rPr>
        <w:t>מייזליש</w:t>
      </w:r>
      <w:proofErr w:type="spellEnd"/>
      <w:r w:rsidR="00C86C7A">
        <w:rPr>
          <w:rFonts w:cs="David" w:hint="cs"/>
          <w:sz w:val="24"/>
          <w:szCs w:val="24"/>
          <w:rtl/>
        </w:rPr>
        <w:t xml:space="preserve"> אומר שהוא לא יכול לפ</w:t>
      </w:r>
      <w:r>
        <w:rPr>
          <w:rFonts w:cs="David" w:hint="cs"/>
          <w:sz w:val="24"/>
          <w:szCs w:val="24"/>
          <w:rtl/>
        </w:rPr>
        <w:t xml:space="preserve">סוק בעניין זה, הוא לא נכנס לעובי הקורה אלא משפטים כלליים- חייך קודמים. איך אנו יודעים זאת? 1978- הבן של הרב </w:t>
      </w:r>
      <w:proofErr w:type="spellStart"/>
      <w:r>
        <w:rPr>
          <w:rFonts w:cs="David" w:hint="cs"/>
          <w:sz w:val="24"/>
          <w:szCs w:val="24"/>
          <w:rtl/>
        </w:rPr>
        <w:t>מייזליש</w:t>
      </w:r>
      <w:proofErr w:type="spellEnd"/>
      <w:r>
        <w:rPr>
          <w:rFonts w:cs="David" w:hint="cs"/>
          <w:sz w:val="24"/>
          <w:szCs w:val="24"/>
          <w:rtl/>
        </w:rPr>
        <w:t xml:space="preserve"> שולח את הספר </w:t>
      </w:r>
      <w:r w:rsidR="00C86C7A">
        <w:rPr>
          <w:rFonts w:cs="David" w:hint="cs"/>
          <w:sz w:val="24"/>
          <w:szCs w:val="24"/>
          <w:rtl/>
        </w:rPr>
        <w:t>של</w:t>
      </w:r>
      <w:r>
        <w:rPr>
          <w:rFonts w:cs="David" w:hint="cs"/>
          <w:sz w:val="24"/>
          <w:szCs w:val="24"/>
          <w:rtl/>
        </w:rPr>
        <w:t xml:space="preserve"> אביו לרב מנשה קליין</w:t>
      </w:r>
      <w:r w:rsidR="00C86C7A">
        <w:rPr>
          <w:rFonts w:cs="David" w:hint="cs"/>
          <w:sz w:val="24"/>
          <w:szCs w:val="24"/>
          <w:rtl/>
        </w:rPr>
        <w:t xml:space="preserve">. הוא מקבל את הספר הזה- מקדשי ה'. הוא כותב לבן של הרב </w:t>
      </w:r>
      <w:proofErr w:type="spellStart"/>
      <w:r w:rsidR="00C86C7A">
        <w:rPr>
          <w:rFonts w:cs="David" w:hint="cs"/>
          <w:sz w:val="24"/>
          <w:szCs w:val="24"/>
          <w:rtl/>
        </w:rPr>
        <w:t>מייזליש</w:t>
      </w:r>
      <w:proofErr w:type="spellEnd"/>
      <w:r w:rsidR="00C86C7A">
        <w:rPr>
          <w:rFonts w:cs="David" w:hint="cs"/>
          <w:sz w:val="24"/>
          <w:szCs w:val="24"/>
          <w:rtl/>
        </w:rPr>
        <w:t xml:space="preserve">- תודה רבה על הספר אבל אני ל א יכול להתעלם לעיל כי הוא מבין שאביו היה נתון למצב קשה אבל מה שהוא פסק זה לא פסק נכון כי יש לנו דינים של קדימות בהלכה ויש לנו דין של קדימות לתלמיד חכם- יש לנו דין קדימה על פני יהודי שהוא לא תלמיד חכם ורב </w:t>
      </w:r>
      <w:proofErr w:type="spellStart"/>
      <w:r w:rsidR="00C86C7A">
        <w:rPr>
          <w:rFonts w:cs="David" w:hint="cs"/>
          <w:sz w:val="24"/>
          <w:szCs w:val="24"/>
          <w:rtl/>
        </w:rPr>
        <w:t>מייזליש</w:t>
      </w:r>
      <w:proofErr w:type="spellEnd"/>
      <w:r w:rsidR="00C86C7A">
        <w:rPr>
          <w:rFonts w:cs="David" w:hint="cs"/>
          <w:sz w:val="24"/>
          <w:szCs w:val="24"/>
          <w:rtl/>
        </w:rPr>
        <w:t xml:space="preserve"> היה צריך לדון עפ"י הפרמטרים האלו והוא כותב שעקיבא צדק כי משה היה בגדר תלמיד חכם ורב </w:t>
      </w:r>
      <w:proofErr w:type="spellStart"/>
      <w:r w:rsidR="00C86C7A">
        <w:rPr>
          <w:rFonts w:cs="David" w:hint="cs"/>
          <w:sz w:val="24"/>
          <w:szCs w:val="24"/>
          <w:rtl/>
        </w:rPr>
        <w:t>מייזליש</w:t>
      </w:r>
      <w:proofErr w:type="spellEnd"/>
      <w:r w:rsidR="00C86C7A">
        <w:rPr>
          <w:rFonts w:cs="David" w:hint="cs"/>
          <w:sz w:val="24"/>
          <w:szCs w:val="24"/>
          <w:rtl/>
        </w:rPr>
        <w:t xml:space="preserve"> היה צריך לפסוק לעקיבא שיחליף את מקומו עם משה כי באמת צריך להציל אותו.</w:t>
      </w:r>
    </w:p>
    <w:p w:rsidR="00C86C7A" w:rsidRDefault="00C86C7A" w:rsidP="003A7C81">
      <w:pPr>
        <w:pStyle w:val="a3"/>
        <w:spacing w:line="276" w:lineRule="auto"/>
        <w:jc w:val="both"/>
        <w:rPr>
          <w:rFonts w:cs="David"/>
          <w:sz w:val="24"/>
          <w:szCs w:val="24"/>
          <w:rtl/>
        </w:rPr>
      </w:pPr>
      <w:r>
        <w:rPr>
          <w:rFonts w:cs="David" w:hint="cs"/>
          <w:sz w:val="24"/>
          <w:szCs w:val="24"/>
          <w:rtl/>
        </w:rPr>
        <w:t xml:space="preserve">ר' מנשה קליין כותב את הדברים מתוך כבוד. אבל בשורה התחתונה הוא אומר- מה שפסקת לא מבוסס. המרצה אומר שזה לא כוחות- מעמידים מישהו שנמצא בגיא ההריגה מול מי שכותב תשובה בנושא לאחר כמה שנים ולכן הרב </w:t>
      </w:r>
      <w:proofErr w:type="spellStart"/>
      <w:r>
        <w:rPr>
          <w:rFonts w:cs="David" w:hint="cs"/>
          <w:sz w:val="24"/>
          <w:szCs w:val="24"/>
          <w:rtl/>
        </w:rPr>
        <w:t>מייזליש</w:t>
      </w:r>
      <w:proofErr w:type="spellEnd"/>
      <w:r>
        <w:rPr>
          <w:rFonts w:cs="David" w:hint="cs"/>
          <w:sz w:val="24"/>
          <w:szCs w:val="24"/>
          <w:rtl/>
        </w:rPr>
        <w:t xml:space="preserve"> לא באמת פסק, הוא לא רצה לפסוק- חייו של עקיבא קודמים, הוא צריך לדאוג לעצמו ולא ניתן לתת היתר כזה. </w:t>
      </w:r>
    </w:p>
    <w:p w:rsidR="00C86C7A" w:rsidRDefault="00C86C7A" w:rsidP="003A7C81">
      <w:pPr>
        <w:pStyle w:val="a3"/>
        <w:spacing w:line="276" w:lineRule="auto"/>
        <w:jc w:val="both"/>
        <w:rPr>
          <w:rFonts w:cs="David"/>
          <w:sz w:val="24"/>
          <w:szCs w:val="24"/>
          <w:rtl/>
        </w:rPr>
      </w:pPr>
      <w:r>
        <w:rPr>
          <w:rFonts w:cs="David" w:hint="cs"/>
          <w:sz w:val="24"/>
          <w:szCs w:val="24"/>
          <w:rtl/>
        </w:rPr>
        <w:t xml:space="preserve">ר' מנשה קליין לא מזלזל, הוא בעצמו הונגרי ועבר את השואה.  </w:t>
      </w:r>
    </w:p>
    <w:p w:rsidR="00BC5C1A" w:rsidRDefault="00BC5C1A" w:rsidP="003A7C81">
      <w:pPr>
        <w:pStyle w:val="a3"/>
        <w:spacing w:line="276" w:lineRule="auto"/>
        <w:jc w:val="both"/>
        <w:rPr>
          <w:rFonts w:cs="David"/>
          <w:sz w:val="24"/>
          <w:szCs w:val="24"/>
          <w:rtl/>
        </w:rPr>
      </w:pPr>
      <w:r>
        <w:rPr>
          <w:rFonts w:cs="David" w:hint="cs"/>
          <w:sz w:val="24"/>
          <w:szCs w:val="24"/>
          <w:rtl/>
        </w:rPr>
        <w:t xml:space="preserve">ואז הוא מוסיף את הסיפור הבא, הוא רוצה להוכיח שמה שהוא אמר זה לא הזוי. איך הוא מוכיח זאת? היו מקרים כאלו- היה מקרה כזה </w:t>
      </w:r>
      <w:proofErr w:type="spellStart"/>
      <w:r>
        <w:rPr>
          <w:rFonts w:cs="David" w:hint="cs"/>
          <w:sz w:val="24"/>
          <w:szCs w:val="24"/>
          <w:rtl/>
        </w:rPr>
        <w:t>בבוכניה</w:t>
      </w:r>
      <w:proofErr w:type="spellEnd"/>
      <w:r>
        <w:rPr>
          <w:rFonts w:cs="David" w:hint="cs"/>
          <w:sz w:val="24"/>
          <w:szCs w:val="24"/>
          <w:rtl/>
        </w:rPr>
        <w:t xml:space="preserve"> בפולין ונמלט לשם האדמו"ר </w:t>
      </w:r>
      <w:proofErr w:type="spellStart"/>
      <w:r>
        <w:rPr>
          <w:rFonts w:cs="David" w:hint="cs"/>
          <w:sz w:val="24"/>
          <w:szCs w:val="24"/>
          <w:rtl/>
        </w:rPr>
        <w:t>מבעלז</w:t>
      </w:r>
      <w:proofErr w:type="spellEnd"/>
      <w:r>
        <w:rPr>
          <w:rFonts w:cs="David" w:hint="cs"/>
          <w:sz w:val="24"/>
          <w:szCs w:val="24"/>
          <w:rtl/>
        </w:rPr>
        <w:t xml:space="preserve">. השיטה של הגרמנים בהתחלה הייתה להיכנס לערים ולקחת את המנהיגים- רבנים, אדמו"רים ומנהיגי הקהילה. הרעיון היא לקחת את המנהיגים ואז יש הנהגה סוג ב'. הגרמנים מחפשים את האדמו"ר </w:t>
      </w:r>
      <w:proofErr w:type="spellStart"/>
      <w:r>
        <w:rPr>
          <w:rFonts w:cs="David" w:hint="cs"/>
          <w:sz w:val="24"/>
          <w:szCs w:val="24"/>
          <w:rtl/>
        </w:rPr>
        <w:t>מבעלז</w:t>
      </w:r>
      <w:proofErr w:type="spellEnd"/>
      <w:r>
        <w:rPr>
          <w:rFonts w:cs="David" w:hint="cs"/>
          <w:sz w:val="24"/>
          <w:szCs w:val="24"/>
          <w:rtl/>
        </w:rPr>
        <w:t xml:space="preserve"> ורוצים לתפוס אותו. הם מגיעים </w:t>
      </w:r>
      <w:proofErr w:type="spellStart"/>
      <w:r>
        <w:rPr>
          <w:rFonts w:cs="David" w:hint="cs"/>
          <w:sz w:val="24"/>
          <w:szCs w:val="24"/>
          <w:rtl/>
        </w:rPr>
        <w:t>לבוכניה</w:t>
      </w:r>
      <w:proofErr w:type="spellEnd"/>
      <w:r>
        <w:rPr>
          <w:rFonts w:cs="David" w:hint="cs"/>
          <w:sz w:val="24"/>
          <w:szCs w:val="24"/>
          <w:rtl/>
        </w:rPr>
        <w:t xml:space="preserve"> ואומרים שהם שמעו שהאדמו"ר </w:t>
      </w:r>
      <w:proofErr w:type="spellStart"/>
      <w:r>
        <w:rPr>
          <w:rFonts w:cs="David" w:hint="cs"/>
          <w:sz w:val="24"/>
          <w:szCs w:val="24"/>
          <w:rtl/>
        </w:rPr>
        <w:t>מבעלז</w:t>
      </w:r>
      <w:proofErr w:type="spellEnd"/>
      <w:r>
        <w:rPr>
          <w:rFonts w:cs="David" w:hint="cs"/>
          <w:sz w:val="24"/>
          <w:szCs w:val="24"/>
          <w:rtl/>
        </w:rPr>
        <w:t xml:space="preserve"> שם. </w:t>
      </w:r>
      <w:proofErr w:type="spellStart"/>
      <w:r>
        <w:rPr>
          <w:rFonts w:cs="David" w:hint="cs"/>
          <w:sz w:val="24"/>
          <w:szCs w:val="24"/>
          <w:rtl/>
        </w:rPr>
        <w:t>יוצ</w:t>
      </w:r>
      <w:proofErr w:type="spellEnd"/>
      <w:r>
        <w:rPr>
          <w:rFonts w:cs="David" w:hint="cs"/>
          <w:sz w:val="24"/>
          <w:szCs w:val="24"/>
          <w:rtl/>
        </w:rPr>
        <w:t xml:space="preserve"> יהודי מהגטו ואומר שהוא האדמו"ר </w:t>
      </w:r>
      <w:proofErr w:type="spellStart"/>
      <w:r>
        <w:rPr>
          <w:rFonts w:cs="David" w:hint="cs"/>
          <w:sz w:val="24"/>
          <w:szCs w:val="24"/>
          <w:rtl/>
        </w:rPr>
        <w:t>מבעלז</w:t>
      </w:r>
      <w:proofErr w:type="spellEnd"/>
      <w:r>
        <w:rPr>
          <w:rFonts w:cs="David" w:hint="cs"/>
          <w:sz w:val="24"/>
          <w:szCs w:val="24"/>
          <w:rtl/>
        </w:rPr>
        <w:t xml:space="preserve">. הגרמנים לוקחים אותו ובאותו זמן האדמו"ר </w:t>
      </w:r>
      <w:proofErr w:type="spellStart"/>
      <w:r>
        <w:rPr>
          <w:rFonts w:cs="David" w:hint="cs"/>
          <w:sz w:val="24"/>
          <w:szCs w:val="24"/>
          <w:rtl/>
        </w:rPr>
        <w:t>מבעלז</w:t>
      </w:r>
      <w:proofErr w:type="spellEnd"/>
      <w:r>
        <w:rPr>
          <w:rFonts w:cs="David" w:hint="cs"/>
          <w:sz w:val="24"/>
          <w:szCs w:val="24"/>
          <w:rtl/>
        </w:rPr>
        <w:t xml:space="preserve"> האמיתי נמלט.</w:t>
      </w:r>
    </w:p>
    <w:p w:rsidR="00BC5C1A" w:rsidRDefault="00BC5C1A" w:rsidP="003A7C81">
      <w:pPr>
        <w:pStyle w:val="a3"/>
        <w:spacing w:line="276" w:lineRule="auto"/>
        <w:jc w:val="both"/>
        <w:rPr>
          <w:rFonts w:cs="David"/>
          <w:sz w:val="24"/>
          <w:szCs w:val="24"/>
          <w:rtl/>
        </w:rPr>
      </w:pPr>
      <w:r>
        <w:rPr>
          <w:rFonts w:cs="David" w:hint="cs"/>
          <w:sz w:val="24"/>
          <w:szCs w:val="24"/>
          <w:rtl/>
        </w:rPr>
        <w:t xml:space="preserve">סיפור דומה קרה עם האדמו"ר </w:t>
      </w:r>
      <w:proofErr w:type="spellStart"/>
      <w:r>
        <w:rPr>
          <w:rFonts w:cs="David" w:hint="cs"/>
          <w:sz w:val="24"/>
          <w:szCs w:val="24"/>
          <w:rtl/>
        </w:rPr>
        <w:t>מרדזין</w:t>
      </w:r>
      <w:proofErr w:type="spellEnd"/>
      <w:r>
        <w:rPr>
          <w:rFonts w:cs="David" w:hint="cs"/>
          <w:sz w:val="24"/>
          <w:szCs w:val="24"/>
          <w:rtl/>
        </w:rPr>
        <w:t xml:space="preserve">, הם הולכים עם תכלת בציצית. האדמו"ר </w:t>
      </w:r>
      <w:proofErr w:type="spellStart"/>
      <w:r>
        <w:rPr>
          <w:rFonts w:cs="David" w:hint="cs"/>
          <w:sz w:val="24"/>
          <w:szCs w:val="24"/>
          <w:rtl/>
        </w:rPr>
        <w:t>מרדזין</w:t>
      </w:r>
      <w:proofErr w:type="spellEnd"/>
      <w:r>
        <w:rPr>
          <w:rFonts w:cs="David" w:hint="cs"/>
          <w:sz w:val="24"/>
          <w:szCs w:val="24"/>
          <w:rtl/>
        </w:rPr>
        <w:t xml:space="preserve"> הגיעה לעיירה מסוימת ואז הגרמנים אומרים להם שימסרו להם את האדמו"ר והם ייתנו לכל השאר לחיות. לפני שבקשה זו מגיעה לאדמו"ר </w:t>
      </w:r>
      <w:proofErr w:type="spellStart"/>
      <w:r>
        <w:rPr>
          <w:rFonts w:cs="David" w:hint="cs"/>
          <w:sz w:val="24"/>
          <w:szCs w:val="24"/>
          <w:rtl/>
        </w:rPr>
        <w:t>מרדזין</w:t>
      </w:r>
      <w:proofErr w:type="spellEnd"/>
      <w:r>
        <w:rPr>
          <w:rFonts w:cs="David" w:hint="cs"/>
          <w:sz w:val="24"/>
          <w:szCs w:val="24"/>
          <w:rtl/>
        </w:rPr>
        <w:t xml:space="preserve"> אחד מהחסידים שלו לוקח את הטלית של האדמו"ר ויוצא איתה- כי סימן הזיהוי של </w:t>
      </w:r>
      <w:proofErr w:type="spellStart"/>
      <w:r>
        <w:rPr>
          <w:rFonts w:cs="David" w:hint="cs"/>
          <w:sz w:val="24"/>
          <w:szCs w:val="24"/>
          <w:rtl/>
        </w:rPr>
        <w:t>האדמור</w:t>
      </w:r>
      <w:proofErr w:type="spellEnd"/>
      <w:r>
        <w:rPr>
          <w:rFonts w:cs="David" w:hint="cs"/>
          <w:sz w:val="24"/>
          <w:szCs w:val="24"/>
          <w:rtl/>
        </w:rPr>
        <w:t xml:space="preserve"> הוא פתיל תכלת בציצית. היהודי מזדהה בתור האדמו"ר </w:t>
      </w:r>
      <w:proofErr w:type="spellStart"/>
      <w:r>
        <w:rPr>
          <w:rFonts w:cs="David" w:hint="cs"/>
          <w:sz w:val="24"/>
          <w:szCs w:val="24"/>
          <w:rtl/>
        </w:rPr>
        <w:t>מרדזין</w:t>
      </w:r>
      <w:proofErr w:type="spellEnd"/>
      <w:r>
        <w:rPr>
          <w:rFonts w:cs="David" w:hint="cs"/>
          <w:sz w:val="24"/>
          <w:szCs w:val="24"/>
          <w:rtl/>
        </w:rPr>
        <w:t xml:space="preserve"> והגרמנים יורים בו במקום. האדמו"ר </w:t>
      </w:r>
      <w:proofErr w:type="spellStart"/>
      <w:r>
        <w:rPr>
          <w:rFonts w:cs="David" w:hint="cs"/>
          <w:sz w:val="24"/>
          <w:szCs w:val="24"/>
          <w:rtl/>
        </w:rPr>
        <w:t>מרדזין</w:t>
      </w:r>
      <w:proofErr w:type="spellEnd"/>
      <w:r>
        <w:rPr>
          <w:rFonts w:cs="David" w:hint="cs"/>
          <w:sz w:val="24"/>
          <w:szCs w:val="24"/>
          <w:rtl/>
        </w:rPr>
        <w:t xml:space="preserve"> שומע את הסיפור ואמר שהוא לא נתן אישור לזה והוא מסר את עצמו לגרמנים, כאשר הם גילו לאחר כמה ימים שהם הרגו את האדם הלא נכון. שני הסיפורים מספרים את אותו סיפור על רצון האנשים להחליף מקומות כדי למסור את נפשם ור' מנשה קליין אמר שזה מה שצריך לעשות עפ"י ההלכה. ר' מנשה אמר שהוא לא יכול לשאת את האחריות הזו.</w:t>
      </w:r>
    </w:p>
    <w:p w:rsidR="00BC5C1A" w:rsidRDefault="00BC5C1A" w:rsidP="003A7C81">
      <w:pPr>
        <w:pStyle w:val="a3"/>
        <w:spacing w:line="276" w:lineRule="auto"/>
        <w:jc w:val="both"/>
        <w:rPr>
          <w:rFonts w:cs="David"/>
          <w:sz w:val="24"/>
          <w:szCs w:val="24"/>
          <w:rtl/>
        </w:rPr>
      </w:pPr>
    </w:p>
    <w:p w:rsidR="00BC5C1A" w:rsidRDefault="00BC5C1A" w:rsidP="003A7C81">
      <w:pPr>
        <w:pStyle w:val="a3"/>
        <w:spacing w:line="276" w:lineRule="auto"/>
        <w:jc w:val="both"/>
        <w:rPr>
          <w:rFonts w:cs="David"/>
          <w:sz w:val="24"/>
          <w:szCs w:val="24"/>
          <w:rtl/>
        </w:rPr>
      </w:pPr>
      <w:r>
        <w:rPr>
          <w:rFonts w:cs="David" w:hint="cs"/>
          <w:sz w:val="24"/>
          <w:szCs w:val="24"/>
          <w:rtl/>
        </w:rPr>
        <w:t xml:space="preserve">מדוע הרב </w:t>
      </w:r>
      <w:proofErr w:type="spellStart"/>
      <w:r>
        <w:rPr>
          <w:rFonts w:cs="David" w:hint="cs"/>
          <w:sz w:val="24"/>
          <w:szCs w:val="24"/>
          <w:rtl/>
        </w:rPr>
        <w:t>מייזליש</w:t>
      </w:r>
      <w:proofErr w:type="spellEnd"/>
      <w:r>
        <w:rPr>
          <w:rFonts w:cs="David" w:hint="cs"/>
          <w:sz w:val="24"/>
          <w:szCs w:val="24"/>
          <w:rtl/>
        </w:rPr>
        <w:t xml:space="preserve"> כותב את התשובה הזו? </w:t>
      </w:r>
      <w:r w:rsidR="004B5B1D">
        <w:rPr>
          <w:rFonts w:cs="David" w:hint="cs"/>
          <w:sz w:val="24"/>
          <w:szCs w:val="24"/>
          <w:rtl/>
        </w:rPr>
        <w:t xml:space="preserve">זו כתיבה </w:t>
      </w:r>
      <w:proofErr w:type="spellStart"/>
      <w:r w:rsidR="004B5B1D">
        <w:rPr>
          <w:rFonts w:cs="David" w:hint="cs"/>
          <w:sz w:val="24"/>
          <w:szCs w:val="24"/>
          <w:rtl/>
        </w:rPr>
        <w:t>תרפיוטית</w:t>
      </w:r>
      <w:proofErr w:type="spellEnd"/>
      <w:r w:rsidR="004B5B1D">
        <w:rPr>
          <w:rFonts w:cs="David" w:hint="cs"/>
          <w:sz w:val="24"/>
          <w:szCs w:val="24"/>
          <w:rtl/>
        </w:rPr>
        <w:t>- טיפולית כך הוא מתמודד עם מה שהוא עבר וראה. זה סוג של התמודדות ועד עכשיו לא ראינו שהז'אנר של ספרות השו"ת זה סוג של כתיבה טיפולית.</w:t>
      </w:r>
    </w:p>
    <w:p w:rsidR="004B5B1D" w:rsidRDefault="00E95F3B" w:rsidP="003A7C81">
      <w:pPr>
        <w:pStyle w:val="a3"/>
        <w:spacing w:line="276" w:lineRule="auto"/>
        <w:jc w:val="both"/>
        <w:rPr>
          <w:rFonts w:cs="David"/>
          <w:sz w:val="24"/>
          <w:szCs w:val="24"/>
          <w:rtl/>
        </w:rPr>
      </w:pPr>
      <w:r>
        <w:rPr>
          <w:rFonts w:cs="David" w:hint="cs"/>
          <w:sz w:val="24"/>
          <w:szCs w:val="24"/>
          <w:rtl/>
        </w:rPr>
        <w:t>ישנה שאלה עד כמה הכתיבה השיפוטית של השופטים בארץ זה סוג של כתיבה טיפולית? ישנה שאלה עד כמה אנו יכולים ללמוד על תופעות בימינו מכתיבה במצבי לחץ חמורים, כתיבה בתק' השואה.</w:t>
      </w:r>
    </w:p>
    <w:p w:rsidR="00E95F3B" w:rsidRDefault="00E95F3B" w:rsidP="003A7C81">
      <w:pPr>
        <w:pStyle w:val="a3"/>
        <w:spacing w:line="276" w:lineRule="auto"/>
        <w:jc w:val="both"/>
        <w:rPr>
          <w:rFonts w:cs="David"/>
          <w:sz w:val="24"/>
          <w:szCs w:val="24"/>
          <w:rtl/>
        </w:rPr>
      </w:pPr>
      <w:r>
        <w:rPr>
          <w:rFonts w:cs="David" w:hint="cs"/>
          <w:sz w:val="24"/>
          <w:szCs w:val="24"/>
          <w:rtl/>
        </w:rPr>
        <w:t xml:space="preserve">אחרי חוק יסודות המשפט ופס"ד </w:t>
      </w:r>
      <w:proofErr w:type="spellStart"/>
      <w:r>
        <w:rPr>
          <w:rFonts w:cs="David" w:hint="cs"/>
          <w:sz w:val="24"/>
          <w:szCs w:val="24"/>
          <w:rtl/>
        </w:rPr>
        <w:t>הנדלס</w:t>
      </w:r>
      <w:proofErr w:type="spellEnd"/>
      <w:r>
        <w:rPr>
          <w:rFonts w:cs="David" w:hint="cs"/>
          <w:sz w:val="24"/>
          <w:szCs w:val="24"/>
          <w:rtl/>
        </w:rPr>
        <w:t xml:space="preserve">- כאשר הוא כולל את המשפט העברי זה סוג של כתיבה טיפולית. ביהמ"ש פסק שהמשפט העברי זה לא המקור לפסיקה בישראל ובכל זאת הוא רוצה להעלות את המשפט העברי על הפרק. </w:t>
      </w:r>
    </w:p>
    <w:p w:rsidR="00E95F3B" w:rsidRDefault="00E937AD" w:rsidP="003A7C81">
      <w:pPr>
        <w:pStyle w:val="a3"/>
        <w:spacing w:line="276" w:lineRule="auto"/>
        <w:jc w:val="both"/>
        <w:rPr>
          <w:rFonts w:cs="David"/>
          <w:sz w:val="24"/>
          <w:szCs w:val="24"/>
          <w:rtl/>
        </w:rPr>
      </w:pPr>
      <w:r>
        <w:rPr>
          <w:rFonts w:cs="David" w:hint="cs"/>
          <w:sz w:val="24"/>
          <w:szCs w:val="24"/>
          <w:rtl/>
        </w:rPr>
        <w:t xml:space="preserve">השופט ברק- אולי הוא מרגיש שהעולם של ישראל קטן לו, הוא רוצה להיות פילוסוף של המשפט ולכן מרחיב במשפט גרמני. </w:t>
      </w:r>
    </w:p>
    <w:p w:rsidR="00BC5C1A" w:rsidRDefault="00BC5C1A" w:rsidP="003A7C81">
      <w:pPr>
        <w:pStyle w:val="a3"/>
        <w:spacing w:line="276" w:lineRule="auto"/>
        <w:jc w:val="both"/>
        <w:rPr>
          <w:rFonts w:cs="David"/>
          <w:sz w:val="24"/>
          <w:szCs w:val="24"/>
          <w:rtl/>
        </w:rPr>
      </w:pPr>
    </w:p>
    <w:p w:rsidR="00005F24" w:rsidRDefault="00AF75FE" w:rsidP="003A7C81">
      <w:pPr>
        <w:pStyle w:val="a3"/>
        <w:spacing w:line="276" w:lineRule="auto"/>
        <w:jc w:val="both"/>
        <w:rPr>
          <w:rFonts w:cs="David"/>
          <w:b/>
          <w:bCs/>
          <w:sz w:val="24"/>
          <w:szCs w:val="24"/>
          <w:rtl/>
        </w:rPr>
      </w:pPr>
      <w:r w:rsidRPr="00AF75FE">
        <w:rPr>
          <w:rFonts w:cs="David" w:hint="cs"/>
          <w:b/>
          <w:bCs/>
          <w:sz w:val="24"/>
          <w:szCs w:val="24"/>
          <w:highlight w:val="green"/>
          <w:rtl/>
        </w:rPr>
        <w:t>4.6.13</w:t>
      </w:r>
    </w:p>
    <w:p w:rsidR="00AF75FE" w:rsidRDefault="00AF75FE" w:rsidP="003A7C81">
      <w:pPr>
        <w:pStyle w:val="a3"/>
        <w:spacing w:line="276" w:lineRule="auto"/>
        <w:jc w:val="both"/>
        <w:rPr>
          <w:rFonts w:cs="David"/>
          <w:b/>
          <w:bCs/>
          <w:sz w:val="24"/>
          <w:szCs w:val="24"/>
          <w:rtl/>
        </w:rPr>
      </w:pPr>
      <w:r>
        <w:rPr>
          <w:rFonts w:cs="David" w:hint="cs"/>
          <w:b/>
          <w:bCs/>
          <w:sz w:val="24"/>
          <w:szCs w:val="24"/>
          <w:rtl/>
        </w:rPr>
        <w:t>שו"ת מהשואה ולאחריה.</w:t>
      </w:r>
    </w:p>
    <w:p w:rsidR="00AF75FE" w:rsidRDefault="00AF75FE" w:rsidP="003A7C81">
      <w:pPr>
        <w:pStyle w:val="a3"/>
        <w:spacing w:line="276" w:lineRule="auto"/>
        <w:jc w:val="both"/>
        <w:rPr>
          <w:rFonts w:cs="David"/>
          <w:sz w:val="24"/>
          <w:szCs w:val="24"/>
          <w:rtl/>
        </w:rPr>
      </w:pPr>
      <w:r>
        <w:rPr>
          <w:rFonts w:cs="David" w:hint="cs"/>
          <w:sz w:val="24"/>
          <w:szCs w:val="24"/>
          <w:rtl/>
        </w:rPr>
        <w:t xml:space="preserve">הלכה בתק' השואה- למרות שלא היו תנאים היו ניסיונות לשמור על ההלכה ולצקת תוכן דתי למקרים חריגים ביותר. </w:t>
      </w:r>
    </w:p>
    <w:p w:rsidR="00AF75FE" w:rsidRDefault="00AF75FE" w:rsidP="003A7C81">
      <w:pPr>
        <w:pStyle w:val="a3"/>
        <w:spacing w:line="276" w:lineRule="auto"/>
        <w:jc w:val="both"/>
        <w:rPr>
          <w:rFonts w:cs="David"/>
          <w:sz w:val="24"/>
          <w:szCs w:val="24"/>
          <w:rtl/>
        </w:rPr>
      </w:pPr>
      <w:r>
        <w:rPr>
          <w:rFonts w:cs="David" w:hint="cs"/>
          <w:sz w:val="24"/>
          <w:szCs w:val="24"/>
          <w:rtl/>
        </w:rPr>
        <w:t xml:space="preserve">לאחר מכן עברנו לשאלות ותשובות שניתנו בשואה עצמה אם כי התשובות עצמן נכתבו לאחר השואה. </w:t>
      </w:r>
    </w:p>
    <w:p w:rsidR="00AF75FE" w:rsidRDefault="00AF75FE" w:rsidP="003A7C81">
      <w:pPr>
        <w:pStyle w:val="a3"/>
        <w:spacing w:line="276" w:lineRule="auto"/>
        <w:jc w:val="both"/>
        <w:rPr>
          <w:rFonts w:cs="David"/>
          <w:sz w:val="24"/>
          <w:szCs w:val="24"/>
          <w:rtl/>
        </w:rPr>
      </w:pPr>
    </w:p>
    <w:p w:rsidR="00F969F4" w:rsidRDefault="00F969F4" w:rsidP="003A7C81">
      <w:pPr>
        <w:pStyle w:val="a3"/>
        <w:spacing w:line="276" w:lineRule="auto"/>
        <w:jc w:val="both"/>
        <w:rPr>
          <w:rFonts w:cs="David"/>
          <w:sz w:val="24"/>
          <w:szCs w:val="24"/>
          <w:rtl/>
        </w:rPr>
      </w:pPr>
      <w:r>
        <w:rPr>
          <w:rFonts w:cs="David" w:hint="cs"/>
          <w:sz w:val="24"/>
          <w:szCs w:val="24"/>
          <w:rtl/>
        </w:rPr>
        <w:t xml:space="preserve">הרב מנשה קליין אמר שהרב </w:t>
      </w:r>
      <w:proofErr w:type="spellStart"/>
      <w:r>
        <w:rPr>
          <w:rFonts w:cs="David" w:hint="cs"/>
          <w:sz w:val="24"/>
          <w:szCs w:val="24"/>
          <w:rtl/>
        </w:rPr>
        <w:t>מייזלס</w:t>
      </w:r>
      <w:proofErr w:type="spellEnd"/>
      <w:r>
        <w:rPr>
          <w:rFonts w:cs="David" w:hint="cs"/>
          <w:sz w:val="24"/>
          <w:szCs w:val="24"/>
          <w:rtl/>
        </w:rPr>
        <w:t xml:space="preserve"> טעה בתשובה שהוא כותב לבן שלו, הוא אמר שיש קדימות בדיני נפשות והיו צריכים להציל את </w:t>
      </w:r>
      <w:proofErr w:type="spellStart"/>
      <w:r>
        <w:rPr>
          <w:rFonts w:cs="David" w:hint="cs"/>
          <w:sz w:val="24"/>
          <w:szCs w:val="24"/>
          <w:rtl/>
        </w:rPr>
        <w:t>מוישלה</w:t>
      </w:r>
      <w:proofErr w:type="spellEnd"/>
      <w:r>
        <w:rPr>
          <w:rFonts w:cs="David" w:hint="cs"/>
          <w:sz w:val="24"/>
          <w:szCs w:val="24"/>
          <w:rtl/>
        </w:rPr>
        <w:t xml:space="preserve"> העילוי. מזה יצאנו לדיון על המצב הפסיכולוגי של המשיב ואיך יש הבדל בין משיב שעומד </w:t>
      </w:r>
      <w:proofErr w:type="spellStart"/>
      <w:r>
        <w:rPr>
          <w:rFonts w:cs="David" w:hint="cs"/>
          <w:sz w:val="24"/>
          <w:szCs w:val="24"/>
          <w:rtl/>
        </w:rPr>
        <w:t>באושוייץ</w:t>
      </w:r>
      <w:proofErr w:type="spellEnd"/>
      <w:r>
        <w:rPr>
          <w:rFonts w:cs="David" w:hint="cs"/>
          <w:sz w:val="24"/>
          <w:szCs w:val="24"/>
          <w:rtl/>
        </w:rPr>
        <w:t xml:space="preserve"> </w:t>
      </w:r>
      <w:proofErr w:type="spellStart"/>
      <w:r>
        <w:rPr>
          <w:rFonts w:cs="David" w:hint="cs"/>
          <w:sz w:val="24"/>
          <w:szCs w:val="24"/>
          <w:rtl/>
        </w:rPr>
        <w:t>צריל</w:t>
      </w:r>
      <w:proofErr w:type="spellEnd"/>
      <w:r>
        <w:rPr>
          <w:rFonts w:cs="David" w:hint="cs"/>
          <w:sz w:val="24"/>
          <w:szCs w:val="24"/>
          <w:rtl/>
        </w:rPr>
        <w:t xml:space="preserve"> להסתכל לבחור בעיניים ואומר לו תחליף או לא והוא אומר שהוא לא יכול לענות על כך לעומת ביקורת של הרב קליין על הרב </w:t>
      </w:r>
      <w:proofErr w:type="spellStart"/>
      <w:r>
        <w:rPr>
          <w:rFonts w:cs="David" w:hint="cs"/>
          <w:sz w:val="24"/>
          <w:szCs w:val="24"/>
          <w:rtl/>
        </w:rPr>
        <w:t>מייזלס</w:t>
      </w:r>
      <w:proofErr w:type="spellEnd"/>
      <w:r>
        <w:rPr>
          <w:rFonts w:cs="David" w:hint="cs"/>
          <w:sz w:val="24"/>
          <w:szCs w:val="24"/>
          <w:rtl/>
        </w:rPr>
        <w:t>.</w:t>
      </w:r>
    </w:p>
    <w:p w:rsidR="00F969F4" w:rsidRDefault="00F969F4" w:rsidP="003A7C81">
      <w:pPr>
        <w:pStyle w:val="a3"/>
        <w:spacing w:line="276" w:lineRule="auto"/>
        <w:jc w:val="both"/>
        <w:rPr>
          <w:rFonts w:cs="David"/>
          <w:sz w:val="24"/>
          <w:szCs w:val="24"/>
          <w:rtl/>
        </w:rPr>
      </w:pPr>
    </w:p>
    <w:p w:rsidR="00F969F4" w:rsidRDefault="00F969F4" w:rsidP="003A7C81">
      <w:pPr>
        <w:pStyle w:val="a3"/>
        <w:spacing w:line="276" w:lineRule="auto"/>
        <w:jc w:val="both"/>
        <w:rPr>
          <w:rFonts w:cs="David"/>
          <w:sz w:val="24"/>
          <w:szCs w:val="24"/>
          <w:rtl/>
        </w:rPr>
      </w:pPr>
      <w:r>
        <w:rPr>
          <w:rFonts w:cs="David" w:hint="cs"/>
          <w:sz w:val="24"/>
          <w:szCs w:val="24"/>
          <w:rtl/>
        </w:rPr>
        <w:t>ריפוי בעיסוק בכתיבת תשובות- אם זה נכון למצבים חריגים כמו השואה שמא אפשר להשליך גם למצבים של שופטים בימינו וזה אומר שכאשר אנו קוראים פס"ד אם אנו מכירים טוב את השופט אנו יכולים להבין מה הוא פוסק.</w:t>
      </w:r>
    </w:p>
    <w:p w:rsidR="00F969F4" w:rsidRDefault="00F969F4" w:rsidP="003A7C81">
      <w:pPr>
        <w:pStyle w:val="a3"/>
        <w:spacing w:line="276" w:lineRule="auto"/>
        <w:jc w:val="both"/>
        <w:rPr>
          <w:rFonts w:cs="David"/>
          <w:sz w:val="24"/>
          <w:szCs w:val="24"/>
          <w:rtl/>
        </w:rPr>
      </w:pPr>
      <w:r>
        <w:rPr>
          <w:rFonts w:cs="David" w:hint="cs"/>
          <w:sz w:val="24"/>
          <w:szCs w:val="24"/>
          <w:rtl/>
        </w:rPr>
        <w:t xml:space="preserve">השופט </w:t>
      </w:r>
      <w:proofErr w:type="spellStart"/>
      <w:r>
        <w:rPr>
          <w:rFonts w:cs="David" w:hint="cs"/>
          <w:sz w:val="24"/>
          <w:szCs w:val="24"/>
          <w:rtl/>
        </w:rPr>
        <w:t>רניאל</w:t>
      </w:r>
      <w:proofErr w:type="spellEnd"/>
      <w:r>
        <w:rPr>
          <w:rFonts w:cs="David" w:hint="cs"/>
          <w:sz w:val="24"/>
          <w:szCs w:val="24"/>
          <w:rtl/>
        </w:rPr>
        <w:t xml:space="preserve">, הוא כתב דוקטורט על השופט יצחק כהן שכתב פסקי דין מאוד קצרים. השופט </w:t>
      </w:r>
      <w:proofErr w:type="spellStart"/>
      <w:r>
        <w:rPr>
          <w:rFonts w:cs="David" w:hint="cs"/>
          <w:sz w:val="24"/>
          <w:szCs w:val="24"/>
          <w:rtl/>
        </w:rPr>
        <w:t>רניאל</w:t>
      </w:r>
      <w:proofErr w:type="spellEnd"/>
      <w:r>
        <w:rPr>
          <w:rFonts w:cs="David" w:hint="cs"/>
          <w:sz w:val="24"/>
          <w:szCs w:val="24"/>
          <w:rtl/>
        </w:rPr>
        <w:t xml:space="preserve"> אמר שהסיבה לכך היא שהוא היה פורמליסט ולכן הוא תמיד קיצר בפסקי הדין שלו. הוא אמר שלשופט יצחק כהן הייתה בעיה ביד ולכן הוא לא </w:t>
      </w:r>
      <w:proofErr w:type="spellStart"/>
      <w:r>
        <w:rPr>
          <w:rFonts w:cs="David" w:hint="cs"/>
          <w:sz w:val="24"/>
          <w:szCs w:val="24"/>
          <w:rtl/>
        </w:rPr>
        <w:t>יכל</w:t>
      </w:r>
      <w:proofErr w:type="spellEnd"/>
      <w:r>
        <w:rPr>
          <w:rFonts w:cs="David" w:hint="cs"/>
          <w:sz w:val="24"/>
          <w:szCs w:val="24"/>
          <w:rtl/>
        </w:rPr>
        <w:t xml:space="preserve"> לכתוב הרבה. אז זה לא עניין </w:t>
      </w:r>
      <w:proofErr w:type="spellStart"/>
      <w:r>
        <w:rPr>
          <w:rFonts w:cs="David" w:hint="cs"/>
          <w:sz w:val="24"/>
          <w:szCs w:val="24"/>
          <w:rtl/>
        </w:rPr>
        <w:t>פורמליסטי</w:t>
      </w:r>
      <w:proofErr w:type="spellEnd"/>
      <w:r>
        <w:rPr>
          <w:rFonts w:cs="David" w:hint="cs"/>
          <w:sz w:val="24"/>
          <w:szCs w:val="24"/>
          <w:rtl/>
        </w:rPr>
        <w:t xml:space="preserve"> אלא פרקטי. </w:t>
      </w:r>
    </w:p>
    <w:p w:rsidR="00F969F4" w:rsidRDefault="00F969F4" w:rsidP="003A7C81">
      <w:pPr>
        <w:pStyle w:val="a3"/>
        <w:spacing w:line="276" w:lineRule="auto"/>
        <w:jc w:val="both"/>
        <w:rPr>
          <w:rFonts w:cs="David"/>
          <w:sz w:val="24"/>
          <w:szCs w:val="24"/>
          <w:rtl/>
        </w:rPr>
      </w:pPr>
      <w:r>
        <w:rPr>
          <w:rFonts w:cs="David" w:hint="cs"/>
          <w:sz w:val="24"/>
          <w:szCs w:val="24"/>
          <w:rtl/>
        </w:rPr>
        <w:t>השופט יצחק כהן כתב פסקי דין ידנית.</w:t>
      </w:r>
    </w:p>
    <w:p w:rsidR="00F969F4" w:rsidRDefault="00F969F4" w:rsidP="003A7C81">
      <w:pPr>
        <w:pStyle w:val="a3"/>
        <w:spacing w:line="276" w:lineRule="auto"/>
        <w:jc w:val="both"/>
        <w:rPr>
          <w:rFonts w:cs="David"/>
          <w:sz w:val="24"/>
          <w:szCs w:val="24"/>
          <w:rtl/>
        </w:rPr>
      </w:pPr>
      <w:r>
        <w:rPr>
          <w:rFonts w:cs="David" w:hint="cs"/>
          <w:sz w:val="24"/>
          <w:szCs w:val="24"/>
          <w:rtl/>
        </w:rPr>
        <w:t xml:space="preserve">אם מקבלים את הטענה שמדובר ביסוד עובדתי ביותר, יד כואבת או שמדובר בגישה למשפט- פורמליזם מול אקטיביזם אין מרחק רב בין שתי הטענות האלו לטענה לפיה המצב הפסיכולוגי של השופט ישפיעו על פסקי הדין שלו. העלנו את הדברים האלה רק בתור אפשרות. לעסוק בפסיכואנליזה של השופט זה על קרקע לא בטוחה אבל זו יכולה להיות אפשרות. </w:t>
      </w:r>
    </w:p>
    <w:p w:rsidR="00F969F4" w:rsidRDefault="00F969F4" w:rsidP="003A7C81">
      <w:pPr>
        <w:pStyle w:val="a3"/>
        <w:spacing w:line="276" w:lineRule="auto"/>
        <w:jc w:val="both"/>
        <w:rPr>
          <w:rFonts w:cs="David"/>
          <w:sz w:val="24"/>
          <w:szCs w:val="24"/>
          <w:rtl/>
        </w:rPr>
      </w:pPr>
    </w:p>
    <w:p w:rsidR="00F969F4" w:rsidRDefault="00F969F4" w:rsidP="003A7C81">
      <w:pPr>
        <w:pStyle w:val="a3"/>
        <w:spacing w:line="276" w:lineRule="auto"/>
        <w:jc w:val="both"/>
        <w:rPr>
          <w:rFonts w:cs="David"/>
          <w:sz w:val="24"/>
          <w:szCs w:val="24"/>
          <w:rtl/>
        </w:rPr>
      </w:pPr>
      <w:r>
        <w:rPr>
          <w:rFonts w:cs="David" w:hint="cs"/>
          <w:sz w:val="24"/>
          <w:szCs w:val="24"/>
          <w:rtl/>
        </w:rPr>
        <w:t xml:space="preserve">הרב </w:t>
      </w:r>
      <w:proofErr w:type="spellStart"/>
      <w:r>
        <w:rPr>
          <w:rFonts w:cs="David" w:hint="cs"/>
          <w:sz w:val="24"/>
          <w:szCs w:val="24"/>
          <w:rtl/>
        </w:rPr>
        <w:t>מייזליש</w:t>
      </w:r>
      <w:proofErr w:type="spellEnd"/>
      <w:r>
        <w:rPr>
          <w:rFonts w:cs="David" w:hint="cs"/>
          <w:sz w:val="24"/>
          <w:szCs w:val="24"/>
          <w:rtl/>
        </w:rPr>
        <w:t xml:space="preserve">: הונגרים נכנסו למחנות ההשמדה יחסית מאוחר, ממש בסוף. הרב </w:t>
      </w:r>
      <w:proofErr w:type="spellStart"/>
      <w:r>
        <w:rPr>
          <w:rFonts w:cs="David" w:hint="cs"/>
          <w:sz w:val="24"/>
          <w:szCs w:val="24"/>
          <w:rtl/>
        </w:rPr>
        <w:t>מייזליש</w:t>
      </w:r>
      <w:proofErr w:type="spellEnd"/>
      <w:r>
        <w:rPr>
          <w:rFonts w:cs="David" w:hint="cs"/>
          <w:sz w:val="24"/>
          <w:szCs w:val="24"/>
          <w:rtl/>
        </w:rPr>
        <w:t xml:space="preserve"> מגיע מהונגריה לאושוויץ ב 1944 בין שבועות לסוכות והוא מצליח להשיג שופר באושוויץ. </w:t>
      </w:r>
    </w:p>
    <w:p w:rsidR="00F969F4" w:rsidRDefault="00832489" w:rsidP="003A7C81">
      <w:pPr>
        <w:pStyle w:val="a3"/>
        <w:spacing w:line="276" w:lineRule="auto"/>
        <w:jc w:val="both"/>
        <w:rPr>
          <w:rFonts w:cs="David"/>
          <w:sz w:val="24"/>
          <w:szCs w:val="24"/>
          <w:rtl/>
        </w:rPr>
      </w:pPr>
      <w:r>
        <w:rPr>
          <w:rFonts w:cs="David" w:hint="cs"/>
          <w:sz w:val="24"/>
          <w:szCs w:val="24"/>
          <w:rtl/>
        </w:rPr>
        <w:t xml:space="preserve">הרב </w:t>
      </w:r>
      <w:proofErr w:type="spellStart"/>
      <w:r>
        <w:rPr>
          <w:rFonts w:cs="David" w:hint="cs"/>
          <w:sz w:val="24"/>
          <w:szCs w:val="24"/>
          <w:rtl/>
        </w:rPr>
        <w:t>מייזליש</w:t>
      </w:r>
      <w:proofErr w:type="spellEnd"/>
      <w:r>
        <w:rPr>
          <w:rFonts w:cs="David" w:hint="cs"/>
          <w:sz w:val="24"/>
          <w:szCs w:val="24"/>
          <w:rtl/>
        </w:rPr>
        <w:t xml:space="preserve"> כותב בתשובות שלו שהוא מסתובב בראש השנה ותוקע בשופר בחשאי. הוא עשה זאת 20 פעם, כאשר כל תקיעה היא 100 קולות. הוא מוציא אנשים ידי חובת תקיעת שופר. יש מבנה של נערים שזה המבנה שעוד מעט לוקחים את מי שנמצא שם להריגה. הם צועקים אליו דרך החלונות וקוראים לו ואומרים לו שיתקע בשופר גם עבורם. הם אומרים </w:t>
      </w:r>
      <w:r>
        <w:rPr>
          <w:rFonts w:cs="David"/>
          <w:sz w:val="24"/>
          <w:szCs w:val="24"/>
          <w:rtl/>
        </w:rPr>
        <w:t>–</w:t>
      </w:r>
      <w:r>
        <w:rPr>
          <w:rFonts w:cs="David" w:hint="cs"/>
          <w:sz w:val="24"/>
          <w:szCs w:val="24"/>
          <w:rtl/>
        </w:rPr>
        <w:t xml:space="preserve"> כדי שיזכו במצווה של תקיעת שופר ברגעים האחרונים לפני שימותו על קידוש ה'. הרב </w:t>
      </w:r>
      <w:proofErr w:type="spellStart"/>
      <w:r>
        <w:rPr>
          <w:rFonts w:cs="David" w:hint="cs"/>
          <w:sz w:val="24"/>
          <w:szCs w:val="24"/>
          <w:rtl/>
        </w:rPr>
        <w:t>מייזליש</w:t>
      </w:r>
      <w:proofErr w:type="spellEnd"/>
      <w:r>
        <w:rPr>
          <w:rFonts w:cs="David" w:hint="cs"/>
          <w:sz w:val="24"/>
          <w:szCs w:val="24"/>
          <w:rtl/>
        </w:rPr>
        <w:t xml:space="preserve"> לא ידע מה לעשות כי זה היה כרוך בסכנה גדולה. הוא עומד שם ותוהה מה לעשות ומנגד הוא שומע את צעקות הנערים שמתחננים אליו לקיים את מצוות שופר לפני שימותו.  הרב אומר - "ועמדתי משתומם כי לא היה לי עם מי להתייעץ"- אנו שומעים כאן גם בדידות. הוא אומר שהוא צריך לקבל החלטה גורלית מה לעשות ואין לו עם מי להתייעץ. הבן שלו התחנן אליו "ברור </w:t>
      </w:r>
      <w:proofErr w:type="spellStart"/>
      <w:r>
        <w:rPr>
          <w:rFonts w:cs="David" w:hint="cs"/>
          <w:sz w:val="24"/>
          <w:szCs w:val="24"/>
          <w:rtl/>
        </w:rPr>
        <w:t>הזיקא</w:t>
      </w:r>
      <w:proofErr w:type="spellEnd"/>
      <w:r>
        <w:rPr>
          <w:rFonts w:cs="David" w:hint="cs"/>
          <w:sz w:val="24"/>
          <w:szCs w:val="24"/>
          <w:rtl/>
        </w:rPr>
        <w:t xml:space="preserve">"- מושג בנזיקין לפיו ברור שהנזק יקרה, הוא מתחנן אליו שלא יתקע בשופר כי הסכנה גדולה והרב </w:t>
      </w:r>
      <w:proofErr w:type="spellStart"/>
      <w:r>
        <w:rPr>
          <w:rFonts w:cs="David" w:hint="cs"/>
          <w:sz w:val="24"/>
          <w:szCs w:val="24"/>
          <w:rtl/>
        </w:rPr>
        <w:t>מייזליש</w:t>
      </w:r>
      <w:proofErr w:type="spellEnd"/>
      <w:r>
        <w:rPr>
          <w:rFonts w:cs="David" w:hint="cs"/>
          <w:sz w:val="24"/>
          <w:szCs w:val="24"/>
          <w:rtl/>
        </w:rPr>
        <w:t xml:space="preserve"> מסכים עם בנו. אבל לאחר שהוא קיבל את ההחלטה הנערים ממשיכים לבקש ואומרים- "ואולי יגן עליהם מצוה בעת הצר" ו"שלוחי </w:t>
      </w:r>
      <w:proofErr w:type="spellStart"/>
      <w:r>
        <w:rPr>
          <w:rFonts w:cs="David" w:hint="cs"/>
          <w:sz w:val="24"/>
          <w:szCs w:val="24"/>
          <w:rtl/>
        </w:rPr>
        <w:t>מצוה</w:t>
      </w:r>
      <w:proofErr w:type="spellEnd"/>
      <w:r>
        <w:rPr>
          <w:rFonts w:cs="David" w:hint="cs"/>
          <w:sz w:val="24"/>
          <w:szCs w:val="24"/>
          <w:rtl/>
        </w:rPr>
        <w:t xml:space="preserve"> אינם </w:t>
      </w:r>
      <w:proofErr w:type="spellStart"/>
      <w:r>
        <w:rPr>
          <w:rFonts w:cs="David" w:hint="cs"/>
          <w:sz w:val="24"/>
          <w:szCs w:val="24"/>
          <w:rtl/>
        </w:rPr>
        <w:t>נזוקים</w:t>
      </w:r>
      <w:proofErr w:type="spellEnd"/>
      <w:r>
        <w:rPr>
          <w:rFonts w:cs="David" w:hint="cs"/>
          <w:sz w:val="24"/>
          <w:szCs w:val="24"/>
          <w:rtl/>
        </w:rPr>
        <w:t xml:space="preserve">"- המשפט הזה אבסורדי כי הנזק ברור. </w:t>
      </w:r>
    </w:p>
    <w:p w:rsidR="00832489" w:rsidRDefault="004E5738" w:rsidP="003A7C81">
      <w:pPr>
        <w:pStyle w:val="a3"/>
        <w:spacing w:line="276" w:lineRule="auto"/>
        <w:jc w:val="both"/>
        <w:rPr>
          <w:rFonts w:cs="David"/>
          <w:sz w:val="24"/>
          <w:szCs w:val="24"/>
          <w:rtl/>
        </w:rPr>
      </w:pPr>
      <w:r>
        <w:rPr>
          <w:rFonts w:cs="David" w:hint="cs"/>
          <w:sz w:val="24"/>
          <w:szCs w:val="24"/>
          <w:rtl/>
        </w:rPr>
        <w:t xml:space="preserve">הוא מתחיל לדון עם </w:t>
      </w:r>
      <w:proofErr w:type="spellStart"/>
      <w:r>
        <w:rPr>
          <w:rFonts w:cs="David" w:hint="cs"/>
          <w:sz w:val="24"/>
          <w:szCs w:val="24"/>
          <w:rtl/>
        </w:rPr>
        <w:t>הקאפוס</w:t>
      </w:r>
      <w:proofErr w:type="spellEnd"/>
      <w:r>
        <w:rPr>
          <w:rFonts w:cs="David" w:hint="cs"/>
          <w:sz w:val="24"/>
          <w:szCs w:val="24"/>
          <w:rtl/>
        </w:rPr>
        <w:t xml:space="preserve"> שייתנו לו להיכנס, הוא צריך לשחד אותם והם אומרים לו שאם הנאצים יבואו הם לא ייתנו לו לברוח. הוא שם את בנו כתצפיתן. הוא נכנס, תוקע בשופר ומצליח לצאת לפני שהנאצים מגיעים, אנו יודעים זאת בגלל שהוא כתב את התשובה.</w:t>
      </w:r>
    </w:p>
    <w:p w:rsidR="004E5738" w:rsidRDefault="004E5738" w:rsidP="003A7C81">
      <w:pPr>
        <w:pStyle w:val="a3"/>
        <w:spacing w:line="276" w:lineRule="auto"/>
        <w:jc w:val="both"/>
        <w:rPr>
          <w:rFonts w:cs="David"/>
          <w:sz w:val="24"/>
          <w:szCs w:val="24"/>
          <w:rtl/>
        </w:rPr>
      </w:pPr>
      <w:r>
        <w:rPr>
          <w:rFonts w:cs="David" w:hint="cs"/>
          <w:sz w:val="24"/>
          <w:szCs w:val="24"/>
          <w:rtl/>
        </w:rPr>
        <w:t xml:space="preserve">ואז הוא מוסיף שאחרי שהוא מספר את ההחלטה ההלכתית שהוא קיבל הוא מוסיף פיסקה הלכתית מעניינת- שההחלטה הזו לא הייתה מתאימה עם ההלכה. מה שהוא עשה לא היה כהלכה. </w:t>
      </w:r>
    </w:p>
    <w:p w:rsidR="00FA4B10" w:rsidRDefault="00FA4B10" w:rsidP="003A7C81">
      <w:pPr>
        <w:pStyle w:val="a3"/>
        <w:spacing w:line="276" w:lineRule="auto"/>
        <w:jc w:val="both"/>
        <w:rPr>
          <w:rFonts w:cs="David"/>
          <w:sz w:val="24"/>
          <w:szCs w:val="24"/>
          <w:rtl/>
        </w:rPr>
      </w:pPr>
      <w:r>
        <w:rPr>
          <w:rFonts w:cs="David" w:hint="cs"/>
          <w:sz w:val="24"/>
          <w:szCs w:val="24"/>
          <w:rtl/>
        </w:rPr>
        <w:t xml:space="preserve">אם יש ספק </w:t>
      </w:r>
      <w:proofErr w:type="spellStart"/>
      <w:r>
        <w:rPr>
          <w:rFonts w:cs="David" w:hint="cs"/>
          <w:sz w:val="24"/>
          <w:szCs w:val="24"/>
          <w:rtl/>
        </w:rPr>
        <w:t>ספיקא</w:t>
      </w:r>
      <w:proofErr w:type="spellEnd"/>
      <w:r>
        <w:rPr>
          <w:rFonts w:cs="David" w:hint="cs"/>
          <w:sz w:val="24"/>
          <w:szCs w:val="24"/>
          <w:rtl/>
        </w:rPr>
        <w:t xml:space="preserve"> של פיקוח נפש וזה עומד מול תקיעת שופר, יש לוותר על תקיעת שופר. יש לזה רלוונטיות גם להיום- אם חייל שוכב במארב והוא רוצה לתקוע בשופר הוא יכול שלא לתקוע.</w:t>
      </w:r>
    </w:p>
    <w:p w:rsidR="00FA4B10" w:rsidRDefault="00FA4B10" w:rsidP="003A7C81">
      <w:pPr>
        <w:pStyle w:val="a3"/>
        <w:spacing w:line="276" w:lineRule="auto"/>
        <w:jc w:val="both"/>
        <w:rPr>
          <w:rFonts w:cs="David"/>
          <w:sz w:val="24"/>
          <w:szCs w:val="24"/>
          <w:rtl/>
        </w:rPr>
      </w:pPr>
      <w:r>
        <w:rPr>
          <w:rFonts w:cs="David" w:hint="cs"/>
          <w:sz w:val="24"/>
          <w:szCs w:val="24"/>
          <w:rtl/>
        </w:rPr>
        <w:t xml:space="preserve">הוא אומר שאורך החיים הממוצע של אדם באושוויץ היה שלושה חודשים למי שנבחר לחיים. את רוב האנשים שלחו לתאי הגזים מיד. הוא אומר שהוא לא החזיק מהחיים שלו בכלל. </w:t>
      </w:r>
    </w:p>
    <w:p w:rsidR="00FA4B10" w:rsidRDefault="00FA4B10" w:rsidP="003A7C81">
      <w:pPr>
        <w:pStyle w:val="a3"/>
        <w:spacing w:line="276" w:lineRule="auto"/>
        <w:jc w:val="both"/>
        <w:rPr>
          <w:rFonts w:cs="David"/>
          <w:sz w:val="24"/>
          <w:szCs w:val="24"/>
          <w:rtl/>
        </w:rPr>
      </w:pPr>
      <w:r>
        <w:rPr>
          <w:rFonts w:cs="David" w:hint="cs"/>
          <w:sz w:val="24"/>
          <w:szCs w:val="24"/>
          <w:rtl/>
        </w:rPr>
        <w:t>הוא מסביר איך הוא הגיע להחלטה למרות שהוא יודע שהוא לא פעל נכון עפ"י ההלכה, הוא אומר שהוא ידע שהוא לא יחיה והוא מודה שעפ"י ההלכה היה צריך להגיע למסקנה אחרת, הוא לא החזיק מחייו בכלל בגלל שהוא היה באושוויץ. לטענה הזו אין משקל הלכתי בכלל כי אסור לקרב את המוות אף פעם.</w:t>
      </w:r>
    </w:p>
    <w:p w:rsidR="00FA4B10" w:rsidRDefault="00FA4B10" w:rsidP="003A7C81">
      <w:pPr>
        <w:pStyle w:val="a3"/>
        <w:spacing w:line="276" w:lineRule="auto"/>
        <w:jc w:val="both"/>
        <w:rPr>
          <w:rFonts w:cs="David"/>
          <w:sz w:val="24"/>
          <w:szCs w:val="24"/>
          <w:rtl/>
        </w:rPr>
      </w:pPr>
      <w:r>
        <w:rPr>
          <w:rFonts w:cs="David" w:hint="cs"/>
          <w:sz w:val="24"/>
          <w:szCs w:val="24"/>
          <w:rtl/>
        </w:rPr>
        <w:t xml:space="preserve"> יש כאן הסבר פסיכולוגי להחלטתו- תראו באיזה מצב הייתי, הוא מתאר את הבדידות שלו- לא יכול להתייעץ וצריך לקבל החלטות בין רגע והוא די לבד כי רוב הרבנים נהרגו, זה מצב שונה לגמרי מתהליך קבלך ההחלטות במקרים רגילים של </w:t>
      </w:r>
      <w:proofErr w:type="spellStart"/>
      <w:r>
        <w:rPr>
          <w:rFonts w:cs="David" w:hint="cs"/>
          <w:sz w:val="24"/>
          <w:szCs w:val="24"/>
          <w:rtl/>
        </w:rPr>
        <w:t>שו"תים</w:t>
      </w:r>
      <w:proofErr w:type="spellEnd"/>
      <w:r>
        <w:rPr>
          <w:rFonts w:cs="David" w:hint="cs"/>
          <w:sz w:val="24"/>
          <w:szCs w:val="24"/>
          <w:rtl/>
        </w:rPr>
        <w:t xml:space="preserve">. </w:t>
      </w:r>
    </w:p>
    <w:p w:rsidR="00FA4B10" w:rsidRDefault="00FA4B10" w:rsidP="003A7C81">
      <w:pPr>
        <w:pStyle w:val="a3"/>
        <w:spacing w:line="276" w:lineRule="auto"/>
        <w:jc w:val="both"/>
        <w:rPr>
          <w:rFonts w:cs="David"/>
          <w:sz w:val="24"/>
          <w:szCs w:val="24"/>
          <w:rtl/>
        </w:rPr>
      </w:pPr>
      <w:r>
        <w:rPr>
          <w:rFonts w:cs="David" w:hint="cs"/>
          <w:sz w:val="24"/>
          <w:szCs w:val="24"/>
          <w:rtl/>
        </w:rPr>
        <w:t xml:space="preserve">הוא אומר שלפי ההלכה אין לסכן את עצמך גם אם זה ספק </w:t>
      </w:r>
      <w:proofErr w:type="spellStart"/>
      <w:r>
        <w:rPr>
          <w:rFonts w:cs="David" w:hint="cs"/>
          <w:sz w:val="24"/>
          <w:szCs w:val="24"/>
          <w:rtl/>
        </w:rPr>
        <w:t>ספיקא</w:t>
      </w:r>
      <w:proofErr w:type="spellEnd"/>
      <w:r>
        <w:rPr>
          <w:rFonts w:cs="David" w:hint="cs"/>
          <w:sz w:val="24"/>
          <w:szCs w:val="24"/>
          <w:rtl/>
        </w:rPr>
        <w:t xml:space="preserve"> עדיין אסור לתקוע בשופר ועדיף לברוח. </w:t>
      </w:r>
    </w:p>
    <w:p w:rsidR="00FA4B10" w:rsidRDefault="00FA4B10" w:rsidP="003A7C81">
      <w:pPr>
        <w:pStyle w:val="a3"/>
        <w:spacing w:line="276" w:lineRule="auto"/>
        <w:jc w:val="both"/>
        <w:rPr>
          <w:rFonts w:cs="David"/>
          <w:sz w:val="24"/>
          <w:szCs w:val="24"/>
          <w:rtl/>
        </w:rPr>
      </w:pPr>
      <w:r>
        <w:rPr>
          <w:rFonts w:cs="David" w:hint="cs"/>
          <w:sz w:val="24"/>
          <w:szCs w:val="24"/>
          <w:rtl/>
        </w:rPr>
        <w:t>עיקר הסיבה להחלטה שלו הייתה שהוא יודע שימיו ספורים אך הוא אומר שזה לא נכון מבחינה הלכתית.</w:t>
      </w:r>
    </w:p>
    <w:p w:rsidR="00FA4B10" w:rsidRDefault="00FA4B10" w:rsidP="003A7C81">
      <w:pPr>
        <w:pStyle w:val="a3"/>
        <w:spacing w:line="276" w:lineRule="auto"/>
        <w:jc w:val="both"/>
        <w:rPr>
          <w:rFonts w:cs="David"/>
          <w:sz w:val="24"/>
          <w:szCs w:val="24"/>
          <w:rtl/>
        </w:rPr>
      </w:pPr>
    </w:p>
    <w:p w:rsidR="00FA4B10" w:rsidRDefault="00FA4B10" w:rsidP="003A7C81">
      <w:pPr>
        <w:pStyle w:val="a3"/>
        <w:spacing w:line="276" w:lineRule="auto"/>
        <w:jc w:val="both"/>
        <w:rPr>
          <w:rFonts w:cs="David"/>
          <w:sz w:val="24"/>
          <w:szCs w:val="24"/>
          <w:rtl/>
        </w:rPr>
      </w:pPr>
      <w:r>
        <w:rPr>
          <w:rFonts w:cs="David" w:hint="cs"/>
          <w:sz w:val="24"/>
          <w:szCs w:val="24"/>
          <w:rtl/>
        </w:rPr>
        <w:t xml:space="preserve">מקרה נוסף- עובר לדמות אחרת. הרב אפרים אושרי. זה סיפור שונה מאוד מסיפור של הרב </w:t>
      </w:r>
      <w:proofErr w:type="spellStart"/>
      <w:r>
        <w:rPr>
          <w:rFonts w:cs="David" w:hint="cs"/>
          <w:sz w:val="24"/>
          <w:szCs w:val="24"/>
          <w:rtl/>
        </w:rPr>
        <w:t>מייזליש</w:t>
      </w:r>
      <w:proofErr w:type="spellEnd"/>
      <w:r>
        <w:rPr>
          <w:rFonts w:cs="David" w:hint="cs"/>
          <w:sz w:val="24"/>
          <w:szCs w:val="24"/>
          <w:rtl/>
        </w:rPr>
        <w:t xml:space="preserve">. הרב </w:t>
      </w:r>
      <w:proofErr w:type="spellStart"/>
      <w:r>
        <w:rPr>
          <w:rFonts w:cs="David" w:hint="cs"/>
          <w:sz w:val="24"/>
          <w:szCs w:val="24"/>
          <w:rtl/>
        </w:rPr>
        <w:t>מייזליש</w:t>
      </w:r>
      <w:proofErr w:type="spellEnd"/>
      <w:r>
        <w:rPr>
          <w:rFonts w:cs="David" w:hint="cs"/>
          <w:sz w:val="24"/>
          <w:szCs w:val="24"/>
          <w:rtl/>
        </w:rPr>
        <w:t xml:space="preserve"> היה רב  בשואה והרב אושרי היה צעיר ומתלמד בתק' השואה,</w:t>
      </w:r>
      <w:r w:rsidR="00317C83">
        <w:rPr>
          <w:rFonts w:cs="David" w:hint="cs"/>
          <w:sz w:val="24"/>
          <w:szCs w:val="24"/>
          <w:rtl/>
        </w:rPr>
        <w:t xml:space="preserve"> הוא לא היה רב רשמי ועדיין לא כתב תשובות. הוא הגיע לגטו קובנה ומסתבר שרוב הרבנים בגטו קובנה כבר נהרגו, בגטו זה </w:t>
      </w:r>
      <w:proofErr w:type="spellStart"/>
      <w:r w:rsidR="00317C83">
        <w:rPr>
          <w:rFonts w:cs="David" w:hint="cs"/>
          <w:sz w:val="24"/>
          <w:szCs w:val="24"/>
          <w:rtl/>
        </w:rPr>
        <w:t>הייהת</w:t>
      </w:r>
      <w:proofErr w:type="spellEnd"/>
      <w:r w:rsidR="00317C83">
        <w:rPr>
          <w:rFonts w:cs="David" w:hint="cs"/>
          <w:sz w:val="24"/>
          <w:szCs w:val="24"/>
          <w:rtl/>
        </w:rPr>
        <w:t xml:space="preserve"> שיטה להרוג את המנהיגים של הקהילה, ובכללם גם את הרבנים.</w:t>
      </w:r>
    </w:p>
    <w:p w:rsidR="00317C83" w:rsidRDefault="00317C83" w:rsidP="003A7C81">
      <w:pPr>
        <w:pStyle w:val="a3"/>
        <w:spacing w:line="276" w:lineRule="auto"/>
        <w:jc w:val="both"/>
        <w:rPr>
          <w:rFonts w:cs="David"/>
          <w:sz w:val="24"/>
          <w:szCs w:val="24"/>
          <w:rtl/>
        </w:rPr>
      </w:pPr>
      <w:r>
        <w:rPr>
          <w:rFonts w:cs="David" w:hint="cs"/>
          <w:sz w:val="24"/>
          <w:szCs w:val="24"/>
          <w:rtl/>
        </w:rPr>
        <w:lastRenderedPageBreak/>
        <w:t xml:space="preserve">נשאר שם הרב הראשי של קובנה שהוא זקן, חלש וחולה. כמעט ולא נשארו עוד רבנים אז הוא לקוח את הרב אושרי והוא מבקש ממנו להיות יד ימינו. בנסיבות האלה של השואה הוא צריך לתת מענה לשאלות שלמרות שהוא לא כיהן כרב לפני כן. הוא רשם את התשובות על פיסות נייר, החביא זאת ורשם בתוספת את התשובות האלו בפרסומים של 5 כרכים של שו"ת ממעמקים, שם הוא כתב את השאלות שנשאל בשואה. במקום שאין איש- הוא חייב לשמש כרב ולתת מענה לשאלות כי אין מישהו אחר. </w:t>
      </w:r>
    </w:p>
    <w:p w:rsidR="00317C83" w:rsidRDefault="00317C83" w:rsidP="003A7C81">
      <w:pPr>
        <w:pStyle w:val="a3"/>
        <w:spacing w:line="276" w:lineRule="auto"/>
        <w:jc w:val="both"/>
        <w:rPr>
          <w:rFonts w:cs="David"/>
          <w:sz w:val="24"/>
          <w:szCs w:val="24"/>
          <w:rtl/>
        </w:rPr>
      </w:pPr>
      <w:r>
        <w:rPr>
          <w:rFonts w:cs="David" w:hint="cs"/>
          <w:sz w:val="24"/>
          <w:szCs w:val="24"/>
          <w:rtl/>
        </w:rPr>
        <w:t xml:space="preserve">הוא מספר שבאים אליו חבר'ה צעירים ושואלים אותו בערב פסח כיצד הם יקיימו את מצוות ארבע כוסות של יין. הדבר היחיד שיש זה תה ממותק בסכרים. הבחורים שואלים אותו האם הם יכולים לקיים מצוות ארבע כוסות על המשקה הזה כי אין יין? </w:t>
      </w:r>
    </w:p>
    <w:p w:rsidR="00317C83" w:rsidRDefault="00317C83" w:rsidP="003A7C81">
      <w:pPr>
        <w:pStyle w:val="a3"/>
        <w:spacing w:line="276" w:lineRule="auto"/>
        <w:jc w:val="both"/>
        <w:rPr>
          <w:rFonts w:cs="David"/>
          <w:sz w:val="24"/>
          <w:szCs w:val="24"/>
          <w:rtl/>
        </w:rPr>
      </w:pPr>
      <w:r>
        <w:rPr>
          <w:rFonts w:cs="David" w:hint="cs"/>
          <w:sz w:val="24"/>
          <w:szCs w:val="24"/>
          <w:rtl/>
        </w:rPr>
        <w:t xml:space="preserve">כל השאלה כאן הוא רוצה לשדר מה היה המצב, זה פחות שאלה משפטית אלא הוא רוצה לתעד את התלאות- בימים טרופים אלה... </w:t>
      </w:r>
    </w:p>
    <w:p w:rsidR="00317C83" w:rsidRDefault="00317C83" w:rsidP="003A7C81">
      <w:pPr>
        <w:pStyle w:val="a3"/>
        <w:spacing w:line="276" w:lineRule="auto"/>
        <w:jc w:val="both"/>
        <w:rPr>
          <w:rFonts w:cs="David"/>
          <w:sz w:val="24"/>
          <w:szCs w:val="24"/>
          <w:rtl/>
        </w:rPr>
      </w:pPr>
      <w:r>
        <w:rPr>
          <w:rFonts w:cs="David" w:hint="cs"/>
          <w:sz w:val="24"/>
          <w:szCs w:val="24"/>
          <w:rtl/>
        </w:rPr>
        <w:t xml:space="preserve">הוא כותב שהוא פסק שאפשר. יש מושג בהלכה שנקרא חמר המדינה- המשקה של המדינה לדברים מסוימים במיוחד הבדלה במוצ"ש ניתן להשתמש במקום יין בחמר המדינה להבדלה. </w:t>
      </w:r>
    </w:p>
    <w:p w:rsidR="00317C83" w:rsidRDefault="00317C83" w:rsidP="003A7C81">
      <w:pPr>
        <w:pStyle w:val="a3"/>
        <w:spacing w:line="276" w:lineRule="auto"/>
        <w:jc w:val="both"/>
        <w:rPr>
          <w:rFonts w:cs="David"/>
          <w:sz w:val="24"/>
          <w:szCs w:val="24"/>
          <w:rtl/>
        </w:rPr>
      </w:pPr>
      <w:r>
        <w:rPr>
          <w:rFonts w:cs="David" w:hint="cs"/>
          <w:sz w:val="24"/>
          <w:szCs w:val="24"/>
          <w:rtl/>
        </w:rPr>
        <w:t>הרב אושרי אומר שניתן להשתמש בחמר המדינה להבדלה במוצ"ש מזה הוא גוזר שניתן להשתמש גם כן לארבע כוסות. אבל הוא מרחיב ומספר את המשך הסיפור- אחרי הוא אמר זאת הם החליטו שהם מקימים מפעל לחלוקת תה ממותק לכולם כדי לזכות את כולם במצוות ארבע כוסות בפסח.</w:t>
      </w:r>
    </w:p>
    <w:p w:rsidR="00317C83" w:rsidRDefault="00317C83" w:rsidP="003A7C81">
      <w:pPr>
        <w:pStyle w:val="a3"/>
        <w:spacing w:line="276" w:lineRule="auto"/>
        <w:jc w:val="both"/>
        <w:rPr>
          <w:rFonts w:cs="David"/>
          <w:sz w:val="24"/>
          <w:szCs w:val="24"/>
          <w:rtl/>
        </w:rPr>
      </w:pPr>
      <w:r>
        <w:rPr>
          <w:rFonts w:cs="David" w:hint="cs"/>
          <w:sz w:val="24"/>
          <w:szCs w:val="24"/>
          <w:rtl/>
        </w:rPr>
        <w:t xml:space="preserve">דוג' של תשובה בתוך השואה, אנו לא יודעים עד כמה הפרטים משקפים את מה שהיה בשואה אבל הסיפור פותח צוהר להבנת המציאות שהייתה בגטו. </w:t>
      </w:r>
    </w:p>
    <w:p w:rsidR="00317C83" w:rsidRDefault="00317C83" w:rsidP="003A7C81">
      <w:pPr>
        <w:pStyle w:val="a3"/>
        <w:spacing w:line="276" w:lineRule="auto"/>
        <w:jc w:val="both"/>
        <w:rPr>
          <w:rFonts w:cs="David"/>
          <w:sz w:val="24"/>
          <w:szCs w:val="24"/>
          <w:rtl/>
        </w:rPr>
      </w:pPr>
    </w:p>
    <w:p w:rsidR="00317C83" w:rsidRDefault="00317C83" w:rsidP="003A7C81">
      <w:pPr>
        <w:pStyle w:val="a3"/>
        <w:spacing w:line="276" w:lineRule="auto"/>
        <w:jc w:val="both"/>
        <w:rPr>
          <w:rFonts w:cs="David"/>
          <w:b/>
          <w:bCs/>
          <w:sz w:val="24"/>
          <w:szCs w:val="24"/>
          <w:rtl/>
        </w:rPr>
      </w:pPr>
      <w:r w:rsidRPr="00317C83">
        <w:rPr>
          <w:rFonts w:cs="David" w:hint="cs"/>
          <w:b/>
          <w:bCs/>
          <w:sz w:val="24"/>
          <w:szCs w:val="24"/>
          <w:rtl/>
        </w:rPr>
        <w:t>שו"ת לאחר השואה</w:t>
      </w:r>
    </w:p>
    <w:p w:rsidR="00317C83" w:rsidRDefault="00317C83" w:rsidP="003A7C81">
      <w:pPr>
        <w:pStyle w:val="a3"/>
        <w:spacing w:line="276" w:lineRule="auto"/>
        <w:jc w:val="both"/>
        <w:rPr>
          <w:rFonts w:cs="David"/>
          <w:sz w:val="24"/>
          <w:szCs w:val="24"/>
          <w:rtl/>
        </w:rPr>
      </w:pPr>
      <w:r>
        <w:rPr>
          <w:rFonts w:cs="David" w:hint="cs"/>
          <w:b/>
          <w:bCs/>
          <w:sz w:val="24"/>
          <w:szCs w:val="24"/>
          <w:rtl/>
        </w:rPr>
        <w:t>הרב שמעון אפרתי-</w:t>
      </w:r>
      <w:r>
        <w:rPr>
          <w:rFonts w:cs="David" w:hint="cs"/>
          <w:sz w:val="24"/>
          <w:szCs w:val="24"/>
          <w:rtl/>
        </w:rPr>
        <w:t>היה רב לפני השואה אבל לא כתב שום דבר ולא נחשב בליגה של הפוסקים.</w:t>
      </w:r>
    </w:p>
    <w:p w:rsidR="00317C83" w:rsidRDefault="00317C83" w:rsidP="003A7C81">
      <w:pPr>
        <w:pStyle w:val="a3"/>
        <w:spacing w:line="276" w:lineRule="auto"/>
        <w:jc w:val="both"/>
        <w:rPr>
          <w:rFonts w:cs="David"/>
          <w:sz w:val="24"/>
          <w:szCs w:val="24"/>
          <w:rtl/>
        </w:rPr>
      </w:pPr>
      <w:r>
        <w:rPr>
          <w:rFonts w:cs="David" w:hint="cs"/>
          <w:sz w:val="24"/>
          <w:szCs w:val="24"/>
          <w:rtl/>
        </w:rPr>
        <w:t xml:space="preserve">מיד לאחר השואה הוא כתב תשובות או פרסם אותם. הכרך הראשון מעמק הבכא נדפס ב 1948 </w:t>
      </w:r>
      <w:proofErr w:type="spellStart"/>
      <w:r>
        <w:rPr>
          <w:rFonts w:cs="David" w:hint="cs"/>
          <w:sz w:val="24"/>
          <w:szCs w:val="24"/>
          <w:rtl/>
        </w:rPr>
        <w:t>וב</w:t>
      </w:r>
      <w:proofErr w:type="spellEnd"/>
      <w:r>
        <w:rPr>
          <w:rFonts w:cs="David" w:hint="cs"/>
          <w:sz w:val="24"/>
          <w:szCs w:val="24"/>
          <w:rtl/>
        </w:rPr>
        <w:t xml:space="preserve"> 1961 הוא </w:t>
      </w:r>
      <w:proofErr w:type="spellStart"/>
      <w:r>
        <w:rPr>
          <w:rFonts w:cs="David" w:hint="cs"/>
          <w:sz w:val="24"/>
          <w:szCs w:val="24"/>
          <w:rtl/>
        </w:rPr>
        <w:t>פירסם</w:t>
      </w:r>
      <w:proofErr w:type="spellEnd"/>
      <w:r>
        <w:rPr>
          <w:rFonts w:cs="David" w:hint="cs"/>
          <w:sz w:val="24"/>
          <w:szCs w:val="24"/>
          <w:rtl/>
        </w:rPr>
        <w:t xml:space="preserve"> את הכרך השני- מגיא ההריגה. </w:t>
      </w:r>
    </w:p>
    <w:p w:rsidR="00B045AE" w:rsidRDefault="00B045AE" w:rsidP="003A7C81">
      <w:pPr>
        <w:pStyle w:val="a3"/>
        <w:spacing w:line="276" w:lineRule="auto"/>
        <w:jc w:val="both"/>
        <w:rPr>
          <w:rFonts w:cs="David"/>
          <w:sz w:val="24"/>
          <w:szCs w:val="24"/>
          <w:rtl/>
        </w:rPr>
      </w:pPr>
      <w:r>
        <w:rPr>
          <w:rFonts w:cs="David" w:hint="cs"/>
          <w:sz w:val="24"/>
          <w:szCs w:val="24"/>
          <w:rtl/>
        </w:rPr>
        <w:t>בספר שלו הוא מפרסם מכתב בכתב יד. הוא מספר את הסיפור הבא- את כתב היד הזה לאחר השואה הביאו לו את הטלית של אחיו שהיה רב במקום אחר, הטלית טבולה בדם של אחיו שנהרג בעודו מתעטף בטלית. הוא שם לב שבפינה של הטלית תחובה פיסת נייר, הוא הוציא אותה וזה כתב היד- שיש בו מכתב מאח אחר שגם היה רב. באותו כתב יד כתוב בשם האברבנאל שבסוף הימים יעמוד רשע עריץ לפניו ויכרעו כל המלאכים, שמו מתחיל בא' ושם אמו מתחיל בל'. הכוונה היא לאדולף היטלר, שינוצח בסוף (גם זה כתוב שם).</w:t>
      </w:r>
    </w:p>
    <w:p w:rsidR="00B045AE" w:rsidRDefault="00B045AE" w:rsidP="003A7C81">
      <w:pPr>
        <w:pStyle w:val="a3"/>
        <w:spacing w:line="276" w:lineRule="auto"/>
        <w:jc w:val="both"/>
        <w:rPr>
          <w:rFonts w:cs="David"/>
          <w:sz w:val="24"/>
          <w:szCs w:val="24"/>
          <w:rtl/>
        </w:rPr>
      </w:pPr>
      <w:r>
        <w:rPr>
          <w:rFonts w:cs="David" w:hint="cs"/>
          <w:sz w:val="24"/>
          <w:szCs w:val="24"/>
          <w:rtl/>
        </w:rPr>
        <w:t xml:space="preserve">אמרנו שאולי ניתן למצוא </w:t>
      </w:r>
      <w:proofErr w:type="spellStart"/>
      <w:r>
        <w:rPr>
          <w:rFonts w:cs="David" w:hint="cs"/>
          <w:sz w:val="24"/>
          <w:szCs w:val="24"/>
          <w:rtl/>
        </w:rPr>
        <w:t>שו"תים</w:t>
      </w:r>
      <w:proofErr w:type="spellEnd"/>
      <w:r>
        <w:rPr>
          <w:rFonts w:cs="David" w:hint="cs"/>
          <w:sz w:val="24"/>
          <w:szCs w:val="24"/>
          <w:rtl/>
        </w:rPr>
        <w:t xml:space="preserve"> במקומות אותם לא מצפים ופה זה תופעה הפוכה- בתוך ספרות השו"ת נמצאים דברים שלא קשורים </w:t>
      </w:r>
      <w:proofErr w:type="spellStart"/>
      <w:r>
        <w:rPr>
          <w:rFonts w:cs="David" w:hint="cs"/>
          <w:sz w:val="24"/>
          <w:szCs w:val="24"/>
          <w:rtl/>
        </w:rPr>
        <w:t>לשו"תים</w:t>
      </w:r>
      <w:proofErr w:type="spellEnd"/>
      <w:r>
        <w:rPr>
          <w:rFonts w:cs="David" w:hint="cs"/>
          <w:sz w:val="24"/>
          <w:szCs w:val="24"/>
          <w:rtl/>
        </w:rPr>
        <w:t xml:space="preserve">. </w:t>
      </w:r>
    </w:p>
    <w:p w:rsidR="00B045AE" w:rsidRDefault="00B045AE" w:rsidP="003A7C81">
      <w:pPr>
        <w:pStyle w:val="a3"/>
        <w:spacing w:line="276" w:lineRule="auto"/>
        <w:jc w:val="both"/>
        <w:rPr>
          <w:rFonts w:cs="David"/>
          <w:sz w:val="24"/>
          <w:szCs w:val="24"/>
          <w:rtl/>
        </w:rPr>
      </w:pPr>
    </w:p>
    <w:p w:rsidR="00B045AE" w:rsidRDefault="00B045AE" w:rsidP="003A7C81">
      <w:pPr>
        <w:pStyle w:val="a3"/>
        <w:spacing w:line="276" w:lineRule="auto"/>
        <w:jc w:val="both"/>
        <w:rPr>
          <w:rFonts w:cs="David"/>
          <w:sz w:val="24"/>
          <w:szCs w:val="24"/>
          <w:rtl/>
        </w:rPr>
      </w:pPr>
      <w:r>
        <w:rPr>
          <w:rFonts w:cs="David" w:hint="cs"/>
          <w:sz w:val="24"/>
          <w:szCs w:val="24"/>
          <w:rtl/>
        </w:rPr>
        <w:t xml:space="preserve">יהדות פולין, היהודים בפולין לא נספו ברובם באושוויץ. רובם נספו במחנות בחזית המזרחית. אחרי המלחמה מגיעים </w:t>
      </w:r>
      <w:proofErr w:type="spellStart"/>
      <w:r>
        <w:rPr>
          <w:rFonts w:cs="David" w:hint="cs"/>
          <w:sz w:val="24"/>
          <w:szCs w:val="24"/>
          <w:rtl/>
        </w:rPr>
        <w:t>לטרבלקינה</w:t>
      </w:r>
      <w:proofErr w:type="spellEnd"/>
      <w:r>
        <w:rPr>
          <w:rFonts w:cs="David" w:hint="cs"/>
          <w:sz w:val="24"/>
          <w:szCs w:val="24"/>
          <w:rtl/>
        </w:rPr>
        <w:t xml:space="preserve"> ועדה פולנית כדי לחקור את פשעי המלחמה. ועדה זו מורכבת מכל מיני אנשים והרב שמעון אפרתי הוא חלק מהועדה. הוא מצטרף בתור הרב של ורשה, הוא היה שם לאחר המלחמה. הם נוסעים לטרבלינקה כדי לראות מה היה שם. בטרבלינקה הם מוצאים קברי אחים, פולנים שמנסים לחפש זהב וכל מיני פריטי ערך- המקום הוא זוועה ובמקום הם מחליטים שיש להקים אנדרטה. באים אליו שני עיתונאים שמתלווים למשלחת והם אומרים לו שהם </w:t>
      </w:r>
      <w:proofErr w:type="spellStart"/>
      <w:r>
        <w:rPr>
          <w:rFonts w:cs="David" w:hint="cs"/>
          <w:sz w:val="24"/>
          <w:szCs w:val="24"/>
          <w:rtl/>
        </w:rPr>
        <w:t>כהנים</w:t>
      </w:r>
      <w:proofErr w:type="spellEnd"/>
      <w:r>
        <w:rPr>
          <w:rFonts w:cs="David" w:hint="cs"/>
          <w:sz w:val="24"/>
          <w:szCs w:val="24"/>
          <w:rtl/>
        </w:rPr>
        <w:t>. כעקרון לכהן אסור להיכנס לבית קברות והם שואלים האם מותר להם להיכנס לאתר של טרבלינקה? הוא עונה להם שאסור. אחד מהוועדה אומר שהם חייבים להנציח את המקום הזה לכולם ולא רק למי שהוא לא כהן ולכן הם שואלים אותו כיצד ניתן לבנות כאן אנדרטה שגם כו</w:t>
      </w:r>
      <w:r w:rsidR="009E5EE1">
        <w:rPr>
          <w:rFonts w:cs="David" w:hint="cs"/>
          <w:sz w:val="24"/>
          <w:szCs w:val="24"/>
          <w:rtl/>
        </w:rPr>
        <w:t>הנים יכולים לבקר בה?</w:t>
      </w:r>
    </w:p>
    <w:p w:rsidR="009E5EE1" w:rsidRDefault="009E5EE1" w:rsidP="003A7C81">
      <w:pPr>
        <w:pStyle w:val="a3"/>
        <w:spacing w:line="276" w:lineRule="auto"/>
        <w:jc w:val="both"/>
        <w:rPr>
          <w:rFonts w:cs="David"/>
          <w:sz w:val="24"/>
          <w:szCs w:val="24"/>
          <w:rtl/>
        </w:rPr>
      </w:pPr>
      <w:r>
        <w:rPr>
          <w:rFonts w:cs="David" w:hint="cs"/>
          <w:sz w:val="24"/>
          <w:szCs w:val="24"/>
          <w:rtl/>
        </w:rPr>
        <w:t xml:space="preserve">הוא כותב תשובה ארוכה והוא כותב שאם מישהו קבור בתוך ארון וכותב עליו אפרתי שאם הם היו קבורים בארונות אז אפשר לומר שטומאת מת בגללה הכוהנים לא יכולים להיכנס לבית הקברות ניתן לומר שהטומאה נשארת בתוך ארון הקבורה אבל פה אין ארונות, יש קברי אחים, בקושי יש קברים, הגרמנים זרקו את האנשים חיים וכך הרגו אותם. הרב אפרתי אומר שנבנה כאן אנדרטה ונגביה אותה 4 טפחים מעל הקרקע ואז אנו יוצרים בעצם מעין ארון קבורה ענק לכך השטח. הרב אפרתי אומר שמדובר בשטח די גדול ולהרים את האדנרטה4 טפחים זה פעולה הנדסית לא פשוטה והוא אומר מספיק </w:t>
      </w:r>
      <w:proofErr w:type="spellStart"/>
      <w:r>
        <w:rPr>
          <w:rFonts w:cs="David" w:hint="cs"/>
          <w:sz w:val="24"/>
          <w:szCs w:val="24"/>
          <w:rtl/>
        </w:rPr>
        <w:t>שנגיבה</w:t>
      </w:r>
      <w:proofErr w:type="spellEnd"/>
      <w:r>
        <w:rPr>
          <w:rFonts w:cs="David" w:hint="cs"/>
          <w:sz w:val="24"/>
          <w:szCs w:val="24"/>
          <w:rtl/>
        </w:rPr>
        <w:t xml:space="preserve"> </w:t>
      </w:r>
      <w:proofErr w:type="spellStart"/>
      <w:r>
        <w:rPr>
          <w:rFonts w:cs="David" w:hint="cs"/>
          <w:sz w:val="24"/>
          <w:szCs w:val="24"/>
          <w:rtl/>
        </w:rPr>
        <w:t>טםח</w:t>
      </w:r>
      <w:proofErr w:type="spellEnd"/>
      <w:r>
        <w:rPr>
          <w:rFonts w:cs="David" w:hint="cs"/>
          <w:sz w:val="24"/>
          <w:szCs w:val="24"/>
          <w:rtl/>
        </w:rPr>
        <w:t xml:space="preserve"> אחד, אפשר להסתמך על קולות כי מדובר בצדיקים שמסרו את נפשם על קידוש ה' ואנו יודעים שהם לא מטמאים ולכן מספיק להגביה טפח אחד. הוא לא היה בטוח בתשובתו. הוא אומר שהבניין יהיה לחרפת עולם לעם הגרמני ואיתו כל  עושי הרשעה- הוא מסיים את התשובה בכך שהוא יביא את כולם לראות זאת. התשובה שלו זה חידוש- רעיון מקורי להגבהת כל האנדרטה.</w:t>
      </w:r>
    </w:p>
    <w:p w:rsidR="009E5EE1" w:rsidRDefault="009E5EE1" w:rsidP="003A7C81">
      <w:pPr>
        <w:pStyle w:val="a3"/>
        <w:spacing w:line="276" w:lineRule="auto"/>
        <w:jc w:val="both"/>
        <w:rPr>
          <w:rFonts w:cs="David"/>
          <w:sz w:val="24"/>
          <w:szCs w:val="24"/>
          <w:rtl/>
        </w:rPr>
      </w:pPr>
      <w:r>
        <w:rPr>
          <w:rFonts w:cs="David" w:hint="cs"/>
          <w:sz w:val="24"/>
          <w:szCs w:val="24"/>
          <w:rtl/>
        </w:rPr>
        <w:t>הוא לא בטו בעצמו ושולח את התשובה לרב עוזיאל, הרב הראשי שיושב בארץ. בתק' השואה הוא היה בארץ והוא לא חווה את השואה, באותו זמן הרב הרצוג עשה מסע באירופה להצלת יהודים. הרב עוזיאל דאג למשק הישראלי. מה היינו מצפים ממנו?</w:t>
      </w:r>
    </w:p>
    <w:p w:rsidR="009E5EE1" w:rsidRDefault="009E5EE1" w:rsidP="003A7C81">
      <w:pPr>
        <w:pStyle w:val="a3"/>
        <w:spacing w:line="276" w:lineRule="auto"/>
        <w:jc w:val="both"/>
        <w:rPr>
          <w:rFonts w:cs="David"/>
          <w:sz w:val="24"/>
          <w:szCs w:val="24"/>
          <w:rtl/>
        </w:rPr>
      </w:pPr>
      <w:r>
        <w:rPr>
          <w:rFonts w:cs="David" w:hint="cs"/>
          <w:sz w:val="24"/>
          <w:szCs w:val="24"/>
          <w:rtl/>
        </w:rPr>
        <w:t>הרב עוזיאל מגלה אמפתיה אבל לעומת המלל והרגש שיש בתשובה של הרב אפרתי אצלו הוא אומר שהוא קורא את התשובה שלו, באמת צריך לעשות משהו, הוא קצת פוחד- הוא שומע את מה שהוא אומר ומבין שיש אסון עצום אבל הוא פוחד לפסוק. הוא מסכים איתו להלכה אבל לא למעשה. אם זה מספיק למעשה הוא מבקש ממנו שיתייעץ עם עוד אנשים, כנראה שהוא מתכוון לרב הרצוג. התשובה שלו יחסית קצרה- אמפתיה אבל בלי הרגש שיש אצל הרב אפרתי.</w:t>
      </w:r>
    </w:p>
    <w:p w:rsidR="009E5EE1" w:rsidRDefault="009E5EE1" w:rsidP="003A7C81">
      <w:pPr>
        <w:pStyle w:val="a3"/>
        <w:spacing w:line="276" w:lineRule="auto"/>
        <w:jc w:val="both"/>
        <w:rPr>
          <w:rFonts w:cs="David"/>
          <w:sz w:val="24"/>
          <w:szCs w:val="24"/>
          <w:rtl/>
        </w:rPr>
      </w:pPr>
    </w:p>
    <w:p w:rsidR="009E5EE1" w:rsidRDefault="009E5EE1" w:rsidP="003A7C81">
      <w:pPr>
        <w:pStyle w:val="a3"/>
        <w:spacing w:line="276" w:lineRule="auto"/>
        <w:jc w:val="both"/>
        <w:rPr>
          <w:rFonts w:cs="David"/>
          <w:sz w:val="24"/>
          <w:szCs w:val="24"/>
          <w:rtl/>
        </w:rPr>
      </w:pPr>
      <w:r>
        <w:rPr>
          <w:rFonts w:cs="David" w:hint="cs"/>
          <w:sz w:val="24"/>
          <w:szCs w:val="24"/>
          <w:rtl/>
        </w:rPr>
        <w:lastRenderedPageBreak/>
        <w:t xml:space="preserve">בסופו של דבר לא שמעו להצעתו של הרב אפרתי שאליה הסכים הרב עוזיאל (אם </w:t>
      </w:r>
      <w:proofErr w:type="spellStart"/>
      <w:r>
        <w:rPr>
          <w:rFonts w:cs="David" w:hint="cs"/>
          <w:sz w:val="24"/>
          <w:szCs w:val="24"/>
          <w:rtl/>
        </w:rPr>
        <w:t>כהנים</w:t>
      </w:r>
      <w:proofErr w:type="spellEnd"/>
      <w:r>
        <w:rPr>
          <w:rFonts w:cs="David" w:hint="cs"/>
          <w:sz w:val="24"/>
          <w:szCs w:val="24"/>
          <w:rtl/>
        </w:rPr>
        <w:t xml:space="preserve"> נוסעים לשם הם יכולים ללכת על השביל אך הם לא נכנסים לאזור של קברי האחים). מדוע לא קיבלו את ההצעה של הרב אפרתי ועוזיאל? כי הפולנים החליטו מה לעשות, למרות שהיו יהודים בוועדה שקיבלה את ההחלטה. </w:t>
      </w:r>
    </w:p>
    <w:p w:rsidR="009E5EE1" w:rsidRDefault="009E5EE1" w:rsidP="003A7C81">
      <w:pPr>
        <w:pStyle w:val="a3"/>
        <w:spacing w:line="276" w:lineRule="auto"/>
        <w:jc w:val="both"/>
        <w:rPr>
          <w:rFonts w:cs="David"/>
          <w:sz w:val="24"/>
          <w:szCs w:val="24"/>
          <w:rtl/>
        </w:rPr>
      </w:pPr>
      <w:r>
        <w:rPr>
          <w:rFonts w:cs="David" w:hint="cs"/>
          <w:sz w:val="24"/>
          <w:szCs w:val="24"/>
          <w:rtl/>
        </w:rPr>
        <w:t>בתשובה הרביעית אנו רואים את הצורך בהתמודדות לאחר השואה עם מה שהיה בשואה. השואה הולידה כל מיני שאלות הלכתיות שלא היו לפניה.</w:t>
      </w:r>
    </w:p>
    <w:p w:rsidR="009E5EE1" w:rsidRDefault="009E5EE1" w:rsidP="003A7C81">
      <w:pPr>
        <w:pStyle w:val="a3"/>
        <w:spacing w:line="276" w:lineRule="auto"/>
        <w:jc w:val="both"/>
        <w:rPr>
          <w:rFonts w:cs="David"/>
          <w:sz w:val="24"/>
          <w:szCs w:val="24"/>
          <w:rtl/>
        </w:rPr>
      </w:pPr>
    </w:p>
    <w:p w:rsidR="009E5EE1" w:rsidRDefault="009E5EE1" w:rsidP="003A7C81">
      <w:pPr>
        <w:pStyle w:val="a3"/>
        <w:spacing w:line="276" w:lineRule="auto"/>
        <w:jc w:val="both"/>
        <w:rPr>
          <w:rFonts w:cs="David"/>
          <w:sz w:val="24"/>
          <w:szCs w:val="24"/>
          <w:rtl/>
        </w:rPr>
      </w:pPr>
      <w:r>
        <w:rPr>
          <w:rFonts w:cs="David" w:hint="cs"/>
          <w:sz w:val="24"/>
          <w:szCs w:val="24"/>
          <w:rtl/>
        </w:rPr>
        <w:t>המניעים לשו"ת מן השואה?</w:t>
      </w:r>
    </w:p>
    <w:p w:rsidR="009E5EE1" w:rsidRDefault="009E5EE1" w:rsidP="003A7C81">
      <w:pPr>
        <w:pStyle w:val="a3"/>
        <w:numPr>
          <w:ilvl w:val="0"/>
          <w:numId w:val="18"/>
        </w:numPr>
        <w:spacing w:line="276" w:lineRule="auto"/>
        <w:jc w:val="both"/>
        <w:rPr>
          <w:rFonts w:cs="David"/>
          <w:sz w:val="24"/>
          <w:szCs w:val="24"/>
        </w:rPr>
      </w:pPr>
      <w:r>
        <w:rPr>
          <w:rFonts w:cs="David" w:hint="cs"/>
          <w:sz w:val="24"/>
          <w:szCs w:val="24"/>
          <w:rtl/>
        </w:rPr>
        <w:t>הצורך בתיעוד התלאות.</w:t>
      </w:r>
    </w:p>
    <w:p w:rsidR="009E5EE1" w:rsidRDefault="009E5EE1" w:rsidP="003A7C81">
      <w:pPr>
        <w:pStyle w:val="a3"/>
        <w:numPr>
          <w:ilvl w:val="0"/>
          <w:numId w:val="18"/>
        </w:numPr>
        <w:spacing w:line="276" w:lineRule="auto"/>
        <w:jc w:val="both"/>
        <w:rPr>
          <w:rFonts w:cs="David"/>
          <w:sz w:val="24"/>
          <w:szCs w:val="24"/>
        </w:rPr>
      </w:pPr>
      <w:r>
        <w:rPr>
          <w:rFonts w:cs="David" w:hint="cs"/>
          <w:sz w:val="24"/>
          <w:szCs w:val="24"/>
          <w:rtl/>
        </w:rPr>
        <w:t>ריפוי בעיסוק.</w:t>
      </w:r>
    </w:p>
    <w:p w:rsidR="009E5EE1" w:rsidRDefault="009E5EE1" w:rsidP="003A7C81">
      <w:pPr>
        <w:pStyle w:val="a3"/>
        <w:numPr>
          <w:ilvl w:val="0"/>
          <w:numId w:val="18"/>
        </w:numPr>
        <w:spacing w:line="276" w:lineRule="auto"/>
        <w:jc w:val="both"/>
        <w:rPr>
          <w:rFonts w:cs="David"/>
          <w:sz w:val="24"/>
          <w:szCs w:val="24"/>
        </w:rPr>
      </w:pPr>
      <w:r>
        <w:rPr>
          <w:rFonts w:cs="David" w:hint="cs"/>
          <w:sz w:val="24"/>
          <w:szCs w:val="24"/>
          <w:rtl/>
        </w:rPr>
        <w:t>התמודדות עם מה שחווה.</w:t>
      </w:r>
    </w:p>
    <w:p w:rsidR="009E5EE1" w:rsidRDefault="009E5EE1" w:rsidP="003A7C81">
      <w:pPr>
        <w:pStyle w:val="a3"/>
        <w:numPr>
          <w:ilvl w:val="0"/>
          <w:numId w:val="18"/>
        </w:numPr>
        <w:spacing w:line="276" w:lineRule="auto"/>
        <w:jc w:val="both"/>
        <w:rPr>
          <w:rFonts w:cs="David"/>
          <w:sz w:val="24"/>
          <w:szCs w:val="24"/>
        </w:rPr>
      </w:pPr>
      <w:r>
        <w:rPr>
          <w:rFonts w:cs="David" w:hint="cs"/>
          <w:sz w:val="24"/>
          <w:szCs w:val="24"/>
          <w:rtl/>
        </w:rPr>
        <w:t>תיעוד גבורה.</w:t>
      </w:r>
      <w:r w:rsidR="003749CF">
        <w:rPr>
          <w:rFonts w:cs="David" w:hint="cs"/>
          <w:sz w:val="24"/>
          <w:szCs w:val="24"/>
          <w:rtl/>
        </w:rPr>
        <w:t xml:space="preserve"> גבורה מיד לאחר השואה=מרד. אין גבורה ללא מרד. זו הייתה התפיסה. היום אנו מבינים שיש גבורה מסויגים אחרים והפוסקים מנסים לתעד גבורה מסוג אחר.</w:t>
      </w:r>
    </w:p>
    <w:p w:rsidR="009E5EE1" w:rsidRDefault="009E5EE1" w:rsidP="003A7C81">
      <w:pPr>
        <w:pStyle w:val="a3"/>
        <w:numPr>
          <w:ilvl w:val="0"/>
          <w:numId w:val="18"/>
        </w:numPr>
        <w:spacing w:line="276" w:lineRule="auto"/>
        <w:jc w:val="both"/>
        <w:rPr>
          <w:rFonts w:cs="David"/>
          <w:sz w:val="24"/>
          <w:szCs w:val="24"/>
        </w:rPr>
      </w:pPr>
      <w:r>
        <w:rPr>
          <w:rFonts w:cs="David" w:hint="cs"/>
          <w:sz w:val="24"/>
          <w:szCs w:val="24"/>
          <w:rtl/>
        </w:rPr>
        <w:t>התמודדות עם המציאות שנוצרה.</w:t>
      </w:r>
      <w:r w:rsidR="003749CF">
        <w:rPr>
          <w:rFonts w:cs="David" w:hint="cs"/>
          <w:sz w:val="24"/>
          <w:szCs w:val="24"/>
          <w:rtl/>
        </w:rPr>
        <w:t xml:space="preserve"> הדוג' של הרב אפרתי וכל מיני </w:t>
      </w:r>
      <w:proofErr w:type="spellStart"/>
      <w:r w:rsidR="003749CF">
        <w:rPr>
          <w:rFonts w:cs="David" w:hint="cs"/>
          <w:sz w:val="24"/>
          <w:szCs w:val="24"/>
          <w:rtl/>
        </w:rPr>
        <w:t>שו"תים</w:t>
      </w:r>
      <w:proofErr w:type="spellEnd"/>
      <w:r w:rsidR="003749CF">
        <w:rPr>
          <w:rFonts w:cs="David" w:hint="cs"/>
          <w:sz w:val="24"/>
          <w:szCs w:val="24"/>
          <w:rtl/>
        </w:rPr>
        <w:t xml:space="preserve"> הקשורים לדיני עגונות.</w:t>
      </w:r>
    </w:p>
    <w:p w:rsidR="009E5EE1" w:rsidRDefault="009E5EE1" w:rsidP="003A7C81">
      <w:pPr>
        <w:pStyle w:val="a3"/>
        <w:numPr>
          <w:ilvl w:val="0"/>
          <w:numId w:val="18"/>
        </w:numPr>
        <w:spacing w:line="276" w:lineRule="auto"/>
        <w:jc w:val="both"/>
        <w:rPr>
          <w:rFonts w:cs="David"/>
          <w:sz w:val="24"/>
          <w:szCs w:val="24"/>
        </w:rPr>
      </w:pPr>
      <w:r>
        <w:rPr>
          <w:rFonts w:cs="David" w:hint="cs"/>
          <w:sz w:val="24"/>
          <w:szCs w:val="24"/>
          <w:rtl/>
        </w:rPr>
        <w:t>תקדים הלכתי?</w:t>
      </w:r>
    </w:p>
    <w:p w:rsidR="009E5EE1" w:rsidRDefault="009E5EE1" w:rsidP="003A7C81">
      <w:pPr>
        <w:pStyle w:val="a3"/>
        <w:spacing w:line="276" w:lineRule="auto"/>
        <w:jc w:val="both"/>
        <w:rPr>
          <w:rFonts w:cs="David"/>
          <w:sz w:val="24"/>
          <w:szCs w:val="24"/>
          <w:rtl/>
        </w:rPr>
      </w:pPr>
    </w:p>
    <w:p w:rsidR="00B045AE" w:rsidRDefault="003749CF" w:rsidP="003A7C81">
      <w:pPr>
        <w:pStyle w:val="a3"/>
        <w:spacing w:line="276" w:lineRule="auto"/>
        <w:jc w:val="both"/>
        <w:rPr>
          <w:rFonts w:cs="David"/>
          <w:sz w:val="24"/>
          <w:szCs w:val="24"/>
          <w:rtl/>
        </w:rPr>
      </w:pPr>
      <w:r>
        <w:rPr>
          <w:rFonts w:cs="David" w:hint="cs"/>
          <w:sz w:val="24"/>
          <w:szCs w:val="24"/>
          <w:rtl/>
        </w:rPr>
        <w:t xml:space="preserve">האם ניתן לקרוא </w:t>
      </w:r>
      <w:proofErr w:type="spellStart"/>
      <w:r>
        <w:rPr>
          <w:rFonts w:cs="David" w:hint="cs"/>
          <w:sz w:val="24"/>
          <w:szCs w:val="24"/>
          <w:rtl/>
        </w:rPr>
        <w:t>שו"תים</w:t>
      </w:r>
      <w:proofErr w:type="spellEnd"/>
      <w:r>
        <w:rPr>
          <w:rFonts w:cs="David" w:hint="cs"/>
          <w:sz w:val="24"/>
          <w:szCs w:val="24"/>
          <w:rtl/>
        </w:rPr>
        <w:t xml:space="preserve"> מהשואה ולומר שיש לנו תקדים או שמא לומר שאי אפשר להשליך מהשואה למקום אחר?</w:t>
      </w:r>
    </w:p>
    <w:p w:rsidR="003749CF" w:rsidRDefault="003749CF" w:rsidP="003A7C81">
      <w:pPr>
        <w:pStyle w:val="a3"/>
        <w:spacing w:line="276" w:lineRule="auto"/>
        <w:jc w:val="both"/>
        <w:rPr>
          <w:rFonts w:cs="David"/>
          <w:sz w:val="24"/>
          <w:szCs w:val="24"/>
          <w:rtl/>
        </w:rPr>
      </w:pPr>
      <w:r>
        <w:rPr>
          <w:rFonts w:cs="David" w:hint="cs"/>
          <w:sz w:val="24"/>
          <w:szCs w:val="24"/>
          <w:rtl/>
        </w:rPr>
        <w:t>הרב אפרתי מספר סיפור נורא- בבונקר באיזה מקום מסתור יהודים מתחבאים ופתאום יש שם תינוק שמתחיל לבכות. השאלה היא האם הורגים את התינוק לצורך הצלת כולם? פה מדובר בחיי אדם של רבים לעומת חיי אדם של תינוק. האם לא עושה שום דבר בסוף מישהו שם כר על הפנים של התינוק, הם לא יודעים מה קורה ולאחר שהסכנה עברה מסירים את הכר ומגלים שאותו יהודי הרג את התינוק. הרב אפרתי נשאל לאחר השואה האם המעשה של אותו יהודי נכון או לא והאם אותו בנאדם נחשב כאחד שהרג או שמא הוא צדיק כי הוא הציל את כולם?</w:t>
      </w:r>
    </w:p>
    <w:p w:rsidR="003749CF" w:rsidRDefault="003749CF" w:rsidP="003A7C81">
      <w:pPr>
        <w:pStyle w:val="a3"/>
        <w:spacing w:line="276" w:lineRule="auto"/>
        <w:jc w:val="both"/>
        <w:rPr>
          <w:rFonts w:cs="David"/>
          <w:sz w:val="24"/>
          <w:szCs w:val="24"/>
          <w:rtl/>
        </w:rPr>
      </w:pPr>
      <w:r>
        <w:rPr>
          <w:rFonts w:cs="David" w:hint="cs"/>
          <w:sz w:val="24"/>
          <w:szCs w:val="24"/>
          <w:rtl/>
        </w:rPr>
        <w:t>התשובה של הרב אפרתי-הוא אומר שהאשמה היא של הגרמנים, הם אלו שגרמו לו לעשות זאת. הוא לא צריך לחזור בתשובה וגם אלו שבחרו בדרך אחרת הם בסדר.</w:t>
      </w:r>
    </w:p>
    <w:p w:rsidR="003749CF" w:rsidRDefault="003749CF" w:rsidP="003A7C81">
      <w:pPr>
        <w:pStyle w:val="a3"/>
        <w:spacing w:line="276" w:lineRule="auto"/>
        <w:jc w:val="both"/>
        <w:rPr>
          <w:rFonts w:cs="David"/>
          <w:sz w:val="24"/>
          <w:szCs w:val="24"/>
          <w:rtl/>
        </w:rPr>
      </w:pPr>
      <w:r>
        <w:rPr>
          <w:rFonts w:cs="David" w:hint="cs"/>
          <w:sz w:val="24"/>
          <w:szCs w:val="24"/>
          <w:rtl/>
        </w:rPr>
        <w:t>שני מקרים דומים שהיו לאחר השואה- באף אחת מהם לא ציטטו את התשובה הזו.</w:t>
      </w:r>
    </w:p>
    <w:p w:rsidR="003749CF" w:rsidRDefault="003749CF" w:rsidP="003A7C81">
      <w:pPr>
        <w:pStyle w:val="a3"/>
        <w:spacing w:line="276" w:lineRule="auto"/>
        <w:jc w:val="both"/>
        <w:rPr>
          <w:rFonts w:cs="David"/>
          <w:sz w:val="24"/>
          <w:szCs w:val="24"/>
          <w:rtl/>
        </w:rPr>
      </w:pPr>
      <w:r>
        <w:rPr>
          <w:rFonts w:cs="David" w:hint="cs"/>
          <w:sz w:val="24"/>
          <w:szCs w:val="24"/>
          <w:rtl/>
        </w:rPr>
        <w:t xml:space="preserve">החזון </w:t>
      </w:r>
      <w:proofErr w:type="spellStart"/>
      <w:r>
        <w:rPr>
          <w:rFonts w:cs="David" w:hint="cs"/>
          <w:sz w:val="24"/>
          <w:szCs w:val="24"/>
          <w:rtl/>
        </w:rPr>
        <w:t>אי"ש</w:t>
      </w:r>
      <w:proofErr w:type="spellEnd"/>
      <w:r>
        <w:rPr>
          <w:rFonts w:cs="David" w:hint="cs"/>
          <w:sz w:val="24"/>
          <w:szCs w:val="24"/>
          <w:rtl/>
        </w:rPr>
        <w:t>: יש חץ שמגיע ויכול להרוג רבים ופלוני יכול להטות את החץ שיהרוג רק אחד ובכך הוא יציל את כל האנשים האחרים. החזון איש לא עונה על השאלה. הוא אומר שאנו צריכים להשתדל לשמור על כמה שיותר חיי אדם.</w:t>
      </w:r>
    </w:p>
    <w:p w:rsidR="003749CF" w:rsidRDefault="003749CF" w:rsidP="003A7C81">
      <w:pPr>
        <w:pStyle w:val="a3"/>
        <w:spacing w:line="276" w:lineRule="auto"/>
        <w:jc w:val="both"/>
        <w:rPr>
          <w:rFonts w:cs="David"/>
          <w:sz w:val="24"/>
          <w:szCs w:val="24"/>
          <w:rtl/>
        </w:rPr>
      </w:pPr>
      <w:proofErr w:type="spellStart"/>
      <w:r>
        <w:rPr>
          <w:rFonts w:cs="David" w:hint="cs"/>
          <w:sz w:val="24"/>
          <w:szCs w:val="24"/>
          <w:rtl/>
        </w:rPr>
        <w:t>מישוה</w:t>
      </w:r>
      <w:proofErr w:type="spellEnd"/>
      <w:r>
        <w:rPr>
          <w:rFonts w:cs="David" w:hint="cs"/>
          <w:sz w:val="24"/>
          <w:szCs w:val="24"/>
          <w:rtl/>
        </w:rPr>
        <w:t xml:space="preserve"> נוהג במורד ההר פתאום </w:t>
      </w:r>
      <w:proofErr w:type="spellStart"/>
      <w:r>
        <w:rPr>
          <w:rFonts w:cs="David" w:hint="cs"/>
          <w:sz w:val="24"/>
          <w:szCs w:val="24"/>
          <w:rtl/>
        </w:rPr>
        <w:t>מאבדשליטה</w:t>
      </w:r>
      <w:proofErr w:type="spellEnd"/>
      <w:r>
        <w:rPr>
          <w:rFonts w:cs="David" w:hint="cs"/>
          <w:sz w:val="24"/>
          <w:szCs w:val="24"/>
          <w:rtl/>
        </w:rPr>
        <w:t xml:space="preserve"> הוא רואה שהוא יכול להיכנס באנשים רבים ואם הוא מסית את ההגה הוא יפגע באדם אחד בודד, הוא הסית את ההגה והרג רק אדם אחד. הוא שואל את החזון </w:t>
      </w:r>
      <w:proofErr w:type="spellStart"/>
      <w:r>
        <w:rPr>
          <w:rFonts w:cs="David" w:hint="cs"/>
          <w:sz w:val="24"/>
          <w:szCs w:val="24"/>
          <w:rtl/>
        </w:rPr>
        <w:t>אי"ש</w:t>
      </w:r>
      <w:proofErr w:type="spellEnd"/>
      <w:r>
        <w:rPr>
          <w:rFonts w:cs="David" w:hint="cs"/>
          <w:sz w:val="24"/>
          <w:szCs w:val="24"/>
          <w:rtl/>
        </w:rPr>
        <w:t xml:space="preserve"> האם הוא פעל כשורה או שהוא צריך לחזור בתשובה? החזון </w:t>
      </w:r>
      <w:proofErr w:type="spellStart"/>
      <w:r>
        <w:rPr>
          <w:rFonts w:cs="David" w:hint="cs"/>
          <w:sz w:val="24"/>
          <w:szCs w:val="24"/>
          <w:rtl/>
        </w:rPr>
        <w:t>אי"ש</w:t>
      </w:r>
      <w:proofErr w:type="spellEnd"/>
      <w:r>
        <w:rPr>
          <w:rFonts w:cs="David" w:hint="cs"/>
          <w:sz w:val="24"/>
          <w:szCs w:val="24"/>
          <w:rtl/>
        </w:rPr>
        <w:t xml:space="preserve"> לא הכריע, הוא השאיר זאת </w:t>
      </w:r>
      <w:proofErr w:type="spellStart"/>
      <w:r>
        <w:rPr>
          <w:rFonts w:cs="David" w:hint="cs"/>
          <w:sz w:val="24"/>
          <w:szCs w:val="24"/>
          <w:rtl/>
        </w:rPr>
        <w:t>בצ"ע</w:t>
      </w:r>
      <w:proofErr w:type="spellEnd"/>
      <w:r>
        <w:rPr>
          <w:rFonts w:cs="David" w:hint="cs"/>
          <w:sz w:val="24"/>
          <w:szCs w:val="24"/>
          <w:rtl/>
        </w:rPr>
        <w:t xml:space="preserve"> ובאותו </w:t>
      </w:r>
      <w:r w:rsidR="00993929">
        <w:rPr>
          <w:rFonts w:cs="David" w:hint="cs"/>
          <w:sz w:val="24"/>
          <w:szCs w:val="24"/>
          <w:rtl/>
        </w:rPr>
        <w:t xml:space="preserve">רגע אמר לבנאדם בעצם הוא לא צריך </w:t>
      </w:r>
      <w:r>
        <w:rPr>
          <w:rFonts w:cs="David" w:hint="cs"/>
          <w:sz w:val="24"/>
          <w:szCs w:val="24"/>
          <w:rtl/>
        </w:rPr>
        <w:t>לחזור בתשובה.</w:t>
      </w:r>
    </w:p>
    <w:p w:rsidR="00993929" w:rsidRDefault="00993929" w:rsidP="003A7C81">
      <w:pPr>
        <w:pStyle w:val="a3"/>
        <w:spacing w:line="276" w:lineRule="auto"/>
        <w:jc w:val="both"/>
        <w:rPr>
          <w:rFonts w:cs="David"/>
          <w:sz w:val="24"/>
          <w:szCs w:val="24"/>
          <w:rtl/>
        </w:rPr>
      </w:pPr>
      <w:r>
        <w:rPr>
          <w:rFonts w:cs="David" w:hint="cs"/>
          <w:sz w:val="24"/>
          <w:szCs w:val="24"/>
          <w:rtl/>
        </w:rPr>
        <w:t xml:space="preserve">באותו זמן הרב </w:t>
      </w:r>
      <w:proofErr w:type="spellStart"/>
      <w:r>
        <w:rPr>
          <w:rFonts w:cs="David" w:hint="cs"/>
          <w:sz w:val="24"/>
          <w:szCs w:val="24"/>
          <w:rtl/>
        </w:rPr>
        <w:t>ולדינברג</w:t>
      </w:r>
      <w:proofErr w:type="spellEnd"/>
      <w:r>
        <w:rPr>
          <w:rFonts w:cs="David" w:hint="cs"/>
          <w:sz w:val="24"/>
          <w:szCs w:val="24"/>
          <w:rtl/>
        </w:rPr>
        <w:t>- הציץ אליעזר כותב בתשובות שלו שהבנאדם טעה כי הוא זה שהסית את ההגה, הוא היה צריך להשאיר את ההגה במסלול ולהרוג את הרבים, אם אתה מסית את הרכב עשית מעשה ואם אתה משאיר את הרכב זה אשמה פחותה.</w:t>
      </w:r>
    </w:p>
    <w:p w:rsidR="00993929" w:rsidRDefault="00993929" w:rsidP="003A7C81">
      <w:pPr>
        <w:pStyle w:val="a3"/>
        <w:spacing w:line="276" w:lineRule="auto"/>
        <w:jc w:val="both"/>
        <w:rPr>
          <w:rFonts w:cs="David"/>
          <w:sz w:val="24"/>
          <w:szCs w:val="24"/>
          <w:rtl/>
        </w:rPr>
      </w:pPr>
      <w:r>
        <w:rPr>
          <w:rFonts w:cs="David" w:hint="cs"/>
          <w:sz w:val="24"/>
          <w:szCs w:val="24"/>
          <w:rtl/>
        </w:rPr>
        <w:t xml:space="preserve">גם הרב </w:t>
      </w:r>
      <w:proofErr w:type="spellStart"/>
      <w:r>
        <w:rPr>
          <w:rFonts w:cs="David" w:hint="cs"/>
          <w:sz w:val="24"/>
          <w:szCs w:val="24"/>
          <w:rtl/>
        </w:rPr>
        <w:t>ולדנברג</w:t>
      </w:r>
      <w:proofErr w:type="spellEnd"/>
      <w:r>
        <w:rPr>
          <w:rFonts w:cs="David" w:hint="cs"/>
          <w:sz w:val="24"/>
          <w:szCs w:val="24"/>
          <w:rtl/>
        </w:rPr>
        <w:t xml:space="preserve"> וגם החזון איש לא מעלים את המקרה של השואה למרות שמדובר על מקרים דומים.</w:t>
      </w:r>
    </w:p>
    <w:p w:rsidR="00993929" w:rsidRDefault="00993929" w:rsidP="003A7C81">
      <w:pPr>
        <w:pStyle w:val="a3"/>
        <w:spacing w:line="276" w:lineRule="auto"/>
        <w:jc w:val="both"/>
        <w:rPr>
          <w:rFonts w:cs="David"/>
          <w:sz w:val="24"/>
          <w:szCs w:val="24"/>
          <w:rtl/>
        </w:rPr>
      </w:pPr>
    </w:p>
    <w:p w:rsidR="00993929" w:rsidRDefault="00993929" w:rsidP="003A7C81">
      <w:pPr>
        <w:pStyle w:val="a3"/>
        <w:spacing w:line="276" w:lineRule="auto"/>
        <w:jc w:val="both"/>
        <w:rPr>
          <w:rFonts w:cs="David"/>
          <w:sz w:val="24"/>
          <w:szCs w:val="24"/>
          <w:rtl/>
        </w:rPr>
      </w:pPr>
      <w:r>
        <w:rPr>
          <w:rFonts w:cs="David" w:hint="cs"/>
          <w:sz w:val="24"/>
          <w:szCs w:val="24"/>
          <w:rtl/>
        </w:rPr>
        <w:t xml:space="preserve">אסון צור השני, 4 בנובמבר 1983. פיגוע ההתאבדות הראשון במפקדת צה"ל בלבנון. זה היה מבצע שלג שהפך להיות מלחמת לבנון. רכב פורץ את המחסום, מגיע בין שני מבנים. החיילים באותו זמן היו באוהלים, הרכב מתפוצץ ושני המבנים מתמוטטים במקום. הם יודעים שיש יותר אנשים בקומות הנמוכות מאשר העליונות. מבצע החילוץ היה מסובך ביותר וההערכה של צה"ל היא שאת מי שלא מצילים תוך 12 שעות הוא מת. הם שואלים האם לגלח את הקומות האחרונות כדי להציל את התחתונות או שנציל את אלו שבעליונות אבל לא נוכל להציל את הרבים בתחתונות. בסופו של דבר הם לא גילחו, זה הופנה להחלטה של בגין והם אמרו שהם לא יגלחו את הקומות האחרונות כדי שלא תהיה אם אחת שתגיד שצה"ל הרג את בנה. פה הוא אמר שלא נעשה מעשה אקטיבי אבל יש הימנעות ממעשה כדי שאף אם לא תוכל להעלות את הטענה הנ"ל והם גם לא רצו לפגוע במורל של החיילים. </w:t>
      </w:r>
    </w:p>
    <w:p w:rsidR="00993929" w:rsidRDefault="00993929" w:rsidP="003A7C81">
      <w:pPr>
        <w:pStyle w:val="a3"/>
        <w:spacing w:line="276" w:lineRule="auto"/>
        <w:jc w:val="both"/>
        <w:rPr>
          <w:rFonts w:cs="David"/>
          <w:sz w:val="24"/>
          <w:szCs w:val="24"/>
          <w:rtl/>
        </w:rPr>
      </w:pPr>
    </w:p>
    <w:p w:rsidR="00266156" w:rsidRDefault="00551518" w:rsidP="003A7C81">
      <w:pPr>
        <w:pStyle w:val="a3"/>
        <w:spacing w:line="276" w:lineRule="auto"/>
        <w:jc w:val="both"/>
        <w:rPr>
          <w:rFonts w:cs="David"/>
          <w:sz w:val="24"/>
          <w:szCs w:val="24"/>
          <w:rtl/>
        </w:rPr>
      </w:pPr>
      <w:r>
        <w:rPr>
          <w:rFonts w:cs="David" w:hint="cs"/>
          <w:sz w:val="24"/>
          <w:szCs w:val="24"/>
          <w:rtl/>
        </w:rPr>
        <w:t xml:space="preserve">חלק מהשאלות שנשאלו בשואה, למרות שרוח הדברים שלהם הייתה מציאות הזויה ומצד שני לשאלות האלו יש גם במקרים שהם לא בשואה והשיקולים יכולים להיות דומים ולכן התשובות מהשואה יכולות להיות גם מקורות משפטיים ויש להם ערך משפטי מלבד הערך ההיסטורי של תשובות אלו. </w:t>
      </w:r>
    </w:p>
    <w:p w:rsidR="003133EB" w:rsidRDefault="003133EB" w:rsidP="003A7C81">
      <w:pPr>
        <w:pStyle w:val="a3"/>
        <w:spacing w:line="276" w:lineRule="auto"/>
        <w:jc w:val="both"/>
        <w:rPr>
          <w:rFonts w:cs="David"/>
          <w:sz w:val="24"/>
          <w:szCs w:val="24"/>
          <w:rtl/>
        </w:rPr>
      </w:pPr>
    </w:p>
    <w:p w:rsidR="003133EB" w:rsidRDefault="003133EB" w:rsidP="003A7C81">
      <w:pPr>
        <w:pStyle w:val="a3"/>
        <w:spacing w:line="276" w:lineRule="auto"/>
        <w:jc w:val="both"/>
        <w:rPr>
          <w:rFonts w:cs="David"/>
          <w:b/>
          <w:bCs/>
          <w:sz w:val="24"/>
          <w:szCs w:val="24"/>
          <w:rtl/>
        </w:rPr>
      </w:pPr>
      <w:r w:rsidRPr="003133EB">
        <w:rPr>
          <w:rFonts w:cs="David" w:hint="cs"/>
          <w:b/>
          <w:bCs/>
          <w:sz w:val="24"/>
          <w:szCs w:val="24"/>
          <w:highlight w:val="green"/>
          <w:rtl/>
        </w:rPr>
        <w:t>11.6.13</w:t>
      </w:r>
    </w:p>
    <w:p w:rsidR="003133EB" w:rsidRDefault="003133EB" w:rsidP="003A7C81">
      <w:pPr>
        <w:pStyle w:val="a3"/>
        <w:spacing w:line="276" w:lineRule="auto"/>
        <w:jc w:val="both"/>
        <w:rPr>
          <w:rFonts w:cs="David"/>
          <w:sz w:val="24"/>
          <w:szCs w:val="24"/>
          <w:rtl/>
        </w:rPr>
      </w:pPr>
      <w:r>
        <w:rPr>
          <w:rFonts w:cs="David" w:hint="cs"/>
          <w:sz w:val="24"/>
          <w:szCs w:val="24"/>
          <w:rtl/>
        </w:rPr>
        <w:t xml:space="preserve">הנושא שנעסוק בו היום הוא נושא בהתהוות מבחינת חקר המשפט- </w:t>
      </w:r>
      <w:proofErr w:type="spellStart"/>
      <w:r>
        <w:rPr>
          <w:rFonts w:cs="David"/>
          <w:sz w:val="24"/>
          <w:szCs w:val="24"/>
        </w:rPr>
        <w:t>paratext</w:t>
      </w:r>
      <w:proofErr w:type="spellEnd"/>
      <w:r>
        <w:rPr>
          <w:rFonts w:cs="David" w:hint="cs"/>
          <w:sz w:val="24"/>
          <w:szCs w:val="24"/>
          <w:rtl/>
        </w:rPr>
        <w:t xml:space="preserve">. זה המצאה של חוקר ספרות צרפתי והוא אומר שפרה טקסט זה כל מה שיש שקשור לספר, חוץ מהטקסט עצמו. כל הדברים מסביב גם משפיעים על אופן הקריאה של הטקסט. כל מי </w:t>
      </w:r>
      <w:proofErr w:type="spellStart"/>
      <w:r>
        <w:rPr>
          <w:rFonts w:cs="David" w:hint="cs"/>
          <w:sz w:val="24"/>
          <w:szCs w:val="24"/>
          <w:rtl/>
        </w:rPr>
        <w:t>שיקח</w:t>
      </w:r>
      <w:proofErr w:type="spellEnd"/>
      <w:r>
        <w:rPr>
          <w:rFonts w:cs="David" w:hint="cs"/>
          <w:sz w:val="24"/>
          <w:szCs w:val="24"/>
          <w:rtl/>
        </w:rPr>
        <w:t xml:space="preserve"> את התשובות של הרב קוק ויראה שזה חלק מהש"ס הלבן- מודפס בכריכה לבנה, הוא מיד יחשוב עוד לפני שיפתח את הספר שמדובר בתשובות ציונית אולם דווקא תשובותיו של הרב קוק פחות ציוניות מאלו של הרב </w:t>
      </w:r>
      <w:r>
        <w:rPr>
          <w:rFonts w:cs="David" w:hint="cs"/>
          <w:sz w:val="24"/>
          <w:szCs w:val="24"/>
          <w:rtl/>
        </w:rPr>
        <w:lastRenderedPageBreak/>
        <w:t xml:space="preserve">עוזיאל אבל עצם ההצגה הספרותית במקרה זה נותן מסר ציוני. הוא אמר שיש הרבה דברים בספרים שהם לא הטקסט עצמם וכל הדברים האלה משפיעים על אופן הקריאה של הטקסט. </w:t>
      </w:r>
    </w:p>
    <w:p w:rsidR="003133EB" w:rsidRDefault="003133EB" w:rsidP="003A7C81">
      <w:pPr>
        <w:pStyle w:val="a3"/>
        <w:spacing w:line="276" w:lineRule="auto"/>
        <w:jc w:val="both"/>
        <w:rPr>
          <w:rFonts w:cs="David"/>
          <w:sz w:val="24"/>
          <w:szCs w:val="24"/>
          <w:rtl/>
        </w:rPr>
      </w:pPr>
      <w:r>
        <w:rPr>
          <w:rFonts w:cs="David" w:hint="cs"/>
          <w:sz w:val="24"/>
          <w:szCs w:val="24"/>
          <w:rtl/>
        </w:rPr>
        <w:t>יש שני סוגים של פרה טקסט:</w:t>
      </w:r>
    </w:p>
    <w:p w:rsidR="003133EB" w:rsidRDefault="003133EB" w:rsidP="003A7C81">
      <w:pPr>
        <w:pStyle w:val="a3"/>
        <w:spacing w:line="276" w:lineRule="auto"/>
        <w:jc w:val="both"/>
        <w:rPr>
          <w:rFonts w:cs="David"/>
          <w:sz w:val="24"/>
          <w:szCs w:val="24"/>
          <w:rtl/>
        </w:rPr>
      </w:pPr>
      <w:r>
        <w:rPr>
          <w:rFonts w:cs="David" w:hint="cs"/>
          <w:sz w:val="24"/>
          <w:szCs w:val="24"/>
          <w:rtl/>
        </w:rPr>
        <w:t>פרי טקסט- מה שמופיע בתוך הכרך.</w:t>
      </w:r>
    </w:p>
    <w:p w:rsidR="003133EB" w:rsidRDefault="003133EB" w:rsidP="003A7C81">
      <w:pPr>
        <w:pStyle w:val="a3"/>
        <w:spacing w:line="276" w:lineRule="auto"/>
        <w:jc w:val="both"/>
        <w:rPr>
          <w:rFonts w:cs="David"/>
          <w:sz w:val="24"/>
          <w:szCs w:val="24"/>
          <w:rtl/>
        </w:rPr>
      </w:pPr>
      <w:r>
        <w:rPr>
          <w:rFonts w:cs="David" w:hint="cs"/>
          <w:sz w:val="24"/>
          <w:szCs w:val="24"/>
          <w:rtl/>
        </w:rPr>
        <w:t>אפי טקסט- מה שמופיע מחוץ לכרך.</w:t>
      </w:r>
    </w:p>
    <w:p w:rsidR="003133EB" w:rsidRDefault="003133EB" w:rsidP="003A7C81">
      <w:pPr>
        <w:pStyle w:val="a3"/>
        <w:spacing w:line="276" w:lineRule="auto"/>
        <w:jc w:val="both"/>
        <w:rPr>
          <w:rFonts w:cs="David"/>
          <w:sz w:val="24"/>
          <w:szCs w:val="24"/>
          <w:rtl/>
        </w:rPr>
      </w:pPr>
    </w:p>
    <w:p w:rsidR="003133EB" w:rsidRDefault="003133EB" w:rsidP="003A7C81">
      <w:pPr>
        <w:pStyle w:val="a3"/>
        <w:spacing w:line="276" w:lineRule="auto"/>
        <w:jc w:val="both"/>
        <w:rPr>
          <w:rFonts w:cs="David"/>
          <w:sz w:val="24"/>
          <w:szCs w:val="24"/>
          <w:rtl/>
        </w:rPr>
      </w:pPr>
      <w:r>
        <w:rPr>
          <w:rFonts w:cs="David" w:hint="cs"/>
          <w:sz w:val="24"/>
          <w:szCs w:val="24"/>
          <w:rtl/>
        </w:rPr>
        <w:t xml:space="preserve">כל הדברים האלו משפיעים על איך שנקרא את הטקסט. הפרה טקסט הוא לא תמיד של המחבר ועם זאת הוא יכול להשפיע על איך שנקרא את התשובה, פסיקה והלכה. </w:t>
      </w:r>
    </w:p>
    <w:p w:rsidR="003133EB" w:rsidRDefault="003133EB" w:rsidP="003A7C81">
      <w:pPr>
        <w:pStyle w:val="a3"/>
        <w:spacing w:line="276" w:lineRule="auto"/>
        <w:jc w:val="both"/>
        <w:rPr>
          <w:rFonts w:cs="David"/>
          <w:sz w:val="24"/>
          <w:szCs w:val="24"/>
          <w:rtl/>
        </w:rPr>
      </w:pPr>
      <w:r>
        <w:rPr>
          <w:rFonts w:cs="David" w:hint="cs"/>
          <w:sz w:val="24"/>
          <w:szCs w:val="24"/>
          <w:rtl/>
        </w:rPr>
        <w:t xml:space="preserve">מונחים אלו עדיין אינם בעברית, אפילו לא בחקר הספרות וקל בחומר לא בחקר השו"ת והשאלה בכלל. </w:t>
      </w:r>
    </w:p>
    <w:p w:rsidR="003133EB" w:rsidRDefault="003133EB" w:rsidP="003A7C81">
      <w:pPr>
        <w:pStyle w:val="a3"/>
        <w:spacing w:line="276" w:lineRule="auto"/>
        <w:jc w:val="both"/>
        <w:rPr>
          <w:rFonts w:cs="David"/>
          <w:sz w:val="24"/>
          <w:szCs w:val="24"/>
          <w:rtl/>
        </w:rPr>
      </w:pPr>
    </w:p>
    <w:p w:rsidR="003133EB" w:rsidRDefault="003133EB" w:rsidP="003A7C81">
      <w:pPr>
        <w:pStyle w:val="a3"/>
        <w:spacing w:line="276" w:lineRule="auto"/>
        <w:jc w:val="both"/>
        <w:rPr>
          <w:rFonts w:cs="David"/>
          <w:sz w:val="24"/>
          <w:szCs w:val="24"/>
          <w:rtl/>
        </w:rPr>
      </w:pPr>
      <w:r>
        <w:rPr>
          <w:rFonts w:cs="David" w:hint="cs"/>
          <w:sz w:val="24"/>
          <w:szCs w:val="24"/>
          <w:rtl/>
        </w:rPr>
        <w:t xml:space="preserve">אחד מחוקרי הספר היהודי הדגולים ביותר, אברהם יערי, הוא הוציא אוסף של דגלי מדפיסים. דגל המדפיס זה ציור שהמדפיס שם בספר שלו. </w:t>
      </w:r>
      <w:r w:rsidR="00DF7241">
        <w:rPr>
          <w:rFonts w:cs="David" w:hint="cs"/>
          <w:sz w:val="24"/>
          <w:szCs w:val="24"/>
          <w:rtl/>
        </w:rPr>
        <w:t xml:space="preserve">זה לפני שהיו סמני מסחר והוצאות לאור. יערי אסף 200 דגלי מדפיסים ב 44 הוא עבר על 19,000 ספרים כדי לאתר אותם. החידוש שהכיוון של המחקר היום זה לא רק לאתר ולומר שיש לנו דגלי מדפיסים או אני יכול להרכיב שאלה של </w:t>
      </w:r>
      <w:proofErr w:type="spellStart"/>
      <w:r w:rsidR="00DF7241">
        <w:rPr>
          <w:rFonts w:cs="David" w:hint="cs"/>
          <w:sz w:val="24"/>
          <w:szCs w:val="24"/>
          <w:rtl/>
        </w:rPr>
        <w:t>שות"ים</w:t>
      </w:r>
      <w:proofErr w:type="spellEnd"/>
      <w:r w:rsidR="00DF7241">
        <w:rPr>
          <w:rFonts w:cs="David" w:hint="cs"/>
          <w:sz w:val="24"/>
          <w:szCs w:val="24"/>
          <w:rtl/>
        </w:rPr>
        <w:t xml:space="preserve"> שהמחבר לא חיבר אלא זה משפיע על קריאת ההלכה.</w:t>
      </w:r>
    </w:p>
    <w:p w:rsidR="0098041E" w:rsidRDefault="00DF7241" w:rsidP="003A7C81">
      <w:pPr>
        <w:pStyle w:val="a3"/>
        <w:spacing w:line="276" w:lineRule="auto"/>
        <w:jc w:val="both"/>
        <w:rPr>
          <w:rFonts w:cs="David"/>
          <w:sz w:val="24"/>
          <w:szCs w:val="24"/>
          <w:rtl/>
        </w:rPr>
      </w:pPr>
      <w:r>
        <w:rPr>
          <w:rFonts w:cs="David" w:hint="cs"/>
          <w:sz w:val="24"/>
          <w:szCs w:val="24"/>
          <w:rtl/>
        </w:rPr>
        <w:t xml:space="preserve">לדוג, הבן איש חי היה הפוסק החשוב ביותר לעדות ספרד עד הרב עובדיה. בין הקבצים שהוא פרסם גילינו ב 1976 שיש גם ספר שנקרא שו"ת תורה לשמה וכאשר הספר הזה נדפס לראשונה בכתב יד המחבר הוא הבן איש חי ולא רבי יחזקאל. תולדות הספר העברי הוא עוד ספר שהמחבר העלים את שמו אבל השאלה הבאה היא אז מה? מבחינה משפטית זה משנה? האם הבן איש חי בזה שהוא החליט להעלים את שמו בתשובות אלו לעומת תשובות אחרות שהוא כתב, תשובות רב פעלים, האם הוא ביקש לומר שהתשובות האלו יש להם מעמד שונה מהתשובות שהוא חותם את שמו? </w:t>
      </w:r>
    </w:p>
    <w:p w:rsidR="003133EB" w:rsidRDefault="003133EB" w:rsidP="003A7C81">
      <w:pPr>
        <w:pStyle w:val="a3"/>
        <w:spacing w:line="276" w:lineRule="auto"/>
        <w:jc w:val="both"/>
        <w:rPr>
          <w:rFonts w:cs="David"/>
          <w:sz w:val="24"/>
          <w:szCs w:val="24"/>
          <w:rtl/>
        </w:rPr>
      </w:pPr>
    </w:p>
    <w:p w:rsidR="0098041E" w:rsidRDefault="0098041E" w:rsidP="003A7C81">
      <w:pPr>
        <w:pStyle w:val="a3"/>
        <w:spacing w:line="276" w:lineRule="auto"/>
        <w:jc w:val="both"/>
        <w:rPr>
          <w:rFonts w:cs="David"/>
          <w:sz w:val="24"/>
          <w:szCs w:val="24"/>
          <w:rtl/>
        </w:rPr>
      </w:pPr>
      <w:r>
        <w:rPr>
          <w:rFonts w:cs="David" w:hint="cs"/>
          <w:sz w:val="24"/>
          <w:szCs w:val="24"/>
          <w:rtl/>
        </w:rPr>
        <w:t xml:space="preserve">הדבר הראשון שאנו פוגשים כאשר אנו כותבים ספר זה דף השער שישפיעו על איך אנו קוראים את הספר. </w:t>
      </w:r>
    </w:p>
    <w:p w:rsidR="0098041E" w:rsidRDefault="0098041E" w:rsidP="003A7C81">
      <w:pPr>
        <w:pStyle w:val="a3"/>
        <w:spacing w:line="276" w:lineRule="auto"/>
        <w:jc w:val="both"/>
        <w:rPr>
          <w:rFonts w:cs="David"/>
          <w:sz w:val="24"/>
          <w:szCs w:val="24"/>
          <w:rtl/>
        </w:rPr>
      </w:pPr>
      <w:r>
        <w:rPr>
          <w:rFonts w:cs="David" w:hint="cs"/>
          <w:sz w:val="24"/>
          <w:szCs w:val="24"/>
          <w:rtl/>
        </w:rPr>
        <w:t xml:space="preserve">ספר חוות יאיר של רבי יאיר חיים בכרך, ספרו </w:t>
      </w:r>
      <w:proofErr w:type="spellStart"/>
      <w:r>
        <w:rPr>
          <w:rFonts w:cs="David" w:hint="cs"/>
          <w:sz w:val="24"/>
          <w:szCs w:val="24"/>
          <w:rtl/>
        </w:rPr>
        <w:t>הודפסע</w:t>
      </w:r>
      <w:proofErr w:type="spellEnd"/>
      <w:r>
        <w:rPr>
          <w:rFonts w:cs="David" w:hint="cs"/>
          <w:sz w:val="24"/>
          <w:szCs w:val="24"/>
          <w:rtl/>
        </w:rPr>
        <w:t xml:space="preserve"> עוד בחייו ולכן יש להניח שיש לו חלק בהדפסה. בכריכה יש תמונת של מלאכים, לא כ"כ צנועים. האם זו דמות יהודית או לא? זה בא מהנצרות, זה בגלל שבית הדפוס לא היה יהודי וזה סימן שלו. למרות שמדובר בספר שו"ת יהודי.</w:t>
      </w:r>
    </w:p>
    <w:p w:rsidR="003133EB" w:rsidRDefault="0098041E" w:rsidP="003A7C81">
      <w:pPr>
        <w:pStyle w:val="a3"/>
        <w:spacing w:line="276" w:lineRule="auto"/>
        <w:jc w:val="both"/>
        <w:rPr>
          <w:rFonts w:cs="David"/>
          <w:sz w:val="24"/>
          <w:szCs w:val="24"/>
          <w:rtl/>
        </w:rPr>
      </w:pPr>
      <w:r>
        <w:rPr>
          <w:rFonts w:cs="David" w:hint="cs"/>
          <w:sz w:val="24"/>
          <w:szCs w:val="24"/>
          <w:rtl/>
        </w:rPr>
        <w:t xml:space="preserve">מדוע הוא קרא לספר שלו חוות יאיר? אצלו הקשר הוא קצת יותר עמוק, הוא כותב בהקדמה שהשם המקורי שלו זה חיים, כאשר הוא היה חולה הוסיפו לו את השם יאיר. </w:t>
      </w:r>
      <w:r w:rsidR="00DB11CD">
        <w:rPr>
          <w:rFonts w:cs="David" w:hint="cs"/>
          <w:sz w:val="24"/>
          <w:szCs w:val="24"/>
          <w:rtl/>
        </w:rPr>
        <w:t xml:space="preserve">הוא אומר שהוא נותן </w:t>
      </w:r>
      <w:proofErr w:type="spellStart"/>
      <w:r w:rsidR="00DB11CD">
        <w:rPr>
          <w:rFonts w:cs="David" w:hint="cs"/>
          <w:sz w:val="24"/>
          <w:szCs w:val="24"/>
          <w:rtl/>
        </w:rPr>
        <w:t>גימטריה</w:t>
      </w:r>
      <w:proofErr w:type="spellEnd"/>
      <w:r w:rsidR="00DB11CD">
        <w:rPr>
          <w:rFonts w:cs="David" w:hint="cs"/>
          <w:sz w:val="24"/>
          <w:szCs w:val="24"/>
          <w:rtl/>
        </w:rPr>
        <w:t xml:space="preserve"> ואז הוא מוסיף דברים נפלאים- הוא מדבר על הסבתא שלו שקראו לה חווה והיא הייתה אישה מיוחדת במינה כאשר חכמי העיר הייתה להם שאלה הם ניגשו לסבתא חווה שישבה ולמדה ורבי יאיר כותב שכל הגברים במשפחה שלו חיבר ספר וקרא לו בשם שקשור לשמו הוא אומר שהוא לא צריך להנציח את שם אביו או סבו וכדי להנציח את </w:t>
      </w:r>
      <w:proofErr w:type="spellStart"/>
      <w:r w:rsidR="00DB11CD">
        <w:rPr>
          <w:rFonts w:cs="David" w:hint="cs"/>
          <w:sz w:val="24"/>
          <w:szCs w:val="24"/>
          <w:rtl/>
        </w:rPr>
        <w:t>זכרונה</w:t>
      </w:r>
      <w:proofErr w:type="spellEnd"/>
      <w:r w:rsidR="00DB11CD">
        <w:rPr>
          <w:rFonts w:cs="David" w:hint="cs"/>
          <w:sz w:val="24"/>
          <w:szCs w:val="24"/>
          <w:rtl/>
        </w:rPr>
        <w:t xml:space="preserve"> של הסבתא הוא קורא לספרו בשם חוות יאיר כי אף אחד לא קרא לספרו על שם הסבתא. בהברה אשכנזית מכנים את זה </w:t>
      </w:r>
      <w:proofErr w:type="spellStart"/>
      <w:r w:rsidR="00DB11CD">
        <w:rPr>
          <w:rFonts w:cs="David" w:hint="cs"/>
          <w:sz w:val="24"/>
          <w:szCs w:val="24"/>
          <w:rtl/>
        </w:rPr>
        <w:t>חבס</w:t>
      </w:r>
      <w:proofErr w:type="spellEnd"/>
      <w:r w:rsidR="00DB11CD">
        <w:rPr>
          <w:rFonts w:cs="David" w:hint="cs"/>
          <w:sz w:val="24"/>
          <w:szCs w:val="24"/>
          <w:rtl/>
        </w:rPr>
        <w:t xml:space="preserve"> יאיר- </w:t>
      </w:r>
      <w:proofErr w:type="spellStart"/>
      <w:r w:rsidR="00DB11CD">
        <w:rPr>
          <w:rFonts w:cs="David" w:hint="cs"/>
          <w:sz w:val="24"/>
          <w:szCs w:val="24"/>
          <w:rtl/>
        </w:rPr>
        <w:t>היאיר</w:t>
      </w:r>
      <w:proofErr w:type="spellEnd"/>
      <w:r w:rsidR="00DB11CD">
        <w:rPr>
          <w:rFonts w:cs="David" w:hint="cs"/>
          <w:sz w:val="24"/>
          <w:szCs w:val="24"/>
          <w:rtl/>
        </w:rPr>
        <w:t xml:space="preserve"> של חווה ולכן זה שנון. ניתן לראות משם הספר שאולי יש לרב קשר מיוחד לנשים וזה מעלה את השאלה עד כמה הספר יכול להעיד על הסופר? </w:t>
      </w:r>
    </w:p>
    <w:p w:rsidR="00DB11CD" w:rsidRDefault="00DB11CD" w:rsidP="003A7C81">
      <w:pPr>
        <w:pStyle w:val="a3"/>
        <w:spacing w:line="276" w:lineRule="auto"/>
        <w:jc w:val="both"/>
        <w:rPr>
          <w:rFonts w:cs="David"/>
          <w:sz w:val="24"/>
          <w:szCs w:val="24"/>
          <w:rtl/>
        </w:rPr>
      </w:pPr>
    </w:p>
    <w:p w:rsidR="00DB11CD" w:rsidRDefault="00DB11CD" w:rsidP="003A7C81">
      <w:pPr>
        <w:pStyle w:val="a3"/>
        <w:spacing w:line="276" w:lineRule="auto"/>
        <w:jc w:val="both"/>
        <w:rPr>
          <w:rFonts w:cs="David"/>
          <w:sz w:val="24"/>
          <w:szCs w:val="24"/>
          <w:rtl/>
        </w:rPr>
      </w:pPr>
      <w:r>
        <w:rPr>
          <w:rFonts w:cs="David" w:hint="cs"/>
          <w:sz w:val="24"/>
          <w:szCs w:val="24"/>
          <w:rtl/>
        </w:rPr>
        <w:t xml:space="preserve">שו"ת נובע ביהודה וציון לנפש חיה אלו שני ספרים שכתב הרב יחזקאל לנדאו שהוא היה הרב הראשי של פראג. מה הקשר בין השם שלו לכותרים? התשובה היא ההורים. לאביו קראו יהודה ולאמו קראו חיה. </w:t>
      </w:r>
    </w:p>
    <w:p w:rsidR="00DB11CD" w:rsidRDefault="00DB11CD" w:rsidP="003A7C81">
      <w:pPr>
        <w:pStyle w:val="a3"/>
        <w:spacing w:line="276" w:lineRule="auto"/>
        <w:jc w:val="both"/>
        <w:rPr>
          <w:rFonts w:cs="David"/>
          <w:sz w:val="24"/>
          <w:szCs w:val="24"/>
          <w:rtl/>
        </w:rPr>
      </w:pPr>
    </w:p>
    <w:p w:rsidR="00DB11CD" w:rsidRDefault="00DB11CD" w:rsidP="003A7C81">
      <w:pPr>
        <w:pStyle w:val="a3"/>
        <w:spacing w:line="276" w:lineRule="auto"/>
        <w:jc w:val="both"/>
        <w:rPr>
          <w:rFonts w:cs="David"/>
          <w:sz w:val="24"/>
          <w:szCs w:val="24"/>
          <w:rtl/>
        </w:rPr>
      </w:pPr>
      <w:r>
        <w:rPr>
          <w:rFonts w:cs="David" w:hint="cs"/>
          <w:sz w:val="24"/>
          <w:szCs w:val="24"/>
          <w:rtl/>
        </w:rPr>
        <w:t xml:space="preserve">בנוסף לכף זה גם פותח לנו כיוון נוסף לשאלה איפה הנשים בתוך ספרות השו"ת? בד"כ אנו פוגשים אותן כמתדיינות בספרות השו"ת. טרם מצאנו ספרות השו"ת קובץ או שו"ת שנכתבו ע"י אישה. </w:t>
      </w:r>
    </w:p>
    <w:p w:rsidR="00DB11CD" w:rsidRDefault="00DB11CD" w:rsidP="003A7C81">
      <w:pPr>
        <w:pStyle w:val="a3"/>
        <w:spacing w:line="276" w:lineRule="auto"/>
        <w:jc w:val="both"/>
        <w:rPr>
          <w:rFonts w:cs="David"/>
          <w:sz w:val="24"/>
          <w:szCs w:val="24"/>
          <w:rtl/>
        </w:rPr>
      </w:pPr>
      <w:r>
        <w:rPr>
          <w:rFonts w:cs="David" w:hint="cs"/>
          <w:sz w:val="24"/>
          <w:szCs w:val="24"/>
          <w:rtl/>
        </w:rPr>
        <w:t xml:space="preserve">למשל, שו"ת מנחת אליעזר- הוא פרסם בעמוד השלישי לספר כי משה יצחק פוקס הוריש כסף בצוואתו למנחת אלעזר כדי שהוא יוכל להוציא את השו"ת שלו. בעבר מימוש הצוואה היה תלוי ברצון הטוב של המוחזק. אם מישהו נפטר </w:t>
      </w:r>
      <w:proofErr w:type="spellStart"/>
      <w:r>
        <w:rPr>
          <w:rFonts w:cs="David" w:hint="cs"/>
          <w:sz w:val="24"/>
          <w:szCs w:val="24"/>
          <w:rtl/>
        </w:rPr>
        <w:t>אישתו</w:t>
      </w:r>
      <w:proofErr w:type="spellEnd"/>
      <w:r>
        <w:rPr>
          <w:rFonts w:cs="David" w:hint="cs"/>
          <w:sz w:val="24"/>
          <w:szCs w:val="24"/>
          <w:rtl/>
        </w:rPr>
        <w:t xml:space="preserve"> מחזיקה בכסף ולכן בראש הספר הוא כותב שהוא מודה לשרה על זה שהסכימה להביא לו את הכסף להוצאת הספר. רואים את האישה כתורמת על מנת שיוציאו את הספר.</w:t>
      </w:r>
    </w:p>
    <w:p w:rsidR="00DB11CD" w:rsidRDefault="00DB11CD" w:rsidP="003A7C81">
      <w:pPr>
        <w:pStyle w:val="a3"/>
        <w:spacing w:line="276" w:lineRule="auto"/>
        <w:jc w:val="both"/>
        <w:rPr>
          <w:rFonts w:cs="David"/>
          <w:sz w:val="24"/>
          <w:szCs w:val="24"/>
          <w:rtl/>
        </w:rPr>
      </w:pPr>
    </w:p>
    <w:p w:rsidR="00DB11CD" w:rsidRDefault="00DB11CD" w:rsidP="003A7C81">
      <w:pPr>
        <w:pStyle w:val="a3"/>
        <w:spacing w:line="276" w:lineRule="auto"/>
        <w:jc w:val="both"/>
        <w:rPr>
          <w:rFonts w:cs="David"/>
          <w:sz w:val="24"/>
          <w:szCs w:val="24"/>
          <w:rtl/>
        </w:rPr>
      </w:pPr>
      <w:r>
        <w:rPr>
          <w:rFonts w:cs="David" w:hint="cs"/>
          <w:sz w:val="24"/>
          <w:szCs w:val="24"/>
          <w:rtl/>
        </w:rPr>
        <w:t>שו"ת ענ</w:t>
      </w:r>
      <w:r w:rsidR="00A3414B">
        <w:rPr>
          <w:rFonts w:cs="David" w:hint="cs"/>
          <w:sz w:val="24"/>
          <w:szCs w:val="24"/>
          <w:rtl/>
        </w:rPr>
        <w:t xml:space="preserve">י בן </w:t>
      </w:r>
      <w:proofErr w:type="spellStart"/>
      <w:r w:rsidR="00A3414B">
        <w:rPr>
          <w:rFonts w:cs="David" w:hint="cs"/>
          <w:sz w:val="24"/>
          <w:szCs w:val="24"/>
          <w:rtl/>
        </w:rPr>
        <w:t>פחמא</w:t>
      </w:r>
      <w:proofErr w:type="spellEnd"/>
      <w:r w:rsidR="00A3414B">
        <w:rPr>
          <w:rFonts w:cs="David" w:hint="cs"/>
          <w:sz w:val="24"/>
          <w:szCs w:val="24"/>
          <w:rtl/>
        </w:rPr>
        <w:t xml:space="preserve">. של ר' ישראל ניסן </w:t>
      </w:r>
      <w:proofErr w:type="spellStart"/>
      <w:r w:rsidR="00A3414B">
        <w:rPr>
          <w:rFonts w:cs="David" w:hint="cs"/>
          <w:sz w:val="24"/>
          <w:szCs w:val="24"/>
          <w:rtl/>
        </w:rPr>
        <w:t>קופערשטא</w:t>
      </w:r>
      <w:r>
        <w:rPr>
          <w:rFonts w:cs="David" w:hint="cs"/>
          <w:sz w:val="24"/>
          <w:szCs w:val="24"/>
          <w:rtl/>
        </w:rPr>
        <w:t>ך</w:t>
      </w:r>
      <w:proofErr w:type="spellEnd"/>
      <w:r>
        <w:rPr>
          <w:rFonts w:cs="David" w:hint="cs"/>
          <w:sz w:val="24"/>
          <w:szCs w:val="24"/>
          <w:rtl/>
        </w:rPr>
        <w:t xml:space="preserve"> שמספר בדף הראשון את סיפור חייו. הוא היה רב של כמה עיירות בפולין </w:t>
      </w:r>
      <w:proofErr w:type="spellStart"/>
      <w:r>
        <w:rPr>
          <w:rFonts w:cs="David" w:hint="cs"/>
          <w:sz w:val="24"/>
          <w:szCs w:val="24"/>
          <w:rtl/>
        </w:rPr>
        <w:t>וב</w:t>
      </w:r>
      <w:proofErr w:type="spellEnd"/>
      <w:r>
        <w:rPr>
          <w:rFonts w:cs="David" w:hint="cs"/>
          <w:sz w:val="24"/>
          <w:szCs w:val="24"/>
          <w:rtl/>
        </w:rPr>
        <w:t xml:space="preserve"> 1924 עלה לארץ. בדרך הוא איבד את כל כתביו והגיע לארץ לאחר שכיהן ברבנות פולין ללא כתביו. הוא מתחיל לכתוב תשובות אבל אין לו הוכחות לזהותו ומעמדו ולכן בדף הראשון הוא מספר את הסיפור שלו וזה הכרך היחיד שהוא הנחיל. </w:t>
      </w:r>
    </w:p>
    <w:p w:rsidR="00DB11CD" w:rsidRDefault="00DB11CD" w:rsidP="003A7C81">
      <w:pPr>
        <w:pStyle w:val="a3"/>
        <w:spacing w:line="276" w:lineRule="auto"/>
        <w:jc w:val="both"/>
        <w:rPr>
          <w:rFonts w:cs="David"/>
          <w:sz w:val="24"/>
          <w:szCs w:val="24"/>
          <w:rtl/>
        </w:rPr>
      </w:pPr>
      <w:r>
        <w:rPr>
          <w:rFonts w:cs="David" w:hint="cs"/>
          <w:sz w:val="24"/>
          <w:szCs w:val="24"/>
          <w:rtl/>
        </w:rPr>
        <w:t xml:space="preserve">מה פירוש השם שלו? </w:t>
      </w:r>
      <w:r w:rsidR="00A3414B">
        <w:rPr>
          <w:rFonts w:cs="David" w:hint="cs"/>
          <w:sz w:val="24"/>
          <w:szCs w:val="24"/>
          <w:rtl/>
        </w:rPr>
        <w:t xml:space="preserve"> הוא כותב שהוא העני בן </w:t>
      </w:r>
      <w:proofErr w:type="spellStart"/>
      <w:r w:rsidR="00A3414B">
        <w:rPr>
          <w:rFonts w:cs="David" w:hint="cs"/>
          <w:sz w:val="24"/>
          <w:szCs w:val="24"/>
          <w:rtl/>
        </w:rPr>
        <w:t>פחמ"א</w:t>
      </w:r>
      <w:proofErr w:type="spellEnd"/>
      <w:r w:rsidR="00A3414B">
        <w:rPr>
          <w:rFonts w:cs="David" w:hint="cs"/>
          <w:sz w:val="24"/>
          <w:szCs w:val="24"/>
          <w:rtl/>
        </w:rPr>
        <w:t xml:space="preserve">- ראשי תיבות של הוריו- </w:t>
      </w:r>
      <w:proofErr w:type="spellStart"/>
      <w:r w:rsidR="00A3414B">
        <w:rPr>
          <w:rFonts w:cs="David" w:hint="cs"/>
          <w:sz w:val="24"/>
          <w:szCs w:val="24"/>
          <w:rtl/>
        </w:rPr>
        <w:t>פעסא</w:t>
      </w:r>
      <w:proofErr w:type="spellEnd"/>
      <w:r w:rsidR="00A3414B">
        <w:rPr>
          <w:rFonts w:cs="David" w:hint="cs"/>
          <w:sz w:val="24"/>
          <w:szCs w:val="24"/>
          <w:rtl/>
        </w:rPr>
        <w:t xml:space="preserve"> חנה ומשה אריה. </w:t>
      </w:r>
    </w:p>
    <w:p w:rsidR="00A3414B" w:rsidRDefault="00A3414B" w:rsidP="003A7C81">
      <w:pPr>
        <w:pStyle w:val="a3"/>
        <w:spacing w:line="276" w:lineRule="auto"/>
        <w:jc w:val="both"/>
        <w:rPr>
          <w:rFonts w:cs="David"/>
          <w:sz w:val="24"/>
          <w:szCs w:val="24"/>
          <w:rtl/>
        </w:rPr>
      </w:pPr>
      <w:r>
        <w:rPr>
          <w:rFonts w:cs="David" w:hint="cs"/>
          <w:sz w:val="24"/>
          <w:szCs w:val="24"/>
          <w:rtl/>
        </w:rPr>
        <w:t xml:space="preserve">הוא כותב בספרו שהוא רוצה להודות לחותן ולחותנת שלו, הורי </w:t>
      </w:r>
      <w:proofErr w:type="spellStart"/>
      <w:r>
        <w:rPr>
          <w:rFonts w:cs="David" w:hint="cs"/>
          <w:sz w:val="24"/>
          <w:szCs w:val="24"/>
          <w:rtl/>
        </w:rPr>
        <w:t>אישתו</w:t>
      </w:r>
      <w:proofErr w:type="spellEnd"/>
      <w:r>
        <w:rPr>
          <w:rFonts w:cs="David" w:hint="cs"/>
          <w:sz w:val="24"/>
          <w:szCs w:val="24"/>
          <w:rtl/>
        </w:rPr>
        <w:t xml:space="preserve"> </w:t>
      </w:r>
      <w:proofErr w:type="spellStart"/>
      <w:r>
        <w:rPr>
          <w:rFonts w:cs="David" w:hint="cs"/>
          <w:sz w:val="24"/>
          <w:szCs w:val="24"/>
          <w:rtl/>
        </w:rPr>
        <w:t>השניה</w:t>
      </w:r>
      <w:proofErr w:type="spellEnd"/>
      <w:r>
        <w:rPr>
          <w:rFonts w:cs="David" w:hint="cs"/>
          <w:sz w:val="24"/>
          <w:szCs w:val="24"/>
          <w:rtl/>
        </w:rPr>
        <w:t xml:space="preserve">. </w:t>
      </w:r>
    </w:p>
    <w:p w:rsidR="00A3414B" w:rsidRDefault="00A3414B" w:rsidP="003A7C81">
      <w:pPr>
        <w:pStyle w:val="a3"/>
        <w:spacing w:line="276" w:lineRule="auto"/>
        <w:jc w:val="both"/>
        <w:rPr>
          <w:rFonts w:cs="David"/>
          <w:sz w:val="24"/>
          <w:szCs w:val="24"/>
          <w:rtl/>
        </w:rPr>
      </w:pPr>
    </w:p>
    <w:p w:rsidR="00A3414B" w:rsidRDefault="00A3414B" w:rsidP="003A7C81">
      <w:pPr>
        <w:pStyle w:val="a3"/>
        <w:spacing w:line="276" w:lineRule="auto"/>
        <w:jc w:val="both"/>
        <w:rPr>
          <w:rFonts w:cs="David"/>
          <w:sz w:val="24"/>
          <w:szCs w:val="24"/>
          <w:rtl/>
        </w:rPr>
      </w:pPr>
      <w:r>
        <w:rPr>
          <w:rFonts w:cs="David" w:hint="cs"/>
          <w:sz w:val="24"/>
          <w:szCs w:val="24"/>
          <w:rtl/>
        </w:rPr>
        <w:t>הקדמת המחבר- אנו רגילים לראות בעמוד ההקדמה לגיטימציה לקריאת הספר שאנשים כותבים על הספר לאחר שקראו אותו, הם מסכימים לקריאת הספר.</w:t>
      </w:r>
    </w:p>
    <w:p w:rsidR="00A3414B" w:rsidRDefault="00A3414B" w:rsidP="003A7C81">
      <w:pPr>
        <w:pStyle w:val="a3"/>
        <w:spacing w:line="276" w:lineRule="auto"/>
        <w:jc w:val="both"/>
        <w:rPr>
          <w:rFonts w:cs="David"/>
          <w:sz w:val="24"/>
          <w:szCs w:val="24"/>
          <w:rtl/>
        </w:rPr>
      </w:pPr>
      <w:r>
        <w:rPr>
          <w:rFonts w:cs="David" w:hint="cs"/>
          <w:sz w:val="24"/>
          <w:szCs w:val="24"/>
          <w:rtl/>
        </w:rPr>
        <w:t xml:space="preserve">הרב </w:t>
      </w:r>
      <w:proofErr w:type="spellStart"/>
      <w:r>
        <w:rPr>
          <w:rFonts w:cs="David" w:hint="cs"/>
          <w:sz w:val="24"/>
          <w:szCs w:val="24"/>
          <w:rtl/>
        </w:rPr>
        <w:t>קופפערשטאך</w:t>
      </w:r>
      <w:proofErr w:type="spellEnd"/>
      <w:r>
        <w:rPr>
          <w:rFonts w:cs="David" w:hint="cs"/>
          <w:sz w:val="24"/>
          <w:szCs w:val="24"/>
          <w:rtl/>
        </w:rPr>
        <w:t xml:space="preserve"> אומר שהוא לא מסכים לקיבוץ ההסכמות כי הוא לא רוצה שישבחו אותו. במקום זאת הוא הולך לכתוב בהקדמה את כל החכמים בדורנו שהתכתבו איתו ומהרשימה הזו אנו נראה שהוא שווה. הוא ישים שם את רשימת השמות של כל האנשים שיהיו בספר. בעצם הוא רוצה לומר תסתכלו עם מי אני מתכתב- מדובר על רבנים מהשורה הראשונה. זו שיטה אחרת, ייחודית לשיווק הספר והוא לא אוסף הסכמות. הוא לא דייק, להסכמה יש מטרה אחרת והיא קשורה לעניין </w:t>
      </w:r>
      <w:r>
        <w:rPr>
          <w:rFonts w:cs="David" w:hint="cs"/>
          <w:sz w:val="24"/>
          <w:szCs w:val="24"/>
          <w:rtl/>
        </w:rPr>
        <w:lastRenderedPageBreak/>
        <w:t xml:space="preserve">משפטי- זכויות יוצרים, איך אני מגן עליהן? אם כתבתי את הספר אני יכול לתבוע מישהו שגונב אותו אך אם הדפסתי ספר קלאסי למשל התלמוד שלזה דרושה השקעה- סידור האותיות, הנייר </w:t>
      </w:r>
      <w:proofErr w:type="spellStart"/>
      <w:r>
        <w:rPr>
          <w:rFonts w:cs="David" w:hint="cs"/>
          <w:sz w:val="24"/>
          <w:szCs w:val="24"/>
          <w:rtl/>
        </w:rPr>
        <w:t>וכו</w:t>
      </w:r>
      <w:proofErr w:type="spellEnd"/>
      <w:r>
        <w:rPr>
          <w:rFonts w:cs="David" w:hint="cs"/>
          <w:sz w:val="24"/>
          <w:szCs w:val="24"/>
          <w:rtl/>
        </w:rPr>
        <w:t xml:space="preserve">. אדם פוחד שהוא משקיע כסף רב והוא יקבל אותו חזרה רק כאשר הוא ימכור את הספרים. מה יקרה אם הוא הדפיס המון עותקים של התלמוד ובינתיים מישהו אחר </w:t>
      </w:r>
      <w:proofErr w:type="spellStart"/>
      <w:r>
        <w:rPr>
          <w:rFonts w:cs="David" w:hint="cs"/>
          <w:sz w:val="24"/>
          <w:szCs w:val="24"/>
          <w:rtl/>
        </w:rPr>
        <w:t>גםפ</w:t>
      </w:r>
      <w:proofErr w:type="spellEnd"/>
      <w:r>
        <w:rPr>
          <w:rFonts w:cs="David" w:hint="cs"/>
          <w:sz w:val="24"/>
          <w:szCs w:val="24"/>
          <w:rtl/>
        </w:rPr>
        <w:t xml:space="preserve"> מדפיס את התלמוד? הוא בבעיה, במיוחד אם האותיות של השני יפות יותר משל הראשון וכל ההשקעה ירדה </w:t>
      </w:r>
      <w:proofErr w:type="spellStart"/>
      <w:r>
        <w:rPr>
          <w:rFonts w:cs="David" w:hint="cs"/>
          <w:sz w:val="24"/>
          <w:szCs w:val="24"/>
          <w:rtl/>
        </w:rPr>
        <w:t>לטימיון</w:t>
      </w:r>
      <w:proofErr w:type="spellEnd"/>
      <w:r>
        <w:rPr>
          <w:rFonts w:cs="David" w:hint="cs"/>
          <w:sz w:val="24"/>
          <w:szCs w:val="24"/>
          <w:rtl/>
        </w:rPr>
        <w:t>. הסכמה מרבנים מגינה על ההשקעה שם יכתבו הרבנים שהתלמוד לא צריך את ההסכמה אבל המדפיס הוא בנאדם חשוב, עוסק בהגהת הדפוס ויש לו אותיות יפות ולכן הוא אוסר על כל אדם אחר להדפיס את התלמוד תוך 25 שנה. כל רב יכול לתת הסכמה אבל היא שווה רק אם יתחשבו בזה. ההסכמה שווה רק אם היא ממישהו נחשב, בד"כ יש לנו שחקנים שחוזרים על עצמם כי כולם רוצים הסכמות מרבנים שמקשיבים להם. להסכמה יש תפקיד חשוב ביותר מבחינה משפטית.</w:t>
      </w:r>
    </w:p>
    <w:p w:rsidR="001600A0" w:rsidRDefault="00A3414B" w:rsidP="003A7C81">
      <w:pPr>
        <w:pStyle w:val="a3"/>
        <w:spacing w:line="276" w:lineRule="auto"/>
        <w:jc w:val="both"/>
        <w:rPr>
          <w:rFonts w:cs="David"/>
          <w:sz w:val="24"/>
          <w:szCs w:val="24"/>
          <w:rtl/>
        </w:rPr>
      </w:pPr>
      <w:r>
        <w:rPr>
          <w:rFonts w:cs="David" w:hint="cs"/>
          <w:sz w:val="24"/>
          <w:szCs w:val="24"/>
          <w:rtl/>
        </w:rPr>
        <w:t xml:space="preserve">בית הדפוס </w:t>
      </w:r>
      <w:proofErr w:type="spellStart"/>
      <w:r>
        <w:rPr>
          <w:rFonts w:cs="David" w:hint="cs"/>
          <w:sz w:val="24"/>
          <w:szCs w:val="24"/>
          <w:rtl/>
        </w:rPr>
        <w:t>בסללאוויטא</w:t>
      </w:r>
      <w:proofErr w:type="spellEnd"/>
      <w:r>
        <w:rPr>
          <w:rFonts w:cs="David" w:hint="cs"/>
          <w:sz w:val="24"/>
          <w:szCs w:val="24"/>
          <w:rtl/>
        </w:rPr>
        <w:t xml:space="preserve"> הדפיסו את התלמוד במאה ה19 עם ההסכמות שניתנו ע"י גדולי הרבנים חסידים ולא חסידים ותוך 10 שנים בבית דפוס סמוך התחילו להדפיס את התלמוד שוב. המדפיסי</w:t>
      </w:r>
      <w:r w:rsidR="001600A0">
        <w:rPr>
          <w:rFonts w:cs="David" w:hint="cs"/>
          <w:sz w:val="24"/>
          <w:szCs w:val="24"/>
          <w:rtl/>
        </w:rPr>
        <w:t xml:space="preserve">ם </w:t>
      </w:r>
      <w:proofErr w:type="spellStart"/>
      <w:r w:rsidR="001600A0">
        <w:rPr>
          <w:rFonts w:cs="David" w:hint="cs"/>
          <w:sz w:val="24"/>
          <w:szCs w:val="24"/>
          <w:rtl/>
        </w:rPr>
        <w:t>מסלאוויטא</w:t>
      </w:r>
      <w:proofErr w:type="spellEnd"/>
      <w:r w:rsidR="001600A0">
        <w:rPr>
          <w:rFonts w:cs="David" w:hint="cs"/>
          <w:sz w:val="24"/>
          <w:szCs w:val="24"/>
          <w:rtl/>
        </w:rPr>
        <w:t xml:space="preserve"> אמרו שיש להם הסכמות. </w:t>
      </w:r>
      <w:proofErr w:type="spellStart"/>
      <w:r w:rsidR="001600A0">
        <w:rPr>
          <w:rFonts w:cs="David" w:hint="cs"/>
          <w:sz w:val="24"/>
          <w:szCs w:val="24"/>
          <w:rtl/>
        </w:rPr>
        <w:t>בקאפוסט</w:t>
      </w:r>
      <w:proofErr w:type="spellEnd"/>
      <w:r w:rsidR="001600A0">
        <w:rPr>
          <w:rFonts w:cs="David" w:hint="cs"/>
          <w:sz w:val="24"/>
          <w:szCs w:val="24"/>
          <w:rtl/>
        </w:rPr>
        <w:t xml:space="preserve">- בית הדפוס הסמוך אמרו שיפה שיש להם הסכמות אבל יש להן תחולה טריטוריאלית ולכן מותר להם להדפיס את הספר, בית הדפוס </w:t>
      </w:r>
      <w:proofErr w:type="spellStart"/>
      <w:r w:rsidR="001600A0">
        <w:rPr>
          <w:rFonts w:cs="David" w:hint="cs"/>
          <w:sz w:val="24"/>
          <w:szCs w:val="24"/>
          <w:rtl/>
        </w:rPr>
        <w:t>בסלאוויטא</w:t>
      </w:r>
      <w:proofErr w:type="spellEnd"/>
      <w:r w:rsidR="001600A0">
        <w:rPr>
          <w:rFonts w:cs="David" w:hint="cs"/>
          <w:sz w:val="24"/>
          <w:szCs w:val="24"/>
          <w:rtl/>
        </w:rPr>
        <w:t xml:space="preserve"> לא יכולים למנוע זאת מהם. טענה נוספת שלה- ההגנה על זכויות היוצרים ניתנה למשך 25 שנה כדי שיכולו למכור את כל הסחורה שלהם אבל הם מכרו כבר את כל הסחורה שלהם. </w:t>
      </w:r>
      <w:proofErr w:type="spellStart"/>
      <w:r w:rsidR="001600A0">
        <w:rPr>
          <w:rFonts w:cs="David" w:hint="cs"/>
          <w:sz w:val="24"/>
          <w:szCs w:val="24"/>
          <w:rtl/>
        </w:rPr>
        <w:t>בסלאוטיא</w:t>
      </w:r>
      <w:proofErr w:type="spellEnd"/>
      <w:r w:rsidR="001600A0">
        <w:rPr>
          <w:rFonts w:cs="David" w:hint="cs"/>
          <w:sz w:val="24"/>
          <w:szCs w:val="24"/>
          <w:rtl/>
        </w:rPr>
        <w:t xml:space="preserve"> אמרו שההסכמה בתוקפה עומדת והם רוצים להמשיך להדפיס עד סוף 25 השנה. שניהם הדפיסו בסופו של דבר את התלמוד ולאחר 20 שנה היה וויכוח נוסף כאשר רצו להדפיס את התלמוד השלישי בווילנה. </w:t>
      </w:r>
    </w:p>
    <w:p w:rsidR="001600A0" w:rsidRDefault="001600A0" w:rsidP="003A7C81">
      <w:pPr>
        <w:pStyle w:val="a3"/>
        <w:spacing w:line="276" w:lineRule="auto"/>
        <w:jc w:val="both"/>
        <w:rPr>
          <w:rFonts w:cs="David"/>
          <w:sz w:val="24"/>
          <w:szCs w:val="24"/>
          <w:rtl/>
        </w:rPr>
      </w:pPr>
      <w:r>
        <w:rPr>
          <w:rFonts w:cs="David" w:hint="cs"/>
          <w:sz w:val="24"/>
          <w:szCs w:val="24"/>
          <w:rtl/>
        </w:rPr>
        <w:t>כל הדיון הזה מתרחש סביב פרה טקסט- סביב הסכמות. החשיבות של הפרה טקסט גם מהזווית המשפטית של דיני זכויות היוצרים במשפט היהודי, כעקרון אין לנו זכויות יוצרים עד המצאת המנגנון של ההסכמות.</w:t>
      </w:r>
    </w:p>
    <w:p w:rsidR="001600A0" w:rsidRDefault="001600A0" w:rsidP="003A7C81">
      <w:pPr>
        <w:pStyle w:val="a3"/>
        <w:spacing w:line="276" w:lineRule="auto"/>
        <w:jc w:val="both"/>
        <w:rPr>
          <w:rFonts w:cs="David"/>
          <w:sz w:val="24"/>
          <w:szCs w:val="24"/>
          <w:rtl/>
        </w:rPr>
      </w:pPr>
    </w:p>
    <w:p w:rsidR="001600A0" w:rsidRDefault="001600A0" w:rsidP="003A7C81">
      <w:pPr>
        <w:pStyle w:val="a3"/>
        <w:spacing w:line="276" w:lineRule="auto"/>
        <w:jc w:val="both"/>
        <w:rPr>
          <w:rFonts w:cs="David"/>
          <w:sz w:val="24"/>
          <w:szCs w:val="24"/>
          <w:rtl/>
        </w:rPr>
      </w:pPr>
      <w:r>
        <w:rPr>
          <w:rFonts w:cs="David" w:hint="cs"/>
          <w:sz w:val="24"/>
          <w:szCs w:val="24"/>
          <w:rtl/>
        </w:rPr>
        <w:t xml:space="preserve">בן </w:t>
      </w:r>
      <w:proofErr w:type="spellStart"/>
      <w:r>
        <w:rPr>
          <w:rFonts w:cs="David" w:hint="cs"/>
          <w:sz w:val="24"/>
          <w:szCs w:val="24"/>
          <w:rtl/>
        </w:rPr>
        <w:t>פחמא</w:t>
      </w:r>
      <w:proofErr w:type="spellEnd"/>
      <w:r>
        <w:rPr>
          <w:rFonts w:cs="David" w:hint="cs"/>
          <w:sz w:val="24"/>
          <w:szCs w:val="24"/>
          <w:rtl/>
        </w:rPr>
        <w:t xml:space="preserve"> מודה להורים של אשתו השנייה  בדף הראשון ולהורים של </w:t>
      </w:r>
      <w:proofErr w:type="spellStart"/>
      <w:r>
        <w:rPr>
          <w:rFonts w:cs="David" w:hint="cs"/>
          <w:sz w:val="24"/>
          <w:szCs w:val="24"/>
          <w:rtl/>
        </w:rPr>
        <w:t>אישתו</w:t>
      </w:r>
      <w:proofErr w:type="spellEnd"/>
      <w:r>
        <w:rPr>
          <w:rFonts w:cs="David" w:hint="cs"/>
          <w:sz w:val="24"/>
          <w:szCs w:val="24"/>
          <w:rtl/>
        </w:rPr>
        <w:t xml:space="preserve"> הראשונה שנפטרה- בדף השני. </w:t>
      </w:r>
    </w:p>
    <w:p w:rsidR="001600A0" w:rsidRDefault="001600A0" w:rsidP="003A7C81">
      <w:pPr>
        <w:pStyle w:val="a3"/>
        <w:spacing w:line="276" w:lineRule="auto"/>
        <w:jc w:val="both"/>
        <w:rPr>
          <w:rFonts w:cs="David"/>
          <w:sz w:val="24"/>
          <w:szCs w:val="24"/>
          <w:rtl/>
        </w:rPr>
      </w:pPr>
      <w:r>
        <w:rPr>
          <w:rFonts w:cs="David" w:hint="cs"/>
          <w:sz w:val="24"/>
          <w:szCs w:val="24"/>
          <w:rtl/>
        </w:rPr>
        <w:t>הוא פחד שלא יהיה לו זכר כי אין לו בנים אלא רק בת ולכן הוא כתב שהספר הזה יהיה לו לזיכרון עולם והוא זה שינציח אותו.</w:t>
      </w:r>
    </w:p>
    <w:p w:rsidR="001600A0" w:rsidRDefault="001600A0" w:rsidP="003A7C81">
      <w:pPr>
        <w:pStyle w:val="a3"/>
        <w:spacing w:line="276" w:lineRule="auto"/>
        <w:jc w:val="both"/>
        <w:rPr>
          <w:rFonts w:cs="David"/>
          <w:sz w:val="24"/>
          <w:szCs w:val="24"/>
          <w:rtl/>
        </w:rPr>
      </w:pPr>
    </w:p>
    <w:p w:rsidR="001600A0" w:rsidRDefault="001600A0" w:rsidP="003A7C81">
      <w:pPr>
        <w:pStyle w:val="a3"/>
        <w:spacing w:line="276" w:lineRule="auto"/>
        <w:jc w:val="both"/>
        <w:rPr>
          <w:rFonts w:cs="David"/>
          <w:sz w:val="24"/>
          <w:szCs w:val="24"/>
          <w:rtl/>
        </w:rPr>
      </w:pPr>
      <w:r>
        <w:rPr>
          <w:rFonts w:cs="David" w:hint="cs"/>
          <w:sz w:val="24"/>
          <w:szCs w:val="24"/>
          <w:rtl/>
        </w:rPr>
        <w:t xml:space="preserve">זכר למקדש- הרעיון הוא שיש לעשות זכר למצוות הקהל. בשנה לאחר שנת השמיטה מתקבצים כל היהודים לירושלים והמלך קורא בספר התורה לפני כולם, </w:t>
      </w:r>
      <w:proofErr w:type="spellStart"/>
      <w:r>
        <w:rPr>
          <w:rFonts w:cs="David" w:hint="cs"/>
          <w:sz w:val="24"/>
          <w:szCs w:val="24"/>
          <w:rtl/>
        </w:rPr>
        <w:t>בביהמ"ק</w:t>
      </w:r>
      <w:proofErr w:type="spellEnd"/>
      <w:r>
        <w:rPr>
          <w:rFonts w:cs="David" w:hint="cs"/>
          <w:sz w:val="24"/>
          <w:szCs w:val="24"/>
          <w:rtl/>
        </w:rPr>
        <w:t xml:space="preserve">. </w:t>
      </w:r>
    </w:p>
    <w:p w:rsidR="001600A0" w:rsidRDefault="001600A0" w:rsidP="003A7C81">
      <w:pPr>
        <w:pStyle w:val="a3"/>
        <w:spacing w:line="276" w:lineRule="auto"/>
        <w:jc w:val="both"/>
        <w:rPr>
          <w:rFonts w:cs="David"/>
          <w:sz w:val="24"/>
          <w:szCs w:val="24"/>
          <w:rtl/>
        </w:rPr>
      </w:pPr>
      <w:r>
        <w:rPr>
          <w:rFonts w:cs="David" w:hint="cs"/>
          <w:sz w:val="24"/>
          <w:szCs w:val="24"/>
          <w:rtl/>
        </w:rPr>
        <w:t xml:space="preserve">החוברת נדפסה ב 1889 ושם המחבר טען שיש לחדש זכר למצוות הקהל, הוא כותב שהוא לא מבין למה אין זכר למצוות הקהל. הספר זכה להסכמה מר' דוד </w:t>
      </w:r>
      <w:proofErr w:type="spellStart"/>
      <w:r>
        <w:rPr>
          <w:rFonts w:cs="David" w:hint="cs"/>
          <w:sz w:val="24"/>
          <w:szCs w:val="24"/>
          <w:rtl/>
        </w:rPr>
        <w:t>ראבינווויץ</w:t>
      </w:r>
      <w:proofErr w:type="spellEnd"/>
      <w:r>
        <w:rPr>
          <w:rFonts w:cs="David" w:hint="cs"/>
          <w:sz w:val="24"/>
          <w:szCs w:val="24"/>
          <w:rtl/>
        </w:rPr>
        <w:t xml:space="preserve"> תאומים המכונה </w:t>
      </w:r>
      <w:proofErr w:type="spellStart"/>
      <w:r>
        <w:rPr>
          <w:rFonts w:cs="David" w:hint="cs"/>
          <w:sz w:val="24"/>
          <w:szCs w:val="24"/>
          <w:rtl/>
        </w:rPr>
        <w:t>האדר"ת</w:t>
      </w:r>
      <w:proofErr w:type="spellEnd"/>
      <w:r>
        <w:rPr>
          <w:rFonts w:cs="David" w:hint="cs"/>
          <w:sz w:val="24"/>
          <w:szCs w:val="24"/>
          <w:rtl/>
        </w:rPr>
        <w:t xml:space="preserve">, הוא כותב הסכמה לספר וגם מוסיף הערות על הספר. </w:t>
      </w:r>
      <w:proofErr w:type="spellStart"/>
      <w:r>
        <w:rPr>
          <w:rFonts w:cs="David" w:hint="cs"/>
          <w:sz w:val="24"/>
          <w:szCs w:val="24"/>
          <w:rtl/>
        </w:rPr>
        <w:t>הןא</w:t>
      </w:r>
      <w:proofErr w:type="spellEnd"/>
      <w:r>
        <w:rPr>
          <w:rFonts w:cs="David" w:hint="cs"/>
          <w:sz w:val="24"/>
          <w:szCs w:val="24"/>
          <w:rtl/>
        </w:rPr>
        <w:t xml:space="preserve"> </w:t>
      </w:r>
      <w:proofErr w:type="spellStart"/>
      <w:r>
        <w:rPr>
          <w:rFonts w:cs="David" w:hint="cs"/>
          <w:sz w:val="24"/>
          <w:szCs w:val="24"/>
          <w:rtl/>
        </w:rPr>
        <w:t>מןסיף</w:t>
      </w:r>
      <w:proofErr w:type="spellEnd"/>
      <w:r>
        <w:rPr>
          <w:rFonts w:cs="David" w:hint="cs"/>
          <w:sz w:val="24"/>
          <w:szCs w:val="24"/>
          <w:rtl/>
        </w:rPr>
        <w:t xml:space="preserve"> שמוגיע למחבר כל הכבוד כי הוא עניו והוא מביא את</w:t>
      </w:r>
      <w:r w:rsidR="002B30D2">
        <w:rPr>
          <w:rFonts w:cs="David" w:hint="cs"/>
          <w:sz w:val="24"/>
          <w:szCs w:val="24"/>
          <w:rtl/>
        </w:rPr>
        <w:t xml:space="preserve"> </w:t>
      </w:r>
      <w:r>
        <w:rPr>
          <w:rFonts w:cs="David" w:hint="cs"/>
          <w:sz w:val="24"/>
          <w:szCs w:val="24"/>
          <w:rtl/>
        </w:rPr>
        <w:t xml:space="preserve">כל הרווח ממכירת הספר ליושבי ירושלים ולכן הוא מאוד ממליץ על הספר ובנוסף בתוכן הספר יש דברים טובים. מה שמוזר זה שהמחבר זה </w:t>
      </w:r>
      <w:proofErr w:type="spellStart"/>
      <w:r>
        <w:rPr>
          <w:rFonts w:cs="David" w:hint="cs"/>
          <w:sz w:val="24"/>
          <w:szCs w:val="24"/>
          <w:rtl/>
        </w:rPr>
        <w:t>האדר"ת</w:t>
      </w:r>
      <w:proofErr w:type="spellEnd"/>
      <w:r>
        <w:rPr>
          <w:rFonts w:cs="David" w:hint="cs"/>
          <w:sz w:val="24"/>
          <w:szCs w:val="24"/>
          <w:rtl/>
        </w:rPr>
        <w:t xml:space="preserve"> הוא חיבר את הספר, כתב הערות על עצמו וגם חיבר את ההסכמה. </w:t>
      </w:r>
    </w:p>
    <w:p w:rsidR="001600A0" w:rsidRDefault="001600A0" w:rsidP="003A7C81">
      <w:pPr>
        <w:pStyle w:val="a3"/>
        <w:spacing w:line="276" w:lineRule="auto"/>
        <w:jc w:val="both"/>
        <w:rPr>
          <w:rFonts w:cs="David"/>
          <w:sz w:val="24"/>
          <w:szCs w:val="24"/>
          <w:rtl/>
        </w:rPr>
      </w:pPr>
    </w:p>
    <w:p w:rsidR="001600A0" w:rsidRDefault="001600A0" w:rsidP="003A7C81">
      <w:pPr>
        <w:pStyle w:val="a3"/>
        <w:spacing w:line="276" w:lineRule="auto"/>
        <w:jc w:val="both"/>
        <w:rPr>
          <w:rFonts w:cs="David"/>
          <w:sz w:val="24"/>
          <w:szCs w:val="24"/>
          <w:rtl/>
        </w:rPr>
      </w:pPr>
      <w:r>
        <w:rPr>
          <w:rFonts w:cs="David" w:hint="cs"/>
          <w:sz w:val="24"/>
          <w:szCs w:val="24"/>
          <w:rtl/>
        </w:rPr>
        <w:t xml:space="preserve">ספר שנקרא חבש פאר נדפס </w:t>
      </w:r>
      <w:proofErr w:type="spellStart"/>
      <w:r>
        <w:rPr>
          <w:rFonts w:cs="David" w:hint="cs"/>
          <w:sz w:val="24"/>
          <w:szCs w:val="24"/>
          <w:rtl/>
        </w:rPr>
        <w:t>בורשה</w:t>
      </w:r>
      <w:proofErr w:type="spellEnd"/>
      <w:r>
        <w:rPr>
          <w:rFonts w:cs="David" w:hint="cs"/>
          <w:sz w:val="24"/>
          <w:szCs w:val="24"/>
          <w:rtl/>
        </w:rPr>
        <w:t xml:space="preserve"> בעילום שם ב 1891, </w:t>
      </w:r>
      <w:r w:rsidR="002B30D2">
        <w:rPr>
          <w:rFonts w:cs="David" w:hint="cs"/>
          <w:sz w:val="24"/>
          <w:szCs w:val="24"/>
          <w:rtl/>
        </w:rPr>
        <w:t xml:space="preserve">המחבר זכה להסכמה </w:t>
      </w:r>
      <w:proofErr w:type="spellStart"/>
      <w:r w:rsidR="002B30D2">
        <w:rPr>
          <w:rFonts w:cs="David" w:hint="cs"/>
          <w:sz w:val="24"/>
          <w:szCs w:val="24"/>
          <w:rtl/>
        </w:rPr>
        <w:t>מהאדר"ת</w:t>
      </w:r>
      <w:proofErr w:type="spellEnd"/>
      <w:r w:rsidR="002B30D2">
        <w:rPr>
          <w:rFonts w:cs="David" w:hint="cs"/>
          <w:sz w:val="24"/>
          <w:szCs w:val="24"/>
          <w:rtl/>
        </w:rPr>
        <w:t xml:space="preserve"> והוא משבח את המוציא לאור שזה החתן שלו- הרב קוק והוא כותב כל הכבוד לחתני שהוציא מכספו כדי להוציא לאור את הספר והמחבר הוא הרב קוק. בצעירותו הוא כתב את הספר בעילום שם, חותנו משבח אותו על הנדיבות שלו להוציא את הספר. </w:t>
      </w:r>
    </w:p>
    <w:p w:rsidR="001600A0" w:rsidRDefault="001600A0" w:rsidP="003A7C81">
      <w:pPr>
        <w:pStyle w:val="a3"/>
        <w:spacing w:line="276" w:lineRule="auto"/>
        <w:jc w:val="both"/>
        <w:rPr>
          <w:rFonts w:cs="David"/>
          <w:sz w:val="24"/>
          <w:szCs w:val="24"/>
          <w:rtl/>
        </w:rPr>
      </w:pPr>
    </w:p>
    <w:p w:rsidR="002B30D2" w:rsidRPr="002B30D2" w:rsidRDefault="002B30D2" w:rsidP="003A7C81">
      <w:pPr>
        <w:pStyle w:val="a3"/>
        <w:spacing w:line="276" w:lineRule="auto"/>
        <w:jc w:val="both"/>
        <w:rPr>
          <w:rFonts w:cs="David"/>
          <w:b/>
          <w:bCs/>
          <w:sz w:val="24"/>
          <w:szCs w:val="24"/>
          <w:rtl/>
        </w:rPr>
      </w:pPr>
      <w:r w:rsidRPr="002B30D2">
        <w:rPr>
          <w:rFonts w:cs="David" w:hint="cs"/>
          <w:b/>
          <w:bCs/>
          <w:sz w:val="24"/>
          <w:szCs w:val="24"/>
          <w:rtl/>
        </w:rPr>
        <w:t>דגל המדפיס</w:t>
      </w:r>
    </w:p>
    <w:p w:rsidR="002B30D2" w:rsidRDefault="002B30D2" w:rsidP="003A7C81">
      <w:pPr>
        <w:pStyle w:val="a3"/>
        <w:spacing w:line="276" w:lineRule="auto"/>
        <w:jc w:val="both"/>
        <w:rPr>
          <w:rFonts w:cs="David"/>
          <w:sz w:val="24"/>
          <w:szCs w:val="24"/>
          <w:rtl/>
        </w:rPr>
      </w:pPr>
      <w:r>
        <w:rPr>
          <w:rFonts w:cs="David" w:hint="cs"/>
          <w:sz w:val="24"/>
          <w:szCs w:val="24"/>
          <w:rtl/>
        </w:rPr>
        <w:t xml:space="preserve">שו"ת דברי מנחם. בתמונה יש צבי עם קנקן לנטילת ידיים. הקנקן בגלל שהוא לוי, הלווים הם אלה שרוחצים את ידיהם של </w:t>
      </w:r>
      <w:proofErr w:type="spellStart"/>
      <w:r>
        <w:rPr>
          <w:rFonts w:cs="David" w:hint="cs"/>
          <w:sz w:val="24"/>
          <w:szCs w:val="24"/>
          <w:rtl/>
        </w:rPr>
        <w:t>הכהנים</w:t>
      </w:r>
      <w:proofErr w:type="spellEnd"/>
      <w:r>
        <w:rPr>
          <w:rFonts w:cs="David" w:hint="cs"/>
          <w:sz w:val="24"/>
          <w:szCs w:val="24"/>
          <w:rtl/>
        </w:rPr>
        <w:t xml:space="preserve"> לפני </w:t>
      </w:r>
      <w:proofErr w:type="spellStart"/>
      <w:r>
        <w:rPr>
          <w:rFonts w:cs="David" w:hint="cs"/>
          <w:sz w:val="24"/>
          <w:szCs w:val="24"/>
          <w:rtl/>
        </w:rPr>
        <w:t>שהכהנים</w:t>
      </w:r>
      <w:proofErr w:type="spellEnd"/>
      <w:r>
        <w:rPr>
          <w:rFonts w:cs="David" w:hint="cs"/>
          <w:sz w:val="24"/>
          <w:szCs w:val="24"/>
          <w:rtl/>
        </w:rPr>
        <w:t xml:space="preserve"> עולים לדוכן וצבי כי השם שלו זה צבי הירש סגל. זה נדפס בשלהי המאה ה 18. </w:t>
      </w:r>
    </w:p>
    <w:p w:rsidR="002B30D2" w:rsidRDefault="002B30D2" w:rsidP="003A7C81">
      <w:pPr>
        <w:pStyle w:val="a3"/>
        <w:spacing w:line="276" w:lineRule="auto"/>
        <w:jc w:val="both"/>
        <w:rPr>
          <w:rFonts w:cs="David"/>
          <w:sz w:val="24"/>
          <w:szCs w:val="24"/>
          <w:rtl/>
        </w:rPr>
      </w:pPr>
    </w:p>
    <w:p w:rsidR="002B30D2" w:rsidRDefault="002B30D2" w:rsidP="003A7C81">
      <w:pPr>
        <w:pStyle w:val="a3"/>
        <w:spacing w:line="276" w:lineRule="auto"/>
        <w:jc w:val="both"/>
        <w:rPr>
          <w:rFonts w:cs="David"/>
          <w:sz w:val="24"/>
          <w:szCs w:val="24"/>
          <w:rtl/>
        </w:rPr>
      </w:pPr>
      <w:r>
        <w:rPr>
          <w:rFonts w:cs="David" w:hint="cs"/>
          <w:sz w:val="24"/>
          <w:szCs w:val="24"/>
          <w:rtl/>
        </w:rPr>
        <w:t xml:space="preserve">ישנו דגל מ 1493 שבאמצע שלו יש מגן דוד, עוד לפני שהמגן דוד נהפך להיות סמל יהודי. </w:t>
      </w:r>
    </w:p>
    <w:p w:rsidR="00D0559A" w:rsidRDefault="00D0559A" w:rsidP="003A7C81">
      <w:pPr>
        <w:pStyle w:val="a3"/>
        <w:spacing w:line="276" w:lineRule="auto"/>
        <w:jc w:val="both"/>
        <w:rPr>
          <w:rFonts w:cs="David"/>
          <w:sz w:val="24"/>
          <w:szCs w:val="24"/>
          <w:rtl/>
        </w:rPr>
      </w:pPr>
    </w:p>
    <w:p w:rsidR="00D0559A" w:rsidRDefault="00D0559A" w:rsidP="003A7C81">
      <w:pPr>
        <w:pStyle w:val="a3"/>
        <w:spacing w:line="276" w:lineRule="auto"/>
        <w:jc w:val="both"/>
        <w:rPr>
          <w:rFonts w:cs="David"/>
          <w:sz w:val="24"/>
          <w:szCs w:val="24"/>
          <w:rtl/>
        </w:rPr>
      </w:pPr>
      <w:r>
        <w:rPr>
          <w:rFonts w:cs="David" w:hint="cs"/>
          <w:sz w:val="24"/>
          <w:szCs w:val="24"/>
          <w:rtl/>
        </w:rPr>
        <w:t>מדפיס חסידי מירושלים שהדפיס במאה ה19.</w:t>
      </w:r>
    </w:p>
    <w:p w:rsidR="00D0559A" w:rsidRDefault="00D0559A" w:rsidP="003A7C81">
      <w:pPr>
        <w:pStyle w:val="a3"/>
        <w:spacing w:line="276" w:lineRule="auto"/>
        <w:jc w:val="both"/>
        <w:rPr>
          <w:rFonts w:cs="David"/>
          <w:sz w:val="24"/>
          <w:szCs w:val="24"/>
          <w:rtl/>
        </w:rPr>
      </w:pPr>
    </w:p>
    <w:p w:rsidR="00D0559A" w:rsidRDefault="00D0559A" w:rsidP="003A7C81">
      <w:pPr>
        <w:pStyle w:val="a3"/>
        <w:spacing w:line="276" w:lineRule="auto"/>
        <w:jc w:val="both"/>
        <w:rPr>
          <w:rFonts w:cs="David"/>
          <w:sz w:val="24"/>
          <w:szCs w:val="24"/>
          <w:rtl/>
        </w:rPr>
      </w:pPr>
      <w:r>
        <w:rPr>
          <w:rFonts w:cs="David" w:hint="cs"/>
          <w:sz w:val="24"/>
          <w:szCs w:val="24"/>
          <w:rtl/>
        </w:rPr>
        <w:t xml:space="preserve">תמונה של מדפיס תימני עם הדפס של ידיים כמו בברכת </w:t>
      </w:r>
      <w:proofErr w:type="spellStart"/>
      <w:r>
        <w:rPr>
          <w:rFonts w:cs="David" w:hint="cs"/>
          <w:sz w:val="24"/>
          <w:szCs w:val="24"/>
          <w:rtl/>
        </w:rPr>
        <w:t>כהנים</w:t>
      </w:r>
      <w:proofErr w:type="spellEnd"/>
      <w:r>
        <w:rPr>
          <w:rFonts w:cs="David" w:hint="cs"/>
          <w:sz w:val="24"/>
          <w:szCs w:val="24"/>
          <w:rtl/>
        </w:rPr>
        <w:t xml:space="preserve"> ומכאן אנו יודעים שהוא כהן. שם המשפחה שלו באמצע. </w:t>
      </w:r>
    </w:p>
    <w:p w:rsidR="00D0559A" w:rsidRDefault="00D0559A" w:rsidP="003A7C81">
      <w:pPr>
        <w:pStyle w:val="a3"/>
        <w:spacing w:line="276" w:lineRule="auto"/>
        <w:jc w:val="both"/>
        <w:rPr>
          <w:rFonts w:cs="David"/>
          <w:sz w:val="24"/>
          <w:szCs w:val="24"/>
          <w:rtl/>
        </w:rPr>
      </w:pPr>
    </w:p>
    <w:p w:rsidR="00D0559A" w:rsidRDefault="00D0559A" w:rsidP="003A7C81">
      <w:pPr>
        <w:pStyle w:val="a3"/>
        <w:spacing w:line="276" w:lineRule="auto"/>
        <w:jc w:val="both"/>
        <w:rPr>
          <w:rFonts w:cs="David"/>
          <w:sz w:val="24"/>
          <w:szCs w:val="24"/>
          <w:rtl/>
        </w:rPr>
      </w:pPr>
      <w:r>
        <w:rPr>
          <w:rFonts w:cs="David" w:hint="cs"/>
          <w:sz w:val="24"/>
          <w:szCs w:val="24"/>
          <w:rtl/>
        </w:rPr>
        <w:t xml:space="preserve">לא מצאנו השפעה של דגל המדפיס על תוכן הספר אבל כאשר מדפיסים עם ציורים נוצריים במהדורות הבאות מנקים קצת את הציורים במיוחד אם הנשים לא צנועות. </w:t>
      </w:r>
    </w:p>
    <w:p w:rsidR="00D0559A" w:rsidRDefault="00D0559A" w:rsidP="003A7C81">
      <w:pPr>
        <w:pStyle w:val="a3"/>
        <w:spacing w:line="276" w:lineRule="auto"/>
        <w:jc w:val="both"/>
        <w:rPr>
          <w:rFonts w:cs="David"/>
          <w:sz w:val="24"/>
          <w:szCs w:val="24"/>
          <w:rtl/>
        </w:rPr>
      </w:pPr>
    </w:p>
    <w:p w:rsidR="00D0559A" w:rsidRDefault="00D0559A" w:rsidP="003A7C81">
      <w:pPr>
        <w:pStyle w:val="a3"/>
        <w:spacing w:line="276" w:lineRule="auto"/>
        <w:jc w:val="both"/>
        <w:rPr>
          <w:rFonts w:cs="David"/>
          <w:sz w:val="24"/>
          <w:szCs w:val="24"/>
          <w:rtl/>
        </w:rPr>
      </w:pPr>
      <w:proofErr w:type="spellStart"/>
      <w:r>
        <w:rPr>
          <w:rFonts w:cs="David" w:hint="cs"/>
          <w:sz w:val="24"/>
          <w:szCs w:val="24"/>
          <w:rtl/>
        </w:rPr>
        <w:t>פרענומעראנטן</w:t>
      </w:r>
      <w:proofErr w:type="spellEnd"/>
      <w:r>
        <w:rPr>
          <w:rFonts w:cs="David" w:hint="cs"/>
          <w:sz w:val="24"/>
          <w:szCs w:val="24"/>
          <w:rtl/>
        </w:rPr>
        <w:t xml:space="preserve">- משלמי דמי קדימה. </w:t>
      </w:r>
      <w:proofErr w:type="spellStart"/>
      <w:r>
        <w:rPr>
          <w:rFonts w:cs="David" w:hint="cs"/>
          <w:sz w:val="24"/>
          <w:szCs w:val="24"/>
          <w:rtl/>
        </w:rPr>
        <w:t>מנוים</w:t>
      </w:r>
      <w:proofErr w:type="spellEnd"/>
      <w:r>
        <w:rPr>
          <w:rFonts w:cs="David" w:hint="cs"/>
          <w:sz w:val="24"/>
          <w:szCs w:val="24"/>
          <w:rtl/>
        </w:rPr>
        <w:t xml:space="preserve">. אם אנו רוצים להוציא ספר ואין מי שיוציא אותו כי לא מדובר על אדם מפורסם, איך אנו יודעים שייתנו את הספר הזה? יש להביא חתומים- אנשים שחותמים ומשלמים לך מראש כך שתוכל להוציא את הספר. מנויים משלמים מראש. המטרה היא לממן את הוצאת הספר. </w:t>
      </w:r>
    </w:p>
    <w:p w:rsidR="00655969" w:rsidRDefault="00655969" w:rsidP="003A7C81">
      <w:pPr>
        <w:pStyle w:val="a3"/>
        <w:spacing w:line="276" w:lineRule="auto"/>
        <w:jc w:val="both"/>
        <w:rPr>
          <w:rFonts w:cs="David"/>
          <w:sz w:val="24"/>
          <w:szCs w:val="24"/>
          <w:rtl/>
        </w:rPr>
      </w:pPr>
    </w:p>
    <w:p w:rsidR="00655969" w:rsidRDefault="00655969" w:rsidP="003A7C81">
      <w:pPr>
        <w:pStyle w:val="a3"/>
        <w:spacing w:line="276" w:lineRule="auto"/>
        <w:jc w:val="both"/>
        <w:rPr>
          <w:rFonts w:cs="David"/>
          <w:sz w:val="24"/>
          <w:szCs w:val="24"/>
          <w:rtl/>
        </w:rPr>
      </w:pPr>
      <w:r>
        <w:rPr>
          <w:rFonts w:cs="David" w:hint="cs"/>
          <w:sz w:val="24"/>
          <w:szCs w:val="24"/>
          <w:rtl/>
        </w:rPr>
        <w:t xml:space="preserve">משנה ברורה- ספר ההלכה האשכנזי המקובל ביותר היום. כדי שהוא יוציא את הכרך הראשון ב 1984 הוא עשה את שם את שמות החתומים. הוא הסתובב בכל מיני מקומות בפולין וכאן יש רשימה של אנשים שהבטיחו לקנות את הספר. המנהג היה להדפיס במהדורה הראשונה את כל אלה שהבטיחו לקנות, זה סוג של הכרת תודה- אתה נותן בי אמון ואני רוצה להוקיר תודה על תרומתך. </w:t>
      </w:r>
    </w:p>
    <w:p w:rsidR="00655969" w:rsidRDefault="00655969" w:rsidP="003A7C81">
      <w:pPr>
        <w:pStyle w:val="a3"/>
        <w:spacing w:line="276" w:lineRule="auto"/>
        <w:jc w:val="both"/>
        <w:rPr>
          <w:rFonts w:cs="David"/>
          <w:sz w:val="24"/>
          <w:szCs w:val="24"/>
          <w:rtl/>
        </w:rPr>
      </w:pPr>
      <w:r>
        <w:rPr>
          <w:rFonts w:cs="David" w:hint="cs"/>
          <w:sz w:val="24"/>
          <w:szCs w:val="24"/>
          <w:rtl/>
        </w:rPr>
        <w:lastRenderedPageBreak/>
        <w:t>במהדורה השנייה לפעמים מדפיסים אותם שוב כי זה מאדיר את הספר עצמו אבל בד"כ לא מדפיסים אותם שוב כי חבל על הנייר. לפעמים זה יכול להיות שלושה-ארבעה עמודים ועדיף לחסוך את הנייר.</w:t>
      </w:r>
    </w:p>
    <w:p w:rsidR="00655969" w:rsidRDefault="00655969" w:rsidP="003A7C81">
      <w:pPr>
        <w:pStyle w:val="a3"/>
        <w:spacing w:line="276" w:lineRule="auto"/>
        <w:jc w:val="both"/>
        <w:rPr>
          <w:rFonts w:cs="David"/>
          <w:sz w:val="24"/>
          <w:szCs w:val="24"/>
          <w:rtl/>
        </w:rPr>
      </w:pPr>
    </w:p>
    <w:p w:rsidR="00655969" w:rsidRDefault="00655969" w:rsidP="003A7C81">
      <w:pPr>
        <w:pStyle w:val="a3"/>
        <w:spacing w:line="276" w:lineRule="auto"/>
        <w:jc w:val="both"/>
        <w:rPr>
          <w:rFonts w:cs="David"/>
          <w:sz w:val="24"/>
          <w:szCs w:val="24"/>
          <w:rtl/>
        </w:rPr>
      </w:pPr>
      <w:r>
        <w:rPr>
          <w:rFonts w:cs="David" w:hint="cs"/>
          <w:sz w:val="24"/>
          <w:szCs w:val="24"/>
          <w:rtl/>
        </w:rPr>
        <w:t>ספר מוסדות תבל- ספר הזוי של רב בהונגריה שיש לו שלושה חלקים.</w:t>
      </w:r>
    </w:p>
    <w:p w:rsidR="00655969" w:rsidRDefault="00655969" w:rsidP="003A7C81">
      <w:pPr>
        <w:pStyle w:val="a3"/>
        <w:numPr>
          <w:ilvl w:val="0"/>
          <w:numId w:val="19"/>
        </w:numPr>
        <w:spacing w:line="276" w:lineRule="auto"/>
        <w:jc w:val="both"/>
        <w:rPr>
          <w:rFonts w:cs="David"/>
          <w:sz w:val="24"/>
          <w:szCs w:val="24"/>
        </w:rPr>
      </w:pPr>
      <w:r>
        <w:rPr>
          <w:rFonts w:cs="David" w:hint="cs"/>
          <w:sz w:val="24"/>
          <w:szCs w:val="24"/>
          <w:rtl/>
        </w:rPr>
        <w:t xml:space="preserve">בניין העולם לפי דת </w:t>
      </w:r>
      <w:proofErr w:type="spellStart"/>
      <w:r>
        <w:rPr>
          <w:rFonts w:cs="David" w:hint="cs"/>
          <w:sz w:val="24"/>
          <w:szCs w:val="24"/>
          <w:rtl/>
        </w:rPr>
        <w:t>קופערניקוס</w:t>
      </w:r>
      <w:proofErr w:type="spellEnd"/>
      <w:r>
        <w:rPr>
          <w:rFonts w:cs="David" w:hint="cs"/>
          <w:sz w:val="24"/>
          <w:szCs w:val="24"/>
          <w:rtl/>
        </w:rPr>
        <w:t>.</w:t>
      </w:r>
    </w:p>
    <w:p w:rsidR="00655969" w:rsidRDefault="00655969" w:rsidP="003A7C81">
      <w:pPr>
        <w:pStyle w:val="a3"/>
        <w:numPr>
          <w:ilvl w:val="0"/>
          <w:numId w:val="19"/>
        </w:numPr>
        <w:spacing w:line="276" w:lineRule="auto"/>
        <w:jc w:val="both"/>
        <w:rPr>
          <w:rFonts w:cs="David"/>
          <w:sz w:val="24"/>
          <w:szCs w:val="24"/>
        </w:rPr>
      </w:pPr>
      <w:proofErr w:type="spellStart"/>
      <w:r>
        <w:rPr>
          <w:rFonts w:cs="David" w:hint="cs"/>
          <w:sz w:val="24"/>
          <w:szCs w:val="24"/>
          <w:rtl/>
        </w:rPr>
        <w:t>אייקלידוס</w:t>
      </w:r>
      <w:proofErr w:type="spellEnd"/>
      <w:r>
        <w:rPr>
          <w:rFonts w:cs="David" w:hint="cs"/>
          <w:sz w:val="24"/>
          <w:szCs w:val="24"/>
          <w:rtl/>
        </w:rPr>
        <w:t xml:space="preserve">- עסק </w:t>
      </w:r>
      <w:proofErr w:type="spellStart"/>
      <w:r>
        <w:rPr>
          <w:rFonts w:cs="David" w:hint="cs"/>
          <w:sz w:val="24"/>
          <w:szCs w:val="24"/>
          <w:rtl/>
        </w:rPr>
        <w:t>בגאומטריה</w:t>
      </w:r>
      <w:proofErr w:type="spellEnd"/>
      <w:r>
        <w:rPr>
          <w:rFonts w:cs="David" w:hint="cs"/>
          <w:sz w:val="24"/>
          <w:szCs w:val="24"/>
          <w:rtl/>
        </w:rPr>
        <w:t>.</w:t>
      </w:r>
    </w:p>
    <w:p w:rsidR="00655969" w:rsidRDefault="00655969" w:rsidP="003A7C81">
      <w:pPr>
        <w:pStyle w:val="a3"/>
        <w:numPr>
          <w:ilvl w:val="0"/>
          <w:numId w:val="19"/>
        </w:numPr>
        <w:spacing w:line="276" w:lineRule="auto"/>
        <w:jc w:val="both"/>
        <w:rPr>
          <w:rFonts w:cs="David"/>
          <w:sz w:val="24"/>
          <w:szCs w:val="24"/>
        </w:rPr>
      </w:pPr>
      <w:r>
        <w:rPr>
          <w:rFonts w:cs="David" w:hint="cs"/>
          <w:sz w:val="24"/>
          <w:szCs w:val="24"/>
          <w:rtl/>
        </w:rPr>
        <w:t>צוואה שנותן לבניו.</w:t>
      </w:r>
    </w:p>
    <w:p w:rsidR="00655969" w:rsidRDefault="00655969" w:rsidP="003A7C81">
      <w:pPr>
        <w:pStyle w:val="a3"/>
        <w:spacing w:line="276" w:lineRule="auto"/>
        <w:jc w:val="both"/>
        <w:rPr>
          <w:rFonts w:cs="David"/>
          <w:sz w:val="24"/>
          <w:szCs w:val="24"/>
          <w:rtl/>
        </w:rPr>
      </w:pPr>
    </w:p>
    <w:p w:rsidR="00655969" w:rsidRDefault="00655969" w:rsidP="003A7C81">
      <w:pPr>
        <w:pStyle w:val="a3"/>
        <w:spacing w:line="276" w:lineRule="auto"/>
        <w:jc w:val="both"/>
        <w:rPr>
          <w:rFonts w:cs="David"/>
          <w:sz w:val="24"/>
          <w:szCs w:val="24"/>
          <w:rtl/>
        </w:rPr>
      </w:pPr>
      <w:r>
        <w:rPr>
          <w:rFonts w:cs="David" w:hint="cs"/>
          <w:sz w:val="24"/>
          <w:szCs w:val="24"/>
          <w:rtl/>
        </w:rPr>
        <w:t xml:space="preserve">הוא כותב על החסידים שהוא לא ידע אם אפשר לסמוך עליהם ואז הגיע לעיר שלהם חסיד שהתחיל לנהוג כמו אדמו"ר והבנאדם הזה רמאי והוא כותב לבנים שלו שיתרחקו מחסידים אלו ובמיוחד מהרב הזה. במנויים יש את אותו אדמו"ר- משה </w:t>
      </w:r>
      <w:proofErr w:type="spellStart"/>
      <w:r>
        <w:rPr>
          <w:rFonts w:cs="David" w:hint="cs"/>
          <w:sz w:val="24"/>
          <w:szCs w:val="24"/>
          <w:rtl/>
        </w:rPr>
        <w:t>טייטלבואים</w:t>
      </w:r>
      <w:proofErr w:type="spellEnd"/>
      <w:r>
        <w:rPr>
          <w:rFonts w:cs="David" w:hint="cs"/>
          <w:sz w:val="24"/>
          <w:szCs w:val="24"/>
          <w:rtl/>
        </w:rPr>
        <w:t>, הוא הראשון והמכובד ביותר. הוא שילם</w:t>
      </w:r>
      <w:r w:rsidR="0038500D">
        <w:rPr>
          <w:rFonts w:cs="David" w:hint="cs"/>
          <w:sz w:val="24"/>
          <w:szCs w:val="24"/>
          <w:rtl/>
        </w:rPr>
        <w:t xml:space="preserve"> </w:t>
      </w:r>
      <w:r>
        <w:rPr>
          <w:rFonts w:cs="David" w:hint="cs"/>
          <w:sz w:val="24"/>
          <w:szCs w:val="24"/>
          <w:rtl/>
        </w:rPr>
        <w:t xml:space="preserve">דמי קדימה. המחבר כדי לאסוף כסף צריך להסתובב </w:t>
      </w:r>
      <w:proofErr w:type="spellStart"/>
      <w:r>
        <w:rPr>
          <w:rFonts w:cs="David" w:hint="cs"/>
          <w:sz w:val="24"/>
          <w:szCs w:val="24"/>
          <w:rtl/>
        </w:rPr>
        <w:t>בעעירות</w:t>
      </w:r>
      <w:proofErr w:type="spellEnd"/>
      <w:r>
        <w:rPr>
          <w:rFonts w:cs="David" w:hint="cs"/>
          <w:sz w:val="24"/>
          <w:szCs w:val="24"/>
          <w:rtl/>
        </w:rPr>
        <w:t xml:space="preserve"> אבל אם הוא יגיע ישאלו אותו מי הוא ולכן הוא צרי\ך המלצה, הוא מבקש המלצה מהאדמו"ר הזה. </w:t>
      </w:r>
    </w:p>
    <w:p w:rsidR="00655969" w:rsidRDefault="00655969" w:rsidP="003A7C81">
      <w:pPr>
        <w:pStyle w:val="a3"/>
        <w:spacing w:line="276" w:lineRule="auto"/>
        <w:jc w:val="both"/>
        <w:rPr>
          <w:rFonts w:cs="David"/>
          <w:sz w:val="24"/>
          <w:szCs w:val="24"/>
          <w:rtl/>
        </w:rPr>
      </w:pPr>
      <w:r>
        <w:rPr>
          <w:rFonts w:cs="David" w:hint="cs"/>
          <w:sz w:val="24"/>
          <w:szCs w:val="24"/>
          <w:rtl/>
        </w:rPr>
        <w:t>המחבר קטל את האדמו"ר שנתן הסכמה לספר והיה אחד מהמנויים שלו.</w:t>
      </w:r>
    </w:p>
    <w:p w:rsidR="00655969" w:rsidRDefault="00655969" w:rsidP="003A7C81">
      <w:pPr>
        <w:pStyle w:val="a3"/>
        <w:spacing w:line="276" w:lineRule="auto"/>
        <w:jc w:val="both"/>
        <w:rPr>
          <w:rFonts w:cs="David"/>
          <w:sz w:val="24"/>
          <w:szCs w:val="24"/>
          <w:rtl/>
        </w:rPr>
      </w:pPr>
    </w:p>
    <w:p w:rsidR="00655969" w:rsidRDefault="00655969" w:rsidP="003A7C81">
      <w:pPr>
        <w:pStyle w:val="a3"/>
        <w:spacing w:line="276" w:lineRule="auto"/>
        <w:jc w:val="both"/>
        <w:rPr>
          <w:rFonts w:cs="David"/>
          <w:sz w:val="24"/>
          <w:szCs w:val="24"/>
          <w:rtl/>
        </w:rPr>
      </w:pPr>
      <w:r>
        <w:rPr>
          <w:rFonts w:cs="David" w:hint="cs"/>
          <w:sz w:val="24"/>
          <w:szCs w:val="24"/>
          <w:rtl/>
        </w:rPr>
        <w:t xml:space="preserve">ספר שערי אורה של הרב ריינס- הוא אומר שהוא לא יכול להסתובב ולאסוף מנויים, זה לא דרכו ולכן הוא אומר שכל הכתבים שלו עדיין בכתב יד. את הספר הזה הוא הוציא כי יש לו </w:t>
      </w:r>
      <w:proofErr w:type="spellStart"/>
      <w:r>
        <w:rPr>
          <w:rFonts w:cs="David" w:hint="cs"/>
          <w:sz w:val="24"/>
          <w:szCs w:val="24"/>
          <w:rtl/>
        </w:rPr>
        <w:t>מנוים</w:t>
      </w:r>
      <w:proofErr w:type="spellEnd"/>
      <w:r>
        <w:rPr>
          <w:rFonts w:cs="David" w:hint="cs"/>
          <w:sz w:val="24"/>
          <w:szCs w:val="24"/>
          <w:rtl/>
        </w:rPr>
        <w:t xml:space="preserve">, במקום להסתובב ולמכור ספר </w:t>
      </w:r>
      <w:proofErr w:type="spellStart"/>
      <w:r>
        <w:rPr>
          <w:rFonts w:cs="David" w:hint="cs"/>
          <w:sz w:val="24"/>
          <w:szCs w:val="24"/>
          <w:rtl/>
        </w:rPr>
        <w:t>ספר</w:t>
      </w:r>
      <w:proofErr w:type="spellEnd"/>
      <w:r>
        <w:rPr>
          <w:rFonts w:cs="David" w:hint="cs"/>
          <w:sz w:val="24"/>
          <w:szCs w:val="24"/>
          <w:rtl/>
        </w:rPr>
        <w:t xml:space="preserve"> הוא מצא אנשים אמידים שתרמו סכומים נכבדים יותר בכמה מקומות. מדובר על אנשים מכל העולם. </w:t>
      </w:r>
    </w:p>
    <w:p w:rsidR="0038500D" w:rsidRDefault="0038500D" w:rsidP="003A7C81">
      <w:pPr>
        <w:pStyle w:val="a3"/>
        <w:spacing w:line="276" w:lineRule="auto"/>
        <w:jc w:val="both"/>
        <w:rPr>
          <w:rFonts w:cs="David"/>
          <w:sz w:val="24"/>
          <w:szCs w:val="24"/>
          <w:rtl/>
        </w:rPr>
      </w:pPr>
      <w:r>
        <w:rPr>
          <w:rFonts w:cs="David" w:hint="cs"/>
          <w:sz w:val="24"/>
          <w:szCs w:val="24"/>
          <w:rtl/>
        </w:rPr>
        <w:t xml:space="preserve">חוקר בשם בערל כהן עשה רשימה של כל המנויים. מה החשיבות של זה? יש כאן תיעוד, אנו יודעים על קיומם של כמה אנשים רק בגלל שהם קיבלו דמי קדימה. אנו יודעים על אנשים מסוימים רק באמצעות התשלום של המנויים האלו. יש עיירות או כפרים שאנו לא יודעים שום דבר עליהם חוץ מזה שיש מישהו באותו כפר שקנה את הספר בדמי קדימה. לעומת ההסכמות שיש להן משמעות משפטית למנויים לא נמצאה עדיין משמעות משפטית. </w:t>
      </w:r>
    </w:p>
    <w:p w:rsidR="0038500D" w:rsidRDefault="0038500D" w:rsidP="003A7C81">
      <w:pPr>
        <w:pStyle w:val="a3"/>
        <w:spacing w:line="276" w:lineRule="auto"/>
        <w:jc w:val="both"/>
        <w:rPr>
          <w:rFonts w:cs="David"/>
          <w:sz w:val="24"/>
          <w:szCs w:val="24"/>
          <w:rtl/>
        </w:rPr>
      </w:pPr>
    </w:p>
    <w:p w:rsidR="0038500D" w:rsidRDefault="0038500D" w:rsidP="003A7C81">
      <w:pPr>
        <w:pStyle w:val="a3"/>
        <w:spacing w:line="276" w:lineRule="auto"/>
        <w:jc w:val="both"/>
        <w:rPr>
          <w:rFonts w:cs="David"/>
          <w:sz w:val="24"/>
          <w:szCs w:val="24"/>
          <w:rtl/>
        </w:rPr>
      </w:pPr>
      <w:r>
        <w:rPr>
          <w:rFonts w:cs="David" w:hint="cs"/>
          <w:sz w:val="24"/>
          <w:szCs w:val="24"/>
          <w:rtl/>
        </w:rPr>
        <w:t>כותרות.</w:t>
      </w:r>
    </w:p>
    <w:p w:rsidR="0038500D" w:rsidRDefault="0038500D" w:rsidP="003A7C81">
      <w:pPr>
        <w:pStyle w:val="a3"/>
        <w:spacing w:line="276" w:lineRule="auto"/>
        <w:jc w:val="both"/>
        <w:rPr>
          <w:rFonts w:cs="David"/>
          <w:sz w:val="24"/>
          <w:szCs w:val="24"/>
          <w:rtl/>
        </w:rPr>
      </w:pPr>
      <w:r>
        <w:rPr>
          <w:rFonts w:cs="David" w:hint="cs"/>
          <w:sz w:val="24"/>
          <w:szCs w:val="24"/>
          <w:rtl/>
        </w:rPr>
        <w:t>בתוך הספר.</w:t>
      </w:r>
    </w:p>
    <w:p w:rsidR="0038500D" w:rsidRDefault="0038500D" w:rsidP="003A7C81">
      <w:pPr>
        <w:pStyle w:val="a3"/>
        <w:spacing w:line="276" w:lineRule="auto"/>
        <w:jc w:val="both"/>
        <w:rPr>
          <w:rFonts w:cs="David"/>
          <w:sz w:val="24"/>
          <w:szCs w:val="24"/>
          <w:rtl/>
        </w:rPr>
      </w:pPr>
      <w:r>
        <w:rPr>
          <w:rFonts w:cs="David" w:hint="cs"/>
          <w:sz w:val="24"/>
          <w:szCs w:val="24"/>
          <w:rtl/>
        </w:rPr>
        <w:t xml:space="preserve">שו"ת התעוררות תשובה. נכתב ע"י ר' שמעון סופר שהיה בן 94 כאשר הוא נלקח לאושוויץ. הוא היה רב </w:t>
      </w:r>
      <w:proofErr w:type="spellStart"/>
      <w:r>
        <w:rPr>
          <w:rFonts w:cs="David" w:hint="cs"/>
          <w:sz w:val="24"/>
          <w:szCs w:val="24"/>
          <w:rtl/>
        </w:rPr>
        <w:t>בעגער</w:t>
      </w:r>
      <w:proofErr w:type="spellEnd"/>
      <w:r>
        <w:rPr>
          <w:rFonts w:cs="David" w:hint="cs"/>
          <w:sz w:val="24"/>
          <w:szCs w:val="24"/>
          <w:rtl/>
        </w:rPr>
        <w:t xml:space="preserve"> (</w:t>
      </w:r>
      <w:proofErr w:type="spellStart"/>
      <w:r>
        <w:rPr>
          <w:rFonts w:cs="David" w:hint="cs"/>
          <w:sz w:val="24"/>
          <w:szCs w:val="24"/>
          <w:rtl/>
        </w:rPr>
        <w:t>ערלוי</w:t>
      </w:r>
      <w:proofErr w:type="spellEnd"/>
      <w:r>
        <w:rPr>
          <w:rFonts w:cs="David" w:hint="cs"/>
          <w:sz w:val="24"/>
          <w:szCs w:val="24"/>
          <w:rtl/>
        </w:rPr>
        <w:t xml:space="preserve">) ונספה באושוויץ. </w:t>
      </w:r>
    </w:p>
    <w:p w:rsidR="0038500D" w:rsidRDefault="0038500D" w:rsidP="003A7C81">
      <w:pPr>
        <w:pStyle w:val="a3"/>
        <w:spacing w:line="276" w:lineRule="auto"/>
        <w:jc w:val="both"/>
        <w:rPr>
          <w:rFonts w:cs="David"/>
          <w:sz w:val="24"/>
          <w:szCs w:val="24"/>
          <w:rtl/>
        </w:rPr>
      </w:pPr>
      <w:r>
        <w:rPr>
          <w:rFonts w:cs="David" w:hint="cs"/>
          <w:sz w:val="24"/>
          <w:szCs w:val="24"/>
          <w:rtl/>
        </w:rPr>
        <w:t xml:space="preserve">ר' שמעון סופר השאלה הראשונה בה הוא עוסק היא המנהג של נשים לא לעשות מלאכה בראש חודש והאם המנהג הזה תקף או שהוא חל גם יומיים כאשר ראש חודש הוא יומיים והוא גם אומר מה ז"א שנשים לא עושות מלאכה בר"ח? </w:t>
      </w:r>
    </w:p>
    <w:p w:rsidR="0038500D" w:rsidRDefault="0038500D" w:rsidP="003A7C81">
      <w:pPr>
        <w:pStyle w:val="a3"/>
        <w:spacing w:line="276" w:lineRule="auto"/>
        <w:jc w:val="both"/>
        <w:rPr>
          <w:rFonts w:cs="David"/>
          <w:sz w:val="24"/>
          <w:szCs w:val="24"/>
          <w:rtl/>
        </w:rPr>
      </w:pPr>
      <w:r>
        <w:rPr>
          <w:rFonts w:cs="David" w:hint="cs"/>
          <w:sz w:val="24"/>
          <w:szCs w:val="24"/>
          <w:rtl/>
        </w:rPr>
        <w:t xml:space="preserve">בכל עמוד של הספר הזה יש כותרת </w:t>
      </w:r>
      <w:r>
        <w:rPr>
          <w:rFonts w:cs="David"/>
          <w:sz w:val="24"/>
          <w:szCs w:val="24"/>
          <w:rtl/>
        </w:rPr>
        <w:t>–</w:t>
      </w:r>
      <w:r>
        <w:rPr>
          <w:rFonts w:cs="David" w:hint="cs"/>
          <w:sz w:val="24"/>
          <w:szCs w:val="24"/>
          <w:rtl/>
        </w:rPr>
        <w:t xml:space="preserve"> "אין לסמוך על הוראה זו כלל ע' בהקדמה". בהקדמה הוא אומר שכדי לפסוק יש להיות בקיא בפוסקים ובתלמוד, ישר הולך וסייעתא דשמיא. הוא אומר שאין לו את הדברים האלו ולכן הוא כותב את הדברים שנראים לו אבל הוא לא פוסק הלכה ולכן הוא כותב בכל עמוד לא לסמוך על הוראה זו. </w:t>
      </w:r>
    </w:p>
    <w:p w:rsidR="009E1ED0" w:rsidRDefault="009E1ED0" w:rsidP="003A7C81">
      <w:pPr>
        <w:pStyle w:val="a3"/>
        <w:spacing w:line="276" w:lineRule="auto"/>
        <w:jc w:val="both"/>
        <w:rPr>
          <w:rFonts w:cs="David"/>
          <w:sz w:val="24"/>
          <w:szCs w:val="24"/>
          <w:rtl/>
        </w:rPr>
      </w:pPr>
      <w:r>
        <w:rPr>
          <w:rFonts w:cs="David" w:hint="cs"/>
          <w:sz w:val="24"/>
          <w:szCs w:val="24"/>
          <w:rtl/>
        </w:rPr>
        <w:t>שאלה משפטית- האם ניתן לסמוך על זה או לא? האם אנו קוראים את הפרה טקסט ואומרים שהוא משפיע על הטקסט או שמא אנו עושים הפרדה בין הפרה טקסט לבין התוכן? האם מסתכלים על התשובות ברצינות או על הפרה טקסט ברצינות? אנשים מתייחסים לתשובות שלו כמקורות משפטיים ומתעלמים מהכותרת אבל זו שאלה משפטית עד כמה הפרה טקסט משפיע על הטקסט.</w:t>
      </w:r>
    </w:p>
    <w:p w:rsidR="009E1ED0" w:rsidRDefault="009E1ED0" w:rsidP="003A7C81">
      <w:pPr>
        <w:pStyle w:val="a3"/>
        <w:spacing w:line="276" w:lineRule="auto"/>
        <w:jc w:val="both"/>
        <w:rPr>
          <w:rFonts w:cs="David"/>
          <w:sz w:val="24"/>
          <w:szCs w:val="24"/>
          <w:rtl/>
        </w:rPr>
      </w:pPr>
    </w:p>
    <w:p w:rsidR="009E1ED0" w:rsidRDefault="009E1ED0" w:rsidP="003A7C81">
      <w:pPr>
        <w:pStyle w:val="a3"/>
        <w:spacing w:line="276" w:lineRule="auto"/>
        <w:jc w:val="both"/>
        <w:rPr>
          <w:rFonts w:cs="David"/>
          <w:sz w:val="24"/>
          <w:szCs w:val="24"/>
          <w:rtl/>
        </w:rPr>
      </w:pPr>
      <w:r>
        <w:rPr>
          <w:rFonts w:cs="David" w:hint="cs"/>
          <w:sz w:val="24"/>
          <w:szCs w:val="24"/>
          <w:rtl/>
        </w:rPr>
        <w:t>סידור הדפוס.</w:t>
      </w:r>
    </w:p>
    <w:p w:rsidR="009E1ED0" w:rsidRDefault="009E1ED0" w:rsidP="003A7C81">
      <w:pPr>
        <w:pStyle w:val="a3"/>
        <w:spacing w:line="276" w:lineRule="auto"/>
        <w:jc w:val="both"/>
        <w:rPr>
          <w:rFonts w:cs="David"/>
          <w:sz w:val="24"/>
          <w:szCs w:val="24"/>
          <w:rtl/>
        </w:rPr>
      </w:pPr>
      <w:r>
        <w:rPr>
          <w:rFonts w:cs="David" w:hint="cs"/>
          <w:sz w:val="24"/>
          <w:szCs w:val="24"/>
          <w:rtl/>
        </w:rPr>
        <w:t xml:space="preserve">ר' שניאור זלמן </w:t>
      </w:r>
      <w:proofErr w:type="spellStart"/>
      <w:r>
        <w:rPr>
          <w:rFonts w:cs="David" w:hint="cs"/>
          <w:sz w:val="24"/>
          <w:szCs w:val="24"/>
          <w:rtl/>
        </w:rPr>
        <w:t>מליאדי</w:t>
      </w:r>
      <w:proofErr w:type="spellEnd"/>
      <w:r>
        <w:rPr>
          <w:rFonts w:cs="David" w:hint="cs"/>
          <w:sz w:val="24"/>
          <w:szCs w:val="24"/>
          <w:rtl/>
        </w:rPr>
        <w:t xml:space="preserve">- התשובות שלו במהדורה הראשונה נדפסו 18 תשובות, הן נדפסו בסוף הכרך חוץ משתי תשובות. </w:t>
      </w:r>
    </w:p>
    <w:p w:rsidR="009E1ED0" w:rsidRDefault="009E1ED0" w:rsidP="003A7C81">
      <w:pPr>
        <w:pStyle w:val="a3"/>
        <w:spacing w:line="276" w:lineRule="auto"/>
        <w:jc w:val="both"/>
        <w:rPr>
          <w:rFonts w:cs="David"/>
          <w:sz w:val="24"/>
          <w:szCs w:val="24"/>
          <w:rtl/>
        </w:rPr>
      </w:pPr>
      <w:r>
        <w:rPr>
          <w:rFonts w:cs="David" w:hint="cs"/>
          <w:sz w:val="24"/>
          <w:szCs w:val="24"/>
          <w:rtl/>
        </w:rPr>
        <w:t xml:space="preserve">יש תשובה אחת שנדפסה באמצע הלכות שחיטה, זה ספר הלכה ובאמצע התשובה הודפסה כי היא קשורה להלכות שחיטה. </w:t>
      </w:r>
    </w:p>
    <w:p w:rsidR="009E1ED0" w:rsidRDefault="009E1ED0" w:rsidP="003A7C81">
      <w:pPr>
        <w:pStyle w:val="a3"/>
        <w:spacing w:line="276" w:lineRule="auto"/>
        <w:jc w:val="both"/>
        <w:rPr>
          <w:rFonts w:cs="David"/>
          <w:sz w:val="24"/>
          <w:szCs w:val="24"/>
          <w:rtl/>
        </w:rPr>
      </w:pPr>
      <w:r>
        <w:rPr>
          <w:rFonts w:cs="David" w:hint="cs"/>
          <w:sz w:val="24"/>
          <w:szCs w:val="24"/>
          <w:rtl/>
        </w:rPr>
        <w:t xml:space="preserve">16 תשובות נדפסו בסוף הכרך, אחת באמצע ליד ההלכה שהתשובה עוסקת בה. נותרה עוד תשובה אחת בודדת שנדפסה מעבר לשער. בצד אחד של השער יש את תחילת הלכות נידה ובצד השני את השאלה. </w:t>
      </w:r>
    </w:p>
    <w:p w:rsidR="009E1ED0" w:rsidRDefault="009E1ED0" w:rsidP="003A7C81">
      <w:pPr>
        <w:pStyle w:val="a3"/>
        <w:spacing w:line="276" w:lineRule="auto"/>
        <w:jc w:val="both"/>
        <w:rPr>
          <w:rFonts w:cs="David"/>
          <w:sz w:val="24"/>
          <w:szCs w:val="24"/>
          <w:rtl/>
        </w:rPr>
      </w:pPr>
      <w:r>
        <w:rPr>
          <w:rFonts w:cs="David" w:hint="cs"/>
          <w:sz w:val="24"/>
          <w:szCs w:val="24"/>
          <w:rtl/>
        </w:rPr>
        <w:t xml:space="preserve">הספר נקרא </w:t>
      </w:r>
      <w:proofErr w:type="spellStart"/>
      <w:r>
        <w:rPr>
          <w:rFonts w:cs="David" w:hint="cs"/>
          <w:sz w:val="24"/>
          <w:szCs w:val="24"/>
          <w:rtl/>
        </w:rPr>
        <w:t>שו"ע</w:t>
      </w:r>
      <w:proofErr w:type="spellEnd"/>
      <w:r>
        <w:rPr>
          <w:rFonts w:cs="David" w:hint="cs"/>
          <w:sz w:val="24"/>
          <w:szCs w:val="24"/>
          <w:rtl/>
        </w:rPr>
        <w:t xml:space="preserve"> של הרב שניאור זלמן </w:t>
      </w:r>
      <w:proofErr w:type="spellStart"/>
      <w:r>
        <w:rPr>
          <w:rFonts w:cs="David" w:hint="cs"/>
          <w:sz w:val="24"/>
          <w:szCs w:val="24"/>
          <w:rtl/>
        </w:rPr>
        <w:t>מליאדי</w:t>
      </w:r>
      <w:proofErr w:type="spellEnd"/>
      <w:r>
        <w:rPr>
          <w:rFonts w:cs="David" w:hint="cs"/>
          <w:sz w:val="24"/>
          <w:szCs w:val="24"/>
          <w:rtl/>
        </w:rPr>
        <w:t>.</w:t>
      </w:r>
    </w:p>
    <w:p w:rsidR="009E1ED0" w:rsidRDefault="009E1ED0" w:rsidP="003A7C81">
      <w:pPr>
        <w:pStyle w:val="a3"/>
        <w:spacing w:line="276" w:lineRule="auto"/>
        <w:jc w:val="both"/>
        <w:rPr>
          <w:rFonts w:cs="David"/>
          <w:sz w:val="24"/>
          <w:szCs w:val="24"/>
          <w:rtl/>
        </w:rPr>
      </w:pPr>
      <w:r>
        <w:rPr>
          <w:rFonts w:cs="David" w:hint="cs"/>
          <w:sz w:val="24"/>
          <w:szCs w:val="24"/>
          <w:rtl/>
        </w:rPr>
        <w:t xml:space="preserve">מה שעוד מוזר זה העיטור שמלמד אותנו שזה התחלה- דיבור המתחיל. העיטור הזה אומר שלנו שזה תחילת החיבור אבל יש לנו משהו לפני כן, את השאלה. </w:t>
      </w:r>
    </w:p>
    <w:p w:rsidR="009E1ED0" w:rsidRDefault="009E1ED0" w:rsidP="003A7C81">
      <w:pPr>
        <w:pStyle w:val="a3"/>
        <w:spacing w:line="276" w:lineRule="auto"/>
        <w:jc w:val="both"/>
        <w:rPr>
          <w:rFonts w:cs="David"/>
          <w:sz w:val="24"/>
          <w:szCs w:val="24"/>
          <w:rtl/>
        </w:rPr>
      </w:pPr>
      <w:r>
        <w:rPr>
          <w:rFonts w:cs="David" w:hint="cs"/>
          <w:sz w:val="24"/>
          <w:szCs w:val="24"/>
          <w:rtl/>
        </w:rPr>
        <w:t xml:space="preserve">ניתן לשחזר את ההדפסה של הספר- הטקסט עצמו סודר לדפוס והוא התחיל מהלכות נידה. בידי המדפיסים היו 17 תשובות והם סידרו אותן אחת באמצע ו 16 בסוף והספר היה מוכן ולפני שכרכו את הספר גילו תשובה נוספת. להדפיס עוד דף </w:t>
      </w:r>
      <w:r>
        <w:rPr>
          <w:rFonts w:cs="David"/>
          <w:sz w:val="24"/>
          <w:szCs w:val="24"/>
          <w:rtl/>
        </w:rPr>
        <w:t>–</w:t>
      </w:r>
      <w:r>
        <w:rPr>
          <w:rFonts w:cs="David" w:hint="cs"/>
          <w:sz w:val="24"/>
          <w:szCs w:val="24"/>
          <w:rtl/>
        </w:rPr>
        <w:t xml:space="preserve"> כל דף זה קוורטו- מקפלים אותו ל 16 או 8 דפים, לא לוקחים דף כזה לתשובה אחת. מעבר לשער לא מדפיסים בד"כ ושם יש דף ריק. המדפיסים הדביקו את השאלה מאחורי הכריכה. </w:t>
      </w:r>
    </w:p>
    <w:p w:rsidR="009E1ED0" w:rsidRDefault="00E26C96" w:rsidP="003A7C81">
      <w:pPr>
        <w:pStyle w:val="a3"/>
        <w:spacing w:line="276" w:lineRule="auto"/>
        <w:jc w:val="both"/>
        <w:rPr>
          <w:rFonts w:cs="David"/>
          <w:sz w:val="24"/>
          <w:szCs w:val="24"/>
          <w:rtl/>
        </w:rPr>
      </w:pPr>
      <w:r>
        <w:rPr>
          <w:rFonts w:cs="David" w:hint="cs"/>
          <w:sz w:val="24"/>
          <w:szCs w:val="24"/>
          <w:rtl/>
        </w:rPr>
        <w:t>המשמעות המשפטית של הדבר הזה- במקרה זה אין אבל מבחינת מה שאנשים הכירו ומתי הם נודעו על כתבים מסוימים- זה מסוג הדברים שאפשר שתהיה משמעות משפטית.</w:t>
      </w:r>
    </w:p>
    <w:p w:rsidR="00E26C96" w:rsidRDefault="00E26C96" w:rsidP="003A7C81">
      <w:pPr>
        <w:pStyle w:val="a3"/>
        <w:spacing w:line="276" w:lineRule="auto"/>
        <w:jc w:val="both"/>
        <w:rPr>
          <w:rFonts w:cs="David"/>
          <w:sz w:val="24"/>
          <w:szCs w:val="24"/>
          <w:rtl/>
        </w:rPr>
      </w:pPr>
    </w:p>
    <w:p w:rsidR="00E26C96" w:rsidRDefault="00E26C96" w:rsidP="003A7C81">
      <w:pPr>
        <w:pStyle w:val="a3"/>
        <w:spacing w:line="276" w:lineRule="auto"/>
        <w:jc w:val="both"/>
        <w:rPr>
          <w:rFonts w:cs="David"/>
          <w:sz w:val="24"/>
          <w:szCs w:val="24"/>
          <w:rtl/>
        </w:rPr>
      </w:pPr>
      <w:r>
        <w:rPr>
          <w:rFonts w:cs="David" w:hint="cs"/>
          <w:sz w:val="24"/>
          <w:szCs w:val="24"/>
          <w:rtl/>
        </w:rPr>
        <w:t>מדובר על תחום חדש במחקר המשפטי היהודי. לא עסקנו באפי טקסט ובמה שמחברים אומרים עליהם. עסקנו בפרי טקסט- כל מה שמופיע בתוך הקבצים מלבד הטקסט.</w:t>
      </w:r>
    </w:p>
    <w:p w:rsidR="00E26C96" w:rsidRDefault="00E26C96" w:rsidP="003A7C81">
      <w:pPr>
        <w:pStyle w:val="a3"/>
        <w:spacing w:line="276" w:lineRule="auto"/>
        <w:jc w:val="both"/>
        <w:rPr>
          <w:rFonts w:cs="David"/>
          <w:sz w:val="24"/>
          <w:szCs w:val="24"/>
          <w:rtl/>
        </w:rPr>
      </w:pPr>
      <w:r>
        <w:rPr>
          <w:rFonts w:cs="David" w:hint="cs"/>
          <w:sz w:val="24"/>
          <w:szCs w:val="24"/>
          <w:rtl/>
        </w:rPr>
        <w:t xml:space="preserve">כאשר אנו חוקרים את המשפט העברי אנו מתמקדים תמיד בטקסט ובקונטקסט- המילה וההקשר בה היא נכתבה. מלבדם יש גם את הפרה טקסט- שגם בהם ייתכן מידע משפטי, דברים שישפיעו על איך אנו נקרא את הטקסט. </w:t>
      </w:r>
    </w:p>
    <w:p w:rsidR="00671FBD" w:rsidRDefault="00671FBD" w:rsidP="003A7C81">
      <w:pPr>
        <w:pStyle w:val="a3"/>
        <w:spacing w:line="276" w:lineRule="auto"/>
        <w:jc w:val="both"/>
        <w:rPr>
          <w:rFonts w:cs="David"/>
          <w:sz w:val="24"/>
          <w:szCs w:val="24"/>
          <w:rtl/>
        </w:rPr>
      </w:pPr>
    </w:p>
    <w:p w:rsidR="00671FBD" w:rsidRDefault="00671FBD" w:rsidP="003A7C81">
      <w:pPr>
        <w:pStyle w:val="a3"/>
        <w:spacing w:line="276" w:lineRule="auto"/>
        <w:jc w:val="both"/>
        <w:rPr>
          <w:rFonts w:cs="David"/>
          <w:b/>
          <w:bCs/>
          <w:sz w:val="24"/>
          <w:szCs w:val="24"/>
          <w:rtl/>
        </w:rPr>
      </w:pPr>
      <w:r w:rsidRPr="00671FBD">
        <w:rPr>
          <w:rFonts w:cs="David" w:hint="cs"/>
          <w:b/>
          <w:bCs/>
          <w:sz w:val="24"/>
          <w:szCs w:val="24"/>
          <w:highlight w:val="green"/>
          <w:rtl/>
        </w:rPr>
        <w:t>18.6.13</w:t>
      </w:r>
    </w:p>
    <w:p w:rsidR="00671FBD" w:rsidRDefault="00671FBD" w:rsidP="003A7C81">
      <w:pPr>
        <w:pStyle w:val="a3"/>
        <w:spacing w:line="276" w:lineRule="auto"/>
        <w:jc w:val="both"/>
        <w:rPr>
          <w:rFonts w:cs="David"/>
          <w:b/>
          <w:bCs/>
          <w:sz w:val="24"/>
          <w:szCs w:val="24"/>
          <w:rtl/>
        </w:rPr>
      </w:pPr>
    </w:p>
    <w:p w:rsidR="00671FBD" w:rsidRDefault="00671FBD" w:rsidP="003A7C81">
      <w:pPr>
        <w:pStyle w:val="a3"/>
        <w:spacing w:line="276" w:lineRule="auto"/>
        <w:jc w:val="both"/>
        <w:rPr>
          <w:rFonts w:cs="David"/>
          <w:b/>
          <w:bCs/>
          <w:sz w:val="24"/>
          <w:szCs w:val="24"/>
          <w:rtl/>
        </w:rPr>
      </w:pPr>
      <w:r>
        <w:rPr>
          <w:rFonts w:cs="David" w:hint="cs"/>
          <w:b/>
          <w:bCs/>
          <w:sz w:val="24"/>
          <w:szCs w:val="24"/>
          <w:rtl/>
        </w:rPr>
        <w:t>הקסם שבספרות השו"ת</w:t>
      </w:r>
    </w:p>
    <w:p w:rsidR="00671FBD" w:rsidRDefault="00FB3E03" w:rsidP="003A7C81">
      <w:pPr>
        <w:pStyle w:val="a3"/>
        <w:spacing w:line="276" w:lineRule="auto"/>
        <w:jc w:val="both"/>
        <w:rPr>
          <w:rFonts w:cs="David"/>
          <w:sz w:val="24"/>
          <w:szCs w:val="24"/>
          <w:rtl/>
        </w:rPr>
      </w:pPr>
      <w:r>
        <w:rPr>
          <w:rFonts w:cs="David" w:hint="cs"/>
          <w:sz w:val="24"/>
          <w:szCs w:val="24"/>
          <w:rtl/>
        </w:rPr>
        <w:t xml:space="preserve">סוגיה ראשונה- המדרש מדבר על יומו האחרון של משה רבינו. הוא יודע שזהו יומו האחרון ולכן הוא מחליט לכתוב 13 ספרי תורה. מדוע? יש ש12 שבטים, הוא רוצה להפקיד ספר תורה אחד בכל שבט ואת הספר האחרון יפקידו בארכיון כדי שיהיה טקסט מוסמך שעליו יסתמכו. משה אמר שאם הוא יהיה באמצע לכתוב ספר תורה מלאך המוות לא ישלוט בו והוא מנצח את מלאך המוות. </w:t>
      </w:r>
      <w:proofErr w:type="spellStart"/>
      <w:r>
        <w:rPr>
          <w:rFonts w:cs="David" w:hint="cs"/>
          <w:sz w:val="24"/>
          <w:szCs w:val="24"/>
          <w:rtl/>
        </w:rPr>
        <w:t>הקב'"ה</w:t>
      </w:r>
      <w:proofErr w:type="spellEnd"/>
      <w:r>
        <w:rPr>
          <w:rFonts w:cs="David" w:hint="cs"/>
          <w:sz w:val="24"/>
          <w:szCs w:val="24"/>
          <w:rtl/>
        </w:rPr>
        <w:t xml:space="preserve"> אמר לשמש לחכות שניה, לתת לו לסיים הוא מת ואז השמש שקעה. </w:t>
      </w:r>
    </w:p>
    <w:p w:rsidR="00FB3E03" w:rsidRDefault="00FB3E03" w:rsidP="003A7C81">
      <w:pPr>
        <w:pStyle w:val="a3"/>
        <w:spacing w:line="276" w:lineRule="auto"/>
        <w:jc w:val="both"/>
        <w:rPr>
          <w:rFonts w:cs="David"/>
          <w:sz w:val="24"/>
          <w:szCs w:val="24"/>
          <w:rtl/>
        </w:rPr>
      </w:pPr>
    </w:p>
    <w:p w:rsidR="00FB3E03" w:rsidRDefault="00FB3E03" w:rsidP="003A7C81">
      <w:pPr>
        <w:pStyle w:val="a3"/>
        <w:spacing w:line="276" w:lineRule="auto"/>
        <w:jc w:val="both"/>
        <w:rPr>
          <w:rFonts w:cs="David"/>
          <w:sz w:val="24"/>
          <w:szCs w:val="24"/>
          <w:rtl/>
        </w:rPr>
      </w:pPr>
      <w:r>
        <w:rPr>
          <w:rFonts w:cs="David" w:hint="cs"/>
          <w:sz w:val="24"/>
          <w:szCs w:val="24"/>
          <w:rtl/>
        </w:rPr>
        <w:t>בסדר רב עמרם גאון הוא מתייחס למנהגים של שבת. בסוף מוסיפים שלושה פסוקים אליהם משותף המילה צדק וזה סוג של צידוק הדין כי זו בדיוק השעה שמשה רבינו נפטר. מתאר את סדרי התפילה. במנחה של שבת יש תפילה משותפת שנקראת צדקתך וזה צידוק הדין. רב עמרם גאון אומר שמוסיפים תפילה זו בשבת במנחה כי זו השעה בו משה רבינו הלך לעולמו.</w:t>
      </w:r>
    </w:p>
    <w:p w:rsidR="00FB3E03" w:rsidRDefault="00FB3E03" w:rsidP="003A7C81">
      <w:pPr>
        <w:pStyle w:val="a3"/>
        <w:spacing w:line="276" w:lineRule="auto"/>
        <w:jc w:val="both"/>
        <w:rPr>
          <w:rFonts w:cs="David"/>
          <w:sz w:val="24"/>
          <w:szCs w:val="24"/>
          <w:rtl/>
        </w:rPr>
      </w:pPr>
      <w:r>
        <w:rPr>
          <w:rFonts w:cs="David" w:hint="cs"/>
          <w:sz w:val="24"/>
          <w:szCs w:val="24"/>
          <w:rtl/>
        </w:rPr>
        <w:t xml:space="preserve">הוא מביא מסורת מגאון אחר שלא רק שאומרים את שלושת </w:t>
      </w:r>
      <w:r w:rsidR="006D015B">
        <w:rPr>
          <w:rFonts w:cs="David" w:hint="cs"/>
          <w:sz w:val="24"/>
          <w:szCs w:val="24"/>
          <w:rtl/>
        </w:rPr>
        <w:t>הפסוקים האלו לעילוי נשמתו של משה</w:t>
      </w:r>
      <w:r>
        <w:rPr>
          <w:rFonts w:cs="David" w:hint="cs"/>
          <w:sz w:val="24"/>
          <w:szCs w:val="24"/>
          <w:rtl/>
        </w:rPr>
        <w:t xml:space="preserve"> ויש מנהג נוסף לא ללמוד תורה לכבוד משה רבינו שנפטר בזמן זה. אם אנו מחברים בין המדרש הראשון למסורת יוצא שמשה רבינו כתב את י"ג ספרי התורה בשבת. איך משה רבינו כתב 13 ספרי תורה בשבת?</w:t>
      </w:r>
    </w:p>
    <w:p w:rsidR="00FB3E03" w:rsidRDefault="00FB3E03" w:rsidP="003A7C81">
      <w:pPr>
        <w:pStyle w:val="a3"/>
        <w:spacing w:line="276" w:lineRule="auto"/>
        <w:jc w:val="both"/>
        <w:rPr>
          <w:rFonts w:cs="David"/>
          <w:sz w:val="24"/>
          <w:szCs w:val="24"/>
          <w:rtl/>
        </w:rPr>
      </w:pPr>
      <w:r>
        <w:rPr>
          <w:rFonts w:cs="David" w:hint="cs"/>
          <w:sz w:val="24"/>
          <w:szCs w:val="24"/>
          <w:rtl/>
        </w:rPr>
        <w:t xml:space="preserve">שאלה זו נשאלה במאה ה19. שאלו את </w:t>
      </w:r>
      <w:proofErr w:type="spellStart"/>
      <w:r>
        <w:rPr>
          <w:rFonts w:cs="David" w:hint="cs"/>
          <w:sz w:val="24"/>
          <w:szCs w:val="24"/>
          <w:rtl/>
        </w:rPr>
        <w:t>החת"ם</w:t>
      </w:r>
      <w:proofErr w:type="spellEnd"/>
      <w:r>
        <w:rPr>
          <w:rFonts w:cs="David" w:hint="cs"/>
          <w:sz w:val="24"/>
          <w:szCs w:val="24"/>
          <w:rtl/>
        </w:rPr>
        <w:t xml:space="preserve"> סופר את השאלה הזו. מישהו פנה אליו ואומר כיצד משה רבינו כתב 13 ספרים בשבת קודש? אותו סופר כתב שהוא בטח עשה זאת ע"י השבעת קולמוס. כותב אותו שואל כיצד משה רבינו כתב 13 ספרים ע"י הטכניקה המיסטית שנקרא השבעת קולמוס. כך הציע השואל לחת"ם סופר. החתם סופר אומר שהתשובה שלו מופיעה באחד מספרי המקובלים- </w:t>
      </w:r>
      <w:proofErr w:type="spellStart"/>
      <w:r>
        <w:rPr>
          <w:rFonts w:cs="David" w:hint="cs"/>
          <w:sz w:val="24"/>
          <w:szCs w:val="24"/>
          <w:rtl/>
        </w:rPr>
        <w:t>השל"ה</w:t>
      </w:r>
      <w:proofErr w:type="spellEnd"/>
      <w:r>
        <w:rPr>
          <w:rFonts w:cs="David" w:hint="cs"/>
          <w:sz w:val="24"/>
          <w:szCs w:val="24"/>
          <w:rtl/>
        </w:rPr>
        <w:t xml:space="preserve"> הקדוש </w:t>
      </w:r>
      <w:proofErr w:type="spellStart"/>
      <w:r>
        <w:rPr>
          <w:rFonts w:cs="David" w:hint="cs"/>
          <w:sz w:val="24"/>
          <w:szCs w:val="24"/>
          <w:rtl/>
        </w:rPr>
        <w:t>וחוצמיזה</w:t>
      </w:r>
      <w:proofErr w:type="spellEnd"/>
      <w:r>
        <w:rPr>
          <w:rFonts w:cs="David" w:hint="cs"/>
          <w:sz w:val="24"/>
          <w:szCs w:val="24"/>
          <w:rtl/>
        </w:rPr>
        <w:t xml:space="preserve"> אין שום בעיה שמשה רבינו באמצעות הטכניקה הקבלית מיסטית של השוואת קולמוס כך הוא כתב את 13 ספרי התורה שהוא חיבר ואת התשובה הזו הוא חותם בחודש סיוון תק"צ 1830. </w:t>
      </w:r>
    </w:p>
    <w:p w:rsidR="00FB3E03" w:rsidRDefault="00FB3E03" w:rsidP="003A7C81">
      <w:pPr>
        <w:pStyle w:val="a3"/>
        <w:spacing w:line="276" w:lineRule="auto"/>
        <w:jc w:val="both"/>
        <w:rPr>
          <w:rFonts w:cs="David"/>
          <w:sz w:val="24"/>
          <w:szCs w:val="24"/>
          <w:rtl/>
        </w:rPr>
      </w:pPr>
    </w:p>
    <w:p w:rsidR="006D015B" w:rsidRDefault="006D015B" w:rsidP="003A7C81">
      <w:pPr>
        <w:pStyle w:val="a3"/>
        <w:spacing w:line="276" w:lineRule="auto"/>
        <w:jc w:val="both"/>
        <w:rPr>
          <w:rFonts w:cs="David"/>
          <w:sz w:val="24"/>
          <w:szCs w:val="24"/>
          <w:rtl/>
        </w:rPr>
      </w:pPr>
      <w:r>
        <w:rPr>
          <w:rFonts w:cs="David" w:hint="cs"/>
          <w:sz w:val="24"/>
          <w:szCs w:val="24"/>
          <w:rtl/>
        </w:rPr>
        <w:t xml:space="preserve">ר' ישראל יעקב </w:t>
      </w:r>
      <w:proofErr w:type="spellStart"/>
      <w:r>
        <w:rPr>
          <w:rFonts w:cs="David" w:hint="cs"/>
          <w:sz w:val="24"/>
          <w:szCs w:val="24"/>
          <w:rtl/>
        </w:rPr>
        <w:t>חאגיז</w:t>
      </w:r>
      <w:proofErr w:type="spellEnd"/>
      <w:r>
        <w:rPr>
          <w:rFonts w:cs="David" w:hint="cs"/>
          <w:sz w:val="24"/>
          <w:szCs w:val="24"/>
          <w:rtl/>
        </w:rPr>
        <w:t>, קרא לספרו הלכות קטנות כך כי כל התשובות שלו הן קצרות. הוא שואל את השאלה הבאה- ההורג נפש ע"י שם או כישוף מהו?</w:t>
      </w:r>
    </w:p>
    <w:p w:rsidR="006D015B" w:rsidRDefault="006D015B" w:rsidP="003A7C81">
      <w:pPr>
        <w:pStyle w:val="a3"/>
        <w:spacing w:line="276" w:lineRule="auto"/>
        <w:jc w:val="both"/>
        <w:rPr>
          <w:rFonts w:cs="David"/>
          <w:sz w:val="24"/>
          <w:szCs w:val="24"/>
          <w:rtl/>
        </w:rPr>
      </w:pPr>
      <w:r>
        <w:rPr>
          <w:rFonts w:cs="David" w:hint="cs"/>
          <w:sz w:val="24"/>
          <w:szCs w:val="24"/>
          <w:rtl/>
        </w:rPr>
        <w:t xml:space="preserve">שם- משתמש בשם המפורש של הקב"ה ובכך הוא הורג מישהו אחר. מה הדין? האם הוא אשם ברצח או לא? היסוד הנפשי ישנו כי אנו יודעים שהוא רוצה להרוג. השאלה היחידה מבחינה משפטית היא האם אמירת השם המפורש עונה על הדרישות של היסוד העובדתי? </w:t>
      </w:r>
    </w:p>
    <w:p w:rsidR="006D015B" w:rsidRPr="00FB3E03" w:rsidRDefault="006D015B" w:rsidP="003A7C81">
      <w:pPr>
        <w:pStyle w:val="a3"/>
        <w:spacing w:line="276" w:lineRule="auto"/>
        <w:jc w:val="both"/>
        <w:rPr>
          <w:rFonts w:cs="David"/>
          <w:sz w:val="24"/>
          <w:szCs w:val="24"/>
          <w:rtl/>
        </w:rPr>
      </w:pPr>
      <w:bookmarkStart w:id="0" w:name="_GoBack"/>
      <w:bookmarkEnd w:id="0"/>
    </w:p>
    <w:p w:rsidR="00FA2F7E" w:rsidRDefault="006D015B" w:rsidP="003A7C81">
      <w:pPr>
        <w:pStyle w:val="a3"/>
        <w:spacing w:line="276" w:lineRule="auto"/>
        <w:jc w:val="both"/>
        <w:rPr>
          <w:rFonts w:cs="David"/>
          <w:sz w:val="24"/>
          <w:szCs w:val="24"/>
          <w:rtl/>
        </w:rPr>
      </w:pPr>
      <w:r>
        <w:rPr>
          <w:rFonts w:cs="David" w:hint="cs"/>
          <w:sz w:val="24"/>
          <w:szCs w:val="24"/>
          <w:rtl/>
        </w:rPr>
        <w:t>מאחר שהוא עושה מעשה באמצעות הדיבור זה כמו "</w:t>
      </w:r>
      <w:proofErr w:type="spellStart"/>
      <w:r>
        <w:rPr>
          <w:rFonts w:cs="David" w:hint="cs"/>
          <w:sz w:val="24"/>
          <w:szCs w:val="24"/>
          <w:rtl/>
        </w:rPr>
        <w:t>דומיא</w:t>
      </w:r>
      <w:proofErr w:type="spellEnd"/>
      <w:r>
        <w:rPr>
          <w:rFonts w:cs="David" w:hint="cs"/>
          <w:sz w:val="24"/>
          <w:szCs w:val="24"/>
          <w:rtl/>
        </w:rPr>
        <w:t xml:space="preserve"> </w:t>
      </w:r>
      <w:proofErr w:type="spellStart"/>
      <w:r>
        <w:rPr>
          <w:rFonts w:cs="David" w:hint="cs"/>
          <w:sz w:val="24"/>
          <w:szCs w:val="24"/>
          <w:rtl/>
        </w:rPr>
        <w:t>דמימר</w:t>
      </w:r>
      <w:proofErr w:type="spellEnd"/>
      <w:r>
        <w:rPr>
          <w:rFonts w:cs="David" w:hint="cs"/>
          <w:sz w:val="24"/>
          <w:szCs w:val="24"/>
          <w:rtl/>
        </w:rPr>
        <w:t xml:space="preserve">"- עבירה פלילית בתורה שעושים באמצעות הדיבור וזה כמו חץ. לגבי חץ היסוד הנפשי קיים אבל לא היסוד העובדתי. ההלכות גדולות אומר שזה כמו זריקת חץ- אתה גורם לתוצאה ולכן מתקיים כאן היסוד העובדתי בנוסף לנפשי ולכן הוא חייב. </w:t>
      </w:r>
    </w:p>
    <w:p w:rsidR="006D015B" w:rsidRDefault="006D015B" w:rsidP="003A7C81">
      <w:pPr>
        <w:pStyle w:val="a3"/>
        <w:spacing w:line="276" w:lineRule="auto"/>
        <w:jc w:val="both"/>
        <w:rPr>
          <w:rFonts w:cs="David"/>
          <w:sz w:val="24"/>
          <w:szCs w:val="24"/>
          <w:rtl/>
        </w:rPr>
      </w:pPr>
    </w:p>
    <w:p w:rsidR="006D015B" w:rsidRDefault="006D015B" w:rsidP="003A7C81">
      <w:pPr>
        <w:pStyle w:val="a3"/>
        <w:spacing w:line="276" w:lineRule="auto"/>
        <w:jc w:val="both"/>
        <w:rPr>
          <w:rFonts w:cs="David"/>
          <w:sz w:val="24"/>
          <w:szCs w:val="24"/>
          <w:rtl/>
        </w:rPr>
      </w:pPr>
      <w:r>
        <w:rPr>
          <w:rFonts w:cs="David" w:hint="cs"/>
          <w:sz w:val="24"/>
          <w:szCs w:val="24"/>
          <w:rtl/>
        </w:rPr>
        <w:t xml:space="preserve">זו שאלה ותשובה מהמאה ה 17. </w:t>
      </w:r>
    </w:p>
    <w:p w:rsidR="006D015B" w:rsidRDefault="006D015B" w:rsidP="003A7C81">
      <w:pPr>
        <w:pStyle w:val="a3"/>
        <w:spacing w:line="276" w:lineRule="auto"/>
        <w:jc w:val="both"/>
        <w:rPr>
          <w:rFonts w:cs="David"/>
          <w:sz w:val="24"/>
          <w:szCs w:val="24"/>
          <w:rtl/>
        </w:rPr>
      </w:pPr>
    </w:p>
    <w:p w:rsidR="006D015B" w:rsidRDefault="006D015B" w:rsidP="003A7C81">
      <w:pPr>
        <w:pStyle w:val="a3"/>
        <w:spacing w:line="276" w:lineRule="auto"/>
        <w:jc w:val="both"/>
        <w:rPr>
          <w:rFonts w:cs="David"/>
          <w:sz w:val="24"/>
          <w:szCs w:val="24"/>
          <w:rtl/>
        </w:rPr>
      </w:pPr>
      <w:r>
        <w:rPr>
          <w:rFonts w:cs="David" w:hint="cs"/>
          <w:sz w:val="24"/>
          <w:szCs w:val="24"/>
          <w:rtl/>
        </w:rPr>
        <w:t xml:space="preserve">במאה ה 20 חכם אחר שאל בדיוק את השאלה הזו- ר' אשר </w:t>
      </w:r>
      <w:proofErr w:type="spellStart"/>
      <w:r>
        <w:rPr>
          <w:rFonts w:cs="David" w:hint="cs"/>
          <w:sz w:val="24"/>
          <w:szCs w:val="24"/>
          <w:rtl/>
        </w:rPr>
        <w:t>אנשיל</w:t>
      </w:r>
      <w:proofErr w:type="spellEnd"/>
      <w:r>
        <w:rPr>
          <w:rFonts w:cs="David" w:hint="cs"/>
          <w:sz w:val="24"/>
          <w:szCs w:val="24"/>
          <w:rtl/>
        </w:rPr>
        <w:t xml:space="preserve"> </w:t>
      </w:r>
      <w:proofErr w:type="spellStart"/>
      <w:r>
        <w:rPr>
          <w:rFonts w:cs="David" w:hint="cs"/>
          <w:sz w:val="24"/>
          <w:szCs w:val="24"/>
          <w:rtl/>
        </w:rPr>
        <w:t>יהודא</w:t>
      </w:r>
      <w:proofErr w:type="spellEnd"/>
      <w:r>
        <w:rPr>
          <w:rFonts w:cs="David" w:hint="cs"/>
          <w:sz w:val="24"/>
          <w:szCs w:val="24"/>
          <w:rtl/>
        </w:rPr>
        <w:t xml:space="preserve"> מילר בתשובות שלו חיי אשר הוא מדפיס תשובה שהוא כתב ב 1909 על דרך החקירה- ההורג נפש ע"י שם אם חייב על הריגה זו?</w:t>
      </w:r>
    </w:p>
    <w:p w:rsidR="006D015B" w:rsidRDefault="006D015B" w:rsidP="003A7C81">
      <w:pPr>
        <w:pStyle w:val="a3"/>
        <w:spacing w:line="276" w:lineRule="auto"/>
        <w:jc w:val="both"/>
        <w:rPr>
          <w:rFonts w:cs="David"/>
          <w:sz w:val="24"/>
          <w:szCs w:val="24"/>
          <w:rtl/>
        </w:rPr>
      </w:pPr>
      <w:r>
        <w:rPr>
          <w:rFonts w:cs="David" w:hint="cs"/>
          <w:sz w:val="24"/>
          <w:szCs w:val="24"/>
          <w:rtl/>
        </w:rPr>
        <w:t xml:space="preserve">קודם כל הוא קובע ככלל שפשוט לו שחייבים על כך. אבל זה לא מספיק מבחינה משפטית אלא צריך להביא הוכחה או נימוקים או תקדים. </w:t>
      </w:r>
    </w:p>
    <w:p w:rsidR="006D015B" w:rsidRDefault="006D015B" w:rsidP="003A7C81">
      <w:pPr>
        <w:pStyle w:val="a3"/>
        <w:spacing w:line="276" w:lineRule="auto"/>
        <w:jc w:val="both"/>
        <w:rPr>
          <w:rFonts w:cs="David"/>
          <w:sz w:val="24"/>
          <w:szCs w:val="24"/>
          <w:rtl/>
        </w:rPr>
      </w:pPr>
      <w:r>
        <w:rPr>
          <w:rFonts w:cs="David" w:hint="cs"/>
          <w:sz w:val="24"/>
          <w:szCs w:val="24"/>
          <w:rtl/>
        </w:rPr>
        <w:t>הוא מביא הוכחה מסיפור במסכת ברכות על אחד שפתר חלומות. קוראים לאותו אדם בר הדיא הייתה לו שיטה מעניינית- אם מי שביקש את פתרון החלום שילם לו הוא פתר את החלום פתרון חיובי אבל אם אותו אדם לא שילם לא הוא פתר את החלום פתרון שלילי.</w:t>
      </w:r>
    </w:p>
    <w:p w:rsidR="006D015B" w:rsidRDefault="006D015B" w:rsidP="003A7C81">
      <w:pPr>
        <w:pStyle w:val="a3"/>
        <w:spacing w:line="276" w:lineRule="auto"/>
        <w:jc w:val="both"/>
        <w:rPr>
          <w:rFonts w:cs="David"/>
          <w:sz w:val="24"/>
          <w:szCs w:val="24"/>
          <w:rtl/>
        </w:rPr>
      </w:pPr>
      <w:proofErr w:type="spellStart"/>
      <w:r>
        <w:rPr>
          <w:rFonts w:cs="David" w:hint="cs"/>
          <w:sz w:val="24"/>
          <w:szCs w:val="24"/>
          <w:rtl/>
        </w:rPr>
        <w:t>אביי</w:t>
      </w:r>
      <w:proofErr w:type="spellEnd"/>
      <w:r>
        <w:rPr>
          <w:rFonts w:cs="David" w:hint="cs"/>
          <w:sz w:val="24"/>
          <w:szCs w:val="24"/>
          <w:rtl/>
        </w:rPr>
        <w:t xml:space="preserve"> ורבא חלמו אותו חלום. </w:t>
      </w:r>
      <w:proofErr w:type="spellStart"/>
      <w:r>
        <w:rPr>
          <w:rFonts w:cs="David" w:hint="cs"/>
          <w:sz w:val="24"/>
          <w:szCs w:val="24"/>
          <w:rtl/>
        </w:rPr>
        <w:t>אביי</w:t>
      </w:r>
      <w:proofErr w:type="spellEnd"/>
      <w:r>
        <w:rPr>
          <w:rFonts w:cs="David" w:hint="cs"/>
          <w:sz w:val="24"/>
          <w:szCs w:val="24"/>
          <w:rtl/>
        </w:rPr>
        <w:t xml:space="preserve"> שילם ורבא לא. בר הדיא נתן לשניהם פתרונות שונים. שניהם חולמים את הפסוק ,שורך טבוח לעינייך" רבא, שלא שילם אמר לו בר הדיא שהפירוש הוא שהוא הולך להפסיד את כל עסקיו והוא יהיה כ"כ עצוב שהוא לא ירצה לאכול. </w:t>
      </w:r>
      <w:proofErr w:type="spellStart"/>
      <w:r>
        <w:rPr>
          <w:rFonts w:cs="David" w:hint="cs"/>
          <w:sz w:val="24"/>
          <w:szCs w:val="24"/>
          <w:rtl/>
        </w:rPr>
        <w:t>אביי</w:t>
      </w:r>
      <w:proofErr w:type="spellEnd"/>
      <w:r>
        <w:rPr>
          <w:rFonts w:cs="David" w:hint="cs"/>
          <w:sz w:val="24"/>
          <w:szCs w:val="24"/>
          <w:rtl/>
        </w:rPr>
        <w:t xml:space="preserve">- שחלם את אותו פסוק ושילם לו אמר בר הדיא שעסקיך יהיו כ"כ מוצלחים ותהיה כ"כ שמח שלא תרצה לאכול. שני הפתרונות התקיימו. </w:t>
      </w:r>
    </w:p>
    <w:p w:rsidR="006D015B" w:rsidRDefault="006D015B" w:rsidP="003A7C81">
      <w:pPr>
        <w:pStyle w:val="a3"/>
        <w:spacing w:line="276" w:lineRule="auto"/>
        <w:jc w:val="both"/>
        <w:rPr>
          <w:rFonts w:cs="David"/>
          <w:sz w:val="24"/>
          <w:szCs w:val="24"/>
          <w:rtl/>
        </w:rPr>
      </w:pPr>
      <w:r>
        <w:rPr>
          <w:rFonts w:cs="David" w:hint="cs"/>
          <w:sz w:val="24"/>
          <w:szCs w:val="24"/>
          <w:rtl/>
        </w:rPr>
        <w:t xml:space="preserve">התרגיל הזה חוזר על עצמו כמה פעמים. בסוף רבא מגיע לבד בלי </w:t>
      </w:r>
      <w:proofErr w:type="spellStart"/>
      <w:r>
        <w:rPr>
          <w:rFonts w:cs="David" w:hint="cs"/>
          <w:sz w:val="24"/>
          <w:szCs w:val="24"/>
          <w:rtl/>
        </w:rPr>
        <w:t>אביי</w:t>
      </w:r>
      <w:proofErr w:type="spellEnd"/>
      <w:r>
        <w:rPr>
          <w:rFonts w:cs="David" w:hint="cs"/>
          <w:sz w:val="24"/>
          <w:szCs w:val="24"/>
          <w:rtl/>
        </w:rPr>
        <w:t xml:space="preserve"> והוא עדיין לא משלם. הוא אומר שהוא ראה את דלת ביתו נופלת. בר הדיא אומר לו אשתך תמות ואכן כך היה. רבא אומר שהוא רואה ששיניו נופלות בר הדיא אומר לו שילדיו ימותו ואכן כך היה. רבא באיזשהו שלב מבין מה קורה כאן והוא משלם לבר הדיא ואומר לו שהוא רואה שכותלי ביתו נופלים. בר הדיא אומר לו שעסקייך יהיו כ"כ מוצלחים שהם יהיו בלי גבולות. שניהם עולים על איזה ספינה ובאיזשהו שלב בר הדיא אומר אני פתרתי לו חלום טוב עסקיו יצליחו אבל זה לא בטוח שאני אנצל מההפלגה ולכן הוא אומר שבתחנה הבאה הוא יורד מהספינה ותוך כדי הספר שלו כיצד לפתור חלומות נופל. רבא מרים את הספר ומוצא שם את ס' א לפתירת חלומות- כל החלומות הולכים אחר הפה. מה שיגידו בעת פתירת החלום זה מה שיהיה. רבא מבין שהוא גרם לכל הצרות. רבא אומר שהוא מוחל לו על הכול חוץ מזה שהוא הרג את אשתו. בר הדיא לחוץ ואומר שיש כלל- כאשר חכם מקלל אותך </w:t>
      </w:r>
      <w:r>
        <w:rPr>
          <w:rFonts w:cs="David" w:hint="cs"/>
          <w:sz w:val="24"/>
          <w:szCs w:val="24"/>
          <w:rtl/>
        </w:rPr>
        <w:lastRenderedPageBreak/>
        <w:t xml:space="preserve">קללה זו מתקיימת והוא מאחר שהוא עבר על רצח באמצעות הדברים שלו עכשיו הוא הולך למות. בר הדיא אומר שהוא יגלה את עצמו כי גלות מכפרת ולכן הוא </w:t>
      </w:r>
      <w:proofErr w:type="spellStart"/>
      <w:r>
        <w:rPr>
          <w:rFonts w:cs="David" w:hint="cs"/>
          <w:sz w:val="24"/>
          <w:szCs w:val="24"/>
          <w:rtl/>
        </w:rPr>
        <w:t>יסע</w:t>
      </w:r>
      <w:proofErr w:type="spellEnd"/>
      <w:r>
        <w:rPr>
          <w:rFonts w:cs="David" w:hint="cs"/>
          <w:sz w:val="24"/>
          <w:szCs w:val="24"/>
          <w:rtl/>
        </w:rPr>
        <w:t xml:space="preserve"> לרומא וזו תהיה התמורה במקום המוות. </w:t>
      </w:r>
    </w:p>
    <w:p w:rsidR="00461059" w:rsidRDefault="00461059" w:rsidP="003A7C81">
      <w:pPr>
        <w:pStyle w:val="a3"/>
        <w:spacing w:line="276" w:lineRule="auto"/>
        <w:jc w:val="both"/>
        <w:rPr>
          <w:rFonts w:cs="David"/>
          <w:sz w:val="24"/>
          <w:szCs w:val="24"/>
          <w:rtl/>
        </w:rPr>
      </w:pPr>
      <w:r>
        <w:rPr>
          <w:rFonts w:cs="David" w:hint="cs"/>
          <w:sz w:val="24"/>
          <w:szCs w:val="24"/>
          <w:rtl/>
        </w:rPr>
        <w:t xml:space="preserve">בר הדיא כותב רב אשר </w:t>
      </w:r>
      <w:proofErr w:type="spellStart"/>
      <w:r>
        <w:rPr>
          <w:rFonts w:cs="David" w:hint="cs"/>
          <w:sz w:val="24"/>
          <w:szCs w:val="24"/>
          <w:rtl/>
        </w:rPr>
        <w:t>אנשיל</w:t>
      </w:r>
      <w:proofErr w:type="spellEnd"/>
      <w:r>
        <w:rPr>
          <w:rFonts w:cs="David" w:hint="cs"/>
          <w:sz w:val="24"/>
          <w:szCs w:val="24"/>
          <w:rtl/>
        </w:rPr>
        <w:t xml:space="preserve"> </w:t>
      </w:r>
      <w:proofErr w:type="spellStart"/>
      <w:r>
        <w:rPr>
          <w:rFonts w:cs="David" w:hint="cs"/>
          <w:sz w:val="24"/>
          <w:szCs w:val="24"/>
          <w:rtl/>
        </w:rPr>
        <w:t>יהודא</w:t>
      </w:r>
      <w:proofErr w:type="spellEnd"/>
      <w:r>
        <w:rPr>
          <w:rFonts w:cs="David" w:hint="cs"/>
          <w:sz w:val="24"/>
          <w:szCs w:val="24"/>
          <w:rtl/>
        </w:rPr>
        <w:t xml:space="preserve"> מילר </w:t>
      </w:r>
      <w:proofErr w:type="spellStart"/>
      <w:r>
        <w:rPr>
          <w:rFonts w:cs="David" w:hint="cs"/>
          <w:sz w:val="24"/>
          <w:szCs w:val="24"/>
          <w:rtl/>
        </w:rPr>
        <w:t>בתשובתיו</w:t>
      </w:r>
      <w:proofErr w:type="spellEnd"/>
      <w:r>
        <w:rPr>
          <w:rFonts w:cs="David" w:hint="cs"/>
          <w:sz w:val="24"/>
          <w:szCs w:val="24"/>
          <w:rtl/>
        </w:rPr>
        <w:t xml:space="preserve"> חיי אשר- אם מישהו פותר חלום לרעה וגורם למוות והוא חייב סימן שהדיבור עונה על היסודות העובדתיים וגם מישהו שמשתמש בשם המפורש כדי להרוג גם אותו אדם אשם בגין רצח. הוא אומר מאיפה אנחנו יודעים את דין רצח? מהפסוק לא תרצח. שם לא כתוב שיש יסוד עובדתי של מעשה רק שיש תוצאה. מה זה משנה אם הגיעו לתוצאה זו באמצעות דיבור או מעשה. אנו בוחנים את התוצאה וגם את היסוד הנפשי ולכן חיי אשר כותב שהוא אשם בגין רצח. </w:t>
      </w:r>
    </w:p>
    <w:p w:rsidR="00461059" w:rsidRDefault="00461059" w:rsidP="003A7C81">
      <w:pPr>
        <w:pStyle w:val="a3"/>
        <w:spacing w:line="276" w:lineRule="auto"/>
        <w:jc w:val="both"/>
        <w:rPr>
          <w:rFonts w:cs="David"/>
          <w:sz w:val="24"/>
          <w:szCs w:val="24"/>
          <w:rtl/>
        </w:rPr>
      </w:pPr>
      <w:r>
        <w:rPr>
          <w:rFonts w:cs="David" w:hint="cs"/>
          <w:sz w:val="24"/>
          <w:szCs w:val="24"/>
          <w:rtl/>
        </w:rPr>
        <w:t xml:space="preserve">הוא מביא הוכחה שניה- כאן אנו מגיעים למשה רבינו בתחילת הקריירה שלו. משה רבינו הגיע למצרים, יוצא מארמון המלך ורואה שמצרי מכה עברי, הוא הורג אותו ומחביא את הגופה. למחרת הוא מטייל- הוא רואה שניים רבים והוא אומר להם שיפסיקו לריב ואז אחד אומר </w:t>
      </w:r>
      <w:proofErr w:type="spellStart"/>
      <w:r>
        <w:rPr>
          <w:rFonts w:cs="David" w:hint="cs"/>
          <w:sz w:val="24"/>
          <w:szCs w:val="24"/>
          <w:rtl/>
        </w:rPr>
        <w:t>הלהורגני</w:t>
      </w:r>
      <w:proofErr w:type="spellEnd"/>
      <w:r>
        <w:rPr>
          <w:rFonts w:cs="David" w:hint="cs"/>
          <w:sz w:val="24"/>
          <w:szCs w:val="24"/>
          <w:rtl/>
        </w:rPr>
        <w:t xml:space="preserve"> אתה אומר כמו שהרגת את המצרי? מחלוקת במדרש כיצד הוא היכה</w:t>
      </w:r>
      <w:r w:rsidR="00AD587E">
        <w:rPr>
          <w:rFonts w:cs="David" w:hint="cs"/>
          <w:sz w:val="24"/>
          <w:szCs w:val="24"/>
          <w:rtl/>
        </w:rPr>
        <w:t xml:space="preserve"> את המצרי? יש אומרים שהוא המגרפ</w:t>
      </w:r>
      <w:r>
        <w:rPr>
          <w:rFonts w:cs="David" w:hint="cs"/>
          <w:sz w:val="24"/>
          <w:szCs w:val="24"/>
          <w:rtl/>
        </w:rPr>
        <w:t>ה של הטיט הוא לקח והוציא את מוחו ויש אומרים שהוא הרג אותו באמצעות דיבור- ע"י הזכרת השם המפורש. גם כאן אנו למדים שניתן לה</w:t>
      </w:r>
      <w:r w:rsidR="00D82972">
        <w:rPr>
          <w:rFonts w:cs="David" w:hint="cs"/>
          <w:sz w:val="24"/>
          <w:szCs w:val="24"/>
          <w:rtl/>
        </w:rPr>
        <w:t xml:space="preserve">אשים אדם ברצח גם אם הוא עשה זאת באמצעות דיבור. </w:t>
      </w:r>
    </w:p>
    <w:p w:rsidR="00AD587E" w:rsidRDefault="00D104D8" w:rsidP="003A7C81">
      <w:pPr>
        <w:pStyle w:val="a3"/>
        <w:spacing w:line="276" w:lineRule="auto"/>
        <w:jc w:val="both"/>
        <w:rPr>
          <w:rFonts w:cs="David"/>
          <w:sz w:val="24"/>
          <w:szCs w:val="24"/>
          <w:rtl/>
        </w:rPr>
      </w:pPr>
      <w:r>
        <w:rPr>
          <w:rFonts w:cs="David" w:hint="cs"/>
          <w:sz w:val="24"/>
          <w:szCs w:val="24"/>
          <w:rtl/>
        </w:rPr>
        <w:t>חיי אשר אומר ש</w:t>
      </w:r>
      <w:r w:rsidR="00AD587E">
        <w:rPr>
          <w:rFonts w:cs="David" w:hint="cs"/>
          <w:sz w:val="24"/>
          <w:szCs w:val="24"/>
          <w:rtl/>
        </w:rPr>
        <w:t>כל</w:t>
      </w:r>
      <w:r>
        <w:rPr>
          <w:rFonts w:cs="David" w:hint="cs"/>
          <w:sz w:val="24"/>
          <w:szCs w:val="24"/>
          <w:rtl/>
        </w:rPr>
        <w:t xml:space="preserve"> זה כתבתי דרך פלפול וחידוד ומו"</w:t>
      </w:r>
      <w:r w:rsidR="00AD587E">
        <w:rPr>
          <w:rFonts w:cs="David" w:hint="cs"/>
          <w:sz w:val="24"/>
          <w:szCs w:val="24"/>
          <w:rtl/>
        </w:rPr>
        <w:t>מ הלכתי כי הקב"ה נהנה בפלפול ובפרט אמרו חז"ל שכל הדיבורים סתם הם רעים חוץ מדיבו</w:t>
      </w:r>
      <w:r>
        <w:rPr>
          <w:rFonts w:cs="David" w:hint="cs"/>
          <w:sz w:val="24"/>
          <w:szCs w:val="24"/>
          <w:rtl/>
        </w:rPr>
        <w:t>רי סתם הקשורים לתורה שהם טובים.</w:t>
      </w:r>
    </w:p>
    <w:p w:rsidR="00D104D8" w:rsidRDefault="00D104D8" w:rsidP="003A7C81">
      <w:pPr>
        <w:pStyle w:val="a3"/>
        <w:spacing w:line="276" w:lineRule="auto"/>
        <w:jc w:val="both"/>
        <w:rPr>
          <w:rFonts w:cs="David"/>
          <w:sz w:val="24"/>
          <w:szCs w:val="24"/>
          <w:rtl/>
        </w:rPr>
      </w:pPr>
    </w:p>
    <w:p w:rsidR="00D104D8" w:rsidRDefault="00D104D8" w:rsidP="003A7C81">
      <w:pPr>
        <w:pStyle w:val="a3"/>
        <w:spacing w:line="276" w:lineRule="auto"/>
        <w:jc w:val="both"/>
        <w:rPr>
          <w:rFonts w:cs="David"/>
          <w:sz w:val="24"/>
          <w:szCs w:val="24"/>
          <w:rtl/>
        </w:rPr>
      </w:pPr>
      <w:r>
        <w:rPr>
          <w:rFonts w:cs="David" w:hint="cs"/>
          <w:sz w:val="24"/>
          <w:szCs w:val="24"/>
          <w:rtl/>
        </w:rPr>
        <w:t xml:space="preserve">בני ישראל מתלוננים על האוכל במדבר ונזכרים באוכל שהם אכלו במצרים "זכרנו את הדגה.." יש מחלוקת בגמרא בין שני חכמים- רבי אמי ורבי אסי. </w:t>
      </w:r>
    </w:p>
    <w:p w:rsidR="00D104D8" w:rsidRDefault="00D104D8" w:rsidP="003A7C81">
      <w:pPr>
        <w:pStyle w:val="a3"/>
        <w:spacing w:line="276" w:lineRule="auto"/>
        <w:jc w:val="both"/>
        <w:rPr>
          <w:rFonts w:cs="David"/>
          <w:sz w:val="24"/>
          <w:szCs w:val="24"/>
          <w:rtl/>
        </w:rPr>
      </w:pPr>
      <w:r>
        <w:rPr>
          <w:rFonts w:cs="David" w:hint="cs"/>
          <w:sz w:val="24"/>
          <w:szCs w:val="24"/>
          <w:rtl/>
        </w:rPr>
        <w:t xml:space="preserve">אחד אומר שאפשר היה לטעום במן כל טעם חוץ מטעמים אלו. דעה שניה- גם את הטעמים האלו אפשר לטעום במן אבל בכל דבר שאנו אוכלים אפשר לטעום גם את הטקסטורה של האוכל חוץ מדברים אלו. </w:t>
      </w:r>
    </w:p>
    <w:p w:rsidR="00D104D8" w:rsidRDefault="00D104D8" w:rsidP="003A7C81">
      <w:pPr>
        <w:pStyle w:val="a3"/>
        <w:spacing w:line="276" w:lineRule="auto"/>
        <w:jc w:val="both"/>
        <w:rPr>
          <w:rFonts w:cs="David"/>
          <w:sz w:val="24"/>
          <w:szCs w:val="24"/>
          <w:rtl/>
        </w:rPr>
      </w:pPr>
      <w:r>
        <w:rPr>
          <w:rFonts w:cs="David" w:hint="cs"/>
          <w:sz w:val="24"/>
          <w:szCs w:val="24"/>
          <w:rtl/>
        </w:rPr>
        <w:t xml:space="preserve">מה הבעיה כאן? כתוב בגמרא שאסור לאדם ליהנות מדברים בעולם הזה בלא ברכה- יש לברך לפני כל דבר שאוכלים. נשאלת השאלה איזה ברכה מברכים על המן? שאלה זו נדונה באחד מהמקובלים הראשונים- ר' מנחם עזריה די </w:t>
      </w:r>
      <w:proofErr w:type="spellStart"/>
      <w:r>
        <w:rPr>
          <w:rFonts w:cs="David" w:hint="cs"/>
          <w:sz w:val="24"/>
          <w:szCs w:val="24"/>
          <w:rtl/>
        </w:rPr>
        <w:t>פאנו</w:t>
      </w:r>
      <w:proofErr w:type="spellEnd"/>
      <w:r>
        <w:rPr>
          <w:rFonts w:cs="David" w:hint="cs"/>
          <w:sz w:val="24"/>
          <w:szCs w:val="24"/>
          <w:rtl/>
        </w:rPr>
        <w:t xml:space="preserve">. הוא כותב במאמר על שבת, בסוף המאמר שבאחרית הימים אנו נאכל סעודה ואיזו סעודה תהיה שם? באחרית הימים אנו נאכל את </w:t>
      </w:r>
      <w:proofErr w:type="spellStart"/>
      <w:r>
        <w:rPr>
          <w:rFonts w:cs="David" w:hint="cs"/>
          <w:sz w:val="24"/>
          <w:szCs w:val="24"/>
          <w:rtl/>
        </w:rPr>
        <w:t>הלויתן</w:t>
      </w:r>
      <w:proofErr w:type="spellEnd"/>
      <w:r>
        <w:rPr>
          <w:rFonts w:cs="David" w:hint="cs"/>
          <w:sz w:val="24"/>
          <w:szCs w:val="24"/>
          <w:rtl/>
        </w:rPr>
        <w:t>-סוג של חיה ימית מיתולוגית והחיה הזו מחכה רק לאחרית הימים כדי לספק סעודה לצדיקים. כתוב  ר' מנחם אתם חושבים</w:t>
      </w:r>
      <w:r w:rsidR="0008092A">
        <w:rPr>
          <w:rFonts w:cs="David" w:hint="cs"/>
          <w:sz w:val="24"/>
          <w:szCs w:val="24"/>
          <w:rtl/>
        </w:rPr>
        <w:t xml:space="preserve"> שזה כל מה שיהיה? לא יהיה רק </w:t>
      </w:r>
      <w:proofErr w:type="spellStart"/>
      <w:r w:rsidR="0008092A">
        <w:rPr>
          <w:rFonts w:cs="David" w:hint="cs"/>
          <w:sz w:val="24"/>
          <w:szCs w:val="24"/>
          <w:rtl/>
        </w:rPr>
        <w:t>לויי</w:t>
      </w:r>
      <w:r>
        <w:rPr>
          <w:rFonts w:cs="David" w:hint="cs"/>
          <w:sz w:val="24"/>
          <w:szCs w:val="24"/>
          <w:rtl/>
        </w:rPr>
        <w:t>תן</w:t>
      </w:r>
      <w:proofErr w:type="spellEnd"/>
      <w:r>
        <w:rPr>
          <w:rFonts w:cs="David" w:hint="cs"/>
          <w:sz w:val="24"/>
          <w:szCs w:val="24"/>
          <w:rtl/>
        </w:rPr>
        <w:t xml:space="preserve"> אלא גם בשר ולא רק זה אני הולך לספר לכם מי יהיה שם- שר הטבחים יהיה גבריאל, הוא </w:t>
      </w:r>
      <w:proofErr w:type="spellStart"/>
      <w:r>
        <w:rPr>
          <w:rFonts w:cs="David" w:hint="cs"/>
          <w:sz w:val="24"/>
          <w:szCs w:val="24"/>
          <w:rtl/>
        </w:rPr>
        <w:t>ישחוט</w:t>
      </w:r>
      <w:proofErr w:type="spellEnd"/>
      <w:r>
        <w:rPr>
          <w:rFonts w:cs="David" w:hint="cs"/>
          <w:sz w:val="24"/>
          <w:szCs w:val="24"/>
          <w:rtl/>
        </w:rPr>
        <w:t xml:space="preserve"> את </w:t>
      </w:r>
      <w:r w:rsidR="00A534C9">
        <w:rPr>
          <w:rFonts w:cs="David" w:hint="cs"/>
          <w:sz w:val="24"/>
          <w:szCs w:val="24"/>
          <w:rtl/>
        </w:rPr>
        <w:t xml:space="preserve">הבשר. </w:t>
      </w:r>
      <w:r>
        <w:rPr>
          <w:rFonts w:cs="David" w:hint="cs"/>
          <w:sz w:val="24"/>
          <w:szCs w:val="24"/>
          <w:rtl/>
        </w:rPr>
        <w:t xml:space="preserve">שר האופים זה רפאל והמלאך מיכאל הוא יהיה שר המשקים כי אברהם אבינו כיבד אותם- הם המלאכים שהגיעו אליו ולכן הם יחזירו לו. לא רק זה אלא יהיה שם בשר, עוף ויין. הוא אומר שלא נוכל לאכול לחם </w:t>
      </w:r>
      <w:r w:rsidR="0008092A">
        <w:rPr>
          <w:rFonts w:cs="David" w:hint="cs"/>
          <w:sz w:val="24"/>
          <w:szCs w:val="24"/>
          <w:rtl/>
        </w:rPr>
        <w:t>כי הפרי שאכלו בגן עדן הוא חיטה ולכן לא נוכל לאכול לחם באחרית הימים כי כל הבעיות שלנו התחילו בגלל החיטה.  מה שכן נאכל באחרית הימים זה מן ועל זה נברך המוציא לחם מן השמיים. לא כולם הסכימו עם זה, יש מחלוקת בעניין.</w:t>
      </w:r>
    </w:p>
    <w:p w:rsidR="0008092A" w:rsidRDefault="0008092A" w:rsidP="003A7C81">
      <w:pPr>
        <w:pStyle w:val="a3"/>
        <w:spacing w:line="276" w:lineRule="auto"/>
        <w:jc w:val="both"/>
        <w:rPr>
          <w:rFonts w:cs="David"/>
          <w:sz w:val="24"/>
          <w:szCs w:val="24"/>
          <w:rtl/>
        </w:rPr>
      </w:pPr>
      <w:r>
        <w:rPr>
          <w:rFonts w:cs="David" w:hint="cs"/>
          <w:sz w:val="24"/>
          <w:szCs w:val="24"/>
          <w:rtl/>
        </w:rPr>
        <w:t xml:space="preserve">ר' צבי אלימלך </w:t>
      </w:r>
      <w:proofErr w:type="spellStart"/>
      <w:r>
        <w:rPr>
          <w:rFonts w:cs="David" w:hint="cs"/>
          <w:sz w:val="24"/>
          <w:szCs w:val="24"/>
          <w:rtl/>
        </w:rPr>
        <w:t>מדינוב</w:t>
      </w:r>
      <w:proofErr w:type="spellEnd"/>
      <w:r>
        <w:rPr>
          <w:rFonts w:cs="David" w:hint="cs"/>
          <w:sz w:val="24"/>
          <w:szCs w:val="24"/>
          <w:rtl/>
        </w:rPr>
        <w:t xml:space="preserve"> מספר את הסיפור שהיה ויכוח מה מברכים על מן והוא הציע שלא צריך לברך. אומרים ברכות כדי לברר את הטוב מהרע, זה עפ"י הקבלה. ר' צבי אלימלך </w:t>
      </w:r>
      <w:proofErr w:type="spellStart"/>
      <w:r>
        <w:rPr>
          <w:rFonts w:cs="David" w:hint="cs"/>
          <w:sz w:val="24"/>
          <w:szCs w:val="24"/>
          <w:rtl/>
        </w:rPr>
        <w:t>מדינוב</w:t>
      </w:r>
      <w:proofErr w:type="spellEnd"/>
      <w:r>
        <w:rPr>
          <w:rFonts w:cs="David" w:hint="cs"/>
          <w:sz w:val="24"/>
          <w:szCs w:val="24"/>
          <w:rtl/>
        </w:rPr>
        <w:t xml:space="preserve"> אומר שלא צריך לברר את הטוב מהרע כי הכול טוב, הכול מהשמיים. </w:t>
      </w:r>
    </w:p>
    <w:p w:rsidR="0008092A" w:rsidRDefault="0008092A" w:rsidP="003A7C81">
      <w:pPr>
        <w:pStyle w:val="a3"/>
        <w:spacing w:line="276" w:lineRule="auto"/>
        <w:jc w:val="both"/>
        <w:rPr>
          <w:rFonts w:cs="David"/>
          <w:sz w:val="24"/>
          <w:szCs w:val="24"/>
          <w:rtl/>
        </w:rPr>
      </w:pPr>
      <w:r>
        <w:rPr>
          <w:rFonts w:cs="David" w:hint="cs"/>
          <w:sz w:val="24"/>
          <w:szCs w:val="24"/>
          <w:rtl/>
        </w:rPr>
        <w:t xml:space="preserve">תשובות תורה לשמה- נכתבו ע"י הרב יחזקאל כחלי  (היום אנו יודעים שהבן איש חי כתב את התשובות האלו).  הוא שאל מה מברכים על המן- הוא אומר שהוא יודע שיש דעה כזו שעל המן לא צריכים לברך כי אין שם רע. כותב הבן איש חי זאת לא הסיבה היחידה שמברכים על אוכל. זה לא רק הסיבה הקבלית לברר את הניצוצות, אנו מברכים גם כן כדי להודות לבורא עולם על הטוב. מסיבה זו אני גם צריך לברך על המן ואם כן מה מברכים? "הממטיר לחם מן השמיים" כי כך כתוב בפסוק- שהקב"ה המטיר לנו את הטל ולכן אנו מברכים הממטיר לחם מן השמיים ולכן מברכים מלשון הפסוק. כבר יש לנו שלוש דעות מה מברכים על המן. </w:t>
      </w:r>
    </w:p>
    <w:p w:rsidR="0008092A" w:rsidRDefault="0008092A" w:rsidP="003A7C81">
      <w:pPr>
        <w:pStyle w:val="a3"/>
        <w:spacing w:line="276" w:lineRule="auto"/>
        <w:jc w:val="both"/>
        <w:rPr>
          <w:rFonts w:cs="David"/>
          <w:sz w:val="24"/>
          <w:szCs w:val="24"/>
          <w:rtl/>
        </w:rPr>
      </w:pPr>
      <w:r>
        <w:rPr>
          <w:rFonts w:cs="David" w:hint="cs"/>
          <w:sz w:val="24"/>
          <w:szCs w:val="24"/>
          <w:rtl/>
        </w:rPr>
        <w:t xml:space="preserve">שיטה רביעית- "הנותן לחם מן השמיים". </w:t>
      </w:r>
    </w:p>
    <w:p w:rsidR="0008092A" w:rsidRDefault="00E33266" w:rsidP="003A7C81">
      <w:pPr>
        <w:pStyle w:val="a3"/>
        <w:spacing w:line="276" w:lineRule="auto"/>
        <w:jc w:val="both"/>
        <w:rPr>
          <w:rFonts w:cs="David"/>
          <w:sz w:val="24"/>
          <w:szCs w:val="24"/>
          <w:rtl/>
        </w:rPr>
      </w:pPr>
      <w:r>
        <w:rPr>
          <w:rFonts w:cs="David" w:hint="cs"/>
          <w:sz w:val="24"/>
          <w:szCs w:val="24"/>
          <w:rtl/>
        </w:rPr>
        <w:t xml:space="preserve">ארבע דעות: </w:t>
      </w:r>
      <w:r w:rsidR="008A2662">
        <w:rPr>
          <w:rFonts w:cs="David" w:hint="cs"/>
          <w:sz w:val="24"/>
          <w:szCs w:val="24"/>
          <w:rtl/>
        </w:rPr>
        <w:t xml:space="preserve">המוציא, לא מברכים, הממציא, הנותן. </w:t>
      </w:r>
    </w:p>
    <w:p w:rsidR="00E33266" w:rsidRDefault="00E33266" w:rsidP="003A7C81">
      <w:pPr>
        <w:pStyle w:val="a3"/>
        <w:spacing w:line="276" w:lineRule="auto"/>
        <w:jc w:val="both"/>
        <w:rPr>
          <w:rFonts w:cs="David"/>
          <w:sz w:val="24"/>
          <w:szCs w:val="24"/>
          <w:rtl/>
        </w:rPr>
      </w:pPr>
    </w:p>
    <w:p w:rsidR="00D104D8" w:rsidRDefault="00D52AB7" w:rsidP="003A7C81">
      <w:pPr>
        <w:pStyle w:val="a3"/>
        <w:spacing w:line="276" w:lineRule="auto"/>
        <w:jc w:val="both"/>
        <w:rPr>
          <w:rFonts w:cs="David"/>
          <w:sz w:val="24"/>
          <w:szCs w:val="24"/>
          <w:rtl/>
        </w:rPr>
      </w:pPr>
      <w:r>
        <w:rPr>
          <w:rFonts w:cs="David" w:hint="cs"/>
          <w:sz w:val="24"/>
          <w:szCs w:val="24"/>
          <w:rtl/>
        </w:rPr>
        <w:t xml:space="preserve">מה התועלת של הסוגיות האלו? </w:t>
      </w:r>
    </w:p>
    <w:p w:rsidR="00D52AB7" w:rsidRDefault="00D52AB7" w:rsidP="003A7C81">
      <w:pPr>
        <w:pStyle w:val="a3"/>
        <w:numPr>
          <w:ilvl w:val="0"/>
          <w:numId w:val="20"/>
        </w:numPr>
        <w:spacing w:line="276" w:lineRule="auto"/>
        <w:jc w:val="both"/>
        <w:rPr>
          <w:rFonts w:cs="David"/>
          <w:sz w:val="24"/>
          <w:szCs w:val="24"/>
          <w:rtl/>
        </w:rPr>
      </w:pPr>
      <w:r>
        <w:rPr>
          <w:rFonts w:cs="David" w:hint="cs"/>
          <w:sz w:val="24"/>
          <w:szCs w:val="24"/>
          <w:rtl/>
        </w:rPr>
        <w:t xml:space="preserve">יש מושג של היפותזה- אנו ממציאים מקרים כדי לברר סוגיות וכדי לנסות ללבן אותן באופן מופשט. למשל, הדוג' של הריגה בשם נותנת לנו את היסוד לדבר על היסוד העובדתי לעומת תוצאה שאלו מושגים בסיסיים בדיני עונשין. כאן אפשר לבודד את היסוד העובדתי ולדבר רק עליו לעומת תוצאה כי היסוד הנפשי קיים. </w:t>
      </w:r>
    </w:p>
    <w:p w:rsidR="008D30B5" w:rsidRDefault="002B2C99" w:rsidP="003A7C81">
      <w:pPr>
        <w:pStyle w:val="a3"/>
        <w:numPr>
          <w:ilvl w:val="0"/>
          <w:numId w:val="20"/>
        </w:numPr>
        <w:spacing w:line="276" w:lineRule="auto"/>
        <w:jc w:val="both"/>
        <w:rPr>
          <w:rFonts w:cs="David"/>
          <w:sz w:val="24"/>
          <w:szCs w:val="24"/>
        </w:rPr>
      </w:pPr>
      <w:r>
        <w:rPr>
          <w:rFonts w:cs="David" w:hint="cs"/>
          <w:sz w:val="24"/>
          <w:szCs w:val="24"/>
          <w:rtl/>
        </w:rPr>
        <w:t>הערך של הדיונים האלו זה לראות מה עומד על המדף של הפוסק, מה נמצא בספריה המשפטית שלו וזה שאלה של שני תחומים- תורת המשפט והיסטוריה של המשפט. כאשר אני רוצה לדעת במה הפוסק השתמש הדיונים האלו יכולים להכניס אותנו לחדר העבודה של הפוסק. מה המקורות של הפוסק.</w:t>
      </w:r>
    </w:p>
    <w:p w:rsidR="002B2C99" w:rsidRDefault="002B2C99" w:rsidP="003A7C81">
      <w:pPr>
        <w:pStyle w:val="a3"/>
        <w:spacing w:line="276" w:lineRule="auto"/>
        <w:ind w:left="720"/>
        <w:jc w:val="both"/>
        <w:rPr>
          <w:rFonts w:cs="David"/>
          <w:sz w:val="24"/>
          <w:szCs w:val="24"/>
          <w:rtl/>
        </w:rPr>
      </w:pPr>
      <w:r w:rsidRPr="008D30B5">
        <w:rPr>
          <w:rFonts w:cs="David" w:hint="cs"/>
          <w:sz w:val="24"/>
          <w:szCs w:val="24"/>
          <w:rtl/>
        </w:rPr>
        <w:t xml:space="preserve">הבן איש חי היה מקובל ועסק בקבלה, בתשובה שלו רואים שהוא לוקח את המיסטיקה ברצינות, העולם המיסטי נכנס לתוך חדר העבודה שלו ולכן התשובה הזו יכולה להאיר עבורנו את כלי העבודה שלו. כאן נשאלת השאלה למה הוא מדפיס את זה תחת שם בדוי? </w:t>
      </w:r>
    </w:p>
    <w:p w:rsidR="008D30B5" w:rsidRDefault="000A0E9F" w:rsidP="003A7C81">
      <w:pPr>
        <w:pStyle w:val="a3"/>
        <w:numPr>
          <w:ilvl w:val="0"/>
          <w:numId w:val="20"/>
        </w:numPr>
        <w:spacing w:line="276" w:lineRule="auto"/>
        <w:jc w:val="both"/>
        <w:rPr>
          <w:rFonts w:cs="David"/>
          <w:sz w:val="24"/>
          <w:szCs w:val="24"/>
        </w:rPr>
      </w:pPr>
      <w:r>
        <w:rPr>
          <w:rFonts w:cs="David" w:hint="cs"/>
          <w:sz w:val="24"/>
          <w:szCs w:val="24"/>
          <w:rtl/>
        </w:rPr>
        <w:t xml:space="preserve">זה גם מלמד אותנו מה עולמו של הפוסק. </w:t>
      </w:r>
      <w:r w:rsidR="006F1A34">
        <w:rPr>
          <w:rFonts w:cs="David" w:hint="cs"/>
          <w:sz w:val="24"/>
          <w:szCs w:val="24"/>
          <w:rtl/>
        </w:rPr>
        <w:t xml:space="preserve">ניתן להסביר זאת בשני מובנים. הנביא ישעיהו כתב מלוא כל הארץ כבודו והשופט ברק אמר מלוא כל הארץ משפט. הדברים האלו מתייחסים למלוא כל הארץ הלכה שאמר פרופ' ידידיה שטרן. תחום ההלכה היא לא מצומצמת לתחום המשפט. פעם חוקרי המשפט העברי ניסו לבודד חלק מההלכה היהודית ולומר יש משפט עברי והוא מה שחופף למשפט המודרני- כך אמר אלון ותלמידיו. ההלכה </w:t>
      </w:r>
      <w:r w:rsidR="006F1A34">
        <w:rPr>
          <w:rFonts w:cs="David" w:hint="cs"/>
          <w:sz w:val="24"/>
          <w:szCs w:val="24"/>
          <w:rtl/>
        </w:rPr>
        <w:lastRenderedPageBreak/>
        <w:t xml:space="preserve">כשיטת משפט חולשת על תחום רחב יותר מחושן משפט- זה מה שאמר </w:t>
      </w:r>
      <w:proofErr w:type="spellStart"/>
      <w:r w:rsidR="006F1A34">
        <w:rPr>
          <w:rFonts w:cs="David" w:hint="cs"/>
          <w:sz w:val="24"/>
          <w:szCs w:val="24"/>
          <w:rtl/>
        </w:rPr>
        <w:t>אנגלרד</w:t>
      </w:r>
      <w:proofErr w:type="spellEnd"/>
      <w:r w:rsidR="006F1A34">
        <w:rPr>
          <w:rFonts w:cs="David" w:hint="cs"/>
          <w:sz w:val="24"/>
          <w:szCs w:val="24"/>
          <w:rtl/>
        </w:rPr>
        <w:t xml:space="preserve">. בקורס לא ניסינו להצטמצם לנושאים משפטיים קלאסיים כי זה עוזר להבין את כל מערכת ההלכה כאשר בוחנים את כל מערכת ההלכה. </w:t>
      </w:r>
      <w:r w:rsidR="00461FE0">
        <w:rPr>
          <w:rFonts w:cs="David" w:hint="cs"/>
          <w:sz w:val="24"/>
          <w:szCs w:val="24"/>
          <w:rtl/>
        </w:rPr>
        <w:t>ולכן לא עסקנו בדברים שהם משפטיים באופן צר.</w:t>
      </w:r>
    </w:p>
    <w:p w:rsidR="00461FE0" w:rsidRDefault="00461FE0" w:rsidP="003A7C81">
      <w:pPr>
        <w:pStyle w:val="a3"/>
        <w:numPr>
          <w:ilvl w:val="0"/>
          <w:numId w:val="20"/>
        </w:numPr>
        <w:spacing w:line="276" w:lineRule="auto"/>
        <w:jc w:val="both"/>
        <w:rPr>
          <w:rFonts w:cs="David"/>
          <w:sz w:val="24"/>
          <w:szCs w:val="24"/>
        </w:rPr>
      </w:pPr>
      <w:r>
        <w:rPr>
          <w:rFonts w:cs="David" w:hint="cs"/>
          <w:sz w:val="24"/>
          <w:szCs w:val="24"/>
          <w:rtl/>
        </w:rPr>
        <w:t xml:space="preserve">לימוד משפטים לא צריך להיות דבר יבש. </w:t>
      </w:r>
    </w:p>
    <w:p w:rsidR="00461FE0" w:rsidRDefault="00461FE0" w:rsidP="003A7C81">
      <w:pPr>
        <w:pStyle w:val="a3"/>
        <w:spacing w:line="276" w:lineRule="auto"/>
        <w:jc w:val="both"/>
        <w:rPr>
          <w:rFonts w:cs="David"/>
          <w:sz w:val="24"/>
          <w:szCs w:val="24"/>
          <w:rtl/>
        </w:rPr>
      </w:pPr>
    </w:p>
    <w:p w:rsidR="00461FE0" w:rsidRPr="008D30B5" w:rsidRDefault="00461FE0" w:rsidP="003A7C81">
      <w:pPr>
        <w:pStyle w:val="a3"/>
        <w:spacing w:line="276" w:lineRule="auto"/>
        <w:jc w:val="both"/>
        <w:rPr>
          <w:rFonts w:cs="David"/>
          <w:sz w:val="24"/>
          <w:szCs w:val="24"/>
          <w:rtl/>
        </w:rPr>
      </w:pPr>
      <w:r>
        <w:rPr>
          <w:rFonts w:cs="David" w:hint="cs"/>
          <w:sz w:val="24"/>
          <w:szCs w:val="24"/>
          <w:rtl/>
        </w:rPr>
        <w:t xml:space="preserve">לא צריך לדעת את כל התאריכים אלא את העקרונות ואת הדוגמאות המרכזיות בלי כל פרטי הפרטים. </w:t>
      </w:r>
    </w:p>
    <w:p w:rsidR="00D82972" w:rsidRDefault="00D82972" w:rsidP="003A7C81">
      <w:pPr>
        <w:pStyle w:val="a3"/>
        <w:spacing w:line="276" w:lineRule="auto"/>
        <w:jc w:val="both"/>
        <w:rPr>
          <w:rFonts w:cs="David"/>
          <w:sz w:val="24"/>
          <w:szCs w:val="24"/>
          <w:rtl/>
        </w:rPr>
      </w:pPr>
    </w:p>
    <w:p w:rsidR="00AD587E" w:rsidRPr="002B30D2" w:rsidRDefault="00AD587E" w:rsidP="003A7C81">
      <w:pPr>
        <w:pStyle w:val="a3"/>
        <w:spacing w:line="276" w:lineRule="auto"/>
        <w:jc w:val="both"/>
        <w:rPr>
          <w:rFonts w:cs="David"/>
          <w:sz w:val="24"/>
          <w:szCs w:val="24"/>
          <w:rtl/>
        </w:rPr>
      </w:pPr>
    </w:p>
    <w:sectPr w:rsidR="00AD587E" w:rsidRPr="002B30D2" w:rsidSect="00643243">
      <w:pgSz w:w="11906" w:h="16838"/>
      <w:pgMar w:top="720" w:right="720" w:bottom="720" w:left="72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2B4C"/>
    <w:multiLevelType w:val="hybridMultilevel"/>
    <w:tmpl w:val="57C4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4529A"/>
    <w:multiLevelType w:val="hybridMultilevel"/>
    <w:tmpl w:val="5E30B546"/>
    <w:lvl w:ilvl="0" w:tplc="0232A8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14E05"/>
    <w:multiLevelType w:val="hybridMultilevel"/>
    <w:tmpl w:val="D3E201C0"/>
    <w:lvl w:ilvl="0" w:tplc="5B9867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D16AC"/>
    <w:multiLevelType w:val="hybridMultilevel"/>
    <w:tmpl w:val="85AA3460"/>
    <w:lvl w:ilvl="0" w:tplc="7C205F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6418"/>
    <w:multiLevelType w:val="hybridMultilevel"/>
    <w:tmpl w:val="7FE29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F27DF"/>
    <w:multiLevelType w:val="hybridMultilevel"/>
    <w:tmpl w:val="232A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07D33"/>
    <w:multiLevelType w:val="hybridMultilevel"/>
    <w:tmpl w:val="8CB0A99E"/>
    <w:lvl w:ilvl="0" w:tplc="5F0E1F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8A53AF"/>
    <w:multiLevelType w:val="hybridMultilevel"/>
    <w:tmpl w:val="CDDCF5C0"/>
    <w:lvl w:ilvl="0" w:tplc="B64271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EF0B93"/>
    <w:multiLevelType w:val="hybridMultilevel"/>
    <w:tmpl w:val="669019C4"/>
    <w:lvl w:ilvl="0" w:tplc="914E04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744EC"/>
    <w:multiLevelType w:val="hybridMultilevel"/>
    <w:tmpl w:val="F31632AE"/>
    <w:lvl w:ilvl="0" w:tplc="A4AE2522">
      <w:start w:val="26"/>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E5E31"/>
    <w:multiLevelType w:val="hybridMultilevel"/>
    <w:tmpl w:val="98E06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04067B"/>
    <w:multiLevelType w:val="hybridMultilevel"/>
    <w:tmpl w:val="21BE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0C170A"/>
    <w:multiLevelType w:val="hybridMultilevel"/>
    <w:tmpl w:val="0D364B36"/>
    <w:lvl w:ilvl="0" w:tplc="EF30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9D484F"/>
    <w:multiLevelType w:val="hybridMultilevel"/>
    <w:tmpl w:val="4BE0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3F6C84"/>
    <w:multiLevelType w:val="hybridMultilevel"/>
    <w:tmpl w:val="95ECE2CA"/>
    <w:lvl w:ilvl="0" w:tplc="36AE241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A5764F"/>
    <w:multiLevelType w:val="hybridMultilevel"/>
    <w:tmpl w:val="D3A63D90"/>
    <w:lvl w:ilvl="0" w:tplc="2A98910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0D5E56"/>
    <w:multiLevelType w:val="hybridMultilevel"/>
    <w:tmpl w:val="AD82E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5F0037"/>
    <w:multiLevelType w:val="hybridMultilevel"/>
    <w:tmpl w:val="03C04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813B5F"/>
    <w:multiLevelType w:val="hybridMultilevel"/>
    <w:tmpl w:val="B9D2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B76B48"/>
    <w:multiLevelType w:val="hybridMultilevel"/>
    <w:tmpl w:val="CD0CD54E"/>
    <w:lvl w:ilvl="0" w:tplc="A33CE1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3"/>
  </w:num>
  <w:num w:numId="5">
    <w:abstractNumId w:val="17"/>
  </w:num>
  <w:num w:numId="6">
    <w:abstractNumId w:val="6"/>
  </w:num>
  <w:num w:numId="7">
    <w:abstractNumId w:val="13"/>
  </w:num>
  <w:num w:numId="8">
    <w:abstractNumId w:val="8"/>
  </w:num>
  <w:num w:numId="9">
    <w:abstractNumId w:val="19"/>
  </w:num>
  <w:num w:numId="10">
    <w:abstractNumId w:val="5"/>
  </w:num>
  <w:num w:numId="11">
    <w:abstractNumId w:val="11"/>
  </w:num>
  <w:num w:numId="12">
    <w:abstractNumId w:val="10"/>
  </w:num>
  <w:num w:numId="13">
    <w:abstractNumId w:val="15"/>
  </w:num>
  <w:num w:numId="14">
    <w:abstractNumId w:val="14"/>
  </w:num>
  <w:num w:numId="15">
    <w:abstractNumId w:val="12"/>
  </w:num>
  <w:num w:numId="16">
    <w:abstractNumId w:val="0"/>
  </w:num>
  <w:num w:numId="17">
    <w:abstractNumId w:val="1"/>
  </w:num>
  <w:num w:numId="18">
    <w:abstractNumId w:val="4"/>
  </w:num>
  <w:num w:numId="19">
    <w:abstractNumId w:val="1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43243"/>
    <w:rsid w:val="000047B2"/>
    <w:rsid w:val="00005F24"/>
    <w:rsid w:val="00011AE0"/>
    <w:rsid w:val="00016B7F"/>
    <w:rsid w:val="00025C9A"/>
    <w:rsid w:val="000332DD"/>
    <w:rsid w:val="000376B6"/>
    <w:rsid w:val="00043FD9"/>
    <w:rsid w:val="000479C9"/>
    <w:rsid w:val="00047A7D"/>
    <w:rsid w:val="00052D7F"/>
    <w:rsid w:val="0006424A"/>
    <w:rsid w:val="00080717"/>
    <w:rsid w:val="0008092A"/>
    <w:rsid w:val="000874CA"/>
    <w:rsid w:val="00090742"/>
    <w:rsid w:val="00090AD2"/>
    <w:rsid w:val="00097447"/>
    <w:rsid w:val="000A0E9F"/>
    <w:rsid w:val="000B24C4"/>
    <w:rsid w:val="000B5566"/>
    <w:rsid w:val="000E2442"/>
    <w:rsid w:val="000E4F12"/>
    <w:rsid w:val="000E63D2"/>
    <w:rsid w:val="000E6654"/>
    <w:rsid w:val="000E67A3"/>
    <w:rsid w:val="000F410D"/>
    <w:rsid w:val="00101744"/>
    <w:rsid w:val="001038AC"/>
    <w:rsid w:val="00110927"/>
    <w:rsid w:val="00116A77"/>
    <w:rsid w:val="001251AA"/>
    <w:rsid w:val="0013065A"/>
    <w:rsid w:val="00145BB7"/>
    <w:rsid w:val="00146AE5"/>
    <w:rsid w:val="0015067C"/>
    <w:rsid w:val="00151164"/>
    <w:rsid w:val="00151559"/>
    <w:rsid w:val="001600A0"/>
    <w:rsid w:val="001803BA"/>
    <w:rsid w:val="00181BB2"/>
    <w:rsid w:val="00186364"/>
    <w:rsid w:val="001878D4"/>
    <w:rsid w:val="001A374C"/>
    <w:rsid w:val="001B348C"/>
    <w:rsid w:val="001B4F6A"/>
    <w:rsid w:val="001C30D5"/>
    <w:rsid w:val="001C3215"/>
    <w:rsid w:val="001D1621"/>
    <w:rsid w:val="001D45E8"/>
    <w:rsid w:val="001E0293"/>
    <w:rsid w:val="001E1C19"/>
    <w:rsid w:val="001E5381"/>
    <w:rsid w:val="001E7CB0"/>
    <w:rsid w:val="001F1EB5"/>
    <w:rsid w:val="001F2C38"/>
    <w:rsid w:val="001F34F7"/>
    <w:rsid w:val="001F39CF"/>
    <w:rsid w:val="001F43F6"/>
    <w:rsid w:val="001F7FB5"/>
    <w:rsid w:val="0020592D"/>
    <w:rsid w:val="0021284B"/>
    <w:rsid w:val="00213739"/>
    <w:rsid w:val="00217122"/>
    <w:rsid w:val="00226FDD"/>
    <w:rsid w:val="00231DB1"/>
    <w:rsid w:val="00235396"/>
    <w:rsid w:val="002353B5"/>
    <w:rsid w:val="00240D47"/>
    <w:rsid w:val="00244173"/>
    <w:rsid w:val="00246E87"/>
    <w:rsid w:val="0025135F"/>
    <w:rsid w:val="00251378"/>
    <w:rsid w:val="00257E17"/>
    <w:rsid w:val="00260FF8"/>
    <w:rsid w:val="00266156"/>
    <w:rsid w:val="002801A6"/>
    <w:rsid w:val="00295874"/>
    <w:rsid w:val="002A1F23"/>
    <w:rsid w:val="002A54B7"/>
    <w:rsid w:val="002A6543"/>
    <w:rsid w:val="002B1CA8"/>
    <w:rsid w:val="002B28DA"/>
    <w:rsid w:val="002B2C99"/>
    <w:rsid w:val="002B30D2"/>
    <w:rsid w:val="002B3163"/>
    <w:rsid w:val="002B5C11"/>
    <w:rsid w:val="002C446D"/>
    <w:rsid w:val="002D31BD"/>
    <w:rsid w:val="002D3896"/>
    <w:rsid w:val="0030265A"/>
    <w:rsid w:val="003065F8"/>
    <w:rsid w:val="00307E5B"/>
    <w:rsid w:val="00312777"/>
    <w:rsid w:val="00312B24"/>
    <w:rsid w:val="003133EB"/>
    <w:rsid w:val="00317805"/>
    <w:rsid w:val="00317C83"/>
    <w:rsid w:val="00321B38"/>
    <w:rsid w:val="003225E7"/>
    <w:rsid w:val="003245D2"/>
    <w:rsid w:val="003316E6"/>
    <w:rsid w:val="00332B4A"/>
    <w:rsid w:val="0033620B"/>
    <w:rsid w:val="0034069C"/>
    <w:rsid w:val="00351F0C"/>
    <w:rsid w:val="00361112"/>
    <w:rsid w:val="00363CEF"/>
    <w:rsid w:val="00371B5B"/>
    <w:rsid w:val="003749CF"/>
    <w:rsid w:val="0038500D"/>
    <w:rsid w:val="0038678C"/>
    <w:rsid w:val="00387A99"/>
    <w:rsid w:val="00392B5B"/>
    <w:rsid w:val="00393EE4"/>
    <w:rsid w:val="00397BBA"/>
    <w:rsid w:val="003A37CB"/>
    <w:rsid w:val="003A7C81"/>
    <w:rsid w:val="003B3D00"/>
    <w:rsid w:val="003B7B62"/>
    <w:rsid w:val="003C1E96"/>
    <w:rsid w:val="003E0C29"/>
    <w:rsid w:val="003E4DBC"/>
    <w:rsid w:val="003F461A"/>
    <w:rsid w:val="003F6898"/>
    <w:rsid w:val="004117CE"/>
    <w:rsid w:val="00412FE6"/>
    <w:rsid w:val="00415BB6"/>
    <w:rsid w:val="0042603D"/>
    <w:rsid w:val="00434A53"/>
    <w:rsid w:val="00437DDA"/>
    <w:rsid w:val="00441D70"/>
    <w:rsid w:val="0044373C"/>
    <w:rsid w:val="00455924"/>
    <w:rsid w:val="00461059"/>
    <w:rsid w:val="00461FE0"/>
    <w:rsid w:val="00471DAF"/>
    <w:rsid w:val="00473DA1"/>
    <w:rsid w:val="004769E0"/>
    <w:rsid w:val="00477AFC"/>
    <w:rsid w:val="00480271"/>
    <w:rsid w:val="00480584"/>
    <w:rsid w:val="004930EC"/>
    <w:rsid w:val="004940C5"/>
    <w:rsid w:val="004A7F2E"/>
    <w:rsid w:val="004B5B1D"/>
    <w:rsid w:val="004B6269"/>
    <w:rsid w:val="004C1207"/>
    <w:rsid w:val="004C1329"/>
    <w:rsid w:val="004D00F4"/>
    <w:rsid w:val="004D048A"/>
    <w:rsid w:val="004D37CA"/>
    <w:rsid w:val="004E221E"/>
    <w:rsid w:val="004E5738"/>
    <w:rsid w:val="004F041F"/>
    <w:rsid w:val="004F356D"/>
    <w:rsid w:val="004F447C"/>
    <w:rsid w:val="00501CF3"/>
    <w:rsid w:val="00503950"/>
    <w:rsid w:val="00504BD9"/>
    <w:rsid w:val="00515A83"/>
    <w:rsid w:val="00515ACF"/>
    <w:rsid w:val="005163B0"/>
    <w:rsid w:val="00540107"/>
    <w:rsid w:val="00551518"/>
    <w:rsid w:val="00570BCF"/>
    <w:rsid w:val="00577D21"/>
    <w:rsid w:val="005825E4"/>
    <w:rsid w:val="00584ADC"/>
    <w:rsid w:val="00590C34"/>
    <w:rsid w:val="00593B4C"/>
    <w:rsid w:val="00596289"/>
    <w:rsid w:val="00596864"/>
    <w:rsid w:val="005C1D57"/>
    <w:rsid w:val="005C5BB4"/>
    <w:rsid w:val="005D4F46"/>
    <w:rsid w:val="005E3A5F"/>
    <w:rsid w:val="005F6DE3"/>
    <w:rsid w:val="0060338A"/>
    <w:rsid w:val="00620744"/>
    <w:rsid w:val="00622013"/>
    <w:rsid w:val="006336B9"/>
    <w:rsid w:val="0063534B"/>
    <w:rsid w:val="00643243"/>
    <w:rsid w:val="00655969"/>
    <w:rsid w:val="0066333F"/>
    <w:rsid w:val="00663767"/>
    <w:rsid w:val="00671863"/>
    <w:rsid w:val="00671FBD"/>
    <w:rsid w:val="00677807"/>
    <w:rsid w:val="0068110D"/>
    <w:rsid w:val="00682D19"/>
    <w:rsid w:val="006854D6"/>
    <w:rsid w:val="00687A1D"/>
    <w:rsid w:val="006A2D5F"/>
    <w:rsid w:val="006A3366"/>
    <w:rsid w:val="006B174A"/>
    <w:rsid w:val="006B3362"/>
    <w:rsid w:val="006C7805"/>
    <w:rsid w:val="006D015B"/>
    <w:rsid w:val="006D1B9F"/>
    <w:rsid w:val="006D5412"/>
    <w:rsid w:val="006E2CEC"/>
    <w:rsid w:val="006E572F"/>
    <w:rsid w:val="006F1A34"/>
    <w:rsid w:val="006F335E"/>
    <w:rsid w:val="00701A70"/>
    <w:rsid w:val="007053B3"/>
    <w:rsid w:val="00705B3B"/>
    <w:rsid w:val="00713D87"/>
    <w:rsid w:val="00724FCF"/>
    <w:rsid w:val="007263EB"/>
    <w:rsid w:val="00746D4A"/>
    <w:rsid w:val="00753C04"/>
    <w:rsid w:val="007551F2"/>
    <w:rsid w:val="00763DB9"/>
    <w:rsid w:val="00783E76"/>
    <w:rsid w:val="00786BBB"/>
    <w:rsid w:val="00790D43"/>
    <w:rsid w:val="00793A34"/>
    <w:rsid w:val="007A0015"/>
    <w:rsid w:val="007A6A15"/>
    <w:rsid w:val="007A6A82"/>
    <w:rsid w:val="007D3B3D"/>
    <w:rsid w:val="007D48A4"/>
    <w:rsid w:val="007D5894"/>
    <w:rsid w:val="007E2CA3"/>
    <w:rsid w:val="007E46D3"/>
    <w:rsid w:val="007E7249"/>
    <w:rsid w:val="007F088F"/>
    <w:rsid w:val="007F7867"/>
    <w:rsid w:val="00800A23"/>
    <w:rsid w:val="0080341A"/>
    <w:rsid w:val="00805046"/>
    <w:rsid w:val="0081541D"/>
    <w:rsid w:val="008165F3"/>
    <w:rsid w:val="008253EC"/>
    <w:rsid w:val="00825961"/>
    <w:rsid w:val="00830624"/>
    <w:rsid w:val="00832489"/>
    <w:rsid w:val="00833C81"/>
    <w:rsid w:val="00834E02"/>
    <w:rsid w:val="00837ECD"/>
    <w:rsid w:val="0084569F"/>
    <w:rsid w:val="0085710B"/>
    <w:rsid w:val="00867038"/>
    <w:rsid w:val="00867911"/>
    <w:rsid w:val="008767E1"/>
    <w:rsid w:val="00890A5D"/>
    <w:rsid w:val="0089472B"/>
    <w:rsid w:val="0089624C"/>
    <w:rsid w:val="008A1369"/>
    <w:rsid w:val="008A2662"/>
    <w:rsid w:val="008D2BF6"/>
    <w:rsid w:val="008D30B5"/>
    <w:rsid w:val="008D4532"/>
    <w:rsid w:val="008E7649"/>
    <w:rsid w:val="008F05F0"/>
    <w:rsid w:val="008F23DF"/>
    <w:rsid w:val="008F3D7C"/>
    <w:rsid w:val="008F6360"/>
    <w:rsid w:val="00903155"/>
    <w:rsid w:val="00903295"/>
    <w:rsid w:val="00922276"/>
    <w:rsid w:val="009236CF"/>
    <w:rsid w:val="00927104"/>
    <w:rsid w:val="00940A75"/>
    <w:rsid w:val="0094579F"/>
    <w:rsid w:val="00946BC2"/>
    <w:rsid w:val="0095166C"/>
    <w:rsid w:val="009537A3"/>
    <w:rsid w:val="00962942"/>
    <w:rsid w:val="0096543B"/>
    <w:rsid w:val="00973E0C"/>
    <w:rsid w:val="0098041E"/>
    <w:rsid w:val="00981E9F"/>
    <w:rsid w:val="00991131"/>
    <w:rsid w:val="00993929"/>
    <w:rsid w:val="00996729"/>
    <w:rsid w:val="009A45A8"/>
    <w:rsid w:val="009B0310"/>
    <w:rsid w:val="009B4EAD"/>
    <w:rsid w:val="009D2DA0"/>
    <w:rsid w:val="009D3B8F"/>
    <w:rsid w:val="009D4F72"/>
    <w:rsid w:val="009E1ED0"/>
    <w:rsid w:val="009E5860"/>
    <w:rsid w:val="009E5EE1"/>
    <w:rsid w:val="009F0507"/>
    <w:rsid w:val="009F6433"/>
    <w:rsid w:val="00A007AF"/>
    <w:rsid w:val="00A116EA"/>
    <w:rsid w:val="00A2421C"/>
    <w:rsid w:val="00A320F0"/>
    <w:rsid w:val="00A3414B"/>
    <w:rsid w:val="00A35C83"/>
    <w:rsid w:val="00A3672D"/>
    <w:rsid w:val="00A4252E"/>
    <w:rsid w:val="00A5145D"/>
    <w:rsid w:val="00A534C9"/>
    <w:rsid w:val="00A57412"/>
    <w:rsid w:val="00A72A69"/>
    <w:rsid w:val="00A86109"/>
    <w:rsid w:val="00AA2078"/>
    <w:rsid w:val="00AB30D9"/>
    <w:rsid w:val="00AD31DC"/>
    <w:rsid w:val="00AD4005"/>
    <w:rsid w:val="00AD453C"/>
    <w:rsid w:val="00AD4FE8"/>
    <w:rsid w:val="00AD587E"/>
    <w:rsid w:val="00AD6F87"/>
    <w:rsid w:val="00AD7937"/>
    <w:rsid w:val="00AE2ECF"/>
    <w:rsid w:val="00AE4908"/>
    <w:rsid w:val="00AF0E02"/>
    <w:rsid w:val="00AF704C"/>
    <w:rsid w:val="00AF75FE"/>
    <w:rsid w:val="00B015C8"/>
    <w:rsid w:val="00B045AE"/>
    <w:rsid w:val="00B07E86"/>
    <w:rsid w:val="00B260EB"/>
    <w:rsid w:val="00B4522F"/>
    <w:rsid w:val="00B4609E"/>
    <w:rsid w:val="00B473DF"/>
    <w:rsid w:val="00B51793"/>
    <w:rsid w:val="00B70309"/>
    <w:rsid w:val="00B722AD"/>
    <w:rsid w:val="00B74FE0"/>
    <w:rsid w:val="00B9121B"/>
    <w:rsid w:val="00B970C3"/>
    <w:rsid w:val="00BA28AD"/>
    <w:rsid w:val="00BB3FB4"/>
    <w:rsid w:val="00BC0517"/>
    <w:rsid w:val="00BC32E1"/>
    <w:rsid w:val="00BC446F"/>
    <w:rsid w:val="00BC5C1A"/>
    <w:rsid w:val="00BD01D7"/>
    <w:rsid w:val="00BF0726"/>
    <w:rsid w:val="00BF7F0F"/>
    <w:rsid w:val="00C22428"/>
    <w:rsid w:val="00C34ACD"/>
    <w:rsid w:val="00C46FD7"/>
    <w:rsid w:val="00C51B51"/>
    <w:rsid w:val="00C51E61"/>
    <w:rsid w:val="00C52D78"/>
    <w:rsid w:val="00C64652"/>
    <w:rsid w:val="00C64CBF"/>
    <w:rsid w:val="00C7454E"/>
    <w:rsid w:val="00C74E00"/>
    <w:rsid w:val="00C770FF"/>
    <w:rsid w:val="00C772B6"/>
    <w:rsid w:val="00C80088"/>
    <w:rsid w:val="00C8428B"/>
    <w:rsid w:val="00C86C7A"/>
    <w:rsid w:val="00C94957"/>
    <w:rsid w:val="00CA2506"/>
    <w:rsid w:val="00CB7942"/>
    <w:rsid w:val="00CD4C60"/>
    <w:rsid w:val="00CD5BDF"/>
    <w:rsid w:val="00CD7C2B"/>
    <w:rsid w:val="00CE7813"/>
    <w:rsid w:val="00CF1CD3"/>
    <w:rsid w:val="00CF7BC1"/>
    <w:rsid w:val="00D02021"/>
    <w:rsid w:val="00D04C03"/>
    <w:rsid w:val="00D0559A"/>
    <w:rsid w:val="00D07DFA"/>
    <w:rsid w:val="00D104D8"/>
    <w:rsid w:val="00D126ED"/>
    <w:rsid w:val="00D147D0"/>
    <w:rsid w:val="00D207B9"/>
    <w:rsid w:val="00D349E5"/>
    <w:rsid w:val="00D44653"/>
    <w:rsid w:val="00D457F3"/>
    <w:rsid w:val="00D47616"/>
    <w:rsid w:val="00D52AB7"/>
    <w:rsid w:val="00D6197F"/>
    <w:rsid w:val="00D6341E"/>
    <w:rsid w:val="00D73E0B"/>
    <w:rsid w:val="00D818F6"/>
    <w:rsid w:val="00D82972"/>
    <w:rsid w:val="00D85A6E"/>
    <w:rsid w:val="00DB0895"/>
    <w:rsid w:val="00DB0C36"/>
    <w:rsid w:val="00DB11CD"/>
    <w:rsid w:val="00DD1236"/>
    <w:rsid w:val="00DD5B18"/>
    <w:rsid w:val="00DE61EB"/>
    <w:rsid w:val="00DF7241"/>
    <w:rsid w:val="00DF748E"/>
    <w:rsid w:val="00E01733"/>
    <w:rsid w:val="00E036CD"/>
    <w:rsid w:val="00E07C58"/>
    <w:rsid w:val="00E1035C"/>
    <w:rsid w:val="00E2025E"/>
    <w:rsid w:val="00E22841"/>
    <w:rsid w:val="00E24742"/>
    <w:rsid w:val="00E26C96"/>
    <w:rsid w:val="00E33266"/>
    <w:rsid w:val="00E352E0"/>
    <w:rsid w:val="00E37E55"/>
    <w:rsid w:val="00E42390"/>
    <w:rsid w:val="00E51A47"/>
    <w:rsid w:val="00E544B8"/>
    <w:rsid w:val="00E8591A"/>
    <w:rsid w:val="00E8753A"/>
    <w:rsid w:val="00E937AD"/>
    <w:rsid w:val="00E95F3B"/>
    <w:rsid w:val="00EA2732"/>
    <w:rsid w:val="00EB3148"/>
    <w:rsid w:val="00EC3AAB"/>
    <w:rsid w:val="00ED2999"/>
    <w:rsid w:val="00ED79EE"/>
    <w:rsid w:val="00EE118F"/>
    <w:rsid w:val="00EE5605"/>
    <w:rsid w:val="00EF7EDC"/>
    <w:rsid w:val="00F02DDA"/>
    <w:rsid w:val="00F04F83"/>
    <w:rsid w:val="00F10C50"/>
    <w:rsid w:val="00F14E92"/>
    <w:rsid w:val="00F15CC9"/>
    <w:rsid w:val="00F3148B"/>
    <w:rsid w:val="00F350E6"/>
    <w:rsid w:val="00F355AA"/>
    <w:rsid w:val="00F62EE4"/>
    <w:rsid w:val="00F6300E"/>
    <w:rsid w:val="00F65FD0"/>
    <w:rsid w:val="00F772F9"/>
    <w:rsid w:val="00F8298D"/>
    <w:rsid w:val="00F969F4"/>
    <w:rsid w:val="00FA0AED"/>
    <w:rsid w:val="00FA2F7E"/>
    <w:rsid w:val="00FA4B10"/>
    <w:rsid w:val="00FB2889"/>
    <w:rsid w:val="00FB2BB8"/>
    <w:rsid w:val="00FB38AC"/>
    <w:rsid w:val="00FB3E03"/>
    <w:rsid w:val="00FB6C12"/>
    <w:rsid w:val="00FB7125"/>
    <w:rsid w:val="00FB79CF"/>
    <w:rsid w:val="00FC242F"/>
    <w:rsid w:val="00FC4934"/>
    <w:rsid w:val="00FE5490"/>
    <w:rsid w:val="00FE7A7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EB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43243"/>
    <w:pPr>
      <w:bidi/>
      <w:spacing w:after="0" w:line="240" w:lineRule="auto"/>
    </w:pPr>
  </w:style>
  <w:style w:type="paragraph" w:styleId="a4">
    <w:name w:val="List Paragraph"/>
    <w:basedOn w:val="a"/>
    <w:uiPriority w:val="34"/>
    <w:qFormat/>
    <w:rsid w:val="006207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43243"/>
    <w:pPr>
      <w:bidi/>
      <w:spacing w:after="0" w:line="240" w:lineRule="auto"/>
    </w:pPr>
  </w:style>
  <w:style w:type="paragraph" w:styleId="a4">
    <w:name w:val="List Paragraph"/>
    <w:basedOn w:val="a"/>
    <w:uiPriority w:val="34"/>
    <w:qFormat/>
    <w:rsid w:val="006207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21962</Words>
  <Characters>109815</Characters>
  <Application>Microsoft Office Word</Application>
  <DocSecurity>0</DocSecurity>
  <Lines>915</Lines>
  <Paragraphs>263</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131514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זעפרני</dc:creator>
  <cp:lastModifiedBy>Ofer</cp:lastModifiedBy>
  <cp:revision>2</cp:revision>
  <dcterms:created xsi:type="dcterms:W3CDTF">2013-10-31T13:42:00Z</dcterms:created>
  <dcterms:modified xsi:type="dcterms:W3CDTF">2013-10-31T13:42:00Z</dcterms:modified>
</cp:coreProperties>
</file>