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D898" w14:textId="5EFF7BAA" w:rsidR="00535214" w:rsidRPr="006C47FC" w:rsidRDefault="00E23667" w:rsidP="00E23667">
      <w:pPr>
        <w:jc w:val="center"/>
        <w:rPr>
          <w:b/>
          <w:bCs/>
          <w:sz w:val="28"/>
          <w:szCs w:val="28"/>
          <w:u w:val="single"/>
        </w:rPr>
      </w:pPr>
      <w:r w:rsidRPr="006C47FC">
        <w:rPr>
          <w:b/>
          <w:bCs/>
          <w:sz w:val="28"/>
          <w:szCs w:val="28"/>
          <w:u w:val="single"/>
        </w:rPr>
        <w:t xml:space="preserve">Abstract </w:t>
      </w:r>
    </w:p>
    <w:p w14:paraId="4022979A" w14:textId="0A1ECF02" w:rsidR="00E23667" w:rsidRPr="00E23667" w:rsidRDefault="00E23667" w:rsidP="00E23667">
      <w:pPr>
        <w:rPr>
          <w:b/>
          <w:bCs/>
        </w:rPr>
      </w:pPr>
    </w:p>
    <w:p w14:paraId="5AF82DF5" w14:textId="6101602B" w:rsidR="00E23667" w:rsidRPr="00127AFC" w:rsidRDefault="00E23667" w:rsidP="00E23667">
      <w:pPr>
        <w:rPr>
          <w:b/>
          <w:bCs/>
          <w:sz w:val="28"/>
          <w:szCs w:val="28"/>
        </w:rPr>
      </w:pPr>
      <w:proofErr w:type="gramStart"/>
      <w:r w:rsidRPr="00127AFC">
        <w:rPr>
          <w:b/>
          <w:bCs/>
          <w:sz w:val="28"/>
          <w:szCs w:val="28"/>
        </w:rPr>
        <w:t>Project :</w:t>
      </w:r>
      <w:proofErr w:type="gramEnd"/>
      <w:r w:rsidRPr="00127AFC">
        <w:rPr>
          <w:b/>
          <w:bCs/>
          <w:sz w:val="28"/>
          <w:szCs w:val="28"/>
        </w:rPr>
        <w:t xml:space="preserve"> Parcel Booking and Tracker Application</w:t>
      </w:r>
    </w:p>
    <w:p w14:paraId="213FADDE" w14:textId="7D7AD764" w:rsidR="00772363" w:rsidRPr="00772363" w:rsidRDefault="00E23667" w:rsidP="00772363">
      <w:pPr>
        <w:spacing w:after="0" w:line="240" w:lineRule="auto"/>
        <w:rPr>
          <w:rFonts w:ascii="Segoe UI" w:eastAsia="Times New Roman" w:hAnsi="Segoe UI" w:cs="Segoe UI"/>
          <w:sz w:val="24"/>
          <w:szCs w:val="24"/>
        </w:rPr>
      </w:pPr>
      <w:r w:rsidRPr="00E23667">
        <w:rPr>
          <w:rFonts w:ascii="Segoe UI" w:eastAsia="Times New Roman" w:hAnsi="Segoe UI" w:cs="Segoe UI"/>
          <w:sz w:val="24"/>
          <w:szCs w:val="24"/>
        </w:rPr>
        <w:t xml:space="preserve">Over time, e-commerce has increased significantly. Strong consumer demand and an increase in the variety of different products offered online have been key factors in the expansion. In order to serve the expanding markets, this in turn creates a logistical challenge and a high need for a reliable courier service. It is crucial for the courier service provider that the package is delivered as soon as feasible. </w:t>
      </w:r>
      <w:r w:rsidR="00772363" w:rsidRPr="00772363">
        <w:rPr>
          <w:rFonts w:ascii="Segoe UI" w:hAnsi="Segoe UI" w:cs="Segoe UI"/>
          <w:sz w:val="24"/>
          <w:szCs w:val="24"/>
        </w:rPr>
        <w:t>This project aims to develop a parcel management system that enables users to input parcel details through a console interface. The system provides various functionalities such as viewing the user's parcel list, tracking the current location of a parcel, searching for a specific parcel, and requesting a callback. Additionally, an administrative interface allows the admin to add, view, delete, and update parcel details.</w:t>
      </w:r>
    </w:p>
    <w:p w14:paraId="74136A30" w14:textId="60B1401B" w:rsidR="00772363" w:rsidRDefault="00772363" w:rsidP="00772363">
      <w:pPr>
        <w:pStyle w:val="NormalWeb"/>
        <w:rPr>
          <w:rFonts w:ascii="Segoe UI" w:hAnsi="Segoe UI" w:cs="Segoe UI"/>
        </w:rPr>
      </w:pPr>
      <w:r>
        <w:rPr>
          <w:rFonts w:ascii="Segoe UI" w:hAnsi="Segoe UI" w:cs="Segoe UI"/>
        </w:rPr>
        <w:t>The program facilitates a user-friendly console interface where users can conveniently enter their parcel information. The system stores and manages this data, enabling users to access their parcel list and track the current location of each parcel. A search feature allows users to quickly find specific parcels based on relevant parameters. Furthermore, the system includes a callback functionality, enabling users to request a callback from the parcel management service for any queries or concerns they may have. The administrative interface grants the admin privileged access to perform various operations on parcels. This includes adding new parcel details, viewing the existing parcel list, deleting parcels if necessary, and updating any changes related to a specific parcel.</w:t>
      </w:r>
    </w:p>
    <w:p w14:paraId="27DDB3FB" w14:textId="77777777" w:rsidR="00772363" w:rsidRDefault="00772363" w:rsidP="00772363">
      <w:pPr>
        <w:pStyle w:val="NormalWeb"/>
        <w:rPr>
          <w:rFonts w:ascii="Segoe UI" w:hAnsi="Segoe UI" w:cs="Segoe UI"/>
        </w:rPr>
      </w:pPr>
      <w:r>
        <w:rPr>
          <w:rFonts w:ascii="Segoe UI" w:hAnsi="Segoe UI" w:cs="Segoe UI"/>
        </w:rPr>
        <w:t>Overall, this project presents a comprehensive parcel management system that provides both users and the admin with essential functionalities for effective parcel management and tracking.</w:t>
      </w:r>
    </w:p>
    <w:p w14:paraId="7944A48E" w14:textId="77777777" w:rsidR="00E23667" w:rsidRPr="00E23667" w:rsidRDefault="00E23667" w:rsidP="00E23667"/>
    <w:p w14:paraId="03FCAD13" w14:textId="0F885845" w:rsidR="00E23667" w:rsidRDefault="00E23667" w:rsidP="00E23667">
      <w:pPr>
        <w:rPr>
          <w:u w:val="single"/>
        </w:rPr>
      </w:pPr>
    </w:p>
    <w:p w14:paraId="7CAF028A" w14:textId="77777777" w:rsidR="00E23667" w:rsidRPr="00E23667" w:rsidRDefault="00E23667" w:rsidP="00E23667">
      <w:pPr>
        <w:rPr>
          <w:u w:val="single"/>
        </w:rPr>
      </w:pPr>
    </w:p>
    <w:sectPr w:rsidR="00E23667" w:rsidRPr="00E2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67"/>
    <w:rsid w:val="00127AFC"/>
    <w:rsid w:val="00394E9B"/>
    <w:rsid w:val="00535214"/>
    <w:rsid w:val="006C47FC"/>
    <w:rsid w:val="00772363"/>
    <w:rsid w:val="00995052"/>
    <w:rsid w:val="00CB2203"/>
    <w:rsid w:val="00E2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2A2"/>
  <w15:chartTrackingRefBased/>
  <w15:docId w15:val="{4F28E7CA-4B60-4DF2-BD60-C94927FC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9031">
      <w:bodyDiv w:val="1"/>
      <w:marLeft w:val="0"/>
      <w:marRight w:val="0"/>
      <w:marTop w:val="0"/>
      <w:marBottom w:val="0"/>
      <w:divBdr>
        <w:top w:val="none" w:sz="0" w:space="0" w:color="auto"/>
        <w:left w:val="none" w:sz="0" w:space="0" w:color="auto"/>
        <w:bottom w:val="none" w:sz="0" w:space="0" w:color="auto"/>
        <w:right w:val="none" w:sz="0" w:space="0" w:color="auto"/>
      </w:divBdr>
      <w:divsChild>
        <w:div w:id="794832829">
          <w:marLeft w:val="0"/>
          <w:marRight w:val="0"/>
          <w:marTop w:val="0"/>
          <w:marBottom w:val="0"/>
          <w:divBdr>
            <w:top w:val="none" w:sz="0" w:space="0" w:color="auto"/>
            <w:left w:val="none" w:sz="0" w:space="0" w:color="auto"/>
            <w:bottom w:val="none" w:sz="0" w:space="0" w:color="auto"/>
            <w:right w:val="none" w:sz="0" w:space="0" w:color="auto"/>
          </w:divBdr>
        </w:div>
      </w:divsChild>
    </w:div>
    <w:div w:id="1184974884">
      <w:bodyDiv w:val="1"/>
      <w:marLeft w:val="0"/>
      <w:marRight w:val="0"/>
      <w:marTop w:val="0"/>
      <w:marBottom w:val="0"/>
      <w:divBdr>
        <w:top w:val="none" w:sz="0" w:space="0" w:color="auto"/>
        <w:left w:val="none" w:sz="0" w:space="0" w:color="auto"/>
        <w:bottom w:val="none" w:sz="0" w:space="0" w:color="auto"/>
        <w:right w:val="none" w:sz="0" w:space="0" w:color="auto"/>
      </w:divBdr>
      <w:divsChild>
        <w:div w:id="32736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Hamiya James(UST,IN)</dc:creator>
  <cp:keywords/>
  <dc:description/>
  <cp:lastModifiedBy>Hamiya James(UST,IN)</cp:lastModifiedBy>
  <cp:revision>3</cp:revision>
  <dcterms:created xsi:type="dcterms:W3CDTF">2023-06-22T11:19:00Z</dcterms:created>
  <dcterms:modified xsi:type="dcterms:W3CDTF">2023-06-23T12:30:00Z</dcterms:modified>
</cp:coreProperties>
</file>