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FF6D5F" w14:textId="77777777" w:rsidR="00DF35ED" w:rsidRDefault="00DF35ED">
      <w:pPr>
        <w:spacing w:after="240"/>
        <w:rPr>
          <w:rFonts w:eastAsia="Times New Roman"/>
        </w:rPr>
      </w:pPr>
    </w:p>
    <w:p w14:paraId="6013858A" w14:textId="77777777" w:rsidR="00DF35ED" w:rsidRDefault="00000000">
      <w:pPr>
        <w:pStyle w:val="block1"/>
        <w:rPr>
          <w:rStyle w:val="text31"/>
          <w:sz w:val="24"/>
          <w:szCs w:val="24"/>
        </w:rPr>
      </w:pPr>
      <w:r>
        <w:rPr>
          <w:rStyle w:val="text31"/>
          <w:sz w:val="24"/>
          <w:szCs w:val="24"/>
        </w:rPr>
        <w:t>Patient Name</w:t>
      </w:r>
    </w:p>
    <w:p w14:paraId="67F6E987" w14:textId="77777777" w:rsidR="00DF35ED" w:rsidRDefault="00000000">
      <w:pPr>
        <w:pStyle w:val="block1"/>
      </w:pPr>
      <w:r>
        <w:rPr>
          <w:rStyle w:val="text31"/>
          <w:sz w:val="24"/>
          <w:szCs w:val="24"/>
        </w:rPr>
        <w:t>Patient address</w:t>
      </w:r>
    </w:p>
    <w:p w14:paraId="0669DD8D" w14:textId="77777777" w:rsidR="00DF35ED" w:rsidRDefault="00DF35ED">
      <w:pPr>
        <w:rPr>
          <w:rFonts w:eastAsia="Times New Roman"/>
        </w:rPr>
      </w:pPr>
    </w:p>
    <w:p w14:paraId="26652737" w14:textId="77777777" w:rsidR="00DF35ED" w:rsidRDefault="00000000">
      <w:pPr>
        <w:pStyle w:val="block9"/>
      </w:pPr>
      <w:r>
        <w:t>Dear,</w:t>
      </w:r>
    </w:p>
    <w:p w14:paraId="119E3D47" w14:textId="77777777" w:rsidR="00DF35ED" w:rsidRDefault="00DF35ED">
      <w:pPr>
        <w:rPr>
          <w:rFonts w:eastAsia="Times New Roman"/>
        </w:rPr>
      </w:pPr>
    </w:p>
    <w:p w14:paraId="16BF71DA" w14:textId="1622EC98" w:rsidR="00DF35ED" w:rsidRPr="00DE5477" w:rsidRDefault="00000000">
      <w:pPr>
        <w:pStyle w:val="block1"/>
        <w:jc w:val="both"/>
        <w:rPr>
          <w:rStyle w:val="text31"/>
          <w:rFonts w:ascii="Times New Roman" w:hAnsi="Times New Roman" w:cs="Times New Roman"/>
          <w:sz w:val="18"/>
          <w:szCs w:val="18"/>
        </w:rPr>
      </w:pPr>
      <w:r>
        <w:rPr>
          <w:rStyle w:val="text31"/>
          <w:sz w:val="24"/>
          <w:szCs w:val="24"/>
        </w:rPr>
        <w:t xml:space="preserve">Thank you for </w:t>
      </w:r>
      <w:r w:rsidR="00DE5477">
        <w:rPr>
          <w:rStyle w:val="text31"/>
          <w:sz w:val="24"/>
          <w:szCs w:val="24"/>
        </w:rPr>
        <w:t>completing our online triage form.</w:t>
      </w:r>
      <w:r w:rsidR="00DE5477">
        <w:t xml:space="preserve"> </w:t>
      </w:r>
      <w:r>
        <w:rPr>
          <w:rStyle w:val="text31"/>
          <w:sz w:val="24"/>
          <w:szCs w:val="24"/>
        </w:rPr>
        <w:t xml:space="preserve">After accruing </w:t>
      </w:r>
      <w:proofErr w:type="gramStart"/>
      <w:r>
        <w:rPr>
          <w:rStyle w:val="text31"/>
          <w:sz w:val="24"/>
          <w:szCs w:val="24"/>
        </w:rPr>
        <w:t>all of</w:t>
      </w:r>
      <w:proofErr w:type="gramEnd"/>
      <w:r>
        <w:rPr>
          <w:rStyle w:val="text31"/>
          <w:sz w:val="24"/>
          <w:szCs w:val="24"/>
        </w:rPr>
        <w:t xml:space="preserve"> the information from the assessment</w:t>
      </w:r>
      <w:r w:rsidR="00DE5477">
        <w:rPr>
          <w:rStyle w:val="text31"/>
          <w:sz w:val="24"/>
          <w:szCs w:val="24"/>
        </w:rPr>
        <w:t xml:space="preserve"> and</w:t>
      </w:r>
      <w:r>
        <w:rPr>
          <w:rStyle w:val="text31"/>
          <w:sz w:val="24"/>
          <w:szCs w:val="24"/>
        </w:rPr>
        <w:t xml:space="preserve"> reviewing all aspects of </w:t>
      </w:r>
      <w:r w:rsidR="00DE5477">
        <w:rPr>
          <w:rStyle w:val="text31"/>
          <w:sz w:val="24"/>
          <w:szCs w:val="24"/>
        </w:rPr>
        <w:t>your</w:t>
      </w:r>
      <w:r>
        <w:rPr>
          <w:rStyle w:val="text31"/>
          <w:sz w:val="24"/>
          <w:szCs w:val="24"/>
        </w:rPr>
        <w:t xml:space="preserve"> presentation, we have concluded that</w:t>
      </w:r>
      <w:r w:rsidR="00DE5477">
        <w:rPr>
          <w:rStyle w:val="text31"/>
          <w:sz w:val="24"/>
          <w:szCs w:val="24"/>
        </w:rPr>
        <w:t>, while you do experience a number of traits related to ADHD, you do not meet criteria for the full diagnosis of ADHD itself.</w:t>
      </w:r>
      <w:r>
        <w:rPr>
          <w:rStyle w:val="text31"/>
          <w:sz w:val="24"/>
          <w:szCs w:val="24"/>
        </w:rPr>
        <w:t xml:space="preserve"> </w:t>
      </w:r>
    </w:p>
    <w:p w14:paraId="497F6AC6" w14:textId="14A7A731" w:rsidR="00DF35ED" w:rsidRDefault="00DE5477">
      <w:pPr>
        <w:pStyle w:val="block1"/>
        <w:jc w:val="both"/>
        <w:rPr>
          <w:rStyle w:val="text31"/>
          <w:sz w:val="24"/>
          <w:szCs w:val="24"/>
        </w:rPr>
      </w:pPr>
      <w:r>
        <w:rPr>
          <w:rStyle w:val="text31"/>
          <w:sz w:val="24"/>
          <w:szCs w:val="24"/>
        </w:rPr>
        <w:t>There is no doubt, however, that the symptoms that you do experience can be a source of genuine hardship and so, as a result, we would</w:t>
      </w:r>
      <w:r w:rsidR="00000000">
        <w:rPr>
          <w:rStyle w:val="text31"/>
          <w:sz w:val="24"/>
          <w:szCs w:val="24"/>
        </w:rPr>
        <w:t xml:space="preserve"> like to share</w:t>
      </w:r>
      <w:r w:rsidR="006A07FF">
        <w:rPr>
          <w:rStyle w:val="text31"/>
          <w:sz w:val="24"/>
          <w:szCs w:val="24"/>
        </w:rPr>
        <w:t xml:space="preserve"> with you</w:t>
      </w:r>
      <w:r w:rsidR="00000000">
        <w:rPr>
          <w:rStyle w:val="text31"/>
          <w:sz w:val="24"/>
          <w:szCs w:val="24"/>
        </w:rPr>
        <w:t xml:space="preserve"> details of our </w:t>
      </w:r>
      <w:r>
        <w:rPr>
          <w:rStyle w:val="text31"/>
          <w:sz w:val="24"/>
          <w:szCs w:val="24"/>
        </w:rPr>
        <w:t>specialised</w:t>
      </w:r>
      <w:r w:rsidR="00000000">
        <w:rPr>
          <w:rStyle w:val="text31"/>
          <w:sz w:val="24"/>
          <w:szCs w:val="24"/>
        </w:rPr>
        <w:t xml:space="preserve"> app </w:t>
      </w:r>
      <w:r w:rsidR="00000000">
        <w:rPr>
          <w:rStyle w:val="text31"/>
          <w:i/>
          <w:iCs/>
          <w:sz w:val="24"/>
          <w:szCs w:val="24"/>
        </w:rPr>
        <w:t>ADHD Assistant</w:t>
      </w:r>
      <w:r w:rsidR="00000000">
        <w:rPr>
          <w:rStyle w:val="text31"/>
          <w:sz w:val="24"/>
          <w:szCs w:val="24"/>
        </w:rPr>
        <w:t>. This technology will help you to engage in a</w:t>
      </w:r>
      <w:r w:rsidR="006A07FF">
        <w:rPr>
          <w:rStyle w:val="text31"/>
          <w:sz w:val="24"/>
          <w:szCs w:val="24"/>
        </w:rPr>
        <w:t>n active</w:t>
      </w:r>
      <w:r w:rsidR="00000000">
        <w:rPr>
          <w:rStyle w:val="text31"/>
          <w:sz w:val="24"/>
          <w:szCs w:val="24"/>
        </w:rPr>
        <w:t xml:space="preserve"> psychological programme that, if persisted with over time, can make some real and lasting improvements to the experiences you described and to your overall quality of life.</w:t>
      </w:r>
    </w:p>
    <w:p w14:paraId="382FF8B5" w14:textId="10AEF191" w:rsidR="00DF35ED" w:rsidRDefault="00000000">
      <w:pPr>
        <w:pStyle w:val="block1"/>
        <w:jc w:val="both"/>
        <w:rPr>
          <w:rStyle w:val="text31"/>
          <w:sz w:val="24"/>
          <w:szCs w:val="24"/>
        </w:rPr>
      </w:pPr>
      <w:r>
        <w:rPr>
          <w:rStyle w:val="text31"/>
          <w:sz w:val="24"/>
          <w:szCs w:val="24"/>
        </w:rPr>
        <w:t xml:space="preserve">The structured psychological support within </w:t>
      </w:r>
      <w:r>
        <w:rPr>
          <w:rStyle w:val="text31"/>
          <w:i/>
          <w:iCs/>
          <w:sz w:val="24"/>
          <w:szCs w:val="24"/>
        </w:rPr>
        <w:t>ADHD Assistant</w:t>
      </w:r>
      <w:r>
        <w:rPr>
          <w:rStyle w:val="text31"/>
          <w:sz w:val="24"/>
          <w:szCs w:val="24"/>
        </w:rPr>
        <w:t xml:space="preserve"> is designed to help you work on </w:t>
      </w:r>
      <w:r w:rsidR="006A07FF">
        <w:rPr>
          <w:rStyle w:val="text31"/>
          <w:sz w:val="24"/>
          <w:szCs w:val="24"/>
        </w:rPr>
        <w:t>your individual traits</w:t>
      </w:r>
      <w:r>
        <w:rPr>
          <w:rStyle w:val="text31"/>
          <w:sz w:val="24"/>
          <w:szCs w:val="24"/>
        </w:rPr>
        <w:t xml:space="preserve"> on an ongoing basis, and we hope you will be able to make good use of it. </w:t>
      </w:r>
    </w:p>
    <w:p w14:paraId="23651C3C" w14:textId="77777777" w:rsidR="00DF35ED" w:rsidRDefault="00000000">
      <w:pPr>
        <w:pStyle w:val="block1"/>
        <w:jc w:val="both"/>
        <w:rPr>
          <w:rStyle w:val="text31"/>
          <w:sz w:val="24"/>
          <w:szCs w:val="24"/>
        </w:rPr>
      </w:pPr>
      <w:r>
        <w:rPr>
          <w:rStyle w:val="text31"/>
          <w:sz w:val="24"/>
          <w:szCs w:val="24"/>
        </w:rPr>
        <w:t xml:space="preserve">To do so, please go to …. and there, follow the links to download the app. </w:t>
      </w:r>
    </w:p>
    <w:p w14:paraId="78F8F386" w14:textId="77777777" w:rsidR="00DF35ED" w:rsidRDefault="00000000">
      <w:pPr>
        <w:pStyle w:val="block1"/>
        <w:jc w:val="both"/>
        <w:rPr>
          <w:rStyle w:val="text31"/>
          <w:sz w:val="24"/>
          <w:szCs w:val="24"/>
        </w:rPr>
      </w:pPr>
      <w:r>
        <w:rPr>
          <w:rStyle w:val="text31"/>
          <w:sz w:val="24"/>
          <w:szCs w:val="24"/>
        </w:rPr>
        <w:t xml:space="preserve">Once you have downloaded it, enter the Log </w:t>
      </w:r>
      <w:proofErr w:type="gramStart"/>
      <w:r>
        <w:rPr>
          <w:rStyle w:val="text31"/>
          <w:sz w:val="24"/>
          <w:szCs w:val="24"/>
        </w:rPr>
        <w:t>In</w:t>
      </w:r>
      <w:proofErr w:type="gramEnd"/>
      <w:r>
        <w:rPr>
          <w:rStyle w:val="text31"/>
          <w:sz w:val="24"/>
          <w:szCs w:val="24"/>
        </w:rPr>
        <w:t xml:space="preserve"> Code: ….</w:t>
      </w:r>
    </w:p>
    <w:p w14:paraId="01A351B2" w14:textId="77777777" w:rsidR="00DF35ED" w:rsidRDefault="00000000">
      <w:pPr>
        <w:pStyle w:val="block1"/>
        <w:jc w:val="both"/>
        <w:rPr>
          <w:rStyle w:val="text31"/>
          <w:sz w:val="24"/>
          <w:szCs w:val="24"/>
        </w:rPr>
      </w:pPr>
      <w:r>
        <w:rPr>
          <w:rStyle w:val="text31"/>
          <w:sz w:val="24"/>
          <w:szCs w:val="24"/>
        </w:rPr>
        <w:t>On first log in – and every few weeks thereafter – you will be asked to complete a test. Please complete as instructed and, once you do, you will then be taken to the main app.</w:t>
      </w:r>
    </w:p>
    <w:p w14:paraId="7181D06F" w14:textId="77777777" w:rsidR="00DF35ED" w:rsidRDefault="00000000">
      <w:pPr>
        <w:pStyle w:val="block1"/>
        <w:jc w:val="both"/>
        <w:rPr>
          <w:rStyle w:val="text31"/>
          <w:sz w:val="24"/>
          <w:szCs w:val="24"/>
        </w:rPr>
      </w:pPr>
      <w:r>
        <w:rPr>
          <w:rStyle w:val="text31"/>
          <w:sz w:val="24"/>
          <w:szCs w:val="24"/>
        </w:rPr>
        <w:t>In the main app you will find a list of “7 Commitments”. These are exercises that you should do every day and they are divided into morning and afternoon exercises. As you complete the exercises, your performance will be recorded in the stats tab. There you can see how well you are doing in terms of completing the exercises each day.</w:t>
      </w:r>
    </w:p>
    <w:p w14:paraId="1C262A10" w14:textId="318DCC75" w:rsidR="00DF35ED" w:rsidRDefault="00000000">
      <w:pPr>
        <w:pStyle w:val="block1"/>
        <w:jc w:val="both"/>
      </w:pPr>
      <w:r>
        <w:rPr>
          <w:rStyle w:val="text31"/>
          <w:sz w:val="24"/>
          <w:szCs w:val="24"/>
        </w:rPr>
        <w:t xml:space="preserve">These exercises are specially designed to help you work on the core areas of deficit that </w:t>
      </w:r>
      <w:r w:rsidR="00DE5477">
        <w:rPr>
          <w:rStyle w:val="text31"/>
          <w:sz w:val="24"/>
          <w:szCs w:val="24"/>
        </w:rPr>
        <w:t>you described</w:t>
      </w:r>
      <w:r>
        <w:rPr>
          <w:rStyle w:val="text31"/>
          <w:sz w:val="24"/>
          <w:szCs w:val="24"/>
        </w:rPr>
        <w:t xml:space="preserve">. By working on them in this way, every day, you will likely reduce the impact these deficits have in your life over time, gradually rewiring and recalibrating your responses and behaviours. The key is persistence. </w:t>
      </w:r>
      <w:proofErr w:type="gramStart"/>
      <w:r>
        <w:rPr>
          <w:rStyle w:val="text31"/>
          <w:sz w:val="24"/>
          <w:szCs w:val="24"/>
        </w:rPr>
        <w:t>In order to</w:t>
      </w:r>
      <w:proofErr w:type="gramEnd"/>
      <w:r>
        <w:rPr>
          <w:rStyle w:val="text31"/>
          <w:sz w:val="24"/>
          <w:szCs w:val="24"/>
        </w:rPr>
        <w:t xml:space="preserve"> help you keep on track, the app will send you notifications a couple of times a day and, for this reason, we ask you to keep the app notifications on. If you work with it, you will start to notice a difference over time.</w:t>
      </w:r>
    </w:p>
    <w:p w14:paraId="7F2870DD" w14:textId="09E20043" w:rsidR="00DF35ED" w:rsidRDefault="006A07FF">
      <w:pPr>
        <w:pStyle w:val="block1"/>
        <w:jc w:val="both"/>
      </w:pPr>
      <w:r>
        <w:rPr>
          <w:rStyle w:val="text31"/>
          <w:sz w:val="24"/>
          <w:szCs w:val="24"/>
        </w:rPr>
        <w:t xml:space="preserve">Otherwise, we are now discharging you from our service and very much hope that you will be able to utilise and persevere with the support provided and consequently see improvements in the future. Thank you again for taking the time to engage in this assessment process and we wish you all the very best for the future. </w:t>
      </w:r>
    </w:p>
    <w:p w14:paraId="4D7ED24F" w14:textId="77777777" w:rsidR="00DF35ED" w:rsidRDefault="00000000">
      <w:pPr>
        <w:pStyle w:val="block1"/>
      </w:pPr>
      <w:r>
        <w:t> </w:t>
      </w:r>
    </w:p>
    <w:p w14:paraId="1556FCA4" w14:textId="77777777" w:rsidR="001A3745" w:rsidRDefault="00000000">
      <w:pPr>
        <w:pStyle w:val="block9"/>
      </w:pPr>
      <w:r>
        <w:t>Yours Sincerely,</w:t>
      </w:r>
    </w:p>
    <w:sectPr w:rsidR="001A37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oNotHyphenateCaps/>
  <w:drawingGridHorizontalSpacing w:val="187"/>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502"/>
    <w:rsid w:val="001A3745"/>
    <w:rsid w:val="003E1745"/>
    <w:rsid w:val="006A07FF"/>
    <w:rsid w:val="00A43502"/>
    <w:rsid w:val="00DE5477"/>
    <w:rsid w:val="00DF35ED"/>
    <w:rsid w:val="00EC1B49"/>
    <w:rsid w:val="00EF6A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FBEDB2"/>
  <w15:chartTrackingRefBased/>
  <w15:docId w15:val="{D4A782EB-4FD4-4C1F-8958-801DC9C92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customStyle="1" w:styleId="block">
    <w:name w:val="block_"/>
    <w:basedOn w:val="Normal"/>
    <w:pPr>
      <w:spacing w:after="160"/>
      <w:jc w:val="center"/>
    </w:pPr>
    <w:rPr>
      <w:b/>
      <w:bCs/>
      <w:sz w:val="40"/>
      <w:szCs w:val="40"/>
    </w:rPr>
  </w:style>
  <w:style w:type="paragraph" w:customStyle="1" w:styleId="block1">
    <w:name w:val="block_1"/>
    <w:basedOn w:val="Normal"/>
    <w:pPr>
      <w:spacing w:after="160"/>
    </w:pPr>
    <w:rPr>
      <w:sz w:val="18"/>
      <w:szCs w:val="18"/>
    </w:rPr>
  </w:style>
  <w:style w:type="paragraph" w:customStyle="1" w:styleId="block2">
    <w:name w:val="block_2"/>
    <w:basedOn w:val="Normal"/>
    <w:pPr>
      <w:spacing w:after="160"/>
    </w:pPr>
    <w:rPr>
      <w:b/>
      <w:bCs/>
    </w:rPr>
  </w:style>
  <w:style w:type="paragraph" w:customStyle="1" w:styleId="block3">
    <w:name w:val="block_3"/>
    <w:basedOn w:val="Normal"/>
  </w:style>
  <w:style w:type="paragraph" w:customStyle="1" w:styleId="block4">
    <w:name w:val="block_4"/>
    <w:basedOn w:val="Normal"/>
    <w:rPr>
      <w:sz w:val="18"/>
      <w:szCs w:val="18"/>
    </w:rPr>
  </w:style>
  <w:style w:type="paragraph" w:customStyle="1" w:styleId="block5">
    <w:name w:val="block_5"/>
    <w:basedOn w:val="Normal"/>
    <w:pPr>
      <w:spacing w:after="160"/>
    </w:pPr>
    <w:rPr>
      <w:sz w:val="27"/>
      <w:szCs w:val="27"/>
    </w:rPr>
  </w:style>
  <w:style w:type="paragraph" w:customStyle="1" w:styleId="block6">
    <w:name w:val="block_6"/>
    <w:basedOn w:val="Normal"/>
    <w:pPr>
      <w:jc w:val="center"/>
    </w:pPr>
    <w:rPr>
      <w:b/>
      <w:bCs/>
    </w:rPr>
  </w:style>
  <w:style w:type="paragraph" w:customStyle="1" w:styleId="block7">
    <w:name w:val="block_7"/>
    <w:basedOn w:val="Normal"/>
    <w:pPr>
      <w:shd w:val="clear" w:color="auto" w:fill="FFFFFF"/>
    </w:pPr>
    <w:rPr>
      <w:rFonts w:ascii="Segoe UI" w:hAnsi="Segoe UI" w:cs="Segoe UI"/>
      <w:color w:val="242424"/>
    </w:rPr>
  </w:style>
  <w:style w:type="paragraph" w:customStyle="1" w:styleId="block8">
    <w:name w:val="block_8"/>
    <w:basedOn w:val="Normal"/>
    <w:pPr>
      <w:spacing w:after="160"/>
    </w:pPr>
    <w:rPr>
      <w:b/>
      <w:bCs/>
      <w:i/>
      <w:iCs/>
      <w:sz w:val="34"/>
      <w:szCs w:val="34"/>
    </w:rPr>
  </w:style>
  <w:style w:type="paragraph" w:customStyle="1" w:styleId="block9">
    <w:name w:val="block_9"/>
    <w:basedOn w:val="Normal"/>
    <w:pPr>
      <w:spacing w:after="160"/>
    </w:pPr>
  </w:style>
  <w:style w:type="paragraph" w:customStyle="1" w:styleId="calibre">
    <w:name w:val="calibre"/>
    <w:basedOn w:val="Normal"/>
    <w:pPr>
      <w:spacing w:before="100" w:beforeAutospacing="1" w:after="100" w:afterAutospacing="1"/>
    </w:pPr>
  </w:style>
  <w:style w:type="paragraph" w:customStyle="1" w:styleId="calibre1">
    <w:name w:val="calibre1"/>
    <w:basedOn w:val="Normal"/>
    <w:pPr>
      <w:spacing w:before="100" w:beforeAutospacing="1" w:after="100" w:afterAutospacing="1"/>
    </w:pPr>
  </w:style>
  <w:style w:type="paragraph" w:customStyle="1" w:styleId="calibre3">
    <w:name w:val="calibre3"/>
    <w:basedOn w:val="Normal"/>
    <w:pPr>
      <w:spacing w:before="100" w:beforeAutospacing="1" w:after="100" w:afterAutospacing="1"/>
    </w:pPr>
  </w:style>
  <w:style w:type="paragraph" w:customStyle="1" w:styleId="calibre4">
    <w:name w:val="calibre4"/>
    <w:basedOn w:val="Normal"/>
    <w:pPr>
      <w:spacing w:before="100" w:beforeAutospacing="1" w:after="100" w:afterAutospacing="1"/>
    </w:pPr>
  </w:style>
  <w:style w:type="paragraph" w:customStyle="1" w:styleId="calibre5">
    <w:name w:val="calibre5"/>
    <w:basedOn w:val="Normal"/>
    <w:pPr>
      <w:spacing w:before="100" w:beforeAutospacing="1" w:after="100" w:afterAutospacing="1"/>
    </w:pPr>
  </w:style>
  <w:style w:type="paragraph" w:customStyle="1" w:styleId="tab">
    <w:name w:val="tab"/>
    <w:basedOn w:val="Normal"/>
    <w:pPr>
      <w:spacing w:before="100" w:beforeAutospacing="1" w:after="100" w:afterAutospacing="1"/>
    </w:pPr>
  </w:style>
  <w:style w:type="paragraph" w:customStyle="1" w:styleId="table">
    <w:name w:val="table_"/>
    <w:basedOn w:val="Normal"/>
    <w:pPr>
      <w:pBdr>
        <w:top w:val="single" w:sz="8" w:space="0" w:color="auto"/>
        <w:left w:val="single" w:sz="8" w:space="0" w:color="auto"/>
        <w:bottom w:val="single" w:sz="8" w:space="0" w:color="auto"/>
        <w:right w:val="single" w:sz="8" w:space="0" w:color="auto"/>
      </w:pBdr>
    </w:pPr>
  </w:style>
  <w:style w:type="paragraph" w:customStyle="1" w:styleId="table1">
    <w:name w:val="table_1"/>
    <w:basedOn w:val="Normal"/>
    <w:pPr>
      <w:pBdr>
        <w:top w:val="single" w:sz="8" w:space="0" w:color="auto"/>
        <w:left w:val="single" w:sz="8" w:space="0" w:color="auto"/>
        <w:bottom w:val="single" w:sz="8" w:space="0" w:color="auto"/>
        <w:right w:val="single" w:sz="8" w:space="0" w:color="auto"/>
      </w:pBdr>
      <w:ind w:left="180" w:right="180"/>
    </w:pPr>
  </w:style>
  <w:style w:type="paragraph" w:customStyle="1" w:styleId="td">
    <w:name w:val="td_"/>
    <w:basedOn w:val="Normal"/>
    <w:pPr>
      <w:pBdr>
        <w:bottom w:val="single" w:sz="8" w:space="3" w:color="auto"/>
      </w:pBdr>
      <w:spacing w:before="100" w:beforeAutospacing="1" w:after="100" w:afterAutospacing="1"/>
    </w:pPr>
  </w:style>
  <w:style w:type="paragraph" w:customStyle="1" w:styleId="td1">
    <w:name w:val="td_1"/>
    <w:basedOn w:val="Normal"/>
    <w:pPr>
      <w:pBdr>
        <w:top w:val="single" w:sz="8" w:space="3" w:color="auto"/>
      </w:pBdr>
      <w:spacing w:before="100" w:beforeAutospacing="1" w:after="100" w:afterAutospacing="1"/>
    </w:pPr>
  </w:style>
  <w:style w:type="paragraph" w:customStyle="1" w:styleId="td2">
    <w:name w:val="td_2"/>
    <w:basedOn w:val="Normal"/>
    <w:pPr>
      <w:pBdr>
        <w:top w:val="single" w:sz="8" w:space="3" w:color="auto"/>
        <w:bottom w:val="single" w:sz="8" w:space="3" w:color="auto"/>
      </w:pBdr>
      <w:spacing w:before="100" w:beforeAutospacing="1" w:after="100" w:afterAutospacing="1"/>
    </w:pPr>
  </w:style>
  <w:style w:type="paragraph" w:customStyle="1" w:styleId="td3">
    <w:name w:val="td_3"/>
    <w:basedOn w:val="Normal"/>
    <w:pPr>
      <w:pBdr>
        <w:bottom w:val="single" w:sz="8" w:space="3" w:color="auto"/>
        <w:right w:val="single" w:sz="8" w:space="5" w:color="auto"/>
      </w:pBdr>
      <w:spacing w:before="100" w:beforeAutospacing="1" w:after="100" w:afterAutospacing="1"/>
    </w:pPr>
  </w:style>
  <w:style w:type="paragraph" w:customStyle="1" w:styleId="td4">
    <w:name w:val="td_4"/>
    <w:basedOn w:val="Normal"/>
    <w:pPr>
      <w:pBdr>
        <w:left w:val="single" w:sz="8" w:space="5" w:color="auto"/>
        <w:bottom w:val="single" w:sz="8" w:space="3" w:color="auto"/>
        <w:right w:val="single" w:sz="8" w:space="5" w:color="auto"/>
      </w:pBdr>
      <w:spacing w:before="100" w:beforeAutospacing="1" w:after="100" w:afterAutospacing="1"/>
    </w:pPr>
  </w:style>
  <w:style w:type="paragraph" w:customStyle="1" w:styleId="td5">
    <w:name w:val="td_5"/>
    <w:basedOn w:val="Normal"/>
    <w:pPr>
      <w:pBdr>
        <w:left w:val="single" w:sz="8" w:space="5" w:color="auto"/>
        <w:bottom w:val="single" w:sz="8" w:space="3" w:color="auto"/>
        <w:right w:val="single" w:sz="8" w:space="5" w:color="auto"/>
      </w:pBdr>
      <w:spacing w:before="100" w:beforeAutospacing="1" w:after="100" w:afterAutospacing="1"/>
    </w:pPr>
  </w:style>
  <w:style w:type="paragraph" w:customStyle="1" w:styleId="td6">
    <w:name w:val="td_6"/>
    <w:basedOn w:val="Normal"/>
    <w:pPr>
      <w:pBdr>
        <w:left w:val="single" w:sz="8" w:space="5" w:color="auto"/>
        <w:bottom w:val="single" w:sz="8" w:space="3" w:color="auto"/>
        <w:right w:val="single" w:sz="8" w:space="5" w:color="auto"/>
      </w:pBdr>
      <w:spacing w:before="100" w:beforeAutospacing="1" w:after="100" w:afterAutospacing="1"/>
    </w:pPr>
  </w:style>
  <w:style w:type="paragraph" w:customStyle="1" w:styleId="td7">
    <w:name w:val="td_7"/>
    <w:basedOn w:val="Normal"/>
    <w:pPr>
      <w:pBdr>
        <w:left w:val="single" w:sz="8" w:space="5" w:color="auto"/>
        <w:bottom w:val="single" w:sz="8" w:space="3" w:color="auto"/>
      </w:pBdr>
      <w:spacing w:before="100" w:beforeAutospacing="1" w:after="100" w:afterAutospacing="1"/>
    </w:pPr>
  </w:style>
  <w:style w:type="paragraph" w:customStyle="1" w:styleId="td8">
    <w:name w:val="td_8"/>
    <w:basedOn w:val="Normal"/>
    <w:pPr>
      <w:pBdr>
        <w:top w:val="single" w:sz="8" w:space="3" w:color="auto"/>
        <w:right w:val="single" w:sz="8" w:space="5" w:color="auto"/>
      </w:pBdr>
      <w:spacing w:before="100" w:beforeAutospacing="1" w:after="100" w:afterAutospacing="1"/>
    </w:pPr>
  </w:style>
  <w:style w:type="paragraph" w:customStyle="1" w:styleId="td9">
    <w:name w:val="td_9"/>
    <w:basedOn w:val="Normal"/>
    <w:pPr>
      <w:pBdr>
        <w:top w:val="single" w:sz="8" w:space="3" w:color="auto"/>
        <w:left w:val="single" w:sz="8" w:space="5" w:color="auto"/>
        <w:right w:val="single" w:sz="8" w:space="5" w:color="auto"/>
      </w:pBdr>
      <w:spacing w:before="100" w:beforeAutospacing="1" w:after="100" w:afterAutospacing="1"/>
    </w:pPr>
  </w:style>
  <w:style w:type="paragraph" w:customStyle="1" w:styleId="td10">
    <w:name w:val="td_10"/>
    <w:basedOn w:val="Normal"/>
    <w:pPr>
      <w:pBdr>
        <w:top w:val="single" w:sz="8" w:space="3" w:color="auto"/>
        <w:left w:val="single" w:sz="8" w:space="5" w:color="auto"/>
        <w:right w:val="single" w:sz="8" w:space="5" w:color="auto"/>
      </w:pBdr>
      <w:spacing w:before="100" w:beforeAutospacing="1" w:after="100" w:afterAutospacing="1"/>
    </w:pPr>
  </w:style>
  <w:style w:type="paragraph" w:customStyle="1" w:styleId="td11">
    <w:name w:val="td_11"/>
    <w:basedOn w:val="Normal"/>
    <w:pPr>
      <w:pBdr>
        <w:top w:val="single" w:sz="8" w:space="3" w:color="auto"/>
        <w:left w:val="single" w:sz="8" w:space="5" w:color="auto"/>
        <w:right w:val="single" w:sz="8" w:space="5" w:color="auto"/>
      </w:pBdr>
      <w:spacing w:before="100" w:beforeAutospacing="1" w:after="100" w:afterAutospacing="1"/>
    </w:pPr>
  </w:style>
  <w:style w:type="paragraph" w:customStyle="1" w:styleId="td12">
    <w:name w:val="td_12"/>
    <w:basedOn w:val="Normal"/>
    <w:pPr>
      <w:pBdr>
        <w:top w:val="single" w:sz="8" w:space="3" w:color="auto"/>
        <w:left w:val="single" w:sz="8" w:space="5" w:color="auto"/>
      </w:pBdr>
      <w:spacing w:before="100" w:beforeAutospacing="1" w:after="100" w:afterAutospacing="1"/>
    </w:pPr>
  </w:style>
  <w:style w:type="paragraph" w:customStyle="1" w:styleId="td13">
    <w:name w:val="td_13"/>
    <w:basedOn w:val="Normal"/>
    <w:pPr>
      <w:pBdr>
        <w:bottom w:val="single" w:sz="8" w:space="3" w:color="auto"/>
        <w:right w:val="single" w:sz="8" w:space="5" w:color="auto"/>
      </w:pBdr>
      <w:spacing w:before="100" w:beforeAutospacing="1" w:after="100" w:afterAutospacing="1"/>
    </w:pPr>
  </w:style>
  <w:style w:type="paragraph" w:customStyle="1" w:styleId="td14">
    <w:name w:val="td_14"/>
    <w:basedOn w:val="Normal"/>
    <w:pPr>
      <w:pBdr>
        <w:left w:val="single" w:sz="8" w:space="5" w:color="auto"/>
        <w:bottom w:val="single" w:sz="8" w:space="3" w:color="auto"/>
        <w:right w:val="single" w:sz="8" w:space="5" w:color="auto"/>
      </w:pBdr>
      <w:spacing w:before="100" w:beforeAutospacing="1" w:after="100" w:afterAutospacing="1"/>
    </w:pPr>
  </w:style>
  <w:style w:type="paragraph" w:customStyle="1" w:styleId="td15">
    <w:name w:val="td_15"/>
    <w:basedOn w:val="Normal"/>
    <w:pPr>
      <w:pBdr>
        <w:left w:val="single" w:sz="8" w:space="5" w:color="auto"/>
        <w:bottom w:val="single" w:sz="8" w:space="3" w:color="auto"/>
      </w:pBdr>
      <w:spacing w:before="100" w:beforeAutospacing="1" w:after="100" w:afterAutospacing="1"/>
    </w:pPr>
  </w:style>
  <w:style w:type="paragraph" w:customStyle="1" w:styleId="td16">
    <w:name w:val="td_16"/>
    <w:basedOn w:val="Normal"/>
    <w:pPr>
      <w:pBdr>
        <w:top w:val="single" w:sz="8" w:space="3" w:color="auto"/>
        <w:right w:val="single" w:sz="8" w:space="5" w:color="auto"/>
      </w:pBdr>
      <w:spacing w:before="100" w:beforeAutospacing="1" w:after="100" w:afterAutospacing="1"/>
    </w:pPr>
  </w:style>
  <w:style w:type="paragraph" w:customStyle="1" w:styleId="td17">
    <w:name w:val="td_17"/>
    <w:basedOn w:val="Normal"/>
    <w:pPr>
      <w:pBdr>
        <w:top w:val="single" w:sz="8" w:space="3" w:color="auto"/>
        <w:left w:val="single" w:sz="8" w:space="5" w:color="auto"/>
        <w:right w:val="single" w:sz="8" w:space="5" w:color="auto"/>
      </w:pBdr>
      <w:spacing w:before="100" w:beforeAutospacing="1" w:after="100" w:afterAutospacing="1"/>
    </w:pPr>
  </w:style>
  <w:style w:type="paragraph" w:customStyle="1" w:styleId="td18">
    <w:name w:val="td_18"/>
    <w:basedOn w:val="Normal"/>
    <w:pPr>
      <w:pBdr>
        <w:top w:val="single" w:sz="8" w:space="3" w:color="auto"/>
        <w:left w:val="single" w:sz="8" w:space="5" w:color="auto"/>
      </w:pBdr>
      <w:spacing w:before="100" w:beforeAutospacing="1" w:after="100" w:afterAutospacing="1"/>
    </w:pPr>
  </w:style>
  <w:style w:type="paragraph" w:customStyle="1" w:styleId="td19">
    <w:name w:val="td_19"/>
    <w:basedOn w:val="Normal"/>
    <w:pPr>
      <w:pBdr>
        <w:left w:val="single" w:sz="8" w:space="5" w:color="auto"/>
        <w:bottom w:val="single" w:sz="8" w:space="3" w:color="auto"/>
        <w:right w:val="single" w:sz="8" w:space="5" w:color="auto"/>
      </w:pBdr>
      <w:spacing w:before="100" w:beforeAutospacing="1" w:after="100" w:afterAutospacing="1"/>
    </w:pPr>
  </w:style>
  <w:style w:type="paragraph" w:customStyle="1" w:styleId="td20">
    <w:name w:val="td_20"/>
    <w:basedOn w:val="Normal"/>
    <w:pPr>
      <w:pBdr>
        <w:left w:val="single" w:sz="8" w:space="5" w:color="auto"/>
        <w:bottom w:val="single" w:sz="8" w:space="3" w:color="auto"/>
        <w:right w:val="single" w:sz="8" w:space="5" w:color="auto"/>
      </w:pBdr>
      <w:spacing w:before="100" w:beforeAutospacing="1" w:after="100" w:afterAutospacing="1"/>
    </w:pPr>
  </w:style>
  <w:style w:type="paragraph" w:customStyle="1" w:styleId="td21">
    <w:name w:val="td_21"/>
    <w:basedOn w:val="Normal"/>
    <w:pPr>
      <w:pBdr>
        <w:left w:val="single" w:sz="8" w:space="5" w:color="auto"/>
        <w:bottom w:val="single" w:sz="8" w:space="3" w:color="auto"/>
      </w:pBdr>
      <w:spacing w:before="100" w:beforeAutospacing="1" w:after="100" w:afterAutospacing="1"/>
    </w:pPr>
  </w:style>
  <w:style w:type="paragraph" w:customStyle="1" w:styleId="td22">
    <w:name w:val="td_22"/>
    <w:basedOn w:val="Normal"/>
    <w:pPr>
      <w:pBdr>
        <w:top w:val="single" w:sz="8" w:space="3" w:color="auto"/>
        <w:bottom w:val="single" w:sz="8" w:space="3" w:color="auto"/>
        <w:right w:val="single" w:sz="8" w:space="5" w:color="auto"/>
      </w:pBdr>
      <w:spacing w:before="100" w:beforeAutospacing="1" w:after="100" w:afterAutospacing="1"/>
    </w:pPr>
  </w:style>
  <w:style w:type="paragraph" w:customStyle="1" w:styleId="td23">
    <w:name w:val="td_23"/>
    <w:basedOn w:val="Normal"/>
    <w:pPr>
      <w:pBdr>
        <w:top w:val="single" w:sz="8" w:space="3" w:color="auto"/>
        <w:left w:val="single" w:sz="8" w:space="5" w:color="auto"/>
        <w:bottom w:val="single" w:sz="8" w:space="3" w:color="auto"/>
        <w:right w:val="single" w:sz="8" w:space="5" w:color="auto"/>
      </w:pBdr>
      <w:spacing w:before="100" w:beforeAutospacing="1" w:after="100" w:afterAutospacing="1"/>
    </w:pPr>
  </w:style>
  <w:style w:type="paragraph" w:customStyle="1" w:styleId="td24">
    <w:name w:val="td_24"/>
    <w:basedOn w:val="Normal"/>
    <w:pPr>
      <w:pBdr>
        <w:top w:val="single" w:sz="8" w:space="3" w:color="auto"/>
        <w:left w:val="single" w:sz="8" w:space="5" w:color="auto"/>
        <w:bottom w:val="single" w:sz="8" w:space="3" w:color="auto"/>
        <w:right w:val="single" w:sz="8" w:space="5" w:color="auto"/>
      </w:pBdr>
      <w:spacing w:before="100" w:beforeAutospacing="1" w:after="100" w:afterAutospacing="1"/>
    </w:pPr>
  </w:style>
  <w:style w:type="paragraph" w:customStyle="1" w:styleId="td25">
    <w:name w:val="td_25"/>
    <w:basedOn w:val="Normal"/>
    <w:pPr>
      <w:pBdr>
        <w:top w:val="single" w:sz="8" w:space="3" w:color="auto"/>
        <w:left w:val="single" w:sz="8" w:space="5" w:color="auto"/>
        <w:bottom w:val="single" w:sz="8" w:space="3" w:color="auto"/>
        <w:right w:val="single" w:sz="8" w:space="5" w:color="auto"/>
      </w:pBdr>
      <w:spacing w:before="100" w:beforeAutospacing="1" w:after="100" w:afterAutospacing="1"/>
    </w:pPr>
  </w:style>
  <w:style w:type="paragraph" w:customStyle="1" w:styleId="td26">
    <w:name w:val="td_26"/>
    <w:basedOn w:val="Normal"/>
    <w:pPr>
      <w:pBdr>
        <w:top w:val="single" w:sz="8" w:space="3" w:color="auto"/>
        <w:left w:val="single" w:sz="8" w:space="5" w:color="auto"/>
        <w:bottom w:val="single" w:sz="8" w:space="3" w:color="auto"/>
      </w:pBdr>
      <w:spacing w:before="100" w:beforeAutospacing="1" w:after="100" w:afterAutospacing="1"/>
    </w:pPr>
  </w:style>
  <w:style w:type="paragraph" w:customStyle="1" w:styleId="td27">
    <w:name w:val="td_27"/>
    <w:basedOn w:val="Normal"/>
    <w:pPr>
      <w:pBdr>
        <w:top w:val="single" w:sz="8" w:space="3" w:color="auto"/>
        <w:left w:val="single" w:sz="8" w:space="5" w:color="auto"/>
        <w:right w:val="single" w:sz="8" w:space="5" w:color="auto"/>
      </w:pBdr>
      <w:spacing w:before="100" w:beforeAutospacing="1" w:after="100" w:afterAutospacing="1"/>
    </w:pPr>
  </w:style>
  <w:style w:type="paragraph" w:customStyle="1" w:styleId="td28">
    <w:name w:val="td_28"/>
    <w:basedOn w:val="Normal"/>
    <w:pPr>
      <w:pBdr>
        <w:top w:val="single" w:sz="8" w:space="3" w:color="auto"/>
        <w:left w:val="single" w:sz="8" w:space="5" w:color="auto"/>
        <w:right w:val="single" w:sz="8" w:space="5" w:color="auto"/>
      </w:pBdr>
      <w:spacing w:before="100" w:beforeAutospacing="1" w:after="100" w:afterAutospacing="1"/>
    </w:pPr>
  </w:style>
  <w:style w:type="paragraph" w:customStyle="1" w:styleId="td29">
    <w:name w:val="td_29"/>
    <w:basedOn w:val="Normal"/>
    <w:pPr>
      <w:pBdr>
        <w:top w:val="single" w:sz="8" w:space="3" w:color="auto"/>
        <w:left w:val="single" w:sz="8" w:space="5" w:color="auto"/>
      </w:pBdr>
      <w:spacing w:before="100" w:beforeAutospacing="1" w:after="100" w:afterAutospacing="1"/>
    </w:pPr>
  </w:style>
  <w:style w:type="paragraph" w:customStyle="1" w:styleId="text">
    <w:name w:val="text_"/>
    <w:basedOn w:val="Normal"/>
    <w:pPr>
      <w:spacing w:before="100" w:beforeAutospacing="1" w:after="100" w:afterAutospacing="1"/>
    </w:pPr>
    <w:rPr>
      <w:rFonts w:ascii="Calibri" w:hAnsi="Calibri" w:cs="Calibri"/>
      <w:b/>
      <w:bCs/>
      <w:sz w:val="32"/>
      <w:szCs w:val="32"/>
    </w:rPr>
  </w:style>
  <w:style w:type="paragraph" w:customStyle="1" w:styleId="text1">
    <w:name w:val="text_1"/>
    <w:basedOn w:val="Normal"/>
    <w:pPr>
      <w:shd w:val="clear" w:color="auto" w:fill="FFFFFF"/>
      <w:spacing w:before="100" w:beforeAutospacing="1" w:after="100" w:afterAutospacing="1"/>
    </w:pPr>
    <w:rPr>
      <w:rFonts w:ascii="Consolas" w:hAnsi="Consolas"/>
      <w:color w:val="202124"/>
    </w:rPr>
  </w:style>
  <w:style w:type="paragraph" w:customStyle="1" w:styleId="text2">
    <w:name w:val="text_2"/>
    <w:basedOn w:val="Normal"/>
    <w:pPr>
      <w:spacing w:before="100" w:beforeAutospacing="1" w:after="100" w:afterAutospacing="1"/>
    </w:pPr>
    <w:rPr>
      <w:rFonts w:ascii="Calibri" w:hAnsi="Calibri" w:cs="Calibri"/>
      <w:b/>
      <w:bCs/>
      <w:sz w:val="32"/>
      <w:szCs w:val="32"/>
    </w:rPr>
  </w:style>
  <w:style w:type="paragraph" w:customStyle="1" w:styleId="text3">
    <w:name w:val="text_3"/>
    <w:basedOn w:val="Normal"/>
    <w:pPr>
      <w:spacing w:before="100" w:beforeAutospacing="1" w:after="100" w:afterAutospacing="1"/>
    </w:pPr>
    <w:rPr>
      <w:rFonts w:ascii="Calibri" w:hAnsi="Calibri" w:cs="Calibri"/>
      <w:sz w:val="32"/>
      <w:szCs w:val="32"/>
    </w:rPr>
  </w:style>
  <w:style w:type="paragraph" w:customStyle="1" w:styleId="text4">
    <w:name w:val="text_4"/>
    <w:basedOn w:val="Normal"/>
    <w:pPr>
      <w:spacing w:before="100" w:beforeAutospacing="1" w:after="100" w:afterAutospacing="1"/>
    </w:pPr>
    <w:rPr>
      <w:rFonts w:ascii="Calibri" w:hAnsi="Calibri" w:cs="Calibri"/>
      <w:sz w:val="32"/>
      <w:szCs w:val="32"/>
    </w:rPr>
  </w:style>
  <w:style w:type="character" w:customStyle="1" w:styleId="text31">
    <w:name w:val="text_31"/>
    <w:basedOn w:val="DefaultParagraphFont"/>
    <w:rPr>
      <w:rFonts w:ascii="Calibri" w:hAnsi="Calibri" w:cs="Calibri" w:hint="default"/>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unicod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372</Words>
  <Characters>2124</Characters>
  <Application>Microsoft Office Word</Application>
  <DocSecurity>0</DocSecurity>
  <Lines>17</Lines>
  <Paragraphs>4</Paragraphs>
  <ScaleCrop>false</ScaleCrop>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dc:creator>
  <cp:keywords/>
  <dc:description/>
  <cp:lastModifiedBy>Russell Razzaque</cp:lastModifiedBy>
  <cp:revision>2</cp:revision>
  <dcterms:created xsi:type="dcterms:W3CDTF">2024-08-13T21:30:00Z</dcterms:created>
  <dcterms:modified xsi:type="dcterms:W3CDTF">2024-08-13T21:30:00Z</dcterms:modified>
</cp:coreProperties>
</file>