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37F9F" w14:textId="77777777" w:rsidR="001669A9" w:rsidRDefault="001669A9" w:rsidP="00482B37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</w:p>
    <w:p w14:paraId="79A42BCD" w14:textId="35EF51D7" w:rsidR="00E01F50" w:rsidRPr="00482B37" w:rsidRDefault="00482B37" w:rsidP="00482B37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482B37">
        <w:rPr>
          <w:rFonts w:ascii="Times New Roman" w:eastAsia="Cambria" w:hAnsi="Times New Roman" w:cs="Times New Roman"/>
          <w:b/>
          <w:sz w:val="28"/>
          <w:szCs w:val="28"/>
        </w:rPr>
        <w:t>4.1.2</w:t>
      </w:r>
      <w:r w:rsidR="00D50804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482B37">
        <w:rPr>
          <w:rFonts w:ascii="Times New Roman" w:eastAsia="Cambria" w:hAnsi="Times New Roman" w:cs="Times New Roman"/>
          <w:b/>
          <w:sz w:val="28"/>
          <w:szCs w:val="28"/>
        </w:rPr>
        <w:t xml:space="preserve">Percentage of expenditure for infrastructure development </w:t>
      </w:r>
      <w:r w:rsidR="00C82601" w:rsidRPr="00482B37">
        <w:rPr>
          <w:rFonts w:ascii="Times New Roman" w:eastAsia="Cambria" w:hAnsi="Times New Roman" w:cs="Times New Roman"/>
          <w:b/>
          <w:sz w:val="28"/>
          <w:szCs w:val="28"/>
        </w:rPr>
        <w:t>and augmentation</w:t>
      </w:r>
      <w:r w:rsidRPr="00482B37">
        <w:rPr>
          <w:rFonts w:ascii="Times New Roman" w:eastAsia="Cambria" w:hAnsi="Times New Roman" w:cs="Times New Roman"/>
          <w:b/>
          <w:sz w:val="28"/>
          <w:szCs w:val="28"/>
        </w:rPr>
        <w:t xml:space="preserve"> excluding salary during the last five years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6DF1712F" w:rsidR="004724EA" w:rsidRPr="00643A93" w:rsidRDefault="00D50804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D91D71" w14:paraId="5EFF0BC4" w14:textId="77777777" w:rsidTr="00D91D71">
        <w:trPr>
          <w:trHeight w:val="864"/>
        </w:trPr>
        <w:tc>
          <w:tcPr>
            <w:tcW w:w="1345" w:type="dxa"/>
            <w:vAlign w:val="center"/>
          </w:tcPr>
          <w:p w14:paraId="0B3F2D3C" w14:textId="73BCFE81" w:rsidR="00D91D71" w:rsidRPr="00D91D71" w:rsidRDefault="00D91D71" w:rsidP="00D91D7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91D71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1B71EE2" w14:textId="63AA9081" w:rsidR="00D91D71" w:rsidRPr="00D91D71" w:rsidRDefault="00580EA7" w:rsidP="00580EA7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580EA7">
              <w:rPr>
                <w:rFonts w:ascii="Times New Roman" w:hAnsi="Times New Roman" w:cs="Times New Roman"/>
                <w:sz w:val="24"/>
                <w:szCs w:val="24"/>
              </w:rPr>
              <w:t>Audited income and expenditure statement of the institution to be signed by CA and counter signed by the competent authority (relevant expenditure claimed for infrastructure augmentation should be clearly highlighted)</w:t>
            </w:r>
          </w:p>
        </w:tc>
        <w:tc>
          <w:tcPr>
            <w:tcW w:w="3209" w:type="dxa"/>
            <w:vAlign w:val="center"/>
          </w:tcPr>
          <w:p w14:paraId="39286D8A" w14:textId="0E9F6494" w:rsidR="00D91D71" w:rsidRPr="00D91D71" w:rsidRDefault="00000000" w:rsidP="00D91D71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D91D71" w:rsidRPr="00DC64CA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04F1ED49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9B6D30">
      <w:headerReference w:type="default" r:id="rId9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55967" w14:textId="77777777" w:rsidR="009B6D30" w:rsidRDefault="009B6D30">
      <w:pPr>
        <w:spacing w:after="0" w:line="240" w:lineRule="auto"/>
      </w:pPr>
      <w:r>
        <w:separator/>
      </w:r>
    </w:p>
  </w:endnote>
  <w:endnote w:type="continuationSeparator" w:id="0">
    <w:p w14:paraId="635EFA6D" w14:textId="77777777" w:rsidR="009B6D30" w:rsidRDefault="009B6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88602" w14:textId="77777777" w:rsidR="009B6D30" w:rsidRDefault="009B6D30">
      <w:pPr>
        <w:spacing w:after="0" w:line="240" w:lineRule="auto"/>
      </w:pPr>
      <w:r>
        <w:separator/>
      </w:r>
    </w:p>
  </w:footnote>
  <w:footnote w:type="continuationSeparator" w:id="0">
    <w:p w14:paraId="7E6EC413" w14:textId="77777777" w:rsidR="009B6D30" w:rsidRDefault="009B6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01C34"/>
    <w:rsid w:val="00153443"/>
    <w:rsid w:val="001669A9"/>
    <w:rsid w:val="001C73E3"/>
    <w:rsid w:val="00217252"/>
    <w:rsid w:val="00285223"/>
    <w:rsid w:val="002A0EF0"/>
    <w:rsid w:val="002A57B5"/>
    <w:rsid w:val="003772C9"/>
    <w:rsid w:val="00392632"/>
    <w:rsid w:val="004724EA"/>
    <w:rsid w:val="00482B37"/>
    <w:rsid w:val="00580EA7"/>
    <w:rsid w:val="00643A93"/>
    <w:rsid w:val="006A0250"/>
    <w:rsid w:val="00723C2F"/>
    <w:rsid w:val="00796CA4"/>
    <w:rsid w:val="007A297C"/>
    <w:rsid w:val="00806F0C"/>
    <w:rsid w:val="0086382C"/>
    <w:rsid w:val="008640D5"/>
    <w:rsid w:val="008A016C"/>
    <w:rsid w:val="00903E90"/>
    <w:rsid w:val="00993685"/>
    <w:rsid w:val="009B6D30"/>
    <w:rsid w:val="00B347C8"/>
    <w:rsid w:val="00B7365A"/>
    <w:rsid w:val="00B74E86"/>
    <w:rsid w:val="00BB3CE6"/>
    <w:rsid w:val="00C40B5D"/>
    <w:rsid w:val="00C45F5C"/>
    <w:rsid w:val="00C82601"/>
    <w:rsid w:val="00CC6C32"/>
    <w:rsid w:val="00CF29D2"/>
    <w:rsid w:val="00D27A09"/>
    <w:rsid w:val="00D50804"/>
    <w:rsid w:val="00D91D71"/>
    <w:rsid w:val="00DA7E90"/>
    <w:rsid w:val="00DC64CA"/>
    <w:rsid w:val="00DE1025"/>
    <w:rsid w:val="00E01F50"/>
    <w:rsid w:val="00ED1654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-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41</cp:revision>
  <dcterms:created xsi:type="dcterms:W3CDTF">2024-01-31T10:11:00Z</dcterms:created>
  <dcterms:modified xsi:type="dcterms:W3CDTF">2024-04-17T15:07:00Z</dcterms:modified>
</cp:coreProperties>
</file>