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3632E" w14:textId="77777777" w:rsidR="00E679E3" w:rsidRDefault="00E679E3" w:rsidP="00E679E3">
      <w:pPr>
        <w:spacing w:line="240" w:lineRule="auto"/>
        <w:jc w:val="center"/>
        <w:rPr>
          <w:b/>
          <w:sz w:val="50"/>
          <w:szCs w:val="50"/>
          <w:u w:val="single"/>
        </w:rPr>
      </w:pPr>
    </w:p>
    <w:p w14:paraId="5F20CF79" w14:textId="5554E5E1" w:rsidR="00CB39E2" w:rsidRPr="00002808" w:rsidRDefault="00854B2E" w:rsidP="00002808">
      <w:pPr>
        <w:spacing w:line="240" w:lineRule="auto"/>
        <w:jc w:val="center"/>
        <w:rPr>
          <w:rFonts w:ascii="Aharoni" w:hAnsi="Aharoni" w:cs="Aharoni"/>
          <w:b/>
          <w:sz w:val="48"/>
          <w:szCs w:val="48"/>
          <w:u w:val="single"/>
        </w:rPr>
      </w:pPr>
      <w:r>
        <w:rPr>
          <w:rFonts w:ascii="Aharoni" w:hAnsi="Aharoni" w:cs="Aharoni"/>
          <w:b/>
          <w:sz w:val="48"/>
          <w:szCs w:val="48"/>
          <w:u w:val="single"/>
        </w:rPr>
        <w:t>Visual Programming</w:t>
      </w:r>
    </w:p>
    <w:p w14:paraId="08C44727" w14:textId="63C1A15D" w:rsidR="000B206D" w:rsidRDefault="00854B2E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  <w:u w:val="single"/>
        </w:rPr>
      </w:pPr>
      <w:r>
        <w:rPr>
          <w:rFonts w:ascii="Aharoni" w:hAnsi="Aharoni" w:cs="Aharoni"/>
          <w:b/>
          <w:sz w:val="50"/>
          <w:szCs w:val="50"/>
          <w:u w:val="single"/>
        </w:rPr>
        <w:t>Project Proposal</w:t>
      </w:r>
      <w:r w:rsidR="00002808" w:rsidRPr="00002808">
        <w:rPr>
          <w:rFonts w:ascii="Aharoni" w:hAnsi="Aharoni" w:cs="Aharoni"/>
          <w:b/>
          <w:sz w:val="50"/>
          <w:szCs w:val="50"/>
          <w:u w:val="single"/>
        </w:rPr>
        <w:t xml:space="preserve"> </w:t>
      </w:r>
    </w:p>
    <w:p w14:paraId="6CEA4FBF" w14:textId="169C5091" w:rsidR="0052128D" w:rsidRDefault="0052128D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  <w:u w:val="single"/>
        </w:rPr>
      </w:pPr>
    </w:p>
    <w:p w14:paraId="74025582" w14:textId="1C9806DF" w:rsidR="0052128D" w:rsidRDefault="0052128D" w:rsidP="009234B3">
      <w:pPr>
        <w:tabs>
          <w:tab w:val="left" w:pos="3120"/>
        </w:tabs>
        <w:spacing w:line="240" w:lineRule="auto"/>
        <w:ind w:firstLine="720"/>
        <w:rPr>
          <w:rFonts w:ascii="Aharoni" w:hAnsi="Aharoni" w:cs="Aharoni"/>
          <w:b/>
          <w:sz w:val="50"/>
          <w:szCs w:val="50"/>
          <w:u w:val="single"/>
        </w:rPr>
      </w:pPr>
    </w:p>
    <w:p w14:paraId="189757A3" w14:textId="03514AAF" w:rsidR="0052128D" w:rsidRPr="00D761FE" w:rsidRDefault="0052128D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</w:rPr>
      </w:pPr>
      <w:r w:rsidRPr="00D761FE">
        <w:rPr>
          <w:rFonts w:ascii="Aharoni" w:hAnsi="Aharoni" w:cs="Aharoni"/>
          <w:b/>
          <w:sz w:val="50"/>
          <w:szCs w:val="50"/>
        </w:rPr>
        <w:t>Name</w:t>
      </w:r>
      <w:r w:rsidR="00D761FE">
        <w:rPr>
          <w:rFonts w:ascii="Aharoni" w:hAnsi="Aharoni" w:cs="Aharoni"/>
          <w:b/>
          <w:sz w:val="50"/>
          <w:szCs w:val="50"/>
        </w:rPr>
        <w:t>:</w:t>
      </w:r>
      <w:r w:rsidR="00A425FA">
        <w:rPr>
          <w:rFonts w:ascii="Aharoni" w:hAnsi="Aharoni" w:cs="Aharoni"/>
          <w:sz w:val="50"/>
          <w:szCs w:val="50"/>
          <w:u w:val="single"/>
        </w:rPr>
        <w:t xml:space="preserve"> </w:t>
      </w:r>
      <w:r w:rsidR="00854B2E">
        <w:rPr>
          <w:rFonts w:ascii="Aharoni" w:hAnsi="Aharoni" w:cs="Aharoni"/>
          <w:sz w:val="50"/>
          <w:szCs w:val="50"/>
          <w:u w:val="single"/>
        </w:rPr>
        <w:t>Hammad Ahmad</w:t>
      </w:r>
    </w:p>
    <w:p w14:paraId="0109C1FD" w14:textId="3B9E0385" w:rsidR="0052128D" w:rsidRDefault="0052128D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</w:rPr>
      </w:pPr>
      <w:r w:rsidRPr="00D761FE">
        <w:rPr>
          <w:rFonts w:ascii="Aharoni" w:hAnsi="Aharoni" w:cs="Aharoni"/>
          <w:b/>
          <w:sz w:val="50"/>
          <w:szCs w:val="50"/>
        </w:rPr>
        <w:t>Enrollment #</w:t>
      </w:r>
      <w:r w:rsidR="00CB39E2" w:rsidRPr="00CB39E2">
        <w:rPr>
          <w:rFonts w:ascii="Aharoni" w:hAnsi="Aharoni" w:cs="Aharoni"/>
          <w:sz w:val="50"/>
          <w:szCs w:val="50"/>
          <w:u w:val="single"/>
        </w:rPr>
        <w:t>01-131172-0</w:t>
      </w:r>
      <w:r w:rsidR="00854B2E">
        <w:rPr>
          <w:rFonts w:ascii="Aharoni" w:hAnsi="Aharoni" w:cs="Aharoni"/>
          <w:sz w:val="50"/>
          <w:szCs w:val="50"/>
          <w:u w:val="single"/>
        </w:rPr>
        <w:t>42</w:t>
      </w:r>
    </w:p>
    <w:p w14:paraId="6E63BC1B" w14:textId="3567929E" w:rsidR="0072646F" w:rsidRDefault="000C5A39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</w:rPr>
      </w:pPr>
      <w:r>
        <w:rPr>
          <w:rFonts w:ascii="Aharoni" w:hAnsi="Aharoni" w:cs="Aharoni"/>
          <w:b/>
          <w:sz w:val="50"/>
          <w:szCs w:val="50"/>
        </w:rPr>
        <w:t>Submitted to</w:t>
      </w:r>
      <w:r w:rsidR="00CB39E2">
        <w:rPr>
          <w:rFonts w:ascii="Aharoni" w:hAnsi="Aharoni" w:cs="Aharoni"/>
          <w:b/>
          <w:sz w:val="50"/>
          <w:szCs w:val="50"/>
        </w:rPr>
        <w:t>:</w:t>
      </w:r>
      <w:r w:rsidR="00880E3D">
        <w:rPr>
          <w:rFonts w:ascii="Aharoni" w:hAnsi="Aharoni" w:cs="Aharoni"/>
          <w:b/>
          <w:sz w:val="50"/>
          <w:szCs w:val="50"/>
        </w:rPr>
        <w:t xml:space="preserve"> Sir </w:t>
      </w:r>
      <w:r w:rsidR="00854B2E">
        <w:rPr>
          <w:rFonts w:ascii="Aharoni" w:hAnsi="Aharoni" w:cs="Aharoni"/>
          <w:b/>
          <w:sz w:val="50"/>
          <w:szCs w:val="50"/>
        </w:rPr>
        <w:t>Naeem Ur Rehman</w:t>
      </w:r>
    </w:p>
    <w:p w14:paraId="033456AB" w14:textId="77777777" w:rsidR="000762AF" w:rsidRPr="00D761FE" w:rsidRDefault="000762AF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</w:rPr>
      </w:pPr>
    </w:p>
    <w:p w14:paraId="09ED8AB5" w14:textId="276E776B" w:rsidR="0052128D" w:rsidRDefault="0052128D" w:rsidP="00891348">
      <w:pPr>
        <w:spacing w:line="240" w:lineRule="auto"/>
        <w:jc w:val="center"/>
        <w:rPr>
          <w:rFonts w:ascii="Arial Rounded MT Bold" w:hAnsi="Arial Rounded MT Bold" w:cs="Aharoni"/>
          <w:sz w:val="40"/>
          <w:szCs w:val="40"/>
        </w:rPr>
      </w:pPr>
      <w:r w:rsidRPr="0052128D">
        <w:rPr>
          <w:rFonts w:ascii="Arial Rounded MT Bold" w:hAnsi="Arial Rounded MT Bold" w:cs="Aharoni"/>
          <w:sz w:val="40"/>
          <w:szCs w:val="40"/>
        </w:rPr>
        <w:t>BSE-</w:t>
      </w:r>
      <w:r w:rsidR="00862CBC">
        <w:rPr>
          <w:rFonts w:ascii="Arial Rounded MT Bold" w:hAnsi="Arial Rounded MT Bold" w:cs="Aharoni"/>
          <w:sz w:val="40"/>
          <w:szCs w:val="40"/>
        </w:rPr>
        <w:t>5</w:t>
      </w:r>
    </w:p>
    <w:p w14:paraId="78EEF827" w14:textId="77777777" w:rsidR="0052128D" w:rsidRDefault="0052128D" w:rsidP="00891348">
      <w:pPr>
        <w:spacing w:line="240" w:lineRule="auto"/>
        <w:jc w:val="center"/>
        <w:rPr>
          <w:rFonts w:ascii="Aharoni" w:hAnsi="Aharoni" w:cs="Aharoni"/>
          <w:b/>
          <w:sz w:val="50"/>
          <w:szCs w:val="50"/>
          <w:u w:val="single"/>
        </w:rPr>
      </w:pPr>
    </w:p>
    <w:p w14:paraId="02B2DC0F" w14:textId="77777777" w:rsidR="000B206D" w:rsidRDefault="000B206D" w:rsidP="00142293">
      <w:pPr>
        <w:rPr>
          <w:rFonts w:ascii="Aharoni" w:hAnsi="Aharoni" w:cs="Aharoni"/>
          <w:sz w:val="16"/>
          <w:szCs w:val="16"/>
        </w:rPr>
      </w:pPr>
    </w:p>
    <w:p w14:paraId="22B0E55F" w14:textId="77777777" w:rsidR="006D7C47" w:rsidRDefault="006D7C47" w:rsidP="00142293">
      <w:pPr>
        <w:rPr>
          <w:rFonts w:ascii="Aharoni" w:hAnsi="Aharoni" w:cs="Aharoni"/>
          <w:sz w:val="16"/>
          <w:szCs w:val="16"/>
        </w:rPr>
      </w:pPr>
    </w:p>
    <w:p w14:paraId="775C30A6" w14:textId="77777777" w:rsidR="006D7C47" w:rsidRDefault="006D7C47" w:rsidP="00142293">
      <w:pPr>
        <w:rPr>
          <w:rFonts w:ascii="Aharoni" w:hAnsi="Aharoni" w:cs="Aharoni"/>
          <w:sz w:val="16"/>
          <w:szCs w:val="16"/>
        </w:rPr>
      </w:pPr>
    </w:p>
    <w:p w14:paraId="26C3378F" w14:textId="77777777" w:rsidR="00566B72" w:rsidRDefault="00566B72" w:rsidP="00142293">
      <w:pPr>
        <w:rPr>
          <w:rFonts w:ascii="Aharoni" w:hAnsi="Aharoni" w:cs="Aharoni"/>
          <w:sz w:val="16"/>
          <w:szCs w:val="16"/>
        </w:rPr>
      </w:pPr>
    </w:p>
    <w:p w14:paraId="2A37281E" w14:textId="77777777" w:rsidR="008E67A5" w:rsidRDefault="008E67A5" w:rsidP="00142293">
      <w:pPr>
        <w:rPr>
          <w:rFonts w:ascii="Aharoni" w:hAnsi="Aharoni" w:cs="Aharoni"/>
          <w:sz w:val="16"/>
          <w:szCs w:val="16"/>
        </w:rPr>
      </w:pPr>
    </w:p>
    <w:p w14:paraId="210ABF19" w14:textId="77777777" w:rsidR="00220A4C" w:rsidRDefault="00220A4C" w:rsidP="00142293">
      <w:pPr>
        <w:rPr>
          <w:rFonts w:ascii="Aharoni" w:hAnsi="Aharoni" w:cs="Aharoni"/>
          <w:sz w:val="16"/>
          <w:szCs w:val="16"/>
        </w:rPr>
      </w:pPr>
    </w:p>
    <w:p w14:paraId="3451DE66" w14:textId="77777777" w:rsidR="0071260F" w:rsidRDefault="0071260F" w:rsidP="00142293">
      <w:pPr>
        <w:rPr>
          <w:rFonts w:ascii="Aharoni" w:hAnsi="Aharoni" w:cs="Aharoni"/>
          <w:sz w:val="16"/>
          <w:szCs w:val="16"/>
        </w:rPr>
      </w:pPr>
    </w:p>
    <w:p w14:paraId="43CDD15C" w14:textId="2EC6AD59" w:rsidR="00002808" w:rsidRDefault="00002808" w:rsidP="00142293">
      <w:pPr>
        <w:rPr>
          <w:rFonts w:ascii="Aharoni" w:hAnsi="Aharoni" w:cs="Aharoni"/>
          <w:sz w:val="16"/>
          <w:szCs w:val="16"/>
        </w:rPr>
      </w:pPr>
    </w:p>
    <w:p w14:paraId="16F50E0B" w14:textId="52288640" w:rsidR="00880E3D" w:rsidRDefault="00880E3D" w:rsidP="00142293">
      <w:pPr>
        <w:rPr>
          <w:rFonts w:ascii="Aharoni" w:hAnsi="Aharoni" w:cs="Aharoni"/>
          <w:sz w:val="16"/>
          <w:szCs w:val="16"/>
        </w:rPr>
      </w:pPr>
    </w:p>
    <w:p w14:paraId="77B31F50" w14:textId="2DC526A4" w:rsidR="00880E3D" w:rsidRDefault="00880E3D" w:rsidP="00142293">
      <w:pPr>
        <w:rPr>
          <w:rFonts w:ascii="Aharoni" w:hAnsi="Aharoni" w:cs="Aharoni"/>
          <w:sz w:val="16"/>
          <w:szCs w:val="16"/>
        </w:rPr>
      </w:pPr>
    </w:p>
    <w:p w14:paraId="430CCE46" w14:textId="34D7FD95" w:rsidR="004F0910" w:rsidRDefault="00880E3D" w:rsidP="004B54B5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880E3D">
        <w:rPr>
          <w:rFonts w:cstheme="minorHAnsi"/>
          <w:b/>
          <w:bCs/>
          <w:sz w:val="32"/>
          <w:szCs w:val="32"/>
        </w:rPr>
        <w:lastRenderedPageBreak/>
        <w:t>REPORT</w:t>
      </w:r>
    </w:p>
    <w:p w14:paraId="66595603" w14:textId="6DACDD47" w:rsidR="00880E3D" w:rsidRDefault="00880E3D" w:rsidP="004B54B5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</w:t>
      </w:r>
      <w:r w:rsidR="00854B2E">
        <w:rPr>
          <w:rFonts w:cstheme="minorHAnsi"/>
          <w:b/>
          <w:bCs/>
          <w:sz w:val="32"/>
          <w:szCs w:val="32"/>
        </w:rPr>
        <w:t>oject</w:t>
      </w:r>
      <w:r>
        <w:rPr>
          <w:rFonts w:cstheme="minorHAnsi"/>
          <w:b/>
          <w:bCs/>
          <w:sz w:val="32"/>
          <w:szCs w:val="32"/>
        </w:rPr>
        <w:t xml:space="preserve"> Title:</w:t>
      </w:r>
    </w:p>
    <w:p w14:paraId="11DAB0E0" w14:textId="0B03B200" w:rsidR="004B54B5" w:rsidRPr="004B54B5" w:rsidRDefault="00854B2E" w:rsidP="004B54B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MCQ Checking</w:t>
      </w:r>
      <w:r w:rsidR="004B54B5" w:rsidRPr="004B54B5">
        <w:rPr>
          <w:b/>
          <w:bCs/>
          <w:sz w:val="32"/>
          <w:szCs w:val="32"/>
        </w:rPr>
        <w:t xml:space="preserve"> System</w:t>
      </w:r>
    </w:p>
    <w:p w14:paraId="4FBC4B51" w14:textId="0263FBE9" w:rsidR="004B54B5" w:rsidRDefault="00880E3D" w:rsidP="00854B2E">
      <w:pPr>
        <w:spacing w:line="240" w:lineRule="auto"/>
        <w:rPr>
          <w:b/>
          <w:bCs/>
          <w:sz w:val="28"/>
          <w:szCs w:val="28"/>
        </w:rPr>
      </w:pPr>
      <w:r w:rsidRPr="004B54B5">
        <w:rPr>
          <w:b/>
          <w:bCs/>
          <w:sz w:val="28"/>
          <w:szCs w:val="28"/>
        </w:rPr>
        <w:t>Pro</w:t>
      </w:r>
      <w:r w:rsidR="00854B2E">
        <w:rPr>
          <w:b/>
          <w:bCs/>
          <w:sz w:val="28"/>
          <w:szCs w:val="28"/>
        </w:rPr>
        <w:t>ject idea:</w:t>
      </w:r>
    </w:p>
    <w:p w14:paraId="50C3CDF2" w14:textId="04E6D0BA" w:rsidR="00854B2E" w:rsidRPr="00854B2E" w:rsidRDefault="00A5276E" w:rsidP="00854B2E">
      <w:pPr>
        <w:spacing w:line="240" w:lineRule="auto"/>
        <w:rPr>
          <w:rFonts w:cstheme="minorHAnsi"/>
        </w:rPr>
      </w:pPr>
      <w:r>
        <w:t xml:space="preserve">Developing a windows form application which will match the </w:t>
      </w:r>
      <w:r w:rsidR="000C73F6">
        <w:t>Multiple-Choice</w:t>
      </w:r>
      <w:r>
        <w:t xml:space="preserve"> Questions from the bubble sheet to the provided answer key and tell how much of the answers are correct and how much of them are false.</w:t>
      </w:r>
    </w:p>
    <w:p w14:paraId="5D281924" w14:textId="1416FC92" w:rsidR="00880E3D" w:rsidRDefault="00A5276E" w:rsidP="00880E3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Overview:</w:t>
      </w:r>
    </w:p>
    <w:p w14:paraId="50E41905" w14:textId="514A092D" w:rsidR="00A5276E" w:rsidRDefault="00A5276E" w:rsidP="00880E3D">
      <w:pPr>
        <w:rPr>
          <w:rFonts w:cstheme="minorHAnsi"/>
        </w:rPr>
      </w:pPr>
      <w:r>
        <w:rPr>
          <w:rFonts w:cstheme="minorHAnsi"/>
        </w:rPr>
        <w:t xml:space="preserve">The application will take an image of scanned document </w:t>
      </w:r>
      <w:r w:rsidR="000C73F6">
        <w:rPr>
          <w:rFonts w:cstheme="minorHAnsi"/>
        </w:rPr>
        <w:t>(bubble</w:t>
      </w:r>
      <w:r>
        <w:rPr>
          <w:rFonts w:cstheme="minorHAnsi"/>
        </w:rPr>
        <w:t xml:space="preserve"> </w:t>
      </w:r>
      <w:r w:rsidR="000C73F6">
        <w:rPr>
          <w:rFonts w:cstheme="minorHAnsi"/>
        </w:rPr>
        <w:t>sheet)</w:t>
      </w:r>
      <w:r>
        <w:rPr>
          <w:rFonts w:cstheme="minorHAnsi"/>
        </w:rPr>
        <w:t xml:space="preserve"> as input then it will process it by the technique of </w:t>
      </w:r>
      <w:r>
        <w:rPr>
          <w:rFonts w:cstheme="minorHAnsi"/>
          <w:b/>
          <w:bCs/>
        </w:rPr>
        <w:t>OMR (Optical Mark Recognition)</w:t>
      </w:r>
      <w:r w:rsidR="000C73F6">
        <w:rPr>
          <w:rFonts w:cstheme="minorHAnsi"/>
          <w:b/>
          <w:bCs/>
        </w:rPr>
        <w:t xml:space="preserve"> </w:t>
      </w:r>
      <w:r w:rsidR="000C73F6">
        <w:rPr>
          <w:rFonts w:cstheme="minorHAnsi"/>
        </w:rPr>
        <w:t xml:space="preserve">using </w:t>
      </w:r>
      <w:r w:rsidR="000C73F6">
        <w:rPr>
          <w:rFonts w:cstheme="minorHAnsi"/>
          <w:b/>
          <w:bCs/>
        </w:rPr>
        <w:t xml:space="preserve">EMGU CV </w:t>
      </w:r>
      <w:r w:rsidR="000C73F6">
        <w:rPr>
          <w:rFonts w:cstheme="minorHAnsi"/>
        </w:rPr>
        <w:t>(</w:t>
      </w:r>
      <w:r w:rsidR="000C73F6" w:rsidRPr="000C73F6">
        <w:t>is a cross platform .Net wrapper to the</w:t>
      </w:r>
      <w:r w:rsidR="000C73F6">
        <w:t xml:space="preserve"> </w:t>
      </w:r>
      <w:r w:rsidR="000C73F6">
        <w:rPr>
          <w:b/>
          <w:bCs/>
        </w:rPr>
        <w:t>OPEN CV</w:t>
      </w:r>
      <w:r w:rsidR="000C73F6" w:rsidRPr="000C73F6">
        <w:t> image processing library. Allowing</w:t>
      </w:r>
      <w:r w:rsidR="000C73F6">
        <w:t xml:space="preserve"> OPEN CV</w:t>
      </w:r>
      <w:r w:rsidR="000C73F6" w:rsidRPr="000C73F6">
        <w:t> functions to be called from .NET compatible languages such as C#, VB, VC++</w:t>
      </w:r>
      <w:r w:rsidR="000C73F6">
        <w:t xml:space="preserve">. Whereas, </w:t>
      </w:r>
      <w:r w:rsidR="000C73F6" w:rsidRPr="000C73F6">
        <w:t xml:space="preserve">OpenCV (Open Source Computer Vision Library) is an open source computer vision and machine learning software library. OpenCV was built to provide a common infrastructure for computer vision applications and to accelerate the use of machine perception in the commercial </w:t>
      </w:r>
      <w:r w:rsidR="000C73F6" w:rsidRPr="000C73F6">
        <w:t>products</w:t>
      </w:r>
      <w:r w:rsidR="000C73F6">
        <w:t>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and after that it will match the answers on the bubble sheet with the answer key</w:t>
      </w:r>
      <w:r w:rsidR="000C73F6">
        <w:rPr>
          <w:rFonts w:cstheme="minorHAnsi"/>
        </w:rPr>
        <w:t xml:space="preserve"> and tells how much of the answers are correct on that bubble sheet and how much of them are false. I am planning to extend this idea by uniquely identifying each bubble sheet cross ponding to that </w:t>
      </w:r>
      <w:r w:rsidR="008E165B">
        <w:rPr>
          <w:rFonts w:cstheme="minorHAnsi"/>
        </w:rPr>
        <w:t>student</w:t>
      </w:r>
      <w:r w:rsidR="000C73F6">
        <w:rPr>
          <w:rFonts w:cstheme="minorHAnsi"/>
        </w:rPr>
        <w:t xml:space="preserve"> and save the result of specific course/program into the database.</w:t>
      </w:r>
    </w:p>
    <w:p w14:paraId="0FC02B92" w14:textId="5912035C" w:rsidR="008E165B" w:rsidRDefault="008E165B" w:rsidP="008E165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Tools Used</w:t>
      </w:r>
      <w:r>
        <w:rPr>
          <w:rFonts w:cstheme="minorHAnsi"/>
          <w:b/>
          <w:bCs/>
          <w:sz w:val="32"/>
          <w:szCs w:val="32"/>
        </w:rPr>
        <w:t>:</w:t>
      </w:r>
    </w:p>
    <w:p w14:paraId="204EEE33" w14:textId="69924CA2" w:rsidR="008E165B" w:rsidRDefault="008E165B" w:rsidP="008E165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.NET framework in Microsoft Visual studio</w:t>
      </w:r>
    </w:p>
    <w:p w14:paraId="3A28B0D4" w14:textId="16967A36" w:rsidR="008E165B" w:rsidRDefault="008E165B" w:rsidP="008E165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EMGU CV libraries</w:t>
      </w:r>
    </w:p>
    <w:p w14:paraId="25DB2F9A" w14:textId="05402C31" w:rsidR="008E165B" w:rsidRPr="008E165B" w:rsidRDefault="008E165B" w:rsidP="008E165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OMR (Optical Mark Recognition)</w:t>
      </w:r>
      <w:bookmarkStart w:id="0" w:name="_GoBack"/>
      <w:bookmarkEnd w:id="0"/>
    </w:p>
    <w:p w14:paraId="4ECF79BB" w14:textId="77777777" w:rsidR="008E165B" w:rsidRPr="00A5276E" w:rsidRDefault="008E165B" w:rsidP="00880E3D">
      <w:pPr>
        <w:rPr>
          <w:rFonts w:cstheme="minorHAnsi"/>
        </w:rPr>
      </w:pPr>
    </w:p>
    <w:sectPr w:rsidR="008E165B" w:rsidRPr="00A5276E" w:rsidSect="00566B7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28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992E" w14:textId="77777777" w:rsidR="007E5455" w:rsidRDefault="007E5455" w:rsidP="00E679E3">
      <w:pPr>
        <w:spacing w:after="0" w:line="240" w:lineRule="auto"/>
      </w:pPr>
      <w:r>
        <w:separator/>
      </w:r>
    </w:p>
  </w:endnote>
  <w:endnote w:type="continuationSeparator" w:id="0">
    <w:p w14:paraId="60C185A9" w14:textId="77777777" w:rsidR="007E5455" w:rsidRDefault="007E5455" w:rsidP="00E6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94899" w14:textId="77777777" w:rsidR="003566D6" w:rsidRDefault="00895486" w:rsidP="0022250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3566D6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5059A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22C9CF" w14:textId="77777777" w:rsidR="003566D6" w:rsidRDefault="003566D6">
    <w:pPr>
      <w:pStyle w:val="Footer"/>
    </w:pPr>
  </w:p>
  <w:p w14:paraId="2A6D94F3" w14:textId="77777777" w:rsidR="00B827D0" w:rsidRDefault="00B827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E6C9" w14:textId="77777777" w:rsidR="003566D6" w:rsidRDefault="003566D6" w:rsidP="006D7C47">
    <w:pPr>
      <w:keepNext/>
      <w:spacing w:after="0" w:line="240" w:lineRule="auto"/>
      <w:jc w:val="center"/>
      <w:outlineLvl w:val="2"/>
      <w:rPr>
        <w:rFonts w:ascii="Times New Roman" w:eastAsia="Times New Roman" w:hAnsi="Times New Roman" w:cs="Times New Roman"/>
        <w:b/>
        <w:sz w:val="32"/>
        <w:szCs w:val="24"/>
      </w:rPr>
    </w:pPr>
    <w:r>
      <w:rPr>
        <w:rFonts w:ascii="Times New Roman" w:eastAsia="Times New Roman" w:hAnsi="Times New Roman" w:cs="Times New Roman"/>
        <w:b/>
        <w:sz w:val="32"/>
        <w:szCs w:val="24"/>
      </w:rPr>
      <w:t>Department of Software Engineering</w:t>
    </w:r>
  </w:p>
  <w:p w14:paraId="446D78B3" w14:textId="367D21AE" w:rsidR="003566D6" w:rsidRPr="00D16CAC" w:rsidRDefault="008E165B" w:rsidP="006D7C47">
    <w:pPr>
      <w:tabs>
        <w:tab w:val="left" w:pos="1080"/>
        <w:tab w:val="center" w:pos="7699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eastAsiaTheme="minorEastAsia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B65CD" wp14:editId="6A9D7ACE">
              <wp:simplePos x="0" y="0"/>
              <wp:positionH relativeFrom="column">
                <wp:posOffset>8097520</wp:posOffset>
              </wp:positionH>
              <wp:positionV relativeFrom="paragraph">
                <wp:posOffset>-105410</wp:posOffset>
              </wp:positionV>
              <wp:extent cx="1783080" cy="593090"/>
              <wp:effectExtent l="0" t="0" r="762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593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B05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4BB5" w14:textId="77777777" w:rsidR="003566D6" w:rsidRDefault="003566D6" w:rsidP="006D7C47">
                          <w:pPr>
                            <w:rPr>
                              <w:color w:val="FF0000"/>
                            </w:rPr>
                          </w:pPr>
                        </w:p>
                        <w:p w14:paraId="729E173F" w14:textId="77777777" w:rsidR="003566D6" w:rsidRDefault="003566D6" w:rsidP="006D7C47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B65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37.6pt;margin-top:-8.3pt;width:140.4pt;height:4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" strokecolor="#00b050">
              <v:textbox>
                <w:txbxContent>
                  <w:p w14:paraId="278D4BB5" w14:textId="77777777" w:rsidR="003566D6" w:rsidRDefault="003566D6" w:rsidP="006D7C47">
                    <w:pPr>
                      <w:rPr>
                        <w:color w:val="FF0000"/>
                      </w:rPr>
                    </w:pPr>
                  </w:p>
                  <w:p w14:paraId="729E173F" w14:textId="77777777" w:rsidR="003566D6" w:rsidRDefault="003566D6" w:rsidP="006D7C47">
                    <w:pPr>
                      <w:rPr>
                        <w:color w:val="FF0000"/>
                      </w:rPr>
                    </w:pPr>
                  </w:p>
                </w:txbxContent>
              </v:textbox>
            </v:shape>
          </w:pict>
        </mc:Fallback>
      </mc:AlternateContent>
    </w:r>
    <w:r w:rsidR="003566D6" w:rsidRPr="00D16CAC">
      <w:rPr>
        <w:rFonts w:ascii="Times New Roman" w:eastAsia="Times New Roman" w:hAnsi="Times New Roman" w:cs="Times New Roman"/>
        <w:b/>
        <w:sz w:val="32"/>
        <w:szCs w:val="32"/>
      </w:rPr>
      <w:t>BAHRIA UNIVERSITY, ISLAMABAD</w:t>
    </w:r>
  </w:p>
  <w:p w14:paraId="36BC3E6C" w14:textId="77777777" w:rsidR="003566D6" w:rsidRDefault="00895486" w:rsidP="006D7C4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3566D6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5059A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6EB39571" w14:textId="77777777" w:rsidR="003566D6" w:rsidRDefault="003566D6" w:rsidP="006D7C47">
    <w:pPr>
      <w:pStyle w:val="Footer"/>
    </w:pPr>
  </w:p>
  <w:p w14:paraId="7A78F294" w14:textId="77777777" w:rsidR="003566D6" w:rsidRDefault="003566D6">
    <w:pPr>
      <w:pStyle w:val="Footer"/>
    </w:pPr>
  </w:p>
  <w:p w14:paraId="39CC0E33" w14:textId="77777777" w:rsidR="00B827D0" w:rsidRDefault="00B827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A791" w14:textId="77777777" w:rsidR="007E5455" w:rsidRDefault="007E5455" w:rsidP="00E679E3">
      <w:pPr>
        <w:spacing w:after="0" w:line="240" w:lineRule="auto"/>
      </w:pPr>
      <w:r>
        <w:separator/>
      </w:r>
    </w:p>
  </w:footnote>
  <w:footnote w:type="continuationSeparator" w:id="0">
    <w:p w14:paraId="7C27257D" w14:textId="77777777" w:rsidR="007E5455" w:rsidRDefault="007E5455" w:rsidP="00E6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10" w:type="dxa"/>
      <w:tblInd w:w="-743" w:type="dxa"/>
      <w:tblBorders>
        <w:top w:val="dotDash" w:sz="4" w:space="0" w:color="auto"/>
        <w:left w:val="dotDash" w:sz="4" w:space="0" w:color="auto"/>
        <w:bottom w:val="dotDash" w:sz="4" w:space="0" w:color="auto"/>
        <w:right w:val="dotDash" w:sz="4" w:space="0" w:color="auto"/>
        <w:insideH w:val="dotDash" w:sz="4" w:space="0" w:color="auto"/>
        <w:insideV w:val="dotDash" w:sz="4" w:space="0" w:color="auto"/>
      </w:tblBorders>
      <w:tblLook w:val="04A0" w:firstRow="1" w:lastRow="0" w:firstColumn="1" w:lastColumn="0" w:noHBand="0" w:noVBand="1"/>
    </w:tblPr>
    <w:tblGrid>
      <w:gridCol w:w="3551"/>
      <w:gridCol w:w="4023"/>
      <w:gridCol w:w="3436"/>
    </w:tblGrid>
    <w:tr w:rsidR="003566D6" w14:paraId="781EE2FD" w14:textId="77777777" w:rsidTr="00002808">
      <w:trPr>
        <w:trHeight w:val="454"/>
      </w:trPr>
      <w:tc>
        <w:tcPr>
          <w:tcW w:w="3551" w:type="dxa"/>
        </w:tcPr>
        <w:p w14:paraId="744B0D13" w14:textId="478EA740" w:rsidR="003566D6" w:rsidRPr="00777B6C" w:rsidRDefault="00854B2E" w:rsidP="0071260F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Project Proposal</w:t>
          </w:r>
        </w:p>
      </w:tc>
      <w:tc>
        <w:tcPr>
          <w:tcW w:w="4023" w:type="dxa"/>
        </w:tcPr>
        <w:p w14:paraId="314A6D1E" w14:textId="7B10B295" w:rsidR="003566D6" w:rsidRPr="00546100" w:rsidRDefault="009234B3" w:rsidP="002005EE">
          <w:pPr>
            <w:rPr>
              <w:b/>
            </w:rPr>
          </w:pPr>
          <w:r>
            <w:rPr>
              <w:b/>
            </w:rPr>
            <w:t xml:space="preserve">      </w:t>
          </w:r>
          <w:r w:rsidR="00854B2E">
            <w:rPr>
              <w:b/>
            </w:rPr>
            <w:t>Visual Programming</w:t>
          </w:r>
        </w:p>
      </w:tc>
      <w:tc>
        <w:tcPr>
          <w:tcW w:w="3436" w:type="dxa"/>
        </w:tcPr>
        <w:p w14:paraId="0F48D4F8" w14:textId="7D52F8BE" w:rsidR="003566D6" w:rsidRDefault="003566D6" w:rsidP="00D16CAC">
          <w:pPr>
            <w:pStyle w:val="Header"/>
            <w:jc w:val="center"/>
          </w:pPr>
          <w:r>
            <w:t xml:space="preserve">Date: </w:t>
          </w:r>
          <w:r w:rsidR="00854B2E">
            <w:t>18</w:t>
          </w:r>
          <w:r w:rsidR="00854B2E" w:rsidRPr="00854B2E">
            <w:rPr>
              <w:vertAlign w:val="superscript"/>
            </w:rPr>
            <w:t>th</w:t>
          </w:r>
          <w:r w:rsidR="00854B2E">
            <w:t xml:space="preserve"> Nov,</w:t>
          </w:r>
          <w:r>
            <w:t xml:space="preserve"> 201</w:t>
          </w:r>
          <w:r w:rsidR="00546100">
            <w:t>9</w:t>
          </w:r>
        </w:p>
      </w:tc>
    </w:tr>
    <w:tr w:rsidR="003566D6" w14:paraId="47C44E81" w14:textId="77777777" w:rsidTr="00566B72">
      <w:trPr>
        <w:trHeight w:val="454"/>
      </w:trPr>
      <w:tc>
        <w:tcPr>
          <w:tcW w:w="11010" w:type="dxa"/>
          <w:gridSpan w:val="3"/>
        </w:tcPr>
        <w:p w14:paraId="53F70D41" w14:textId="655004C2" w:rsidR="003566D6" w:rsidRPr="001A6492" w:rsidRDefault="00854B2E" w:rsidP="001A6492">
          <w:pPr>
            <w:pStyle w:val="Header"/>
            <w:jc w:val="center"/>
            <w:rPr>
              <w:b/>
            </w:rPr>
          </w:pPr>
          <w:r>
            <w:rPr>
              <w:b/>
            </w:rPr>
            <w:t>Hammad Ahmad</w:t>
          </w:r>
          <w:r w:rsidR="003566D6">
            <w:rPr>
              <w:b/>
            </w:rPr>
            <w:t xml:space="preserve"> (01-131172-0</w:t>
          </w:r>
          <w:r>
            <w:rPr>
              <w:b/>
            </w:rPr>
            <w:t>42</w:t>
          </w:r>
          <w:r w:rsidR="003566D6" w:rsidRPr="001A6492">
            <w:rPr>
              <w:b/>
            </w:rPr>
            <w:t>)</w:t>
          </w:r>
        </w:p>
      </w:tc>
    </w:tr>
  </w:tbl>
  <w:p w14:paraId="62505D52" w14:textId="77777777" w:rsidR="001E78F7" w:rsidRDefault="001E78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59F8E" w14:textId="77777777" w:rsidR="003566D6" w:rsidRDefault="003566D6">
    <w:pPr>
      <w:pStyle w:val="Header"/>
    </w:pPr>
    <w:r>
      <w:rPr>
        <w:b/>
        <w:noProof/>
        <w:sz w:val="50"/>
        <w:szCs w:val="50"/>
        <w:u w:val="single"/>
      </w:rPr>
      <w:drawing>
        <wp:inline distT="0" distB="0" distL="0" distR="0" wp14:anchorId="150D8E57" wp14:editId="441A4EBC">
          <wp:extent cx="5905500" cy="10953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0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768B07" w14:textId="77777777" w:rsidR="00B827D0" w:rsidRDefault="00B827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46E"/>
    <w:multiLevelType w:val="hybridMultilevel"/>
    <w:tmpl w:val="F91E95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1B157D8"/>
    <w:multiLevelType w:val="hybridMultilevel"/>
    <w:tmpl w:val="98B4CB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537D1A"/>
    <w:multiLevelType w:val="hybridMultilevel"/>
    <w:tmpl w:val="4F1091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31760C9"/>
    <w:multiLevelType w:val="hybridMultilevel"/>
    <w:tmpl w:val="8D06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55E7"/>
    <w:multiLevelType w:val="hybridMultilevel"/>
    <w:tmpl w:val="4B02E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1144FA"/>
    <w:multiLevelType w:val="hybridMultilevel"/>
    <w:tmpl w:val="F1D4D9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6D0F0E"/>
    <w:multiLevelType w:val="hybridMultilevel"/>
    <w:tmpl w:val="98E2B5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437186"/>
    <w:multiLevelType w:val="hybridMultilevel"/>
    <w:tmpl w:val="EE8AE94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3C7D3F18"/>
    <w:multiLevelType w:val="hybridMultilevel"/>
    <w:tmpl w:val="7D14DA0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1312DF6"/>
    <w:multiLevelType w:val="hybridMultilevel"/>
    <w:tmpl w:val="2CB47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70221C"/>
    <w:multiLevelType w:val="singleLevel"/>
    <w:tmpl w:val="902A3780"/>
    <w:lvl w:ilvl="0">
      <w:start w:val="1"/>
      <w:numFmt w:val="decimal"/>
      <w:pStyle w:val="Subtitle"/>
      <w:lvlText w:val="Exercise #  %1"/>
      <w:lvlJc w:val="left"/>
      <w:pPr>
        <w:tabs>
          <w:tab w:val="num" w:pos="1656"/>
        </w:tabs>
        <w:ind w:left="1656" w:hanging="1656"/>
      </w:pPr>
      <w:rPr>
        <w:b/>
        <w:i w:val="0"/>
        <w:sz w:val="24"/>
      </w:rPr>
    </w:lvl>
  </w:abstractNum>
  <w:abstractNum w:abstractNumId="11" w15:restartNumberingAfterBreak="0">
    <w:nsid w:val="436A6AEC"/>
    <w:multiLevelType w:val="hybridMultilevel"/>
    <w:tmpl w:val="7A08E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49C6297"/>
    <w:multiLevelType w:val="hybridMultilevel"/>
    <w:tmpl w:val="E97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06204"/>
    <w:multiLevelType w:val="hybridMultilevel"/>
    <w:tmpl w:val="0C44C72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B751A3C"/>
    <w:multiLevelType w:val="hybridMultilevel"/>
    <w:tmpl w:val="52B0A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D573ED"/>
    <w:multiLevelType w:val="hybridMultilevel"/>
    <w:tmpl w:val="12E8BD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7371984"/>
    <w:multiLevelType w:val="hybridMultilevel"/>
    <w:tmpl w:val="3114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35DB4"/>
    <w:multiLevelType w:val="hybridMultilevel"/>
    <w:tmpl w:val="A936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A900797"/>
    <w:multiLevelType w:val="hybridMultilevel"/>
    <w:tmpl w:val="24D69D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F712C8C"/>
    <w:multiLevelType w:val="hybridMultilevel"/>
    <w:tmpl w:val="66A42BD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14B4EA7"/>
    <w:multiLevelType w:val="hybridMultilevel"/>
    <w:tmpl w:val="13306A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1AD7143"/>
    <w:multiLevelType w:val="hybridMultilevel"/>
    <w:tmpl w:val="C2189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228F6"/>
    <w:multiLevelType w:val="hybridMultilevel"/>
    <w:tmpl w:val="3E0E103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DF6430"/>
    <w:multiLevelType w:val="hybridMultilevel"/>
    <w:tmpl w:val="BFE4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72503"/>
    <w:multiLevelType w:val="hybridMultilevel"/>
    <w:tmpl w:val="7136AD34"/>
    <w:lvl w:ilvl="0" w:tplc="4A12237A">
      <w:start w:val="1"/>
      <w:numFmt w:val="bullet"/>
      <w:lvlText w:val=""/>
      <w:lvlJc w:val="left"/>
      <w:pPr>
        <w:ind w:left="1530" w:hanging="360"/>
      </w:pPr>
      <w:rPr>
        <w:rFonts w:ascii="Symbol" w:hAnsi="Symbol" w:cstheme="minorHAnsi" w:hint="default"/>
        <w:b/>
        <w:b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789B299A"/>
    <w:multiLevelType w:val="hybridMultilevel"/>
    <w:tmpl w:val="89E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D7D19"/>
    <w:multiLevelType w:val="hybridMultilevel"/>
    <w:tmpl w:val="CAB64C4E"/>
    <w:lvl w:ilvl="0" w:tplc="CDA49C84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F9B42C1"/>
    <w:multiLevelType w:val="hybridMultilevel"/>
    <w:tmpl w:val="8D00C7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5"/>
  </w:num>
  <w:num w:numId="4">
    <w:abstractNumId w:val="14"/>
  </w:num>
  <w:num w:numId="5">
    <w:abstractNumId w:val="19"/>
  </w:num>
  <w:num w:numId="6">
    <w:abstractNumId w:val="18"/>
  </w:num>
  <w:num w:numId="7">
    <w:abstractNumId w:val="1"/>
  </w:num>
  <w:num w:numId="8">
    <w:abstractNumId w:val="12"/>
  </w:num>
  <w:num w:numId="9">
    <w:abstractNumId w:val="17"/>
  </w:num>
  <w:num w:numId="10">
    <w:abstractNumId w:val="11"/>
  </w:num>
  <w:num w:numId="11">
    <w:abstractNumId w:val="22"/>
  </w:num>
  <w:num w:numId="12">
    <w:abstractNumId w:val="13"/>
  </w:num>
  <w:num w:numId="13">
    <w:abstractNumId w:val="0"/>
  </w:num>
  <w:num w:numId="14">
    <w:abstractNumId w:val="2"/>
  </w:num>
  <w:num w:numId="15">
    <w:abstractNumId w:val="24"/>
  </w:num>
  <w:num w:numId="16">
    <w:abstractNumId w:val="7"/>
  </w:num>
  <w:num w:numId="17">
    <w:abstractNumId w:val="20"/>
  </w:num>
  <w:num w:numId="18">
    <w:abstractNumId w:val="15"/>
  </w:num>
  <w:num w:numId="19">
    <w:abstractNumId w:val="9"/>
  </w:num>
  <w:num w:numId="20">
    <w:abstractNumId w:val="4"/>
  </w:num>
  <w:num w:numId="21">
    <w:abstractNumId w:val="8"/>
  </w:num>
  <w:num w:numId="22">
    <w:abstractNumId w:val="27"/>
  </w:num>
  <w:num w:numId="23">
    <w:abstractNumId w:val="6"/>
  </w:num>
  <w:num w:numId="24">
    <w:abstractNumId w:val="16"/>
  </w:num>
  <w:num w:numId="25">
    <w:abstractNumId w:val="25"/>
  </w:num>
  <w:num w:numId="26">
    <w:abstractNumId w:val="23"/>
  </w:num>
  <w:num w:numId="27">
    <w:abstractNumId w:val="3"/>
  </w:num>
  <w:num w:numId="2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C0"/>
    <w:rsid w:val="00002808"/>
    <w:rsid w:val="000213E4"/>
    <w:rsid w:val="000257E8"/>
    <w:rsid w:val="00040982"/>
    <w:rsid w:val="00042B04"/>
    <w:rsid w:val="00044658"/>
    <w:rsid w:val="0005479E"/>
    <w:rsid w:val="000561C6"/>
    <w:rsid w:val="000627DD"/>
    <w:rsid w:val="000762AF"/>
    <w:rsid w:val="000A2491"/>
    <w:rsid w:val="000A3206"/>
    <w:rsid w:val="000A6D7E"/>
    <w:rsid w:val="000B206D"/>
    <w:rsid w:val="000C5A39"/>
    <w:rsid w:val="000C73F6"/>
    <w:rsid w:val="000D4248"/>
    <w:rsid w:val="000F0789"/>
    <w:rsid w:val="000F6A97"/>
    <w:rsid w:val="0010189C"/>
    <w:rsid w:val="00115A2E"/>
    <w:rsid w:val="00116252"/>
    <w:rsid w:val="00136898"/>
    <w:rsid w:val="00142293"/>
    <w:rsid w:val="001452C2"/>
    <w:rsid w:val="00161318"/>
    <w:rsid w:val="001617E0"/>
    <w:rsid w:val="001916F8"/>
    <w:rsid w:val="00196A7A"/>
    <w:rsid w:val="001A2C49"/>
    <w:rsid w:val="001A6492"/>
    <w:rsid w:val="001B126B"/>
    <w:rsid w:val="001B1473"/>
    <w:rsid w:val="001B2CAF"/>
    <w:rsid w:val="001B461C"/>
    <w:rsid w:val="001B51EF"/>
    <w:rsid w:val="001B57A5"/>
    <w:rsid w:val="001D202C"/>
    <w:rsid w:val="001D202F"/>
    <w:rsid w:val="001D233B"/>
    <w:rsid w:val="001E78F7"/>
    <w:rsid w:val="001F6FCB"/>
    <w:rsid w:val="002005EE"/>
    <w:rsid w:val="00206517"/>
    <w:rsid w:val="00211E49"/>
    <w:rsid w:val="00213CA8"/>
    <w:rsid w:val="00220A4C"/>
    <w:rsid w:val="00222509"/>
    <w:rsid w:val="00233344"/>
    <w:rsid w:val="0023465E"/>
    <w:rsid w:val="002349E5"/>
    <w:rsid w:val="00250DB3"/>
    <w:rsid w:val="0026690D"/>
    <w:rsid w:val="0027022D"/>
    <w:rsid w:val="00270500"/>
    <w:rsid w:val="00290659"/>
    <w:rsid w:val="002C1486"/>
    <w:rsid w:val="002E11A0"/>
    <w:rsid w:val="002E524E"/>
    <w:rsid w:val="002E7A9D"/>
    <w:rsid w:val="0032543A"/>
    <w:rsid w:val="00327732"/>
    <w:rsid w:val="00331EA8"/>
    <w:rsid w:val="0035002D"/>
    <w:rsid w:val="00352ED8"/>
    <w:rsid w:val="003566D6"/>
    <w:rsid w:val="003568D0"/>
    <w:rsid w:val="00363A15"/>
    <w:rsid w:val="00364735"/>
    <w:rsid w:val="00370FD2"/>
    <w:rsid w:val="003777DA"/>
    <w:rsid w:val="0039026D"/>
    <w:rsid w:val="0039718D"/>
    <w:rsid w:val="003A5EA6"/>
    <w:rsid w:val="003C3AD7"/>
    <w:rsid w:val="003C76C4"/>
    <w:rsid w:val="003F71AC"/>
    <w:rsid w:val="0043565C"/>
    <w:rsid w:val="00441235"/>
    <w:rsid w:val="00441C81"/>
    <w:rsid w:val="004455E8"/>
    <w:rsid w:val="00445E33"/>
    <w:rsid w:val="00446466"/>
    <w:rsid w:val="00452144"/>
    <w:rsid w:val="00457A39"/>
    <w:rsid w:val="00464782"/>
    <w:rsid w:val="00474873"/>
    <w:rsid w:val="0048651C"/>
    <w:rsid w:val="004965F1"/>
    <w:rsid w:val="004A20EA"/>
    <w:rsid w:val="004A43A9"/>
    <w:rsid w:val="004B54B5"/>
    <w:rsid w:val="004B75C7"/>
    <w:rsid w:val="004B7772"/>
    <w:rsid w:val="004E2A2C"/>
    <w:rsid w:val="004F0910"/>
    <w:rsid w:val="005111D2"/>
    <w:rsid w:val="0052128D"/>
    <w:rsid w:val="00534477"/>
    <w:rsid w:val="00546100"/>
    <w:rsid w:val="00546827"/>
    <w:rsid w:val="00547981"/>
    <w:rsid w:val="0056310C"/>
    <w:rsid w:val="00566B72"/>
    <w:rsid w:val="00587567"/>
    <w:rsid w:val="0059122F"/>
    <w:rsid w:val="005B31A0"/>
    <w:rsid w:val="005B4333"/>
    <w:rsid w:val="005B5DDF"/>
    <w:rsid w:val="005B6B9E"/>
    <w:rsid w:val="005B7187"/>
    <w:rsid w:val="005C2D59"/>
    <w:rsid w:val="005D3BD9"/>
    <w:rsid w:val="005E6D9F"/>
    <w:rsid w:val="005E71F5"/>
    <w:rsid w:val="005F65F5"/>
    <w:rsid w:val="005F7D7A"/>
    <w:rsid w:val="00602A04"/>
    <w:rsid w:val="00604331"/>
    <w:rsid w:val="00612968"/>
    <w:rsid w:val="00614FA5"/>
    <w:rsid w:val="00615189"/>
    <w:rsid w:val="00630D5C"/>
    <w:rsid w:val="00644185"/>
    <w:rsid w:val="0065232C"/>
    <w:rsid w:val="006778BB"/>
    <w:rsid w:val="006864D3"/>
    <w:rsid w:val="00692AAE"/>
    <w:rsid w:val="00693A59"/>
    <w:rsid w:val="00694A16"/>
    <w:rsid w:val="00697CE1"/>
    <w:rsid w:val="006A56D5"/>
    <w:rsid w:val="006C27EE"/>
    <w:rsid w:val="006D7C47"/>
    <w:rsid w:val="006E08E2"/>
    <w:rsid w:val="007010A2"/>
    <w:rsid w:val="0071260F"/>
    <w:rsid w:val="007162A2"/>
    <w:rsid w:val="007250AF"/>
    <w:rsid w:val="0072646F"/>
    <w:rsid w:val="0072665E"/>
    <w:rsid w:val="007305FB"/>
    <w:rsid w:val="00762BEC"/>
    <w:rsid w:val="00764FF0"/>
    <w:rsid w:val="00772804"/>
    <w:rsid w:val="00773F1C"/>
    <w:rsid w:val="00777730"/>
    <w:rsid w:val="00783FE3"/>
    <w:rsid w:val="007B3517"/>
    <w:rsid w:val="007B7353"/>
    <w:rsid w:val="007C24F8"/>
    <w:rsid w:val="007D1F2F"/>
    <w:rsid w:val="007D240C"/>
    <w:rsid w:val="007D2B51"/>
    <w:rsid w:val="007E2616"/>
    <w:rsid w:val="007E5455"/>
    <w:rsid w:val="007E6E43"/>
    <w:rsid w:val="00831FC8"/>
    <w:rsid w:val="00854B2E"/>
    <w:rsid w:val="00862CBC"/>
    <w:rsid w:val="00876261"/>
    <w:rsid w:val="00880E3D"/>
    <w:rsid w:val="00891348"/>
    <w:rsid w:val="00895486"/>
    <w:rsid w:val="008A69FC"/>
    <w:rsid w:val="008B2D86"/>
    <w:rsid w:val="008C36B0"/>
    <w:rsid w:val="008C7772"/>
    <w:rsid w:val="008E165B"/>
    <w:rsid w:val="008E67A5"/>
    <w:rsid w:val="008E7106"/>
    <w:rsid w:val="008F3FC0"/>
    <w:rsid w:val="00901C84"/>
    <w:rsid w:val="009074FF"/>
    <w:rsid w:val="0092011B"/>
    <w:rsid w:val="0092015C"/>
    <w:rsid w:val="009234B3"/>
    <w:rsid w:val="00924656"/>
    <w:rsid w:val="00925EE0"/>
    <w:rsid w:val="009426B4"/>
    <w:rsid w:val="00952EF8"/>
    <w:rsid w:val="009705B5"/>
    <w:rsid w:val="0097180D"/>
    <w:rsid w:val="0097515B"/>
    <w:rsid w:val="009772CA"/>
    <w:rsid w:val="00977914"/>
    <w:rsid w:val="0099147D"/>
    <w:rsid w:val="009925D6"/>
    <w:rsid w:val="00997D60"/>
    <w:rsid w:val="009A35F1"/>
    <w:rsid w:val="009C1F53"/>
    <w:rsid w:val="009C3AB7"/>
    <w:rsid w:val="009C4D41"/>
    <w:rsid w:val="009D3F39"/>
    <w:rsid w:val="009E45EB"/>
    <w:rsid w:val="00A06D85"/>
    <w:rsid w:val="00A15C3E"/>
    <w:rsid w:val="00A1733D"/>
    <w:rsid w:val="00A258EC"/>
    <w:rsid w:val="00A32B74"/>
    <w:rsid w:val="00A41D21"/>
    <w:rsid w:val="00A425FA"/>
    <w:rsid w:val="00A43504"/>
    <w:rsid w:val="00A5276E"/>
    <w:rsid w:val="00A60391"/>
    <w:rsid w:val="00A647E0"/>
    <w:rsid w:val="00A778F8"/>
    <w:rsid w:val="00A84A60"/>
    <w:rsid w:val="00A8532B"/>
    <w:rsid w:val="00A912B0"/>
    <w:rsid w:val="00AA0E5B"/>
    <w:rsid w:val="00AA4937"/>
    <w:rsid w:val="00AC388F"/>
    <w:rsid w:val="00AD5C92"/>
    <w:rsid w:val="00AF0C45"/>
    <w:rsid w:val="00AF21A4"/>
    <w:rsid w:val="00B063FF"/>
    <w:rsid w:val="00B10550"/>
    <w:rsid w:val="00B1457E"/>
    <w:rsid w:val="00B2133A"/>
    <w:rsid w:val="00B25B0A"/>
    <w:rsid w:val="00B365CD"/>
    <w:rsid w:val="00B54D75"/>
    <w:rsid w:val="00B73816"/>
    <w:rsid w:val="00B75284"/>
    <w:rsid w:val="00B75AE9"/>
    <w:rsid w:val="00B80BB9"/>
    <w:rsid w:val="00B827D0"/>
    <w:rsid w:val="00B96209"/>
    <w:rsid w:val="00BA2246"/>
    <w:rsid w:val="00BA6A01"/>
    <w:rsid w:val="00BB5BA9"/>
    <w:rsid w:val="00BB65BB"/>
    <w:rsid w:val="00BB7DF2"/>
    <w:rsid w:val="00BD3A50"/>
    <w:rsid w:val="00BD70BB"/>
    <w:rsid w:val="00BE3307"/>
    <w:rsid w:val="00BF4DB3"/>
    <w:rsid w:val="00BF79E2"/>
    <w:rsid w:val="00C15F81"/>
    <w:rsid w:val="00C17095"/>
    <w:rsid w:val="00C25B8E"/>
    <w:rsid w:val="00C27DB1"/>
    <w:rsid w:val="00C30033"/>
    <w:rsid w:val="00C342E2"/>
    <w:rsid w:val="00C45D61"/>
    <w:rsid w:val="00C5059A"/>
    <w:rsid w:val="00C7063E"/>
    <w:rsid w:val="00C70913"/>
    <w:rsid w:val="00C755BF"/>
    <w:rsid w:val="00C80D3A"/>
    <w:rsid w:val="00C93D36"/>
    <w:rsid w:val="00C96584"/>
    <w:rsid w:val="00CA432F"/>
    <w:rsid w:val="00CB39E2"/>
    <w:rsid w:val="00CB606F"/>
    <w:rsid w:val="00CC68DD"/>
    <w:rsid w:val="00CD0B35"/>
    <w:rsid w:val="00CD2646"/>
    <w:rsid w:val="00CE7456"/>
    <w:rsid w:val="00D150AD"/>
    <w:rsid w:val="00D16CAC"/>
    <w:rsid w:val="00D32667"/>
    <w:rsid w:val="00D37DF0"/>
    <w:rsid w:val="00D43107"/>
    <w:rsid w:val="00D4675E"/>
    <w:rsid w:val="00D60815"/>
    <w:rsid w:val="00D74251"/>
    <w:rsid w:val="00D761FE"/>
    <w:rsid w:val="00D80A94"/>
    <w:rsid w:val="00D812C5"/>
    <w:rsid w:val="00D82723"/>
    <w:rsid w:val="00DA779F"/>
    <w:rsid w:val="00DB4D63"/>
    <w:rsid w:val="00DC0981"/>
    <w:rsid w:val="00DC1E14"/>
    <w:rsid w:val="00DC2B5E"/>
    <w:rsid w:val="00DC3825"/>
    <w:rsid w:val="00DF18BC"/>
    <w:rsid w:val="00E01A1A"/>
    <w:rsid w:val="00E07268"/>
    <w:rsid w:val="00E11913"/>
    <w:rsid w:val="00E20079"/>
    <w:rsid w:val="00E204CC"/>
    <w:rsid w:val="00E2769E"/>
    <w:rsid w:val="00E430DD"/>
    <w:rsid w:val="00E43BF3"/>
    <w:rsid w:val="00E4787C"/>
    <w:rsid w:val="00E5600A"/>
    <w:rsid w:val="00E679E3"/>
    <w:rsid w:val="00EB1241"/>
    <w:rsid w:val="00EB37D7"/>
    <w:rsid w:val="00EB6A35"/>
    <w:rsid w:val="00ED04B0"/>
    <w:rsid w:val="00EE763B"/>
    <w:rsid w:val="00EF2861"/>
    <w:rsid w:val="00EF3119"/>
    <w:rsid w:val="00EF3669"/>
    <w:rsid w:val="00EF5DB3"/>
    <w:rsid w:val="00F136EB"/>
    <w:rsid w:val="00F174E8"/>
    <w:rsid w:val="00F21C3A"/>
    <w:rsid w:val="00F26013"/>
    <w:rsid w:val="00F355C0"/>
    <w:rsid w:val="00F43919"/>
    <w:rsid w:val="00F50EE3"/>
    <w:rsid w:val="00F565F7"/>
    <w:rsid w:val="00F80891"/>
    <w:rsid w:val="00FA3C59"/>
    <w:rsid w:val="00FA6CEB"/>
    <w:rsid w:val="00FA7196"/>
    <w:rsid w:val="00FB1F0E"/>
    <w:rsid w:val="00FC04C1"/>
    <w:rsid w:val="00FC053C"/>
    <w:rsid w:val="00FC535B"/>
    <w:rsid w:val="00FD49EE"/>
    <w:rsid w:val="00FE74F7"/>
    <w:rsid w:val="00FF0A41"/>
    <w:rsid w:val="00FF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5B57A"/>
  <w15:docId w15:val="{DC7B062E-B369-4CD5-B009-DC9045CA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04"/>
  </w:style>
  <w:style w:type="paragraph" w:styleId="Heading1">
    <w:name w:val="heading 1"/>
    <w:basedOn w:val="Normal"/>
    <w:next w:val="Normal"/>
    <w:link w:val="Heading1Char"/>
    <w:uiPriority w:val="9"/>
    <w:qFormat/>
    <w:rsid w:val="005C2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5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D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E3"/>
  </w:style>
  <w:style w:type="paragraph" w:styleId="Footer">
    <w:name w:val="footer"/>
    <w:basedOn w:val="Normal"/>
    <w:link w:val="FooterChar"/>
    <w:uiPriority w:val="99"/>
    <w:unhideWhenUsed/>
    <w:rsid w:val="00E6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E3"/>
  </w:style>
  <w:style w:type="paragraph" w:styleId="BalloonText">
    <w:name w:val="Balloon Text"/>
    <w:basedOn w:val="Normal"/>
    <w:link w:val="BalloonTextChar"/>
    <w:uiPriority w:val="99"/>
    <w:semiHidden/>
    <w:unhideWhenUsed/>
    <w:rsid w:val="0078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461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2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C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5C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3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426B4"/>
  </w:style>
  <w:style w:type="paragraph" w:customStyle="1" w:styleId="qtextpara">
    <w:name w:val="qtext_para"/>
    <w:basedOn w:val="Normal"/>
    <w:rsid w:val="00D7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C2D59"/>
    <w:rPr>
      <w:b/>
      <w:bCs/>
    </w:rPr>
  </w:style>
  <w:style w:type="character" w:styleId="Emphasis">
    <w:name w:val="Emphasis"/>
    <w:basedOn w:val="DefaultParagraphFont"/>
    <w:uiPriority w:val="20"/>
    <w:qFormat/>
    <w:rsid w:val="005C2D59"/>
    <w:rPr>
      <w:i/>
      <w:iCs/>
    </w:rPr>
  </w:style>
  <w:style w:type="character" w:customStyle="1" w:styleId="t">
    <w:name w:val="t"/>
    <w:basedOn w:val="DefaultParagraphFont"/>
    <w:rsid w:val="005C2D59"/>
  </w:style>
  <w:style w:type="character" w:customStyle="1" w:styleId="Heading4Char">
    <w:name w:val="Heading 4 Char"/>
    <w:basedOn w:val="DefaultParagraphFont"/>
    <w:link w:val="Heading4"/>
    <w:uiPriority w:val="9"/>
    <w:semiHidden/>
    <w:rsid w:val="00C27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">
    <w:name w:val="_"/>
    <w:basedOn w:val="DefaultParagraphFont"/>
    <w:rsid w:val="001B1473"/>
  </w:style>
  <w:style w:type="character" w:customStyle="1" w:styleId="ff4">
    <w:name w:val="ff4"/>
    <w:basedOn w:val="DefaultParagraphFont"/>
    <w:rsid w:val="001B1473"/>
  </w:style>
  <w:style w:type="character" w:customStyle="1" w:styleId="ff2">
    <w:name w:val="ff2"/>
    <w:basedOn w:val="DefaultParagraphFont"/>
    <w:rsid w:val="001B1473"/>
  </w:style>
  <w:style w:type="character" w:customStyle="1" w:styleId="wsc9">
    <w:name w:val="wsc9"/>
    <w:basedOn w:val="DefaultParagraphFont"/>
    <w:rsid w:val="0035002D"/>
  </w:style>
  <w:style w:type="paragraph" w:styleId="TOCHeading">
    <w:name w:val="TOC Heading"/>
    <w:basedOn w:val="Heading1"/>
    <w:next w:val="Normal"/>
    <w:uiPriority w:val="39"/>
    <w:unhideWhenUsed/>
    <w:qFormat/>
    <w:rsid w:val="00200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0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5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05E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23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B3"/>
    <w:rPr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0A6D7E"/>
    <w:pPr>
      <w:numPr>
        <w:numId w:val="2"/>
      </w:num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0A6D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mw-headline">
    <w:name w:val="mw-headline"/>
    <w:basedOn w:val="DefaultParagraphFont"/>
    <w:rsid w:val="00FC535B"/>
  </w:style>
  <w:style w:type="character" w:customStyle="1" w:styleId="mw-editsection">
    <w:name w:val="mw-editsection"/>
    <w:basedOn w:val="DefaultParagraphFont"/>
    <w:rsid w:val="00FC535B"/>
  </w:style>
  <w:style w:type="character" w:customStyle="1" w:styleId="mw-editsection-bracket">
    <w:name w:val="mw-editsection-bracket"/>
    <w:basedOn w:val="DefaultParagraphFont"/>
    <w:rsid w:val="00FC535B"/>
  </w:style>
  <w:style w:type="paragraph" w:styleId="Title">
    <w:name w:val="Title"/>
    <w:basedOn w:val="Normal"/>
    <w:link w:val="TitleChar"/>
    <w:qFormat/>
    <w:rsid w:val="004B54B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B54B5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">
    <w:name w:val="List"/>
    <w:basedOn w:val="Normal"/>
    <w:semiHidden/>
    <w:rsid w:val="004B54B5"/>
    <w:pPr>
      <w:spacing w:after="0" w:line="240" w:lineRule="exact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small">
    <w:name w:val="Table Text small"/>
    <w:basedOn w:val="Normal"/>
    <w:rsid w:val="004B54B5"/>
    <w:pPr>
      <w:keepNext/>
      <w:keepLines/>
      <w:spacing w:before="2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TableHead">
    <w:name w:val="Table Head"/>
    <w:basedOn w:val="Heading3"/>
    <w:next w:val="Normal"/>
    <w:rsid w:val="004B54B5"/>
    <w:pPr>
      <w:keepNext w:val="0"/>
      <w:keepLines w:val="0"/>
      <w:spacing w:before="60" w:after="60" w:line="240" w:lineRule="exact"/>
      <w:outlineLvl w:val="9"/>
    </w:pPr>
    <w:rPr>
      <w:rFonts w:ascii="Arial" w:eastAsia="Times New Roman" w:hAnsi="Arial" w:cs="Times New Roman"/>
      <w:b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1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5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8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50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82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4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3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9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38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985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6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6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766">
          <w:marLeft w:val="475"/>
          <w:marRight w:val="6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07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4990">
          <w:marLeft w:val="475"/>
          <w:marRight w:val="7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893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7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2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4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296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</w:div>
          </w:divsChild>
        </w:div>
      </w:divsChild>
    </w:div>
    <w:div w:id="293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7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7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8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333">
          <w:blockQuote w:val="1"/>
          <w:marLeft w:val="75"/>
          <w:marRight w:val="428"/>
          <w:marTop w:val="257"/>
          <w:marBottom w:val="257"/>
          <w:divBdr>
            <w:top w:val="none" w:sz="0" w:space="0" w:color="auto"/>
            <w:left w:val="single" w:sz="36" w:space="12" w:color="DDDDDD"/>
            <w:bottom w:val="none" w:sz="0" w:space="0" w:color="auto"/>
            <w:right w:val="none" w:sz="0" w:space="0" w:color="auto"/>
          </w:divBdr>
        </w:div>
        <w:div w:id="2101833302">
          <w:blockQuote w:val="1"/>
          <w:marLeft w:val="75"/>
          <w:marRight w:val="428"/>
          <w:marTop w:val="257"/>
          <w:marBottom w:val="257"/>
          <w:divBdr>
            <w:top w:val="none" w:sz="0" w:space="0" w:color="auto"/>
            <w:left w:val="single" w:sz="36" w:space="12" w:color="DDDDDD"/>
            <w:bottom w:val="none" w:sz="0" w:space="0" w:color="auto"/>
            <w:right w:val="none" w:sz="0" w:space="0" w:color="auto"/>
          </w:divBdr>
        </w:div>
      </w:divsChild>
    </w:div>
    <w:div w:id="502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183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895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248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1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3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4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8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580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514">
          <w:marLeft w:val="1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158">
          <w:marLeft w:val="14"/>
          <w:marRight w:val="86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165">
          <w:marLeft w:val="1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292">
          <w:marLeft w:val="1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08">
          <w:marLeft w:val="562"/>
          <w:marRight w:val="821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890">
          <w:marLeft w:val="562"/>
          <w:marRight w:val="14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02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6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1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87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2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6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3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1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5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8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5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4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0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3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3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68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42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30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25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69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34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5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4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7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4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38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9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5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1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88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578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0163">
          <w:marLeft w:val="562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6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2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8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4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0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38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12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5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2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2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5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5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7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4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2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9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94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917">
          <w:marLeft w:val="7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742">
          <w:marLeft w:val="7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391">
          <w:marLeft w:val="7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09">
          <w:marLeft w:val="7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4">
          <w:marLeft w:val="7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69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13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03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40">
          <w:marLeft w:val="317"/>
          <w:marRight w:val="0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956">
          <w:marLeft w:val="109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07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511">
          <w:marLeft w:val="10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61">
          <w:marLeft w:val="403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218">
          <w:marLeft w:val="109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98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36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640">
          <w:marLeft w:val="10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9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0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18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18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2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0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00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2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4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11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4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9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3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69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858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797">
          <w:marLeft w:val="1973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298">
          <w:marLeft w:val="1973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03">
          <w:marLeft w:val="1973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707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0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161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465">
          <w:marLeft w:val="1454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0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205">
          <w:marLeft w:val="145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29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430">
          <w:marLeft w:val="1454"/>
          <w:marRight w:val="0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76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7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93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65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2086">
          <w:marLeft w:val="562"/>
          <w:marRight w:val="14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4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0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041">
          <w:marLeft w:val="374"/>
          <w:marRight w:val="1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A367-F4C4-4AE4-8402-48DF5D6A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hammad3316043650@outlook.com</cp:lastModifiedBy>
  <cp:revision>2</cp:revision>
  <cp:lastPrinted>2018-10-25T05:17:00Z</cp:lastPrinted>
  <dcterms:created xsi:type="dcterms:W3CDTF">2019-11-17T21:44:00Z</dcterms:created>
  <dcterms:modified xsi:type="dcterms:W3CDTF">2019-11-17T21:44:00Z</dcterms:modified>
</cp:coreProperties>
</file>