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56tfsup4y8kd" w:id="0"/>
      <w:bookmarkEnd w:id="0"/>
      <w:r w:rsidDel="00000000" w:rsidR="00000000" w:rsidRPr="00000000">
        <w:rPr>
          <w:rtl w:val="0"/>
        </w:rPr>
        <w:t xml:space="preserve">System Design: </w:t>
      </w:r>
    </w:p>
    <w:p w:rsidR="00000000" w:rsidDel="00000000" w:rsidP="00000000" w:rsidRDefault="00000000" w:rsidRPr="00000000" w14:paraId="00000002">
      <w:pPr>
        <w:pStyle w:val="Title"/>
        <w:rPr/>
      </w:pPr>
      <w:bookmarkStart w:colFirst="0" w:colLast="0" w:name="_3t2lu3abq3y4" w:id="1"/>
      <w:bookmarkEnd w:id="1"/>
      <w:r w:rsidDel="00000000" w:rsidR="00000000" w:rsidRPr="00000000">
        <w:rPr>
          <w:rtl w:val="0"/>
        </w:rPr>
        <w:t xml:space="preserve">Cap &amp; Gown Meal Point-of-Sale System</w:t>
      </w:r>
    </w:p>
    <w:p w:rsidR="00000000" w:rsidDel="00000000" w:rsidP="00000000" w:rsidRDefault="00000000" w:rsidRPr="00000000" w14:paraId="00000003">
      <w:pPr>
        <w:pStyle w:val="Heading1"/>
        <w:rPr/>
      </w:pPr>
      <w:bookmarkStart w:colFirst="0" w:colLast="0" w:name="_mwskg7cf5cjr" w:id="2"/>
      <w:bookmarkEnd w:id="2"/>
      <w:r w:rsidDel="00000000" w:rsidR="00000000" w:rsidRPr="00000000">
        <w:rPr>
          <w:rtl w:val="0"/>
        </w:rPr>
        <w:t xml:space="preserve">Objective</w:t>
      </w:r>
    </w:p>
    <w:p w:rsidR="00000000" w:rsidDel="00000000" w:rsidP="00000000" w:rsidRDefault="00000000" w:rsidRPr="00000000" w14:paraId="00000004">
      <w:pPr>
        <w:rPr/>
      </w:pPr>
      <w:r w:rsidDel="00000000" w:rsidR="00000000" w:rsidRPr="00000000">
        <w:rPr>
          <w:rtl w:val="0"/>
        </w:rPr>
        <w:t xml:space="preserve">Create a proprietary, fault-tolerant point-of-sale (POS) system and admin dashboard for the Cap &amp; Gown club, effectively collecting, managing, and displaying data for daily meals of 300+.</w:t>
      </w:r>
    </w:p>
    <w:p w:rsidR="00000000" w:rsidDel="00000000" w:rsidP="00000000" w:rsidRDefault="00000000" w:rsidRPr="00000000" w14:paraId="00000005">
      <w:pPr>
        <w:pStyle w:val="Heading3"/>
        <w:rPr/>
      </w:pPr>
      <w:bookmarkStart w:colFirst="0" w:colLast="0" w:name="_ud3156z4sf24" w:id="3"/>
      <w:bookmarkEnd w:id="3"/>
      <w:r w:rsidDel="00000000" w:rsidR="00000000" w:rsidRPr="00000000">
        <w:rPr>
          <w:rtl w:val="0"/>
        </w:rPr>
        <w:t xml:space="preserve">Core Tenets</w:t>
      </w:r>
    </w:p>
    <w:p w:rsidR="00000000" w:rsidDel="00000000" w:rsidP="00000000" w:rsidRDefault="00000000" w:rsidRPr="00000000" w14:paraId="00000006">
      <w:pPr>
        <w:numPr>
          <w:ilvl w:val="0"/>
          <w:numId w:val="9"/>
        </w:numPr>
        <w:ind w:left="720" w:hanging="360"/>
        <w:rPr>
          <w:u w:val="none"/>
        </w:rPr>
      </w:pPr>
      <w:r w:rsidDel="00000000" w:rsidR="00000000" w:rsidRPr="00000000">
        <w:rPr>
          <w:b w:val="1"/>
          <w:bCs w:val="1"/>
          <w:rtl w:val="0"/>
        </w:rPr>
        <w:t xml:space="preserve">Line never stops</w:t>
      </w:r>
      <w:r w:rsidDel="00000000" w:rsidR="00000000" w:rsidRPr="00000000">
        <w:rPr>
          <w:rtl w:val="0"/>
        </w:rPr>
        <w:t xml:space="preserve"> (Availability over Consistency): The physical reality of a meal rush dictates that scanning should take less than 500ms. </w:t>
      </w:r>
      <w:r w:rsidDel="00000000" w:rsidR="00000000" w:rsidRPr="00000000">
        <w:rPr>
          <w:u w:val="single"/>
          <w:rtl w:val="0"/>
        </w:rPr>
        <w:t xml:space="preserve">Network drops must never block a student from swiping in.</w:t>
      </w:r>
      <w:r w:rsidDel="00000000" w:rsidR="00000000" w:rsidRPr="00000000">
        <w:rPr>
          <w:rtl w:val="0"/>
        </w:rPr>
      </w:r>
    </w:p>
    <w:p w:rsidR="00000000" w:rsidDel="00000000" w:rsidP="00000000" w:rsidRDefault="00000000" w:rsidRPr="00000000" w14:paraId="00000007">
      <w:pPr>
        <w:numPr>
          <w:ilvl w:val="0"/>
          <w:numId w:val="9"/>
        </w:numPr>
        <w:ind w:left="720" w:hanging="360"/>
        <w:rPr>
          <w:u w:val="none"/>
        </w:rPr>
      </w:pPr>
      <w:r w:rsidDel="00000000" w:rsidR="00000000" w:rsidRPr="00000000">
        <w:rPr>
          <w:b w:val="1"/>
          <w:bCs w:val="1"/>
          <w:rtl w:val="0"/>
        </w:rPr>
        <w:t xml:space="preserve">Zero Maintenance</w:t>
      </w:r>
      <w:r w:rsidDel="00000000" w:rsidR="00000000" w:rsidRPr="00000000">
        <w:rPr>
          <w:rtl w:val="0"/>
        </w:rPr>
        <w:t xml:space="preserve"> (Low Operational Burden): The system must self-heal and cost </w:t>
      </w:r>
      <w:r w:rsidDel="00000000" w:rsidR="00000000" w:rsidRPr="00000000">
        <w:rPr>
          <w:i w:val="1"/>
          <w:iCs w:val="1"/>
          <w:rtl w:val="0"/>
        </w:rPr>
        <w:t xml:space="preserve">near</w:t>
      </w:r>
      <w:r w:rsidDel="00000000" w:rsidR="00000000" w:rsidRPr="00000000">
        <w:rPr>
          <w:rtl w:val="0"/>
        </w:rPr>
        <w:t xml:space="preserve"> $0 in monthly recurring cloud fees.</w:t>
      </w:r>
    </w:p>
    <w:p w:rsidR="00000000" w:rsidDel="00000000" w:rsidP="00000000" w:rsidRDefault="00000000" w:rsidRPr="00000000" w14:paraId="00000008">
      <w:pPr>
        <w:numPr>
          <w:ilvl w:val="0"/>
          <w:numId w:val="9"/>
        </w:numPr>
        <w:ind w:left="720" w:hanging="360"/>
        <w:rPr/>
      </w:pPr>
      <w:r w:rsidDel="00000000" w:rsidR="00000000" w:rsidRPr="00000000">
        <w:rPr>
          <w:b w:val="1"/>
          <w:bCs w:val="1"/>
          <w:rtl w:val="0"/>
        </w:rPr>
        <w:t xml:space="preserve">Data Integrity</w:t>
      </w:r>
      <w:r w:rsidDel="00000000" w:rsidR="00000000" w:rsidRPr="00000000">
        <w:rPr>
          <w:rtl w:val="0"/>
        </w:rPr>
        <w:t xml:space="preserve">: Duplicate swipes, and manual overrides must be handled centrally to guarantee accuracy in student numbers.</w:t>
      </w:r>
    </w:p>
    <w:p w:rsidR="00000000" w:rsidDel="00000000" w:rsidP="00000000" w:rsidRDefault="00000000" w:rsidRPr="00000000" w14:paraId="00000009">
      <w:pPr>
        <w:pStyle w:val="Heading1"/>
        <w:rPr/>
      </w:pPr>
      <w:bookmarkStart w:colFirst="0" w:colLast="0" w:name="_a6nbpg2kdu29" w:id="4"/>
      <w:bookmarkEnd w:id="4"/>
      <w:r w:rsidDel="00000000" w:rsidR="00000000" w:rsidRPr="00000000">
        <w:rPr>
          <w:rtl w:val="0"/>
        </w:rPr>
        <w:t xml:space="preserve">System Architecture</w:t>
      </w:r>
    </w:p>
    <w:p w:rsidR="00000000" w:rsidDel="00000000" w:rsidP="00000000" w:rsidRDefault="00000000" w:rsidRPr="00000000" w14:paraId="0000000A">
      <w:pPr>
        <w:pStyle w:val="Heading2"/>
        <w:rPr/>
      </w:pPr>
      <w:bookmarkStart w:colFirst="0" w:colLast="0" w:name="_hjmm7v5agef9" w:id="5"/>
      <w:bookmarkEnd w:id="5"/>
      <w:r w:rsidDel="00000000" w:rsidR="00000000" w:rsidRPr="00000000">
        <w:rPr>
          <w:rtl w:val="0"/>
        </w:rPr>
        <w:t xml:space="preserve">Assumptions</w:t>
      </w:r>
    </w:p>
    <w:p w:rsidR="00000000" w:rsidDel="00000000" w:rsidP="00000000" w:rsidRDefault="00000000" w:rsidRPr="00000000" w14:paraId="0000000B">
      <w:pPr>
        <w:numPr>
          <w:ilvl w:val="0"/>
          <w:numId w:val="8"/>
        </w:numPr>
        <w:ind w:left="720" w:hanging="360"/>
        <w:rPr>
          <w:u w:val="none"/>
        </w:rPr>
      </w:pPr>
      <w:r w:rsidDel="00000000" w:rsidR="00000000" w:rsidRPr="00000000">
        <w:rPr>
          <w:rtl w:val="0"/>
        </w:rPr>
        <w:t xml:space="preserve">There are 3 meals a day (2 on weekends) that already have set time periods. We accept barcode scans with a </w:t>
      </w:r>
      <w:r w:rsidDel="00000000" w:rsidR="00000000" w:rsidRPr="00000000">
        <w:rPr>
          <w:u w:val="single"/>
          <w:rtl w:val="0"/>
        </w:rPr>
        <w:t xml:space="preserve">15-minute buffer</w:t>
      </w:r>
      <w:r w:rsidDel="00000000" w:rsidR="00000000" w:rsidRPr="00000000">
        <w:rPr>
          <w:rtl w:val="0"/>
        </w:rPr>
        <w:t xml:space="preserve"> on either end as a student scanning for that meal.</w:t>
      </w:r>
    </w:p>
    <w:p w:rsidR="00000000" w:rsidDel="00000000" w:rsidP="00000000" w:rsidRDefault="00000000" w:rsidRPr="00000000" w14:paraId="0000000C">
      <w:pPr>
        <w:numPr>
          <w:ilvl w:val="1"/>
          <w:numId w:val="8"/>
        </w:numPr>
        <w:ind w:left="1440" w:hanging="360"/>
        <w:rPr>
          <w:u w:val="none"/>
        </w:rPr>
      </w:pPr>
      <w:r w:rsidDel="00000000" w:rsidR="00000000" w:rsidRPr="00000000">
        <w:rPr>
          <w:rtl w:val="0"/>
        </w:rPr>
        <w:t xml:space="preserve">For example, weekday lunches are from 11:30 AM - 1:30 PM. If a student scans at 1:39 PM, we still count it as the student scanning for lunch.</w:t>
      </w:r>
    </w:p>
    <w:p w:rsidR="00000000" w:rsidDel="00000000" w:rsidP="00000000" w:rsidRDefault="00000000" w:rsidRPr="00000000" w14:paraId="0000000D">
      <w:pPr>
        <w:numPr>
          <w:ilvl w:val="0"/>
          <w:numId w:val="8"/>
        </w:numPr>
        <w:ind w:left="720" w:hanging="360"/>
        <w:rPr>
          <w:u w:val="none"/>
        </w:rPr>
      </w:pPr>
      <w:r w:rsidDel="00000000" w:rsidR="00000000" w:rsidRPr="00000000">
        <w:rPr>
          <w:rtl w:val="0"/>
        </w:rPr>
        <w:t xml:space="preserve">If a student scans multiple times for one meal, we count it just once.</w:t>
      </w:r>
      <w:r w:rsidDel="00000000" w:rsidR="00000000" w:rsidRPr="00000000">
        <w:rPr>
          <w:rtl w:val="0"/>
        </w:rPr>
      </w:r>
    </w:p>
    <w:p w:rsidR="00000000" w:rsidDel="00000000" w:rsidP="00000000" w:rsidRDefault="00000000" w:rsidRPr="00000000" w14:paraId="0000000E">
      <w:pPr>
        <w:pStyle w:val="Heading2"/>
        <w:rPr/>
      </w:pPr>
      <w:bookmarkStart w:colFirst="0" w:colLast="0" w:name="_x1x5b5b8phmq" w:id="6"/>
      <w:bookmarkEnd w:id="6"/>
      <w:r w:rsidDel="00000000" w:rsidR="00000000" w:rsidRPr="00000000">
        <w:rPr>
          <w:rtl w:val="0"/>
        </w:rPr>
        <w:t xml:space="preserve">Data Flow for Member Sign-In</w:t>
      </w:r>
    </w:p>
    <w:p w:rsidR="00000000" w:rsidDel="00000000" w:rsidP="00000000" w:rsidRDefault="00000000" w:rsidRPr="00000000" w14:paraId="0000000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b w:val="1"/>
          <w:bCs w:val="1"/>
          <w:rtl w:val="0"/>
        </w:rPr>
        <w:t xml:space="preserve">Input</w:t>
      </w:r>
      <w:r w:rsidDel="00000000" w:rsidR="00000000" w:rsidRPr="00000000">
        <w:rPr>
          <w:rtl w:val="0"/>
        </w:rPr>
        <w:t xml:space="preserve">: Student scans TigerCard. The barcode scanner sends </w:t>
      </w:r>
      <w:r w:rsidDel="00000000" w:rsidR="00000000" w:rsidRPr="00000000">
        <w:rPr>
          <w:rFonts w:ascii="Fragment Mono" w:cs="Fragment Mono" w:eastAsia="Fragment Mono" w:hAnsi="Fragment Mono"/>
          <w:sz w:val="20"/>
          <w:szCs w:val="20"/>
          <w:shd w:fill="efefef" w:val="clear"/>
          <w:rtl w:val="0"/>
        </w:rPr>
        <w:t xml:space="preserve">prox_id</w:t>
      </w:r>
      <w:r w:rsidDel="00000000" w:rsidR="00000000" w:rsidRPr="00000000">
        <w:rPr>
          <w:rtl w:val="0"/>
        </w:rPr>
        <w:t xml:space="preserve"> and an </w:t>
      </w:r>
      <w:r w:rsidDel="00000000" w:rsidR="00000000" w:rsidRPr="00000000">
        <w:rPr>
          <w:rFonts w:ascii="Fragment Mono" w:cs="Fragment Mono" w:eastAsia="Fragment Mono" w:hAnsi="Fragment Mono"/>
          <w:sz w:val="20"/>
          <w:szCs w:val="20"/>
          <w:shd w:fill="efefef" w:val="clear"/>
          <w:rtl w:val="0"/>
        </w:rPr>
        <w:t xml:space="preserve">Enter</w:t>
      </w:r>
      <w:r w:rsidDel="00000000" w:rsidR="00000000" w:rsidRPr="00000000">
        <w:rPr>
          <w:rtl w:val="0"/>
        </w:rPr>
        <w:t xml:space="preserve"> keystroke to the tablet.</w:t>
      </w:r>
    </w:p>
    <w:p w:rsidR="00000000" w:rsidDel="00000000" w:rsidP="00000000" w:rsidRDefault="00000000" w:rsidRPr="00000000" w14:paraId="0000001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b w:val="1"/>
          <w:bCs w:val="1"/>
          <w:rtl w:val="0"/>
        </w:rPr>
        <w:t xml:space="preserve">Local Commit</w:t>
      </w:r>
      <w:r w:rsidDel="00000000" w:rsidR="00000000" w:rsidRPr="00000000">
        <w:rPr>
          <w:rtl w:val="0"/>
        </w:rPr>
        <w:t xml:space="preserve">: The tablet immediately saves the swipe (ID + timestamp) to the browser's local storage and displays a success screen and the member's photo.</w:t>
      </w:r>
    </w:p>
    <w:p w:rsidR="00000000" w:rsidDel="00000000" w:rsidP="00000000" w:rsidRDefault="00000000" w:rsidRPr="00000000" w14:paraId="0000001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b w:val="1"/>
          <w:bCs w:val="1"/>
          <w:rtl w:val="0"/>
        </w:rPr>
        <w:t xml:space="preserve">Async Sync</w:t>
      </w:r>
      <w:r w:rsidDel="00000000" w:rsidR="00000000" w:rsidRPr="00000000">
        <w:rPr>
          <w:rtl w:val="0"/>
        </w:rPr>
        <w:t xml:space="preserve">: The tablet silently sends the swipe data in the background to the server.</w:t>
      </w:r>
    </w:p>
    <w:p w:rsidR="00000000" w:rsidDel="00000000" w:rsidP="00000000" w:rsidRDefault="00000000" w:rsidRPr="00000000" w14:paraId="0000001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b w:val="1"/>
          <w:bCs w:val="1"/>
          <w:rtl w:val="0"/>
        </w:rPr>
        <w:t xml:space="preserve">Validation</w:t>
      </w:r>
      <w:r w:rsidDel="00000000" w:rsidR="00000000" w:rsidRPr="00000000">
        <w:rPr>
          <w:rtl w:val="0"/>
        </w:rPr>
        <w:t xml:space="preserve">: The server checks against the active meal's 15-minute grace period, and ignores duplicate scans.</w:t>
      </w:r>
    </w:p>
    <w:p w:rsidR="00000000" w:rsidDel="00000000" w:rsidP="00000000" w:rsidRDefault="00000000" w:rsidRPr="00000000" w14:paraId="0000001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b w:val="1"/>
          <w:bCs w:val="1"/>
          <w:rtl w:val="0"/>
        </w:rPr>
        <w:t xml:space="preserve">Database Write</w:t>
      </w:r>
      <w:r w:rsidDel="00000000" w:rsidR="00000000" w:rsidRPr="00000000">
        <w:rPr>
          <w:rtl w:val="0"/>
        </w:rPr>
        <w:t xml:space="preserve">: The API safely commits the clean transaction to the PostgreSQL database.</w:t>
      </w:r>
    </w:p>
    <w:p w:rsidR="00000000" w:rsidDel="00000000" w:rsidP="00000000" w:rsidRDefault="00000000" w:rsidRPr="00000000" w14:paraId="00000014">
      <w:pPr>
        <w:pStyle w:val="Heading2"/>
        <w:rPr/>
      </w:pPr>
      <w:bookmarkStart w:colFirst="0" w:colLast="0" w:name="_2nanlpwhe7w3" w:id="7"/>
      <w:bookmarkEnd w:id="7"/>
      <w:r w:rsidDel="00000000" w:rsidR="00000000" w:rsidRPr="00000000">
        <w:rPr>
          <w:rtl w:val="0"/>
        </w:rPr>
        <w:t xml:space="preserve">Admin Dashboard Capabilities</w:t>
      </w:r>
    </w:p>
    <w:p w:rsidR="00000000" w:rsidDel="00000000" w:rsidP="00000000" w:rsidRDefault="00000000" w:rsidRPr="00000000" w14:paraId="00000015">
      <w:pPr>
        <w:rPr/>
      </w:pPr>
      <w:r w:rsidDel="00000000" w:rsidR="00000000" w:rsidRPr="00000000">
        <w:rPr>
          <w:rtl w:val="0"/>
        </w:rPr>
        <w:t xml:space="preserve">The system includes a secure, password-protected web portal, accessible only to the business manager and authorized club officers. This dashboard transforms swipe data into actionable operational metrics.</w:t>
      </w:r>
    </w:p>
    <w:p w:rsidR="00000000" w:rsidDel="00000000" w:rsidP="00000000" w:rsidRDefault="00000000" w:rsidRPr="00000000" w14:paraId="00000016">
      <w:pPr>
        <w:pStyle w:val="Heading3"/>
        <w:rPr/>
      </w:pPr>
      <w:bookmarkStart w:colFirst="0" w:colLast="0" w:name="_y7b5xoeasbha" w:id="8"/>
      <w:bookmarkEnd w:id="8"/>
      <w:r w:rsidDel="00000000" w:rsidR="00000000" w:rsidRPr="00000000">
        <w:rPr>
          <w:rtl w:val="0"/>
        </w:rPr>
        <w:t xml:space="preserve">Attendance Analytics</w:t>
      </w:r>
    </w:p>
    <w:p w:rsidR="00000000" w:rsidDel="00000000" w:rsidP="00000000" w:rsidRDefault="00000000" w:rsidRPr="00000000" w14:paraId="00000017">
      <w:pPr>
        <w:numPr>
          <w:ilvl w:val="0"/>
          <w:numId w:val="1"/>
        </w:numPr>
        <w:ind w:left="720" w:hanging="360"/>
        <w:rPr>
          <w:u w:val="none"/>
        </w:rPr>
      </w:pPr>
      <w:r w:rsidDel="00000000" w:rsidR="00000000" w:rsidRPr="00000000">
        <w:rPr>
          <w:b w:val="1"/>
          <w:bCs w:val="1"/>
          <w:rtl w:val="0"/>
        </w:rPr>
        <w:t xml:space="preserve">What you see</w:t>
      </w:r>
      <w:r w:rsidDel="00000000" w:rsidR="00000000" w:rsidRPr="00000000">
        <w:rPr>
          <w:rtl w:val="0"/>
        </w:rPr>
        <w:t xml:space="preserve">: Visual charts tracking daily headcounts, peak rush times (e.g., exactly when the line is longest), and week-over-week attendance trends.</w:t>
      </w:r>
    </w:p>
    <w:p w:rsidR="00000000" w:rsidDel="00000000" w:rsidP="00000000" w:rsidRDefault="00000000" w:rsidRPr="00000000" w14:paraId="00000018">
      <w:pPr>
        <w:numPr>
          <w:ilvl w:val="0"/>
          <w:numId w:val="1"/>
        </w:numPr>
        <w:ind w:left="720" w:hanging="360"/>
        <w:rPr>
          <w:u w:val="none"/>
        </w:rPr>
      </w:pPr>
      <w:r w:rsidDel="00000000" w:rsidR="00000000" w:rsidRPr="00000000">
        <w:rPr>
          <w:b w:val="1"/>
          <w:bCs w:val="1"/>
          <w:rtl w:val="0"/>
        </w:rPr>
        <w:t xml:space="preserve">The Value</w:t>
      </w:r>
      <w:r w:rsidDel="00000000" w:rsidR="00000000" w:rsidRPr="00000000">
        <w:rPr>
          <w:rtl w:val="0"/>
        </w:rPr>
        <w:t xml:space="preserve">: Precise data to adjust kitchen food orders and reduce waste.</w:t>
      </w:r>
    </w:p>
    <w:p w:rsidR="00000000" w:rsidDel="00000000" w:rsidP="00000000" w:rsidRDefault="00000000" w:rsidRPr="00000000" w14:paraId="00000019">
      <w:pPr>
        <w:numPr>
          <w:ilvl w:val="0"/>
          <w:numId w:val="1"/>
        </w:numPr>
        <w:ind w:left="720" w:hanging="360"/>
        <w:rPr>
          <w:i w:val="1"/>
          <w:iCs w:val="1"/>
          <w:sz w:val="22"/>
          <w:szCs w:val="22"/>
        </w:rPr>
      </w:pPr>
      <w:r w:rsidDel="00000000" w:rsidR="00000000" w:rsidRPr="00000000">
        <w:rPr>
          <w:i w:val="1"/>
          <w:iCs w:val="1"/>
          <w:sz w:val="22"/>
          <w:szCs w:val="22"/>
          <w:rtl w:val="0"/>
        </w:rPr>
        <w:t xml:space="preserve">Technical aside: Built using a lightweight frontend charting library that queries live data without slowing down the page.</w:t>
      </w:r>
    </w:p>
    <w:p w:rsidR="00000000" w:rsidDel="00000000" w:rsidP="00000000" w:rsidRDefault="00000000" w:rsidRPr="00000000" w14:paraId="0000001A">
      <w:pPr>
        <w:pStyle w:val="Heading3"/>
        <w:rPr/>
      </w:pPr>
      <w:bookmarkStart w:colFirst="0" w:colLast="0" w:name="_dbhs2ik4fe7v" w:id="9"/>
      <w:bookmarkEnd w:id="9"/>
      <w:r w:rsidDel="00000000" w:rsidR="00000000" w:rsidRPr="00000000">
        <w:rPr>
          <w:rtl w:val="0"/>
        </w:rPr>
        <w:t xml:space="preserve">Guest Tracking</w:t>
      </w:r>
    </w:p>
    <w:p w:rsidR="00000000" w:rsidDel="00000000" w:rsidP="00000000" w:rsidRDefault="00000000" w:rsidRPr="00000000" w14:paraId="0000001B">
      <w:pPr>
        <w:numPr>
          <w:ilvl w:val="0"/>
          <w:numId w:val="3"/>
        </w:numPr>
        <w:ind w:left="720" w:hanging="360"/>
        <w:rPr>
          <w:u w:val="none"/>
        </w:rPr>
      </w:pPr>
      <w:r w:rsidDel="00000000" w:rsidR="00000000" w:rsidRPr="00000000">
        <w:rPr>
          <w:b w:val="1"/>
          <w:bCs w:val="1"/>
          <w:rtl w:val="0"/>
        </w:rPr>
        <w:t xml:space="preserve">What you see</w:t>
      </w:r>
      <w:r w:rsidDel="00000000" w:rsidR="00000000" w:rsidRPr="00000000">
        <w:rPr>
          <w:rtl w:val="0"/>
        </w:rPr>
        <w:t xml:space="preserve">: A dedicated ledger tracking every guest swipe, automatically grouped by their origin club (e.g., Cottage, Tower, Ivy).</w:t>
      </w:r>
    </w:p>
    <w:p w:rsidR="00000000" w:rsidDel="00000000" w:rsidP="00000000" w:rsidRDefault="00000000" w:rsidRPr="00000000" w14:paraId="0000001C">
      <w:pPr>
        <w:numPr>
          <w:ilvl w:val="0"/>
          <w:numId w:val="3"/>
        </w:numPr>
        <w:ind w:left="720" w:hanging="360"/>
        <w:rPr>
          <w:b w:val="1"/>
          <w:bCs w:val="1"/>
        </w:rPr>
      </w:pPr>
      <w:r w:rsidDel="00000000" w:rsidR="00000000" w:rsidRPr="00000000">
        <w:rPr>
          <w:b w:val="1"/>
          <w:bCs w:val="1"/>
          <w:rtl w:val="0"/>
        </w:rPr>
        <w:t xml:space="preserve">The Value</w:t>
      </w:r>
      <w:r w:rsidDel="00000000" w:rsidR="00000000" w:rsidRPr="00000000">
        <w:rPr>
          <w:rtl w:val="0"/>
        </w:rPr>
        <w:t xml:space="preserve">: You mentioned that it would be valuable to show the board data on our guests and when we get them the most/least. May also be useful with end-of-semester meal exchange reconciliation.</w:t>
      </w:r>
    </w:p>
    <w:p w:rsidR="00000000" w:rsidDel="00000000" w:rsidP="00000000" w:rsidRDefault="00000000" w:rsidRPr="00000000" w14:paraId="0000001D">
      <w:pPr>
        <w:pStyle w:val="Heading3"/>
        <w:rPr/>
      </w:pPr>
      <w:bookmarkStart w:colFirst="0" w:colLast="0" w:name="_x3ix3r6map8b" w:id="10"/>
      <w:bookmarkEnd w:id="10"/>
      <w:r w:rsidDel="00000000" w:rsidR="00000000" w:rsidRPr="00000000">
        <w:rPr>
          <w:rtl w:val="0"/>
        </w:rPr>
        <w:t xml:space="preserve">Self-Serve Roster Management</w:t>
      </w:r>
    </w:p>
    <w:p w:rsidR="00000000" w:rsidDel="00000000" w:rsidP="00000000" w:rsidRDefault="00000000" w:rsidRPr="00000000" w14:paraId="0000001E">
      <w:pPr>
        <w:numPr>
          <w:ilvl w:val="0"/>
          <w:numId w:val="5"/>
        </w:numPr>
        <w:ind w:left="720" w:hanging="360"/>
        <w:rPr>
          <w:u w:val="none"/>
        </w:rPr>
      </w:pPr>
      <w:r w:rsidDel="00000000" w:rsidR="00000000" w:rsidRPr="00000000">
        <w:rPr>
          <w:b w:val="1"/>
          <w:bCs w:val="1"/>
          <w:rtl w:val="0"/>
        </w:rPr>
        <w:t xml:space="preserve">What you do</w:t>
      </w:r>
      <w:r w:rsidDel="00000000" w:rsidR="00000000" w:rsidRPr="00000000">
        <w:rPr>
          <w:rtl w:val="0"/>
        </w:rPr>
        <w:t xml:space="preserve">: Upload a standard spreadsheet to instantly onboard the incoming sophomore class and archive graduating seniors (or anyone that dropped the club). You can also bulk-upload or update member headshots here.</w:t>
      </w:r>
    </w:p>
    <w:p w:rsidR="00000000" w:rsidDel="00000000" w:rsidP="00000000" w:rsidRDefault="00000000" w:rsidRPr="00000000" w14:paraId="0000001F">
      <w:pPr>
        <w:numPr>
          <w:ilvl w:val="0"/>
          <w:numId w:val="5"/>
        </w:numPr>
        <w:ind w:left="720" w:hanging="360"/>
        <w:rPr>
          <w:u w:val="none"/>
        </w:rPr>
      </w:pPr>
      <w:r w:rsidDel="00000000" w:rsidR="00000000" w:rsidRPr="00000000">
        <w:rPr>
          <w:b w:val="1"/>
          <w:bCs w:val="1"/>
          <w:rtl w:val="0"/>
        </w:rPr>
        <w:t xml:space="preserve">The Value</w:t>
      </w:r>
      <w:r w:rsidDel="00000000" w:rsidR="00000000" w:rsidRPr="00000000">
        <w:rPr>
          <w:rtl w:val="0"/>
        </w:rPr>
        <w:t xml:space="preserve">: You have total control over the system. You never have to wait on a developer (Me!) to add a new member or fix a typo in someone's name.</w:t>
      </w:r>
    </w:p>
    <w:p w:rsidR="00000000" w:rsidDel="00000000" w:rsidP="00000000" w:rsidRDefault="00000000" w:rsidRPr="00000000" w14:paraId="00000020">
      <w:pPr>
        <w:numPr>
          <w:ilvl w:val="0"/>
          <w:numId w:val="5"/>
        </w:numPr>
        <w:ind w:left="720" w:hanging="360"/>
        <w:rPr>
          <w:i w:val="1"/>
          <w:iCs w:val="1"/>
          <w:sz w:val="22"/>
          <w:szCs w:val="22"/>
        </w:rPr>
      </w:pPr>
      <w:r w:rsidDel="00000000" w:rsidR="00000000" w:rsidRPr="00000000">
        <w:rPr>
          <w:i w:val="1"/>
          <w:iCs w:val="1"/>
          <w:sz w:val="22"/>
          <w:szCs w:val="22"/>
          <w:rtl w:val="0"/>
        </w:rPr>
        <w:t xml:space="preserve">Technical aside: The dashboard includes a secure CSV parser and an upload utility that syncs images directly to cloud storage</w:t>
      </w:r>
      <w:r w:rsidDel="00000000" w:rsidR="00000000" w:rsidRPr="00000000">
        <w:rPr>
          <w:rtl w:val="0"/>
        </w:rPr>
      </w:r>
    </w:p>
    <w:p w:rsidR="00000000" w:rsidDel="00000000" w:rsidP="00000000" w:rsidRDefault="00000000" w:rsidRPr="00000000" w14:paraId="00000021">
      <w:pPr>
        <w:pStyle w:val="Heading3"/>
        <w:rPr/>
      </w:pPr>
      <w:bookmarkStart w:colFirst="0" w:colLast="0" w:name="_9zhoybk0uzc0" w:id="11"/>
      <w:bookmarkEnd w:id="11"/>
      <w:r w:rsidDel="00000000" w:rsidR="00000000" w:rsidRPr="00000000">
        <w:rPr>
          <w:rtl w:val="0"/>
        </w:rPr>
        <w:t xml:space="preserve">One-Click Data Exports</w:t>
      </w:r>
    </w:p>
    <w:p w:rsidR="00000000" w:rsidDel="00000000" w:rsidP="00000000" w:rsidRDefault="00000000" w:rsidRPr="00000000" w14:paraId="00000022">
      <w:pPr>
        <w:numPr>
          <w:ilvl w:val="0"/>
          <w:numId w:val="10"/>
        </w:numPr>
        <w:ind w:left="720" w:hanging="360"/>
        <w:rPr>
          <w:u w:val="none"/>
        </w:rPr>
      </w:pPr>
      <w:r w:rsidDel="00000000" w:rsidR="00000000" w:rsidRPr="00000000">
        <w:rPr>
          <w:b w:val="1"/>
          <w:bCs w:val="1"/>
          <w:rtl w:val="0"/>
        </w:rPr>
        <w:t xml:space="preserve">What you do</w:t>
      </w:r>
      <w:r w:rsidDel="00000000" w:rsidR="00000000" w:rsidRPr="00000000">
        <w:rPr>
          <w:rtl w:val="0"/>
        </w:rPr>
        <w:t xml:space="preserve">: Filter by any date range (e.g., "Fall Semester 2026") and click to download the raw data as an Excel/CSV file.</w:t>
      </w:r>
    </w:p>
    <w:p w:rsidR="00000000" w:rsidDel="00000000" w:rsidP="00000000" w:rsidRDefault="00000000" w:rsidRPr="00000000" w14:paraId="00000023">
      <w:pPr>
        <w:numPr>
          <w:ilvl w:val="0"/>
          <w:numId w:val="10"/>
        </w:numPr>
        <w:ind w:left="720" w:hanging="360"/>
        <w:rPr>
          <w:u w:val="none"/>
        </w:rPr>
      </w:pPr>
      <w:r w:rsidDel="00000000" w:rsidR="00000000" w:rsidRPr="00000000">
        <w:rPr>
          <w:b w:val="1"/>
          <w:bCs w:val="1"/>
          <w:rtl w:val="0"/>
        </w:rPr>
        <w:t xml:space="preserve">The Value</w:t>
      </w:r>
      <w:r w:rsidDel="00000000" w:rsidR="00000000" w:rsidRPr="00000000">
        <w:rPr>
          <w:rtl w:val="0"/>
        </w:rPr>
        <w:t xml:space="preserve">: Complete data freedom. If you want to see some new graph/analysis of the data and the developer (Me!) is taking too long to respond to texts or has graduated, your data is always instantly accessible.</w:t>
      </w:r>
      <w:r w:rsidDel="00000000" w:rsidR="00000000" w:rsidRPr="00000000">
        <w:rPr>
          <w:rtl w:val="0"/>
        </w:rPr>
      </w:r>
    </w:p>
    <w:p w:rsidR="00000000" w:rsidDel="00000000" w:rsidP="00000000" w:rsidRDefault="00000000" w:rsidRPr="00000000" w14:paraId="00000024">
      <w:pPr>
        <w:pStyle w:val="Heading1"/>
        <w:rPr/>
      </w:pPr>
      <w:bookmarkStart w:colFirst="0" w:colLast="0" w:name="_zh2opb18elfb" w:id="12"/>
      <w:bookmarkEnd w:id="12"/>
      <w:r w:rsidDel="00000000" w:rsidR="00000000" w:rsidRPr="00000000">
        <w:rPr>
          <w:rtl w:val="0"/>
        </w:rPr>
        <w:t xml:space="preserve">Major Design Decisions</w:t>
      </w:r>
    </w:p>
    <w:p w:rsidR="00000000" w:rsidDel="00000000" w:rsidP="00000000" w:rsidRDefault="00000000" w:rsidRPr="00000000" w14:paraId="00000025">
      <w:pPr>
        <w:pStyle w:val="Heading2"/>
        <w:rPr/>
      </w:pPr>
      <w:bookmarkStart w:colFirst="0" w:colLast="0" w:name="_hnw99d4u91mp" w:id="13"/>
      <w:bookmarkEnd w:id="13"/>
      <w:r w:rsidDel="00000000" w:rsidR="00000000" w:rsidRPr="00000000">
        <w:rPr>
          <w:rtl w:val="0"/>
        </w:rPr>
        <w:t xml:space="preserve">Decision 1: Offline-First Local Queueing</w:t>
      </w:r>
    </w:p>
    <w:p w:rsidR="00000000" w:rsidDel="00000000" w:rsidP="00000000" w:rsidRDefault="00000000" w:rsidRPr="00000000" w14:paraId="00000026">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b w:val="1"/>
          <w:bCs w:val="1"/>
          <w:rtl w:val="0"/>
        </w:rPr>
        <w:t xml:space="preserve">Technical Detail</w:t>
      </w:r>
      <w:r w:rsidDel="00000000" w:rsidR="00000000" w:rsidRPr="00000000">
        <w:rPr>
          <w:rtl w:val="0"/>
        </w:rPr>
        <w:t xml:space="preserve">: The tablet never waits for a server response to update the screen. It uses optimistic UI updates, saving scans to </w:t>
      </w:r>
      <w:r w:rsidDel="00000000" w:rsidR="00000000" w:rsidRPr="00000000">
        <w:rPr>
          <w:rFonts w:ascii="Fragment Mono" w:cs="Fragment Mono" w:eastAsia="Fragment Mono" w:hAnsi="Fragment Mono"/>
          <w:sz w:val="20"/>
          <w:szCs w:val="20"/>
          <w:shd w:fill="efefef" w:val="clear"/>
          <w:rtl w:val="0"/>
        </w:rPr>
        <w:t xml:space="preserve">localStorage</w:t>
      </w:r>
      <w:r w:rsidDel="00000000" w:rsidR="00000000" w:rsidRPr="00000000">
        <w:rPr>
          <w:rtl w:val="0"/>
        </w:rPr>
        <w:t xml:space="preserve"> and pushing to the server via a background queue.</w:t>
      </w:r>
    </w:p>
    <w:p w:rsidR="00000000" w:rsidDel="00000000" w:rsidP="00000000" w:rsidRDefault="00000000" w:rsidRPr="00000000" w14:paraId="00000027">
      <w:pPr>
        <w:numPr>
          <w:ilvl w:val="0"/>
          <w:numId w:val="11"/>
        </w:numPr>
        <w:ind w:left="720" w:hanging="360"/>
        <w:rPr>
          <w:u w:val="none"/>
        </w:rPr>
      </w:pPr>
      <w:r w:rsidDel="00000000" w:rsidR="00000000" w:rsidRPr="00000000">
        <w:rPr>
          <w:b w:val="1"/>
          <w:bCs w:val="1"/>
          <w:rtl w:val="0"/>
        </w:rPr>
        <w:t xml:space="preserve">Why it matters</w:t>
      </w:r>
      <w:r w:rsidDel="00000000" w:rsidR="00000000" w:rsidRPr="00000000">
        <w:rPr>
          <w:rtl w:val="0"/>
        </w:rPr>
        <w:t xml:space="preserve">: If the Cap &amp; Gown Wi-Fi router reboots or drops out during Sunday brunch, the tablets will keep working perfectly. The line will not back up into the hallway. When the Wi-Fi comes back, the tablets will automatically upload the backlog of scans to the main database without anyone lifting a finger.</w:t>
      </w:r>
    </w:p>
    <w:p w:rsidR="00000000" w:rsidDel="00000000" w:rsidP="00000000" w:rsidRDefault="00000000" w:rsidRPr="00000000" w14:paraId="00000028">
      <w:pPr>
        <w:pStyle w:val="Heading2"/>
        <w:rPr/>
      </w:pPr>
      <w:bookmarkStart w:colFirst="0" w:colLast="0" w:name="_gkxqipd2x505" w:id="14"/>
      <w:bookmarkEnd w:id="14"/>
      <w:r w:rsidDel="00000000" w:rsidR="00000000" w:rsidRPr="00000000">
        <w:rPr>
          <w:rtl w:val="0"/>
        </w:rPr>
        <w:t xml:space="preserve">Decision 2: Subdomain Hosting (</w:t>
      </w:r>
      <w:r w:rsidDel="00000000" w:rsidR="00000000" w:rsidRPr="00000000">
        <w:rPr>
          <w:rFonts w:ascii="Fragment Mono" w:cs="Fragment Mono" w:eastAsia="Fragment Mono" w:hAnsi="Fragment Mono"/>
          <w:sz w:val="28"/>
          <w:szCs w:val="28"/>
          <w:shd w:fill="efefef" w:val="clear"/>
          <w:rtl w:val="0"/>
        </w:rPr>
        <w:t xml:space="preserve">meals.capandgownclub.org</w:t>
      </w:r>
      <w:r w:rsidDel="00000000" w:rsidR="00000000" w:rsidRPr="00000000">
        <w:rPr>
          <w:rtl w:val="0"/>
        </w:rPr>
        <w:t xml:space="preserve">)</w:t>
      </w:r>
    </w:p>
    <w:p w:rsidR="00000000" w:rsidDel="00000000" w:rsidP="00000000" w:rsidRDefault="00000000" w:rsidRPr="00000000" w14:paraId="00000029">
      <w:pPr>
        <w:numPr>
          <w:ilvl w:val="0"/>
          <w:numId w:val="4"/>
        </w:numPr>
        <w:ind w:left="720" w:hanging="360"/>
        <w:rPr>
          <w:u w:val="none"/>
        </w:rPr>
      </w:pPr>
      <w:r w:rsidDel="00000000" w:rsidR="00000000" w:rsidRPr="00000000">
        <w:rPr>
          <w:b w:val="1"/>
          <w:bCs w:val="1"/>
          <w:rtl w:val="0"/>
        </w:rPr>
        <w:t xml:space="preserve">Technical Detail</w:t>
      </w:r>
      <w:r w:rsidDel="00000000" w:rsidR="00000000" w:rsidRPr="00000000">
        <w:rPr>
          <w:rtl w:val="0"/>
        </w:rPr>
        <w:t xml:space="preserve">: The application will be routed through a subdomain on the club's official root domain.</w:t>
      </w:r>
    </w:p>
    <w:p w:rsidR="00000000" w:rsidDel="00000000" w:rsidP="00000000" w:rsidRDefault="00000000" w:rsidRPr="00000000" w14:paraId="0000002A">
      <w:pPr>
        <w:numPr>
          <w:ilvl w:val="0"/>
          <w:numId w:val="4"/>
        </w:numPr>
        <w:ind w:left="720" w:hanging="360"/>
        <w:rPr>
          <w:b w:val="1"/>
          <w:bCs w:val="1"/>
        </w:rPr>
      </w:pPr>
      <w:r w:rsidDel="00000000" w:rsidR="00000000" w:rsidRPr="00000000">
        <w:rPr>
          <w:b w:val="1"/>
          <w:bCs w:val="1"/>
          <w:rtl w:val="0"/>
        </w:rPr>
        <w:t xml:space="preserve">Why it matters</w:t>
      </w:r>
      <w:r w:rsidDel="00000000" w:rsidR="00000000" w:rsidRPr="00000000">
        <w:rPr>
          <w:rtl w:val="0"/>
        </w:rPr>
        <w:t xml:space="preserve">: Firstly, this helps with ownership and trust. The system will live on the official Cap and Gown web address. If the original developer graduates or moves on, the club retains total ownership and control of the infrastructure. Secondly, and more importantly, we will not have to pay for another domain.</w:t>
      </w:r>
    </w:p>
    <w:p w:rsidR="00000000" w:rsidDel="00000000" w:rsidP="00000000" w:rsidRDefault="00000000" w:rsidRPr="00000000" w14:paraId="0000002B">
      <w:pPr>
        <w:pStyle w:val="Heading2"/>
        <w:rPr/>
      </w:pPr>
      <w:bookmarkStart w:colFirst="0" w:colLast="0" w:name="_w4uezxtji914" w:id="15"/>
      <w:bookmarkEnd w:id="15"/>
      <w:r w:rsidDel="00000000" w:rsidR="00000000" w:rsidRPr="00000000">
        <w:rPr>
          <w:rtl w:val="0"/>
        </w:rPr>
        <w:t xml:space="preserve">Decision 3: Background Image Pre-Caching</w:t>
      </w:r>
    </w:p>
    <w:p w:rsidR="00000000" w:rsidDel="00000000" w:rsidP="00000000" w:rsidRDefault="00000000" w:rsidRPr="00000000" w14:paraId="0000002C">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b w:val="1"/>
          <w:bCs w:val="1"/>
          <w:rtl w:val="0"/>
        </w:rPr>
        <w:t xml:space="preserve">Technical Detail</w:t>
      </w:r>
      <w:r w:rsidDel="00000000" w:rsidR="00000000" w:rsidRPr="00000000">
        <w:rPr>
          <w:rtl w:val="0"/>
        </w:rPr>
        <w:t xml:space="preserve">: Because the club has high-quality standardized headshots, downloading them instantly on every scan could cause latency/lag. Instead, when the web app is launched, we automatically download all 150+ compressed member photos (~15MB total) into the browser's persistent </w:t>
      </w:r>
      <w:r w:rsidDel="00000000" w:rsidR="00000000" w:rsidRPr="00000000">
        <w:rPr>
          <w:rFonts w:ascii="Fragment Mono" w:cs="Fragment Mono" w:eastAsia="Fragment Mono" w:hAnsi="Fragment Mono"/>
          <w:sz w:val="20"/>
          <w:szCs w:val="20"/>
          <w:shd w:fill="efefef" w:val="clear"/>
          <w:rtl w:val="0"/>
        </w:rPr>
        <w:t xml:space="preserve">IndexedDB</w:t>
      </w:r>
      <w:r w:rsidDel="00000000" w:rsidR="00000000" w:rsidRPr="00000000">
        <w:rPr>
          <w:rtl w:val="0"/>
        </w:rPr>
        <w:t xml:space="preserve"> (another form of local storage).</w:t>
      </w:r>
    </w:p>
    <w:p w:rsidR="00000000" w:rsidDel="00000000" w:rsidP="00000000" w:rsidRDefault="00000000" w:rsidRPr="00000000" w14:paraId="0000002D">
      <w:pPr>
        <w:numPr>
          <w:ilvl w:val="0"/>
          <w:numId w:val="7"/>
        </w:numPr>
        <w:ind w:left="720" w:hanging="360"/>
        <w:rPr>
          <w:u w:val="none"/>
        </w:rPr>
      </w:pPr>
      <w:r w:rsidDel="00000000" w:rsidR="00000000" w:rsidRPr="00000000">
        <w:rPr>
          <w:b w:val="1"/>
          <w:bCs w:val="1"/>
          <w:rtl w:val="0"/>
        </w:rPr>
        <w:t xml:space="preserve">Why it matters</w:t>
      </w:r>
      <w:r w:rsidDel="00000000" w:rsidR="00000000" w:rsidRPr="00000000">
        <w:rPr>
          <w:rtl w:val="0"/>
        </w:rPr>
        <w:t xml:space="preserve">: We can show member photos instantly on the screen when they scan in without sacrificing the speed of the line. It provides that personal, premium touch without loading spinners.</w:t>
      </w:r>
    </w:p>
    <w:p w:rsidR="00000000" w:rsidDel="00000000" w:rsidP="00000000" w:rsidRDefault="00000000" w:rsidRPr="00000000" w14:paraId="0000002E">
      <w:pPr>
        <w:pStyle w:val="Heading2"/>
        <w:rPr/>
      </w:pPr>
      <w:bookmarkStart w:colFirst="0" w:colLast="0" w:name="_gud11jabhpcw" w:id="16"/>
      <w:bookmarkEnd w:id="16"/>
      <w:r w:rsidDel="00000000" w:rsidR="00000000" w:rsidRPr="00000000">
        <w:rPr>
          <w:rtl w:val="0"/>
        </w:rPr>
        <w:t xml:space="preserve">Decision 4: Relational PostgreSQL Database</w:t>
      </w:r>
    </w:p>
    <w:p w:rsidR="00000000" w:rsidDel="00000000" w:rsidP="00000000" w:rsidRDefault="00000000" w:rsidRPr="00000000" w14:paraId="0000002F">
      <w:pPr>
        <w:numPr>
          <w:ilvl w:val="0"/>
          <w:numId w:val="2"/>
        </w:numPr>
        <w:ind w:left="720" w:hanging="360"/>
        <w:rPr>
          <w:u w:val="none"/>
        </w:rPr>
      </w:pPr>
      <w:r w:rsidDel="00000000" w:rsidR="00000000" w:rsidRPr="00000000">
        <w:rPr>
          <w:b w:val="1"/>
          <w:bCs w:val="1"/>
          <w:rtl w:val="0"/>
        </w:rPr>
        <w:t xml:space="preserve">Technical Detail</w:t>
      </w:r>
      <w:r w:rsidDel="00000000" w:rsidR="00000000" w:rsidRPr="00000000">
        <w:rPr>
          <w:rtl w:val="0"/>
        </w:rPr>
        <w:t xml:space="preserve">: </w:t>
      </w:r>
      <w:r w:rsidDel="00000000" w:rsidR="00000000" w:rsidRPr="00000000">
        <w:rPr>
          <w:rtl w:val="0"/>
        </w:rPr>
        <w:t xml:space="preserve">We are using a strictly typed, relational PostgreSQL database with composite unique constraints on </w:t>
      </w:r>
      <w:r w:rsidDel="00000000" w:rsidR="00000000" w:rsidRPr="00000000">
        <w:rPr>
          <w:rFonts w:ascii="Fragment Mono" w:cs="Fragment Mono" w:eastAsia="Fragment Mono" w:hAnsi="Fragment Mono"/>
          <w:sz w:val="20"/>
          <w:szCs w:val="20"/>
          <w:shd w:fill="efefef" w:val="clear"/>
          <w:rtl w:val="0"/>
        </w:rPr>
        <w:t xml:space="preserve">(student_id, date, meal)</w:t>
      </w:r>
      <w:r w:rsidDel="00000000" w:rsidR="00000000" w:rsidRPr="00000000">
        <w:rPr>
          <w:rtl w:val="0"/>
        </w:rPr>
        <w:t xml:space="preserve">.</w:t>
      </w:r>
    </w:p>
    <w:p w:rsidR="00000000" w:rsidDel="00000000" w:rsidP="00000000" w:rsidRDefault="00000000" w:rsidRPr="00000000" w14:paraId="00000030">
      <w:pPr>
        <w:numPr>
          <w:ilvl w:val="0"/>
          <w:numId w:val="2"/>
        </w:numPr>
        <w:ind w:left="720" w:hanging="360"/>
        <w:rPr>
          <w:u w:val="none"/>
        </w:rPr>
      </w:pPr>
      <w:r w:rsidDel="00000000" w:rsidR="00000000" w:rsidRPr="00000000">
        <w:rPr>
          <w:b w:val="1"/>
          <w:bCs w:val="1"/>
          <w:rtl w:val="0"/>
        </w:rPr>
        <w:t xml:space="preserve">Why it matters</w:t>
      </w:r>
      <w:r w:rsidDel="00000000" w:rsidR="00000000" w:rsidRPr="00000000">
        <w:rPr>
          <w:rtl w:val="0"/>
        </w:rPr>
        <w:t xml:space="preserve">: It makes the administration dashboard incredibly powerful and accurate. You can easily pull reports answering complex questions like, "How many guests from Cottage Club ate Lunch here on Tuesdays in October?" It also mathematically prevents a student from being double-counted if they accidentally scan their card twice.</w:t>
      </w:r>
    </w:p>
    <w:sectPr>
      <w:headerReference r:id="rId6" w:type="default"/>
      <w:footerReference r:id="rId7" w:type="default"/>
      <w:pgSz w:h="15840" w:w="12240" w:orient="portrait"/>
      <w:pgMar w:bottom="1152" w:top="1152"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Fragment Mono">
    <w:embedRegular w:fontKey="{00000000-0000-0000-0000-000000000000}" r:id="rId1" w:subsetted="0"/>
    <w:embedItalic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2">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FragmentMono-regular.ttf"/><Relationship Id="rId2" Type="http://schemas.openxmlformats.org/officeDocument/2006/relationships/font" Target="fonts/FragmentMon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