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5F2E13B1" w:rsidR="00BE3205" w:rsidRPr="00D32B32" w:rsidRDefault="00AD6ED1"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April 1</w:t>
      </w:r>
      <w:r w:rsidR="007B3E1A">
        <w:rPr>
          <w:rFonts w:eastAsia="Times New Roman" w:cstheme="minorHAnsi"/>
          <w:b/>
          <w:color w:val="FF0000"/>
          <w:u w:val="single"/>
        </w:rPr>
        <w:t>4</w:t>
      </w:r>
      <w:r>
        <w:rPr>
          <w:rFonts w:eastAsia="Times New Roman" w:cstheme="minorHAnsi"/>
          <w:b/>
          <w:color w:val="FF0000"/>
          <w:u w:val="single"/>
        </w:rPr>
        <w:t>,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294D0B06" w:rsidR="009E466B" w:rsidRPr="00C002C5" w:rsidRDefault="00C0392A" w:rsidP="00E158F3">
      <w:pPr>
        <w:shd w:val="clear" w:color="auto" w:fill="FFFFFF"/>
        <w:tabs>
          <w:tab w:val="left" w:pos="7155"/>
        </w:tabs>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r w:rsidR="00E158F3">
        <w:rPr>
          <w:rFonts w:eastAsia="Times New Roman" w:cstheme="minorHAnsi"/>
          <w:b/>
          <w:color w:val="002060"/>
          <w:sz w:val="24"/>
        </w:rPr>
        <w:tab/>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MR - Measles </w:t>
            </w:r>
            <w:proofErr w:type="gramStart"/>
            <w:r w:rsidRPr="0029485F">
              <w:rPr>
                <w:rFonts w:ascii="Arial" w:eastAsia="Times New Roman" w:hAnsi="Arial" w:cs="Arial"/>
                <w:color w:val="000000"/>
                <w:sz w:val="20"/>
                <w:szCs w:val="20"/>
                <w:highlight w:val="green"/>
              </w:rPr>
              <w:t>And</w:t>
            </w:r>
            <w:proofErr w:type="gramEnd"/>
            <w:r w:rsidRPr="0029485F">
              <w:rPr>
                <w:rFonts w:ascii="Arial" w:eastAsia="Times New Roman" w:hAnsi="Arial" w:cs="Arial"/>
                <w:color w:val="000000"/>
                <w:sz w:val="20"/>
                <w:szCs w:val="20"/>
                <w:highlight w:val="green"/>
              </w:rPr>
              <w:t xml:space="preserve">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w:t>
      </w:r>
      <w:proofErr w:type="gramStart"/>
      <w:r w:rsidRPr="00F80283">
        <w:rPr>
          <w:rFonts w:eastAsia="Times New Roman" w:cstheme="minorHAnsi"/>
          <w:color w:val="000000" w:themeColor="text1"/>
          <w:highlight w:val="green"/>
        </w:rPr>
        <w:t>-“ should</w:t>
      </w:r>
      <w:proofErr w:type="gramEnd"/>
      <w:r w:rsidRPr="00F80283">
        <w:rPr>
          <w:rFonts w:eastAsia="Times New Roman" w:cstheme="minorHAnsi"/>
          <w:color w:val="000000" w:themeColor="text1"/>
          <w:highlight w:val="green"/>
        </w:rPr>
        <w:t xml:space="preserve">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w:t>
            </w:r>
            <w:proofErr w:type="gramStart"/>
            <w:r w:rsidRPr="00DB3931">
              <w:rPr>
                <w:rFonts w:eastAsia="Times New Roman" w:cstheme="minorHAnsi"/>
                <w:color w:val="000000" w:themeColor="text1"/>
                <w:highlight w:val="green"/>
              </w:rPr>
              <w:t>: )</w:t>
            </w:r>
            <w:proofErr w:type="gramEnd"/>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w:t>
      </w:r>
      <w:proofErr w:type="gramStart"/>
      <w:r w:rsidRPr="00DD62E2">
        <w:rPr>
          <w:rFonts w:eastAsia="Times New Roman" w:cstheme="minorHAnsi"/>
          <w:color w:val="000000" w:themeColor="text1"/>
          <w:highlight w:val="green"/>
        </w:rPr>
        <w:t>-“ should</w:t>
      </w:r>
      <w:proofErr w:type="gramEnd"/>
      <w:r w:rsidRPr="00DD62E2">
        <w:rPr>
          <w:rFonts w:eastAsia="Times New Roman" w:cstheme="minorHAnsi"/>
          <w:color w:val="000000" w:themeColor="text1"/>
          <w:highlight w:val="green"/>
        </w:rPr>
        <w:t xml:space="preserve">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w:t>
            </w:r>
            <w:proofErr w:type="gramStart"/>
            <w:r w:rsidRPr="00DD62E2">
              <w:rPr>
                <w:rFonts w:eastAsia="Times New Roman" w:cstheme="minorHAnsi"/>
                <w:color w:val="000000" w:themeColor="text1"/>
                <w:highlight w:val="green"/>
              </w:rPr>
              <w:t xml:space="preserve">or </w:t>
            </w:r>
            <w:r w:rsidR="00B360DA" w:rsidRPr="00DD62E2">
              <w:rPr>
                <w:rFonts w:eastAsia="Times New Roman" w:cstheme="minorHAnsi"/>
                <w:i/>
                <w:color w:val="000000" w:themeColor="text1"/>
                <w:highlight w:val="green"/>
                <w:u w:val="single"/>
              </w:rPr>
              <w:t xml:space="preserve"> if</w:t>
            </w:r>
            <w:proofErr w:type="gramEnd"/>
            <w:r w:rsidR="00B360DA" w:rsidRPr="00DD62E2">
              <w:rPr>
                <w:rFonts w:eastAsia="Times New Roman" w:cstheme="minorHAnsi"/>
                <w:i/>
                <w:color w:val="000000" w:themeColor="text1"/>
                <w:highlight w:val="green"/>
                <w:u w:val="single"/>
              </w:rPr>
              <w:t xml:space="preserve">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proofErr w:type="gramStart"/>
            <w:r w:rsidRPr="00DD62E2">
              <w:rPr>
                <w:rFonts w:eastAsia="Times New Roman" w:cstheme="minorHAnsi"/>
                <w:color w:val="000000" w:themeColor="text1"/>
                <w:highlight w:val="green"/>
              </w:rPr>
              <w:t>: )</w:t>
            </w:r>
            <w:proofErr w:type="gramEnd"/>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proofErr w:type="gramStart"/>
            <w:r w:rsidR="00D37A9D" w:rsidRPr="00DD62E2">
              <w:rPr>
                <w:rFonts w:eastAsia="Times New Roman" w:cstheme="minorHAnsi"/>
                <w:color w:val="000000" w:themeColor="text1"/>
                <w:highlight w:val="green"/>
              </w:rPr>
              <w:t>: )</w:t>
            </w:r>
            <w:proofErr w:type="gramEnd"/>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 xml:space="preserve">no. of units (as decided at the </w:t>
      </w:r>
      <w:proofErr w:type="gramStart"/>
      <w:r w:rsidR="005C6DEF" w:rsidRPr="003456B8">
        <w:rPr>
          <w:rFonts w:eastAsia="Times New Roman" w:cstheme="minorHAnsi"/>
          <w:strike/>
          <w:color w:val="000000" w:themeColor="text1"/>
        </w:rPr>
        <w:t>time of service</w:t>
      </w:r>
      <w:proofErr w:type="gramEnd"/>
      <w:r w:rsidR="005C6DEF" w:rsidRPr="003456B8">
        <w:rPr>
          <w:rFonts w:eastAsia="Times New Roman" w:cstheme="minorHAnsi"/>
          <w:strike/>
          <w:color w:val="000000" w:themeColor="text1"/>
        </w:rPr>
        <w:t xml:space="preserv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5615EC"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cyan"/>
        </w:rPr>
      </w:pPr>
      <w:r w:rsidRPr="005615EC">
        <w:rPr>
          <w:rFonts w:eastAsia="Times New Roman" w:cstheme="minorHAnsi"/>
          <w:color w:val="000000" w:themeColor="text1"/>
          <w:highlight w:val="cya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 xml:space="preserve">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w:t>
      </w:r>
      <w:proofErr w:type="gramStart"/>
      <w:r w:rsidRPr="00C955C7">
        <w:rPr>
          <w:rFonts w:eastAsia="Times New Roman" w:cstheme="minorHAnsi"/>
          <w:color w:val="000000" w:themeColor="text1"/>
          <w:highlight w:val="green"/>
        </w:rPr>
        <w:t>Social</w:t>
      </w:r>
      <w:proofErr w:type="gramEnd"/>
      <w:r w:rsidRPr="00C955C7">
        <w:rPr>
          <w:rFonts w:eastAsia="Times New Roman" w:cstheme="minorHAnsi"/>
          <w:color w:val="000000" w:themeColor="text1"/>
          <w:highlight w:val="green"/>
        </w:rPr>
        <w:t xml:space="preserve">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5B3DEA"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cyan"/>
        </w:rPr>
      </w:pPr>
      <w:bookmarkStart w:id="0" w:name="_Hlk174525063"/>
      <w:r w:rsidRPr="005B3DEA">
        <w:rPr>
          <w:rFonts w:eastAsia="Times New Roman" w:cstheme="minorHAnsi"/>
          <w:color w:val="000000" w:themeColor="text1"/>
          <w:highlight w:val="cyan"/>
        </w:rPr>
        <w:lastRenderedPageBreak/>
        <w:t>Specialty (Billing Cost Center) and Responsible Physician / Person will have to be selected.</w:t>
      </w:r>
    </w:p>
    <w:p w14:paraId="67EC8CB6" w14:textId="54A88343" w:rsidR="007229D0" w:rsidRPr="005B3DEA"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cyan"/>
        </w:rPr>
      </w:pPr>
      <w:r w:rsidRPr="005B3DEA">
        <w:rPr>
          <w:rFonts w:eastAsia="Times New Roman" w:cstheme="minorHAnsi"/>
          <w:color w:val="000000" w:themeColor="text1"/>
          <w:highlight w:val="cyan"/>
        </w:rPr>
        <w:t>While requesting encounter the designated physician and remarks are not mandatory.</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A55F76">
        <w:rPr>
          <w:rFonts w:eastAsia="Times New Roman" w:cstheme="minorHAnsi"/>
          <w:color w:val="000000" w:themeColor="text1"/>
          <w:highlight w:val="cyan"/>
        </w:rPr>
        <w:t xml:space="preserve">Specialty (Billing Cost Center) and Responsible Physician </w:t>
      </w:r>
      <w:r w:rsidR="008E7F24" w:rsidRPr="00A55F76">
        <w:rPr>
          <w:rFonts w:eastAsia="Times New Roman" w:cstheme="minorHAnsi"/>
          <w:color w:val="000000" w:themeColor="text1"/>
          <w:highlight w:val="cyan"/>
        </w:rPr>
        <w:t>or</w:t>
      </w:r>
      <w:r w:rsidRPr="00A55F76">
        <w:rPr>
          <w:rFonts w:eastAsia="Times New Roman" w:cstheme="minorHAnsi"/>
          <w:color w:val="000000" w:themeColor="text1"/>
          <w:highlight w:val="cyan"/>
        </w:rPr>
        <w:t xml:space="preserve"> Person will be that o</w:t>
      </w:r>
      <w:r w:rsidR="009F50AE" w:rsidRPr="00A55F76">
        <w:rPr>
          <w:rFonts w:eastAsia="Times New Roman" w:cstheme="minorHAnsi"/>
          <w:color w:val="000000" w:themeColor="text1"/>
          <w:highlight w:val="cyan"/>
        </w:rPr>
        <w:t xml:space="preserve">n the patient medical record </w:t>
      </w:r>
      <w:r w:rsidRPr="00A55F76">
        <w:rPr>
          <w:rFonts w:eastAsia="Times New Roman" w:cstheme="minorHAnsi"/>
          <w:color w:val="000000" w:themeColor="text1"/>
          <w:highlight w:val="cyan"/>
        </w:rPr>
        <w:t>and will be auto-displayed.</w:t>
      </w:r>
      <w:r w:rsidR="007229D0">
        <w:rPr>
          <w:rFonts w:eastAsia="Times New Roman" w:cstheme="minorHAnsi"/>
          <w:color w:val="000000" w:themeColor="text1"/>
        </w:rPr>
        <w:t xml:space="preserve"> </w:t>
      </w:r>
      <w:r w:rsidR="007229D0" w:rsidRPr="006E4626">
        <w:rPr>
          <w:rFonts w:eastAsia="Times New Roman" w:cstheme="minorHAnsi"/>
          <w:color w:val="000000" w:themeColor="text1"/>
          <w:highlight w:val="cyan"/>
        </w:rPr>
        <w:t>Remarks should not be mandatory</w:t>
      </w:r>
    </w:p>
    <w:p w14:paraId="5DCD43DC" w14:textId="7F89DFBA" w:rsidR="00037A62" w:rsidRPr="00D44691"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3636E05A" w14:textId="77777777" w:rsidR="004C70F3"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9F21B9">
        <w:rPr>
          <w:rFonts w:eastAsia="Times New Roman" w:cstheme="minorHAnsi"/>
          <w:color w:val="000000" w:themeColor="text1"/>
        </w:rPr>
        <w:t xml:space="preserve">After requisition, service can be or cannot be booked, </w:t>
      </w:r>
      <w:r>
        <w:rPr>
          <w:rFonts w:eastAsia="Times New Roman" w:cstheme="minorHAnsi"/>
          <w:color w:val="000000" w:themeColor="text1"/>
        </w:rPr>
        <w:t xml:space="preserve">but </w:t>
      </w:r>
      <w:r w:rsidR="009F50AE">
        <w:rPr>
          <w:rFonts w:eastAsia="Times New Roman" w:cstheme="minorHAnsi"/>
          <w:color w:val="000000" w:themeColor="text1"/>
        </w:rPr>
        <w:t>should be</w:t>
      </w:r>
      <w:r>
        <w:rPr>
          <w:rFonts w:eastAsia="Times New Roman" w:cstheme="minorHAnsi"/>
          <w:color w:val="000000" w:themeColor="text1"/>
        </w:rPr>
        <w:t xml:space="preserve"> reflected in Service Booking</w:t>
      </w:r>
      <w:r w:rsidR="009F50AE">
        <w:rPr>
          <w:rFonts w:eastAsia="Times New Roman" w:cstheme="minorHAnsi"/>
          <w:color w:val="000000" w:themeColor="text1"/>
        </w:rPr>
        <w:t xml:space="preserve"> as requests list</w:t>
      </w:r>
    </w:p>
    <w:p w14:paraId="7249BAE1" w14:textId="77777777" w:rsidR="00F851C6"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 xml:space="preserve">After requisition, patient arrival can be </w:t>
      </w:r>
      <w:r w:rsidR="009F50AE" w:rsidRPr="00F851C6">
        <w:rPr>
          <w:rFonts w:eastAsia="Times New Roman" w:cstheme="minorHAnsi"/>
          <w:color w:val="000000" w:themeColor="text1"/>
        </w:rPr>
        <w:t xml:space="preserve">directly </w:t>
      </w:r>
      <w:r w:rsidRPr="00F851C6">
        <w:rPr>
          <w:rFonts w:eastAsia="Times New Roman" w:cstheme="minorHAnsi"/>
          <w:color w:val="000000" w:themeColor="text1"/>
        </w:rPr>
        <w:t>confirmed</w:t>
      </w:r>
      <w:r w:rsidR="009F50AE" w:rsidRPr="00F851C6">
        <w:rPr>
          <w:rFonts w:eastAsia="Times New Roman" w:cstheme="minorHAnsi"/>
          <w:color w:val="000000" w:themeColor="text1"/>
        </w:rPr>
        <w:t xml:space="preserve"> without booking</w:t>
      </w:r>
      <w:r w:rsidRPr="00F851C6">
        <w:rPr>
          <w:rFonts w:eastAsia="Times New Roman" w:cstheme="minorHAnsi"/>
          <w:color w:val="000000" w:themeColor="text1"/>
        </w:rPr>
        <w:t xml:space="preserve">, but </w:t>
      </w:r>
      <w:r w:rsidR="009F50AE" w:rsidRPr="00F851C6">
        <w:rPr>
          <w:rFonts w:eastAsia="Times New Roman" w:cstheme="minorHAnsi"/>
          <w:color w:val="000000" w:themeColor="text1"/>
        </w:rPr>
        <w:t>should be</w:t>
      </w:r>
      <w:r w:rsidRPr="00F851C6">
        <w:rPr>
          <w:rFonts w:eastAsia="Times New Roman" w:cstheme="minorHAnsi"/>
          <w:color w:val="000000" w:themeColor="text1"/>
        </w:rPr>
        <w:t xml:space="preserve"> reflected in Patient Arrival</w:t>
      </w:r>
      <w:r w:rsidR="009F50AE" w:rsidRPr="00F851C6">
        <w:rPr>
          <w:rFonts w:eastAsia="Times New Roman" w:cstheme="minorHAnsi"/>
          <w:color w:val="000000" w:themeColor="text1"/>
        </w:rPr>
        <w:t xml:space="preserve"> as request &amp; booking list down</w:t>
      </w:r>
      <w:r w:rsidR="00F851C6" w:rsidRPr="00F851C6">
        <w:rPr>
          <w:rFonts w:eastAsia="Times New Roman" w:cstheme="minorHAnsi"/>
          <w:color w:val="000000" w:themeColor="text1"/>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C478B7"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cyan"/>
        </w:rPr>
      </w:pPr>
      <w:r w:rsidRPr="00C478B7">
        <w:rPr>
          <w:rFonts w:eastAsia="Times New Roman" w:cstheme="minorHAnsi"/>
          <w:color w:val="000000" w:themeColor="text1"/>
          <w:highlight w:val="cyan"/>
        </w:rPr>
        <w:t>If patient is arrived then Entry Mode, otherwise view only</w:t>
      </w:r>
    </w:p>
    <w:p w14:paraId="05043EF3" w14:textId="77777777" w:rsidR="00DA44D1" w:rsidRPr="00A75B53"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cyan"/>
          <w:u w:val="single"/>
        </w:rPr>
      </w:pPr>
      <w:r w:rsidRPr="00A75B53">
        <w:rPr>
          <w:rFonts w:eastAsia="Times New Roman" w:cstheme="minorHAnsi"/>
          <w:color w:val="000000" w:themeColor="text1"/>
          <w:highlight w:val="cyan"/>
        </w:rPr>
        <w:t>Once Patient Arrival is confirmed for any investigation and a new service ID for each investigation is generated</w:t>
      </w:r>
      <w:r w:rsidR="00DA44D1" w:rsidRPr="00A75B53">
        <w:rPr>
          <w:rFonts w:eastAsia="Times New Roman" w:cstheme="minorHAnsi"/>
          <w:color w:val="000000" w:themeColor="text1"/>
          <w:highlight w:val="cyan"/>
        </w:rPr>
        <w:t xml:space="preserve"> with start datetime recorded</w:t>
      </w:r>
    </w:p>
    <w:p w14:paraId="0EEFB66A" w14:textId="77777777" w:rsidR="00F851C6" w:rsidRPr="00A75B53"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cyan"/>
        </w:rPr>
      </w:pPr>
      <w:r w:rsidRPr="00A75B53">
        <w:rPr>
          <w:rFonts w:eastAsia="Times New Roman" w:cstheme="minorHAnsi"/>
          <w:color w:val="000000" w:themeColor="text1"/>
          <w:highlight w:val="cyan"/>
        </w:rPr>
        <w:t>T</w:t>
      </w:r>
      <w:r w:rsidR="00F851C6" w:rsidRPr="00A75B53">
        <w:rPr>
          <w:rFonts w:eastAsia="Times New Roman" w:cstheme="minorHAnsi"/>
          <w:color w:val="000000" w:themeColor="text1"/>
          <w:highlight w:val="cyan"/>
        </w:rPr>
        <w:t>hen</w:t>
      </w:r>
      <w:r w:rsidRPr="00A75B53">
        <w:rPr>
          <w:rFonts w:eastAsia="Times New Roman" w:cstheme="minorHAnsi"/>
          <w:color w:val="000000" w:themeColor="text1"/>
          <w:highlight w:val="cyan"/>
        </w:rPr>
        <w:t xml:space="preserve"> Investigation Confirmation</w:t>
      </w:r>
      <w:r w:rsidR="00F851C6" w:rsidRPr="00A75B53">
        <w:rPr>
          <w:rFonts w:eastAsia="Times New Roman" w:cstheme="minorHAnsi"/>
          <w:color w:val="000000" w:themeColor="text1"/>
          <w:highlight w:val="cyan"/>
        </w:rPr>
        <w:t xml:space="preserve"> </w:t>
      </w:r>
      <w:r w:rsidRPr="00A75B53">
        <w:rPr>
          <w:rFonts w:eastAsia="Times New Roman" w:cstheme="minorHAnsi"/>
          <w:color w:val="000000" w:themeColor="text1"/>
          <w:highlight w:val="cyan"/>
        </w:rPr>
        <w:t>(</w:t>
      </w:r>
      <w:r w:rsidR="00F851C6" w:rsidRPr="00A75B53">
        <w:rPr>
          <w:rFonts w:eastAsia="Times New Roman" w:cstheme="minorHAnsi"/>
          <w:color w:val="000000" w:themeColor="text1"/>
          <w:highlight w:val="cyan"/>
        </w:rPr>
        <w:t>lab sample collection or imaging procedure acknowledgement</w:t>
      </w:r>
      <w:r w:rsidRPr="00A75B53">
        <w:rPr>
          <w:rFonts w:eastAsia="Times New Roman" w:cstheme="minorHAnsi"/>
          <w:color w:val="000000" w:themeColor="text1"/>
          <w:highlight w:val="cyan"/>
        </w:rPr>
        <w:t>)</w:t>
      </w:r>
      <w:r w:rsidR="00F851C6" w:rsidRPr="00A75B53">
        <w:rPr>
          <w:rFonts w:eastAsia="Times New Roman" w:cstheme="minorHAnsi"/>
          <w:color w:val="000000" w:themeColor="text1"/>
          <w:highlight w:val="cyan"/>
        </w:rPr>
        <w:t xml:space="preserve"> will be done through “Investigations Tracking Form”</w:t>
      </w:r>
      <w:r w:rsidRPr="00A75B53">
        <w:rPr>
          <w:rFonts w:eastAsia="Times New Roman" w:cstheme="minorHAnsi"/>
          <w:color w:val="000000" w:themeColor="text1"/>
          <w:highlight w:val="cya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A75B53" w:rsidRDefault="00F851C6" w:rsidP="008D0EEE">
      <w:pPr>
        <w:pStyle w:val="ListParagraph"/>
        <w:numPr>
          <w:ilvl w:val="0"/>
          <w:numId w:val="22"/>
        </w:numPr>
        <w:rPr>
          <w:rFonts w:eastAsia="Times New Roman" w:cstheme="minorHAnsi"/>
          <w:color w:val="000000" w:themeColor="text1"/>
          <w:highlight w:val="cyan"/>
        </w:rPr>
      </w:pPr>
      <w:r w:rsidRPr="00A75B53">
        <w:rPr>
          <w:rFonts w:eastAsia="Times New Roman" w:cstheme="minorHAnsi"/>
          <w:color w:val="000000" w:themeColor="text1"/>
          <w:highlight w:val="cyan"/>
        </w:rPr>
        <w:t>This</w:t>
      </w:r>
      <w:r w:rsidR="004C70F3" w:rsidRPr="00A75B53">
        <w:rPr>
          <w:rFonts w:eastAsia="Times New Roman" w:cstheme="minorHAnsi"/>
          <w:color w:val="000000" w:themeColor="text1"/>
          <w:highlight w:val="cyan"/>
        </w:rPr>
        <w:t xml:space="preserve"> form</w:t>
      </w:r>
      <w:r w:rsidR="005E58B6" w:rsidRPr="00A75B53">
        <w:rPr>
          <w:rFonts w:eastAsia="Times New Roman" w:cstheme="minorHAnsi"/>
          <w:color w:val="000000" w:themeColor="text1"/>
          <w:highlight w:val="cyan"/>
        </w:rPr>
        <w:t xml:space="preserve"> “Investigations</w:t>
      </w:r>
      <w:r w:rsidR="00EB02C3" w:rsidRPr="00A75B53">
        <w:rPr>
          <w:rFonts w:eastAsia="Times New Roman" w:cstheme="minorHAnsi"/>
          <w:color w:val="000000" w:themeColor="text1"/>
          <w:highlight w:val="cyan"/>
        </w:rPr>
        <w:t xml:space="preserve"> Tracking</w:t>
      </w:r>
      <w:proofErr w:type="gramStart"/>
      <w:r w:rsidR="005E58B6" w:rsidRPr="00A75B53">
        <w:rPr>
          <w:rFonts w:eastAsia="Times New Roman" w:cstheme="minorHAnsi"/>
          <w:color w:val="000000" w:themeColor="text1"/>
          <w:highlight w:val="cyan"/>
        </w:rPr>
        <w:t xml:space="preserve">”, </w:t>
      </w:r>
      <w:r w:rsidR="004C70F3" w:rsidRPr="00A75B53">
        <w:rPr>
          <w:rFonts w:eastAsia="Times New Roman" w:cstheme="minorHAnsi"/>
          <w:color w:val="000000" w:themeColor="text1"/>
          <w:highlight w:val="cyan"/>
        </w:rPr>
        <w:t xml:space="preserve"> will</w:t>
      </w:r>
      <w:proofErr w:type="gramEnd"/>
      <w:r w:rsidR="004C70F3" w:rsidRPr="00A75B53">
        <w:rPr>
          <w:rFonts w:eastAsia="Times New Roman" w:cstheme="minorHAnsi"/>
          <w:color w:val="000000" w:themeColor="text1"/>
          <w:highlight w:val="cyan"/>
        </w:rPr>
        <w:t xml:space="preserve"> handle sample collection and report attachment for investigations</w:t>
      </w:r>
      <w:r w:rsidR="00705246" w:rsidRPr="00A75B53">
        <w:rPr>
          <w:rFonts w:eastAsia="Times New Roman" w:cstheme="minorHAnsi"/>
          <w:color w:val="000000" w:themeColor="text1"/>
          <w:highlight w:val="cyan"/>
        </w:rPr>
        <w:t>, same form will be viewable to see investigations results</w:t>
      </w:r>
      <w:r w:rsidR="0021453A" w:rsidRPr="00A75B53">
        <w:rPr>
          <w:rFonts w:eastAsia="Times New Roman" w:cstheme="minorHAnsi"/>
          <w:color w:val="000000" w:themeColor="text1"/>
          <w:highlight w:val="cya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Two email addresses to send emails in case of breach</w:t>
      </w:r>
      <w:r w:rsidR="008B1A8D">
        <w:rPr>
          <w:rFonts w:eastAsia="Times New Roman" w:cstheme="minorHAnsi"/>
          <w:color w:val="000000" w:themeColor="text1"/>
        </w:rPr>
        <w:t xml:space="preserve"> of Min Stock Level &amp; Monthly Consumption</w:t>
      </w:r>
      <w:r w:rsidR="007137C0">
        <w:rPr>
          <w:rFonts w:eastAsia="Times New Roman" w:cstheme="minorHAnsi"/>
          <w:color w:val="000000" w:themeColor="text1"/>
        </w:rPr>
        <w:t xml:space="preserve"> level</w:t>
      </w:r>
    </w:p>
    <w:p w14:paraId="7B40059B" w14:textId="77777777"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Allotted</w:t>
      </w:r>
      <w:r w:rsidR="00BA6CFB" w:rsidRPr="000C008D">
        <w:rPr>
          <w:rFonts w:eastAsia="Times New Roman" w:cstheme="minorHAnsi"/>
          <w:color w:val="000000" w:themeColor="text1"/>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Patient Medical Record only.</w:t>
      </w:r>
    </w:p>
    <w:p w14:paraId="146C7F7F" w14:textId="77777777" w:rsidR="00881A27"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bookmarkStart w:id="2" w:name="_Hlk175422548"/>
      <w:r>
        <w:rPr>
          <w:rFonts w:eastAsia="Times New Roman" w:cstheme="minorHAnsi"/>
          <w:color w:val="000000" w:themeColor="text1"/>
        </w:rPr>
        <w:t xml:space="preserve">The form will display </w:t>
      </w:r>
      <w:r w:rsidR="00044A3E">
        <w:rPr>
          <w:rFonts w:eastAsia="Times New Roman" w:cstheme="minorHAnsi"/>
          <w:color w:val="000000" w:themeColor="text1"/>
        </w:rPr>
        <w:t xml:space="preserve">Site (and Organization for developers), </w:t>
      </w:r>
      <w:r>
        <w:rPr>
          <w:rFonts w:eastAsia="Times New Roman" w:cstheme="minorHAnsi"/>
          <w:color w:val="000000" w:themeColor="text1"/>
        </w:rPr>
        <w:t xml:space="preserve">MR no., Name, Age </w:t>
      </w:r>
      <w:r w:rsidR="00044A3E">
        <w:rPr>
          <w:rFonts w:eastAsia="Times New Roman" w:cstheme="minorHAnsi"/>
          <w:color w:val="000000" w:themeColor="text1"/>
        </w:rPr>
        <w:t xml:space="preserve">and </w:t>
      </w:r>
      <w:r>
        <w:rPr>
          <w:rFonts w:eastAsia="Times New Roman" w:cstheme="minorHAnsi"/>
          <w:color w:val="000000" w:themeColor="text1"/>
        </w:rPr>
        <w:t xml:space="preserve">Gender </w:t>
      </w:r>
      <w:r w:rsidR="009A46FA">
        <w:rPr>
          <w:rFonts w:eastAsia="Times New Roman" w:cstheme="minorHAnsi"/>
          <w:color w:val="000000" w:themeColor="text1"/>
        </w:rPr>
        <w:t xml:space="preserve">in the top panel, </w:t>
      </w:r>
      <w:r>
        <w:rPr>
          <w:rFonts w:eastAsia="Times New Roman" w:cstheme="minorHAnsi"/>
          <w:color w:val="000000" w:themeColor="text1"/>
        </w:rPr>
        <w:t>and all the requisitions made so far</w:t>
      </w:r>
      <w:r w:rsidR="001F5583">
        <w:rPr>
          <w:rFonts w:eastAsia="Times New Roman" w:cstheme="minorHAnsi"/>
          <w:color w:val="000000" w:themeColor="text1"/>
        </w:rPr>
        <w:t xml:space="preserve"> for that patient </w:t>
      </w:r>
      <w:r>
        <w:rPr>
          <w:rFonts w:eastAsia="Times New Roman" w:cstheme="minorHAnsi"/>
          <w:color w:val="000000" w:themeColor="text1"/>
        </w:rPr>
        <w:t>in the grid</w:t>
      </w:r>
      <w:r w:rsidR="009A46FA">
        <w:rPr>
          <w:rFonts w:eastAsia="Times New Roman" w:cstheme="minorHAnsi"/>
          <w:color w:val="000000" w:themeColor="text1"/>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t>
            </w:r>
            <w:r w:rsidR="007914B9">
              <w:rPr>
                <w:rFonts w:eastAsia="Times New Roman" w:cstheme="minorHAnsi"/>
                <w:color w:val="000000" w:themeColor="text1"/>
              </w:rPr>
              <w:t>Requisition Code)</w:t>
            </w:r>
            <w:r>
              <w:rPr>
                <w:rFonts w:eastAsia="Times New Roman" w:cstheme="minorHAnsi"/>
                <w:color w:val="000000" w:themeColor="text1"/>
              </w:rPr>
              <w:t xml:space="preserve"> </w:t>
            </w:r>
          </w:p>
          <w:p w14:paraId="617FED5D" w14:textId="77777777" w:rsidR="007914B9" w:rsidRDefault="007914B9" w:rsidP="005B3A66">
            <w:pPr>
              <w:spacing w:before="100" w:beforeAutospacing="1" w:after="100" w:afterAutospacing="1"/>
              <w:contextualSpacing/>
              <w:rPr>
                <w:rFonts w:eastAsia="Times New Roman" w:cstheme="minorHAnsi"/>
                <w:color w:val="000000" w:themeColor="text1"/>
              </w:rPr>
            </w:pPr>
          </w:p>
          <w:p w14:paraId="03C1E972" w14:textId="77777777" w:rsidR="005B3A66" w:rsidRDefault="007914B9"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w:t>
            </w:r>
            <w:r w:rsidR="005B3A66">
              <w:rPr>
                <w:rFonts w:eastAsia="Times New Roman" w:cstheme="minorHAnsi"/>
                <w:color w:val="000000" w:themeColor="text1"/>
              </w:rPr>
              <w:t>Transaction</w:t>
            </w:r>
            <w:r>
              <w:rPr>
                <w:rFonts w:eastAsia="Times New Roman" w:cstheme="minorHAnsi"/>
                <w:color w:val="000000" w:themeColor="text1"/>
              </w:rPr>
              <w:t xml:space="preserve"> Type</w:t>
            </w:r>
            <w:r w:rsidR="005B3A66">
              <w:rPr>
                <w:rFonts w:eastAsia="Times New Roman" w:cstheme="minorHAnsi"/>
                <w:color w:val="000000" w:themeColor="text1"/>
              </w:rPr>
              <w:t>)</w:t>
            </w:r>
          </w:p>
          <w:p w14:paraId="41257A07"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55C7408C"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58042B2D"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2F941E7"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F620B9E"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0F6477EE"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1C599C89"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4D6FAA7"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65AAC10"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4F87C205"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262B1C59"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MR No.:</w:t>
            </w:r>
          </w:p>
          <w:p w14:paraId="5EEB56B3" w14:textId="77777777" w:rsidR="005B3A66"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(Name)</w:t>
            </w:r>
          </w:p>
          <w:p w14:paraId="0569FF1A" w14:textId="77777777" w:rsidR="007914B9" w:rsidRPr="00835E91" w:rsidRDefault="007914B9" w:rsidP="005B3A66">
            <w:pPr>
              <w:spacing w:before="100" w:beforeAutospacing="1" w:after="100" w:afterAutospacing="1"/>
              <w:contextualSpacing/>
              <w:rPr>
                <w:rFonts w:eastAsia="Times New Roman" w:cstheme="minorHAnsi"/>
                <w:color w:val="000000" w:themeColor="text1"/>
              </w:rPr>
            </w:pPr>
          </w:p>
          <w:p w14:paraId="4E6C3567"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Mode Description)</w:t>
            </w:r>
          </w:p>
          <w:p w14:paraId="284989A9"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2832D8AF" w14:textId="77777777" w:rsidR="007914B9" w:rsidRDefault="007914B9"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Group Description)</w:t>
            </w:r>
          </w:p>
          <w:p w14:paraId="41AF8592" w14:textId="77777777" w:rsidR="007914B9" w:rsidRPr="00835E91" w:rsidRDefault="007914B9" w:rsidP="007914B9">
            <w:pPr>
              <w:spacing w:before="100" w:beforeAutospacing="1" w:after="100" w:afterAutospacing="1"/>
              <w:contextualSpacing/>
              <w:rPr>
                <w:rFonts w:eastAsia="Times New Roman" w:cstheme="minorHAnsi"/>
                <w:color w:val="000000" w:themeColor="text1"/>
              </w:rPr>
            </w:pPr>
          </w:p>
          <w:p w14:paraId="05A3FD45" w14:textId="77777777" w:rsidR="005B3A66" w:rsidRPr="00835E91" w:rsidRDefault="005B3A66"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Description)</w:t>
            </w:r>
          </w:p>
          <w:p w14:paraId="7F3801A0"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22A354DB"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(Responsible Physician)</w:t>
            </w:r>
          </w:p>
          <w:p w14:paraId="6EFB279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342B3B2D"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(Billing CC)</w:t>
            </w:r>
          </w:p>
          <w:p w14:paraId="798A0D7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tc>
        <w:tc>
          <w:tcPr>
            <w:tcW w:w="3175" w:type="dxa"/>
          </w:tcPr>
          <w:p w14:paraId="4034033F" w14:textId="77777777"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r w:rsidR="007914B9">
              <w:rPr>
                <w:rFonts w:eastAsia="Times New Roman" w:cstheme="minorHAnsi"/>
                <w:color w:val="000000" w:themeColor="text1"/>
              </w:rPr>
              <w:t xml:space="preserve">  </w:t>
            </w:r>
            <w:proofErr w:type="gramEnd"/>
            <w:r w:rsidR="007914B9">
              <w:rPr>
                <w:rFonts w:eastAsia="Times New Roman" w:cstheme="minorHAnsi"/>
                <w:color w:val="000000" w:themeColor="text1"/>
              </w:rPr>
              <w:t xml:space="preserve">    </w:t>
            </w:r>
            <w:r>
              <w:rPr>
                <w:rFonts w:eastAsia="Times New Roman" w:cstheme="minorHAnsi"/>
                <w:color w:val="000000" w:themeColor="text1"/>
              </w:rPr>
              <w:t>Issue</w:t>
            </w:r>
            <w:r w:rsidR="007914B9">
              <w:rPr>
                <w:rFonts w:eastAsia="Times New Roman" w:cstheme="minorHAnsi"/>
                <w:color w:val="000000" w:themeColor="text1"/>
              </w:rPr>
              <w:t>d</w:t>
            </w:r>
            <w:r>
              <w:rPr>
                <w:rFonts w:eastAsia="Times New Roman" w:cstheme="minorHAnsi"/>
                <w:color w:val="000000" w:themeColor="text1"/>
              </w:rPr>
              <w:t xml:space="preserve"> Qty</w:t>
            </w:r>
            <w:r w:rsidR="007914B9">
              <w:rPr>
                <w:rFonts w:eastAsia="Times New Roman" w:cstheme="minorHAnsi"/>
                <w:color w:val="000000" w:themeColor="text1"/>
              </w:rPr>
              <w:t>, Consumed Qty, Returned Qty</w:t>
            </w:r>
          </w:p>
          <w:p w14:paraId="266D6087"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p w14:paraId="4D1CF050"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p w14:paraId="6A3BFBA9" w14:textId="77777777"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tc>
        <w:tc>
          <w:tcPr>
            <w:tcW w:w="1227" w:type="dxa"/>
          </w:tcPr>
          <w:p w14:paraId="1A3270FE" w14:textId="77777777" w:rsidR="005B3A66" w:rsidRDefault="005B3A66" w:rsidP="005B3A66">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646BD7B2" w14:textId="77777777" w:rsidR="003E0A39" w:rsidRPr="0043670C"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Medicine Requisition” </w:t>
      </w:r>
      <w:r w:rsidR="009A46FA">
        <w:rPr>
          <w:rFonts w:eastAsia="Times New Roman" w:cstheme="minorHAnsi"/>
          <w:color w:val="000000" w:themeColor="text1"/>
        </w:rPr>
        <w:t xml:space="preserve">in the top panel, </w:t>
      </w:r>
      <w:r w:rsidRPr="0043670C">
        <w:rPr>
          <w:rFonts w:eastAsia="Times New Roman" w:cstheme="minorHAnsi"/>
          <w:color w:val="000000" w:themeColor="text1"/>
        </w:rPr>
        <w:t>should take to another form where f</w:t>
      </w:r>
      <w:r w:rsidR="003E0A39" w:rsidRPr="0043670C">
        <w:rPr>
          <w:rFonts w:eastAsia="Times New Roman" w:cstheme="minorHAnsi"/>
          <w:color w:val="000000" w:themeColor="text1"/>
        </w:rPr>
        <w:t xml:space="preserve">ollowing fields should be auto-filled </w:t>
      </w:r>
      <w:r w:rsidR="000357AE">
        <w:rPr>
          <w:rFonts w:eastAsia="Times New Roman" w:cstheme="minorHAnsi"/>
          <w:color w:val="000000" w:themeColor="text1"/>
        </w:rPr>
        <w:t xml:space="preserve">in the top panel </w:t>
      </w:r>
      <w:r w:rsidR="003E0A39" w:rsidRPr="0043670C">
        <w:rPr>
          <w:rFonts w:eastAsia="Times New Roman" w:cstheme="minorHAnsi"/>
          <w:color w:val="000000" w:themeColor="text1"/>
        </w:rPr>
        <w:t xml:space="preserve">on opening of new form: </w:t>
      </w:r>
    </w:p>
    <w:p w14:paraId="183EB0F1"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3816C8E5"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 xml:space="preserve">If the selected transaction also requires mandatory </w:t>
      </w:r>
      <w:r>
        <w:rPr>
          <w:rFonts w:eastAsia="Times New Roman" w:cstheme="minorHAnsi"/>
          <w:color w:val="000000" w:themeColor="text1"/>
        </w:rPr>
        <w:t xml:space="preserve">requesting </w:t>
      </w:r>
      <w:r w:rsidRPr="00CD73A7">
        <w:rPr>
          <w:rFonts w:eastAsia="Times New Roman" w:cstheme="minorHAnsi"/>
          <w:color w:val="000000" w:themeColor="text1"/>
        </w:rPr>
        <w:t>location (Table I-9), then another dropdown should display with allotted inventory locations for that employee as per site</w:t>
      </w:r>
    </w:p>
    <w:p w14:paraId="5D25CDA2"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0E4EB4E5" w14:textId="77777777" w:rsidR="009230D4"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C7E5E06" w14:textId="77777777" w:rsidR="002C0B20"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16EA0C29"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2BE13DAA"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B076225"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54D18E7"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9C152AC"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88D7AE1"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6B0073F"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Background, Save</w:t>
      </w:r>
    </w:p>
    <w:p w14:paraId="7A12B8E0"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Background, Save</w:t>
      </w:r>
    </w:p>
    <w:p w14:paraId="3B4B6409"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Background, Save</w:t>
      </w:r>
    </w:p>
    <w:p w14:paraId="56496E15" w14:textId="77777777" w:rsidR="003E0A39"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Background, Save</w:t>
      </w:r>
    </w:p>
    <w:p w14:paraId="5A10FA0A"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Background, Save</w:t>
      </w:r>
    </w:p>
    <w:p w14:paraId="58552660"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5AE1B6C"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t>Background, Save</w:t>
      </w:r>
    </w:p>
    <w:p w14:paraId="135EE351"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 (Heading should be “Specialty”)</w:t>
      </w:r>
    </w:p>
    <w:p w14:paraId="3A434F2D"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Save</w:t>
      </w:r>
    </w:p>
    <w:p w14:paraId="43414664" w14:textId="77777777" w:rsidR="00515AB0"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 f</w:t>
      </w:r>
      <w:r w:rsidR="00515AB0" w:rsidRPr="002012DB">
        <w:rPr>
          <w:rFonts w:eastAsia="Times New Roman" w:cstheme="minorHAnsi"/>
          <w:color w:val="000000" w:themeColor="text1"/>
        </w:rPr>
        <w:t xml:space="preserve">ollowing fields </w:t>
      </w:r>
      <w:r w:rsidRPr="002012DB">
        <w:rPr>
          <w:rFonts w:eastAsia="Times New Roman" w:cstheme="minorHAnsi"/>
          <w:color w:val="000000" w:themeColor="text1"/>
        </w:rPr>
        <w:t>will</w:t>
      </w:r>
      <w:r w:rsidR="00515AB0" w:rsidRPr="002012DB">
        <w:rPr>
          <w:rFonts w:eastAsia="Times New Roman" w:cstheme="minorHAnsi"/>
          <w:color w:val="000000" w:themeColor="text1"/>
        </w:rPr>
        <w:t xml:space="preserve"> be entered in a tabular way</w:t>
      </w:r>
      <w:r w:rsidR="008E7F24" w:rsidRPr="002012DB">
        <w:rPr>
          <w:rFonts w:eastAsia="Times New Roman" w:cstheme="minorHAnsi"/>
          <w:color w:val="000000" w:themeColor="text1"/>
        </w:rPr>
        <w:t>. This means one requisition may have multiple medicines entry like below</w:t>
      </w:r>
      <w:r w:rsidR="002012DB" w:rsidRPr="002012DB">
        <w:rPr>
          <w:rFonts w:eastAsia="Times New Roman" w:cstheme="minorHAnsi"/>
          <w:color w:val="000000" w:themeColor="text1"/>
        </w:rPr>
        <w:t>. Only those generics, with item category Medicines (Table I-1) and MR no. mandatory marked as Yes (Table I-4) will appear in the dropdown</w:t>
      </w:r>
      <w:r w:rsidR="002012DB">
        <w:rPr>
          <w:rFonts w:eastAsia="Times New Roman" w:cstheme="minorHAnsi"/>
          <w:color w:val="000000" w:themeColor="text1"/>
        </w:rPr>
        <w:t>.</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70" w:type="dxa"/>
            <w:shd w:val="clear" w:color="auto" w:fill="E7E6E6" w:themeFill="background2"/>
          </w:tcPr>
          <w:p w14:paraId="4FD08C8F"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1350" w:type="dxa"/>
            <w:shd w:val="clear" w:color="auto" w:fill="E7E6E6" w:themeFill="background2"/>
          </w:tcPr>
          <w:p w14:paraId="0EAD2690"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Dose</w:t>
            </w:r>
          </w:p>
        </w:tc>
        <w:tc>
          <w:tcPr>
            <w:tcW w:w="1260" w:type="dxa"/>
            <w:shd w:val="clear" w:color="auto" w:fill="E7E6E6" w:themeFill="background2"/>
          </w:tcPr>
          <w:p w14:paraId="23AD2946"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Route</w:t>
            </w:r>
          </w:p>
        </w:tc>
        <w:tc>
          <w:tcPr>
            <w:tcW w:w="1260" w:type="dxa"/>
            <w:shd w:val="clear" w:color="auto" w:fill="E7E6E6" w:themeFill="background2"/>
          </w:tcPr>
          <w:p w14:paraId="4515166E"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w:t>
      </w:r>
      <w:r w:rsidR="00386086">
        <w:rPr>
          <w:rFonts w:eastAsia="Times New Roman" w:cstheme="minorHAnsi"/>
          <w:color w:val="000000" w:themeColor="text1"/>
        </w:rPr>
        <w:t>main module of Material Management</w:t>
      </w:r>
      <w:r w:rsidR="009E3A6A">
        <w:rPr>
          <w:rFonts w:eastAsia="Times New Roman" w:cstheme="minorHAnsi"/>
          <w:color w:val="000000" w:themeColor="text1"/>
        </w:rPr>
        <w:t xml:space="preserve"> (</w:t>
      </w:r>
      <w:proofErr w:type="gramStart"/>
      <w:r w:rsidR="009E3A6A">
        <w:rPr>
          <w:rFonts w:eastAsia="Times New Roman" w:cstheme="minorHAnsi"/>
          <w:color w:val="000000" w:themeColor="text1"/>
        </w:rPr>
        <w:t>It’s</w:t>
      </w:r>
      <w:proofErr w:type="gramEnd"/>
      <w:r w:rsidR="009E3A6A">
        <w:rPr>
          <w:rFonts w:eastAsia="Times New Roman" w:cstheme="minorHAnsi"/>
          <w:color w:val="000000" w:themeColor="text1"/>
        </w:rPr>
        <w:t xml:space="preserve"> new name </w:t>
      </w:r>
      <w:r w:rsidR="003217A7">
        <w:rPr>
          <w:rFonts w:eastAsia="Times New Roman" w:cstheme="minorHAnsi"/>
          <w:color w:val="000000" w:themeColor="text1"/>
        </w:rPr>
        <w:t>is</w:t>
      </w:r>
      <w:r w:rsidR="009E3A6A">
        <w:rPr>
          <w:rFonts w:eastAsia="Times New Roman" w:cstheme="minorHAnsi"/>
          <w:color w:val="000000" w:themeColor="text1"/>
        </w:rPr>
        <w:t xml:space="preserve"> </w:t>
      </w:r>
      <w:r w:rsidR="00755405">
        <w:rPr>
          <w:rFonts w:eastAsia="Times New Roman" w:cstheme="minorHAnsi"/>
          <w:color w:val="000000" w:themeColor="text1"/>
        </w:rPr>
        <w:t>“</w:t>
      </w:r>
      <w:r w:rsidR="009E3A6A">
        <w:rPr>
          <w:rFonts w:eastAsia="Times New Roman" w:cstheme="minorHAnsi"/>
          <w:color w:val="000000" w:themeColor="text1"/>
        </w:rPr>
        <w:t>Requisition for Material Consumption</w:t>
      </w:r>
      <w:r w:rsidR="00414616">
        <w:rPr>
          <w:rFonts w:eastAsia="Times New Roman" w:cstheme="minorHAnsi"/>
          <w:color w:val="000000" w:themeColor="text1"/>
        </w:rPr>
        <w:t>”</w:t>
      </w:r>
      <w:r w:rsidR="009E3A6A">
        <w:rPr>
          <w:rFonts w:eastAsia="Times New Roman" w:cstheme="minorHAnsi"/>
          <w:color w:val="000000" w:themeColor="text1"/>
        </w:rPr>
        <w:t>)</w:t>
      </w:r>
    </w:p>
    <w:p w14:paraId="1364ACC5"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form will display all the requisitions made so far for in the following grid</w:t>
      </w:r>
      <w:r w:rsidR="00B567F2">
        <w:rPr>
          <w:rFonts w:eastAsia="Times New Roman" w:cstheme="minorHAnsi"/>
          <w:color w:val="000000" w:themeColor="text1"/>
        </w:rPr>
        <w:t xml:space="preserve">. Fields </w:t>
      </w:r>
      <w:r w:rsidR="001310C2">
        <w:rPr>
          <w:rFonts w:eastAsia="Times New Roman" w:cstheme="minorHAnsi"/>
          <w:color w:val="0070C0"/>
        </w:rPr>
        <w:t>highlighted</w:t>
      </w:r>
      <w:r w:rsidR="00B567F2" w:rsidRPr="001310C2">
        <w:rPr>
          <w:rFonts w:eastAsia="Times New Roman" w:cstheme="minorHAnsi"/>
          <w:color w:val="0070C0"/>
        </w:rPr>
        <w:t xml:space="preserve"> in </w:t>
      </w:r>
      <w:r w:rsidR="0039457F" w:rsidRPr="001310C2">
        <w:rPr>
          <w:rFonts w:eastAsia="Times New Roman" w:cstheme="minorHAnsi"/>
          <w:color w:val="0070C0"/>
        </w:rPr>
        <w:t>Blue</w:t>
      </w:r>
      <w:r w:rsidR="0039457F">
        <w:rPr>
          <w:rFonts w:eastAsia="Times New Roman" w:cstheme="minorHAnsi"/>
          <w:color w:val="000000" w:themeColor="text1"/>
        </w:rPr>
        <w:t xml:space="preserve"> can be absent, if that requisition was not MR based.</w:t>
      </w:r>
      <w:r w:rsidR="009C4A3A">
        <w:rPr>
          <w:rFonts w:eastAsia="Times New Roman" w:cstheme="minorHAnsi"/>
          <w:color w:val="000000" w:themeColor="text1"/>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32EC92A9"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8C335BC"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33F14D0E"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4B25F12B"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09A1EBB8"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23DCB74E"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570ED6C"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8512A04"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1CC5B6DE"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68052D33"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9A3F377"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11BFF254"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BC028AE"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65E55C7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2B196FD1"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9E360F2"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0AEA58"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4CD284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D8F24CD"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783B3BA"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292A595"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2EE73C1E"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7FA0F74"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68923F22"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4D8CEAB2"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3214855B" w14:textId="77777777"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tc>
        <w:tc>
          <w:tcPr>
            <w:tcW w:w="1227" w:type="dxa"/>
          </w:tcPr>
          <w:p w14:paraId="584CD3F7" w14:textId="77777777" w:rsidR="00B4696C" w:rsidRDefault="00B4696C" w:rsidP="00B4696C">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5F06859A" w14:textId="77777777" w:rsidR="002012DB" w:rsidRPr="004367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w:t>
      </w:r>
      <w:r w:rsidR="00386086">
        <w:rPr>
          <w:rFonts w:eastAsia="Times New Roman" w:cstheme="minorHAnsi"/>
          <w:color w:val="000000" w:themeColor="text1"/>
        </w:rPr>
        <w:t>Material</w:t>
      </w:r>
      <w:r w:rsidRPr="0043670C">
        <w:rPr>
          <w:rFonts w:eastAsia="Times New Roman" w:cstheme="minorHAnsi"/>
          <w:color w:val="000000" w:themeColor="text1"/>
        </w:rPr>
        <w:t xml:space="preserve"> Requisition” </w:t>
      </w:r>
      <w:r w:rsidR="009E0392">
        <w:rPr>
          <w:rFonts w:eastAsia="Times New Roman" w:cstheme="minorHAnsi"/>
          <w:color w:val="000000" w:themeColor="text1"/>
        </w:rPr>
        <w:t xml:space="preserve">at the right top corner </w:t>
      </w:r>
      <w:r w:rsidRPr="0043670C">
        <w:rPr>
          <w:rFonts w:eastAsia="Times New Roman" w:cstheme="minorHAnsi"/>
          <w:color w:val="000000" w:themeColor="text1"/>
        </w:rPr>
        <w:t xml:space="preserve">should take to another form where following fields </w:t>
      </w:r>
      <w:r w:rsidR="00386086">
        <w:rPr>
          <w:rFonts w:eastAsia="Times New Roman" w:cstheme="minorHAnsi"/>
          <w:color w:val="000000" w:themeColor="text1"/>
        </w:rPr>
        <w:t xml:space="preserve">will have to be entered </w:t>
      </w:r>
      <w:r>
        <w:rPr>
          <w:rFonts w:eastAsia="Times New Roman" w:cstheme="minorHAnsi"/>
          <w:color w:val="000000" w:themeColor="text1"/>
        </w:rPr>
        <w:t xml:space="preserve">in the top panel </w:t>
      </w:r>
      <w:r w:rsidRPr="0043670C">
        <w:rPr>
          <w:rFonts w:eastAsia="Times New Roman" w:cstheme="minorHAnsi"/>
          <w:color w:val="000000" w:themeColor="text1"/>
        </w:rPr>
        <w:t xml:space="preserve">of new form: </w:t>
      </w:r>
    </w:p>
    <w:p w14:paraId="18405185"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7684165B"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If the selected transaction also requires mandatory</w:t>
      </w:r>
      <w:r>
        <w:rPr>
          <w:rFonts w:eastAsia="Times New Roman" w:cstheme="minorHAnsi"/>
          <w:color w:val="000000" w:themeColor="text1"/>
        </w:rPr>
        <w:t xml:space="preserve"> requesting</w:t>
      </w:r>
      <w:r w:rsidRPr="00CD73A7">
        <w:rPr>
          <w:rFonts w:eastAsia="Times New Roman" w:cstheme="minorHAnsi"/>
          <w:color w:val="000000" w:themeColor="text1"/>
        </w:rPr>
        <w:t xml:space="preserve"> location (Table I-9), then another dropdown should display with allotted inventory locations for that employee as per site</w:t>
      </w:r>
    </w:p>
    <w:p w14:paraId="445AA65B"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64ACD04A" w14:textId="77777777" w:rsidR="009230D4"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54BFA1EA" w14:textId="77777777" w:rsidR="002C0B20"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56B37196"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D1970B1"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1405110B"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95654A">
        <w:rPr>
          <w:rFonts w:eastAsia="Times New Roman" w:cstheme="minorHAnsi"/>
          <w:color w:val="000000" w:themeColor="text1"/>
        </w:rPr>
        <w:t>Optional</w:t>
      </w:r>
      <w:r w:rsidR="009E0392">
        <w:rPr>
          <w:rFonts w:eastAsia="Times New Roman" w:cstheme="minorHAnsi"/>
          <w:color w:val="000000" w:themeColor="text1"/>
        </w:rPr>
        <w:t>, Enter One,</w:t>
      </w:r>
      <w:r w:rsidR="00D3445A">
        <w:rPr>
          <w:rFonts w:eastAsia="Times New Roman" w:cstheme="minorHAnsi"/>
          <w:color w:val="000000" w:themeColor="text1"/>
        </w:rPr>
        <w:t xml:space="preserve"> Save</w:t>
      </w:r>
    </w:p>
    <w:p w14:paraId="216B853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r w:rsidR="00D3445A">
        <w:rPr>
          <w:rFonts w:eastAsia="Times New Roman" w:cstheme="minorHAnsi"/>
          <w:color w:val="000000" w:themeColor="text1"/>
        </w:rPr>
        <w:t xml:space="preserve">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4E1C3D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54226EBC"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47FF108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active Service IDs for that MR no.</w:t>
      </w:r>
      <w:r w:rsidR="009E0392">
        <w:rPr>
          <w:rFonts w:eastAsia="Times New Roman" w:cstheme="minorHAnsi"/>
          <w:color w:val="000000" w:themeColor="text1"/>
        </w:rPr>
        <w:t>, Select one</w:t>
      </w:r>
      <w:r>
        <w:rPr>
          <w:rFonts w:eastAsia="Times New Roman" w:cstheme="minorHAnsi"/>
          <w:color w:val="000000" w:themeColor="text1"/>
        </w:rPr>
        <w:t>, Save</w:t>
      </w:r>
    </w:p>
    <w:p w14:paraId="1F297936"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151BDD9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911B76F"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7B710A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75062BF5" w14:textId="77777777" w:rsidR="00066722"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8D141A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5ED1646F" w14:textId="77777777" w:rsidR="00066722" w:rsidRPr="008B4534"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2206E751"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7DE4E4F7" w14:textId="77777777" w:rsidR="001278EF" w:rsidRP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 xml:space="preserve">Below the top panel, following fields will be entered in a tabular way. This means one requisition may have multiple medicines entry like below. Only those generics, with item category </w:t>
      </w:r>
      <w:r w:rsidR="00D3445A">
        <w:rPr>
          <w:rFonts w:eastAsia="Times New Roman" w:cstheme="minorHAnsi"/>
          <w:color w:val="000000" w:themeColor="text1"/>
        </w:rPr>
        <w:t xml:space="preserve">other than </w:t>
      </w:r>
      <w:r w:rsidRPr="002012DB">
        <w:rPr>
          <w:rFonts w:eastAsia="Times New Roman" w:cstheme="minorHAnsi"/>
          <w:color w:val="000000" w:themeColor="text1"/>
        </w:rPr>
        <w:t>Medicines (Table I-1) will appear in the dropdown.</w:t>
      </w:r>
      <w:r w:rsidR="00D3445A">
        <w:rPr>
          <w:rFonts w:eastAsia="Times New Roman" w:cstheme="minorHAnsi"/>
          <w:color w:val="000000" w:themeColor="text1"/>
        </w:rPr>
        <w:t xml:space="preserve"> </w:t>
      </w:r>
      <w:r w:rsidR="00D3445A" w:rsidRPr="003B0CD0">
        <w:rPr>
          <w:rFonts w:eastAsia="Times New Roman" w:cstheme="minorHAnsi"/>
          <w:strike/>
          <w:color w:val="000000" w:themeColor="text1"/>
        </w:rPr>
        <w:t>This list will be further filtered</w:t>
      </w:r>
      <w:r w:rsidR="001129C3" w:rsidRPr="003B0CD0">
        <w:rPr>
          <w:rFonts w:eastAsia="Times New Roman" w:cstheme="minorHAnsi"/>
          <w:strike/>
          <w:color w:val="000000" w:themeColor="text1"/>
        </w:rPr>
        <w:t xml:space="preserve"> as per mandatory MR. no. marked</w:t>
      </w:r>
      <w:r w:rsidR="00C26496" w:rsidRPr="003B0CD0">
        <w:rPr>
          <w:rFonts w:eastAsia="Times New Roman" w:cstheme="minorHAnsi"/>
          <w:strike/>
          <w:color w:val="000000" w:themeColor="text1"/>
        </w:rPr>
        <w:t xml:space="preserve"> as</w:t>
      </w:r>
      <w:r w:rsidR="001129C3" w:rsidRPr="003B0CD0">
        <w:rPr>
          <w:rFonts w:eastAsia="Times New Roman" w:cstheme="minorHAnsi"/>
          <w:strike/>
          <w:color w:val="000000" w:themeColor="text1"/>
        </w:rPr>
        <w:t xml:space="preserve"> </w:t>
      </w:r>
      <w:r w:rsidR="00C26496" w:rsidRPr="003B0CD0">
        <w:rPr>
          <w:rFonts w:eastAsia="Times New Roman" w:cstheme="minorHAnsi"/>
          <w:strike/>
          <w:color w:val="000000" w:themeColor="text1"/>
        </w:rPr>
        <w:t>“</w:t>
      </w:r>
      <w:r w:rsidR="001129C3" w:rsidRPr="003B0CD0">
        <w:rPr>
          <w:rFonts w:eastAsia="Times New Roman" w:cstheme="minorHAnsi"/>
          <w:strike/>
          <w:color w:val="000000" w:themeColor="text1"/>
        </w:rPr>
        <w:t>Yes</w:t>
      </w:r>
      <w:r w:rsidR="00C26496" w:rsidRPr="003B0CD0">
        <w:rPr>
          <w:rFonts w:eastAsia="Times New Roman" w:cstheme="minorHAnsi"/>
          <w:strike/>
          <w:color w:val="000000" w:themeColor="text1"/>
        </w:rPr>
        <w:t>”,</w:t>
      </w:r>
      <w:r w:rsidR="00D3445A" w:rsidRPr="003B0CD0">
        <w:rPr>
          <w:rFonts w:eastAsia="Times New Roman" w:cstheme="minorHAnsi"/>
          <w:strike/>
          <w:color w:val="000000" w:themeColor="text1"/>
        </w:rPr>
        <w:t xml:space="preserve"> if MR no. is entered</w:t>
      </w:r>
      <w:r w:rsidR="00C26496" w:rsidRPr="003B0CD0">
        <w:rPr>
          <w:rFonts w:eastAsia="Times New Roman" w:cstheme="minorHAnsi"/>
          <w:strike/>
          <w:color w:val="000000" w:themeColor="text1"/>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5940" w:type="dxa"/>
            <w:shd w:val="clear" w:color="auto" w:fill="E7E6E6" w:themeFill="background2"/>
          </w:tcPr>
          <w:p w14:paraId="58AAEB39"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Pr="00AB5FF2"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highlight w:val="cyan"/>
        </w:rPr>
      </w:pPr>
      <w:r w:rsidRPr="00AB5FF2">
        <w:rPr>
          <w:rFonts w:eastAsia="Times New Roman" w:cstheme="minorHAnsi"/>
          <w:color w:val="000000" w:themeColor="text1"/>
          <w:highlight w:val="cyan"/>
        </w:rPr>
        <w:t>This form can be accessed through main module of Material Management (It</w:t>
      </w:r>
      <w:r w:rsidR="00226E51" w:rsidRPr="00AB5FF2">
        <w:rPr>
          <w:rFonts w:eastAsia="Times New Roman" w:cstheme="minorHAnsi"/>
          <w:color w:val="000000" w:themeColor="text1"/>
          <w:highlight w:val="cyan"/>
        </w:rPr>
        <w:t>’</w:t>
      </w:r>
      <w:r w:rsidRPr="00AB5FF2">
        <w:rPr>
          <w:rFonts w:eastAsia="Times New Roman" w:cstheme="minorHAnsi"/>
          <w:color w:val="000000" w:themeColor="text1"/>
          <w:highlight w:val="cyan"/>
        </w:rPr>
        <w:t xml:space="preserve">s </w:t>
      </w:r>
      <w:r w:rsidR="00226E51" w:rsidRPr="00AB5FF2">
        <w:rPr>
          <w:rFonts w:eastAsia="Times New Roman" w:cstheme="minorHAnsi"/>
          <w:color w:val="000000" w:themeColor="text1"/>
          <w:highlight w:val="cyan"/>
        </w:rPr>
        <w:t>one of the forms for Inventory Management</w:t>
      </w:r>
      <w:r w:rsidR="005B20D4" w:rsidRPr="00AB5FF2">
        <w:rPr>
          <w:rFonts w:eastAsia="Times New Roman" w:cstheme="minorHAnsi"/>
          <w:color w:val="000000" w:themeColor="text1"/>
          <w:highlight w:val="cyan"/>
        </w:rPr>
        <w:t xml:space="preserve"> </w:t>
      </w:r>
      <w:r w:rsidR="00681A1F" w:rsidRPr="00AB5FF2">
        <w:rPr>
          <w:rFonts w:eastAsia="Times New Roman" w:cstheme="minorHAnsi"/>
          <w:color w:val="000000" w:themeColor="text1"/>
          <w:highlight w:val="cyan"/>
        </w:rPr>
        <w:t>that</w:t>
      </w:r>
      <w:r w:rsidR="005B20D4" w:rsidRPr="00AB5FF2">
        <w:rPr>
          <w:rFonts w:eastAsia="Times New Roman" w:cstheme="minorHAnsi"/>
          <w:color w:val="000000" w:themeColor="text1"/>
          <w:highlight w:val="cyan"/>
        </w:rPr>
        <w:t xml:space="preserve"> will handle only </w:t>
      </w:r>
      <w:r w:rsidR="00681A1F" w:rsidRPr="00AB5FF2">
        <w:rPr>
          <w:rFonts w:eastAsia="Times New Roman" w:cstheme="minorHAnsi"/>
          <w:color w:val="000000" w:themeColor="text1"/>
          <w:highlight w:val="cyan"/>
        </w:rPr>
        <w:t>the</w:t>
      </w:r>
      <w:r w:rsidR="005B20D4" w:rsidRPr="00AB5FF2">
        <w:rPr>
          <w:rFonts w:eastAsia="Times New Roman" w:cstheme="minorHAnsi"/>
          <w:color w:val="000000" w:themeColor="text1"/>
          <w:highlight w:val="cyan"/>
        </w:rPr>
        <w:t xml:space="preserve"> transactions with activity</w:t>
      </w:r>
      <w:r w:rsidR="00681A1F" w:rsidRPr="00AB5FF2">
        <w:rPr>
          <w:rFonts w:eastAsia="Times New Roman" w:cstheme="minorHAnsi"/>
          <w:color w:val="000000" w:themeColor="text1"/>
          <w:highlight w:val="cyan"/>
        </w:rPr>
        <w:t xml:space="preserve"> marked as Issue and Dispense</w:t>
      </w:r>
      <w:r w:rsidRPr="00AB5FF2">
        <w:rPr>
          <w:rFonts w:eastAsia="Times New Roman" w:cstheme="minorHAnsi"/>
          <w:color w:val="000000" w:themeColor="text1"/>
          <w:highlight w:val="cyan"/>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t>
      </w:r>
      <w:r w:rsidR="000F62E0" w:rsidRPr="007B74C0">
        <w:rPr>
          <w:rFonts w:eastAsia="Times New Roman" w:cstheme="minorHAnsi"/>
          <w:color w:val="000000" w:themeColor="text1"/>
        </w:rPr>
        <w:t>will</w:t>
      </w:r>
      <w:r w:rsidR="000F62E0">
        <w:rPr>
          <w:rFonts w:eastAsia="Times New Roman" w:cstheme="minorHAnsi"/>
          <w:color w:val="000000" w:themeColor="text1"/>
        </w:rPr>
        <w:t xml:space="preserve">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255322" w:rsidRDefault="004B4CB5" w:rsidP="008D0EEE">
      <w:pPr>
        <w:pStyle w:val="ListParagraph"/>
        <w:numPr>
          <w:ilvl w:val="0"/>
          <w:numId w:val="39"/>
        </w:numPr>
        <w:rPr>
          <w:rFonts w:eastAsia="Times New Roman" w:cstheme="minorHAnsi"/>
          <w:color w:val="000000" w:themeColor="text1"/>
          <w:highlight w:val="cyan"/>
        </w:rPr>
      </w:pPr>
      <w:r w:rsidRPr="00255322">
        <w:rPr>
          <w:rFonts w:eastAsia="Times New Roman" w:cstheme="minorHAnsi"/>
          <w:color w:val="000000" w:themeColor="text1"/>
          <w:highlight w:val="cyan"/>
        </w:rPr>
        <w:t>The form will start by selecting Site (and Organization for developers), and Transaction</w:t>
      </w:r>
      <w:r w:rsidR="00D46B32" w:rsidRPr="00255322">
        <w:rPr>
          <w:rFonts w:eastAsia="Times New Roman" w:cstheme="minorHAnsi"/>
          <w:color w:val="000000" w:themeColor="text1"/>
          <w:highlight w:val="cyan"/>
        </w:rPr>
        <w:t xml:space="preserve"> type</w:t>
      </w:r>
      <w:r w:rsidRPr="00255322">
        <w:rPr>
          <w:rFonts w:eastAsia="Times New Roman" w:cstheme="minorHAnsi"/>
          <w:color w:val="000000" w:themeColor="text1"/>
          <w:highlight w:val="cyan"/>
        </w:rPr>
        <w:t xml:space="preserve">. Only those transactions will be visible in dropdown that are marked as Issue &amp; Dispense,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55322">
        <w:rPr>
          <w:rFonts w:eastAsia="Times New Roman" w:cstheme="minorHAnsi"/>
          <w:color w:val="000000" w:themeColor="text1"/>
          <w:highlight w:val="cyan"/>
        </w:rPr>
        <w:t>Clicking “</w:t>
      </w:r>
      <w:r w:rsidR="006E4377" w:rsidRPr="00255322">
        <w:rPr>
          <w:rFonts w:eastAsia="Times New Roman" w:cstheme="minorHAnsi"/>
          <w:color w:val="000000" w:themeColor="text1"/>
          <w:highlight w:val="cyan"/>
        </w:rPr>
        <w:t>New Issue or Dispense</w:t>
      </w:r>
      <w:r w:rsidRPr="00255322">
        <w:rPr>
          <w:rFonts w:eastAsia="Times New Roman" w:cstheme="minorHAnsi"/>
          <w:color w:val="000000" w:themeColor="text1"/>
          <w:highlight w:val="cyan"/>
        </w:rPr>
        <w:t>” at the right top corner</w:t>
      </w:r>
      <w:r w:rsidR="006E4377" w:rsidRPr="00255322">
        <w:rPr>
          <w:rFonts w:eastAsia="Times New Roman" w:cstheme="minorHAnsi"/>
          <w:color w:val="000000" w:themeColor="text1"/>
          <w:highlight w:val="cyan"/>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Pr="00055030"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bookmarkStart w:id="3" w:name="_Hlk175507505"/>
      <w:r w:rsidRPr="00055030">
        <w:rPr>
          <w:rFonts w:eastAsia="Times New Roman" w:cstheme="minorHAnsi"/>
          <w:color w:val="000000" w:themeColor="text1"/>
          <w:highlight w:val="cyan"/>
        </w:rPr>
        <w:t>Requested Transaction</w:t>
      </w:r>
      <w:r w:rsidRPr="00055030">
        <w:rPr>
          <w:rFonts w:eastAsia="Times New Roman" w:cstheme="minorHAnsi"/>
          <w:color w:val="000000" w:themeColor="text1"/>
          <w:highlight w:val="cyan"/>
        </w:rPr>
        <w:tab/>
        <w:t>Display, Save</w:t>
      </w:r>
    </w:p>
    <w:bookmarkEnd w:id="3"/>
    <w:p w14:paraId="292E5A08" w14:textId="77777777" w:rsidR="00813A79" w:rsidRPr="00055030"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055030">
        <w:rPr>
          <w:rFonts w:eastAsia="Times New Roman" w:cstheme="minorHAnsi"/>
          <w:color w:val="000000" w:themeColor="text1"/>
          <w:highlight w:val="cyan"/>
        </w:rPr>
        <w:t>Reference Document</w:t>
      </w:r>
      <w:r w:rsidRPr="00055030">
        <w:rPr>
          <w:rFonts w:eastAsia="Times New Roman" w:cstheme="minorHAnsi"/>
          <w:color w:val="000000" w:themeColor="text1"/>
          <w:highlight w:val="cyan"/>
        </w:rPr>
        <w:tab/>
        <w:t>Requisition no. being responded (not applicable for new)</w:t>
      </w:r>
    </w:p>
    <w:p w14:paraId="7240B12E" w14:textId="77777777" w:rsidR="008B4534" w:rsidRPr="00055030"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055030">
        <w:rPr>
          <w:rFonts w:eastAsia="Times New Roman" w:cstheme="minorHAnsi"/>
          <w:color w:val="000000" w:themeColor="text1"/>
          <w:highlight w:val="cyan"/>
        </w:rPr>
        <w:t>Org. Code</w:t>
      </w:r>
      <w:r w:rsidRPr="00055030">
        <w:rPr>
          <w:rFonts w:eastAsia="Times New Roman" w:cstheme="minorHAnsi"/>
          <w:color w:val="000000" w:themeColor="text1"/>
          <w:highlight w:val="cyan"/>
        </w:rPr>
        <w:tab/>
      </w:r>
      <w:r w:rsidRPr="00055030">
        <w:rPr>
          <w:rFonts w:eastAsia="Times New Roman" w:cstheme="minorHAnsi"/>
          <w:color w:val="000000" w:themeColor="text1"/>
          <w:highlight w:val="cyan"/>
        </w:rPr>
        <w:tab/>
        <w:t>Display (for developers only), Select one, Save</w:t>
      </w:r>
    </w:p>
    <w:p w14:paraId="36DA2E78" w14:textId="77777777" w:rsidR="008B4534" w:rsidRPr="00055030"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055030">
        <w:rPr>
          <w:rFonts w:eastAsia="Times New Roman" w:cstheme="minorHAnsi"/>
          <w:color w:val="000000" w:themeColor="text1"/>
          <w:highlight w:val="cyan"/>
        </w:rPr>
        <w:t>Site Code</w:t>
      </w:r>
      <w:r w:rsidRPr="00055030">
        <w:rPr>
          <w:rFonts w:eastAsia="Times New Roman" w:cstheme="minorHAnsi"/>
          <w:color w:val="000000" w:themeColor="text1"/>
          <w:highlight w:val="cyan"/>
        </w:rPr>
        <w:tab/>
      </w:r>
      <w:r w:rsidRPr="00055030">
        <w:rPr>
          <w:rFonts w:eastAsia="Times New Roman" w:cstheme="minorHAnsi"/>
          <w:color w:val="000000" w:themeColor="text1"/>
          <w:highlight w:val="cyan"/>
        </w:rPr>
        <w:tab/>
        <w:t>Display, Select One, Save</w:t>
      </w:r>
    </w:p>
    <w:p w14:paraId="6B3575B4" w14:textId="77777777" w:rsidR="008B4534" w:rsidRPr="00140D32"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140D32">
        <w:rPr>
          <w:rFonts w:eastAsia="Times New Roman" w:cstheme="minorHAnsi"/>
          <w:color w:val="000000" w:themeColor="text1"/>
          <w:highlight w:val="cyan"/>
        </w:rPr>
        <w:t>MR no.</w:t>
      </w:r>
      <w:r w:rsidRPr="00140D32">
        <w:rPr>
          <w:rFonts w:eastAsia="Times New Roman" w:cstheme="minorHAnsi"/>
          <w:color w:val="000000" w:themeColor="text1"/>
          <w:highlight w:val="cyan"/>
        </w:rPr>
        <w:tab/>
      </w:r>
      <w:r w:rsidRPr="00140D32">
        <w:rPr>
          <w:rFonts w:eastAsia="Times New Roman" w:cstheme="minorHAnsi"/>
          <w:color w:val="000000" w:themeColor="text1"/>
          <w:highlight w:val="cyan"/>
        </w:rPr>
        <w:tab/>
      </w:r>
      <w:r w:rsidRPr="00140D32">
        <w:rPr>
          <w:rFonts w:eastAsia="Times New Roman" w:cstheme="minorHAnsi"/>
          <w:color w:val="000000" w:themeColor="text1"/>
          <w:highlight w:val="cyan"/>
        </w:rPr>
        <w:tab/>
        <w:t>Optional, Enter One, Save</w:t>
      </w:r>
    </w:p>
    <w:p w14:paraId="7CF1587F" w14:textId="77777777" w:rsidR="008B4534" w:rsidRPr="002363BF"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2363BF">
        <w:rPr>
          <w:rFonts w:eastAsia="Times New Roman" w:cstheme="minorHAnsi"/>
          <w:color w:val="000000" w:themeColor="text1"/>
          <w:highlight w:val="cyan"/>
        </w:rPr>
        <w:t>Patient Name</w:t>
      </w:r>
      <w:r w:rsidRPr="002363BF">
        <w:rPr>
          <w:rFonts w:eastAsia="Times New Roman" w:cstheme="minorHAnsi"/>
          <w:color w:val="000000" w:themeColor="text1"/>
          <w:highlight w:val="cyan"/>
        </w:rPr>
        <w:tab/>
      </w:r>
      <w:r w:rsidRPr="002363BF">
        <w:rPr>
          <w:rFonts w:eastAsia="Times New Roman" w:cstheme="minorHAnsi"/>
          <w:color w:val="000000" w:themeColor="text1"/>
          <w:highlight w:val="cyan"/>
        </w:rPr>
        <w:tab/>
        <w:t xml:space="preserve">Display, if MR no. entered, </w:t>
      </w:r>
      <w:proofErr w:type="gramStart"/>
      <w:r w:rsidRPr="002363BF">
        <w:rPr>
          <w:rFonts w:eastAsia="Times New Roman" w:cstheme="minorHAnsi"/>
          <w:color w:val="000000" w:themeColor="text1"/>
          <w:highlight w:val="cyan"/>
        </w:rPr>
        <w:t>Do</w:t>
      </w:r>
      <w:proofErr w:type="gramEnd"/>
      <w:r w:rsidRPr="002363BF">
        <w:rPr>
          <w:rFonts w:eastAsia="Times New Roman" w:cstheme="minorHAnsi"/>
          <w:color w:val="000000" w:themeColor="text1"/>
          <w:highlight w:val="cyan"/>
        </w:rPr>
        <w:t xml:space="preserve"> not Save</w:t>
      </w:r>
    </w:p>
    <w:p w14:paraId="51DD05BC" w14:textId="77777777" w:rsidR="008B4534" w:rsidRPr="002363BF"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2363BF">
        <w:rPr>
          <w:rFonts w:eastAsia="Times New Roman" w:cstheme="minorHAnsi"/>
          <w:color w:val="000000" w:themeColor="text1"/>
          <w:highlight w:val="cyan"/>
        </w:rPr>
        <w:t>Age</w:t>
      </w:r>
      <w:r w:rsidRPr="002363BF">
        <w:rPr>
          <w:rFonts w:eastAsia="Times New Roman" w:cstheme="minorHAnsi"/>
          <w:color w:val="000000" w:themeColor="text1"/>
          <w:highlight w:val="cyan"/>
        </w:rPr>
        <w:tab/>
      </w:r>
      <w:r w:rsidRPr="002363BF">
        <w:rPr>
          <w:rFonts w:eastAsia="Times New Roman" w:cstheme="minorHAnsi"/>
          <w:i/>
          <w:iCs/>
          <w:color w:val="000000" w:themeColor="text1"/>
          <w:highlight w:val="cyan"/>
        </w:rPr>
        <w:tab/>
      </w:r>
      <w:r w:rsidRPr="002363BF">
        <w:rPr>
          <w:rFonts w:eastAsia="Times New Roman" w:cstheme="minorHAnsi"/>
          <w:color w:val="000000" w:themeColor="text1"/>
          <w:highlight w:val="cyan"/>
        </w:rPr>
        <w:tab/>
        <w:t xml:space="preserve">Display, if MR no. entered, </w:t>
      </w:r>
      <w:proofErr w:type="gramStart"/>
      <w:r w:rsidR="00813A79" w:rsidRPr="002363BF">
        <w:rPr>
          <w:rFonts w:eastAsia="Times New Roman" w:cstheme="minorHAnsi"/>
          <w:color w:val="000000" w:themeColor="text1"/>
          <w:highlight w:val="cyan"/>
        </w:rPr>
        <w:t>Do</w:t>
      </w:r>
      <w:proofErr w:type="gramEnd"/>
      <w:r w:rsidR="00813A79" w:rsidRPr="002363BF">
        <w:rPr>
          <w:rFonts w:eastAsia="Times New Roman" w:cstheme="minorHAnsi"/>
          <w:color w:val="000000" w:themeColor="text1"/>
          <w:highlight w:val="cyan"/>
        </w:rPr>
        <w:t xml:space="preserve"> not </w:t>
      </w:r>
      <w:r w:rsidRPr="002363BF">
        <w:rPr>
          <w:rFonts w:eastAsia="Times New Roman" w:cstheme="minorHAnsi"/>
          <w:color w:val="000000" w:themeColor="text1"/>
          <w:highlight w:val="cyan"/>
        </w:rPr>
        <w:t>Save</w:t>
      </w:r>
    </w:p>
    <w:p w14:paraId="2731D20B" w14:textId="77777777" w:rsidR="008B4534" w:rsidRPr="002363BF"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2363BF">
        <w:rPr>
          <w:rFonts w:eastAsia="Times New Roman" w:cstheme="minorHAnsi"/>
          <w:color w:val="000000" w:themeColor="text1"/>
          <w:highlight w:val="cyan"/>
        </w:rPr>
        <w:t>Gender</w:t>
      </w:r>
      <w:r w:rsidRPr="002363BF">
        <w:rPr>
          <w:rFonts w:eastAsia="Times New Roman" w:cstheme="minorHAnsi"/>
          <w:color w:val="000000" w:themeColor="text1"/>
          <w:highlight w:val="cyan"/>
        </w:rPr>
        <w:tab/>
      </w:r>
      <w:r w:rsidRPr="002363BF">
        <w:rPr>
          <w:rFonts w:eastAsia="Times New Roman" w:cstheme="minorHAnsi"/>
          <w:color w:val="000000" w:themeColor="text1"/>
          <w:highlight w:val="cyan"/>
        </w:rPr>
        <w:tab/>
      </w:r>
      <w:r w:rsidRPr="002363BF">
        <w:rPr>
          <w:rFonts w:eastAsia="Times New Roman" w:cstheme="minorHAnsi"/>
          <w:color w:val="000000" w:themeColor="text1"/>
          <w:highlight w:val="cyan"/>
        </w:rPr>
        <w:tab/>
        <w:t xml:space="preserve">Display, if MR no. entered, </w:t>
      </w:r>
      <w:proofErr w:type="gramStart"/>
      <w:r w:rsidR="00813A79" w:rsidRPr="002363BF">
        <w:rPr>
          <w:rFonts w:eastAsia="Times New Roman" w:cstheme="minorHAnsi"/>
          <w:color w:val="000000" w:themeColor="text1"/>
          <w:highlight w:val="cyan"/>
        </w:rPr>
        <w:t>Do</w:t>
      </w:r>
      <w:proofErr w:type="gramEnd"/>
      <w:r w:rsidR="00813A79" w:rsidRPr="002363BF">
        <w:rPr>
          <w:rFonts w:eastAsia="Times New Roman" w:cstheme="minorHAnsi"/>
          <w:color w:val="000000" w:themeColor="text1"/>
          <w:highlight w:val="cyan"/>
        </w:rPr>
        <w:t xml:space="preserve"> not </w:t>
      </w:r>
      <w:r w:rsidRPr="002363BF">
        <w:rPr>
          <w:rFonts w:eastAsia="Times New Roman" w:cstheme="minorHAnsi"/>
          <w:color w:val="000000" w:themeColor="text1"/>
          <w:highlight w:val="cyan"/>
        </w:rPr>
        <w:t>Save</w:t>
      </w:r>
    </w:p>
    <w:p w14:paraId="3D53B42E" w14:textId="77777777" w:rsidR="008B4534" w:rsidRPr="008E0641"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8E0641">
        <w:rPr>
          <w:rFonts w:eastAsia="Times New Roman" w:cstheme="minorHAnsi"/>
          <w:color w:val="000000" w:themeColor="text1"/>
          <w:highlight w:val="cyan"/>
        </w:rPr>
        <w:t>Service ID</w:t>
      </w:r>
      <w:r w:rsidRPr="008E0641">
        <w:rPr>
          <w:rFonts w:eastAsia="Times New Roman" w:cstheme="minorHAnsi"/>
          <w:color w:val="000000" w:themeColor="text1"/>
          <w:highlight w:val="cyan"/>
        </w:rPr>
        <w:tab/>
      </w:r>
      <w:r w:rsidRPr="008E0641">
        <w:rPr>
          <w:rFonts w:eastAsia="Times New Roman" w:cstheme="minorHAnsi"/>
          <w:color w:val="000000" w:themeColor="text1"/>
          <w:highlight w:val="cyan"/>
        </w:rPr>
        <w:tab/>
      </w:r>
      <w:r w:rsidR="00A1276A" w:rsidRPr="008E0641">
        <w:rPr>
          <w:rFonts w:eastAsia="Times New Roman" w:cstheme="minorHAnsi"/>
          <w:color w:val="000000" w:themeColor="text1"/>
          <w:highlight w:val="cyan"/>
        </w:rPr>
        <w:t>Display</w:t>
      </w:r>
      <w:r w:rsidRPr="008E0641">
        <w:rPr>
          <w:rFonts w:eastAsia="Times New Roman" w:cstheme="minorHAnsi"/>
          <w:color w:val="000000" w:themeColor="text1"/>
          <w:highlight w:val="cyan"/>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Pr="00A22BD8"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22BD8">
        <w:rPr>
          <w:rFonts w:eastAsia="Times New Roman" w:cstheme="minorHAnsi"/>
          <w:color w:val="000000" w:themeColor="text1"/>
          <w:highlight w:val="cyan"/>
        </w:rPr>
        <w:t>Service Code</w:t>
      </w:r>
      <w:r w:rsidRPr="00A22BD8">
        <w:rPr>
          <w:rFonts w:eastAsia="Times New Roman" w:cstheme="minorHAnsi"/>
          <w:color w:val="000000" w:themeColor="text1"/>
          <w:highlight w:val="cyan"/>
        </w:rPr>
        <w:tab/>
      </w:r>
      <w:r w:rsidRPr="00A22BD8">
        <w:rPr>
          <w:rFonts w:eastAsia="Times New Roman" w:cstheme="minorHAnsi"/>
          <w:color w:val="000000" w:themeColor="text1"/>
          <w:highlight w:val="cyan"/>
        </w:rPr>
        <w:tab/>
        <w:t>Display as per Service ID, Save</w:t>
      </w:r>
    </w:p>
    <w:p w14:paraId="76297028"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Resp. Physician Code</w:t>
      </w:r>
      <w:r w:rsidRPr="00A91FB3">
        <w:rPr>
          <w:rFonts w:eastAsia="Times New Roman" w:cstheme="minorHAnsi"/>
          <w:color w:val="000000" w:themeColor="text1"/>
          <w:highlight w:val="cyan"/>
        </w:rPr>
        <w:tab/>
        <w:t>Background as per Service ID, Save</w:t>
      </w:r>
    </w:p>
    <w:p w14:paraId="2EC0B182"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Resp. Physician Name</w:t>
      </w:r>
      <w:r w:rsidRPr="00A91FB3">
        <w:rPr>
          <w:rFonts w:eastAsia="Times New Roman" w:cstheme="minorHAnsi"/>
          <w:color w:val="000000" w:themeColor="text1"/>
          <w:highlight w:val="cyan"/>
        </w:rPr>
        <w:tab/>
        <w:t xml:space="preserve">Display as per Service ID,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w:t>
      </w:r>
    </w:p>
    <w:p w14:paraId="31668F2F"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lastRenderedPageBreak/>
        <w:t>Billing CC Code</w:t>
      </w:r>
      <w:r w:rsidRPr="00A91FB3">
        <w:rPr>
          <w:rFonts w:eastAsia="Times New Roman" w:cstheme="minorHAnsi"/>
          <w:color w:val="000000" w:themeColor="text1"/>
          <w:highlight w:val="cyan"/>
        </w:rPr>
        <w:tab/>
      </w:r>
      <w:r w:rsidRPr="00A91FB3">
        <w:rPr>
          <w:rFonts w:eastAsia="Times New Roman" w:cstheme="minorHAnsi"/>
          <w:color w:val="000000" w:themeColor="text1"/>
          <w:highlight w:val="cyan"/>
        </w:rPr>
        <w:tab/>
        <w:t>Background as per Service ID, Save</w:t>
      </w:r>
    </w:p>
    <w:p w14:paraId="468FD870"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Billing CC Name</w:t>
      </w:r>
      <w:r w:rsidRPr="00A91FB3">
        <w:rPr>
          <w:rFonts w:eastAsia="Times New Roman" w:cstheme="minorHAnsi"/>
          <w:color w:val="000000" w:themeColor="text1"/>
          <w:highlight w:val="cyan"/>
        </w:rPr>
        <w:tab/>
      </w:r>
      <w:r w:rsidRPr="00A91FB3">
        <w:rPr>
          <w:rFonts w:eastAsia="Times New Roman" w:cstheme="minorHAnsi"/>
          <w:color w:val="000000" w:themeColor="text1"/>
          <w:highlight w:val="cyan"/>
        </w:rPr>
        <w:tab/>
        <w:t xml:space="preserve">Display as per Service ID,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 (Heading should be “Specialty”)</w:t>
      </w:r>
    </w:p>
    <w:p w14:paraId="176F1CC7"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Performer Name</w:t>
      </w:r>
      <w:r w:rsidRPr="00A91FB3">
        <w:rPr>
          <w:rFonts w:eastAsia="Times New Roman" w:cstheme="minorHAnsi"/>
          <w:color w:val="000000" w:themeColor="text1"/>
          <w:highlight w:val="cyan"/>
        </w:rPr>
        <w:tab/>
        <w:t xml:space="preserve">Display </w:t>
      </w:r>
      <w:r w:rsidR="00893381" w:rsidRPr="00A91FB3">
        <w:rPr>
          <w:rFonts w:eastAsia="Times New Roman" w:cstheme="minorHAnsi"/>
          <w:color w:val="000000" w:themeColor="text1"/>
          <w:highlight w:val="cyan"/>
        </w:rPr>
        <w:t xml:space="preserve">this </w:t>
      </w:r>
      <w:r w:rsidRPr="00A91FB3">
        <w:rPr>
          <w:rFonts w:eastAsia="Times New Roman" w:cstheme="minorHAnsi"/>
          <w:color w:val="000000" w:themeColor="text1"/>
          <w:highlight w:val="cyan"/>
        </w:rPr>
        <w:t xml:space="preserve">Employee Name,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w:t>
      </w:r>
    </w:p>
    <w:p w14:paraId="1CAFBAD6"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Performer Code</w:t>
      </w:r>
      <w:r w:rsidRPr="00A91FB3">
        <w:rPr>
          <w:rFonts w:eastAsia="Times New Roman" w:cstheme="minorHAnsi"/>
          <w:color w:val="000000" w:themeColor="text1"/>
          <w:highlight w:val="cyan"/>
        </w:rPr>
        <w:tab/>
      </w:r>
      <w:r w:rsidRPr="00A91FB3">
        <w:rPr>
          <w:rFonts w:eastAsia="Times New Roman" w:cstheme="minorHAnsi"/>
          <w:color w:val="000000" w:themeColor="text1"/>
          <w:highlight w:val="cyan"/>
        </w:rPr>
        <w:tab/>
        <w:t>Background, Employee Code, Save</w:t>
      </w:r>
    </w:p>
    <w:p w14:paraId="1C9F7498"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Performing CC Name</w:t>
      </w:r>
      <w:r w:rsidRPr="00A91FB3">
        <w:rPr>
          <w:rFonts w:eastAsia="Times New Roman" w:cstheme="minorHAnsi"/>
          <w:color w:val="000000" w:themeColor="text1"/>
          <w:highlight w:val="cyan"/>
        </w:rPr>
        <w:tab/>
        <w:t xml:space="preserve">Display as per Emp., if more than one, select one,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 </w:t>
      </w:r>
    </w:p>
    <w:p w14:paraId="2C489E52"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Performing CC Code</w:t>
      </w:r>
      <w:r w:rsidRPr="00A91FB3">
        <w:rPr>
          <w:rFonts w:eastAsia="Times New Roman" w:cstheme="minorHAnsi"/>
          <w:color w:val="000000" w:themeColor="text1"/>
          <w:highlight w:val="cyan"/>
        </w:rPr>
        <w:tab/>
        <w:t>Background as per selected Performing CC Name, Save</w:t>
      </w:r>
    </w:p>
    <w:p w14:paraId="78EE84FB" w14:textId="77777777" w:rsidR="009454AD" w:rsidRPr="0079182A"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79182A">
        <w:rPr>
          <w:rFonts w:eastAsia="Times New Roman" w:cstheme="minorHAnsi"/>
          <w:color w:val="000000" w:themeColor="text1"/>
          <w:highlight w:val="cyan"/>
        </w:rPr>
        <w:t>Display Inventory Source and Destination Type as per requested Transaction (Vendor, Donor, Patient, Inventory Location, General, Reversal)</w:t>
      </w:r>
      <w:r w:rsidR="00621014" w:rsidRPr="0079182A">
        <w:rPr>
          <w:rFonts w:eastAsia="Times New Roman" w:cstheme="minorHAnsi"/>
          <w:color w:val="000000" w:themeColor="text1"/>
          <w:highlight w:val="cyan"/>
        </w:rPr>
        <w:t>, Do not Save</w:t>
      </w:r>
    </w:p>
    <w:p w14:paraId="71707F2D" w14:textId="77777777" w:rsidR="00CA5B31" w:rsidRPr="00E924A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E924A1">
        <w:rPr>
          <w:rFonts w:eastAsia="Times New Roman" w:cstheme="minorHAnsi"/>
          <w:color w:val="000000" w:themeColor="text1"/>
          <w:highlight w:val="cyan"/>
        </w:rPr>
        <w:t xml:space="preserve">If Inventory Source Type is Inventory Location, like in this case, then display </w:t>
      </w:r>
      <w:r w:rsidR="00CA5B31" w:rsidRPr="00E924A1">
        <w:rPr>
          <w:rFonts w:eastAsia="Times New Roman" w:cstheme="minorHAnsi"/>
          <w:color w:val="000000" w:themeColor="text1"/>
          <w:highlight w:val="cyan"/>
        </w:rPr>
        <w:t xml:space="preserve">Source Inventory Location in dropdown as per </w:t>
      </w:r>
      <w:r w:rsidR="00E05EBA" w:rsidRPr="00E924A1">
        <w:rPr>
          <w:rFonts w:eastAsia="Times New Roman" w:cstheme="minorHAnsi"/>
          <w:color w:val="000000" w:themeColor="text1"/>
          <w:highlight w:val="cyan"/>
        </w:rPr>
        <w:t xml:space="preserve">a) </w:t>
      </w:r>
      <w:r w:rsidR="001C4DF5" w:rsidRPr="00E924A1">
        <w:rPr>
          <w:rFonts w:eastAsia="Times New Roman" w:cstheme="minorHAnsi"/>
          <w:color w:val="000000" w:themeColor="text1"/>
          <w:highlight w:val="cyan"/>
        </w:rPr>
        <w:t xml:space="preserve">allotted inventory locations in the </w:t>
      </w:r>
      <w:r w:rsidR="00E05EBA" w:rsidRPr="00E924A1">
        <w:rPr>
          <w:rFonts w:eastAsia="Times New Roman" w:cstheme="minorHAnsi"/>
          <w:color w:val="000000" w:themeColor="text1"/>
          <w:highlight w:val="cyan"/>
        </w:rPr>
        <w:t>transaction type setup</w:t>
      </w:r>
      <w:r w:rsidR="00B27B4D" w:rsidRPr="00E924A1">
        <w:rPr>
          <w:rFonts w:eastAsia="Times New Roman" w:cstheme="minorHAnsi"/>
          <w:color w:val="000000" w:themeColor="text1"/>
          <w:highlight w:val="cyan"/>
        </w:rPr>
        <w:t xml:space="preserve"> (I-9, Column DK)</w:t>
      </w:r>
      <w:r w:rsidR="00E05EBA" w:rsidRPr="00E924A1">
        <w:rPr>
          <w:rFonts w:eastAsia="Times New Roman" w:cstheme="minorHAnsi"/>
          <w:color w:val="000000" w:themeColor="text1"/>
          <w:highlight w:val="cyan"/>
        </w:rPr>
        <w:t xml:space="preserve">, </w:t>
      </w:r>
      <w:r w:rsidRPr="00E924A1">
        <w:rPr>
          <w:rFonts w:eastAsia="Times New Roman" w:cstheme="minorHAnsi"/>
          <w:color w:val="000000" w:themeColor="text1"/>
          <w:highlight w:val="cyan"/>
        </w:rPr>
        <w:t xml:space="preserve">then </w:t>
      </w:r>
      <w:r w:rsidR="00E05EBA" w:rsidRPr="00E924A1">
        <w:rPr>
          <w:rFonts w:eastAsia="Times New Roman" w:cstheme="minorHAnsi"/>
          <w:color w:val="000000" w:themeColor="text1"/>
          <w:highlight w:val="cyan"/>
        </w:rPr>
        <w:t>b</w:t>
      </w:r>
      <w:r w:rsidR="00CA5B31" w:rsidRPr="00E924A1">
        <w:rPr>
          <w:rFonts w:eastAsia="Times New Roman" w:cstheme="minorHAnsi"/>
          <w:color w:val="000000" w:themeColor="text1"/>
          <w:highlight w:val="cyan"/>
        </w:rPr>
        <w:t>) allotted inventory location for that employee and site</w:t>
      </w:r>
      <w:r w:rsidR="00A3179D" w:rsidRPr="00E924A1">
        <w:rPr>
          <w:rFonts w:eastAsia="Times New Roman" w:cstheme="minorHAnsi"/>
          <w:color w:val="000000" w:themeColor="text1"/>
          <w:highlight w:val="cyan"/>
        </w:rPr>
        <w:t xml:space="preserve"> (H-13)</w:t>
      </w:r>
      <w:r w:rsidR="00621014" w:rsidRPr="00E924A1">
        <w:rPr>
          <w:rFonts w:eastAsia="Times New Roman" w:cstheme="minorHAnsi"/>
          <w:color w:val="000000" w:themeColor="text1"/>
          <w:highlight w:val="cyan"/>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w:t>
      </w:r>
      <w:r w:rsidR="001C4DF5" w:rsidRPr="00E924A1">
        <w:rPr>
          <w:rFonts w:eastAsia="Times New Roman" w:cstheme="minorHAnsi"/>
          <w:color w:val="000000" w:themeColor="text1"/>
          <w:highlight w:val="cyan"/>
        </w:rPr>
        <w:t>b)</w:t>
      </w:r>
      <w:r w:rsidR="00CA5B31" w:rsidRPr="00E924A1">
        <w:rPr>
          <w:rFonts w:eastAsia="Times New Roman" w:cstheme="minorHAnsi"/>
          <w:color w:val="000000" w:themeColor="text1"/>
          <w:highlight w:val="cyan"/>
        </w:rPr>
        <w:t xml:space="preserve"> </w:t>
      </w:r>
      <w:r w:rsidR="00FB68E4" w:rsidRPr="00E924A1">
        <w:rPr>
          <w:rFonts w:eastAsia="Times New Roman" w:cstheme="minorHAnsi"/>
          <w:color w:val="000000" w:themeColor="text1"/>
          <w:highlight w:val="cyan"/>
        </w:rPr>
        <w:t>in dropdown</w:t>
      </w:r>
      <w:r w:rsidR="00E01D34" w:rsidRPr="00E924A1">
        <w:rPr>
          <w:rFonts w:eastAsia="Times New Roman" w:cstheme="minorHAnsi"/>
          <w:color w:val="000000" w:themeColor="text1"/>
          <w:highlight w:val="cyan"/>
        </w:rPr>
        <w:t xml:space="preserve"> </w:t>
      </w:r>
      <w:r w:rsidR="001C4DF5" w:rsidRPr="00E924A1">
        <w:rPr>
          <w:rFonts w:eastAsia="Times New Roman" w:cstheme="minorHAnsi"/>
          <w:color w:val="000000" w:themeColor="text1"/>
          <w:highlight w:val="cyan"/>
        </w:rPr>
        <w:t>display</w:t>
      </w:r>
      <w:r w:rsidR="00CA5B31" w:rsidRPr="00E924A1">
        <w:rPr>
          <w:rFonts w:eastAsia="Times New Roman" w:cstheme="minorHAnsi"/>
          <w:color w:val="000000" w:themeColor="text1"/>
          <w:highlight w:val="cyan"/>
        </w:rPr>
        <w:t xml:space="preserve"> </w:t>
      </w:r>
      <w:r w:rsidR="003C6A3F" w:rsidRPr="00E924A1">
        <w:rPr>
          <w:rFonts w:eastAsia="Times New Roman" w:cstheme="minorHAnsi"/>
          <w:color w:val="000000" w:themeColor="text1"/>
          <w:highlight w:val="cyan"/>
        </w:rPr>
        <w:t>all Inventory Locations allotted to the employees of this site</w:t>
      </w:r>
      <w:r w:rsidR="00621014" w:rsidRPr="00E924A1">
        <w:rPr>
          <w:rFonts w:eastAsia="Times New Roman" w:cstheme="minorHAnsi"/>
          <w:color w:val="000000" w:themeColor="text1"/>
          <w:highlight w:val="cyan"/>
        </w:rPr>
        <w:t>; Save</w:t>
      </w:r>
    </w:p>
    <w:p w14:paraId="3D934740" w14:textId="77777777" w:rsidR="00B50B26" w:rsidRPr="00E924A1"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E924A1">
        <w:rPr>
          <w:rFonts w:eastAsia="Times New Roman" w:cstheme="minorHAnsi"/>
          <w:color w:val="000000" w:themeColor="text1"/>
          <w:highlight w:val="cyan"/>
        </w:rPr>
        <w:t xml:space="preserve">Inventory Destination Type is Patient in case of </w:t>
      </w:r>
      <w:r w:rsidRPr="00E924A1">
        <w:rPr>
          <w:rFonts w:eastAsia="Times New Roman" w:cstheme="minorHAnsi"/>
          <w:i/>
          <w:color w:val="000000" w:themeColor="text1"/>
          <w:highlight w:val="cyan"/>
          <w:u w:val="single"/>
        </w:rPr>
        <w:t>Direct Dispense</w:t>
      </w:r>
      <w:r w:rsidRPr="00E924A1">
        <w:rPr>
          <w:rFonts w:eastAsia="Times New Roman" w:cstheme="minorHAnsi"/>
          <w:color w:val="000000" w:themeColor="text1"/>
          <w:highlight w:val="cyan"/>
        </w:rPr>
        <w:t xml:space="preserve"> to Patient.</w:t>
      </w:r>
    </w:p>
    <w:p w14:paraId="56212922" w14:textId="77777777" w:rsidR="005715C4" w:rsidRPr="00E924A1"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E924A1">
        <w:rPr>
          <w:rFonts w:eastAsia="Times New Roman" w:cstheme="minorHAnsi"/>
          <w:color w:val="000000" w:themeColor="text1"/>
          <w:highlight w:val="cyan"/>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E51CF1">
        <w:trPr>
          <w:trHeight w:val="350"/>
        </w:trPr>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w:t>
      </w:r>
      <w:r w:rsidR="00CA6731">
        <w:rPr>
          <w:rFonts w:eastAsia="Times New Roman" w:cstheme="minorHAnsi"/>
          <w:color w:val="000000" w:themeColor="text1"/>
        </w:rPr>
        <w:t xml:space="preserve">then following data </w:t>
      </w:r>
      <w:proofErr w:type="gramStart"/>
      <w:r w:rsidR="00CA6731">
        <w:rPr>
          <w:rFonts w:eastAsia="Times New Roman" w:cstheme="minorHAnsi"/>
          <w:color w:val="000000" w:themeColor="text1"/>
        </w:rPr>
        <w:t>will  be</w:t>
      </w:r>
      <w:proofErr w:type="gramEnd"/>
      <w:r w:rsidR="00CA6731">
        <w:rPr>
          <w:rFonts w:eastAsia="Times New Roman" w:cstheme="minorHAnsi"/>
          <w:color w:val="000000" w:themeColor="text1"/>
        </w:rPr>
        <w:t xml:space="preserv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 xml:space="preserve">source location type defined as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then following data </w:t>
      </w:r>
      <w:proofErr w:type="gramStart"/>
      <w:r w:rsidR="00530AC4">
        <w:rPr>
          <w:rFonts w:eastAsia="Times New Roman" w:cstheme="minorHAnsi"/>
          <w:color w:val="000000" w:themeColor="text1"/>
        </w:rPr>
        <w:t>will  be</w:t>
      </w:r>
      <w:proofErr w:type="gramEnd"/>
      <w:r w:rsidR="00530AC4">
        <w:rPr>
          <w:rFonts w:eastAsia="Times New Roman" w:cstheme="minorHAnsi"/>
          <w:color w:val="000000" w:themeColor="text1"/>
        </w:rPr>
        <w:t xml:space="preserv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EE2A4A" w:rsidRDefault="00D46B32" w:rsidP="008D0EEE">
      <w:pPr>
        <w:pStyle w:val="ListParagraph"/>
        <w:numPr>
          <w:ilvl w:val="0"/>
          <w:numId w:val="51"/>
        </w:numPr>
        <w:rPr>
          <w:rFonts w:eastAsia="Times New Roman" w:cstheme="minorHAnsi"/>
          <w:color w:val="000000" w:themeColor="text1"/>
          <w:highlight w:val="cyan"/>
        </w:rPr>
      </w:pPr>
      <w:r w:rsidRPr="00EE2A4A">
        <w:rPr>
          <w:rFonts w:eastAsia="Times New Roman" w:cstheme="minorHAnsi"/>
          <w:color w:val="000000" w:themeColor="text1"/>
          <w:highlight w:val="cya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EE2A4A"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 xml:space="preserve">The grid on main form lower section should look like </w:t>
      </w:r>
      <w:r w:rsidR="00D46B32" w:rsidRPr="00EE2A4A">
        <w:rPr>
          <w:rFonts w:eastAsia="Times New Roman" w:cstheme="minorHAnsi"/>
          <w:color w:val="000000" w:themeColor="text1"/>
          <w:highlight w:val="cya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E86783" w14:paraId="053B9008" w14:textId="77777777" w:rsidTr="00A355A8">
        <w:tc>
          <w:tcPr>
            <w:tcW w:w="4675" w:type="dxa"/>
            <w:shd w:val="clear" w:color="auto" w:fill="E7E6E6" w:themeFill="background2"/>
          </w:tcPr>
          <w:p w14:paraId="5171C14E" w14:textId="77777777" w:rsidR="00414481" w:rsidRPr="00E86783" w:rsidRDefault="00414481"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411AD8C" w14:textId="77777777" w:rsidR="00414481" w:rsidRPr="00E86783" w:rsidRDefault="00414481"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414481" w14:paraId="71FDA169" w14:textId="77777777" w:rsidTr="00A355A8">
        <w:tc>
          <w:tcPr>
            <w:tcW w:w="4675" w:type="dxa"/>
          </w:tcPr>
          <w:p w14:paraId="591130E9"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(Transaction Code)</w:t>
            </w:r>
          </w:p>
          <w:p w14:paraId="038E48B8"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048867CE"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Ref: (Reference Document no.)</w:t>
            </w:r>
          </w:p>
          <w:p w14:paraId="0002FCB7"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0DA5B8C6"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(Transaction Type)</w:t>
            </w:r>
          </w:p>
          <w:p w14:paraId="29AE3190"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1AB03A5E"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(Source Location, if any)</w:t>
            </w:r>
          </w:p>
          <w:p w14:paraId="75BBEA32"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451471A5"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(Destination Location, if any)</w:t>
            </w:r>
          </w:p>
          <w:p w14:paraId="3C589159"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2CCCC4F9"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(Site)</w:t>
            </w:r>
          </w:p>
          <w:p w14:paraId="46AD3C6E"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7EF415BC"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Issue Date:</w:t>
            </w:r>
          </w:p>
          <w:p w14:paraId="74F2BBF7"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1F21D783"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 xml:space="preserve">Effective Date: </w:t>
            </w:r>
          </w:p>
          <w:p w14:paraId="70557BE7"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1A7F396B"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Remarks (if any)</w:t>
            </w:r>
          </w:p>
        </w:tc>
        <w:tc>
          <w:tcPr>
            <w:tcW w:w="4950" w:type="dxa"/>
          </w:tcPr>
          <w:p w14:paraId="1DCA71F3"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7A8233F7"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70108FE0"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466C7C09"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4ADF4241"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tc>
      </w:tr>
    </w:tbl>
    <w:p w14:paraId="2A262545" w14:textId="77777777" w:rsidR="00D46B32" w:rsidRPr="00A63655"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A63655">
        <w:rPr>
          <w:rFonts w:eastAsia="Times New Roman" w:cstheme="minorHAnsi"/>
          <w:color w:val="000000" w:themeColor="text1"/>
          <w:highlight w:val="cyan"/>
        </w:rPr>
        <w:t>Updated Balances for Organization, Site</w:t>
      </w:r>
      <w:r w:rsidRPr="00D46B32">
        <w:rPr>
          <w:rFonts w:eastAsia="Times New Roman" w:cstheme="minorHAnsi"/>
          <w:color w:val="000000" w:themeColor="text1"/>
        </w:rPr>
        <w:t xml:space="preserve">, Source and Inventory </w:t>
      </w:r>
      <w:r w:rsidRPr="00A63655">
        <w:rPr>
          <w:rFonts w:eastAsia="Times New Roman" w:cstheme="minorHAnsi"/>
          <w:color w:val="000000" w:themeColor="text1"/>
          <w:highlight w:val="cyan"/>
        </w:rPr>
        <w:t>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EE2A4A"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Clicking “New Transaction” at the right top corner will lead to another form where the details of new transaction will be entered</w:t>
      </w:r>
    </w:p>
    <w:p w14:paraId="707755E3" w14:textId="77777777" w:rsidR="003E7E81" w:rsidRPr="00EE2A4A"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On this second form, first</w:t>
      </w:r>
      <w:r w:rsidR="003E7E81" w:rsidRPr="00EE2A4A">
        <w:rPr>
          <w:rFonts w:eastAsia="Times New Roman" w:cstheme="minorHAnsi"/>
          <w:color w:val="000000" w:themeColor="text1"/>
          <w:highlight w:val="cyan"/>
        </w:rPr>
        <w:t xml:space="preserve"> step will be to select Inventory Source and Destination Location as guided by the selected transaction type.</w:t>
      </w:r>
    </w:p>
    <w:p w14:paraId="2D26C8AC"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If Inventory Source or Destination Type is Vendor</w:t>
      </w:r>
      <w:r w:rsidR="00316F01" w:rsidRPr="00EE2A4A">
        <w:rPr>
          <w:rFonts w:eastAsia="Times New Roman" w:cstheme="minorHAnsi"/>
          <w:color w:val="000000" w:themeColor="text1"/>
          <w:highlight w:val="cyan"/>
        </w:rPr>
        <w:t>, Vendor Regn. Code will be fetched from Vendor Registration table, or if it is</w:t>
      </w:r>
      <w:r w:rsidRPr="00EE2A4A">
        <w:rPr>
          <w:rFonts w:eastAsia="Times New Roman" w:cstheme="minorHAnsi"/>
          <w:color w:val="000000" w:themeColor="text1"/>
          <w:highlight w:val="cyan"/>
        </w:rPr>
        <w:t xml:space="preserve"> Donor, </w:t>
      </w:r>
      <w:r w:rsidR="00316F01" w:rsidRPr="00EE2A4A">
        <w:rPr>
          <w:rFonts w:eastAsia="Times New Roman" w:cstheme="minorHAnsi"/>
          <w:color w:val="000000" w:themeColor="text1"/>
          <w:highlight w:val="cyan"/>
        </w:rPr>
        <w:t xml:space="preserve">then Donor Regn. Code will be fetched from Donor Registration table. In both cases, this code will be saved in </w:t>
      </w:r>
      <w:r w:rsidRPr="00EE2A4A">
        <w:rPr>
          <w:rFonts w:eastAsia="Times New Roman" w:cstheme="minorHAnsi"/>
          <w:color w:val="000000" w:themeColor="text1"/>
          <w:highlight w:val="cyan"/>
        </w:rPr>
        <w:t>Inventory Management Table</w:t>
      </w:r>
    </w:p>
    <w:p w14:paraId="7E110B72"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Reference Document no. will have to be entered (Purchase Order No.)</w:t>
      </w:r>
      <w:r w:rsidR="00151663" w:rsidRPr="00EE2A4A">
        <w:rPr>
          <w:rFonts w:eastAsia="Times New Roman" w:cstheme="minorHAnsi"/>
          <w:color w:val="000000" w:themeColor="text1"/>
          <w:highlight w:val="cyan"/>
        </w:rPr>
        <w:t xml:space="preserve">. For </w:t>
      </w:r>
      <w:r w:rsidR="00F3138C" w:rsidRPr="00EE2A4A">
        <w:rPr>
          <w:rFonts w:eastAsia="Times New Roman" w:cstheme="minorHAnsi"/>
          <w:color w:val="000000" w:themeColor="text1"/>
          <w:highlight w:val="cyan"/>
        </w:rPr>
        <w:t xml:space="preserve">transaction like </w:t>
      </w:r>
      <w:r w:rsidR="00151663" w:rsidRPr="00EE2A4A">
        <w:rPr>
          <w:rFonts w:eastAsia="Times New Roman" w:cstheme="minorHAnsi"/>
          <w:color w:val="000000" w:themeColor="text1"/>
          <w:highlight w:val="cyan"/>
        </w:rPr>
        <w:t>opening balance</w:t>
      </w:r>
      <w:r w:rsidR="00F3138C" w:rsidRPr="00EE2A4A">
        <w:rPr>
          <w:rFonts w:eastAsia="Times New Roman" w:cstheme="minorHAnsi"/>
          <w:color w:val="000000" w:themeColor="text1"/>
          <w:highlight w:val="cyan"/>
        </w:rPr>
        <w:t xml:space="preserve"> where no PO is available</w:t>
      </w:r>
      <w:r w:rsidR="00151663" w:rsidRPr="00EE2A4A">
        <w:rPr>
          <w:rFonts w:eastAsia="Times New Roman" w:cstheme="minorHAnsi"/>
          <w:color w:val="000000" w:themeColor="text1"/>
          <w:highlight w:val="cyan"/>
        </w:rPr>
        <w:t>, can enter “None”</w:t>
      </w:r>
    </w:p>
    <w:p w14:paraId="6EF11178" w14:textId="77777777" w:rsidR="003B546D" w:rsidRPr="0043670C"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31380894"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Transaction</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Display, Save</w:t>
      </w:r>
    </w:p>
    <w:p w14:paraId="4DADE377"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lastRenderedPageBreak/>
        <w:t>Org. Code</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Display (for developers only), Save</w:t>
      </w:r>
    </w:p>
    <w:p w14:paraId="22FC33EF"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Site Code</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Display, Save</w:t>
      </w:r>
    </w:p>
    <w:p w14:paraId="40611A49"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Performer Name</w:t>
      </w:r>
      <w:r w:rsidRPr="00EE2A4A">
        <w:rPr>
          <w:rFonts w:eastAsia="Times New Roman" w:cstheme="minorHAnsi"/>
          <w:color w:val="000000" w:themeColor="text1"/>
          <w:highlight w:val="cyan"/>
        </w:rPr>
        <w:tab/>
        <w:t xml:space="preserve">Display Employee Name, </w:t>
      </w:r>
      <w:proofErr w:type="gramStart"/>
      <w:r w:rsidRPr="00EE2A4A">
        <w:rPr>
          <w:rFonts w:eastAsia="Times New Roman" w:cstheme="minorHAnsi"/>
          <w:color w:val="000000" w:themeColor="text1"/>
          <w:highlight w:val="cyan"/>
        </w:rPr>
        <w:t>Do</w:t>
      </w:r>
      <w:proofErr w:type="gramEnd"/>
      <w:r w:rsidRPr="00EE2A4A">
        <w:rPr>
          <w:rFonts w:eastAsia="Times New Roman" w:cstheme="minorHAnsi"/>
          <w:color w:val="000000" w:themeColor="text1"/>
          <w:highlight w:val="cyan"/>
        </w:rPr>
        <w:t xml:space="preserve"> not Save</w:t>
      </w:r>
    </w:p>
    <w:p w14:paraId="683A40C7"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Performer Code</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Background, Employee Code, Save</w:t>
      </w:r>
    </w:p>
    <w:p w14:paraId="1DD3FF77"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Performing CC Name</w:t>
      </w:r>
      <w:r w:rsidRPr="00EE2A4A">
        <w:rPr>
          <w:rFonts w:eastAsia="Times New Roman" w:cstheme="minorHAnsi"/>
          <w:color w:val="000000" w:themeColor="text1"/>
          <w:highlight w:val="cyan"/>
        </w:rPr>
        <w:tab/>
        <w:t xml:space="preserve">Display as per Emp., if more than one, select one, </w:t>
      </w:r>
      <w:proofErr w:type="gramStart"/>
      <w:r w:rsidRPr="00EE2A4A">
        <w:rPr>
          <w:rFonts w:eastAsia="Times New Roman" w:cstheme="minorHAnsi"/>
          <w:color w:val="000000" w:themeColor="text1"/>
          <w:highlight w:val="cyan"/>
        </w:rPr>
        <w:t>Do</w:t>
      </w:r>
      <w:proofErr w:type="gramEnd"/>
      <w:r w:rsidRPr="00EE2A4A">
        <w:rPr>
          <w:rFonts w:eastAsia="Times New Roman" w:cstheme="minorHAnsi"/>
          <w:color w:val="000000" w:themeColor="text1"/>
          <w:highlight w:val="cyan"/>
        </w:rPr>
        <w:t xml:space="preserve"> not Save </w:t>
      </w:r>
    </w:p>
    <w:p w14:paraId="68FC44A8"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Performing CC Code</w:t>
      </w:r>
      <w:r w:rsidRPr="00EE2A4A">
        <w:rPr>
          <w:rFonts w:eastAsia="Times New Roman" w:cstheme="minorHAnsi"/>
          <w:color w:val="000000" w:themeColor="text1"/>
          <w:highlight w:val="cyan"/>
        </w:rPr>
        <w:tab/>
        <w:t>Background as per selected Performing CC Name, Save</w:t>
      </w:r>
    </w:p>
    <w:p w14:paraId="30E2C55D" w14:textId="77777777" w:rsidR="003E7E81" w:rsidRPr="00EE2A4A"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Remarks, NOT mandatory</w:t>
      </w:r>
    </w:p>
    <w:p w14:paraId="06BA3C95"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EE2A4A" w14:paraId="45A31E5E" w14:textId="77777777" w:rsidTr="003B546D">
        <w:tc>
          <w:tcPr>
            <w:tcW w:w="741" w:type="dxa"/>
            <w:shd w:val="clear" w:color="auto" w:fill="E7E6E6" w:themeFill="background2"/>
          </w:tcPr>
          <w:p w14:paraId="31B2D1A8"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S. No.</w:t>
            </w:r>
          </w:p>
        </w:tc>
        <w:tc>
          <w:tcPr>
            <w:tcW w:w="2404" w:type="dxa"/>
            <w:shd w:val="clear" w:color="auto" w:fill="E7E6E6" w:themeFill="background2"/>
          </w:tcPr>
          <w:p w14:paraId="3421F658"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Generic</w:t>
            </w:r>
          </w:p>
        </w:tc>
        <w:tc>
          <w:tcPr>
            <w:tcW w:w="1980" w:type="dxa"/>
            <w:shd w:val="clear" w:color="auto" w:fill="E7E6E6" w:themeFill="background2"/>
          </w:tcPr>
          <w:p w14:paraId="15F45F6B"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Brand</w:t>
            </w:r>
          </w:p>
        </w:tc>
        <w:tc>
          <w:tcPr>
            <w:tcW w:w="1260" w:type="dxa"/>
            <w:shd w:val="clear" w:color="auto" w:fill="E7E6E6" w:themeFill="background2"/>
          </w:tcPr>
          <w:p w14:paraId="5AFD505B"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Batch No.</w:t>
            </w:r>
          </w:p>
        </w:tc>
        <w:tc>
          <w:tcPr>
            <w:tcW w:w="1170" w:type="dxa"/>
            <w:shd w:val="clear" w:color="auto" w:fill="E7E6E6" w:themeFill="background2"/>
          </w:tcPr>
          <w:p w14:paraId="43008DA6"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Expiry</w:t>
            </w:r>
          </w:p>
        </w:tc>
        <w:tc>
          <w:tcPr>
            <w:tcW w:w="2070" w:type="dxa"/>
            <w:shd w:val="clear" w:color="auto" w:fill="E7E6E6" w:themeFill="background2"/>
          </w:tcPr>
          <w:p w14:paraId="0746E3F0"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Transaction Quantity</w:t>
            </w:r>
          </w:p>
        </w:tc>
      </w:tr>
      <w:tr w:rsidR="00D46B32" w:rsidRPr="00EE2A4A" w14:paraId="10096D7B" w14:textId="77777777" w:rsidTr="003B546D">
        <w:tc>
          <w:tcPr>
            <w:tcW w:w="741" w:type="dxa"/>
          </w:tcPr>
          <w:p w14:paraId="1DD0CE1F"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2404" w:type="dxa"/>
          </w:tcPr>
          <w:p w14:paraId="6E804A29"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1980" w:type="dxa"/>
          </w:tcPr>
          <w:p w14:paraId="4AA9EB00"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260" w:type="dxa"/>
          </w:tcPr>
          <w:p w14:paraId="73A92C40"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170" w:type="dxa"/>
          </w:tcPr>
          <w:p w14:paraId="3C137781"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2070" w:type="dxa"/>
          </w:tcPr>
          <w:p w14:paraId="51DC6B33"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r>
      <w:tr w:rsidR="00D46B32" w:rsidRPr="00EE2A4A" w14:paraId="58FB62C9" w14:textId="77777777" w:rsidTr="003B546D">
        <w:tc>
          <w:tcPr>
            <w:tcW w:w="741" w:type="dxa"/>
          </w:tcPr>
          <w:p w14:paraId="54B9B504"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2404" w:type="dxa"/>
          </w:tcPr>
          <w:p w14:paraId="7362302B"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1980" w:type="dxa"/>
          </w:tcPr>
          <w:p w14:paraId="18DEDA09"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260" w:type="dxa"/>
          </w:tcPr>
          <w:p w14:paraId="385F3ADA"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170" w:type="dxa"/>
          </w:tcPr>
          <w:p w14:paraId="38617DC9"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2070" w:type="dxa"/>
          </w:tcPr>
          <w:p w14:paraId="0F235187"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r>
      <w:tr w:rsidR="00D46B32" w:rsidRPr="00EE2A4A" w14:paraId="3B89900F" w14:textId="77777777" w:rsidTr="003B546D">
        <w:tc>
          <w:tcPr>
            <w:tcW w:w="741" w:type="dxa"/>
          </w:tcPr>
          <w:p w14:paraId="3F09A272"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2404" w:type="dxa"/>
          </w:tcPr>
          <w:p w14:paraId="6FA9B8B1"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1980" w:type="dxa"/>
          </w:tcPr>
          <w:p w14:paraId="5D1F50DD"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260" w:type="dxa"/>
          </w:tcPr>
          <w:p w14:paraId="156E2426"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170" w:type="dxa"/>
          </w:tcPr>
          <w:p w14:paraId="3D6D94EE"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2070" w:type="dxa"/>
          </w:tcPr>
          <w:p w14:paraId="2FF7411C"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r>
    </w:tbl>
    <w:p w14:paraId="276874D4"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 xml:space="preserve">For each item, Brand, Batch No. and Expiry should be entered (for receiving) or selected (for return). </w:t>
      </w:r>
    </w:p>
    <w:p w14:paraId="6D56B9A3" w14:textId="77777777" w:rsidR="003B546D" w:rsidRPr="009D69DE" w:rsidRDefault="003B546D" w:rsidP="008D0EEE">
      <w:pPr>
        <w:pStyle w:val="ListParagraph"/>
        <w:numPr>
          <w:ilvl w:val="0"/>
          <w:numId w:val="51"/>
        </w:numPr>
        <w:rPr>
          <w:rFonts w:eastAsia="Times New Roman" w:cstheme="minorHAnsi"/>
          <w:color w:val="000000" w:themeColor="text1"/>
          <w:highlight w:val="cyan"/>
        </w:rPr>
      </w:pPr>
      <w:r w:rsidRPr="009D69DE">
        <w:rPr>
          <w:rFonts w:eastAsia="Times New Roman" w:cstheme="minorHAnsi"/>
          <w:color w:val="000000" w:themeColor="text1"/>
          <w:highlight w:val="cya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Enter Transaction Quantity</w:t>
      </w:r>
    </w:p>
    <w:p w14:paraId="09F378D0"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3AFB9886" w14:textId="77777777" w:rsidR="00197459" w:rsidRPr="00D776F9" w:rsidRDefault="00197459" w:rsidP="00197459">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611719C7" w14:textId="77777777" w:rsidR="00263DD9" w:rsidRDefault="00263DD9">
      <w:pPr>
        <w:rPr>
          <w:rFonts w:eastAsia="Times New Roman" w:cstheme="minorHAnsi"/>
          <w:b/>
          <w:color w:val="002060"/>
          <w:sz w:val="24"/>
        </w:rPr>
      </w:pPr>
      <w:r>
        <w:rPr>
          <w:rFonts w:eastAsia="Times New Roman" w:cstheme="minorHAnsi"/>
          <w:b/>
          <w:color w:val="002060"/>
          <w:sz w:val="24"/>
        </w:rPr>
        <w:br w:type="page"/>
      </w:r>
    </w:p>
    <w:p w14:paraId="4E44E3F9" w14:textId="77777777"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B4AC55B" w14:textId="77777777" w:rsidR="009F2B08" w:rsidRDefault="009F2B08"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E822532" w14:textId="77777777" w:rsidR="003B1407" w:rsidRDefault="003B1407">
      <w:pPr>
        <w:rPr>
          <w:rFonts w:eastAsia="Times New Roman" w:cstheme="minorHAnsi"/>
          <w:b/>
          <w:color w:val="002060"/>
          <w:sz w:val="24"/>
        </w:rPr>
      </w:pPr>
      <w:r>
        <w:rPr>
          <w:rFonts w:eastAsia="Times New Roman" w:cstheme="minorHAnsi"/>
          <w:b/>
          <w:color w:val="002060"/>
          <w:sz w:val="24"/>
        </w:rPr>
        <w:br w:type="page"/>
      </w:r>
    </w:p>
    <w:p w14:paraId="61D9FA28" w14:textId="77777777" w:rsidR="003B1407" w:rsidRPr="00F851C6" w:rsidRDefault="003B1407" w:rsidP="003B140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025EA847"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37261A">
        <w:rPr>
          <w:rFonts w:eastAsia="Times New Roman" w:cstheme="minorHAnsi"/>
          <w:color w:val="000000" w:themeColor="text1"/>
        </w:rPr>
        <w:t>F-8</w:t>
      </w:r>
    </w:p>
    <w:p w14:paraId="046A53CF"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7E1DDF86" w14:textId="77777777" w:rsidR="005360FF"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w:t>
      </w:r>
      <w:r w:rsidR="005360FF">
        <w:rPr>
          <w:rFonts w:eastAsia="Times New Roman" w:cstheme="minorHAnsi"/>
          <w:color w:val="000000" w:themeColor="text1"/>
        </w:rPr>
        <w:t>, display name, age, gender</w:t>
      </w:r>
    </w:p>
    <w:p w14:paraId="5B1518C5" w14:textId="77777777" w:rsidR="00165B92" w:rsidRPr="005360FF" w:rsidRDefault="005360FF"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A</w:t>
      </w:r>
      <w:r w:rsidR="00165B92" w:rsidRPr="005360FF">
        <w:rPr>
          <w:rFonts w:eastAsia="Times New Roman" w:cstheme="minorHAnsi"/>
          <w:color w:val="000000" w:themeColor="text1"/>
        </w:rPr>
        <w:t>sk if he/she is willing to take Zakat</w:t>
      </w:r>
      <w:r w:rsidRPr="005360FF">
        <w:rPr>
          <w:rFonts w:eastAsia="Times New Roman" w:cstheme="minorHAnsi"/>
          <w:color w:val="000000" w:themeColor="text1"/>
        </w:rPr>
        <w:t xml:space="preserve">, </w:t>
      </w:r>
      <w:r w:rsidR="001C73E7">
        <w:rPr>
          <w:rFonts w:eastAsia="Times New Roman" w:cstheme="minorHAnsi"/>
          <w:color w:val="000000" w:themeColor="text1"/>
        </w:rPr>
        <w:t>i</w:t>
      </w:r>
      <w:r w:rsidR="00165B92" w:rsidRPr="005360FF">
        <w:rPr>
          <w:rFonts w:eastAsia="Times New Roman" w:cstheme="minorHAnsi"/>
          <w:color w:val="000000" w:themeColor="text1"/>
        </w:rPr>
        <w:t xml:space="preserve">f “No”, label as </w:t>
      </w:r>
      <w:proofErr w:type="gramStart"/>
      <w:r w:rsidR="00165B92" w:rsidRPr="005360FF">
        <w:rPr>
          <w:rFonts w:eastAsia="Times New Roman" w:cstheme="minorHAnsi"/>
          <w:color w:val="000000" w:themeColor="text1"/>
        </w:rPr>
        <w:t>Non-Zakat</w:t>
      </w:r>
      <w:proofErr w:type="gramEnd"/>
      <w:r w:rsidR="00165B92" w:rsidRPr="005360FF">
        <w:rPr>
          <w:rFonts w:eastAsia="Times New Roman" w:cstheme="minorHAnsi"/>
          <w:color w:val="000000" w:themeColor="text1"/>
        </w:rPr>
        <w:t>, and go to Save</w:t>
      </w:r>
    </w:p>
    <w:p w14:paraId="53642D49" w14:textId="77777777" w:rsidR="00165B92"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“Yes”, then go to </w:t>
      </w:r>
      <w:r w:rsidR="006C7094">
        <w:rPr>
          <w:rFonts w:eastAsia="Times New Roman" w:cstheme="minorHAnsi"/>
          <w:color w:val="000000" w:themeColor="text1"/>
        </w:rPr>
        <w:t>following assessment</w:t>
      </w:r>
    </w:p>
    <w:p w14:paraId="452A1CB1" w14:textId="77777777" w:rsidR="006C7094" w:rsidRDefault="007C0B8E"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w:t>
      </w:r>
      <w:r w:rsidR="006C7094">
        <w:rPr>
          <w:rFonts w:eastAsia="Times New Roman" w:cstheme="minorHAnsi"/>
          <w:color w:val="000000" w:themeColor="text1"/>
        </w:rPr>
        <w:t xml:space="preserve">Religion of the patient </w:t>
      </w:r>
      <w:r>
        <w:rPr>
          <w:rFonts w:eastAsia="Times New Roman" w:cstheme="minorHAnsi"/>
          <w:color w:val="000000" w:themeColor="text1"/>
        </w:rPr>
        <w:t xml:space="preserve">from Registration table, if </w:t>
      </w:r>
      <w:r w:rsidR="00DD02EB">
        <w:rPr>
          <w:rFonts w:eastAsia="Times New Roman" w:cstheme="minorHAnsi"/>
          <w:color w:val="000000" w:themeColor="text1"/>
        </w:rPr>
        <w:t>o</w:t>
      </w:r>
      <w:r>
        <w:rPr>
          <w:rFonts w:eastAsia="Times New Roman" w:cstheme="minorHAnsi"/>
          <w:color w:val="000000" w:themeColor="text1"/>
        </w:rPr>
        <w:t>ther than Islam</w:t>
      </w:r>
      <w:r w:rsidR="006C7094">
        <w:rPr>
          <w:rFonts w:eastAsia="Times New Roman" w:cstheme="minorHAnsi"/>
          <w:color w:val="000000" w:themeColor="text1"/>
        </w:rPr>
        <w:t>, then</w:t>
      </w:r>
      <w:r w:rsidR="00B64BFA">
        <w:rPr>
          <w:rFonts w:eastAsia="Times New Roman" w:cstheme="minorHAnsi"/>
          <w:color w:val="000000" w:themeColor="text1"/>
        </w:rPr>
        <w:t xml:space="preserve"> display message, jump to last point,</w:t>
      </w:r>
      <w:r w:rsidR="006C7094">
        <w:rPr>
          <w:rFonts w:eastAsia="Times New Roman" w:cstheme="minorHAnsi"/>
          <w:color w:val="000000" w:themeColor="text1"/>
        </w:rPr>
        <w:t xml:space="preserve"> label as </w:t>
      </w:r>
      <w:proofErr w:type="gramStart"/>
      <w:r w:rsidR="006C7094">
        <w:rPr>
          <w:rFonts w:eastAsia="Times New Roman" w:cstheme="minorHAnsi"/>
          <w:color w:val="000000" w:themeColor="text1"/>
        </w:rPr>
        <w:t>Non-Zakat</w:t>
      </w:r>
      <w:proofErr w:type="gramEnd"/>
      <w:r w:rsidR="00B64BFA">
        <w:rPr>
          <w:rFonts w:eastAsia="Times New Roman" w:cstheme="minorHAnsi"/>
          <w:color w:val="000000" w:themeColor="text1"/>
        </w:rPr>
        <w:t xml:space="preserve"> (non-editable)</w:t>
      </w:r>
      <w:r w:rsidR="006C7094">
        <w:rPr>
          <w:rFonts w:eastAsia="Times New Roman" w:cstheme="minorHAnsi"/>
          <w:color w:val="000000" w:themeColor="text1"/>
        </w:rPr>
        <w:t>, and go to Save</w:t>
      </w:r>
    </w:p>
    <w:p w14:paraId="7B9B7D9A" w14:textId="77777777" w:rsidR="006C7094" w:rsidRDefault="006C7094"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w:t>
      </w:r>
      <w:r w:rsidR="00437250">
        <w:rPr>
          <w:rFonts w:eastAsia="Times New Roman" w:cstheme="minorHAnsi"/>
          <w:color w:val="000000" w:themeColor="text1"/>
        </w:rPr>
        <w:t>more</w:t>
      </w:r>
      <w:r>
        <w:rPr>
          <w:rFonts w:eastAsia="Times New Roman" w:cstheme="minorHAnsi"/>
          <w:color w:val="000000" w:themeColor="text1"/>
        </w:rPr>
        <w:t xml:space="preserv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w:t>
      </w:r>
      <w:r w:rsidR="003A373A">
        <w:rPr>
          <w:rFonts w:eastAsia="Times New Roman" w:cstheme="minorHAnsi"/>
          <w:color w:val="000000" w:themeColor="text1"/>
        </w:rPr>
        <w:t>“</w:t>
      </w:r>
      <w:r w:rsidR="00437250">
        <w:rPr>
          <w:rFonts w:eastAsia="Times New Roman" w:cstheme="minorHAnsi"/>
          <w:color w:val="000000" w:themeColor="text1"/>
        </w:rPr>
        <w:t>Yes</w:t>
      </w:r>
      <w:r w:rsidR="003A373A">
        <w:rPr>
          <w:rFonts w:eastAsia="Times New Roman" w:cstheme="minorHAnsi"/>
          <w:color w:val="000000" w:themeColor="text1"/>
        </w:rPr>
        <w:t>”</w:t>
      </w:r>
      <w:r>
        <w:rPr>
          <w:rFonts w:eastAsia="Times New Roman" w:cstheme="minorHAnsi"/>
          <w:color w:val="000000" w:themeColor="text1"/>
        </w:rPr>
        <w:t xml:space="preserve">,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172E6BD8" w14:textId="77777777" w:rsidR="00165B92" w:rsidRDefault="001E7293"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w:t>
      </w:r>
      <w:r w:rsidR="00165B92">
        <w:rPr>
          <w:rFonts w:eastAsia="Times New Roman" w:cstheme="minorHAnsi"/>
          <w:color w:val="000000" w:themeColor="text1"/>
        </w:rPr>
        <w:t>nter the</w:t>
      </w:r>
      <w:r>
        <w:rPr>
          <w:rFonts w:eastAsia="Times New Roman" w:cstheme="minorHAnsi"/>
          <w:color w:val="000000" w:themeColor="text1"/>
        </w:rPr>
        <w:t xml:space="preserve"> details of </w:t>
      </w:r>
      <w:r w:rsidR="00165B92">
        <w:rPr>
          <w:rFonts w:eastAsia="Times New Roman" w:cstheme="minorHAnsi"/>
          <w:color w:val="000000" w:themeColor="text1"/>
        </w:rPr>
        <w:t>earning member</w:t>
      </w:r>
      <w:r>
        <w:rPr>
          <w:rFonts w:eastAsia="Times New Roman" w:cstheme="minorHAnsi"/>
          <w:color w:val="000000" w:themeColor="text1"/>
        </w:rPr>
        <w:t>s</w:t>
      </w:r>
      <w:r w:rsidR="00165B92">
        <w:rPr>
          <w:rFonts w:eastAsia="Times New Roman" w:cstheme="minorHAnsi"/>
          <w:color w:val="000000" w:themeColor="text1"/>
        </w:rPr>
        <w:t xml:space="preserve"> of the family and relation with him/her (multiple entries – Add more concept</w:t>
      </w:r>
      <w:r>
        <w:rPr>
          <w:rFonts w:eastAsia="Times New Roman" w:cstheme="minorHAnsi"/>
          <w:color w:val="000000" w:themeColor="text1"/>
        </w:rPr>
        <w:t>, starting with self, if applicable</w:t>
      </w:r>
      <w:r w:rsidR="00165B92">
        <w:rPr>
          <w:rFonts w:eastAsia="Times New Roman" w:cstheme="minorHAnsi"/>
          <w:color w:val="000000" w:themeColor="text1"/>
        </w:rPr>
        <w:t>)</w:t>
      </w:r>
    </w:p>
    <w:p w14:paraId="6AEBEA59" w14:textId="77777777" w:rsidR="00B64BFA" w:rsidRDefault="00B64BFA"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Name, </w:t>
      </w:r>
      <w:r w:rsidR="004A07EB">
        <w:rPr>
          <w:rFonts w:eastAsia="Times New Roman" w:cstheme="minorHAnsi"/>
          <w:color w:val="000000" w:themeColor="text1"/>
        </w:rPr>
        <w:t xml:space="preserve">Father/Husband name, </w:t>
      </w:r>
      <w:r w:rsidR="00437250">
        <w:rPr>
          <w:rFonts w:eastAsia="Times New Roman" w:cstheme="minorHAnsi"/>
          <w:color w:val="000000" w:themeColor="text1"/>
        </w:rPr>
        <w:t>DOB</w:t>
      </w:r>
      <w:r>
        <w:rPr>
          <w:rFonts w:eastAsia="Times New Roman" w:cstheme="minorHAnsi"/>
          <w:color w:val="000000" w:themeColor="text1"/>
        </w:rPr>
        <w:t>, gender</w:t>
      </w:r>
      <w:r w:rsidR="004A07EB">
        <w:rPr>
          <w:rFonts w:eastAsia="Times New Roman" w:cstheme="minorHAnsi"/>
          <w:color w:val="000000" w:themeColor="text1"/>
        </w:rPr>
        <w:t>, relation</w:t>
      </w:r>
      <w:r w:rsidR="00437250">
        <w:rPr>
          <w:rFonts w:eastAsia="Times New Roman" w:cstheme="minorHAnsi"/>
          <w:color w:val="000000" w:themeColor="text1"/>
        </w:rPr>
        <w:t>, religion</w:t>
      </w:r>
    </w:p>
    <w:p w14:paraId="778A50F7"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1050FEA8"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0E462E4E" w14:textId="77777777" w:rsidR="008C4200" w:rsidRDefault="008C420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Marital Status (Married / Unmarried / Divorced</w:t>
      </w:r>
      <w:r w:rsidR="00A16CC2">
        <w:rPr>
          <w:rFonts w:eastAsia="Times New Roman" w:cstheme="minorHAnsi"/>
          <w:color w:val="000000" w:themeColor="text1"/>
        </w:rPr>
        <w:t xml:space="preserve">) like patient </w:t>
      </w:r>
      <w:proofErr w:type="spellStart"/>
      <w:r w:rsidR="00A16CC2">
        <w:rPr>
          <w:rFonts w:eastAsia="Times New Roman" w:cstheme="minorHAnsi"/>
          <w:color w:val="000000" w:themeColor="text1"/>
        </w:rPr>
        <w:t>regn</w:t>
      </w:r>
      <w:proofErr w:type="spellEnd"/>
      <w:r w:rsidR="00A16CC2">
        <w:rPr>
          <w:rFonts w:eastAsia="Times New Roman" w:cstheme="minorHAnsi"/>
          <w:color w:val="000000" w:themeColor="text1"/>
        </w:rPr>
        <w:t>. table</w:t>
      </w:r>
    </w:p>
    <w:p w14:paraId="356B0D73" w14:textId="77777777" w:rsidR="00437250" w:rsidRDefault="0043725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66EFC792" w14:textId="77777777" w:rsidR="00A16CC2" w:rsidRDefault="00A16CC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17C8213B" w14:textId="77777777" w:rsidR="00C333A0" w:rsidRDefault="00C333A0"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73AF8B34" w14:textId="77777777" w:rsidR="006C7094" w:rsidRDefault="006C7094"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Final Status Zakat </w:t>
      </w:r>
      <w:r w:rsidR="00A16CC2">
        <w:rPr>
          <w:rFonts w:eastAsia="Times New Roman" w:cstheme="minorHAnsi"/>
          <w:color w:val="000000" w:themeColor="text1"/>
        </w:rPr>
        <w:t>Eligible (Yes/No)</w:t>
      </w:r>
    </w:p>
    <w:p w14:paraId="307C41A1" w14:textId="77777777" w:rsidR="00A16CC2" w:rsidRDefault="00A16CC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 till when this assessment is valid, after which the status will become inactive</w:t>
      </w:r>
    </w:p>
    <w:p w14:paraId="29EE7B28" w14:textId="77777777" w:rsidR="00B31DA3" w:rsidRDefault="00B31DA3">
      <w:pPr>
        <w:rPr>
          <w:rFonts w:eastAsia="Times New Roman" w:cstheme="minorHAnsi"/>
          <w:b/>
          <w:color w:val="FF0000"/>
          <w:sz w:val="32"/>
          <w:u w:val="single"/>
        </w:rPr>
      </w:pPr>
      <w:r>
        <w:rPr>
          <w:rFonts w:eastAsia="Times New Roman" w:cstheme="minorHAnsi"/>
          <w:b/>
          <w:color w:val="FF0000"/>
          <w:sz w:val="32"/>
          <w:u w:val="single"/>
        </w:rPr>
        <w:br w:type="page"/>
      </w:r>
    </w:p>
    <w:p w14:paraId="3CF773D1"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lastRenderedPageBreak/>
        <w:t>TASKS NOT HANDED OVER YET</w:t>
      </w:r>
    </w:p>
    <w:p w14:paraId="7C22DAEF" w14:textId="77777777" w:rsidR="00A2461D"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Can go live ---</w:t>
      </w:r>
    </w:p>
    <w:p w14:paraId="60360400" w14:textId="77777777" w:rsidR="00CF7036"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 </w:t>
      </w:r>
      <w:r w:rsidR="00CF7036">
        <w:rPr>
          <w:rFonts w:eastAsia="Times New Roman" w:cstheme="minorHAnsi"/>
          <w:b/>
          <w:color w:val="000000" w:themeColor="text1"/>
        </w:rPr>
        <w:t xml:space="preserve">Finance/Review </w:t>
      </w:r>
      <w:r w:rsidR="00E16C4A">
        <w:rPr>
          <w:rFonts w:eastAsia="Times New Roman" w:cstheme="minorHAnsi"/>
          <w:b/>
          <w:color w:val="000000" w:themeColor="text1"/>
        </w:rPr>
        <w:t>O</w:t>
      </w:r>
      <w:r w:rsidR="00CF7036">
        <w:rPr>
          <w:rFonts w:eastAsia="Times New Roman" w:cstheme="minorHAnsi"/>
          <w:b/>
          <w:color w:val="000000" w:themeColor="text1"/>
        </w:rPr>
        <w:t xml:space="preserve">ld </w:t>
      </w:r>
      <w:r w:rsidR="00E16C4A">
        <w:rPr>
          <w:rFonts w:eastAsia="Times New Roman" w:cstheme="minorHAnsi"/>
          <w:b/>
          <w:color w:val="000000" w:themeColor="text1"/>
        </w:rPr>
        <w:t>S</w:t>
      </w:r>
      <w:r w:rsidR="00CF7036">
        <w:rPr>
          <w:rFonts w:eastAsia="Times New Roman" w:cstheme="minorHAnsi"/>
          <w:b/>
          <w:color w:val="000000" w:themeColor="text1"/>
        </w:rPr>
        <w:t>oftware</w:t>
      </w:r>
      <w:r>
        <w:rPr>
          <w:rFonts w:eastAsia="Times New Roman" w:cstheme="minorHAnsi"/>
          <w:b/>
          <w:color w:val="000000" w:themeColor="text1"/>
        </w:rPr>
        <w:t xml:space="preserve"> ---</w:t>
      </w:r>
    </w:p>
    <w:p w14:paraId="13445389" w14:textId="77777777" w:rsidR="00CF7036"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Review of New Software and Bridging the Gap</w:t>
      </w:r>
    </w:p>
    <w:p w14:paraId="3F4578F3" w14:textId="77777777" w:rsidR="001B0C68" w:rsidRPr="00493FEB"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Services </w:t>
      </w:r>
      <w:r w:rsidR="001B0C68">
        <w:rPr>
          <w:rFonts w:eastAsia="Times New Roman" w:cstheme="minorHAnsi"/>
          <w:b/>
          <w:color w:val="000000" w:themeColor="text1"/>
        </w:rPr>
        <w:t>Costing Module</w:t>
      </w:r>
    </w:p>
    <w:p w14:paraId="673DD55F" w14:textId="77777777" w:rsid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4A2F8836" w14:textId="77777777" w:rsidR="00CF7036" w:rsidRP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1C894C45"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Pr>
          <w:rFonts w:eastAsia="Times New Roman" w:cstheme="minorHAnsi"/>
          <w:b/>
          <w:color w:val="FF0000"/>
          <w:sz w:val="32"/>
          <w:u w:val="single"/>
        </w:rPr>
        <w:t xml:space="preserve">REQUIRED </w:t>
      </w:r>
      <w:r w:rsidRPr="00CF7036">
        <w:rPr>
          <w:rFonts w:eastAsia="Times New Roman" w:cstheme="minorHAnsi"/>
          <w:b/>
          <w:color w:val="FF0000"/>
          <w:sz w:val="32"/>
          <w:u w:val="single"/>
        </w:rPr>
        <w:t>DATA COLLECTION</w:t>
      </w:r>
    </w:p>
    <w:p w14:paraId="5A3FC5F0" w14:textId="77777777" w:rsidR="00846D7D"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Human Resource</w:t>
      </w:r>
      <w:r w:rsidR="00846D7D" w:rsidRPr="006107F3">
        <w:rPr>
          <w:rFonts w:eastAsia="Times New Roman" w:cstheme="minorHAnsi"/>
          <w:b/>
          <w:color w:val="000000" w:themeColor="text1"/>
        </w:rPr>
        <w:t>/Employee Setup, Qualification Setup, Medical License Setup, Salary Setup</w:t>
      </w:r>
      <w:r w:rsidR="006107F3" w:rsidRPr="006107F3">
        <w:rPr>
          <w:rFonts w:eastAsia="Times New Roman" w:cstheme="minorHAnsi"/>
          <w:b/>
          <w:color w:val="000000" w:themeColor="text1"/>
        </w:rPr>
        <w:t>:</w:t>
      </w:r>
      <w:r w:rsidR="006107F3" w:rsidRPr="006107F3">
        <w:rPr>
          <w:rFonts w:eastAsia="Times New Roman" w:cstheme="minorHAnsi"/>
          <w:color w:val="000000" w:themeColor="text1"/>
        </w:rPr>
        <w:t xml:space="preserve"> Cost Centers and Services will be allocated afterwards.</w:t>
      </w:r>
    </w:p>
    <w:p w14:paraId="5B995DFB"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Vendor Registration: </w:t>
      </w:r>
      <w:r w:rsidRPr="006107F3">
        <w:rPr>
          <w:rFonts w:eastAsia="Times New Roman" w:cstheme="minorHAnsi"/>
          <w:color w:val="000000" w:themeColor="text1"/>
        </w:rPr>
        <w:t>Complete</w:t>
      </w:r>
      <w:r w:rsidR="006107F3">
        <w:rPr>
          <w:rFonts w:eastAsia="Times New Roman" w:cstheme="minorHAnsi"/>
          <w:color w:val="000000" w:themeColor="text1"/>
        </w:rPr>
        <w:t>, but to be uploaded</w:t>
      </w:r>
    </w:p>
    <w:p w14:paraId="25B73F33"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Inventory Items Details:</w:t>
      </w:r>
      <w:r w:rsidRPr="006107F3">
        <w:rPr>
          <w:rFonts w:eastAsia="Times New Roman" w:cstheme="minorHAnsi"/>
          <w:color w:val="000000" w:themeColor="text1"/>
        </w:rPr>
        <w:t xml:space="preserve"> </w:t>
      </w:r>
      <w:r w:rsidR="006107F3">
        <w:rPr>
          <w:rFonts w:eastAsia="Times New Roman" w:cstheme="minorHAnsi"/>
          <w:color w:val="000000" w:themeColor="text1"/>
        </w:rPr>
        <w:t>Non-Medicinal Items need to be modified as per given structure, and then all inventory setup to be uploaded.</w:t>
      </w:r>
    </w:p>
    <w:p w14:paraId="02005947"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Services Data: </w:t>
      </w:r>
      <w:r w:rsidR="006107F3">
        <w:rPr>
          <w:rFonts w:eastAsia="Times New Roman" w:cstheme="minorHAnsi"/>
          <w:color w:val="000000" w:themeColor="text1"/>
        </w:rPr>
        <w:t>Status is as follows</w:t>
      </w:r>
    </w:p>
    <w:p w14:paraId="626DB2C9"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Not Provided yet</w:t>
      </w:r>
    </w:p>
    <w:p w14:paraId="2570B97E"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Blood Products</w:t>
      </w:r>
    </w:p>
    <w:p w14:paraId="7088D38A"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Surgeries</w:t>
      </w:r>
    </w:p>
    <w:p w14:paraId="4C283AE3"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Anesthesia / Sedation</w:t>
      </w:r>
    </w:p>
    <w:p w14:paraId="3E67E3B7"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Non-invasive Cardiology Investigations</w:t>
      </w:r>
    </w:p>
    <w:p w14:paraId="3297C7BC"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but to be uploaded by Saniya </w:t>
      </w:r>
      <w:r>
        <w:rPr>
          <w:rFonts w:eastAsia="Times New Roman" w:cstheme="minorHAnsi"/>
          <w:color w:val="000000" w:themeColor="text1"/>
        </w:rPr>
        <w:t>or Hammad</w:t>
      </w:r>
    </w:p>
    <w:p w14:paraId="03D6527D" w14:textId="77777777" w:rsidR="00F549F1" w:rsidRPr="00F549F1" w:rsidRDefault="00F549F1"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Laboratory Investigations</w:t>
      </w:r>
    </w:p>
    <w:p w14:paraId="50273B0F"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and uploaded </w:t>
      </w:r>
    </w:p>
    <w:p w14:paraId="0C118A64"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Vaccinations</w:t>
      </w:r>
    </w:p>
    <w:p w14:paraId="17F6CCF0"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Rehabilitation Sessions</w:t>
      </w:r>
    </w:p>
    <w:p w14:paraId="7220C5E9"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Procedures</w:t>
      </w:r>
    </w:p>
    <w:p w14:paraId="6E557AB8" w14:textId="77777777" w:rsidR="00F549F1"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F549F1">
        <w:rPr>
          <w:rFonts w:eastAsia="Times New Roman" w:cstheme="minorHAnsi"/>
          <w:color w:val="000000" w:themeColor="text1"/>
        </w:rPr>
        <w:t>Specific Names of Radiology X-ray Investigations</w:t>
      </w:r>
    </w:p>
    <w:p w14:paraId="6051E771" w14:textId="77777777" w:rsidR="006107F3" w:rsidRPr="00F549F1" w:rsidRDefault="006107F3" w:rsidP="00165B92">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CD18B7">
        <w:rPr>
          <w:rFonts w:eastAsia="Times New Roman" w:cstheme="minorHAnsi"/>
          <w:color w:val="000000" w:themeColor="text1"/>
        </w:rPr>
        <w:t>Specific Names of Radiology Ultrasound Investigations</w:t>
      </w:r>
    </w:p>
    <w:sectPr w:rsidR="006107F3" w:rsidRPr="00F549F1" w:rsidSect="003822C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0"/>
  </w:num>
  <w:num w:numId="2" w16cid:durableId="1267730314">
    <w:abstractNumId w:val="56"/>
  </w:num>
  <w:num w:numId="3" w16cid:durableId="653484686">
    <w:abstractNumId w:val="57"/>
  </w:num>
  <w:num w:numId="4" w16cid:durableId="825125885">
    <w:abstractNumId w:val="8"/>
  </w:num>
  <w:num w:numId="5" w16cid:durableId="799566282">
    <w:abstractNumId w:val="43"/>
  </w:num>
  <w:num w:numId="6" w16cid:durableId="2073507051">
    <w:abstractNumId w:val="36"/>
  </w:num>
  <w:num w:numId="7" w16cid:durableId="689064416">
    <w:abstractNumId w:val="4"/>
  </w:num>
  <w:num w:numId="8" w16cid:durableId="1058555412">
    <w:abstractNumId w:val="66"/>
  </w:num>
  <w:num w:numId="9" w16cid:durableId="1065831503">
    <w:abstractNumId w:val="29"/>
  </w:num>
  <w:num w:numId="10" w16cid:durableId="1357196874">
    <w:abstractNumId w:val="39"/>
  </w:num>
  <w:num w:numId="11" w16cid:durableId="897714963">
    <w:abstractNumId w:val="6"/>
  </w:num>
  <w:num w:numId="12" w16cid:durableId="1470054008">
    <w:abstractNumId w:val="7"/>
  </w:num>
  <w:num w:numId="13" w16cid:durableId="728964108">
    <w:abstractNumId w:val="19"/>
  </w:num>
  <w:num w:numId="14" w16cid:durableId="319619884">
    <w:abstractNumId w:val="30"/>
  </w:num>
  <w:num w:numId="15" w16cid:durableId="1524441541">
    <w:abstractNumId w:val="11"/>
  </w:num>
  <w:num w:numId="16" w16cid:durableId="642278016">
    <w:abstractNumId w:val="70"/>
  </w:num>
  <w:num w:numId="17" w16cid:durableId="1077941699">
    <w:abstractNumId w:val="5"/>
  </w:num>
  <w:num w:numId="18" w16cid:durableId="1458797615">
    <w:abstractNumId w:val="35"/>
  </w:num>
  <w:num w:numId="19" w16cid:durableId="651716892">
    <w:abstractNumId w:val="25"/>
  </w:num>
  <w:num w:numId="20" w16cid:durableId="1465732255">
    <w:abstractNumId w:val="22"/>
  </w:num>
  <w:num w:numId="21" w16cid:durableId="859199682">
    <w:abstractNumId w:val="33"/>
  </w:num>
  <w:num w:numId="22" w16cid:durableId="264702191">
    <w:abstractNumId w:val="21"/>
  </w:num>
  <w:num w:numId="23" w16cid:durableId="1347946963">
    <w:abstractNumId w:val="45"/>
  </w:num>
  <w:num w:numId="24" w16cid:durableId="220558417">
    <w:abstractNumId w:val="63"/>
  </w:num>
  <w:num w:numId="25" w16cid:durableId="1892305447">
    <w:abstractNumId w:val="53"/>
  </w:num>
  <w:num w:numId="26" w16cid:durableId="1740325237">
    <w:abstractNumId w:val="14"/>
  </w:num>
  <w:num w:numId="27" w16cid:durableId="1361585203">
    <w:abstractNumId w:val="65"/>
  </w:num>
  <w:num w:numId="28" w16cid:durableId="1063411912">
    <w:abstractNumId w:val="60"/>
  </w:num>
  <w:num w:numId="29" w16cid:durableId="846555896">
    <w:abstractNumId w:val="62"/>
  </w:num>
  <w:num w:numId="30" w16cid:durableId="112020259">
    <w:abstractNumId w:val="61"/>
  </w:num>
  <w:num w:numId="31" w16cid:durableId="602153323">
    <w:abstractNumId w:val="42"/>
  </w:num>
  <w:num w:numId="32" w16cid:durableId="63454351">
    <w:abstractNumId w:val="59"/>
  </w:num>
  <w:num w:numId="33" w16cid:durableId="133302232">
    <w:abstractNumId w:val="9"/>
  </w:num>
  <w:num w:numId="34" w16cid:durableId="574512602">
    <w:abstractNumId w:val="24"/>
  </w:num>
  <w:num w:numId="35" w16cid:durableId="1619951176">
    <w:abstractNumId w:val="44"/>
  </w:num>
  <w:num w:numId="36" w16cid:durableId="31274459">
    <w:abstractNumId w:val="58"/>
  </w:num>
  <w:num w:numId="37" w16cid:durableId="207180485">
    <w:abstractNumId w:val="48"/>
  </w:num>
  <w:num w:numId="38" w16cid:durableId="1626962548">
    <w:abstractNumId w:val="2"/>
  </w:num>
  <w:num w:numId="39" w16cid:durableId="1857571821">
    <w:abstractNumId w:val="13"/>
  </w:num>
  <w:num w:numId="40" w16cid:durableId="42759656">
    <w:abstractNumId w:val="0"/>
  </w:num>
  <w:num w:numId="41" w16cid:durableId="1369716005">
    <w:abstractNumId w:val="74"/>
  </w:num>
  <w:num w:numId="42" w16cid:durableId="1929196613">
    <w:abstractNumId w:val="32"/>
  </w:num>
  <w:num w:numId="43" w16cid:durableId="2139762350">
    <w:abstractNumId w:val="20"/>
  </w:num>
  <w:num w:numId="44" w16cid:durableId="583730565">
    <w:abstractNumId w:val="55"/>
  </w:num>
  <w:num w:numId="45" w16cid:durableId="1674797508">
    <w:abstractNumId w:val="28"/>
  </w:num>
  <w:num w:numId="46" w16cid:durableId="1303341471">
    <w:abstractNumId w:val="76"/>
  </w:num>
  <w:num w:numId="47" w16cid:durableId="1325278475">
    <w:abstractNumId w:val="16"/>
  </w:num>
  <w:num w:numId="48" w16cid:durableId="225336067">
    <w:abstractNumId w:val="68"/>
  </w:num>
  <w:num w:numId="49" w16cid:durableId="847985839">
    <w:abstractNumId w:val="50"/>
  </w:num>
  <w:num w:numId="50" w16cid:durableId="283001976">
    <w:abstractNumId w:val="1"/>
  </w:num>
  <w:num w:numId="51" w16cid:durableId="404301117">
    <w:abstractNumId w:val="64"/>
  </w:num>
  <w:num w:numId="52" w16cid:durableId="1616866286">
    <w:abstractNumId w:val="54"/>
  </w:num>
  <w:num w:numId="53" w16cid:durableId="1387335858">
    <w:abstractNumId w:val="17"/>
  </w:num>
  <w:num w:numId="54" w16cid:durableId="835730561">
    <w:abstractNumId w:val="71"/>
  </w:num>
  <w:num w:numId="55" w16cid:durableId="1469322469">
    <w:abstractNumId w:val="51"/>
  </w:num>
  <w:num w:numId="56" w16cid:durableId="689339844">
    <w:abstractNumId w:val="72"/>
  </w:num>
  <w:num w:numId="57" w16cid:durableId="2007783811">
    <w:abstractNumId w:val="27"/>
  </w:num>
  <w:num w:numId="58" w16cid:durableId="24715585">
    <w:abstractNumId w:val="15"/>
  </w:num>
  <w:num w:numId="59" w16cid:durableId="456067789">
    <w:abstractNumId w:val="67"/>
  </w:num>
  <w:num w:numId="60" w16cid:durableId="565847464">
    <w:abstractNumId w:val="3"/>
  </w:num>
  <w:num w:numId="61" w16cid:durableId="577179881">
    <w:abstractNumId w:val="69"/>
  </w:num>
  <w:num w:numId="62" w16cid:durableId="1973099645">
    <w:abstractNumId w:val="52"/>
  </w:num>
  <w:num w:numId="63" w16cid:durableId="783890016">
    <w:abstractNumId w:val="34"/>
  </w:num>
  <w:num w:numId="64" w16cid:durableId="1543401327">
    <w:abstractNumId w:val="75"/>
  </w:num>
  <w:num w:numId="65" w16cid:durableId="739130973">
    <w:abstractNumId w:val="23"/>
  </w:num>
  <w:num w:numId="66" w16cid:durableId="2125073277">
    <w:abstractNumId w:val="41"/>
  </w:num>
  <w:num w:numId="67" w16cid:durableId="452213847">
    <w:abstractNumId w:val="47"/>
  </w:num>
  <w:num w:numId="68" w16cid:durableId="43649627">
    <w:abstractNumId w:val="38"/>
  </w:num>
  <w:num w:numId="69" w16cid:durableId="626011926">
    <w:abstractNumId w:val="46"/>
  </w:num>
  <w:num w:numId="70" w16cid:durableId="432091707">
    <w:abstractNumId w:val="31"/>
  </w:num>
  <w:num w:numId="71" w16cid:durableId="1358703138">
    <w:abstractNumId w:val="40"/>
  </w:num>
  <w:num w:numId="72" w16cid:durableId="1989549006">
    <w:abstractNumId w:val="18"/>
  </w:num>
  <w:num w:numId="73" w16cid:durableId="1169978166">
    <w:abstractNumId w:val="73"/>
  </w:num>
  <w:num w:numId="74" w16cid:durableId="1195339582">
    <w:abstractNumId w:val="37"/>
  </w:num>
  <w:num w:numId="75" w16cid:durableId="1885678520">
    <w:abstractNumId w:val="26"/>
  </w:num>
  <w:num w:numId="76" w16cid:durableId="1281574688">
    <w:abstractNumId w:val="12"/>
  </w:num>
  <w:num w:numId="77" w16cid:durableId="1586182881">
    <w:abstractNumId w:val="4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37A62"/>
    <w:rsid w:val="00041175"/>
    <w:rsid w:val="00044A3E"/>
    <w:rsid w:val="00047064"/>
    <w:rsid w:val="00051AEE"/>
    <w:rsid w:val="000524E7"/>
    <w:rsid w:val="00052A29"/>
    <w:rsid w:val="00054D1F"/>
    <w:rsid w:val="00055030"/>
    <w:rsid w:val="000656A0"/>
    <w:rsid w:val="00066722"/>
    <w:rsid w:val="00070583"/>
    <w:rsid w:val="00077930"/>
    <w:rsid w:val="00080BAE"/>
    <w:rsid w:val="000849A8"/>
    <w:rsid w:val="00086AA5"/>
    <w:rsid w:val="00090515"/>
    <w:rsid w:val="00090CA2"/>
    <w:rsid w:val="00091B55"/>
    <w:rsid w:val="00092079"/>
    <w:rsid w:val="00092151"/>
    <w:rsid w:val="00092261"/>
    <w:rsid w:val="000963AF"/>
    <w:rsid w:val="000970A8"/>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D98"/>
    <w:rsid w:val="001129C3"/>
    <w:rsid w:val="001141C3"/>
    <w:rsid w:val="0011746B"/>
    <w:rsid w:val="00120CA5"/>
    <w:rsid w:val="00122154"/>
    <w:rsid w:val="0012520A"/>
    <w:rsid w:val="001268B2"/>
    <w:rsid w:val="001278EF"/>
    <w:rsid w:val="001310C2"/>
    <w:rsid w:val="00134520"/>
    <w:rsid w:val="00140D32"/>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97459"/>
    <w:rsid w:val="001A159E"/>
    <w:rsid w:val="001A3FC4"/>
    <w:rsid w:val="001A59BC"/>
    <w:rsid w:val="001A5B46"/>
    <w:rsid w:val="001A73C7"/>
    <w:rsid w:val="001A774D"/>
    <w:rsid w:val="001B0C68"/>
    <w:rsid w:val="001B6353"/>
    <w:rsid w:val="001C4D5D"/>
    <w:rsid w:val="001C4DF5"/>
    <w:rsid w:val="001C73E7"/>
    <w:rsid w:val="001D1D43"/>
    <w:rsid w:val="001D3285"/>
    <w:rsid w:val="001D7A3C"/>
    <w:rsid w:val="001E7190"/>
    <w:rsid w:val="001E7293"/>
    <w:rsid w:val="001E73A1"/>
    <w:rsid w:val="001E7CCB"/>
    <w:rsid w:val="001F26CF"/>
    <w:rsid w:val="001F27B8"/>
    <w:rsid w:val="001F5583"/>
    <w:rsid w:val="001F7A1B"/>
    <w:rsid w:val="002012DB"/>
    <w:rsid w:val="00202FA6"/>
    <w:rsid w:val="0020532F"/>
    <w:rsid w:val="00212B31"/>
    <w:rsid w:val="0021453A"/>
    <w:rsid w:val="00214D36"/>
    <w:rsid w:val="0021708E"/>
    <w:rsid w:val="00222264"/>
    <w:rsid w:val="00225B33"/>
    <w:rsid w:val="00226E51"/>
    <w:rsid w:val="0023175A"/>
    <w:rsid w:val="0023237B"/>
    <w:rsid w:val="00233FC0"/>
    <w:rsid w:val="0023429C"/>
    <w:rsid w:val="002363BF"/>
    <w:rsid w:val="00240D01"/>
    <w:rsid w:val="00243799"/>
    <w:rsid w:val="002470A0"/>
    <w:rsid w:val="002472D0"/>
    <w:rsid w:val="002503C9"/>
    <w:rsid w:val="00253EA0"/>
    <w:rsid w:val="00255322"/>
    <w:rsid w:val="00256534"/>
    <w:rsid w:val="00256EB8"/>
    <w:rsid w:val="002578EF"/>
    <w:rsid w:val="00260376"/>
    <w:rsid w:val="002627E7"/>
    <w:rsid w:val="00263DD9"/>
    <w:rsid w:val="00267419"/>
    <w:rsid w:val="00274CEC"/>
    <w:rsid w:val="002763BD"/>
    <w:rsid w:val="0028216F"/>
    <w:rsid w:val="00284C92"/>
    <w:rsid w:val="00285FAC"/>
    <w:rsid w:val="00287479"/>
    <w:rsid w:val="00287681"/>
    <w:rsid w:val="0029485F"/>
    <w:rsid w:val="002A14C4"/>
    <w:rsid w:val="002A16D0"/>
    <w:rsid w:val="002A4C52"/>
    <w:rsid w:val="002A66CB"/>
    <w:rsid w:val="002A7FDD"/>
    <w:rsid w:val="002B044F"/>
    <w:rsid w:val="002B0FD9"/>
    <w:rsid w:val="002B4628"/>
    <w:rsid w:val="002B71E5"/>
    <w:rsid w:val="002B7734"/>
    <w:rsid w:val="002C0B20"/>
    <w:rsid w:val="002C0FF2"/>
    <w:rsid w:val="002C1965"/>
    <w:rsid w:val="002C202A"/>
    <w:rsid w:val="002C20F1"/>
    <w:rsid w:val="002C31E6"/>
    <w:rsid w:val="002C773B"/>
    <w:rsid w:val="002D26AE"/>
    <w:rsid w:val="002D534F"/>
    <w:rsid w:val="002D617E"/>
    <w:rsid w:val="002D699E"/>
    <w:rsid w:val="002D7067"/>
    <w:rsid w:val="002E0EF2"/>
    <w:rsid w:val="002E0F1D"/>
    <w:rsid w:val="002E1943"/>
    <w:rsid w:val="002E3275"/>
    <w:rsid w:val="002E5554"/>
    <w:rsid w:val="00305DBC"/>
    <w:rsid w:val="003115DB"/>
    <w:rsid w:val="00312496"/>
    <w:rsid w:val="00316F01"/>
    <w:rsid w:val="003217A7"/>
    <w:rsid w:val="00321889"/>
    <w:rsid w:val="00324E45"/>
    <w:rsid w:val="00326630"/>
    <w:rsid w:val="00333B39"/>
    <w:rsid w:val="00335DBE"/>
    <w:rsid w:val="00336384"/>
    <w:rsid w:val="00340A92"/>
    <w:rsid w:val="00343189"/>
    <w:rsid w:val="003456B8"/>
    <w:rsid w:val="00350ADF"/>
    <w:rsid w:val="003526D2"/>
    <w:rsid w:val="00352CEA"/>
    <w:rsid w:val="0035511C"/>
    <w:rsid w:val="00355257"/>
    <w:rsid w:val="003601EA"/>
    <w:rsid w:val="00360AC6"/>
    <w:rsid w:val="00366992"/>
    <w:rsid w:val="00371DA6"/>
    <w:rsid w:val="0037261A"/>
    <w:rsid w:val="00375C2F"/>
    <w:rsid w:val="00376894"/>
    <w:rsid w:val="00377B43"/>
    <w:rsid w:val="00377DE8"/>
    <w:rsid w:val="00380AAF"/>
    <w:rsid w:val="00381B42"/>
    <w:rsid w:val="003822C1"/>
    <w:rsid w:val="00383B86"/>
    <w:rsid w:val="00386086"/>
    <w:rsid w:val="003868B8"/>
    <w:rsid w:val="00387D96"/>
    <w:rsid w:val="00390DD3"/>
    <w:rsid w:val="00391D3D"/>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4DFB"/>
    <w:rsid w:val="00425C54"/>
    <w:rsid w:val="004302BA"/>
    <w:rsid w:val="0043193B"/>
    <w:rsid w:val="00432FE7"/>
    <w:rsid w:val="00433BF5"/>
    <w:rsid w:val="00434575"/>
    <w:rsid w:val="0043670C"/>
    <w:rsid w:val="00436CB5"/>
    <w:rsid w:val="00437250"/>
    <w:rsid w:val="004373BB"/>
    <w:rsid w:val="004440B2"/>
    <w:rsid w:val="0045043F"/>
    <w:rsid w:val="00451479"/>
    <w:rsid w:val="00451953"/>
    <w:rsid w:val="0045314B"/>
    <w:rsid w:val="00454993"/>
    <w:rsid w:val="004601AB"/>
    <w:rsid w:val="004621CC"/>
    <w:rsid w:val="00466A92"/>
    <w:rsid w:val="0047182B"/>
    <w:rsid w:val="00472219"/>
    <w:rsid w:val="00480E21"/>
    <w:rsid w:val="00483C44"/>
    <w:rsid w:val="00484F43"/>
    <w:rsid w:val="00486F12"/>
    <w:rsid w:val="00493FEB"/>
    <w:rsid w:val="0049673B"/>
    <w:rsid w:val="004A07EB"/>
    <w:rsid w:val="004A2CF9"/>
    <w:rsid w:val="004A34BE"/>
    <w:rsid w:val="004A37B6"/>
    <w:rsid w:val="004A4206"/>
    <w:rsid w:val="004B28CC"/>
    <w:rsid w:val="004B41E2"/>
    <w:rsid w:val="004B4CB5"/>
    <w:rsid w:val="004B763F"/>
    <w:rsid w:val="004B7EA3"/>
    <w:rsid w:val="004C32A0"/>
    <w:rsid w:val="004C46E9"/>
    <w:rsid w:val="004C643C"/>
    <w:rsid w:val="004C70F3"/>
    <w:rsid w:val="004C7B94"/>
    <w:rsid w:val="004D4FAA"/>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5EC"/>
    <w:rsid w:val="00561AF4"/>
    <w:rsid w:val="00564F7A"/>
    <w:rsid w:val="0057078A"/>
    <w:rsid w:val="005715C4"/>
    <w:rsid w:val="0057321A"/>
    <w:rsid w:val="00574039"/>
    <w:rsid w:val="005821F0"/>
    <w:rsid w:val="00582AF6"/>
    <w:rsid w:val="00585CE1"/>
    <w:rsid w:val="00586927"/>
    <w:rsid w:val="005869B3"/>
    <w:rsid w:val="005907DC"/>
    <w:rsid w:val="00597FA9"/>
    <w:rsid w:val="005A0BDA"/>
    <w:rsid w:val="005A1823"/>
    <w:rsid w:val="005B2019"/>
    <w:rsid w:val="005B20D4"/>
    <w:rsid w:val="005B23F1"/>
    <w:rsid w:val="005B3A66"/>
    <w:rsid w:val="005B3DEA"/>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6022AA"/>
    <w:rsid w:val="00603784"/>
    <w:rsid w:val="00604125"/>
    <w:rsid w:val="00610683"/>
    <w:rsid w:val="006107F3"/>
    <w:rsid w:val="00615237"/>
    <w:rsid w:val="00617CE4"/>
    <w:rsid w:val="00621014"/>
    <w:rsid w:val="0062668A"/>
    <w:rsid w:val="006349F2"/>
    <w:rsid w:val="006378F3"/>
    <w:rsid w:val="00637DA4"/>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6341"/>
    <w:rsid w:val="006C11C7"/>
    <w:rsid w:val="006C167B"/>
    <w:rsid w:val="006C4C0A"/>
    <w:rsid w:val="006C7094"/>
    <w:rsid w:val="006D38F6"/>
    <w:rsid w:val="006D512A"/>
    <w:rsid w:val="006D5C73"/>
    <w:rsid w:val="006E017C"/>
    <w:rsid w:val="006E3513"/>
    <w:rsid w:val="006E4377"/>
    <w:rsid w:val="006E4626"/>
    <w:rsid w:val="006E541D"/>
    <w:rsid w:val="006E6141"/>
    <w:rsid w:val="006F3E35"/>
    <w:rsid w:val="007045EB"/>
    <w:rsid w:val="00705246"/>
    <w:rsid w:val="00707206"/>
    <w:rsid w:val="007076FF"/>
    <w:rsid w:val="007137C0"/>
    <w:rsid w:val="00722394"/>
    <w:rsid w:val="007229D0"/>
    <w:rsid w:val="00725694"/>
    <w:rsid w:val="00726D73"/>
    <w:rsid w:val="00727B15"/>
    <w:rsid w:val="00732531"/>
    <w:rsid w:val="00732A3C"/>
    <w:rsid w:val="007352FA"/>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712CE"/>
    <w:rsid w:val="00771FCC"/>
    <w:rsid w:val="007735BF"/>
    <w:rsid w:val="007764D5"/>
    <w:rsid w:val="00784D29"/>
    <w:rsid w:val="007873C3"/>
    <w:rsid w:val="00790D19"/>
    <w:rsid w:val="00790F10"/>
    <w:rsid w:val="007914B9"/>
    <w:rsid w:val="0079182A"/>
    <w:rsid w:val="00796A28"/>
    <w:rsid w:val="00796EC3"/>
    <w:rsid w:val="007978AF"/>
    <w:rsid w:val="007A1CE0"/>
    <w:rsid w:val="007B0050"/>
    <w:rsid w:val="007B147F"/>
    <w:rsid w:val="007B3E1A"/>
    <w:rsid w:val="007B691F"/>
    <w:rsid w:val="007B74C0"/>
    <w:rsid w:val="007C0B8E"/>
    <w:rsid w:val="007C2A26"/>
    <w:rsid w:val="007C314C"/>
    <w:rsid w:val="007C3419"/>
    <w:rsid w:val="007C40D8"/>
    <w:rsid w:val="007C6C11"/>
    <w:rsid w:val="007D03B1"/>
    <w:rsid w:val="007D3309"/>
    <w:rsid w:val="007E1EC6"/>
    <w:rsid w:val="007E40CC"/>
    <w:rsid w:val="007E6A74"/>
    <w:rsid w:val="007E7C01"/>
    <w:rsid w:val="007F3729"/>
    <w:rsid w:val="007F43E2"/>
    <w:rsid w:val="007F659C"/>
    <w:rsid w:val="00800192"/>
    <w:rsid w:val="008001B3"/>
    <w:rsid w:val="008049E3"/>
    <w:rsid w:val="00805788"/>
    <w:rsid w:val="00811BD3"/>
    <w:rsid w:val="00812E52"/>
    <w:rsid w:val="00813A79"/>
    <w:rsid w:val="00817AF0"/>
    <w:rsid w:val="00821A0E"/>
    <w:rsid w:val="00822A0E"/>
    <w:rsid w:val="0082365E"/>
    <w:rsid w:val="008239F1"/>
    <w:rsid w:val="00823A45"/>
    <w:rsid w:val="00826561"/>
    <w:rsid w:val="0082692E"/>
    <w:rsid w:val="008301E7"/>
    <w:rsid w:val="00834ACB"/>
    <w:rsid w:val="00835E91"/>
    <w:rsid w:val="0083709B"/>
    <w:rsid w:val="00843ED2"/>
    <w:rsid w:val="00845839"/>
    <w:rsid w:val="00846D7D"/>
    <w:rsid w:val="008470C7"/>
    <w:rsid w:val="00851C7D"/>
    <w:rsid w:val="00851D66"/>
    <w:rsid w:val="00852EE7"/>
    <w:rsid w:val="00854D8B"/>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7C96"/>
    <w:rsid w:val="00893381"/>
    <w:rsid w:val="00893570"/>
    <w:rsid w:val="00895A66"/>
    <w:rsid w:val="0089610C"/>
    <w:rsid w:val="0089629E"/>
    <w:rsid w:val="00896D67"/>
    <w:rsid w:val="008A1F49"/>
    <w:rsid w:val="008A3135"/>
    <w:rsid w:val="008A49B9"/>
    <w:rsid w:val="008A5765"/>
    <w:rsid w:val="008A611F"/>
    <w:rsid w:val="008B00DE"/>
    <w:rsid w:val="008B1A8D"/>
    <w:rsid w:val="008B21D1"/>
    <w:rsid w:val="008B4534"/>
    <w:rsid w:val="008C2EE6"/>
    <w:rsid w:val="008C4200"/>
    <w:rsid w:val="008D079A"/>
    <w:rsid w:val="008D09DB"/>
    <w:rsid w:val="008D0EEE"/>
    <w:rsid w:val="008D1354"/>
    <w:rsid w:val="008D53A3"/>
    <w:rsid w:val="008E03BF"/>
    <w:rsid w:val="008E0641"/>
    <w:rsid w:val="008E07AC"/>
    <w:rsid w:val="008E07E1"/>
    <w:rsid w:val="008E614E"/>
    <w:rsid w:val="008E6CF6"/>
    <w:rsid w:val="008E7F24"/>
    <w:rsid w:val="008F1A1F"/>
    <w:rsid w:val="0090300F"/>
    <w:rsid w:val="00906794"/>
    <w:rsid w:val="0090711D"/>
    <w:rsid w:val="009074FF"/>
    <w:rsid w:val="0091387D"/>
    <w:rsid w:val="00915F7D"/>
    <w:rsid w:val="00917A71"/>
    <w:rsid w:val="00921356"/>
    <w:rsid w:val="009230D4"/>
    <w:rsid w:val="0092407C"/>
    <w:rsid w:val="00924548"/>
    <w:rsid w:val="00934C76"/>
    <w:rsid w:val="009354A0"/>
    <w:rsid w:val="0093594B"/>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43AE"/>
    <w:rsid w:val="009974ED"/>
    <w:rsid w:val="009A0907"/>
    <w:rsid w:val="009A2172"/>
    <w:rsid w:val="009A46FA"/>
    <w:rsid w:val="009A644B"/>
    <w:rsid w:val="009A7187"/>
    <w:rsid w:val="009C2827"/>
    <w:rsid w:val="009C4A3A"/>
    <w:rsid w:val="009C4B40"/>
    <w:rsid w:val="009C5BC5"/>
    <w:rsid w:val="009C76F7"/>
    <w:rsid w:val="009D172E"/>
    <w:rsid w:val="009D45DC"/>
    <w:rsid w:val="009D69DE"/>
    <w:rsid w:val="009D6AA7"/>
    <w:rsid w:val="009E0392"/>
    <w:rsid w:val="009E3A6A"/>
    <w:rsid w:val="009E3E60"/>
    <w:rsid w:val="009E466B"/>
    <w:rsid w:val="009F21B9"/>
    <w:rsid w:val="009F28FB"/>
    <w:rsid w:val="009F2B08"/>
    <w:rsid w:val="009F50AE"/>
    <w:rsid w:val="009F63E6"/>
    <w:rsid w:val="00A01548"/>
    <w:rsid w:val="00A01853"/>
    <w:rsid w:val="00A05391"/>
    <w:rsid w:val="00A05DA1"/>
    <w:rsid w:val="00A1276A"/>
    <w:rsid w:val="00A16807"/>
    <w:rsid w:val="00A16CC2"/>
    <w:rsid w:val="00A22898"/>
    <w:rsid w:val="00A22BD8"/>
    <w:rsid w:val="00A22E22"/>
    <w:rsid w:val="00A22E50"/>
    <w:rsid w:val="00A2420A"/>
    <w:rsid w:val="00A2461D"/>
    <w:rsid w:val="00A27B4D"/>
    <w:rsid w:val="00A3179D"/>
    <w:rsid w:val="00A31D02"/>
    <w:rsid w:val="00A32959"/>
    <w:rsid w:val="00A33953"/>
    <w:rsid w:val="00A33F8A"/>
    <w:rsid w:val="00A34D0F"/>
    <w:rsid w:val="00A355A8"/>
    <w:rsid w:val="00A42286"/>
    <w:rsid w:val="00A44511"/>
    <w:rsid w:val="00A503B8"/>
    <w:rsid w:val="00A52032"/>
    <w:rsid w:val="00A52A54"/>
    <w:rsid w:val="00A558B8"/>
    <w:rsid w:val="00A55F76"/>
    <w:rsid w:val="00A63655"/>
    <w:rsid w:val="00A65A45"/>
    <w:rsid w:val="00A75B53"/>
    <w:rsid w:val="00A8068A"/>
    <w:rsid w:val="00A83400"/>
    <w:rsid w:val="00A86D1B"/>
    <w:rsid w:val="00A86DC3"/>
    <w:rsid w:val="00A90191"/>
    <w:rsid w:val="00A91FB3"/>
    <w:rsid w:val="00A93CC6"/>
    <w:rsid w:val="00A95C21"/>
    <w:rsid w:val="00AA260D"/>
    <w:rsid w:val="00AB232C"/>
    <w:rsid w:val="00AB36F1"/>
    <w:rsid w:val="00AB41EE"/>
    <w:rsid w:val="00AB5304"/>
    <w:rsid w:val="00AB5700"/>
    <w:rsid w:val="00AB5FF2"/>
    <w:rsid w:val="00AB641E"/>
    <w:rsid w:val="00AC358F"/>
    <w:rsid w:val="00AC50EC"/>
    <w:rsid w:val="00AC6CD9"/>
    <w:rsid w:val="00AD3271"/>
    <w:rsid w:val="00AD3A12"/>
    <w:rsid w:val="00AD4A7F"/>
    <w:rsid w:val="00AD6ED1"/>
    <w:rsid w:val="00AE0DEF"/>
    <w:rsid w:val="00AE2794"/>
    <w:rsid w:val="00AE455F"/>
    <w:rsid w:val="00AE753D"/>
    <w:rsid w:val="00AE7C30"/>
    <w:rsid w:val="00AF0043"/>
    <w:rsid w:val="00AF03F3"/>
    <w:rsid w:val="00AF27A1"/>
    <w:rsid w:val="00AF3224"/>
    <w:rsid w:val="00AF7324"/>
    <w:rsid w:val="00B01207"/>
    <w:rsid w:val="00B0128E"/>
    <w:rsid w:val="00B03C61"/>
    <w:rsid w:val="00B123EA"/>
    <w:rsid w:val="00B2361A"/>
    <w:rsid w:val="00B259A0"/>
    <w:rsid w:val="00B27B4D"/>
    <w:rsid w:val="00B31DA3"/>
    <w:rsid w:val="00B33E5C"/>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E43"/>
    <w:rsid w:val="00B90A8E"/>
    <w:rsid w:val="00B90FCF"/>
    <w:rsid w:val="00B91A49"/>
    <w:rsid w:val="00B93FAB"/>
    <w:rsid w:val="00BA0F52"/>
    <w:rsid w:val="00BA105F"/>
    <w:rsid w:val="00BA24A5"/>
    <w:rsid w:val="00BA3DE8"/>
    <w:rsid w:val="00BA43EB"/>
    <w:rsid w:val="00BA44BC"/>
    <w:rsid w:val="00BA5DC5"/>
    <w:rsid w:val="00BA65AD"/>
    <w:rsid w:val="00BA6A60"/>
    <w:rsid w:val="00BA6CFB"/>
    <w:rsid w:val="00BB15FD"/>
    <w:rsid w:val="00BB1842"/>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0921"/>
    <w:rsid w:val="00C319CA"/>
    <w:rsid w:val="00C333A0"/>
    <w:rsid w:val="00C33850"/>
    <w:rsid w:val="00C367B7"/>
    <w:rsid w:val="00C36B6A"/>
    <w:rsid w:val="00C447D8"/>
    <w:rsid w:val="00C4537C"/>
    <w:rsid w:val="00C478B7"/>
    <w:rsid w:val="00C504A0"/>
    <w:rsid w:val="00C51A58"/>
    <w:rsid w:val="00C57421"/>
    <w:rsid w:val="00C61314"/>
    <w:rsid w:val="00C62DCD"/>
    <w:rsid w:val="00C64BFD"/>
    <w:rsid w:val="00C743A5"/>
    <w:rsid w:val="00C75C3A"/>
    <w:rsid w:val="00C76387"/>
    <w:rsid w:val="00C81088"/>
    <w:rsid w:val="00C823E8"/>
    <w:rsid w:val="00C860E7"/>
    <w:rsid w:val="00C876C0"/>
    <w:rsid w:val="00C90CE8"/>
    <w:rsid w:val="00C910C9"/>
    <w:rsid w:val="00C91C15"/>
    <w:rsid w:val="00C93484"/>
    <w:rsid w:val="00C93486"/>
    <w:rsid w:val="00C93973"/>
    <w:rsid w:val="00C955C7"/>
    <w:rsid w:val="00CA0331"/>
    <w:rsid w:val="00CA0B11"/>
    <w:rsid w:val="00CA1C5C"/>
    <w:rsid w:val="00CA280F"/>
    <w:rsid w:val="00CA4FF3"/>
    <w:rsid w:val="00CA5B31"/>
    <w:rsid w:val="00CA6731"/>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7036"/>
    <w:rsid w:val="00D0194F"/>
    <w:rsid w:val="00D045B3"/>
    <w:rsid w:val="00D05296"/>
    <w:rsid w:val="00D06A47"/>
    <w:rsid w:val="00D10148"/>
    <w:rsid w:val="00D12247"/>
    <w:rsid w:val="00D1449D"/>
    <w:rsid w:val="00D16555"/>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0E0B"/>
    <w:rsid w:val="00DF1394"/>
    <w:rsid w:val="00DF15A8"/>
    <w:rsid w:val="00DF1FD0"/>
    <w:rsid w:val="00DF38BF"/>
    <w:rsid w:val="00DF3CCE"/>
    <w:rsid w:val="00DF4352"/>
    <w:rsid w:val="00DF7AA3"/>
    <w:rsid w:val="00E01D34"/>
    <w:rsid w:val="00E04B43"/>
    <w:rsid w:val="00E05EBA"/>
    <w:rsid w:val="00E06CB2"/>
    <w:rsid w:val="00E07BEE"/>
    <w:rsid w:val="00E11D5A"/>
    <w:rsid w:val="00E14FE3"/>
    <w:rsid w:val="00E155FB"/>
    <w:rsid w:val="00E158F3"/>
    <w:rsid w:val="00E16C4A"/>
    <w:rsid w:val="00E17A96"/>
    <w:rsid w:val="00E20385"/>
    <w:rsid w:val="00E227F0"/>
    <w:rsid w:val="00E23419"/>
    <w:rsid w:val="00E25DF2"/>
    <w:rsid w:val="00E27304"/>
    <w:rsid w:val="00E301A9"/>
    <w:rsid w:val="00E31510"/>
    <w:rsid w:val="00E37C9E"/>
    <w:rsid w:val="00E40ACB"/>
    <w:rsid w:val="00E40AE8"/>
    <w:rsid w:val="00E41DB7"/>
    <w:rsid w:val="00E43714"/>
    <w:rsid w:val="00E47EF9"/>
    <w:rsid w:val="00E510B0"/>
    <w:rsid w:val="00E51CF1"/>
    <w:rsid w:val="00E51CF9"/>
    <w:rsid w:val="00E55BA3"/>
    <w:rsid w:val="00E5739E"/>
    <w:rsid w:val="00E614BD"/>
    <w:rsid w:val="00E61733"/>
    <w:rsid w:val="00E67550"/>
    <w:rsid w:val="00E67C60"/>
    <w:rsid w:val="00E70CDD"/>
    <w:rsid w:val="00E72839"/>
    <w:rsid w:val="00E729A7"/>
    <w:rsid w:val="00E7589A"/>
    <w:rsid w:val="00E81550"/>
    <w:rsid w:val="00E84DF1"/>
    <w:rsid w:val="00E863E0"/>
    <w:rsid w:val="00E86783"/>
    <w:rsid w:val="00E921A4"/>
    <w:rsid w:val="00E924A1"/>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449C"/>
    <w:rsid w:val="00EC6860"/>
    <w:rsid w:val="00EC7B14"/>
    <w:rsid w:val="00ED092B"/>
    <w:rsid w:val="00ED1566"/>
    <w:rsid w:val="00ED226B"/>
    <w:rsid w:val="00ED31BA"/>
    <w:rsid w:val="00ED4640"/>
    <w:rsid w:val="00ED752C"/>
    <w:rsid w:val="00EE1308"/>
    <w:rsid w:val="00EE2A4A"/>
    <w:rsid w:val="00EE6AD8"/>
    <w:rsid w:val="00EF4167"/>
    <w:rsid w:val="00EF4F8F"/>
    <w:rsid w:val="00EF50B3"/>
    <w:rsid w:val="00EF7143"/>
    <w:rsid w:val="00F0008F"/>
    <w:rsid w:val="00F017AC"/>
    <w:rsid w:val="00F0267A"/>
    <w:rsid w:val="00F035D9"/>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8FD"/>
    <w:rsid w:val="00F63E48"/>
    <w:rsid w:val="00F671B3"/>
    <w:rsid w:val="00F71582"/>
    <w:rsid w:val="00F73D62"/>
    <w:rsid w:val="00F76727"/>
    <w:rsid w:val="00F80283"/>
    <w:rsid w:val="00F84232"/>
    <w:rsid w:val="00F848FC"/>
    <w:rsid w:val="00F851C6"/>
    <w:rsid w:val="00F857D9"/>
    <w:rsid w:val="00F858D5"/>
    <w:rsid w:val="00F86B03"/>
    <w:rsid w:val="00F97C51"/>
    <w:rsid w:val="00FA41A7"/>
    <w:rsid w:val="00FA475E"/>
    <w:rsid w:val="00FA745E"/>
    <w:rsid w:val="00FA7E0A"/>
    <w:rsid w:val="00FB17EA"/>
    <w:rsid w:val="00FB1A58"/>
    <w:rsid w:val="00FB36E8"/>
    <w:rsid w:val="00FB68E4"/>
    <w:rsid w:val="00FC05D2"/>
    <w:rsid w:val="00FC66DF"/>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48</Pages>
  <Words>12466</Words>
  <Characters>71060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42</cp:revision>
  <dcterms:created xsi:type="dcterms:W3CDTF">2025-04-14T14:37:00Z</dcterms:created>
  <dcterms:modified xsi:type="dcterms:W3CDTF">2025-05-20T20:26:00Z</dcterms:modified>
</cp:coreProperties>
</file>