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60191" w14:textId="232D81DB" w:rsidR="00BE3205" w:rsidRPr="00D32B32" w:rsidRDefault="00645C07" w:rsidP="00BE3205">
      <w:pPr>
        <w:shd w:val="clear" w:color="auto" w:fill="FFFFFF"/>
        <w:spacing w:before="100" w:beforeAutospacing="1" w:after="100" w:afterAutospacing="1" w:line="240" w:lineRule="auto"/>
        <w:rPr>
          <w:rFonts w:eastAsia="Times New Roman" w:cstheme="minorHAnsi"/>
          <w:b/>
          <w:color w:val="FF0000"/>
          <w:u w:val="single"/>
        </w:rPr>
      </w:pPr>
      <w:r>
        <w:rPr>
          <w:rFonts w:eastAsia="Times New Roman" w:cstheme="minorHAnsi"/>
          <w:b/>
          <w:color w:val="FF0000"/>
          <w:u w:val="single"/>
        </w:rPr>
        <w:t>May 8, 2025</w:t>
      </w:r>
    </w:p>
    <w:p w14:paraId="7CC6DCFB"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sidRPr="00CF7036">
        <w:rPr>
          <w:rFonts w:eastAsia="Times New Roman" w:cstheme="minorHAnsi"/>
          <w:b/>
          <w:color w:val="FF0000"/>
          <w:sz w:val="32"/>
          <w:u w:val="single"/>
        </w:rPr>
        <w:t>MODIFICATIONS</w:t>
      </w:r>
      <w:r w:rsidR="00BA5DC5" w:rsidRPr="00BA5DC5">
        <w:rPr>
          <w:rFonts w:eastAsia="Times New Roman" w:cstheme="minorHAnsi"/>
          <w:b/>
          <w:color w:val="FF0000"/>
          <w:sz w:val="32"/>
          <w:u w:val="single"/>
        </w:rPr>
        <w:t xml:space="preserve"> </w:t>
      </w:r>
      <w:r w:rsidR="00BA5DC5">
        <w:rPr>
          <w:rFonts w:eastAsia="Times New Roman" w:cstheme="minorHAnsi"/>
          <w:b/>
          <w:color w:val="FF0000"/>
          <w:sz w:val="32"/>
          <w:u w:val="single"/>
        </w:rPr>
        <w:t>REQUIRED</w:t>
      </w:r>
    </w:p>
    <w:p w14:paraId="74188A0F" w14:textId="77777777" w:rsidR="00160079" w:rsidRPr="00C002C5" w:rsidRDefault="00160079" w:rsidP="0016007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LOG IN / OUT ON SAME PC</w:t>
      </w:r>
    </w:p>
    <w:p w14:paraId="6C754B78" w14:textId="77777777" w:rsidR="00160079" w:rsidRPr="00041175" w:rsidRDefault="0054708E" w:rsidP="008D0EEE">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While logging in on the same PC, p</w:t>
      </w:r>
      <w:r w:rsidR="002627E7" w:rsidRPr="00041175">
        <w:rPr>
          <w:rFonts w:eastAsia="Times New Roman" w:cstheme="minorHAnsi"/>
          <w:color w:val="000000" w:themeColor="text1"/>
          <w:highlight w:val="green"/>
        </w:rPr>
        <w:t>rompt should be given that you have been logged out from ().</w:t>
      </w:r>
    </w:p>
    <w:p w14:paraId="6ADD3BB1" w14:textId="77777777" w:rsidR="0054708E" w:rsidRPr="00C002C5" w:rsidRDefault="0054708E" w:rsidP="0054708E">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USERS / USER SETUP</w:t>
      </w:r>
    </w:p>
    <w:p w14:paraId="4447F44E" w14:textId="77777777" w:rsidR="0054708E" w:rsidRPr="00041175" w:rsidRDefault="0054708E" w:rsidP="008D0EEE">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 xml:space="preserve">Email duplication should be checked across the system while creating </w:t>
      </w:r>
      <w:r w:rsidR="003975A8" w:rsidRPr="00041175">
        <w:rPr>
          <w:rFonts w:eastAsia="Times New Roman" w:cstheme="minorHAnsi"/>
          <w:color w:val="000000" w:themeColor="text1"/>
          <w:highlight w:val="green"/>
        </w:rPr>
        <w:t xml:space="preserve">or editing </w:t>
      </w:r>
      <w:r w:rsidRPr="00041175">
        <w:rPr>
          <w:rFonts w:eastAsia="Times New Roman" w:cstheme="minorHAnsi"/>
          <w:color w:val="000000" w:themeColor="text1"/>
          <w:highlight w:val="green"/>
        </w:rPr>
        <w:t>user</w:t>
      </w:r>
      <w:r w:rsidR="00E04B43" w:rsidRPr="00041175">
        <w:rPr>
          <w:rFonts w:eastAsia="Times New Roman" w:cstheme="minorHAnsi"/>
          <w:color w:val="000000" w:themeColor="text1"/>
          <w:highlight w:val="green"/>
        </w:rPr>
        <w:t xml:space="preserve"> (</w:t>
      </w:r>
      <w:r w:rsidR="00DE0D1A" w:rsidRPr="00041175">
        <w:rPr>
          <w:rFonts w:eastAsia="Times New Roman" w:cstheme="minorHAnsi"/>
          <w:color w:val="000000" w:themeColor="text1"/>
          <w:highlight w:val="green"/>
        </w:rPr>
        <w:t xml:space="preserve">in both </w:t>
      </w:r>
      <w:r w:rsidR="00E04B43" w:rsidRPr="00041175">
        <w:rPr>
          <w:rFonts w:eastAsia="Times New Roman" w:cstheme="minorHAnsi"/>
          <w:color w:val="000000" w:themeColor="text1"/>
          <w:highlight w:val="green"/>
        </w:rPr>
        <w:t>user and employee setup tables)</w:t>
      </w:r>
    </w:p>
    <w:p w14:paraId="177429AF" w14:textId="77777777" w:rsidR="009E466B" w:rsidRPr="00C002C5" w:rsidRDefault="00C0392A" w:rsidP="009E466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GENERAL</w:t>
      </w:r>
    </w:p>
    <w:p w14:paraId="5E6FCDC7" w14:textId="77777777" w:rsidR="009E466B" w:rsidRPr="00A355A8" w:rsidRDefault="00287681"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Codes can be entered in selected tables at user’s choice</w:t>
      </w:r>
    </w:p>
    <w:p w14:paraId="023635C5" w14:textId="77777777" w:rsidR="00737F8B" w:rsidRDefault="00737F8B"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 xml:space="preserve">Should give Exit or Cancel Button on each screen </w:t>
      </w:r>
      <w:r w:rsidR="00404F6C" w:rsidRPr="00A355A8">
        <w:rPr>
          <w:rFonts w:eastAsia="Times New Roman" w:cstheme="minorHAnsi"/>
          <w:color w:val="000000" w:themeColor="text1"/>
          <w:highlight w:val="green"/>
        </w:rPr>
        <w:t>with correct navigation</w:t>
      </w:r>
    </w:p>
    <w:p w14:paraId="74B97E4F" w14:textId="77777777" w:rsidR="00355257" w:rsidRDefault="00355257"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Territories Setup should be uploaded completely</w:t>
      </w:r>
    </w:p>
    <w:p w14:paraId="0B2FA24D" w14:textId="77777777" w:rsidR="00C876C0" w:rsidRDefault="00C876C0"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B259A0">
        <w:rPr>
          <w:rFonts w:eastAsia="Times New Roman" w:cstheme="minorHAnsi"/>
          <w:color w:val="000000" w:themeColor="text1"/>
          <w:highlight w:val="green"/>
        </w:rPr>
        <w:t>Effective Datetime should be current datetime by default</w:t>
      </w:r>
    </w:p>
    <w:p w14:paraId="3D722948" w14:textId="77777777" w:rsidR="00672D84" w:rsidRPr="00672D84" w:rsidRDefault="00672D84"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5FA689AB" w14:textId="77777777" w:rsidR="00661459" w:rsidRPr="00C002C5" w:rsidRDefault="009E466B" w:rsidP="0066145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ORGANIZATION</w:t>
      </w:r>
      <w:r w:rsidR="002D617E">
        <w:rPr>
          <w:rFonts w:eastAsia="Times New Roman" w:cstheme="minorHAnsi"/>
          <w:b/>
          <w:color w:val="002060"/>
          <w:sz w:val="24"/>
        </w:rPr>
        <w:t xml:space="preserve"> / </w:t>
      </w:r>
      <w:r>
        <w:rPr>
          <w:rFonts w:eastAsia="Times New Roman" w:cstheme="minorHAnsi"/>
          <w:b/>
          <w:color w:val="002060"/>
          <w:sz w:val="24"/>
        </w:rPr>
        <w:t>ORGANIZATION SETUP</w:t>
      </w:r>
    </w:p>
    <w:p w14:paraId="12FC4F26" w14:textId="77777777" w:rsidR="002A66CB"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Cropping of logo </w:t>
      </w:r>
      <w:r w:rsidR="006F3E35">
        <w:rPr>
          <w:rFonts w:eastAsia="Times New Roman" w:cstheme="minorHAnsi"/>
          <w:color w:val="000000" w:themeColor="text1"/>
        </w:rPr>
        <w:t xml:space="preserve">and </w:t>
      </w:r>
      <w:r>
        <w:rPr>
          <w:rFonts w:eastAsia="Times New Roman" w:cstheme="minorHAnsi"/>
          <w:color w:val="000000" w:themeColor="text1"/>
        </w:rPr>
        <w:t>banner in a rectangular shape should be enabled.</w:t>
      </w:r>
    </w:p>
    <w:p w14:paraId="7475191A" w14:textId="77777777" w:rsidR="00B6664B" w:rsidRPr="002D7067" w:rsidRDefault="00B6664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Edited logo is not updated.</w:t>
      </w:r>
    </w:p>
    <w:p w14:paraId="4B50F268" w14:textId="77777777" w:rsidR="009E466B" w:rsidRPr="002D7067"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Banner image is not displayed</w:t>
      </w:r>
      <w:r w:rsidR="00B6664B" w:rsidRPr="002D7067">
        <w:rPr>
          <w:rFonts w:eastAsia="Times New Roman" w:cstheme="minorHAnsi"/>
          <w:color w:val="000000" w:themeColor="text1"/>
          <w:highlight w:val="green"/>
        </w:rPr>
        <w:t>.</w:t>
      </w:r>
    </w:p>
    <w:p w14:paraId="7B705246" w14:textId="77777777" w:rsidR="009F28FB" w:rsidRDefault="009F28F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9F28FB">
        <w:rPr>
          <w:rFonts w:eastAsia="Times New Roman" w:cstheme="minorHAnsi"/>
          <w:color w:val="000000" w:themeColor="text1"/>
        </w:rPr>
        <w:t>Image can be removed without clicking update</w:t>
      </w:r>
      <w:r>
        <w:rPr>
          <w:rFonts w:eastAsia="Times New Roman" w:cstheme="minorHAnsi"/>
          <w:color w:val="000000" w:themeColor="text1"/>
        </w:rPr>
        <w:t>.</w:t>
      </w:r>
    </w:p>
    <w:p w14:paraId="1F11471C" w14:textId="77777777" w:rsidR="001E73A1" w:rsidRPr="00C002C5" w:rsidRDefault="001E73A1" w:rsidP="001E73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MODES</w:t>
      </w:r>
    </w:p>
    <w:p w14:paraId="74E1C46D" w14:textId="77777777" w:rsidR="001E73A1" w:rsidRPr="00C2663B" w:rsidRDefault="006F3E35" w:rsidP="008D0EEE">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 xml:space="preserve">Select Billing Mode: </w:t>
      </w:r>
      <w:r w:rsidR="009A644B" w:rsidRPr="00C2663B">
        <w:rPr>
          <w:rFonts w:eastAsia="Times New Roman" w:cstheme="minorHAnsi"/>
          <w:color w:val="000000" w:themeColor="text1"/>
          <w:highlight w:val="green"/>
        </w:rPr>
        <w:t>Direct Billing</w:t>
      </w:r>
      <w:r w:rsidR="001E73A1" w:rsidRPr="00C2663B">
        <w:rPr>
          <w:rFonts w:eastAsia="Times New Roman" w:cstheme="minorHAnsi"/>
          <w:color w:val="000000" w:themeColor="text1"/>
          <w:highlight w:val="green"/>
        </w:rPr>
        <w:t xml:space="preserve"> </w:t>
      </w:r>
      <w:r w:rsidRPr="00C2663B">
        <w:rPr>
          <w:rFonts w:eastAsia="Times New Roman" w:cstheme="minorHAnsi"/>
          <w:color w:val="000000" w:themeColor="text1"/>
          <w:highlight w:val="green"/>
        </w:rPr>
        <w:t>or</w:t>
      </w:r>
      <w:r w:rsidR="001E73A1" w:rsidRPr="00C2663B">
        <w:rPr>
          <w:rFonts w:eastAsia="Times New Roman" w:cstheme="minorHAnsi"/>
          <w:color w:val="000000" w:themeColor="text1"/>
          <w:highlight w:val="green"/>
        </w:rPr>
        <w:t xml:space="preserve"> </w:t>
      </w:r>
      <w:r w:rsidR="009A644B" w:rsidRPr="00C2663B">
        <w:rPr>
          <w:rFonts w:eastAsia="Times New Roman" w:cstheme="minorHAnsi"/>
          <w:color w:val="000000" w:themeColor="text1"/>
          <w:highlight w:val="green"/>
        </w:rPr>
        <w:t>Indirect Billing</w:t>
      </w:r>
      <w:r w:rsidR="001E73A1" w:rsidRPr="00C2663B">
        <w:rPr>
          <w:rFonts w:eastAsia="Times New Roman" w:cstheme="minorHAnsi"/>
          <w:color w:val="000000" w:themeColor="text1"/>
          <w:highlight w:val="green"/>
        </w:rPr>
        <w:t xml:space="preserve"> Service Modes (Diagnostic and Blood Transfusion Services are </w:t>
      </w:r>
      <w:r w:rsidR="009A644B" w:rsidRPr="00C2663B">
        <w:rPr>
          <w:rFonts w:eastAsia="Times New Roman" w:cstheme="minorHAnsi"/>
          <w:color w:val="000000" w:themeColor="text1"/>
          <w:highlight w:val="green"/>
        </w:rPr>
        <w:t>Indirect Billing Service</w:t>
      </w:r>
      <w:r w:rsidR="001E73A1" w:rsidRPr="00C2663B">
        <w:rPr>
          <w:rFonts w:eastAsia="Times New Roman" w:cstheme="minorHAnsi"/>
          <w:color w:val="000000" w:themeColor="text1"/>
          <w:highlight w:val="green"/>
        </w:rPr>
        <w:t xml:space="preserve"> Modes)</w:t>
      </w:r>
    </w:p>
    <w:p w14:paraId="14397FD6" w14:textId="77777777" w:rsidR="008A3135" w:rsidRPr="00C002C5" w:rsidRDefault="008A3135" w:rsidP="008A313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CODE DIRECTORY SETUP</w:t>
      </w:r>
    </w:p>
    <w:p w14:paraId="7CEA007E" w14:textId="77777777" w:rsidR="008A3135" w:rsidRPr="00C2663B" w:rsidRDefault="008A3135"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Unit should be closed text with options of Per Service, Per Hour, Per Day.</w:t>
      </w:r>
      <w:r w:rsidR="00BB15FD" w:rsidRPr="00C2663B">
        <w:rPr>
          <w:rFonts w:eastAsia="Times New Roman" w:cstheme="minorHAnsi"/>
          <w:color w:val="000000" w:themeColor="text1"/>
          <w:highlight w:val="green"/>
        </w:rPr>
        <w:t xml:space="preserve"> – Should be a separate “Service Unit Setup”</w:t>
      </w:r>
    </w:p>
    <w:p w14:paraId="3821D41D" w14:textId="77777777" w:rsidR="00B123EA" w:rsidRDefault="00393DAC"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A few special characters can be allowed in Description</w:t>
      </w:r>
      <w:r w:rsidR="00DC52C7" w:rsidRPr="00C2663B">
        <w:rPr>
          <w:rFonts w:eastAsia="Times New Roman" w:cstheme="minorHAnsi"/>
          <w:color w:val="000000" w:themeColor="text1"/>
          <w:highlight w:val="green"/>
        </w:rPr>
        <w:t xml:space="preserve"> -, ‘s</w:t>
      </w:r>
      <w:r w:rsidR="00BB15FD" w:rsidRPr="00C2663B">
        <w:rPr>
          <w:rFonts w:eastAsia="Times New Roman" w:cstheme="minorHAnsi"/>
          <w:color w:val="000000" w:themeColor="text1"/>
          <w:highlight w:val="green"/>
        </w:rPr>
        <w:t>, ()</w:t>
      </w:r>
    </w:p>
    <w:p w14:paraId="5AC6087B" w14:textId="29AE4725" w:rsidR="00466A92" w:rsidRPr="00CA1C5C" w:rsidRDefault="00466A92"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A1C5C">
        <w:rPr>
          <w:rFonts w:eastAsia="Times New Roman" w:cstheme="minorHAnsi"/>
          <w:color w:val="000000" w:themeColor="text1"/>
          <w:highlight w:val="green"/>
        </w:rPr>
        <w:t>Remove ICD Code while adding a service</w:t>
      </w:r>
    </w:p>
    <w:p w14:paraId="04D33D92" w14:textId="77777777" w:rsidR="00C0392A" w:rsidRPr="00C002C5" w:rsidRDefault="00C0392A" w:rsidP="00C0392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COST CENTERS</w:t>
      </w:r>
    </w:p>
    <w:p w14:paraId="36EDC622" w14:textId="77777777" w:rsidR="004302BA" w:rsidRPr="00C2663B" w:rsidRDefault="004302B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The cost centers should be displayed in three columns a) Direct Billing 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Y,Y</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b) Indirect Billing 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N,Y</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c) Indirect Billing Non-Clinical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N,N</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xml:space="preserve"> (run query on basis of </w:t>
      </w:r>
      <w:r w:rsidR="00665674" w:rsidRPr="00C2663B">
        <w:rPr>
          <w:rFonts w:eastAsia="Times New Roman" w:cstheme="minorHAnsi"/>
          <w:color w:val="000000" w:themeColor="text1"/>
          <w:highlight w:val="green"/>
        </w:rPr>
        <w:t>Table M-12</w:t>
      </w:r>
      <w:r w:rsidRPr="00C2663B">
        <w:rPr>
          <w:rFonts w:eastAsia="Times New Roman" w:cstheme="minorHAnsi"/>
          <w:color w:val="000000" w:themeColor="text1"/>
          <w:highlight w:val="green"/>
        </w:rPr>
        <w:t xml:space="preserve"> on Master Setup Sheet)</w:t>
      </w:r>
    </w:p>
    <w:p w14:paraId="5AD6D3C0" w14:textId="77777777" w:rsidR="00822A0E" w:rsidRPr="00C2663B" w:rsidRDefault="00822A0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lastRenderedPageBreak/>
        <w:t>Even without selecting the organization and site, the list of cost centers with those selected previously, are displayed with same user.</w:t>
      </w:r>
    </w:p>
    <w:p w14:paraId="7E865EF0" w14:textId="77777777" w:rsidR="00C0392A" w:rsidRPr="00C2663B"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First a bunch of cost centers were activated, but then second bunch was selected but could not be added giving message “Cost center already activated”. It allowed only when previously activated cost centers were unchecked.</w:t>
      </w:r>
    </w:p>
    <w:p w14:paraId="03F51680" w14:textId="77777777" w:rsidR="00C319CA" w:rsidRPr="00C2663B" w:rsidRDefault="00C319C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When login through another user, none of the already selected cost centers were checked.</w:t>
      </w:r>
    </w:p>
    <w:p w14:paraId="6C6CE2F8" w14:textId="77777777" w:rsidR="00C0392A" w:rsidRPr="0062668A"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Site field gets blank on returning from the selection of cost centers form.</w:t>
      </w:r>
    </w:p>
    <w:p w14:paraId="284C4652"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To address all of the above, one should not be able to click cost center until site is selected.</w:t>
      </w:r>
      <w:r w:rsidR="006C11C7" w:rsidRPr="0062668A">
        <w:rPr>
          <w:rFonts w:eastAsia="Times New Roman" w:cstheme="minorHAnsi"/>
          <w:color w:val="000000" w:themeColor="text1"/>
          <w:highlight w:val="green"/>
        </w:rPr>
        <w:t xml:space="preserve"> Then two options a) Select New Cost Centers, b) Edit Existing Cost Centers.</w:t>
      </w:r>
      <w:r w:rsidRPr="0062668A">
        <w:rPr>
          <w:rFonts w:eastAsia="Times New Roman" w:cstheme="minorHAnsi"/>
          <w:color w:val="000000" w:themeColor="text1"/>
          <w:highlight w:val="green"/>
        </w:rPr>
        <w:t xml:space="preserve"> Then those with adding rights, should be able to select from those </w:t>
      </w:r>
      <w:r w:rsidR="006C11C7" w:rsidRPr="0062668A">
        <w:rPr>
          <w:rFonts w:eastAsia="Times New Roman" w:cstheme="minorHAnsi"/>
          <w:color w:val="000000" w:themeColor="text1"/>
          <w:highlight w:val="green"/>
        </w:rPr>
        <w:t>remaining</w:t>
      </w:r>
      <w:r w:rsidRPr="0062668A">
        <w:rPr>
          <w:rFonts w:eastAsia="Times New Roman" w:cstheme="minorHAnsi"/>
          <w:color w:val="000000" w:themeColor="text1"/>
          <w:highlight w:val="green"/>
        </w:rPr>
        <w:t xml:space="preserve">, and those from </w:t>
      </w:r>
      <w:r w:rsidR="006C11C7" w:rsidRPr="0062668A">
        <w:rPr>
          <w:rFonts w:eastAsia="Times New Roman" w:cstheme="minorHAnsi"/>
          <w:color w:val="000000" w:themeColor="text1"/>
          <w:highlight w:val="green"/>
        </w:rPr>
        <w:t>Edit</w:t>
      </w:r>
      <w:r w:rsidRPr="0062668A">
        <w:rPr>
          <w:rFonts w:eastAsia="Times New Roman" w:cstheme="minorHAnsi"/>
          <w:color w:val="000000" w:themeColor="text1"/>
          <w:highlight w:val="green"/>
        </w:rPr>
        <w:t xml:space="preserve"> rights should also be able to uncheck previously selected</w:t>
      </w:r>
      <w:r w:rsidR="006C11C7" w:rsidRPr="0062668A">
        <w:rPr>
          <w:rFonts w:eastAsia="Times New Roman" w:cstheme="minorHAnsi"/>
          <w:color w:val="000000" w:themeColor="text1"/>
          <w:highlight w:val="green"/>
        </w:rPr>
        <w:t xml:space="preserve"> or select new</w:t>
      </w:r>
      <w:r w:rsidRPr="0062668A">
        <w:rPr>
          <w:rFonts w:eastAsia="Times New Roman" w:cstheme="minorHAnsi"/>
          <w:color w:val="000000" w:themeColor="text1"/>
          <w:highlight w:val="green"/>
        </w:rPr>
        <w:t xml:space="preserve">. Edit </w:t>
      </w:r>
      <w:r w:rsidR="00DE5595" w:rsidRPr="0062668A">
        <w:rPr>
          <w:rFonts w:eastAsia="Times New Roman" w:cstheme="minorHAnsi"/>
          <w:color w:val="000000" w:themeColor="text1"/>
          <w:highlight w:val="green"/>
        </w:rPr>
        <w:t>button</w:t>
      </w:r>
      <w:r w:rsidRPr="0062668A">
        <w:rPr>
          <w:rFonts w:eastAsia="Times New Roman" w:cstheme="minorHAnsi"/>
          <w:color w:val="000000" w:themeColor="text1"/>
          <w:highlight w:val="green"/>
        </w:rPr>
        <w:t xml:space="preserve"> on first screen will</w:t>
      </w:r>
      <w:r w:rsidR="006C11C7" w:rsidRPr="0062668A">
        <w:rPr>
          <w:rFonts w:eastAsia="Times New Roman" w:cstheme="minorHAnsi"/>
          <w:color w:val="000000" w:themeColor="text1"/>
          <w:highlight w:val="green"/>
        </w:rPr>
        <w:t xml:space="preserve"> remain active to change effective date time of any particular cost center</w:t>
      </w:r>
      <w:r w:rsidRPr="0062668A">
        <w:rPr>
          <w:rFonts w:eastAsia="Times New Roman" w:cstheme="minorHAnsi"/>
          <w:color w:val="000000" w:themeColor="text1"/>
          <w:highlight w:val="green"/>
        </w:rPr>
        <w:t>.</w:t>
      </w:r>
    </w:p>
    <w:p w14:paraId="113285F1"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On first screen, along with name, type of cost center should also be displayed</w:t>
      </w:r>
      <w:r w:rsidR="001635D4" w:rsidRPr="0062668A">
        <w:rPr>
          <w:rFonts w:eastAsia="Times New Roman" w:cstheme="minorHAnsi"/>
          <w:color w:val="000000" w:themeColor="text1"/>
          <w:highlight w:val="green"/>
        </w:rPr>
        <w:t xml:space="preserve"> before name</w:t>
      </w:r>
    </w:p>
    <w:p w14:paraId="5A493355" w14:textId="77777777" w:rsidR="00142C7B" w:rsidRPr="00C002C5" w:rsidRDefault="00142C7B" w:rsidP="00142C7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ACTIVATIONS / </w:t>
      </w:r>
      <w:r w:rsidR="00C447D8">
        <w:rPr>
          <w:rFonts w:eastAsia="Times New Roman" w:cstheme="minorHAnsi"/>
          <w:b/>
          <w:color w:val="002060"/>
          <w:sz w:val="24"/>
        </w:rPr>
        <w:t>SERVICES</w:t>
      </w:r>
    </w:p>
    <w:p w14:paraId="45433A57" w14:textId="77777777" w:rsidR="00ED1566" w:rsidRPr="0029485F" w:rsidRDefault="00C447D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 xml:space="preserve">The user interface needs to be </w:t>
      </w:r>
      <w:r w:rsidR="00ED1566" w:rsidRPr="0029485F">
        <w:rPr>
          <w:rFonts w:eastAsia="Times New Roman" w:cstheme="minorHAnsi"/>
          <w:color w:val="000000" w:themeColor="text1"/>
          <w:highlight w:val="green"/>
        </w:rPr>
        <w:t>revamped</w:t>
      </w:r>
      <w:r w:rsidRPr="0029485F">
        <w:rPr>
          <w:rFonts w:eastAsia="Times New Roman" w:cstheme="minorHAnsi"/>
          <w:color w:val="000000" w:themeColor="text1"/>
          <w:highlight w:val="green"/>
        </w:rPr>
        <w:t>.</w:t>
      </w:r>
      <w:r w:rsidR="00ED1566" w:rsidRPr="0029485F">
        <w:rPr>
          <w:rFonts w:eastAsia="Times New Roman" w:cstheme="minorHAnsi"/>
          <w:color w:val="000000" w:themeColor="text1"/>
          <w:highlight w:val="green"/>
        </w:rPr>
        <w:t xml:space="preserve"> It has to be a </w:t>
      </w:r>
      <w:r w:rsidR="00A52032" w:rsidRPr="0029485F">
        <w:rPr>
          <w:rFonts w:eastAsia="Times New Roman" w:cstheme="minorHAnsi"/>
          <w:color w:val="000000" w:themeColor="text1"/>
          <w:highlight w:val="green"/>
        </w:rPr>
        <w:t>four</w:t>
      </w:r>
      <w:r w:rsidR="00ED1566" w:rsidRPr="0029485F">
        <w:rPr>
          <w:rFonts w:eastAsia="Times New Roman" w:cstheme="minorHAnsi"/>
          <w:color w:val="000000" w:themeColor="text1"/>
          <w:highlight w:val="green"/>
        </w:rPr>
        <w:t>-step process as follows:</w:t>
      </w:r>
    </w:p>
    <w:p w14:paraId="3F21FC1D" w14:textId="77777777" w:rsidR="00ED1566" w:rsidRPr="0029485F" w:rsidRDefault="00FE5D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After selecting one organization</w:t>
      </w:r>
      <w:r w:rsidR="00ED1566" w:rsidRPr="0029485F">
        <w:rPr>
          <w:rFonts w:eastAsia="Times New Roman" w:cstheme="minorHAnsi"/>
          <w:color w:val="000000" w:themeColor="text1"/>
          <w:highlight w:val="green"/>
        </w:rPr>
        <w:t xml:space="preserve"> (for developers only)</w:t>
      </w:r>
      <w:r w:rsidRPr="0029485F">
        <w:rPr>
          <w:rFonts w:eastAsia="Times New Roman" w:cstheme="minorHAnsi"/>
          <w:color w:val="000000" w:themeColor="text1"/>
          <w:highlight w:val="green"/>
        </w:rPr>
        <w:t xml:space="preserve">, and one site, the list of all services should be displayed in a table. </w:t>
      </w:r>
      <w:r w:rsidR="00ED1566" w:rsidRPr="0029485F">
        <w:rPr>
          <w:rFonts w:eastAsia="Times New Roman" w:cstheme="minorHAnsi"/>
          <w:color w:val="000000" w:themeColor="text1"/>
          <w:highlight w:val="green"/>
        </w:rPr>
        <w:t>First step is to select o</w:t>
      </w:r>
      <w:r w:rsidRPr="0029485F">
        <w:rPr>
          <w:rFonts w:eastAsia="Times New Roman" w:cstheme="minorHAnsi"/>
          <w:color w:val="000000" w:themeColor="text1"/>
          <w:highlight w:val="green"/>
        </w:rPr>
        <w:t>ne or many or all services</w:t>
      </w:r>
      <w:r w:rsidR="008E6CF6" w:rsidRPr="0029485F">
        <w:rPr>
          <w:rFonts w:eastAsia="Times New Roman" w:cstheme="minorHAnsi"/>
          <w:color w:val="000000" w:themeColor="text1"/>
          <w:highlight w:val="green"/>
        </w:rPr>
        <w:t xml:space="preserve"> (ordered by Type, Group and Service) as follows</w:t>
      </w:r>
      <w:r w:rsidR="007873C3" w:rsidRPr="0029485F">
        <w:rPr>
          <w:rFonts w:eastAsia="Times New Roman" w:cstheme="minorHAnsi"/>
          <w:color w:val="000000" w:themeColor="text1"/>
          <w:highlight w:val="green"/>
        </w:rPr>
        <w:t>, Can</w:t>
      </w:r>
      <w:r w:rsidR="0086777C" w:rsidRPr="0029485F">
        <w:rPr>
          <w:rFonts w:eastAsia="Times New Roman" w:cstheme="minorHAnsi"/>
          <w:color w:val="000000" w:themeColor="text1"/>
          <w:highlight w:val="green"/>
        </w:rPr>
        <w:t>not</w:t>
      </w:r>
      <w:r w:rsidR="00C910C9" w:rsidRPr="0029485F">
        <w:rPr>
          <w:rFonts w:eastAsia="Times New Roman" w:cstheme="minorHAnsi"/>
          <w:color w:val="000000" w:themeColor="text1"/>
          <w:highlight w:val="green"/>
        </w:rPr>
        <w:t xml:space="preserve"> / Can</w:t>
      </w:r>
      <w:r w:rsidR="007873C3" w:rsidRPr="0029485F">
        <w:rPr>
          <w:rFonts w:eastAsia="Times New Roman" w:cstheme="minorHAnsi"/>
          <w:color w:val="000000" w:themeColor="text1"/>
          <w:highlight w:val="green"/>
        </w:rPr>
        <w:t xml:space="preserve"> Save at this stage</w:t>
      </w:r>
      <w:r w:rsidR="008E6CF6" w:rsidRPr="0029485F">
        <w:rPr>
          <w:rFonts w:eastAsia="Times New Roman" w:cstheme="minorHAnsi"/>
          <w:color w:val="000000" w:themeColor="text1"/>
          <w:highlight w:val="green"/>
        </w:rPr>
        <w:t>:</w:t>
      </w:r>
    </w:p>
    <w:p w14:paraId="15D1BC94" w14:textId="77777777" w:rsidR="0029485F" w:rsidRPr="0020532F" w:rsidRDefault="0029485F"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Give Select All Option</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3496"/>
        <w:gridCol w:w="3340"/>
        <w:gridCol w:w="1856"/>
      </w:tblGrid>
      <w:tr w:rsidR="008E6CF6" w:rsidRPr="0029485F" w14:paraId="646C3520" w14:textId="77777777" w:rsidTr="004D4FAA">
        <w:trPr>
          <w:trHeight w:val="323"/>
        </w:trPr>
        <w:tc>
          <w:tcPr>
            <w:tcW w:w="1439" w:type="dxa"/>
            <w:shd w:val="clear" w:color="000000" w:fill="E7E6E6"/>
            <w:noWrap/>
            <w:vAlign w:val="bottom"/>
            <w:hideMark/>
          </w:tcPr>
          <w:p w14:paraId="2A3C3DA7"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tc>
        <w:tc>
          <w:tcPr>
            <w:tcW w:w="3496" w:type="dxa"/>
            <w:shd w:val="clear" w:color="000000" w:fill="E7E6E6"/>
            <w:noWrap/>
            <w:vAlign w:val="bottom"/>
            <w:hideMark/>
          </w:tcPr>
          <w:p w14:paraId="6415F8DF"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tc>
        <w:tc>
          <w:tcPr>
            <w:tcW w:w="3340" w:type="dxa"/>
            <w:shd w:val="clear" w:color="000000" w:fill="E7E6E6"/>
            <w:noWrap/>
            <w:vAlign w:val="bottom"/>
            <w:hideMark/>
          </w:tcPr>
          <w:p w14:paraId="39F96E9C"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r w:rsidR="00267419" w:rsidRPr="0029485F">
              <w:rPr>
                <w:rFonts w:ascii="Calibri" w:eastAsia="Times New Roman" w:hAnsi="Calibri" w:cs="Calibri"/>
                <w:b/>
                <w:bCs/>
                <w:color w:val="000000"/>
                <w:highlight w:val="green"/>
              </w:rPr>
              <w:t xml:space="preserve"> Description</w:t>
            </w:r>
          </w:p>
        </w:tc>
        <w:tc>
          <w:tcPr>
            <w:tcW w:w="1440" w:type="dxa"/>
            <w:shd w:val="clear" w:color="auto" w:fill="E7E6E6" w:themeFill="background2"/>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640"/>
            </w:tblGrid>
            <w:tr w:rsidR="008E6CF6" w:rsidRPr="0020532F" w14:paraId="14016E21" w14:textId="77777777">
              <w:trPr>
                <w:trHeight w:val="315"/>
                <w:tblCellSpacing w:w="0" w:type="dxa"/>
              </w:trPr>
              <w:tc>
                <w:tcPr>
                  <w:tcW w:w="1640" w:type="dxa"/>
                  <w:tcBorders>
                    <w:top w:val="nil"/>
                    <w:left w:val="nil"/>
                    <w:bottom w:val="nil"/>
                    <w:right w:val="nil"/>
                  </w:tcBorders>
                  <w:shd w:val="clear" w:color="000000" w:fill="E7E6E6"/>
                  <w:noWrap/>
                  <w:vAlign w:val="bottom"/>
                  <w:hideMark/>
                </w:tcPr>
                <w:p w14:paraId="31152A38" w14:textId="77777777" w:rsidR="008E6CF6" w:rsidRPr="0020532F" w:rsidRDefault="004D4FAA" w:rsidP="004D4FAA">
                  <w:pPr>
                    <w:spacing w:after="0" w:line="240" w:lineRule="auto"/>
                    <w:rPr>
                      <w:rFonts w:ascii="Calibri" w:eastAsia="Times New Roman" w:hAnsi="Calibri" w:cs="Calibri"/>
                      <w:b/>
                      <w:bCs/>
                      <w:color w:val="000000"/>
                      <w:highlight w:val="green"/>
                    </w:rPr>
                  </w:pPr>
                  <w:r w:rsidRPr="0020532F">
                    <w:rPr>
                      <w:rFonts w:ascii="Calibri" w:eastAsia="Times New Roman" w:hAnsi="Calibri" w:cs="Calibri"/>
                      <w:b/>
                      <w:bCs/>
                      <w:color w:val="000000"/>
                      <w:highlight w:val="green"/>
                    </w:rPr>
                    <w:t>S</w:t>
                  </w:r>
                  <w:r w:rsidR="008E6CF6" w:rsidRPr="0020532F">
                    <w:rPr>
                      <w:rFonts w:ascii="Calibri" w:eastAsia="Times New Roman" w:hAnsi="Calibri" w:cs="Calibri"/>
                      <w:b/>
                      <w:bCs/>
                      <w:color w:val="000000"/>
                      <w:highlight w:val="green"/>
                    </w:rPr>
                    <w:t>elect All</w:t>
                  </w:r>
                </w:p>
              </w:tc>
            </w:tr>
          </w:tbl>
          <w:p w14:paraId="15EA9BEB" w14:textId="77777777" w:rsidR="008E6CF6" w:rsidRPr="0020532F" w:rsidRDefault="008E6CF6" w:rsidP="008E6CF6">
            <w:pPr>
              <w:spacing w:after="0" w:line="240" w:lineRule="auto"/>
              <w:rPr>
                <w:rFonts w:ascii="Calibri" w:eastAsia="Times New Roman" w:hAnsi="Calibri" w:cs="Calibri"/>
                <w:color w:val="000000"/>
                <w:highlight w:val="green"/>
              </w:rPr>
            </w:pPr>
          </w:p>
        </w:tc>
      </w:tr>
      <w:tr w:rsidR="008E6CF6" w:rsidRPr="0029485F" w14:paraId="695C67CB" w14:textId="77777777" w:rsidTr="008E6CF6">
        <w:trPr>
          <w:trHeight w:val="300"/>
        </w:trPr>
        <w:tc>
          <w:tcPr>
            <w:tcW w:w="1439" w:type="dxa"/>
            <w:shd w:val="clear" w:color="auto" w:fill="auto"/>
            <w:noWrap/>
            <w:hideMark/>
          </w:tcPr>
          <w:p w14:paraId="263EF3A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58161E2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tc>
        <w:tc>
          <w:tcPr>
            <w:tcW w:w="3340" w:type="dxa"/>
            <w:shd w:val="clear" w:color="auto" w:fill="auto"/>
            <w:noWrap/>
            <w:hideMark/>
          </w:tcPr>
          <w:p w14:paraId="638F281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440" w:type="dxa"/>
            <w:shd w:val="clear" w:color="auto" w:fill="auto"/>
            <w:noWrap/>
            <w:vAlign w:val="bottom"/>
            <w:hideMark/>
          </w:tcPr>
          <w:p w14:paraId="0600D79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7040" behindDoc="0" locked="0" layoutInCell="1" allowOverlap="1" wp14:anchorId="4128CAF8" wp14:editId="54FF5BAB">
                      <wp:simplePos x="0" y="0"/>
                      <wp:positionH relativeFrom="column">
                        <wp:posOffset>371475</wp:posOffset>
                      </wp:positionH>
                      <wp:positionV relativeFrom="paragraph">
                        <wp:posOffset>28575</wp:posOffset>
                      </wp:positionV>
                      <wp:extent cx="180975" cy="133350"/>
                      <wp:effectExtent l="0" t="0" r="28575" b="19050"/>
                      <wp:wrapNone/>
                      <wp:docPr id="3" name="Rectangle 3">
                        <a:extLst xmlns:a="http://schemas.openxmlformats.org/drawingml/2006/main">
                          <a:ext uri="{FF2B5EF4-FFF2-40B4-BE49-F238E27FC236}">
                            <a16:creationId xmlns:a16="http://schemas.microsoft.com/office/drawing/2014/main" id="{97A94B16-1D45-44C7-9AF3-86BD54076F9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1F4E4B" id="Rectangle 3"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CaSR2Z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1A251875" w14:textId="77777777" w:rsidTr="008E6CF6">
        <w:trPr>
          <w:trHeight w:val="300"/>
        </w:trPr>
        <w:tc>
          <w:tcPr>
            <w:tcW w:w="1439" w:type="dxa"/>
            <w:shd w:val="clear" w:color="auto" w:fill="auto"/>
            <w:noWrap/>
            <w:hideMark/>
          </w:tcPr>
          <w:p w14:paraId="1906B4B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314F550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4B7EB0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440" w:type="dxa"/>
            <w:shd w:val="clear" w:color="auto" w:fill="auto"/>
            <w:noWrap/>
            <w:vAlign w:val="bottom"/>
            <w:hideMark/>
          </w:tcPr>
          <w:p w14:paraId="564B19AE" w14:textId="77777777" w:rsidR="008E6CF6" w:rsidRPr="0020532F" w:rsidRDefault="004D4FAA"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708416" behindDoc="0" locked="0" layoutInCell="1" allowOverlap="1" wp14:anchorId="636C8536" wp14:editId="553F5D81">
                      <wp:simplePos x="0" y="0"/>
                      <wp:positionH relativeFrom="column">
                        <wp:posOffset>831850</wp:posOffset>
                      </wp:positionH>
                      <wp:positionV relativeFrom="paragraph">
                        <wp:posOffset>-367665</wp:posOffset>
                      </wp:positionV>
                      <wp:extent cx="180975" cy="133350"/>
                      <wp:effectExtent l="0" t="0" r="28575" b="19050"/>
                      <wp:wrapNone/>
                      <wp:docPr id="265" name="Rectangle 265"/>
                      <wp:cNvGraphicFramePr/>
                      <a:graphic xmlns:a="http://schemas.openxmlformats.org/drawingml/2006/main">
                        <a:graphicData uri="http://schemas.microsoft.com/office/word/2010/wordprocessingShape">
                          <wps:wsp>
                            <wps:cNvSpPr/>
                            <wps:spPr>
                              <a:xfrm>
                                <a:off x="0" y="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4BE171" id="Rectangle 265" o:spid="_x0000_s1026" style="position:absolute;margin-left:65.5pt;margin-top:-28.95pt;width:14.25pt;height: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" filled="f" strokecolor="#1f4d78 [1604]" strokeweight="1pt"/>
                  </w:pict>
                </mc:Fallback>
              </mc:AlternateContent>
            </w:r>
            <w:r w:rsidR="008E6CF6" w:rsidRPr="0020532F">
              <w:rPr>
                <w:rFonts w:ascii="Calibri" w:eastAsia="Times New Roman" w:hAnsi="Calibri" w:cs="Calibri"/>
                <w:noProof/>
                <w:color w:val="000000"/>
                <w:highlight w:val="green"/>
              </w:rPr>
              <mc:AlternateContent>
                <mc:Choice Requires="wps">
                  <w:drawing>
                    <wp:anchor distT="0" distB="0" distL="114300" distR="114300" simplePos="0" relativeHeight="251608064" behindDoc="0" locked="0" layoutInCell="1" allowOverlap="1" wp14:anchorId="7AF3057C" wp14:editId="58266E44">
                      <wp:simplePos x="0" y="0"/>
                      <wp:positionH relativeFrom="column">
                        <wp:posOffset>371475</wp:posOffset>
                      </wp:positionH>
                      <wp:positionV relativeFrom="paragraph">
                        <wp:posOffset>28575</wp:posOffset>
                      </wp:positionV>
                      <wp:extent cx="180975" cy="142875"/>
                      <wp:effectExtent l="0" t="0" r="28575" b="28575"/>
                      <wp:wrapNone/>
                      <wp:docPr id="4" name="Rectangle 4">
                        <a:extLst xmlns:a="http://schemas.openxmlformats.org/drawingml/2006/main">
                          <a:ext uri="{FF2B5EF4-FFF2-40B4-BE49-F238E27FC236}">
                            <a16:creationId xmlns:a16="http://schemas.microsoft.com/office/drawing/2014/main" id="{F83AA949-8F8A-428B-A7A4-D3C55032908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770453" id="Rectangle 4"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bazX/OgCAAAU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00668C12" w14:textId="77777777" w:rsidTr="008E6CF6">
        <w:trPr>
          <w:trHeight w:val="300"/>
        </w:trPr>
        <w:tc>
          <w:tcPr>
            <w:tcW w:w="1439" w:type="dxa"/>
            <w:shd w:val="clear" w:color="auto" w:fill="auto"/>
            <w:noWrap/>
            <w:hideMark/>
          </w:tcPr>
          <w:p w14:paraId="1C27F7B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44576F6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69591A7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440" w:type="dxa"/>
            <w:shd w:val="clear" w:color="auto" w:fill="auto"/>
            <w:noWrap/>
            <w:vAlign w:val="bottom"/>
            <w:hideMark/>
          </w:tcPr>
          <w:p w14:paraId="1A59C1A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9088" behindDoc="0" locked="0" layoutInCell="1" allowOverlap="1" wp14:anchorId="5561093C" wp14:editId="06AC172C">
                      <wp:simplePos x="0" y="0"/>
                      <wp:positionH relativeFrom="column">
                        <wp:posOffset>371475</wp:posOffset>
                      </wp:positionH>
                      <wp:positionV relativeFrom="paragraph">
                        <wp:posOffset>19050</wp:posOffset>
                      </wp:positionV>
                      <wp:extent cx="180975" cy="152400"/>
                      <wp:effectExtent l="0" t="0" r="28575" b="19050"/>
                      <wp:wrapNone/>
                      <wp:docPr id="5" name="Rectangle 5">
                        <a:extLst xmlns:a="http://schemas.openxmlformats.org/drawingml/2006/main">
                          <a:ext uri="{FF2B5EF4-FFF2-40B4-BE49-F238E27FC236}">
                            <a16:creationId xmlns:a16="http://schemas.microsoft.com/office/drawing/2014/main" id="{B72F76BD-B130-4276-961E-8AEF92FA0ED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9AF239" id="Rectangle 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rH6wIAABQ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7+Lax+sCAAAU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258A42E8" w14:textId="77777777" w:rsidTr="008E6CF6">
        <w:trPr>
          <w:trHeight w:val="315"/>
        </w:trPr>
        <w:tc>
          <w:tcPr>
            <w:tcW w:w="1439" w:type="dxa"/>
            <w:shd w:val="clear" w:color="auto" w:fill="auto"/>
            <w:noWrap/>
            <w:hideMark/>
          </w:tcPr>
          <w:p w14:paraId="791839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316A537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tc>
        <w:tc>
          <w:tcPr>
            <w:tcW w:w="3340" w:type="dxa"/>
            <w:shd w:val="clear" w:color="auto" w:fill="auto"/>
            <w:noWrap/>
            <w:hideMark/>
          </w:tcPr>
          <w:p w14:paraId="57117A9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440" w:type="dxa"/>
            <w:shd w:val="clear" w:color="auto" w:fill="auto"/>
            <w:noWrap/>
            <w:vAlign w:val="bottom"/>
            <w:hideMark/>
          </w:tcPr>
          <w:p w14:paraId="5499A636"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0112" behindDoc="0" locked="0" layoutInCell="1" allowOverlap="1" wp14:anchorId="13019455" wp14:editId="3EA42DD6">
                      <wp:simplePos x="0" y="0"/>
                      <wp:positionH relativeFrom="column">
                        <wp:posOffset>371475</wp:posOffset>
                      </wp:positionH>
                      <wp:positionV relativeFrom="paragraph">
                        <wp:posOffset>19050</wp:posOffset>
                      </wp:positionV>
                      <wp:extent cx="180975" cy="152400"/>
                      <wp:effectExtent l="0" t="0" r="28575" b="19050"/>
                      <wp:wrapNone/>
                      <wp:docPr id="6" name="Rectangle 6">
                        <a:extLst xmlns:a="http://schemas.openxmlformats.org/drawingml/2006/main">
                          <a:ext uri="{FF2B5EF4-FFF2-40B4-BE49-F238E27FC236}">
                            <a16:creationId xmlns:a16="http://schemas.microsoft.com/office/drawing/2014/main" id="{D1CFDBD2-6209-43F6-B33D-7C1C21BDC46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F2F594" id="Rectangle 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M0AY6+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7DD8A617" w14:textId="77777777" w:rsidTr="008E6CF6">
        <w:trPr>
          <w:trHeight w:val="300"/>
        </w:trPr>
        <w:tc>
          <w:tcPr>
            <w:tcW w:w="1439" w:type="dxa"/>
            <w:shd w:val="clear" w:color="auto" w:fill="auto"/>
            <w:noWrap/>
            <w:hideMark/>
          </w:tcPr>
          <w:p w14:paraId="4435773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522BC7B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74994A3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440" w:type="dxa"/>
            <w:shd w:val="clear" w:color="auto" w:fill="auto"/>
            <w:noWrap/>
            <w:vAlign w:val="bottom"/>
            <w:hideMark/>
          </w:tcPr>
          <w:p w14:paraId="37C0E33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1136" behindDoc="0" locked="0" layoutInCell="1" allowOverlap="1" wp14:anchorId="3B7F43FB" wp14:editId="1C5FDAD6">
                      <wp:simplePos x="0" y="0"/>
                      <wp:positionH relativeFrom="column">
                        <wp:posOffset>371475</wp:posOffset>
                      </wp:positionH>
                      <wp:positionV relativeFrom="paragraph">
                        <wp:posOffset>19050</wp:posOffset>
                      </wp:positionV>
                      <wp:extent cx="180975" cy="152400"/>
                      <wp:effectExtent l="0" t="0" r="28575" b="19050"/>
                      <wp:wrapNone/>
                      <wp:docPr id="7" name="Rectangle 7">
                        <a:extLst xmlns:a="http://schemas.openxmlformats.org/drawingml/2006/main">
                          <a:ext uri="{FF2B5EF4-FFF2-40B4-BE49-F238E27FC236}">
                            <a16:creationId xmlns:a16="http://schemas.microsoft.com/office/drawing/2014/main" id="{0C6A6F09-983A-4F85-821D-F38D6EDED9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1A6392" id="Rectangle 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JAxQ1jpAgAAFA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0EF4EBC7" w14:textId="77777777" w:rsidTr="008E6CF6">
        <w:trPr>
          <w:trHeight w:val="300"/>
        </w:trPr>
        <w:tc>
          <w:tcPr>
            <w:tcW w:w="1439" w:type="dxa"/>
            <w:shd w:val="clear" w:color="auto" w:fill="auto"/>
            <w:noWrap/>
            <w:hideMark/>
          </w:tcPr>
          <w:p w14:paraId="7B68B1A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7A73F9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4E31FFF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440" w:type="dxa"/>
            <w:shd w:val="clear" w:color="auto" w:fill="auto"/>
            <w:noWrap/>
            <w:vAlign w:val="bottom"/>
            <w:hideMark/>
          </w:tcPr>
          <w:p w14:paraId="6F363DF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2160" behindDoc="0" locked="0" layoutInCell="1" allowOverlap="1" wp14:anchorId="245B17BD" wp14:editId="55AA78E3">
                      <wp:simplePos x="0" y="0"/>
                      <wp:positionH relativeFrom="column">
                        <wp:posOffset>371475</wp:posOffset>
                      </wp:positionH>
                      <wp:positionV relativeFrom="paragraph">
                        <wp:posOffset>19050</wp:posOffset>
                      </wp:positionV>
                      <wp:extent cx="180975" cy="152400"/>
                      <wp:effectExtent l="0" t="0" r="28575" b="19050"/>
                      <wp:wrapNone/>
                      <wp:docPr id="8" name="Rectangle 8">
                        <a:extLst xmlns:a="http://schemas.openxmlformats.org/drawingml/2006/main">
                          <a:ext uri="{FF2B5EF4-FFF2-40B4-BE49-F238E27FC236}">
                            <a16:creationId xmlns:a16="http://schemas.microsoft.com/office/drawing/2014/main" id="{5F649928-B182-43AF-9F15-3BCA15AF615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86DC31" id="Rectangle 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iaG8u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E886BB6" w14:textId="77777777" w:rsidTr="008E6CF6">
        <w:trPr>
          <w:trHeight w:val="300"/>
        </w:trPr>
        <w:tc>
          <w:tcPr>
            <w:tcW w:w="1439" w:type="dxa"/>
            <w:shd w:val="clear" w:color="auto" w:fill="auto"/>
            <w:noWrap/>
            <w:hideMark/>
          </w:tcPr>
          <w:p w14:paraId="6505F54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309E8EC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4DD89C7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440" w:type="dxa"/>
            <w:shd w:val="clear" w:color="auto" w:fill="auto"/>
            <w:noWrap/>
            <w:vAlign w:val="bottom"/>
            <w:hideMark/>
          </w:tcPr>
          <w:p w14:paraId="09F8880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3184" behindDoc="0" locked="0" layoutInCell="1" allowOverlap="1" wp14:anchorId="07EC8465" wp14:editId="179FC7B3">
                      <wp:simplePos x="0" y="0"/>
                      <wp:positionH relativeFrom="column">
                        <wp:posOffset>371475</wp:posOffset>
                      </wp:positionH>
                      <wp:positionV relativeFrom="paragraph">
                        <wp:posOffset>28575</wp:posOffset>
                      </wp:positionV>
                      <wp:extent cx="180975" cy="133350"/>
                      <wp:effectExtent l="0" t="0" r="28575" b="19050"/>
                      <wp:wrapNone/>
                      <wp:docPr id="9" name="Rectangle 9">
                        <a:extLst xmlns:a="http://schemas.openxmlformats.org/drawingml/2006/main">
                          <a:ext uri="{FF2B5EF4-FFF2-40B4-BE49-F238E27FC236}">
                            <a16:creationId xmlns:a16="http://schemas.microsoft.com/office/drawing/2014/main" id="{50707CEE-3F16-400D-9D20-9CB995B4AA7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906B95" id="Rectangle 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DKWTKo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06380339" w14:textId="77777777" w:rsidTr="008E6CF6">
        <w:trPr>
          <w:trHeight w:val="315"/>
        </w:trPr>
        <w:tc>
          <w:tcPr>
            <w:tcW w:w="1439" w:type="dxa"/>
            <w:shd w:val="clear" w:color="auto" w:fill="auto"/>
            <w:noWrap/>
            <w:hideMark/>
          </w:tcPr>
          <w:p w14:paraId="7298EAC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6F7491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65FD57B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440" w:type="dxa"/>
            <w:shd w:val="clear" w:color="auto" w:fill="auto"/>
            <w:noWrap/>
            <w:vAlign w:val="bottom"/>
            <w:hideMark/>
          </w:tcPr>
          <w:p w14:paraId="431B37C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4208" behindDoc="0" locked="0" layoutInCell="1" allowOverlap="1" wp14:anchorId="67BCC98F" wp14:editId="508D613E">
                      <wp:simplePos x="0" y="0"/>
                      <wp:positionH relativeFrom="column">
                        <wp:posOffset>371475</wp:posOffset>
                      </wp:positionH>
                      <wp:positionV relativeFrom="paragraph">
                        <wp:posOffset>19050</wp:posOffset>
                      </wp:positionV>
                      <wp:extent cx="180975" cy="152400"/>
                      <wp:effectExtent l="0" t="0" r="28575" b="19050"/>
                      <wp:wrapNone/>
                      <wp:docPr id="10" name="Rectangle 10">
                        <a:extLst xmlns:a="http://schemas.openxmlformats.org/drawingml/2006/main">
                          <a:ext uri="{FF2B5EF4-FFF2-40B4-BE49-F238E27FC236}">
                            <a16:creationId xmlns:a16="http://schemas.microsoft.com/office/drawing/2014/main" id="{1B3FCE9E-ED99-490D-97EF-F4AAB72B807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946CCC" id="Rectangle 1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" filled="f" strokecolor="#1f4d78 [1604]" strokeweight="1pt"/>
                  </w:pict>
                </mc:Fallback>
              </mc:AlternateContent>
            </w:r>
          </w:p>
        </w:tc>
      </w:tr>
      <w:tr w:rsidR="008E6CF6" w:rsidRPr="0029485F" w14:paraId="4BA9DB7F" w14:textId="77777777" w:rsidTr="008E6CF6">
        <w:trPr>
          <w:trHeight w:val="300"/>
        </w:trPr>
        <w:tc>
          <w:tcPr>
            <w:tcW w:w="1439" w:type="dxa"/>
            <w:shd w:val="clear" w:color="auto" w:fill="auto"/>
            <w:noWrap/>
            <w:hideMark/>
          </w:tcPr>
          <w:p w14:paraId="2DE0561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12533C3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1E39187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440" w:type="dxa"/>
            <w:shd w:val="clear" w:color="auto" w:fill="auto"/>
            <w:noWrap/>
            <w:vAlign w:val="bottom"/>
            <w:hideMark/>
          </w:tcPr>
          <w:p w14:paraId="0F6C5FF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5232" behindDoc="0" locked="0" layoutInCell="1" allowOverlap="1" wp14:anchorId="5AD86FBF" wp14:editId="3C43E5A1">
                      <wp:simplePos x="0" y="0"/>
                      <wp:positionH relativeFrom="column">
                        <wp:posOffset>371475</wp:posOffset>
                      </wp:positionH>
                      <wp:positionV relativeFrom="paragraph">
                        <wp:posOffset>28575</wp:posOffset>
                      </wp:positionV>
                      <wp:extent cx="180975" cy="142875"/>
                      <wp:effectExtent l="0" t="0" r="28575" b="28575"/>
                      <wp:wrapNone/>
                      <wp:docPr id="11" name="Rectangle 11">
                        <a:extLst xmlns:a="http://schemas.openxmlformats.org/drawingml/2006/main">
                          <a:ext uri="{FF2B5EF4-FFF2-40B4-BE49-F238E27FC236}">
                            <a16:creationId xmlns:a16="http://schemas.microsoft.com/office/drawing/2014/main" id="{4062177C-085A-46F1-B271-D78D3A8A6DE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FE4E3D" id="Rectangle 11"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r6A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v7S4q+gCAAAW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78CE6A67" w14:textId="77777777" w:rsidTr="008E6CF6">
        <w:trPr>
          <w:trHeight w:val="300"/>
        </w:trPr>
        <w:tc>
          <w:tcPr>
            <w:tcW w:w="1439" w:type="dxa"/>
            <w:shd w:val="clear" w:color="auto" w:fill="auto"/>
            <w:noWrap/>
            <w:hideMark/>
          </w:tcPr>
          <w:p w14:paraId="4E56786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66558BB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7ADCC65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440" w:type="dxa"/>
            <w:shd w:val="clear" w:color="auto" w:fill="auto"/>
            <w:noWrap/>
            <w:vAlign w:val="bottom"/>
            <w:hideMark/>
          </w:tcPr>
          <w:p w14:paraId="02B1C49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6256" behindDoc="0" locked="0" layoutInCell="1" allowOverlap="1" wp14:anchorId="13CD12E7" wp14:editId="3D5AF159">
                      <wp:simplePos x="0" y="0"/>
                      <wp:positionH relativeFrom="column">
                        <wp:posOffset>371475</wp:posOffset>
                      </wp:positionH>
                      <wp:positionV relativeFrom="paragraph">
                        <wp:posOffset>19050</wp:posOffset>
                      </wp:positionV>
                      <wp:extent cx="180975" cy="152400"/>
                      <wp:effectExtent l="0" t="0" r="28575" b="19050"/>
                      <wp:wrapNone/>
                      <wp:docPr id="12" name="Rectangle 12">
                        <a:extLst xmlns:a="http://schemas.openxmlformats.org/drawingml/2006/main">
                          <a:ext uri="{FF2B5EF4-FFF2-40B4-BE49-F238E27FC236}">
                            <a16:creationId xmlns:a16="http://schemas.microsoft.com/office/drawing/2014/main" id="{87924317-A07F-4800-AD97-BA9532D9698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12C0A3" id="Rectangle 1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HJuqOv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1FDCC32C" w14:textId="77777777" w:rsidTr="008E6CF6">
        <w:trPr>
          <w:trHeight w:val="300"/>
        </w:trPr>
        <w:tc>
          <w:tcPr>
            <w:tcW w:w="1439" w:type="dxa"/>
            <w:shd w:val="clear" w:color="auto" w:fill="auto"/>
            <w:noWrap/>
            <w:hideMark/>
          </w:tcPr>
          <w:p w14:paraId="21D4E41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7F3E00E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tc>
        <w:tc>
          <w:tcPr>
            <w:tcW w:w="3340" w:type="dxa"/>
            <w:shd w:val="clear" w:color="auto" w:fill="auto"/>
            <w:noWrap/>
            <w:hideMark/>
          </w:tcPr>
          <w:p w14:paraId="08B61FA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440" w:type="dxa"/>
            <w:shd w:val="clear" w:color="auto" w:fill="auto"/>
            <w:noWrap/>
            <w:vAlign w:val="bottom"/>
            <w:hideMark/>
          </w:tcPr>
          <w:p w14:paraId="4DE9DD5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7280" behindDoc="0" locked="0" layoutInCell="1" allowOverlap="1" wp14:anchorId="64E9BD78" wp14:editId="76169223">
                      <wp:simplePos x="0" y="0"/>
                      <wp:positionH relativeFrom="column">
                        <wp:posOffset>371475</wp:posOffset>
                      </wp:positionH>
                      <wp:positionV relativeFrom="paragraph">
                        <wp:posOffset>19050</wp:posOffset>
                      </wp:positionV>
                      <wp:extent cx="180975" cy="152400"/>
                      <wp:effectExtent l="0" t="0" r="28575" b="19050"/>
                      <wp:wrapNone/>
                      <wp:docPr id="13" name="Rectangle 13">
                        <a:extLst xmlns:a="http://schemas.openxmlformats.org/drawingml/2006/main">
                          <a:ext uri="{FF2B5EF4-FFF2-40B4-BE49-F238E27FC236}">
                            <a16:creationId xmlns:a16="http://schemas.microsoft.com/office/drawing/2014/main" id="{D321FB62-47CB-4299-B417-91425FFD22F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DC488B" id="Rectangle 1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kVmbzu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8009EFF" w14:textId="77777777" w:rsidTr="008E6CF6">
        <w:trPr>
          <w:trHeight w:val="315"/>
        </w:trPr>
        <w:tc>
          <w:tcPr>
            <w:tcW w:w="1439" w:type="dxa"/>
            <w:shd w:val="clear" w:color="auto" w:fill="auto"/>
            <w:noWrap/>
            <w:hideMark/>
          </w:tcPr>
          <w:p w14:paraId="733838C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EE774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2059FCF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440" w:type="dxa"/>
            <w:shd w:val="clear" w:color="auto" w:fill="auto"/>
            <w:noWrap/>
            <w:vAlign w:val="bottom"/>
            <w:hideMark/>
          </w:tcPr>
          <w:p w14:paraId="3749745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8304" behindDoc="0" locked="0" layoutInCell="1" allowOverlap="1" wp14:anchorId="5AF137FB" wp14:editId="72FD8E58">
                      <wp:simplePos x="0" y="0"/>
                      <wp:positionH relativeFrom="column">
                        <wp:posOffset>371475</wp:posOffset>
                      </wp:positionH>
                      <wp:positionV relativeFrom="paragraph">
                        <wp:posOffset>19050</wp:posOffset>
                      </wp:positionV>
                      <wp:extent cx="180975" cy="142875"/>
                      <wp:effectExtent l="0" t="0" r="28575" b="28575"/>
                      <wp:wrapNone/>
                      <wp:docPr id="14" name="Rectangle 14">
                        <a:extLst xmlns:a="http://schemas.openxmlformats.org/drawingml/2006/main">
                          <a:ext uri="{FF2B5EF4-FFF2-40B4-BE49-F238E27FC236}">
                            <a16:creationId xmlns:a16="http://schemas.microsoft.com/office/drawing/2014/main" id="{91AEECED-1CD8-4852-8EB8-562F9F1EFC9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CDC901" id="Rectangle 1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" filled="f" strokecolor="#1f4d78 [1604]" strokeweight="1pt"/>
                  </w:pict>
                </mc:Fallback>
              </mc:AlternateContent>
            </w:r>
          </w:p>
        </w:tc>
      </w:tr>
      <w:tr w:rsidR="008E6CF6" w:rsidRPr="0029485F" w14:paraId="0AB1A7DC" w14:textId="77777777" w:rsidTr="008E6CF6">
        <w:trPr>
          <w:trHeight w:val="300"/>
        </w:trPr>
        <w:tc>
          <w:tcPr>
            <w:tcW w:w="1439" w:type="dxa"/>
            <w:shd w:val="clear" w:color="auto" w:fill="auto"/>
            <w:noWrap/>
            <w:hideMark/>
          </w:tcPr>
          <w:p w14:paraId="6AE066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DC3F3C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216CB63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440" w:type="dxa"/>
            <w:shd w:val="clear" w:color="auto" w:fill="auto"/>
            <w:noWrap/>
            <w:vAlign w:val="bottom"/>
            <w:hideMark/>
          </w:tcPr>
          <w:p w14:paraId="6298604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9328" behindDoc="0" locked="0" layoutInCell="1" allowOverlap="1" wp14:anchorId="044AB0F8" wp14:editId="4073DC41">
                      <wp:simplePos x="0" y="0"/>
                      <wp:positionH relativeFrom="column">
                        <wp:posOffset>371475</wp:posOffset>
                      </wp:positionH>
                      <wp:positionV relativeFrom="paragraph">
                        <wp:posOffset>19050</wp:posOffset>
                      </wp:positionV>
                      <wp:extent cx="180975" cy="152400"/>
                      <wp:effectExtent l="0" t="0" r="28575" b="19050"/>
                      <wp:wrapNone/>
                      <wp:docPr id="15" name="Rectangle 15">
                        <a:extLst xmlns:a="http://schemas.openxmlformats.org/drawingml/2006/main">
                          <a:ext uri="{FF2B5EF4-FFF2-40B4-BE49-F238E27FC236}">
                            <a16:creationId xmlns:a16="http://schemas.microsoft.com/office/drawing/2014/main" id="{227638A3-98D1-4A5D-B0B2-08BEF702742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BBE973" id="Rectangle 1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cZ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XTwH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6E4590F4" w14:textId="77777777" w:rsidTr="008E6CF6">
        <w:trPr>
          <w:trHeight w:val="300"/>
        </w:trPr>
        <w:tc>
          <w:tcPr>
            <w:tcW w:w="1439" w:type="dxa"/>
            <w:shd w:val="clear" w:color="auto" w:fill="auto"/>
            <w:noWrap/>
            <w:hideMark/>
          </w:tcPr>
          <w:p w14:paraId="5C815B4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997305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Medical</w:t>
            </w:r>
          </w:p>
        </w:tc>
        <w:tc>
          <w:tcPr>
            <w:tcW w:w="3340" w:type="dxa"/>
            <w:shd w:val="clear" w:color="auto" w:fill="auto"/>
            <w:noWrap/>
            <w:hideMark/>
          </w:tcPr>
          <w:p w14:paraId="682593D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Blood Products Transfusion</w:t>
            </w:r>
          </w:p>
        </w:tc>
        <w:tc>
          <w:tcPr>
            <w:tcW w:w="1440" w:type="dxa"/>
            <w:shd w:val="clear" w:color="auto" w:fill="auto"/>
            <w:noWrap/>
            <w:vAlign w:val="bottom"/>
            <w:hideMark/>
          </w:tcPr>
          <w:p w14:paraId="04A5F8C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0352" behindDoc="0" locked="0" layoutInCell="1" allowOverlap="1" wp14:anchorId="37D5925D" wp14:editId="175CD114">
                      <wp:simplePos x="0" y="0"/>
                      <wp:positionH relativeFrom="column">
                        <wp:posOffset>371475</wp:posOffset>
                      </wp:positionH>
                      <wp:positionV relativeFrom="paragraph">
                        <wp:posOffset>19050</wp:posOffset>
                      </wp:positionV>
                      <wp:extent cx="180975" cy="142875"/>
                      <wp:effectExtent l="0" t="0" r="28575" b="28575"/>
                      <wp:wrapNone/>
                      <wp:docPr id="16" name="Rectangle 16">
                        <a:extLst xmlns:a="http://schemas.openxmlformats.org/drawingml/2006/main">
                          <a:ext uri="{FF2B5EF4-FFF2-40B4-BE49-F238E27FC236}">
                            <a16:creationId xmlns:a16="http://schemas.microsoft.com/office/drawing/2014/main" id="{D327B8B3-46A3-4423-86FD-F0B69D8969C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25CAF2" id="Rectangle 16"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" filled="f" strokecolor="#1f4d78 [1604]" strokeweight="1pt"/>
                  </w:pict>
                </mc:Fallback>
              </mc:AlternateContent>
            </w:r>
          </w:p>
        </w:tc>
      </w:tr>
      <w:tr w:rsidR="008E6CF6" w:rsidRPr="0029485F" w14:paraId="69D5B9A0" w14:textId="77777777" w:rsidTr="008E6CF6">
        <w:trPr>
          <w:trHeight w:val="300"/>
        </w:trPr>
        <w:tc>
          <w:tcPr>
            <w:tcW w:w="1439" w:type="dxa"/>
            <w:shd w:val="clear" w:color="auto" w:fill="auto"/>
            <w:noWrap/>
            <w:hideMark/>
          </w:tcPr>
          <w:p w14:paraId="7DD6D65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5EA225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23385B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Spine</w:t>
            </w:r>
          </w:p>
        </w:tc>
        <w:tc>
          <w:tcPr>
            <w:tcW w:w="1440" w:type="dxa"/>
            <w:shd w:val="clear" w:color="auto" w:fill="auto"/>
            <w:noWrap/>
            <w:vAlign w:val="bottom"/>
            <w:hideMark/>
          </w:tcPr>
          <w:p w14:paraId="3D9DCD3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1376" behindDoc="0" locked="0" layoutInCell="1" allowOverlap="1" wp14:anchorId="5ECDB731" wp14:editId="14F9C538">
                      <wp:simplePos x="0" y="0"/>
                      <wp:positionH relativeFrom="column">
                        <wp:posOffset>371475</wp:posOffset>
                      </wp:positionH>
                      <wp:positionV relativeFrom="paragraph">
                        <wp:posOffset>28575</wp:posOffset>
                      </wp:positionV>
                      <wp:extent cx="180975" cy="142875"/>
                      <wp:effectExtent l="0" t="0" r="28575" b="28575"/>
                      <wp:wrapNone/>
                      <wp:docPr id="17" name="Rectangle 17">
                        <a:extLst xmlns:a="http://schemas.openxmlformats.org/drawingml/2006/main">
                          <a:ext uri="{FF2B5EF4-FFF2-40B4-BE49-F238E27FC236}">
                            <a16:creationId xmlns:a16="http://schemas.microsoft.com/office/drawing/2014/main" id="{64D967F7-4CC5-449E-9C61-22E8478338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2147BE" id="Rectangle 1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EM9Ir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70D7A41E" w14:textId="77777777" w:rsidTr="008E6CF6">
        <w:trPr>
          <w:trHeight w:val="315"/>
        </w:trPr>
        <w:tc>
          <w:tcPr>
            <w:tcW w:w="1439" w:type="dxa"/>
            <w:shd w:val="clear" w:color="auto" w:fill="auto"/>
            <w:noWrap/>
            <w:hideMark/>
          </w:tcPr>
          <w:p w14:paraId="473F0D6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8F155C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3D7459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Stroke</w:t>
            </w:r>
          </w:p>
        </w:tc>
        <w:tc>
          <w:tcPr>
            <w:tcW w:w="1440" w:type="dxa"/>
            <w:shd w:val="clear" w:color="auto" w:fill="auto"/>
            <w:noWrap/>
            <w:vAlign w:val="bottom"/>
            <w:hideMark/>
          </w:tcPr>
          <w:p w14:paraId="3394DC63"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2400" behindDoc="0" locked="0" layoutInCell="1" allowOverlap="1" wp14:anchorId="4D0FB6D5" wp14:editId="6EE5D9C6">
                      <wp:simplePos x="0" y="0"/>
                      <wp:positionH relativeFrom="column">
                        <wp:posOffset>371475</wp:posOffset>
                      </wp:positionH>
                      <wp:positionV relativeFrom="paragraph">
                        <wp:posOffset>19050</wp:posOffset>
                      </wp:positionV>
                      <wp:extent cx="180975" cy="152400"/>
                      <wp:effectExtent l="0" t="0" r="28575" b="19050"/>
                      <wp:wrapNone/>
                      <wp:docPr id="18" name="Rectangle 18">
                        <a:extLst xmlns:a="http://schemas.openxmlformats.org/drawingml/2006/main">
                          <a:ext uri="{FF2B5EF4-FFF2-40B4-BE49-F238E27FC236}">
                            <a16:creationId xmlns:a16="http://schemas.microsoft.com/office/drawing/2014/main" id="{943A4FE0-F6A4-4BA6-8C26-D215779E9B7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103916" id="Rectangle 1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Xxgbv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709CD9C" w14:textId="77777777" w:rsidTr="008E6CF6">
        <w:trPr>
          <w:trHeight w:val="300"/>
        </w:trPr>
        <w:tc>
          <w:tcPr>
            <w:tcW w:w="1439" w:type="dxa"/>
            <w:shd w:val="clear" w:color="auto" w:fill="auto"/>
            <w:noWrap/>
            <w:hideMark/>
          </w:tcPr>
          <w:p w14:paraId="1BC011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25EE18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CFFDC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Fracture</w:t>
            </w:r>
          </w:p>
        </w:tc>
        <w:tc>
          <w:tcPr>
            <w:tcW w:w="1440" w:type="dxa"/>
            <w:shd w:val="clear" w:color="auto" w:fill="auto"/>
            <w:noWrap/>
            <w:vAlign w:val="bottom"/>
            <w:hideMark/>
          </w:tcPr>
          <w:p w14:paraId="7ECE2FB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3424" behindDoc="0" locked="0" layoutInCell="1" allowOverlap="1" wp14:anchorId="02E07D51" wp14:editId="79342D9E">
                      <wp:simplePos x="0" y="0"/>
                      <wp:positionH relativeFrom="column">
                        <wp:posOffset>371475</wp:posOffset>
                      </wp:positionH>
                      <wp:positionV relativeFrom="paragraph">
                        <wp:posOffset>28575</wp:posOffset>
                      </wp:positionV>
                      <wp:extent cx="180975" cy="142875"/>
                      <wp:effectExtent l="0" t="0" r="28575" b="28575"/>
                      <wp:wrapNone/>
                      <wp:docPr id="19" name="Rectangle 19">
                        <a:extLst xmlns:a="http://schemas.openxmlformats.org/drawingml/2006/main">
                          <a:ext uri="{FF2B5EF4-FFF2-40B4-BE49-F238E27FC236}">
                            <a16:creationId xmlns:a16="http://schemas.microsoft.com/office/drawing/2014/main" id="{B6792A79-DF00-4CD9-8345-700B83C1D8E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2A31E1" id="Rectangle 19"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TMDjx+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78EE5415" w14:textId="77777777" w:rsidTr="008E6CF6">
        <w:trPr>
          <w:trHeight w:val="300"/>
        </w:trPr>
        <w:tc>
          <w:tcPr>
            <w:tcW w:w="1439" w:type="dxa"/>
            <w:shd w:val="clear" w:color="auto" w:fill="auto"/>
            <w:noWrap/>
            <w:hideMark/>
          </w:tcPr>
          <w:p w14:paraId="5E21A7D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C300E7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AA6AEC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Peri-Surgical</w:t>
            </w:r>
          </w:p>
        </w:tc>
        <w:tc>
          <w:tcPr>
            <w:tcW w:w="1440" w:type="dxa"/>
            <w:shd w:val="clear" w:color="auto" w:fill="auto"/>
            <w:noWrap/>
            <w:vAlign w:val="bottom"/>
            <w:hideMark/>
          </w:tcPr>
          <w:p w14:paraId="178C358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4448" behindDoc="0" locked="0" layoutInCell="1" allowOverlap="1" wp14:anchorId="61C6F225" wp14:editId="28446E01">
                      <wp:simplePos x="0" y="0"/>
                      <wp:positionH relativeFrom="column">
                        <wp:posOffset>371475</wp:posOffset>
                      </wp:positionH>
                      <wp:positionV relativeFrom="paragraph">
                        <wp:posOffset>19050</wp:posOffset>
                      </wp:positionV>
                      <wp:extent cx="180975" cy="152400"/>
                      <wp:effectExtent l="0" t="0" r="28575" b="19050"/>
                      <wp:wrapNone/>
                      <wp:docPr id="20" name="Rectangle 20">
                        <a:extLst xmlns:a="http://schemas.openxmlformats.org/drawingml/2006/main">
                          <a:ext uri="{FF2B5EF4-FFF2-40B4-BE49-F238E27FC236}">
                            <a16:creationId xmlns:a16="http://schemas.microsoft.com/office/drawing/2014/main" id="{021544D8-6BB3-4511-9849-3F794417FB4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34E704" id="Rectangle 2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CoGkO7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57B1C9F5" w14:textId="77777777" w:rsidTr="008E6CF6">
        <w:trPr>
          <w:trHeight w:val="300"/>
        </w:trPr>
        <w:tc>
          <w:tcPr>
            <w:tcW w:w="1439" w:type="dxa"/>
            <w:shd w:val="clear" w:color="auto" w:fill="auto"/>
            <w:noWrap/>
            <w:hideMark/>
          </w:tcPr>
          <w:p w14:paraId="6A1C93E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lastRenderedPageBreak/>
              <w:t>Procedures</w:t>
            </w:r>
          </w:p>
        </w:tc>
        <w:tc>
          <w:tcPr>
            <w:tcW w:w="3496" w:type="dxa"/>
            <w:shd w:val="clear" w:color="auto" w:fill="auto"/>
            <w:noWrap/>
            <w:hideMark/>
          </w:tcPr>
          <w:p w14:paraId="6561E81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811B3E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Joint Mobilization</w:t>
            </w:r>
          </w:p>
        </w:tc>
        <w:tc>
          <w:tcPr>
            <w:tcW w:w="1440" w:type="dxa"/>
            <w:shd w:val="clear" w:color="auto" w:fill="auto"/>
            <w:noWrap/>
            <w:vAlign w:val="bottom"/>
            <w:hideMark/>
          </w:tcPr>
          <w:p w14:paraId="5A2EFD2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5472" behindDoc="0" locked="0" layoutInCell="1" allowOverlap="1" wp14:anchorId="643CD9CD" wp14:editId="0D7C8B95">
                      <wp:simplePos x="0" y="0"/>
                      <wp:positionH relativeFrom="column">
                        <wp:posOffset>371475</wp:posOffset>
                      </wp:positionH>
                      <wp:positionV relativeFrom="paragraph">
                        <wp:posOffset>19050</wp:posOffset>
                      </wp:positionV>
                      <wp:extent cx="180975" cy="152400"/>
                      <wp:effectExtent l="0" t="0" r="28575" b="19050"/>
                      <wp:wrapNone/>
                      <wp:docPr id="21" name="Rectangle 21">
                        <a:extLst xmlns:a="http://schemas.openxmlformats.org/drawingml/2006/main">
                          <a:ext uri="{FF2B5EF4-FFF2-40B4-BE49-F238E27FC236}">
                            <a16:creationId xmlns:a16="http://schemas.microsoft.com/office/drawing/2014/main" id="{0F0D47F0-80E0-4270-917E-63262C89385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87B644" id="Rectangle 2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C+yFBf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0A69C0F7" w14:textId="77777777" w:rsidTr="008E6CF6">
        <w:trPr>
          <w:trHeight w:val="315"/>
        </w:trPr>
        <w:tc>
          <w:tcPr>
            <w:tcW w:w="1439" w:type="dxa"/>
            <w:shd w:val="clear" w:color="auto" w:fill="auto"/>
            <w:noWrap/>
            <w:hideMark/>
          </w:tcPr>
          <w:p w14:paraId="5A9D963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A98B07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EB7BCE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Microwave Diathermy</w:t>
            </w:r>
          </w:p>
        </w:tc>
        <w:tc>
          <w:tcPr>
            <w:tcW w:w="1440" w:type="dxa"/>
            <w:shd w:val="clear" w:color="auto" w:fill="auto"/>
            <w:noWrap/>
            <w:vAlign w:val="bottom"/>
            <w:hideMark/>
          </w:tcPr>
          <w:p w14:paraId="69D779D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6496" behindDoc="0" locked="0" layoutInCell="1" allowOverlap="1" wp14:anchorId="7E037B23" wp14:editId="6697EDC4">
                      <wp:simplePos x="0" y="0"/>
                      <wp:positionH relativeFrom="column">
                        <wp:posOffset>371475</wp:posOffset>
                      </wp:positionH>
                      <wp:positionV relativeFrom="paragraph">
                        <wp:posOffset>28575</wp:posOffset>
                      </wp:positionV>
                      <wp:extent cx="180975" cy="133350"/>
                      <wp:effectExtent l="0" t="0" r="28575" b="19050"/>
                      <wp:wrapNone/>
                      <wp:docPr id="22" name="Rectangle 22">
                        <a:extLst xmlns:a="http://schemas.openxmlformats.org/drawingml/2006/main">
                          <a:ext uri="{FF2B5EF4-FFF2-40B4-BE49-F238E27FC236}">
                            <a16:creationId xmlns:a16="http://schemas.microsoft.com/office/drawing/2014/main" id="{CC6F51E4-E099-449B-8D40-F26766A5193E}"/>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8F903C" id="Rectangle 2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xfxxK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6402006D" w14:textId="77777777" w:rsidTr="008E6CF6">
        <w:trPr>
          <w:trHeight w:val="300"/>
        </w:trPr>
        <w:tc>
          <w:tcPr>
            <w:tcW w:w="1439" w:type="dxa"/>
            <w:shd w:val="clear" w:color="auto" w:fill="auto"/>
            <w:noWrap/>
            <w:hideMark/>
          </w:tcPr>
          <w:p w14:paraId="161C7C6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DDC55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8B5D0F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Short Wave Diathermy</w:t>
            </w:r>
          </w:p>
        </w:tc>
        <w:tc>
          <w:tcPr>
            <w:tcW w:w="1440" w:type="dxa"/>
            <w:shd w:val="clear" w:color="auto" w:fill="auto"/>
            <w:noWrap/>
            <w:vAlign w:val="bottom"/>
            <w:hideMark/>
          </w:tcPr>
          <w:p w14:paraId="221D95A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7520" behindDoc="0" locked="0" layoutInCell="1" allowOverlap="1" wp14:anchorId="6D896260" wp14:editId="4A8FE579">
                      <wp:simplePos x="0" y="0"/>
                      <wp:positionH relativeFrom="column">
                        <wp:posOffset>371475</wp:posOffset>
                      </wp:positionH>
                      <wp:positionV relativeFrom="paragraph">
                        <wp:posOffset>19050</wp:posOffset>
                      </wp:positionV>
                      <wp:extent cx="180975" cy="152400"/>
                      <wp:effectExtent l="0" t="0" r="28575" b="19050"/>
                      <wp:wrapNone/>
                      <wp:docPr id="23" name="Rectangle 23">
                        <a:extLst xmlns:a="http://schemas.openxmlformats.org/drawingml/2006/main">
                          <a:ext uri="{FF2B5EF4-FFF2-40B4-BE49-F238E27FC236}">
                            <a16:creationId xmlns:a16="http://schemas.microsoft.com/office/drawing/2014/main" id="{763CE82C-4653-487B-A2D3-791A4E8334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146472" id="Rectangle 2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usw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F111E5B" w14:textId="77777777" w:rsidTr="008E6CF6">
        <w:trPr>
          <w:trHeight w:val="300"/>
        </w:trPr>
        <w:tc>
          <w:tcPr>
            <w:tcW w:w="1439" w:type="dxa"/>
            <w:shd w:val="clear" w:color="auto" w:fill="auto"/>
            <w:noWrap/>
            <w:hideMark/>
          </w:tcPr>
          <w:p w14:paraId="3BD7459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C96871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45C8EB7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Stretching Exercises</w:t>
            </w:r>
          </w:p>
        </w:tc>
        <w:tc>
          <w:tcPr>
            <w:tcW w:w="1440" w:type="dxa"/>
            <w:shd w:val="clear" w:color="auto" w:fill="auto"/>
            <w:noWrap/>
            <w:vAlign w:val="bottom"/>
            <w:hideMark/>
          </w:tcPr>
          <w:p w14:paraId="47FD64C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8544" behindDoc="0" locked="0" layoutInCell="1" allowOverlap="1" wp14:anchorId="0D6342AE" wp14:editId="3401BA05">
                      <wp:simplePos x="0" y="0"/>
                      <wp:positionH relativeFrom="column">
                        <wp:posOffset>371475</wp:posOffset>
                      </wp:positionH>
                      <wp:positionV relativeFrom="paragraph">
                        <wp:posOffset>28575</wp:posOffset>
                      </wp:positionV>
                      <wp:extent cx="180975" cy="133350"/>
                      <wp:effectExtent l="0" t="0" r="28575" b="19050"/>
                      <wp:wrapNone/>
                      <wp:docPr id="24" name="Rectangle 24">
                        <a:extLst xmlns:a="http://schemas.openxmlformats.org/drawingml/2006/main">
                          <a:ext uri="{FF2B5EF4-FFF2-40B4-BE49-F238E27FC236}">
                            <a16:creationId xmlns:a16="http://schemas.microsoft.com/office/drawing/2014/main" id="{F0CA6075-26F6-4AA5-AB8E-68240F241256}"/>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976745" id="Rectangle 24"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RKNsU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2E4F6B16" w14:textId="77777777" w:rsidTr="008E6CF6">
        <w:trPr>
          <w:trHeight w:val="300"/>
        </w:trPr>
        <w:tc>
          <w:tcPr>
            <w:tcW w:w="1439" w:type="dxa"/>
            <w:shd w:val="clear" w:color="auto" w:fill="auto"/>
            <w:noWrap/>
            <w:hideMark/>
          </w:tcPr>
          <w:p w14:paraId="2EC67C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F8FD7E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1C5A92D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Ultrasound Therapy</w:t>
            </w:r>
          </w:p>
        </w:tc>
        <w:tc>
          <w:tcPr>
            <w:tcW w:w="1440" w:type="dxa"/>
            <w:shd w:val="clear" w:color="auto" w:fill="auto"/>
            <w:noWrap/>
            <w:vAlign w:val="bottom"/>
            <w:hideMark/>
          </w:tcPr>
          <w:p w14:paraId="59BFCE0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9568" behindDoc="0" locked="0" layoutInCell="1" allowOverlap="1" wp14:anchorId="414A1D1F" wp14:editId="534BF6CB">
                      <wp:simplePos x="0" y="0"/>
                      <wp:positionH relativeFrom="column">
                        <wp:posOffset>371475</wp:posOffset>
                      </wp:positionH>
                      <wp:positionV relativeFrom="paragraph">
                        <wp:posOffset>19050</wp:posOffset>
                      </wp:positionV>
                      <wp:extent cx="180975" cy="152400"/>
                      <wp:effectExtent l="0" t="0" r="28575" b="19050"/>
                      <wp:wrapNone/>
                      <wp:docPr id="25" name="Rectangle 25">
                        <a:extLst xmlns:a="http://schemas.openxmlformats.org/drawingml/2006/main">
                          <a:ext uri="{FF2B5EF4-FFF2-40B4-BE49-F238E27FC236}">
                            <a16:creationId xmlns:a16="http://schemas.microsoft.com/office/drawing/2014/main" id="{311BC9D5-DD48-48FD-A0B1-FA2F6EBB807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8228D4" id="Rectangle 2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4Ld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3k+C3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5EB7C264" w14:textId="77777777" w:rsidTr="008E6CF6">
        <w:trPr>
          <w:trHeight w:val="315"/>
        </w:trPr>
        <w:tc>
          <w:tcPr>
            <w:tcW w:w="1439" w:type="dxa"/>
            <w:shd w:val="clear" w:color="auto" w:fill="auto"/>
            <w:noWrap/>
            <w:hideMark/>
          </w:tcPr>
          <w:p w14:paraId="37CBF99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733047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B3E8D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Cerebral Palsy</w:t>
            </w:r>
          </w:p>
        </w:tc>
        <w:tc>
          <w:tcPr>
            <w:tcW w:w="1440" w:type="dxa"/>
            <w:shd w:val="clear" w:color="auto" w:fill="auto"/>
            <w:noWrap/>
            <w:vAlign w:val="bottom"/>
            <w:hideMark/>
          </w:tcPr>
          <w:p w14:paraId="59C7BD5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0592" behindDoc="0" locked="0" layoutInCell="1" allowOverlap="1" wp14:anchorId="24479CFE" wp14:editId="6A5E8E8B">
                      <wp:simplePos x="0" y="0"/>
                      <wp:positionH relativeFrom="column">
                        <wp:posOffset>371475</wp:posOffset>
                      </wp:positionH>
                      <wp:positionV relativeFrom="paragraph">
                        <wp:posOffset>19050</wp:posOffset>
                      </wp:positionV>
                      <wp:extent cx="180975" cy="152400"/>
                      <wp:effectExtent l="0" t="0" r="28575" b="19050"/>
                      <wp:wrapNone/>
                      <wp:docPr id="26" name="Rectangle 26">
                        <a:extLst xmlns:a="http://schemas.openxmlformats.org/drawingml/2006/main">
                          <a:ext uri="{FF2B5EF4-FFF2-40B4-BE49-F238E27FC236}">
                            <a16:creationId xmlns:a16="http://schemas.microsoft.com/office/drawing/2014/main" id="{9A6496AE-87F4-4956-9B40-9EAB5B6800A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EFEA7" id="Rectangle 2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BVBsA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5F84DF41" w14:textId="77777777" w:rsidTr="008E6CF6">
        <w:trPr>
          <w:trHeight w:val="300"/>
        </w:trPr>
        <w:tc>
          <w:tcPr>
            <w:tcW w:w="1439" w:type="dxa"/>
            <w:shd w:val="clear" w:color="auto" w:fill="auto"/>
            <w:noWrap/>
            <w:hideMark/>
          </w:tcPr>
          <w:p w14:paraId="4AA965F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FB9CDA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6139B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Congenital Conditions</w:t>
            </w:r>
          </w:p>
        </w:tc>
        <w:tc>
          <w:tcPr>
            <w:tcW w:w="1440" w:type="dxa"/>
            <w:shd w:val="clear" w:color="auto" w:fill="auto"/>
            <w:noWrap/>
            <w:vAlign w:val="bottom"/>
            <w:hideMark/>
          </w:tcPr>
          <w:p w14:paraId="694D8F7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1616" behindDoc="0" locked="0" layoutInCell="1" allowOverlap="1" wp14:anchorId="488F5545" wp14:editId="3DC70BB0">
                      <wp:simplePos x="0" y="0"/>
                      <wp:positionH relativeFrom="column">
                        <wp:posOffset>371475</wp:posOffset>
                      </wp:positionH>
                      <wp:positionV relativeFrom="paragraph">
                        <wp:posOffset>19050</wp:posOffset>
                      </wp:positionV>
                      <wp:extent cx="180975" cy="152400"/>
                      <wp:effectExtent l="0" t="0" r="28575" b="19050"/>
                      <wp:wrapNone/>
                      <wp:docPr id="27" name="Rectangle 27">
                        <a:extLst xmlns:a="http://schemas.openxmlformats.org/drawingml/2006/main">
                          <a:ext uri="{FF2B5EF4-FFF2-40B4-BE49-F238E27FC236}">
                            <a16:creationId xmlns:a16="http://schemas.microsoft.com/office/drawing/2014/main" id="{F5BDC97E-5771-4431-9212-4735053EB07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A40AAC" id="Rectangle 2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IbMlI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ABCB2EC" w14:textId="77777777" w:rsidTr="008E6CF6">
        <w:trPr>
          <w:trHeight w:val="300"/>
        </w:trPr>
        <w:tc>
          <w:tcPr>
            <w:tcW w:w="1439" w:type="dxa"/>
            <w:shd w:val="clear" w:color="auto" w:fill="auto"/>
            <w:noWrap/>
            <w:hideMark/>
          </w:tcPr>
          <w:p w14:paraId="0775AE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8B2A34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82EE6C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Down Syndrome</w:t>
            </w:r>
          </w:p>
        </w:tc>
        <w:tc>
          <w:tcPr>
            <w:tcW w:w="1440" w:type="dxa"/>
            <w:shd w:val="clear" w:color="auto" w:fill="auto"/>
            <w:noWrap/>
            <w:vAlign w:val="bottom"/>
            <w:hideMark/>
          </w:tcPr>
          <w:p w14:paraId="0A57860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2640" behindDoc="0" locked="0" layoutInCell="1" allowOverlap="1" wp14:anchorId="18182DB1" wp14:editId="729D8F1A">
                      <wp:simplePos x="0" y="0"/>
                      <wp:positionH relativeFrom="column">
                        <wp:posOffset>371475</wp:posOffset>
                      </wp:positionH>
                      <wp:positionV relativeFrom="paragraph">
                        <wp:posOffset>19050</wp:posOffset>
                      </wp:positionV>
                      <wp:extent cx="180975" cy="152400"/>
                      <wp:effectExtent l="0" t="0" r="28575" b="19050"/>
                      <wp:wrapNone/>
                      <wp:docPr id="28" name="Rectangle 28">
                        <a:extLst xmlns:a="http://schemas.openxmlformats.org/drawingml/2006/main">
                          <a:ext uri="{FF2B5EF4-FFF2-40B4-BE49-F238E27FC236}">
                            <a16:creationId xmlns:a16="http://schemas.microsoft.com/office/drawing/2014/main" id="{04376E55-F32F-462B-AFDE-B6ADA4BD73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976355" id="Rectangle 2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LUqb2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5A79EDB7" w14:textId="77777777" w:rsidTr="008E6CF6">
        <w:trPr>
          <w:trHeight w:val="300"/>
        </w:trPr>
        <w:tc>
          <w:tcPr>
            <w:tcW w:w="1439" w:type="dxa"/>
            <w:shd w:val="clear" w:color="auto" w:fill="auto"/>
            <w:noWrap/>
            <w:hideMark/>
          </w:tcPr>
          <w:p w14:paraId="1428EA6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0B5C6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898FF6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Erb Palsy</w:t>
            </w:r>
          </w:p>
        </w:tc>
        <w:tc>
          <w:tcPr>
            <w:tcW w:w="1440" w:type="dxa"/>
            <w:shd w:val="clear" w:color="auto" w:fill="auto"/>
            <w:noWrap/>
            <w:vAlign w:val="bottom"/>
            <w:hideMark/>
          </w:tcPr>
          <w:p w14:paraId="008A736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3664" behindDoc="0" locked="0" layoutInCell="1" allowOverlap="1" wp14:anchorId="2187D44E" wp14:editId="72E8718D">
                      <wp:simplePos x="0" y="0"/>
                      <wp:positionH relativeFrom="column">
                        <wp:posOffset>371475</wp:posOffset>
                      </wp:positionH>
                      <wp:positionV relativeFrom="paragraph">
                        <wp:posOffset>19050</wp:posOffset>
                      </wp:positionV>
                      <wp:extent cx="180975" cy="142875"/>
                      <wp:effectExtent l="0" t="0" r="28575" b="28575"/>
                      <wp:wrapNone/>
                      <wp:docPr id="29" name="Rectangle 29">
                        <a:extLst xmlns:a="http://schemas.openxmlformats.org/drawingml/2006/main">
                          <a:ext uri="{FF2B5EF4-FFF2-40B4-BE49-F238E27FC236}">
                            <a16:creationId xmlns:a16="http://schemas.microsoft.com/office/drawing/2014/main" id="{31E948DC-9CBA-4878-861B-CD9631F7372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B572CA" id="Rectangle 29"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AyTQQ/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2B9EED43" w14:textId="77777777" w:rsidTr="008E6CF6">
        <w:trPr>
          <w:trHeight w:val="315"/>
        </w:trPr>
        <w:tc>
          <w:tcPr>
            <w:tcW w:w="1439" w:type="dxa"/>
            <w:shd w:val="clear" w:color="auto" w:fill="auto"/>
            <w:noWrap/>
            <w:hideMark/>
          </w:tcPr>
          <w:p w14:paraId="12A1614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41D669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6F47BA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GB Syndrome</w:t>
            </w:r>
          </w:p>
        </w:tc>
        <w:tc>
          <w:tcPr>
            <w:tcW w:w="1440" w:type="dxa"/>
            <w:shd w:val="clear" w:color="auto" w:fill="auto"/>
            <w:noWrap/>
            <w:vAlign w:val="bottom"/>
            <w:hideMark/>
          </w:tcPr>
          <w:p w14:paraId="6C3796B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4688" behindDoc="0" locked="0" layoutInCell="1" allowOverlap="1" wp14:anchorId="5A59176C" wp14:editId="26E464F9">
                      <wp:simplePos x="0" y="0"/>
                      <wp:positionH relativeFrom="column">
                        <wp:posOffset>371475</wp:posOffset>
                      </wp:positionH>
                      <wp:positionV relativeFrom="paragraph">
                        <wp:posOffset>28575</wp:posOffset>
                      </wp:positionV>
                      <wp:extent cx="180975" cy="142875"/>
                      <wp:effectExtent l="0" t="0" r="28575" b="28575"/>
                      <wp:wrapNone/>
                      <wp:docPr id="30" name="Rectangle 30">
                        <a:extLst xmlns:a="http://schemas.openxmlformats.org/drawingml/2006/main">
                          <a:ext uri="{FF2B5EF4-FFF2-40B4-BE49-F238E27FC236}">
                            <a16:creationId xmlns:a16="http://schemas.microsoft.com/office/drawing/2014/main" id="{32A6CA6A-6CBA-4DD5-ABC9-2BF0956328D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FB21D0" id="Rectangle 30"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" filled="f" strokecolor="#1f4d78 [1604]" strokeweight="1pt"/>
                  </w:pict>
                </mc:Fallback>
              </mc:AlternateContent>
            </w:r>
          </w:p>
        </w:tc>
      </w:tr>
      <w:tr w:rsidR="008E6CF6" w:rsidRPr="0029485F" w14:paraId="30A259E2" w14:textId="77777777" w:rsidTr="008E6CF6">
        <w:trPr>
          <w:trHeight w:val="300"/>
        </w:trPr>
        <w:tc>
          <w:tcPr>
            <w:tcW w:w="1439" w:type="dxa"/>
            <w:shd w:val="clear" w:color="auto" w:fill="auto"/>
            <w:noWrap/>
            <w:hideMark/>
          </w:tcPr>
          <w:p w14:paraId="0B00EF1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DE137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42288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Arthritis</w:t>
            </w:r>
          </w:p>
        </w:tc>
        <w:tc>
          <w:tcPr>
            <w:tcW w:w="1440" w:type="dxa"/>
            <w:shd w:val="clear" w:color="auto" w:fill="auto"/>
            <w:noWrap/>
            <w:vAlign w:val="bottom"/>
            <w:hideMark/>
          </w:tcPr>
          <w:p w14:paraId="3BDD376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5712" behindDoc="0" locked="0" layoutInCell="1" allowOverlap="1" wp14:anchorId="23027D06" wp14:editId="31831D7B">
                      <wp:simplePos x="0" y="0"/>
                      <wp:positionH relativeFrom="column">
                        <wp:posOffset>371475</wp:posOffset>
                      </wp:positionH>
                      <wp:positionV relativeFrom="paragraph">
                        <wp:posOffset>19050</wp:posOffset>
                      </wp:positionV>
                      <wp:extent cx="180975" cy="142875"/>
                      <wp:effectExtent l="0" t="0" r="28575" b="28575"/>
                      <wp:wrapNone/>
                      <wp:docPr id="31" name="Rectangle 31">
                        <a:extLst xmlns:a="http://schemas.openxmlformats.org/drawingml/2006/main">
                          <a:ext uri="{FF2B5EF4-FFF2-40B4-BE49-F238E27FC236}">
                            <a16:creationId xmlns:a16="http://schemas.microsoft.com/office/drawing/2014/main" id="{7DBB0C43-2548-440A-830F-1841B830B7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56E289" id="Rectangle 31"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" filled="f" strokecolor="#1f4d78 [1604]" strokeweight="1pt"/>
                  </w:pict>
                </mc:Fallback>
              </mc:AlternateContent>
            </w:r>
          </w:p>
        </w:tc>
      </w:tr>
      <w:tr w:rsidR="008E6CF6" w:rsidRPr="0029485F" w14:paraId="4FFD1AC2" w14:textId="77777777" w:rsidTr="008E6CF6">
        <w:trPr>
          <w:trHeight w:val="300"/>
        </w:trPr>
        <w:tc>
          <w:tcPr>
            <w:tcW w:w="1439" w:type="dxa"/>
            <w:shd w:val="clear" w:color="auto" w:fill="auto"/>
            <w:noWrap/>
            <w:hideMark/>
          </w:tcPr>
          <w:p w14:paraId="5F5EFE2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A4A04B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4A326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Cartilage Tear</w:t>
            </w:r>
          </w:p>
        </w:tc>
        <w:tc>
          <w:tcPr>
            <w:tcW w:w="1440" w:type="dxa"/>
            <w:shd w:val="clear" w:color="auto" w:fill="auto"/>
            <w:noWrap/>
            <w:vAlign w:val="bottom"/>
            <w:hideMark/>
          </w:tcPr>
          <w:p w14:paraId="620E0C5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6736" behindDoc="0" locked="0" layoutInCell="1" allowOverlap="1" wp14:anchorId="0E0ECA68" wp14:editId="6877BFA3">
                      <wp:simplePos x="0" y="0"/>
                      <wp:positionH relativeFrom="column">
                        <wp:posOffset>371475</wp:posOffset>
                      </wp:positionH>
                      <wp:positionV relativeFrom="paragraph">
                        <wp:posOffset>28575</wp:posOffset>
                      </wp:positionV>
                      <wp:extent cx="180975" cy="142875"/>
                      <wp:effectExtent l="0" t="0" r="28575" b="28575"/>
                      <wp:wrapNone/>
                      <wp:docPr id="32" name="Rectangle 32">
                        <a:extLst xmlns:a="http://schemas.openxmlformats.org/drawingml/2006/main">
                          <a:ext uri="{FF2B5EF4-FFF2-40B4-BE49-F238E27FC236}">
                            <a16:creationId xmlns:a16="http://schemas.microsoft.com/office/drawing/2014/main" id="{D2B83FE8-0C65-455F-909B-6A24A88533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13253E" id="Rectangle 32"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" filled="f" strokecolor="#1f4d78 [1604]" strokeweight="1pt"/>
                  </w:pict>
                </mc:Fallback>
              </mc:AlternateContent>
            </w:r>
          </w:p>
        </w:tc>
      </w:tr>
      <w:tr w:rsidR="008E6CF6" w:rsidRPr="0029485F" w14:paraId="032D64B3" w14:textId="77777777" w:rsidTr="008E6CF6">
        <w:trPr>
          <w:trHeight w:val="300"/>
        </w:trPr>
        <w:tc>
          <w:tcPr>
            <w:tcW w:w="1439" w:type="dxa"/>
            <w:shd w:val="clear" w:color="auto" w:fill="auto"/>
            <w:noWrap/>
            <w:hideMark/>
          </w:tcPr>
          <w:p w14:paraId="3BF86F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4DC3D5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02A8A5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Ligament Sprain</w:t>
            </w:r>
          </w:p>
        </w:tc>
        <w:tc>
          <w:tcPr>
            <w:tcW w:w="1440" w:type="dxa"/>
            <w:shd w:val="clear" w:color="auto" w:fill="auto"/>
            <w:noWrap/>
            <w:vAlign w:val="bottom"/>
            <w:hideMark/>
          </w:tcPr>
          <w:p w14:paraId="0B0969D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7760" behindDoc="0" locked="0" layoutInCell="1" allowOverlap="1" wp14:anchorId="54FFB179" wp14:editId="70483FF4">
                      <wp:simplePos x="0" y="0"/>
                      <wp:positionH relativeFrom="column">
                        <wp:posOffset>371475</wp:posOffset>
                      </wp:positionH>
                      <wp:positionV relativeFrom="paragraph">
                        <wp:posOffset>19050</wp:posOffset>
                      </wp:positionV>
                      <wp:extent cx="180975" cy="152400"/>
                      <wp:effectExtent l="0" t="0" r="28575" b="19050"/>
                      <wp:wrapNone/>
                      <wp:docPr id="33" name="Rectangle 33">
                        <a:extLst xmlns:a="http://schemas.openxmlformats.org/drawingml/2006/main">
                          <a:ext uri="{FF2B5EF4-FFF2-40B4-BE49-F238E27FC236}">
                            <a16:creationId xmlns:a16="http://schemas.microsoft.com/office/drawing/2014/main" id="{D6C507C5-1207-4C7D-8D34-2254BEB6B5C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DD1E2E" id="Rectangle 3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wDwhJO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378D0BF3" w14:textId="77777777" w:rsidTr="008E6CF6">
        <w:trPr>
          <w:trHeight w:val="315"/>
        </w:trPr>
        <w:tc>
          <w:tcPr>
            <w:tcW w:w="1439" w:type="dxa"/>
            <w:shd w:val="clear" w:color="auto" w:fill="auto"/>
            <w:noWrap/>
            <w:hideMark/>
          </w:tcPr>
          <w:p w14:paraId="7F7CDE7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46FB1A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7C005C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Dressing</w:t>
            </w:r>
          </w:p>
        </w:tc>
        <w:tc>
          <w:tcPr>
            <w:tcW w:w="1440" w:type="dxa"/>
            <w:shd w:val="clear" w:color="auto" w:fill="auto"/>
            <w:noWrap/>
            <w:vAlign w:val="bottom"/>
            <w:hideMark/>
          </w:tcPr>
          <w:p w14:paraId="34E45B3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8784" behindDoc="0" locked="0" layoutInCell="1" allowOverlap="1" wp14:anchorId="1ECA5B0B" wp14:editId="541381F2">
                      <wp:simplePos x="0" y="0"/>
                      <wp:positionH relativeFrom="column">
                        <wp:posOffset>371475</wp:posOffset>
                      </wp:positionH>
                      <wp:positionV relativeFrom="paragraph">
                        <wp:posOffset>19050</wp:posOffset>
                      </wp:positionV>
                      <wp:extent cx="180975" cy="152400"/>
                      <wp:effectExtent l="0" t="0" r="28575" b="19050"/>
                      <wp:wrapNone/>
                      <wp:docPr id="34" name="Rectangle 34">
                        <a:extLst xmlns:a="http://schemas.openxmlformats.org/drawingml/2006/main">
                          <a:ext uri="{FF2B5EF4-FFF2-40B4-BE49-F238E27FC236}">
                            <a16:creationId xmlns:a16="http://schemas.microsoft.com/office/drawing/2014/main" id="{7DC0FBBB-D71F-4677-A8AE-429B65EA31D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472204" id="Rectangle 3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vZ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QYCVLDHd0Da0RsOENw5opiR3ttbCs1Zb3kebIYrvM0yEEK0miRBot1OgnyZHC+Tsb5MhmMXp13&#10;PJpSzYiFBrkqOorj0d+V0F62IycNPck+15fxahnli8UiWI3jPEhH43EwP5+vgzSZLEbD9XwQrya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G4we9n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0E55551" w14:textId="77777777" w:rsidTr="008E6CF6">
        <w:trPr>
          <w:trHeight w:val="300"/>
        </w:trPr>
        <w:tc>
          <w:tcPr>
            <w:tcW w:w="1439" w:type="dxa"/>
            <w:shd w:val="clear" w:color="auto" w:fill="auto"/>
            <w:noWrap/>
            <w:hideMark/>
          </w:tcPr>
          <w:p w14:paraId="39104C7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152F76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26EA19C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Incision And Drainage</w:t>
            </w:r>
          </w:p>
        </w:tc>
        <w:tc>
          <w:tcPr>
            <w:tcW w:w="1440" w:type="dxa"/>
            <w:shd w:val="clear" w:color="auto" w:fill="auto"/>
            <w:noWrap/>
            <w:vAlign w:val="bottom"/>
            <w:hideMark/>
          </w:tcPr>
          <w:p w14:paraId="7DEB248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9808" behindDoc="0" locked="0" layoutInCell="1" allowOverlap="1" wp14:anchorId="0B6D0FA9" wp14:editId="71FE8BB3">
                      <wp:simplePos x="0" y="0"/>
                      <wp:positionH relativeFrom="column">
                        <wp:posOffset>371475</wp:posOffset>
                      </wp:positionH>
                      <wp:positionV relativeFrom="paragraph">
                        <wp:posOffset>19050</wp:posOffset>
                      </wp:positionV>
                      <wp:extent cx="180975" cy="152400"/>
                      <wp:effectExtent l="0" t="0" r="28575" b="19050"/>
                      <wp:wrapNone/>
                      <wp:docPr id="35" name="Rectangle 35">
                        <a:extLst xmlns:a="http://schemas.openxmlformats.org/drawingml/2006/main">
                          <a:ext uri="{FF2B5EF4-FFF2-40B4-BE49-F238E27FC236}">
                            <a16:creationId xmlns:a16="http://schemas.microsoft.com/office/drawing/2014/main" id="{05EBE168-E02F-4894-A7D3-3AF4DF42002D}"/>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009144" id="Rectangle 3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1jLQO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C05C1C1" w14:textId="77777777" w:rsidTr="008E6CF6">
        <w:trPr>
          <w:trHeight w:val="300"/>
        </w:trPr>
        <w:tc>
          <w:tcPr>
            <w:tcW w:w="1439" w:type="dxa"/>
            <w:shd w:val="clear" w:color="auto" w:fill="auto"/>
            <w:noWrap/>
            <w:hideMark/>
          </w:tcPr>
          <w:p w14:paraId="3906CB1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4A9C97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0A3604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Anterior Chamber Washout</w:t>
            </w:r>
          </w:p>
        </w:tc>
        <w:tc>
          <w:tcPr>
            <w:tcW w:w="1440" w:type="dxa"/>
            <w:shd w:val="clear" w:color="auto" w:fill="auto"/>
            <w:noWrap/>
            <w:vAlign w:val="bottom"/>
            <w:hideMark/>
          </w:tcPr>
          <w:p w14:paraId="66B07F0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0832" behindDoc="0" locked="0" layoutInCell="1" allowOverlap="1" wp14:anchorId="4D4252E7" wp14:editId="047351F2">
                      <wp:simplePos x="0" y="0"/>
                      <wp:positionH relativeFrom="column">
                        <wp:posOffset>371475</wp:posOffset>
                      </wp:positionH>
                      <wp:positionV relativeFrom="paragraph">
                        <wp:posOffset>19050</wp:posOffset>
                      </wp:positionV>
                      <wp:extent cx="180975" cy="152400"/>
                      <wp:effectExtent l="0" t="0" r="28575" b="19050"/>
                      <wp:wrapNone/>
                      <wp:docPr id="36" name="Rectangle 36">
                        <a:extLst xmlns:a="http://schemas.openxmlformats.org/drawingml/2006/main">
                          <a:ext uri="{FF2B5EF4-FFF2-40B4-BE49-F238E27FC236}">
                            <a16:creationId xmlns:a16="http://schemas.microsoft.com/office/drawing/2014/main" id="{CC497D7F-11A4-45E4-91C0-AE0AC3EEE09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4E498" id="Rectangle 3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OM9Bq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2290C22D" w14:textId="77777777" w:rsidTr="008E6CF6">
        <w:trPr>
          <w:trHeight w:val="300"/>
        </w:trPr>
        <w:tc>
          <w:tcPr>
            <w:tcW w:w="1439" w:type="dxa"/>
            <w:shd w:val="clear" w:color="auto" w:fill="auto"/>
            <w:noWrap/>
            <w:hideMark/>
          </w:tcPr>
          <w:p w14:paraId="23E6C1E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6A9D55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C6A78A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Drainage Of Chalazion</w:t>
            </w:r>
          </w:p>
        </w:tc>
        <w:tc>
          <w:tcPr>
            <w:tcW w:w="1440" w:type="dxa"/>
            <w:shd w:val="clear" w:color="auto" w:fill="auto"/>
            <w:noWrap/>
            <w:vAlign w:val="bottom"/>
            <w:hideMark/>
          </w:tcPr>
          <w:p w14:paraId="3BA420F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1856" behindDoc="0" locked="0" layoutInCell="1" allowOverlap="1" wp14:anchorId="571B6537" wp14:editId="5106C094">
                      <wp:simplePos x="0" y="0"/>
                      <wp:positionH relativeFrom="column">
                        <wp:posOffset>371475</wp:posOffset>
                      </wp:positionH>
                      <wp:positionV relativeFrom="paragraph">
                        <wp:posOffset>28575</wp:posOffset>
                      </wp:positionV>
                      <wp:extent cx="180975" cy="133350"/>
                      <wp:effectExtent l="0" t="0" r="28575" b="19050"/>
                      <wp:wrapNone/>
                      <wp:docPr id="37" name="Rectangle 37">
                        <a:extLst xmlns:a="http://schemas.openxmlformats.org/drawingml/2006/main">
                          <a:ext uri="{FF2B5EF4-FFF2-40B4-BE49-F238E27FC236}">
                            <a16:creationId xmlns:a16="http://schemas.microsoft.com/office/drawing/2014/main" id="{09DFE8A5-EB14-4F06-80BC-7018BFC01F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8012E" id="Rectangle 37"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Jj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" filled="f" strokecolor="#1f4d78 [1604]" strokeweight="1pt"/>
                  </w:pict>
                </mc:Fallback>
              </mc:AlternateContent>
            </w:r>
          </w:p>
        </w:tc>
      </w:tr>
      <w:tr w:rsidR="008E6CF6" w:rsidRPr="0029485F" w14:paraId="5274C829" w14:textId="77777777" w:rsidTr="008E6CF6">
        <w:trPr>
          <w:trHeight w:val="315"/>
        </w:trPr>
        <w:tc>
          <w:tcPr>
            <w:tcW w:w="1439" w:type="dxa"/>
            <w:shd w:val="clear" w:color="auto" w:fill="auto"/>
            <w:noWrap/>
            <w:hideMark/>
          </w:tcPr>
          <w:p w14:paraId="2675FF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7CA6DF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4BE9345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Excision Of Dermoid Cyst</w:t>
            </w:r>
          </w:p>
        </w:tc>
        <w:tc>
          <w:tcPr>
            <w:tcW w:w="1440" w:type="dxa"/>
            <w:shd w:val="clear" w:color="auto" w:fill="auto"/>
            <w:noWrap/>
            <w:vAlign w:val="bottom"/>
            <w:hideMark/>
          </w:tcPr>
          <w:p w14:paraId="4C89830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2880" behindDoc="0" locked="0" layoutInCell="1" allowOverlap="1" wp14:anchorId="0B16C031" wp14:editId="02D7C3CA">
                      <wp:simplePos x="0" y="0"/>
                      <wp:positionH relativeFrom="column">
                        <wp:posOffset>371475</wp:posOffset>
                      </wp:positionH>
                      <wp:positionV relativeFrom="paragraph">
                        <wp:posOffset>28575</wp:posOffset>
                      </wp:positionV>
                      <wp:extent cx="180975" cy="142875"/>
                      <wp:effectExtent l="0" t="0" r="28575" b="28575"/>
                      <wp:wrapNone/>
                      <wp:docPr id="38" name="Rectangle 38">
                        <a:extLst xmlns:a="http://schemas.openxmlformats.org/drawingml/2006/main">
                          <a:ext uri="{FF2B5EF4-FFF2-40B4-BE49-F238E27FC236}">
                            <a16:creationId xmlns:a16="http://schemas.microsoft.com/office/drawing/2014/main" id="{3AB87679-0BEB-41D3-8151-A9EE9C03F3E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67F18F" id="Rectangle 38"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8EuEAu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1892951A" w14:textId="77777777" w:rsidTr="008E6CF6">
        <w:trPr>
          <w:trHeight w:val="300"/>
        </w:trPr>
        <w:tc>
          <w:tcPr>
            <w:tcW w:w="1439" w:type="dxa"/>
            <w:shd w:val="clear" w:color="auto" w:fill="auto"/>
            <w:noWrap/>
            <w:hideMark/>
          </w:tcPr>
          <w:p w14:paraId="652FA93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07B27B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3FAEE8E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w:t>
            </w:r>
          </w:p>
        </w:tc>
        <w:tc>
          <w:tcPr>
            <w:tcW w:w="1440" w:type="dxa"/>
            <w:shd w:val="clear" w:color="auto" w:fill="auto"/>
            <w:noWrap/>
            <w:vAlign w:val="bottom"/>
            <w:hideMark/>
          </w:tcPr>
          <w:p w14:paraId="3428B41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3904" behindDoc="0" locked="0" layoutInCell="1" allowOverlap="1" wp14:anchorId="2A7EC166" wp14:editId="5BCE358E">
                      <wp:simplePos x="0" y="0"/>
                      <wp:positionH relativeFrom="column">
                        <wp:posOffset>371475</wp:posOffset>
                      </wp:positionH>
                      <wp:positionV relativeFrom="paragraph">
                        <wp:posOffset>28575</wp:posOffset>
                      </wp:positionV>
                      <wp:extent cx="180975" cy="133350"/>
                      <wp:effectExtent l="0" t="0" r="28575" b="19050"/>
                      <wp:wrapNone/>
                      <wp:docPr id="39" name="Rectangle 39">
                        <a:extLst xmlns:a="http://schemas.openxmlformats.org/drawingml/2006/main">
                          <a:ext uri="{FF2B5EF4-FFF2-40B4-BE49-F238E27FC236}">
                            <a16:creationId xmlns:a16="http://schemas.microsoft.com/office/drawing/2014/main" id="{330D69CB-0ECE-4082-A0E2-F7D073A1A88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88B2C4" id="Rectangle 3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25IfR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09F53A79" w14:textId="77777777" w:rsidTr="008E6CF6">
        <w:trPr>
          <w:trHeight w:val="300"/>
        </w:trPr>
        <w:tc>
          <w:tcPr>
            <w:tcW w:w="1439" w:type="dxa"/>
            <w:shd w:val="clear" w:color="auto" w:fill="auto"/>
            <w:noWrap/>
            <w:hideMark/>
          </w:tcPr>
          <w:p w14:paraId="4A6ED4B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8E4761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0F93D80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 With IOL</w:t>
            </w:r>
          </w:p>
        </w:tc>
        <w:tc>
          <w:tcPr>
            <w:tcW w:w="1440" w:type="dxa"/>
            <w:shd w:val="clear" w:color="auto" w:fill="auto"/>
            <w:noWrap/>
            <w:vAlign w:val="bottom"/>
            <w:hideMark/>
          </w:tcPr>
          <w:p w14:paraId="35D365C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4928" behindDoc="0" locked="0" layoutInCell="1" allowOverlap="1" wp14:anchorId="10E96EB7" wp14:editId="66492C0F">
                      <wp:simplePos x="0" y="0"/>
                      <wp:positionH relativeFrom="column">
                        <wp:posOffset>371475</wp:posOffset>
                      </wp:positionH>
                      <wp:positionV relativeFrom="paragraph">
                        <wp:posOffset>19050</wp:posOffset>
                      </wp:positionV>
                      <wp:extent cx="180975" cy="152400"/>
                      <wp:effectExtent l="0" t="0" r="28575" b="19050"/>
                      <wp:wrapNone/>
                      <wp:docPr id="40" name="Rectangle 40">
                        <a:extLst xmlns:a="http://schemas.openxmlformats.org/drawingml/2006/main">
                          <a:ext uri="{FF2B5EF4-FFF2-40B4-BE49-F238E27FC236}">
                            <a16:creationId xmlns:a16="http://schemas.microsoft.com/office/drawing/2014/main" id="{9360B3E1-481B-4155-948C-AD8BE101CC8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B8F037" id="Rectangle 4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DxGUoU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64172F1B" w14:textId="77777777" w:rsidTr="008E6CF6">
        <w:trPr>
          <w:trHeight w:val="300"/>
        </w:trPr>
        <w:tc>
          <w:tcPr>
            <w:tcW w:w="1439" w:type="dxa"/>
            <w:shd w:val="clear" w:color="auto" w:fill="auto"/>
            <w:noWrap/>
            <w:hideMark/>
          </w:tcPr>
          <w:p w14:paraId="1FD0F4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E53A79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5A51143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w:t>
            </w:r>
          </w:p>
        </w:tc>
        <w:tc>
          <w:tcPr>
            <w:tcW w:w="1440" w:type="dxa"/>
            <w:shd w:val="clear" w:color="auto" w:fill="auto"/>
            <w:noWrap/>
            <w:vAlign w:val="bottom"/>
            <w:hideMark/>
          </w:tcPr>
          <w:p w14:paraId="73822D7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5952" behindDoc="0" locked="0" layoutInCell="1" allowOverlap="1" wp14:anchorId="202C2387" wp14:editId="585BB0FB">
                      <wp:simplePos x="0" y="0"/>
                      <wp:positionH relativeFrom="column">
                        <wp:posOffset>371475</wp:posOffset>
                      </wp:positionH>
                      <wp:positionV relativeFrom="paragraph">
                        <wp:posOffset>19050</wp:posOffset>
                      </wp:positionV>
                      <wp:extent cx="180975" cy="152400"/>
                      <wp:effectExtent l="0" t="0" r="28575" b="19050"/>
                      <wp:wrapNone/>
                      <wp:docPr id="41" name="Rectangle 41">
                        <a:extLst xmlns:a="http://schemas.openxmlformats.org/drawingml/2006/main">
                          <a:ext uri="{FF2B5EF4-FFF2-40B4-BE49-F238E27FC236}">
                            <a16:creationId xmlns:a16="http://schemas.microsoft.com/office/drawing/2014/main" id="{8DC3A3C7-49A7-45E8-BAD4-B3C7607844D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1DCAF3" id="Rectangle 4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D5Ndki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56F5CFEC" w14:textId="77777777" w:rsidTr="008E6CF6">
        <w:trPr>
          <w:trHeight w:val="315"/>
        </w:trPr>
        <w:tc>
          <w:tcPr>
            <w:tcW w:w="1439" w:type="dxa"/>
            <w:shd w:val="clear" w:color="auto" w:fill="auto"/>
            <w:noWrap/>
            <w:hideMark/>
          </w:tcPr>
          <w:p w14:paraId="687708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99AAE0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7E13AD9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 With IOL</w:t>
            </w:r>
          </w:p>
        </w:tc>
        <w:tc>
          <w:tcPr>
            <w:tcW w:w="1440" w:type="dxa"/>
            <w:shd w:val="clear" w:color="auto" w:fill="auto"/>
            <w:noWrap/>
            <w:vAlign w:val="bottom"/>
            <w:hideMark/>
          </w:tcPr>
          <w:p w14:paraId="53F772A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6976" behindDoc="0" locked="0" layoutInCell="1" allowOverlap="1" wp14:anchorId="50A17D33" wp14:editId="5E4CFC92">
                      <wp:simplePos x="0" y="0"/>
                      <wp:positionH relativeFrom="column">
                        <wp:posOffset>371475</wp:posOffset>
                      </wp:positionH>
                      <wp:positionV relativeFrom="paragraph">
                        <wp:posOffset>19050</wp:posOffset>
                      </wp:positionV>
                      <wp:extent cx="180975" cy="152400"/>
                      <wp:effectExtent l="0" t="0" r="28575" b="19050"/>
                      <wp:wrapNone/>
                      <wp:docPr id="42" name="Rectangle 42">
                        <a:extLst xmlns:a="http://schemas.openxmlformats.org/drawingml/2006/main">
                          <a:ext uri="{FF2B5EF4-FFF2-40B4-BE49-F238E27FC236}">
                            <a16:creationId xmlns:a16="http://schemas.microsoft.com/office/drawing/2014/main" id="{40BA01BE-870A-41D2-9052-B13BC3331B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90F8D8" id="Rectangle 4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IWWfKz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36EED46C" w14:textId="77777777" w:rsidTr="008E6CF6">
        <w:trPr>
          <w:trHeight w:val="300"/>
        </w:trPr>
        <w:tc>
          <w:tcPr>
            <w:tcW w:w="1439" w:type="dxa"/>
            <w:shd w:val="clear" w:color="auto" w:fill="auto"/>
            <w:noWrap/>
            <w:hideMark/>
          </w:tcPr>
          <w:p w14:paraId="2F36827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93851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0A7B46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Laser Excision </w:t>
            </w:r>
            <w:proofErr w:type="gramStart"/>
            <w:r w:rsidRPr="0029485F">
              <w:rPr>
                <w:rFonts w:ascii="Arial" w:eastAsia="Times New Roman" w:hAnsi="Arial" w:cs="Arial"/>
                <w:color w:val="000000"/>
                <w:sz w:val="20"/>
                <w:szCs w:val="20"/>
                <w:highlight w:val="green"/>
              </w:rPr>
              <w:t>Or</w:t>
            </w:r>
            <w:proofErr w:type="gramEnd"/>
            <w:r w:rsidRPr="0029485F">
              <w:rPr>
                <w:rFonts w:ascii="Arial" w:eastAsia="Times New Roman" w:hAnsi="Arial" w:cs="Arial"/>
                <w:color w:val="000000"/>
                <w:sz w:val="20"/>
                <w:szCs w:val="20"/>
                <w:highlight w:val="green"/>
              </w:rPr>
              <w:t xml:space="preserve"> Photocoagulation</w:t>
            </w:r>
          </w:p>
        </w:tc>
        <w:tc>
          <w:tcPr>
            <w:tcW w:w="1440" w:type="dxa"/>
            <w:shd w:val="clear" w:color="auto" w:fill="auto"/>
            <w:noWrap/>
            <w:vAlign w:val="bottom"/>
            <w:hideMark/>
          </w:tcPr>
          <w:p w14:paraId="1CC1192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8000" behindDoc="0" locked="0" layoutInCell="1" allowOverlap="1" wp14:anchorId="4A824E39" wp14:editId="03FFAABD">
                      <wp:simplePos x="0" y="0"/>
                      <wp:positionH relativeFrom="column">
                        <wp:posOffset>371475</wp:posOffset>
                      </wp:positionH>
                      <wp:positionV relativeFrom="paragraph">
                        <wp:posOffset>19050</wp:posOffset>
                      </wp:positionV>
                      <wp:extent cx="180975" cy="152400"/>
                      <wp:effectExtent l="0" t="0" r="28575" b="19050"/>
                      <wp:wrapNone/>
                      <wp:docPr id="43" name="Rectangle 43">
                        <a:extLst xmlns:a="http://schemas.openxmlformats.org/drawingml/2006/main">
                          <a:ext uri="{FF2B5EF4-FFF2-40B4-BE49-F238E27FC236}">
                            <a16:creationId xmlns:a16="http://schemas.microsoft.com/office/drawing/2014/main" id="{E2AC1953-9CB5-44E8-A6F7-1A7F17120B6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731544" id="Rectangle 4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Z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frLg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776C721B" w14:textId="77777777" w:rsidTr="008E6CF6">
        <w:trPr>
          <w:trHeight w:val="300"/>
        </w:trPr>
        <w:tc>
          <w:tcPr>
            <w:tcW w:w="1439" w:type="dxa"/>
            <w:shd w:val="clear" w:color="auto" w:fill="auto"/>
            <w:noWrap/>
            <w:hideMark/>
          </w:tcPr>
          <w:p w14:paraId="0357F24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FF551D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152C2E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Laser For Retinopathy Of Prematurity</w:t>
            </w:r>
          </w:p>
        </w:tc>
        <w:tc>
          <w:tcPr>
            <w:tcW w:w="1440" w:type="dxa"/>
            <w:shd w:val="clear" w:color="auto" w:fill="auto"/>
            <w:noWrap/>
            <w:vAlign w:val="bottom"/>
            <w:hideMark/>
          </w:tcPr>
          <w:p w14:paraId="3F0D2C6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9024" behindDoc="0" locked="0" layoutInCell="1" allowOverlap="1" wp14:anchorId="0245D9D3" wp14:editId="4CC219DE">
                      <wp:simplePos x="0" y="0"/>
                      <wp:positionH relativeFrom="column">
                        <wp:posOffset>371475</wp:posOffset>
                      </wp:positionH>
                      <wp:positionV relativeFrom="paragraph">
                        <wp:posOffset>19050</wp:posOffset>
                      </wp:positionV>
                      <wp:extent cx="180975" cy="142875"/>
                      <wp:effectExtent l="0" t="0" r="28575" b="28575"/>
                      <wp:wrapNone/>
                      <wp:docPr id="44" name="Rectangle 44">
                        <a:extLst xmlns:a="http://schemas.openxmlformats.org/drawingml/2006/main">
                          <a:ext uri="{FF2B5EF4-FFF2-40B4-BE49-F238E27FC236}">
                            <a16:creationId xmlns:a16="http://schemas.microsoft.com/office/drawing/2014/main" id="{83DC3891-D084-49DF-A7EF-3970591B699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2FDA02" id="Rectangle 4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OhqrJ7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0B910CC2" w14:textId="77777777" w:rsidTr="008E6CF6">
        <w:trPr>
          <w:trHeight w:val="300"/>
        </w:trPr>
        <w:tc>
          <w:tcPr>
            <w:tcW w:w="1439" w:type="dxa"/>
            <w:shd w:val="clear" w:color="auto" w:fill="auto"/>
            <w:noWrap/>
            <w:hideMark/>
          </w:tcPr>
          <w:p w14:paraId="1662731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9E607C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8C64A7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w:t>
            </w:r>
          </w:p>
        </w:tc>
        <w:tc>
          <w:tcPr>
            <w:tcW w:w="1440" w:type="dxa"/>
            <w:shd w:val="clear" w:color="auto" w:fill="auto"/>
            <w:noWrap/>
            <w:vAlign w:val="bottom"/>
            <w:hideMark/>
          </w:tcPr>
          <w:p w14:paraId="1A24A9C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0048" behindDoc="0" locked="0" layoutInCell="1" allowOverlap="1" wp14:anchorId="4D67258D" wp14:editId="09188325">
                      <wp:simplePos x="0" y="0"/>
                      <wp:positionH relativeFrom="column">
                        <wp:posOffset>371475</wp:posOffset>
                      </wp:positionH>
                      <wp:positionV relativeFrom="paragraph">
                        <wp:posOffset>28575</wp:posOffset>
                      </wp:positionV>
                      <wp:extent cx="180975" cy="142875"/>
                      <wp:effectExtent l="0" t="0" r="28575" b="28575"/>
                      <wp:wrapNone/>
                      <wp:docPr id="45" name="Rectangle 45">
                        <a:extLst xmlns:a="http://schemas.openxmlformats.org/drawingml/2006/main">
                          <a:ext uri="{FF2B5EF4-FFF2-40B4-BE49-F238E27FC236}">
                            <a16:creationId xmlns:a16="http://schemas.microsoft.com/office/drawing/2014/main" id="{6C9DB971-5C89-40EC-93C3-657500EE6D0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A84288" id="Rectangle 45"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0yB7/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5B289599" w14:textId="77777777" w:rsidTr="008E6CF6">
        <w:trPr>
          <w:trHeight w:val="315"/>
        </w:trPr>
        <w:tc>
          <w:tcPr>
            <w:tcW w:w="1439" w:type="dxa"/>
            <w:shd w:val="clear" w:color="auto" w:fill="auto"/>
            <w:noWrap/>
            <w:hideMark/>
          </w:tcPr>
          <w:p w14:paraId="56A3386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EB8B88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F8B70A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 With IOL</w:t>
            </w:r>
          </w:p>
        </w:tc>
        <w:tc>
          <w:tcPr>
            <w:tcW w:w="1440" w:type="dxa"/>
            <w:shd w:val="clear" w:color="auto" w:fill="auto"/>
            <w:noWrap/>
            <w:vAlign w:val="bottom"/>
            <w:hideMark/>
          </w:tcPr>
          <w:p w14:paraId="436D823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1072" behindDoc="0" locked="0" layoutInCell="1" allowOverlap="1" wp14:anchorId="0C6BCBA8" wp14:editId="1E709BC3">
                      <wp:simplePos x="0" y="0"/>
                      <wp:positionH relativeFrom="column">
                        <wp:posOffset>371475</wp:posOffset>
                      </wp:positionH>
                      <wp:positionV relativeFrom="paragraph">
                        <wp:posOffset>19050</wp:posOffset>
                      </wp:positionV>
                      <wp:extent cx="180975" cy="152400"/>
                      <wp:effectExtent l="0" t="0" r="28575" b="19050"/>
                      <wp:wrapNone/>
                      <wp:docPr id="46" name="Rectangle 46">
                        <a:extLst xmlns:a="http://schemas.openxmlformats.org/drawingml/2006/main">
                          <a:ext uri="{FF2B5EF4-FFF2-40B4-BE49-F238E27FC236}">
                            <a16:creationId xmlns:a16="http://schemas.microsoft.com/office/drawing/2014/main" id="{26EE2415-6BAE-4904-9EBA-D8F2B41E2C5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7B4073" id="Rectangle 4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ES/4/3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1DFE6771" w14:textId="77777777" w:rsidTr="008E6CF6">
        <w:trPr>
          <w:trHeight w:val="300"/>
        </w:trPr>
        <w:tc>
          <w:tcPr>
            <w:tcW w:w="1439" w:type="dxa"/>
            <w:shd w:val="clear" w:color="auto" w:fill="auto"/>
            <w:noWrap/>
            <w:hideMark/>
          </w:tcPr>
          <w:p w14:paraId="3EFFFB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D6CC76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12AE75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BCG - Bacillus Calmette-Guerin Vaccine</w:t>
            </w:r>
          </w:p>
        </w:tc>
        <w:tc>
          <w:tcPr>
            <w:tcW w:w="1440" w:type="dxa"/>
            <w:shd w:val="clear" w:color="auto" w:fill="auto"/>
            <w:noWrap/>
            <w:vAlign w:val="bottom"/>
            <w:hideMark/>
          </w:tcPr>
          <w:p w14:paraId="75FA4A3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2096" behindDoc="0" locked="0" layoutInCell="1" allowOverlap="1" wp14:anchorId="6114565D" wp14:editId="64421569">
                      <wp:simplePos x="0" y="0"/>
                      <wp:positionH relativeFrom="column">
                        <wp:posOffset>371475</wp:posOffset>
                      </wp:positionH>
                      <wp:positionV relativeFrom="paragraph">
                        <wp:posOffset>28575</wp:posOffset>
                      </wp:positionV>
                      <wp:extent cx="180975" cy="142875"/>
                      <wp:effectExtent l="0" t="0" r="28575" b="28575"/>
                      <wp:wrapNone/>
                      <wp:docPr id="47" name="Rectangle 47">
                        <a:extLst xmlns:a="http://schemas.openxmlformats.org/drawingml/2006/main">
                          <a:ext uri="{FF2B5EF4-FFF2-40B4-BE49-F238E27FC236}">
                            <a16:creationId xmlns:a16="http://schemas.microsoft.com/office/drawing/2014/main" id="{EDF35188-F493-4014-BD58-3F05F85F063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61F19A" id="Rectangle 4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" filled="f" strokecolor="#1f4d78 [1604]" strokeweight="1pt"/>
                  </w:pict>
                </mc:Fallback>
              </mc:AlternateContent>
            </w:r>
          </w:p>
        </w:tc>
      </w:tr>
      <w:tr w:rsidR="008E6CF6" w:rsidRPr="0029485F" w14:paraId="11587F48" w14:textId="77777777" w:rsidTr="008E6CF6">
        <w:trPr>
          <w:trHeight w:val="300"/>
        </w:trPr>
        <w:tc>
          <w:tcPr>
            <w:tcW w:w="1439" w:type="dxa"/>
            <w:shd w:val="clear" w:color="auto" w:fill="auto"/>
            <w:noWrap/>
            <w:hideMark/>
          </w:tcPr>
          <w:p w14:paraId="43D321E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5C8A28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4D10592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Hepatitis B Vaccine</w:t>
            </w:r>
          </w:p>
        </w:tc>
        <w:tc>
          <w:tcPr>
            <w:tcW w:w="1440" w:type="dxa"/>
            <w:shd w:val="clear" w:color="auto" w:fill="auto"/>
            <w:noWrap/>
            <w:vAlign w:val="bottom"/>
            <w:hideMark/>
          </w:tcPr>
          <w:p w14:paraId="07382E6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3120" behindDoc="0" locked="0" layoutInCell="1" allowOverlap="1" wp14:anchorId="563C3F00" wp14:editId="6049C561">
                      <wp:simplePos x="0" y="0"/>
                      <wp:positionH relativeFrom="column">
                        <wp:posOffset>371475</wp:posOffset>
                      </wp:positionH>
                      <wp:positionV relativeFrom="paragraph">
                        <wp:posOffset>19050</wp:posOffset>
                      </wp:positionV>
                      <wp:extent cx="180975" cy="152400"/>
                      <wp:effectExtent l="0" t="0" r="28575" b="19050"/>
                      <wp:wrapNone/>
                      <wp:docPr id="48" name="Rectangle 48">
                        <a:extLst xmlns:a="http://schemas.openxmlformats.org/drawingml/2006/main">
                          <a:ext uri="{FF2B5EF4-FFF2-40B4-BE49-F238E27FC236}">
                            <a16:creationId xmlns:a16="http://schemas.microsoft.com/office/drawing/2014/main" id="{C2D9455A-4392-467F-997F-2DD007B760A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B66837" id="Rectangle 4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hpPR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7ECA58E7" w14:textId="77777777" w:rsidTr="008E6CF6">
        <w:trPr>
          <w:trHeight w:val="300"/>
        </w:trPr>
        <w:tc>
          <w:tcPr>
            <w:tcW w:w="1439" w:type="dxa"/>
            <w:shd w:val="clear" w:color="auto" w:fill="auto"/>
            <w:noWrap/>
            <w:hideMark/>
          </w:tcPr>
          <w:p w14:paraId="0B17B58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79C347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2E94AD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IPV - Inactivated Polio Vaccine</w:t>
            </w:r>
          </w:p>
        </w:tc>
        <w:tc>
          <w:tcPr>
            <w:tcW w:w="1440" w:type="dxa"/>
            <w:shd w:val="clear" w:color="auto" w:fill="auto"/>
            <w:noWrap/>
            <w:vAlign w:val="bottom"/>
            <w:hideMark/>
          </w:tcPr>
          <w:p w14:paraId="18D3575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4144" behindDoc="0" locked="0" layoutInCell="1" allowOverlap="1" wp14:anchorId="0926070A" wp14:editId="12E8B439">
                      <wp:simplePos x="0" y="0"/>
                      <wp:positionH relativeFrom="column">
                        <wp:posOffset>371475</wp:posOffset>
                      </wp:positionH>
                      <wp:positionV relativeFrom="paragraph">
                        <wp:posOffset>19050</wp:posOffset>
                      </wp:positionV>
                      <wp:extent cx="180975" cy="152400"/>
                      <wp:effectExtent l="0" t="0" r="28575" b="19050"/>
                      <wp:wrapNone/>
                      <wp:docPr id="49" name="Rectangle 49">
                        <a:extLst xmlns:a="http://schemas.openxmlformats.org/drawingml/2006/main">
                          <a:ext uri="{FF2B5EF4-FFF2-40B4-BE49-F238E27FC236}">
                            <a16:creationId xmlns:a16="http://schemas.microsoft.com/office/drawing/2014/main" id="{31A3F3F4-E907-4B33-B16E-829BDB4C8CC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B9FF94" id="Rectangle 49"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BiUoL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2A561C9F" w14:textId="77777777" w:rsidTr="008E6CF6">
        <w:trPr>
          <w:trHeight w:val="315"/>
        </w:trPr>
        <w:tc>
          <w:tcPr>
            <w:tcW w:w="1439" w:type="dxa"/>
            <w:shd w:val="clear" w:color="auto" w:fill="auto"/>
            <w:noWrap/>
            <w:hideMark/>
          </w:tcPr>
          <w:p w14:paraId="33C18DE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36CC33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1E8AAE1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MR - Measles And Rubella Vaccine</w:t>
            </w:r>
          </w:p>
        </w:tc>
        <w:tc>
          <w:tcPr>
            <w:tcW w:w="1440" w:type="dxa"/>
            <w:shd w:val="clear" w:color="auto" w:fill="auto"/>
            <w:noWrap/>
            <w:vAlign w:val="bottom"/>
            <w:hideMark/>
          </w:tcPr>
          <w:p w14:paraId="494655CB"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5168" behindDoc="0" locked="0" layoutInCell="1" allowOverlap="1" wp14:anchorId="04569AEB" wp14:editId="0981E34B">
                      <wp:simplePos x="0" y="0"/>
                      <wp:positionH relativeFrom="column">
                        <wp:posOffset>371475</wp:posOffset>
                      </wp:positionH>
                      <wp:positionV relativeFrom="paragraph">
                        <wp:posOffset>19050</wp:posOffset>
                      </wp:positionV>
                      <wp:extent cx="180975" cy="142875"/>
                      <wp:effectExtent l="0" t="0" r="28575" b="28575"/>
                      <wp:wrapNone/>
                      <wp:docPr id="50" name="Rectangle 50">
                        <a:extLst xmlns:a="http://schemas.openxmlformats.org/drawingml/2006/main">
                          <a:ext uri="{FF2B5EF4-FFF2-40B4-BE49-F238E27FC236}">
                            <a16:creationId xmlns:a16="http://schemas.microsoft.com/office/drawing/2014/main" id="{1DAB5A61-71CD-4CCA-9F2C-8A543FB8F2D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50A22D" id="Rectangle 50"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" filled="f" strokecolor="#1f4d78 [1604]" strokeweight="1pt"/>
                  </w:pict>
                </mc:Fallback>
              </mc:AlternateContent>
            </w:r>
          </w:p>
        </w:tc>
      </w:tr>
      <w:tr w:rsidR="008E6CF6" w:rsidRPr="0029485F" w14:paraId="06471352" w14:textId="77777777" w:rsidTr="008E6CF6">
        <w:trPr>
          <w:trHeight w:val="300"/>
        </w:trPr>
        <w:tc>
          <w:tcPr>
            <w:tcW w:w="1439" w:type="dxa"/>
            <w:shd w:val="clear" w:color="auto" w:fill="auto"/>
            <w:noWrap/>
            <w:hideMark/>
          </w:tcPr>
          <w:p w14:paraId="4494CB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B4A933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16FD81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OPV - Oral Polio Vaccine</w:t>
            </w:r>
          </w:p>
        </w:tc>
        <w:tc>
          <w:tcPr>
            <w:tcW w:w="1440" w:type="dxa"/>
            <w:shd w:val="clear" w:color="auto" w:fill="auto"/>
            <w:noWrap/>
            <w:vAlign w:val="bottom"/>
            <w:hideMark/>
          </w:tcPr>
          <w:p w14:paraId="16604516"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6192" behindDoc="0" locked="0" layoutInCell="1" allowOverlap="1" wp14:anchorId="56F97761" wp14:editId="3B65BADA">
                      <wp:simplePos x="0" y="0"/>
                      <wp:positionH relativeFrom="column">
                        <wp:posOffset>371475</wp:posOffset>
                      </wp:positionH>
                      <wp:positionV relativeFrom="paragraph">
                        <wp:posOffset>19050</wp:posOffset>
                      </wp:positionV>
                      <wp:extent cx="180975" cy="152400"/>
                      <wp:effectExtent l="0" t="0" r="28575" b="19050"/>
                      <wp:wrapNone/>
                      <wp:docPr id="51" name="Rectangle 51">
                        <a:extLst xmlns:a="http://schemas.openxmlformats.org/drawingml/2006/main">
                          <a:ext uri="{FF2B5EF4-FFF2-40B4-BE49-F238E27FC236}">
                            <a16:creationId xmlns:a16="http://schemas.microsoft.com/office/drawing/2014/main" id="{23B4ABD2-F0CB-4617-BF2E-187E69DE05B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8B7EA8" id="Rectangle 5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mU6Q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Gl0eZT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3442AC6F" w14:textId="77777777" w:rsidTr="008E6CF6">
        <w:trPr>
          <w:trHeight w:val="300"/>
        </w:trPr>
        <w:tc>
          <w:tcPr>
            <w:tcW w:w="1439" w:type="dxa"/>
            <w:shd w:val="clear" w:color="auto" w:fill="auto"/>
            <w:noWrap/>
            <w:hideMark/>
          </w:tcPr>
          <w:p w14:paraId="6FBCD85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AC4CAF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2AAA35B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PCV - Pneumococcal Vaccine</w:t>
            </w:r>
          </w:p>
        </w:tc>
        <w:tc>
          <w:tcPr>
            <w:tcW w:w="1440" w:type="dxa"/>
            <w:shd w:val="clear" w:color="auto" w:fill="auto"/>
            <w:noWrap/>
            <w:vAlign w:val="bottom"/>
            <w:hideMark/>
          </w:tcPr>
          <w:p w14:paraId="5EDBE08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7216" behindDoc="0" locked="0" layoutInCell="1" allowOverlap="1" wp14:anchorId="48BE0547" wp14:editId="3CDD4498">
                      <wp:simplePos x="0" y="0"/>
                      <wp:positionH relativeFrom="column">
                        <wp:posOffset>371475</wp:posOffset>
                      </wp:positionH>
                      <wp:positionV relativeFrom="paragraph">
                        <wp:posOffset>28575</wp:posOffset>
                      </wp:positionV>
                      <wp:extent cx="180975" cy="133350"/>
                      <wp:effectExtent l="0" t="0" r="28575" b="19050"/>
                      <wp:wrapNone/>
                      <wp:docPr id="52" name="Rectangle 52">
                        <a:extLst xmlns:a="http://schemas.openxmlformats.org/drawingml/2006/main">
                          <a:ext uri="{FF2B5EF4-FFF2-40B4-BE49-F238E27FC236}">
                            <a16:creationId xmlns:a16="http://schemas.microsoft.com/office/drawing/2014/main" id="{4801259F-FD42-46A3-BBDE-48B86AF9C44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E9AA7F" id="Rectangle 5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q3+I4+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7EA3210B" w14:textId="77777777" w:rsidTr="008E6CF6">
        <w:trPr>
          <w:trHeight w:val="300"/>
        </w:trPr>
        <w:tc>
          <w:tcPr>
            <w:tcW w:w="1439" w:type="dxa"/>
            <w:shd w:val="clear" w:color="auto" w:fill="auto"/>
            <w:noWrap/>
            <w:hideMark/>
          </w:tcPr>
          <w:p w14:paraId="7CDDFA0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ACE11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7E89BF3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Pentavalent Vaccine</w:t>
            </w:r>
          </w:p>
        </w:tc>
        <w:tc>
          <w:tcPr>
            <w:tcW w:w="1440" w:type="dxa"/>
            <w:shd w:val="clear" w:color="auto" w:fill="auto"/>
            <w:noWrap/>
            <w:vAlign w:val="bottom"/>
            <w:hideMark/>
          </w:tcPr>
          <w:p w14:paraId="0578997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8240" behindDoc="0" locked="0" layoutInCell="1" allowOverlap="1" wp14:anchorId="0F9D3FDB" wp14:editId="1EA776B9">
                      <wp:simplePos x="0" y="0"/>
                      <wp:positionH relativeFrom="column">
                        <wp:posOffset>371475</wp:posOffset>
                      </wp:positionH>
                      <wp:positionV relativeFrom="paragraph">
                        <wp:posOffset>28575</wp:posOffset>
                      </wp:positionV>
                      <wp:extent cx="180975" cy="142875"/>
                      <wp:effectExtent l="0" t="0" r="28575" b="28575"/>
                      <wp:wrapNone/>
                      <wp:docPr id="53" name="Rectangle 53">
                        <a:extLst xmlns:a="http://schemas.openxmlformats.org/drawingml/2006/main">
                          <a:ext uri="{FF2B5EF4-FFF2-40B4-BE49-F238E27FC236}">
                            <a16:creationId xmlns:a16="http://schemas.microsoft.com/office/drawing/2014/main" id="{C191CC59-8BC1-482C-B388-8D1A2073659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C1884" id="Rectangle 53"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" filled="f" strokecolor="#1f4d78 [1604]" strokeweight="1pt"/>
                  </w:pict>
                </mc:Fallback>
              </mc:AlternateContent>
            </w:r>
          </w:p>
        </w:tc>
      </w:tr>
      <w:tr w:rsidR="008E6CF6" w:rsidRPr="0029485F" w14:paraId="2AC1B976" w14:textId="77777777" w:rsidTr="008E6CF6">
        <w:trPr>
          <w:trHeight w:val="315"/>
        </w:trPr>
        <w:tc>
          <w:tcPr>
            <w:tcW w:w="1439" w:type="dxa"/>
            <w:shd w:val="clear" w:color="auto" w:fill="auto"/>
            <w:noWrap/>
            <w:hideMark/>
          </w:tcPr>
          <w:p w14:paraId="5337AE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A2EB9D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0D9B8C2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Rotavirus Vaccine</w:t>
            </w:r>
          </w:p>
        </w:tc>
        <w:tc>
          <w:tcPr>
            <w:tcW w:w="1440" w:type="dxa"/>
            <w:shd w:val="clear" w:color="auto" w:fill="auto"/>
            <w:noWrap/>
            <w:vAlign w:val="bottom"/>
            <w:hideMark/>
          </w:tcPr>
          <w:p w14:paraId="235C65F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9264" behindDoc="0" locked="0" layoutInCell="1" allowOverlap="1" wp14:anchorId="19825999" wp14:editId="38B3F383">
                      <wp:simplePos x="0" y="0"/>
                      <wp:positionH relativeFrom="column">
                        <wp:posOffset>371475</wp:posOffset>
                      </wp:positionH>
                      <wp:positionV relativeFrom="paragraph">
                        <wp:posOffset>19050</wp:posOffset>
                      </wp:positionV>
                      <wp:extent cx="180975" cy="152400"/>
                      <wp:effectExtent l="0" t="0" r="28575" b="19050"/>
                      <wp:wrapNone/>
                      <wp:docPr id="54" name="Rectangle 54">
                        <a:extLst xmlns:a="http://schemas.openxmlformats.org/drawingml/2006/main">
                          <a:ext uri="{FF2B5EF4-FFF2-40B4-BE49-F238E27FC236}">
                            <a16:creationId xmlns:a16="http://schemas.microsoft.com/office/drawing/2014/main" id="{ADF992BB-D90E-4ED5-8CD4-AED0776DCC0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2F4427" id="Rectangle 5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2ux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YYCVLDHd0Da0RsOENw5opiR3ttbCs1Zb3kebIYrvM0yEEK0miRBot1OgnyZHC+Tsb5MhmMXp13&#10;PJpSzYiFBrkqOorj0d+V0F62IycNPck+15f5Kp9MksUiWE2idZCuV8PgfLlKg/l6FY3Ho9VyGUW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HRDa7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8E6CF6" w14:paraId="74FFB3F5" w14:textId="77777777" w:rsidTr="008E6CF6">
        <w:trPr>
          <w:trHeight w:val="300"/>
        </w:trPr>
        <w:tc>
          <w:tcPr>
            <w:tcW w:w="1439" w:type="dxa"/>
            <w:shd w:val="clear" w:color="auto" w:fill="auto"/>
            <w:noWrap/>
            <w:hideMark/>
          </w:tcPr>
          <w:p w14:paraId="64F4A4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86445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9C5CD4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Typhoid Vaccine</w:t>
            </w:r>
          </w:p>
        </w:tc>
        <w:tc>
          <w:tcPr>
            <w:tcW w:w="1440" w:type="dxa"/>
            <w:shd w:val="clear" w:color="auto" w:fill="auto"/>
            <w:noWrap/>
            <w:vAlign w:val="bottom"/>
            <w:hideMark/>
          </w:tcPr>
          <w:p w14:paraId="146154D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60288" behindDoc="0" locked="0" layoutInCell="1" allowOverlap="1" wp14:anchorId="6A91B384" wp14:editId="72A0C15E">
                      <wp:simplePos x="0" y="0"/>
                      <wp:positionH relativeFrom="column">
                        <wp:posOffset>371475</wp:posOffset>
                      </wp:positionH>
                      <wp:positionV relativeFrom="paragraph">
                        <wp:posOffset>19050</wp:posOffset>
                      </wp:positionV>
                      <wp:extent cx="180975" cy="152400"/>
                      <wp:effectExtent l="0" t="0" r="28575" b="19050"/>
                      <wp:wrapNone/>
                      <wp:docPr id="55" name="Rectangle 55">
                        <a:extLst xmlns:a="http://schemas.openxmlformats.org/drawingml/2006/main">
                          <a:ext uri="{FF2B5EF4-FFF2-40B4-BE49-F238E27FC236}">
                            <a16:creationId xmlns:a16="http://schemas.microsoft.com/office/drawing/2014/main" id="{1FD083BF-57B2-4290-A020-BA587440901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6D1C19" id="Rectangle 5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CWUAkvpAgAAFgYAAA4AAAAA&#10;AAAAAAAAAAAALgIAAGRycy9lMm9Eb2MueG1sUEsBAi0AFAAGAAgAAAAhAHrN0TbcAAAABgEAAA8A&#10;AAAAAAAAAAAAAAAAQwUAAGRycy9kb3ducmV2LnhtbFBLBQYAAAAABAAEAPMAAABMBgAAAAA=&#10;" filled="f" strokecolor="#1f4d78 [1604]" strokeweight="1pt"/>
                  </w:pict>
                </mc:Fallback>
              </mc:AlternateContent>
            </w:r>
          </w:p>
        </w:tc>
      </w:tr>
    </w:tbl>
    <w:p w14:paraId="10A7BCA3" w14:textId="77777777" w:rsidR="00FE5D18"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lastRenderedPageBreak/>
        <w:t>Second step is to select cost centers (no save at this stage). For each selected service, there should be two options, select Billing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and select Performing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xml:space="preserve">. The options in these fields should be filtered through </w:t>
      </w:r>
      <w:r w:rsidR="00FE5D18" w:rsidRPr="0029485F">
        <w:rPr>
          <w:rFonts w:eastAsia="Times New Roman" w:cstheme="minorHAnsi"/>
          <w:color w:val="000000" w:themeColor="text1"/>
          <w:highlight w:val="green"/>
        </w:rPr>
        <w:t>Cost Center Setup (</w:t>
      </w:r>
      <w:r w:rsidR="00DD7D31" w:rsidRPr="0029485F">
        <w:rPr>
          <w:rFonts w:eastAsia="Times New Roman" w:cstheme="minorHAnsi"/>
          <w:color w:val="000000" w:themeColor="text1"/>
          <w:highlight w:val="green"/>
        </w:rPr>
        <w:t xml:space="preserve">refer to </w:t>
      </w:r>
      <w:r w:rsidR="00D238CD" w:rsidRPr="0029485F">
        <w:rPr>
          <w:rFonts w:eastAsia="Times New Roman" w:cstheme="minorHAnsi"/>
          <w:color w:val="000000" w:themeColor="text1"/>
          <w:highlight w:val="green"/>
        </w:rPr>
        <w:t>Table M-12</w:t>
      </w:r>
      <w:r w:rsidR="00DD7D31" w:rsidRPr="0029485F">
        <w:rPr>
          <w:rFonts w:eastAsia="Times New Roman" w:cstheme="minorHAnsi"/>
          <w:color w:val="000000" w:themeColor="text1"/>
          <w:highlight w:val="green"/>
        </w:rPr>
        <w:t xml:space="preserve"> on Master Setup Sheet</w:t>
      </w:r>
      <w:r w:rsidR="00FE5D18" w:rsidRPr="0029485F">
        <w:rPr>
          <w:rFonts w:eastAsia="Times New Roman" w:cstheme="minorHAnsi"/>
          <w:color w:val="000000" w:themeColor="text1"/>
          <w:highlight w:val="green"/>
        </w:rPr>
        <w:t>) + Cost Center Activation</w:t>
      </w:r>
      <w:r w:rsidRPr="0029485F">
        <w:rPr>
          <w:rFonts w:eastAsia="Times New Roman" w:cstheme="minorHAnsi"/>
          <w:color w:val="000000" w:themeColor="text1"/>
          <w:highlight w:val="green"/>
        </w:rPr>
        <w:t xml:space="preserve"> for that site</w:t>
      </w:r>
      <w:r w:rsidR="00FE5D18" w:rsidRPr="0029485F">
        <w:rPr>
          <w:rFonts w:eastAsia="Times New Roman" w:cstheme="minorHAnsi"/>
          <w:color w:val="000000" w:themeColor="text1"/>
          <w:highlight w:val="green"/>
        </w:rPr>
        <w:t>.</w:t>
      </w:r>
      <w:r w:rsidRPr="0029485F">
        <w:rPr>
          <w:rFonts w:eastAsia="Times New Roman" w:cstheme="minorHAnsi"/>
          <w:color w:val="000000" w:themeColor="text1"/>
          <w:highlight w:val="green"/>
        </w:rPr>
        <w:t xml:space="preserve"> </w:t>
      </w:r>
      <w:r w:rsidR="00FE5D18" w:rsidRPr="0029485F">
        <w:rPr>
          <w:rFonts w:eastAsia="Times New Roman" w:cstheme="minorHAnsi"/>
          <w:color w:val="000000" w:themeColor="text1"/>
          <w:highlight w:val="green"/>
        </w:rPr>
        <w:t>Both Billing &amp; Performing CC should be multi-select</w:t>
      </w:r>
      <w:r w:rsidRPr="0029485F">
        <w:rPr>
          <w:rFonts w:eastAsia="Times New Roman" w:cstheme="minorHAnsi"/>
          <w:color w:val="000000" w:themeColor="text1"/>
          <w:highlight w:val="green"/>
        </w:rPr>
        <w:t xml:space="preserve"> (one, many or all).</w:t>
      </w:r>
      <w:r w:rsidR="00FE5D18" w:rsidRPr="0029485F">
        <w:rPr>
          <w:rFonts w:eastAsia="Times New Roman" w:cstheme="minorHAnsi"/>
          <w:color w:val="000000" w:themeColor="text1"/>
          <w:highlight w:val="green"/>
        </w:rPr>
        <w:t xml:space="preserve"> </w:t>
      </w:r>
    </w:p>
    <w:p w14:paraId="0DFC6BCB" w14:textId="77777777" w:rsidR="0020532F" w:rsidRDefault="0029485F" w:rsidP="0020532F">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Give Select All Option</w:t>
      </w:r>
    </w:p>
    <w:p w14:paraId="27C01587" w14:textId="77777777" w:rsidR="00287479" w:rsidRPr="00FF165E" w:rsidRDefault="00287479" w:rsidP="0020532F">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FF165E">
        <w:rPr>
          <w:rFonts w:eastAsia="Times New Roman" w:cstheme="minorHAnsi"/>
          <w:color w:val="000000" w:themeColor="text1"/>
          <w:highlight w:val="green"/>
        </w:rPr>
        <w:t>Show Organization and Site Below Service Description</w:t>
      </w:r>
    </w:p>
    <w:tbl>
      <w:tblPr>
        <w:tblW w:w="10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3150"/>
        <w:gridCol w:w="3172"/>
      </w:tblGrid>
      <w:tr w:rsidR="00E27304" w:rsidRPr="0029485F" w14:paraId="4DF5E965" w14:textId="77777777" w:rsidTr="00CC4163">
        <w:trPr>
          <w:trHeight w:val="315"/>
        </w:trPr>
        <w:tc>
          <w:tcPr>
            <w:tcW w:w="4045" w:type="dxa"/>
            <w:shd w:val="clear" w:color="000000" w:fill="E7E6E6"/>
            <w:noWrap/>
            <w:vAlign w:val="bottom"/>
            <w:hideMark/>
          </w:tcPr>
          <w:p w14:paraId="0F069A29"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p w14:paraId="0B54E0A1"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523A29C6"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3150" w:type="dxa"/>
            <w:shd w:val="clear" w:color="auto" w:fill="E7E6E6" w:themeFill="background2"/>
          </w:tcPr>
          <w:p w14:paraId="1C616DFE"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Billing Cost Center</w:t>
            </w:r>
          </w:p>
          <w:p w14:paraId="60C573AD"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c>
          <w:tcPr>
            <w:tcW w:w="3172" w:type="dxa"/>
            <w:shd w:val="clear" w:color="auto" w:fill="E7E6E6" w:themeFill="background2"/>
            <w:noWrap/>
            <w:hideMark/>
          </w:tcPr>
          <w:p w14:paraId="11F39BDA"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Performing Cost Center</w:t>
            </w:r>
          </w:p>
          <w:p w14:paraId="49AEB22B"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r>
      <w:tr w:rsidR="00CC4163" w:rsidRPr="0029485F" w14:paraId="468907E7" w14:textId="77777777" w:rsidTr="00CC4163">
        <w:trPr>
          <w:trHeight w:val="300"/>
        </w:trPr>
        <w:tc>
          <w:tcPr>
            <w:tcW w:w="4045" w:type="dxa"/>
            <w:shd w:val="clear" w:color="auto" w:fill="auto"/>
            <w:noWrap/>
            <w:hideMark/>
          </w:tcPr>
          <w:p w14:paraId="6E07B65C"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8EBCC2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4902C64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3150" w:type="dxa"/>
          </w:tcPr>
          <w:p w14:paraId="0A7CBBA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E36C74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6A59235" w14:textId="77777777" w:rsidTr="00CC4163">
        <w:trPr>
          <w:trHeight w:val="300"/>
        </w:trPr>
        <w:tc>
          <w:tcPr>
            <w:tcW w:w="4045" w:type="dxa"/>
            <w:shd w:val="clear" w:color="auto" w:fill="auto"/>
            <w:noWrap/>
            <w:hideMark/>
          </w:tcPr>
          <w:p w14:paraId="1200F97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A6F2E2F"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264BA6C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3150" w:type="dxa"/>
          </w:tcPr>
          <w:p w14:paraId="3F49003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E9B4B5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6906A1DC" w14:textId="77777777" w:rsidTr="00CC4163">
        <w:trPr>
          <w:trHeight w:val="300"/>
        </w:trPr>
        <w:tc>
          <w:tcPr>
            <w:tcW w:w="4045" w:type="dxa"/>
            <w:shd w:val="clear" w:color="auto" w:fill="auto"/>
            <w:noWrap/>
            <w:hideMark/>
          </w:tcPr>
          <w:p w14:paraId="28E6DA3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B4D429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1E00B54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3150" w:type="dxa"/>
          </w:tcPr>
          <w:p w14:paraId="1C3772D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163E246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2E18166" w14:textId="77777777" w:rsidTr="00CC4163">
        <w:trPr>
          <w:trHeight w:val="315"/>
        </w:trPr>
        <w:tc>
          <w:tcPr>
            <w:tcW w:w="4045" w:type="dxa"/>
            <w:shd w:val="clear" w:color="auto" w:fill="auto"/>
            <w:noWrap/>
            <w:hideMark/>
          </w:tcPr>
          <w:p w14:paraId="3E7C621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4CBFF2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610812C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3150" w:type="dxa"/>
          </w:tcPr>
          <w:p w14:paraId="0DC4F1BA"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577A1E1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7DC520A3" w14:textId="77777777" w:rsidTr="00CC4163">
        <w:trPr>
          <w:trHeight w:val="300"/>
        </w:trPr>
        <w:tc>
          <w:tcPr>
            <w:tcW w:w="4045" w:type="dxa"/>
            <w:shd w:val="clear" w:color="auto" w:fill="auto"/>
            <w:noWrap/>
            <w:hideMark/>
          </w:tcPr>
          <w:p w14:paraId="202DD12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8BD169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291783E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3150" w:type="dxa"/>
          </w:tcPr>
          <w:p w14:paraId="062C1CD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55B61D5"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7FDE7E6C" w14:textId="77777777" w:rsidTr="00CC4163">
        <w:trPr>
          <w:trHeight w:val="300"/>
        </w:trPr>
        <w:tc>
          <w:tcPr>
            <w:tcW w:w="4045" w:type="dxa"/>
            <w:shd w:val="clear" w:color="auto" w:fill="auto"/>
            <w:noWrap/>
            <w:hideMark/>
          </w:tcPr>
          <w:p w14:paraId="0E81FB8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2B9A927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63F1390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3150" w:type="dxa"/>
          </w:tcPr>
          <w:p w14:paraId="3825363B"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069E3EDE"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4BC8DC82" w14:textId="77777777" w:rsidTr="00CC4163">
        <w:trPr>
          <w:trHeight w:val="300"/>
        </w:trPr>
        <w:tc>
          <w:tcPr>
            <w:tcW w:w="4045" w:type="dxa"/>
            <w:shd w:val="clear" w:color="auto" w:fill="auto"/>
            <w:noWrap/>
            <w:hideMark/>
          </w:tcPr>
          <w:p w14:paraId="15A4E2C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719CDBB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9A5B2C7"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3150" w:type="dxa"/>
          </w:tcPr>
          <w:p w14:paraId="54C8583B"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24EDA467"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5FD125A" w14:textId="77777777" w:rsidTr="00CC4163">
        <w:trPr>
          <w:trHeight w:val="315"/>
        </w:trPr>
        <w:tc>
          <w:tcPr>
            <w:tcW w:w="4045" w:type="dxa"/>
            <w:shd w:val="clear" w:color="auto" w:fill="auto"/>
            <w:noWrap/>
            <w:hideMark/>
          </w:tcPr>
          <w:p w14:paraId="73C03FF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161DCC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25FFBF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3150" w:type="dxa"/>
          </w:tcPr>
          <w:p w14:paraId="0750F5C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7F10FE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31B9B69A" w14:textId="77777777" w:rsidTr="00CC4163">
        <w:trPr>
          <w:trHeight w:val="300"/>
        </w:trPr>
        <w:tc>
          <w:tcPr>
            <w:tcW w:w="4045" w:type="dxa"/>
            <w:shd w:val="clear" w:color="auto" w:fill="auto"/>
            <w:noWrap/>
            <w:hideMark/>
          </w:tcPr>
          <w:p w14:paraId="58B5C7F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50C4E3DC"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C66514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3150" w:type="dxa"/>
          </w:tcPr>
          <w:p w14:paraId="6C49E3C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9B3CC8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27DA723E" w14:textId="77777777" w:rsidTr="00CC4163">
        <w:trPr>
          <w:trHeight w:val="300"/>
        </w:trPr>
        <w:tc>
          <w:tcPr>
            <w:tcW w:w="4045" w:type="dxa"/>
            <w:shd w:val="clear" w:color="auto" w:fill="auto"/>
            <w:noWrap/>
            <w:hideMark/>
          </w:tcPr>
          <w:p w14:paraId="3C9EF2D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8D6BAC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0C7751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3150" w:type="dxa"/>
          </w:tcPr>
          <w:p w14:paraId="1EE42B02"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3252A6E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997D82F" w14:textId="77777777" w:rsidTr="00CC4163">
        <w:trPr>
          <w:trHeight w:val="300"/>
        </w:trPr>
        <w:tc>
          <w:tcPr>
            <w:tcW w:w="4045" w:type="dxa"/>
            <w:shd w:val="clear" w:color="auto" w:fill="auto"/>
            <w:noWrap/>
            <w:hideMark/>
          </w:tcPr>
          <w:p w14:paraId="025D8B7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59BB3C8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7F0CDB2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3150" w:type="dxa"/>
          </w:tcPr>
          <w:p w14:paraId="2B408A8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60E9C87"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DB3BA92" w14:textId="77777777" w:rsidTr="00CC4163">
        <w:trPr>
          <w:trHeight w:val="315"/>
        </w:trPr>
        <w:tc>
          <w:tcPr>
            <w:tcW w:w="4045" w:type="dxa"/>
            <w:shd w:val="clear" w:color="auto" w:fill="auto"/>
            <w:noWrap/>
            <w:hideMark/>
          </w:tcPr>
          <w:p w14:paraId="314D678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018A7C5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38CFFF1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3150" w:type="dxa"/>
          </w:tcPr>
          <w:p w14:paraId="1E7958F8"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3056D19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8E6CF6" w14:paraId="3DB8F375" w14:textId="77777777" w:rsidTr="00CC4163">
        <w:trPr>
          <w:trHeight w:val="300"/>
        </w:trPr>
        <w:tc>
          <w:tcPr>
            <w:tcW w:w="4045" w:type="dxa"/>
            <w:shd w:val="clear" w:color="auto" w:fill="auto"/>
            <w:noWrap/>
            <w:hideMark/>
          </w:tcPr>
          <w:p w14:paraId="43091A4D"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4F42DCB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5319D256"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3150" w:type="dxa"/>
          </w:tcPr>
          <w:p w14:paraId="20A70B2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362BB51" w14:textId="77777777" w:rsidR="00CC4163" w:rsidRPr="008E6CF6" w:rsidRDefault="00CC4163" w:rsidP="00CC4163">
            <w:pPr>
              <w:spacing w:after="0" w:line="240" w:lineRule="auto"/>
              <w:rPr>
                <w:rFonts w:ascii="Calibri" w:eastAsia="Times New Roman" w:hAnsi="Calibri" w:cs="Calibri"/>
                <w:noProof/>
                <w:color w:val="000000"/>
              </w:rPr>
            </w:pPr>
            <w:r w:rsidRPr="0029485F">
              <w:rPr>
                <w:rFonts w:ascii="Calibri" w:eastAsia="Times New Roman" w:hAnsi="Calibri" w:cs="Calibri"/>
                <w:noProof/>
                <w:color w:val="000000"/>
                <w:highlight w:val="green"/>
              </w:rPr>
              <w:t>Multi-Select with option of Select All</w:t>
            </w:r>
          </w:p>
        </w:tc>
      </w:tr>
    </w:tbl>
    <w:p w14:paraId="7B60B1F5" w14:textId="77777777" w:rsidR="007873C3"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Third step is to select service mode</w:t>
      </w:r>
      <w:r w:rsidR="00C910C9" w:rsidRPr="0029485F">
        <w:rPr>
          <w:rFonts w:eastAsia="Times New Roman" w:cstheme="minorHAnsi"/>
          <w:color w:val="000000" w:themeColor="text1"/>
          <w:highlight w:val="green"/>
        </w:rPr>
        <w:t xml:space="preserve"> (activated </w:t>
      </w:r>
      <w:r w:rsidR="00484F43" w:rsidRPr="0029485F">
        <w:rPr>
          <w:rFonts w:eastAsia="Times New Roman" w:cstheme="minorHAnsi"/>
          <w:color w:val="000000" w:themeColor="text1"/>
          <w:highlight w:val="green"/>
        </w:rPr>
        <w:t>and for</w:t>
      </w:r>
      <w:r w:rsidR="00C910C9" w:rsidRPr="0029485F">
        <w:rPr>
          <w:rFonts w:eastAsia="Times New Roman" w:cstheme="minorHAnsi"/>
          <w:color w:val="000000" w:themeColor="text1"/>
          <w:highlight w:val="green"/>
        </w:rPr>
        <w:t xml:space="preserve"> </w:t>
      </w:r>
      <w:r w:rsidR="00484F43" w:rsidRPr="0029485F">
        <w:rPr>
          <w:rFonts w:eastAsia="Times New Roman" w:cstheme="minorHAnsi"/>
          <w:color w:val="000000" w:themeColor="text1"/>
          <w:highlight w:val="green"/>
        </w:rPr>
        <w:t xml:space="preserve">Direct </w:t>
      </w:r>
      <w:r w:rsidR="00C910C9" w:rsidRPr="0029485F">
        <w:rPr>
          <w:rFonts w:eastAsia="Times New Roman" w:cstheme="minorHAnsi"/>
          <w:color w:val="000000" w:themeColor="text1"/>
          <w:highlight w:val="green"/>
        </w:rPr>
        <w:t>Billing)</w:t>
      </w:r>
      <w:r w:rsidR="00484F43" w:rsidRPr="0029485F">
        <w:rPr>
          <w:rFonts w:eastAsia="Times New Roman" w:cstheme="minorHAnsi"/>
          <w:color w:val="000000" w:themeColor="text1"/>
          <w:highlight w:val="green"/>
        </w:rPr>
        <w:t xml:space="preserve"> – Can Save</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323"/>
        <w:gridCol w:w="1244"/>
        <w:gridCol w:w="3553"/>
      </w:tblGrid>
      <w:tr w:rsidR="000963AF" w:rsidRPr="0029485F" w14:paraId="7FD79493" w14:textId="77777777" w:rsidTr="00AE7C30">
        <w:trPr>
          <w:trHeight w:val="315"/>
        </w:trPr>
        <w:tc>
          <w:tcPr>
            <w:tcW w:w="3505" w:type="dxa"/>
            <w:shd w:val="clear" w:color="000000" w:fill="E7E6E6"/>
            <w:noWrap/>
            <w:vAlign w:val="bottom"/>
            <w:hideMark/>
          </w:tcPr>
          <w:p w14:paraId="4797F7C5"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lastRenderedPageBreak/>
              <w:t>Service Type</w:t>
            </w:r>
          </w:p>
          <w:p w14:paraId="2C090C78"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72303181"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1323" w:type="dxa"/>
            <w:shd w:val="clear" w:color="auto" w:fill="E7E6E6" w:themeFill="background2"/>
          </w:tcPr>
          <w:p w14:paraId="3DE820DE"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Billing Cost Centers</w:t>
            </w:r>
          </w:p>
        </w:tc>
        <w:tc>
          <w:tcPr>
            <w:tcW w:w="1244" w:type="dxa"/>
            <w:shd w:val="clear" w:color="auto" w:fill="E7E6E6" w:themeFill="background2"/>
          </w:tcPr>
          <w:p w14:paraId="0D41B9FF"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Performing Cost Centers</w:t>
            </w:r>
          </w:p>
        </w:tc>
        <w:tc>
          <w:tcPr>
            <w:tcW w:w="3553" w:type="dxa"/>
            <w:shd w:val="clear" w:color="auto" w:fill="E7E6E6" w:themeFill="background2"/>
          </w:tcPr>
          <w:p w14:paraId="2D891AD8"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Primary Service Modes (Multi-Select)</w:t>
            </w:r>
          </w:p>
        </w:tc>
      </w:tr>
      <w:tr w:rsidR="000963AF" w:rsidRPr="0029485F" w14:paraId="799A36BC" w14:textId="77777777" w:rsidTr="00AE7C30">
        <w:trPr>
          <w:trHeight w:val="300"/>
        </w:trPr>
        <w:tc>
          <w:tcPr>
            <w:tcW w:w="3505" w:type="dxa"/>
            <w:shd w:val="clear" w:color="auto" w:fill="auto"/>
            <w:noWrap/>
            <w:hideMark/>
          </w:tcPr>
          <w:p w14:paraId="0C6BCFE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1F12A39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291B6C5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323" w:type="dxa"/>
          </w:tcPr>
          <w:p w14:paraId="1C18293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5F0D94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3CC2D2A"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0464" behindDoc="0" locked="0" layoutInCell="1" allowOverlap="1" wp14:anchorId="1C271B00" wp14:editId="23439F8D">
                      <wp:simplePos x="0" y="0"/>
                      <wp:positionH relativeFrom="column">
                        <wp:posOffset>-20955</wp:posOffset>
                      </wp:positionH>
                      <wp:positionV relativeFrom="paragraph">
                        <wp:posOffset>13970</wp:posOffset>
                      </wp:positionV>
                      <wp:extent cx="190500" cy="161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D7EA9" id="Rectangle 2" o:spid="_x0000_s1026" style="position:absolute;margin-left:-1.65pt;margin-top:1.1pt;width:15pt;height:12.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ovxTQ3cCAABD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AEDA330"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1488" behindDoc="0" locked="0" layoutInCell="1" allowOverlap="1" wp14:anchorId="744CA1D0" wp14:editId="3AE88E3E">
                      <wp:simplePos x="0" y="0"/>
                      <wp:positionH relativeFrom="column">
                        <wp:posOffset>-20955</wp:posOffset>
                      </wp:positionH>
                      <wp:positionV relativeFrom="paragraph">
                        <wp:posOffset>52705</wp:posOffset>
                      </wp:positionV>
                      <wp:extent cx="190500" cy="16192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C89D3" id="Rectangle 56" o:spid="_x0000_s1026" style="position:absolute;margin-left:-1.65pt;margin-top:4.15pt;width:15pt;height:12.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NeAIAAEU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Kr8Yo1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0BC71E37" w14:textId="77777777" w:rsidTr="00AE7C30">
        <w:trPr>
          <w:trHeight w:val="300"/>
        </w:trPr>
        <w:tc>
          <w:tcPr>
            <w:tcW w:w="3505" w:type="dxa"/>
            <w:shd w:val="clear" w:color="auto" w:fill="auto"/>
            <w:noWrap/>
            <w:hideMark/>
          </w:tcPr>
          <w:p w14:paraId="2C32C36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27E4E7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3294BFC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323" w:type="dxa"/>
          </w:tcPr>
          <w:p w14:paraId="0F8D6CD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F95352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A24996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2512" behindDoc="0" locked="0" layoutInCell="1" allowOverlap="1" wp14:anchorId="06A5A6BC" wp14:editId="1BFA3558">
                      <wp:simplePos x="0" y="0"/>
                      <wp:positionH relativeFrom="column">
                        <wp:posOffset>-20955</wp:posOffset>
                      </wp:positionH>
                      <wp:positionV relativeFrom="paragraph">
                        <wp:posOffset>13970</wp:posOffset>
                      </wp:positionV>
                      <wp:extent cx="190500" cy="16192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957D3" id="Rectangle 57" o:spid="_x0000_s1026" style="position:absolute;margin-left:-1.65pt;margin-top:1.1pt;width:15pt;height:12.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f7eAIAAEU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Fh+9/t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91D801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3536" behindDoc="0" locked="0" layoutInCell="1" allowOverlap="1" wp14:anchorId="68DD298A" wp14:editId="078F724C">
                      <wp:simplePos x="0" y="0"/>
                      <wp:positionH relativeFrom="column">
                        <wp:posOffset>-20955</wp:posOffset>
                      </wp:positionH>
                      <wp:positionV relativeFrom="paragraph">
                        <wp:posOffset>52705</wp:posOffset>
                      </wp:positionV>
                      <wp:extent cx="190500" cy="16192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2F87E" id="Rectangle 58" o:spid="_x0000_s1026" style="position:absolute;margin-left:-1.65pt;margin-top:4.15pt;width:15pt;height:12.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yBjeAIAAEU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NXvIGN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4284C38" w14:textId="77777777" w:rsidTr="00AE7C30">
        <w:trPr>
          <w:trHeight w:val="300"/>
        </w:trPr>
        <w:tc>
          <w:tcPr>
            <w:tcW w:w="3505" w:type="dxa"/>
            <w:shd w:val="clear" w:color="auto" w:fill="auto"/>
            <w:noWrap/>
            <w:hideMark/>
          </w:tcPr>
          <w:p w14:paraId="70DED82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016540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63A1D1D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323" w:type="dxa"/>
          </w:tcPr>
          <w:p w14:paraId="51FB8A9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A00446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74E02A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4560" behindDoc="0" locked="0" layoutInCell="1" allowOverlap="1" wp14:anchorId="252074F3" wp14:editId="69334F9D">
                      <wp:simplePos x="0" y="0"/>
                      <wp:positionH relativeFrom="column">
                        <wp:posOffset>-20955</wp:posOffset>
                      </wp:positionH>
                      <wp:positionV relativeFrom="paragraph">
                        <wp:posOffset>13970</wp:posOffset>
                      </wp:positionV>
                      <wp:extent cx="190500" cy="16192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DECC4" id="Rectangle 59" o:spid="_x0000_s1026" style="position:absolute;margin-left:-1.65pt;margin-top:1.1pt;width:15pt;height:12.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UVeAIAAEU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CdttRV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6C9BB6E"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5584" behindDoc="0" locked="0" layoutInCell="1" allowOverlap="1" wp14:anchorId="708222DB" wp14:editId="4B80302E">
                      <wp:simplePos x="0" y="0"/>
                      <wp:positionH relativeFrom="column">
                        <wp:posOffset>-20955</wp:posOffset>
                      </wp:positionH>
                      <wp:positionV relativeFrom="paragraph">
                        <wp:posOffset>52705</wp:posOffset>
                      </wp:positionV>
                      <wp:extent cx="190500" cy="16192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777B4" id="Rectangle 60" o:spid="_x0000_s1026" style="position:absolute;margin-left:-1.65pt;margin-top:4.15pt;width:15pt;height:12.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GV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F9CDF55" w14:textId="77777777" w:rsidTr="00AE7C30">
        <w:trPr>
          <w:trHeight w:val="315"/>
        </w:trPr>
        <w:tc>
          <w:tcPr>
            <w:tcW w:w="3505" w:type="dxa"/>
            <w:shd w:val="clear" w:color="auto" w:fill="auto"/>
            <w:noWrap/>
            <w:hideMark/>
          </w:tcPr>
          <w:p w14:paraId="5900D15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0F6BDE0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3830BFA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323" w:type="dxa"/>
          </w:tcPr>
          <w:p w14:paraId="41363E9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90C128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F2F9F8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6608" behindDoc="0" locked="0" layoutInCell="1" allowOverlap="1" wp14:anchorId="0FC54209" wp14:editId="1D830746">
                      <wp:simplePos x="0" y="0"/>
                      <wp:positionH relativeFrom="column">
                        <wp:posOffset>-20955</wp:posOffset>
                      </wp:positionH>
                      <wp:positionV relativeFrom="paragraph">
                        <wp:posOffset>13970</wp:posOffset>
                      </wp:positionV>
                      <wp:extent cx="190500" cy="161925"/>
                      <wp:effectExtent l="0" t="0" r="19050" b="28575"/>
                      <wp:wrapNone/>
                      <wp:docPr id="61" name="Rectangle 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0F6FF" id="Rectangle 61" o:spid="_x0000_s1026" style="position:absolute;margin-left:-1.65pt;margin-top:1.1pt;width:15pt;height:12.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Tj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432043cCAABF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108F49D"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7632" behindDoc="0" locked="0" layoutInCell="1" allowOverlap="1" wp14:anchorId="46BABE27" wp14:editId="051DC114">
                      <wp:simplePos x="0" y="0"/>
                      <wp:positionH relativeFrom="column">
                        <wp:posOffset>-20955</wp:posOffset>
                      </wp:positionH>
                      <wp:positionV relativeFrom="paragraph">
                        <wp:posOffset>52705</wp:posOffset>
                      </wp:positionV>
                      <wp:extent cx="190500" cy="1619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CD0BD" id="Rectangle 62" o:spid="_x0000_s1026" style="position:absolute;margin-left:-1.65pt;margin-top:4.15pt;width:15pt;height:12.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p4eA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PX6Cnh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1BE6968" w14:textId="77777777" w:rsidTr="00AE7C30">
        <w:trPr>
          <w:trHeight w:val="300"/>
        </w:trPr>
        <w:tc>
          <w:tcPr>
            <w:tcW w:w="3505" w:type="dxa"/>
            <w:shd w:val="clear" w:color="auto" w:fill="auto"/>
            <w:noWrap/>
            <w:hideMark/>
          </w:tcPr>
          <w:p w14:paraId="7030B7D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809859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40573E5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323" w:type="dxa"/>
          </w:tcPr>
          <w:p w14:paraId="6DFF377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72FFC25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8CF9C6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8656" behindDoc="0" locked="0" layoutInCell="1" allowOverlap="1" wp14:anchorId="6184C6C0" wp14:editId="3DC98D37">
                      <wp:simplePos x="0" y="0"/>
                      <wp:positionH relativeFrom="column">
                        <wp:posOffset>-20955</wp:posOffset>
                      </wp:positionH>
                      <wp:positionV relativeFrom="paragraph">
                        <wp:posOffset>13970</wp:posOffset>
                      </wp:positionV>
                      <wp:extent cx="190500" cy="1619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B2D10" id="Rectangle 63" o:spid="_x0000_s1026" style="position:absolute;margin-left:-1.65pt;margin-top:1.1pt;width:15pt;height:12.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8OeAIAAEU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Ad4nw5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FAF4387"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9680" behindDoc="0" locked="0" layoutInCell="1" allowOverlap="1" wp14:anchorId="783B4C2C" wp14:editId="15E621FB">
                      <wp:simplePos x="0" y="0"/>
                      <wp:positionH relativeFrom="column">
                        <wp:posOffset>-20955</wp:posOffset>
                      </wp:positionH>
                      <wp:positionV relativeFrom="paragraph">
                        <wp:posOffset>52705</wp:posOffset>
                      </wp:positionV>
                      <wp:extent cx="190500" cy="161925"/>
                      <wp:effectExtent l="0" t="0" r="19050" b="28575"/>
                      <wp:wrapNone/>
                      <wp:docPr id="128" name="Rectangle 12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A0A20" id="Rectangle 128" o:spid="_x0000_s1026" style="position:absolute;margin-left:-1.65pt;margin-top:4.15pt;width:15pt;height:12.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Sen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bSen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8806E62" w14:textId="77777777" w:rsidTr="00AE7C30">
        <w:trPr>
          <w:trHeight w:val="300"/>
        </w:trPr>
        <w:tc>
          <w:tcPr>
            <w:tcW w:w="3505" w:type="dxa"/>
            <w:shd w:val="clear" w:color="auto" w:fill="auto"/>
            <w:noWrap/>
            <w:hideMark/>
          </w:tcPr>
          <w:p w14:paraId="30DEB30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A87750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69A0703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323" w:type="dxa"/>
          </w:tcPr>
          <w:p w14:paraId="4AFCF6EB"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5997D8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4C71439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0704" behindDoc="0" locked="0" layoutInCell="1" allowOverlap="1" wp14:anchorId="38B26689" wp14:editId="2F147322">
                      <wp:simplePos x="0" y="0"/>
                      <wp:positionH relativeFrom="column">
                        <wp:posOffset>-20955</wp:posOffset>
                      </wp:positionH>
                      <wp:positionV relativeFrom="paragraph">
                        <wp:posOffset>13970</wp:posOffset>
                      </wp:positionV>
                      <wp:extent cx="190500" cy="161925"/>
                      <wp:effectExtent l="0" t="0" r="19050" b="28575"/>
                      <wp:wrapNone/>
                      <wp:docPr id="129" name="Rectangle 12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33352" id="Rectangle 129" o:spid="_x0000_s1026" style="position:absolute;margin-left:-1.65pt;margin-top:1.1pt;width:15pt;height:12.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a1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bM6Z&#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eda1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303ABD6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1728" behindDoc="0" locked="0" layoutInCell="1" allowOverlap="1" wp14:anchorId="3E919F44" wp14:editId="7397CB37">
                      <wp:simplePos x="0" y="0"/>
                      <wp:positionH relativeFrom="column">
                        <wp:posOffset>-20955</wp:posOffset>
                      </wp:positionH>
                      <wp:positionV relativeFrom="paragraph">
                        <wp:posOffset>52705</wp:posOffset>
                      </wp:positionV>
                      <wp:extent cx="190500" cy="161925"/>
                      <wp:effectExtent l="0" t="0" r="19050" b="28575"/>
                      <wp:wrapNone/>
                      <wp:docPr id="130" name="Rectangle 13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056C9" id="Rectangle 130" o:spid="_x0000_s1026" style="position:absolute;margin-left:-1.65pt;margin-top:4.15pt;width:15pt;height:12.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QW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AwNZB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1BD0F3C2" w14:textId="77777777" w:rsidTr="00AE7C30">
        <w:trPr>
          <w:trHeight w:val="300"/>
        </w:trPr>
        <w:tc>
          <w:tcPr>
            <w:tcW w:w="3505" w:type="dxa"/>
            <w:shd w:val="clear" w:color="auto" w:fill="auto"/>
            <w:noWrap/>
            <w:hideMark/>
          </w:tcPr>
          <w:p w14:paraId="5217834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B137D2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5B4220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323" w:type="dxa"/>
          </w:tcPr>
          <w:p w14:paraId="4A89FB2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A74B8C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AE140D8"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2752" behindDoc="0" locked="0" layoutInCell="1" allowOverlap="1" wp14:anchorId="215C032E" wp14:editId="61F2BB79">
                      <wp:simplePos x="0" y="0"/>
                      <wp:positionH relativeFrom="column">
                        <wp:posOffset>-20955</wp:posOffset>
                      </wp:positionH>
                      <wp:positionV relativeFrom="paragraph">
                        <wp:posOffset>13970</wp:posOffset>
                      </wp:positionV>
                      <wp:extent cx="190500" cy="161925"/>
                      <wp:effectExtent l="0" t="0" r="19050" b="28575"/>
                      <wp:wrapNone/>
                      <wp:docPr id="131" name="Rectangle 13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A3996" id="Rectangle 131" o:spid="_x0000_s1026" style="position:absolute;margin-left:-1.65pt;margin-top:1.1pt;width:15pt;height:12.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ZUE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5rxZk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on0SNXlZfKPZr/UCPaJ&#10;5n6ZspJJOEm5ay4j7jcXcRhyejmkWi6zG02cF/HaPXiZwBOrSVaP2yeBftReJNHewH7wxPyNBAff&#10;FOlguY6gu6zPF15Hvmlas3DGlyU9B6/32evl/Vv8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DwZlQ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E819229"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3776" behindDoc="0" locked="0" layoutInCell="1" allowOverlap="1" wp14:anchorId="380F00E7" wp14:editId="32A25FA2">
                      <wp:simplePos x="0" y="0"/>
                      <wp:positionH relativeFrom="column">
                        <wp:posOffset>-20955</wp:posOffset>
                      </wp:positionH>
                      <wp:positionV relativeFrom="paragraph">
                        <wp:posOffset>52705</wp:posOffset>
                      </wp:positionV>
                      <wp:extent cx="190500" cy="16192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B46F7" id="Rectangle 132" o:spid="_x0000_s1026" style="position:absolute;margin-left:-1.65pt;margin-top:4.15pt;width:15pt;height:12.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Yz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sJYYz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3A08B44" w14:textId="77777777" w:rsidTr="00AE7C30">
        <w:trPr>
          <w:trHeight w:val="315"/>
        </w:trPr>
        <w:tc>
          <w:tcPr>
            <w:tcW w:w="3505" w:type="dxa"/>
            <w:shd w:val="clear" w:color="auto" w:fill="auto"/>
            <w:noWrap/>
            <w:hideMark/>
          </w:tcPr>
          <w:p w14:paraId="3A240A2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3A7631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7918E8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323" w:type="dxa"/>
          </w:tcPr>
          <w:p w14:paraId="461484DD"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1C39ED4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54F775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4800" behindDoc="0" locked="0" layoutInCell="1" allowOverlap="1" wp14:anchorId="1A3B88CB" wp14:editId="78FB9D66">
                      <wp:simplePos x="0" y="0"/>
                      <wp:positionH relativeFrom="column">
                        <wp:posOffset>-20955</wp:posOffset>
                      </wp:positionH>
                      <wp:positionV relativeFrom="paragraph">
                        <wp:posOffset>13970</wp:posOffset>
                      </wp:positionV>
                      <wp:extent cx="190500" cy="161925"/>
                      <wp:effectExtent l="0" t="0" r="19050" b="28575"/>
                      <wp:wrapNone/>
                      <wp:docPr id="133" name="Rectangle 13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657F1" id="Rectangle 133" o:spid="_x0000_s1026" style="position:absolute;margin-left:-1.65pt;margin-top:1.1pt;width:15pt;height:12.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XDF3IX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4A2C65D"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5824" behindDoc="0" locked="0" layoutInCell="1" allowOverlap="1" wp14:anchorId="67D24119" wp14:editId="08183D6B">
                      <wp:simplePos x="0" y="0"/>
                      <wp:positionH relativeFrom="column">
                        <wp:posOffset>-20955</wp:posOffset>
                      </wp:positionH>
                      <wp:positionV relativeFrom="paragraph">
                        <wp:posOffset>52705</wp:posOffset>
                      </wp:positionV>
                      <wp:extent cx="190500" cy="161925"/>
                      <wp:effectExtent l="0" t="0" r="19050" b="28575"/>
                      <wp:wrapNone/>
                      <wp:docPr id="134" name="Rectangle 13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83A15" id="Rectangle 134" o:spid="_x0000_s1026" style="position:absolute;margin-left:-1.65pt;margin-top:4.15pt;width:15pt;height:12.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Bd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19nn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MXaB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DB004D7" w14:textId="77777777" w:rsidTr="00AE7C30">
        <w:trPr>
          <w:trHeight w:val="300"/>
        </w:trPr>
        <w:tc>
          <w:tcPr>
            <w:tcW w:w="3505" w:type="dxa"/>
            <w:shd w:val="clear" w:color="auto" w:fill="auto"/>
            <w:noWrap/>
            <w:hideMark/>
          </w:tcPr>
          <w:p w14:paraId="710B935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420FA6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032198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323" w:type="dxa"/>
          </w:tcPr>
          <w:p w14:paraId="7D09418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723C5D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2689A7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6848" behindDoc="0" locked="0" layoutInCell="1" allowOverlap="1" wp14:anchorId="24F8E37A" wp14:editId="7B3B7C3C">
                      <wp:simplePos x="0" y="0"/>
                      <wp:positionH relativeFrom="column">
                        <wp:posOffset>-20955</wp:posOffset>
                      </wp:positionH>
                      <wp:positionV relativeFrom="paragraph">
                        <wp:posOffset>13970</wp:posOffset>
                      </wp:positionV>
                      <wp:extent cx="190500" cy="161925"/>
                      <wp:effectExtent l="0" t="0" r="19050" b="28575"/>
                      <wp:wrapNone/>
                      <wp:docPr id="135" name="Rectangle 13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0CF5D" id="Rectangle 135" o:spid="_x0000_s1026" style="position:absolute;margin-left:-1.65pt;margin-top:1.1pt;width:15pt;height:12.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VFP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8SVFP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1F9F81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7872" behindDoc="0" locked="0" layoutInCell="1" allowOverlap="1" wp14:anchorId="3419FD7D" wp14:editId="641E6944">
                      <wp:simplePos x="0" y="0"/>
                      <wp:positionH relativeFrom="column">
                        <wp:posOffset>-20955</wp:posOffset>
                      </wp:positionH>
                      <wp:positionV relativeFrom="paragraph">
                        <wp:posOffset>52705</wp:posOffset>
                      </wp:positionV>
                      <wp:extent cx="190500" cy="1619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E4D78" id="Rectangle 136" o:spid="_x0000_s1026" style="position:absolute;margin-left:-1.65pt;margin-top:4.15pt;width:15pt;height:12.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J4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v7esy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sdUJ4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9F6335C" w14:textId="77777777" w:rsidTr="00AE7C30">
        <w:trPr>
          <w:trHeight w:val="300"/>
        </w:trPr>
        <w:tc>
          <w:tcPr>
            <w:tcW w:w="3505" w:type="dxa"/>
            <w:shd w:val="clear" w:color="auto" w:fill="auto"/>
            <w:noWrap/>
            <w:hideMark/>
          </w:tcPr>
          <w:p w14:paraId="74B68E8F"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A87F7B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D36F36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323" w:type="dxa"/>
          </w:tcPr>
          <w:p w14:paraId="7023D083"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903309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A6C0C8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8896" behindDoc="0" locked="0" layoutInCell="1" allowOverlap="1" wp14:anchorId="7DB95321" wp14:editId="49B71BBD">
                      <wp:simplePos x="0" y="0"/>
                      <wp:positionH relativeFrom="column">
                        <wp:posOffset>-20955</wp:posOffset>
                      </wp:positionH>
                      <wp:positionV relativeFrom="paragraph">
                        <wp:posOffset>13970</wp:posOffset>
                      </wp:positionV>
                      <wp:extent cx="190500" cy="161925"/>
                      <wp:effectExtent l="0" t="0" r="19050" b="28575"/>
                      <wp:wrapNone/>
                      <wp:docPr id="137" name="Rectangle 13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5E073" id="Rectangle 137" o:spid="_x0000_s1026" style="position:absolute;margin-left:-1.65pt;margin-top:1.1pt;width:15pt;height:12.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nGGzan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1E2AC5E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9920" behindDoc="0" locked="0" layoutInCell="1" allowOverlap="1" wp14:anchorId="10AFFA27" wp14:editId="4A1C7180">
                      <wp:simplePos x="0" y="0"/>
                      <wp:positionH relativeFrom="column">
                        <wp:posOffset>-20955</wp:posOffset>
                      </wp:positionH>
                      <wp:positionV relativeFrom="paragraph">
                        <wp:posOffset>52705</wp:posOffset>
                      </wp:positionV>
                      <wp:extent cx="190500" cy="161925"/>
                      <wp:effectExtent l="0" t="0" r="19050" b="28575"/>
                      <wp:wrapNone/>
                      <wp:docPr id="138" name="Rectangle 13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B9BB8" id="Rectangle 138" o:spid="_x0000_s1026" style="position:absolute;margin-left:-1.65pt;margin-top:4.15pt;width:15pt;height:12.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yB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XZU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qmip8PLvEz+0eyXGsE+&#10;0dwvU1YyCScpd81lxP3mIg5DTi+HVMtldqOJ8yJeuwcvE3hiNcnqcfsk0I/aiyTaG9gPnpi/keDg&#10;myIdLNcRdJf1+cLryDdNaxbO+LKk5+D1Pnu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MrOyB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E4D49FF" w14:textId="77777777" w:rsidTr="00AE7C30">
        <w:trPr>
          <w:trHeight w:val="300"/>
        </w:trPr>
        <w:tc>
          <w:tcPr>
            <w:tcW w:w="3505" w:type="dxa"/>
            <w:shd w:val="clear" w:color="auto" w:fill="auto"/>
            <w:noWrap/>
            <w:hideMark/>
          </w:tcPr>
          <w:p w14:paraId="251D3C7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DA59E9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05C1B5E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323" w:type="dxa"/>
          </w:tcPr>
          <w:p w14:paraId="736C882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5B13311"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1A00CB7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0944" behindDoc="0" locked="0" layoutInCell="1" allowOverlap="1" wp14:anchorId="403B1258" wp14:editId="353B8174">
                      <wp:simplePos x="0" y="0"/>
                      <wp:positionH relativeFrom="column">
                        <wp:posOffset>-20955</wp:posOffset>
                      </wp:positionH>
                      <wp:positionV relativeFrom="paragraph">
                        <wp:posOffset>13970</wp:posOffset>
                      </wp:positionV>
                      <wp:extent cx="190500" cy="161925"/>
                      <wp:effectExtent l="0" t="0" r="19050" b="28575"/>
                      <wp:wrapNone/>
                      <wp:docPr id="139" name="Rectangle 1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9362C" id="Rectangle 139" o:spid="_x0000_s1026" style="position:absolute;margin-left:-1.65pt;margin-top:1.1pt;width:15pt;height:12.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8uB2T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B89BE11"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1968" behindDoc="0" locked="0" layoutInCell="1" allowOverlap="1" wp14:anchorId="46E1FD8E" wp14:editId="66C91630">
                      <wp:simplePos x="0" y="0"/>
                      <wp:positionH relativeFrom="column">
                        <wp:posOffset>-20955</wp:posOffset>
                      </wp:positionH>
                      <wp:positionV relativeFrom="paragraph">
                        <wp:posOffset>52705</wp:posOffset>
                      </wp:positionV>
                      <wp:extent cx="190500" cy="161925"/>
                      <wp:effectExtent l="0" t="0" r="19050" b="28575"/>
                      <wp:wrapNone/>
                      <wp:docPr id="140" name="Rectangle 14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D02AB" id="Rectangle 140" o:spid="_x0000_s1026" style="position:absolute;margin-left:-1.65pt;margin-top:4.15pt;width:15pt;height:12.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fm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M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6iukDbHJ19ntMHXlufXFrvpL4CuqaKnw8m0jP7BHJYaoX+i&#10;uV/FrGQSVlLumsuAh81FyENOL4dUq1Vyo4lzIlzbBycjeGQ1yupx9yTQjdoLJNobOAyeWLyRYPaN&#10;kRZWmwC6S/p84XXkm6Y1CWd8WeJz8HqfvF7ev+Uf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CRJF+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4838AB9" w14:textId="77777777" w:rsidTr="00AE7C30">
        <w:trPr>
          <w:trHeight w:val="315"/>
        </w:trPr>
        <w:tc>
          <w:tcPr>
            <w:tcW w:w="3505" w:type="dxa"/>
            <w:shd w:val="clear" w:color="auto" w:fill="auto"/>
            <w:noWrap/>
            <w:hideMark/>
          </w:tcPr>
          <w:p w14:paraId="561CA1D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237985A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08093BA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323" w:type="dxa"/>
          </w:tcPr>
          <w:p w14:paraId="6541287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0FB93D3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06D0E8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2992" behindDoc="0" locked="0" layoutInCell="1" allowOverlap="1" wp14:anchorId="4B6514F7" wp14:editId="7FE22649">
                      <wp:simplePos x="0" y="0"/>
                      <wp:positionH relativeFrom="column">
                        <wp:posOffset>-20955</wp:posOffset>
                      </wp:positionH>
                      <wp:positionV relativeFrom="paragraph">
                        <wp:posOffset>13970</wp:posOffset>
                      </wp:positionV>
                      <wp:extent cx="190500" cy="161925"/>
                      <wp:effectExtent l="0" t="0" r="19050" b="28575"/>
                      <wp:wrapNone/>
                      <wp:docPr id="141" name="Rectangle 14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FDB65" id="Rectangle 141" o:spid="_x0000_s1026" style="position:absolute;margin-left:-1.65pt;margin-top:1.1pt;width:15pt;height:12.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b0eA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BRd5v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2D29AA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4016" behindDoc="0" locked="0" layoutInCell="1" allowOverlap="1" wp14:anchorId="21E3C791" wp14:editId="3A6BC1B2">
                      <wp:simplePos x="0" y="0"/>
                      <wp:positionH relativeFrom="column">
                        <wp:posOffset>-20955</wp:posOffset>
                      </wp:positionH>
                      <wp:positionV relativeFrom="paragraph">
                        <wp:posOffset>52705</wp:posOffset>
                      </wp:positionV>
                      <wp:extent cx="190500" cy="161925"/>
                      <wp:effectExtent l="0" t="0" r="19050" b="28575"/>
                      <wp:wrapNone/>
                      <wp:docPr id="142" name="Rectangle 1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14939" id="Rectangle 142" o:spid="_x0000_s1026" style="position:absolute;margin-left:-1.65pt;margin-top:4.15pt;width:15pt;height:12.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XD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XlcEvmSTNVJdTo7&#10;jpjFS7BDH74r6Flc1BwpfSJTbK99yK4Hl5jLwlVnTDyPdeVK0irsjYoOxt4rTU1R7lkCSnJSFwbZ&#10;VpAQhJTKhiqbWtGofExFUpk53xSRCk2AEVlT4gl7BIhSfY+dYUb/GKqSGqfg8m+F5eApImUGG6bg&#10;vrOAHwEY6mrMnP0PJGVqIkvP0OzpyhHyLHgnrzqi/Vr4cCeQxE83RQMdbumjDQw1h3HFWQv4+6Pz&#10;6E+aJCtnAw1Tzf2vjUDFmflhSa2n1Xwepy9t5s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EYfX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8E6CF6" w14:paraId="19AC0B3E" w14:textId="77777777" w:rsidTr="00AE7C30">
        <w:trPr>
          <w:trHeight w:val="300"/>
        </w:trPr>
        <w:tc>
          <w:tcPr>
            <w:tcW w:w="3505" w:type="dxa"/>
            <w:shd w:val="clear" w:color="auto" w:fill="auto"/>
            <w:noWrap/>
            <w:hideMark/>
          </w:tcPr>
          <w:p w14:paraId="256DD2C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013CA2B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0E3A3E3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323" w:type="dxa"/>
          </w:tcPr>
          <w:p w14:paraId="6B7081C4"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62F28BC"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A3AA58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5040" behindDoc="0" locked="0" layoutInCell="1" allowOverlap="1" wp14:anchorId="52F29019" wp14:editId="3E8EDF08">
                      <wp:simplePos x="0" y="0"/>
                      <wp:positionH relativeFrom="column">
                        <wp:posOffset>-20955</wp:posOffset>
                      </wp:positionH>
                      <wp:positionV relativeFrom="paragraph">
                        <wp:posOffset>13970</wp:posOffset>
                      </wp:positionV>
                      <wp:extent cx="190500" cy="161925"/>
                      <wp:effectExtent l="0" t="0" r="19050" b="28575"/>
                      <wp:wrapNone/>
                      <wp:docPr id="143" name="Rectangle 1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A39F1" id="Rectangle 143" o:spid="_x0000_s1026" style="position:absolute;margin-left:-1.65pt;margin-top:1.1pt;width:15pt;height:12.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TR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3NP3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0dQTR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6EC7E09" w14:textId="77777777" w:rsidR="000963AF" w:rsidRPr="008E6CF6" w:rsidRDefault="000963AF" w:rsidP="00AE7C30">
            <w:pPr>
              <w:spacing w:after="0" w:line="240" w:lineRule="auto"/>
              <w:ind w:firstLine="436"/>
              <w:rPr>
                <w:rFonts w:ascii="Calibri" w:eastAsia="Times New Roman" w:hAnsi="Calibri" w:cs="Calibri"/>
                <w:noProof/>
                <w:color w:val="000000"/>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6064" behindDoc="0" locked="0" layoutInCell="1" allowOverlap="1" wp14:anchorId="0A0F087B" wp14:editId="7DC5109A">
                      <wp:simplePos x="0" y="0"/>
                      <wp:positionH relativeFrom="column">
                        <wp:posOffset>-20955</wp:posOffset>
                      </wp:positionH>
                      <wp:positionV relativeFrom="paragraph">
                        <wp:posOffset>52705</wp:posOffset>
                      </wp:positionV>
                      <wp:extent cx="190500" cy="161925"/>
                      <wp:effectExtent l="0" t="0" r="19050" b="28575"/>
                      <wp:wrapNone/>
                      <wp:docPr id="144" name="Rectangle 1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4DD87" id="Rectangle 144" o:spid="_x0000_s1026" style="position:absolute;margin-left:-1.65pt;margin-top:4.15pt;width:15pt;height:12.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Ot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OQZ061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bl>
    <w:p w14:paraId="7838198B" w14:textId="77777777" w:rsidR="00BA6A60" w:rsidRPr="0029485F" w:rsidRDefault="00BA6A60"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Can Merge second and third steps. Then save or submit button should be at third step.</w:t>
      </w:r>
    </w:p>
    <w:p w14:paraId="1B38E967" w14:textId="77777777" w:rsidR="00512F18" w:rsidRPr="0020532F" w:rsidRDefault="00512F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Once this activation is done for services in a site then, it should be displayed on first page (similar to the grid below with Edit option), but should not be visible under new service activation. Edit is different from new record entry.</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512F18" w:rsidRPr="00B259A0" w14:paraId="7A602DC1" w14:textId="77777777" w:rsidTr="00A355A8">
        <w:trPr>
          <w:trHeight w:val="315"/>
        </w:trPr>
        <w:tc>
          <w:tcPr>
            <w:tcW w:w="3505" w:type="dxa"/>
            <w:shd w:val="clear" w:color="000000" w:fill="E7E6E6"/>
            <w:noWrap/>
            <w:vAlign w:val="bottom"/>
            <w:hideMark/>
          </w:tcPr>
          <w:p w14:paraId="715ECA4A"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lastRenderedPageBreak/>
              <w:t>Service Type</w:t>
            </w:r>
          </w:p>
          <w:p w14:paraId="5C8369B9"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Service Group</w:t>
            </w:r>
          </w:p>
          <w:p w14:paraId="387BCD54"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Service</w:t>
            </w:r>
          </w:p>
        </w:tc>
        <w:tc>
          <w:tcPr>
            <w:tcW w:w="1174" w:type="dxa"/>
            <w:shd w:val="clear" w:color="auto" w:fill="E7E6E6" w:themeFill="background2"/>
          </w:tcPr>
          <w:p w14:paraId="0080D14F"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Billing Cost Centers</w:t>
            </w:r>
          </w:p>
        </w:tc>
        <w:tc>
          <w:tcPr>
            <w:tcW w:w="1244" w:type="dxa"/>
            <w:shd w:val="clear" w:color="auto" w:fill="E7E6E6" w:themeFill="background2"/>
          </w:tcPr>
          <w:p w14:paraId="68EA633E"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Performing Cost Centers</w:t>
            </w:r>
          </w:p>
        </w:tc>
        <w:tc>
          <w:tcPr>
            <w:tcW w:w="1891" w:type="dxa"/>
            <w:shd w:val="clear" w:color="auto" w:fill="E7E6E6" w:themeFill="background2"/>
          </w:tcPr>
          <w:p w14:paraId="02EE2D6D"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06515CC2" w14:textId="77777777" w:rsidR="00512F18" w:rsidRPr="00B259A0" w:rsidRDefault="00512F18" w:rsidP="00A355A8">
            <w:pPr>
              <w:spacing w:after="0" w:line="240" w:lineRule="auto"/>
              <w:rPr>
                <w:rFonts w:ascii="Calibri" w:eastAsia="Times New Roman" w:hAnsi="Calibri" w:cs="Calibri"/>
                <w:b/>
                <w:bCs/>
                <w:color w:val="000000"/>
                <w:highlight w:val="green"/>
              </w:rPr>
            </w:pPr>
          </w:p>
        </w:tc>
      </w:tr>
      <w:tr w:rsidR="00512F18" w:rsidRPr="008E6CF6" w14:paraId="227FF126" w14:textId="77777777" w:rsidTr="00A355A8">
        <w:trPr>
          <w:trHeight w:val="300"/>
        </w:trPr>
        <w:tc>
          <w:tcPr>
            <w:tcW w:w="3505" w:type="dxa"/>
            <w:shd w:val="clear" w:color="auto" w:fill="auto"/>
            <w:noWrap/>
            <w:hideMark/>
          </w:tcPr>
          <w:p w14:paraId="56C84D8C"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Encounters</w:t>
            </w:r>
          </w:p>
          <w:p w14:paraId="5D53DBEF"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Awareness Sessions</w:t>
            </w:r>
          </w:p>
          <w:p w14:paraId="75294520"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Awareness and Counseling</w:t>
            </w:r>
          </w:p>
        </w:tc>
        <w:tc>
          <w:tcPr>
            <w:tcW w:w="1174" w:type="dxa"/>
          </w:tcPr>
          <w:p w14:paraId="4B4DCCA4" w14:textId="77777777" w:rsidR="00512F18" w:rsidRPr="00B259A0" w:rsidRDefault="00512F18" w:rsidP="00A355A8">
            <w:pPr>
              <w:spacing w:after="0" w:line="240" w:lineRule="auto"/>
              <w:rPr>
                <w:rFonts w:ascii="Calibri" w:eastAsia="Times New Roman" w:hAnsi="Calibri" w:cs="Calibri"/>
                <w:noProof/>
                <w:color w:val="000000"/>
                <w:highlight w:val="green"/>
              </w:rPr>
            </w:pPr>
          </w:p>
        </w:tc>
        <w:tc>
          <w:tcPr>
            <w:tcW w:w="1244" w:type="dxa"/>
          </w:tcPr>
          <w:p w14:paraId="02B09EB3" w14:textId="77777777" w:rsidR="00512F18" w:rsidRPr="00B259A0" w:rsidRDefault="00512F18" w:rsidP="00A355A8">
            <w:pPr>
              <w:spacing w:after="0" w:line="240" w:lineRule="auto"/>
              <w:rPr>
                <w:rFonts w:ascii="Calibri" w:eastAsia="Times New Roman" w:hAnsi="Calibri" w:cs="Calibri"/>
                <w:noProof/>
                <w:color w:val="000000"/>
                <w:highlight w:val="green"/>
              </w:rPr>
            </w:pPr>
          </w:p>
        </w:tc>
        <w:tc>
          <w:tcPr>
            <w:tcW w:w="1891" w:type="dxa"/>
          </w:tcPr>
          <w:p w14:paraId="4CC4FAD0" w14:textId="77777777" w:rsidR="00512F18" w:rsidRPr="00B259A0" w:rsidRDefault="00512F18" w:rsidP="00A355A8">
            <w:pPr>
              <w:spacing w:after="0" w:line="240" w:lineRule="auto"/>
              <w:rPr>
                <w:rFonts w:ascii="Calibri" w:eastAsia="Times New Roman" w:hAnsi="Calibri" w:cs="Calibri"/>
                <w:noProof/>
                <w:color w:val="000000"/>
                <w:highlight w:val="green"/>
              </w:rPr>
            </w:pPr>
            <w:r w:rsidRPr="00B259A0">
              <w:rPr>
                <w:rFonts w:ascii="Calibri" w:eastAsia="Times New Roman" w:hAnsi="Calibri" w:cs="Calibri"/>
                <w:noProof/>
                <w:color w:val="000000"/>
                <w:highlight w:val="green"/>
              </w:rPr>
              <w:t>Outpatient Services</w:t>
            </w:r>
          </w:p>
        </w:tc>
        <w:tc>
          <w:tcPr>
            <w:tcW w:w="1536" w:type="dxa"/>
          </w:tcPr>
          <w:p w14:paraId="3BD6E9D6" w14:textId="77777777" w:rsidR="00512F18" w:rsidRPr="00B259A0" w:rsidRDefault="00512F18" w:rsidP="00A355A8">
            <w:pPr>
              <w:spacing w:after="0" w:line="240" w:lineRule="auto"/>
              <w:jc w:val="center"/>
              <w:rPr>
                <w:rFonts w:ascii="Calibri" w:eastAsia="Times New Roman" w:hAnsi="Calibri" w:cs="Calibri"/>
                <w:b/>
                <w:noProof/>
                <w:color w:val="000000"/>
                <w:highlight w:val="green"/>
                <w:u w:val="single"/>
              </w:rPr>
            </w:pPr>
          </w:p>
          <w:p w14:paraId="3ED59347" w14:textId="77777777" w:rsidR="00512F18" w:rsidRPr="00433BF5" w:rsidRDefault="00433BF5" w:rsidP="00A355A8">
            <w:pPr>
              <w:spacing w:after="0" w:line="240" w:lineRule="auto"/>
              <w:jc w:val="center"/>
              <w:rPr>
                <w:rFonts w:ascii="Calibri" w:eastAsia="Times New Roman" w:hAnsi="Calibri" w:cs="Calibri"/>
                <w:b/>
                <w:noProof/>
                <w:color w:val="000000"/>
                <w:u w:val="single"/>
              </w:rPr>
            </w:pPr>
            <w:r w:rsidRPr="00B259A0">
              <w:rPr>
                <w:rFonts w:ascii="Calibri" w:eastAsia="Times New Roman" w:hAnsi="Calibri" w:cs="Calibri"/>
                <w:b/>
                <w:noProof/>
                <w:color w:val="000000"/>
                <w:highlight w:val="green"/>
                <w:u w:val="single"/>
              </w:rPr>
              <w:t>EDIT Button</w:t>
            </w:r>
          </w:p>
        </w:tc>
      </w:tr>
    </w:tbl>
    <w:p w14:paraId="2152F6EE" w14:textId="77777777" w:rsidR="00C93973" w:rsidRPr="00C002C5" w:rsidRDefault="00C93973" w:rsidP="00C9397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REPLICATION</w:t>
      </w:r>
    </w:p>
    <w:p w14:paraId="06D7BDD0" w14:textId="77777777" w:rsidR="00C93973" w:rsidRPr="00C93973" w:rsidRDefault="00C93973" w:rsidP="00C93973">
      <w:pPr>
        <w:pStyle w:val="ListParagraph"/>
        <w:numPr>
          <w:ilvl w:val="0"/>
          <w:numId w:val="7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Option to replicate site-based modules to another site</w:t>
      </w:r>
    </w:p>
    <w:p w14:paraId="1D9994A1" w14:textId="77777777" w:rsidR="00512F18" w:rsidRPr="00C002C5" w:rsidRDefault="00512F18" w:rsidP="00512F1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SERVICE RATES</w:t>
      </w:r>
    </w:p>
    <w:p w14:paraId="27E7A394" w14:textId="77777777" w:rsidR="00ED1566" w:rsidRPr="007E7C01" w:rsidRDefault="007873C3" w:rsidP="008D0EEE">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highlight w:val="green"/>
        </w:rPr>
      </w:pPr>
      <w:r w:rsidRPr="007E7C01">
        <w:rPr>
          <w:rFonts w:eastAsia="Times New Roman" w:cstheme="minorHAnsi"/>
          <w:color w:val="000000" w:themeColor="text1"/>
          <w:highlight w:val="green"/>
        </w:rPr>
        <w:t xml:space="preserve">Fourth step is to </w:t>
      </w:r>
      <w:r w:rsidR="00ED1566" w:rsidRPr="007E7C01">
        <w:rPr>
          <w:rFonts w:eastAsia="Times New Roman" w:cstheme="minorHAnsi"/>
          <w:color w:val="000000" w:themeColor="text1"/>
          <w:highlight w:val="green"/>
        </w:rPr>
        <w:t>enter</w:t>
      </w:r>
      <w:r w:rsidR="00BA6A60" w:rsidRPr="007E7C01">
        <w:rPr>
          <w:rFonts w:eastAsia="Times New Roman" w:cstheme="minorHAnsi"/>
          <w:color w:val="000000" w:themeColor="text1"/>
          <w:highlight w:val="green"/>
        </w:rPr>
        <w:t xml:space="preserve"> two types of</w:t>
      </w:r>
      <w:r w:rsidR="00ED1566" w:rsidRPr="007E7C01">
        <w:rPr>
          <w:rFonts w:eastAsia="Times New Roman" w:cstheme="minorHAnsi"/>
          <w:color w:val="000000" w:themeColor="text1"/>
          <w:highlight w:val="green"/>
        </w:rPr>
        <w:t xml:space="preserve"> rates of each service</w:t>
      </w:r>
      <w:r w:rsidRPr="007E7C01">
        <w:rPr>
          <w:rFonts w:eastAsia="Times New Roman" w:cstheme="minorHAnsi"/>
          <w:color w:val="000000" w:themeColor="text1"/>
          <w:highlight w:val="green"/>
        </w:rPr>
        <w:t xml:space="preserve"> by Finance</w:t>
      </w:r>
      <w:r w:rsidR="00ED1566" w:rsidRPr="007E7C01">
        <w:rPr>
          <w:rFonts w:eastAsia="Times New Roman" w:cstheme="minorHAnsi"/>
          <w:color w:val="000000" w:themeColor="text1"/>
          <w:highlight w:val="green"/>
        </w:rPr>
        <w:t xml:space="preserve"> in that service mode</w:t>
      </w:r>
      <w:r w:rsidR="00BA6A60" w:rsidRPr="007E7C01">
        <w:rPr>
          <w:rFonts w:eastAsia="Times New Roman" w:cstheme="minorHAnsi"/>
          <w:color w:val="000000" w:themeColor="text1"/>
          <w:highlight w:val="green"/>
        </w:rPr>
        <w:t>, a) Cost, b) Bill Amount</w:t>
      </w:r>
      <w:r w:rsidR="00ED1566" w:rsidRPr="007E7C01">
        <w:rPr>
          <w:rFonts w:eastAsia="Times New Roman" w:cstheme="minorHAnsi"/>
          <w:color w:val="000000" w:themeColor="text1"/>
          <w:highlight w:val="green"/>
        </w:rPr>
        <w:t xml:space="preserve"> (if service is chargeable)</w:t>
      </w:r>
      <w:r w:rsidR="00963AD5" w:rsidRPr="007E7C01">
        <w:rPr>
          <w:rFonts w:eastAsia="Times New Roman" w:cstheme="minorHAnsi"/>
          <w:color w:val="000000" w:themeColor="text1"/>
          <w:highlight w:val="green"/>
        </w:rPr>
        <w:t xml:space="preserve">, and c) </w:t>
      </w:r>
      <w:r w:rsidR="006D38F6" w:rsidRPr="007E7C01">
        <w:rPr>
          <w:rFonts w:eastAsia="Times New Roman" w:cstheme="minorHAnsi"/>
          <w:color w:val="000000" w:themeColor="text1"/>
          <w:highlight w:val="green"/>
        </w:rPr>
        <w:t>Rate Calculation</w:t>
      </w:r>
      <w:r w:rsidR="00963AD5" w:rsidRPr="007E7C01">
        <w:rPr>
          <w:rFonts w:eastAsia="Times New Roman" w:cstheme="minorHAnsi"/>
          <w:color w:val="000000" w:themeColor="text1"/>
          <w:highlight w:val="green"/>
        </w:rPr>
        <w:t xml:space="preserve"> Methodology (per unit or per hour).</w:t>
      </w:r>
      <w:r w:rsidR="00484F43" w:rsidRPr="007E7C01">
        <w:rPr>
          <w:rFonts w:eastAsia="Times New Roman" w:cstheme="minorHAnsi"/>
          <w:color w:val="000000" w:themeColor="text1"/>
          <w:highlight w:val="green"/>
        </w:rPr>
        <w:t xml:space="preserve"> This module “</w:t>
      </w:r>
      <w:r w:rsidR="00484F43" w:rsidRPr="007E7C01">
        <w:rPr>
          <w:rFonts w:eastAsia="Times New Roman" w:cstheme="minorHAnsi"/>
          <w:b/>
          <w:color w:val="000000" w:themeColor="text1"/>
          <w:highlight w:val="green"/>
          <w:u w:val="single"/>
        </w:rPr>
        <w:t>Service Rates</w:t>
      </w:r>
      <w:r w:rsidR="00484F43" w:rsidRPr="007E7C01">
        <w:rPr>
          <w:rFonts w:eastAsia="Times New Roman" w:cstheme="minorHAnsi"/>
          <w:color w:val="000000" w:themeColor="text1"/>
          <w:highlight w:val="green"/>
        </w:rPr>
        <w:t>” will come under Finance</w:t>
      </w:r>
      <w:r w:rsidR="00FE1041" w:rsidRPr="007E7C01">
        <w:rPr>
          <w:rFonts w:eastAsia="Times New Roman" w:cstheme="minorHAnsi"/>
          <w:color w:val="000000" w:themeColor="text1"/>
          <w:highlight w:val="green"/>
        </w:rPr>
        <w:t>.</w:t>
      </w:r>
      <w:r w:rsidR="008D1354" w:rsidRPr="007E7C01">
        <w:rPr>
          <w:rFonts w:eastAsia="Times New Roman" w:cstheme="minorHAnsi"/>
          <w:color w:val="000000" w:themeColor="text1"/>
          <w:highlight w:val="green"/>
        </w:rPr>
        <w:t xml:space="preserve"> </w:t>
      </w:r>
      <w:r w:rsidR="00FE1041" w:rsidRPr="007E7C01">
        <w:rPr>
          <w:rFonts w:eastAsia="Times New Roman" w:cstheme="minorHAnsi"/>
          <w:color w:val="000000" w:themeColor="text1"/>
          <w:highlight w:val="green"/>
        </w:rPr>
        <w:t>Ideally this data should be saved in a separate table</w:t>
      </w:r>
      <w:r w:rsidR="005E4CBC" w:rsidRPr="007E7C01">
        <w:rPr>
          <w:rFonts w:eastAsia="Times New Roman" w:cstheme="minorHAnsi"/>
          <w:color w:val="000000" w:themeColor="text1"/>
          <w:highlight w:val="green"/>
        </w:rPr>
        <w:t xml:space="preserve"> (see Table FN-20)</w:t>
      </w:r>
      <w:r w:rsidR="00FE1041" w:rsidRPr="007E7C01">
        <w:rPr>
          <w:rFonts w:eastAsia="Times New Roman" w:cstheme="minorHAnsi"/>
          <w:color w:val="000000" w:themeColor="text1"/>
          <w:highlight w:val="green"/>
        </w:rPr>
        <w:t xml:space="preserve"> because rates are revised periodically with a future effective date that will be different from the effective date of Services Activation.</w:t>
      </w:r>
      <w:r w:rsidR="004A4206" w:rsidRPr="007E7C01">
        <w:rPr>
          <w:rFonts w:eastAsia="Times New Roman" w:cstheme="minorHAnsi"/>
          <w:color w:val="000000" w:themeColor="text1"/>
          <w:highlight w:val="green"/>
        </w:rPr>
        <w:t xml:space="preserve"> Moreover, Per Unit or Per Hour Charging has to be applied</w:t>
      </w:r>
    </w:p>
    <w:tbl>
      <w:tblPr>
        <w:tblW w:w="10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915"/>
        <w:gridCol w:w="968"/>
        <w:gridCol w:w="2679"/>
        <w:gridCol w:w="756"/>
        <w:gridCol w:w="959"/>
        <w:gridCol w:w="1200"/>
      </w:tblGrid>
      <w:tr w:rsidR="00796EC3" w:rsidRPr="007E7C01" w14:paraId="179EF82D" w14:textId="77777777" w:rsidTr="00796EC3">
        <w:trPr>
          <w:trHeight w:val="315"/>
        </w:trPr>
        <w:tc>
          <w:tcPr>
            <w:tcW w:w="2785" w:type="dxa"/>
            <w:shd w:val="clear" w:color="000000" w:fill="E7E6E6"/>
            <w:noWrap/>
            <w:vAlign w:val="bottom"/>
            <w:hideMark/>
          </w:tcPr>
          <w:p w14:paraId="7C7B3C5A"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Type</w:t>
            </w:r>
          </w:p>
          <w:p w14:paraId="1EC755DD"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Group</w:t>
            </w:r>
          </w:p>
          <w:p w14:paraId="6035BADA"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w:t>
            </w:r>
          </w:p>
        </w:tc>
        <w:tc>
          <w:tcPr>
            <w:tcW w:w="915" w:type="dxa"/>
            <w:shd w:val="clear" w:color="auto" w:fill="E7E6E6" w:themeFill="background2"/>
          </w:tcPr>
          <w:p w14:paraId="084E268C"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Billing Cost Centers</w:t>
            </w:r>
          </w:p>
        </w:tc>
        <w:tc>
          <w:tcPr>
            <w:tcW w:w="885" w:type="dxa"/>
            <w:shd w:val="clear" w:color="auto" w:fill="E7E6E6" w:themeFill="background2"/>
          </w:tcPr>
          <w:p w14:paraId="39298B2C"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Perform Cost Centers</w:t>
            </w:r>
          </w:p>
        </w:tc>
        <w:tc>
          <w:tcPr>
            <w:tcW w:w="2742" w:type="dxa"/>
            <w:shd w:val="clear" w:color="auto" w:fill="E7E6E6" w:themeFill="background2"/>
          </w:tcPr>
          <w:p w14:paraId="09CCE750"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Primary Service Modes (Multi-Select)</w:t>
            </w:r>
          </w:p>
        </w:tc>
        <w:tc>
          <w:tcPr>
            <w:tcW w:w="765" w:type="dxa"/>
            <w:shd w:val="clear" w:color="auto" w:fill="E7E6E6" w:themeFill="background2"/>
          </w:tcPr>
          <w:p w14:paraId="14D290C0"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Cost</w:t>
            </w:r>
          </w:p>
        </w:tc>
        <w:tc>
          <w:tcPr>
            <w:tcW w:w="959" w:type="dxa"/>
            <w:shd w:val="clear" w:color="auto" w:fill="E7E6E6" w:themeFill="background2"/>
          </w:tcPr>
          <w:p w14:paraId="6D07E16D"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Bill</w:t>
            </w:r>
            <w:r w:rsidRPr="007E7C01">
              <w:rPr>
                <w:rFonts w:ascii="Calibri" w:eastAsia="Times New Roman" w:hAnsi="Calibri" w:cs="Calibri"/>
                <w:b/>
                <w:bCs/>
                <w:color w:val="000000"/>
                <w:highlight w:val="green"/>
              </w:rPr>
              <w:t>ed</w:t>
            </w:r>
            <w:r w:rsidR="00796EC3" w:rsidRPr="007E7C01">
              <w:rPr>
                <w:rFonts w:ascii="Calibri" w:eastAsia="Times New Roman" w:hAnsi="Calibri" w:cs="Calibri"/>
                <w:b/>
                <w:bCs/>
                <w:color w:val="000000"/>
                <w:highlight w:val="green"/>
              </w:rPr>
              <w:t xml:space="preserve"> Amount</w:t>
            </w:r>
          </w:p>
        </w:tc>
        <w:tc>
          <w:tcPr>
            <w:tcW w:w="1211" w:type="dxa"/>
            <w:shd w:val="clear" w:color="auto" w:fill="E7E6E6" w:themeFill="background2"/>
          </w:tcPr>
          <w:p w14:paraId="625FFDF8" w14:textId="77777777" w:rsidR="00796EC3" w:rsidRPr="007E7C01" w:rsidRDefault="00796EC3"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Charging (Per Unit / Per Hour)</w:t>
            </w:r>
          </w:p>
        </w:tc>
      </w:tr>
      <w:tr w:rsidR="00796EC3" w:rsidRPr="007E7C01" w14:paraId="283B047C" w14:textId="77777777" w:rsidTr="00796EC3">
        <w:trPr>
          <w:trHeight w:val="300"/>
        </w:trPr>
        <w:tc>
          <w:tcPr>
            <w:tcW w:w="2785" w:type="dxa"/>
            <w:shd w:val="clear" w:color="auto" w:fill="auto"/>
            <w:noWrap/>
            <w:hideMark/>
          </w:tcPr>
          <w:p w14:paraId="48A38B1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451C132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Sessions</w:t>
            </w:r>
          </w:p>
          <w:p w14:paraId="611692A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And Counseling</w:t>
            </w:r>
          </w:p>
        </w:tc>
        <w:tc>
          <w:tcPr>
            <w:tcW w:w="915" w:type="dxa"/>
          </w:tcPr>
          <w:p w14:paraId="3A06182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6DA063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52DF2C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5760" behindDoc="0" locked="0" layoutInCell="1" allowOverlap="1" wp14:anchorId="0C1ACD73" wp14:editId="7B485EA9">
                      <wp:simplePos x="0" y="0"/>
                      <wp:positionH relativeFrom="column">
                        <wp:posOffset>-20955</wp:posOffset>
                      </wp:positionH>
                      <wp:positionV relativeFrom="paragraph">
                        <wp:posOffset>13970</wp:posOffset>
                      </wp:positionV>
                      <wp:extent cx="190500" cy="161925"/>
                      <wp:effectExtent l="0" t="0" r="19050" b="28575"/>
                      <wp:wrapNone/>
                      <wp:docPr id="145" name="Rectangle 1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7AB9D" id="Rectangle 145" o:spid="_x0000_s1026" style="position:absolute;margin-left:-1.65pt;margin-top:1.1pt;width:15pt;height:12.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K/eQIAAEcFAAAOAAAAZHJzL2Uyb0RvYy54bWysVFFP2zAQfp+0/2D5fSSpCh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UDSK/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EC6B07B"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6784" behindDoc="0" locked="0" layoutInCell="1" allowOverlap="1" wp14:anchorId="226467D7" wp14:editId="00F0730F">
                      <wp:simplePos x="0" y="0"/>
                      <wp:positionH relativeFrom="column">
                        <wp:posOffset>-20955</wp:posOffset>
                      </wp:positionH>
                      <wp:positionV relativeFrom="paragraph">
                        <wp:posOffset>52705</wp:posOffset>
                      </wp:positionV>
                      <wp:extent cx="190500" cy="161925"/>
                      <wp:effectExtent l="0" t="0" r="19050" b="28575"/>
                      <wp:wrapNone/>
                      <wp:docPr id="146" name="Rectangle 1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CDA62" id="Rectangle 146" o:spid="_x0000_s1026" style="position:absolute;margin-left:-1.65pt;margin-top:4.15pt;width:15pt;height:12.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GI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EMTGI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76D146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2EB4BCB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66B77CC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1717EF7" w14:textId="77777777" w:rsidTr="00796EC3">
        <w:trPr>
          <w:trHeight w:val="300"/>
        </w:trPr>
        <w:tc>
          <w:tcPr>
            <w:tcW w:w="2785" w:type="dxa"/>
            <w:shd w:val="clear" w:color="auto" w:fill="auto"/>
            <w:noWrap/>
            <w:hideMark/>
          </w:tcPr>
          <w:p w14:paraId="7B27DE3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4385B82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7BF6A2E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General Clinic</w:t>
            </w:r>
          </w:p>
        </w:tc>
        <w:tc>
          <w:tcPr>
            <w:tcW w:w="915" w:type="dxa"/>
          </w:tcPr>
          <w:p w14:paraId="3FD39576"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319B64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C7340B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7808" behindDoc="0" locked="0" layoutInCell="1" allowOverlap="1" wp14:anchorId="237AB2A9" wp14:editId="3524B751">
                      <wp:simplePos x="0" y="0"/>
                      <wp:positionH relativeFrom="column">
                        <wp:posOffset>-20955</wp:posOffset>
                      </wp:positionH>
                      <wp:positionV relativeFrom="paragraph">
                        <wp:posOffset>13970</wp:posOffset>
                      </wp:positionV>
                      <wp:extent cx="190500" cy="161925"/>
                      <wp:effectExtent l="0" t="0" r="19050" b="28575"/>
                      <wp:wrapNone/>
                      <wp:docPr id="147" name="Rectangle 1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D15E4" id="Rectangle 147" o:spid="_x0000_s1026" style="position:absolute;margin-left:-1.65pt;margin-top:1.1pt;width:15pt;height:12.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CaeQIAAEcFAAAOAAAAZHJzL2Uyb0RvYy54bWysVFFP2zAQfp+0/2D5fSSpCo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VxSeRLMlUn1dns&#10;OGIWL8EOffimoGdxUXOk9IlMsb3xIbseXGIuC9edMfE81pUrSauwNyo6GHuvNDVFuWcJKMlJXRpk&#10;W0FCEFIqG6psakWj8jEVSWXmfFNEKjQBRmRNiSfsESBK9T12hhn9Y6hKapyCy78VloOniJQZbJiC&#10;+84CfgRgqKsxc/Y/kJSpiSw9Q7OnK0fIs+CdvO6I9hvhw51AEj/dFA10+EEfbWCoOYwrzlrA3x+d&#10;R3/SJFk5G2iYau5/bQQqzsx3S2o9q+bzOH1pMz8+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0JcCa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C85EA9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8832" behindDoc="0" locked="0" layoutInCell="1" allowOverlap="1" wp14:anchorId="5C996D10" wp14:editId="04F9DDB7">
                      <wp:simplePos x="0" y="0"/>
                      <wp:positionH relativeFrom="column">
                        <wp:posOffset>-20955</wp:posOffset>
                      </wp:positionH>
                      <wp:positionV relativeFrom="paragraph">
                        <wp:posOffset>52705</wp:posOffset>
                      </wp:positionV>
                      <wp:extent cx="190500" cy="161925"/>
                      <wp:effectExtent l="0" t="0" r="19050" b="28575"/>
                      <wp:wrapNone/>
                      <wp:docPr id="148" name="Rectangle 1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87BD8" id="Rectangle 148" o:spid="_x0000_s1026" style="position:absolute;margin-left:-1.65pt;margin-top:4.15pt;width:15pt;height:12.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9x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k6J9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6886964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E3FE46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42A2F9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B1435AF" w14:textId="77777777" w:rsidTr="00796EC3">
        <w:trPr>
          <w:trHeight w:val="300"/>
        </w:trPr>
        <w:tc>
          <w:tcPr>
            <w:tcW w:w="2785" w:type="dxa"/>
            <w:shd w:val="clear" w:color="auto" w:fill="auto"/>
            <w:noWrap/>
            <w:hideMark/>
          </w:tcPr>
          <w:p w14:paraId="1A2096E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6F4A1F9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09A9DCF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Specialty Clinic</w:t>
            </w:r>
          </w:p>
        </w:tc>
        <w:tc>
          <w:tcPr>
            <w:tcW w:w="915" w:type="dxa"/>
          </w:tcPr>
          <w:p w14:paraId="548F8B2F"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21DB6989"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96C6FFA"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9856" behindDoc="0" locked="0" layoutInCell="1" allowOverlap="1" wp14:anchorId="00BB57A7" wp14:editId="2E1E4E8D">
                      <wp:simplePos x="0" y="0"/>
                      <wp:positionH relativeFrom="column">
                        <wp:posOffset>-20955</wp:posOffset>
                      </wp:positionH>
                      <wp:positionV relativeFrom="paragraph">
                        <wp:posOffset>13970</wp:posOffset>
                      </wp:positionV>
                      <wp:extent cx="190500" cy="161925"/>
                      <wp:effectExtent l="0" t="0" r="19050" b="28575"/>
                      <wp:wrapNone/>
                      <wp:docPr id="149" name="Rectangle 14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FF5FF" id="Rectangle 149" o:spid="_x0000_s1026" style="position:absolute;margin-left:-1.65pt;margin-top:1.1pt;width:15pt;height:12.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jeQIAAEcFAAAOAAAAZHJzL2Uyb0RvYy54bWysVFFv2yAQfp+0/4B4X21Ha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DwvkXyOpuqimk3O&#10;I2bxEmydD98FaBIXNXWYPpHJ9rc+ZNeTS8xl4KZTKp7HunIlaRWOSkQHZR6FxKYw9yQBJTmJK+XI&#10;nqEQGOfChCqbWtaIfIxFYpk53xiRCk2AEVli4hF7AIhSfY+dYQb/GCqSGsfg8m+F5eAxImUGE8Zg&#10;3RlwHwEo7GrInP1PJGVqIksbaI545Q7yLHjLbzqk/Zb58MAcih9vCgc63ONHKuhrCsOKkhbc74/O&#10;oz9qEq2U9DhMNfW/dswJStQPg2qdVdNpnL60mZ5/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U/G5j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5010C76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0880" behindDoc="0" locked="0" layoutInCell="1" allowOverlap="1" wp14:anchorId="5BB8497E" wp14:editId="47E85D0C">
                      <wp:simplePos x="0" y="0"/>
                      <wp:positionH relativeFrom="column">
                        <wp:posOffset>-20955</wp:posOffset>
                      </wp:positionH>
                      <wp:positionV relativeFrom="paragraph">
                        <wp:posOffset>52705</wp:posOffset>
                      </wp:positionV>
                      <wp:extent cx="190500" cy="161925"/>
                      <wp:effectExtent l="0" t="0" r="19050" b="28575"/>
                      <wp:wrapNone/>
                      <wp:docPr id="150" name="Rectangle 15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1E312" id="Rectangle 150" o:spid="_x0000_s1026" style="position:absolute;margin-left:-1.65pt;margin-top:4.15pt;width:15pt;height:12.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zA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JyI3MB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EBE7E6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5D031F6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5BD8E69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1AD1466B" w14:textId="77777777" w:rsidTr="00796EC3">
        <w:trPr>
          <w:trHeight w:val="315"/>
        </w:trPr>
        <w:tc>
          <w:tcPr>
            <w:tcW w:w="2785" w:type="dxa"/>
            <w:shd w:val="clear" w:color="auto" w:fill="auto"/>
            <w:noWrap/>
            <w:hideMark/>
          </w:tcPr>
          <w:p w14:paraId="415C3ED6"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0AE35D6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Healthcare Worker Visits</w:t>
            </w:r>
          </w:p>
          <w:p w14:paraId="4F83F59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Screening</w:t>
            </w:r>
          </w:p>
        </w:tc>
        <w:tc>
          <w:tcPr>
            <w:tcW w:w="915" w:type="dxa"/>
          </w:tcPr>
          <w:p w14:paraId="1471774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5FF994F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04D4AE1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1904" behindDoc="0" locked="0" layoutInCell="1" allowOverlap="1" wp14:anchorId="384677AB" wp14:editId="02699A97">
                      <wp:simplePos x="0" y="0"/>
                      <wp:positionH relativeFrom="column">
                        <wp:posOffset>-20955</wp:posOffset>
                      </wp:positionH>
                      <wp:positionV relativeFrom="paragraph">
                        <wp:posOffset>13970</wp:posOffset>
                      </wp:positionV>
                      <wp:extent cx="190500" cy="161925"/>
                      <wp:effectExtent l="0" t="0" r="19050" b="28575"/>
                      <wp:wrapNone/>
                      <wp:docPr id="151" name="Rectangle 1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7C208" id="Rectangle 151" o:spid="_x0000_s1026" style="position:absolute;margin-left:-1.65pt;margin-top:1.1pt;width:15pt;height:12.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3S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KycLdJ4AgAARwUAAA4A&#10;AAAAAAAAAAAAAAAALgIAAGRycy9lMm9Eb2MueG1sUEsBAi0AFAAGAAgAAAAhAMyeot/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E273A1C"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2928" behindDoc="0" locked="0" layoutInCell="1" allowOverlap="1" wp14:anchorId="285C4090" wp14:editId="7625A682">
                      <wp:simplePos x="0" y="0"/>
                      <wp:positionH relativeFrom="column">
                        <wp:posOffset>-20955</wp:posOffset>
                      </wp:positionH>
                      <wp:positionV relativeFrom="paragraph">
                        <wp:posOffset>52705</wp:posOffset>
                      </wp:positionV>
                      <wp:extent cx="190500" cy="161925"/>
                      <wp:effectExtent l="0" t="0" r="19050" b="28575"/>
                      <wp:wrapNone/>
                      <wp:docPr id="152" name="Rectangle 1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9663C" id="Rectangle 152" o:spid="_x0000_s1026" style="position:absolute;margin-left:-1.65pt;margin-top:4.15pt;width:15pt;height:12.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7l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TkviXxJpuqkOp3N&#10;I2bxEuzQh+8KehYXNUdKn8gU22sfsuvBJeaycNUZE89jXbmStAp7o6KDsfdKU1OUe5aAkpzUhUG2&#10;FSQEIaWyocqmVjQqH1ORVGbON0WkQhNgRNaUeMIeAaJU32NnmNE/hqqkxim4/FthOXiKSJnBhim4&#10;7yzgRwCGuhozZ/8DSZmayNIzNHu6coQ8C97Jq45ovxY+3Akk8dNN0UCHW/poA0PNYVxx1gL+/ug8&#10;+pMmycrZQMNUc/9rI1BxZn5YUutpdXwcpy9tju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8oD7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1ED463F"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6ACC55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D1A739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1AB9A7B" w14:textId="77777777" w:rsidTr="00796EC3">
        <w:trPr>
          <w:trHeight w:val="300"/>
        </w:trPr>
        <w:tc>
          <w:tcPr>
            <w:tcW w:w="2785" w:type="dxa"/>
            <w:shd w:val="clear" w:color="auto" w:fill="auto"/>
            <w:noWrap/>
            <w:hideMark/>
          </w:tcPr>
          <w:p w14:paraId="6987333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2C39AB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251450D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Complete Blood Count (CBC)</w:t>
            </w:r>
          </w:p>
        </w:tc>
        <w:tc>
          <w:tcPr>
            <w:tcW w:w="915" w:type="dxa"/>
          </w:tcPr>
          <w:p w14:paraId="176E8F4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77B0CE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6AAD4A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3952" behindDoc="0" locked="0" layoutInCell="1" allowOverlap="1" wp14:anchorId="1D71C409" wp14:editId="307A5C05">
                      <wp:simplePos x="0" y="0"/>
                      <wp:positionH relativeFrom="column">
                        <wp:posOffset>-20955</wp:posOffset>
                      </wp:positionH>
                      <wp:positionV relativeFrom="paragraph">
                        <wp:posOffset>13970</wp:posOffset>
                      </wp:positionV>
                      <wp:extent cx="190500" cy="161925"/>
                      <wp:effectExtent l="0" t="0" r="19050" b="28575"/>
                      <wp:wrapNone/>
                      <wp:docPr id="153" name="Rectangle 1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D47142" id="Rectangle 153" o:spid="_x0000_s1026" style="position:absolute;margin-left:-1.65pt;margin-top:1.1pt;width:15pt;height:12.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MtM/3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32AD099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4976" behindDoc="0" locked="0" layoutInCell="1" allowOverlap="1" wp14:anchorId="612901FB" wp14:editId="7D3DF609">
                      <wp:simplePos x="0" y="0"/>
                      <wp:positionH relativeFrom="column">
                        <wp:posOffset>-20955</wp:posOffset>
                      </wp:positionH>
                      <wp:positionV relativeFrom="paragraph">
                        <wp:posOffset>52705</wp:posOffset>
                      </wp:positionV>
                      <wp:extent cx="190500" cy="161925"/>
                      <wp:effectExtent l="0" t="0" r="19050" b="28575"/>
                      <wp:wrapNone/>
                      <wp:docPr id="154" name="Rectangle 1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FFA3C" id="Rectangle 154" o:spid="_x0000_s1026" style="position:absolute;margin-left:-1.65pt;margin-top:4.15pt;width:15pt;height:12.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c2Bi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335600E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56CB0D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35C8568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59E7BD1F" w14:textId="77777777" w:rsidTr="00796EC3">
        <w:trPr>
          <w:trHeight w:val="300"/>
        </w:trPr>
        <w:tc>
          <w:tcPr>
            <w:tcW w:w="2785" w:type="dxa"/>
            <w:shd w:val="clear" w:color="auto" w:fill="auto"/>
            <w:noWrap/>
            <w:hideMark/>
          </w:tcPr>
          <w:p w14:paraId="0F52580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65088565"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12F2670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Serum Creatinine</w:t>
            </w:r>
          </w:p>
        </w:tc>
        <w:tc>
          <w:tcPr>
            <w:tcW w:w="915" w:type="dxa"/>
          </w:tcPr>
          <w:p w14:paraId="7866801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F4D777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29ED844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6000" behindDoc="0" locked="0" layoutInCell="1" allowOverlap="1" wp14:anchorId="4D14C123" wp14:editId="30423DF2">
                      <wp:simplePos x="0" y="0"/>
                      <wp:positionH relativeFrom="column">
                        <wp:posOffset>-20955</wp:posOffset>
                      </wp:positionH>
                      <wp:positionV relativeFrom="paragraph">
                        <wp:posOffset>13970</wp:posOffset>
                      </wp:positionV>
                      <wp:extent cx="190500" cy="161925"/>
                      <wp:effectExtent l="0" t="0" r="19050" b="28575"/>
                      <wp:wrapNone/>
                      <wp:docPr id="155" name="Rectangle 1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A7C40" id="Rectangle 155" o:spid="_x0000_s1026" style="position:absolute;margin-left:-1.65pt;margin-top:1.1pt;width:15pt;height:12.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mZeQIAAEcFAAAOAAAAZHJzL2Uyb0RvYy54bWysVFFP2zAQfp+0/2D5fSSpKB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szOmZ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17F83C10"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7024" behindDoc="0" locked="0" layoutInCell="1" allowOverlap="1" wp14:anchorId="784F4BC5" wp14:editId="151AC320">
                      <wp:simplePos x="0" y="0"/>
                      <wp:positionH relativeFrom="column">
                        <wp:posOffset>-20955</wp:posOffset>
                      </wp:positionH>
                      <wp:positionV relativeFrom="paragraph">
                        <wp:posOffset>52705</wp:posOffset>
                      </wp:positionV>
                      <wp:extent cx="190500" cy="161925"/>
                      <wp:effectExtent l="0" t="0" r="19050" b="28575"/>
                      <wp:wrapNone/>
                      <wp:docPr id="156" name="Rectangle 1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C515A" id="Rectangle 156" o:spid="_x0000_s1026" style="position:absolute;margin-left:-1.65pt;margin-top:4.15pt;width:15pt;height:12.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Pqu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88Pqu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924E1F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FE9F4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713002C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79DCB459" w14:textId="77777777" w:rsidTr="00796EC3">
        <w:trPr>
          <w:trHeight w:val="300"/>
        </w:trPr>
        <w:tc>
          <w:tcPr>
            <w:tcW w:w="2785" w:type="dxa"/>
            <w:shd w:val="clear" w:color="auto" w:fill="auto"/>
            <w:noWrap/>
            <w:hideMark/>
          </w:tcPr>
          <w:p w14:paraId="2A4F41E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3D9F12A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1A9A85A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Fetal Well Being (FWB)</w:t>
            </w:r>
          </w:p>
        </w:tc>
        <w:tc>
          <w:tcPr>
            <w:tcW w:w="915" w:type="dxa"/>
          </w:tcPr>
          <w:p w14:paraId="350719D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6C77E8D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F2D14E4"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8048" behindDoc="0" locked="0" layoutInCell="1" allowOverlap="1" wp14:anchorId="3EBC4E29" wp14:editId="590F42D3">
                      <wp:simplePos x="0" y="0"/>
                      <wp:positionH relativeFrom="column">
                        <wp:posOffset>-20955</wp:posOffset>
                      </wp:positionH>
                      <wp:positionV relativeFrom="paragraph">
                        <wp:posOffset>13970</wp:posOffset>
                      </wp:positionV>
                      <wp:extent cx="190500" cy="161925"/>
                      <wp:effectExtent l="0" t="0" r="19050" b="28575"/>
                      <wp:wrapNone/>
                      <wp:docPr id="157" name="Rectangle 1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3E10B" id="Rectangle 157" o:spid="_x0000_s1026" style="position:absolute;margin-left:-1.65pt;margin-top:1.1pt;width:15pt;height:12.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Au8eQIAAEcFAAAOAAAAZHJzL2Uyb0RvYy54bWysVFFP2zAQfp+0/2D5fSSpKI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W8JPIlmaqT6mw2&#10;j5jFS7BDH74p6Flc1BwpfSJTbG98yK4Hl5jLwnVnTDyPdeVK0irsjYoOxt4rTU1R7lkCSnJSlwbZ&#10;VpAQhJTKhiqbWtGofExFUpk53xSRCk2AEVlT4gl7BIhSfY+dYUb/GKqSGqfg8m+F5eApImUGG6bg&#10;vrOAHwEY6mrMnP0PJGVqIkvP0OzpyhHyLHgnrzui/Ub4cCeQxE83RQMdftBHGxhqDuOKsxbw90fn&#10;0Z80SVbOBhqmmvtfG4GKM/PdklrPquPjOH1pczw/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M5Au8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F87481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9072" behindDoc="0" locked="0" layoutInCell="1" allowOverlap="1" wp14:anchorId="398380E1" wp14:editId="04F4049E">
                      <wp:simplePos x="0" y="0"/>
                      <wp:positionH relativeFrom="column">
                        <wp:posOffset>-20955</wp:posOffset>
                      </wp:positionH>
                      <wp:positionV relativeFrom="paragraph">
                        <wp:posOffset>52705</wp:posOffset>
                      </wp:positionV>
                      <wp:extent cx="190500" cy="161925"/>
                      <wp:effectExtent l="0" t="0" r="19050" b="28575"/>
                      <wp:wrapNone/>
                      <wp:docPr id="158" name="Rectangle 1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FE389" id="Rectangle 158" o:spid="_x0000_s1026" style="position:absolute;margin-left:-1.65pt;margin-top:4.15pt;width:15pt;height:12.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RX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cKVR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3E49AD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4148B0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2325BD5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007F7C6" w14:textId="77777777" w:rsidTr="00796EC3">
        <w:trPr>
          <w:trHeight w:val="315"/>
        </w:trPr>
        <w:tc>
          <w:tcPr>
            <w:tcW w:w="2785" w:type="dxa"/>
            <w:shd w:val="clear" w:color="auto" w:fill="auto"/>
            <w:noWrap/>
            <w:hideMark/>
          </w:tcPr>
          <w:p w14:paraId="22FFB81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47450FD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3F7E40C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lastRenderedPageBreak/>
              <w:t>Ultrasound Kidney Ureter Bladder (KUB)</w:t>
            </w:r>
          </w:p>
        </w:tc>
        <w:tc>
          <w:tcPr>
            <w:tcW w:w="915" w:type="dxa"/>
          </w:tcPr>
          <w:p w14:paraId="6988655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0A594C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5B4950A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0096" behindDoc="0" locked="0" layoutInCell="1" allowOverlap="1" wp14:anchorId="2061E2D0" wp14:editId="66470EFD">
                      <wp:simplePos x="0" y="0"/>
                      <wp:positionH relativeFrom="column">
                        <wp:posOffset>-20955</wp:posOffset>
                      </wp:positionH>
                      <wp:positionV relativeFrom="paragraph">
                        <wp:posOffset>13970</wp:posOffset>
                      </wp:positionV>
                      <wp:extent cx="190500" cy="161925"/>
                      <wp:effectExtent l="0" t="0" r="19050" b="28575"/>
                      <wp:wrapNone/>
                      <wp:docPr id="159" name="Rectangle 1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A292F" id="Rectangle 159" o:spid="_x0000_s1026" style="position:absolute;margin-left:-1.65pt;margin-top:1.1pt;width:15pt;height:12.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VFeQIAAEcFAAAOAAAAZHJzL2Uyb0RvYy54bWysVFFv2yAQfp+0/4B4X21HT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JyWSD5HU3VRzSbT&#10;iFm8BFvnw3cBmsRFTR2mT2Sy/a0P2fXkEnMZuOmUiuexrlxJWoWjEtFBmUchsSnMPUlASU7iSjmy&#10;ZygExrkwocqmljUiH2ORWGbON0akQhNgRJaYeMQeAKJU32NnmME/hoqkxjG4/FthOXiMSJnBhDFY&#10;dwbcRwAKuxoyZ/8TSZmayNIGmiNeuYM8C97ymw5pv2U+PDCH4sebwoEO9/iRCvqawrCipAX3+6Pz&#10;6I+aRCslPQ5TTf2vHXOCEvXDoFpn1fl5nL60OZ9+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sPaVF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26A85058"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1120" behindDoc="0" locked="0" layoutInCell="1" allowOverlap="1" wp14:anchorId="4F170069" wp14:editId="4077A9B1">
                      <wp:simplePos x="0" y="0"/>
                      <wp:positionH relativeFrom="column">
                        <wp:posOffset>-20955</wp:posOffset>
                      </wp:positionH>
                      <wp:positionV relativeFrom="paragraph">
                        <wp:posOffset>52705</wp:posOffset>
                      </wp:positionV>
                      <wp:extent cx="190500" cy="161925"/>
                      <wp:effectExtent l="0" t="0" r="19050" b="28575"/>
                      <wp:wrapNone/>
                      <wp:docPr id="160" name="Rectangle 1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C7C21" id="Rectangle 160" o:spid="_x0000_s1026" style="position:absolute;margin-left:-1.65pt;margin-top:4.15pt;width:15pt;height:12.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Cr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M4fWlzfPJ1Rht8bXl+bbGb/gLomip6OpxMy+gfzGGpEfon&#10;mvtVzEomYSXlrrkMeNhchDzk9HJItVolN5o4J8K1fXAygkdWo6wed08C3ai9QKK9gcPgicUbCWbf&#10;GGlhtQmgu6TPF15Hvmlak3DGlyU+B6/3yevl/Vv+AQ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FTKgKt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21EF77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1909671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8C5317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46A1A712" w14:textId="77777777" w:rsidTr="00796EC3">
        <w:trPr>
          <w:trHeight w:val="300"/>
        </w:trPr>
        <w:tc>
          <w:tcPr>
            <w:tcW w:w="2785" w:type="dxa"/>
            <w:shd w:val="clear" w:color="auto" w:fill="auto"/>
            <w:noWrap/>
            <w:hideMark/>
          </w:tcPr>
          <w:p w14:paraId="2CB95AB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5DD92A7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6F3FF6B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Pelvis</w:t>
            </w:r>
          </w:p>
        </w:tc>
        <w:tc>
          <w:tcPr>
            <w:tcW w:w="915" w:type="dxa"/>
          </w:tcPr>
          <w:p w14:paraId="03E8CD9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524885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358FC4C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2144" behindDoc="0" locked="0" layoutInCell="1" allowOverlap="1" wp14:anchorId="49B5B435" wp14:editId="5ACF24FA">
                      <wp:simplePos x="0" y="0"/>
                      <wp:positionH relativeFrom="column">
                        <wp:posOffset>-20955</wp:posOffset>
                      </wp:positionH>
                      <wp:positionV relativeFrom="paragraph">
                        <wp:posOffset>13970</wp:posOffset>
                      </wp:positionV>
                      <wp:extent cx="190500" cy="161925"/>
                      <wp:effectExtent l="0" t="0" r="19050" b="28575"/>
                      <wp:wrapNone/>
                      <wp:docPr id="161" name="Rectangle 1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CBEC4" id="Rectangle 161" o:spid="_x0000_s1026" style="position:absolute;margin-left:-1.65pt;margin-top:1.1pt;width:15pt;height:12.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ZN5xuXcCAABHBQAADgAA&#10;AAAAAAAAAAAAAAAuAgAAZHJzL2Uyb0RvYy54bWxQSwECLQAUAAYACAAAACEAzJ6i394AAAAGAQAA&#10;DwAAAAAAAAAAAAAAAADRBAAAZHJzL2Rvd25yZXYueG1sUEsFBgAAAAAEAAQA8wAAANwFA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77BF4B5"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3168" behindDoc="0" locked="0" layoutInCell="1" allowOverlap="1" wp14:anchorId="57CA6ED9" wp14:editId="0C0B677B">
                      <wp:simplePos x="0" y="0"/>
                      <wp:positionH relativeFrom="column">
                        <wp:posOffset>-20955</wp:posOffset>
                      </wp:positionH>
                      <wp:positionV relativeFrom="paragraph">
                        <wp:posOffset>52705</wp:posOffset>
                      </wp:positionV>
                      <wp:extent cx="190500" cy="161925"/>
                      <wp:effectExtent l="0" t="0" r="19050" b="28575"/>
                      <wp:wrapNone/>
                      <wp:docPr id="162" name="Rectangle 1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43459" id="Rectangle 162" o:spid="_x0000_s1026" style="position:absolute;margin-left:-1.65pt;margin-top:4.15pt;width:15pt;height:12.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mKO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Y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4mKO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1967A05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77FFD1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41DCF2C"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873265E" w14:textId="77777777" w:rsidTr="00796EC3">
        <w:trPr>
          <w:trHeight w:val="300"/>
        </w:trPr>
        <w:tc>
          <w:tcPr>
            <w:tcW w:w="2785" w:type="dxa"/>
            <w:shd w:val="clear" w:color="auto" w:fill="auto"/>
            <w:noWrap/>
            <w:hideMark/>
          </w:tcPr>
          <w:p w14:paraId="4293407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261C264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20F4B1C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Whole Abdomen</w:t>
            </w:r>
          </w:p>
        </w:tc>
        <w:tc>
          <w:tcPr>
            <w:tcW w:w="915" w:type="dxa"/>
          </w:tcPr>
          <w:p w14:paraId="6656010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C72578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995157D"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4192" behindDoc="0" locked="0" layoutInCell="1" allowOverlap="1" wp14:anchorId="2C8D9BB2" wp14:editId="4F9AD67A">
                      <wp:simplePos x="0" y="0"/>
                      <wp:positionH relativeFrom="column">
                        <wp:posOffset>-20955</wp:posOffset>
                      </wp:positionH>
                      <wp:positionV relativeFrom="paragraph">
                        <wp:posOffset>13970</wp:posOffset>
                      </wp:positionV>
                      <wp:extent cx="190500" cy="161925"/>
                      <wp:effectExtent l="0" t="0" r="19050" b="28575"/>
                      <wp:wrapNone/>
                      <wp:docPr id="163" name="Rectangle 1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33E6D" id="Rectangle 163" o:spid="_x0000_s1026" style="position:absolute;margin-left:-1.65pt;margin-top:1.1pt;width:15pt;height:12.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pOc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s7/sq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9pOc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766136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5216" behindDoc="0" locked="0" layoutInCell="1" allowOverlap="1" wp14:anchorId="0222E5DC" wp14:editId="0FD8CCBE">
                      <wp:simplePos x="0" y="0"/>
                      <wp:positionH relativeFrom="column">
                        <wp:posOffset>-20955</wp:posOffset>
                      </wp:positionH>
                      <wp:positionV relativeFrom="paragraph">
                        <wp:posOffset>52705</wp:posOffset>
                      </wp:positionV>
                      <wp:extent cx="190500" cy="161925"/>
                      <wp:effectExtent l="0" t="0" r="19050" b="28575"/>
                      <wp:wrapNone/>
                      <wp:docPr id="164" name="Rectangle 1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3E4D6" id="Rectangle 164" o:spid="_x0000_s1026" style="position:absolute;margin-left:-1.65pt;margin-top:4.15pt;width:15pt;height:12.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Tg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yZw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UmkTg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203630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FC0DF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EB09C9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0B9D96B5" w14:textId="77777777" w:rsidTr="00796EC3">
        <w:trPr>
          <w:trHeight w:val="300"/>
        </w:trPr>
        <w:tc>
          <w:tcPr>
            <w:tcW w:w="2785" w:type="dxa"/>
            <w:shd w:val="clear" w:color="auto" w:fill="auto"/>
            <w:noWrap/>
            <w:hideMark/>
          </w:tcPr>
          <w:p w14:paraId="6493A6C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F714CA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X-rays</w:t>
            </w:r>
          </w:p>
          <w:p w14:paraId="0897476B"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X-Ray Chest</w:t>
            </w:r>
          </w:p>
        </w:tc>
        <w:tc>
          <w:tcPr>
            <w:tcW w:w="915" w:type="dxa"/>
          </w:tcPr>
          <w:p w14:paraId="2E9B7AAF"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DBE68D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2CC99F3B"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6240" behindDoc="0" locked="0" layoutInCell="1" allowOverlap="1" wp14:anchorId="0B3341C3" wp14:editId="486E8AD0">
                      <wp:simplePos x="0" y="0"/>
                      <wp:positionH relativeFrom="column">
                        <wp:posOffset>-20955</wp:posOffset>
                      </wp:positionH>
                      <wp:positionV relativeFrom="paragraph">
                        <wp:posOffset>13970</wp:posOffset>
                      </wp:positionV>
                      <wp:extent cx="190500" cy="161925"/>
                      <wp:effectExtent l="0" t="0" r="19050" b="28575"/>
                      <wp:wrapNone/>
                      <wp:docPr id="165" name="Rectangle 16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DC876" id="Rectangle 165" o:spid="_x0000_s1026" style="position:absolute;margin-left:-1.65pt;margin-top:1.1pt;width:15pt;height:12.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kjrXy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DEE761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7264" behindDoc="0" locked="0" layoutInCell="1" allowOverlap="1" wp14:anchorId="53D03783" wp14:editId="75EE7048">
                      <wp:simplePos x="0" y="0"/>
                      <wp:positionH relativeFrom="column">
                        <wp:posOffset>-20955</wp:posOffset>
                      </wp:positionH>
                      <wp:positionV relativeFrom="paragraph">
                        <wp:posOffset>52705</wp:posOffset>
                      </wp:positionV>
                      <wp:extent cx="190500" cy="161925"/>
                      <wp:effectExtent l="0" t="0" r="19050" b="28575"/>
                      <wp:wrapNone/>
                      <wp:docPr id="166" name="Rectangle 16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0ADC6" id="Rectangle 166" o:spid="_x0000_s1026" style="position:absolute;margin-left:-1.65pt;margin-top:4.15pt;width:15pt;height:12.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0sqbF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0346FFF"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B9733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385B5D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F5E54B4" w14:textId="77777777" w:rsidTr="00796EC3">
        <w:trPr>
          <w:trHeight w:val="315"/>
        </w:trPr>
        <w:tc>
          <w:tcPr>
            <w:tcW w:w="2785" w:type="dxa"/>
            <w:shd w:val="clear" w:color="auto" w:fill="auto"/>
            <w:noWrap/>
            <w:hideMark/>
          </w:tcPr>
          <w:p w14:paraId="37AB479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40E546C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36D9874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Injections Or Infusions</w:t>
            </w:r>
          </w:p>
        </w:tc>
        <w:tc>
          <w:tcPr>
            <w:tcW w:w="915" w:type="dxa"/>
          </w:tcPr>
          <w:p w14:paraId="52287F9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76B3D643"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6C2FC5B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8288" behindDoc="0" locked="0" layoutInCell="1" allowOverlap="1" wp14:anchorId="5756763D" wp14:editId="2B02D435">
                      <wp:simplePos x="0" y="0"/>
                      <wp:positionH relativeFrom="column">
                        <wp:posOffset>-20955</wp:posOffset>
                      </wp:positionH>
                      <wp:positionV relativeFrom="paragraph">
                        <wp:posOffset>13970</wp:posOffset>
                      </wp:positionV>
                      <wp:extent cx="190500" cy="161925"/>
                      <wp:effectExtent l="0" t="0" r="19050" b="28575"/>
                      <wp:wrapNone/>
                      <wp:docPr id="167" name="Rectangle 16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8D46E" id="Rectangle 167" o:spid="_x0000_s1026" style="position:absolute;margin-left:-1.65pt;margin-top:1.1pt;width:15pt;height:12.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EplfX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7FC01327"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9312" behindDoc="0" locked="0" layoutInCell="1" allowOverlap="1" wp14:anchorId="2693CB20" wp14:editId="0EE44440">
                      <wp:simplePos x="0" y="0"/>
                      <wp:positionH relativeFrom="column">
                        <wp:posOffset>-20955</wp:posOffset>
                      </wp:positionH>
                      <wp:positionV relativeFrom="paragraph">
                        <wp:posOffset>52705</wp:posOffset>
                      </wp:positionV>
                      <wp:extent cx="190500" cy="161925"/>
                      <wp:effectExtent l="0" t="0" r="19050" b="28575"/>
                      <wp:wrapNone/>
                      <wp:docPr id="168" name="Rectangle 16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3186B" id="Rectangle 168" o:spid="_x0000_s1026" style="position:absolute;margin-left:-1.65pt;margin-top:4.15pt;width:15pt;height:12.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g8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V2V&#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Uawg8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06ABC91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74F2073"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19C972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8E6CF6" w14:paraId="2928497B" w14:textId="77777777" w:rsidTr="00796EC3">
        <w:trPr>
          <w:trHeight w:val="300"/>
        </w:trPr>
        <w:tc>
          <w:tcPr>
            <w:tcW w:w="2785" w:type="dxa"/>
            <w:shd w:val="clear" w:color="auto" w:fill="auto"/>
            <w:noWrap/>
            <w:hideMark/>
          </w:tcPr>
          <w:p w14:paraId="10E4726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2706C0B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491B6B9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Nebulization</w:t>
            </w:r>
          </w:p>
        </w:tc>
        <w:tc>
          <w:tcPr>
            <w:tcW w:w="915" w:type="dxa"/>
          </w:tcPr>
          <w:p w14:paraId="3BFB748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8B1E50A"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BAC787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0336" behindDoc="0" locked="0" layoutInCell="1" allowOverlap="1" wp14:anchorId="661AF283" wp14:editId="32D66C53">
                      <wp:simplePos x="0" y="0"/>
                      <wp:positionH relativeFrom="column">
                        <wp:posOffset>-20955</wp:posOffset>
                      </wp:positionH>
                      <wp:positionV relativeFrom="paragraph">
                        <wp:posOffset>13970</wp:posOffset>
                      </wp:positionV>
                      <wp:extent cx="190500" cy="161925"/>
                      <wp:effectExtent l="0" t="0" r="19050" b="28575"/>
                      <wp:wrapNone/>
                      <wp:docPr id="169" name="Rectangle 16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F93D7" id="Rectangle 169" o:spid="_x0000_s1026" style="position:absolute;margin-left:-1.65pt;margin-top:1.1pt;width:15pt;height:12.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u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Z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kf/ku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29734AB" w14:textId="77777777" w:rsidR="00796EC3" w:rsidRPr="008E6CF6" w:rsidRDefault="00796EC3" w:rsidP="00BA6A60">
            <w:pPr>
              <w:spacing w:after="0" w:line="240" w:lineRule="auto"/>
              <w:ind w:firstLine="436"/>
              <w:rPr>
                <w:rFonts w:ascii="Calibri" w:eastAsia="Times New Roman" w:hAnsi="Calibri" w:cs="Calibri"/>
                <w:noProof/>
                <w:color w:val="000000"/>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1360" behindDoc="0" locked="0" layoutInCell="1" allowOverlap="1" wp14:anchorId="670672BC" wp14:editId="7D6C742E">
                      <wp:simplePos x="0" y="0"/>
                      <wp:positionH relativeFrom="column">
                        <wp:posOffset>-20955</wp:posOffset>
                      </wp:positionH>
                      <wp:positionV relativeFrom="paragraph">
                        <wp:posOffset>52705</wp:posOffset>
                      </wp:positionV>
                      <wp:extent cx="190500" cy="161925"/>
                      <wp:effectExtent l="0" t="0" r="19050" b="28575"/>
                      <wp:wrapNone/>
                      <wp:docPr id="170" name="Rectangle 17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B4D10" id="Rectangle 170" o:spid="_x0000_s1026" style="position:absolute;margin-left:-1.65pt;margin-top:4.15pt;width:15pt;height:12.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sC0uN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3DCC551E"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959" w:type="dxa"/>
          </w:tcPr>
          <w:p w14:paraId="62EA474C"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1211" w:type="dxa"/>
          </w:tcPr>
          <w:p w14:paraId="50BE21EC"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r>
    </w:tbl>
    <w:p w14:paraId="0997B8FF" w14:textId="77777777" w:rsidR="008D079A" w:rsidRDefault="008D079A" w:rsidP="00CC4D8D">
      <w:pPr>
        <w:shd w:val="clear" w:color="auto" w:fill="FFFFFF"/>
        <w:spacing w:before="100" w:beforeAutospacing="1" w:after="100" w:afterAutospacing="1" w:line="240" w:lineRule="auto"/>
        <w:rPr>
          <w:rFonts w:eastAsia="Times New Roman" w:cstheme="minorHAnsi"/>
          <w:b/>
          <w:color w:val="002060"/>
          <w:sz w:val="24"/>
        </w:rPr>
      </w:pPr>
    </w:p>
    <w:p w14:paraId="1CA0C2CA" w14:textId="77777777" w:rsidR="008D079A" w:rsidRDefault="008D079A">
      <w:pPr>
        <w:rPr>
          <w:rFonts w:eastAsia="Times New Roman" w:cstheme="minorHAnsi"/>
          <w:b/>
          <w:color w:val="002060"/>
          <w:sz w:val="24"/>
        </w:rPr>
      </w:pPr>
      <w:r>
        <w:rPr>
          <w:rFonts w:eastAsia="Times New Roman" w:cstheme="minorHAnsi"/>
          <w:b/>
          <w:color w:val="002060"/>
          <w:sz w:val="24"/>
        </w:rPr>
        <w:br w:type="page"/>
      </w:r>
    </w:p>
    <w:p w14:paraId="5E5D830B" w14:textId="77777777" w:rsidR="00CC4D8D" w:rsidRPr="00C002C5" w:rsidRDefault="00CC4D8D" w:rsidP="00CC4D8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SETUP</w:t>
      </w:r>
    </w:p>
    <w:p w14:paraId="447917A9" w14:textId="77777777" w:rsidR="008768A8" w:rsidRPr="00214D36" w:rsidRDefault="008768A8"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Cursor not moving properly on Tab</w:t>
      </w:r>
      <w:r w:rsidR="00CE54E7" w:rsidRPr="00214D36">
        <w:rPr>
          <w:rFonts w:eastAsia="Times New Roman" w:cstheme="minorHAnsi"/>
          <w:color w:val="000000" w:themeColor="text1"/>
          <w:highlight w:val="green"/>
        </w:rPr>
        <w:t>, should be highlighted or blinking</w:t>
      </w:r>
    </w:p>
    <w:p w14:paraId="748D7FFD" w14:textId="77777777" w:rsidR="00ED752C" w:rsidRPr="00214D36" w:rsidRDefault="00ED752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Province, Division, District should be under address</w:t>
      </w:r>
    </w:p>
    <w:p w14:paraId="737405B1" w14:textId="77777777" w:rsidR="002A66CB" w:rsidRPr="00214D36" w:rsidRDefault="004B763F"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Employee email duplication with previous user</w:t>
      </w:r>
      <w:r w:rsidR="004C7B94" w:rsidRPr="00214D36">
        <w:rPr>
          <w:rFonts w:eastAsia="Times New Roman" w:cstheme="minorHAnsi"/>
          <w:color w:val="000000" w:themeColor="text1"/>
          <w:highlight w:val="green"/>
        </w:rPr>
        <w:t xml:space="preserve"> (non-employee) should be</w:t>
      </w:r>
      <w:r w:rsidRPr="00214D36">
        <w:rPr>
          <w:rFonts w:eastAsia="Times New Roman" w:cstheme="minorHAnsi"/>
          <w:color w:val="000000" w:themeColor="text1"/>
          <w:highlight w:val="green"/>
        </w:rPr>
        <w:t xml:space="preserve"> checked</w:t>
      </w:r>
    </w:p>
    <w:p w14:paraId="450B5003" w14:textId="77777777" w:rsidR="00DE0D1A" w:rsidRPr="00214D36" w:rsidRDefault="00DE0D1A"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Email address should be an optional field</w:t>
      </w:r>
    </w:p>
    <w:p w14:paraId="5E094E8B" w14:textId="77777777" w:rsidR="00D7460C" w:rsidRDefault="00D7460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sidRPr="00D7460C">
        <w:rPr>
          <w:rFonts w:eastAsia="Times New Roman" w:cstheme="minorHAnsi"/>
          <w:color w:val="000000" w:themeColor="text1"/>
        </w:rPr>
        <w:t>Image should be passport size</w:t>
      </w:r>
    </w:p>
    <w:p w14:paraId="261700F7" w14:textId="77777777" w:rsidR="00672D84" w:rsidRDefault="00672D84"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5B8CCEBB" w14:textId="77777777" w:rsidR="005D1A79" w:rsidRPr="00E40ACB" w:rsidRDefault="005D1A79"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E40ACB">
        <w:rPr>
          <w:rFonts w:eastAsia="Times New Roman" w:cstheme="minorHAnsi"/>
          <w:color w:val="000000" w:themeColor="text1"/>
          <w:highlight w:val="green"/>
        </w:rPr>
        <w:t>CNIC Expiry to be added</w:t>
      </w:r>
    </w:p>
    <w:p w14:paraId="43E3D551" w14:textId="77777777" w:rsidR="005D1A79" w:rsidRPr="00E40ACB" w:rsidRDefault="005D1A79"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E40ACB">
        <w:rPr>
          <w:rFonts w:eastAsia="Times New Roman" w:cstheme="minorHAnsi"/>
          <w:color w:val="000000" w:themeColor="text1"/>
          <w:highlight w:val="green"/>
        </w:rPr>
        <w:t>Two addresses: Present Address and Mailing Address</w:t>
      </w:r>
    </w:p>
    <w:p w14:paraId="167B6828" w14:textId="77777777" w:rsidR="00432FE7" w:rsidRPr="00B259A0" w:rsidRDefault="00432FE7"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B259A0">
        <w:rPr>
          <w:rFonts w:eastAsia="Times New Roman" w:cstheme="minorHAnsi"/>
          <w:color w:val="000000" w:themeColor="text1"/>
          <w:highlight w:val="green"/>
        </w:rPr>
        <w:t>Rename Site &amp; Cost Center as Headcount Site &amp; Headcount Cost Center</w:t>
      </w:r>
    </w:p>
    <w:p w14:paraId="1757974F" w14:textId="77777777" w:rsidR="009E3E60" w:rsidRPr="00C05E78" w:rsidRDefault="009E3E60"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Employee List should be displayed</w:t>
      </w:r>
      <w:r w:rsidR="00895A66" w:rsidRPr="00C05E78">
        <w:rPr>
          <w:rFonts w:eastAsia="Times New Roman" w:cstheme="minorHAnsi"/>
          <w:color w:val="000000" w:themeColor="text1"/>
          <w:highlight w:val="green"/>
        </w:rPr>
        <w:t xml:space="preserve"> as follows.</w:t>
      </w:r>
    </w:p>
    <w:tbl>
      <w:tblPr>
        <w:tblStyle w:val="TableGrid"/>
        <w:tblW w:w="0" w:type="auto"/>
        <w:tblInd w:w="720" w:type="dxa"/>
        <w:tblLook w:val="04A0" w:firstRow="1" w:lastRow="0" w:firstColumn="1" w:lastColumn="0" w:noHBand="0" w:noVBand="1"/>
      </w:tblPr>
      <w:tblGrid>
        <w:gridCol w:w="2155"/>
        <w:gridCol w:w="1980"/>
        <w:gridCol w:w="2070"/>
        <w:gridCol w:w="2425"/>
      </w:tblGrid>
      <w:tr w:rsidR="00DE70DF" w:rsidRPr="00C05E78" w14:paraId="3A7D9146" w14:textId="77777777" w:rsidTr="00DA3F3B">
        <w:tc>
          <w:tcPr>
            <w:tcW w:w="2155" w:type="dxa"/>
            <w:shd w:val="clear" w:color="auto" w:fill="E7E6E6" w:themeFill="background2"/>
          </w:tcPr>
          <w:p w14:paraId="16545DD6"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Employee</w:t>
            </w:r>
          </w:p>
        </w:tc>
        <w:tc>
          <w:tcPr>
            <w:tcW w:w="1980" w:type="dxa"/>
            <w:shd w:val="clear" w:color="auto" w:fill="E7E6E6" w:themeFill="background2"/>
          </w:tcPr>
          <w:p w14:paraId="3DA08DB2"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Placement</w:t>
            </w:r>
          </w:p>
        </w:tc>
        <w:tc>
          <w:tcPr>
            <w:tcW w:w="2070" w:type="dxa"/>
            <w:shd w:val="clear" w:color="auto" w:fill="E7E6E6" w:themeFill="background2"/>
          </w:tcPr>
          <w:p w14:paraId="5368ACEC"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Work Status</w:t>
            </w:r>
          </w:p>
        </w:tc>
        <w:tc>
          <w:tcPr>
            <w:tcW w:w="2425" w:type="dxa"/>
            <w:shd w:val="clear" w:color="auto" w:fill="E7E6E6" w:themeFill="background2"/>
          </w:tcPr>
          <w:p w14:paraId="71BEA99B"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Contact</w:t>
            </w:r>
          </w:p>
        </w:tc>
      </w:tr>
      <w:tr w:rsidR="009E3E60" w14:paraId="0A0DA75E" w14:textId="77777777" w:rsidTr="00DA3F3B">
        <w:tc>
          <w:tcPr>
            <w:tcW w:w="2155" w:type="dxa"/>
          </w:tcPr>
          <w:p w14:paraId="7E3B0EE8"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 Code</w:t>
            </w:r>
            <w:r w:rsidR="004D4FAA" w:rsidRPr="00C05E78">
              <w:rPr>
                <w:rFonts w:eastAsia="Times New Roman" w:cstheme="minorHAnsi"/>
                <w:color w:val="000000" w:themeColor="text1"/>
                <w:highlight w:val="green"/>
              </w:rPr>
              <w:t>:</w:t>
            </w:r>
          </w:p>
          <w:p w14:paraId="3AB7CA60" w14:textId="77777777" w:rsidR="009E3E60"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t>
            </w:r>
            <w:r w:rsidR="009E3E60" w:rsidRPr="00C05E78">
              <w:rPr>
                <w:rFonts w:eastAsia="Times New Roman" w:cstheme="minorHAnsi"/>
                <w:color w:val="000000" w:themeColor="text1"/>
                <w:highlight w:val="green"/>
              </w:rPr>
              <w:t>Name</w:t>
            </w:r>
            <w:r w:rsidRPr="00C05E78">
              <w:rPr>
                <w:rFonts w:eastAsia="Times New Roman" w:cstheme="minorHAnsi"/>
                <w:color w:val="000000" w:themeColor="text1"/>
                <w:highlight w:val="green"/>
              </w:rPr>
              <w:t>)</w:t>
            </w:r>
          </w:p>
          <w:p w14:paraId="37DB9486" w14:textId="77777777" w:rsidR="003868B8"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(Gender)</w:t>
            </w:r>
          </w:p>
          <w:p w14:paraId="7DDDB5B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Profile %</w:t>
            </w:r>
          </w:p>
        </w:tc>
        <w:tc>
          <w:tcPr>
            <w:tcW w:w="1980" w:type="dxa"/>
          </w:tcPr>
          <w:p w14:paraId="3D92046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Site</w:t>
            </w:r>
            <w:r w:rsidR="004D4FAA" w:rsidRPr="00C05E78">
              <w:rPr>
                <w:rFonts w:eastAsia="Times New Roman" w:cstheme="minorHAnsi"/>
                <w:color w:val="000000" w:themeColor="text1"/>
                <w:highlight w:val="green"/>
              </w:rPr>
              <w:t>:</w:t>
            </w:r>
          </w:p>
          <w:p w14:paraId="25C0B1A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Head Count CC</w:t>
            </w:r>
            <w:r w:rsidR="004D4FAA" w:rsidRPr="00C05E78">
              <w:rPr>
                <w:rFonts w:eastAsia="Times New Roman" w:cstheme="minorHAnsi"/>
                <w:color w:val="000000" w:themeColor="text1"/>
                <w:highlight w:val="green"/>
              </w:rPr>
              <w:t>:</w:t>
            </w:r>
          </w:p>
          <w:p w14:paraId="6C6CF8C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Cadre</w:t>
            </w:r>
            <w:r w:rsidR="004D4FAA" w:rsidRPr="00C05E78">
              <w:rPr>
                <w:rFonts w:eastAsia="Times New Roman" w:cstheme="minorHAnsi"/>
                <w:color w:val="000000" w:themeColor="text1"/>
                <w:highlight w:val="green"/>
              </w:rPr>
              <w:t>:</w:t>
            </w:r>
          </w:p>
          <w:p w14:paraId="2B91270A"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Position</w:t>
            </w:r>
            <w:r w:rsidR="004D4FAA" w:rsidRPr="00C05E78">
              <w:rPr>
                <w:rFonts w:eastAsia="Times New Roman" w:cstheme="minorHAnsi"/>
                <w:color w:val="000000" w:themeColor="text1"/>
                <w:highlight w:val="green"/>
              </w:rPr>
              <w:t>:</w:t>
            </w:r>
          </w:p>
        </w:tc>
        <w:tc>
          <w:tcPr>
            <w:tcW w:w="2070" w:type="dxa"/>
          </w:tcPr>
          <w:p w14:paraId="7A937363"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DOJ</w:t>
            </w:r>
            <w:r w:rsidR="004D4FAA" w:rsidRPr="00C05E78">
              <w:rPr>
                <w:rFonts w:eastAsia="Times New Roman" w:cstheme="minorHAnsi"/>
                <w:color w:val="000000" w:themeColor="text1"/>
                <w:highlight w:val="green"/>
              </w:rPr>
              <w:t>:</w:t>
            </w:r>
          </w:p>
          <w:p w14:paraId="05BE851E"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Working Status</w:t>
            </w:r>
            <w:r w:rsidR="004D4FAA" w:rsidRPr="00C05E78">
              <w:rPr>
                <w:rFonts w:eastAsia="Times New Roman" w:cstheme="minorHAnsi"/>
                <w:color w:val="000000" w:themeColor="text1"/>
                <w:highlight w:val="green"/>
              </w:rPr>
              <w:t>:</w:t>
            </w:r>
          </w:p>
          <w:p w14:paraId="790595F4"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Employee Status</w:t>
            </w:r>
            <w:r w:rsidR="004D4FAA" w:rsidRPr="00C05E78">
              <w:rPr>
                <w:rFonts w:eastAsia="Times New Roman" w:cstheme="minorHAnsi"/>
                <w:color w:val="000000" w:themeColor="text1"/>
                <w:highlight w:val="green"/>
              </w:rPr>
              <w:t>:</w:t>
            </w:r>
          </w:p>
        </w:tc>
        <w:tc>
          <w:tcPr>
            <w:tcW w:w="2425" w:type="dxa"/>
          </w:tcPr>
          <w:p w14:paraId="6656AB7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Cell No</w:t>
            </w:r>
            <w:r w:rsidR="004D4FAA" w:rsidRPr="00C05E78">
              <w:rPr>
                <w:rFonts w:eastAsia="Times New Roman" w:cstheme="minorHAnsi"/>
                <w:color w:val="000000" w:themeColor="text1"/>
                <w:highlight w:val="green"/>
              </w:rPr>
              <w:t>:</w:t>
            </w:r>
          </w:p>
          <w:p w14:paraId="25FD284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Email</w:t>
            </w:r>
            <w:r w:rsidR="004D4FAA" w:rsidRPr="00C05E78">
              <w:rPr>
                <w:rFonts w:eastAsia="Times New Roman" w:cstheme="minorHAnsi"/>
                <w:color w:val="000000" w:themeColor="text1"/>
                <w:highlight w:val="green"/>
              </w:rPr>
              <w:t>:</w:t>
            </w:r>
          </w:p>
          <w:p w14:paraId="7BFF3E80" w14:textId="77777777" w:rsidR="0043193B" w:rsidRPr="009E3E60" w:rsidRDefault="0043193B" w:rsidP="009E3E60">
            <w:pPr>
              <w:rPr>
                <w:rFonts w:eastAsia="Times New Roman" w:cstheme="minorHAnsi"/>
                <w:color w:val="000000" w:themeColor="text1"/>
              </w:rPr>
            </w:pPr>
            <w:r w:rsidRPr="00C05E78">
              <w:rPr>
                <w:rFonts w:eastAsia="Times New Roman" w:cstheme="minorHAnsi"/>
                <w:color w:val="000000" w:themeColor="text1"/>
                <w:highlight w:val="green"/>
              </w:rPr>
              <w:t>Address</w:t>
            </w:r>
            <w:r w:rsidR="00DE70DF" w:rsidRPr="00C05E78">
              <w:rPr>
                <w:rFonts w:eastAsia="Times New Roman" w:cstheme="minorHAnsi"/>
                <w:color w:val="000000" w:themeColor="text1"/>
                <w:highlight w:val="green"/>
              </w:rPr>
              <w:t xml:space="preserve"> (with District, Division, Province)</w:t>
            </w:r>
            <w:r w:rsidRPr="00C05E78">
              <w:rPr>
                <w:rFonts w:eastAsia="Times New Roman" w:cstheme="minorHAnsi"/>
                <w:color w:val="000000" w:themeColor="text1"/>
                <w:highlight w:val="green"/>
              </w:rPr>
              <w:t>:</w:t>
            </w:r>
          </w:p>
        </w:tc>
      </w:tr>
    </w:tbl>
    <w:p w14:paraId="48DA8628" w14:textId="77777777" w:rsidR="00A42286" w:rsidRPr="00C002C5" w:rsidRDefault="00A42286" w:rsidP="00A4228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SALARY SETUP</w:t>
      </w:r>
    </w:p>
    <w:p w14:paraId="0259918A" w14:textId="77777777" w:rsidR="00A42286" w:rsidRPr="00C05E78" w:rsidRDefault="00A42286" w:rsidP="008D0EEE">
      <w:pPr>
        <w:pStyle w:val="ListParagraph"/>
        <w:numPr>
          <w:ilvl w:val="0"/>
          <w:numId w:val="20"/>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Salary calculation should be from Payroll Additions and Deductions</w:t>
      </w:r>
    </w:p>
    <w:p w14:paraId="413108EA" w14:textId="77777777" w:rsidR="00E97E2C" w:rsidRPr="00C002C5" w:rsidRDefault="00E97E2C" w:rsidP="00E97E2C">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COST CENTER ALLOCATION</w:t>
      </w:r>
    </w:p>
    <w:p w14:paraId="112FD22E" w14:textId="77777777" w:rsidR="00E97E2C" w:rsidRDefault="00E97E2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There should be one effective date time for one collection of cost centers.</w:t>
      </w:r>
    </w:p>
    <w:p w14:paraId="729ED8AB" w14:textId="77777777" w:rsidR="004C643C" w:rsidRPr="00432FE7" w:rsidRDefault="004C643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Site will also be allocated with Cost Center and percentage</w:t>
      </w:r>
    </w:p>
    <w:p w14:paraId="52EB0D88" w14:textId="77777777" w:rsidR="004C643C" w:rsidRDefault="004C643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672D84">
        <w:rPr>
          <w:rFonts w:eastAsia="Times New Roman" w:cstheme="minorHAnsi"/>
          <w:color w:val="000000" w:themeColor="text1"/>
          <w:highlight w:val="green"/>
        </w:rPr>
        <w:t>Site</w:t>
      </w:r>
      <w:r w:rsidR="00432FE7" w:rsidRPr="00672D84">
        <w:rPr>
          <w:rFonts w:eastAsia="Times New Roman" w:cstheme="minorHAnsi"/>
          <w:color w:val="000000" w:themeColor="text1"/>
          <w:highlight w:val="green"/>
        </w:rPr>
        <w:t xml:space="preserve"> &amp; Cost Center</w:t>
      </w:r>
      <w:r w:rsidRPr="00672D84">
        <w:rPr>
          <w:rFonts w:eastAsia="Times New Roman" w:cstheme="minorHAnsi"/>
          <w:color w:val="000000" w:themeColor="text1"/>
          <w:highlight w:val="green"/>
        </w:rPr>
        <w:t xml:space="preserve"> entered through Employee Setup will </w:t>
      </w:r>
      <w:r w:rsidR="00432FE7" w:rsidRPr="00672D84">
        <w:rPr>
          <w:rFonts w:eastAsia="Times New Roman" w:cstheme="minorHAnsi"/>
          <w:color w:val="000000" w:themeColor="text1"/>
          <w:highlight w:val="green"/>
        </w:rPr>
        <w:t>be displayed on top as</w:t>
      </w:r>
      <w:r w:rsidRPr="00672D84">
        <w:rPr>
          <w:rFonts w:eastAsia="Times New Roman" w:cstheme="minorHAnsi"/>
          <w:color w:val="000000" w:themeColor="text1"/>
          <w:highlight w:val="green"/>
        </w:rPr>
        <w:t xml:space="preserve"> “Headcount Site”</w:t>
      </w:r>
      <w:r w:rsidR="00432FE7" w:rsidRPr="00672D84">
        <w:rPr>
          <w:rFonts w:eastAsia="Times New Roman" w:cstheme="minorHAnsi"/>
          <w:color w:val="000000" w:themeColor="text1"/>
          <w:highlight w:val="green"/>
        </w:rPr>
        <w:t xml:space="preserve"> &amp; “Headcount Cost Center”</w:t>
      </w:r>
    </w:p>
    <w:p w14:paraId="1E730C86" w14:textId="77777777" w:rsidR="00672D84" w:rsidRPr="00672D84" w:rsidRDefault="00672D84" w:rsidP="00672D84">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3EB43CA8" w14:textId="77777777" w:rsidR="00AA260D" w:rsidRPr="00C002C5" w:rsidRDefault="00AA260D" w:rsidP="00AA260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DOCUMENTS</w:t>
      </w:r>
    </w:p>
    <w:p w14:paraId="2387D9EA" w14:textId="77777777" w:rsidR="00AA260D" w:rsidRPr="00610683" w:rsidRDefault="00AA260D" w:rsidP="00AA260D">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highlight w:val="green"/>
        </w:rPr>
      </w:pPr>
      <w:r w:rsidRPr="00610683">
        <w:rPr>
          <w:rFonts w:eastAsia="Times New Roman" w:cstheme="minorHAnsi"/>
          <w:color w:val="000000" w:themeColor="text1"/>
          <w:highlight w:val="green"/>
        </w:rPr>
        <w:t>There should be an option to scan any documents of employee (below Employee Qualification)</w:t>
      </w:r>
    </w:p>
    <w:p w14:paraId="2DBFBA87" w14:textId="77777777" w:rsidR="005504D1" w:rsidRPr="00C002C5" w:rsidRDefault="005504D1" w:rsidP="005504D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HUMAN RESOURCE / EMPLOYEE </w:t>
      </w:r>
      <w:r w:rsidR="00737F8B">
        <w:rPr>
          <w:rFonts w:eastAsia="Times New Roman" w:cstheme="minorHAnsi"/>
          <w:b/>
          <w:color w:val="002060"/>
          <w:sz w:val="24"/>
        </w:rPr>
        <w:t>SERVICE</w:t>
      </w:r>
      <w:r>
        <w:rPr>
          <w:rFonts w:eastAsia="Times New Roman" w:cstheme="minorHAnsi"/>
          <w:b/>
          <w:color w:val="002060"/>
          <w:sz w:val="24"/>
        </w:rPr>
        <w:t xml:space="preserve"> ALLOCATION</w:t>
      </w:r>
    </w:p>
    <w:p w14:paraId="2F63A2B0" w14:textId="77777777" w:rsidR="00736BE2" w:rsidRDefault="00736BE2"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784D29">
        <w:rPr>
          <w:rFonts w:eastAsia="Times New Roman" w:cstheme="minorHAnsi"/>
          <w:color w:val="000000" w:themeColor="text1"/>
          <w:highlight w:val="green"/>
        </w:rPr>
        <w:t xml:space="preserve">Activated </w:t>
      </w:r>
      <w:r w:rsidR="00561AF4" w:rsidRPr="00784D29">
        <w:rPr>
          <w:rFonts w:eastAsia="Times New Roman" w:cstheme="minorHAnsi"/>
          <w:color w:val="000000" w:themeColor="text1"/>
          <w:highlight w:val="green"/>
        </w:rPr>
        <w:t>Services</w:t>
      </w:r>
      <w:r w:rsidRPr="00784D29">
        <w:rPr>
          <w:rFonts w:eastAsia="Times New Roman" w:cstheme="minorHAnsi"/>
          <w:color w:val="000000" w:themeColor="text1"/>
          <w:highlight w:val="green"/>
        </w:rPr>
        <w:t xml:space="preserve"> for that site should be displayed in the grid. F</w:t>
      </w:r>
      <w:r w:rsidR="00DA3F3B" w:rsidRPr="00784D29">
        <w:rPr>
          <w:rFonts w:eastAsia="Times New Roman" w:cstheme="minorHAnsi"/>
          <w:color w:val="000000" w:themeColor="text1"/>
          <w:highlight w:val="green"/>
        </w:rPr>
        <w:t>etch all the services, where</w:t>
      </w:r>
      <w:r w:rsidRPr="00784D29">
        <w:rPr>
          <w:rFonts w:eastAsia="Times New Roman" w:cstheme="minorHAnsi"/>
          <w:color w:val="000000" w:themeColor="text1"/>
          <w:highlight w:val="green"/>
        </w:rPr>
        <w:t xml:space="preserve"> the Billing Cost Center </w:t>
      </w:r>
      <w:r w:rsidR="00DA3F3B" w:rsidRPr="00784D29">
        <w:rPr>
          <w:rFonts w:eastAsia="Times New Roman" w:cstheme="minorHAnsi"/>
          <w:color w:val="000000" w:themeColor="text1"/>
          <w:highlight w:val="green"/>
        </w:rPr>
        <w:t>is</w:t>
      </w:r>
      <w:r w:rsidRPr="00784D29">
        <w:rPr>
          <w:rFonts w:eastAsia="Times New Roman" w:cstheme="minorHAnsi"/>
          <w:color w:val="000000" w:themeColor="text1"/>
          <w:highlight w:val="green"/>
        </w:rPr>
        <w:t xml:space="preserve"> in Employee’s Cost Center Allocation</w:t>
      </w:r>
      <w:r w:rsidR="00DA3F3B" w:rsidRPr="00784D29">
        <w:rPr>
          <w:rFonts w:eastAsia="Times New Roman" w:cstheme="minorHAnsi"/>
          <w:color w:val="000000" w:themeColor="text1"/>
          <w:highlight w:val="green"/>
        </w:rPr>
        <w:t>.</w:t>
      </w:r>
    </w:p>
    <w:p w14:paraId="1C650505" w14:textId="77777777" w:rsidR="00796A28" w:rsidRPr="00BA24A5" w:rsidRDefault="00796A28"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BA24A5">
        <w:rPr>
          <w:rFonts w:eastAsia="Times New Roman" w:cstheme="minorHAnsi"/>
          <w:color w:val="000000" w:themeColor="text1"/>
          <w:highlight w:val="green"/>
        </w:rPr>
        <w:t>Option for Select All should be there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1575F0" w:rsidRPr="0057321A" w14:paraId="5296E6CF" w14:textId="77777777" w:rsidTr="001575F0">
        <w:trPr>
          <w:trHeight w:val="315"/>
        </w:trPr>
        <w:tc>
          <w:tcPr>
            <w:tcW w:w="3505" w:type="dxa"/>
            <w:shd w:val="clear" w:color="000000" w:fill="E7E6E6"/>
            <w:noWrap/>
            <w:vAlign w:val="bottom"/>
            <w:hideMark/>
          </w:tcPr>
          <w:p w14:paraId="6A7E4471"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Type</w:t>
            </w:r>
          </w:p>
          <w:p w14:paraId="091482AA"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Group</w:t>
            </w:r>
          </w:p>
          <w:p w14:paraId="72E55E8A"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w:t>
            </w:r>
          </w:p>
        </w:tc>
        <w:tc>
          <w:tcPr>
            <w:tcW w:w="1174" w:type="dxa"/>
            <w:shd w:val="clear" w:color="auto" w:fill="E7E6E6" w:themeFill="background2"/>
          </w:tcPr>
          <w:p w14:paraId="6468C978"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Billing Cost Centers</w:t>
            </w:r>
          </w:p>
        </w:tc>
        <w:tc>
          <w:tcPr>
            <w:tcW w:w="1244" w:type="dxa"/>
            <w:shd w:val="clear" w:color="auto" w:fill="E7E6E6" w:themeFill="background2"/>
          </w:tcPr>
          <w:p w14:paraId="2305EBD1"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Performing Cost Centers</w:t>
            </w:r>
          </w:p>
        </w:tc>
        <w:tc>
          <w:tcPr>
            <w:tcW w:w="1891" w:type="dxa"/>
            <w:shd w:val="clear" w:color="auto" w:fill="E7E6E6" w:themeFill="background2"/>
          </w:tcPr>
          <w:p w14:paraId="353487FE"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3B51F7A9"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Allocation</w:t>
            </w:r>
            <w:r w:rsidR="00451479" w:rsidRPr="0057321A">
              <w:rPr>
                <w:rFonts w:ascii="Calibri" w:eastAsia="Times New Roman" w:hAnsi="Calibri" w:cs="Calibri"/>
                <w:b/>
                <w:bCs/>
                <w:color w:val="000000"/>
                <w:highlight w:val="green"/>
              </w:rPr>
              <w:t xml:space="preserve"> to Employee</w:t>
            </w:r>
          </w:p>
        </w:tc>
      </w:tr>
      <w:tr w:rsidR="001575F0" w:rsidRPr="0057321A" w14:paraId="57BEAA48" w14:textId="77777777" w:rsidTr="001575F0">
        <w:trPr>
          <w:trHeight w:val="300"/>
        </w:trPr>
        <w:tc>
          <w:tcPr>
            <w:tcW w:w="3505" w:type="dxa"/>
            <w:shd w:val="clear" w:color="auto" w:fill="auto"/>
            <w:noWrap/>
            <w:hideMark/>
          </w:tcPr>
          <w:p w14:paraId="022179E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594F540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Awareness Sessions</w:t>
            </w:r>
          </w:p>
          <w:p w14:paraId="5358B0E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 xml:space="preserve">Awareness </w:t>
            </w:r>
            <w:r w:rsidR="00EF4F8F" w:rsidRPr="0057321A">
              <w:rPr>
                <w:rFonts w:ascii="Arial" w:eastAsia="Times New Roman" w:hAnsi="Arial" w:cs="Arial"/>
                <w:color w:val="000000"/>
                <w:sz w:val="20"/>
                <w:szCs w:val="20"/>
                <w:highlight w:val="green"/>
              </w:rPr>
              <w:t>a</w:t>
            </w:r>
            <w:r w:rsidRPr="0057321A">
              <w:rPr>
                <w:rFonts w:ascii="Arial" w:eastAsia="Times New Roman" w:hAnsi="Arial" w:cs="Arial"/>
                <w:color w:val="000000"/>
                <w:sz w:val="20"/>
                <w:szCs w:val="20"/>
                <w:highlight w:val="green"/>
              </w:rPr>
              <w:t>nd Counseling</w:t>
            </w:r>
          </w:p>
        </w:tc>
        <w:tc>
          <w:tcPr>
            <w:tcW w:w="1174" w:type="dxa"/>
          </w:tcPr>
          <w:p w14:paraId="0C8826A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E4085A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C532F9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4E56170A"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9984" behindDoc="0" locked="0" layoutInCell="1" allowOverlap="1" wp14:anchorId="44B1F967" wp14:editId="7AB9C572">
                      <wp:simplePos x="0" y="0"/>
                      <wp:positionH relativeFrom="column">
                        <wp:posOffset>290830</wp:posOffset>
                      </wp:positionH>
                      <wp:positionV relativeFrom="paragraph">
                        <wp:posOffset>132080</wp:posOffset>
                      </wp:positionV>
                      <wp:extent cx="190500" cy="161925"/>
                      <wp:effectExtent l="0" t="0" r="19050" b="28575"/>
                      <wp:wrapNone/>
                      <wp:docPr id="243" name="Rectangle 2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79E15" id="Rectangle 243" o:spid="_x0000_s1026" style="position:absolute;margin-left:22.9pt;margin-top:10.4pt;width:15pt;height:1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tGPQRH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57321A" w14:paraId="78F74804" w14:textId="77777777" w:rsidTr="001575F0">
        <w:trPr>
          <w:trHeight w:val="300"/>
        </w:trPr>
        <w:tc>
          <w:tcPr>
            <w:tcW w:w="3505" w:type="dxa"/>
            <w:shd w:val="clear" w:color="auto" w:fill="auto"/>
            <w:noWrap/>
            <w:hideMark/>
          </w:tcPr>
          <w:p w14:paraId="4897693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lastRenderedPageBreak/>
              <w:t>Encounters</w:t>
            </w:r>
          </w:p>
          <w:p w14:paraId="73AC53B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3515AE63"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General Clinic</w:t>
            </w:r>
          </w:p>
        </w:tc>
        <w:tc>
          <w:tcPr>
            <w:tcW w:w="1174" w:type="dxa"/>
          </w:tcPr>
          <w:p w14:paraId="1BCFEA4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25C59C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BEBE30D"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237274CB"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1008" behindDoc="0" locked="0" layoutInCell="1" allowOverlap="1" wp14:anchorId="43D8AF3C" wp14:editId="6AC75E58">
                      <wp:simplePos x="0" y="0"/>
                      <wp:positionH relativeFrom="column">
                        <wp:posOffset>290830</wp:posOffset>
                      </wp:positionH>
                      <wp:positionV relativeFrom="paragraph">
                        <wp:posOffset>132080</wp:posOffset>
                      </wp:positionV>
                      <wp:extent cx="190500" cy="161925"/>
                      <wp:effectExtent l="0" t="0" r="19050" b="28575"/>
                      <wp:wrapNone/>
                      <wp:docPr id="244" name="Rectangle 2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9A9B6" id="Rectangle 244" o:spid="_x0000_s1026" style="position:absolute;margin-left:22.9pt;margin-top:10.4pt;width:1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c4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kDwc4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757816A4" w14:textId="77777777" w:rsidTr="001575F0">
        <w:trPr>
          <w:trHeight w:val="300"/>
        </w:trPr>
        <w:tc>
          <w:tcPr>
            <w:tcW w:w="3505" w:type="dxa"/>
            <w:shd w:val="clear" w:color="auto" w:fill="auto"/>
            <w:noWrap/>
            <w:hideMark/>
          </w:tcPr>
          <w:p w14:paraId="4192AB1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32BAE2C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469AE06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Specialty Clinic</w:t>
            </w:r>
          </w:p>
        </w:tc>
        <w:tc>
          <w:tcPr>
            <w:tcW w:w="1174" w:type="dxa"/>
          </w:tcPr>
          <w:p w14:paraId="3EA0CAA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398A673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DA5A17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262F08FA"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2032" behindDoc="0" locked="0" layoutInCell="1" allowOverlap="1" wp14:anchorId="7D7B5618" wp14:editId="7FA2C7EF">
                      <wp:simplePos x="0" y="0"/>
                      <wp:positionH relativeFrom="column">
                        <wp:posOffset>290830</wp:posOffset>
                      </wp:positionH>
                      <wp:positionV relativeFrom="paragraph">
                        <wp:posOffset>132080</wp:posOffset>
                      </wp:positionV>
                      <wp:extent cx="190500" cy="161925"/>
                      <wp:effectExtent l="0" t="0" r="19050" b="28575"/>
                      <wp:wrapNone/>
                      <wp:docPr id="245" name="Rectangle 2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75F09" id="Rectangle 245" o:spid="_x0000_s1026" style="position:absolute;margin-left:22.9pt;margin-top:10.4pt;width:15pt;height:1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qeQIAAEcFAAAOAAAAZHJzL2Uyb0RvYy54bWysVFFP2zAQfp+0/2D5fSSpCh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UG/Yq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3379565E" w14:textId="77777777" w:rsidTr="001575F0">
        <w:trPr>
          <w:trHeight w:val="315"/>
        </w:trPr>
        <w:tc>
          <w:tcPr>
            <w:tcW w:w="3505" w:type="dxa"/>
            <w:shd w:val="clear" w:color="auto" w:fill="auto"/>
            <w:noWrap/>
            <w:hideMark/>
          </w:tcPr>
          <w:p w14:paraId="1B0977C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5545043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Healthcare Worker Visits</w:t>
            </w:r>
          </w:p>
          <w:p w14:paraId="53BF22D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Screening</w:t>
            </w:r>
          </w:p>
        </w:tc>
        <w:tc>
          <w:tcPr>
            <w:tcW w:w="1174" w:type="dxa"/>
          </w:tcPr>
          <w:p w14:paraId="66A89E25"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DC7DDEF"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279A1AA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5DFC4F41"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3056" behindDoc="0" locked="0" layoutInCell="1" allowOverlap="1" wp14:anchorId="22DD0759" wp14:editId="146FADFD">
                      <wp:simplePos x="0" y="0"/>
                      <wp:positionH relativeFrom="column">
                        <wp:posOffset>290830</wp:posOffset>
                      </wp:positionH>
                      <wp:positionV relativeFrom="paragraph">
                        <wp:posOffset>132080</wp:posOffset>
                      </wp:positionV>
                      <wp:extent cx="190500" cy="161925"/>
                      <wp:effectExtent l="0" t="0" r="19050" b="28575"/>
                      <wp:wrapNone/>
                      <wp:docPr id="246" name="Rectangle 2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C4648" id="Rectangle 246" o:spid="_x0000_s1026" style="position:absolute;margin-left:22.9pt;margin-top:10.4pt;width:15pt;height:1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d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BEJ+Ud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089A8DDA" w14:textId="77777777" w:rsidTr="001575F0">
        <w:trPr>
          <w:trHeight w:val="300"/>
        </w:trPr>
        <w:tc>
          <w:tcPr>
            <w:tcW w:w="3505" w:type="dxa"/>
            <w:shd w:val="clear" w:color="auto" w:fill="auto"/>
            <w:noWrap/>
            <w:hideMark/>
          </w:tcPr>
          <w:p w14:paraId="50F3214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1A4F6A92"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73B8201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Complete Blood Count (CBC)</w:t>
            </w:r>
          </w:p>
        </w:tc>
        <w:tc>
          <w:tcPr>
            <w:tcW w:w="1174" w:type="dxa"/>
          </w:tcPr>
          <w:p w14:paraId="79B4871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DAEA0AC"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F56A5F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A292F5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90A3B88"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4080" behindDoc="0" locked="0" layoutInCell="1" allowOverlap="1" wp14:anchorId="1B726F6C" wp14:editId="102931AB">
                      <wp:simplePos x="0" y="0"/>
                      <wp:positionH relativeFrom="column">
                        <wp:posOffset>309880</wp:posOffset>
                      </wp:positionH>
                      <wp:positionV relativeFrom="paragraph">
                        <wp:posOffset>55880</wp:posOffset>
                      </wp:positionV>
                      <wp:extent cx="190500" cy="161925"/>
                      <wp:effectExtent l="0" t="0" r="19050" b="28575"/>
                      <wp:wrapNone/>
                      <wp:docPr id="247" name="Rectangle 2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BA695" id="Rectangle 247" o:spid="_x0000_s1026" style="position:absolute;margin-left:24.4pt;margin-top:4.4pt;width:15pt;height:1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xQPeQIAAEcFAAAOAAAAZHJzL2Uyb0RvYy54bWysVFFP2zAQfp+0/2D5fSSpCo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5104" behindDoc="0" locked="0" layoutInCell="1" allowOverlap="1" wp14:anchorId="17631FC7" wp14:editId="50C6C0AD">
                      <wp:simplePos x="0" y="0"/>
                      <wp:positionH relativeFrom="column">
                        <wp:posOffset>309880</wp:posOffset>
                      </wp:positionH>
                      <wp:positionV relativeFrom="paragraph">
                        <wp:posOffset>274955</wp:posOffset>
                      </wp:positionV>
                      <wp:extent cx="190500" cy="161925"/>
                      <wp:effectExtent l="0" t="0" r="19050" b="28575"/>
                      <wp:wrapNone/>
                      <wp:docPr id="248" name="Rectangle 2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632EE" id="Rectangle 248" o:spid="_x0000_s1026" style="position:absolute;margin-left:24.4pt;margin-top:21.65pt;width:15pt;height:1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k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" filled="f" strokecolor="#1f4d78 [1604]" strokeweight="1pt"/>
                  </w:pict>
                </mc:Fallback>
              </mc:AlternateContent>
            </w:r>
          </w:p>
        </w:tc>
      </w:tr>
      <w:tr w:rsidR="001575F0" w:rsidRPr="0057321A" w14:paraId="03D2F90B" w14:textId="77777777" w:rsidTr="001575F0">
        <w:trPr>
          <w:trHeight w:val="300"/>
        </w:trPr>
        <w:tc>
          <w:tcPr>
            <w:tcW w:w="3505" w:type="dxa"/>
            <w:shd w:val="clear" w:color="auto" w:fill="auto"/>
            <w:noWrap/>
            <w:hideMark/>
          </w:tcPr>
          <w:p w14:paraId="2C409593"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44B6F6C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3A2609F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Serum Creatinine</w:t>
            </w:r>
          </w:p>
        </w:tc>
        <w:tc>
          <w:tcPr>
            <w:tcW w:w="1174" w:type="dxa"/>
          </w:tcPr>
          <w:p w14:paraId="6059CC48"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FFEC7C9"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C435DDC"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5F7493DE"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1659886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6128" behindDoc="0" locked="0" layoutInCell="1" allowOverlap="1" wp14:anchorId="73DA8D34" wp14:editId="2267F45C">
                      <wp:simplePos x="0" y="0"/>
                      <wp:positionH relativeFrom="column">
                        <wp:posOffset>308610</wp:posOffset>
                      </wp:positionH>
                      <wp:positionV relativeFrom="paragraph">
                        <wp:posOffset>70485</wp:posOffset>
                      </wp:positionV>
                      <wp:extent cx="190500" cy="161925"/>
                      <wp:effectExtent l="0" t="0" r="19050" b="28575"/>
                      <wp:wrapNone/>
                      <wp:docPr id="251" name="Rectangle 2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DD0FB" id="Rectangle 251" o:spid="_x0000_s1026" style="position:absolute;margin-left:24.3pt;margin-top:5.55pt;width:15pt;height:1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lHeA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7152" behindDoc="0" locked="0" layoutInCell="1" allowOverlap="1" wp14:anchorId="091639A1" wp14:editId="34AD7E8D">
                      <wp:simplePos x="0" y="0"/>
                      <wp:positionH relativeFrom="column">
                        <wp:posOffset>308610</wp:posOffset>
                      </wp:positionH>
                      <wp:positionV relativeFrom="paragraph">
                        <wp:posOffset>289560</wp:posOffset>
                      </wp:positionV>
                      <wp:extent cx="190500" cy="161925"/>
                      <wp:effectExtent l="0" t="0" r="19050" b="28575"/>
                      <wp:wrapNone/>
                      <wp:docPr id="252" name="Rectangle 2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99002" id="Rectangle 252" o:spid="_x0000_s1026" style="position:absolute;margin-left:24.3pt;margin-top:22.8pt;width:15pt;height:1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pweQIAAEcFAAAOAAAAZHJzL2Uyb0RvYy54bWysVE1vGyEQvVfqf0Dcm/1QnD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PLbqcH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171B585A" w14:textId="77777777" w:rsidTr="001575F0">
        <w:trPr>
          <w:trHeight w:val="300"/>
        </w:trPr>
        <w:tc>
          <w:tcPr>
            <w:tcW w:w="3505" w:type="dxa"/>
            <w:shd w:val="clear" w:color="auto" w:fill="auto"/>
            <w:noWrap/>
            <w:hideMark/>
          </w:tcPr>
          <w:p w14:paraId="4FA8C6C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18DDB6F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0CC06425"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Fetal Well Being (FWB)</w:t>
            </w:r>
          </w:p>
        </w:tc>
        <w:tc>
          <w:tcPr>
            <w:tcW w:w="1174" w:type="dxa"/>
          </w:tcPr>
          <w:p w14:paraId="4BCE871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D20E77A"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25D0BA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695322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64B1E14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8176" behindDoc="0" locked="0" layoutInCell="1" allowOverlap="1" wp14:anchorId="7EDCAF60" wp14:editId="7340F301">
                      <wp:simplePos x="0" y="0"/>
                      <wp:positionH relativeFrom="column">
                        <wp:posOffset>308610</wp:posOffset>
                      </wp:positionH>
                      <wp:positionV relativeFrom="paragraph">
                        <wp:posOffset>70485</wp:posOffset>
                      </wp:positionV>
                      <wp:extent cx="190500" cy="161925"/>
                      <wp:effectExtent l="0" t="0" r="19050" b="28575"/>
                      <wp:wrapNone/>
                      <wp:docPr id="253" name="Rectangle 2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7289C" id="Rectangle 253" o:spid="_x0000_s1026" style="position:absolute;margin-left:24.3pt;margin-top:5.55pt;width:15pt;height:1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9200" behindDoc="0" locked="0" layoutInCell="1" allowOverlap="1" wp14:anchorId="1DB75464" wp14:editId="1D2D50E1">
                      <wp:simplePos x="0" y="0"/>
                      <wp:positionH relativeFrom="column">
                        <wp:posOffset>308610</wp:posOffset>
                      </wp:positionH>
                      <wp:positionV relativeFrom="paragraph">
                        <wp:posOffset>289560</wp:posOffset>
                      </wp:positionV>
                      <wp:extent cx="190500" cy="161925"/>
                      <wp:effectExtent l="0" t="0" r="19050" b="28575"/>
                      <wp:wrapNone/>
                      <wp:docPr id="254" name="Rectangle 2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8493A" id="Rectangle 254" o:spid="_x0000_s1026" style="position:absolute;margin-left:24.3pt;margin-top:22.8pt;width:15pt;height:1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nM7MH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4BDB5A2F" w14:textId="77777777" w:rsidTr="001575F0">
        <w:trPr>
          <w:trHeight w:val="315"/>
        </w:trPr>
        <w:tc>
          <w:tcPr>
            <w:tcW w:w="3505" w:type="dxa"/>
            <w:shd w:val="clear" w:color="auto" w:fill="auto"/>
            <w:noWrap/>
            <w:hideMark/>
          </w:tcPr>
          <w:p w14:paraId="0F19311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547D024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5ACCCC6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Kidney Ureter Bladder (KUB)</w:t>
            </w:r>
          </w:p>
        </w:tc>
        <w:tc>
          <w:tcPr>
            <w:tcW w:w="1174" w:type="dxa"/>
          </w:tcPr>
          <w:p w14:paraId="7DCAAC96"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34BEB8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2978FC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3B72C6A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3D3C42CC"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0224" behindDoc="0" locked="0" layoutInCell="1" allowOverlap="1" wp14:anchorId="6E848554" wp14:editId="6CFBCD31">
                      <wp:simplePos x="0" y="0"/>
                      <wp:positionH relativeFrom="column">
                        <wp:posOffset>308610</wp:posOffset>
                      </wp:positionH>
                      <wp:positionV relativeFrom="paragraph">
                        <wp:posOffset>70485</wp:posOffset>
                      </wp:positionV>
                      <wp:extent cx="190500" cy="161925"/>
                      <wp:effectExtent l="0" t="0" r="19050" b="28575"/>
                      <wp:wrapNone/>
                      <wp:docPr id="255" name="Rectangle 2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405D" id="Rectangle 255" o:spid="_x0000_s1026" style="position:absolute;margin-left:24.3pt;margin-top:5.55pt;width:15pt;height:1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j0MeQIAAEcFAAAOAAAAZHJzL2Uyb0RvYy54bWysVFFP2zAQfp+0/2D5fSSpKB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KzaPQx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1248" behindDoc="0" locked="0" layoutInCell="1" allowOverlap="1" wp14:anchorId="12FBBD60" wp14:editId="5E9CC6FE">
                      <wp:simplePos x="0" y="0"/>
                      <wp:positionH relativeFrom="column">
                        <wp:posOffset>308610</wp:posOffset>
                      </wp:positionH>
                      <wp:positionV relativeFrom="paragraph">
                        <wp:posOffset>289560</wp:posOffset>
                      </wp:positionV>
                      <wp:extent cx="190500" cy="161925"/>
                      <wp:effectExtent l="0" t="0" r="19050" b="28575"/>
                      <wp:wrapNone/>
                      <wp:docPr id="256" name="Rectangle 2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4CAEF" id="Rectangle 256" o:spid="_x0000_s1026" style="position:absolute;margin-left:24.3pt;margin-top:22.8pt;width:15pt;height:12.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47eQ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3JeEvmSTNVJdTqb&#10;R8ziJdihD98V9Cxuao6UPpEpttc+ZNeDS8xl4aozJt7HunIlaRf2RkUHY++VpqYo9ywBJTmpC4Ns&#10;K0gIQkplQ5VNrWhUvqYiqcycb4pIhSbAiKwp8YQ9AkSpvsfOMKN/DFVJjVNw+bfCcvAUkTKDDVNw&#10;31nAjwAMdTVmzv4HkjI1kaVnaPb0yxHyLHgnrzqi/Vr4cCeQxE9/igY63NKiDQw1h3HHWQv4+6P7&#10;6E+aJCtnAw1Tzf2vjUDFmflhSa2n1fFxnL50OJ5/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OYuO3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71AEDD8F" w14:textId="77777777" w:rsidTr="001575F0">
        <w:trPr>
          <w:trHeight w:val="300"/>
        </w:trPr>
        <w:tc>
          <w:tcPr>
            <w:tcW w:w="3505" w:type="dxa"/>
            <w:shd w:val="clear" w:color="auto" w:fill="auto"/>
            <w:noWrap/>
            <w:hideMark/>
          </w:tcPr>
          <w:p w14:paraId="391FA14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0D7A0ED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1E97E18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Pelvis</w:t>
            </w:r>
          </w:p>
        </w:tc>
        <w:tc>
          <w:tcPr>
            <w:tcW w:w="1174" w:type="dxa"/>
          </w:tcPr>
          <w:p w14:paraId="43B33A2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DCAC2A8"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69A94B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23487A6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E8CFC1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2272" behindDoc="0" locked="0" layoutInCell="1" allowOverlap="1" wp14:anchorId="3F8AE42D" wp14:editId="4E606D63">
                      <wp:simplePos x="0" y="0"/>
                      <wp:positionH relativeFrom="column">
                        <wp:posOffset>308610</wp:posOffset>
                      </wp:positionH>
                      <wp:positionV relativeFrom="paragraph">
                        <wp:posOffset>70485</wp:posOffset>
                      </wp:positionV>
                      <wp:extent cx="190500" cy="161925"/>
                      <wp:effectExtent l="0" t="0" r="19050" b="28575"/>
                      <wp:wrapNone/>
                      <wp:docPr id="257" name="Rectangle 2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4E204" id="Rectangle 257" o:spid="_x0000_s1026" style="position:absolute;margin-left:24.3pt;margin-top:5.55pt;width:15pt;height:1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t8peQIAAEc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zy3y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3296" behindDoc="0" locked="0" layoutInCell="1" allowOverlap="1" wp14:anchorId="64513D0A" wp14:editId="1B9F8CD1">
                      <wp:simplePos x="0" y="0"/>
                      <wp:positionH relativeFrom="column">
                        <wp:posOffset>308610</wp:posOffset>
                      </wp:positionH>
                      <wp:positionV relativeFrom="paragraph">
                        <wp:posOffset>289560</wp:posOffset>
                      </wp:positionV>
                      <wp:extent cx="190500" cy="161925"/>
                      <wp:effectExtent l="0" t="0" r="19050" b="28575"/>
                      <wp:wrapNone/>
                      <wp:docPr id="258" name="Rectangle 2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7FCA7" id="Rectangle 258" o:spid="_x0000_s1026" style="position:absolute;margin-left:24.3pt;margin-top:22.8pt;width:15pt;height:1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DC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3D+Aw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6B137FC3" w14:textId="77777777" w:rsidTr="001575F0">
        <w:trPr>
          <w:trHeight w:val="300"/>
        </w:trPr>
        <w:tc>
          <w:tcPr>
            <w:tcW w:w="3505" w:type="dxa"/>
            <w:shd w:val="clear" w:color="auto" w:fill="auto"/>
            <w:noWrap/>
            <w:hideMark/>
          </w:tcPr>
          <w:p w14:paraId="5C76986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4CC299F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60986E3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Whole Abdomen</w:t>
            </w:r>
          </w:p>
        </w:tc>
        <w:tc>
          <w:tcPr>
            <w:tcW w:w="1174" w:type="dxa"/>
          </w:tcPr>
          <w:p w14:paraId="52C83E1E"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703E973"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C1FD7D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0CA81EA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8AC0A4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4320" behindDoc="0" locked="0" layoutInCell="1" allowOverlap="1" wp14:anchorId="52E9DBC8" wp14:editId="70A167C9">
                      <wp:simplePos x="0" y="0"/>
                      <wp:positionH relativeFrom="column">
                        <wp:posOffset>308610</wp:posOffset>
                      </wp:positionH>
                      <wp:positionV relativeFrom="paragraph">
                        <wp:posOffset>70485</wp:posOffset>
                      </wp:positionV>
                      <wp:extent cx="190500" cy="161925"/>
                      <wp:effectExtent l="0" t="0" r="19050" b="28575"/>
                      <wp:wrapNone/>
                      <wp:docPr id="259" name="Rectangle 2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ECEA5" id="Rectangle 259" o:spid="_x0000_s1026" style="position:absolute;margin-left:24.3pt;margin-top:5.55pt;width:15pt;height:1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3HQeQIAAEc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OwrcdB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5344" behindDoc="0" locked="0" layoutInCell="1" allowOverlap="1" wp14:anchorId="7B178BF1" wp14:editId="51609B8E">
                      <wp:simplePos x="0" y="0"/>
                      <wp:positionH relativeFrom="column">
                        <wp:posOffset>308610</wp:posOffset>
                      </wp:positionH>
                      <wp:positionV relativeFrom="paragraph">
                        <wp:posOffset>289560</wp:posOffset>
                      </wp:positionV>
                      <wp:extent cx="190500" cy="161925"/>
                      <wp:effectExtent l="0" t="0" r="19050" b="28575"/>
                      <wp:wrapNone/>
                      <wp:docPr id="260" name="Rectangle 2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B2BA" id="Rectangle 260" o:spid="_x0000_s1026" style="position:absolute;margin-left:24.3pt;margin-top:22.8pt;width:15pt;height:1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FQ+eAIAAEc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" filled="f" strokecolor="#1f4d78 [1604]" strokeweight="1pt"/>
                  </w:pict>
                </mc:Fallback>
              </mc:AlternateContent>
            </w:r>
          </w:p>
        </w:tc>
      </w:tr>
      <w:tr w:rsidR="001575F0" w:rsidRPr="0057321A" w14:paraId="7A5469A6" w14:textId="77777777" w:rsidTr="001575F0">
        <w:trPr>
          <w:trHeight w:val="300"/>
        </w:trPr>
        <w:tc>
          <w:tcPr>
            <w:tcW w:w="3505" w:type="dxa"/>
            <w:shd w:val="clear" w:color="auto" w:fill="auto"/>
            <w:noWrap/>
            <w:hideMark/>
          </w:tcPr>
          <w:p w14:paraId="6619559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74F5AED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X-rays</w:t>
            </w:r>
          </w:p>
          <w:p w14:paraId="10423DC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X-Ray Chest</w:t>
            </w:r>
          </w:p>
        </w:tc>
        <w:tc>
          <w:tcPr>
            <w:tcW w:w="1174" w:type="dxa"/>
          </w:tcPr>
          <w:p w14:paraId="5849184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0734D72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12E9C9B"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43AAAF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19BCC814"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6368" behindDoc="0" locked="0" layoutInCell="1" allowOverlap="1" wp14:anchorId="023C6BEF" wp14:editId="63055F07">
                      <wp:simplePos x="0" y="0"/>
                      <wp:positionH relativeFrom="column">
                        <wp:posOffset>308610</wp:posOffset>
                      </wp:positionH>
                      <wp:positionV relativeFrom="paragraph">
                        <wp:posOffset>70485</wp:posOffset>
                      </wp:positionV>
                      <wp:extent cx="190500" cy="161925"/>
                      <wp:effectExtent l="0" t="0" r="19050" b="28575"/>
                      <wp:wrapNone/>
                      <wp:docPr id="263" name="Rectangle 2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1BB8C" id="Rectangle 263" o:spid="_x0000_s1026" style="position:absolute;margin-left:24.3pt;margin-top:5.55pt;width:15pt;height:1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cJeQIAAEc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TgRw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7392" behindDoc="0" locked="0" layoutInCell="1" allowOverlap="1" wp14:anchorId="601B7A04" wp14:editId="1924E092">
                      <wp:simplePos x="0" y="0"/>
                      <wp:positionH relativeFrom="column">
                        <wp:posOffset>308610</wp:posOffset>
                      </wp:positionH>
                      <wp:positionV relativeFrom="paragraph">
                        <wp:posOffset>289560</wp:posOffset>
                      </wp:positionV>
                      <wp:extent cx="190500" cy="161925"/>
                      <wp:effectExtent l="0" t="0" r="19050" b="28575"/>
                      <wp:wrapNone/>
                      <wp:docPr id="264" name="Rectangle 2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6764" id="Rectangle 264" o:spid="_x0000_s1026" style="position:absolute;margin-left:24.3pt;margin-top:22.8pt;width:15pt;height:1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B1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sZM6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VIyQdX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030187D8" w14:textId="77777777" w:rsidTr="001575F0">
        <w:trPr>
          <w:trHeight w:val="315"/>
        </w:trPr>
        <w:tc>
          <w:tcPr>
            <w:tcW w:w="3505" w:type="dxa"/>
            <w:shd w:val="clear" w:color="auto" w:fill="auto"/>
            <w:noWrap/>
            <w:hideMark/>
          </w:tcPr>
          <w:p w14:paraId="136602F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4B8C625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63A6A98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Injections Or Infusions</w:t>
            </w:r>
          </w:p>
        </w:tc>
        <w:tc>
          <w:tcPr>
            <w:tcW w:w="1174" w:type="dxa"/>
          </w:tcPr>
          <w:p w14:paraId="0BC2AA2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605D17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8427AE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971EF98"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7936" behindDoc="0" locked="0" layoutInCell="1" allowOverlap="1" wp14:anchorId="36C7F0D8" wp14:editId="2F6F63F7">
                      <wp:simplePos x="0" y="0"/>
                      <wp:positionH relativeFrom="column">
                        <wp:posOffset>290830</wp:posOffset>
                      </wp:positionH>
                      <wp:positionV relativeFrom="paragraph">
                        <wp:posOffset>132080</wp:posOffset>
                      </wp:positionV>
                      <wp:extent cx="190500" cy="161925"/>
                      <wp:effectExtent l="0" t="0" r="19050" b="28575"/>
                      <wp:wrapNone/>
                      <wp:docPr id="239" name="Rectangle 2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C92C3" id="Rectangle 239" o:spid="_x0000_s1026" style="position:absolute;margin-left:22.9pt;margin-top:10.4pt;width:15pt;height:1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fK7JBn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8E6CF6" w14:paraId="16CE0AA8" w14:textId="77777777" w:rsidTr="001575F0">
        <w:trPr>
          <w:trHeight w:val="300"/>
        </w:trPr>
        <w:tc>
          <w:tcPr>
            <w:tcW w:w="3505" w:type="dxa"/>
            <w:shd w:val="clear" w:color="auto" w:fill="auto"/>
            <w:noWrap/>
            <w:hideMark/>
          </w:tcPr>
          <w:p w14:paraId="6CC512F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5F75F2C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4AF0046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Nebulization</w:t>
            </w:r>
          </w:p>
        </w:tc>
        <w:tc>
          <w:tcPr>
            <w:tcW w:w="1174" w:type="dxa"/>
          </w:tcPr>
          <w:p w14:paraId="74E6A9A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00766A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6F8E4D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56ECD7D" w14:textId="77777777" w:rsidR="001575F0" w:rsidRDefault="001575F0" w:rsidP="001575F0">
            <w:pPr>
              <w:spacing w:after="0" w:line="240" w:lineRule="auto"/>
              <w:jc w:val="center"/>
              <w:rPr>
                <w:rFonts w:ascii="Calibri" w:eastAsia="Times New Roman" w:hAnsi="Calibri" w:cs="Calibri"/>
                <w:noProof/>
                <w:color w:val="000000"/>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8960" behindDoc="0" locked="0" layoutInCell="1" allowOverlap="1" wp14:anchorId="5F5AB7DF" wp14:editId="364CC83E">
                      <wp:simplePos x="0" y="0"/>
                      <wp:positionH relativeFrom="column">
                        <wp:posOffset>290830</wp:posOffset>
                      </wp:positionH>
                      <wp:positionV relativeFrom="paragraph">
                        <wp:posOffset>132080</wp:posOffset>
                      </wp:positionV>
                      <wp:extent cx="190500" cy="161925"/>
                      <wp:effectExtent l="0" t="0" r="19050" b="28575"/>
                      <wp:wrapNone/>
                      <wp:docPr id="242" name="Rectangle 2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CFDEE" id="Rectangle 242" o:spid="_x0000_s1026" style="position:absolute;margin-left:22.9pt;margin-top:10.4pt;width:15pt;height:1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FWeQIAAEcFAAAOAAAAZHJzL2Uyb0RvYy54bWysVE1vGyEQvVfqf0Dcm/2Qkz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CEdyFWeQIAAEcFAAAO&#10;AAAAAAAAAAAAAAAAAC4CAABkcnMvZTJvRG9jLnhtbFBLAQItABQABgAIAAAAIQB2GtVZ3gAAAAcB&#10;AAAPAAAAAAAAAAAAAAAAANMEAABkcnMvZG93bnJldi54bWxQSwUGAAAAAAQABADzAAAA3gUAAAAA&#10;" filled="f" strokecolor="#1f4d78 [1604]" strokeweight="1pt"/>
                  </w:pict>
                </mc:Fallback>
              </mc:AlternateContent>
            </w:r>
          </w:p>
        </w:tc>
      </w:tr>
    </w:tbl>
    <w:p w14:paraId="797B8520" w14:textId="77777777" w:rsidR="002A66CB" w:rsidRPr="00E301A9" w:rsidRDefault="00574039"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E301A9">
        <w:rPr>
          <w:rFonts w:eastAsia="Times New Roman" w:cstheme="minorHAnsi"/>
          <w:color w:val="000000" w:themeColor="text1"/>
          <w:highlight w:val="green"/>
        </w:rPr>
        <w:t>How to trace the pending employees for which above 5 activities have not been done?</w:t>
      </w:r>
    </w:p>
    <w:p w14:paraId="12AF2260"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63C67931"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50242F1B"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173004A4"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282EB549" w14:textId="77777777" w:rsidR="005C2BD3" w:rsidRPr="00C002C5" w:rsidRDefault="005C2BD3" w:rsidP="005C2BD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INVENTORY LOCATION ALLOCATION</w:t>
      </w:r>
    </w:p>
    <w:p w14:paraId="22ED83B8" w14:textId="77777777" w:rsidR="005C2BD3" w:rsidRPr="00C876C0"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C876C0">
        <w:rPr>
          <w:rFonts w:eastAsia="Times New Roman" w:cstheme="minorHAnsi"/>
          <w:color w:val="000000" w:themeColor="text1"/>
          <w:highlight w:val="green"/>
        </w:rPr>
        <w:t xml:space="preserve">A new form needs to be developed, see Table H-13. </w:t>
      </w:r>
    </w:p>
    <w:p w14:paraId="0CE2E74A" w14:textId="77777777" w:rsidR="005D306C" w:rsidRPr="00C876C0"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C876C0">
        <w:rPr>
          <w:rFonts w:eastAsia="Times New Roman" w:cstheme="minorHAnsi"/>
          <w:color w:val="000000" w:themeColor="text1"/>
          <w:highlight w:val="green"/>
        </w:rPr>
        <w:t>After selecting an organization (developer only), site</w:t>
      </w:r>
      <w:r w:rsidR="005B54BE" w:rsidRPr="00C876C0">
        <w:rPr>
          <w:rFonts w:eastAsia="Times New Roman" w:cstheme="minorHAnsi"/>
          <w:color w:val="000000" w:themeColor="text1"/>
          <w:highlight w:val="green"/>
        </w:rPr>
        <w:t xml:space="preserve"> (which can be multiple)</w:t>
      </w:r>
      <w:r w:rsidRPr="00C876C0">
        <w:rPr>
          <w:rFonts w:eastAsia="Times New Roman" w:cstheme="minorHAnsi"/>
          <w:color w:val="000000" w:themeColor="text1"/>
          <w:highlight w:val="green"/>
        </w:rPr>
        <w:t xml:space="preserve"> and employee</w:t>
      </w:r>
      <w:r w:rsidR="005D306C" w:rsidRPr="00C876C0">
        <w:rPr>
          <w:rFonts w:eastAsia="Times New Roman" w:cstheme="minorHAnsi"/>
          <w:color w:val="000000" w:themeColor="text1"/>
          <w:highlight w:val="green"/>
        </w:rPr>
        <w:t>, a drop down should display all inventory locations (no non-inventory location) with multi-select option.</w:t>
      </w:r>
      <w:r w:rsidR="003D7295" w:rsidRPr="00C876C0">
        <w:rPr>
          <w:rFonts w:eastAsia="Times New Roman" w:cstheme="minorHAnsi"/>
          <w:color w:val="000000" w:themeColor="text1"/>
          <w:highlight w:val="green"/>
        </w:rPr>
        <w:t xml:space="preserve"> Can have different locations at different site. Should be a two-step process.</w:t>
      </w:r>
      <w:r w:rsidR="005D306C" w:rsidRPr="00C876C0">
        <w:rPr>
          <w:rFonts w:eastAsia="Times New Roman" w:cstheme="minorHAnsi"/>
          <w:color w:val="000000" w:themeColor="text1"/>
          <w:highlight w:val="green"/>
        </w:rPr>
        <w:t xml:space="preserve"> If any employee is not allocated Inventory location, he will not be able to make or request inventory transactions.</w:t>
      </w:r>
    </w:p>
    <w:p w14:paraId="77CFB342" w14:textId="77777777" w:rsidR="00722394" w:rsidRPr="00C002C5" w:rsidRDefault="00722394" w:rsidP="0072239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SETUP</w:t>
      </w:r>
    </w:p>
    <w:p w14:paraId="761CDFB6" w14:textId="77777777" w:rsidR="00722394" w:rsidRDefault="00722394"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326630">
        <w:rPr>
          <w:rFonts w:eastAsia="Times New Roman" w:cstheme="minorHAnsi"/>
          <w:color w:val="000000" w:themeColor="text1"/>
          <w:highlight w:val="green"/>
        </w:rPr>
        <w:t>Site Code should be removed from here as we are not going to create parent-child relationship, but a combination of site and location codes to ensure more flexibility, e.g., all pharmacies will have same code</w:t>
      </w:r>
      <w:r w:rsidR="00AE0DEF" w:rsidRPr="00326630">
        <w:rPr>
          <w:rFonts w:eastAsia="Times New Roman" w:cstheme="minorHAnsi"/>
          <w:color w:val="000000" w:themeColor="text1"/>
          <w:highlight w:val="green"/>
        </w:rPr>
        <w:t xml:space="preserve"> but different site code</w:t>
      </w:r>
      <w:r w:rsidRPr="00326630">
        <w:rPr>
          <w:rFonts w:eastAsia="Times New Roman" w:cstheme="minorHAnsi"/>
          <w:color w:val="000000" w:themeColor="text1"/>
          <w:highlight w:val="green"/>
        </w:rPr>
        <w:t>.</w:t>
      </w:r>
      <w:r w:rsidR="003A755A" w:rsidRPr="00326630">
        <w:rPr>
          <w:rFonts w:eastAsia="Times New Roman" w:cstheme="minorHAnsi"/>
          <w:color w:val="000000" w:themeColor="text1"/>
          <w:highlight w:val="green"/>
        </w:rPr>
        <w:t xml:space="preserve"> Organization Code will stay</w:t>
      </w:r>
      <w:r w:rsidR="004E698E" w:rsidRPr="00326630">
        <w:rPr>
          <w:rFonts w:eastAsia="Times New Roman" w:cstheme="minorHAnsi"/>
          <w:color w:val="000000" w:themeColor="text1"/>
          <w:highlight w:val="green"/>
        </w:rPr>
        <w:t>, see Table F-1.</w:t>
      </w:r>
    </w:p>
    <w:p w14:paraId="4CBF4952" w14:textId="77777777" w:rsidR="00400322" w:rsidRPr="001A59BC" w:rsidRDefault="00400322"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This will be moved to a separate module “Locations” below Cost Centers</w:t>
      </w:r>
    </w:p>
    <w:p w14:paraId="616CA089" w14:textId="77777777" w:rsidR="00400322" w:rsidRPr="00610683" w:rsidRDefault="00400322"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610683">
        <w:rPr>
          <w:rFonts w:eastAsia="Times New Roman" w:cstheme="minorHAnsi"/>
          <w:color w:val="000000" w:themeColor="text1"/>
          <w:highlight w:val="green"/>
        </w:rPr>
        <w:t>A new form “Locations Activation” will be created to activate multiple locations at a site (just like cost centers). Multi-select should show two groups “Inventory Locations” and “Non-Inventory Locations”</w:t>
      </w:r>
    </w:p>
    <w:p w14:paraId="3E499FBE" w14:textId="63BC439D" w:rsidR="00610683" w:rsidRPr="001A59BC" w:rsidRDefault="00610683"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Option for “Select All” should be there while activating locations</w:t>
      </w:r>
    </w:p>
    <w:p w14:paraId="1F578821" w14:textId="77777777" w:rsidR="003601EA" w:rsidRPr="00C002C5" w:rsidRDefault="003601EA" w:rsidP="003601E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SCHEDULING PATTERN SETUP</w:t>
      </w:r>
    </w:p>
    <w:p w14:paraId="7C0E2417" w14:textId="77777777" w:rsidR="001F7A1B" w:rsidRDefault="001F7A1B" w:rsidP="008D0EEE">
      <w:pPr>
        <w:pStyle w:val="ListParagraph"/>
        <w:numPr>
          <w:ilvl w:val="0"/>
          <w:numId w:val="3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Check Google Calendar to setup Frequency, Repetition and Ending</w:t>
      </w:r>
    </w:p>
    <w:p w14:paraId="458B78D9"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SCHEDULING</w:t>
      </w:r>
    </w:p>
    <w:p w14:paraId="12A7E54A" w14:textId="77777777" w:rsidR="00047064" w:rsidRPr="000219CC" w:rsidRDefault="00047064"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The cheque of New + Follow up, or Routine + Urgent to match total should be enabled only when total no. is entered.</w:t>
      </w:r>
      <w:r w:rsidR="00A22E50" w:rsidRPr="000219CC">
        <w:rPr>
          <w:rFonts w:eastAsia="Times New Roman" w:cstheme="minorHAnsi"/>
          <w:color w:val="000000" w:themeColor="text1"/>
          <w:highlight w:val="green"/>
        </w:rPr>
        <w:t xml:space="preserve"> If total no. is left blank, then this check should not work.</w:t>
      </w:r>
    </w:p>
    <w:p w14:paraId="4E141429" w14:textId="77777777" w:rsidR="008E03BF" w:rsidRPr="000219CC" w:rsidRDefault="008E03BF"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Designated Physician should be optional</w:t>
      </w:r>
      <w:r w:rsidR="00104D98" w:rsidRPr="000219CC">
        <w:rPr>
          <w:rFonts w:eastAsia="Times New Roman" w:cstheme="minorHAnsi"/>
          <w:color w:val="000000" w:themeColor="text1"/>
          <w:highlight w:val="green"/>
        </w:rPr>
        <w:t xml:space="preserve"> (It is a field showing preference)</w:t>
      </w:r>
    </w:p>
    <w:p w14:paraId="73563F49" w14:textId="77777777" w:rsidR="000D4B1B" w:rsidRPr="000219CC" w:rsidRDefault="008A1F49"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Service Scheduling should look like following</w:t>
      </w:r>
    </w:p>
    <w:tbl>
      <w:tblPr>
        <w:tblStyle w:val="TableGrid"/>
        <w:tblW w:w="8815" w:type="dxa"/>
        <w:tblInd w:w="720" w:type="dxa"/>
        <w:tblLook w:val="04A0" w:firstRow="1" w:lastRow="0" w:firstColumn="1" w:lastColumn="0" w:noHBand="0" w:noVBand="1"/>
      </w:tblPr>
      <w:tblGrid>
        <w:gridCol w:w="2695"/>
        <w:gridCol w:w="3060"/>
        <w:gridCol w:w="3060"/>
      </w:tblGrid>
      <w:tr w:rsidR="00E23419" w:rsidRPr="00390DD3" w14:paraId="2333BB36" w14:textId="77777777" w:rsidTr="00E23419">
        <w:tc>
          <w:tcPr>
            <w:tcW w:w="2695" w:type="dxa"/>
            <w:shd w:val="clear" w:color="auto" w:fill="E7E6E6" w:themeFill="background2"/>
          </w:tcPr>
          <w:p w14:paraId="4EC6BDEB" w14:textId="77777777" w:rsidR="00E23419" w:rsidRPr="00390DD3" w:rsidRDefault="00E23419" w:rsidP="008D09DB">
            <w:pPr>
              <w:rPr>
                <w:rFonts w:eastAsia="Times New Roman" w:cstheme="minorHAnsi"/>
                <w:b/>
                <w:color w:val="000000" w:themeColor="text1"/>
                <w:highlight w:val="green"/>
              </w:rPr>
            </w:pPr>
            <w:r w:rsidRPr="00390DD3">
              <w:rPr>
                <w:rFonts w:eastAsia="Times New Roman" w:cstheme="minorHAnsi"/>
                <w:b/>
                <w:color w:val="000000" w:themeColor="text1"/>
                <w:highlight w:val="green"/>
              </w:rPr>
              <w:t>Service Description</w:t>
            </w:r>
          </w:p>
        </w:tc>
        <w:tc>
          <w:tcPr>
            <w:tcW w:w="3060" w:type="dxa"/>
            <w:shd w:val="clear" w:color="auto" w:fill="E7E6E6" w:themeFill="background2"/>
          </w:tcPr>
          <w:p w14:paraId="3970B783"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Timings &amp; Venue</w:t>
            </w:r>
          </w:p>
        </w:tc>
        <w:tc>
          <w:tcPr>
            <w:tcW w:w="3060" w:type="dxa"/>
            <w:shd w:val="clear" w:color="auto" w:fill="E7E6E6" w:themeFill="background2"/>
          </w:tcPr>
          <w:p w14:paraId="343CFFF2"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Patient Limits</w:t>
            </w:r>
          </w:p>
        </w:tc>
      </w:tr>
      <w:tr w:rsidR="008A1F49" w14:paraId="28A86D47" w14:textId="77777777" w:rsidTr="008A1F49">
        <w:tc>
          <w:tcPr>
            <w:tcW w:w="2695" w:type="dxa"/>
          </w:tcPr>
          <w:p w14:paraId="12A1C75C"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(Description)</w:t>
            </w:r>
          </w:p>
          <w:p w14:paraId="6369C580"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(Designated Physician)</w:t>
            </w:r>
          </w:p>
          <w:p w14:paraId="6BCA985D"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(Site / Organization)</w:t>
            </w:r>
          </w:p>
          <w:p w14:paraId="564411F5" w14:textId="77777777" w:rsidR="008A1F49" w:rsidRPr="00390DD3" w:rsidRDefault="008A1F49" w:rsidP="008D09DB">
            <w:pPr>
              <w:rPr>
                <w:rFonts w:eastAsia="Times New Roman" w:cstheme="minorHAnsi"/>
                <w:color w:val="000000" w:themeColor="text1"/>
                <w:highlight w:val="green"/>
              </w:rPr>
            </w:pPr>
          </w:p>
        </w:tc>
        <w:tc>
          <w:tcPr>
            <w:tcW w:w="3060" w:type="dxa"/>
          </w:tcPr>
          <w:p w14:paraId="0C71CCAF"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Start Time:</w:t>
            </w:r>
          </w:p>
          <w:p w14:paraId="04C5FF8A"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End Time:</w:t>
            </w:r>
          </w:p>
          <w:p w14:paraId="3AE8F9D2"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(Pattern)</w:t>
            </w:r>
          </w:p>
          <w:p w14:paraId="16C4B8F8"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(Location)</w:t>
            </w:r>
          </w:p>
        </w:tc>
        <w:tc>
          <w:tcPr>
            <w:tcW w:w="3060" w:type="dxa"/>
          </w:tcPr>
          <w:p w14:paraId="13F8C71B"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 xml:space="preserve">Total Patient Limit: </w:t>
            </w:r>
          </w:p>
          <w:p w14:paraId="49FB1573"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New Patient limit:</w:t>
            </w:r>
          </w:p>
          <w:p w14:paraId="4072B0EC"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Follow Up Patient Limit:</w:t>
            </w:r>
          </w:p>
          <w:p w14:paraId="0AFA26E7"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Routine Patient Limit:</w:t>
            </w:r>
          </w:p>
          <w:p w14:paraId="39B3253D" w14:textId="77777777" w:rsidR="008A1F49" w:rsidRPr="009E3E60" w:rsidRDefault="008A1F49" w:rsidP="008A1F49">
            <w:pPr>
              <w:rPr>
                <w:rFonts w:eastAsia="Times New Roman" w:cstheme="minorHAnsi"/>
                <w:color w:val="000000" w:themeColor="text1"/>
              </w:rPr>
            </w:pPr>
            <w:r w:rsidRPr="00390DD3">
              <w:rPr>
                <w:rFonts w:eastAsia="Times New Roman" w:cstheme="minorHAnsi"/>
                <w:color w:val="000000" w:themeColor="text1"/>
                <w:highlight w:val="green"/>
              </w:rPr>
              <w:t>Urgent Patient Limit:</w:t>
            </w:r>
          </w:p>
        </w:tc>
      </w:tr>
    </w:tbl>
    <w:p w14:paraId="607507A5"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REGISTRATION</w:t>
      </w:r>
    </w:p>
    <w:p w14:paraId="04B33064"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Site should be first or last thing to select, not in between patient data</w:t>
      </w:r>
    </w:p>
    <w:p w14:paraId="695431EF"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Province, Division, District should be under address</w:t>
      </w:r>
    </w:p>
    <w:p w14:paraId="5E0C9436" w14:textId="77777777" w:rsidR="007F659C" w:rsidRPr="007F659C" w:rsidRDefault="007F659C" w:rsidP="007F659C">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CNIC &amp; Family no. entry should be optional</w:t>
      </w:r>
    </w:p>
    <w:p w14:paraId="239EB529" w14:textId="77777777" w:rsidR="00915F7D" w:rsidRPr="00355257"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Next of Kin should not be mandatory</w:t>
      </w:r>
    </w:p>
    <w:p w14:paraId="1A989BB2" w14:textId="77777777" w:rsidR="00915F7D" w:rsidRPr="00355257"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Age should be auto-calculated and displayed</w:t>
      </w:r>
    </w:p>
    <w:p w14:paraId="6B99BF2C" w14:textId="77777777" w:rsidR="00FB36E8" w:rsidRPr="00355257"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Remove Guardian &amp; Relation, Enter Father/Husband Name and Relation (like Employee Setup)</w:t>
      </w:r>
    </w:p>
    <w:p w14:paraId="0447EE14" w14:textId="77777777" w:rsidR="007F659C" w:rsidRPr="00355257"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 xml:space="preserve">Drop Down in Language (Urdu, Sindhi, Balochi, Punjabi, Pashto, Hindko, </w:t>
      </w:r>
      <w:proofErr w:type="spellStart"/>
      <w:r w:rsidRPr="00355257">
        <w:rPr>
          <w:rFonts w:eastAsia="Times New Roman" w:cstheme="minorHAnsi"/>
          <w:color w:val="000000" w:themeColor="text1"/>
          <w:highlight w:val="green"/>
        </w:rPr>
        <w:t>Siraiki</w:t>
      </w:r>
      <w:proofErr w:type="spellEnd"/>
      <w:r w:rsidRPr="00355257">
        <w:rPr>
          <w:rFonts w:eastAsia="Times New Roman" w:cstheme="minorHAnsi"/>
          <w:color w:val="000000" w:themeColor="text1"/>
          <w:highlight w:val="green"/>
        </w:rPr>
        <w:t xml:space="preserve">, </w:t>
      </w:r>
      <w:proofErr w:type="spellStart"/>
      <w:r w:rsidRPr="00355257">
        <w:rPr>
          <w:rFonts w:eastAsia="Times New Roman" w:cstheme="minorHAnsi"/>
          <w:color w:val="000000" w:themeColor="text1"/>
          <w:highlight w:val="green"/>
        </w:rPr>
        <w:t>Memoni</w:t>
      </w:r>
      <w:proofErr w:type="spellEnd"/>
      <w:r w:rsidRPr="00355257">
        <w:rPr>
          <w:rFonts w:eastAsia="Times New Roman" w:cstheme="minorHAnsi"/>
          <w:color w:val="000000" w:themeColor="text1"/>
          <w:highlight w:val="green"/>
        </w:rPr>
        <w:t>, Gujrati)</w:t>
      </w:r>
    </w:p>
    <w:p w14:paraId="568528BE" w14:textId="77777777" w:rsidR="00DE70DF" w:rsidRPr="007F659C" w:rsidRDefault="00DE70DF"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lastRenderedPageBreak/>
        <w:t>The grid should look like this, one MR, one entry</w:t>
      </w:r>
      <w:r w:rsidR="008D09DB" w:rsidRPr="007F659C">
        <w:rPr>
          <w:rFonts w:eastAsia="Times New Roman" w:cstheme="minorHAnsi"/>
          <w:color w:val="000000" w:themeColor="text1"/>
          <w:highlight w:val="green"/>
        </w:rPr>
        <w:t xml:space="preserve"> (current grid will not be used here)</w:t>
      </w:r>
    </w:p>
    <w:tbl>
      <w:tblPr>
        <w:tblStyle w:val="TableGrid"/>
        <w:tblW w:w="8635" w:type="dxa"/>
        <w:tblInd w:w="720" w:type="dxa"/>
        <w:tblLook w:val="04A0" w:firstRow="1" w:lastRow="0" w:firstColumn="1" w:lastColumn="0" w:noHBand="0" w:noVBand="1"/>
      </w:tblPr>
      <w:tblGrid>
        <w:gridCol w:w="2152"/>
        <w:gridCol w:w="2433"/>
        <w:gridCol w:w="4050"/>
      </w:tblGrid>
      <w:tr w:rsidR="00DE70DF" w:rsidRPr="007F659C" w14:paraId="1D2F03D1" w14:textId="77777777" w:rsidTr="008D09DB">
        <w:tc>
          <w:tcPr>
            <w:tcW w:w="2152" w:type="dxa"/>
            <w:shd w:val="clear" w:color="auto" w:fill="E7E6E6" w:themeFill="background2"/>
          </w:tcPr>
          <w:p w14:paraId="4D78D2B2"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Patient</w:t>
            </w:r>
          </w:p>
        </w:tc>
        <w:tc>
          <w:tcPr>
            <w:tcW w:w="2433" w:type="dxa"/>
            <w:shd w:val="clear" w:color="auto" w:fill="E7E6E6" w:themeFill="background2"/>
          </w:tcPr>
          <w:p w14:paraId="2F37D00E"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Identity</w:t>
            </w:r>
          </w:p>
        </w:tc>
        <w:tc>
          <w:tcPr>
            <w:tcW w:w="4050" w:type="dxa"/>
            <w:shd w:val="clear" w:color="auto" w:fill="E7E6E6" w:themeFill="background2"/>
          </w:tcPr>
          <w:p w14:paraId="0B357751"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Contact</w:t>
            </w:r>
          </w:p>
        </w:tc>
      </w:tr>
      <w:tr w:rsidR="00DE70DF" w14:paraId="7B628A6D" w14:textId="77777777" w:rsidTr="008D09DB">
        <w:tc>
          <w:tcPr>
            <w:tcW w:w="2152" w:type="dxa"/>
          </w:tcPr>
          <w:p w14:paraId="2FB234E8"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MR Code:</w:t>
            </w:r>
          </w:p>
          <w:p w14:paraId="62A462CC"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(Name)</w:t>
            </w:r>
          </w:p>
          <w:p w14:paraId="576F26FE"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(Gender)</w:t>
            </w:r>
          </w:p>
          <w:p w14:paraId="5E37B3EA" w14:textId="77777777" w:rsidR="00DE70DF" w:rsidRPr="007F659C" w:rsidRDefault="00915F7D"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(Age)</w:t>
            </w:r>
          </w:p>
        </w:tc>
        <w:tc>
          <w:tcPr>
            <w:tcW w:w="2433" w:type="dxa"/>
          </w:tcPr>
          <w:p w14:paraId="19FE0974"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CNIC:</w:t>
            </w:r>
          </w:p>
          <w:p w14:paraId="41BD5AC4"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Family No.:</w:t>
            </w:r>
          </w:p>
        </w:tc>
        <w:tc>
          <w:tcPr>
            <w:tcW w:w="4050" w:type="dxa"/>
          </w:tcPr>
          <w:p w14:paraId="184FF0D0"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Cell No:</w:t>
            </w:r>
          </w:p>
          <w:p w14:paraId="4DD62CB6"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Email:</w:t>
            </w:r>
          </w:p>
          <w:p w14:paraId="2C7E1118" w14:textId="77777777" w:rsidR="00DE70DF" w:rsidRPr="009E3E60" w:rsidRDefault="00DE70DF" w:rsidP="008D09DB">
            <w:pPr>
              <w:rPr>
                <w:rFonts w:eastAsia="Times New Roman" w:cstheme="minorHAnsi"/>
                <w:color w:val="000000" w:themeColor="text1"/>
              </w:rPr>
            </w:pPr>
            <w:r w:rsidRPr="007F659C">
              <w:rPr>
                <w:rFonts w:eastAsia="Times New Roman" w:cstheme="minorHAnsi"/>
                <w:color w:val="000000" w:themeColor="text1"/>
                <w:highlight w:val="green"/>
              </w:rPr>
              <w:t>Address (with District, Division, Province):</w:t>
            </w:r>
          </w:p>
        </w:tc>
      </w:tr>
    </w:tbl>
    <w:p w14:paraId="0E656718" w14:textId="77777777" w:rsidR="003A0F16" w:rsidRPr="00C002C5" w:rsidRDefault="0049673B" w:rsidP="003A0F1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003A0F16">
        <w:rPr>
          <w:rFonts w:eastAsia="Times New Roman" w:cstheme="minorHAnsi"/>
          <w:b/>
          <w:color w:val="002060"/>
          <w:sz w:val="24"/>
        </w:rPr>
        <w:t xml:space="preserve"> / SERVICES REQUISITION SETUP</w:t>
      </w:r>
    </w:p>
    <w:p w14:paraId="6330C1FB" w14:textId="77777777" w:rsidR="003A0F16" w:rsidRPr="00790F10" w:rsidRDefault="003A0F16"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790F10">
        <w:rPr>
          <w:rFonts w:eastAsia="Times New Roman" w:cstheme="minorHAnsi"/>
          <w:color w:val="000000" w:themeColor="text1"/>
          <w:highlight w:val="green"/>
        </w:rPr>
        <w:t xml:space="preserve">A new form should be developed to setup Services Requisition Setup for any organization whether it should be Closed (Front Desk cannot book or execute any service at its own until requested) or Open (Front Desk can book or execute any service at its own </w:t>
      </w:r>
      <w:r w:rsidR="00AE2794" w:rsidRPr="00790F10">
        <w:rPr>
          <w:rFonts w:eastAsia="Times New Roman" w:cstheme="minorHAnsi"/>
          <w:color w:val="000000" w:themeColor="text1"/>
          <w:highlight w:val="green"/>
        </w:rPr>
        <w:t>without request</w:t>
      </w:r>
      <w:r w:rsidRPr="00790F10">
        <w:rPr>
          <w:rFonts w:eastAsia="Times New Roman" w:cstheme="minorHAnsi"/>
          <w:color w:val="000000" w:themeColor="text1"/>
          <w:highlight w:val="green"/>
        </w:rPr>
        <w:t>). See Excel File, Table F-</w:t>
      </w:r>
      <w:r w:rsidR="00D37A9D" w:rsidRPr="00790F10">
        <w:rPr>
          <w:rFonts w:eastAsia="Times New Roman" w:cstheme="minorHAnsi"/>
          <w:color w:val="000000" w:themeColor="text1"/>
          <w:highlight w:val="green"/>
        </w:rPr>
        <w:t>5</w:t>
      </w:r>
      <w:r w:rsidRPr="00790F10">
        <w:rPr>
          <w:rFonts w:eastAsia="Times New Roman" w:cstheme="minorHAnsi"/>
          <w:color w:val="000000" w:themeColor="text1"/>
          <w:highlight w:val="green"/>
        </w:rPr>
        <w:t>.</w:t>
      </w:r>
    </w:p>
    <w:p w14:paraId="608EB836" w14:textId="77777777" w:rsidR="00D25C11" w:rsidRPr="00D73A52" w:rsidRDefault="00D25C11"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 xml:space="preserve">This should be </w:t>
      </w:r>
      <w:r w:rsidR="0049673B" w:rsidRPr="00D73A52">
        <w:rPr>
          <w:rFonts w:eastAsia="Times New Roman" w:cstheme="minorHAnsi"/>
          <w:color w:val="000000" w:themeColor="text1"/>
          <w:highlight w:val="green"/>
        </w:rPr>
        <w:t>linked to Services Activation – Data should be automatically saved from there whenever a new service is activated in an organization (irrespective of the site)</w:t>
      </w:r>
      <w:r w:rsidR="00790F10" w:rsidRPr="00D73A52">
        <w:rPr>
          <w:rFonts w:eastAsia="Times New Roman" w:cstheme="minorHAnsi"/>
          <w:color w:val="000000" w:themeColor="text1"/>
          <w:highlight w:val="green"/>
        </w:rPr>
        <w:t xml:space="preserve"> with request mandatory ‘Yes’.</w:t>
      </w:r>
    </w:p>
    <w:p w14:paraId="5E3DDD63" w14:textId="77777777" w:rsidR="00790F10" w:rsidRPr="00D73A52" w:rsidRDefault="00790F10"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Add Service Requisition Button will be removed.</w:t>
      </w:r>
    </w:p>
    <w:p w14:paraId="0662FCC7" w14:textId="77777777" w:rsidR="0049673B" w:rsidRPr="00D73A52" w:rsidRDefault="0049673B"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This form will be shifted to Activations Module.</w:t>
      </w:r>
    </w:p>
    <w:p w14:paraId="1E8821A8"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SERVICES BOOKING</w:t>
      </w:r>
    </w:p>
    <w:p w14:paraId="677FE8D2" w14:textId="77777777" w:rsidR="00DE2C8D"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B3931">
        <w:rPr>
          <w:rFonts w:eastAsia="Times New Roman" w:cstheme="minorHAnsi"/>
          <w:color w:val="000000" w:themeColor="text1"/>
          <w:highlight w:val="green"/>
        </w:rPr>
        <w:t>Site should be the first thing to select with option of MR no. to further filter the results or see all results for that site.</w:t>
      </w:r>
    </w:p>
    <w:p w14:paraId="3113A25F" w14:textId="77777777" w:rsidR="00AF03F3" w:rsidRPr="00F80283" w:rsidRDefault="00AF03F3"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F80283">
        <w:rPr>
          <w:rFonts w:eastAsia="Times New Roman" w:cstheme="minorHAnsi"/>
          <w:color w:val="000000" w:themeColor="text1"/>
          <w:highlight w:val="green"/>
        </w:rPr>
        <w:t>MR No. Format: Organization Code and “-“ should be fixed, with option to either enter numbers or search and select MR no. or name or cell no.</w:t>
      </w:r>
    </w:p>
    <w:p w14:paraId="5948E76F" w14:textId="77777777" w:rsidR="00312496" w:rsidRPr="00D73A52"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B3931">
        <w:rPr>
          <w:rFonts w:eastAsia="Times New Roman" w:cstheme="minorHAnsi"/>
          <w:color w:val="000000" w:themeColor="text1"/>
          <w:highlight w:val="green"/>
        </w:rPr>
        <w:t xml:space="preserve">The grid should fetch data from </w:t>
      </w:r>
      <w:r w:rsidR="00557A57" w:rsidRPr="00DB3931">
        <w:rPr>
          <w:rFonts w:eastAsia="Times New Roman" w:cstheme="minorHAnsi"/>
          <w:color w:val="000000" w:themeColor="text1"/>
          <w:highlight w:val="green"/>
        </w:rPr>
        <w:t>three</w:t>
      </w:r>
      <w:r w:rsidR="00472219" w:rsidRPr="00DB3931">
        <w:rPr>
          <w:rFonts w:eastAsia="Times New Roman" w:cstheme="minorHAnsi"/>
          <w:color w:val="000000" w:themeColor="text1"/>
          <w:highlight w:val="green"/>
        </w:rPr>
        <w:t xml:space="preserve"> tables; </w:t>
      </w:r>
      <w:r w:rsidR="00051AEE" w:rsidRPr="00DB3931">
        <w:rPr>
          <w:rFonts w:eastAsia="Times New Roman" w:cstheme="minorHAnsi"/>
          <w:color w:val="000000" w:themeColor="text1"/>
          <w:highlight w:val="green"/>
        </w:rPr>
        <w:t xml:space="preserve">a) </w:t>
      </w:r>
      <w:r w:rsidR="00557A57" w:rsidRPr="00DB3931">
        <w:rPr>
          <w:rFonts w:eastAsia="Times New Roman" w:cstheme="minorHAnsi"/>
          <w:color w:val="000000" w:themeColor="text1"/>
          <w:highlight w:val="green"/>
        </w:rPr>
        <w:t>Patient Arrival and Departure Table (F-7)</w:t>
      </w:r>
      <w:r w:rsidR="00A22898" w:rsidRPr="00DB3931">
        <w:rPr>
          <w:rFonts w:eastAsia="Times New Roman" w:cstheme="minorHAnsi"/>
          <w:color w:val="000000" w:themeColor="text1"/>
          <w:highlight w:val="green"/>
        </w:rPr>
        <w:t xml:space="preserve"> to find out those already arrived and cannot be booked</w:t>
      </w:r>
      <w:r w:rsidR="00557A57" w:rsidRPr="00DB3931">
        <w:rPr>
          <w:rFonts w:eastAsia="Times New Roman" w:cstheme="minorHAnsi"/>
          <w:color w:val="000000" w:themeColor="text1"/>
          <w:highlight w:val="green"/>
        </w:rPr>
        <w:t xml:space="preserve">, b) </w:t>
      </w:r>
      <w:r w:rsidR="00051AEE" w:rsidRPr="00DB3931">
        <w:rPr>
          <w:rFonts w:eastAsia="Times New Roman" w:cstheme="minorHAnsi"/>
          <w:color w:val="000000" w:themeColor="text1"/>
          <w:highlight w:val="green"/>
        </w:rPr>
        <w:t>Services Booking Table (F-6)</w:t>
      </w:r>
      <w:r w:rsidR="00A22898" w:rsidRPr="00DB3931">
        <w:rPr>
          <w:rFonts w:eastAsia="Times New Roman" w:cstheme="minorHAnsi"/>
          <w:color w:val="000000" w:themeColor="text1"/>
          <w:highlight w:val="green"/>
        </w:rPr>
        <w:t xml:space="preserve"> to find out those already booked but not yet arrived</w:t>
      </w:r>
      <w:r w:rsidR="00051AEE" w:rsidRPr="00D73A52">
        <w:rPr>
          <w:rFonts w:eastAsia="Times New Roman" w:cstheme="minorHAnsi"/>
          <w:color w:val="000000" w:themeColor="text1"/>
          <w:highlight w:val="green"/>
        </w:rPr>
        <w:t xml:space="preserve">, </w:t>
      </w:r>
      <w:r w:rsidR="00472219" w:rsidRPr="00D73A52">
        <w:rPr>
          <w:rFonts w:eastAsia="Times New Roman" w:cstheme="minorHAnsi"/>
          <w:color w:val="000000" w:themeColor="text1"/>
          <w:highlight w:val="green"/>
        </w:rPr>
        <w:t>a</w:t>
      </w:r>
      <w:r w:rsidR="00051AEE" w:rsidRPr="00D73A52">
        <w:rPr>
          <w:rFonts w:eastAsia="Times New Roman" w:cstheme="minorHAnsi"/>
          <w:color w:val="000000" w:themeColor="text1"/>
          <w:highlight w:val="green"/>
        </w:rPr>
        <w:t xml:space="preserve">nd </w:t>
      </w:r>
      <w:r w:rsidR="00557A57" w:rsidRPr="00D73A52">
        <w:rPr>
          <w:rFonts w:eastAsia="Times New Roman" w:cstheme="minorHAnsi"/>
          <w:color w:val="000000" w:themeColor="text1"/>
          <w:highlight w:val="green"/>
        </w:rPr>
        <w:t>c</w:t>
      </w:r>
      <w:r w:rsidR="00472219" w:rsidRPr="00D73A52">
        <w:rPr>
          <w:rFonts w:eastAsia="Times New Roman" w:cstheme="minorHAnsi"/>
          <w:color w:val="000000" w:themeColor="text1"/>
          <w:highlight w:val="green"/>
        </w:rPr>
        <w:t xml:space="preserve">) </w:t>
      </w:r>
      <w:r w:rsidRPr="00D73A52">
        <w:rPr>
          <w:rFonts w:eastAsia="Times New Roman" w:cstheme="minorHAnsi"/>
          <w:color w:val="000000" w:themeColor="text1"/>
          <w:highlight w:val="green"/>
        </w:rPr>
        <w:t>Services Requisition table in Patient Medical Record (P-12)</w:t>
      </w:r>
      <w:r w:rsidR="00051AEE" w:rsidRPr="00D73A52">
        <w:rPr>
          <w:rFonts w:eastAsia="Times New Roman" w:cstheme="minorHAnsi"/>
          <w:color w:val="000000" w:themeColor="text1"/>
          <w:highlight w:val="green"/>
        </w:rPr>
        <w:t xml:space="preserve"> to find out those requested </w:t>
      </w:r>
      <w:r w:rsidR="007C40D8" w:rsidRPr="00D73A52">
        <w:rPr>
          <w:rFonts w:eastAsia="Times New Roman" w:cstheme="minorHAnsi"/>
          <w:color w:val="000000" w:themeColor="text1"/>
          <w:highlight w:val="green"/>
        </w:rPr>
        <w:t>but not booked</w:t>
      </w:r>
      <w:r w:rsidR="00FB1A58" w:rsidRPr="00D73A52">
        <w:rPr>
          <w:rFonts w:eastAsia="Times New Roman" w:cstheme="minorHAnsi"/>
          <w:color w:val="000000" w:themeColor="text1"/>
          <w:highlight w:val="green"/>
        </w:rPr>
        <w:t xml:space="preserve"> yet</w:t>
      </w:r>
      <w:r w:rsidR="00051AEE" w:rsidRPr="00D73A52">
        <w:rPr>
          <w:rFonts w:eastAsia="Times New Roman" w:cstheme="minorHAnsi"/>
          <w:color w:val="000000" w:themeColor="text1"/>
          <w:highlight w:val="green"/>
        </w:rPr>
        <w:t xml:space="preserve">. Final compilation will be as follows without any duplication of </w:t>
      </w:r>
      <w:r w:rsidR="00051AEE" w:rsidRPr="00D73A52">
        <w:rPr>
          <w:rFonts w:eastAsia="Times New Roman" w:cstheme="minorHAnsi"/>
          <w:color w:val="000000" w:themeColor="text1"/>
          <w:highlight w:val="green"/>
          <w:u w:val="single"/>
        </w:rPr>
        <w:t xml:space="preserve">MR no, </w:t>
      </w:r>
      <w:r w:rsidR="00F80283" w:rsidRPr="00D73A52">
        <w:rPr>
          <w:rFonts w:eastAsia="Times New Roman" w:cstheme="minorHAnsi"/>
          <w:color w:val="000000" w:themeColor="text1"/>
          <w:highlight w:val="green"/>
          <w:u w:val="single"/>
        </w:rPr>
        <w:t>Arrival (if no, then Booking)</w:t>
      </w:r>
      <w:r w:rsidR="007513F5" w:rsidRPr="00D73A52">
        <w:rPr>
          <w:rFonts w:eastAsia="Times New Roman" w:cstheme="minorHAnsi"/>
          <w:color w:val="000000" w:themeColor="text1"/>
          <w:highlight w:val="green"/>
          <w:u w:val="single"/>
        </w:rPr>
        <w:t xml:space="preserve"> </w:t>
      </w:r>
      <w:r w:rsidR="00F71582" w:rsidRPr="00D73A52">
        <w:rPr>
          <w:rFonts w:eastAsia="Times New Roman" w:cstheme="minorHAnsi"/>
          <w:color w:val="000000" w:themeColor="text1"/>
          <w:highlight w:val="green"/>
          <w:u w:val="single"/>
        </w:rPr>
        <w:t xml:space="preserve">Date, </w:t>
      </w:r>
      <w:r w:rsidR="00051AEE" w:rsidRPr="00D73A52">
        <w:rPr>
          <w:rFonts w:eastAsia="Times New Roman" w:cstheme="minorHAnsi"/>
          <w:color w:val="000000" w:themeColor="text1"/>
          <w:highlight w:val="green"/>
          <w:u w:val="single"/>
        </w:rPr>
        <w:t>Service Mode, Service Code, Billing CC and Responsible Person</w:t>
      </w:r>
      <w:r w:rsidR="00051AEE" w:rsidRPr="00D73A52">
        <w:rPr>
          <w:rFonts w:eastAsia="Times New Roman" w:cstheme="minorHAnsi"/>
          <w:color w:val="000000" w:themeColor="text1"/>
          <w:highlight w:val="green"/>
        </w:rPr>
        <w:t xml:space="preserve">. </w:t>
      </w:r>
      <w:r w:rsidR="007C40D8" w:rsidRPr="00D73A52">
        <w:rPr>
          <w:rFonts w:eastAsia="Times New Roman" w:cstheme="minorHAnsi"/>
          <w:color w:val="000000" w:themeColor="text1"/>
          <w:highlight w:val="green"/>
        </w:rPr>
        <w:t xml:space="preserve">Performing Cost Center, Person, Service Completion time will be updated from </w:t>
      </w:r>
      <w:r w:rsidR="00051AEE" w:rsidRPr="00D73A52">
        <w:rPr>
          <w:rFonts w:eastAsia="Times New Roman" w:cstheme="minorHAnsi"/>
          <w:color w:val="000000" w:themeColor="text1"/>
          <w:highlight w:val="green"/>
        </w:rPr>
        <w:t xml:space="preserve">Patient Arrival status </w:t>
      </w:r>
      <w:r w:rsidR="007C40D8" w:rsidRPr="00D73A52">
        <w:rPr>
          <w:rFonts w:eastAsia="Times New Roman" w:cstheme="minorHAnsi"/>
          <w:color w:val="000000" w:themeColor="text1"/>
          <w:highlight w:val="green"/>
        </w:rPr>
        <w:t>if done.</w:t>
      </w:r>
      <w:r w:rsidR="00472219" w:rsidRPr="00D73A52">
        <w:rPr>
          <w:rFonts w:eastAsia="Times New Roman" w:cstheme="minorHAnsi"/>
          <w:color w:val="000000" w:themeColor="text1"/>
          <w:highlight w:val="green"/>
        </w:rPr>
        <w:t xml:space="preserv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312496" w:rsidRPr="00DE70DF" w14:paraId="7110A143" w14:textId="77777777" w:rsidTr="00AE7C30">
        <w:tc>
          <w:tcPr>
            <w:tcW w:w="3330" w:type="dxa"/>
            <w:shd w:val="clear" w:color="auto" w:fill="E7E6E6" w:themeFill="background2"/>
          </w:tcPr>
          <w:p w14:paraId="5CE36DC1" w14:textId="77777777" w:rsidR="00312496" w:rsidRPr="00DE70DF" w:rsidRDefault="00312496" w:rsidP="00AE7C30">
            <w:pPr>
              <w:rPr>
                <w:b/>
              </w:rPr>
            </w:pPr>
            <w:r w:rsidRPr="00DE70DF">
              <w:rPr>
                <w:b/>
              </w:rPr>
              <w:t>Patient Details</w:t>
            </w:r>
          </w:p>
        </w:tc>
        <w:tc>
          <w:tcPr>
            <w:tcW w:w="3060" w:type="dxa"/>
            <w:shd w:val="clear" w:color="auto" w:fill="E7E6E6" w:themeFill="background2"/>
          </w:tcPr>
          <w:p w14:paraId="1BF67C8D" w14:textId="77777777" w:rsidR="00312496" w:rsidRPr="00DE70DF" w:rsidRDefault="00312496" w:rsidP="00AE7C30">
            <w:pPr>
              <w:rPr>
                <w:b/>
              </w:rPr>
            </w:pPr>
            <w:r w:rsidRPr="00DE70DF">
              <w:rPr>
                <w:b/>
              </w:rPr>
              <w:t>Service Booking Details</w:t>
            </w:r>
          </w:p>
        </w:tc>
        <w:tc>
          <w:tcPr>
            <w:tcW w:w="3870" w:type="dxa"/>
            <w:shd w:val="clear" w:color="auto" w:fill="E7E6E6" w:themeFill="background2"/>
          </w:tcPr>
          <w:p w14:paraId="5A14F53A" w14:textId="77777777" w:rsidR="00312496" w:rsidRPr="00DE70DF" w:rsidRDefault="00312496" w:rsidP="00AE7C30">
            <w:pPr>
              <w:rPr>
                <w:b/>
              </w:rPr>
            </w:pPr>
            <w:r>
              <w:rPr>
                <w:b/>
              </w:rPr>
              <w:t>Service</w:t>
            </w:r>
            <w:r w:rsidRPr="00DE70DF">
              <w:rPr>
                <w:b/>
              </w:rPr>
              <w:t xml:space="preserve"> Details</w:t>
            </w:r>
          </w:p>
        </w:tc>
      </w:tr>
      <w:tr w:rsidR="00312496" w14:paraId="7CCBB56F" w14:textId="77777777" w:rsidTr="00AE7C30">
        <w:trPr>
          <w:trHeight w:val="2678"/>
        </w:trPr>
        <w:tc>
          <w:tcPr>
            <w:tcW w:w="3330" w:type="dxa"/>
          </w:tcPr>
          <w:p w14:paraId="26077676"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MR Code:</w:t>
            </w:r>
          </w:p>
          <w:p w14:paraId="07584EBC"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(Name)</w:t>
            </w:r>
          </w:p>
          <w:p w14:paraId="61D128CF"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(Gender)</w:t>
            </w:r>
          </w:p>
          <w:p w14:paraId="301774FA"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DOB:</w:t>
            </w:r>
          </w:p>
          <w:p w14:paraId="0EEF6441"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CNIC:</w:t>
            </w:r>
          </w:p>
          <w:p w14:paraId="10E5C564"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Cell No:</w:t>
            </w:r>
          </w:p>
          <w:p w14:paraId="59D25482"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Email:</w:t>
            </w:r>
          </w:p>
          <w:p w14:paraId="7500EE7E"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Address (with District, Division, Province):</w:t>
            </w:r>
          </w:p>
        </w:tc>
        <w:tc>
          <w:tcPr>
            <w:tcW w:w="3060" w:type="dxa"/>
          </w:tcPr>
          <w:p w14:paraId="3FCA4DDC" w14:textId="77777777" w:rsidR="00312496" w:rsidRDefault="00312496" w:rsidP="00AE7C30">
            <w:pPr>
              <w:rPr>
                <w:rFonts w:eastAsia="Times New Roman" w:cstheme="minorHAnsi"/>
                <w:color w:val="000000" w:themeColor="text1"/>
              </w:rPr>
            </w:pPr>
            <w:r w:rsidRPr="00DB3931">
              <w:rPr>
                <w:rFonts w:eastAsia="Times New Roman" w:cstheme="minorHAnsi"/>
                <w:color w:val="000000" w:themeColor="text1"/>
                <w:highlight w:val="green"/>
              </w:rPr>
              <w:t xml:space="preserve">If </w:t>
            </w:r>
            <w:proofErr w:type="spellStart"/>
            <w:r w:rsidRPr="00DB3931">
              <w:rPr>
                <w:rFonts w:eastAsia="Times New Roman" w:cstheme="minorHAnsi"/>
                <w:color w:val="000000" w:themeColor="text1"/>
                <w:highlight w:val="green"/>
              </w:rPr>
              <w:t>Unbooked</w:t>
            </w:r>
            <w:proofErr w:type="spellEnd"/>
            <w:r w:rsidR="00A22898" w:rsidRPr="00DB3931">
              <w:rPr>
                <w:rFonts w:eastAsia="Times New Roman" w:cstheme="minorHAnsi"/>
                <w:color w:val="000000" w:themeColor="text1"/>
                <w:highlight w:val="green"/>
              </w:rPr>
              <w:t xml:space="preserve"> and not arrived yet</w:t>
            </w:r>
            <w:r w:rsidRPr="00DB3931">
              <w:rPr>
                <w:rFonts w:eastAsia="Times New Roman" w:cstheme="minorHAnsi"/>
                <w:color w:val="000000" w:themeColor="text1"/>
                <w:highlight w:val="green"/>
              </w:rPr>
              <w:t xml:space="preserve">, then </w:t>
            </w:r>
            <w:r w:rsidRPr="00DB3931">
              <w:rPr>
                <w:rFonts w:eastAsia="Times New Roman" w:cstheme="minorHAnsi"/>
                <w:color w:val="FF0000"/>
                <w:highlight w:val="green"/>
              </w:rPr>
              <w:t xml:space="preserve">Schedule Service Button </w:t>
            </w:r>
            <w:r w:rsidRPr="00DB3931">
              <w:rPr>
                <w:rFonts w:eastAsia="Times New Roman" w:cstheme="minorHAnsi"/>
                <w:color w:val="000000" w:themeColor="text1"/>
                <w:highlight w:val="green"/>
              </w:rPr>
              <w:t xml:space="preserve">or </w:t>
            </w:r>
            <w:r w:rsidRPr="00DB3931">
              <w:rPr>
                <w:rFonts w:eastAsia="Times New Roman" w:cstheme="minorHAnsi"/>
                <w:i/>
                <w:color w:val="000000" w:themeColor="text1"/>
                <w:highlight w:val="green"/>
                <w:u w:val="single"/>
              </w:rPr>
              <w:t>if booked, then display following details</w:t>
            </w:r>
          </w:p>
          <w:p w14:paraId="4F19D4F3" w14:textId="77777777" w:rsidR="00312496" w:rsidRDefault="00312496" w:rsidP="00AE7C30">
            <w:pPr>
              <w:rPr>
                <w:rFonts w:eastAsia="Times New Roman" w:cstheme="minorHAnsi"/>
                <w:color w:val="000000" w:themeColor="text1"/>
              </w:rPr>
            </w:pPr>
          </w:p>
          <w:p w14:paraId="2D0B5AED" w14:textId="77777777" w:rsidR="00312496" w:rsidRDefault="00312496" w:rsidP="00AE7C30">
            <w:pPr>
              <w:rPr>
                <w:rFonts w:eastAsia="Times New Roman" w:cstheme="minorHAnsi"/>
                <w:color w:val="000000" w:themeColor="text1"/>
              </w:rPr>
            </w:pPr>
            <w:r w:rsidRPr="00D70C6E">
              <w:rPr>
                <w:rFonts w:eastAsia="Times New Roman" w:cstheme="minorHAnsi"/>
                <w:color w:val="000000" w:themeColor="text1"/>
                <w:highlight w:val="green"/>
              </w:rPr>
              <w:t>(</w:t>
            </w:r>
            <w:r w:rsidR="00DB3931" w:rsidRPr="00D70C6E">
              <w:rPr>
                <w:rFonts w:eastAsia="Times New Roman" w:cstheme="minorHAnsi"/>
                <w:color w:val="000000" w:themeColor="text1"/>
                <w:highlight w:val="green"/>
              </w:rPr>
              <w:t xml:space="preserve">Service </w:t>
            </w:r>
            <w:r w:rsidRPr="00D70C6E">
              <w:rPr>
                <w:rFonts w:eastAsia="Times New Roman" w:cstheme="minorHAnsi"/>
                <w:color w:val="000000" w:themeColor="text1"/>
                <w:highlight w:val="green"/>
              </w:rPr>
              <w:t>Description)</w:t>
            </w:r>
          </w:p>
          <w:p w14:paraId="27ABF81C"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(Designated Physician)</w:t>
            </w:r>
          </w:p>
          <w:p w14:paraId="0B5A24FD"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(Site / Organization)</w:t>
            </w:r>
          </w:p>
          <w:p w14:paraId="1C49B715"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Start Time:</w:t>
            </w:r>
          </w:p>
          <w:p w14:paraId="53016ACF"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End Time:</w:t>
            </w:r>
          </w:p>
          <w:p w14:paraId="786B5A4B"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(Pattern &amp; Location)</w:t>
            </w:r>
          </w:p>
          <w:p w14:paraId="4973D9F2"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Patient Status:</w:t>
            </w:r>
          </w:p>
          <w:p w14:paraId="7C7CE590" w14:textId="77777777" w:rsidR="00312496" w:rsidRDefault="00312496" w:rsidP="00AE7C30">
            <w:pPr>
              <w:pBdr>
                <w:bottom w:val="single" w:sz="12" w:space="1" w:color="auto"/>
              </w:pBdr>
              <w:rPr>
                <w:rFonts w:eastAsia="Times New Roman" w:cstheme="minorHAnsi"/>
                <w:color w:val="000000" w:themeColor="text1"/>
              </w:rPr>
            </w:pPr>
            <w:r w:rsidRPr="009A2172">
              <w:rPr>
                <w:rFonts w:eastAsia="Times New Roman" w:cstheme="minorHAnsi"/>
                <w:color w:val="000000" w:themeColor="text1"/>
                <w:highlight w:val="green"/>
              </w:rPr>
              <w:lastRenderedPageBreak/>
              <w:t>Patient Priority:</w:t>
            </w:r>
          </w:p>
          <w:p w14:paraId="5E7FBE8C" w14:textId="77777777" w:rsidR="00312496" w:rsidRPr="009E3E60" w:rsidRDefault="00312496" w:rsidP="00AE7C30">
            <w:pPr>
              <w:rPr>
                <w:rFonts w:eastAsia="Times New Roman" w:cstheme="minorHAnsi"/>
                <w:color w:val="000000" w:themeColor="text1"/>
              </w:rPr>
            </w:pPr>
            <w:r w:rsidRPr="00D70C6E">
              <w:rPr>
                <w:rFonts w:eastAsia="Times New Roman" w:cstheme="minorHAnsi"/>
                <w:color w:val="000000" w:themeColor="text1"/>
                <w:highlight w:val="green"/>
              </w:rPr>
              <w:t>Remarks:</w:t>
            </w:r>
          </w:p>
        </w:tc>
        <w:tc>
          <w:tcPr>
            <w:tcW w:w="3870" w:type="dxa"/>
          </w:tcPr>
          <w:p w14:paraId="65BDD6CD"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lastRenderedPageBreak/>
              <w:t>(Service Mode)</w:t>
            </w:r>
          </w:p>
          <w:p w14:paraId="3EE65D6D"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(Service Description)</w:t>
            </w:r>
          </w:p>
          <w:p w14:paraId="269AE81B"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Specialty: (Billing Cost Center)</w:t>
            </w:r>
          </w:p>
          <w:p w14:paraId="1FC70E8E" w14:textId="77777777" w:rsidR="00312496" w:rsidRPr="00E84DF1" w:rsidRDefault="00312496" w:rsidP="00AE7C30">
            <w:pPr>
              <w:rPr>
                <w:rFonts w:eastAsia="Times New Roman" w:cstheme="minorHAnsi"/>
                <w:color w:val="000000" w:themeColor="text1"/>
              </w:rPr>
            </w:pPr>
            <w:r w:rsidRPr="005F14F9">
              <w:rPr>
                <w:rFonts w:eastAsia="Times New Roman" w:cstheme="minorHAnsi"/>
                <w:color w:val="000000" w:themeColor="text1"/>
                <w:highlight w:val="green"/>
              </w:rPr>
              <w:t>Responsible Person:</w:t>
            </w:r>
          </w:p>
          <w:p w14:paraId="328620A6" w14:textId="77777777" w:rsidR="00312496" w:rsidRPr="00DB3931" w:rsidRDefault="00312496" w:rsidP="00AE7C30">
            <w:pPr>
              <w:rPr>
                <w:rFonts w:eastAsia="Times New Roman" w:cstheme="minorHAnsi"/>
                <w:color w:val="000000" w:themeColor="text1"/>
                <w:highlight w:val="green"/>
              </w:rPr>
            </w:pPr>
          </w:p>
          <w:p w14:paraId="5E9F4995" w14:textId="77777777" w:rsidR="00312496" w:rsidRPr="00D73A52" w:rsidRDefault="00312496" w:rsidP="00AE7C30">
            <w:pPr>
              <w:rPr>
                <w:rFonts w:eastAsia="Times New Roman" w:cstheme="minorHAnsi"/>
                <w:color w:val="000000" w:themeColor="text1"/>
                <w:highlight w:val="green"/>
              </w:rPr>
            </w:pPr>
            <w:r w:rsidRPr="00DB3931">
              <w:rPr>
                <w:rFonts w:eastAsia="Times New Roman" w:cstheme="minorHAnsi"/>
                <w:i/>
                <w:color w:val="000000" w:themeColor="text1"/>
                <w:highlight w:val="green"/>
                <w:u w:val="single"/>
              </w:rPr>
              <w:t>Patient Not Yet Arrived</w:t>
            </w:r>
            <w:r w:rsidRPr="00DB3931">
              <w:rPr>
                <w:rFonts w:eastAsia="Times New Roman" w:cstheme="minorHAnsi"/>
                <w:color w:val="000000" w:themeColor="text1"/>
                <w:highlight w:val="green"/>
              </w:rPr>
              <w:t xml:space="preserve"> or </w:t>
            </w:r>
            <w:r w:rsidRPr="00DB3931">
              <w:rPr>
                <w:rFonts w:eastAsia="Times New Roman" w:cstheme="minorHAnsi"/>
                <w:i/>
                <w:color w:val="000000" w:themeColor="text1"/>
                <w:highlight w:val="green"/>
                <w:u w:val="single"/>
              </w:rPr>
              <w:t xml:space="preserve">Patient </w:t>
            </w:r>
            <w:r w:rsidRPr="00C045A8">
              <w:rPr>
                <w:rFonts w:eastAsia="Times New Roman" w:cstheme="minorHAnsi"/>
                <w:i/>
                <w:color w:val="000000" w:themeColor="text1"/>
                <w:highlight w:val="green"/>
                <w:u w:val="single"/>
              </w:rPr>
              <w:t>Arrived at</w:t>
            </w:r>
            <w:r w:rsidR="00A22898" w:rsidRPr="00D73A52">
              <w:rPr>
                <w:rFonts w:eastAsia="Times New Roman" w:cstheme="minorHAnsi"/>
                <w:i/>
                <w:color w:val="000000" w:themeColor="text1"/>
                <w:highlight w:val="green"/>
                <w:u w:val="single"/>
              </w:rPr>
              <w:t>: (Schedule Service Button will be disabled</w:t>
            </w:r>
            <w:r w:rsidR="00C045A8" w:rsidRPr="00D73A52">
              <w:rPr>
                <w:rFonts w:eastAsia="Times New Roman" w:cstheme="minorHAnsi"/>
                <w:i/>
                <w:color w:val="000000" w:themeColor="text1"/>
                <w:highlight w:val="green"/>
                <w:u w:val="single"/>
              </w:rPr>
              <w:t>, once patient arrived</w:t>
            </w:r>
            <w:r w:rsidR="00A22898" w:rsidRPr="00D73A52">
              <w:rPr>
                <w:rFonts w:eastAsia="Times New Roman" w:cstheme="minorHAnsi"/>
                <w:i/>
                <w:color w:val="000000" w:themeColor="text1"/>
                <w:highlight w:val="green"/>
                <w:u w:val="single"/>
              </w:rPr>
              <w:t>)</w:t>
            </w:r>
          </w:p>
          <w:p w14:paraId="1FD6CBB2" w14:textId="77777777" w:rsidR="00312496" w:rsidRPr="00DB3931" w:rsidRDefault="00312496" w:rsidP="00AE7C30">
            <w:pPr>
              <w:rPr>
                <w:rFonts w:eastAsia="Times New Roman" w:cstheme="minorHAnsi"/>
                <w:color w:val="000000" w:themeColor="text1"/>
                <w:highlight w:val="green"/>
              </w:rPr>
            </w:pPr>
          </w:p>
          <w:p w14:paraId="0E513B17"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w:t>
            </w:r>
            <w:r w:rsidRPr="00DB3931">
              <w:rPr>
                <w:rFonts w:eastAsia="Times New Roman" w:cstheme="minorHAnsi"/>
                <w:i/>
                <w:color w:val="000000" w:themeColor="text1"/>
                <w:highlight w:val="green"/>
                <w:u w:val="single"/>
              </w:rPr>
              <w:t>Service Not Yet Completed</w:t>
            </w:r>
            <w:r w:rsidRPr="00DB3931">
              <w:rPr>
                <w:rFonts w:eastAsia="Times New Roman" w:cstheme="minorHAnsi"/>
                <w:color w:val="000000" w:themeColor="text1"/>
                <w:highlight w:val="green"/>
              </w:rPr>
              <w:t xml:space="preserve"> or</w:t>
            </w:r>
          </w:p>
          <w:p w14:paraId="5D54A983"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i/>
                <w:color w:val="000000" w:themeColor="text1"/>
                <w:highlight w:val="green"/>
                <w:u w:val="single"/>
              </w:rPr>
              <w:t>Service Performed by</w:t>
            </w:r>
            <w:r w:rsidRPr="00DB3931">
              <w:rPr>
                <w:rFonts w:eastAsia="Times New Roman" w:cstheme="minorHAnsi"/>
                <w:color w:val="000000" w:themeColor="text1"/>
                <w:highlight w:val="green"/>
              </w:rPr>
              <w:t xml:space="preserve">: </w:t>
            </w:r>
          </w:p>
          <w:p w14:paraId="13F7DD5C"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Performing Cost Center Name</w:t>
            </w:r>
          </w:p>
          <w:p w14:paraId="26F3D2F0"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lastRenderedPageBreak/>
              <w:t>Performing Person Name</w:t>
            </w:r>
          </w:p>
          <w:p w14:paraId="72F003B9" w14:textId="77777777" w:rsidR="00312496" w:rsidRPr="009E3E60" w:rsidRDefault="00312496" w:rsidP="00AE7C30">
            <w:pPr>
              <w:rPr>
                <w:rFonts w:eastAsia="Times New Roman" w:cstheme="minorHAnsi"/>
                <w:color w:val="000000" w:themeColor="text1"/>
              </w:rPr>
            </w:pPr>
            <w:r w:rsidRPr="00DB3931">
              <w:rPr>
                <w:rFonts w:eastAsia="Times New Roman" w:cstheme="minorHAnsi"/>
                <w:color w:val="000000" w:themeColor="text1"/>
                <w:highlight w:val="green"/>
              </w:rPr>
              <w:t>Service End Time: )</w:t>
            </w:r>
          </w:p>
        </w:tc>
      </w:tr>
    </w:tbl>
    <w:p w14:paraId="2DFC4C73" w14:textId="77777777" w:rsidR="00312496" w:rsidRPr="009D6AA7" w:rsidRDefault="00312496" w:rsidP="009D6AA7">
      <w:pPr>
        <w:shd w:val="clear" w:color="auto" w:fill="FFFFFF"/>
        <w:spacing w:before="100" w:beforeAutospacing="1" w:after="100" w:afterAutospacing="1" w:line="240" w:lineRule="auto"/>
        <w:rPr>
          <w:rFonts w:eastAsia="Times New Roman" w:cstheme="minorHAnsi"/>
          <w:color w:val="000000" w:themeColor="text1"/>
        </w:rPr>
      </w:pPr>
    </w:p>
    <w:p w14:paraId="430DAB9F" w14:textId="77777777" w:rsidR="000F0D65" w:rsidRPr="000F0D65" w:rsidRDefault="000F0D65"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0F0D65">
        <w:rPr>
          <w:rFonts w:eastAsia="Times New Roman" w:cstheme="minorHAnsi"/>
          <w:color w:val="000000" w:themeColor="text1"/>
          <w:highlight w:val="green"/>
        </w:rPr>
        <w:t>From the grid above, “Schedule Service” Button (also an add privilege) will add only that specific service through second form where Service Mode, Group, Code, Billing Cost Center, Responsible Person) will be auto-filled in.</w:t>
      </w:r>
    </w:p>
    <w:p w14:paraId="7E7DD66A" w14:textId="77777777" w:rsidR="00D70C6E" w:rsidRPr="00D73A52" w:rsidRDefault="00D70C6E"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Patient Status and Priority, for booked patients, should be auto-fetched while clicking “Confirm Patient Arrival” in the above grid.</w:t>
      </w:r>
    </w:p>
    <w:p w14:paraId="3C9790AD" w14:textId="77777777" w:rsidR="00917A71" w:rsidRPr="00F31FA7" w:rsidRDefault="00917A71" w:rsidP="00917A71">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F31FA7">
        <w:rPr>
          <w:rFonts w:eastAsia="Times New Roman" w:cstheme="minorHAnsi"/>
          <w:color w:val="000000" w:themeColor="text1"/>
          <w:highlight w:val="green"/>
        </w:rPr>
        <w:t>From the grid below, “Confirm Patient Arrival” Button, Service Booking Details should be auto-fetched, if booking is already done</w:t>
      </w:r>
    </w:p>
    <w:p w14:paraId="1D96138B" w14:textId="77777777" w:rsidR="00CA0B11" w:rsidRPr="00F31FA7" w:rsidRDefault="00A05391" w:rsidP="00A0539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For any given MR no., more than one services can be active but in one service mode.</w:t>
      </w:r>
      <w:r w:rsidR="00CA0B11" w:rsidRPr="00F31FA7">
        <w:rPr>
          <w:rFonts w:eastAsia="Times New Roman" w:cstheme="minorHAnsi"/>
          <w:color w:val="000000" w:themeColor="text1"/>
          <w:highlight w:val="green"/>
        </w:rPr>
        <w:t xml:space="preserve"> </w:t>
      </w:r>
    </w:p>
    <w:p w14:paraId="2178750B" w14:textId="77777777" w:rsidR="00CA0B11" w:rsidRPr="00F31FA7" w:rsidRDefault="00CA0B11" w:rsidP="00CA0B1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If same service mode, then all services in that mode can be marked for arrival through single click.</w:t>
      </w:r>
    </w:p>
    <w:p w14:paraId="252EEDA8" w14:textId="77777777" w:rsidR="00CA0B11" w:rsidRPr="00F31FA7" w:rsidRDefault="00CA0B11" w:rsidP="00A0539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 xml:space="preserve">If there are different service modes, then display message “Patient already arrived in “---" service mode, please end that service first”. “Confirm Patient Arrival” link should not be displayed in this case. </w:t>
      </w:r>
    </w:p>
    <w:p w14:paraId="14600486" w14:textId="77777777" w:rsidR="000F0D65" w:rsidRPr="00D73A52" w:rsidRDefault="00E7589A" w:rsidP="00917A71">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w:t>
      </w:r>
      <w:r w:rsidR="009D6AA7" w:rsidRPr="00D73A52">
        <w:rPr>
          <w:rFonts w:eastAsia="Times New Roman" w:cstheme="minorHAnsi"/>
          <w:color w:val="000000" w:themeColor="text1"/>
          <w:highlight w:val="green"/>
        </w:rPr>
        <w:t>Add Service Booking</w:t>
      </w:r>
      <w:r w:rsidRPr="00D73A52">
        <w:rPr>
          <w:rFonts w:eastAsia="Times New Roman" w:cstheme="minorHAnsi"/>
          <w:color w:val="000000" w:themeColor="text1"/>
          <w:highlight w:val="green"/>
        </w:rPr>
        <w:t>”</w:t>
      </w:r>
      <w:r w:rsidR="009D6AA7" w:rsidRPr="00D73A52">
        <w:rPr>
          <w:rFonts w:eastAsia="Times New Roman" w:cstheme="minorHAnsi"/>
          <w:color w:val="000000" w:themeColor="text1"/>
          <w:highlight w:val="green"/>
        </w:rPr>
        <w:t xml:space="preserve"> Button on top will continue working but will be able to add only those types of Services</w:t>
      </w:r>
      <w:r w:rsidR="00B4482B" w:rsidRPr="00D73A52">
        <w:rPr>
          <w:rFonts w:eastAsia="Times New Roman" w:cstheme="minorHAnsi"/>
          <w:color w:val="000000" w:themeColor="text1"/>
          <w:highlight w:val="green"/>
        </w:rPr>
        <w:t xml:space="preserve"> through second form that are allowed </w:t>
      </w:r>
      <w:r w:rsidR="00D70C6E" w:rsidRPr="00D73A52">
        <w:rPr>
          <w:rFonts w:eastAsia="Times New Roman" w:cstheme="minorHAnsi"/>
          <w:color w:val="000000" w:themeColor="text1"/>
          <w:highlight w:val="green"/>
        </w:rPr>
        <w:t xml:space="preserve">(Mandatory request is No) </w:t>
      </w:r>
      <w:r w:rsidR="00B4482B" w:rsidRPr="00D73A52">
        <w:rPr>
          <w:rFonts w:eastAsia="Times New Roman" w:cstheme="minorHAnsi"/>
          <w:color w:val="000000" w:themeColor="text1"/>
          <w:highlight w:val="green"/>
        </w:rPr>
        <w:t xml:space="preserve">as per Service Requisition Setup (Table F-5). </w:t>
      </w:r>
    </w:p>
    <w:p w14:paraId="429A4EE3" w14:textId="77777777" w:rsidR="009D6AA7" w:rsidRPr="00C045A8" w:rsidRDefault="00B4482B"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C045A8">
        <w:rPr>
          <w:rFonts w:eastAsia="Times New Roman" w:cstheme="minorHAnsi"/>
          <w:color w:val="000000" w:themeColor="text1"/>
          <w:highlight w:val="green"/>
        </w:rPr>
        <w:t>Here one will have to select Service Mode, Group, Code, Billing Cost Center, and Responsible Person as per employee cost center and service allocation.</w:t>
      </w:r>
    </w:p>
    <w:p w14:paraId="34D13BDF" w14:textId="77777777" w:rsidR="00A22E50" w:rsidRPr="00DD62E2" w:rsidRDefault="00B4482B"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In both scenarios, Location, Schedule Description, will be selected from the second form. </w:t>
      </w:r>
      <w:r w:rsidR="00A22E50" w:rsidRPr="00DD62E2">
        <w:rPr>
          <w:rFonts w:eastAsia="Times New Roman" w:cstheme="minorHAnsi"/>
          <w:color w:val="000000" w:themeColor="text1"/>
          <w:highlight w:val="green"/>
        </w:rPr>
        <w:t>Remarks should be optional, and in the last</w:t>
      </w:r>
      <w:r w:rsidRPr="00DD62E2">
        <w:rPr>
          <w:rFonts w:eastAsia="Times New Roman" w:cstheme="minorHAnsi"/>
          <w:color w:val="000000" w:themeColor="text1"/>
          <w:highlight w:val="green"/>
        </w:rPr>
        <w:t>.</w:t>
      </w:r>
    </w:p>
    <w:p w14:paraId="59F2B8F2" w14:textId="77777777" w:rsidR="00C823E8" w:rsidRPr="00C002C5" w:rsidRDefault="00C823E8" w:rsidP="00C823E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ARRIVAL &amp; DEPARTURE</w:t>
      </w:r>
    </w:p>
    <w:p w14:paraId="4FADFB13" w14:textId="77777777" w:rsidR="00834ACB" w:rsidRPr="00DD62E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Site should be the first thing to select with option of MR no. to further filter the results or see all results for that site.</w:t>
      </w:r>
    </w:p>
    <w:p w14:paraId="6085D59A" w14:textId="77777777" w:rsidR="00AF03F3" w:rsidRPr="00DD62E2" w:rsidRDefault="00AF03F3" w:rsidP="00AF03F3">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MR No. Format: Organization Code and “-“ should be fixed, with option to either enter numbers or search and select MR no. or name or cell no.</w:t>
      </w:r>
    </w:p>
    <w:p w14:paraId="09605CA6" w14:textId="77777777" w:rsidR="006532E0" w:rsidRPr="00D73A5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The grid should fetch data from three tables; a) Patient Arrival and Departure Table (F-7) to find out those already arrived and cannot be </w:t>
      </w:r>
      <w:r w:rsidR="00E7589A" w:rsidRPr="00DD62E2">
        <w:rPr>
          <w:rFonts w:eastAsia="Times New Roman" w:cstheme="minorHAnsi"/>
          <w:color w:val="000000" w:themeColor="text1"/>
          <w:highlight w:val="green"/>
        </w:rPr>
        <w:t>marked arrival again</w:t>
      </w:r>
      <w:r w:rsidRPr="00DD62E2">
        <w:rPr>
          <w:rFonts w:eastAsia="Times New Roman" w:cstheme="minorHAnsi"/>
          <w:color w:val="000000" w:themeColor="text1"/>
          <w:highlight w:val="green"/>
        </w:rPr>
        <w:t xml:space="preserve">, b) Services Booking Table (F-6) to </w:t>
      </w:r>
      <w:r w:rsidRPr="00D73A52">
        <w:rPr>
          <w:rFonts w:eastAsia="Times New Roman" w:cstheme="minorHAnsi"/>
          <w:color w:val="000000" w:themeColor="text1"/>
          <w:highlight w:val="green"/>
        </w:rPr>
        <w:t xml:space="preserve">find out those already booked but not yet arrived, and c) Services Requisition table in Patient Medical Record (P-12) to find out those requested but not </w:t>
      </w:r>
      <w:r w:rsidR="00E7589A" w:rsidRPr="00D73A52">
        <w:rPr>
          <w:rFonts w:eastAsia="Times New Roman" w:cstheme="minorHAnsi"/>
          <w:color w:val="000000" w:themeColor="text1"/>
          <w:highlight w:val="green"/>
        </w:rPr>
        <w:t>arrived</w:t>
      </w:r>
      <w:r w:rsidRPr="00D73A52">
        <w:rPr>
          <w:rFonts w:eastAsia="Times New Roman" w:cstheme="minorHAnsi"/>
          <w:color w:val="000000" w:themeColor="text1"/>
          <w:highlight w:val="green"/>
        </w:rPr>
        <w:t xml:space="preserve"> yet. Final compilation will be as follows without any duplication of </w:t>
      </w:r>
      <w:r w:rsidRPr="00D73A52">
        <w:rPr>
          <w:rFonts w:eastAsia="Times New Roman" w:cstheme="minorHAnsi"/>
          <w:color w:val="000000" w:themeColor="text1"/>
          <w:highlight w:val="green"/>
          <w:u w:val="single"/>
        </w:rPr>
        <w:t xml:space="preserve">MR no, </w:t>
      </w:r>
      <w:r w:rsidR="00DD62E2" w:rsidRPr="00D73A52">
        <w:rPr>
          <w:rFonts w:eastAsia="Times New Roman" w:cstheme="minorHAnsi"/>
          <w:color w:val="000000" w:themeColor="text1"/>
          <w:highlight w:val="green"/>
          <w:u w:val="single"/>
        </w:rPr>
        <w:t xml:space="preserve">Arrival (if no, then Booking) Date, </w:t>
      </w:r>
      <w:r w:rsidRPr="00D73A52">
        <w:rPr>
          <w:rFonts w:eastAsia="Times New Roman" w:cstheme="minorHAnsi"/>
          <w:color w:val="000000" w:themeColor="text1"/>
          <w:highlight w:val="green"/>
          <w:u w:val="single"/>
        </w:rPr>
        <w:t>Service Mode, Service Code, Billing CC and Responsible Person</w:t>
      </w:r>
      <w:r w:rsidRPr="00D73A52">
        <w:rPr>
          <w:rFonts w:eastAsia="Times New Roman" w:cstheme="minorHAnsi"/>
          <w:color w:val="000000" w:themeColor="text1"/>
          <w:highlight w:val="green"/>
        </w:rPr>
        <w:t xml:space="preserve">. Performing Cost Center, Person, Service Completion time will be updated from Patient Arrival status if done.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8D09DB" w:rsidRPr="00DE70DF" w14:paraId="6783230F" w14:textId="77777777" w:rsidTr="008D09DB">
        <w:tc>
          <w:tcPr>
            <w:tcW w:w="3330" w:type="dxa"/>
            <w:shd w:val="clear" w:color="auto" w:fill="E7E6E6" w:themeFill="background2"/>
          </w:tcPr>
          <w:p w14:paraId="50CF0EC4" w14:textId="77777777" w:rsidR="008D09DB" w:rsidRPr="00DE70DF" w:rsidRDefault="008D09DB" w:rsidP="008D09DB">
            <w:pPr>
              <w:rPr>
                <w:b/>
              </w:rPr>
            </w:pPr>
            <w:r w:rsidRPr="00DE70DF">
              <w:rPr>
                <w:b/>
              </w:rPr>
              <w:lastRenderedPageBreak/>
              <w:t>Patient Details</w:t>
            </w:r>
          </w:p>
        </w:tc>
        <w:tc>
          <w:tcPr>
            <w:tcW w:w="3060" w:type="dxa"/>
            <w:shd w:val="clear" w:color="auto" w:fill="E7E6E6" w:themeFill="background2"/>
          </w:tcPr>
          <w:p w14:paraId="32765377" w14:textId="77777777" w:rsidR="008D09DB" w:rsidRPr="00DE70DF" w:rsidRDefault="008D09DB" w:rsidP="008D09DB">
            <w:pPr>
              <w:rPr>
                <w:b/>
              </w:rPr>
            </w:pPr>
            <w:r w:rsidRPr="00DE70DF">
              <w:rPr>
                <w:b/>
              </w:rPr>
              <w:t>Service Booking Details</w:t>
            </w:r>
          </w:p>
        </w:tc>
        <w:tc>
          <w:tcPr>
            <w:tcW w:w="3870" w:type="dxa"/>
            <w:shd w:val="clear" w:color="auto" w:fill="E7E6E6" w:themeFill="background2"/>
          </w:tcPr>
          <w:p w14:paraId="006CC30B" w14:textId="77777777" w:rsidR="008D09DB" w:rsidRPr="00DE70DF" w:rsidRDefault="008D09DB" w:rsidP="008D09DB">
            <w:pPr>
              <w:rPr>
                <w:b/>
              </w:rPr>
            </w:pPr>
            <w:r w:rsidRPr="00DE70DF">
              <w:rPr>
                <w:b/>
              </w:rPr>
              <w:t>Arrival &amp; Departure Details</w:t>
            </w:r>
          </w:p>
        </w:tc>
      </w:tr>
      <w:tr w:rsidR="00080BAE" w14:paraId="0A60FE18" w14:textId="77777777" w:rsidTr="008D09DB">
        <w:trPr>
          <w:trHeight w:val="2510"/>
        </w:trPr>
        <w:tc>
          <w:tcPr>
            <w:tcW w:w="3330" w:type="dxa"/>
          </w:tcPr>
          <w:p w14:paraId="2CE4DAC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MR Code:</w:t>
            </w:r>
          </w:p>
          <w:p w14:paraId="62A9F1E9"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(Name)</w:t>
            </w:r>
          </w:p>
          <w:p w14:paraId="2CB26DE2"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(Gender)</w:t>
            </w:r>
          </w:p>
          <w:p w14:paraId="542E42B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DOB:</w:t>
            </w:r>
          </w:p>
          <w:p w14:paraId="0DC1D7CC"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CNIC:</w:t>
            </w:r>
          </w:p>
          <w:p w14:paraId="60806FDE"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Cell No:</w:t>
            </w:r>
          </w:p>
          <w:p w14:paraId="3A5091C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Email:</w:t>
            </w:r>
          </w:p>
          <w:p w14:paraId="3FF5825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Address (with District, Division, Province):</w:t>
            </w:r>
          </w:p>
        </w:tc>
        <w:tc>
          <w:tcPr>
            <w:tcW w:w="3060" w:type="dxa"/>
          </w:tcPr>
          <w:p w14:paraId="489637E5" w14:textId="77777777" w:rsidR="00080BAE" w:rsidRPr="00DD62E2" w:rsidRDefault="00080BAE" w:rsidP="00080BAE">
            <w:pPr>
              <w:rPr>
                <w:rFonts w:eastAsia="Times New Roman" w:cstheme="minorHAnsi"/>
                <w:color w:val="000000" w:themeColor="text1"/>
                <w:highlight w:val="green"/>
              </w:rPr>
            </w:pPr>
            <w:proofErr w:type="spellStart"/>
            <w:r w:rsidRPr="00DD62E2">
              <w:rPr>
                <w:rFonts w:eastAsia="Times New Roman" w:cstheme="minorHAnsi"/>
                <w:i/>
                <w:color w:val="000000" w:themeColor="text1"/>
                <w:highlight w:val="green"/>
                <w:u w:val="single"/>
              </w:rPr>
              <w:t>U</w:t>
            </w:r>
            <w:r w:rsidR="00B360DA" w:rsidRPr="00DD62E2">
              <w:rPr>
                <w:rFonts w:eastAsia="Times New Roman" w:cstheme="minorHAnsi"/>
                <w:i/>
                <w:color w:val="000000" w:themeColor="text1"/>
                <w:highlight w:val="green"/>
                <w:u w:val="single"/>
              </w:rPr>
              <w:t>nbooked</w:t>
            </w:r>
            <w:proofErr w:type="spellEnd"/>
            <w:r w:rsidRPr="00DD62E2">
              <w:rPr>
                <w:rFonts w:eastAsia="Times New Roman" w:cstheme="minorHAnsi"/>
                <w:color w:val="000000" w:themeColor="text1"/>
                <w:highlight w:val="green"/>
              </w:rPr>
              <w:t xml:space="preserve"> or </w:t>
            </w:r>
            <w:r w:rsidR="00B360DA" w:rsidRPr="00DD62E2">
              <w:rPr>
                <w:rFonts w:eastAsia="Times New Roman" w:cstheme="minorHAnsi"/>
                <w:i/>
                <w:color w:val="000000" w:themeColor="text1"/>
                <w:highlight w:val="green"/>
                <w:u w:val="single"/>
              </w:rPr>
              <w:t xml:space="preserve"> if booked, then display following details</w:t>
            </w:r>
          </w:p>
          <w:p w14:paraId="45EB226F" w14:textId="77777777" w:rsidR="00080BAE" w:rsidRPr="00DD62E2" w:rsidRDefault="00080BAE" w:rsidP="00080BAE">
            <w:pPr>
              <w:rPr>
                <w:rFonts w:eastAsia="Times New Roman" w:cstheme="minorHAnsi"/>
                <w:color w:val="000000" w:themeColor="text1"/>
                <w:highlight w:val="green"/>
              </w:rPr>
            </w:pPr>
          </w:p>
          <w:p w14:paraId="6894D8C9"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(Description)</w:t>
            </w:r>
          </w:p>
          <w:p w14:paraId="314D766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(Designated Physician)</w:t>
            </w:r>
          </w:p>
          <w:p w14:paraId="03C43007"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(Site / Organization)</w:t>
            </w:r>
          </w:p>
          <w:p w14:paraId="18733185"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Start Time:</w:t>
            </w:r>
          </w:p>
          <w:p w14:paraId="163F7EE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End Time:</w:t>
            </w:r>
          </w:p>
          <w:p w14:paraId="1CF4379E"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(Pattern &amp; Location)</w:t>
            </w:r>
          </w:p>
          <w:p w14:paraId="600657C0"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Patient Status:</w:t>
            </w:r>
          </w:p>
          <w:p w14:paraId="6E615928"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Patient Priority:</w:t>
            </w:r>
          </w:p>
          <w:p w14:paraId="27A64FC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Remarks:</w:t>
            </w:r>
          </w:p>
        </w:tc>
        <w:tc>
          <w:tcPr>
            <w:tcW w:w="3870" w:type="dxa"/>
          </w:tcPr>
          <w:p w14:paraId="324ECBF9"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(Service Mode)</w:t>
            </w:r>
          </w:p>
          <w:p w14:paraId="13F3EB06"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(Service Description)</w:t>
            </w:r>
          </w:p>
          <w:p w14:paraId="0F8BF74F"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Specialty: (Billing Cost Center)</w:t>
            </w:r>
          </w:p>
          <w:p w14:paraId="079B5909" w14:textId="77777777" w:rsidR="00080BAE" w:rsidRPr="00D46148" w:rsidRDefault="00080BAE" w:rsidP="00080BAE">
            <w:pPr>
              <w:rPr>
                <w:rFonts w:eastAsia="Times New Roman" w:cstheme="minorHAnsi"/>
                <w:color w:val="000000" w:themeColor="text1"/>
              </w:rPr>
            </w:pPr>
            <w:r w:rsidRPr="00F31FA7">
              <w:rPr>
                <w:rFonts w:eastAsia="Times New Roman" w:cstheme="minorHAnsi"/>
                <w:color w:val="000000" w:themeColor="text1"/>
                <w:highlight w:val="green"/>
              </w:rPr>
              <w:t>Responsible Person:</w:t>
            </w:r>
          </w:p>
          <w:p w14:paraId="6DB35EBF" w14:textId="77777777" w:rsidR="00080BAE" w:rsidRPr="00DD62E2" w:rsidRDefault="00080BAE" w:rsidP="00080BAE">
            <w:pPr>
              <w:rPr>
                <w:rFonts w:eastAsia="Times New Roman" w:cstheme="minorHAnsi"/>
                <w:color w:val="000000" w:themeColor="text1"/>
                <w:highlight w:val="green"/>
              </w:rPr>
            </w:pPr>
          </w:p>
          <w:p w14:paraId="1546B33C"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w:t>
            </w:r>
            <w:r w:rsidRPr="00DD62E2">
              <w:rPr>
                <w:rFonts w:eastAsia="Times New Roman" w:cstheme="minorHAnsi"/>
                <w:color w:val="FF0000"/>
                <w:highlight w:val="green"/>
              </w:rPr>
              <w:t xml:space="preserve">Confirm Patient Arrival Button </w:t>
            </w:r>
            <w:r w:rsidRPr="00DD62E2">
              <w:rPr>
                <w:rFonts w:eastAsia="Times New Roman" w:cstheme="minorHAnsi"/>
                <w:color w:val="000000" w:themeColor="text1"/>
                <w:highlight w:val="green"/>
              </w:rPr>
              <w:t xml:space="preserve">or </w:t>
            </w:r>
            <w:r w:rsidRPr="00DD62E2">
              <w:rPr>
                <w:rFonts w:eastAsia="Times New Roman" w:cstheme="minorHAnsi"/>
                <w:i/>
                <w:color w:val="000000" w:themeColor="text1"/>
                <w:highlight w:val="green"/>
                <w:u w:val="single"/>
              </w:rPr>
              <w:t>Patient Arrived at</w:t>
            </w:r>
            <w:r w:rsidRPr="00DD62E2">
              <w:rPr>
                <w:rFonts w:eastAsia="Times New Roman" w:cstheme="minorHAnsi"/>
                <w:color w:val="000000" w:themeColor="text1"/>
                <w:highlight w:val="green"/>
              </w:rPr>
              <w:t>: )</w:t>
            </w:r>
          </w:p>
          <w:p w14:paraId="5456C35C" w14:textId="77777777" w:rsidR="00D37A9D" w:rsidRPr="00DD62E2" w:rsidRDefault="00D37A9D" w:rsidP="00080BAE">
            <w:pPr>
              <w:rPr>
                <w:rFonts w:eastAsia="Times New Roman" w:cstheme="minorHAnsi"/>
                <w:color w:val="000000" w:themeColor="text1"/>
                <w:highlight w:val="green"/>
              </w:rPr>
            </w:pPr>
          </w:p>
          <w:p w14:paraId="1F9193F7" w14:textId="77777777" w:rsidR="00080BAE"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w:t>
            </w:r>
            <w:r w:rsidRPr="00DD62E2">
              <w:rPr>
                <w:rFonts w:eastAsia="Times New Roman" w:cstheme="minorHAnsi"/>
                <w:i/>
                <w:color w:val="000000" w:themeColor="text1"/>
                <w:highlight w:val="green"/>
                <w:u w:val="single"/>
              </w:rPr>
              <w:t>Service Not Yet Completed</w:t>
            </w:r>
            <w:r w:rsidRPr="00DD62E2">
              <w:rPr>
                <w:rFonts w:eastAsia="Times New Roman" w:cstheme="minorHAnsi"/>
                <w:color w:val="000000" w:themeColor="text1"/>
                <w:highlight w:val="green"/>
              </w:rPr>
              <w:t xml:space="preserve"> or</w:t>
            </w:r>
          </w:p>
          <w:p w14:paraId="2EE621A7" w14:textId="77777777" w:rsidR="00D37A9D" w:rsidRPr="00DD62E2" w:rsidRDefault="00080BAE" w:rsidP="00080BAE">
            <w:pPr>
              <w:rPr>
                <w:rFonts w:eastAsia="Times New Roman" w:cstheme="minorHAnsi"/>
                <w:color w:val="000000" w:themeColor="text1"/>
                <w:highlight w:val="green"/>
              </w:rPr>
            </w:pPr>
            <w:r w:rsidRPr="00DD62E2">
              <w:rPr>
                <w:rFonts w:eastAsia="Times New Roman" w:cstheme="minorHAnsi"/>
                <w:i/>
                <w:color w:val="000000" w:themeColor="text1"/>
                <w:highlight w:val="green"/>
                <w:u w:val="single"/>
              </w:rPr>
              <w:t>Service Performed by</w:t>
            </w:r>
            <w:r w:rsidRPr="00DD62E2">
              <w:rPr>
                <w:rFonts w:eastAsia="Times New Roman" w:cstheme="minorHAnsi"/>
                <w:color w:val="000000" w:themeColor="text1"/>
                <w:highlight w:val="green"/>
              </w:rPr>
              <w:t xml:space="preserve">: </w:t>
            </w:r>
          </w:p>
          <w:p w14:paraId="4DA5E2FA" w14:textId="77777777" w:rsidR="00D37A9D"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Performing Cost Center Name</w:t>
            </w:r>
          </w:p>
          <w:p w14:paraId="70016C74" w14:textId="77777777" w:rsidR="00080BAE"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Performing Person Name</w:t>
            </w:r>
          </w:p>
          <w:p w14:paraId="01AAA3F7"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Service End Time</w:t>
            </w:r>
            <w:r w:rsidR="00D37A9D" w:rsidRPr="00DD62E2">
              <w:rPr>
                <w:rFonts w:eastAsia="Times New Roman" w:cstheme="minorHAnsi"/>
                <w:color w:val="000000" w:themeColor="text1"/>
                <w:highlight w:val="green"/>
              </w:rPr>
              <w:t>: )</w:t>
            </w:r>
          </w:p>
        </w:tc>
      </w:tr>
    </w:tbl>
    <w:p w14:paraId="46009D83" w14:textId="77777777" w:rsidR="00834ACB" w:rsidRPr="00834ACB" w:rsidRDefault="00834ACB" w:rsidP="00834ACB">
      <w:pPr>
        <w:shd w:val="clear" w:color="auto" w:fill="FFFFFF"/>
        <w:spacing w:before="100" w:beforeAutospacing="1" w:after="100" w:afterAutospacing="1" w:line="240" w:lineRule="auto"/>
        <w:ind w:left="360"/>
        <w:rPr>
          <w:rFonts w:eastAsia="Times New Roman" w:cstheme="minorHAnsi"/>
          <w:color w:val="000000" w:themeColor="text1"/>
        </w:rPr>
      </w:pPr>
    </w:p>
    <w:p w14:paraId="20A77D4E" w14:textId="77777777" w:rsidR="00834ACB" w:rsidRPr="00DD62E2" w:rsidRDefault="00E7589A"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w:t>
      </w:r>
      <w:r w:rsidR="00834ACB" w:rsidRPr="00DD62E2">
        <w:rPr>
          <w:rFonts w:eastAsia="Times New Roman" w:cstheme="minorHAnsi"/>
          <w:color w:val="000000" w:themeColor="text1"/>
          <w:highlight w:val="green"/>
        </w:rPr>
        <w:t xml:space="preserve">Add </w:t>
      </w:r>
      <w:r w:rsidRPr="00DD62E2">
        <w:rPr>
          <w:rFonts w:eastAsia="Times New Roman" w:cstheme="minorHAnsi"/>
          <w:color w:val="000000" w:themeColor="text1"/>
          <w:highlight w:val="green"/>
        </w:rPr>
        <w:t>Patient Arrival”</w:t>
      </w:r>
      <w:r w:rsidR="00834ACB" w:rsidRPr="00DD62E2">
        <w:rPr>
          <w:rFonts w:eastAsia="Times New Roman" w:cstheme="minorHAnsi"/>
          <w:color w:val="000000" w:themeColor="text1"/>
          <w:highlight w:val="green"/>
        </w:rPr>
        <w:t xml:space="preserve"> Button on top will continue working but will be able to add only those types of Services through second form that are allowed as per Service Requisition Setup (Table F-5). Here one will have to select Service Mode, Group, Code, Billing Cost Center, and Responsible Person as per employee cost center and service allocation.</w:t>
      </w:r>
    </w:p>
    <w:p w14:paraId="547ED1E8" w14:textId="77777777" w:rsidR="00834ACB"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From the grid </w:t>
      </w:r>
      <w:r w:rsidR="00917A71">
        <w:rPr>
          <w:rFonts w:eastAsia="Times New Roman" w:cstheme="minorHAnsi"/>
          <w:color w:val="000000" w:themeColor="text1"/>
          <w:highlight w:val="green"/>
        </w:rPr>
        <w:t>below</w:t>
      </w:r>
      <w:r w:rsidRPr="00DD62E2">
        <w:rPr>
          <w:rFonts w:eastAsia="Times New Roman" w:cstheme="minorHAnsi"/>
          <w:color w:val="000000" w:themeColor="text1"/>
          <w:highlight w:val="green"/>
        </w:rPr>
        <w:t xml:space="preserve">, </w:t>
      </w:r>
      <w:r w:rsidR="00E7589A" w:rsidRPr="00DD62E2">
        <w:rPr>
          <w:rFonts w:eastAsia="Times New Roman" w:cstheme="minorHAnsi"/>
          <w:color w:val="000000" w:themeColor="text1"/>
          <w:highlight w:val="green"/>
        </w:rPr>
        <w:t>“Confirm Patient Arrival”</w:t>
      </w:r>
      <w:r w:rsidRPr="00DD62E2">
        <w:rPr>
          <w:rFonts w:eastAsia="Times New Roman" w:cstheme="minorHAnsi"/>
          <w:color w:val="000000" w:themeColor="text1"/>
          <w:highlight w:val="green"/>
        </w:rPr>
        <w:t xml:space="preserve"> Button (also an add privilege) will add only that specific service through second form where Service Mode, Group, Code, Billing Cost Center, Responsible Person) will be auto-filled in.</w:t>
      </w:r>
    </w:p>
    <w:p w14:paraId="20479071" w14:textId="77777777" w:rsidR="00917A71" w:rsidRPr="003456B8" w:rsidRDefault="00917A71"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3456B8">
        <w:rPr>
          <w:rFonts w:eastAsia="Times New Roman" w:cstheme="minorHAnsi"/>
          <w:color w:val="000000" w:themeColor="text1"/>
          <w:highlight w:val="green"/>
        </w:rPr>
        <w:t>From the grid below, “Confirm Patient Arrival” Button, Service Booking Details should be auto-fetched, if booking is already done</w:t>
      </w:r>
    </w:p>
    <w:p w14:paraId="747D0CC0"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 xml:space="preserve">For any given MR no., more than one services can be active but in one service mode. </w:t>
      </w:r>
    </w:p>
    <w:p w14:paraId="7C5F0973"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If same service mode, then all services in that mode can be marked for arrival through single click.</w:t>
      </w:r>
    </w:p>
    <w:p w14:paraId="64FA699A"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 xml:space="preserve">If there are different service modes, then display message “Patient already arrived in “---" service mode, please end that service first”. “Confirm Patient Arrival” link should not be displayed in this case. </w:t>
      </w:r>
    </w:p>
    <w:p w14:paraId="75B21747" w14:textId="77777777" w:rsidR="00E7589A" w:rsidRPr="00DD62E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In both scenarios, </w:t>
      </w:r>
      <w:r w:rsidR="00E7589A" w:rsidRPr="00DD62E2">
        <w:rPr>
          <w:rFonts w:eastAsia="Times New Roman" w:cstheme="minorHAnsi"/>
          <w:color w:val="000000" w:themeColor="text1"/>
          <w:highlight w:val="green"/>
        </w:rPr>
        <w:t>Booked/</w:t>
      </w:r>
      <w:proofErr w:type="spellStart"/>
      <w:r w:rsidR="00E7589A" w:rsidRPr="00DD62E2">
        <w:rPr>
          <w:rFonts w:eastAsia="Times New Roman" w:cstheme="minorHAnsi"/>
          <w:color w:val="000000" w:themeColor="text1"/>
          <w:highlight w:val="green"/>
        </w:rPr>
        <w:t>Unbooked</w:t>
      </w:r>
      <w:proofErr w:type="spellEnd"/>
      <w:r w:rsidR="00E7589A" w:rsidRPr="00DD62E2">
        <w:rPr>
          <w:rFonts w:eastAsia="Times New Roman" w:cstheme="minorHAnsi"/>
          <w:color w:val="000000" w:themeColor="text1"/>
          <w:highlight w:val="green"/>
        </w:rPr>
        <w:t xml:space="preserve"> Status and Service Start Time will be auto recorded. Current scheme of entering MR number on second form </w:t>
      </w:r>
      <w:r w:rsidR="0021708E" w:rsidRPr="00DD62E2">
        <w:rPr>
          <w:rFonts w:eastAsia="Times New Roman" w:cstheme="minorHAnsi"/>
          <w:color w:val="000000" w:themeColor="text1"/>
          <w:highlight w:val="green"/>
        </w:rPr>
        <w:t>and showing message “Patient Arrival &amp; Departure Details already exists” will be aborted.</w:t>
      </w:r>
    </w:p>
    <w:p w14:paraId="4C33F2EE" w14:textId="77777777" w:rsidR="000F513B" w:rsidRPr="003456B8" w:rsidRDefault="00CB5238" w:rsidP="008D0EEE">
      <w:pPr>
        <w:pStyle w:val="ListParagraph"/>
        <w:numPr>
          <w:ilvl w:val="0"/>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F</w:t>
      </w:r>
      <w:r w:rsidR="0021708E" w:rsidRPr="003456B8">
        <w:rPr>
          <w:rFonts w:eastAsia="Times New Roman" w:cstheme="minorHAnsi"/>
          <w:strike/>
          <w:color w:val="000000" w:themeColor="text1"/>
        </w:rPr>
        <w:t xml:space="preserve">ollowing fields will be displayed and their data will be recorded in </w:t>
      </w:r>
      <w:r w:rsidR="000F513B" w:rsidRPr="003456B8">
        <w:rPr>
          <w:rFonts w:eastAsia="Times New Roman" w:cstheme="minorHAnsi"/>
          <w:strike/>
          <w:color w:val="000000" w:themeColor="text1"/>
        </w:rPr>
        <w:t>MSD Master table</w:t>
      </w:r>
      <w:r w:rsidR="00B734C9" w:rsidRPr="003456B8">
        <w:rPr>
          <w:rFonts w:eastAsia="Times New Roman" w:cstheme="minorHAnsi"/>
          <w:strike/>
          <w:color w:val="000000" w:themeColor="text1"/>
        </w:rPr>
        <w:t xml:space="preserve"> along with other service details.</w:t>
      </w:r>
    </w:p>
    <w:p w14:paraId="7FFB8347" w14:textId="77777777" w:rsidR="000F513B"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Start Time, End Time, LOS</w:t>
      </w:r>
    </w:p>
    <w:p w14:paraId="6EE82D6E"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Unit Service Cost and Unit Service Billed Amount</w:t>
      </w:r>
    </w:p>
    <w:p w14:paraId="5C23D1DD"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Unit</w:t>
      </w:r>
    </w:p>
    <w:p w14:paraId="653703B1"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Cost and Service Billed Amount will be calculated by multipl</w:t>
      </w:r>
      <w:r w:rsidR="005C6DEF" w:rsidRPr="003456B8">
        <w:rPr>
          <w:rFonts w:eastAsia="Times New Roman" w:cstheme="minorHAnsi"/>
          <w:strike/>
          <w:color w:val="000000" w:themeColor="text1"/>
        </w:rPr>
        <w:t>ying unit cost or unit billed amount</w:t>
      </w:r>
      <w:r w:rsidRPr="003456B8">
        <w:rPr>
          <w:rFonts w:eastAsia="Times New Roman" w:cstheme="minorHAnsi"/>
          <w:strike/>
          <w:color w:val="000000" w:themeColor="text1"/>
        </w:rPr>
        <w:t xml:space="preserve"> with either LOS or </w:t>
      </w:r>
      <w:r w:rsidR="005C6DEF" w:rsidRPr="003456B8">
        <w:rPr>
          <w:rFonts w:eastAsia="Times New Roman" w:cstheme="minorHAnsi"/>
          <w:strike/>
          <w:color w:val="000000" w:themeColor="text1"/>
        </w:rPr>
        <w:t>no. of units (as decided at the time of service activation last step). Service Billed Amount will be considered as Debit amount for Finance.</w:t>
      </w:r>
    </w:p>
    <w:p w14:paraId="0A959989" w14:textId="77777777" w:rsidR="0021708E" w:rsidRPr="00DD62E2" w:rsidRDefault="008301E7"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Display </w:t>
      </w:r>
      <w:r w:rsidR="00CB5238" w:rsidRPr="00DD62E2">
        <w:rPr>
          <w:rFonts w:eastAsia="Times New Roman" w:cstheme="minorHAnsi"/>
          <w:color w:val="000000" w:themeColor="text1"/>
          <w:highlight w:val="green"/>
        </w:rPr>
        <w:t xml:space="preserve">Unit Billed Amount of that </w:t>
      </w:r>
      <w:r w:rsidRPr="00DD62E2">
        <w:rPr>
          <w:rFonts w:eastAsia="Times New Roman" w:cstheme="minorHAnsi"/>
          <w:color w:val="000000" w:themeColor="text1"/>
          <w:highlight w:val="green"/>
        </w:rPr>
        <w:t>service</w:t>
      </w:r>
      <w:r w:rsidR="00CB5238" w:rsidRPr="00DD62E2">
        <w:rPr>
          <w:rFonts w:eastAsia="Times New Roman" w:cstheme="minorHAnsi"/>
          <w:color w:val="000000" w:themeColor="text1"/>
          <w:highlight w:val="green"/>
        </w:rPr>
        <w:t xml:space="preserve">, </w:t>
      </w:r>
      <w:r w:rsidRPr="00DD62E2">
        <w:rPr>
          <w:rFonts w:eastAsia="Times New Roman" w:cstheme="minorHAnsi"/>
          <w:color w:val="000000" w:themeColor="text1"/>
          <w:highlight w:val="green"/>
        </w:rPr>
        <w:t xml:space="preserve">and </w:t>
      </w:r>
      <w:r w:rsidR="000F513B" w:rsidRPr="00DD62E2">
        <w:rPr>
          <w:rFonts w:eastAsia="Times New Roman" w:cstheme="minorHAnsi"/>
          <w:color w:val="000000" w:themeColor="text1"/>
          <w:highlight w:val="green"/>
        </w:rPr>
        <w:t xml:space="preserve">following data will </w:t>
      </w:r>
      <w:r w:rsidRPr="00DD62E2">
        <w:rPr>
          <w:rFonts w:eastAsia="Times New Roman" w:cstheme="minorHAnsi"/>
          <w:color w:val="000000" w:themeColor="text1"/>
          <w:highlight w:val="green"/>
        </w:rPr>
        <w:t>be</w:t>
      </w:r>
      <w:r w:rsidR="000F513B" w:rsidRPr="00DD62E2">
        <w:rPr>
          <w:rFonts w:eastAsia="Times New Roman" w:cstheme="minorHAnsi"/>
          <w:color w:val="000000" w:themeColor="text1"/>
          <w:highlight w:val="green"/>
        </w:rPr>
        <w:t xml:space="preserve"> saved in </w:t>
      </w:r>
      <w:r w:rsidR="0021708E" w:rsidRPr="00DD62E2">
        <w:rPr>
          <w:rFonts w:eastAsia="Times New Roman" w:cstheme="minorHAnsi"/>
          <w:color w:val="000000" w:themeColor="text1"/>
          <w:highlight w:val="green"/>
        </w:rPr>
        <w:t>Financial Transactions / Receiving</w:t>
      </w:r>
      <w:r w:rsidRPr="00DD62E2">
        <w:rPr>
          <w:rFonts w:eastAsia="Times New Roman" w:cstheme="minorHAnsi"/>
          <w:color w:val="000000" w:themeColor="text1"/>
          <w:highlight w:val="green"/>
        </w:rPr>
        <w:t xml:space="preserve"> (FN-16)</w:t>
      </w:r>
      <w:r w:rsidR="000F513B" w:rsidRPr="00DD62E2">
        <w:rPr>
          <w:rFonts w:eastAsia="Times New Roman" w:cstheme="minorHAnsi"/>
          <w:color w:val="000000" w:themeColor="text1"/>
          <w:highlight w:val="green"/>
        </w:rPr>
        <w:t>.</w:t>
      </w:r>
    </w:p>
    <w:p w14:paraId="282FD664"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Reference Document No. will be Service ID (recently generated) auto-filled</w:t>
      </w:r>
      <w:r w:rsidR="008049E3" w:rsidRPr="00DD62E2">
        <w:rPr>
          <w:rFonts w:eastAsia="Times New Roman" w:cstheme="minorHAnsi"/>
          <w:color w:val="000000" w:themeColor="text1"/>
          <w:highlight w:val="green"/>
        </w:rPr>
        <w:t xml:space="preserve"> and saved.</w:t>
      </w:r>
    </w:p>
    <w:p w14:paraId="4E4087F4"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Transaction Type Code will be “Service Fees Charged from Patients” auto-filled</w:t>
      </w:r>
      <w:r w:rsidR="008049E3" w:rsidRPr="00DD62E2">
        <w:rPr>
          <w:rFonts w:eastAsia="Times New Roman" w:cstheme="minorHAnsi"/>
          <w:color w:val="000000" w:themeColor="text1"/>
          <w:highlight w:val="green"/>
        </w:rPr>
        <w:t xml:space="preserve"> and saved.</w:t>
      </w:r>
    </w:p>
    <w:p w14:paraId="1CAC7C60"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lastRenderedPageBreak/>
        <w:t>Ledger Code will be auto-filled for that Transaction type</w:t>
      </w:r>
      <w:r w:rsidR="008049E3" w:rsidRPr="00DD62E2">
        <w:rPr>
          <w:rFonts w:eastAsia="Times New Roman" w:cstheme="minorHAnsi"/>
          <w:color w:val="000000" w:themeColor="text1"/>
          <w:highlight w:val="green"/>
        </w:rPr>
        <w:t>.</w:t>
      </w:r>
    </w:p>
    <w:p w14:paraId="202C3576"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Transaction Instrument will have to be selected from Cash / Card / Transfer</w:t>
      </w:r>
      <w:r w:rsidR="008049E3" w:rsidRPr="00DD62E2">
        <w:rPr>
          <w:rFonts w:eastAsia="Times New Roman" w:cstheme="minorHAnsi"/>
          <w:color w:val="000000" w:themeColor="text1"/>
          <w:highlight w:val="green"/>
        </w:rPr>
        <w:t>.</w:t>
      </w:r>
    </w:p>
    <w:p w14:paraId="5B0BA763"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Instrument Details will have to be entered (Cheque no</w:t>
      </w:r>
      <w:r w:rsidR="00DB285C" w:rsidRPr="00DD62E2">
        <w:rPr>
          <w:rFonts w:eastAsia="Times New Roman" w:cstheme="minorHAnsi"/>
          <w:color w:val="000000" w:themeColor="text1"/>
          <w:highlight w:val="green"/>
        </w:rPr>
        <w:t>. or Transfer Approval no.), Not mandatory for Cash</w:t>
      </w:r>
      <w:r w:rsidR="008049E3" w:rsidRPr="00DD62E2">
        <w:rPr>
          <w:rFonts w:eastAsia="Times New Roman" w:cstheme="minorHAnsi"/>
          <w:color w:val="000000" w:themeColor="text1"/>
          <w:highlight w:val="green"/>
        </w:rPr>
        <w:t>.</w:t>
      </w:r>
    </w:p>
    <w:p w14:paraId="692171A8" w14:textId="77777777" w:rsidR="00DB285C" w:rsidRPr="00DD62E2" w:rsidRDefault="00DB285C"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Remarks will be Open Text and optional</w:t>
      </w:r>
      <w:r w:rsidR="008049E3" w:rsidRPr="00DD62E2">
        <w:rPr>
          <w:rFonts w:eastAsia="Times New Roman" w:cstheme="minorHAnsi"/>
          <w:color w:val="000000" w:themeColor="text1"/>
          <w:highlight w:val="green"/>
        </w:rPr>
        <w:t>.</w:t>
      </w:r>
    </w:p>
    <w:p w14:paraId="43121B10"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Service Bill</w:t>
      </w:r>
      <w:r w:rsidR="005C6DEF" w:rsidRPr="00DD62E2">
        <w:rPr>
          <w:rFonts w:eastAsia="Times New Roman" w:cstheme="minorHAnsi"/>
          <w:color w:val="000000" w:themeColor="text1"/>
          <w:highlight w:val="green"/>
        </w:rPr>
        <w:t>ed</w:t>
      </w:r>
      <w:r w:rsidRPr="00DD62E2">
        <w:rPr>
          <w:rFonts w:eastAsia="Times New Roman" w:cstheme="minorHAnsi"/>
          <w:color w:val="000000" w:themeColor="text1"/>
          <w:highlight w:val="green"/>
        </w:rPr>
        <w:t xml:space="preserve"> Amount will be saved as </w:t>
      </w:r>
      <w:r w:rsidR="00DB285C" w:rsidRPr="00DD62E2">
        <w:rPr>
          <w:rFonts w:eastAsia="Times New Roman" w:cstheme="minorHAnsi"/>
          <w:color w:val="000000" w:themeColor="text1"/>
          <w:highlight w:val="green"/>
        </w:rPr>
        <w:t>Debit amount</w:t>
      </w:r>
    </w:p>
    <w:p w14:paraId="28A51745"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This amount is editable or not, will be decided by Financial Transaction Type Setup</w:t>
      </w:r>
    </w:p>
    <w:p w14:paraId="607A7F77"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If editable, the ceiling of editing will be guided by Financial Transaction Type Setup</w:t>
      </w:r>
    </w:p>
    <w:p w14:paraId="5678EA6C" w14:textId="77777777" w:rsidR="00DB285C"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Discount allowed or not, will be decided by Financial Transaction Type Setup</w:t>
      </w:r>
    </w:p>
    <w:p w14:paraId="77C6042D"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If discount is allowed, it will be saved in separate column in Financial Transactions</w:t>
      </w:r>
    </w:p>
    <w:p w14:paraId="029B357A"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Net Debit amount will be calculated (Unit Billed amount minus Discount), and will be saved in Financial Transactions</w:t>
      </w:r>
    </w:p>
    <w:p w14:paraId="175F3801"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Remarks are not Mandatory</w:t>
      </w:r>
    </w:p>
    <w:p w14:paraId="3AF43810" w14:textId="77777777" w:rsidR="00D776F9" w:rsidRDefault="00D776F9" w:rsidP="00D776F9">
      <w:pPr>
        <w:rPr>
          <w:rFonts w:eastAsia="Times New Roman" w:cstheme="minorHAnsi"/>
          <w:b/>
          <w:color w:val="FF0000"/>
          <w:sz w:val="24"/>
        </w:rPr>
      </w:pPr>
    </w:p>
    <w:p w14:paraId="4617830C"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0F0B36E8" w14:textId="77777777" w:rsidR="00AE7C30" w:rsidRPr="00C002C5" w:rsidRDefault="00AE7C30" w:rsidP="00AE7C3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PATIENT MEDICAL RECORD / MEDICAL CODING</w:t>
      </w:r>
    </w:p>
    <w:p w14:paraId="3C462A10" w14:textId="77777777" w:rsidR="00AE7C30" w:rsidRPr="002472D0" w:rsidRDefault="00AE7C30" w:rsidP="008D0EEE">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2472D0">
        <w:rPr>
          <w:rFonts w:eastAsia="Times New Roman" w:cstheme="minorHAnsi"/>
          <w:color w:val="000000" w:themeColor="text1"/>
          <w:highlight w:val="green"/>
        </w:rPr>
        <w:t>Rename ICD Coding as Medical Coding in the form name and all headings.</w:t>
      </w:r>
    </w:p>
    <w:p w14:paraId="6AC88219" w14:textId="77777777" w:rsidR="000B5F77" w:rsidRPr="00287479" w:rsidRDefault="00AE7C30" w:rsidP="000B5F77">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287479">
        <w:rPr>
          <w:rFonts w:eastAsia="Times New Roman" w:cstheme="minorHAnsi"/>
          <w:color w:val="000000" w:themeColor="text1"/>
          <w:highlight w:val="green"/>
        </w:rPr>
        <w:t>Upload Diagnosis Medical Coding Data</w:t>
      </w:r>
    </w:p>
    <w:p w14:paraId="2933F491" w14:textId="77777777" w:rsidR="00A01548" w:rsidRPr="003456B8" w:rsidRDefault="00A01548" w:rsidP="000B5F77">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3456B8">
        <w:rPr>
          <w:rFonts w:eastAsia="Times New Roman" w:cstheme="minorHAnsi"/>
          <w:color w:val="000000" w:themeColor="text1"/>
          <w:highlight w:val="green"/>
        </w:rPr>
        <w:t>No mapping of services while adding Medical Code</w:t>
      </w:r>
    </w:p>
    <w:p w14:paraId="493A1F57" w14:textId="77777777" w:rsidR="00E67C60" w:rsidRPr="00E67C60" w:rsidRDefault="000B5F77" w:rsidP="00E67C6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00E67C60" w:rsidRPr="00E67C60">
        <w:rPr>
          <w:rFonts w:eastAsia="Times New Roman" w:cstheme="minorHAnsi"/>
          <w:b/>
          <w:color w:val="002060"/>
          <w:sz w:val="24"/>
        </w:rPr>
        <w:t xml:space="preserve"> / </w:t>
      </w:r>
      <w:r w:rsidR="002B044F">
        <w:rPr>
          <w:rFonts w:eastAsia="Times New Roman" w:cstheme="minorHAnsi"/>
          <w:b/>
          <w:color w:val="002060"/>
          <w:sz w:val="24"/>
        </w:rPr>
        <w:t>PROCEDURE</w:t>
      </w:r>
      <w:r w:rsidR="00E67C60" w:rsidRPr="00E67C60">
        <w:rPr>
          <w:rFonts w:eastAsia="Times New Roman" w:cstheme="minorHAnsi"/>
          <w:b/>
          <w:color w:val="002060"/>
          <w:sz w:val="24"/>
        </w:rPr>
        <w:t xml:space="preserve"> CODING</w:t>
      </w:r>
    </w:p>
    <w:p w14:paraId="55D11D14" w14:textId="77777777" w:rsidR="00AE7C30" w:rsidRPr="000C5F9F" w:rsidRDefault="002B044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0C5F9F">
        <w:rPr>
          <w:rFonts w:eastAsia="Times New Roman" w:cstheme="minorHAnsi"/>
          <w:color w:val="000000" w:themeColor="text1"/>
          <w:highlight w:val="green"/>
        </w:rPr>
        <w:t xml:space="preserve">All </w:t>
      </w:r>
      <w:r w:rsidRPr="000C5F9F">
        <w:rPr>
          <w:rFonts w:eastAsia="Times New Roman" w:cstheme="minorHAnsi"/>
          <w:color w:val="000000" w:themeColor="text1"/>
          <w:highlight w:val="green"/>
          <w:u w:val="single"/>
        </w:rPr>
        <w:t>procedures</w:t>
      </w:r>
      <w:r w:rsidRPr="000C5F9F">
        <w:rPr>
          <w:rFonts w:eastAsia="Times New Roman" w:cstheme="minorHAnsi"/>
          <w:color w:val="000000" w:themeColor="text1"/>
          <w:highlight w:val="green"/>
        </w:rPr>
        <w:t xml:space="preserve"> activated for an organization (irrespective of the site) </w:t>
      </w:r>
      <w:r w:rsidR="007764D5" w:rsidRPr="000C5F9F">
        <w:rPr>
          <w:rFonts w:eastAsia="Times New Roman" w:cstheme="minorHAnsi"/>
          <w:color w:val="000000" w:themeColor="text1"/>
          <w:highlight w:val="green"/>
        </w:rPr>
        <w:t xml:space="preserve">will be filtered and </w:t>
      </w:r>
      <w:r w:rsidRPr="000C5F9F">
        <w:rPr>
          <w:rFonts w:eastAsia="Times New Roman" w:cstheme="minorHAnsi"/>
          <w:color w:val="000000" w:themeColor="text1"/>
          <w:highlight w:val="green"/>
        </w:rPr>
        <w:t>will have an option to be mapped with Medical Code</w:t>
      </w:r>
      <w:r w:rsidR="007764D5" w:rsidRPr="000C5F9F">
        <w:rPr>
          <w:rFonts w:eastAsia="Times New Roman" w:cstheme="minorHAnsi"/>
          <w:color w:val="000000" w:themeColor="text1"/>
          <w:highlight w:val="green"/>
        </w:rPr>
        <w:t xml:space="preserve"> (multi-select)</w:t>
      </w:r>
      <w:r w:rsidR="009A7187" w:rsidRPr="000C5F9F">
        <w:rPr>
          <w:rFonts w:eastAsia="Times New Roman" w:cstheme="minorHAnsi"/>
          <w:color w:val="000000" w:themeColor="text1"/>
          <w:highlight w:val="green"/>
        </w:rPr>
        <w:t xml:space="preserve"> </w:t>
      </w:r>
      <w:r w:rsidR="008239F1" w:rsidRPr="000C5F9F">
        <w:rPr>
          <w:rFonts w:eastAsia="Times New Roman" w:cstheme="minorHAnsi"/>
          <w:color w:val="000000" w:themeColor="text1"/>
          <w:highlight w:val="green"/>
        </w:rPr>
        <w:t>(See Table P-1)</w:t>
      </w:r>
    </w:p>
    <w:p w14:paraId="1321D644" w14:textId="32521556" w:rsidR="000C5F9F" w:rsidRPr="001A59BC" w:rsidRDefault="000C5F9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Use command “Assign Medical Codes” instead of “Mapped Medical Codes” while activating Procedure Coding</w:t>
      </w:r>
    </w:p>
    <w:p w14:paraId="0C87DC03" w14:textId="3D29D2F2" w:rsidR="000C5F9F" w:rsidRPr="001A59BC" w:rsidRDefault="000C5F9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Recheck data of all 18000+ records and filters</w:t>
      </w:r>
    </w:p>
    <w:p w14:paraId="52556540"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VITAL SIGNS</w:t>
      </w:r>
    </w:p>
    <w:p w14:paraId="311A320D" w14:textId="77777777" w:rsidR="00AF03F3" w:rsidRPr="006378F3" w:rsidRDefault="00AF03F3" w:rsidP="00AF03F3">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MR No. Format: Organization Code and “-“ should be fixed, with option to either enter numbers or search and select MR no. or name or cell no.</w:t>
      </w:r>
    </w:p>
    <w:p w14:paraId="54FEE27B" w14:textId="77777777" w:rsidR="002B044F" w:rsidRPr="006378F3" w:rsidRDefault="002B044F" w:rsidP="00AF03F3">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If patient is arrived then Entry Mode, otherwise view only</w:t>
      </w:r>
    </w:p>
    <w:p w14:paraId="514366A5" w14:textId="77777777" w:rsidR="003115DB" w:rsidRPr="006378F3"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Billing Cost Center, Performing Cost Center should be written without abbreviation</w:t>
      </w:r>
    </w:p>
    <w:p w14:paraId="21C5993E" w14:textId="77777777" w:rsidR="003115DB" w:rsidRPr="006378F3"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In the Grid Below, use “/” instead of “&amp;” like Outpatient Services / Clinic Visits</w:t>
      </w:r>
    </w:p>
    <w:p w14:paraId="34949612" w14:textId="77777777" w:rsidR="004C70F3" w:rsidRPr="006378F3" w:rsidRDefault="004C70F3"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Minimum &amp; Maximum Values of Vitals should be validated</w:t>
      </w:r>
    </w:p>
    <w:p w14:paraId="434E135F" w14:textId="77777777" w:rsidR="003822C1" w:rsidRPr="006378F3" w:rsidRDefault="003822C1"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sectPr w:rsidR="003822C1" w:rsidRPr="006378F3">
          <w:footerReference w:type="default" r:id="rId7"/>
          <w:pgSz w:w="12240" w:h="15840"/>
          <w:pgMar w:top="1440" w:right="1440" w:bottom="1440" w:left="1440" w:header="708" w:footer="708" w:gutter="0"/>
          <w:cols w:space="708"/>
          <w:docGrid w:linePitch="360"/>
        </w:sectPr>
      </w:pPr>
    </w:p>
    <w:p w14:paraId="2549ED65"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SBP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300</w:t>
      </w:r>
    </w:p>
    <w:p w14:paraId="2024F2EA"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DBP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200</w:t>
      </w:r>
    </w:p>
    <w:p w14:paraId="4487CFD4"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Pulse</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350</w:t>
      </w:r>
    </w:p>
    <w:p w14:paraId="293CC32C"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Temp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90</w:t>
      </w:r>
      <w:r w:rsidRPr="006378F3">
        <w:rPr>
          <w:rFonts w:eastAsia="Times New Roman" w:cstheme="minorHAnsi"/>
          <w:color w:val="000000" w:themeColor="text1"/>
          <w:highlight w:val="green"/>
        </w:rPr>
        <w:tab/>
        <w:t>110</w:t>
      </w:r>
    </w:p>
    <w:p w14:paraId="1B182995"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Resp Rate</w:t>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50</w:t>
      </w:r>
    </w:p>
    <w:p w14:paraId="08FFEE42" w14:textId="0D93A2F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Weight</w:t>
      </w:r>
      <w:r w:rsidRPr="006378F3">
        <w:rPr>
          <w:rFonts w:eastAsia="Times New Roman" w:cstheme="minorHAnsi"/>
          <w:color w:val="000000" w:themeColor="text1"/>
          <w:highlight w:val="green"/>
        </w:rPr>
        <w:tab/>
      </w:r>
      <w:r w:rsidR="00DF38BF">
        <w:rPr>
          <w:rFonts w:eastAsia="Times New Roman" w:cstheme="minorHAnsi"/>
          <w:color w:val="000000" w:themeColor="text1"/>
          <w:highlight w:val="green"/>
        </w:rPr>
        <w:t>(kg)</w:t>
      </w:r>
      <w:r w:rsidRPr="006378F3">
        <w:rPr>
          <w:rFonts w:eastAsia="Times New Roman" w:cstheme="minorHAnsi"/>
          <w:color w:val="000000" w:themeColor="text1"/>
          <w:highlight w:val="green"/>
        </w:rPr>
        <w:tab/>
        <w:t>0.1</w:t>
      </w:r>
      <w:r w:rsidRPr="006378F3">
        <w:rPr>
          <w:rFonts w:eastAsia="Times New Roman" w:cstheme="minorHAnsi"/>
          <w:color w:val="000000" w:themeColor="text1"/>
          <w:highlight w:val="green"/>
        </w:rPr>
        <w:tab/>
        <w:t>250</w:t>
      </w:r>
    </w:p>
    <w:p w14:paraId="5D640522" w14:textId="77777777" w:rsidR="004C70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Pain Score</w:t>
      </w:r>
      <w:r w:rsidRPr="006378F3">
        <w:rPr>
          <w:rFonts w:eastAsia="Times New Roman" w:cstheme="minorHAnsi"/>
          <w:color w:val="000000" w:themeColor="text1"/>
          <w:highlight w:val="green"/>
        </w:rPr>
        <w:tab/>
        <w:t>1</w:t>
      </w:r>
      <w:r w:rsidRPr="006378F3">
        <w:rPr>
          <w:rFonts w:eastAsia="Times New Roman" w:cstheme="minorHAnsi"/>
          <w:color w:val="000000" w:themeColor="text1"/>
          <w:highlight w:val="green"/>
        </w:rPr>
        <w:tab/>
        <w:t>10</w:t>
      </w:r>
    </w:p>
    <w:p w14:paraId="3FA824B5" w14:textId="2DDAD810" w:rsidR="00DF38BF" w:rsidRPr="001A59BC" w:rsidRDefault="00DF38BF"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Height</w:t>
      </w:r>
      <w:r w:rsidRPr="001A59BC">
        <w:rPr>
          <w:rFonts w:eastAsia="Times New Roman" w:cstheme="minorHAnsi"/>
          <w:color w:val="000000" w:themeColor="text1"/>
          <w:highlight w:val="green"/>
        </w:rPr>
        <w:tab/>
        <w:t>(cm)</w:t>
      </w:r>
      <w:r w:rsidRPr="001A59BC">
        <w:rPr>
          <w:rFonts w:eastAsia="Times New Roman" w:cstheme="minorHAnsi"/>
          <w:color w:val="000000" w:themeColor="text1"/>
          <w:highlight w:val="green"/>
        </w:rPr>
        <w:tab/>
        <w:t>20</w:t>
      </w:r>
      <w:r w:rsidRPr="001A59BC">
        <w:rPr>
          <w:rFonts w:eastAsia="Times New Roman" w:cstheme="minorHAnsi"/>
          <w:color w:val="000000" w:themeColor="text1"/>
          <w:highlight w:val="green"/>
        </w:rPr>
        <w:tab/>
        <w:t>200</w:t>
      </w:r>
      <w:r w:rsidRPr="001A59BC">
        <w:rPr>
          <w:rFonts w:eastAsia="Times New Roman" w:cstheme="minorHAnsi"/>
          <w:color w:val="000000" w:themeColor="text1"/>
          <w:highlight w:val="green"/>
        </w:rPr>
        <w:tab/>
      </w:r>
    </w:p>
    <w:p w14:paraId="6125DB2A" w14:textId="77777777" w:rsidR="003822C1" w:rsidRDefault="003822C1" w:rsidP="004C70F3">
      <w:pPr>
        <w:shd w:val="clear" w:color="auto" w:fill="FFFFFF"/>
        <w:spacing w:before="100" w:beforeAutospacing="1" w:after="100" w:afterAutospacing="1" w:line="240" w:lineRule="auto"/>
        <w:rPr>
          <w:rFonts w:eastAsia="Times New Roman" w:cstheme="minorHAnsi"/>
          <w:b/>
          <w:color w:val="002060"/>
          <w:sz w:val="24"/>
        </w:rPr>
        <w:sectPr w:rsidR="003822C1" w:rsidSect="003822C1">
          <w:type w:val="continuous"/>
          <w:pgSz w:w="12240" w:h="15840"/>
          <w:pgMar w:top="1440" w:right="1440" w:bottom="1440" w:left="1440" w:header="708" w:footer="708" w:gutter="0"/>
          <w:cols w:num="2" w:space="708"/>
          <w:docGrid w:linePitch="360"/>
        </w:sectPr>
      </w:pPr>
    </w:p>
    <w:p w14:paraId="0455D718" w14:textId="714179EF" w:rsidR="00D12247" w:rsidRPr="001A59BC" w:rsidRDefault="00DF38BF" w:rsidP="00DF38BF">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Body Mass Index (BMI) and Body Surface Area (BSA) to be self-calculated as follows:</w:t>
      </w:r>
    </w:p>
    <w:p w14:paraId="42C0E0FB" w14:textId="43BA2248" w:rsidR="00DF38BF" w:rsidRPr="001A59BC" w:rsidRDefault="00DF38BF" w:rsidP="00DF38BF">
      <w:pPr>
        <w:shd w:val="clear" w:color="auto" w:fill="FFFFFF"/>
        <w:spacing w:before="100" w:beforeAutospacing="1" w:after="100" w:afterAutospacing="1" w:line="240" w:lineRule="auto"/>
        <w:ind w:left="720"/>
        <w:rPr>
          <w:rFonts w:eastAsia="Times New Roman" w:cstheme="minorHAnsi"/>
          <w:color w:val="000000" w:themeColor="text1"/>
          <w:highlight w:val="green"/>
        </w:rPr>
      </w:pPr>
      <w:r w:rsidRPr="001A59BC">
        <w:rPr>
          <w:rFonts w:eastAsia="Times New Roman" w:cstheme="minorHAnsi"/>
          <w:color w:val="000000" w:themeColor="text1"/>
          <w:highlight w:val="green"/>
        </w:rPr>
        <w:t>BMI = Weight (in kg) / (Height (in meters) x Height (in meters))</w:t>
      </w:r>
    </w:p>
    <w:p w14:paraId="6B8D4D8E" w14:textId="1858992E" w:rsidR="00DF38BF" w:rsidRPr="00DF38BF" w:rsidRDefault="00DF38BF" w:rsidP="00DF38BF">
      <w:pPr>
        <w:shd w:val="clear" w:color="auto" w:fill="FFFFFF"/>
        <w:spacing w:before="100" w:beforeAutospacing="1" w:after="100" w:afterAutospacing="1" w:line="240" w:lineRule="auto"/>
        <w:ind w:left="720"/>
        <w:rPr>
          <w:rFonts w:eastAsia="Times New Roman" w:cstheme="minorHAnsi"/>
          <w:color w:val="000000" w:themeColor="text1"/>
        </w:rPr>
      </w:pPr>
      <w:r w:rsidRPr="001A59BC">
        <w:rPr>
          <w:rFonts w:eastAsia="Times New Roman" w:cstheme="minorHAnsi"/>
          <w:color w:val="000000" w:themeColor="text1"/>
          <w:highlight w:val="green"/>
        </w:rPr>
        <w:t>BSA = Weight (in kg)</w:t>
      </w:r>
      <w:r w:rsidRPr="001A59BC">
        <w:rPr>
          <w:rFonts w:eastAsia="Times New Roman" w:cstheme="minorHAnsi"/>
          <w:color w:val="000000" w:themeColor="text1"/>
          <w:highlight w:val="green"/>
          <w:vertAlign w:val="superscript"/>
        </w:rPr>
        <w:t>0.425</w:t>
      </w:r>
      <w:r w:rsidRPr="001A59BC">
        <w:rPr>
          <w:rFonts w:eastAsia="Times New Roman" w:cstheme="minorHAnsi"/>
          <w:color w:val="000000" w:themeColor="text1"/>
          <w:highlight w:val="green"/>
        </w:rPr>
        <w:t xml:space="preserve"> × height (in cm)</w:t>
      </w:r>
      <w:r w:rsidRPr="001A59BC">
        <w:rPr>
          <w:rFonts w:eastAsia="Times New Roman" w:cstheme="minorHAnsi"/>
          <w:color w:val="000000" w:themeColor="text1"/>
          <w:highlight w:val="green"/>
          <w:vertAlign w:val="superscript"/>
        </w:rPr>
        <w:t>0.725</w:t>
      </w:r>
      <w:r w:rsidRPr="001A59BC">
        <w:rPr>
          <w:rFonts w:eastAsia="Times New Roman" w:cstheme="minorHAnsi"/>
          <w:color w:val="000000" w:themeColor="text1"/>
          <w:highlight w:val="green"/>
        </w:rPr>
        <w:t xml:space="preserve"> × 0.007184</w:t>
      </w:r>
    </w:p>
    <w:p w14:paraId="4E506989" w14:textId="0D547D76" w:rsidR="00A05DA1" w:rsidRPr="00C002C5" w:rsidRDefault="00A33F8A" w:rsidP="00A05D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SERVICES</w:t>
      </w:r>
      <w:r w:rsidR="00A05DA1">
        <w:rPr>
          <w:rFonts w:eastAsia="Times New Roman" w:cstheme="minorHAnsi"/>
          <w:b/>
          <w:color w:val="002060"/>
          <w:sz w:val="24"/>
        </w:rPr>
        <w:t xml:space="preserve"> / PATIENT REGISTRATION</w:t>
      </w:r>
    </w:p>
    <w:p w14:paraId="7DED7D3D" w14:textId="33054F44"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Patient Cell no. and House no. should be optional</w:t>
      </w:r>
    </w:p>
    <w:p w14:paraId="18959C1C" w14:textId="7CEF7A44"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Entering Age should also be possible on front-end (it should be converted to DOB and saved accordingly)</w:t>
      </w:r>
    </w:p>
    <w:p w14:paraId="4BD5527C" w14:textId="203BCC1D"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Province Sindh, Division Karachi should be selected by Default</w:t>
      </w:r>
    </w:p>
    <w:p w14:paraId="6C29585B"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ENCOUNTERS &amp; PROCEDURES</w:t>
      </w:r>
    </w:p>
    <w:p w14:paraId="092F9472" w14:textId="77777777" w:rsidR="00AF03F3" w:rsidRPr="006378F3" w:rsidRDefault="00AF03F3" w:rsidP="00AF03F3">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MR No. Format: Organization Code and “-“ should be fixed, with option to either enter numbers or search and select MR no. or name or cell no.</w:t>
      </w:r>
    </w:p>
    <w:p w14:paraId="015E96C9" w14:textId="77777777" w:rsidR="00FE7601" w:rsidRPr="00554C1D" w:rsidRDefault="00FE7601" w:rsidP="00FE7601">
      <w:pPr>
        <w:pStyle w:val="ListParagraph"/>
        <w:numPr>
          <w:ilvl w:val="0"/>
          <w:numId w:val="18"/>
        </w:numPr>
        <w:rPr>
          <w:rFonts w:eastAsia="Times New Roman" w:cstheme="minorHAnsi"/>
          <w:color w:val="000000" w:themeColor="text1"/>
          <w:highlight w:val="green"/>
        </w:rPr>
      </w:pPr>
      <w:r w:rsidRPr="00554C1D">
        <w:rPr>
          <w:rFonts w:eastAsia="Times New Roman" w:cstheme="minorHAnsi"/>
          <w:color w:val="000000" w:themeColor="text1"/>
          <w:highlight w:val="green"/>
        </w:rPr>
        <w:t>For any given MR no., more than one services can be active (but in one service mode). If more than one, option to select service should be there.</w:t>
      </w:r>
    </w:p>
    <w:p w14:paraId="24CB476E" w14:textId="77777777" w:rsidR="002B044F" w:rsidRPr="006B2E4F" w:rsidRDefault="002B044F"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2E4F">
        <w:rPr>
          <w:rFonts w:eastAsia="Times New Roman" w:cstheme="minorHAnsi"/>
          <w:color w:val="000000" w:themeColor="text1"/>
          <w:highlight w:val="green"/>
        </w:rPr>
        <w:t>If patient is arrived then Entry Mode, otherwise view only</w:t>
      </w:r>
    </w:p>
    <w:p w14:paraId="25801976" w14:textId="77777777" w:rsidR="008E07E1" w:rsidRPr="006B2E4F" w:rsidRDefault="008E07E1"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2E4F">
        <w:rPr>
          <w:rFonts w:eastAsia="Times New Roman" w:cstheme="minorHAnsi"/>
          <w:color w:val="000000" w:themeColor="text1"/>
          <w:highlight w:val="green"/>
        </w:rPr>
        <w:lastRenderedPageBreak/>
        <w:t>Caption of Complaints should be corrected to “Symptoms”</w:t>
      </w:r>
    </w:p>
    <w:p w14:paraId="3E5D8252" w14:textId="77777777" w:rsidR="00D17837" w:rsidRPr="00554C1D" w:rsidRDefault="00D17837"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554C1D">
        <w:rPr>
          <w:rFonts w:eastAsia="Times New Roman" w:cstheme="minorHAnsi"/>
          <w:color w:val="000000" w:themeColor="text1"/>
          <w:highlight w:val="green"/>
        </w:rPr>
        <w:t>Caption in Medical Diagnosis History should be corrected to Medical Diagnosis</w:t>
      </w:r>
    </w:p>
    <w:p w14:paraId="245D59B2"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Caption in Past History should be correct…. Date instead of Dos</w:t>
      </w:r>
      <w:r w:rsidR="00CD5F41" w:rsidRPr="00E72839">
        <w:rPr>
          <w:rFonts w:eastAsia="Times New Roman" w:cstheme="minorHAnsi"/>
          <w:color w:val="000000" w:themeColor="text1"/>
          <w:highlight w:val="green"/>
        </w:rPr>
        <w:t>e</w:t>
      </w:r>
    </w:p>
    <w:p w14:paraId="2C46D1FD"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 xml:space="preserve">In all fields, possibility of future date entry should </w:t>
      </w:r>
      <w:r w:rsidR="00CB2456" w:rsidRPr="00E72839">
        <w:rPr>
          <w:rFonts w:eastAsia="Times New Roman" w:cstheme="minorHAnsi"/>
          <w:color w:val="000000" w:themeColor="text1"/>
          <w:highlight w:val="green"/>
        </w:rPr>
        <w:t>NOT</w:t>
      </w:r>
      <w:r w:rsidRPr="00E72839">
        <w:rPr>
          <w:rFonts w:eastAsia="Times New Roman" w:cstheme="minorHAnsi"/>
          <w:color w:val="000000" w:themeColor="text1"/>
          <w:highlight w:val="green"/>
        </w:rPr>
        <w:t xml:space="preserve"> be there.</w:t>
      </w:r>
    </w:p>
    <w:p w14:paraId="33F2A5F6"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Complaints should reflect only Complaints</w:t>
      </w:r>
      <w:r w:rsidR="00763881" w:rsidRPr="00E72839">
        <w:rPr>
          <w:rFonts w:eastAsia="Times New Roman" w:cstheme="minorHAnsi"/>
          <w:color w:val="000000" w:themeColor="text1"/>
          <w:highlight w:val="green"/>
        </w:rPr>
        <w:t xml:space="preserve"> (Symptoms)</w:t>
      </w:r>
      <w:r w:rsidRPr="00E72839">
        <w:rPr>
          <w:rFonts w:eastAsia="Times New Roman" w:cstheme="minorHAnsi"/>
          <w:color w:val="000000" w:themeColor="text1"/>
          <w:highlight w:val="green"/>
        </w:rPr>
        <w:t xml:space="preserve"> while Diagnosis should filter only Diagnosis</w:t>
      </w:r>
      <w:r w:rsidR="00CB2456" w:rsidRPr="00E72839">
        <w:rPr>
          <w:rFonts w:eastAsia="Times New Roman" w:cstheme="minorHAnsi"/>
          <w:color w:val="000000" w:themeColor="text1"/>
          <w:highlight w:val="green"/>
        </w:rPr>
        <w:t xml:space="preserve"> from the list of Medical Coding</w:t>
      </w:r>
      <w:r w:rsidRPr="00E72839">
        <w:rPr>
          <w:rFonts w:eastAsia="Times New Roman" w:cstheme="minorHAnsi"/>
          <w:color w:val="000000" w:themeColor="text1"/>
          <w:highlight w:val="green"/>
        </w:rPr>
        <w:t>.</w:t>
      </w:r>
      <w:r w:rsidR="009943AE" w:rsidRPr="00E72839">
        <w:rPr>
          <w:rFonts w:eastAsia="Times New Roman" w:cstheme="minorHAnsi"/>
          <w:color w:val="000000" w:themeColor="text1"/>
          <w:highlight w:val="green"/>
        </w:rPr>
        <w:t xml:space="preserve"> </w:t>
      </w:r>
      <w:r w:rsidR="001A5B46" w:rsidRPr="00E72839">
        <w:rPr>
          <w:rFonts w:eastAsia="Times New Roman" w:cstheme="minorHAnsi"/>
          <w:color w:val="000000" w:themeColor="text1"/>
          <w:highlight w:val="green"/>
        </w:rPr>
        <w:t>Both</w:t>
      </w:r>
      <w:r w:rsidR="009943AE" w:rsidRPr="00E72839">
        <w:rPr>
          <w:rFonts w:eastAsia="Times New Roman" w:cstheme="minorHAnsi"/>
          <w:color w:val="000000" w:themeColor="text1"/>
          <w:highlight w:val="green"/>
        </w:rPr>
        <w:t xml:space="preserve"> should be </w:t>
      </w:r>
      <w:r w:rsidR="007C3419" w:rsidRPr="00E72839">
        <w:rPr>
          <w:rFonts w:eastAsia="Times New Roman" w:cstheme="minorHAnsi"/>
          <w:color w:val="000000" w:themeColor="text1"/>
          <w:highlight w:val="green"/>
        </w:rPr>
        <w:t>multi-select field.</w:t>
      </w:r>
    </w:p>
    <w:p w14:paraId="7ED59A0B" w14:textId="77777777" w:rsidR="00CD5F41" w:rsidRPr="00E72839" w:rsidRDefault="00CD5F41"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In both Complaints and Medical Diagnosis, just write “Code” and “Description”</w:t>
      </w:r>
    </w:p>
    <w:p w14:paraId="6383835E" w14:textId="77777777" w:rsidR="001A5B46" w:rsidRPr="00E72839" w:rsidRDefault="001A5B46" w:rsidP="008D0EEE">
      <w:pPr>
        <w:pStyle w:val="ListParagraph"/>
        <w:numPr>
          <w:ilvl w:val="0"/>
          <w:numId w:val="18"/>
        </w:numPr>
        <w:rPr>
          <w:rFonts w:eastAsia="Times New Roman" w:cstheme="minorHAnsi"/>
          <w:color w:val="000000" w:themeColor="text1"/>
          <w:highlight w:val="green"/>
        </w:rPr>
      </w:pPr>
      <w:r w:rsidRPr="00E72839">
        <w:rPr>
          <w:rFonts w:eastAsia="Times New Roman" w:cstheme="minorHAnsi"/>
          <w:color w:val="000000" w:themeColor="text1"/>
          <w:highlight w:val="green"/>
        </w:rPr>
        <w:t>In the grid below, change Action to Details in right most column</w:t>
      </w:r>
    </w:p>
    <w:p w14:paraId="4753923A" w14:textId="77777777" w:rsidR="008E07E1" w:rsidRPr="007B147F" w:rsidRDefault="008E07E1" w:rsidP="008D0EEE">
      <w:pPr>
        <w:pStyle w:val="ListParagraph"/>
        <w:numPr>
          <w:ilvl w:val="0"/>
          <w:numId w:val="18"/>
        </w:numPr>
        <w:rPr>
          <w:rFonts w:eastAsia="Times New Roman" w:cstheme="minorHAnsi"/>
          <w:color w:val="000000" w:themeColor="text1"/>
          <w:highlight w:val="green"/>
        </w:rPr>
      </w:pPr>
      <w:r w:rsidRPr="007B147F">
        <w:rPr>
          <w:rFonts w:eastAsia="Times New Roman" w:cstheme="minorHAnsi"/>
          <w:color w:val="000000" w:themeColor="text1"/>
          <w:highlight w:val="green"/>
        </w:rPr>
        <w:t>The data being displayed on clicking View Detail is not correct (showing complaint code, even if not entered)</w:t>
      </w:r>
    </w:p>
    <w:p w14:paraId="6C1D962E" w14:textId="7CBBA32D" w:rsidR="008E07E1" w:rsidRPr="0018520E" w:rsidRDefault="008E07E1" w:rsidP="008E07E1">
      <w:pPr>
        <w:pStyle w:val="ListParagraph"/>
        <w:numPr>
          <w:ilvl w:val="0"/>
          <w:numId w:val="18"/>
        </w:numPr>
        <w:rPr>
          <w:rFonts w:eastAsia="Times New Roman" w:cstheme="minorHAnsi"/>
          <w:color w:val="000000" w:themeColor="text1"/>
          <w:highlight w:val="green"/>
        </w:rPr>
      </w:pPr>
      <w:r w:rsidRPr="0018520E">
        <w:rPr>
          <w:rFonts w:eastAsia="Times New Roman" w:cstheme="minorHAnsi"/>
          <w:color w:val="000000" w:themeColor="text1"/>
          <w:highlight w:val="green"/>
        </w:rPr>
        <w:t xml:space="preserve">In visit-based details, if procedure is being entered, instead of Symptoms, the Procedure multi-select field should be created with name of “Procedures” that should display list of Medical Coding with </w:t>
      </w:r>
      <w:r w:rsidR="00E72839" w:rsidRPr="0018520E">
        <w:rPr>
          <w:rFonts w:eastAsia="Times New Roman" w:cstheme="minorHAnsi"/>
          <w:color w:val="000000" w:themeColor="text1"/>
          <w:highlight w:val="green"/>
        </w:rPr>
        <w:t>Service</w:t>
      </w:r>
      <w:r w:rsidRPr="0018520E">
        <w:rPr>
          <w:rFonts w:eastAsia="Times New Roman" w:cstheme="minorHAnsi"/>
          <w:color w:val="000000" w:themeColor="text1"/>
          <w:highlight w:val="green"/>
        </w:rPr>
        <w:t xml:space="preserve"> which is mapped in the Activations/Procedure Coding. </w:t>
      </w:r>
    </w:p>
    <w:p w14:paraId="46175E1E" w14:textId="77777777" w:rsidR="008E07E1" w:rsidRPr="00C12DB0" w:rsidRDefault="008E07E1" w:rsidP="008E07E1">
      <w:pPr>
        <w:pStyle w:val="ListParagraph"/>
        <w:numPr>
          <w:ilvl w:val="0"/>
          <w:numId w:val="18"/>
        </w:numPr>
        <w:rPr>
          <w:rFonts w:eastAsia="Times New Roman" w:cstheme="minorHAnsi"/>
          <w:color w:val="000000" w:themeColor="text1"/>
          <w:highlight w:val="green"/>
        </w:rPr>
      </w:pPr>
      <w:r w:rsidRPr="00C12DB0">
        <w:rPr>
          <w:rFonts w:eastAsia="Times New Roman" w:cstheme="minorHAnsi"/>
          <w:color w:val="000000" w:themeColor="text1"/>
          <w:highlight w:val="green"/>
        </w:rPr>
        <w:t xml:space="preserve">For </w:t>
      </w:r>
      <w:r w:rsidRPr="00C12DB0">
        <w:rPr>
          <w:rFonts w:eastAsia="Times New Roman" w:cstheme="minorHAnsi"/>
          <w:b/>
          <w:color w:val="000000" w:themeColor="text1"/>
          <w:highlight w:val="green"/>
          <w:u w:val="single"/>
        </w:rPr>
        <w:t>Encounter</w:t>
      </w:r>
      <w:r w:rsidRPr="00C12DB0">
        <w:rPr>
          <w:rFonts w:eastAsia="Times New Roman" w:cstheme="minorHAnsi"/>
          <w:color w:val="000000" w:themeColor="text1"/>
          <w:highlight w:val="green"/>
        </w:rPr>
        <w:t xml:space="preserve">, </w:t>
      </w:r>
      <w:r w:rsidR="00E72839" w:rsidRPr="00C12DB0">
        <w:rPr>
          <w:rFonts w:eastAsia="Times New Roman" w:cstheme="minorHAnsi"/>
          <w:color w:val="000000" w:themeColor="text1"/>
          <w:highlight w:val="green"/>
        </w:rPr>
        <w:t>symptom code</w:t>
      </w:r>
      <w:r w:rsidRPr="00C12DB0">
        <w:rPr>
          <w:rFonts w:eastAsia="Times New Roman" w:cstheme="minorHAnsi"/>
          <w:color w:val="000000" w:themeColor="text1"/>
          <w:highlight w:val="green"/>
        </w:rPr>
        <w:t xml:space="preserve">, notes and plan, all are mandatory while for </w:t>
      </w:r>
      <w:r w:rsidRPr="00C12DB0">
        <w:rPr>
          <w:rFonts w:eastAsia="Times New Roman" w:cstheme="minorHAnsi"/>
          <w:b/>
          <w:color w:val="000000" w:themeColor="text1"/>
          <w:highlight w:val="green"/>
          <w:u w:val="single"/>
        </w:rPr>
        <w:t>Procedures,</w:t>
      </w:r>
      <w:r w:rsidRPr="00C12DB0">
        <w:rPr>
          <w:rFonts w:eastAsia="Times New Roman" w:cstheme="minorHAnsi"/>
          <w:color w:val="000000" w:themeColor="text1"/>
          <w:highlight w:val="green"/>
        </w:rPr>
        <w:t xml:space="preserve"> </w:t>
      </w:r>
      <w:r w:rsidR="00E72839" w:rsidRPr="00C12DB0">
        <w:rPr>
          <w:rFonts w:eastAsia="Times New Roman" w:cstheme="minorHAnsi"/>
          <w:color w:val="000000" w:themeColor="text1"/>
          <w:highlight w:val="green"/>
        </w:rPr>
        <w:t xml:space="preserve">procedure code, </w:t>
      </w:r>
      <w:r w:rsidRPr="00C12DB0">
        <w:rPr>
          <w:rFonts w:eastAsia="Times New Roman" w:cstheme="minorHAnsi"/>
          <w:color w:val="000000" w:themeColor="text1"/>
          <w:highlight w:val="green"/>
        </w:rPr>
        <w:t>notes</w:t>
      </w:r>
      <w:r w:rsidR="00E72839" w:rsidRPr="00C12DB0">
        <w:rPr>
          <w:rFonts w:eastAsia="Times New Roman" w:cstheme="minorHAnsi"/>
          <w:color w:val="000000" w:themeColor="text1"/>
          <w:highlight w:val="green"/>
        </w:rPr>
        <w:t xml:space="preserve"> and</w:t>
      </w:r>
      <w:r w:rsidRPr="00C12DB0">
        <w:rPr>
          <w:rFonts w:eastAsia="Times New Roman" w:cstheme="minorHAnsi"/>
          <w:color w:val="000000" w:themeColor="text1"/>
          <w:highlight w:val="green"/>
        </w:rPr>
        <w:t xml:space="preserve"> plan are mandatory</w:t>
      </w:r>
    </w:p>
    <w:p w14:paraId="09828509" w14:textId="77777777" w:rsidR="00F851C6" w:rsidRPr="00C12DB0"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12DB0">
        <w:rPr>
          <w:rFonts w:eastAsia="Times New Roman" w:cstheme="minorHAnsi"/>
          <w:color w:val="000000" w:themeColor="text1"/>
          <w:highlight w:val="green"/>
        </w:rPr>
        <w:t>The buttons should be following:</w:t>
      </w:r>
    </w:p>
    <w:tbl>
      <w:tblPr>
        <w:tblStyle w:val="TableGrid"/>
        <w:tblW w:w="0" w:type="auto"/>
        <w:tblInd w:w="360" w:type="dxa"/>
        <w:tblLook w:val="04A0" w:firstRow="1" w:lastRow="0" w:firstColumn="1" w:lastColumn="0" w:noHBand="0" w:noVBand="1"/>
      </w:tblPr>
      <w:tblGrid>
        <w:gridCol w:w="2988"/>
        <w:gridCol w:w="2998"/>
        <w:gridCol w:w="3004"/>
      </w:tblGrid>
      <w:tr w:rsidR="00F851C6" w:rsidRPr="00C12DB0" w14:paraId="7FC55CDD" w14:textId="77777777" w:rsidTr="00AE7C30">
        <w:tc>
          <w:tcPr>
            <w:tcW w:w="3116" w:type="dxa"/>
          </w:tcPr>
          <w:p w14:paraId="6F365F77"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Encounter Request</w:t>
            </w:r>
          </w:p>
        </w:tc>
        <w:tc>
          <w:tcPr>
            <w:tcW w:w="3117" w:type="dxa"/>
          </w:tcPr>
          <w:p w14:paraId="13F95716"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Procedure Planning</w:t>
            </w:r>
          </w:p>
        </w:tc>
        <w:tc>
          <w:tcPr>
            <w:tcW w:w="3117" w:type="dxa"/>
          </w:tcPr>
          <w:p w14:paraId="5F8EAE66"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Investigation Order</w:t>
            </w:r>
          </w:p>
        </w:tc>
      </w:tr>
      <w:tr w:rsidR="00F851C6" w:rsidRPr="00C12DB0" w14:paraId="2BE90541" w14:textId="77777777" w:rsidTr="00AE7C30">
        <w:tc>
          <w:tcPr>
            <w:tcW w:w="3116" w:type="dxa"/>
          </w:tcPr>
          <w:p w14:paraId="51887402"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Medic</w:t>
            </w:r>
            <w:r w:rsidR="007C3419" w:rsidRPr="00C12DB0">
              <w:rPr>
                <w:rFonts w:eastAsia="Times New Roman" w:cstheme="minorHAnsi"/>
                <w:color w:val="000000" w:themeColor="text1"/>
                <w:highlight w:val="green"/>
              </w:rPr>
              <w:t>ine</w:t>
            </w:r>
            <w:r w:rsidRPr="00C12DB0">
              <w:rPr>
                <w:rFonts w:eastAsia="Times New Roman" w:cstheme="minorHAnsi"/>
                <w:color w:val="000000" w:themeColor="text1"/>
                <w:highlight w:val="green"/>
              </w:rPr>
              <w:t xml:space="preserve"> Requisition</w:t>
            </w:r>
          </w:p>
        </w:tc>
        <w:tc>
          <w:tcPr>
            <w:tcW w:w="3117" w:type="dxa"/>
          </w:tcPr>
          <w:p w14:paraId="7AD755F4"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Attachments</w:t>
            </w:r>
          </w:p>
        </w:tc>
        <w:tc>
          <w:tcPr>
            <w:tcW w:w="3117" w:type="dxa"/>
          </w:tcPr>
          <w:p w14:paraId="32095AB1"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Investigations Tracking</w:t>
            </w:r>
          </w:p>
        </w:tc>
      </w:tr>
      <w:tr w:rsidR="00F851C6" w14:paraId="0257E6A0" w14:textId="77777777" w:rsidTr="00AE7C30">
        <w:tc>
          <w:tcPr>
            <w:tcW w:w="3116" w:type="dxa"/>
          </w:tcPr>
          <w:p w14:paraId="257B56FF"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Edit or Update</w:t>
            </w:r>
          </w:p>
        </w:tc>
        <w:tc>
          <w:tcPr>
            <w:tcW w:w="3117" w:type="dxa"/>
          </w:tcPr>
          <w:p w14:paraId="07C539F3"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View Log</w:t>
            </w:r>
          </w:p>
        </w:tc>
        <w:tc>
          <w:tcPr>
            <w:tcW w:w="3117" w:type="dxa"/>
          </w:tcPr>
          <w:p w14:paraId="344CD36E" w14:textId="77777777" w:rsidR="00F851C6" w:rsidRDefault="00F851C6" w:rsidP="00AE7C30">
            <w:pPr>
              <w:spacing w:before="100" w:beforeAutospacing="1" w:after="100" w:afterAutospacing="1"/>
              <w:rPr>
                <w:rFonts w:eastAsia="Times New Roman" w:cstheme="minorHAnsi"/>
                <w:color w:val="000000" w:themeColor="text1"/>
              </w:rPr>
            </w:pPr>
            <w:r w:rsidRPr="00C12DB0">
              <w:rPr>
                <w:rFonts w:eastAsia="Times New Roman" w:cstheme="minorHAnsi"/>
                <w:color w:val="000000" w:themeColor="text1"/>
                <w:highlight w:val="green"/>
              </w:rPr>
              <w:t>Save</w:t>
            </w:r>
          </w:p>
        </w:tc>
      </w:tr>
    </w:tbl>
    <w:p w14:paraId="2038ADB6" w14:textId="5477B42C" w:rsidR="00615237" w:rsidRPr="00C70634" w:rsidRDefault="00615237"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70634">
        <w:rPr>
          <w:rFonts w:eastAsia="Times New Roman" w:cstheme="minorHAnsi"/>
          <w:color w:val="000000" w:themeColor="text1"/>
          <w:highlight w:val="green"/>
        </w:rPr>
        <w:t>BMI and BSA should be visible on main Encounter or Procedure screen (in the vitals section)</w:t>
      </w:r>
    </w:p>
    <w:p w14:paraId="01373C6E" w14:textId="10DCA86A" w:rsid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View Log </w:t>
      </w:r>
      <w:r w:rsidR="007C3419">
        <w:rPr>
          <w:rFonts w:eastAsia="Times New Roman" w:cstheme="minorHAnsi"/>
          <w:color w:val="000000" w:themeColor="text1"/>
        </w:rPr>
        <w:t>is</w:t>
      </w:r>
      <w:r>
        <w:rPr>
          <w:rFonts w:eastAsia="Times New Roman" w:cstheme="minorHAnsi"/>
          <w:color w:val="000000" w:themeColor="text1"/>
        </w:rPr>
        <w:t xml:space="preserve"> not working properly.</w:t>
      </w:r>
    </w:p>
    <w:p w14:paraId="3F15F333" w14:textId="77777777" w:rsidR="00F851C6" w:rsidRPr="006461D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461D7">
        <w:rPr>
          <w:rFonts w:eastAsia="Times New Roman" w:cstheme="minorHAnsi"/>
          <w:color w:val="000000" w:themeColor="text1"/>
          <w:highlight w:val="green"/>
        </w:rPr>
        <w:t>The “Attachments” button will lead to another form that will allow attaching any file (jpg, pdf, etc.) after entering description and date. This form will be accessible from button on Patient Medical Record filtering records of that patient only. See Excel File, P-13 table.</w:t>
      </w:r>
    </w:p>
    <w:p w14:paraId="481FAE95" w14:textId="77777777" w:rsidR="006461D7" w:rsidRPr="006B3D88" w:rsidRDefault="006461D7"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3D88">
        <w:rPr>
          <w:rFonts w:eastAsia="Times New Roman" w:cstheme="minorHAnsi"/>
          <w:color w:val="000000" w:themeColor="text1"/>
          <w:highlight w:val="green"/>
        </w:rPr>
        <w:t>Any type of file can be attached.</w:t>
      </w:r>
    </w:p>
    <w:p w14:paraId="027966AB" w14:textId="77777777" w:rsidR="00F851C6" w:rsidRPr="00C955C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955C7">
        <w:rPr>
          <w:rFonts w:eastAsia="Times New Roman" w:cstheme="minorHAnsi"/>
          <w:color w:val="000000" w:themeColor="text1"/>
          <w:highlight w:val="green"/>
        </w:rPr>
        <w:t>Clicking “Save” Button will terminate the Encounter or Procedure service, sending end datetime to patient arrival table. All save buttons on master and child forms will be disabled, and the patient medical record will become non-editable till patient arrives again.</w:t>
      </w:r>
    </w:p>
    <w:p w14:paraId="06646E1D" w14:textId="77777777" w:rsidR="00F851C6" w:rsidRPr="00C955C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955C7">
        <w:rPr>
          <w:rFonts w:eastAsia="Times New Roman" w:cstheme="minorHAnsi"/>
          <w:color w:val="000000" w:themeColor="text1"/>
          <w:highlight w:val="green"/>
        </w:rPr>
        <w:t>The Effective Datetime in whole patient medical record will be autosaved. The datetime at the time of Saving Encounter or Procedures will be saved as Effective Datetime on master and all child forms including Vital signs, Visit-based details, Diagnosis history, Allergies history, Immunization history, Drug history, Past history, Obstetrics history, Social history, all four types of requisitions, and attachments.</w:t>
      </w:r>
    </w:p>
    <w:p w14:paraId="55E106A8"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PATIENT MEDICAL RECORD / ENCOUNTERS &amp; PROCEDURES</w:t>
      </w:r>
      <w:r>
        <w:rPr>
          <w:rFonts w:eastAsia="Times New Roman" w:cstheme="minorHAnsi"/>
          <w:b/>
          <w:color w:val="002060"/>
          <w:sz w:val="24"/>
        </w:rPr>
        <w:t xml:space="preserve"> / REQUISITIONS</w:t>
      </w:r>
    </w:p>
    <w:p w14:paraId="34C94DBD" w14:textId="77777777" w:rsidR="002B044F" w:rsidRPr="0055082B" w:rsidRDefault="002B044F" w:rsidP="002B044F">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55082B">
        <w:rPr>
          <w:rFonts w:eastAsia="Times New Roman" w:cstheme="minorHAnsi"/>
          <w:color w:val="000000" w:themeColor="text1"/>
          <w:highlight w:val="green"/>
        </w:rPr>
        <w:t>If patient is arrived then Entry Mode, otherwise view only</w:t>
      </w:r>
    </w:p>
    <w:p w14:paraId="29B819BD" w14:textId="77777777" w:rsidR="0012520A" w:rsidRPr="007229D0" w:rsidRDefault="0012520A" w:rsidP="00E37C9E">
      <w:pPr>
        <w:pStyle w:val="ListParagraph"/>
        <w:numPr>
          <w:ilvl w:val="0"/>
          <w:numId w:val="73"/>
        </w:numPr>
        <w:rPr>
          <w:rFonts w:eastAsia="Times New Roman" w:cstheme="minorHAnsi"/>
          <w:color w:val="000000" w:themeColor="text1"/>
          <w:highlight w:val="green"/>
        </w:rPr>
      </w:pPr>
      <w:r w:rsidRPr="007229D0">
        <w:rPr>
          <w:rFonts w:eastAsia="Times New Roman" w:cstheme="minorHAnsi"/>
          <w:color w:val="000000" w:themeColor="text1"/>
          <w:highlight w:val="green"/>
        </w:rPr>
        <w:t>For further requisitions (encounter, procedure, investigation, medication), the existing Service ID will be saved in the requisitions).</w:t>
      </w:r>
    </w:p>
    <w:p w14:paraId="16C0257B" w14:textId="77777777" w:rsidR="00851C7D" w:rsidRPr="007229D0"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Request </w:t>
      </w:r>
      <w:r w:rsidR="00A86D1B" w:rsidRPr="007229D0">
        <w:rPr>
          <w:rFonts w:eastAsia="Times New Roman" w:cstheme="minorHAnsi"/>
          <w:color w:val="000000" w:themeColor="text1"/>
          <w:highlight w:val="green"/>
        </w:rPr>
        <w:t xml:space="preserve">an </w:t>
      </w:r>
      <w:r w:rsidRPr="007229D0">
        <w:rPr>
          <w:rFonts w:eastAsia="Times New Roman" w:cstheme="minorHAnsi"/>
          <w:color w:val="000000" w:themeColor="text1"/>
          <w:highlight w:val="green"/>
        </w:rPr>
        <w:t>Encounter</w:t>
      </w:r>
      <w:r w:rsidR="00A86D1B" w:rsidRPr="007229D0">
        <w:rPr>
          <w:rFonts w:eastAsia="Times New Roman" w:cstheme="minorHAnsi"/>
          <w:color w:val="000000" w:themeColor="text1"/>
          <w:highlight w:val="green"/>
        </w:rPr>
        <w:t xml:space="preserve"> should lead to another page where</w:t>
      </w:r>
      <w:r w:rsidR="00851C7D" w:rsidRPr="007229D0">
        <w:rPr>
          <w:rFonts w:eastAsia="Times New Roman" w:cstheme="minorHAnsi"/>
          <w:color w:val="000000" w:themeColor="text1"/>
          <w:highlight w:val="green"/>
        </w:rPr>
        <w:t>:</w:t>
      </w:r>
    </w:p>
    <w:p w14:paraId="646A8D8A" w14:textId="77777777" w:rsidR="002C20F1" w:rsidRPr="007229D0" w:rsidRDefault="002C20F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Site to be selected</w:t>
      </w:r>
    </w:p>
    <w:p w14:paraId="66C4C744" w14:textId="77777777" w:rsidR="00515AB0" w:rsidRPr="007229D0" w:rsidRDefault="00515AB0"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Services Type will be fixed as Encounter.</w:t>
      </w:r>
    </w:p>
    <w:p w14:paraId="261D5744" w14:textId="77777777" w:rsidR="00851C7D" w:rsidRPr="007229D0" w:rsidRDefault="00A86D1B"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 Mode, Group and Code will need to be selected</w:t>
      </w:r>
      <w:r w:rsidR="002E5554" w:rsidRPr="007229D0">
        <w:rPr>
          <w:rFonts w:eastAsia="Times New Roman" w:cstheme="minorHAnsi"/>
          <w:color w:val="000000" w:themeColor="text1"/>
          <w:highlight w:val="green"/>
        </w:rPr>
        <w:t xml:space="preserve">. </w:t>
      </w:r>
    </w:p>
    <w:p w14:paraId="5FF6F4D2" w14:textId="77777777" w:rsidR="00CF6D47" w:rsidRPr="00886A9F" w:rsidRDefault="00CF6D47" w:rsidP="00CF6D47">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to be selected first, then service</w:t>
      </w:r>
    </w:p>
    <w:p w14:paraId="4EA9A431" w14:textId="77777777" w:rsidR="00851C7D" w:rsidRPr="007229D0" w:rsidRDefault="00851C7D"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The services data will </w:t>
      </w:r>
      <w:r w:rsidR="002E5554" w:rsidRPr="007229D0">
        <w:rPr>
          <w:rFonts w:eastAsia="Times New Roman" w:cstheme="minorHAnsi"/>
          <w:color w:val="000000" w:themeColor="text1"/>
          <w:highlight w:val="green"/>
        </w:rPr>
        <w:t>be filtered</w:t>
      </w:r>
      <w:r w:rsidR="00A86D1B" w:rsidRPr="007229D0">
        <w:rPr>
          <w:rFonts w:eastAsia="Times New Roman" w:cstheme="minorHAnsi"/>
          <w:color w:val="000000" w:themeColor="text1"/>
          <w:highlight w:val="green"/>
        </w:rPr>
        <w:t xml:space="preserve"> as per services activated for that site.</w:t>
      </w:r>
      <w:r w:rsidRPr="007229D0">
        <w:rPr>
          <w:rFonts w:eastAsia="Times New Roman" w:cstheme="minorHAnsi"/>
          <w:color w:val="000000" w:themeColor="text1"/>
          <w:highlight w:val="green"/>
        </w:rPr>
        <w:t xml:space="preserve"> </w:t>
      </w:r>
    </w:p>
    <w:p w14:paraId="2A15457E" w14:textId="77777777" w:rsidR="007229D0" w:rsidRPr="004D1A4C" w:rsidRDefault="007229D0" w:rsidP="007229D0">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bookmarkStart w:id="0" w:name="_Hlk174525063"/>
      <w:r w:rsidRPr="004D1A4C">
        <w:rPr>
          <w:rFonts w:eastAsia="Times New Roman" w:cstheme="minorHAnsi"/>
          <w:color w:val="000000" w:themeColor="text1"/>
          <w:highlight w:val="green"/>
        </w:rPr>
        <w:lastRenderedPageBreak/>
        <w:t>Specialty (Billing Cost Center) and Responsible Physician / Person will have to be selected.</w:t>
      </w:r>
    </w:p>
    <w:p w14:paraId="67EC8CB6" w14:textId="77777777" w:rsidR="007229D0" w:rsidRDefault="007229D0" w:rsidP="007229D0">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4D1A4C">
        <w:rPr>
          <w:rFonts w:eastAsia="Times New Roman" w:cstheme="minorHAnsi"/>
          <w:color w:val="000000" w:themeColor="text1"/>
          <w:highlight w:val="green"/>
        </w:rPr>
        <w:t>While requesting encounter or planning a procedure, the designated physician and remarks are not mandatory.</w:t>
      </w:r>
    </w:p>
    <w:p w14:paraId="256FC577" w14:textId="43FAFFDB" w:rsidR="00886A9F" w:rsidRPr="00CF6D47" w:rsidRDefault="00886A9F" w:rsidP="0001465C">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CF6D47">
        <w:rPr>
          <w:rFonts w:eastAsia="Times New Roman" w:cstheme="minorHAnsi"/>
          <w:color w:val="000000" w:themeColor="text1"/>
          <w:highlight w:val="green"/>
        </w:rPr>
        <w:t>Service Request Datetime should be visible in the grid below</w:t>
      </w:r>
    </w:p>
    <w:bookmarkEnd w:id="0"/>
    <w:p w14:paraId="5100B3FA" w14:textId="77777777" w:rsidR="00851C7D" w:rsidRPr="007229D0" w:rsidRDefault="00A86D1B"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Plan a </w:t>
      </w:r>
      <w:r w:rsidR="004C70F3" w:rsidRPr="007229D0">
        <w:rPr>
          <w:rFonts w:eastAsia="Times New Roman" w:cstheme="minorHAnsi"/>
          <w:color w:val="000000" w:themeColor="text1"/>
          <w:highlight w:val="green"/>
        </w:rPr>
        <w:t>Procedure</w:t>
      </w:r>
      <w:r w:rsidRPr="007229D0">
        <w:rPr>
          <w:rFonts w:eastAsia="Times New Roman" w:cstheme="minorHAnsi"/>
          <w:color w:val="000000" w:themeColor="text1"/>
          <w:highlight w:val="green"/>
        </w:rPr>
        <w:t xml:space="preserve"> and</w:t>
      </w:r>
      <w:r w:rsidR="004C70F3" w:rsidRPr="007229D0">
        <w:rPr>
          <w:rFonts w:eastAsia="Times New Roman" w:cstheme="minorHAnsi"/>
          <w:color w:val="000000" w:themeColor="text1"/>
          <w:highlight w:val="green"/>
        </w:rPr>
        <w:t xml:space="preserve"> </w:t>
      </w:r>
      <w:r w:rsidRPr="007229D0">
        <w:rPr>
          <w:rFonts w:eastAsia="Times New Roman" w:cstheme="minorHAnsi"/>
          <w:color w:val="000000" w:themeColor="text1"/>
          <w:highlight w:val="green"/>
        </w:rPr>
        <w:t xml:space="preserve">Order an </w:t>
      </w:r>
      <w:r w:rsidR="004C70F3" w:rsidRPr="007229D0">
        <w:rPr>
          <w:rFonts w:eastAsia="Times New Roman" w:cstheme="minorHAnsi"/>
          <w:color w:val="000000" w:themeColor="text1"/>
          <w:highlight w:val="green"/>
        </w:rPr>
        <w:t xml:space="preserve">Investigation </w:t>
      </w:r>
      <w:r w:rsidR="002E5554" w:rsidRPr="007229D0">
        <w:rPr>
          <w:rFonts w:eastAsia="Times New Roman" w:cstheme="minorHAnsi"/>
          <w:color w:val="000000" w:themeColor="text1"/>
          <w:highlight w:val="green"/>
        </w:rPr>
        <w:t>should lead to another page where</w:t>
      </w:r>
      <w:r w:rsidR="00851C7D" w:rsidRPr="007229D0">
        <w:rPr>
          <w:rFonts w:eastAsia="Times New Roman" w:cstheme="minorHAnsi"/>
          <w:color w:val="000000" w:themeColor="text1"/>
          <w:highlight w:val="green"/>
        </w:rPr>
        <w:t>:</w:t>
      </w:r>
    </w:p>
    <w:p w14:paraId="23056BAB" w14:textId="77777777" w:rsidR="002C20F1" w:rsidRPr="007229D0" w:rsidRDefault="002C20F1" w:rsidP="002C20F1">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Site to be selected</w:t>
      </w:r>
    </w:p>
    <w:p w14:paraId="22003D8A" w14:textId="77777777" w:rsidR="00515AB0" w:rsidRPr="007229D0" w:rsidRDefault="00515AB0"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Services Type will be fixed as Procedure or Investigation.</w:t>
      </w:r>
    </w:p>
    <w:p w14:paraId="7E45965E" w14:textId="77777777" w:rsidR="00851C7D" w:rsidRPr="007229D0" w:rsidRDefault="002E5554"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 Mode, Group and Code will need to be selected.</w:t>
      </w:r>
    </w:p>
    <w:p w14:paraId="5C107FB3" w14:textId="77777777" w:rsidR="00CF6D47" w:rsidRPr="00886A9F" w:rsidRDefault="00CF6D47" w:rsidP="00CF6D47">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to be selected first, then service</w:t>
      </w:r>
    </w:p>
    <w:p w14:paraId="4EA6A00A" w14:textId="77777777" w:rsidR="00CD5F41" w:rsidRPr="007229D0" w:rsidRDefault="00D4469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The services d</w:t>
      </w:r>
      <w:r w:rsidR="002E5554" w:rsidRPr="007229D0">
        <w:rPr>
          <w:rFonts w:eastAsia="Times New Roman" w:cstheme="minorHAnsi"/>
          <w:color w:val="000000" w:themeColor="text1"/>
          <w:highlight w:val="green"/>
        </w:rPr>
        <w:t xml:space="preserve">ata </w:t>
      </w:r>
      <w:r w:rsidRPr="007229D0">
        <w:rPr>
          <w:rFonts w:eastAsia="Times New Roman" w:cstheme="minorHAnsi"/>
          <w:color w:val="000000" w:themeColor="text1"/>
          <w:highlight w:val="green"/>
        </w:rPr>
        <w:t>will</w:t>
      </w:r>
      <w:r w:rsidR="002E5554" w:rsidRPr="007229D0">
        <w:rPr>
          <w:rFonts w:eastAsia="Times New Roman" w:cstheme="minorHAnsi"/>
          <w:color w:val="000000" w:themeColor="text1"/>
          <w:highlight w:val="green"/>
        </w:rPr>
        <w:t xml:space="preserve"> be filtered</w:t>
      </w:r>
      <w:r w:rsidR="004C70F3" w:rsidRPr="007229D0">
        <w:rPr>
          <w:rFonts w:eastAsia="Times New Roman" w:cstheme="minorHAnsi"/>
          <w:color w:val="000000" w:themeColor="text1"/>
          <w:highlight w:val="green"/>
        </w:rPr>
        <w:t xml:space="preserve"> as per</w:t>
      </w:r>
      <w:r w:rsidR="008E7F24" w:rsidRPr="007229D0">
        <w:rPr>
          <w:rFonts w:eastAsia="Times New Roman" w:cstheme="minorHAnsi"/>
          <w:color w:val="000000" w:themeColor="text1"/>
          <w:highlight w:val="green"/>
        </w:rPr>
        <w:t>;</w:t>
      </w:r>
      <w:r w:rsidR="004C70F3" w:rsidRPr="007229D0">
        <w:rPr>
          <w:rFonts w:eastAsia="Times New Roman" w:cstheme="minorHAnsi"/>
          <w:color w:val="000000" w:themeColor="text1"/>
          <w:highlight w:val="green"/>
        </w:rPr>
        <w:t xml:space="preserve"> </w:t>
      </w:r>
      <w:proofErr w:type="spellStart"/>
      <w:r w:rsidRPr="007229D0">
        <w:rPr>
          <w:rFonts w:eastAsia="Times New Roman" w:cstheme="minorHAnsi"/>
          <w:color w:val="000000" w:themeColor="text1"/>
          <w:highlight w:val="green"/>
        </w:rPr>
        <w:t>i</w:t>
      </w:r>
      <w:proofErr w:type="spellEnd"/>
      <w:r w:rsidRPr="007229D0">
        <w:rPr>
          <w:rFonts w:eastAsia="Times New Roman" w:cstheme="minorHAnsi"/>
          <w:color w:val="000000" w:themeColor="text1"/>
          <w:highlight w:val="green"/>
        </w:rPr>
        <w:t xml:space="preserve">) </w:t>
      </w:r>
      <w:r w:rsidR="00CD5F41" w:rsidRPr="007229D0">
        <w:rPr>
          <w:rFonts w:eastAsia="Times New Roman" w:cstheme="minorHAnsi"/>
          <w:color w:val="000000" w:themeColor="text1"/>
          <w:highlight w:val="green"/>
        </w:rPr>
        <w:t>Services</w:t>
      </w:r>
      <w:r w:rsidR="004C70F3" w:rsidRPr="007229D0">
        <w:rPr>
          <w:rFonts w:eastAsia="Times New Roman" w:cstheme="minorHAnsi"/>
          <w:color w:val="000000" w:themeColor="text1"/>
          <w:highlight w:val="green"/>
        </w:rPr>
        <w:t xml:space="preserve"> activated for that site</w:t>
      </w:r>
      <w:r w:rsidRPr="007229D0">
        <w:rPr>
          <w:rFonts w:eastAsia="Times New Roman" w:cstheme="minorHAnsi"/>
          <w:color w:val="000000" w:themeColor="text1"/>
          <w:highlight w:val="green"/>
        </w:rPr>
        <w:t xml:space="preserve">, and ii) </w:t>
      </w:r>
      <w:r w:rsidR="00CD5F41" w:rsidRPr="007229D0">
        <w:rPr>
          <w:rFonts w:eastAsia="Times New Roman" w:cstheme="minorHAnsi"/>
          <w:color w:val="000000" w:themeColor="text1"/>
          <w:highlight w:val="green"/>
        </w:rPr>
        <w:t>Services allocated to that employee</w:t>
      </w:r>
      <w:r w:rsidRPr="007229D0">
        <w:rPr>
          <w:rFonts w:eastAsia="Times New Roman" w:cstheme="minorHAnsi"/>
          <w:color w:val="000000" w:themeColor="text1"/>
          <w:highlight w:val="green"/>
        </w:rPr>
        <w:t>.</w:t>
      </w:r>
    </w:p>
    <w:p w14:paraId="69567E44" w14:textId="0C0D77CA" w:rsidR="00D44691" w:rsidRPr="00CF6D47" w:rsidRDefault="00D4469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CF6D47">
        <w:rPr>
          <w:rFonts w:eastAsia="Times New Roman" w:cstheme="minorHAnsi"/>
          <w:color w:val="000000" w:themeColor="text1"/>
          <w:highlight w:val="green"/>
        </w:rPr>
        <w:t xml:space="preserve">Specialty (Billing Cost Center) and Responsible Physician </w:t>
      </w:r>
      <w:r w:rsidR="008E7F24" w:rsidRPr="00CF6D47">
        <w:rPr>
          <w:rFonts w:eastAsia="Times New Roman" w:cstheme="minorHAnsi"/>
          <w:color w:val="000000" w:themeColor="text1"/>
          <w:highlight w:val="green"/>
        </w:rPr>
        <w:t>or</w:t>
      </w:r>
      <w:r w:rsidRPr="00CF6D47">
        <w:rPr>
          <w:rFonts w:eastAsia="Times New Roman" w:cstheme="minorHAnsi"/>
          <w:color w:val="000000" w:themeColor="text1"/>
          <w:highlight w:val="green"/>
        </w:rPr>
        <w:t xml:space="preserve"> Person will be that o</w:t>
      </w:r>
      <w:r w:rsidR="009F50AE" w:rsidRPr="00CF6D47">
        <w:rPr>
          <w:rFonts w:eastAsia="Times New Roman" w:cstheme="minorHAnsi"/>
          <w:color w:val="000000" w:themeColor="text1"/>
          <w:highlight w:val="green"/>
        </w:rPr>
        <w:t xml:space="preserve">n the patient medical record </w:t>
      </w:r>
      <w:r w:rsidRPr="00CF6D47">
        <w:rPr>
          <w:rFonts w:eastAsia="Times New Roman" w:cstheme="minorHAnsi"/>
          <w:color w:val="000000" w:themeColor="text1"/>
          <w:highlight w:val="green"/>
        </w:rPr>
        <w:t>and will be auto-displayed.</w:t>
      </w:r>
      <w:r w:rsidR="007229D0" w:rsidRPr="00CF6D47">
        <w:rPr>
          <w:rFonts w:eastAsia="Times New Roman" w:cstheme="minorHAnsi"/>
          <w:color w:val="000000" w:themeColor="text1"/>
          <w:highlight w:val="green"/>
        </w:rPr>
        <w:t xml:space="preserve"> Remarks should not be mandatory</w:t>
      </w:r>
    </w:p>
    <w:p w14:paraId="5DCD43DC" w14:textId="7F89DFBA" w:rsidR="00037A62" w:rsidRDefault="00037A62"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List of investigations to be ordered should be displayed</w:t>
      </w:r>
      <w:r w:rsidR="008E07AC">
        <w:rPr>
          <w:rFonts w:eastAsia="Times New Roman" w:cstheme="minorHAnsi"/>
          <w:color w:val="000000" w:themeColor="text1"/>
        </w:rPr>
        <w:t xml:space="preserve"> with multi-select option</w:t>
      </w:r>
    </w:p>
    <w:p w14:paraId="7375BE35" w14:textId="2EDC66D9" w:rsidR="00886A9F" w:rsidRPr="00CF6D47" w:rsidRDefault="00886A9F"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CF6D47">
        <w:rPr>
          <w:rFonts w:eastAsia="Times New Roman" w:cstheme="minorHAnsi"/>
          <w:color w:val="000000" w:themeColor="text1"/>
          <w:highlight w:val="green"/>
        </w:rPr>
        <w:t>Service Request Datetime should be visible in the grid below</w:t>
      </w:r>
    </w:p>
    <w:p w14:paraId="3636E05A" w14:textId="77777777" w:rsidR="004C70F3" w:rsidRPr="00B86429"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B86429">
        <w:rPr>
          <w:rFonts w:eastAsia="Times New Roman" w:cstheme="minorHAnsi"/>
          <w:color w:val="000000" w:themeColor="text1"/>
          <w:highlight w:val="green"/>
        </w:rPr>
        <w:t xml:space="preserve">After requisition, service can be or cannot be booked, but </w:t>
      </w:r>
      <w:r w:rsidR="009F50AE" w:rsidRPr="00B86429">
        <w:rPr>
          <w:rFonts w:eastAsia="Times New Roman" w:cstheme="minorHAnsi"/>
          <w:color w:val="000000" w:themeColor="text1"/>
          <w:highlight w:val="green"/>
        </w:rPr>
        <w:t>should be</w:t>
      </w:r>
      <w:r w:rsidRPr="00B86429">
        <w:rPr>
          <w:rFonts w:eastAsia="Times New Roman" w:cstheme="minorHAnsi"/>
          <w:color w:val="000000" w:themeColor="text1"/>
          <w:highlight w:val="green"/>
        </w:rPr>
        <w:t xml:space="preserve"> reflected in Service Booking</w:t>
      </w:r>
      <w:r w:rsidR="009F50AE" w:rsidRPr="00B86429">
        <w:rPr>
          <w:rFonts w:eastAsia="Times New Roman" w:cstheme="minorHAnsi"/>
          <w:color w:val="000000" w:themeColor="text1"/>
          <w:highlight w:val="green"/>
        </w:rPr>
        <w:t xml:space="preserve"> as requests list</w:t>
      </w:r>
    </w:p>
    <w:p w14:paraId="7249BAE1" w14:textId="77777777" w:rsidR="00F851C6" w:rsidRPr="00B86429"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B86429">
        <w:rPr>
          <w:rFonts w:eastAsia="Times New Roman" w:cstheme="minorHAnsi"/>
          <w:color w:val="000000" w:themeColor="text1"/>
          <w:highlight w:val="green"/>
        </w:rPr>
        <w:t xml:space="preserve">After requisition, patient arrival can be </w:t>
      </w:r>
      <w:r w:rsidR="009F50AE" w:rsidRPr="00B86429">
        <w:rPr>
          <w:rFonts w:eastAsia="Times New Roman" w:cstheme="minorHAnsi"/>
          <w:color w:val="000000" w:themeColor="text1"/>
          <w:highlight w:val="green"/>
        </w:rPr>
        <w:t xml:space="preserve">directly </w:t>
      </w:r>
      <w:r w:rsidRPr="00B86429">
        <w:rPr>
          <w:rFonts w:eastAsia="Times New Roman" w:cstheme="minorHAnsi"/>
          <w:color w:val="000000" w:themeColor="text1"/>
          <w:highlight w:val="green"/>
        </w:rPr>
        <w:t>confirmed</w:t>
      </w:r>
      <w:r w:rsidR="009F50AE" w:rsidRPr="00B86429">
        <w:rPr>
          <w:rFonts w:eastAsia="Times New Roman" w:cstheme="minorHAnsi"/>
          <w:color w:val="000000" w:themeColor="text1"/>
          <w:highlight w:val="green"/>
        </w:rPr>
        <w:t xml:space="preserve"> without booking</w:t>
      </w:r>
      <w:r w:rsidRPr="00B86429">
        <w:rPr>
          <w:rFonts w:eastAsia="Times New Roman" w:cstheme="minorHAnsi"/>
          <w:color w:val="000000" w:themeColor="text1"/>
          <w:highlight w:val="green"/>
        </w:rPr>
        <w:t xml:space="preserve">, but </w:t>
      </w:r>
      <w:r w:rsidR="009F50AE" w:rsidRPr="00B86429">
        <w:rPr>
          <w:rFonts w:eastAsia="Times New Roman" w:cstheme="minorHAnsi"/>
          <w:color w:val="000000" w:themeColor="text1"/>
          <w:highlight w:val="green"/>
        </w:rPr>
        <w:t>should be</w:t>
      </w:r>
      <w:r w:rsidRPr="00B86429">
        <w:rPr>
          <w:rFonts w:eastAsia="Times New Roman" w:cstheme="minorHAnsi"/>
          <w:color w:val="000000" w:themeColor="text1"/>
          <w:highlight w:val="green"/>
        </w:rPr>
        <w:t xml:space="preserve"> reflected in Patient Arrival</w:t>
      </w:r>
      <w:r w:rsidR="009F50AE" w:rsidRPr="00B86429">
        <w:rPr>
          <w:rFonts w:eastAsia="Times New Roman" w:cstheme="minorHAnsi"/>
          <w:color w:val="000000" w:themeColor="text1"/>
          <w:highlight w:val="green"/>
        </w:rPr>
        <w:t xml:space="preserve"> as request &amp; booking list down</w:t>
      </w:r>
      <w:r w:rsidR="00F851C6" w:rsidRPr="00B86429">
        <w:rPr>
          <w:rFonts w:eastAsia="Times New Roman" w:cstheme="minorHAnsi"/>
          <w:color w:val="000000" w:themeColor="text1"/>
          <w:highlight w:val="green"/>
        </w:rPr>
        <w:t>. However, Patient Arrival Confirmation is must to generate a new service ID for each investigation.</w:t>
      </w:r>
    </w:p>
    <w:p w14:paraId="11932FF2" w14:textId="77777777" w:rsidR="000C3FF0" w:rsidRDefault="000C3FF0" w:rsidP="00F851C6">
      <w:pPr>
        <w:shd w:val="clear" w:color="auto" w:fill="FFFFFF"/>
        <w:spacing w:before="100" w:beforeAutospacing="1" w:after="100" w:afterAutospacing="1" w:line="240" w:lineRule="auto"/>
        <w:rPr>
          <w:rFonts w:eastAsia="Times New Roman" w:cstheme="minorHAnsi"/>
          <w:b/>
          <w:color w:val="002060"/>
          <w:sz w:val="24"/>
        </w:rPr>
      </w:pPr>
    </w:p>
    <w:p w14:paraId="56A30119"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 xml:space="preserve">PATIENT MEDICAL RECORD / </w:t>
      </w:r>
      <w:r>
        <w:rPr>
          <w:rFonts w:eastAsia="Times New Roman" w:cstheme="minorHAnsi"/>
          <w:b/>
          <w:color w:val="002060"/>
          <w:sz w:val="24"/>
        </w:rPr>
        <w:t>INVESTIGATIONS TRACKING</w:t>
      </w:r>
    </w:p>
    <w:p w14:paraId="466E0009" w14:textId="77777777" w:rsidR="002B044F" w:rsidRPr="00BC50CB" w:rsidRDefault="002B044F" w:rsidP="002B044F">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If patient is arrived then Entry Mode, otherwise view only</w:t>
      </w:r>
    </w:p>
    <w:p w14:paraId="05043EF3" w14:textId="77777777" w:rsidR="00DA44D1" w:rsidRPr="00BC50CB" w:rsidRDefault="00F851C6"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Once Patient Arrival is confirmed for any investigation and a new service ID for each investigation is generated</w:t>
      </w:r>
      <w:r w:rsidR="00DA44D1" w:rsidRPr="00BC50CB">
        <w:rPr>
          <w:rFonts w:eastAsia="Times New Roman" w:cstheme="minorHAnsi"/>
          <w:color w:val="000000" w:themeColor="text1"/>
          <w:highlight w:val="green"/>
        </w:rPr>
        <w:t xml:space="preserve"> with start datetime recorded</w:t>
      </w:r>
    </w:p>
    <w:p w14:paraId="0EEFB66A" w14:textId="77777777" w:rsidR="00F851C6" w:rsidRPr="00BC50CB" w:rsidRDefault="00DA44D1"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T</w:t>
      </w:r>
      <w:r w:rsidR="00F851C6" w:rsidRPr="00BC50CB">
        <w:rPr>
          <w:rFonts w:eastAsia="Times New Roman" w:cstheme="minorHAnsi"/>
          <w:color w:val="000000" w:themeColor="text1"/>
          <w:highlight w:val="green"/>
        </w:rPr>
        <w:t>hen</w:t>
      </w:r>
      <w:r w:rsidRPr="00BC50CB">
        <w:rPr>
          <w:rFonts w:eastAsia="Times New Roman" w:cstheme="minorHAnsi"/>
          <w:color w:val="000000" w:themeColor="text1"/>
          <w:highlight w:val="green"/>
        </w:rPr>
        <w:t xml:space="preserve"> Investigation Confirmation</w:t>
      </w:r>
      <w:r w:rsidR="00F851C6" w:rsidRPr="00BC50CB">
        <w:rPr>
          <w:rFonts w:eastAsia="Times New Roman" w:cstheme="minorHAnsi"/>
          <w:color w:val="000000" w:themeColor="text1"/>
          <w:highlight w:val="green"/>
        </w:rPr>
        <w:t xml:space="preserve"> </w:t>
      </w:r>
      <w:r w:rsidRPr="00BC50CB">
        <w:rPr>
          <w:rFonts w:eastAsia="Times New Roman" w:cstheme="minorHAnsi"/>
          <w:color w:val="000000" w:themeColor="text1"/>
          <w:highlight w:val="green"/>
        </w:rPr>
        <w:t>(</w:t>
      </w:r>
      <w:r w:rsidR="00F851C6" w:rsidRPr="00BC50CB">
        <w:rPr>
          <w:rFonts w:eastAsia="Times New Roman" w:cstheme="minorHAnsi"/>
          <w:color w:val="000000" w:themeColor="text1"/>
          <w:highlight w:val="green"/>
        </w:rPr>
        <w:t>lab sample collection or imaging procedure acknowledgement</w:t>
      </w:r>
      <w:r w:rsidRPr="00BC50CB">
        <w:rPr>
          <w:rFonts w:eastAsia="Times New Roman" w:cstheme="minorHAnsi"/>
          <w:color w:val="000000" w:themeColor="text1"/>
          <w:highlight w:val="green"/>
        </w:rPr>
        <w:t>)</w:t>
      </w:r>
      <w:r w:rsidR="00F851C6" w:rsidRPr="00BC50CB">
        <w:rPr>
          <w:rFonts w:eastAsia="Times New Roman" w:cstheme="minorHAnsi"/>
          <w:color w:val="000000" w:themeColor="text1"/>
          <w:highlight w:val="green"/>
        </w:rPr>
        <w:t xml:space="preserve"> will be done through “Investigations Tracking Form”</w:t>
      </w:r>
      <w:r w:rsidRPr="00BC50CB">
        <w:rPr>
          <w:rFonts w:eastAsia="Times New Roman" w:cstheme="minorHAnsi"/>
          <w:color w:val="000000" w:themeColor="text1"/>
          <w:highlight w:val="green"/>
        </w:rPr>
        <w:t xml:space="preserve"> that will end the service and record end datetime in patient arrival. The effective datetime will also be this time both for Investigations Tracking and Patient Arrival &amp; Departure (See Excel File, P-14 table).</w:t>
      </w:r>
    </w:p>
    <w:p w14:paraId="1D35B496" w14:textId="77777777" w:rsidR="004C70F3" w:rsidRPr="00BC50CB" w:rsidRDefault="00F851C6" w:rsidP="008D0EEE">
      <w:pPr>
        <w:pStyle w:val="ListParagraph"/>
        <w:numPr>
          <w:ilvl w:val="0"/>
          <w:numId w:val="22"/>
        </w:numPr>
        <w:rPr>
          <w:rFonts w:eastAsia="Times New Roman" w:cstheme="minorHAnsi"/>
          <w:color w:val="000000" w:themeColor="text1"/>
          <w:highlight w:val="green"/>
        </w:rPr>
      </w:pPr>
      <w:r w:rsidRPr="00BC50CB">
        <w:rPr>
          <w:rFonts w:eastAsia="Times New Roman" w:cstheme="minorHAnsi"/>
          <w:color w:val="000000" w:themeColor="text1"/>
          <w:highlight w:val="green"/>
        </w:rPr>
        <w:t>This</w:t>
      </w:r>
      <w:r w:rsidR="004C70F3" w:rsidRPr="00BC50CB">
        <w:rPr>
          <w:rFonts w:eastAsia="Times New Roman" w:cstheme="minorHAnsi"/>
          <w:color w:val="000000" w:themeColor="text1"/>
          <w:highlight w:val="green"/>
        </w:rPr>
        <w:t xml:space="preserve"> form</w:t>
      </w:r>
      <w:r w:rsidR="005E58B6" w:rsidRPr="00BC50CB">
        <w:rPr>
          <w:rFonts w:eastAsia="Times New Roman" w:cstheme="minorHAnsi"/>
          <w:color w:val="000000" w:themeColor="text1"/>
          <w:highlight w:val="green"/>
        </w:rPr>
        <w:t xml:space="preserve"> “Investigations</w:t>
      </w:r>
      <w:r w:rsidR="00EB02C3" w:rsidRPr="00BC50CB">
        <w:rPr>
          <w:rFonts w:eastAsia="Times New Roman" w:cstheme="minorHAnsi"/>
          <w:color w:val="000000" w:themeColor="text1"/>
          <w:highlight w:val="green"/>
        </w:rPr>
        <w:t xml:space="preserve"> Tracking</w:t>
      </w:r>
      <w:r w:rsidR="005E58B6" w:rsidRPr="00BC50CB">
        <w:rPr>
          <w:rFonts w:eastAsia="Times New Roman" w:cstheme="minorHAnsi"/>
          <w:color w:val="000000" w:themeColor="text1"/>
          <w:highlight w:val="green"/>
        </w:rPr>
        <w:t xml:space="preserve">”, </w:t>
      </w:r>
      <w:r w:rsidR="004C70F3" w:rsidRPr="00BC50CB">
        <w:rPr>
          <w:rFonts w:eastAsia="Times New Roman" w:cstheme="minorHAnsi"/>
          <w:color w:val="000000" w:themeColor="text1"/>
          <w:highlight w:val="green"/>
        </w:rPr>
        <w:t xml:space="preserve"> will handle sample collection and report attachment for investigations</w:t>
      </w:r>
      <w:r w:rsidR="00705246" w:rsidRPr="00BC50CB">
        <w:rPr>
          <w:rFonts w:eastAsia="Times New Roman" w:cstheme="minorHAnsi"/>
          <w:color w:val="000000" w:themeColor="text1"/>
          <w:highlight w:val="green"/>
        </w:rPr>
        <w:t>, same form will be viewable to see investigations results</w:t>
      </w:r>
      <w:r w:rsidR="0021453A" w:rsidRPr="00BC50CB">
        <w:rPr>
          <w:rFonts w:eastAsia="Times New Roman" w:cstheme="minorHAnsi"/>
          <w:color w:val="000000" w:themeColor="text1"/>
          <w:highlight w:val="green"/>
        </w:rPr>
        <w:t>. This form will be accessible from button on Patient Medical Record filtering records of that patient only.</w:t>
      </w:r>
    </w:p>
    <w:p w14:paraId="305D9B2F" w14:textId="77777777" w:rsidR="00887C96" w:rsidRDefault="00887C96">
      <w:pPr>
        <w:rPr>
          <w:rFonts w:eastAsia="Times New Roman" w:cstheme="minorHAnsi"/>
          <w:b/>
          <w:color w:val="002060"/>
          <w:sz w:val="24"/>
        </w:rPr>
      </w:pPr>
    </w:p>
    <w:p w14:paraId="121738DD"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1FED2125" w14:textId="77777777" w:rsidR="00FF2585" w:rsidRPr="00F851C6" w:rsidRDefault="00FF2585" w:rsidP="00FF258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ITEM SETUP</w:t>
      </w:r>
    </w:p>
    <w:p w14:paraId="671D5E62" w14:textId="77777777" w:rsidR="00FF2585" w:rsidRPr="00B76BEA" w:rsidRDefault="00FF2585" w:rsidP="00FF2585">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All five forms related to Item setup will be placed in this module</w:t>
      </w:r>
    </w:p>
    <w:p w14:paraId="6CBABC8D" w14:textId="77777777" w:rsidR="00054D1F" w:rsidRPr="00F851C6" w:rsidRDefault="00054D1F" w:rsidP="00054D1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66666B">
        <w:rPr>
          <w:rFonts w:eastAsia="Times New Roman" w:cstheme="minorHAnsi"/>
          <w:b/>
          <w:color w:val="002060"/>
          <w:sz w:val="24"/>
        </w:rPr>
        <w:t>THIRD PARTY</w:t>
      </w:r>
      <w:r w:rsidR="000F5A50">
        <w:rPr>
          <w:rFonts w:eastAsia="Times New Roman" w:cstheme="minorHAnsi"/>
          <w:b/>
          <w:color w:val="002060"/>
          <w:sz w:val="24"/>
        </w:rPr>
        <w:t xml:space="preserve"> REGISTRATION</w:t>
      </w:r>
    </w:p>
    <w:p w14:paraId="52E05D17" w14:textId="77777777" w:rsidR="00274CEC" w:rsidRPr="00B76BEA"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Both Vendor &amp;</w:t>
      </w:r>
      <w:r w:rsidR="00D31A5B" w:rsidRPr="00B76BEA">
        <w:rPr>
          <w:rFonts w:eastAsia="Times New Roman" w:cstheme="minorHAnsi"/>
          <w:color w:val="000000" w:themeColor="text1"/>
          <w:highlight w:val="green"/>
        </w:rPr>
        <w:t xml:space="preserve"> Donor Registration</w:t>
      </w:r>
      <w:r w:rsidRPr="00B76BEA">
        <w:rPr>
          <w:rFonts w:eastAsia="Times New Roman" w:cstheme="minorHAnsi"/>
          <w:color w:val="000000" w:themeColor="text1"/>
          <w:highlight w:val="green"/>
        </w:rPr>
        <w:t xml:space="preserve"> should be merged and placed here</w:t>
      </w:r>
    </w:p>
    <w:p w14:paraId="04601C8B" w14:textId="77777777" w:rsidR="00D31A5B" w:rsidRPr="00B76BEA" w:rsidRDefault="00D31A5B"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Add Vendor</w:t>
      </w:r>
      <w:r w:rsidR="008A49B9" w:rsidRPr="00B76BEA">
        <w:rPr>
          <w:rFonts w:eastAsia="Times New Roman" w:cstheme="minorHAnsi"/>
          <w:color w:val="000000" w:themeColor="text1"/>
          <w:highlight w:val="green"/>
        </w:rPr>
        <w:t xml:space="preserve"> &amp; Donor</w:t>
      </w:r>
      <w:r w:rsidRPr="00B76BEA">
        <w:rPr>
          <w:rFonts w:eastAsia="Times New Roman" w:cstheme="minorHAnsi"/>
          <w:color w:val="000000" w:themeColor="text1"/>
          <w:highlight w:val="green"/>
        </w:rPr>
        <w:t xml:space="preserve"> </w:t>
      </w:r>
      <w:r w:rsidR="008A49B9" w:rsidRPr="00B76BEA">
        <w:rPr>
          <w:rFonts w:eastAsia="Times New Roman" w:cstheme="minorHAnsi"/>
          <w:color w:val="000000" w:themeColor="text1"/>
          <w:highlight w:val="green"/>
        </w:rPr>
        <w:t>Category</w:t>
      </w:r>
      <w:r w:rsidRPr="00B76BEA">
        <w:rPr>
          <w:rFonts w:eastAsia="Times New Roman" w:cstheme="minorHAnsi"/>
          <w:color w:val="000000" w:themeColor="text1"/>
          <w:highlight w:val="green"/>
        </w:rPr>
        <w:t xml:space="preserve"> (Corporate or Individual)</w:t>
      </w:r>
    </w:p>
    <w:p w14:paraId="7633A429" w14:textId="77777777" w:rsidR="00BA44BC" w:rsidRPr="00B76BEA" w:rsidRDefault="00BA44BC"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Current Description will be renamed as Corporate Name, and will be enabled only if Corporate is selected</w:t>
      </w:r>
    </w:p>
    <w:p w14:paraId="362DA46B" w14:textId="77777777" w:rsidR="00054D1F" w:rsidRPr="00B76BEA"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 xml:space="preserve">Land line no., &amp; </w:t>
      </w:r>
      <w:r w:rsidR="000F5A50" w:rsidRPr="00B76BEA">
        <w:rPr>
          <w:rFonts w:eastAsia="Times New Roman" w:cstheme="minorHAnsi"/>
          <w:color w:val="000000" w:themeColor="text1"/>
          <w:highlight w:val="green"/>
        </w:rPr>
        <w:t>Remarks should not be mandatory</w:t>
      </w:r>
    </w:p>
    <w:p w14:paraId="10096987" w14:textId="77777777" w:rsidR="008A49B9"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Few fields will be added later</w:t>
      </w:r>
    </w:p>
    <w:p w14:paraId="54220C8D"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DB2D86">
        <w:rPr>
          <w:rFonts w:eastAsia="Times New Roman" w:cstheme="minorHAnsi"/>
          <w:b/>
          <w:color w:val="002060"/>
          <w:sz w:val="24"/>
        </w:rPr>
        <w:t>SETUP / CONSUMPTION GROUPS</w:t>
      </w:r>
    </w:p>
    <w:p w14:paraId="39485304" w14:textId="77777777" w:rsidR="00256EB8" w:rsidRPr="00B76BEA"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 new form needs to be created, see Table I-6</w:t>
      </w:r>
    </w:p>
    <w:p w14:paraId="26A59978" w14:textId="77777777" w:rsidR="00256EB8" w:rsidRPr="00B76BEA"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 xml:space="preserve">Inventory Consumption </w:t>
      </w:r>
      <w:r w:rsidR="00DB2D86" w:rsidRPr="00B76BEA">
        <w:rPr>
          <w:rFonts w:eastAsia="Times New Roman" w:cstheme="minorHAnsi"/>
          <w:color w:val="000000" w:themeColor="text1"/>
          <w:highlight w:val="green"/>
        </w:rPr>
        <w:t>Group</w:t>
      </w:r>
      <w:r w:rsidR="00970D04" w:rsidRPr="00B76BEA">
        <w:rPr>
          <w:rFonts w:eastAsia="Times New Roman" w:cstheme="minorHAnsi"/>
          <w:color w:val="000000" w:themeColor="text1"/>
          <w:highlight w:val="green"/>
        </w:rPr>
        <w:t xml:space="preserve"> (Consumables vs Fixed Assets)</w:t>
      </w:r>
      <w:r w:rsidRPr="00B76BEA">
        <w:rPr>
          <w:rFonts w:eastAsia="Times New Roman" w:cstheme="minorHAnsi"/>
          <w:color w:val="000000" w:themeColor="text1"/>
          <w:highlight w:val="green"/>
        </w:rPr>
        <w:t xml:space="preserve"> should be defined for an organization</w:t>
      </w:r>
      <w:r w:rsidR="00451953" w:rsidRPr="00B76BEA">
        <w:rPr>
          <w:rFonts w:eastAsia="Times New Roman" w:cstheme="minorHAnsi"/>
          <w:color w:val="000000" w:themeColor="text1"/>
          <w:highlight w:val="green"/>
        </w:rPr>
        <w:t>, n</w:t>
      </w:r>
      <w:r w:rsidRPr="00B76BEA">
        <w:rPr>
          <w:rFonts w:eastAsia="Times New Roman" w:cstheme="minorHAnsi"/>
          <w:color w:val="000000" w:themeColor="text1"/>
          <w:highlight w:val="green"/>
        </w:rPr>
        <w:t>o need to record Site Code</w:t>
      </w:r>
    </w:p>
    <w:p w14:paraId="39FD6257"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970D04">
        <w:rPr>
          <w:rFonts w:eastAsia="Times New Roman" w:cstheme="minorHAnsi"/>
          <w:b/>
          <w:color w:val="002060"/>
          <w:sz w:val="24"/>
        </w:rPr>
        <w:t xml:space="preserve">SETUP / CONSUMPTION </w:t>
      </w:r>
      <w:r>
        <w:rPr>
          <w:rFonts w:eastAsia="Times New Roman" w:cstheme="minorHAnsi"/>
          <w:b/>
          <w:color w:val="002060"/>
          <w:sz w:val="24"/>
        </w:rPr>
        <w:t>METHODS</w:t>
      </w:r>
    </w:p>
    <w:p w14:paraId="48B283F7"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 new form needs to be created, see Table I-7</w:t>
      </w:r>
    </w:p>
    <w:p w14:paraId="037D64D7"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Inventory Consumption Method should be defined for an organization</w:t>
      </w:r>
      <w:r w:rsidR="00451953" w:rsidRPr="00B76BEA">
        <w:rPr>
          <w:rFonts w:eastAsia="Times New Roman" w:cstheme="minorHAnsi"/>
          <w:color w:val="000000" w:themeColor="text1"/>
          <w:highlight w:val="green"/>
        </w:rPr>
        <w:t>, n</w:t>
      </w:r>
      <w:r w:rsidRPr="00B76BEA">
        <w:rPr>
          <w:rFonts w:eastAsia="Times New Roman" w:cstheme="minorHAnsi"/>
          <w:color w:val="000000" w:themeColor="text1"/>
          <w:highlight w:val="green"/>
        </w:rPr>
        <w:t>o need to record Site Code</w:t>
      </w:r>
    </w:p>
    <w:p w14:paraId="7C9231DE"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Inventory Consumption Method has to be linked with Consumables vs Fixed Assets</w:t>
      </w:r>
    </w:p>
    <w:p w14:paraId="0F900078" w14:textId="77777777" w:rsidR="000656A0" w:rsidRPr="00F851C6" w:rsidRDefault="000656A0" w:rsidP="000656A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CONSUMPTION SETUP /</w:t>
      </w:r>
      <w:r w:rsidRPr="000656A0">
        <w:rPr>
          <w:rFonts w:eastAsia="Times New Roman" w:cstheme="minorHAnsi"/>
          <w:b/>
          <w:color w:val="002060"/>
          <w:sz w:val="24"/>
        </w:rPr>
        <w:t xml:space="preserve"> </w:t>
      </w:r>
      <w:r>
        <w:rPr>
          <w:rFonts w:eastAsia="Times New Roman" w:cstheme="minorHAnsi"/>
          <w:b/>
          <w:color w:val="002060"/>
          <w:sz w:val="24"/>
        </w:rPr>
        <w:t>STOCK</w:t>
      </w:r>
      <w:r w:rsidRPr="000656A0">
        <w:rPr>
          <w:rFonts w:eastAsia="Times New Roman" w:cstheme="minorHAnsi"/>
          <w:b/>
          <w:color w:val="002060"/>
          <w:sz w:val="24"/>
        </w:rPr>
        <w:t xml:space="preserve"> MONITORING</w:t>
      </w:r>
    </w:p>
    <w:p w14:paraId="226EC7F3" w14:textId="77777777" w:rsidR="000656A0" w:rsidRPr="00376894" w:rsidRDefault="000656A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A new form needs to be created, see Table I-17</w:t>
      </w:r>
    </w:p>
    <w:p w14:paraId="0EF96C47" w14:textId="77777777" w:rsidR="002C31E6" w:rsidRPr="00376894"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For an organization (for developer only), Site and Location, one can select a generic (and / or brand), and set min, max. stock levels</w:t>
      </w:r>
    </w:p>
    <w:p w14:paraId="11BB9FB6" w14:textId="77777777" w:rsidR="00376894" w:rsidRPr="00BC50CB" w:rsidRDefault="00376894"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Only Inventory Locations activated for that site should be displayed in the dropdown</w:t>
      </w:r>
    </w:p>
    <w:p w14:paraId="65EABA45" w14:textId="77777777" w:rsidR="000656A0"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sidRPr="00376894">
        <w:rPr>
          <w:rFonts w:eastAsia="Times New Roman" w:cstheme="minorHAnsi"/>
          <w:color w:val="000000" w:themeColor="text1"/>
          <w:highlight w:val="green"/>
        </w:rPr>
        <w:t>For an organization (for developer only), and Site (Location will be disabled), one can set max. monthly ceiling as well as min level</w:t>
      </w:r>
      <w:r>
        <w:rPr>
          <w:rFonts w:eastAsia="Times New Roman" w:cstheme="minorHAnsi"/>
          <w:color w:val="000000" w:themeColor="text1"/>
        </w:rPr>
        <w:t xml:space="preserve"> for </w:t>
      </w:r>
      <w:r w:rsidRPr="00376894">
        <w:rPr>
          <w:rFonts w:eastAsia="Times New Roman" w:cstheme="minorHAnsi"/>
          <w:color w:val="000000" w:themeColor="text1"/>
          <w:u w:val="single"/>
        </w:rPr>
        <w:t>reordering</w:t>
      </w:r>
      <w:r>
        <w:rPr>
          <w:rFonts w:eastAsia="Times New Roman" w:cstheme="minorHAnsi"/>
          <w:color w:val="000000" w:themeColor="text1"/>
        </w:rPr>
        <w:t xml:space="preserve"> </w:t>
      </w:r>
    </w:p>
    <w:p w14:paraId="78F8C8E6" w14:textId="77777777" w:rsidR="002C31E6" w:rsidRPr="00BC50CB"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Two email addresses to send emails in case of breach</w:t>
      </w:r>
      <w:r w:rsidR="008B1A8D" w:rsidRPr="00BC50CB">
        <w:rPr>
          <w:rFonts w:eastAsia="Times New Roman" w:cstheme="minorHAnsi"/>
          <w:color w:val="000000" w:themeColor="text1"/>
          <w:highlight w:val="green"/>
        </w:rPr>
        <w:t xml:space="preserve"> of Min Stock Level &amp; Monthly Consumption</w:t>
      </w:r>
      <w:r w:rsidR="007137C0" w:rsidRPr="00BC50CB">
        <w:rPr>
          <w:rFonts w:eastAsia="Times New Roman" w:cstheme="minorHAnsi"/>
          <w:color w:val="000000" w:themeColor="text1"/>
          <w:highlight w:val="green"/>
        </w:rPr>
        <w:t xml:space="preserve"> level</w:t>
      </w:r>
    </w:p>
    <w:p w14:paraId="7B40059B" w14:textId="62E3C53E" w:rsidR="007137C0" w:rsidRPr="00451953" w:rsidRDefault="007137C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Prompts in all four conditions with proceed / stop as defined in Excel</w:t>
      </w:r>
      <w:r w:rsidR="00042A22">
        <w:rPr>
          <w:rFonts w:eastAsia="Times New Roman" w:cstheme="minorHAnsi"/>
          <w:color w:val="000000" w:themeColor="text1"/>
        </w:rPr>
        <w:t xml:space="preserve"> (on Issue/Dispense and Consumption forms)</w:t>
      </w:r>
    </w:p>
    <w:p w14:paraId="6223F46E" w14:textId="77777777" w:rsidR="000656A0" w:rsidRPr="00376894" w:rsidRDefault="009C4B4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Status will activate or inactivate this check</w:t>
      </w:r>
    </w:p>
    <w:p w14:paraId="18651A2C" w14:textId="77777777" w:rsidR="00425C54" w:rsidRPr="00F851C6" w:rsidRDefault="00425C54" w:rsidP="00425C5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TRANSACTION SETUP / INVENTORY SOURCE</w:t>
      </w:r>
      <w:r w:rsidR="007137C0">
        <w:rPr>
          <w:rFonts w:eastAsia="Times New Roman" w:cstheme="minorHAnsi"/>
          <w:b/>
          <w:color w:val="002060"/>
          <w:sz w:val="24"/>
        </w:rPr>
        <w:t xml:space="preserve"> OR DESTINATION</w:t>
      </w:r>
      <w:r>
        <w:rPr>
          <w:rFonts w:eastAsia="Times New Roman" w:cstheme="minorHAnsi"/>
          <w:b/>
          <w:color w:val="002060"/>
          <w:sz w:val="24"/>
        </w:rPr>
        <w:t xml:space="preserve"> TYPE</w:t>
      </w:r>
    </w:p>
    <w:p w14:paraId="79A9C746"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A new form needs to be created, see Table I-18</w:t>
      </w:r>
    </w:p>
    <w:p w14:paraId="014EB89A"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 xml:space="preserve">Inventory </w:t>
      </w:r>
      <w:bookmarkStart w:id="1" w:name="_Hlk175480373"/>
      <w:r w:rsidRPr="005058E9">
        <w:rPr>
          <w:rFonts w:eastAsia="Times New Roman" w:cstheme="minorHAnsi"/>
          <w:color w:val="000000" w:themeColor="text1"/>
          <w:highlight w:val="green"/>
        </w:rPr>
        <w:t xml:space="preserve">Source or Destination </w:t>
      </w:r>
      <w:bookmarkEnd w:id="1"/>
      <w:r w:rsidRPr="005058E9">
        <w:rPr>
          <w:rFonts w:eastAsia="Times New Roman" w:cstheme="minorHAnsi"/>
          <w:color w:val="000000" w:themeColor="text1"/>
          <w:highlight w:val="green"/>
        </w:rPr>
        <w:t>Type should be defined for an organization, no need to record Site Code</w:t>
      </w:r>
    </w:p>
    <w:p w14:paraId="440C9C46"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lastRenderedPageBreak/>
        <w:t>Inventory Source or Destination Type will be used in setting up Inventory Transaction Type in next table</w:t>
      </w:r>
    </w:p>
    <w:p w14:paraId="32D40957" w14:textId="77777777" w:rsidR="00480E21" w:rsidRDefault="00480E21" w:rsidP="00732531">
      <w:pPr>
        <w:shd w:val="clear" w:color="auto" w:fill="FFFFFF"/>
        <w:spacing w:before="100" w:beforeAutospacing="1" w:after="100" w:afterAutospacing="1" w:line="240" w:lineRule="auto"/>
        <w:rPr>
          <w:rFonts w:eastAsia="Times New Roman" w:cstheme="minorHAnsi"/>
          <w:b/>
          <w:color w:val="002060"/>
          <w:sz w:val="24"/>
        </w:rPr>
      </w:pPr>
    </w:p>
    <w:p w14:paraId="0B7720BB" w14:textId="77777777" w:rsidR="00732531" w:rsidRPr="00F851C6" w:rsidRDefault="00732531" w:rsidP="0073253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TRANSACTION </w:t>
      </w:r>
      <w:r>
        <w:rPr>
          <w:rFonts w:eastAsia="Times New Roman" w:cstheme="minorHAnsi"/>
          <w:b/>
          <w:color w:val="002060"/>
          <w:sz w:val="24"/>
        </w:rPr>
        <w:t>ACTIVITY</w:t>
      </w:r>
    </w:p>
    <w:p w14:paraId="742F5C67" w14:textId="77777777" w:rsidR="00732531" w:rsidRPr="005058E9"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A new form needs to be created, see Table I-</w:t>
      </w:r>
      <w:r w:rsidR="002B4628" w:rsidRPr="005058E9">
        <w:rPr>
          <w:rFonts w:eastAsia="Times New Roman" w:cstheme="minorHAnsi"/>
          <w:color w:val="000000" w:themeColor="text1"/>
          <w:highlight w:val="green"/>
        </w:rPr>
        <w:t>8</w:t>
      </w:r>
    </w:p>
    <w:p w14:paraId="57F8DDA4" w14:textId="77777777" w:rsidR="00732531" w:rsidRPr="005058E9" w:rsidRDefault="00B3585B"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 xml:space="preserve">Inventory </w:t>
      </w:r>
      <w:r w:rsidR="00732531" w:rsidRPr="005058E9">
        <w:rPr>
          <w:rFonts w:eastAsia="Times New Roman" w:cstheme="minorHAnsi"/>
          <w:color w:val="000000" w:themeColor="text1"/>
          <w:highlight w:val="green"/>
        </w:rPr>
        <w:t>Activity should be defined for an organization</w:t>
      </w:r>
      <w:r w:rsidR="00451953" w:rsidRPr="005058E9">
        <w:rPr>
          <w:rFonts w:eastAsia="Times New Roman" w:cstheme="minorHAnsi"/>
          <w:color w:val="000000" w:themeColor="text1"/>
          <w:highlight w:val="green"/>
        </w:rPr>
        <w:t>, n</w:t>
      </w:r>
      <w:r w:rsidR="00732531" w:rsidRPr="005058E9">
        <w:rPr>
          <w:rFonts w:eastAsia="Times New Roman" w:cstheme="minorHAnsi"/>
          <w:color w:val="000000" w:themeColor="text1"/>
          <w:highlight w:val="green"/>
        </w:rPr>
        <w:t>o need to record Site Code</w:t>
      </w:r>
    </w:p>
    <w:p w14:paraId="015BD119" w14:textId="77777777" w:rsidR="00732531" w:rsidRPr="005058E9"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Inventory Activity Type will be used in setting up Inventory Transaction Type in next table</w:t>
      </w:r>
    </w:p>
    <w:p w14:paraId="3A714A81" w14:textId="77777777" w:rsidR="00F0008F" w:rsidRPr="00F851C6" w:rsidRDefault="00F0008F" w:rsidP="00F0008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w:t>
      </w:r>
      <w:r>
        <w:rPr>
          <w:rFonts w:eastAsia="Times New Roman" w:cstheme="minorHAnsi"/>
          <w:b/>
          <w:color w:val="002060"/>
          <w:sz w:val="24"/>
        </w:rPr>
        <w:t>TRANSACTION TYPES</w:t>
      </w:r>
    </w:p>
    <w:p w14:paraId="274406F7" w14:textId="77777777" w:rsidR="00BA6CFB" w:rsidRPr="00405A4A"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No need to record Site Code</w:t>
      </w:r>
    </w:p>
    <w:p w14:paraId="77CBF756" w14:textId="77777777" w:rsidR="00F0008F" w:rsidRPr="00405A4A" w:rsidRDefault="00F0008F"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Activity type to be selected from the above table, not as a closed dropdown option that is currently existing as Transaction Type in the form</w:t>
      </w:r>
    </w:p>
    <w:p w14:paraId="66DC94A0" w14:textId="77777777" w:rsidR="0035511C" w:rsidRPr="00405A4A"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 xml:space="preserve">Those requiring mandatory </w:t>
      </w:r>
      <w:r w:rsidR="0035511C" w:rsidRPr="00405A4A">
        <w:rPr>
          <w:rFonts w:eastAsia="Times New Roman" w:cstheme="minorHAnsi"/>
          <w:color w:val="000000" w:themeColor="text1"/>
          <w:highlight w:val="green"/>
        </w:rPr>
        <w:t>requests</w:t>
      </w:r>
      <w:r w:rsidRPr="00405A4A">
        <w:rPr>
          <w:rFonts w:eastAsia="Times New Roman" w:cstheme="minorHAnsi"/>
          <w:color w:val="000000" w:themeColor="text1"/>
          <w:highlight w:val="green"/>
        </w:rPr>
        <w:t xml:space="preserve"> should be marked “Y”</w:t>
      </w:r>
      <w:r w:rsidR="00D17EC4" w:rsidRPr="00405A4A">
        <w:rPr>
          <w:rFonts w:eastAsia="Times New Roman" w:cstheme="minorHAnsi"/>
          <w:color w:val="000000" w:themeColor="text1"/>
          <w:highlight w:val="green"/>
        </w:rPr>
        <w:t xml:space="preserve">. </w:t>
      </w:r>
      <w:r w:rsidR="0035511C" w:rsidRPr="00405A4A">
        <w:rPr>
          <w:rFonts w:eastAsia="Times New Roman" w:cstheme="minorHAnsi"/>
          <w:color w:val="000000" w:themeColor="text1"/>
          <w:highlight w:val="green"/>
        </w:rPr>
        <w:t>If</w:t>
      </w:r>
      <w:r w:rsidR="00D17EC4" w:rsidRPr="00405A4A">
        <w:rPr>
          <w:rFonts w:eastAsia="Times New Roman" w:cstheme="minorHAnsi"/>
          <w:color w:val="000000" w:themeColor="text1"/>
          <w:highlight w:val="green"/>
        </w:rPr>
        <w:t xml:space="preserve"> yes</w:t>
      </w:r>
      <w:r w:rsidR="0035511C" w:rsidRPr="00405A4A">
        <w:rPr>
          <w:rFonts w:eastAsia="Times New Roman" w:cstheme="minorHAnsi"/>
          <w:color w:val="000000" w:themeColor="text1"/>
          <w:highlight w:val="green"/>
        </w:rPr>
        <w:t>, then those</w:t>
      </w:r>
      <w:r w:rsidR="00D17EC4" w:rsidRPr="00405A4A">
        <w:rPr>
          <w:rFonts w:eastAsia="Times New Roman" w:cstheme="minorHAnsi"/>
          <w:color w:val="000000" w:themeColor="text1"/>
          <w:highlight w:val="green"/>
        </w:rPr>
        <w:t xml:space="preserve"> transaction types</w:t>
      </w:r>
      <w:r w:rsidR="0035511C" w:rsidRPr="00405A4A">
        <w:rPr>
          <w:rFonts w:eastAsia="Times New Roman" w:cstheme="minorHAnsi"/>
          <w:color w:val="000000" w:themeColor="text1"/>
          <w:highlight w:val="green"/>
        </w:rPr>
        <w:t xml:space="preserve"> requiring mandatory requesting location should be marked “Y”</w:t>
      </w:r>
    </w:p>
    <w:p w14:paraId="373EBE07" w14:textId="77777777" w:rsidR="00C02DCB" w:rsidRPr="00405A4A" w:rsidRDefault="00C02DC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 xml:space="preserve">Source and Destination type must be selected for each transaction. If the type is Inventory Location, only then addition or subtraction will be </w:t>
      </w:r>
      <w:r w:rsidR="00BA105F" w:rsidRPr="00405A4A">
        <w:rPr>
          <w:rFonts w:eastAsia="Times New Roman" w:cstheme="minorHAnsi"/>
          <w:color w:val="000000" w:themeColor="text1"/>
          <w:highlight w:val="green"/>
        </w:rPr>
        <w:t>selected</w:t>
      </w:r>
      <w:r w:rsidR="00F63E48" w:rsidRPr="00405A4A">
        <w:rPr>
          <w:rFonts w:eastAsia="Times New Roman" w:cstheme="minorHAnsi"/>
          <w:color w:val="000000" w:themeColor="text1"/>
          <w:highlight w:val="green"/>
        </w:rPr>
        <w:t xml:space="preserve">, else will </w:t>
      </w:r>
      <w:r w:rsidR="0087312F" w:rsidRPr="00405A4A">
        <w:rPr>
          <w:rFonts w:eastAsia="Times New Roman" w:cstheme="minorHAnsi"/>
          <w:color w:val="000000" w:themeColor="text1"/>
          <w:highlight w:val="green"/>
        </w:rPr>
        <w:t xml:space="preserve">be </w:t>
      </w:r>
      <w:r w:rsidR="00F63E48" w:rsidRPr="00405A4A">
        <w:rPr>
          <w:rFonts w:eastAsia="Times New Roman" w:cstheme="minorHAnsi"/>
          <w:color w:val="000000" w:themeColor="text1"/>
          <w:highlight w:val="green"/>
        </w:rPr>
        <w:t>not applicable or reverse</w:t>
      </w:r>
    </w:p>
    <w:p w14:paraId="7D0CEEB4" w14:textId="77777777" w:rsidR="00BA6CFB" w:rsidRPr="009E5B20"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Allotted</w:t>
      </w:r>
      <w:r w:rsidR="00BA6CFB" w:rsidRPr="009E5B20">
        <w:rPr>
          <w:rFonts w:eastAsia="Times New Roman" w:cstheme="minorHAnsi"/>
          <w:color w:val="000000" w:themeColor="text1"/>
          <w:highlight w:val="green"/>
        </w:rPr>
        <w:t xml:space="preserve"> Inventory Locations should be selected (multi-select)</w:t>
      </w:r>
    </w:p>
    <w:p w14:paraId="742E5943" w14:textId="77777777" w:rsidR="000C008D" w:rsidRPr="00405A4A"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These Allotted Inventory Locations should be applicable to Source, Destination or Not Applicable</w:t>
      </w:r>
    </w:p>
    <w:p w14:paraId="31235282" w14:textId="77777777" w:rsidR="00BA0F52" w:rsidRPr="00F851C6" w:rsidRDefault="0011746B" w:rsidP="00BA0F5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00BA0F52" w:rsidRPr="00F851C6">
        <w:rPr>
          <w:rFonts w:eastAsia="Times New Roman" w:cstheme="minorHAnsi"/>
          <w:b/>
          <w:color w:val="002060"/>
          <w:sz w:val="24"/>
        </w:rPr>
        <w:t xml:space="preserve"> / </w:t>
      </w:r>
      <w:r>
        <w:rPr>
          <w:rFonts w:eastAsia="Times New Roman" w:cstheme="minorHAnsi"/>
          <w:b/>
          <w:color w:val="002060"/>
          <w:sz w:val="24"/>
        </w:rPr>
        <w:t>ITEM CATEGORY</w:t>
      </w:r>
    </w:p>
    <w:p w14:paraId="3320FFBF" w14:textId="77777777" w:rsidR="00BA0F52" w:rsidRPr="006A17DB" w:rsidRDefault="0011746B"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highlight w:val="green"/>
        </w:rPr>
      </w:pPr>
      <w:r w:rsidRPr="006A17DB">
        <w:rPr>
          <w:rFonts w:eastAsia="Times New Roman" w:cstheme="minorHAnsi"/>
          <w:color w:val="000000" w:themeColor="text1"/>
          <w:highlight w:val="green"/>
        </w:rPr>
        <w:t xml:space="preserve">Add Consumption Group Code </w:t>
      </w:r>
      <w:r w:rsidR="00F84232" w:rsidRPr="006A17DB">
        <w:rPr>
          <w:rFonts w:eastAsia="Times New Roman" w:cstheme="minorHAnsi"/>
          <w:color w:val="000000" w:themeColor="text1"/>
          <w:highlight w:val="green"/>
        </w:rPr>
        <w:t xml:space="preserve">from newly created table (not through existing </w:t>
      </w:r>
      <w:r w:rsidR="00483C44" w:rsidRPr="006A17DB">
        <w:rPr>
          <w:rFonts w:eastAsia="Times New Roman" w:cstheme="minorHAnsi"/>
          <w:color w:val="000000" w:themeColor="text1"/>
          <w:highlight w:val="green"/>
        </w:rPr>
        <w:t>hardcoded</w:t>
      </w:r>
      <w:r w:rsidR="00F84232" w:rsidRPr="006A17DB">
        <w:rPr>
          <w:rFonts w:eastAsia="Times New Roman" w:cstheme="minorHAnsi"/>
          <w:color w:val="000000" w:themeColor="text1"/>
          <w:highlight w:val="green"/>
        </w:rPr>
        <w:t xml:space="preserve"> drop down) </w:t>
      </w:r>
      <w:r w:rsidRPr="006A17DB">
        <w:rPr>
          <w:rFonts w:eastAsia="Times New Roman" w:cstheme="minorHAnsi"/>
          <w:color w:val="000000" w:themeColor="text1"/>
          <w:highlight w:val="green"/>
        </w:rPr>
        <w:t>and Consumption Method Code to various Item categories, see Table I-1</w:t>
      </w:r>
    </w:p>
    <w:p w14:paraId="140016E9" w14:textId="77777777" w:rsidR="00F84232" w:rsidRPr="006A17DB" w:rsidRDefault="00F84232"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highlight w:val="green"/>
        </w:rPr>
      </w:pPr>
      <w:r w:rsidRPr="006A17DB">
        <w:rPr>
          <w:rFonts w:eastAsia="Times New Roman" w:cstheme="minorHAnsi"/>
          <w:color w:val="000000" w:themeColor="text1"/>
          <w:highlight w:val="green"/>
        </w:rPr>
        <w:t>No need to record Site Code</w:t>
      </w:r>
    </w:p>
    <w:p w14:paraId="627B97EC" w14:textId="77777777" w:rsidR="00F84232" w:rsidRPr="00F851C6" w:rsidRDefault="00F84232" w:rsidP="00F8423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ITEM GENERIC SETUP</w:t>
      </w:r>
    </w:p>
    <w:p w14:paraId="3A802A2D" w14:textId="77777777" w:rsidR="00F84232" w:rsidRPr="00A2420A" w:rsidRDefault="00843ED2" w:rsidP="008D0EEE">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A2420A">
        <w:rPr>
          <w:rFonts w:eastAsia="Times New Roman" w:cstheme="minorHAnsi"/>
          <w:color w:val="000000" w:themeColor="text1"/>
          <w:highlight w:val="green"/>
        </w:rPr>
        <w:t>Instead of Consumption Type, add Patient MR No. Mandatory (Yes or No).</w:t>
      </w:r>
    </w:p>
    <w:p w14:paraId="61DEDA56" w14:textId="77777777" w:rsidR="00544AD0" w:rsidRPr="00F851C6" w:rsidRDefault="00FE1041" w:rsidP="00544AD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ITEM RATES</w:t>
      </w:r>
    </w:p>
    <w:p w14:paraId="3D6AF4DA" w14:textId="77777777" w:rsidR="00FE1041" w:rsidRPr="00B6448E" w:rsidRDefault="008D1354" w:rsidP="008D0EEE">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highlight w:val="green"/>
        </w:rPr>
      </w:pPr>
      <w:r w:rsidRPr="00B6448E">
        <w:rPr>
          <w:rFonts w:eastAsia="Times New Roman" w:cstheme="minorHAnsi"/>
          <w:color w:val="000000" w:themeColor="text1"/>
          <w:highlight w:val="green"/>
        </w:rPr>
        <w:t>Two types of rates should be entered by Finance</w:t>
      </w:r>
      <w:r w:rsidR="00D86663" w:rsidRPr="00B6448E">
        <w:rPr>
          <w:rFonts w:eastAsia="Times New Roman" w:cstheme="minorHAnsi"/>
          <w:color w:val="000000" w:themeColor="text1"/>
          <w:highlight w:val="green"/>
        </w:rPr>
        <w:t xml:space="preserve"> for each item brand and batch no.</w:t>
      </w:r>
      <w:r w:rsidRPr="00B6448E">
        <w:rPr>
          <w:rFonts w:eastAsia="Times New Roman" w:cstheme="minorHAnsi"/>
          <w:color w:val="000000" w:themeColor="text1"/>
          <w:highlight w:val="green"/>
        </w:rPr>
        <w:t>, a) Cost, b) Bill Amount.</w:t>
      </w:r>
      <w:r w:rsidR="006D38F6" w:rsidRPr="00B6448E">
        <w:rPr>
          <w:rFonts w:eastAsia="Times New Roman" w:cstheme="minorHAnsi"/>
          <w:color w:val="000000" w:themeColor="text1"/>
          <w:highlight w:val="green"/>
        </w:rPr>
        <w:t xml:space="preserve"> Rate Calculation Methodology will remain Per Unit, so no need to specify.</w:t>
      </w:r>
      <w:r w:rsidRPr="00B6448E">
        <w:rPr>
          <w:rFonts w:eastAsia="Times New Roman" w:cstheme="minorHAnsi"/>
          <w:color w:val="000000" w:themeColor="text1"/>
          <w:highlight w:val="green"/>
        </w:rPr>
        <w:t xml:space="preserve"> This module “</w:t>
      </w:r>
      <w:r w:rsidRPr="00B6448E">
        <w:rPr>
          <w:rFonts w:eastAsia="Times New Roman" w:cstheme="minorHAnsi"/>
          <w:b/>
          <w:color w:val="000000" w:themeColor="text1"/>
          <w:highlight w:val="green"/>
          <w:u w:val="single"/>
        </w:rPr>
        <w:t>Item Rates</w:t>
      </w:r>
      <w:r w:rsidRPr="00B6448E">
        <w:rPr>
          <w:rFonts w:eastAsia="Times New Roman" w:cstheme="minorHAnsi"/>
          <w:color w:val="000000" w:themeColor="text1"/>
          <w:highlight w:val="green"/>
        </w:rPr>
        <w:t>” will come under Finance</w:t>
      </w:r>
      <w:r w:rsidR="00FE1041" w:rsidRPr="00B6448E">
        <w:rPr>
          <w:rFonts w:eastAsia="Times New Roman" w:cstheme="minorHAnsi"/>
          <w:color w:val="000000" w:themeColor="text1"/>
          <w:highlight w:val="green"/>
        </w:rPr>
        <w:t>. Ideally this data should be saved in a separate table</w:t>
      </w:r>
      <w:r w:rsidR="008D0EEE" w:rsidRPr="00B6448E">
        <w:rPr>
          <w:rFonts w:eastAsia="Times New Roman" w:cstheme="minorHAnsi"/>
          <w:color w:val="000000" w:themeColor="text1"/>
          <w:highlight w:val="green"/>
        </w:rPr>
        <w:t xml:space="preserve"> (see table FN-21)</w:t>
      </w:r>
      <w:r w:rsidR="00FE1041" w:rsidRPr="00B6448E">
        <w:rPr>
          <w:rFonts w:eastAsia="Times New Roman" w:cstheme="minorHAnsi"/>
          <w:color w:val="000000" w:themeColor="text1"/>
          <w:highlight w:val="green"/>
        </w:rPr>
        <w:t xml:space="preserve"> because rates are revised periodically with a future effective date that will be different from the effective date of Item Brand Setup.</w:t>
      </w:r>
    </w:p>
    <w:p w14:paraId="4B402058"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PAYMENT ORDER</w:t>
      </w:r>
    </w:p>
    <w:p w14:paraId="76259EF1" w14:textId="77777777" w:rsidR="005C1641" w:rsidRPr="001F26CF" w:rsidRDefault="005C1641"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1F26CF">
        <w:rPr>
          <w:rFonts w:eastAsia="Times New Roman" w:cstheme="minorHAnsi"/>
          <w:color w:val="000000" w:themeColor="text1"/>
          <w:highlight w:val="green"/>
        </w:rPr>
        <w:t xml:space="preserve">While adding Payment Order, labelling should be corrected for </w:t>
      </w:r>
      <w:r w:rsidR="00202FA6" w:rsidRPr="001F26CF">
        <w:rPr>
          <w:rFonts w:eastAsia="Times New Roman" w:cstheme="minorHAnsi"/>
          <w:color w:val="000000" w:themeColor="text1"/>
          <w:highlight w:val="green"/>
        </w:rPr>
        <w:t>“</w:t>
      </w:r>
      <w:r w:rsidRPr="001F26CF">
        <w:rPr>
          <w:rFonts w:eastAsia="Times New Roman" w:cstheme="minorHAnsi"/>
          <w:color w:val="000000" w:themeColor="text1"/>
          <w:highlight w:val="green"/>
        </w:rPr>
        <w:t>Effective Datetime</w:t>
      </w:r>
      <w:r w:rsidR="00202FA6" w:rsidRPr="001F26CF">
        <w:rPr>
          <w:rFonts w:eastAsia="Times New Roman" w:cstheme="minorHAnsi"/>
          <w:color w:val="000000" w:themeColor="text1"/>
          <w:highlight w:val="green"/>
        </w:rPr>
        <w:t>”</w:t>
      </w:r>
      <w:r w:rsidRPr="001F26CF">
        <w:rPr>
          <w:rFonts w:eastAsia="Times New Roman" w:cstheme="minorHAnsi"/>
          <w:color w:val="000000" w:themeColor="text1"/>
          <w:highlight w:val="green"/>
        </w:rPr>
        <w:t xml:space="preserve">, and instead of </w:t>
      </w:r>
      <w:r w:rsidR="00202FA6" w:rsidRPr="001F26CF">
        <w:rPr>
          <w:rFonts w:eastAsia="Times New Roman" w:cstheme="minorHAnsi"/>
          <w:color w:val="000000" w:themeColor="text1"/>
          <w:highlight w:val="green"/>
        </w:rPr>
        <w:t>Brand, write “Item Brand Name”</w:t>
      </w:r>
      <w:r w:rsidRPr="001F26CF">
        <w:rPr>
          <w:rFonts w:eastAsia="Times New Roman" w:cstheme="minorHAnsi"/>
          <w:color w:val="000000" w:themeColor="text1"/>
          <w:highlight w:val="green"/>
        </w:rPr>
        <w:t>.</w:t>
      </w:r>
    </w:p>
    <w:p w14:paraId="1C4F6EA0" w14:textId="77777777" w:rsidR="00F156E6" w:rsidRPr="009E5B20"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Net Payable should be displayed on this new form, and cannot be in negative (This means Discount Received cannot be greater than Amount)</w:t>
      </w:r>
    </w:p>
    <w:p w14:paraId="2E53B955" w14:textId="77777777" w:rsidR="009D172E" w:rsidRPr="005D06B6" w:rsidRDefault="009D172E"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lastRenderedPageBreak/>
        <w:t>Remarks should not be mandatory</w:t>
      </w:r>
    </w:p>
    <w:p w14:paraId="5CF9B71C"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The rights for approval are not displayed while assigning rights in User Roles setup</w:t>
      </w:r>
    </w:p>
    <w:p w14:paraId="72F2A714"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Payment Order No. and Date (Effective Datetime) should be displayed on first screen</w:t>
      </w:r>
    </w:p>
    <w:p w14:paraId="62009869"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The Payment Order should be printable on A4 size</w:t>
      </w:r>
      <w:r w:rsidR="009D172E" w:rsidRPr="005D06B6">
        <w:rPr>
          <w:rFonts w:eastAsia="Times New Roman" w:cstheme="minorHAnsi"/>
          <w:color w:val="000000" w:themeColor="text1"/>
          <w:highlight w:val="green"/>
        </w:rPr>
        <w:t xml:space="preserve"> letterhead of the organization, so there should be a Save as PDF option showing all the fields as below:</w:t>
      </w:r>
    </w:p>
    <w:p w14:paraId="4BE3CE95"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Organization Name, Site Name, Vendor Name, PO No., PO Date</w:t>
      </w:r>
    </w:p>
    <w:p w14:paraId="7D790D2E"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Details of items being purchased as shown in the grid </w:t>
      </w:r>
      <w:r w:rsidR="00B37D02" w:rsidRPr="005D06B6">
        <w:rPr>
          <w:rFonts w:eastAsia="Times New Roman" w:cstheme="minorHAnsi"/>
          <w:color w:val="000000" w:themeColor="text1"/>
          <w:highlight w:val="green"/>
        </w:rPr>
        <w:t>(with six columns: Item, Quantity, Amount, Discount, Net Payable, Remarks)</w:t>
      </w:r>
    </w:p>
    <w:p w14:paraId="27FBA2DC"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Approved By (Name) and Disclaimer that “It’s a computer</w:t>
      </w:r>
      <w:r w:rsidR="00377DE8" w:rsidRPr="005D06B6">
        <w:rPr>
          <w:rFonts w:eastAsia="Times New Roman" w:cstheme="minorHAnsi"/>
          <w:color w:val="000000" w:themeColor="text1"/>
          <w:highlight w:val="green"/>
        </w:rPr>
        <w:t>-</w:t>
      </w:r>
      <w:r w:rsidRPr="005D06B6">
        <w:rPr>
          <w:rFonts w:eastAsia="Times New Roman" w:cstheme="minorHAnsi"/>
          <w:color w:val="000000" w:themeColor="text1"/>
          <w:highlight w:val="green"/>
        </w:rPr>
        <w:t>generated document, does not require any signature”</w:t>
      </w:r>
    </w:p>
    <w:p w14:paraId="7BA3A337" w14:textId="77777777" w:rsidR="00377DE8" w:rsidRDefault="00377DE8" w:rsidP="005C1641">
      <w:pPr>
        <w:shd w:val="clear" w:color="auto" w:fill="FFFFFF"/>
        <w:spacing w:before="100" w:beforeAutospacing="1" w:after="100" w:afterAutospacing="1" w:line="240" w:lineRule="auto"/>
        <w:rPr>
          <w:rFonts w:eastAsia="Times New Roman" w:cstheme="minorHAnsi"/>
          <w:b/>
          <w:color w:val="002060"/>
          <w:sz w:val="24"/>
        </w:rPr>
      </w:pPr>
    </w:p>
    <w:p w14:paraId="4FB97841"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377DE8">
        <w:rPr>
          <w:rFonts w:eastAsia="Times New Roman" w:cstheme="minorHAnsi"/>
          <w:b/>
          <w:color w:val="002060"/>
          <w:sz w:val="24"/>
        </w:rPr>
        <w:t>WORK ORDER</w:t>
      </w:r>
    </w:p>
    <w:p w14:paraId="19473872"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While adding </w:t>
      </w:r>
      <w:r w:rsidR="00F017AC"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Order, </w:t>
      </w:r>
      <w:r w:rsidR="00F017AC" w:rsidRPr="005D06B6">
        <w:rPr>
          <w:rFonts w:eastAsia="Times New Roman" w:cstheme="minorHAnsi"/>
          <w:color w:val="000000" w:themeColor="text1"/>
          <w:highlight w:val="green"/>
        </w:rPr>
        <w:t>Transaction Type is not required</w:t>
      </w:r>
    </w:p>
    <w:p w14:paraId="5C4D374B" w14:textId="77777777" w:rsidR="00377DE8" w:rsidRPr="009E5B20"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Net Payable should be displayed on this new form, and cannot be in negative (This means Discount Received cannot be greater than Amount)</w:t>
      </w:r>
    </w:p>
    <w:p w14:paraId="194F15D6"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Remarks should not be mandatory</w:t>
      </w:r>
      <w:r w:rsidR="00F017AC" w:rsidRPr="005D06B6">
        <w:rPr>
          <w:rFonts w:eastAsia="Times New Roman" w:cstheme="minorHAnsi"/>
          <w:color w:val="000000" w:themeColor="text1"/>
          <w:highlight w:val="green"/>
        </w:rPr>
        <w:t xml:space="preserve"> but have to be there (currently no Remarks field)</w:t>
      </w:r>
    </w:p>
    <w:p w14:paraId="0A056134" w14:textId="77777777" w:rsidR="00377DE8" w:rsidRPr="009E5B20"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The rights for approval are not displayed while assigning rights in User Roles setup</w:t>
      </w:r>
    </w:p>
    <w:p w14:paraId="0B6EACAF" w14:textId="77777777" w:rsidR="00377DE8" w:rsidRPr="005D06B6" w:rsidRDefault="00AB36F1"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Work</w:t>
      </w:r>
      <w:r w:rsidR="00377DE8" w:rsidRPr="005D06B6">
        <w:rPr>
          <w:rFonts w:eastAsia="Times New Roman" w:cstheme="minorHAnsi"/>
          <w:color w:val="000000" w:themeColor="text1"/>
          <w:highlight w:val="green"/>
        </w:rPr>
        <w:t xml:space="preserve"> Order No. and Date (Effective Datetime) should be displayed on first screen</w:t>
      </w:r>
    </w:p>
    <w:p w14:paraId="2FE3702B"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The </w:t>
      </w:r>
      <w:r w:rsidR="00AB36F1"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Order should be printable on A4 size letterhead of the organization, so there should be a Save as PDF option showing all the fields as below:</w:t>
      </w:r>
    </w:p>
    <w:p w14:paraId="4352FD1C" w14:textId="77777777" w:rsidR="00377DE8" w:rsidRPr="005D06B6"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Organization Name, Site Name, Vendor Name, </w:t>
      </w:r>
      <w:r w:rsidR="00AB36F1" w:rsidRPr="005D06B6">
        <w:rPr>
          <w:rFonts w:eastAsia="Times New Roman" w:cstheme="minorHAnsi"/>
          <w:color w:val="000000" w:themeColor="text1"/>
          <w:highlight w:val="green"/>
        </w:rPr>
        <w:t>W</w:t>
      </w:r>
      <w:r w:rsidRPr="005D06B6">
        <w:rPr>
          <w:rFonts w:eastAsia="Times New Roman" w:cstheme="minorHAnsi"/>
          <w:color w:val="000000" w:themeColor="text1"/>
          <w:highlight w:val="green"/>
        </w:rPr>
        <w:t xml:space="preserve">O No., </w:t>
      </w:r>
      <w:r w:rsidR="00AB36F1" w:rsidRPr="005D06B6">
        <w:rPr>
          <w:rFonts w:eastAsia="Times New Roman" w:cstheme="minorHAnsi"/>
          <w:color w:val="000000" w:themeColor="text1"/>
          <w:highlight w:val="green"/>
        </w:rPr>
        <w:t>W</w:t>
      </w:r>
      <w:r w:rsidRPr="005D06B6">
        <w:rPr>
          <w:rFonts w:eastAsia="Times New Roman" w:cstheme="minorHAnsi"/>
          <w:color w:val="000000" w:themeColor="text1"/>
          <w:highlight w:val="green"/>
        </w:rPr>
        <w:t>O Date</w:t>
      </w:r>
    </w:p>
    <w:p w14:paraId="61C4ECB1" w14:textId="77777777" w:rsidR="00377DE8" w:rsidRPr="005D06B6"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Details of </w:t>
      </w:r>
      <w:r w:rsidR="00AB36F1"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being </w:t>
      </w:r>
      <w:r w:rsidR="00AB36F1" w:rsidRPr="005D06B6">
        <w:rPr>
          <w:rFonts w:eastAsia="Times New Roman" w:cstheme="minorHAnsi"/>
          <w:color w:val="000000" w:themeColor="text1"/>
          <w:highlight w:val="green"/>
        </w:rPr>
        <w:t>ordered</w:t>
      </w:r>
      <w:r w:rsidRPr="005D06B6">
        <w:rPr>
          <w:rFonts w:eastAsia="Times New Roman" w:cstheme="minorHAnsi"/>
          <w:color w:val="000000" w:themeColor="text1"/>
          <w:highlight w:val="green"/>
        </w:rPr>
        <w:t xml:space="preserve"> as shown in the grid </w:t>
      </w:r>
      <w:r w:rsidR="00AB36F1" w:rsidRPr="005D06B6">
        <w:rPr>
          <w:rFonts w:eastAsia="Times New Roman" w:cstheme="minorHAnsi"/>
          <w:color w:val="000000" w:themeColor="text1"/>
          <w:highlight w:val="green"/>
        </w:rPr>
        <w:t xml:space="preserve">(but </w:t>
      </w:r>
      <w:r w:rsidR="00B37D02" w:rsidRPr="005D06B6">
        <w:rPr>
          <w:rFonts w:eastAsia="Times New Roman" w:cstheme="minorHAnsi"/>
          <w:color w:val="000000" w:themeColor="text1"/>
          <w:highlight w:val="green"/>
        </w:rPr>
        <w:t>with five columns: Particulars, Amount, Discount, Net Payable, Remarks</w:t>
      </w:r>
      <w:r w:rsidR="00AB36F1" w:rsidRPr="005D06B6">
        <w:rPr>
          <w:rFonts w:eastAsia="Times New Roman" w:cstheme="minorHAnsi"/>
          <w:color w:val="000000" w:themeColor="text1"/>
          <w:highlight w:val="green"/>
        </w:rPr>
        <w:t>)</w:t>
      </w:r>
    </w:p>
    <w:p w14:paraId="5AB9341E" w14:textId="77777777" w:rsidR="00E81550" w:rsidRPr="005D06B6" w:rsidRDefault="00377DE8" w:rsidP="00E81550">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Approved By (Name) and Disclaimer that “It’s a computer-generated document, does not require any signature”</w:t>
      </w:r>
    </w:p>
    <w:p w14:paraId="0E11395E" w14:textId="77777777" w:rsidR="00E81550" w:rsidRDefault="00E81550" w:rsidP="00E81550">
      <w:pPr>
        <w:shd w:val="clear" w:color="auto" w:fill="FFFFFF"/>
        <w:spacing w:before="100" w:beforeAutospacing="1" w:after="100" w:afterAutospacing="1" w:line="240" w:lineRule="auto"/>
        <w:rPr>
          <w:rFonts w:eastAsia="Times New Roman" w:cstheme="minorHAnsi"/>
          <w:color w:val="000000" w:themeColor="text1"/>
        </w:rPr>
      </w:pPr>
    </w:p>
    <w:p w14:paraId="45D29627" w14:textId="77777777" w:rsidR="00E81550" w:rsidRDefault="00E81550" w:rsidP="00E81550">
      <w:pPr>
        <w:rPr>
          <w:rFonts w:eastAsia="Times New Roman" w:cstheme="minorHAnsi"/>
          <w:b/>
          <w:color w:val="002060"/>
          <w:sz w:val="24"/>
        </w:rPr>
      </w:pPr>
    </w:p>
    <w:p w14:paraId="3AD72930" w14:textId="77777777" w:rsidR="00E81550" w:rsidRPr="00E81550" w:rsidRDefault="00E81550" w:rsidP="00E81550">
      <w:pPr>
        <w:shd w:val="clear" w:color="auto" w:fill="FFFFFF"/>
        <w:spacing w:before="100" w:beforeAutospacing="1" w:after="100" w:afterAutospacing="1" w:line="240" w:lineRule="auto"/>
        <w:rPr>
          <w:rFonts w:eastAsia="Times New Roman" w:cstheme="minorHAnsi"/>
          <w:color w:val="000000" w:themeColor="text1"/>
        </w:rPr>
      </w:pPr>
    </w:p>
    <w:p w14:paraId="6B53FA2A" w14:textId="77777777" w:rsidR="00E43714" w:rsidRDefault="00E43714">
      <w:pPr>
        <w:rPr>
          <w:rFonts w:eastAsia="Times New Roman" w:cstheme="minorHAnsi"/>
          <w:b/>
          <w:color w:val="002060"/>
          <w:sz w:val="24"/>
        </w:rPr>
      </w:pPr>
      <w:r>
        <w:rPr>
          <w:rFonts w:eastAsia="Times New Roman" w:cstheme="minorHAnsi"/>
          <w:b/>
          <w:color w:val="002060"/>
          <w:sz w:val="24"/>
        </w:rPr>
        <w:br w:type="page"/>
      </w:r>
    </w:p>
    <w:p w14:paraId="0FB11466" w14:textId="77777777" w:rsidR="00DB2D86" w:rsidRPr="00F851C6" w:rsidRDefault="00DB2D86" w:rsidP="00DB2D8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lastRenderedPageBreak/>
        <w:t xml:space="preserve">PATIENT MEDICAL RECORD / </w:t>
      </w:r>
      <w:r>
        <w:rPr>
          <w:rFonts w:eastAsia="Times New Roman" w:cstheme="minorHAnsi"/>
          <w:b/>
          <w:color w:val="002060"/>
          <w:sz w:val="24"/>
        </w:rPr>
        <w:t>MEDICINE REQUISITION</w:t>
      </w:r>
    </w:p>
    <w:p w14:paraId="17683957" w14:textId="77777777" w:rsidR="00DB2D86" w:rsidRPr="009E5B20" w:rsidRDefault="003E0A39"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This form can be accessed through Patient Medical Record only.</w:t>
      </w:r>
    </w:p>
    <w:p w14:paraId="146C7F7F" w14:textId="77777777" w:rsidR="00881A27" w:rsidRPr="009E5B20" w:rsidRDefault="006D512A"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bookmarkStart w:id="2" w:name="_Hlk175422548"/>
      <w:r w:rsidRPr="009E5B20">
        <w:rPr>
          <w:rFonts w:eastAsia="Times New Roman" w:cstheme="minorHAnsi"/>
          <w:color w:val="000000" w:themeColor="text1"/>
          <w:highlight w:val="green"/>
        </w:rPr>
        <w:t xml:space="preserve">The form will display </w:t>
      </w:r>
      <w:r w:rsidR="00044A3E" w:rsidRPr="009E5B20">
        <w:rPr>
          <w:rFonts w:eastAsia="Times New Roman" w:cstheme="minorHAnsi"/>
          <w:color w:val="000000" w:themeColor="text1"/>
          <w:highlight w:val="green"/>
        </w:rPr>
        <w:t xml:space="preserve">Site (and Organization for developers), </w:t>
      </w:r>
      <w:r w:rsidRPr="009E5B20">
        <w:rPr>
          <w:rFonts w:eastAsia="Times New Roman" w:cstheme="minorHAnsi"/>
          <w:color w:val="000000" w:themeColor="text1"/>
          <w:highlight w:val="green"/>
        </w:rPr>
        <w:t xml:space="preserve">MR no., Name, Age </w:t>
      </w:r>
      <w:r w:rsidR="00044A3E" w:rsidRPr="009E5B20">
        <w:rPr>
          <w:rFonts w:eastAsia="Times New Roman" w:cstheme="minorHAnsi"/>
          <w:color w:val="000000" w:themeColor="text1"/>
          <w:highlight w:val="green"/>
        </w:rPr>
        <w:t xml:space="preserve">and </w:t>
      </w:r>
      <w:r w:rsidRPr="009E5B20">
        <w:rPr>
          <w:rFonts w:eastAsia="Times New Roman" w:cstheme="minorHAnsi"/>
          <w:color w:val="000000" w:themeColor="text1"/>
          <w:highlight w:val="green"/>
        </w:rPr>
        <w:t xml:space="preserve">Gender </w:t>
      </w:r>
      <w:r w:rsidR="009A46FA" w:rsidRPr="009E5B20">
        <w:rPr>
          <w:rFonts w:eastAsia="Times New Roman" w:cstheme="minorHAnsi"/>
          <w:color w:val="000000" w:themeColor="text1"/>
          <w:highlight w:val="green"/>
        </w:rPr>
        <w:t xml:space="preserve">in the top panel, </w:t>
      </w:r>
      <w:r w:rsidRPr="009E5B20">
        <w:rPr>
          <w:rFonts w:eastAsia="Times New Roman" w:cstheme="minorHAnsi"/>
          <w:color w:val="000000" w:themeColor="text1"/>
          <w:highlight w:val="green"/>
        </w:rPr>
        <w:t>and all the requisitions made so far</w:t>
      </w:r>
      <w:r w:rsidR="001F5583" w:rsidRPr="009E5B20">
        <w:rPr>
          <w:rFonts w:eastAsia="Times New Roman" w:cstheme="minorHAnsi"/>
          <w:color w:val="000000" w:themeColor="text1"/>
          <w:highlight w:val="green"/>
        </w:rPr>
        <w:t xml:space="preserve"> for that patient </w:t>
      </w:r>
      <w:r w:rsidRPr="009E5B20">
        <w:rPr>
          <w:rFonts w:eastAsia="Times New Roman" w:cstheme="minorHAnsi"/>
          <w:color w:val="000000" w:themeColor="text1"/>
          <w:highlight w:val="green"/>
        </w:rPr>
        <w:t>in the grid</w:t>
      </w:r>
      <w:r w:rsidR="009A46FA" w:rsidRPr="009E5B20">
        <w:rPr>
          <w:rFonts w:eastAsia="Times New Roman" w:cstheme="minorHAnsi"/>
          <w:color w:val="000000" w:themeColor="text1"/>
          <w:highlight w:val="green"/>
        </w:rPr>
        <w:t xml:space="preserve"> below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684FC6B2" w14:textId="77777777" w:rsidTr="000C4166">
        <w:tc>
          <w:tcPr>
            <w:tcW w:w="2044" w:type="dxa"/>
            <w:shd w:val="clear" w:color="auto" w:fill="E7E6E6" w:themeFill="background2"/>
          </w:tcPr>
          <w:p w14:paraId="2163EA27"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11AAACB"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716F24E"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565A7BE4"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bookmarkEnd w:id="2"/>
      <w:tr w:rsidR="005B3A66" w14:paraId="1C2577A6" w14:textId="77777777" w:rsidTr="005B3A66">
        <w:tc>
          <w:tcPr>
            <w:tcW w:w="2044" w:type="dxa"/>
          </w:tcPr>
          <w:p w14:paraId="578697F1" w14:textId="77777777" w:rsidR="007914B9"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w:t>
            </w:r>
            <w:r w:rsidR="007914B9" w:rsidRPr="001D52D6">
              <w:rPr>
                <w:rFonts w:eastAsia="Times New Roman" w:cstheme="minorHAnsi"/>
                <w:color w:val="000000" w:themeColor="text1"/>
                <w:highlight w:val="green"/>
              </w:rPr>
              <w:t>Requisition Code)</w:t>
            </w:r>
            <w:r w:rsidRPr="001D52D6">
              <w:rPr>
                <w:rFonts w:eastAsia="Times New Roman" w:cstheme="minorHAnsi"/>
                <w:color w:val="000000" w:themeColor="text1"/>
                <w:highlight w:val="green"/>
              </w:rPr>
              <w:t xml:space="preserve"> </w:t>
            </w:r>
          </w:p>
          <w:p w14:paraId="617FED5D" w14:textId="77777777" w:rsidR="007914B9" w:rsidRPr="001D52D6" w:rsidRDefault="007914B9" w:rsidP="005B3A66">
            <w:pPr>
              <w:spacing w:before="100" w:beforeAutospacing="1" w:after="100" w:afterAutospacing="1"/>
              <w:contextualSpacing/>
              <w:rPr>
                <w:rFonts w:eastAsia="Times New Roman" w:cstheme="minorHAnsi"/>
                <w:color w:val="000000" w:themeColor="text1"/>
                <w:highlight w:val="green"/>
              </w:rPr>
            </w:pPr>
          </w:p>
          <w:p w14:paraId="03C1E972" w14:textId="77777777" w:rsidR="005B3A66" w:rsidRPr="001D52D6" w:rsidRDefault="007914B9"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Request for (</w:t>
            </w:r>
            <w:r w:rsidR="005B3A66" w:rsidRPr="001D52D6">
              <w:rPr>
                <w:rFonts w:eastAsia="Times New Roman" w:cstheme="minorHAnsi"/>
                <w:color w:val="000000" w:themeColor="text1"/>
                <w:highlight w:val="green"/>
              </w:rPr>
              <w:t>Transaction</w:t>
            </w:r>
            <w:r w:rsidRPr="001D52D6">
              <w:rPr>
                <w:rFonts w:eastAsia="Times New Roman" w:cstheme="minorHAnsi"/>
                <w:color w:val="000000" w:themeColor="text1"/>
                <w:highlight w:val="green"/>
              </w:rPr>
              <w:t xml:space="preserve"> Type</w:t>
            </w:r>
            <w:r w:rsidR="005B3A66" w:rsidRPr="001D52D6">
              <w:rPr>
                <w:rFonts w:eastAsia="Times New Roman" w:cstheme="minorHAnsi"/>
                <w:color w:val="000000" w:themeColor="text1"/>
                <w:highlight w:val="green"/>
              </w:rPr>
              <w:t>)</w:t>
            </w:r>
          </w:p>
          <w:p w14:paraId="41257A0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55C7408C"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(Requesting Location, if any)</w:t>
            </w:r>
          </w:p>
          <w:p w14:paraId="58042B2D"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32F941E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(Site)</w:t>
            </w:r>
          </w:p>
          <w:p w14:paraId="1F620B9E"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0F6477EE"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Request Date:</w:t>
            </w:r>
          </w:p>
          <w:p w14:paraId="1C599C89"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34D6FAA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 xml:space="preserve">Effective Date: </w:t>
            </w:r>
          </w:p>
          <w:p w14:paraId="365AAC10"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4F87C205"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Remarks (if any)</w:t>
            </w:r>
          </w:p>
        </w:tc>
        <w:tc>
          <w:tcPr>
            <w:tcW w:w="2544" w:type="dxa"/>
          </w:tcPr>
          <w:p w14:paraId="262B1C59"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MR No.:</w:t>
            </w:r>
          </w:p>
          <w:p w14:paraId="5EEB56B3"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(Name)</w:t>
            </w:r>
          </w:p>
          <w:p w14:paraId="0569FF1A" w14:textId="77777777" w:rsidR="007914B9" w:rsidRPr="001D52D6" w:rsidRDefault="007914B9" w:rsidP="005B3A66">
            <w:pPr>
              <w:spacing w:before="100" w:beforeAutospacing="1" w:after="100" w:afterAutospacing="1"/>
              <w:contextualSpacing/>
              <w:rPr>
                <w:rFonts w:eastAsia="Times New Roman" w:cstheme="minorHAnsi"/>
                <w:color w:val="000000" w:themeColor="text1"/>
                <w:highlight w:val="green"/>
              </w:rPr>
            </w:pPr>
          </w:p>
          <w:p w14:paraId="4E6C356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(Service Mode Description)</w:t>
            </w:r>
          </w:p>
          <w:p w14:paraId="284989A9"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2832D8AF" w14:textId="77777777" w:rsidR="007914B9" w:rsidRPr="001D52D6" w:rsidRDefault="007914B9" w:rsidP="007914B9">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(Service Group Description)</w:t>
            </w:r>
          </w:p>
          <w:p w14:paraId="41AF8592" w14:textId="77777777" w:rsidR="007914B9" w:rsidRPr="001D52D6" w:rsidRDefault="007914B9" w:rsidP="007914B9">
            <w:pPr>
              <w:spacing w:before="100" w:beforeAutospacing="1" w:after="100" w:afterAutospacing="1"/>
              <w:contextualSpacing/>
              <w:rPr>
                <w:rFonts w:eastAsia="Times New Roman" w:cstheme="minorHAnsi"/>
                <w:color w:val="000000" w:themeColor="text1"/>
                <w:highlight w:val="green"/>
              </w:rPr>
            </w:pPr>
          </w:p>
          <w:p w14:paraId="05A3FD45" w14:textId="77777777" w:rsidR="005B3A66" w:rsidRPr="001D52D6" w:rsidRDefault="005B3A66" w:rsidP="007914B9">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(Service Description)</w:t>
            </w:r>
          </w:p>
          <w:p w14:paraId="7F3801A0"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22A354DB"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(Responsible Physician)</w:t>
            </w:r>
          </w:p>
          <w:p w14:paraId="6EFB279A"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342B3B2D"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(Billing CC)</w:t>
            </w:r>
          </w:p>
          <w:p w14:paraId="798A0D7A"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tc>
        <w:tc>
          <w:tcPr>
            <w:tcW w:w="3175" w:type="dxa"/>
          </w:tcPr>
          <w:p w14:paraId="4034033F" w14:textId="00FE6ABA" w:rsidR="005B3A66" w:rsidRDefault="005B3A66"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w:t>
            </w:r>
            <w:r w:rsidR="007914B9">
              <w:rPr>
                <w:rFonts w:eastAsia="Times New Roman" w:cstheme="minorHAnsi"/>
                <w:color w:val="000000" w:themeColor="text1"/>
              </w:rPr>
              <w:t xml:space="preserve">      </w:t>
            </w:r>
          </w:p>
          <w:p w14:paraId="266D6087" w14:textId="3B510ADC"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w:t>
            </w:r>
          </w:p>
          <w:p w14:paraId="4D1CF050" w14:textId="2F1A5C1F"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w:t>
            </w:r>
          </w:p>
          <w:p w14:paraId="6A3BFBA9" w14:textId="214CD35A" w:rsidR="005B3A66" w:rsidRPr="006D512A"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I</w:t>
            </w:r>
          </w:p>
        </w:tc>
        <w:tc>
          <w:tcPr>
            <w:tcW w:w="1227" w:type="dxa"/>
          </w:tcPr>
          <w:p w14:paraId="1A3270FE" w14:textId="01785917" w:rsidR="005B3A66" w:rsidRDefault="005B3A66" w:rsidP="005B3A66">
            <w:pPr>
              <w:spacing w:before="100" w:beforeAutospacing="1" w:after="100" w:afterAutospacing="1"/>
              <w:contextualSpacing/>
              <w:rPr>
                <w:rFonts w:eastAsia="Times New Roman" w:cstheme="minorHAnsi"/>
                <w:color w:val="000000" w:themeColor="text1"/>
              </w:rPr>
            </w:pPr>
          </w:p>
        </w:tc>
      </w:tr>
    </w:tbl>
    <w:p w14:paraId="646BD7B2" w14:textId="77777777" w:rsidR="003E0A39" w:rsidRPr="001D52D6" w:rsidRDefault="0043670C"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 xml:space="preserve">Clicking “Add Medicine Requisition” </w:t>
      </w:r>
      <w:r w:rsidR="009A46FA" w:rsidRPr="001D52D6">
        <w:rPr>
          <w:rFonts w:eastAsia="Times New Roman" w:cstheme="minorHAnsi"/>
          <w:color w:val="000000" w:themeColor="text1"/>
          <w:highlight w:val="green"/>
        </w:rPr>
        <w:t xml:space="preserve">in the top panel, </w:t>
      </w:r>
      <w:r w:rsidRPr="001D52D6">
        <w:rPr>
          <w:rFonts w:eastAsia="Times New Roman" w:cstheme="minorHAnsi"/>
          <w:color w:val="000000" w:themeColor="text1"/>
          <w:highlight w:val="green"/>
        </w:rPr>
        <w:t>should take to another form where f</w:t>
      </w:r>
      <w:r w:rsidR="003E0A39" w:rsidRPr="001D52D6">
        <w:rPr>
          <w:rFonts w:eastAsia="Times New Roman" w:cstheme="minorHAnsi"/>
          <w:color w:val="000000" w:themeColor="text1"/>
          <w:highlight w:val="green"/>
        </w:rPr>
        <w:t xml:space="preserve">ollowing fields should be auto-filled </w:t>
      </w:r>
      <w:r w:rsidR="000357AE" w:rsidRPr="001D52D6">
        <w:rPr>
          <w:rFonts w:eastAsia="Times New Roman" w:cstheme="minorHAnsi"/>
          <w:color w:val="000000" w:themeColor="text1"/>
          <w:highlight w:val="green"/>
        </w:rPr>
        <w:t xml:space="preserve">in the top panel </w:t>
      </w:r>
      <w:r w:rsidR="003E0A39" w:rsidRPr="001D52D6">
        <w:rPr>
          <w:rFonts w:eastAsia="Times New Roman" w:cstheme="minorHAnsi"/>
          <w:color w:val="000000" w:themeColor="text1"/>
          <w:highlight w:val="green"/>
        </w:rPr>
        <w:t xml:space="preserve">on opening of new form: </w:t>
      </w:r>
    </w:p>
    <w:p w14:paraId="183EB0F1" w14:textId="77777777" w:rsidR="002C0B20" w:rsidRPr="001D52D6"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“Requested Transaction”, the dropdown will show only those transaction types where request is mandatory, see Table I-9</w:t>
      </w:r>
    </w:p>
    <w:p w14:paraId="3816C8E5" w14:textId="77777777" w:rsidR="002C0B20" w:rsidRPr="001D52D6"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If the selected transaction also requires mandatory requesting location (Table I-9), then another dropdown should display with allotted inventory locations for that employee as per site</w:t>
      </w:r>
    </w:p>
    <w:p w14:paraId="5D25CDA2" w14:textId="77777777" w:rsidR="002C0B20" w:rsidRPr="001D52D6"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Remarks, NOT mandatory</w:t>
      </w:r>
    </w:p>
    <w:p w14:paraId="0E4EB4E5" w14:textId="77777777" w:rsidR="009230D4" w:rsidRPr="001D52D6" w:rsidRDefault="009230D4"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Transaction datetime will be saved as Effective Datetime.</w:t>
      </w:r>
    </w:p>
    <w:p w14:paraId="7C7E5E06" w14:textId="77777777" w:rsidR="002C0B20" w:rsidRPr="001D52D6" w:rsidRDefault="002C0B20"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In the same top panel, following fields will have to be entered:</w:t>
      </w:r>
    </w:p>
    <w:p w14:paraId="16EA0C29" w14:textId="77777777" w:rsidR="00044A3E" w:rsidRPr="001D52D6"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Org.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(for developers only), Save</w:t>
      </w:r>
    </w:p>
    <w:p w14:paraId="2BE13DAA" w14:textId="77777777" w:rsidR="00044A3E" w:rsidRPr="001D52D6"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Site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7B076225"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MR no.</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654D18E7"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Patient Name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Do not Save</w:t>
      </w:r>
    </w:p>
    <w:p w14:paraId="59C152AC"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Age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688D7AE1"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Gender</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16B0073F"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ID</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Background, Save</w:t>
      </w:r>
    </w:p>
    <w:p w14:paraId="7A12B8E0"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Mode Code</w:t>
      </w:r>
      <w:r w:rsidRPr="001D52D6">
        <w:rPr>
          <w:rFonts w:eastAsia="Times New Roman" w:cstheme="minorHAnsi"/>
          <w:color w:val="000000" w:themeColor="text1"/>
          <w:highlight w:val="green"/>
        </w:rPr>
        <w:tab/>
        <w:t>Background, Save</w:t>
      </w:r>
    </w:p>
    <w:p w14:paraId="3B4B6409"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Type Code</w:t>
      </w:r>
      <w:r w:rsidRPr="001D52D6">
        <w:rPr>
          <w:rFonts w:eastAsia="Times New Roman" w:cstheme="minorHAnsi"/>
          <w:color w:val="000000" w:themeColor="text1"/>
          <w:highlight w:val="green"/>
        </w:rPr>
        <w:tab/>
        <w:t>Background, Save</w:t>
      </w:r>
    </w:p>
    <w:p w14:paraId="56496E15" w14:textId="77777777" w:rsidR="003E0A39"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Group Code</w:t>
      </w:r>
      <w:r w:rsidRPr="001D52D6">
        <w:rPr>
          <w:rFonts w:eastAsia="Times New Roman" w:cstheme="minorHAnsi"/>
          <w:color w:val="000000" w:themeColor="text1"/>
          <w:highlight w:val="green"/>
        </w:rPr>
        <w:tab/>
        <w:t>Background, Save</w:t>
      </w:r>
    </w:p>
    <w:p w14:paraId="5A10FA0A" w14:textId="77777777" w:rsidR="009C76F7"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Background, Save</w:t>
      </w:r>
    </w:p>
    <w:p w14:paraId="58552660" w14:textId="77777777" w:rsidR="00066722" w:rsidRPr="001D52D6"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Resp. Physician Name</w:t>
      </w:r>
      <w:r w:rsidRPr="001D52D6">
        <w:rPr>
          <w:rFonts w:eastAsia="Times New Roman" w:cstheme="minorHAnsi"/>
          <w:color w:val="000000" w:themeColor="text1"/>
          <w:highlight w:val="green"/>
        </w:rPr>
        <w:tab/>
        <w:t>Display, Do not Save</w:t>
      </w:r>
    </w:p>
    <w:p w14:paraId="55AE1B6C" w14:textId="77777777" w:rsidR="009C76F7"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Resp. Physician Code</w:t>
      </w:r>
      <w:r w:rsidRPr="001D52D6">
        <w:rPr>
          <w:rFonts w:eastAsia="Times New Roman" w:cstheme="minorHAnsi"/>
          <w:color w:val="000000" w:themeColor="text1"/>
          <w:highlight w:val="green"/>
        </w:rPr>
        <w:tab/>
        <w:t>Background, Save</w:t>
      </w:r>
    </w:p>
    <w:p w14:paraId="135EE351" w14:textId="77777777" w:rsidR="00066722" w:rsidRPr="001D52D6"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Billing CC Name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Do not Save (Heading should be “Specialty”)</w:t>
      </w:r>
    </w:p>
    <w:p w14:paraId="3A434F2D" w14:textId="77777777" w:rsidR="009C76F7"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lastRenderedPageBreak/>
        <w:t>Billing CC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Background, Save</w:t>
      </w:r>
    </w:p>
    <w:p w14:paraId="43414664" w14:textId="77777777" w:rsidR="00515AB0" w:rsidRPr="001D52D6" w:rsidRDefault="000357AE"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Below the top panel, f</w:t>
      </w:r>
      <w:r w:rsidR="00515AB0" w:rsidRPr="001D52D6">
        <w:rPr>
          <w:rFonts w:eastAsia="Times New Roman" w:cstheme="minorHAnsi"/>
          <w:color w:val="000000" w:themeColor="text1"/>
          <w:highlight w:val="green"/>
        </w:rPr>
        <w:t xml:space="preserve">ollowing fields </w:t>
      </w:r>
      <w:r w:rsidRPr="001D52D6">
        <w:rPr>
          <w:rFonts w:eastAsia="Times New Roman" w:cstheme="minorHAnsi"/>
          <w:color w:val="000000" w:themeColor="text1"/>
          <w:highlight w:val="green"/>
        </w:rPr>
        <w:t>will</w:t>
      </w:r>
      <w:r w:rsidR="00515AB0" w:rsidRPr="001D52D6">
        <w:rPr>
          <w:rFonts w:eastAsia="Times New Roman" w:cstheme="minorHAnsi"/>
          <w:color w:val="000000" w:themeColor="text1"/>
          <w:highlight w:val="green"/>
        </w:rPr>
        <w:t xml:space="preserve"> be entered in a tabular way</w:t>
      </w:r>
      <w:r w:rsidR="008E7F24" w:rsidRPr="001D52D6">
        <w:rPr>
          <w:rFonts w:eastAsia="Times New Roman" w:cstheme="minorHAnsi"/>
          <w:color w:val="000000" w:themeColor="text1"/>
          <w:highlight w:val="green"/>
        </w:rPr>
        <w:t>. This means one requisition may have multiple medicines entry like below</w:t>
      </w:r>
      <w:r w:rsidR="002012DB" w:rsidRPr="001D52D6">
        <w:rPr>
          <w:rFonts w:eastAsia="Times New Roman" w:cstheme="minorHAnsi"/>
          <w:color w:val="000000" w:themeColor="text1"/>
          <w:highlight w:val="green"/>
        </w:rPr>
        <w:t>. Only those generics, with item category Medicines (Table I-1) and MR no. mandatory marked as Yes (Table I-4) will appear in the dropdown.</w:t>
      </w:r>
    </w:p>
    <w:tbl>
      <w:tblPr>
        <w:tblStyle w:val="TableGrid"/>
        <w:tblW w:w="9535" w:type="dxa"/>
        <w:tblInd w:w="360" w:type="dxa"/>
        <w:tblLook w:val="04A0" w:firstRow="1" w:lastRow="0" w:firstColumn="1" w:lastColumn="0" w:noHBand="0" w:noVBand="1"/>
      </w:tblPr>
      <w:tblGrid>
        <w:gridCol w:w="805"/>
        <w:gridCol w:w="2970"/>
        <w:gridCol w:w="1350"/>
        <w:gridCol w:w="1260"/>
        <w:gridCol w:w="1260"/>
        <w:gridCol w:w="1890"/>
      </w:tblGrid>
      <w:tr w:rsidR="006D512A" w:rsidRPr="00410248" w14:paraId="0893ED45" w14:textId="77777777" w:rsidTr="006D512A">
        <w:tc>
          <w:tcPr>
            <w:tcW w:w="805" w:type="dxa"/>
            <w:shd w:val="clear" w:color="auto" w:fill="E7E6E6" w:themeFill="background2"/>
          </w:tcPr>
          <w:p w14:paraId="3A364A63"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S. No.</w:t>
            </w:r>
          </w:p>
        </w:tc>
        <w:tc>
          <w:tcPr>
            <w:tcW w:w="2970" w:type="dxa"/>
            <w:shd w:val="clear" w:color="auto" w:fill="E7E6E6" w:themeFill="background2"/>
          </w:tcPr>
          <w:p w14:paraId="4FD08C8F"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Generic Name</w:t>
            </w:r>
          </w:p>
        </w:tc>
        <w:tc>
          <w:tcPr>
            <w:tcW w:w="1350" w:type="dxa"/>
            <w:shd w:val="clear" w:color="auto" w:fill="E7E6E6" w:themeFill="background2"/>
          </w:tcPr>
          <w:p w14:paraId="0EAD2690"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Dose</w:t>
            </w:r>
          </w:p>
        </w:tc>
        <w:tc>
          <w:tcPr>
            <w:tcW w:w="1260" w:type="dxa"/>
            <w:shd w:val="clear" w:color="auto" w:fill="E7E6E6" w:themeFill="background2"/>
          </w:tcPr>
          <w:p w14:paraId="23AD2946"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Route</w:t>
            </w:r>
          </w:p>
        </w:tc>
        <w:tc>
          <w:tcPr>
            <w:tcW w:w="1260" w:type="dxa"/>
            <w:shd w:val="clear" w:color="auto" w:fill="E7E6E6" w:themeFill="background2"/>
          </w:tcPr>
          <w:p w14:paraId="4515166E"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Frequency</w:t>
            </w:r>
          </w:p>
        </w:tc>
        <w:tc>
          <w:tcPr>
            <w:tcW w:w="1890" w:type="dxa"/>
            <w:shd w:val="clear" w:color="auto" w:fill="E7E6E6" w:themeFill="background2"/>
          </w:tcPr>
          <w:p w14:paraId="550A560C"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1D52D6">
              <w:rPr>
                <w:rFonts w:eastAsia="Times New Roman" w:cstheme="minorHAnsi"/>
                <w:b/>
                <w:color w:val="000000" w:themeColor="text1"/>
                <w:highlight w:val="green"/>
              </w:rPr>
              <w:t>Duration (Days)</w:t>
            </w:r>
          </w:p>
        </w:tc>
      </w:tr>
      <w:tr w:rsidR="006D512A" w14:paraId="70665E48" w14:textId="77777777" w:rsidTr="006D512A">
        <w:tc>
          <w:tcPr>
            <w:tcW w:w="805" w:type="dxa"/>
          </w:tcPr>
          <w:p w14:paraId="2E021A8D"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21C16CB0"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14737122"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BC7ECF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FDB4BE6"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0AFB93E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05D99CDA" w14:textId="77777777" w:rsidTr="006D512A">
        <w:tc>
          <w:tcPr>
            <w:tcW w:w="805" w:type="dxa"/>
          </w:tcPr>
          <w:p w14:paraId="223BEE0A"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7027AF1A"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3D755E80"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AB71743"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3D04391C"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660FC3D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7DA2CBA0" w14:textId="77777777" w:rsidTr="006D512A">
        <w:tc>
          <w:tcPr>
            <w:tcW w:w="805" w:type="dxa"/>
          </w:tcPr>
          <w:p w14:paraId="08630714"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5A13405D"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2F990F2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1DE7C73B"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FD2D768"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369E9AB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750218F3" w14:textId="77777777" w:rsidTr="006D512A">
        <w:tc>
          <w:tcPr>
            <w:tcW w:w="805" w:type="dxa"/>
          </w:tcPr>
          <w:p w14:paraId="696AB534"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3DB6844D"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1DFE53D8"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40E33F17"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68F822FB"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1262D7E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540FD8BE" w14:textId="77777777" w:rsidTr="006D512A">
        <w:tc>
          <w:tcPr>
            <w:tcW w:w="805" w:type="dxa"/>
          </w:tcPr>
          <w:p w14:paraId="6C842686"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24C6D373"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7AAAA47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7F7534B6"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4E741A22"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571B7978" w14:textId="77777777" w:rsidR="006D512A" w:rsidRDefault="006D512A" w:rsidP="008E7F24">
            <w:pPr>
              <w:spacing w:before="100" w:beforeAutospacing="1" w:after="100" w:afterAutospacing="1"/>
              <w:rPr>
                <w:rFonts w:eastAsia="Times New Roman" w:cstheme="minorHAnsi"/>
                <w:color w:val="000000" w:themeColor="text1"/>
              </w:rPr>
            </w:pPr>
          </w:p>
        </w:tc>
      </w:tr>
    </w:tbl>
    <w:p w14:paraId="7EFADD4B" w14:textId="77777777" w:rsidR="00637DA4" w:rsidRDefault="00637DA4" w:rsidP="001278EF">
      <w:pPr>
        <w:shd w:val="clear" w:color="auto" w:fill="FFFFFF"/>
        <w:spacing w:before="100" w:beforeAutospacing="1" w:after="100" w:afterAutospacing="1" w:line="240" w:lineRule="auto"/>
        <w:rPr>
          <w:rFonts w:eastAsia="Times New Roman" w:cstheme="minorHAnsi"/>
          <w:b/>
          <w:color w:val="002060"/>
          <w:sz w:val="24"/>
        </w:rPr>
      </w:pPr>
    </w:p>
    <w:p w14:paraId="79087224"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540FBE7F" w14:textId="77777777" w:rsidR="001278EF" w:rsidRPr="00F851C6" w:rsidRDefault="001278EF" w:rsidP="001278E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MATERIAL REQUISITION</w:t>
      </w:r>
    </w:p>
    <w:p w14:paraId="7B0BEBDE" w14:textId="77777777" w:rsidR="002012DB"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This form can be accessed through </w:t>
      </w:r>
      <w:r w:rsidR="00386086" w:rsidRPr="00F6200C">
        <w:rPr>
          <w:rFonts w:eastAsia="Times New Roman" w:cstheme="minorHAnsi"/>
          <w:color w:val="000000" w:themeColor="text1"/>
          <w:highlight w:val="green"/>
        </w:rPr>
        <w:t>main module of Material Management</w:t>
      </w:r>
      <w:r w:rsidR="009E3A6A" w:rsidRPr="00F6200C">
        <w:rPr>
          <w:rFonts w:eastAsia="Times New Roman" w:cstheme="minorHAnsi"/>
          <w:color w:val="000000" w:themeColor="text1"/>
          <w:highlight w:val="green"/>
        </w:rPr>
        <w:t xml:space="preserve"> (It’s new name </w:t>
      </w:r>
      <w:r w:rsidR="003217A7" w:rsidRPr="00F6200C">
        <w:rPr>
          <w:rFonts w:eastAsia="Times New Roman" w:cstheme="minorHAnsi"/>
          <w:color w:val="000000" w:themeColor="text1"/>
          <w:highlight w:val="green"/>
        </w:rPr>
        <w:t>is</w:t>
      </w:r>
      <w:r w:rsidR="009E3A6A" w:rsidRPr="00F6200C">
        <w:rPr>
          <w:rFonts w:eastAsia="Times New Roman" w:cstheme="minorHAnsi"/>
          <w:color w:val="000000" w:themeColor="text1"/>
          <w:highlight w:val="green"/>
        </w:rPr>
        <w:t xml:space="preserve"> </w:t>
      </w:r>
      <w:r w:rsidR="00755405" w:rsidRPr="00F6200C">
        <w:rPr>
          <w:rFonts w:eastAsia="Times New Roman" w:cstheme="minorHAnsi"/>
          <w:color w:val="000000" w:themeColor="text1"/>
          <w:highlight w:val="green"/>
        </w:rPr>
        <w:t>“</w:t>
      </w:r>
      <w:r w:rsidR="009E3A6A" w:rsidRPr="00F6200C">
        <w:rPr>
          <w:rFonts w:eastAsia="Times New Roman" w:cstheme="minorHAnsi"/>
          <w:color w:val="000000" w:themeColor="text1"/>
          <w:highlight w:val="green"/>
        </w:rPr>
        <w:t>Requisition for Material Consumption</w:t>
      </w:r>
      <w:r w:rsidR="00414616" w:rsidRPr="00F6200C">
        <w:rPr>
          <w:rFonts w:eastAsia="Times New Roman" w:cstheme="minorHAnsi"/>
          <w:color w:val="000000" w:themeColor="text1"/>
          <w:highlight w:val="green"/>
        </w:rPr>
        <w:t>”</w:t>
      </w:r>
      <w:r w:rsidR="009E3A6A" w:rsidRPr="00F6200C">
        <w:rPr>
          <w:rFonts w:eastAsia="Times New Roman" w:cstheme="minorHAnsi"/>
          <w:color w:val="000000" w:themeColor="text1"/>
          <w:highlight w:val="green"/>
        </w:rPr>
        <w:t>)</w:t>
      </w:r>
    </w:p>
    <w:p w14:paraId="1364ACC5" w14:textId="77777777" w:rsidR="002012DB"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The form will display all the requisitions made so far for in the following grid</w:t>
      </w:r>
      <w:r w:rsidR="00B567F2" w:rsidRPr="00F6200C">
        <w:rPr>
          <w:rFonts w:eastAsia="Times New Roman" w:cstheme="minorHAnsi"/>
          <w:color w:val="000000" w:themeColor="text1"/>
          <w:highlight w:val="green"/>
        </w:rPr>
        <w:t xml:space="preserve">. Fields </w:t>
      </w:r>
      <w:r w:rsidR="001310C2" w:rsidRPr="00F6200C">
        <w:rPr>
          <w:rFonts w:eastAsia="Times New Roman" w:cstheme="minorHAnsi"/>
          <w:color w:val="0070C0"/>
          <w:highlight w:val="green"/>
        </w:rPr>
        <w:t>highlighted</w:t>
      </w:r>
      <w:r w:rsidR="00B567F2" w:rsidRPr="00F6200C">
        <w:rPr>
          <w:rFonts w:eastAsia="Times New Roman" w:cstheme="minorHAnsi"/>
          <w:color w:val="0070C0"/>
          <w:highlight w:val="green"/>
        </w:rPr>
        <w:t xml:space="preserve"> in </w:t>
      </w:r>
      <w:r w:rsidR="0039457F" w:rsidRPr="00F6200C">
        <w:rPr>
          <w:rFonts w:eastAsia="Times New Roman" w:cstheme="minorHAnsi"/>
          <w:color w:val="0070C0"/>
          <w:highlight w:val="green"/>
        </w:rPr>
        <w:t>Blue</w:t>
      </w:r>
      <w:r w:rsidR="0039457F" w:rsidRPr="00F6200C">
        <w:rPr>
          <w:rFonts w:eastAsia="Times New Roman" w:cstheme="minorHAnsi"/>
          <w:color w:val="000000" w:themeColor="text1"/>
          <w:highlight w:val="green"/>
        </w:rPr>
        <w:t xml:space="preserve"> can be absent, if that requisition was not MR based.</w:t>
      </w:r>
      <w:r w:rsidR="009C4A3A" w:rsidRPr="00F6200C">
        <w:rPr>
          <w:rFonts w:eastAsia="Times New Roman" w:cstheme="minorHAnsi"/>
          <w:color w:val="000000" w:themeColor="text1"/>
          <w:highlight w:val="green"/>
        </w:rPr>
        <w:t xml:space="preserve"> There will be no top panel, like previous form.</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26D2866F" w14:textId="77777777" w:rsidTr="00E86783">
        <w:tc>
          <w:tcPr>
            <w:tcW w:w="2044" w:type="dxa"/>
            <w:shd w:val="clear" w:color="auto" w:fill="E7E6E6" w:themeFill="background2"/>
          </w:tcPr>
          <w:p w14:paraId="1844C4A1" w14:textId="77777777" w:rsidR="00E86783" w:rsidRPr="00F6200C" w:rsidRDefault="001D3285" w:rsidP="000C4166">
            <w:pPr>
              <w:spacing w:before="100" w:beforeAutospacing="1" w:after="100" w:afterAutospacing="1"/>
              <w:contextualSpacing/>
              <w:jc w:val="center"/>
              <w:rPr>
                <w:rFonts w:eastAsia="Times New Roman" w:cstheme="minorHAnsi"/>
                <w:b/>
                <w:color w:val="000000" w:themeColor="text1"/>
                <w:highlight w:val="green"/>
              </w:rPr>
            </w:pPr>
            <w:r w:rsidRPr="00F6200C">
              <w:rPr>
                <w:rFonts w:eastAsia="Times New Roman" w:cstheme="minorHAnsi"/>
                <w:b/>
                <w:color w:val="000000" w:themeColor="text1"/>
                <w:highlight w:val="green"/>
              </w:rPr>
              <w:t>Transaction Details</w:t>
            </w:r>
          </w:p>
        </w:tc>
        <w:tc>
          <w:tcPr>
            <w:tcW w:w="2544" w:type="dxa"/>
            <w:shd w:val="clear" w:color="auto" w:fill="E7E6E6" w:themeFill="background2"/>
          </w:tcPr>
          <w:p w14:paraId="21381DC5"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00DADAC6"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670786FD"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B4696C" w14:paraId="166C97C1" w14:textId="77777777" w:rsidTr="00E86783">
        <w:tc>
          <w:tcPr>
            <w:tcW w:w="2044" w:type="dxa"/>
          </w:tcPr>
          <w:p w14:paraId="757C0C30"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(Requisition Code) </w:t>
            </w:r>
          </w:p>
          <w:p w14:paraId="32EC92A9"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38C335BC"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Request for (Transaction Type)</w:t>
            </w:r>
          </w:p>
          <w:p w14:paraId="33F14D0E"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4B25F12B"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(Requesting Location, if any)</w:t>
            </w:r>
          </w:p>
          <w:p w14:paraId="09A1EBB8"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23DCB74E"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(Site)</w:t>
            </w:r>
          </w:p>
          <w:p w14:paraId="6570ED6C"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38512A04"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Request Date:</w:t>
            </w:r>
          </w:p>
          <w:p w14:paraId="1CC5B6DE"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68052D33"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Effective Date: </w:t>
            </w:r>
          </w:p>
          <w:p w14:paraId="29A3F377"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11BFF254"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Remarks (if any)</w:t>
            </w:r>
          </w:p>
        </w:tc>
        <w:tc>
          <w:tcPr>
            <w:tcW w:w="2544" w:type="dxa"/>
          </w:tcPr>
          <w:p w14:paraId="0BC028AE"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MR No.:</w:t>
            </w:r>
          </w:p>
          <w:p w14:paraId="65E55C79"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(Name)</w:t>
            </w:r>
          </w:p>
          <w:p w14:paraId="2B196FD1"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09E360F2"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(Service Mode Description)</w:t>
            </w:r>
          </w:p>
          <w:p w14:paraId="730AEA58"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04CD2849"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(Service Group Description)</w:t>
            </w:r>
          </w:p>
          <w:p w14:paraId="4D8F24CD"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0783B3BA"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(Service Description)</w:t>
            </w:r>
          </w:p>
          <w:p w14:paraId="6292A595"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2EE73C1E"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(Responsible Physician)</w:t>
            </w:r>
          </w:p>
          <w:p w14:paraId="77FA0F74"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4F2FDD0F" w14:textId="77777777" w:rsidR="00B4696C" w:rsidRPr="00B4696C" w:rsidRDefault="00B4696C" w:rsidP="00B4696C">
            <w:pPr>
              <w:spacing w:before="100" w:beforeAutospacing="1" w:after="100" w:afterAutospacing="1"/>
              <w:contextualSpacing/>
              <w:rPr>
                <w:rFonts w:eastAsia="Times New Roman" w:cstheme="minorHAnsi"/>
                <w:color w:val="0070C0"/>
              </w:rPr>
            </w:pPr>
            <w:r w:rsidRPr="00F6200C">
              <w:rPr>
                <w:rFonts w:eastAsia="Times New Roman" w:cstheme="minorHAnsi"/>
                <w:color w:val="0070C0"/>
                <w:highlight w:val="green"/>
              </w:rPr>
              <w:t>(Billing CC)</w:t>
            </w:r>
          </w:p>
          <w:p w14:paraId="7A407577" w14:textId="77777777" w:rsidR="00B4696C" w:rsidRPr="00B4696C" w:rsidRDefault="00B4696C" w:rsidP="00B4696C">
            <w:pPr>
              <w:spacing w:before="100" w:beforeAutospacing="1" w:after="100" w:afterAutospacing="1"/>
              <w:contextualSpacing/>
              <w:rPr>
                <w:rFonts w:eastAsia="Times New Roman" w:cstheme="minorHAnsi"/>
                <w:color w:val="0070C0"/>
              </w:rPr>
            </w:pPr>
          </w:p>
        </w:tc>
        <w:tc>
          <w:tcPr>
            <w:tcW w:w="3175" w:type="dxa"/>
          </w:tcPr>
          <w:p w14:paraId="15E76173" w14:textId="220036F3"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p w14:paraId="68923F22" w14:textId="7D48D2D4"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p w14:paraId="4D8CEAB2" w14:textId="6DCD04F3"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p w14:paraId="3214855B" w14:textId="6D43DAE1" w:rsidR="00B4696C" w:rsidRPr="006D512A"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tc>
        <w:tc>
          <w:tcPr>
            <w:tcW w:w="1227" w:type="dxa"/>
          </w:tcPr>
          <w:p w14:paraId="584CD3F7" w14:textId="1B54DF1E" w:rsidR="00B4696C" w:rsidRDefault="00B4696C" w:rsidP="00B4696C">
            <w:pPr>
              <w:spacing w:before="100" w:beforeAutospacing="1" w:after="100" w:afterAutospacing="1"/>
              <w:contextualSpacing/>
              <w:rPr>
                <w:rFonts w:eastAsia="Times New Roman" w:cstheme="minorHAnsi"/>
                <w:color w:val="000000" w:themeColor="text1"/>
              </w:rPr>
            </w:pPr>
          </w:p>
        </w:tc>
      </w:tr>
    </w:tbl>
    <w:p w14:paraId="5F06859A" w14:textId="77777777" w:rsidR="002012DB"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Clicking “Add </w:t>
      </w:r>
      <w:r w:rsidR="00386086" w:rsidRPr="00F6200C">
        <w:rPr>
          <w:rFonts w:eastAsia="Times New Roman" w:cstheme="minorHAnsi"/>
          <w:color w:val="000000" w:themeColor="text1"/>
          <w:highlight w:val="green"/>
        </w:rPr>
        <w:t>Material</w:t>
      </w:r>
      <w:r w:rsidRPr="00F6200C">
        <w:rPr>
          <w:rFonts w:eastAsia="Times New Roman" w:cstheme="minorHAnsi"/>
          <w:color w:val="000000" w:themeColor="text1"/>
          <w:highlight w:val="green"/>
        </w:rPr>
        <w:t xml:space="preserve"> Requisition” </w:t>
      </w:r>
      <w:r w:rsidR="009E0392" w:rsidRPr="00F6200C">
        <w:rPr>
          <w:rFonts w:eastAsia="Times New Roman" w:cstheme="minorHAnsi"/>
          <w:color w:val="000000" w:themeColor="text1"/>
          <w:highlight w:val="green"/>
        </w:rPr>
        <w:t xml:space="preserve">at the right top corner </w:t>
      </w:r>
      <w:r w:rsidRPr="00F6200C">
        <w:rPr>
          <w:rFonts w:eastAsia="Times New Roman" w:cstheme="minorHAnsi"/>
          <w:color w:val="000000" w:themeColor="text1"/>
          <w:highlight w:val="green"/>
        </w:rPr>
        <w:t xml:space="preserve">should take to another form where following fields </w:t>
      </w:r>
      <w:r w:rsidR="00386086" w:rsidRPr="00F6200C">
        <w:rPr>
          <w:rFonts w:eastAsia="Times New Roman" w:cstheme="minorHAnsi"/>
          <w:color w:val="000000" w:themeColor="text1"/>
          <w:highlight w:val="green"/>
        </w:rPr>
        <w:t xml:space="preserve">will have to be entered </w:t>
      </w:r>
      <w:r w:rsidRPr="00F6200C">
        <w:rPr>
          <w:rFonts w:eastAsia="Times New Roman" w:cstheme="minorHAnsi"/>
          <w:color w:val="000000" w:themeColor="text1"/>
          <w:highlight w:val="green"/>
        </w:rPr>
        <w:t xml:space="preserve">in the top panel of new form: </w:t>
      </w:r>
    </w:p>
    <w:p w14:paraId="18405185" w14:textId="77777777" w:rsidR="002C0B20" w:rsidRPr="00F6200C"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“Requested Transaction”, the dropdown will show only those transaction types where request is mandatory, see Table I-9</w:t>
      </w:r>
    </w:p>
    <w:p w14:paraId="7684165B" w14:textId="77777777" w:rsidR="002C0B20" w:rsidRPr="00F6200C"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If the selected transaction also requires mandatory requesting location (Table I-9), then another dropdown should display with allotted inventory locations for that employee as per site</w:t>
      </w:r>
    </w:p>
    <w:p w14:paraId="445AA65B" w14:textId="77777777" w:rsidR="002C0B20" w:rsidRPr="00F6200C"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Remarks, NOT mandatory</w:t>
      </w:r>
    </w:p>
    <w:p w14:paraId="64ACD04A" w14:textId="77777777" w:rsidR="009230D4" w:rsidRPr="00F6200C" w:rsidRDefault="009230D4"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Transaction datetime will be saved as Effective Datetime.</w:t>
      </w:r>
    </w:p>
    <w:p w14:paraId="54BFA1EA" w14:textId="77777777" w:rsidR="002C0B20" w:rsidRPr="00F6200C" w:rsidRDefault="002C0B20"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In the same top panel, following fields will have to be entered:</w:t>
      </w:r>
    </w:p>
    <w:p w14:paraId="56B37196" w14:textId="77777777" w:rsidR="00044A3E" w:rsidRPr="00F6200C"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Org.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Display (for developers only), Select one, Save</w:t>
      </w:r>
    </w:p>
    <w:p w14:paraId="3D1970B1" w14:textId="77777777" w:rsidR="00044A3E" w:rsidRPr="00F6200C"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Site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Display, Select One, Save</w:t>
      </w:r>
    </w:p>
    <w:p w14:paraId="1405110B"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MR no.</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95654A" w:rsidRPr="00F6200C">
        <w:rPr>
          <w:rFonts w:eastAsia="Times New Roman" w:cstheme="minorHAnsi"/>
          <w:color w:val="000000" w:themeColor="text1"/>
          <w:highlight w:val="green"/>
        </w:rPr>
        <w:t>Optional</w:t>
      </w:r>
      <w:r w:rsidR="009E0392" w:rsidRPr="00F6200C">
        <w:rPr>
          <w:rFonts w:eastAsia="Times New Roman" w:cstheme="minorHAnsi"/>
          <w:color w:val="000000" w:themeColor="text1"/>
          <w:highlight w:val="green"/>
        </w:rPr>
        <w:t>, Enter One,</w:t>
      </w:r>
      <w:r w:rsidR="00D3445A" w:rsidRPr="00F6200C">
        <w:rPr>
          <w:rFonts w:eastAsia="Times New Roman" w:cstheme="minorHAnsi"/>
          <w:color w:val="000000" w:themeColor="text1"/>
          <w:highlight w:val="green"/>
        </w:rPr>
        <w:t xml:space="preserve"> Save</w:t>
      </w:r>
    </w:p>
    <w:p w14:paraId="216B8533"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Patient Name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 xml:space="preserve">Display, </w:t>
      </w:r>
      <w:r w:rsidR="00D3445A" w:rsidRPr="00F6200C">
        <w:rPr>
          <w:rFonts w:eastAsia="Times New Roman" w:cstheme="minorHAnsi"/>
          <w:color w:val="000000" w:themeColor="text1"/>
          <w:highlight w:val="green"/>
        </w:rPr>
        <w:t xml:space="preserve">if MR no. entered, </w:t>
      </w:r>
      <w:r w:rsidRPr="00F6200C">
        <w:rPr>
          <w:rFonts w:eastAsia="Times New Roman" w:cstheme="minorHAnsi"/>
          <w:color w:val="000000" w:themeColor="text1"/>
          <w:highlight w:val="green"/>
        </w:rPr>
        <w:t>Do not Save</w:t>
      </w:r>
    </w:p>
    <w:p w14:paraId="34E1C3D4"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Age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if MR no. entered,</w:t>
      </w:r>
      <w:r w:rsidRPr="00F6200C">
        <w:rPr>
          <w:rFonts w:eastAsia="Times New Roman" w:cstheme="minorHAnsi"/>
          <w:color w:val="000000" w:themeColor="text1"/>
          <w:highlight w:val="green"/>
        </w:rPr>
        <w:t xml:space="preserve"> Save</w:t>
      </w:r>
    </w:p>
    <w:p w14:paraId="54226EBC"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Gender</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if MR no. entered,</w:t>
      </w:r>
      <w:r w:rsidRPr="00F6200C">
        <w:rPr>
          <w:rFonts w:eastAsia="Times New Roman" w:cstheme="minorHAnsi"/>
          <w:color w:val="000000" w:themeColor="text1"/>
          <w:highlight w:val="green"/>
        </w:rPr>
        <w:t xml:space="preserve"> Save</w:t>
      </w:r>
    </w:p>
    <w:p w14:paraId="47FF1084"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ID</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active Service IDs for that MR no.</w:t>
      </w:r>
      <w:r w:rsidR="009E0392" w:rsidRPr="00F6200C">
        <w:rPr>
          <w:rFonts w:eastAsia="Times New Roman" w:cstheme="minorHAnsi"/>
          <w:color w:val="000000" w:themeColor="text1"/>
          <w:highlight w:val="green"/>
        </w:rPr>
        <w:t>, Select one</w:t>
      </w:r>
      <w:r w:rsidRPr="00F6200C">
        <w:rPr>
          <w:rFonts w:eastAsia="Times New Roman" w:cstheme="minorHAnsi"/>
          <w:color w:val="000000" w:themeColor="text1"/>
          <w:highlight w:val="green"/>
        </w:rPr>
        <w:t>, Save</w:t>
      </w:r>
    </w:p>
    <w:p w14:paraId="1F297936"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Mode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151BDD9E"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Type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6911B76F"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Group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67B710A3"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75062BF5" w14:textId="77777777" w:rsidR="00066722" w:rsidRPr="00F6200C"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Resp. Physician Name</w:t>
      </w:r>
      <w:r w:rsidRPr="00F6200C">
        <w:rPr>
          <w:rFonts w:eastAsia="Times New Roman" w:cstheme="minorHAnsi"/>
          <w:color w:val="000000" w:themeColor="text1"/>
          <w:highlight w:val="green"/>
        </w:rPr>
        <w:tab/>
        <w:t>Display as per Service ID, Do not Save</w:t>
      </w:r>
    </w:p>
    <w:p w14:paraId="08D141AE"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lastRenderedPageBreak/>
        <w:t>Resp. Physician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Background as per Service ID</w:t>
      </w:r>
      <w:r w:rsidRPr="00F6200C">
        <w:rPr>
          <w:rFonts w:eastAsia="Times New Roman" w:cstheme="minorHAnsi"/>
          <w:color w:val="000000" w:themeColor="text1"/>
          <w:highlight w:val="green"/>
        </w:rPr>
        <w:t>, Save</w:t>
      </w:r>
    </w:p>
    <w:p w14:paraId="5ED1646F" w14:textId="77777777" w:rsidR="00066722" w:rsidRPr="00F6200C"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Billing CC Name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Display as per Service ID, Do not Save (Heading should be “Specialty”)</w:t>
      </w:r>
    </w:p>
    <w:p w14:paraId="2206E751"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Billing CC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Background as per Service ID</w:t>
      </w:r>
      <w:r w:rsidRPr="00F6200C">
        <w:rPr>
          <w:rFonts w:eastAsia="Times New Roman" w:cstheme="minorHAnsi"/>
          <w:color w:val="000000" w:themeColor="text1"/>
          <w:highlight w:val="green"/>
        </w:rPr>
        <w:t>, Save</w:t>
      </w:r>
    </w:p>
    <w:p w14:paraId="7DE4E4F7" w14:textId="77777777" w:rsidR="001278EF"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Below the top panel, following fields will be entered in a tabular way. This means one requisition may have multiple medicines entry like below. Only those generics, with item category </w:t>
      </w:r>
      <w:r w:rsidR="00D3445A" w:rsidRPr="00F6200C">
        <w:rPr>
          <w:rFonts w:eastAsia="Times New Roman" w:cstheme="minorHAnsi"/>
          <w:color w:val="000000" w:themeColor="text1"/>
          <w:highlight w:val="green"/>
        </w:rPr>
        <w:t xml:space="preserve">other than </w:t>
      </w:r>
      <w:r w:rsidRPr="00F6200C">
        <w:rPr>
          <w:rFonts w:eastAsia="Times New Roman" w:cstheme="minorHAnsi"/>
          <w:color w:val="000000" w:themeColor="text1"/>
          <w:highlight w:val="green"/>
        </w:rPr>
        <w:t>Medicines (Table I-1) will appear in the dropdown.</w:t>
      </w:r>
      <w:r w:rsidR="00D3445A" w:rsidRPr="00F6200C">
        <w:rPr>
          <w:rFonts w:eastAsia="Times New Roman" w:cstheme="minorHAnsi"/>
          <w:color w:val="000000" w:themeColor="text1"/>
          <w:highlight w:val="green"/>
        </w:rPr>
        <w:t xml:space="preserve"> </w:t>
      </w:r>
      <w:r w:rsidR="00D3445A" w:rsidRPr="00F6200C">
        <w:rPr>
          <w:rFonts w:eastAsia="Times New Roman" w:cstheme="minorHAnsi"/>
          <w:strike/>
          <w:color w:val="000000" w:themeColor="text1"/>
          <w:highlight w:val="green"/>
        </w:rPr>
        <w:t>This list will be further filtered</w:t>
      </w:r>
      <w:r w:rsidR="001129C3" w:rsidRPr="00F6200C">
        <w:rPr>
          <w:rFonts w:eastAsia="Times New Roman" w:cstheme="minorHAnsi"/>
          <w:strike/>
          <w:color w:val="000000" w:themeColor="text1"/>
          <w:highlight w:val="green"/>
        </w:rPr>
        <w:t xml:space="preserve"> as per mandatory MR. no. marked</w:t>
      </w:r>
      <w:r w:rsidR="00C26496" w:rsidRPr="00F6200C">
        <w:rPr>
          <w:rFonts w:eastAsia="Times New Roman" w:cstheme="minorHAnsi"/>
          <w:strike/>
          <w:color w:val="000000" w:themeColor="text1"/>
          <w:highlight w:val="green"/>
        </w:rPr>
        <w:t xml:space="preserve"> as</w:t>
      </w:r>
      <w:r w:rsidR="001129C3" w:rsidRPr="00F6200C">
        <w:rPr>
          <w:rFonts w:eastAsia="Times New Roman" w:cstheme="minorHAnsi"/>
          <w:strike/>
          <w:color w:val="000000" w:themeColor="text1"/>
          <w:highlight w:val="green"/>
        </w:rPr>
        <w:t xml:space="preserve"> </w:t>
      </w:r>
      <w:r w:rsidR="00C26496" w:rsidRPr="00F6200C">
        <w:rPr>
          <w:rFonts w:eastAsia="Times New Roman" w:cstheme="minorHAnsi"/>
          <w:strike/>
          <w:color w:val="000000" w:themeColor="text1"/>
          <w:highlight w:val="green"/>
        </w:rPr>
        <w:t>“</w:t>
      </w:r>
      <w:r w:rsidR="001129C3" w:rsidRPr="00F6200C">
        <w:rPr>
          <w:rFonts w:eastAsia="Times New Roman" w:cstheme="minorHAnsi"/>
          <w:strike/>
          <w:color w:val="000000" w:themeColor="text1"/>
          <w:highlight w:val="green"/>
        </w:rPr>
        <w:t>Yes</w:t>
      </w:r>
      <w:r w:rsidR="00C26496" w:rsidRPr="00F6200C">
        <w:rPr>
          <w:rFonts w:eastAsia="Times New Roman" w:cstheme="minorHAnsi"/>
          <w:strike/>
          <w:color w:val="000000" w:themeColor="text1"/>
          <w:highlight w:val="green"/>
        </w:rPr>
        <w:t>”,</w:t>
      </w:r>
      <w:r w:rsidR="00D3445A" w:rsidRPr="00F6200C">
        <w:rPr>
          <w:rFonts w:eastAsia="Times New Roman" w:cstheme="minorHAnsi"/>
          <w:strike/>
          <w:color w:val="000000" w:themeColor="text1"/>
          <w:highlight w:val="green"/>
        </w:rPr>
        <w:t xml:space="preserve"> if MR no. is entered</w:t>
      </w:r>
      <w:r w:rsidR="00C26496" w:rsidRPr="00F6200C">
        <w:rPr>
          <w:rFonts w:eastAsia="Times New Roman" w:cstheme="minorHAnsi"/>
          <w:strike/>
          <w:color w:val="000000" w:themeColor="text1"/>
          <w:highlight w:val="green"/>
        </w:rPr>
        <w:t>, or “No”, if MR no. is not entered (Table I-4).</w:t>
      </w:r>
    </w:p>
    <w:tbl>
      <w:tblPr>
        <w:tblStyle w:val="TableGrid"/>
        <w:tblW w:w="9625" w:type="dxa"/>
        <w:tblInd w:w="360" w:type="dxa"/>
        <w:tblLook w:val="04A0" w:firstRow="1" w:lastRow="0" w:firstColumn="1" w:lastColumn="0" w:noHBand="0" w:noVBand="1"/>
      </w:tblPr>
      <w:tblGrid>
        <w:gridCol w:w="805"/>
        <w:gridCol w:w="5940"/>
        <w:gridCol w:w="2880"/>
      </w:tblGrid>
      <w:tr w:rsidR="00386086" w:rsidRPr="00410248" w14:paraId="451119C2" w14:textId="77777777" w:rsidTr="00386086">
        <w:tc>
          <w:tcPr>
            <w:tcW w:w="805" w:type="dxa"/>
            <w:shd w:val="clear" w:color="auto" w:fill="E7E6E6" w:themeFill="background2"/>
          </w:tcPr>
          <w:p w14:paraId="5130D011" w14:textId="77777777" w:rsidR="00386086" w:rsidRPr="00F6200C" w:rsidRDefault="00386086" w:rsidP="00C64BFD">
            <w:pPr>
              <w:spacing w:before="100" w:beforeAutospacing="1" w:after="100" w:afterAutospacing="1"/>
              <w:jc w:val="center"/>
              <w:rPr>
                <w:rFonts w:eastAsia="Times New Roman" w:cstheme="minorHAnsi"/>
                <w:b/>
                <w:color w:val="000000" w:themeColor="text1"/>
                <w:highlight w:val="green"/>
              </w:rPr>
            </w:pPr>
            <w:r w:rsidRPr="00F6200C">
              <w:rPr>
                <w:rFonts w:eastAsia="Times New Roman" w:cstheme="minorHAnsi"/>
                <w:b/>
                <w:color w:val="000000" w:themeColor="text1"/>
                <w:highlight w:val="green"/>
              </w:rPr>
              <w:t>S. No.</w:t>
            </w:r>
          </w:p>
        </w:tc>
        <w:tc>
          <w:tcPr>
            <w:tcW w:w="5940" w:type="dxa"/>
            <w:shd w:val="clear" w:color="auto" w:fill="E7E6E6" w:themeFill="background2"/>
          </w:tcPr>
          <w:p w14:paraId="58AAEB39" w14:textId="77777777" w:rsidR="00386086" w:rsidRPr="00F6200C" w:rsidRDefault="00386086" w:rsidP="00C64BFD">
            <w:pPr>
              <w:spacing w:before="100" w:beforeAutospacing="1" w:after="100" w:afterAutospacing="1"/>
              <w:jc w:val="center"/>
              <w:rPr>
                <w:rFonts w:eastAsia="Times New Roman" w:cstheme="minorHAnsi"/>
                <w:b/>
                <w:color w:val="000000" w:themeColor="text1"/>
                <w:highlight w:val="green"/>
              </w:rPr>
            </w:pPr>
            <w:r w:rsidRPr="00F6200C">
              <w:rPr>
                <w:rFonts w:eastAsia="Times New Roman" w:cstheme="minorHAnsi"/>
                <w:b/>
                <w:color w:val="000000" w:themeColor="text1"/>
                <w:highlight w:val="green"/>
              </w:rPr>
              <w:t>Generic Name</w:t>
            </w:r>
          </w:p>
        </w:tc>
        <w:tc>
          <w:tcPr>
            <w:tcW w:w="2880" w:type="dxa"/>
            <w:shd w:val="clear" w:color="auto" w:fill="E7E6E6" w:themeFill="background2"/>
          </w:tcPr>
          <w:p w14:paraId="300EDBC0"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sidRPr="00F6200C">
              <w:rPr>
                <w:rFonts w:eastAsia="Times New Roman" w:cstheme="minorHAnsi"/>
                <w:b/>
                <w:color w:val="000000" w:themeColor="text1"/>
                <w:highlight w:val="green"/>
              </w:rPr>
              <w:t>Demand Quantity</w:t>
            </w:r>
          </w:p>
        </w:tc>
      </w:tr>
      <w:tr w:rsidR="00386086" w14:paraId="00D03866" w14:textId="77777777" w:rsidTr="00386086">
        <w:tc>
          <w:tcPr>
            <w:tcW w:w="805" w:type="dxa"/>
          </w:tcPr>
          <w:p w14:paraId="3C160C7B"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34E99ED4"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017F042F"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7F8D6372" w14:textId="77777777" w:rsidTr="00386086">
        <w:tc>
          <w:tcPr>
            <w:tcW w:w="805" w:type="dxa"/>
          </w:tcPr>
          <w:p w14:paraId="4F1052CF"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4045A58D"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4AECF55A"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3ABFF1FA" w14:textId="77777777" w:rsidTr="00386086">
        <w:tc>
          <w:tcPr>
            <w:tcW w:w="805" w:type="dxa"/>
          </w:tcPr>
          <w:p w14:paraId="6E2CFFE0"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4F613121"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5EA6A976"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529EE63E" w14:textId="77777777" w:rsidTr="00386086">
        <w:tc>
          <w:tcPr>
            <w:tcW w:w="805" w:type="dxa"/>
          </w:tcPr>
          <w:p w14:paraId="70B2E30D"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19BD64C2"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11CF23D9" w14:textId="77777777" w:rsidR="00386086" w:rsidRDefault="00386086" w:rsidP="00C64BFD">
            <w:pPr>
              <w:spacing w:before="100" w:beforeAutospacing="1" w:after="100" w:afterAutospacing="1"/>
              <w:rPr>
                <w:rFonts w:eastAsia="Times New Roman" w:cstheme="minorHAnsi"/>
                <w:color w:val="000000" w:themeColor="text1"/>
              </w:rPr>
            </w:pPr>
          </w:p>
        </w:tc>
      </w:tr>
    </w:tbl>
    <w:p w14:paraId="34F3AB05" w14:textId="77777777" w:rsidR="00637DA4" w:rsidRDefault="00637DA4" w:rsidP="005869B3">
      <w:pPr>
        <w:shd w:val="clear" w:color="auto" w:fill="FFFFFF"/>
        <w:spacing w:before="100" w:beforeAutospacing="1" w:after="100" w:afterAutospacing="1" w:line="240" w:lineRule="auto"/>
        <w:rPr>
          <w:rFonts w:eastAsia="Times New Roman" w:cstheme="minorHAnsi"/>
          <w:b/>
          <w:color w:val="002060"/>
          <w:sz w:val="24"/>
        </w:rPr>
      </w:pPr>
    </w:p>
    <w:p w14:paraId="02F4B823"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0148B79D" w14:textId="77777777" w:rsidR="005869B3" w:rsidRPr="00F851C6" w:rsidRDefault="005869B3" w:rsidP="005869B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226E51">
        <w:rPr>
          <w:rFonts w:eastAsia="Times New Roman" w:cstheme="minorHAnsi"/>
          <w:b/>
          <w:color w:val="002060"/>
          <w:sz w:val="24"/>
        </w:rPr>
        <w:t xml:space="preserve">ISSUE </w:t>
      </w:r>
      <w:r w:rsidR="00681A1F">
        <w:rPr>
          <w:rFonts w:eastAsia="Times New Roman" w:cstheme="minorHAnsi"/>
          <w:b/>
          <w:color w:val="002060"/>
          <w:sz w:val="24"/>
        </w:rPr>
        <w:t>AND</w:t>
      </w:r>
      <w:r w:rsidR="00226E51">
        <w:rPr>
          <w:rFonts w:eastAsia="Times New Roman" w:cstheme="minorHAnsi"/>
          <w:b/>
          <w:color w:val="002060"/>
          <w:sz w:val="24"/>
        </w:rPr>
        <w:t xml:space="preserve"> DISPENSE</w:t>
      </w:r>
    </w:p>
    <w:p w14:paraId="5DB8AB8C" w14:textId="77777777" w:rsidR="005869B3" w:rsidRDefault="005869B3"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w:t>
      </w:r>
      <w:r w:rsidR="00226E51">
        <w:rPr>
          <w:rFonts w:eastAsia="Times New Roman" w:cstheme="minorHAnsi"/>
          <w:color w:val="000000" w:themeColor="text1"/>
        </w:rPr>
        <w:t>’</w:t>
      </w:r>
      <w:r>
        <w:rPr>
          <w:rFonts w:eastAsia="Times New Roman" w:cstheme="minorHAnsi"/>
          <w:color w:val="000000" w:themeColor="text1"/>
        </w:rPr>
        <w:t xml:space="preserve">s </w:t>
      </w:r>
      <w:r w:rsidR="00226E51">
        <w:rPr>
          <w:rFonts w:eastAsia="Times New Roman" w:cstheme="minorHAnsi"/>
          <w:color w:val="000000" w:themeColor="text1"/>
        </w:rPr>
        <w:t>one of the forms for Inventory Management</w:t>
      </w:r>
      <w:r w:rsidR="005B20D4">
        <w:rPr>
          <w:rFonts w:eastAsia="Times New Roman" w:cstheme="minorHAnsi"/>
          <w:color w:val="000000" w:themeColor="text1"/>
        </w:rPr>
        <w:t xml:space="preserve"> </w:t>
      </w:r>
      <w:r w:rsidR="00681A1F">
        <w:rPr>
          <w:rFonts w:eastAsia="Times New Roman" w:cstheme="minorHAnsi"/>
          <w:color w:val="000000" w:themeColor="text1"/>
        </w:rPr>
        <w:t>that</w:t>
      </w:r>
      <w:r w:rsidR="005B20D4">
        <w:rPr>
          <w:rFonts w:eastAsia="Times New Roman" w:cstheme="minorHAnsi"/>
          <w:color w:val="000000" w:themeColor="text1"/>
        </w:rPr>
        <w:t xml:space="preserve"> will handle only </w:t>
      </w:r>
      <w:r w:rsidR="00681A1F">
        <w:rPr>
          <w:rFonts w:eastAsia="Times New Roman" w:cstheme="minorHAnsi"/>
          <w:color w:val="000000" w:themeColor="text1"/>
        </w:rPr>
        <w:t>the</w:t>
      </w:r>
      <w:r w:rsidR="005B20D4">
        <w:rPr>
          <w:rFonts w:eastAsia="Times New Roman" w:cstheme="minorHAnsi"/>
          <w:color w:val="000000" w:themeColor="text1"/>
        </w:rPr>
        <w:t xml:space="preserve"> transactions with activity</w:t>
      </w:r>
      <w:r w:rsidR="00681A1F">
        <w:rPr>
          <w:rFonts w:eastAsia="Times New Roman" w:cstheme="minorHAnsi"/>
          <w:color w:val="000000" w:themeColor="text1"/>
        </w:rPr>
        <w:t xml:space="preserve"> marked as Issue and Dispense</w:t>
      </w:r>
      <w:r>
        <w:rPr>
          <w:rFonts w:eastAsia="Times New Roman" w:cstheme="minorHAnsi"/>
          <w:color w:val="000000" w:themeColor="text1"/>
        </w:rPr>
        <w:t>)</w:t>
      </w:r>
    </w:p>
    <w:p w14:paraId="1099FC76" w14:textId="77777777" w:rsidR="00CE4F92" w:rsidRDefault="00CE4F92"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Four aspects need to be considered:</w:t>
      </w:r>
    </w:p>
    <w:p w14:paraId="7E770318"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Whether Issue or Dispense is </w:t>
      </w:r>
      <w:r w:rsidRPr="00CE4F92">
        <w:rPr>
          <w:rFonts w:eastAsia="Times New Roman" w:cstheme="minorHAnsi"/>
          <w:color w:val="000000" w:themeColor="text1"/>
        </w:rPr>
        <w:t>Requisition based or not</w:t>
      </w:r>
      <w:r>
        <w:rPr>
          <w:rFonts w:eastAsia="Times New Roman" w:cstheme="minorHAnsi"/>
          <w:color w:val="000000" w:themeColor="text1"/>
        </w:rPr>
        <w:t xml:space="preserve"> (depends upon the Transaction Type Setup). If only requisition based, then will have to Respond to requisitions individually, else New Issue or Dispense Button</w:t>
      </w:r>
      <w:r w:rsidR="000F62E0">
        <w:rPr>
          <w:rFonts w:eastAsia="Times New Roman" w:cstheme="minorHAnsi"/>
          <w:color w:val="000000" w:themeColor="text1"/>
        </w:rPr>
        <w:t xml:space="preserve"> will be visible at</w:t>
      </w:r>
      <w:r>
        <w:rPr>
          <w:rFonts w:eastAsia="Times New Roman" w:cstheme="minorHAnsi"/>
          <w:color w:val="000000" w:themeColor="text1"/>
        </w:rPr>
        <w:t xml:space="preserve"> right upper corner.</w:t>
      </w:r>
    </w:p>
    <w:p w14:paraId="36BEB3D1"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item a </w:t>
      </w:r>
      <w:r w:rsidRPr="00CE4F92">
        <w:rPr>
          <w:rFonts w:eastAsia="Times New Roman" w:cstheme="minorHAnsi"/>
          <w:color w:val="000000" w:themeColor="text1"/>
        </w:rPr>
        <w:t xml:space="preserve">Medicine or </w:t>
      </w:r>
      <w:r>
        <w:rPr>
          <w:rFonts w:eastAsia="Times New Roman" w:cstheme="minorHAnsi"/>
          <w:color w:val="000000" w:themeColor="text1"/>
        </w:rPr>
        <w:t>other than Medicine</w:t>
      </w:r>
      <w:r w:rsidR="000F62E0">
        <w:rPr>
          <w:rFonts w:eastAsia="Times New Roman" w:cstheme="minorHAnsi"/>
          <w:color w:val="000000" w:themeColor="text1"/>
        </w:rPr>
        <w:t>?</w:t>
      </w:r>
      <w:r>
        <w:rPr>
          <w:rFonts w:eastAsia="Times New Roman" w:cstheme="minorHAnsi"/>
          <w:color w:val="000000" w:themeColor="text1"/>
        </w:rPr>
        <w:t xml:space="preserve"> Both have separate requisition forms but issue</w:t>
      </w:r>
      <w:r w:rsidR="000F62E0">
        <w:rPr>
          <w:rFonts w:eastAsia="Times New Roman" w:cstheme="minorHAnsi"/>
          <w:color w:val="000000" w:themeColor="text1"/>
        </w:rPr>
        <w:t xml:space="preserve"> or dispense</w:t>
      </w:r>
      <w:r>
        <w:rPr>
          <w:rFonts w:eastAsia="Times New Roman" w:cstheme="minorHAnsi"/>
          <w:color w:val="000000" w:themeColor="text1"/>
        </w:rPr>
        <w:t xml:space="preserve"> can be handled together.</w:t>
      </w:r>
    </w:p>
    <w:p w14:paraId="4D053BC1"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w:t>
      </w:r>
      <w:r w:rsidRPr="00CE4F92">
        <w:rPr>
          <w:rFonts w:eastAsia="Times New Roman" w:cstheme="minorHAnsi"/>
          <w:color w:val="000000" w:themeColor="text1"/>
        </w:rPr>
        <w:t xml:space="preserve"> Issue or Dispense</w:t>
      </w:r>
      <w:r>
        <w:rPr>
          <w:rFonts w:eastAsia="Times New Roman" w:cstheme="minorHAnsi"/>
          <w:color w:val="000000" w:themeColor="text1"/>
        </w:rPr>
        <w:t xml:space="preserve">? This will be decided through Transaction Type </w:t>
      </w:r>
      <w:r w:rsidR="000F62E0">
        <w:rPr>
          <w:rFonts w:eastAsia="Times New Roman" w:cstheme="minorHAnsi"/>
          <w:color w:val="000000" w:themeColor="text1"/>
        </w:rPr>
        <w:t xml:space="preserve">auto-filled, if requisition based, or </w:t>
      </w:r>
      <w:r>
        <w:rPr>
          <w:rFonts w:eastAsia="Times New Roman" w:cstheme="minorHAnsi"/>
          <w:color w:val="000000" w:themeColor="text1"/>
        </w:rPr>
        <w:t>selected</w:t>
      </w:r>
      <w:r w:rsidR="000F62E0">
        <w:rPr>
          <w:rFonts w:eastAsia="Times New Roman" w:cstheme="minorHAnsi"/>
          <w:color w:val="000000" w:themeColor="text1"/>
        </w:rPr>
        <w:t>, if new transaction</w:t>
      </w:r>
      <w:r>
        <w:rPr>
          <w:rFonts w:eastAsia="Times New Roman" w:cstheme="minorHAnsi"/>
          <w:color w:val="000000" w:themeColor="text1"/>
        </w:rPr>
        <w:t>.</w:t>
      </w:r>
    </w:p>
    <w:p w14:paraId="5CD24B5B"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issue </w:t>
      </w:r>
      <w:r w:rsidRPr="00CE4F92">
        <w:rPr>
          <w:rFonts w:eastAsia="Times New Roman" w:cstheme="minorHAnsi"/>
          <w:color w:val="000000" w:themeColor="text1"/>
        </w:rPr>
        <w:t>MR based or not</w:t>
      </w:r>
      <w:r>
        <w:rPr>
          <w:rFonts w:eastAsia="Times New Roman" w:cstheme="minorHAnsi"/>
          <w:color w:val="000000" w:themeColor="text1"/>
        </w:rPr>
        <w:t>? Direct dispense to patient is only MR no. based while Issue to a location may or may not be MR based, depending on the generic being issued.</w:t>
      </w:r>
    </w:p>
    <w:p w14:paraId="0AA1BFA6" w14:textId="77777777" w:rsidR="004B4CB5" w:rsidRPr="00B33E5C" w:rsidRDefault="004B4CB5" w:rsidP="008D0EEE">
      <w:pPr>
        <w:pStyle w:val="ListParagraph"/>
        <w:numPr>
          <w:ilvl w:val="0"/>
          <w:numId w:val="39"/>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Issue &amp; Dispense</w:t>
      </w:r>
      <w:r w:rsidRPr="00B33E5C">
        <w:rPr>
          <w:rFonts w:eastAsia="Times New Roman" w:cstheme="minorHAnsi"/>
          <w:color w:val="000000" w:themeColor="text1"/>
        </w:rPr>
        <w:t xml:space="preserve">, see Table I-9. </w:t>
      </w:r>
    </w:p>
    <w:p w14:paraId="7A41F1C2" w14:textId="77777777" w:rsidR="00835E91" w:rsidRDefault="00681A1F" w:rsidP="008D0EEE">
      <w:pPr>
        <w:pStyle w:val="ListParagraph"/>
        <w:numPr>
          <w:ilvl w:val="0"/>
          <w:numId w:val="39"/>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sidR="00835E91">
        <w:rPr>
          <w:rFonts w:eastAsia="Times New Roman" w:cstheme="minorHAnsi"/>
          <w:color w:val="000000" w:themeColor="text1"/>
        </w:rPr>
        <w:t>. One has to enter MR no. (optional)</w:t>
      </w:r>
      <w:r w:rsidR="00CE4F92">
        <w:rPr>
          <w:rFonts w:eastAsia="Times New Roman" w:cstheme="minorHAnsi"/>
          <w:color w:val="000000" w:themeColor="text1"/>
        </w:rPr>
        <w:t xml:space="preserve"> to see the filtered results in the grid below top panel.</w:t>
      </w:r>
    </w:p>
    <w:p w14:paraId="4EE490FE" w14:textId="77777777" w:rsidR="00835E91" w:rsidRPr="000F62E0" w:rsidRDefault="00E41DB7" w:rsidP="008D0EEE">
      <w:pPr>
        <w:pStyle w:val="ListParagraph"/>
        <w:numPr>
          <w:ilvl w:val="0"/>
          <w:numId w:val="39"/>
        </w:numPr>
        <w:rPr>
          <w:rFonts w:eastAsia="Times New Roman" w:cstheme="minorHAnsi"/>
          <w:color w:val="000000" w:themeColor="text1"/>
        </w:rPr>
      </w:pPr>
      <w:r w:rsidRPr="000F62E0">
        <w:rPr>
          <w:rFonts w:eastAsia="Times New Roman" w:cstheme="minorHAnsi"/>
          <w:color w:val="000000" w:themeColor="text1"/>
        </w:rPr>
        <w:t xml:space="preserve">If MR no. </w:t>
      </w:r>
      <w:r w:rsidR="00CE4F92" w:rsidRPr="000F62E0">
        <w:rPr>
          <w:rFonts w:eastAsia="Times New Roman" w:cstheme="minorHAnsi"/>
          <w:color w:val="000000" w:themeColor="text1"/>
        </w:rPr>
        <w:t>is</w:t>
      </w:r>
      <w:r w:rsidRPr="000F62E0">
        <w:rPr>
          <w:rFonts w:eastAsia="Times New Roman" w:cstheme="minorHAnsi"/>
          <w:color w:val="000000" w:themeColor="text1"/>
        </w:rPr>
        <w:t xml:space="preserve"> entered, then data will be filtered for that MR no. only.</w:t>
      </w:r>
      <w:r w:rsidR="000F62E0" w:rsidRPr="000F62E0">
        <w:rPr>
          <w:rFonts w:eastAsia="Times New Roman" w:cstheme="minorHAnsi"/>
          <w:color w:val="000000" w:themeColor="text1"/>
        </w:rPr>
        <w:t xml:space="preserve"> </w:t>
      </w:r>
      <w:r w:rsidRPr="000F62E0">
        <w:rPr>
          <w:rFonts w:eastAsia="Times New Roman" w:cstheme="minorHAnsi"/>
          <w:color w:val="000000" w:themeColor="text1"/>
        </w:rPr>
        <w:t xml:space="preserve">If </w:t>
      </w:r>
      <w:r w:rsidR="00CE4F92" w:rsidRPr="000F62E0">
        <w:rPr>
          <w:rFonts w:eastAsia="Times New Roman" w:cstheme="minorHAnsi"/>
          <w:color w:val="000000" w:themeColor="text1"/>
        </w:rPr>
        <w:t xml:space="preserve">MR no is </w:t>
      </w:r>
      <w:r w:rsidRPr="000F62E0">
        <w:rPr>
          <w:rFonts w:eastAsia="Times New Roman" w:cstheme="minorHAnsi"/>
          <w:color w:val="000000" w:themeColor="text1"/>
        </w:rPr>
        <w:t>not entered then</w:t>
      </w:r>
      <w:r w:rsidR="00CE4F92" w:rsidRPr="000F62E0">
        <w:rPr>
          <w:rFonts w:eastAsia="Times New Roman" w:cstheme="minorHAnsi"/>
          <w:color w:val="000000" w:themeColor="text1"/>
        </w:rPr>
        <w:t xml:space="preserve"> all the data not having MR no. will be displayed in the grid, and</w:t>
      </w:r>
      <w:r w:rsidRPr="000F62E0">
        <w:rPr>
          <w:rFonts w:eastAsia="Times New Roman" w:cstheme="minorHAnsi"/>
          <w:color w:val="000000" w:themeColor="text1"/>
        </w:rPr>
        <w:t xml:space="preserve"> the fields</w:t>
      </w:r>
      <w:r w:rsidR="00835E91" w:rsidRPr="000F62E0">
        <w:rPr>
          <w:rFonts w:eastAsia="Times New Roman" w:cstheme="minorHAnsi"/>
          <w:color w:val="000000" w:themeColor="text1"/>
        </w:rPr>
        <w:t xml:space="preserve"> </w:t>
      </w:r>
      <w:r w:rsidR="00835E91" w:rsidRPr="000F62E0">
        <w:rPr>
          <w:rFonts w:eastAsia="Times New Roman" w:cstheme="minorHAnsi"/>
          <w:color w:val="0070C0"/>
        </w:rPr>
        <w:t>highlighted in Blue</w:t>
      </w:r>
      <w:r w:rsidR="00835E91" w:rsidRPr="000F62E0">
        <w:rPr>
          <w:rFonts w:eastAsia="Times New Roman" w:cstheme="minorHAnsi"/>
          <w:color w:val="000000" w:themeColor="text1"/>
        </w:rPr>
        <w:t xml:space="preserve"> can be absent.</w:t>
      </w:r>
    </w:p>
    <w:p w14:paraId="319B414F" w14:textId="77777777" w:rsidR="00681A1F" w:rsidRDefault="00681A1F"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Issue and Dispense</w:t>
      </w:r>
      <w:r w:rsidR="00682A56">
        <w:rPr>
          <w:rFonts w:eastAsia="Times New Roman" w:cstheme="minorHAnsi"/>
          <w:color w:val="000000" w:themeColor="text1"/>
        </w:rPr>
        <w:t xml:space="preserve"> transactions for an</w:t>
      </w:r>
      <w:r w:rsidR="00835E91">
        <w:rPr>
          <w:rFonts w:eastAsia="Times New Roman" w:cstheme="minorHAnsi"/>
          <w:color w:val="000000" w:themeColor="text1"/>
        </w:rPr>
        <w:t xml:space="preserve"> organization </w:t>
      </w:r>
      <w:r>
        <w:rPr>
          <w:rFonts w:eastAsia="Times New Roman" w:cstheme="minorHAnsi"/>
          <w:color w:val="000000" w:themeColor="text1"/>
        </w:rPr>
        <w:t xml:space="preserve">are requisition-based (Table I-9) then all the requisitions will </w:t>
      </w:r>
      <w:r w:rsidR="00682A56">
        <w:rPr>
          <w:rFonts w:eastAsia="Times New Roman" w:cstheme="minorHAnsi"/>
          <w:color w:val="000000" w:themeColor="text1"/>
        </w:rPr>
        <w:t xml:space="preserve">be </w:t>
      </w:r>
      <w:r>
        <w:rPr>
          <w:rFonts w:eastAsia="Times New Roman" w:cstheme="minorHAnsi"/>
          <w:color w:val="000000" w:themeColor="text1"/>
        </w:rPr>
        <w:t>display</w:t>
      </w:r>
      <w:r w:rsidR="00682A56">
        <w:rPr>
          <w:rFonts w:eastAsia="Times New Roman" w:cstheme="minorHAnsi"/>
          <w:color w:val="000000" w:themeColor="text1"/>
        </w:rPr>
        <w:t>ed</w:t>
      </w:r>
      <w:r>
        <w:rPr>
          <w:rFonts w:eastAsia="Times New Roman" w:cstheme="minorHAnsi"/>
          <w:color w:val="000000" w:themeColor="text1"/>
        </w:rPr>
        <w:t xml:space="preserve"> in the grid below. Else, all the </w:t>
      </w:r>
      <w:r w:rsidR="00835E91">
        <w:rPr>
          <w:rFonts w:eastAsia="Times New Roman" w:cstheme="minorHAnsi"/>
          <w:color w:val="000000" w:themeColor="text1"/>
        </w:rPr>
        <w:t>transactions made for Issue &amp; Dispense</w:t>
      </w:r>
      <w:r>
        <w:rPr>
          <w:rFonts w:eastAsia="Times New Roman" w:cstheme="minorHAnsi"/>
          <w:color w:val="000000" w:themeColor="text1"/>
        </w:rPr>
        <w:t xml:space="preserve"> will be displayed with fields from requisition</w:t>
      </w:r>
      <w:r w:rsidR="00835E91">
        <w:rPr>
          <w:rFonts w:eastAsia="Times New Roman" w:cstheme="minorHAnsi"/>
          <w:color w:val="000000" w:themeColor="text1"/>
        </w:rPr>
        <w:t xml:space="preserve"> not present </w:t>
      </w:r>
      <w:r>
        <w:rPr>
          <w:rFonts w:eastAsia="Times New Roman" w:cstheme="minorHAnsi"/>
          <w:color w:val="000000" w:themeColor="text1"/>
        </w:rPr>
        <w:t>(</w:t>
      </w:r>
      <w:r w:rsidRPr="001310C2">
        <w:rPr>
          <w:rFonts w:eastAsia="Times New Roman" w:cstheme="minorHAnsi"/>
          <w:color w:val="00B050"/>
        </w:rPr>
        <w:t xml:space="preserve">highlighted in </w:t>
      </w:r>
      <w:r w:rsidR="001310C2">
        <w:rPr>
          <w:rFonts w:eastAsia="Times New Roman" w:cstheme="minorHAnsi"/>
          <w:color w:val="00B050"/>
        </w:rPr>
        <w:t>G</w:t>
      </w:r>
      <w:r w:rsidR="001310C2" w:rsidRPr="001310C2">
        <w:rPr>
          <w:rFonts w:eastAsia="Times New Roman" w:cstheme="minorHAnsi"/>
          <w:color w:val="00B050"/>
        </w:rPr>
        <w:t>reen</w:t>
      </w:r>
      <w:r>
        <w:rPr>
          <w:rFonts w:eastAsia="Times New Roman" w:cstheme="minorHAnsi"/>
          <w:color w:val="000000" w:themeColor="text1"/>
        </w:rPr>
        <w:t>).</w:t>
      </w:r>
    </w:p>
    <w:p w14:paraId="2C252FCB" w14:textId="77777777" w:rsidR="000F62E0" w:rsidRDefault="000F62E0"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We can have “Fetch Data” Button</w:t>
      </w:r>
    </w:p>
    <w:p w14:paraId="29A74C26" w14:textId="77777777" w:rsidR="00681A1F" w:rsidRPr="00681A1F" w:rsidRDefault="00835E91"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Medicines</w:t>
      </w:r>
      <w:r>
        <w:rPr>
          <w:rFonts w:eastAsia="Times New Roman" w:cstheme="minorHAnsi"/>
          <w:color w:val="000000" w:themeColor="text1"/>
        </w:rPr>
        <w:t xml:space="preserve">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2BFBBD67" w14:textId="77777777" w:rsidTr="004B4CB5">
        <w:tc>
          <w:tcPr>
            <w:tcW w:w="2044" w:type="dxa"/>
            <w:shd w:val="clear" w:color="auto" w:fill="E7E6E6" w:themeFill="background2"/>
          </w:tcPr>
          <w:p w14:paraId="122119A3"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AE12ECD"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BCD24DF" w14:textId="77777777" w:rsidR="00E86783" w:rsidRPr="00E86783" w:rsidRDefault="001D3285" w:rsidP="00E86783">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80C53E9"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343189" w14:paraId="08EAD19D" w14:textId="77777777" w:rsidTr="004B4CB5">
        <w:tc>
          <w:tcPr>
            <w:tcW w:w="2044" w:type="dxa"/>
          </w:tcPr>
          <w:p w14:paraId="739DF540"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0DD69A7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7CF10878"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45DECEBE"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0FAE1F46"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25F28883"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646BD963"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187F95F7"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71A8E6E4"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77AEA193" w14:textId="77777777" w:rsidR="00D46B32" w:rsidRDefault="00D46B32" w:rsidP="00343189">
            <w:pPr>
              <w:spacing w:before="100" w:beforeAutospacing="1" w:after="100" w:afterAutospacing="1"/>
              <w:contextualSpacing/>
              <w:rPr>
                <w:rFonts w:eastAsia="Times New Roman" w:cstheme="minorHAnsi"/>
                <w:color w:val="000000" w:themeColor="text1"/>
              </w:rPr>
            </w:pPr>
          </w:p>
          <w:p w14:paraId="01798236"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2D850432"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62FEBCF1"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61A35988"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2AE8ED2"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0DA9F505"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4C29756A"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6D8A50FA"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6E516F1E"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4520CC1B"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16430B8B"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251E7DE8"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1DD0FFC8"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75F14E9B"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45617DEE"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828E369" w14:textId="77777777" w:rsidR="00343189" w:rsidRPr="00B4696C" w:rsidRDefault="00343189" w:rsidP="00343189">
            <w:pPr>
              <w:spacing w:before="100" w:beforeAutospacing="1" w:after="100" w:afterAutospacing="1"/>
              <w:contextualSpacing/>
              <w:rPr>
                <w:rFonts w:eastAsia="Times New Roman" w:cstheme="minorHAnsi"/>
                <w:color w:val="0070C0"/>
              </w:rPr>
            </w:pPr>
          </w:p>
        </w:tc>
        <w:tc>
          <w:tcPr>
            <w:tcW w:w="3175" w:type="dxa"/>
          </w:tcPr>
          <w:p w14:paraId="63A905B7" w14:textId="77777777" w:rsidR="00343189" w:rsidRDefault="00343189"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w:t>
            </w:r>
            <w:r w:rsidR="007543C4">
              <w:rPr>
                <w:rFonts w:eastAsia="Times New Roman" w:cstheme="minorHAnsi"/>
                <w:color w:val="000000" w:themeColor="text1"/>
              </w:rPr>
              <w:t>d</w:t>
            </w:r>
            <w:r>
              <w:rPr>
                <w:rFonts w:eastAsia="Times New Roman" w:cstheme="minorHAnsi"/>
                <w:color w:val="000000" w:themeColor="text1"/>
              </w:rPr>
              <w:t xml:space="preserve"> Qty</w:t>
            </w:r>
            <w:r w:rsidR="007543C4">
              <w:rPr>
                <w:rFonts w:eastAsia="Times New Roman" w:cstheme="minorHAnsi"/>
                <w:color w:val="000000" w:themeColor="text1"/>
              </w:rPr>
              <w:t>, Consumed Qty, Returned Qty</w:t>
            </w:r>
          </w:p>
          <w:p w14:paraId="664D1DC3" w14:textId="77777777" w:rsidR="007543C4"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77BAB57" w14:textId="77777777" w:rsidR="00343189" w:rsidRPr="006D512A"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1E68F8DB" w14:textId="77777777" w:rsidR="002578EF" w:rsidRDefault="00343189" w:rsidP="00343189">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sidR="002578EF">
              <w:rPr>
                <w:rFonts w:eastAsia="Times New Roman" w:cstheme="minorHAnsi"/>
                <w:color w:val="00B050"/>
              </w:rPr>
              <w:t xml:space="preserve">, Partially Completed </w:t>
            </w:r>
            <w:r w:rsidRPr="000F780E">
              <w:rPr>
                <w:rFonts w:eastAsia="Times New Roman" w:cstheme="minorHAnsi"/>
                <w:color w:val="00B050"/>
              </w:rPr>
              <w:t xml:space="preserve">or </w:t>
            </w:r>
            <w:r w:rsidR="002578EF">
              <w:rPr>
                <w:rFonts w:eastAsia="Times New Roman" w:cstheme="minorHAnsi"/>
                <w:color w:val="00B050"/>
              </w:rPr>
              <w:t>Completed</w:t>
            </w:r>
            <w:r w:rsidRPr="000F780E">
              <w:rPr>
                <w:rFonts w:eastAsia="Times New Roman" w:cstheme="minorHAnsi"/>
                <w:color w:val="00B050"/>
              </w:rPr>
              <w:t xml:space="preserve"> </w:t>
            </w:r>
          </w:p>
          <w:p w14:paraId="3C1FB1A4" w14:textId="77777777" w:rsidR="002578EF" w:rsidRDefault="002578EF" w:rsidP="00343189">
            <w:pPr>
              <w:spacing w:before="100" w:beforeAutospacing="1" w:after="100" w:afterAutospacing="1"/>
              <w:contextualSpacing/>
              <w:rPr>
                <w:rFonts w:eastAsia="Times New Roman" w:cstheme="minorHAnsi"/>
                <w:color w:val="00B050"/>
              </w:rPr>
            </w:pPr>
          </w:p>
          <w:p w14:paraId="26EEB061" w14:textId="77777777" w:rsidR="002578EF" w:rsidRDefault="002578EF" w:rsidP="00343189">
            <w:pPr>
              <w:spacing w:before="100" w:beforeAutospacing="1" w:after="100" w:afterAutospacing="1"/>
              <w:contextualSpacing/>
              <w:rPr>
                <w:rFonts w:eastAsia="Times New Roman" w:cstheme="minorHAnsi"/>
                <w:color w:val="00B050"/>
              </w:rPr>
            </w:pPr>
          </w:p>
          <w:p w14:paraId="2DF13DE0" w14:textId="77777777" w:rsidR="00343189" w:rsidRDefault="002578EF" w:rsidP="00343189">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00343189" w:rsidRPr="000F780E">
              <w:rPr>
                <w:rFonts w:eastAsia="Times New Roman" w:cstheme="minorHAnsi"/>
                <w:color w:val="00B050"/>
              </w:rPr>
              <w:t>f issued quantity is null</w:t>
            </w:r>
            <w:r>
              <w:rPr>
                <w:rFonts w:eastAsia="Times New Roman" w:cstheme="minorHAnsi"/>
                <w:color w:val="00B050"/>
              </w:rPr>
              <w:t>, then activate</w:t>
            </w:r>
          </w:p>
          <w:p w14:paraId="1ADF7C8A" w14:textId="77777777" w:rsidR="00343189" w:rsidRPr="000F780E" w:rsidRDefault="00343189" w:rsidP="00343189">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0AB97C86" w14:textId="77777777" w:rsidR="00343189" w:rsidRPr="000F780E" w:rsidRDefault="00343189" w:rsidP="00343189">
            <w:pPr>
              <w:spacing w:before="100" w:beforeAutospacing="1" w:after="100" w:afterAutospacing="1"/>
              <w:contextualSpacing/>
              <w:rPr>
                <w:rFonts w:eastAsia="Times New Roman" w:cstheme="minorHAnsi"/>
                <w:color w:val="00B050"/>
              </w:rPr>
            </w:pPr>
          </w:p>
        </w:tc>
      </w:tr>
    </w:tbl>
    <w:p w14:paraId="3378189A" w14:textId="77777777" w:rsidR="00637DA4" w:rsidRDefault="00637DA4" w:rsidP="00681A1F">
      <w:pPr>
        <w:shd w:val="clear" w:color="auto" w:fill="FFFFFF"/>
        <w:spacing w:before="100" w:beforeAutospacing="1" w:after="100" w:afterAutospacing="1" w:line="240" w:lineRule="auto"/>
        <w:rPr>
          <w:rFonts w:eastAsia="Times New Roman" w:cstheme="minorHAnsi"/>
          <w:color w:val="000000" w:themeColor="text1"/>
        </w:rPr>
      </w:pPr>
    </w:p>
    <w:p w14:paraId="21549800" w14:textId="77777777" w:rsidR="00681A1F" w:rsidRDefault="00E41DB7"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Other than Medicines</w:t>
      </w:r>
      <w:r>
        <w:rPr>
          <w:rFonts w:eastAsia="Times New Roman" w:cstheme="minorHAnsi"/>
          <w:color w:val="000000" w:themeColor="text1"/>
        </w:rPr>
        <w:t xml:space="preserve">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1096F54E" w14:textId="77777777" w:rsidTr="000C4166">
        <w:tc>
          <w:tcPr>
            <w:tcW w:w="2044" w:type="dxa"/>
            <w:shd w:val="clear" w:color="auto" w:fill="E7E6E6" w:themeFill="background2"/>
          </w:tcPr>
          <w:p w14:paraId="4557F97D"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5B0B00CF"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02ADB37"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728BAE7"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2578EF" w14:paraId="7E7144AF" w14:textId="77777777" w:rsidTr="005B3A66">
        <w:tc>
          <w:tcPr>
            <w:tcW w:w="2044" w:type="dxa"/>
          </w:tcPr>
          <w:p w14:paraId="0A4D6C75"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5746840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47447509"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84AA859"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53291C26"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6B29B206"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399F7050"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34A488B3"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271D1A7D"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228DF09F"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3A54DAFB"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64619324"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0E56C29E"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3174E883"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6D08BD82"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35B0EDB"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75586F4"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07271C9B"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0281113F"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2C7F5470"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2BD70929"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73872469"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228CCB07"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0E55A130"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06157985"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00E396F2"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36227B29"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3DBA50B" w14:textId="77777777" w:rsidR="002578EF" w:rsidRPr="00B4696C" w:rsidRDefault="002578EF" w:rsidP="002578EF">
            <w:pPr>
              <w:spacing w:before="100" w:beforeAutospacing="1" w:after="100" w:afterAutospacing="1"/>
              <w:contextualSpacing/>
              <w:rPr>
                <w:rFonts w:eastAsia="Times New Roman" w:cstheme="minorHAnsi"/>
                <w:color w:val="0070C0"/>
              </w:rPr>
            </w:pPr>
          </w:p>
        </w:tc>
        <w:tc>
          <w:tcPr>
            <w:tcW w:w="3175" w:type="dxa"/>
          </w:tcPr>
          <w:p w14:paraId="7C57716E"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41A79261"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54A7722C"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36D3E125" w14:textId="77777777" w:rsidR="002578EF" w:rsidRPr="006D512A"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tc>
        <w:tc>
          <w:tcPr>
            <w:tcW w:w="1227" w:type="dxa"/>
          </w:tcPr>
          <w:p w14:paraId="79711624" w14:textId="77777777" w:rsidR="002578EF" w:rsidRDefault="002578EF" w:rsidP="002578EF">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Pr>
                <w:rFonts w:eastAsia="Times New Roman" w:cstheme="minorHAnsi"/>
                <w:color w:val="00B050"/>
              </w:rPr>
              <w:t xml:space="preserve">, Partially Completed </w:t>
            </w:r>
            <w:r w:rsidRPr="000F780E">
              <w:rPr>
                <w:rFonts w:eastAsia="Times New Roman" w:cstheme="minorHAnsi"/>
                <w:color w:val="00B050"/>
              </w:rPr>
              <w:t xml:space="preserve">or </w:t>
            </w:r>
            <w:r>
              <w:rPr>
                <w:rFonts w:eastAsia="Times New Roman" w:cstheme="minorHAnsi"/>
                <w:color w:val="00B050"/>
              </w:rPr>
              <w:t>Completed</w:t>
            </w:r>
            <w:r w:rsidRPr="000F780E">
              <w:rPr>
                <w:rFonts w:eastAsia="Times New Roman" w:cstheme="minorHAnsi"/>
                <w:color w:val="00B050"/>
              </w:rPr>
              <w:t xml:space="preserve"> </w:t>
            </w:r>
          </w:p>
          <w:p w14:paraId="026B4AC8" w14:textId="77777777" w:rsidR="002578EF" w:rsidRDefault="002578EF" w:rsidP="002578EF">
            <w:pPr>
              <w:spacing w:before="100" w:beforeAutospacing="1" w:after="100" w:afterAutospacing="1"/>
              <w:contextualSpacing/>
              <w:rPr>
                <w:rFonts w:eastAsia="Times New Roman" w:cstheme="minorHAnsi"/>
                <w:color w:val="00B050"/>
              </w:rPr>
            </w:pPr>
          </w:p>
          <w:p w14:paraId="69209D1E" w14:textId="77777777" w:rsidR="002578EF" w:rsidRDefault="002578EF" w:rsidP="002578EF">
            <w:pPr>
              <w:spacing w:before="100" w:beforeAutospacing="1" w:after="100" w:afterAutospacing="1"/>
              <w:contextualSpacing/>
              <w:rPr>
                <w:rFonts w:eastAsia="Times New Roman" w:cstheme="minorHAnsi"/>
                <w:color w:val="00B050"/>
              </w:rPr>
            </w:pPr>
          </w:p>
          <w:p w14:paraId="2338662A" w14:textId="77777777" w:rsidR="002578EF" w:rsidRDefault="002578EF" w:rsidP="002578EF">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Pr="000F780E">
              <w:rPr>
                <w:rFonts w:eastAsia="Times New Roman" w:cstheme="minorHAnsi"/>
                <w:color w:val="00B050"/>
              </w:rPr>
              <w:t xml:space="preserve">f issued quantity is </w:t>
            </w:r>
            <w:r>
              <w:rPr>
                <w:rFonts w:eastAsia="Times New Roman" w:cstheme="minorHAnsi"/>
                <w:color w:val="00B050"/>
              </w:rPr>
              <w:t>less than demand quantity, then activate</w:t>
            </w:r>
          </w:p>
          <w:p w14:paraId="45B410B4" w14:textId="77777777" w:rsidR="002578EF" w:rsidRPr="000F780E" w:rsidRDefault="002578EF" w:rsidP="002578EF">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27F1B31E" w14:textId="77777777" w:rsidR="002578EF" w:rsidRPr="000F780E" w:rsidRDefault="002578EF" w:rsidP="002578EF">
            <w:pPr>
              <w:spacing w:before="100" w:beforeAutospacing="1" w:after="100" w:afterAutospacing="1"/>
              <w:contextualSpacing/>
              <w:rPr>
                <w:rFonts w:eastAsia="Times New Roman" w:cstheme="minorHAnsi"/>
                <w:color w:val="00B050"/>
              </w:rPr>
            </w:pPr>
          </w:p>
        </w:tc>
      </w:tr>
    </w:tbl>
    <w:p w14:paraId="5A64F604"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the first form</w:t>
      </w:r>
      <w:r w:rsidR="00AC6CD9">
        <w:rPr>
          <w:rFonts w:eastAsia="Times New Roman" w:cstheme="minorHAnsi"/>
          <w:color w:val="000000" w:themeColor="text1"/>
        </w:rPr>
        <w:t>,</w:t>
      </w:r>
      <w:r>
        <w:rPr>
          <w:rFonts w:eastAsia="Times New Roman" w:cstheme="minorHAnsi"/>
          <w:color w:val="000000" w:themeColor="text1"/>
        </w:rPr>
        <w:t xml:space="preserve"> “Respond” Button will remain active if Demand minus Issue Quantity is more than zero</w:t>
      </w:r>
    </w:p>
    <w:p w14:paraId="6E3EEED0"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7F5C88F6" w14:textId="77777777" w:rsidR="008B4534" w:rsidRPr="0043670C" w:rsidRDefault="008B453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43670C">
        <w:rPr>
          <w:rFonts w:eastAsia="Times New Roman" w:cstheme="minorHAnsi"/>
          <w:color w:val="000000" w:themeColor="text1"/>
        </w:rPr>
        <w:t>Clicking “</w:t>
      </w:r>
      <w:r w:rsidR="006E4377">
        <w:rPr>
          <w:rFonts w:eastAsia="Times New Roman" w:cstheme="minorHAnsi"/>
          <w:color w:val="000000" w:themeColor="text1"/>
        </w:rPr>
        <w:t>New Issue or Dispense</w:t>
      </w:r>
      <w:r w:rsidRPr="0043670C">
        <w:rPr>
          <w:rFonts w:eastAsia="Times New Roman" w:cstheme="minorHAnsi"/>
          <w:color w:val="000000" w:themeColor="text1"/>
        </w:rPr>
        <w:t xml:space="preserve">” </w:t>
      </w:r>
      <w:r>
        <w:rPr>
          <w:rFonts w:eastAsia="Times New Roman" w:cstheme="minorHAnsi"/>
          <w:color w:val="000000" w:themeColor="text1"/>
        </w:rPr>
        <w:t>at the right top corner</w:t>
      </w:r>
      <w:r w:rsidR="006E4377">
        <w:rPr>
          <w:rFonts w:eastAsia="Times New Roman" w:cstheme="minorHAnsi"/>
          <w:color w:val="000000" w:themeColor="text1"/>
        </w:rPr>
        <w:t xml:space="preserve"> (that will be visible only if requisition is not mandatory for issue or dispense)</w:t>
      </w:r>
      <w:r>
        <w:rPr>
          <w:rFonts w:eastAsia="Times New Roman" w:cstheme="minorHAnsi"/>
          <w:color w:val="000000" w:themeColor="text1"/>
        </w:rPr>
        <w:t xml:space="preserve"> </w:t>
      </w:r>
      <w:r w:rsidR="006E4377">
        <w:rPr>
          <w:rFonts w:eastAsia="Times New Roman" w:cstheme="minorHAnsi"/>
          <w:color w:val="000000" w:themeColor="text1"/>
        </w:rPr>
        <w:t xml:space="preserve">or clicking the “Respond” button in the grid </w:t>
      </w:r>
      <w:r w:rsidRPr="0043670C">
        <w:rPr>
          <w:rFonts w:eastAsia="Times New Roman" w:cstheme="minorHAnsi"/>
          <w:color w:val="000000" w:themeColor="text1"/>
        </w:rPr>
        <w:t xml:space="preserve">should take to </w:t>
      </w:r>
      <w:r w:rsidR="009C5BC5">
        <w:rPr>
          <w:rFonts w:eastAsia="Times New Roman" w:cstheme="minorHAnsi"/>
          <w:color w:val="000000" w:themeColor="text1"/>
        </w:rPr>
        <w:t>second</w:t>
      </w:r>
      <w:r w:rsidRPr="0043670C">
        <w:rPr>
          <w:rFonts w:eastAsia="Times New Roman" w:cstheme="minorHAnsi"/>
          <w:color w:val="000000" w:themeColor="text1"/>
        </w:rPr>
        <w:t xml:space="preserve"> form where following fields </w:t>
      </w:r>
      <w:r>
        <w:rPr>
          <w:rFonts w:eastAsia="Times New Roman" w:cstheme="minorHAnsi"/>
          <w:color w:val="000000" w:themeColor="text1"/>
        </w:rPr>
        <w:t>will have to be</w:t>
      </w:r>
      <w:r w:rsidR="006E4377">
        <w:rPr>
          <w:rFonts w:eastAsia="Times New Roman" w:cstheme="minorHAnsi"/>
          <w:color w:val="000000" w:themeColor="text1"/>
        </w:rPr>
        <w:t xml:space="preserve"> </w:t>
      </w:r>
      <w:r w:rsidR="006E4377" w:rsidRPr="00FC66DF">
        <w:rPr>
          <w:rFonts w:eastAsia="Times New Roman" w:cstheme="minorHAnsi"/>
          <w:i/>
          <w:color w:val="000000" w:themeColor="text1"/>
          <w:u w:val="single"/>
        </w:rPr>
        <w:t>either</w:t>
      </w:r>
      <w:r w:rsidRPr="00FC66DF">
        <w:rPr>
          <w:rFonts w:eastAsia="Times New Roman" w:cstheme="minorHAnsi"/>
          <w:i/>
          <w:color w:val="000000" w:themeColor="text1"/>
          <w:u w:val="single"/>
        </w:rPr>
        <w:t xml:space="preserve"> entered</w:t>
      </w:r>
      <w:r w:rsidR="006E4377" w:rsidRPr="00FC66DF">
        <w:rPr>
          <w:rFonts w:eastAsia="Times New Roman" w:cstheme="minorHAnsi"/>
          <w:i/>
          <w:color w:val="000000" w:themeColor="text1"/>
          <w:u w:val="single"/>
        </w:rPr>
        <w:t xml:space="preserve"> (first case) or auto-displayed (second case)</w:t>
      </w:r>
      <w:r>
        <w:rPr>
          <w:rFonts w:eastAsia="Times New Roman" w:cstheme="minorHAnsi"/>
          <w:color w:val="000000" w:themeColor="text1"/>
        </w:rPr>
        <w:t xml:space="preserve"> in the top panel </w:t>
      </w:r>
      <w:r w:rsidRPr="0043670C">
        <w:rPr>
          <w:rFonts w:eastAsia="Times New Roman" w:cstheme="minorHAnsi"/>
          <w:color w:val="000000" w:themeColor="text1"/>
        </w:rPr>
        <w:t>of new form</w:t>
      </w:r>
      <w:r w:rsidR="00B50B26">
        <w:rPr>
          <w:rFonts w:eastAsia="Times New Roman" w:cstheme="minorHAnsi"/>
          <w:color w:val="000000" w:themeColor="text1"/>
        </w:rPr>
        <w:t xml:space="preserve"> (should be compact like Medical Record)</w:t>
      </w:r>
      <w:r w:rsidRPr="0043670C">
        <w:rPr>
          <w:rFonts w:eastAsia="Times New Roman" w:cstheme="minorHAnsi"/>
          <w:color w:val="000000" w:themeColor="text1"/>
        </w:rPr>
        <w:t xml:space="preserve">: </w:t>
      </w:r>
    </w:p>
    <w:p w14:paraId="1BFF38AF" w14:textId="77777777" w:rsidR="00893381" w:rsidRDefault="00893381"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bookmarkStart w:id="3" w:name="_Hlk175507505"/>
      <w:r>
        <w:rPr>
          <w:rFonts w:eastAsia="Times New Roman" w:cstheme="minorHAnsi"/>
          <w:color w:val="000000" w:themeColor="text1"/>
        </w:rPr>
        <w:t>Requested Transaction</w:t>
      </w:r>
      <w:r>
        <w:rPr>
          <w:rFonts w:eastAsia="Times New Roman" w:cstheme="minorHAnsi"/>
          <w:color w:val="000000" w:themeColor="text1"/>
        </w:rPr>
        <w:tab/>
        <w:t>Display, Save</w:t>
      </w:r>
    </w:p>
    <w:bookmarkEnd w:id="3"/>
    <w:p w14:paraId="292E5A08" w14:textId="77777777" w:rsidR="00813A79" w:rsidRDefault="00813A79"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Requisition no. being responded (not applicable for new)</w:t>
      </w:r>
    </w:p>
    <w:p w14:paraId="7240B12E"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Select one, Save</w:t>
      </w:r>
    </w:p>
    <w:p w14:paraId="36DA2E78"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Select One, Save</w:t>
      </w:r>
    </w:p>
    <w:p w14:paraId="6B3575B4"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Optional, Enter One, Save</w:t>
      </w:r>
    </w:p>
    <w:p w14:paraId="7CF1587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Display, if MR no. entered, Do not Save</w:t>
      </w:r>
    </w:p>
    <w:p w14:paraId="51DD05BC"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r w:rsidR="00813A79">
        <w:rPr>
          <w:rFonts w:eastAsia="Times New Roman" w:cstheme="minorHAnsi"/>
          <w:color w:val="000000" w:themeColor="text1"/>
        </w:rPr>
        <w:t xml:space="preserve">Do not </w:t>
      </w:r>
      <w:r>
        <w:rPr>
          <w:rFonts w:eastAsia="Times New Roman" w:cstheme="minorHAnsi"/>
          <w:color w:val="000000" w:themeColor="text1"/>
        </w:rPr>
        <w:t>Save</w:t>
      </w:r>
    </w:p>
    <w:p w14:paraId="2731D20B"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r w:rsidR="00813A79">
        <w:rPr>
          <w:rFonts w:eastAsia="Times New Roman" w:cstheme="minorHAnsi"/>
          <w:color w:val="000000" w:themeColor="text1"/>
        </w:rPr>
        <w:t xml:space="preserve">Do not </w:t>
      </w:r>
      <w:r>
        <w:rPr>
          <w:rFonts w:eastAsia="Times New Roman" w:cstheme="minorHAnsi"/>
          <w:color w:val="000000" w:themeColor="text1"/>
        </w:rPr>
        <w:t>Save</w:t>
      </w:r>
    </w:p>
    <w:p w14:paraId="3D53B42E"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active Service IDs for that MR no., Select one, Save</w:t>
      </w:r>
    </w:p>
    <w:p w14:paraId="4F342DCA"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1FCD797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28BAD22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221E0EC5"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76297028"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2EC0B182"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Display as per Service ID, Do not Save</w:t>
      </w:r>
    </w:p>
    <w:p w14:paraId="31668F2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468FD870"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Display as per Service ID, Do not Save (Heading should be “Specialty”)</w:t>
      </w:r>
    </w:p>
    <w:p w14:paraId="176F1CC7"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w:t>
      </w:r>
      <w:r w:rsidR="00893381">
        <w:rPr>
          <w:rFonts w:eastAsia="Times New Roman" w:cstheme="minorHAnsi"/>
          <w:color w:val="000000" w:themeColor="text1"/>
        </w:rPr>
        <w:t xml:space="preserve">this </w:t>
      </w:r>
      <w:r>
        <w:rPr>
          <w:rFonts w:eastAsia="Times New Roman" w:cstheme="minorHAnsi"/>
          <w:color w:val="000000" w:themeColor="text1"/>
        </w:rPr>
        <w:t>Employee Name, Do not Save</w:t>
      </w:r>
    </w:p>
    <w:p w14:paraId="1CAFBAD6"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1C9F7498"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Do not </w:t>
      </w:r>
      <w:r w:rsidRPr="008B4534">
        <w:rPr>
          <w:rFonts w:eastAsia="Times New Roman" w:cstheme="minorHAnsi"/>
          <w:color w:val="000000" w:themeColor="text1"/>
        </w:rPr>
        <w:t xml:space="preserve">Save </w:t>
      </w:r>
    </w:p>
    <w:p w14:paraId="2C489E52"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78EE84FB" w14:textId="77777777" w:rsidR="009454AD"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Display Inventory Source and Destination Type as per requested Transaction (Vendor, Donor, Patient, Inventory Location, General, Reversal)</w:t>
      </w:r>
      <w:r w:rsidR="00621014">
        <w:rPr>
          <w:rFonts w:eastAsia="Times New Roman" w:cstheme="minorHAnsi"/>
          <w:color w:val="000000" w:themeColor="text1"/>
        </w:rPr>
        <w:t>, Do not Save</w:t>
      </w:r>
    </w:p>
    <w:p w14:paraId="71707F2D" w14:textId="77777777" w:rsidR="00CA5B31" w:rsidRPr="009454AD"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9454AD">
        <w:rPr>
          <w:rFonts w:eastAsia="Times New Roman" w:cstheme="minorHAnsi"/>
          <w:color w:val="000000" w:themeColor="text1"/>
        </w:rPr>
        <w:t xml:space="preserve">If Inventory Source Type is Inventory Location, like in this case, then display </w:t>
      </w:r>
      <w:r w:rsidR="00CA5B31" w:rsidRPr="009454AD">
        <w:rPr>
          <w:rFonts w:eastAsia="Times New Roman" w:cstheme="minorHAnsi"/>
          <w:color w:val="000000" w:themeColor="text1"/>
        </w:rPr>
        <w:t xml:space="preserve">Source Inventory Location in dropdown as per </w:t>
      </w:r>
      <w:r w:rsidR="00E05EBA" w:rsidRPr="009454AD">
        <w:rPr>
          <w:rFonts w:eastAsia="Times New Roman" w:cstheme="minorHAnsi"/>
          <w:color w:val="000000" w:themeColor="text1"/>
        </w:rPr>
        <w:t xml:space="preserve">a) </w:t>
      </w:r>
      <w:r w:rsidR="001C4DF5">
        <w:rPr>
          <w:rFonts w:eastAsia="Times New Roman" w:cstheme="minorHAnsi"/>
          <w:color w:val="000000" w:themeColor="text1"/>
        </w:rPr>
        <w:t xml:space="preserve">allotted inventory locations in the </w:t>
      </w:r>
      <w:r w:rsidR="00E05EBA" w:rsidRPr="009454AD">
        <w:rPr>
          <w:rFonts w:eastAsia="Times New Roman" w:cstheme="minorHAnsi"/>
          <w:color w:val="000000" w:themeColor="text1"/>
        </w:rPr>
        <w:t>transaction type setup</w:t>
      </w:r>
      <w:r w:rsidR="00B27B4D">
        <w:rPr>
          <w:rFonts w:eastAsia="Times New Roman" w:cstheme="minorHAnsi"/>
          <w:color w:val="000000" w:themeColor="text1"/>
        </w:rPr>
        <w:t xml:space="preserve"> (I-9, Column DK)</w:t>
      </w:r>
      <w:r w:rsidR="00E05EBA" w:rsidRPr="009454AD">
        <w:rPr>
          <w:rFonts w:eastAsia="Times New Roman" w:cstheme="minorHAnsi"/>
          <w:color w:val="000000" w:themeColor="text1"/>
        </w:rPr>
        <w:t xml:space="preserve">, </w:t>
      </w:r>
      <w:r w:rsidRPr="009454AD">
        <w:rPr>
          <w:rFonts w:eastAsia="Times New Roman" w:cstheme="minorHAnsi"/>
          <w:color w:val="000000" w:themeColor="text1"/>
        </w:rPr>
        <w:t xml:space="preserve">then </w:t>
      </w:r>
      <w:r w:rsidR="00E05EBA" w:rsidRPr="009454AD">
        <w:rPr>
          <w:rFonts w:eastAsia="Times New Roman" w:cstheme="minorHAnsi"/>
          <w:color w:val="000000" w:themeColor="text1"/>
        </w:rPr>
        <w:t>b</w:t>
      </w:r>
      <w:r w:rsidR="00CA5B31" w:rsidRPr="009454AD">
        <w:rPr>
          <w:rFonts w:eastAsia="Times New Roman" w:cstheme="minorHAnsi"/>
          <w:color w:val="000000" w:themeColor="text1"/>
        </w:rPr>
        <w:t>) allotted inventory location for that employee and site</w:t>
      </w:r>
      <w:r w:rsidR="00A3179D">
        <w:rPr>
          <w:rFonts w:eastAsia="Times New Roman" w:cstheme="minorHAnsi"/>
          <w:color w:val="000000" w:themeColor="text1"/>
        </w:rPr>
        <w:t xml:space="preserve"> (H-13)</w:t>
      </w:r>
      <w:r w:rsidR="00621014">
        <w:rPr>
          <w:rFonts w:eastAsia="Times New Roman" w:cstheme="minorHAnsi"/>
          <w:color w:val="000000" w:themeColor="text1"/>
        </w:rPr>
        <w:t>; Save</w:t>
      </w:r>
    </w:p>
    <w:p w14:paraId="03CBD411" w14:textId="77777777" w:rsidR="00CA5B31"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9454AD">
        <w:rPr>
          <w:rFonts w:eastAsia="Times New Roman" w:cstheme="minorHAnsi"/>
          <w:color w:val="000000" w:themeColor="text1"/>
        </w:rPr>
        <w:t xml:space="preserve">If Inventory </w:t>
      </w:r>
      <w:r>
        <w:rPr>
          <w:rFonts w:eastAsia="Times New Roman" w:cstheme="minorHAnsi"/>
          <w:color w:val="000000" w:themeColor="text1"/>
        </w:rPr>
        <w:t>Destination</w:t>
      </w:r>
      <w:r w:rsidRPr="009454AD">
        <w:rPr>
          <w:rFonts w:eastAsia="Times New Roman" w:cstheme="minorHAnsi"/>
          <w:color w:val="000000" w:themeColor="text1"/>
        </w:rPr>
        <w:t xml:space="preserve"> Type is Inventory Location,</w:t>
      </w:r>
      <w:r w:rsidR="001C4DF5">
        <w:rPr>
          <w:rFonts w:eastAsia="Times New Roman" w:cstheme="minorHAnsi"/>
          <w:color w:val="000000" w:themeColor="text1"/>
        </w:rPr>
        <w:t xml:space="preserve"> like in the case of </w:t>
      </w:r>
      <w:r w:rsidR="001C4DF5" w:rsidRPr="001C4DF5">
        <w:rPr>
          <w:rFonts w:eastAsia="Times New Roman" w:cstheme="minorHAnsi"/>
          <w:i/>
          <w:color w:val="000000" w:themeColor="text1"/>
          <w:u w:val="single"/>
        </w:rPr>
        <w:t>Issue</w:t>
      </w:r>
      <w:r w:rsidR="001C4DF5">
        <w:rPr>
          <w:rFonts w:eastAsia="Times New Roman" w:cstheme="minorHAnsi"/>
          <w:color w:val="000000" w:themeColor="text1"/>
        </w:rPr>
        <w:t xml:space="preserve">, then </w:t>
      </w:r>
      <w:r w:rsidR="00ED4640">
        <w:rPr>
          <w:rFonts w:eastAsia="Times New Roman" w:cstheme="minorHAnsi"/>
          <w:color w:val="000000" w:themeColor="text1"/>
        </w:rPr>
        <w:t xml:space="preserve">a) </w:t>
      </w:r>
      <w:r w:rsidR="001C4DF5">
        <w:rPr>
          <w:rFonts w:eastAsia="Times New Roman" w:cstheme="minorHAnsi"/>
          <w:color w:val="000000" w:themeColor="text1"/>
        </w:rPr>
        <w:t xml:space="preserve">display Destination Inventory Location </w:t>
      </w:r>
      <w:r w:rsidR="00CA5B31">
        <w:rPr>
          <w:rFonts w:eastAsia="Times New Roman" w:cstheme="minorHAnsi"/>
          <w:color w:val="000000" w:themeColor="text1"/>
        </w:rPr>
        <w:t>auto-filled as per requisition</w:t>
      </w:r>
      <w:r w:rsidR="001C4DF5">
        <w:rPr>
          <w:rFonts w:eastAsia="Times New Roman" w:cstheme="minorHAnsi"/>
          <w:color w:val="000000" w:themeColor="text1"/>
        </w:rPr>
        <w:t>,</w:t>
      </w:r>
      <w:r w:rsidR="00CA5B31">
        <w:rPr>
          <w:rFonts w:eastAsia="Times New Roman" w:cstheme="minorHAnsi"/>
          <w:color w:val="000000" w:themeColor="text1"/>
        </w:rPr>
        <w:t xml:space="preserve"> or if new then</w:t>
      </w:r>
      <w:r w:rsidR="001C4DF5">
        <w:rPr>
          <w:rFonts w:eastAsia="Times New Roman" w:cstheme="minorHAnsi"/>
          <w:color w:val="000000" w:themeColor="text1"/>
        </w:rPr>
        <w:t xml:space="preserve"> b)</w:t>
      </w:r>
      <w:r w:rsidR="00CA5B31">
        <w:rPr>
          <w:rFonts w:eastAsia="Times New Roman" w:cstheme="minorHAnsi"/>
          <w:color w:val="000000" w:themeColor="text1"/>
        </w:rPr>
        <w:t xml:space="preserve"> </w:t>
      </w:r>
      <w:r w:rsidR="00FB68E4">
        <w:rPr>
          <w:rFonts w:eastAsia="Times New Roman" w:cstheme="minorHAnsi"/>
          <w:color w:val="000000" w:themeColor="text1"/>
        </w:rPr>
        <w:t>in dropdown</w:t>
      </w:r>
      <w:r w:rsidR="00E01D34">
        <w:rPr>
          <w:rFonts w:eastAsia="Times New Roman" w:cstheme="minorHAnsi"/>
          <w:color w:val="000000" w:themeColor="text1"/>
        </w:rPr>
        <w:t xml:space="preserve"> </w:t>
      </w:r>
      <w:r w:rsidR="001C4DF5">
        <w:rPr>
          <w:rFonts w:eastAsia="Times New Roman" w:cstheme="minorHAnsi"/>
          <w:color w:val="000000" w:themeColor="text1"/>
        </w:rPr>
        <w:t>display</w:t>
      </w:r>
      <w:r w:rsidR="00CA5B31">
        <w:rPr>
          <w:rFonts w:eastAsia="Times New Roman" w:cstheme="minorHAnsi"/>
          <w:color w:val="000000" w:themeColor="text1"/>
        </w:rPr>
        <w:t xml:space="preserve"> </w:t>
      </w:r>
      <w:r w:rsidR="003C6A3F">
        <w:rPr>
          <w:rFonts w:eastAsia="Times New Roman" w:cstheme="minorHAnsi"/>
          <w:color w:val="000000" w:themeColor="text1"/>
        </w:rPr>
        <w:t>all</w:t>
      </w:r>
      <w:r w:rsidR="003C6A3F" w:rsidRPr="00671CCF">
        <w:rPr>
          <w:rFonts w:eastAsia="Times New Roman" w:cstheme="minorHAnsi"/>
          <w:color w:val="000000" w:themeColor="text1"/>
        </w:rPr>
        <w:t xml:space="preserve"> Inventory Location</w:t>
      </w:r>
      <w:r w:rsidR="003C6A3F">
        <w:rPr>
          <w:rFonts w:eastAsia="Times New Roman" w:cstheme="minorHAnsi"/>
          <w:color w:val="000000" w:themeColor="text1"/>
        </w:rPr>
        <w:t>s allotted to the employees of this site</w:t>
      </w:r>
      <w:r w:rsidR="00621014">
        <w:rPr>
          <w:rFonts w:eastAsia="Times New Roman" w:cstheme="minorHAnsi"/>
          <w:color w:val="000000" w:themeColor="text1"/>
        </w:rPr>
        <w:t>; Save</w:t>
      </w:r>
    </w:p>
    <w:p w14:paraId="3D934740" w14:textId="77777777" w:rsidR="00B50B26" w:rsidRDefault="00B50B26"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Inventory Destination Type is Patient in case of </w:t>
      </w:r>
      <w:r w:rsidRPr="00B50B26">
        <w:rPr>
          <w:rFonts w:eastAsia="Times New Roman" w:cstheme="minorHAnsi"/>
          <w:i/>
          <w:color w:val="000000" w:themeColor="text1"/>
          <w:u w:val="single"/>
        </w:rPr>
        <w:t>Direct Dispense</w:t>
      </w:r>
      <w:r>
        <w:rPr>
          <w:rFonts w:eastAsia="Times New Roman" w:cstheme="minorHAnsi"/>
          <w:color w:val="000000" w:themeColor="text1"/>
        </w:rPr>
        <w:t xml:space="preserve"> to Patient.</w:t>
      </w:r>
    </w:p>
    <w:p w14:paraId="56212922" w14:textId="77777777" w:rsidR="005715C4" w:rsidRPr="00CD73A7" w:rsidRDefault="005715C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NOT mandatory</w:t>
      </w:r>
    </w:p>
    <w:p w14:paraId="5133D0BF" w14:textId="77777777" w:rsidR="005B23F1" w:rsidRDefault="005715C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2012DB">
        <w:rPr>
          <w:rFonts w:eastAsia="Times New Roman" w:cstheme="minorHAnsi"/>
          <w:color w:val="000000" w:themeColor="text1"/>
        </w:rPr>
        <w:t>Below the top panel</w:t>
      </w:r>
      <w:r w:rsidR="00AF27A1">
        <w:rPr>
          <w:rFonts w:eastAsia="Times New Roman" w:cstheme="minorHAnsi"/>
          <w:color w:val="000000" w:themeColor="text1"/>
        </w:rPr>
        <w:t xml:space="preserve"> on this second form</w:t>
      </w:r>
      <w:r w:rsidRPr="002012DB">
        <w:rPr>
          <w:rFonts w:eastAsia="Times New Roman" w:cstheme="minorHAnsi"/>
          <w:color w:val="000000" w:themeColor="text1"/>
        </w:rPr>
        <w:t>, following fields will be entered in a tabular way.</w:t>
      </w:r>
      <w:r w:rsidR="00A93CC6">
        <w:rPr>
          <w:rFonts w:eastAsia="Times New Roman" w:cstheme="minorHAnsi"/>
          <w:color w:val="000000" w:themeColor="text1"/>
        </w:rPr>
        <w:t xml:space="preserve"> One of the two grids will be visible as per request being honored</w:t>
      </w:r>
      <w:r w:rsidR="005B23F1">
        <w:rPr>
          <w:rFonts w:eastAsia="Times New Roman" w:cstheme="minorHAnsi"/>
          <w:color w:val="000000" w:themeColor="text1"/>
        </w:rPr>
        <w:t>.</w:t>
      </w:r>
    </w:p>
    <w:p w14:paraId="4BDC0F98" w14:textId="77777777" w:rsidR="005715C4" w:rsidRPr="005B23F1" w:rsidRDefault="005B23F1"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00A93CC6"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585CE1" w:rsidRPr="00410248" w14:paraId="50568FD4" w14:textId="77777777" w:rsidTr="00C57421">
        <w:tc>
          <w:tcPr>
            <w:tcW w:w="765" w:type="dxa"/>
            <w:shd w:val="clear" w:color="auto" w:fill="E7E6E6" w:themeFill="background2"/>
          </w:tcPr>
          <w:p w14:paraId="544F1CC0"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7A0EC61E"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23D35AF8"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7E55AF7C"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383A2E9E"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2B1B45EE"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526AFD" w14:paraId="3D24E056" w14:textId="77777777" w:rsidTr="00C57421">
        <w:tc>
          <w:tcPr>
            <w:tcW w:w="765" w:type="dxa"/>
          </w:tcPr>
          <w:p w14:paraId="23D8A616"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49686D50"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46366F4D"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3158C3A0"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3555A51F"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31AC617E"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671FF6" w14:paraId="3DCCA27F" w14:textId="77777777" w:rsidTr="00A355A8">
        <w:tc>
          <w:tcPr>
            <w:tcW w:w="765" w:type="dxa"/>
          </w:tcPr>
          <w:p w14:paraId="4ABF1A9C" w14:textId="77777777" w:rsidR="00671FF6" w:rsidRDefault="00671FF6" w:rsidP="00A355A8">
            <w:pPr>
              <w:spacing w:before="100" w:beforeAutospacing="1" w:after="100" w:afterAutospacing="1"/>
              <w:rPr>
                <w:rFonts w:eastAsia="Times New Roman" w:cstheme="minorHAnsi"/>
                <w:color w:val="000000" w:themeColor="text1"/>
              </w:rPr>
            </w:pPr>
          </w:p>
        </w:tc>
        <w:tc>
          <w:tcPr>
            <w:tcW w:w="3558" w:type="dxa"/>
          </w:tcPr>
          <w:p w14:paraId="206CA492" w14:textId="77777777" w:rsidR="00671FF6" w:rsidRDefault="00671FF6" w:rsidP="00A355A8">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02F23CF9"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80" w:type="dxa"/>
          </w:tcPr>
          <w:p w14:paraId="2219DE52"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13" w:type="dxa"/>
          </w:tcPr>
          <w:p w14:paraId="5572BCAB"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2047" w:type="dxa"/>
          </w:tcPr>
          <w:p w14:paraId="2DBCC48A" w14:textId="77777777" w:rsidR="00671FF6" w:rsidRDefault="00671FF6"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526AFD" w14:paraId="4D0F7D37" w14:textId="77777777" w:rsidTr="00C57421">
        <w:tc>
          <w:tcPr>
            <w:tcW w:w="765" w:type="dxa"/>
          </w:tcPr>
          <w:p w14:paraId="6E82BD19"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289D558E"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36E7EA99"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7A1FCA64"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30A4643A"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2DA5CF53"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66438D8E" w14:textId="77777777" w:rsidR="00A93CC6" w:rsidRDefault="00A93CC6"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A93CC6" w:rsidRPr="00410248" w14:paraId="75A3618F" w14:textId="77777777" w:rsidTr="000C4166">
        <w:tc>
          <w:tcPr>
            <w:tcW w:w="765" w:type="dxa"/>
            <w:shd w:val="clear" w:color="auto" w:fill="E7E6E6" w:themeFill="background2"/>
          </w:tcPr>
          <w:p w14:paraId="489A73FA"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68600D2B"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47E6122C"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6053FCDF"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1118DD84"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01F6D704"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4C32A0" w14:paraId="68D7F7BE" w14:textId="77777777" w:rsidTr="000C4166">
        <w:tc>
          <w:tcPr>
            <w:tcW w:w="765" w:type="dxa"/>
          </w:tcPr>
          <w:p w14:paraId="17E29221"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6A0CCB09"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07D60A50"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39566412"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4249EB8B"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28DE07A4"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4E437EE0" w14:textId="77777777" w:rsidTr="000C4166">
        <w:tc>
          <w:tcPr>
            <w:tcW w:w="765" w:type="dxa"/>
          </w:tcPr>
          <w:p w14:paraId="404813B5"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2828DEDF"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42FADBDD"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2CD198BC"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7FDD29E7"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629D794E"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2740354C" w14:textId="77777777" w:rsidTr="000C4166">
        <w:tc>
          <w:tcPr>
            <w:tcW w:w="765" w:type="dxa"/>
          </w:tcPr>
          <w:p w14:paraId="0E67338A"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2830F8A5"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79BF9EAA"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4736DFF6"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1F3AB21E"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29CFE2E5"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654970BC" w14:textId="77777777" w:rsidR="00852EE7" w:rsidRDefault="00852EE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should be selected. Batch No. and Expiry should be auto-filled as per consumption method.</w:t>
      </w:r>
    </w:p>
    <w:p w14:paraId="4D76CB1E" w14:textId="77777777" w:rsidR="00C90CE8" w:rsidRDefault="00C90CE8"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Expiry check</w:t>
      </w:r>
      <w:r w:rsidR="009C5BC5">
        <w:rPr>
          <w:rFonts w:eastAsia="Times New Roman" w:cstheme="minorHAnsi"/>
          <w:color w:val="000000" w:themeColor="text1"/>
        </w:rPr>
        <w:t>:</w:t>
      </w:r>
      <w:r>
        <w:rPr>
          <w:rFonts w:eastAsia="Times New Roman" w:cstheme="minorHAnsi"/>
          <w:color w:val="000000" w:themeColor="text1"/>
        </w:rPr>
        <w:t xml:space="preserve"> whether this transaction can or cannot happen for expired items.</w:t>
      </w:r>
    </w:p>
    <w:p w14:paraId="615B0A2C" w14:textId="77777777" w:rsidR="00CD5C42" w:rsidRPr="00CD5C42" w:rsidRDefault="00CD5C42" w:rsidP="008D0EEE">
      <w:pPr>
        <w:pStyle w:val="ListParagraph"/>
        <w:numPr>
          <w:ilvl w:val="0"/>
          <w:numId w:val="39"/>
        </w:numPr>
        <w:shd w:val="clear" w:color="auto" w:fill="FFFFFF"/>
        <w:spacing w:before="100" w:beforeAutospacing="1" w:after="100" w:afterAutospacing="1" w:line="240" w:lineRule="auto"/>
        <w:rPr>
          <w:rFonts w:eastAsia="Times New Roman" w:cstheme="minorHAnsi"/>
          <w:i/>
          <w:color w:val="000000" w:themeColor="text1"/>
          <w:u w:val="single"/>
        </w:rPr>
      </w:pPr>
      <w:r w:rsidRPr="00CD5C42">
        <w:rPr>
          <w:rFonts w:eastAsia="Times New Roman" w:cstheme="minorHAnsi"/>
          <w:i/>
          <w:color w:val="000000" w:themeColor="text1"/>
          <w:u w:val="single"/>
        </w:rPr>
        <w:lastRenderedPageBreak/>
        <w:t>Display Organization Balance, Site Balance, Source Location Balance and Destination Location Balance</w:t>
      </w:r>
    </w:p>
    <w:p w14:paraId="7CA236BD" w14:textId="77777777" w:rsidR="00761B97" w:rsidRDefault="00761B9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At the time of entering Transaction Quantity, </w:t>
      </w:r>
      <w:r w:rsidR="00852EE7">
        <w:rPr>
          <w:rFonts w:eastAsia="Times New Roman" w:cstheme="minorHAnsi"/>
          <w:color w:val="000000" w:themeColor="text1"/>
        </w:rPr>
        <w:t>three</w:t>
      </w:r>
      <w:r>
        <w:rPr>
          <w:rFonts w:eastAsia="Times New Roman" w:cstheme="minorHAnsi"/>
          <w:color w:val="000000" w:themeColor="text1"/>
        </w:rPr>
        <w:t xml:space="preserve"> checks should be there: a) </w:t>
      </w:r>
      <w:r w:rsidR="00852EE7">
        <w:rPr>
          <w:rFonts w:eastAsia="Times New Roman" w:cstheme="minorHAnsi"/>
          <w:color w:val="000000" w:themeColor="text1"/>
        </w:rPr>
        <w:t xml:space="preserve">Transaction Quantity cannot be more than existing balance of source destination, b) </w:t>
      </w:r>
      <w:r>
        <w:rPr>
          <w:rFonts w:eastAsia="Times New Roman" w:cstheme="minorHAnsi"/>
          <w:color w:val="000000" w:themeColor="text1"/>
        </w:rPr>
        <w:t xml:space="preserve">Transaction Quantity cannot be more than Demand </w:t>
      </w:r>
      <w:r w:rsidR="00C57421">
        <w:rPr>
          <w:rFonts w:eastAsia="Times New Roman" w:cstheme="minorHAnsi"/>
          <w:color w:val="000000" w:themeColor="text1"/>
        </w:rPr>
        <w:t xml:space="preserve">minus Issue </w:t>
      </w:r>
      <w:r>
        <w:rPr>
          <w:rFonts w:eastAsia="Times New Roman" w:cstheme="minorHAnsi"/>
          <w:color w:val="000000" w:themeColor="text1"/>
        </w:rPr>
        <w:t xml:space="preserve">Quantity (if applicable), </w:t>
      </w:r>
      <w:r w:rsidR="00092261">
        <w:rPr>
          <w:rFonts w:eastAsia="Times New Roman" w:cstheme="minorHAnsi"/>
          <w:color w:val="000000" w:themeColor="text1"/>
        </w:rPr>
        <w:t>c</w:t>
      </w:r>
      <w:r>
        <w:rPr>
          <w:rFonts w:eastAsia="Times New Roman" w:cstheme="minorHAnsi"/>
          <w:color w:val="000000" w:themeColor="text1"/>
        </w:rPr>
        <w:t>) Transaction Quantity cannot increase the balance of source destination more than what is allotted</w:t>
      </w:r>
      <w:r w:rsidR="00E227F0">
        <w:rPr>
          <w:rFonts w:eastAsia="Times New Roman" w:cstheme="minorHAnsi"/>
          <w:color w:val="000000" w:themeColor="text1"/>
        </w:rPr>
        <w:t xml:space="preserve"> (Table I-17)</w:t>
      </w:r>
      <w:r w:rsidR="00B4377F">
        <w:rPr>
          <w:rFonts w:eastAsia="Times New Roman" w:cstheme="minorHAnsi"/>
          <w:color w:val="000000" w:themeColor="text1"/>
        </w:rPr>
        <w:t xml:space="preserve"> If not entered for that item, then ignore this</w:t>
      </w:r>
      <w:r w:rsidR="00092261">
        <w:rPr>
          <w:rFonts w:eastAsia="Times New Roman" w:cstheme="minorHAnsi"/>
          <w:color w:val="000000" w:themeColor="text1"/>
        </w:rPr>
        <w:t xml:space="preserve"> last</w:t>
      </w:r>
      <w:r w:rsidR="00B4377F">
        <w:rPr>
          <w:rFonts w:eastAsia="Times New Roman" w:cstheme="minorHAnsi"/>
          <w:color w:val="000000" w:themeColor="text1"/>
        </w:rPr>
        <w:t xml:space="preserve"> check</w:t>
      </w:r>
    </w:p>
    <w:p w14:paraId="761ADB0E" w14:textId="77777777" w:rsidR="00C90CE8" w:rsidRPr="00C90CE8" w:rsidRDefault="00EC7B1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7E6A74">
        <w:rPr>
          <w:rFonts w:eastAsia="Times New Roman" w:cstheme="minorHAnsi"/>
          <w:color w:val="000000" w:themeColor="text1"/>
        </w:rPr>
        <w:t>Effective Datetime</w:t>
      </w:r>
      <w:r w:rsidR="00F848FC" w:rsidRPr="007E6A74">
        <w:rPr>
          <w:rFonts w:eastAsia="Times New Roman" w:cstheme="minorHAnsi"/>
          <w:color w:val="000000" w:themeColor="text1"/>
        </w:rPr>
        <w:t xml:space="preserve">: If there is any MR no. and Service ID, then Service End Date time should be </w:t>
      </w:r>
      <w:r w:rsidR="009230D4" w:rsidRPr="007E6A74">
        <w:rPr>
          <w:rFonts w:eastAsia="Times New Roman" w:cstheme="minorHAnsi"/>
          <w:color w:val="000000" w:themeColor="text1"/>
        </w:rPr>
        <w:t>updated</w:t>
      </w:r>
      <w:r w:rsidR="00F848FC" w:rsidRPr="007E6A74">
        <w:rPr>
          <w:rFonts w:eastAsia="Times New Roman" w:cstheme="minorHAnsi"/>
          <w:color w:val="000000" w:themeColor="text1"/>
        </w:rPr>
        <w:t xml:space="preserve"> as Effective Datetime</w:t>
      </w:r>
      <w:r w:rsidR="009230D4" w:rsidRPr="007E6A74">
        <w:rPr>
          <w:rFonts w:eastAsia="Times New Roman" w:cstheme="minorHAnsi"/>
          <w:color w:val="000000" w:themeColor="text1"/>
        </w:rPr>
        <w:t xml:space="preserve"> at the end of service</w:t>
      </w:r>
      <w:r w:rsidR="00F848FC" w:rsidRPr="007E6A74">
        <w:rPr>
          <w:rFonts w:eastAsia="Times New Roman" w:cstheme="minorHAnsi"/>
          <w:color w:val="000000" w:themeColor="text1"/>
        </w:rPr>
        <w:t>, else the Transaction datetime will be saved as Effective Datetime.</w:t>
      </w:r>
    </w:p>
    <w:p w14:paraId="7F52A596" w14:textId="77777777" w:rsidR="00CA6731"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MSD Check:</w:t>
      </w:r>
      <w:r w:rsidR="00CA6731">
        <w:rPr>
          <w:rFonts w:eastAsia="Times New Roman" w:cstheme="minorHAnsi"/>
          <w:color w:val="000000" w:themeColor="text1"/>
        </w:rPr>
        <w:t xml:space="preserve"> If the transaction </w:t>
      </w:r>
      <w:r w:rsidR="00DC61DB">
        <w:rPr>
          <w:rFonts w:eastAsia="Times New Roman" w:cstheme="minorHAnsi"/>
          <w:color w:val="000000" w:themeColor="text1"/>
        </w:rPr>
        <w:t xml:space="preserve">type has </w:t>
      </w:r>
      <w:r w:rsidR="00530AC4">
        <w:rPr>
          <w:rFonts w:eastAsia="Times New Roman" w:cstheme="minorHAnsi"/>
          <w:color w:val="000000" w:themeColor="text1"/>
        </w:rPr>
        <w:t xml:space="preserve">the </w:t>
      </w:r>
      <w:r w:rsidR="00DC61DB" w:rsidRPr="00530AC4">
        <w:rPr>
          <w:rFonts w:eastAsia="Times New Roman" w:cstheme="minorHAnsi"/>
          <w:i/>
          <w:color w:val="000000" w:themeColor="text1"/>
          <w:u w:val="single"/>
        </w:rPr>
        <w:t xml:space="preserve">destination location </w:t>
      </w:r>
      <w:r w:rsidR="00530AC4" w:rsidRPr="00530AC4">
        <w:rPr>
          <w:rFonts w:eastAsia="Times New Roman" w:cstheme="minorHAnsi"/>
          <w:i/>
          <w:color w:val="000000" w:themeColor="text1"/>
          <w:u w:val="single"/>
        </w:rPr>
        <w:t>type defined as</w:t>
      </w:r>
      <w:r w:rsidR="00CA6731" w:rsidRPr="00530AC4">
        <w:rPr>
          <w:rFonts w:eastAsia="Times New Roman" w:cstheme="minorHAnsi"/>
          <w:i/>
          <w:color w:val="000000" w:themeColor="text1"/>
          <w:u w:val="single"/>
        </w:rPr>
        <w:t xml:space="preserve"> </w:t>
      </w:r>
      <w:r w:rsidR="00530AC4" w:rsidRPr="00530AC4">
        <w:rPr>
          <w:rFonts w:eastAsia="Times New Roman" w:cstheme="minorHAnsi"/>
          <w:i/>
          <w:color w:val="000000" w:themeColor="text1"/>
          <w:u w:val="single"/>
        </w:rPr>
        <w:t>Patient</w:t>
      </w:r>
      <w:r w:rsidR="00530AC4">
        <w:rPr>
          <w:rFonts w:eastAsia="Times New Roman" w:cstheme="minorHAnsi"/>
          <w:color w:val="000000" w:themeColor="text1"/>
        </w:rPr>
        <w:t xml:space="preserve">, </w:t>
      </w:r>
      <w:r w:rsidR="00CA6731">
        <w:rPr>
          <w:rFonts w:eastAsia="Times New Roman" w:cstheme="minorHAnsi"/>
          <w:color w:val="000000" w:themeColor="text1"/>
        </w:rPr>
        <w:t>then following data will  be saved into MSD Master Table also.</w:t>
      </w:r>
      <w:r w:rsidR="00530AC4">
        <w:rPr>
          <w:rFonts w:eastAsia="Times New Roman" w:cstheme="minorHAnsi"/>
          <w:color w:val="000000" w:themeColor="text1"/>
        </w:rPr>
        <w:t xml:space="preserve"> And if the transaction type has the </w:t>
      </w:r>
      <w:r w:rsidR="00530AC4" w:rsidRPr="00530AC4">
        <w:rPr>
          <w:rFonts w:eastAsia="Times New Roman" w:cstheme="minorHAnsi"/>
          <w:i/>
          <w:color w:val="000000" w:themeColor="text1"/>
          <w:u w:val="single"/>
        </w:rPr>
        <w:t>source location type defined as Patient</w:t>
      </w:r>
      <w:r w:rsidR="00530AC4">
        <w:rPr>
          <w:rFonts w:eastAsia="Times New Roman" w:cstheme="minorHAnsi"/>
          <w:color w:val="000000" w:themeColor="text1"/>
        </w:rPr>
        <w:t>, then following data will  be saved into MSD Master Table also but with quantity in negative.</w:t>
      </w:r>
    </w:p>
    <w:p w14:paraId="20A7754A"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534B4CD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0AD0578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75B9E9E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784FD87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2A2FAC30"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01ED8362"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0FD60731"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20DEAC4F"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985247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23D409C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1887BB0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A1F146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055E5584"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0F034EDF"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0CF5710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3EFE7708"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4329450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214AC0B7"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4BD000C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05BA930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61A7715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6FB43C32"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7076345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01C2AFE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24E39AC5"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4AB54D9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286E520E" w14:textId="77777777" w:rsid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2B4E9F68" w14:textId="77777777" w:rsidR="004F561E" w:rsidRDefault="004F561E" w:rsidP="004F561E">
      <w:pPr>
        <w:shd w:val="clear" w:color="auto" w:fill="FFFFFF"/>
        <w:spacing w:before="100" w:beforeAutospacing="1" w:after="100" w:afterAutospacing="1" w:line="240" w:lineRule="auto"/>
        <w:rPr>
          <w:rFonts w:eastAsia="Times New Roman" w:cstheme="minorHAnsi"/>
          <w:color w:val="000000" w:themeColor="text1"/>
        </w:rPr>
      </w:pPr>
    </w:p>
    <w:p w14:paraId="024614BA" w14:textId="77777777" w:rsidR="00637DA4" w:rsidRPr="004F561E" w:rsidRDefault="00637DA4" w:rsidP="004F561E">
      <w:pPr>
        <w:shd w:val="clear" w:color="auto" w:fill="FFFFFF"/>
        <w:spacing w:before="100" w:beforeAutospacing="1" w:after="100" w:afterAutospacing="1" w:line="240" w:lineRule="auto"/>
        <w:rPr>
          <w:rFonts w:eastAsia="Times New Roman" w:cstheme="minorHAnsi"/>
          <w:color w:val="000000" w:themeColor="text1"/>
        </w:rPr>
      </w:pPr>
      <w:r w:rsidRPr="004F561E">
        <w:rPr>
          <w:rFonts w:eastAsia="Times New Roman" w:cstheme="minorHAnsi"/>
          <w:color w:val="000000" w:themeColor="text1"/>
        </w:rPr>
        <w:br w:type="page"/>
      </w:r>
    </w:p>
    <w:p w14:paraId="5595E309" w14:textId="77777777" w:rsidR="000F6513" w:rsidRPr="00F851C6" w:rsidRDefault="000F6513" w:rsidP="000F651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CONSUMPTION</w:t>
      </w:r>
    </w:p>
    <w:p w14:paraId="7233A457" w14:textId="77777777" w:rsidR="000F6513"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Consumption)</w:t>
      </w:r>
    </w:p>
    <w:p w14:paraId="423486CE" w14:textId="77777777" w:rsidR="00B33E5C" w:rsidRPr="00B33E5C" w:rsidRDefault="000F6513" w:rsidP="008D0EEE">
      <w:pPr>
        <w:pStyle w:val="ListParagraph"/>
        <w:numPr>
          <w:ilvl w:val="0"/>
          <w:numId w:val="44"/>
        </w:numPr>
        <w:rPr>
          <w:rFonts w:eastAsia="Times New Roman" w:cstheme="minorHAnsi"/>
          <w:color w:val="000000" w:themeColor="text1"/>
        </w:rPr>
      </w:pPr>
      <w:r w:rsidRPr="00B33E5C">
        <w:rPr>
          <w:rFonts w:eastAsia="Times New Roman" w:cstheme="minorHAnsi"/>
          <w:color w:val="000000" w:themeColor="text1"/>
        </w:rPr>
        <w:t xml:space="preserve">The form will </w:t>
      </w:r>
      <w:r w:rsidR="00B33E5C" w:rsidRPr="00B33E5C">
        <w:rPr>
          <w:rFonts w:eastAsia="Times New Roman" w:cstheme="minorHAnsi"/>
          <w:color w:val="000000" w:themeColor="text1"/>
        </w:rPr>
        <w:t>start by selecting</w:t>
      </w:r>
      <w:r w:rsidRPr="00B33E5C">
        <w:rPr>
          <w:rFonts w:eastAsia="Times New Roman" w:cstheme="minorHAnsi"/>
          <w:color w:val="000000" w:themeColor="text1"/>
        </w:rPr>
        <w:t xml:space="preserve"> Site (and Organization for developers), </w:t>
      </w:r>
      <w:r w:rsidR="00B33E5C" w:rsidRPr="00B33E5C">
        <w:rPr>
          <w:rFonts w:eastAsia="Times New Roman" w:cstheme="minorHAnsi"/>
          <w:color w:val="000000" w:themeColor="text1"/>
        </w:rPr>
        <w:t>and Transaction</w:t>
      </w:r>
      <w:r w:rsidR="00D46B32">
        <w:rPr>
          <w:rFonts w:eastAsia="Times New Roman" w:cstheme="minorHAnsi"/>
          <w:color w:val="000000" w:themeColor="text1"/>
        </w:rPr>
        <w:t xml:space="preserve"> type</w:t>
      </w:r>
      <w:r w:rsidR="00B33E5C" w:rsidRPr="00B33E5C">
        <w:rPr>
          <w:rFonts w:eastAsia="Times New Roman" w:cstheme="minorHAnsi"/>
          <w:color w:val="000000" w:themeColor="text1"/>
        </w:rPr>
        <w:t xml:space="preserve">. </w:t>
      </w:r>
      <w:r w:rsidR="00B33E5C">
        <w:rPr>
          <w:rFonts w:eastAsia="Times New Roman" w:cstheme="minorHAnsi"/>
          <w:color w:val="000000" w:themeColor="text1"/>
        </w:rPr>
        <w:t>O</w:t>
      </w:r>
      <w:r w:rsidR="00B33E5C" w:rsidRPr="00B33E5C">
        <w:rPr>
          <w:rFonts w:eastAsia="Times New Roman" w:cstheme="minorHAnsi"/>
          <w:color w:val="000000" w:themeColor="text1"/>
        </w:rPr>
        <w:t xml:space="preserve">nly those </w:t>
      </w:r>
      <w:r w:rsidR="00B33E5C">
        <w:rPr>
          <w:rFonts w:eastAsia="Times New Roman" w:cstheme="minorHAnsi"/>
          <w:color w:val="000000" w:themeColor="text1"/>
        </w:rPr>
        <w:t>transactions will be visible in dropdown that are marked as Consumption</w:t>
      </w:r>
      <w:r w:rsidR="00B33E5C" w:rsidRPr="00B33E5C">
        <w:rPr>
          <w:rFonts w:eastAsia="Times New Roman" w:cstheme="minorHAnsi"/>
          <w:color w:val="000000" w:themeColor="text1"/>
        </w:rPr>
        <w:t xml:space="preserve">, see Table I-9. </w:t>
      </w:r>
    </w:p>
    <w:p w14:paraId="74246792" w14:textId="77777777" w:rsidR="007F43E2" w:rsidRDefault="007F43E2" w:rsidP="008D0EEE">
      <w:pPr>
        <w:pStyle w:val="ListParagraph"/>
        <w:numPr>
          <w:ilvl w:val="0"/>
          <w:numId w:val="44"/>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33A64AF8" w14:textId="77777777" w:rsidR="000F6513" w:rsidRPr="000F62E0"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0D96DA8C" w14:textId="77777777" w:rsidR="000F6513" w:rsidRPr="00681A1F"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2BEB0761" w14:textId="77777777" w:rsidTr="000C4166">
        <w:tc>
          <w:tcPr>
            <w:tcW w:w="2044" w:type="dxa"/>
            <w:shd w:val="clear" w:color="auto" w:fill="E7E6E6" w:themeFill="background2"/>
          </w:tcPr>
          <w:p w14:paraId="6F4AE727"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792A926"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06FD286"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CEC2F9B"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14:paraId="1C0E03C9" w14:textId="77777777" w:rsidTr="000C4166">
        <w:tc>
          <w:tcPr>
            <w:tcW w:w="2044" w:type="dxa"/>
          </w:tcPr>
          <w:p w14:paraId="7286E54F"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3C17F612"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7E47D971"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56DBA24"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7D8AB4BE"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4D44C9AB"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62F98DA5"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1ABBDBB2"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33E7EC98"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636C4E25"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CFED3D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67126068"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7096C8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4F95E683"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4B91D82"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CADEFFA"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07DC04F1"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1EB65118"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351BA64"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016882C5"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216D7D6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006FECD4"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60DD1FEC"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1E1E8AF3"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14C54A5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6FC0EE8C"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78C6AFE"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0F16F1C" w14:textId="77777777" w:rsidR="00AC6CD9" w:rsidRPr="00B4696C" w:rsidRDefault="00AC6CD9" w:rsidP="00AC6CD9">
            <w:pPr>
              <w:spacing w:before="100" w:beforeAutospacing="1" w:after="100" w:afterAutospacing="1"/>
              <w:contextualSpacing/>
              <w:rPr>
                <w:rFonts w:eastAsia="Times New Roman" w:cstheme="minorHAnsi"/>
                <w:color w:val="0070C0"/>
              </w:rPr>
            </w:pPr>
          </w:p>
        </w:tc>
        <w:tc>
          <w:tcPr>
            <w:tcW w:w="3175" w:type="dxa"/>
          </w:tcPr>
          <w:p w14:paraId="0940610A" w14:textId="77777777" w:rsidR="00AC6CD9"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05D76446" w14:textId="77777777" w:rsidR="00AC6CD9"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32E8847" w14:textId="77777777" w:rsidR="00AC6CD9" w:rsidRPr="006D512A"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1B2EE423"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p w14:paraId="70F2CC1B" w14:textId="77777777" w:rsidR="00AC6CD9" w:rsidRPr="005A1823" w:rsidRDefault="00AC6CD9" w:rsidP="00AC6CD9">
            <w:pPr>
              <w:spacing w:before="100" w:beforeAutospacing="1" w:after="100" w:afterAutospacing="1"/>
              <w:contextualSpacing/>
              <w:rPr>
                <w:rFonts w:eastAsia="Times New Roman" w:cstheme="minorHAnsi"/>
                <w:b/>
                <w:color w:val="000000" w:themeColor="text1"/>
                <w:u w:val="single"/>
              </w:rPr>
            </w:pPr>
            <w:r w:rsidRPr="005A1823">
              <w:rPr>
                <w:rFonts w:eastAsia="Times New Roman" w:cstheme="minorHAnsi"/>
                <w:b/>
                <w:color w:val="000000" w:themeColor="text1"/>
                <w:u w:val="single"/>
              </w:rPr>
              <w:t>CONSUME Button</w:t>
            </w:r>
          </w:p>
          <w:p w14:paraId="2D8D2D42"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tc>
      </w:tr>
    </w:tbl>
    <w:p w14:paraId="60B40272"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00483F5C" w14:textId="77777777" w:rsidTr="000C4166">
        <w:tc>
          <w:tcPr>
            <w:tcW w:w="2044" w:type="dxa"/>
            <w:shd w:val="clear" w:color="auto" w:fill="E7E6E6" w:themeFill="background2"/>
          </w:tcPr>
          <w:p w14:paraId="74CEB3BD"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38D2622E"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7A0D56C0"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6CC5EDFF"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14:paraId="7C46FD1A" w14:textId="77777777" w:rsidTr="000C4166">
        <w:tc>
          <w:tcPr>
            <w:tcW w:w="2044" w:type="dxa"/>
          </w:tcPr>
          <w:p w14:paraId="6EB3594D"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7175D79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50DD4E78"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5518207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19A365E1"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lastRenderedPageBreak/>
              <w:t>(Issue or Dispense Transaction Type)</w:t>
            </w:r>
          </w:p>
          <w:p w14:paraId="2C8835F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008C0F2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182E9973"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EC1866D"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714EEB09"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7B9B9BEC"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BB99D0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3ACAE05A"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140DB45D"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6CCD1B30"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1399049D"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7052BE65"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315F0DD9"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26A2F9B4"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555226E3"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4BAAAAA8"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(Service Group Description)</w:t>
            </w:r>
          </w:p>
          <w:p w14:paraId="6D61C0DA"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A305285"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0ADAA4BE"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00EEBA2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61676B2A"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78708AB"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72646854" w14:textId="77777777" w:rsidR="00AC6CD9" w:rsidRPr="00B4696C" w:rsidRDefault="00AC6CD9" w:rsidP="00AC6CD9">
            <w:pPr>
              <w:spacing w:before="100" w:beforeAutospacing="1" w:after="100" w:afterAutospacing="1"/>
              <w:contextualSpacing/>
              <w:rPr>
                <w:rFonts w:eastAsia="Times New Roman" w:cstheme="minorHAnsi"/>
                <w:color w:val="0070C0"/>
              </w:rPr>
            </w:pPr>
          </w:p>
        </w:tc>
        <w:tc>
          <w:tcPr>
            <w:tcW w:w="3175" w:type="dxa"/>
          </w:tcPr>
          <w:p w14:paraId="1103410D"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44E33DCE"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CC6D682"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3202ECA" w14:textId="77777777" w:rsidR="00AC6CD9" w:rsidRPr="006D512A"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14AFD500"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p w14:paraId="388B1DC5" w14:textId="77777777" w:rsidR="00AC6CD9" w:rsidRPr="005A1823" w:rsidRDefault="00AC6CD9" w:rsidP="00AC6CD9">
            <w:pPr>
              <w:spacing w:before="100" w:beforeAutospacing="1" w:after="100" w:afterAutospacing="1"/>
              <w:contextualSpacing/>
              <w:rPr>
                <w:rFonts w:eastAsia="Times New Roman" w:cstheme="minorHAnsi"/>
                <w:b/>
                <w:color w:val="000000" w:themeColor="text1"/>
                <w:u w:val="single"/>
              </w:rPr>
            </w:pPr>
            <w:r w:rsidRPr="005A1823">
              <w:rPr>
                <w:rFonts w:eastAsia="Times New Roman" w:cstheme="minorHAnsi"/>
                <w:b/>
                <w:color w:val="000000" w:themeColor="text1"/>
                <w:u w:val="single"/>
              </w:rPr>
              <w:t>CONSUME Button</w:t>
            </w:r>
          </w:p>
          <w:p w14:paraId="4C01CDF5"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tc>
      </w:tr>
    </w:tbl>
    <w:p w14:paraId="4A68CB20" w14:textId="77777777" w:rsidR="00AC6CD9" w:rsidRPr="00AC6CD9"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“Consume” Button will remain active if Issue minus Consumption Quantity is more than zero</w:t>
      </w:r>
    </w:p>
    <w:p w14:paraId="31456E0E" w14:textId="77777777" w:rsidR="00AC6CD9"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4F9BEA59" w14:textId="77777777" w:rsidR="000F6513" w:rsidRDefault="000C4166"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 xml:space="preserve">Clicking the “Consume” Button will lead to another form where </w:t>
      </w:r>
      <w:r w:rsidR="00C91C15">
        <w:rPr>
          <w:rFonts w:eastAsia="Times New Roman" w:cstheme="minorHAnsi"/>
          <w:color w:val="000000" w:themeColor="text1"/>
        </w:rPr>
        <w:t>t</w:t>
      </w:r>
      <w:r w:rsidRPr="00C91C15">
        <w:rPr>
          <w:rFonts w:eastAsia="Times New Roman" w:cstheme="minorHAnsi"/>
          <w:color w:val="000000" w:themeColor="text1"/>
        </w:rPr>
        <w:t>he consumption quantity will</w:t>
      </w:r>
      <w:r w:rsidR="000F6513" w:rsidRPr="00C91C15">
        <w:rPr>
          <w:rFonts w:eastAsia="Times New Roman" w:cstheme="minorHAnsi"/>
          <w:color w:val="000000" w:themeColor="text1"/>
        </w:rPr>
        <w:t xml:space="preserve"> be entered in a tabular way. One of the two grids will be visible as per request being honored.</w:t>
      </w:r>
    </w:p>
    <w:p w14:paraId="2B7A3B50" w14:textId="77777777" w:rsidR="007F43E2"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w:t>
      </w:r>
      <w:r w:rsidR="00B44351">
        <w:rPr>
          <w:rFonts w:eastAsia="Times New Roman" w:cstheme="minorHAnsi"/>
          <w:color w:val="000000" w:themeColor="text1"/>
        </w:rPr>
        <w:t>, in the top panel,</w:t>
      </w:r>
      <w:r>
        <w:rPr>
          <w:rFonts w:eastAsia="Times New Roman" w:cstheme="minorHAnsi"/>
          <w:color w:val="000000" w:themeColor="text1"/>
        </w:rPr>
        <w:t xml:space="preserve"> Inventory Source and Destination Location as guided by the selected transaction type.</w:t>
      </w:r>
    </w:p>
    <w:p w14:paraId="0B4243E2" w14:textId="77777777" w:rsidR="007F43E2" w:rsidRPr="00671CCF"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If Inventory Source Type is Inventory Location, like in this case, then display Source Inventory Location in dropdown as per a) allotted inventory locations in the transaction type setup, then b) allotted inventory location for that employee and site</w:t>
      </w:r>
    </w:p>
    <w:p w14:paraId="0832E416" w14:textId="77777777" w:rsidR="007F43E2"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Destination type is Patient or General, like in this case,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appear</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in case of patient consumption. </w:t>
      </w:r>
    </w:p>
    <w:p w14:paraId="2364CF33" w14:textId="77777777" w:rsidR="00C91C15" w:rsidRDefault="00C91C15"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6D6D9BA2" w14:textId="77777777" w:rsidR="000F6513" w:rsidRPr="005B23F1"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2920"/>
        <w:gridCol w:w="1980"/>
        <w:gridCol w:w="1890"/>
        <w:gridCol w:w="1980"/>
      </w:tblGrid>
      <w:tr w:rsidR="002E0F1D" w:rsidRPr="00410248" w14:paraId="7886E169" w14:textId="77777777" w:rsidTr="002E0F1D">
        <w:tc>
          <w:tcPr>
            <w:tcW w:w="765" w:type="dxa"/>
            <w:shd w:val="clear" w:color="auto" w:fill="E7E6E6" w:themeFill="background2"/>
          </w:tcPr>
          <w:p w14:paraId="20F89A54"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20" w:type="dxa"/>
            <w:shd w:val="clear" w:color="auto" w:fill="E7E6E6" w:themeFill="background2"/>
          </w:tcPr>
          <w:p w14:paraId="7C454162"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980" w:type="dxa"/>
            <w:shd w:val="clear" w:color="auto" w:fill="E7E6E6" w:themeFill="background2"/>
          </w:tcPr>
          <w:p w14:paraId="07EA47A3" w14:textId="77777777" w:rsidR="002E0F1D"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90" w:type="dxa"/>
            <w:shd w:val="clear" w:color="auto" w:fill="E7E6E6" w:themeFill="background2"/>
          </w:tcPr>
          <w:p w14:paraId="41CAF595"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980" w:type="dxa"/>
            <w:shd w:val="clear" w:color="auto" w:fill="E7E6E6" w:themeFill="background2"/>
          </w:tcPr>
          <w:p w14:paraId="223C25E7"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Consumption Quantity</w:t>
            </w:r>
          </w:p>
        </w:tc>
      </w:tr>
      <w:tr w:rsidR="002E0F1D" w14:paraId="74F5D40D" w14:textId="77777777" w:rsidTr="002E0F1D">
        <w:tc>
          <w:tcPr>
            <w:tcW w:w="765" w:type="dxa"/>
          </w:tcPr>
          <w:p w14:paraId="698278D2" w14:textId="77777777" w:rsidR="002E0F1D" w:rsidRDefault="002E0F1D" w:rsidP="000C4166">
            <w:pPr>
              <w:spacing w:before="100" w:beforeAutospacing="1" w:after="100" w:afterAutospacing="1"/>
              <w:rPr>
                <w:rFonts w:eastAsia="Times New Roman" w:cstheme="minorHAnsi"/>
                <w:color w:val="000000" w:themeColor="text1"/>
              </w:rPr>
            </w:pPr>
          </w:p>
        </w:tc>
        <w:tc>
          <w:tcPr>
            <w:tcW w:w="2920" w:type="dxa"/>
          </w:tcPr>
          <w:p w14:paraId="4D61FDE9" w14:textId="77777777" w:rsidR="002E0F1D" w:rsidRDefault="002E0F1D" w:rsidP="000C4166">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980" w:type="dxa"/>
          </w:tcPr>
          <w:p w14:paraId="4356A385"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6DCBF0EB"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43E64BC6"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2E0F1D" w14:paraId="1FD71DBC" w14:textId="77777777" w:rsidTr="002E0F1D">
        <w:tc>
          <w:tcPr>
            <w:tcW w:w="765" w:type="dxa"/>
          </w:tcPr>
          <w:p w14:paraId="15D4F0DC" w14:textId="77777777" w:rsidR="002E0F1D" w:rsidRDefault="002E0F1D" w:rsidP="000C4166">
            <w:pPr>
              <w:spacing w:before="100" w:beforeAutospacing="1" w:after="100" w:afterAutospacing="1"/>
              <w:rPr>
                <w:rFonts w:eastAsia="Times New Roman" w:cstheme="minorHAnsi"/>
                <w:color w:val="000000" w:themeColor="text1"/>
              </w:rPr>
            </w:pPr>
          </w:p>
        </w:tc>
        <w:tc>
          <w:tcPr>
            <w:tcW w:w="2920" w:type="dxa"/>
          </w:tcPr>
          <w:p w14:paraId="2528DE66" w14:textId="77777777" w:rsidR="002E0F1D" w:rsidRDefault="002E0F1D" w:rsidP="000C4166">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980" w:type="dxa"/>
          </w:tcPr>
          <w:p w14:paraId="2BE8A48E"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16FDA997"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1C5FBCB5"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1A9C6EB2"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2"/>
        <w:gridCol w:w="2933"/>
        <w:gridCol w:w="1980"/>
        <w:gridCol w:w="1890"/>
        <w:gridCol w:w="1980"/>
      </w:tblGrid>
      <w:tr w:rsidR="008C2EE6" w:rsidRPr="00410248" w14:paraId="0C7F6FC9" w14:textId="77777777" w:rsidTr="002E0F1D">
        <w:tc>
          <w:tcPr>
            <w:tcW w:w="752" w:type="dxa"/>
            <w:shd w:val="clear" w:color="auto" w:fill="E7E6E6" w:themeFill="background2"/>
          </w:tcPr>
          <w:p w14:paraId="7E4F5B62"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33" w:type="dxa"/>
            <w:shd w:val="clear" w:color="auto" w:fill="E7E6E6" w:themeFill="background2"/>
          </w:tcPr>
          <w:p w14:paraId="4571ABB2"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980" w:type="dxa"/>
            <w:shd w:val="clear" w:color="auto" w:fill="E7E6E6" w:themeFill="background2"/>
          </w:tcPr>
          <w:p w14:paraId="34D4B77D"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90" w:type="dxa"/>
            <w:shd w:val="clear" w:color="auto" w:fill="E7E6E6" w:themeFill="background2"/>
          </w:tcPr>
          <w:p w14:paraId="5F8FF87F"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980" w:type="dxa"/>
            <w:shd w:val="clear" w:color="auto" w:fill="E7E6E6" w:themeFill="background2"/>
          </w:tcPr>
          <w:p w14:paraId="313D01EB"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Consumption Quantity</w:t>
            </w:r>
          </w:p>
        </w:tc>
      </w:tr>
      <w:tr w:rsidR="002E0F1D" w14:paraId="50926EC3" w14:textId="77777777" w:rsidTr="002E0F1D">
        <w:tc>
          <w:tcPr>
            <w:tcW w:w="752" w:type="dxa"/>
          </w:tcPr>
          <w:p w14:paraId="0FF03C94" w14:textId="77777777" w:rsidR="002E0F1D" w:rsidRDefault="002E0F1D" w:rsidP="000C4166">
            <w:pPr>
              <w:spacing w:before="100" w:beforeAutospacing="1" w:after="100" w:afterAutospacing="1"/>
              <w:rPr>
                <w:rFonts w:eastAsia="Times New Roman" w:cstheme="minorHAnsi"/>
                <w:color w:val="000000" w:themeColor="text1"/>
              </w:rPr>
            </w:pPr>
          </w:p>
        </w:tc>
        <w:tc>
          <w:tcPr>
            <w:tcW w:w="2933" w:type="dxa"/>
          </w:tcPr>
          <w:p w14:paraId="0E50A2FB" w14:textId="77777777" w:rsidR="002E0F1D" w:rsidRDefault="002E0F1D" w:rsidP="000C4166">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980" w:type="dxa"/>
          </w:tcPr>
          <w:p w14:paraId="468926EA"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16A6AD89"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135C2209"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2E0F1D" w14:paraId="0481916E" w14:textId="77777777" w:rsidTr="002E0F1D">
        <w:tc>
          <w:tcPr>
            <w:tcW w:w="752" w:type="dxa"/>
          </w:tcPr>
          <w:p w14:paraId="1CB01139" w14:textId="77777777" w:rsidR="002E0F1D" w:rsidRDefault="002E0F1D" w:rsidP="000C4166">
            <w:pPr>
              <w:spacing w:before="100" w:beforeAutospacing="1" w:after="100" w:afterAutospacing="1"/>
              <w:rPr>
                <w:rFonts w:eastAsia="Times New Roman" w:cstheme="minorHAnsi"/>
                <w:color w:val="000000" w:themeColor="text1"/>
              </w:rPr>
            </w:pPr>
          </w:p>
        </w:tc>
        <w:tc>
          <w:tcPr>
            <w:tcW w:w="2933" w:type="dxa"/>
          </w:tcPr>
          <w:p w14:paraId="29917E24" w14:textId="77777777" w:rsidR="002E0F1D" w:rsidRDefault="002E0F1D" w:rsidP="000C4166">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980" w:type="dxa"/>
          </w:tcPr>
          <w:p w14:paraId="4DA0FB07"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33CB0E1D"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0FE94ED2"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79B4D2D8" w14:textId="77777777" w:rsidR="0092407C"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sidR="004B4CB5">
        <w:rPr>
          <w:rFonts w:eastAsia="Times New Roman" w:cstheme="minorHAnsi"/>
          <w:color w:val="000000" w:themeColor="text1"/>
        </w:rPr>
        <w:t>,</w:t>
      </w:r>
      <w:r w:rsidRPr="0092407C">
        <w:rPr>
          <w:rFonts w:eastAsia="Times New Roman" w:cstheme="minorHAnsi"/>
          <w:color w:val="000000" w:themeColor="text1"/>
        </w:rPr>
        <w:t xml:space="preserve"> Batch No.</w:t>
      </w:r>
      <w:r w:rsidR="0092407C">
        <w:rPr>
          <w:rFonts w:eastAsia="Times New Roman" w:cstheme="minorHAnsi"/>
          <w:color w:val="000000" w:themeColor="text1"/>
        </w:rPr>
        <w:t xml:space="preserve">, </w:t>
      </w:r>
      <w:r w:rsidRPr="0092407C">
        <w:rPr>
          <w:rFonts w:eastAsia="Times New Roman" w:cstheme="minorHAnsi"/>
          <w:color w:val="000000" w:themeColor="text1"/>
        </w:rPr>
        <w:t>Expiry</w:t>
      </w:r>
      <w:r w:rsidR="0092407C">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sidR="0092407C">
        <w:rPr>
          <w:rFonts w:eastAsia="Times New Roman" w:cstheme="minorHAnsi"/>
          <w:color w:val="000000" w:themeColor="text1"/>
        </w:rPr>
        <w:t>.</w:t>
      </w:r>
    </w:p>
    <w:p w14:paraId="290996EA" w14:textId="77777777" w:rsidR="00222264" w:rsidRDefault="00222264" w:rsidP="008D0EEE">
      <w:pPr>
        <w:pStyle w:val="ListParagraph"/>
        <w:numPr>
          <w:ilvl w:val="0"/>
          <w:numId w:val="44"/>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FEF5EF4" w14:textId="77777777" w:rsidR="00586927" w:rsidRPr="0087760D" w:rsidRDefault="00586927" w:rsidP="008D0EEE">
      <w:pPr>
        <w:pStyle w:val="ListParagraph"/>
        <w:numPr>
          <w:ilvl w:val="0"/>
          <w:numId w:val="44"/>
        </w:numPr>
        <w:shd w:val="clear" w:color="auto" w:fill="FFFFFF"/>
        <w:spacing w:before="100" w:beforeAutospacing="1" w:after="100" w:afterAutospacing="1" w:line="240" w:lineRule="auto"/>
        <w:rPr>
          <w:rFonts w:eastAsia="Times New Roman" w:cstheme="minorHAnsi"/>
          <w:i/>
          <w:color w:val="000000" w:themeColor="text1"/>
          <w:u w:val="single"/>
        </w:rPr>
      </w:pPr>
      <w:r w:rsidRPr="0087760D">
        <w:rPr>
          <w:rFonts w:eastAsia="Times New Roman" w:cstheme="minorHAnsi"/>
          <w:i/>
          <w:color w:val="000000" w:themeColor="text1"/>
          <w:u w:val="single"/>
        </w:rPr>
        <w:t>Display Organization Balance, Site Balance, Source Location Balance and Destination Location Balance</w:t>
      </w:r>
    </w:p>
    <w:p w14:paraId="4D1AAF93" w14:textId="77777777" w:rsidR="000F6513" w:rsidRPr="0092407C"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sidR="0092407C">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sidR="0092407C">
        <w:rPr>
          <w:rFonts w:eastAsia="Times New Roman" w:cstheme="minorHAnsi"/>
          <w:color w:val="000000" w:themeColor="text1"/>
        </w:rPr>
        <w:t>Issue</w:t>
      </w:r>
      <w:r w:rsidRPr="0092407C">
        <w:rPr>
          <w:rFonts w:eastAsia="Times New Roman" w:cstheme="minorHAnsi"/>
          <w:color w:val="000000" w:themeColor="text1"/>
        </w:rPr>
        <w:t xml:space="preserve"> minus </w:t>
      </w:r>
      <w:r w:rsidR="0092407C">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13CE7AD7" w14:textId="77777777" w:rsidR="009230D4" w:rsidRDefault="009230D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Effective Datetime: If there is any MR no. and Service ID, then Service End Date time should be updated as Effective Datetime at the end of service, else the Transaction datetime will be saved as Effective Datetime.</w:t>
      </w:r>
    </w:p>
    <w:p w14:paraId="734B34D0"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00222264">
        <w:rPr>
          <w:rFonts w:eastAsia="Times New Roman" w:cstheme="minorHAnsi"/>
          <w:color w:val="000000" w:themeColor="text1"/>
        </w:rPr>
        <w:t xml:space="preserve"> through this second form</w:t>
      </w:r>
      <w:r>
        <w:rPr>
          <w:rFonts w:eastAsia="Times New Roman" w:cstheme="minorHAnsi"/>
          <w:i/>
          <w:color w:val="000000" w:themeColor="text1"/>
          <w:u w:val="single"/>
        </w:rPr>
        <w:t>.</w:t>
      </w:r>
      <w:r w:rsidRPr="0043670C">
        <w:rPr>
          <w:rFonts w:eastAsia="Times New Roman" w:cstheme="minorHAnsi"/>
          <w:color w:val="000000" w:themeColor="text1"/>
        </w:rPr>
        <w:t xml:space="preserve"> </w:t>
      </w:r>
    </w:p>
    <w:p w14:paraId="2735FDEF" w14:textId="77777777" w:rsidR="00222264" w:rsidRDefault="00222264"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5D5B82B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1AB30FA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626C840F"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78132018"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10C3211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Display, if MR no. entered, Do not Save</w:t>
      </w:r>
    </w:p>
    <w:p w14:paraId="28D9709C"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if MR no. entered, Do not Save</w:t>
      </w:r>
    </w:p>
    <w:p w14:paraId="38C1D0D0"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if MR no. entered, Do not Save</w:t>
      </w:r>
    </w:p>
    <w:p w14:paraId="7E74819E"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569D843B"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73E6B2C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7464A8D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54AD734E"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1D2D4A4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6D8788E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Display as per Service ID, Do not Save</w:t>
      </w:r>
    </w:p>
    <w:p w14:paraId="039C7445"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242526E7"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Display as per Service ID, Do not Save (Heading should be “Specialty”)</w:t>
      </w:r>
    </w:p>
    <w:p w14:paraId="4052295C"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Display Employee Name, Do not Save</w:t>
      </w:r>
    </w:p>
    <w:p w14:paraId="2B09862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276CC7A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Do not </w:t>
      </w:r>
      <w:r w:rsidRPr="008B4534">
        <w:rPr>
          <w:rFonts w:eastAsia="Times New Roman" w:cstheme="minorHAnsi"/>
          <w:color w:val="000000" w:themeColor="text1"/>
        </w:rPr>
        <w:t xml:space="preserve">Save </w:t>
      </w:r>
    </w:p>
    <w:p w14:paraId="13336B8B"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36B1773B" w14:textId="77777777" w:rsidR="00222264" w:rsidRDefault="0022226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5137F41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6A9AFDA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5701C27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798E1E0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5C23DC3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6C44827"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1310EB05"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0B14D30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38F117A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4242BA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4AAC111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4618949E"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SRV GROUP CODE</w:t>
      </w:r>
    </w:p>
    <w:p w14:paraId="380A5581"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7F7F031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46A753CA"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1C4647B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4F3A47C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09E10A72"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195A66C5"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C25659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01B80DE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0CFA36E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7619098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3990113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6F18C73"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5BA60253"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0AB40F3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38B9258C" w14:textId="77777777" w:rsidR="00222264"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31E240E7" w14:textId="77777777" w:rsidR="00B0128E" w:rsidRDefault="00B0128E">
      <w:pPr>
        <w:rPr>
          <w:rFonts w:eastAsia="Times New Roman" w:cstheme="minorHAnsi"/>
          <w:b/>
          <w:color w:val="002060"/>
          <w:sz w:val="24"/>
        </w:rPr>
      </w:pPr>
      <w:r>
        <w:rPr>
          <w:rFonts w:eastAsia="Times New Roman" w:cstheme="minorHAnsi"/>
          <w:b/>
          <w:color w:val="002060"/>
          <w:sz w:val="24"/>
        </w:rPr>
        <w:br w:type="page"/>
      </w:r>
    </w:p>
    <w:p w14:paraId="4FE0BDFA" w14:textId="77777777" w:rsidR="00052A29" w:rsidRPr="00F851C6" w:rsidRDefault="00052A29" w:rsidP="00052A2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RETURN</w:t>
      </w:r>
    </w:p>
    <w:p w14:paraId="7BE4F469"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Return)</w:t>
      </w:r>
    </w:p>
    <w:p w14:paraId="1981631F" w14:textId="77777777" w:rsidR="00052A29" w:rsidRPr="00B33E5C" w:rsidRDefault="00052A29" w:rsidP="008D0EEE">
      <w:pPr>
        <w:pStyle w:val="ListParagraph"/>
        <w:numPr>
          <w:ilvl w:val="0"/>
          <w:numId w:val="46"/>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Return</w:t>
      </w:r>
      <w:r w:rsidRPr="00B33E5C">
        <w:rPr>
          <w:rFonts w:eastAsia="Times New Roman" w:cstheme="minorHAnsi"/>
          <w:color w:val="000000" w:themeColor="text1"/>
        </w:rPr>
        <w:t xml:space="preserve">, see Table I-9. </w:t>
      </w:r>
    </w:p>
    <w:p w14:paraId="13C46339" w14:textId="77777777" w:rsidR="00052A29" w:rsidRDefault="00052A29" w:rsidP="008D0EEE">
      <w:pPr>
        <w:pStyle w:val="ListParagraph"/>
        <w:numPr>
          <w:ilvl w:val="0"/>
          <w:numId w:val="46"/>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701F35B4" w14:textId="77777777" w:rsidR="00052A29" w:rsidRPr="000F62E0"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785C3CD6" w14:textId="77777777" w:rsidR="00052A29" w:rsidRPr="00681A1F"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76FED28F" w14:textId="77777777" w:rsidTr="00B44351">
        <w:tc>
          <w:tcPr>
            <w:tcW w:w="2044" w:type="dxa"/>
            <w:shd w:val="clear" w:color="auto" w:fill="E7E6E6" w:themeFill="background2"/>
          </w:tcPr>
          <w:p w14:paraId="0596E717"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092C0EE3"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7A43D069"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69F43F5"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299DA7FD" w14:textId="77777777" w:rsidTr="00B44351">
        <w:tc>
          <w:tcPr>
            <w:tcW w:w="2044" w:type="dxa"/>
          </w:tcPr>
          <w:p w14:paraId="28E0BFD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512D94A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5CAD48F9"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7ED5650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B919EF3"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7C8BAF35"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15CD89C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092B652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60D40BB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41D24C10"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BBCE0D2"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5809BE6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8DAD87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4EAE9BD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1B9DDF80"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1293FB28"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216F636"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55F056CC"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003EC082"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026BDA07"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E97E4C1"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42FC0C1"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7028175"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162D3B13"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60400C0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1419AD34"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8165CC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CF17982"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66CF53CE"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ACEEF09"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2FB50702" w14:textId="77777777" w:rsidR="0091387D" w:rsidRPr="006D512A"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4EDAB04B"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36A9FB8C"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3223FC95"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20424FCE"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3DB78C65" w14:textId="77777777" w:rsidTr="00B44351">
        <w:tc>
          <w:tcPr>
            <w:tcW w:w="2044" w:type="dxa"/>
            <w:shd w:val="clear" w:color="auto" w:fill="E7E6E6" w:themeFill="background2"/>
          </w:tcPr>
          <w:p w14:paraId="2AFC62D6"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F686CC8"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422019B"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37A4860E"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2F02B3E5" w14:textId="77777777" w:rsidTr="00B44351">
        <w:tc>
          <w:tcPr>
            <w:tcW w:w="2044" w:type="dxa"/>
          </w:tcPr>
          <w:p w14:paraId="4591D93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074689EB"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3825B0AC" w14:textId="77777777" w:rsidR="0091387D" w:rsidRDefault="00414481"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18F78816"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6B2C600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206DA512"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29626EFE"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4048DCBE"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4649300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00C44F91"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62D2B0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0DD915C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C25048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132CC24B"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72662DB"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56AB3A75"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01EE7E9D"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357BF3ED"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6F4988FD"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73194419"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2B566C64"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D89152A"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EFDC81E"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68F31B43"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169B6A0"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5F8FF76F"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11438F6"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FDA14D3"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1C5DCC3B"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570A45C"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D5E4EB6" w14:textId="77777777" w:rsidR="0091387D" w:rsidRPr="006D512A"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05FE8E89"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11AEDF43"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7CB7B75F"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15BC1FC0" w14:textId="77777777" w:rsidR="008C2EE6" w:rsidRPr="00AC6CD9"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w:t>
      </w:r>
      <w:r>
        <w:rPr>
          <w:rFonts w:eastAsia="Times New Roman" w:cstheme="minorHAnsi"/>
          <w:color w:val="000000" w:themeColor="text1"/>
        </w:rPr>
        <w:t>Return</w:t>
      </w:r>
      <w:r w:rsidRPr="00AC6CD9">
        <w:rPr>
          <w:rFonts w:eastAsia="Times New Roman" w:cstheme="minorHAnsi"/>
          <w:color w:val="000000" w:themeColor="text1"/>
        </w:rPr>
        <w:t>” Button will remain active if Issue minus Consumption Quantity is more than zero</w:t>
      </w:r>
    </w:p>
    <w:p w14:paraId="6D1ACE22" w14:textId="77777777" w:rsidR="008C2EE6"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3862CFD6"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Clicking the “</w:t>
      </w:r>
      <w:r w:rsidR="00BE7289">
        <w:rPr>
          <w:rFonts w:eastAsia="Times New Roman" w:cstheme="minorHAnsi"/>
          <w:color w:val="000000" w:themeColor="text1"/>
        </w:rPr>
        <w:t>Return</w:t>
      </w:r>
      <w:r w:rsidRPr="00C91C15">
        <w:rPr>
          <w:rFonts w:eastAsia="Times New Roman" w:cstheme="minorHAnsi"/>
          <w:color w:val="000000" w:themeColor="text1"/>
        </w:rPr>
        <w:t xml:space="preserve">” Button will lead to another form where </w:t>
      </w:r>
      <w:r>
        <w:rPr>
          <w:rFonts w:eastAsia="Times New Roman" w:cstheme="minorHAnsi"/>
          <w:color w:val="000000" w:themeColor="text1"/>
        </w:rPr>
        <w:t>t</w:t>
      </w:r>
      <w:r w:rsidRPr="00C91C15">
        <w:rPr>
          <w:rFonts w:eastAsia="Times New Roman" w:cstheme="minorHAnsi"/>
          <w:color w:val="000000" w:themeColor="text1"/>
        </w:rPr>
        <w:t xml:space="preserve">he </w:t>
      </w:r>
      <w:r w:rsidR="00BE7289">
        <w:rPr>
          <w:rFonts w:eastAsia="Times New Roman" w:cstheme="minorHAnsi"/>
          <w:color w:val="000000" w:themeColor="text1"/>
        </w:rPr>
        <w:t>Return</w:t>
      </w:r>
      <w:r w:rsidRPr="00C91C15">
        <w:rPr>
          <w:rFonts w:eastAsia="Times New Roman" w:cstheme="minorHAnsi"/>
          <w:color w:val="000000" w:themeColor="text1"/>
        </w:rPr>
        <w:t xml:space="preserve"> quantity will be entered in a tabular way. One of the two grids will be visible as per request being honored.</w:t>
      </w:r>
    </w:p>
    <w:p w14:paraId="41CC045B"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 Inventory Source and Destination Location as guided by the selected transaction type.</w:t>
      </w:r>
    </w:p>
    <w:p w14:paraId="4ACFF911"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sidR="00BE7289">
        <w:rPr>
          <w:rFonts w:eastAsia="Times New Roman" w:cstheme="minorHAnsi"/>
          <w:color w:val="000000" w:themeColor="text1"/>
        </w:rPr>
        <w:t>Destination</w:t>
      </w:r>
      <w:r w:rsidRPr="00671CCF">
        <w:rPr>
          <w:rFonts w:eastAsia="Times New Roman" w:cstheme="minorHAnsi"/>
          <w:color w:val="000000" w:themeColor="text1"/>
        </w:rPr>
        <w:t xml:space="preserve"> Type is Inventory Location, like in this case, then display </w:t>
      </w:r>
      <w:r w:rsidR="00BE7289">
        <w:rPr>
          <w:rFonts w:eastAsia="Times New Roman" w:cstheme="minorHAnsi"/>
          <w:color w:val="000000" w:themeColor="text1"/>
        </w:rPr>
        <w:t>Destination</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2792CB22" w14:textId="77777777" w:rsidR="00EF4167" w:rsidRPr="008470C7" w:rsidRDefault="008470C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If Inventory Source Type is Inventory Location, like in the case of Return after Issue, then display all active inventory locations for that site</w:t>
      </w:r>
    </w:p>
    <w:p w14:paraId="4587958B"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w:t>
      </w:r>
      <w:r w:rsidR="008470C7">
        <w:rPr>
          <w:rFonts w:eastAsia="Times New Roman" w:cstheme="minorHAnsi"/>
          <w:color w:val="000000" w:themeColor="text1"/>
        </w:rPr>
        <w:t>Source</w:t>
      </w:r>
      <w:r>
        <w:rPr>
          <w:rFonts w:eastAsia="Times New Roman" w:cstheme="minorHAnsi"/>
          <w:color w:val="000000" w:themeColor="text1"/>
        </w:rPr>
        <w:t xml:space="preserve"> type is Patient, like in th</w:t>
      </w:r>
      <w:r w:rsidR="00BE7289">
        <w:rPr>
          <w:rFonts w:eastAsia="Times New Roman" w:cstheme="minorHAnsi"/>
          <w:color w:val="000000" w:themeColor="text1"/>
        </w:rPr>
        <w:t>e</w:t>
      </w:r>
      <w:r>
        <w:rPr>
          <w:rFonts w:eastAsia="Times New Roman" w:cstheme="minorHAnsi"/>
          <w:color w:val="000000" w:themeColor="text1"/>
        </w:rPr>
        <w:t xml:space="preserve"> case</w:t>
      </w:r>
      <w:r w:rsidR="00BE7289">
        <w:rPr>
          <w:rFonts w:eastAsia="Times New Roman" w:cstheme="minorHAnsi"/>
          <w:color w:val="000000" w:themeColor="text1"/>
        </w:rPr>
        <w:t xml:space="preserve"> of Return </w:t>
      </w:r>
      <w:r w:rsidR="008470C7">
        <w:rPr>
          <w:rFonts w:eastAsia="Times New Roman" w:cstheme="minorHAnsi"/>
          <w:color w:val="000000" w:themeColor="text1"/>
        </w:rPr>
        <w:t>after Direct Dispense</w:t>
      </w:r>
      <w:r>
        <w:rPr>
          <w:rFonts w:eastAsia="Times New Roman" w:cstheme="minorHAnsi"/>
          <w:color w:val="000000" w:themeColor="text1"/>
        </w:rPr>
        <w:t xml:space="preserv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w:t>
      </w:r>
      <w:r w:rsidR="00BE7289">
        <w:rPr>
          <w:rFonts w:eastAsia="Times New Roman" w:cstheme="minorHAnsi"/>
          <w:color w:val="000000" w:themeColor="text1"/>
        </w:rPr>
        <w:t>have to be entered</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w:t>
      </w:r>
    </w:p>
    <w:p w14:paraId="7D80C631"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504037B1" w14:textId="77777777" w:rsidR="00052A29" w:rsidRPr="005B23F1"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51"/>
        <w:gridCol w:w="2823"/>
        <w:gridCol w:w="1405"/>
        <w:gridCol w:w="1854"/>
        <w:gridCol w:w="1183"/>
        <w:gridCol w:w="1519"/>
      </w:tblGrid>
      <w:tr w:rsidR="008C2EE6" w:rsidRPr="00410248" w14:paraId="6D9E362C" w14:textId="77777777" w:rsidTr="0087760D">
        <w:tc>
          <w:tcPr>
            <w:tcW w:w="751" w:type="dxa"/>
            <w:shd w:val="clear" w:color="auto" w:fill="E7E6E6" w:themeFill="background2"/>
          </w:tcPr>
          <w:p w14:paraId="4AA55EBC"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823" w:type="dxa"/>
            <w:shd w:val="clear" w:color="auto" w:fill="E7E6E6" w:themeFill="background2"/>
          </w:tcPr>
          <w:p w14:paraId="45303F8B"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05" w:type="dxa"/>
            <w:shd w:val="clear" w:color="auto" w:fill="E7E6E6" w:themeFill="background2"/>
          </w:tcPr>
          <w:p w14:paraId="67028AE4"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54" w:type="dxa"/>
            <w:shd w:val="clear" w:color="auto" w:fill="E7E6E6" w:themeFill="background2"/>
          </w:tcPr>
          <w:p w14:paraId="67972D09"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2DA794CD"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19" w:type="dxa"/>
            <w:shd w:val="clear" w:color="auto" w:fill="E7E6E6" w:themeFill="background2"/>
          </w:tcPr>
          <w:p w14:paraId="110450D8"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485C01EE" w14:textId="77777777" w:rsidTr="0087760D">
        <w:tc>
          <w:tcPr>
            <w:tcW w:w="751" w:type="dxa"/>
          </w:tcPr>
          <w:p w14:paraId="69912FAA" w14:textId="77777777" w:rsidR="008C2EE6" w:rsidRDefault="008C2EE6" w:rsidP="00B44351">
            <w:pPr>
              <w:spacing w:before="100" w:beforeAutospacing="1" w:after="100" w:afterAutospacing="1"/>
              <w:rPr>
                <w:rFonts w:eastAsia="Times New Roman" w:cstheme="minorHAnsi"/>
                <w:color w:val="000000" w:themeColor="text1"/>
              </w:rPr>
            </w:pPr>
          </w:p>
        </w:tc>
        <w:tc>
          <w:tcPr>
            <w:tcW w:w="2823" w:type="dxa"/>
          </w:tcPr>
          <w:p w14:paraId="01DE8C5D" w14:textId="77777777" w:rsidR="008C2EE6" w:rsidRDefault="008C2EE6" w:rsidP="00B44351">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51BB8C13"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54" w:type="dxa"/>
          </w:tcPr>
          <w:p w14:paraId="22F988E7"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5A05C1C9"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19" w:type="dxa"/>
          </w:tcPr>
          <w:p w14:paraId="29E81AE1"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C2EE6" w14:paraId="393E483D" w14:textId="77777777" w:rsidTr="0087760D">
        <w:tc>
          <w:tcPr>
            <w:tcW w:w="751" w:type="dxa"/>
          </w:tcPr>
          <w:p w14:paraId="0CC2D949" w14:textId="77777777" w:rsidR="008C2EE6" w:rsidRDefault="008C2EE6" w:rsidP="002B71E5">
            <w:pPr>
              <w:spacing w:before="100" w:beforeAutospacing="1" w:after="100" w:afterAutospacing="1"/>
              <w:rPr>
                <w:rFonts w:eastAsia="Times New Roman" w:cstheme="minorHAnsi"/>
                <w:color w:val="000000" w:themeColor="text1"/>
              </w:rPr>
            </w:pPr>
          </w:p>
        </w:tc>
        <w:tc>
          <w:tcPr>
            <w:tcW w:w="2823" w:type="dxa"/>
          </w:tcPr>
          <w:p w14:paraId="2A16867C" w14:textId="77777777" w:rsidR="008C2EE6" w:rsidRDefault="008C2EE6" w:rsidP="002B71E5">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3D320908"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854" w:type="dxa"/>
          </w:tcPr>
          <w:p w14:paraId="43914468"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183" w:type="dxa"/>
          </w:tcPr>
          <w:p w14:paraId="36FA3514"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519" w:type="dxa"/>
          </w:tcPr>
          <w:p w14:paraId="37D31E4D" w14:textId="77777777" w:rsidR="008C2EE6" w:rsidRDefault="008C2EE6" w:rsidP="002B71E5">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256624F4"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1"/>
        <w:gridCol w:w="2754"/>
        <w:gridCol w:w="1440"/>
        <w:gridCol w:w="1882"/>
        <w:gridCol w:w="1183"/>
        <w:gridCol w:w="1525"/>
      </w:tblGrid>
      <w:tr w:rsidR="008C2EE6" w:rsidRPr="00410248" w14:paraId="603AEF2F" w14:textId="77777777" w:rsidTr="008C2EE6">
        <w:tc>
          <w:tcPr>
            <w:tcW w:w="751" w:type="dxa"/>
            <w:shd w:val="clear" w:color="auto" w:fill="E7E6E6" w:themeFill="background2"/>
          </w:tcPr>
          <w:p w14:paraId="5AA4617B"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754" w:type="dxa"/>
            <w:shd w:val="clear" w:color="auto" w:fill="E7E6E6" w:themeFill="background2"/>
          </w:tcPr>
          <w:p w14:paraId="6F3C9867"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40" w:type="dxa"/>
            <w:shd w:val="clear" w:color="auto" w:fill="E7E6E6" w:themeFill="background2"/>
          </w:tcPr>
          <w:p w14:paraId="02AF96C4"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82" w:type="dxa"/>
            <w:shd w:val="clear" w:color="auto" w:fill="E7E6E6" w:themeFill="background2"/>
          </w:tcPr>
          <w:p w14:paraId="25378DAF"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5F433A0E"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25" w:type="dxa"/>
            <w:shd w:val="clear" w:color="auto" w:fill="E7E6E6" w:themeFill="background2"/>
          </w:tcPr>
          <w:p w14:paraId="311726DE"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2DBAE1C9" w14:textId="77777777" w:rsidTr="008C2EE6">
        <w:tc>
          <w:tcPr>
            <w:tcW w:w="751" w:type="dxa"/>
          </w:tcPr>
          <w:p w14:paraId="4FF6C46D" w14:textId="77777777" w:rsidR="008C2EE6" w:rsidRDefault="008C2EE6" w:rsidP="00B44351">
            <w:pPr>
              <w:spacing w:before="100" w:beforeAutospacing="1" w:after="100" w:afterAutospacing="1"/>
              <w:rPr>
                <w:rFonts w:eastAsia="Times New Roman" w:cstheme="minorHAnsi"/>
                <w:color w:val="000000" w:themeColor="text1"/>
              </w:rPr>
            </w:pPr>
          </w:p>
        </w:tc>
        <w:tc>
          <w:tcPr>
            <w:tcW w:w="2754" w:type="dxa"/>
          </w:tcPr>
          <w:p w14:paraId="48DA6815" w14:textId="77777777" w:rsidR="008C2EE6" w:rsidRDefault="008C2EE6" w:rsidP="00B44351">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7DD7C956"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82" w:type="dxa"/>
          </w:tcPr>
          <w:p w14:paraId="5A53F508"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61EC196F"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25" w:type="dxa"/>
          </w:tcPr>
          <w:p w14:paraId="399895E2"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7760D" w14:paraId="7490E478" w14:textId="77777777" w:rsidTr="00A355A8">
        <w:tc>
          <w:tcPr>
            <w:tcW w:w="751" w:type="dxa"/>
          </w:tcPr>
          <w:p w14:paraId="757497F6" w14:textId="77777777" w:rsidR="0087760D" w:rsidRDefault="0087760D" w:rsidP="00A355A8">
            <w:pPr>
              <w:spacing w:before="100" w:beforeAutospacing="1" w:after="100" w:afterAutospacing="1"/>
              <w:rPr>
                <w:rFonts w:eastAsia="Times New Roman" w:cstheme="minorHAnsi"/>
                <w:color w:val="000000" w:themeColor="text1"/>
              </w:rPr>
            </w:pPr>
          </w:p>
        </w:tc>
        <w:tc>
          <w:tcPr>
            <w:tcW w:w="2754" w:type="dxa"/>
          </w:tcPr>
          <w:p w14:paraId="14F69E33" w14:textId="77777777" w:rsidR="0087760D" w:rsidRDefault="0087760D" w:rsidP="00A355A8">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541FB84F"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882" w:type="dxa"/>
          </w:tcPr>
          <w:p w14:paraId="5FEE87DD"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183" w:type="dxa"/>
          </w:tcPr>
          <w:p w14:paraId="5CDF08F8"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525" w:type="dxa"/>
          </w:tcPr>
          <w:p w14:paraId="7367EA35" w14:textId="77777777" w:rsidR="0087760D" w:rsidRDefault="0087760D"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7599BB1D"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Pr>
          <w:rFonts w:eastAsia="Times New Roman" w:cstheme="minorHAnsi"/>
          <w:color w:val="000000" w:themeColor="text1"/>
        </w:rPr>
        <w:t>,</w:t>
      </w:r>
      <w:r w:rsidRPr="0092407C">
        <w:rPr>
          <w:rFonts w:eastAsia="Times New Roman" w:cstheme="minorHAnsi"/>
          <w:color w:val="000000" w:themeColor="text1"/>
        </w:rPr>
        <w:t xml:space="preserve"> Batch No.</w:t>
      </w:r>
      <w:r>
        <w:rPr>
          <w:rFonts w:eastAsia="Times New Roman" w:cstheme="minorHAnsi"/>
          <w:color w:val="000000" w:themeColor="text1"/>
        </w:rPr>
        <w:t xml:space="preserve">, </w:t>
      </w:r>
      <w:r w:rsidRPr="0092407C">
        <w:rPr>
          <w:rFonts w:eastAsia="Times New Roman" w:cstheme="minorHAnsi"/>
          <w:color w:val="000000" w:themeColor="text1"/>
        </w:rPr>
        <w:t>Expiry</w:t>
      </w:r>
      <w:r>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Pr>
          <w:rFonts w:eastAsia="Times New Roman" w:cstheme="minorHAnsi"/>
          <w:color w:val="000000" w:themeColor="text1"/>
        </w:rPr>
        <w:t>.</w:t>
      </w:r>
    </w:p>
    <w:p w14:paraId="25AC3A8D" w14:textId="77777777" w:rsidR="008C2EE6" w:rsidRPr="00222264" w:rsidRDefault="008C2EE6" w:rsidP="008D0EEE">
      <w:pPr>
        <w:pStyle w:val="ListParagraph"/>
        <w:numPr>
          <w:ilvl w:val="0"/>
          <w:numId w:val="46"/>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5B4F062B" w14:textId="77777777" w:rsidR="00586927" w:rsidRPr="0087760D" w:rsidRDefault="0058692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7760D">
        <w:rPr>
          <w:rFonts w:eastAsia="Times New Roman" w:cstheme="minorHAnsi"/>
          <w:i/>
          <w:color w:val="000000" w:themeColor="text1"/>
          <w:u w:val="single"/>
        </w:rPr>
        <w:t>Display Organization Balance, Site Balance, Source Location Balance and Destination Location Balance</w:t>
      </w:r>
    </w:p>
    <w:p w14:paraId="01AC7C63" w14:textId="77777777" w:rsidR="00052A29" w:rsidRPr="0092407C"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Pr>
          <w:rFonts w:eastAsia="Times New Roman" w:cstheme="minorHAnsi"/>
          <w:color w:val="000000" w:themeColor="text1"/>
        </w:rPr>
        <w:t>Issue</w:t>
      </w:r>
      <w:r w:rsidRPr="0092407C">
        <w:rPr>
          <w:rFonts w:eastAsia="Times New Roman" w:cstheme="minorHAnsi"/>
          <w:color w:val="000000" w:themeColor="text1"/>
        </w:rPr>
        <w:t xml:space="preserve"> minus </w:t>
      </w:r>
      <w:r>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512C907F"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sidR="009230D4">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35B02A43"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425219D1" w14:textId="77777777" w:rsidR="008C2EE6" w:rsidRPr="008C2EE6" w:rsidRDefault="008C2EE6" w:rsidP="008D0EEE">
      <w:pPr>
        <w:pStyle w:val="ListParagraph"/>
        <w:numPr>
          <w:ilvl w:val="0"/>
          <w:numId w:val="49"/>
        </w:numPr>
        <w:rPr>
          <w:rFonts w:eastAsia="Times New Roman" w:cstheme="minorHAnsi"/>
          <w:color w:val="000000" w:themeColor="text1"/>
        </w:rPr>
      </w:pPr>
      <w:r w:rsidRPr="008C2EE6">
        <w:rPr>
          <w:rFonts w:eastAsia="Times New Roman" w:cstheme="minorHAnsi"/>
          <w:color w:val="000000" w:themeColor="text1"/>
        </w:rPr>
        <w:t>Transaction</w:t>
      </w:r>
      <w:r w:rsidRPr="008C2EE6">
        <w:rPr>
          <w:rFonts w:eastAsia="Times New Roman" w:cstheme="minorHAnsi"/>
          <w:color w:val="000000" w:themeColor="text1"/>
        </w:rPr>
        <w:tab/>
      </w:r>
      <w:r w:rsidRPr="008C2EE6">
        <w:rPr>
          <w:rFonts w:eastAsia="Times New Roman" w:cstheme="minorHAnsi"/>
          <w:color w:val="000000" w:themeColor="text1"/>
        </w:rPr>
        <w:tab/>
        <w:t>Display, Save</w:t>
      </w:r>
    </w:p>
    <w:p w14:paraId="62B539B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5D743D0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4F56390B"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39D72C5E"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0ECDF60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Display, if MR no. entered, Do not Save</w:t>
      </w:r>
    </w:p>
    <w:p w14:paraId="0E64494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if MR no. entered, Do not Save</w:t>
      </w:r>
    </w:p>
    <w:p w14:paraId="385B0CDE"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if MR no. entered, Do not Save</w:t>
      </w:r>
    </w:p>
    <w:p w14:paraId="18097AB7"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3EB57EB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53CA3FB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10FA38A7"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6A5C1FDA"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6B3EEF7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6874CEEA"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Display as per Service ID, Do not Save</w:t>
      </w:r>
    </w:p>
    <w:p w14:paraId="6432D36D"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0CE5F66F"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Display as per Service ID, Do not Save (Heading should be “Specialty”)</w:t>
      </w:r>
    </w:p>
    <w:p w14:paraId="6D2BC12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Display Employee Name, Do not Save</w:t>
      </w:r>
    </w:p>
    <w:p w14:paraId="429D3A20"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24CBB25F"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Do not </w:t>
      </w:r>
      <w:r w:rsidRPr="008B4534">
        <w:rPr>
          <w:rFonts w:eastAsia="Times New Roman" w:cstheme="minorHAnsi"/>
          <w:color w:val="000000" w:themeColor="text1"/>
        </w:rPr>
        <w:t xml:space="preserve">Save </w:t>
      </w:r>
    </w:p>
    <w:p w14:paraId="3586AAB3"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0A4F53BF" w14:textId="77777777" w:rsidR="0086736B" w:rsidRDefault="0086736B"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204C7B2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311CC2C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37686C8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3C18985D"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169A046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2DA7840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0E80417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695BDB3A"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03F622F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4A8A1AC"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244EF69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0456ADB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0C52009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40ECAD64"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BILLING CC CODE</w:t>
      </w:r>
    </w:p>
    <w:p w14:paraId="52C4B2B0"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5F07F03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4E97457F"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1C51F8F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0FC9282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315FC6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6D815AB4"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1681905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038A670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6F9FCEE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0D0B5A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41D5A3C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3BF8060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350BBEAA" w14:textId="77777777" w:rsidR="0086736B"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1E9E5939" w14:textId="77777777" w:rsidR="00B44351" w:rsidRPr="0086736B" w:rsidRDefault="00B44351" w:rsidP="0086736B">
      <w:pPr>
        <w:shd w:val="clear" w:color="auto" w:fill="FFFFFF"/>
        <w:spacing w:before="100" w:beforeAutospacing="1" w:after="100" w:afterAutospacing="1" w:line="240" w:lineRule="auto"/>
        <w:ind w:left="360"/>
        <w:rPr>
          <w:rFonts w:eastAsia="Times New Roman" w:cstheme="minorHAnsi"/>
          <w:color w:val="000000" w:themeColor="text1"/>
        </w:rPr>
      </w:pPr>
    </w:p>
    <w:p w14:paraId="3BD1B4E7"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7715C98C" w14:textId="77777777" w:rsidR="003E7E81" w:rsidRPr="00F851C6" w:rsidRDefault="003E7E81" w:rsidP="003E7E8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EXTERNAL TRANSACTIONS</w:t>
      </w:r>
    </w:p>
    <w:p w14:paraId="19E1F294"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This form can be accessed through main module of Material Management (It’s one of the forms for Inventory Management that will handle only the transactions with activity marked as External Transactions)</w:t>
      </w:r>
    </w:p>
    <w:p w14:paraId="0C23CED7" w14:textId="77777777" w:rsidR="00D46B32" w:rsidRPr="00D456E4" w:rsidRDefault="00D46B32" w:rsidP="008D0EEE">
      <w:pPr>
        <w:pStyle w:val="ListParagraph"/>
        <w:numPr>
          <w:ilvl w:val="0"/>
          <w:numId w:val="51"/>
        </w:numPr>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The form will start by selecting Site (and Organization for developers), and Transaction type. Only those transactions will be visible in dropdown that are marked as External Transactions, see Table I-9. </w:t>
      </w:r>
    </w:p>
    <w:p w14:paraId="54C2D4FD" w14:textId="77777777" w:rsidR="00414481" w:rsidRPr="00D456E4" w:rsidRDefault="004144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The grid on main form lower section should look like </w:t>
      </w:r>
      <w:r w:rsidR="00D46B32" w:rsidRPr="00D456E4">
        <w:rPr>
          <w:rFonts w:eastAsia="Times New Roman" w:cstheme="minorHAnsi"/>
          <w:color w:val="000000" w:themeColor="text1"/>
          <w:highlight w:val="green"/>
        </w:rPr>
        <w:t>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414481" w:rsidRPr="00D456E4" w14:paraId="053B9008" w14:textId="77777777" w:rsidTr="00A355A8">
        <w:tc>
          <w:tcPr>
            <w:tcW w:w="4675" w:type="dxa"/>
            <w:shd w:val="clear" w:color="auto" w:fill="E7E6E6" w:themeFill="background2"/>
          </w:tcPr>
          <w:p w14:paraId="5171C14E" w14:textId="77777777" w:rsidR="00414481" w:rsidRPr="00D456E4" w:rsidRDefault="00414481" w:rsidP="00A355A8">
            <w:pPr>
              <w:spacing w:before="100" w:beforeAutospacing="1" w:after="100" w:afterAutospacing="1"/>
              <w:contextualSpacing/>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Transaction Details</w:t>
            </w:r>
          </w:p>
        </w:tc>
        <w:tc>
          <w:tcPr>
            <w:tcW w:w="4950" w:type="dxa"/>
            <w:shd w:val="clear" w:color="auto" w:fill="E7E6E6" w:themeFill="background2"/>
          </w:tcPr>
          <w:p w14:paraId="1411AD8C" w14:textId="77777777" w:rsidR="00414481" w:rsidRPr="00D456E4" w:rsidRDefault="00414481" w:rsidP="00A355A8">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Item Details</w:t>
            </w:r>
          </w:p>
        </w:tc>
      </w:tr>
      <w:tr w:rsidR="00414481" w14:paraId="71FDA169" w14:textId="77777777" w:rsidTr="00A355A8">
        <w:tc>
          <w:tcPr>
            <w:tcW w:w="4675" w:type="dxa"/>
          </w:tcPr>
          <w:p w14:paraId="591130E9"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(Transaction Code)</w:t>
            </w:r>
          </w:p>
          <w:p w14:paraId="038E48B8"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048867CE"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Ref: (Reference Document no.)</w:t>
            </w:r>
          </w:p>
          <w:p w14:paraId="0002FCB7"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0DA5B8C6"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(Transaction Type)</w:t>
            </w:r>
          </w:p>
          <w:p w14:paraId="29AE3190"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1AB03A5E"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(Source Location, if any)</w:t>
            </w:r>
          </w:p>
          <w:p w14:paraId="75BBEA32"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451471A5"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(Destination Location, if any)</w:t>
            </w:r>
          </w:p>
          <w:p w14:paraId="3C589159"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2CCCC4F9"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(Site)</w:t>
            </w:r>
          </w:p>
          <w:p w14:paraId="46AD3C6E"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7EF415BC"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Issue Date:</w:t>
            </w:r>
          </w:p>
          <w:p w14:paraId="74F2BBF7"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1F21D783"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Effective Date: </w:t>
            </w:r>
          </w:p>
          <w:p w14:paraId="70557BE7"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1A7F396B"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Remarks (if any)</w:t>
            </w:r>
          </w:p>
        </w:tc>
        <w:tc>
          <w:tcPr>
            <w:tcW w:w="4950" w:type="dxa"/>
          </w:tcPr>
          <w:p w14:paraId="1DCA71F3"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7A8233F7"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70108FE0"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466C7C09"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4ADF4241"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tc>
      </w:tr>
    </w:tbl>
    <w:p w14:paraId="2A262545" w14:textId="77777777" w:rsidR="00D46B32"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D46B32">
        <w:rPr>
          <w:rFonts w:eastAsia="Times New Roman" w:cstheme="minorHAnsi"/>
          <w:color w:val="000000" w:themeColor="text1"/>
        </w:rPr>
        <w:t>Updated Balances for Organization, Site, Source and Inventory Location will be displayed when cursor is moved on the grid of first page</w:t>
      </w:r>
    </w:p>
    <w:p w14:paraId="14707FBE" w14:textId="77777777" w:rsidR="0095447E" w:rsidRPr="0095447E" w:rsidRDefault="0095447E"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3AE14DED" w14:textId="77777777" w:rsidR="00D46B32" w:rsidRPr="00D456E4"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Clicking “New Transaction” at the right top corner will lead to another form where the details of new transaction will be entered</w:t>
      </w:r>
    </w:p>
    <w:p w14:paraId="707755E3" w14:textId="77777777" w:rsidR="003E7E81" w:rsidRPr="00D456E4"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On this second form, first</w:t>
      </w:r>
      <w:r w:rsidR="003E7E81" w:rsidRPr="00D456E4">
        <w:rPr>
          <w:rFonts w:eastAsia="Times New Roman" w:cstheme="minorHAnsi"/>
          <w:color w:val="000000" w:themeColor="text1"/>
          <w:highlight w:val="green"/>
        </w:rPr>
        <w:t xml:space="preserve"> step will be to select Inventory Source and Destination Location as guided by the selected transaction type.</w:t>
      </w:r>
    </w:p>
    <w:p w14:paraId="2D26C8AC"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If Inventory Source or Destination Type is Inventory Location, then display Destination Inventory Location in dropdown as per a) allotted inventory locations in the transaction type setup, then b) allotted inventory location for that employee and site</w:t>
      </w:r>
    </w:p>
    <w:p w14:paraId="43ED34D8"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If Inventory Source or Destination Type is Vendor</w:t>
      </w:r>
      <w:r w:rsidR="00316F01" w:rsidRPr="00D456E4">
        <w:rPr>
          <w:rFonts w:eastAsia="Times New Roman" w:cstheme="minorHAnsi"/>
          <w:color w:val="000000" w:themeColor="text1"/>
          <w:highlight w:val="green"/>
        </w:rPr>
        <w:t>, Vendor Regn. Code will be fetched from Vendor Registration table, or if it is</w:t>
      </w:r>
      <w:r w:rsidRPr="00D456E4">
        <w:rPr>
          <w:rFonts w:eastAsia="Times New Roman" w:cstheme="minorHAnsi"/>
          <w:color w:val="000000" w:themeColor="text1"/>
          <w:highlight w:val="green"/>
        </w:rPr>
        <w:t xml:space="preserve"> Donor, </w:t>
      </w:r>
      <w:r w:rsidR="00316F01" w:rsidRPr="00D456E4">
        <w:rPr>
          <w:rFonts w:eastAsia="Times New Roman" w:cstheme="minorHAnsi"/>
          <w:color w:val="000000" w:themeColor="text1"/>
          <w:highlight w:val="green"/>
        </w:rPr>
        <w:t xml:space="preserve">then Donor Regn. Code will be fetched from Donor Registration table. In both cases, this code will be saved in </w:t>
      </w:r>
      <w:r w:rsidRPr="00D456E4">
        <w:rPr>
          <w:rFonts w:eastAsia="Times New Roman" w:cstheme="minorHAnsi"/>
          <w:color w:val="000000" w:themeColor="text1"/>
          <w:highlight w:val="green"/>
        </w:rPr>
        <w:t>Inventory Management Table</w:t>
      </w:r>
    </w:p>
    <w:p w14:paraId="7E110B72"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Reference Document no. will have to be entered (Purchase Order No.)</w:t>
      </w:r>
      <w:r w:rsidR="00151663" w:rsidRPr="00D456E4">
        <w:rPr>
          <w:rFonts w:eastAsia="Times New Roman" w:cstheme="minorHAnsi"/>
          <w:color w:val="000000" w:themeColor="text1"/>
          <w:highlight w:val="green"/>
        </w:rPr>
        <w:t xml:space="preserve">. For </w:t>
      </w:r>
      <w:r w:rsidR="00F3138C" w:rsidRPr="00D456E4">
        <w:rPr>
          <w:rFonts w:eastAsia="Times New Roman" w:cstheme="minorHAnsi"/>
          <w:color w:val="000000" w:themeColor="text1"/>
          <w:highlight w:val="green"/>
        </w:rPr>
        <w:t xml:space="preserve">transaction like </w:t>
      </w:r>
      <w:r w:rsidR="00151663" w:rsidRPr="00D456E4">
        <w:rPr>
          <w:rFonts w:eastAsia="Times New Roman" w:cstheme="minorHAnsi"/>
          <w:color w:val="000000" w:themeColor="text1"/>
          <w:highlight w:val="green"/>
        </w:rPr>
        <w:t>opening balance</w:t>
      </w:r>
      <w:r w:rsidR="00F3138C" w:rsidRPr="00D456E4">
        <w:rPr>
          <w:rFonts w:eastAsia="Times New Roman" w:cstheme="minorHAnsi"/>
          <w:color w:val="000000" w:themeColor="text1"/>
          <w:highlight w:val="green"/>
        </w:rPr>
        <w:t xml:space="preserve"> where no PO is available</w:t>
      </w:r>
      <w:r w:rsidR="00151663" w:rsidRPr="00D456E4">
        <w:rPr>
          <w:rFonts w:eastAsia="Times New Roman" w:cstheme="minorHAnsi"/>
          <w:color w:val="000000" w:themeColor="text1"/>
          <w:highlight w:val="green"/>
        </w:rPr>
        <w:t>, can enter “None”</w:t>
      </w:r>
    </w:p>
    <w:p w14:paraId="6EF11178" w14:textId="77777777" w:rsidR="003B546D" w:rsidRPr="00D456E4"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Following fields will be</w:t>
      </w:r>
      <w:r w:rsidRPr="00D456E4">
        <w:rPr>
          <w:rFonts w:eastAsia="Times New Roman" w:cstheme="minorHAnsi"/>
          <w:i/>
          <w:color w:val="000000" w:themeColor="text1"/>
          <w:highlight w:val="green"/>
          <w:u w:val="single"/>
        </w:rPr>
        <w:t xml:space="preserve"> auto-displayed and saved.</w:t>
      </w:r>
      <w:r w:rsidRPr="00D456E4">
        <w:rPr>
          <w:rFonts w:eastAsia="Times New Roman" w:cstheme="minorHAnsi"/>
          <w:color w:val="000000" w:themeColor="text1"/>
          <w:highlight w:val="green"/>
        </w:rPr>
        <w:t xml:space="preserve"> </w:t>
      </w:r>
    </w:p>
    <w:p w14:paraId="31380894"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Transaction</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Display, Save</w:t>
      </w:r>
    </w:p>
    <w:p w14:paraId="4DADE377"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lastRenderedPageBreak/>
        <w:t>Org. Code</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Display (for developers only), Save</w:t>
      </w:r>
    </w:p>
    <w:p w14:paraId="22FC33EF"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Site Code</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Display, Save</w:t>
      </w:r>
    </w:p>
    <w:p w14:paraId="40611A49"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Performer Name</w:t>
      </w:r>
      <w:r w:rsidRPr="00D456E4">
        <w:rPr>
          <w:rFonts w:eastAsia="Times New Roman" w:cstheme="minorHAnsi"/>
          <w:color w:val="000000" w:themeColor="text1"/>
          <w:highlight w:val="green"/>
        </w:rPr>
        <w:tab/>
        <w:t>Display Employee Name, Do not Save</w:t>
      </w:r>
    </w:p>
    <w:p w14:paraId="683A40C7"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Performer Code</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Background, Employee Code, Save</w:t>
      </w:r>
    </w:p>
    <w:p w14:paraId="1DD3FF77"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Performing CC Name</w:t>
      </w:r>
      <w:r w:rsidRPr="00D456E4">
        <w:rPr>
          <w:rFonts w:eastAsia="Times New Roman" w:cstheme="minorHAnsi"/>
          <w:color w:val="000000" w:themeColor="text1"/>
          <w:highlight w:val="green"/>
        </w:rPr>
        <w:tab/>
        <w:t xml:space="preserve">Display as per Emp., if more than one, select one, Do not Save </w:t>
      </w:r>
    </w:p>
    <w:p w14:paraId="68FC44A8"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Performing CC Code</w:t>
      </w:r>
      <w:r w:rsidRPr="00D456E4">
        <w:rPr>
          <w:rFonts w:eastAsia="Times New Roman" w:cstheme="minorHAnsi"/>
          <w:color w:val="000000" w:themeColor="text1"/>
          <w:highlight w:val="green"/>
        </w:rPr>
        <w:tab/>
        <w:t>Background as per selected Performing CC Name, Save</w:t>
      </w:r>
    </w:p>
    <w:p w14:paraId="30E2C55D" w14:textId="77777777" w:rsidR="003E7E81" w:rsidRPr="00D456E4" w:rsidRDefault="003E7E81"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Remarks, NOT mandatory</w:t>
      </w:r>
    </w:p>
    <w:p w14:paraId="06BA3C95"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D456E4" w14:paraId="45A31E5E" w14:textId="77777777" w:rsidTr="003B546D">
        <w:tc>
          <w:tcPr>
            <w:tcW w:w="741" w:type="dxa"/>
            <w:shd w:val="clear" w:color="auto" w:fill="E7E6E6" w:themeFill="background2"/>
          </w:tcPr>
          <w:p w14:paraId="31B2D1A8"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S. No.</w:t>
            </w:r>
          </w:p>
        </w:tc>
        <w:tc>
          <w:tcPr>
            <w:tcW w:w="2404" w:type="dxa"/>
            <w:shd w:val="clear" w:color="auto" w:fill="E7E6E6" w:themeFill="background2"/>
          </w:tcPr>
          <w:p w14:paraId="3421F658"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Generic</w:t>
            </w:r>
          </w:p>
        </w:tc>
        <w:tc>
          <w:tcPr>
            <w:tcW w:w="1980" w:type="dxa"/>
            <w:shd w:val="clear" w:color="auto" w:fill="E7E6E6" w:themeFill="background2"/>
          </w:tcPr>
          <w:p w14:paraId="15F45F6B"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Brand</w:t>
            </w:r>
          </w:p>
        </w:tc>
        <w:tc>
          <w:tcPr>
            <w:tcW w:w="1260" w:type="dxa"/>
            <w:shd w:val="clear" w:color="auto" w:fill="E7E6E6" w:themeFill="background2"/>
          </w:tcPr>
          <w:p w14:paraId="5AFD505B"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Batch No.</w:t>
            </w:r>
          </w:p>
        </w:tc>
        <w:tc>
          <w:tcPr>
            <w:tcW w:w="1170" w:type="dxa"/>
            <w:shd w:val="clear" w:color="auto" w:fill="E7E6E6" w:themeFill="background2"/>
          </w:tcPr>
          <w:p w14:paraId="43008DA6"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Expiry</w:t>
            </w:r>
          </w:p>
        </w:tc>
        <w:tc>
          <w:tcPr>
            <w:tcW w:w="2070" w:type="dxa"/>
            <w:shd w:val="clear" w:color="auto" w:fill="E7E6E6" w:themeFill="background2"/>
          </w:tcPr>
          <w:p w14:paraId="0746E3F0"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Transaction Quantity</w:t>
            </w:r>
          </w:p>
        </w:tc>
      </w:tr>
      <w:tr w:rsidR="00D46B32" w:rsidRPr="00D456E4" w14:paraId="10096D7B" w14:textId="77777777" w:rsidTr="003B546D">
        <w:tc>
          <w:tcPr>
            <w:tcW w:w="741" w:type="dxa"/>
          </w:tcPr>
          <w:p w14:paraId="1DD0CE1F"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2404" w:type="dxa"/>
          </w:tcPr>
          <w:p w14:paraId="6E804A29"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1980" w:type="dxa"/>
          </w:tcPr>
          <w:p w14:paraId="4AA9EB00"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260" w:type="dxa"/>
          </w:tcPr>
          <w:p w14:paraId="73A92C40"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170" w:type="dxa"/>
          </w:tcPr>
          <w:p w14:paraId="3C137781"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2070" w:type="dxa"/>
          </w:tcPr>
          <w:p w14:paraId="51DC6B33"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r>
      <w:tr w:rsidR="00D46B32" w:rsidRPr="00D456E4" w14:paraId="58FB62C9" w14:textId="77777777" w:rsidTr="003B546D">
        <w:tc>
          <w:tcPr>
            <w:tcW w:w="741" w:type="dxa"/>
          </w:tcPr>
          <w:p w14:paraId="54B9B504"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2404" w:type="dxa"/>
          </w:tcPr>
          <w:p w14:paraId="7362302B"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1980" w:type="dxa"/>
          </w:tcPr>
          <w:p w14:paraId="18DEDA09"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260" w:type="dxa"/>
          </w:tcPr>
          <w:p w14:paraId="385F3ADA"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170" w:type="dxa"/>
          </w:tcPr>
          <w:p w14:paraId="38617DC9"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2070" w:type="dxa"/>
          </w:tcPr>
          <w:p w14:paraId="0F235187"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r>
      <w:tr w:rsidR="00D46B32" w:rsidRPr="00D456E4" w14:paraId="3B89900F" w14:textId="77777777" w:rsidTr="003B546D">
        <w:tc>
          <w:tcPr>
            <w:tcW w:w="741" w:type="dxa"/>
          </w:tcPr>
          <w:p w14:paraId="3F09A272"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2404" w:type="dxa"/>
          </w:tcPr>
          <w:p w14:paraId="6FA9B8B1"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1980" w:type="dxa"/>
          </w:tcPr>
          <w:p w14:paraId="5D1F50DD"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260" w:type="dxa"/>
          </w:tcPr>
          <w:p w14:paraId="156E2426"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170" w:type="dxa"/>
          </w:tcPr>
          <w:p w14:paraId="3D6D94EE"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2070" w:type="dxa"/>
          </w:tcPr>
          <w:p w14:paraId="2FF7411C"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r>
    </w:tbl>
    <w:p w14:paraId="276874D4"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For each item, Brand, Batch No. and Expiry should be entered (for receiving) or selected (for return). </w:t>
      </w:r>
    </w:p>
    <w:p w14:paraId="6D56B9A3" w14:textId="77777777" w:rsidR="003B546D" w:rsidRPr="008F37D4" w:rsidRDefault="003B546D" w:rsidP="008D0EEE">
      <w:pPr>
        <w:pStyle w:val="ListParagraph"/>
        <w:numPr>
          <w:ilvl w:val="0"/>
          <w:numId w:val="51"/>
        </w:numPr>
        <w:rPr>
          <w:rFonts w:eastAsia="Times New Roman" w:cstheme="minorHAnsi"/>
          <w:color w:val="000000" w:themeColor="text1"/>
          <w:highlight w:val="green"/>
        </w:rPr>
      </w:pPr>
      <w:r w:rsidRPr="008F37D4">
        <w:rPr>
          <w:rFonts w:eastAsia="Times New Roman" w:cstheme="minorHAnsi"/>
          <w:color w:val="000000" w:themeColor="text1"/>
          <w:highlight w:val="green"/>
        </w:rPr>
        <w:t>Expiry check: whether this transaction can or cannot happen for expired items.</w:t>
      </w:r>
    </w:p>
    <w:p w14:paraId="331C8D23" w14:textId="77777777" w:rsidR="003B546D" w:rsidRPr="003B546D"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695F5958"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Enter Transaction Quantity</w:t>
      </w:r>
    </w:p>
    <w:p w14:paraId="09F378D0"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Transaction datetime will be saved as Effective Datetime.</w:t>
      </w:r>
    </w:p>
    <w:p w14:paraId="5C6E6FFE" w14:textId="77777777" w:rsidR="00F3138C" w:rsidRPr="00F3138C" w:rsidRDefault="00F3138C" w:rsidP="00F3138C">
      <w:pPr>
        <w:shd w:val="clear" w:color="auto" w:fill="FFFFFF"/>
        <w:spacing w:before="100" w:beforeAutospacing="1" w:after="100" w:afterAutospacing="1" w:line="240" w:lineRule="auto"/>
        <w:ind w:left="360"/>
        <w:rPr>
          <w:rFonts w:eastAsia="Times New Roman" w:cstheme="minorHAnsi"/>
          <w:color w:val="000000" w:themeColor="text1"/>
        </w:rPr>
      </w:pPr>
    </w:p>
    <w:p w14:paraId="13CB5877"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348708CB" w14:textId="4FD1DF2E" w:rsidR="00312218" w:rsidRPr="00F851C6" w:rsidRDefault="00312218" w:rsidP="0031221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REQUISITION FOR OTHER TRANSACTIONS</w:t>
      </w:r>
    </w:p>
    <w:p w14:paraId="3B69226C" w14:textId="481E4676" w:rsid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will be created that c</w:t>
      </w:r>
      <w:r w:rsidRPr="00312218">
        <w:rPr>
          <w:rFonts w:eastAsia="Times New Roman" w:cstheme="minorHAnsi"/>
          <w:color w:val="000000" w:themeColor="text1"/>
        </w:rPr>
        <w:t xml:space="preserve">an be accessed through main module of Material Management </w:t>
      </w:r>
      <w:r>
        <w:rPr>
          <w:rFonts w:eastAsia="Times New Roman" w:cstheme="minorHAnsi"/>
          <w:color w:val="000000" w:themeColor="text1"/>
        </w:rPr>
        <w:t>with name of</w:t>
      </w:r>
      <w:r w:rsidRPr="00312218">
        <w:rPr>
          <w:rFonts w:eastAsia="Times New Roman" w:cstheme="minorHAnsi"/>
          <w:color w:val="000000" w:themeColor="text1"/>
        </w:rPr>
        <w:t xml:space="preserve"> “Requisition for </w:t>
      </w:r>
      <w:r w:rsidR="009B1C28">
        <w:rPr>
          <w:rFonts w:eastAsia="Times New Roman" w:cstheme="minorHAnsi"/>
          <w:color w:val="000000" w:themeColor="text1"/>
        </w:rPr>
        <w:t>Other Transactions</w:t>
      </w:r>
      <w:r w:rsidRPr="00312218">
        <w:rPr>
          <w:rFonts w:eastAsia="Times New Roman" w:cstheme="minorHAnsi"/>
          <w:color w:val="000000" w:themeColor="text1"/>
        </w:rPr>
        <w:t>”</w:t>
      </w:r>
      <w:r w:rsidR="009B1C28">
        <w:rPr>
          <w:rFonts w:eastAsia="Times New Roman" w:cstheme="minorHAnsi"/>
          <w:color w:val="000000" w:themeColor="text1"/>
        </w:rPr>
        <w:t>.</w:t>
      </w:r>
    </w:p>
    <w:p w14:paraId="0AD2CCA3" w14:textId="269EC3FF" w:rsidR="00B0045B" w:rsidRDefault="00B0045B"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will be used to Request for Internal Transfer or Condemnation (or any other transaction labelled as Other Transaction)</w:t>
      </w:r>
    </w:p>
    <w:p w14:paraId="49E043B9" w14:textId="2BFF9A87"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Practically this will be copy of “</w:t>
      </w:r>
      <w:r w:rsidRPr="00312218">
        <w:rPr>
          <w:rFonts w:eastAsia="Times New Roman" w:cstheme="minorHAnsi"/>
          <w:color w:val="000000" w:themeColor="text1"/>
        </w:rPr>
        <w:t>Requisition for Material Consumption</w:t>
      </w:r>
      <w:r>
        <w:rPr>
          <w:rFonts w:eastAsia="Times New Roman" w:cstheme="minorHAnsi"/>
          <w:color w:val="000000" w:themeColor="text1"/>
        </w:rPr>
        <w:t>”</w:t>
      </w:r>
      <w:r w:rsidR="009B1C28">
        <w:rPr>
          <w:rFonts w:eastAsia="Times New Roman" w:cstheme="minorHAnsi"/>
          <w:color w:val="000000" w:themeColor="text1"/>
        </w:rPr>
        <w:t xml:space="preserve"> </w:t>
      </w:r>
      <w:proofErr w:type="spellStart"/>
      <w:r w:rsidR="009B1C28">
        <w:rPr>
          <w:rFonts w:eastAsia="Times New Roman" w:cstheme="minorHAnsi"/>
          <w:color w:val="000000" w:themeColor="text1"/>
        </w:rPr>
        <w:t>wit</w:t>
      </w:r>
      <w:proofErr w:type="spellEnd"/>
      <w:r w:rsidR="009B1C28">
        <w:rPr>
          <w:rFonts w:eastAsia="Times New Roman" w:cstheme="minorHAnsi"/>
          <w:color w:val="000000" w:themeColor="text1"/>
        </w:rPr>
        <w:t xml:space="preserve"> the difference that no patient or service details are required, see Table I-19.</w:t>
      </w:r>
    </w:p>
    <w:p w14:paraId="4B5A586F" w14:textId="33D1D365"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The form will display all the requisitions made so far for in the following grid. There will be no top panel, like previous form.</w:t>
      </w:r>
    </w:p>
    <w:tbl>
      <w:tblPr>
        <w:tblStyle w:val="TableGrid"/>
        <w:tblW w:w="8995" w:type="dxa"/>
        <w:tblInd w:w="360" w:type="dxa"/>
        <w:tblLook w:val="04A0" w:firstRow="1" w:lastRow="0" w:firstColumn="1" w:lastColumn="0" w:noHBand="0" w:noVBand="1"/>
      </w:tblPr>
      <w:tblGrid>
        <w:gridCol w:w="2965"/>
        <w:gridCol w:w="3780"/>
        <w:gridCol w:w="2250"/>
      </w:tblGrid>
      <w:tr w:rsidR="00B0045B" w:rsidRPr="00312218" w14:paraId="01FC84E2" w14:textId="77777777" w:rsidTr="00B0045B">
        <w:tc>
          <w:tcPr>
            <w:tcW w:w="2965" w:type="dxa"/>
            <w:shd w:val="clear" w:color="auto" w:fill="E7E6E6" w:themeFill="background2"/>
          </w:tcPr>
          <w:p w14:paraId="63FF73F0" w14:textId="77777777" w:rsidR="00B0045B" w:rsidRPr="00312218" w:rsidRDefault="00B0045B" w:rsidP="0015640E">
            <w:pPr>
              <w:spacing w:before="100" w:beforeAutospacing="1" w:after="100" w:afterAutospacing="1"/>
              <w:contextualSpacing/>
              <w:jc w:val="center"/>
              <w:rPr>
                <w:rFonts w:eastAsia="Times New Roman" w:cstheme="minorHAnsi"/>
                <w:b/>
                <w:color w:val="000000" w:themeColor="text1"/>
              </w:rPr>
            </w:pPr>
            <w:r w:rsidRPr="00312218">
              <w:rPr>
                <w:rFonts w:eastAsia="Times New Roman" w:cstheme="minorHAnsi"/>
                <w:b/>
                <w:color w:val="000000" w:themeColor="text1"/>
              </w:rPr>
              <w:t>Transaction Details</w:t>
            </w:r>
          </w:p>
        </w:tc>
        <w:tc>
          <w:tcPr>
            <w:tcW w:w="3780" w:type="dxa"/>
            <w:shd w:val="clear" w:color="auto" w:fill="E7E6E6" w:themeFill="background2"/>
          </w:tcPr>
          <w:p w14:paraId="24AC862E" w14:textId="77777777" w:rsidR="00B0045B" w:rsidRPr="00312218" w:rsidRDefault="00B0045B" w:rsidP="0015640E">
            <w:pPr>
              <w:spacing w:before="100" w:beforeAutospacing="1" w:after="100" w:afterAutospacing="1"/>
              <w:jc w:val="center"/>
              <w:rPr>
                <w:rFonts w:eastAsia="Times New Roman" w:cstheme="minorHAnsi"/>
                <w:b/>
                <w:color w:val="000000" w:themeColor="text1"/>
              </w:rPr>
            </w:pPr>
            <w:r w:rsidRPr="00312218">
              <w:rPr>
                <w:rFonts w:eastAsia="Times New Roman" w:cstheme="minorHAnsi"/>
                <w:b/>
                <w:color w:val="000000" w:themeColor="text1"/>
              </w:rPr>
              <w:t>Item Details</w:t>
            </w:r>
          </w:p>
        </w:tc>
        <w:tc>
          <w:tcPr>
            <w:tcW w:w="2250" w:type="dxa"/>
            <w:shd w:val="clear" w:color="auto" w:fill="E7E6E6" w:themeFill="background2"/>
          </w:tcPr>
          <w:p w14:paraId="09A45FD1" w14:textId="77777777" w:rsidR="00B0045B" w:rsidRPr="00312218" w:rsidRDefault="00B0045B" w:rsidP="0015640E">
            <w:pPr>
              <w:spacing w:before="100" w:beforeAutospacing="1" w:after="100" w:afterAutospacing="1"/>
              <w:contextualSpacing/>
              <w:jc w:val="center"/>
              <w:rPr>
                <w:rFonts w:eastAsia="Times New Roman" w:cstheme="minorHAnsi"/>
                <w:b/>
                <w:color w:val="000000" w:themeColor="text1"/>
              </w:rPr>
            </w:pPr>
            <w:r w:rsidRPr="00312218">
              <w:rPr>
                <w:rFonts w:eastAsia="Times New Roman" w:cstheme="minorHAnsi"/>
                <w:b/>
                <w:color w:val="000000" w:themeColor="text1"/>
              </w:rPr>
              <w:t>Status</w:t>
            </w:r>
          </w:p>
        </w:tc>
      </w:tr>
      <w:tr w:rsidR="00B0045B" w:rsidRPr="00312218" w14:paraId="295F6EB6" w14:textId="77777777" w:rsidTr="00B0045B">
        <w:tc>
          <w:tcPr>
            <w:tcW w:w="2965" w:type="dxa"/>
          </w:tcPr>
          <w:p w14:paraId="4F828F2B"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 xml:space="preserve">(Requisition Code) </w:t>
            </w:r>
          </w:p>
          <w:p w14:paraId="5EBB3FE2"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508EBB16"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Request for (Transaction Type)</w:t>
            </w:r>
          </w:p>
          <w:p w14:paraId="0EAC09BF"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78FE9430"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(Requesting Location, if any)</w:t>
            </w:r>
          </w:p>
          <w:p w14:paraId="5987F14B"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4F40ADD3"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(Site)</w:t>
            </w:r>
          </w:p>
          <w:p w14:paraId="7F5960D9"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22E565F0"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Request Date:</w:t>
            </w:r>
          </w:p>
          <w:p w14:paraId="55845A77"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518F5C80"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 xml:space="preserve">Effective Date: </w:t>
            </w:r>
          </w:p>
          <w:p w14:paraId="03DC691B"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39B8D2AD"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Remarks (if any)</w:t>
            </w:r>
          </w:p>
        </w:tc>
        <w:tc>
          <w:tcPr>
            <w:tcW w:w="3780" w:type="dxa"/>
          </w:tcPr>
          <w:p w14:paraId="27268EE7" w14:textId="15D079E3" w:rsidR="00B0045B" w:rsidRPr="00312218"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Requested Qty, Addressed Qty</w:t>
            </w:r>
            <w:r w:rsidRPr="00312218">
              <w:rPr>
                <w:rFonts w:eastAsia="Times New Roman" w:cstheme="minorHAnsi"/>
                <w:color w:val="000000" w:themeColor="text1"/>
              </w:rPr>
              <w:t xml:space="preserve"> </w:t>
            </w:r>
          </w:p>
          <w:p w14:paraId="0D44FFAD" w14:textId="3DE10DFF" w:rsidR="00B0045B" w:rsidRPr="00312218"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Requested Qty, Addressed Qty</w:t>
            </w:r>
            <w:r w:rsidRPr="00312218">
              <w:rPr>
                <w:rFonts w:eastAsia="Times New Roman" w:cstheme="minorHAnsi"/>
                <w:color w:val="000000" w:themeColor="text1"/>
              </w:rPr>
              <w:t xml:space="preserve"> </w:t>
            </w:r>
          </w:p>
          <w:p w14:paraId="2B113577" w14:textId="7EAEB221" w:rsidR="00B0045B" w:rsidRPr="00312218"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Requested Qty, Addressed Qty</w:t>
            </w:r>
            <w:r w:rsidRPr="00312218">
              <w:rPr>
                <w:rFonts w:eastAsia="Times New Roman" w:cstheme="minorHAnsi"/>
                <w:color w:val="000000" w:themeColor="text1"/>
              </w:rPr>
              <w:t xml:space="preserve"> </w:t>
            </w:r>
          </w:p>
          <w:p w14:paraId="4E3CD0C0" w14:textId="5877DCCA" w:rsidR="00B0045B" w:rsidRPr="00312218"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Requested Qty, Addressed Qty</w:t>
            </w:r>
            <w:r w:rsidRPr="00312218">
              <w:rPr>
                <w:rFonts w:eastAsia="Times New Roman" w:cstheme="minorHAnsi"/>
                <w:color w:val="000000" w:themeColor="text1"/>
              </w:rPr>
              <w:t xml:space="preserve"> </w:t>
            </w:r>
          </w:p>
        </w:tc>
        <w:tc>
          <w:tcPr>
            <w:tcW w:w="2250" w:type="dxa"/>
          </w:tcPr>
          <w:p w14:paraId="0E212A46" w14:textId="367B0D61"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Pending or Addressed</w:t>
            </w:r>
          </w:p>
        </w:tc>
      </w:tr>
    </w:tbl>
    <w:p w14:paraId="4D270732" w14:textId="2F001EBE"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 xml:space="preserve">Clicking “Add </w:t>
      </w:r>
      <w:r w:rsidR="00B0045B">
        <w:rPr>
          <w:rFonts w:eastAsia="Times New Roman" w:cstheme="minorHAnsi"/>
          <w:color w:val="000000" w:themeColor="text1"/>
        </w:rPr>
        <w:t>Other Transactions</w:t>
      </w:r>
      <w:r w:rsidRPr="00312218">
        <w:rPr>
          <w:rFonts w:eastAsia="Times New Roman" w:cstheme="minorHAnsi"/>
          <w:color w:val="000000" w:themeColor="text1"/>
        </w:rPr>
        <w:t xml:space="preserve"> Requisition” at the right top corner should take to another form where following fields will have to be entered in the top panel of new form: </w:t>
      </w:r>
    </w:p>
    <w:p w14:paraId="6D4BE327" w14:textId="5883BB39"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 xml:space="preserve">“Requested Transaction”, the dropdown will show only those transaction types </w:t>
      </w:r>
      <w:r w:rsidR="00B0045B">
        <w:rPr>
          <w:rFonts w:eastAsia="Times New Roman" w:cstheme="minorHAnsi"/>
          <w:color w:val="000000" w:themeColor="text1"/>
        </w:rPr>
        <w:t xml:space="preserve">which are tagged with other transactions and </w:t>
      </w:r>
      <w:r w:rsidRPr="00312218">
        <w:rPr>
          <w:rFonts w:eastAsia="Times New Roman" w:cstheme="minorHAnsi"/>
          <w:color w:val="000000" w:themeColor="text1"/>
        </w:rPr>
        <w:t>where request is mandatory, see Table I-9</w:t>
      </w:r>
    </w:p>
    <w:p w14:paraId="13562EC8" w14:textId="77777777"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If the selected transaction also requires mandatory requesting location (Table I-9), then another dropdown should display with allotted inventory locations for that employee as per site</w:t>
      </w:r>
    </w:p>
    <w:p w14:paraId="6C4D5970" w14:textId="77777777"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Remarks, NOT mandatory</w:t>
      </w:r>
    </w:p>
    <w:p w14:paraId="6E6D1306" w14:textId="77777777"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Transaction datetime will be saved as Effective Datetime.</w:t>
      </w:r>
    </w:p>
    <w:p w14:paraId="697FB866" w14:textId="77777777"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In the same top panel, following fields will have to be entered:</w:t>
      </w:r>
    </w:p>
    <w:p w14:paraId="63D21E8F" w14:textId="77777777"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Org. Code</w:t>
      </w:r>
      <w:r w:rsidRPr="00312218">
        <w:rPr>
          <w:rFonts w:eastAsia="Times New Roman" w:cstheme="minorHAnsi"/>
          <w:color w:val="000000" w:themeColor="text1"/>
        </w:rPr>
        <w:tab/>
      </w:r>
      <w:r w:rsidRPr="00312218">
        <w:rPr>
          <w:rFonts w:eastAsia="Times New Roman" w:cstheme="minorHAnsi"/>
          <w:color w:val="000000" w:themeColor="text1"/>
        </w:rPr>
        <w:tab/>
        <w:t>Display (for developers only), Select one, Save</w:t>
      </w:r>
    </w:p>
    <w:p w14:paraId="0EEB374F" w14:textId="77777777"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Site Code</w:t>
      </w:r>
      <w:r w:rsidRPr="00312218">
        <w:rPr>
          <w:rFonts w:eastAsia="Times New Roman" w:cstheme="minorHAnsi"/>
          <w:color w:val="000000" w:themeColor="text1"/>
        </w:rPr>
        <w:tab/>
      </w:r>
      <w:r w:rsidRPr="00312218">
        <w:rPr>
          <w:rFonts w:eastAsia="Times New Roman" w:cstheme="minorHAnsi"/>
          <w:color w:val="000000" w:themeColor="text1"/>
        </w:rPr>
        <w:tab/>
        <w:t>Display, Select One, Save</w:t>
      </w:r>
    </w:p>
    <w:p w14:paraId="0151AE23" w14:textId="1ADF6064"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 xml:space="preserve">Below the top panel, following fields will be entered in a tabular way. This means one requisition may have multiple </w:t>
      </w:r>
      <w:r w:rsidR="00B0045B">
        <w:rPr>
          <w:rFonts w:eastAsia="Times New Roman" w:cstheme="minorHAnsi"/>
          <w:color w:val="000000" w:themeColor="text1"/>
        </w:rPr>
        <w:t>entries</w:t>
      </w:r>
      <w:r w:rsidR="003928D5">
        <w:rPr>
          <w:rFonts w:eastAsia="Times New Roman" w:cstheme="minorHAnsi"/>
          <w:color w:val="000000" w:themeColor="text1"/>
        </w:rPr>
        <w:t xml:space="preserve"> </w:t>
      </w:r>
      <w:r w:rsidRPr="00312218">
        <w:rPr>
          <w:rFonts w:eastAsia="Times New Roman" w:cstheme="minorHAnsi"/>
          <w:color w:val="000000" w:themeColor="text1"/>
        </w:rPr>
        <w:t xml:space="preserve">like below. </w:t>
      </w:r>
      <w:r w:rsidR="003928D5">
        <w:rPr>
          <w:rFonts w:eastAsia="Times New Roman" w:cstheme="minorHAnsi"/>
          <w:color w:val="000000" w:themeColor="text1"/>
        </w:rPr>
        <w:t xml:space="preserve">All </w:t>
      </w:r>
      <w:r w:rsidRPr="00312218">
        <w:rPr>
          <w:rFonts w:eastAsia="Times New Roman" w:cstheme="minorHAnsi"/>
          <w:color w:val="000000" w:themeColor="text1"/>
        </w:rPr>
        <w:t>generics</w:t>
      </w:r>
      <w:r w:rsidR="003928D5">
        <w:rPr>
          <w:rFonts w:eastAsia="Times New Roman" w:cstheme="minorHAnsi"/>
          <w:color w:val="000000" w:themeColor="text1"/>
        </w:rPr>
        <w:t xml:space="preserve"> (medical and/or general)</w:t>
      </w:r>
      <w:r w:rsidR="003928D5" w:rsidRPr="00312218">
        <w:rPr>
          <w:rFonts w:eastAsia="Times New Roman" w:cstheme="minorHAnsi"/>
          <w:color w:val="000000" w:themeColor="text1"/>
        </w:rPr>
        <w:t xml:space="preserve"> </w:t>
      </w:r>
      <w:r w:rsidRPr="00312218">
        <w:rPr>
          <w:rFonts w:eastAsia="Times New Roman" w:cstheme="minorHAnsi"/>
          <w:color w:val="000000" w:themeColor="text1"/>
        </w:rPr>
        <w:t xml:space="preserve">will appear in the dropdown. </w:t>
      </w:r>
    </w:p>
    <w:tbl>
      <w:tblPr>
        <w:tblStyle w:val="TableGrid"/>
        <w:tblW w:w="9625" w:type="dxa"/>
        <w:tblInd w:w="360" w:type="dxa"/>
        <w:tblLook w:val="04A0" w:firstRow="1" w:lastRow="0" w:firstColumn="1" w:lastColumn="0" w:noHBand="0" w:noVBand="1"/>
      </w:tblPr>
      <w:tblGrid>
        <w:gridCol w:w="805"/>
        <w:gridCol w:w="5940"/>
        <w:gridCol w:w="2880"/>
      </w:tblGrid>
      <w:tr w:rsidR="00312218" w:rsidRPr="00410248" w14:paraId="42BFCCA4" w14:textId="77777777" w:rsidTr="0015640E">
        <w:tc>
          <w:tcPr>
            <w:tcW w:w="805" w:type="dxa"/>
            <w:shd w:val="clear" w:color="auto" w:fill="E7E6E6" w:themeFill="background2"/>
          </w:tcPr>
          <w:p w14:paraId="35922F89" w14:textId="77777777" w:rsidR="00312218" w:rsidRPr="00312218" w:rsidRDefault="00312218" w:rsidP="0015640E">
            <w:pPr>
              <w:spacing w:before="100" w:beforeAutospacing="1" w:after="100" w:afterAutospacing="1"/>
              <w:jc w:val="center"/>
              <w:rPr>
                <w:rFonts w:eastAsia="Times New Roman" w:cstheme="minorHAnsi"/>
                <w:b/>
                <w:color w:val="000000" w:themeColor="text1"/>
              </w:rPr>
            </w:pPr>
            <w:r w:rsidRPr="00312218">
              <w:rPr>
                <w:rFonts w:eastAsia="Times New Roman" w:cstheme="minorHAnsi"/>
                <w:b/>
                <w:color w:val="000000" w:themeColor="text1"/>
              </w:rPr>
              <w:t>S. No.</w:t>
            </w:r>
          </w:p>
        </w:tc>
        <w:tc>
          <w:tcPr>
            <w:tcW w:w="5940" w:type="dxa"/>
            <w:shd w:val="clear" w:color="auto" w:fill="E7E6E6" w:themeFill="background2"/>
          </w:tcPr>
          <w:p w14:paraId="443664CD" w14:textId="77777777" w:rsidR="00312218" w:rsidRPr="00312218" w:rsidRDefault="00312218" w:rsidP="0015640E">
            <w:pPr>
              <w:spacing w:before="100" w:beforeAutospacing="1" w:after="100" w:afterAutospacing="1"/>
              <w:jc w:val="center"/>
              <w:rPr>
                <w:rFonts w:eastAsia="Times New Roman" w:cstheme="minorHAnsi"/>
                <w:b/>
                <w:color w:val="000000" w:themeColor="text1"/>
              </w:rPr>
            </w:pPr>
            <w:r w:rsidRPr="00312218">
              <w:rPr>
                <w:rFonts w:eastAsia="Times New Roman" w:cstheme="minorHAnsi"/>
                <w:b/>
                <w:color w:val="000000" w:themeColor="text1"/>
              </w:rPr>
              <w:t>Generic Name</w:t>
            </w:r>
          </w:p>
        </w:tc>
        <w:tc>
          <w:tcPr>
            <w:tcW w:w="2880" w:type="dxa"/>
            <w:shd w:val="clear" w:color="auto" w:fill="E7E6E6" w:themeFill="background2"/>
          </w:tcPr>
          <w:p w14:paraId="75C5DD18" w14:textId="21180738" w:rsidR="00312218" w:rsidRPr="00410248" w:rsidRDefault="00B0045B" w:rsidP="0015640E">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Requested</w:t>
            </w:r>
            <w:r w:rsidR="00312218" w:rsidRPr="00312218">
              <w:rPr>
                <w:rFonts w:eastAsia="Times New Roman" w:cstheme="minorHAnsi"/>
                <w:b/>
                <w:color w:val="000000" w:themeColor="text1"/>
              </w:rPr>
              <w:t xml:space="preserve"> Quantity</w:t>
            </w:r>
          </w:p>
        </w:tc>
      </w:tr>
      <w:tr w:rsidR="00312218" w14:paraId="4F3F17C7" w14:textId="77777777" w:rsidTr="0015640E">
        <w:tc>
          <w:tcPr>
            <w:tcW w:w="805" w:type="dxa"/>
          </w:tcPr>
          <w:p w14:paraId="531A9135" w14:textId="77777777" w:rsidR="00312218" w:rsidRDefault="00312218" w:rsidP="0015640E">
            <w:pPr>
              <w:spacing w:before="100" w:beforeAutospacing="1" w:after="100" w:afterAutospacing="1"/>
              <w:rPr>
                <w:rFonts w:eastAsia="Times New Roman" w:cstheme="minorHAnsi"/>
                <w:color w:val="000000" w:themeColor="text1"/>
              </w:rPr>
            </w:pPr>
          </w:p>
        </w:tc>
        <w:tc>
          <w:tcPr>
            <w:tcW w:w="5940" w:type="dxa"/>
          </w:tcPr>
          <w:p w14:paraId="3D419218" w14:textId="77777777" w:rsidR="00312218" w:rsidRDefault="00312218" w:rsidP="0015640E">
            <w:pPr>
              <w:spacing w:before="100" w:beforeAutospacing="1" w:after="100" w:afterAutospacing="1"/>
              <w:rPr>
                <w:rFonts w:eastAsia="Times New Roman" w:cstheme="minorHAnsi"/>
                <w:color w:val="000000" w:themeColor="text1"/>
              </w:rPr>
            </w:pPr>
          </w:p>
        </w:tc>
        <w:tc>
          <w:tcPr>
            <w:tcW w:w="2880" w:type="dxa"/>
          </w:tcPr>
          <w:p w14:paraId="178E7584" w14:textId="77777777" w:rsidR="00312218" w:rsidRDefault="00312218" w:rsidP="0015640E">
            <w:pPr>
              <w:spacing w:before="100" w:beforeAutospacing="1" w:after="100" w:afterAutospacing="1"/>
              <w:rPr>
                <w:rFonts w:eastAsia="Times New Roman" w:cstheme="minorHAnsi"/>
                <w:color w:val="000000" w:themeColor="text1"/>
              </w:rPr>
            </w:pPr>
          </w:p>
        </w:tc>
      </w:tr>
      <w:tr w:rsidR="00312218" w14:paraId="3263B830" w14:textId="77777777" w:rsidTr="0015640E">
        <w:tc>
          <w:tcPr>
            <w:tcW w:w="805" w:type="dxa"/>
          </w:tcPr>
          <w:p w14:paraId="42800A6E" w14:textId="77777777" w:rsidR="00312218" w:rsidRDefault="00312218" w:rsidP="0015640E">
            <w:pPr>
              <w:spacing w:before="100" w:beforeAutospacing="1" w:after="100" w:afterAutospacing="1"/>
              <w:rPr>
                <w:rFonts w:eastAsia="Times New Roman" w:cstheme="minorHAnsi"/>
                <w:color w:val="000000" w:themeColor="text1"/>
              </w:rPr>
            </w:pPr>
          </w:p>
        </w:tc>
        <w:tc>
          <w:tcPr>
            <w:tcW w:w="5940" w:type="dxa"/>
          </w:tcPr>
          <w:p w14:paraId="451CEF55" w14:textId="77777777" w:rsidR="00312218" w:rsidRDefault="00312218" w:rsidP="0015640E">
            <w:pPr>
              <w:spacing w:before="100" w:beforeAutospacing="1" w:after="100" w:afterAutospacing="1"/>
              <w:rPr>
                <w:rFonts w:eastAsia="Times New Roman" w:cstheme="minorHAnsi"/>
                <w:color w:val="000000" w:themeColor="text1"/>
              </w:rPr>
            </w:pPr>
          </w:p>
        </w:tc>
        <w:tc>
          <w:tcPr>
            <w:tcW w:w="2880" w:type="dxa"/>
          </w:tcPr>
          <w:p w14:paraId="021673C3" w14:textId="77777777" w:rsidR="00312218" w:rsidRDefault="00312218" w:rsidP="0015640E">
            <w:pPr>
              <w:spacing w:before="100" w:beforeAutospacing="1" w:after="100" w:afterAutospacing="1"/>
              <w:rPr>
                <w:rFonts w:eastAsia="Times New Roman" w:cstheme="minorHAnsi"/>
                <w:color w:val="000000" w:themeColor="text1"/>
              </w:rPr>
            </w:pPr>
          </w:p>
        </w:tc>
      </w:tr>
      <w:tr w:rsidR="00312218" w14:paraId="78C6F63E" w14:textId="77777777" w:rsidTr="0015640E">
        <w:tc>
          <w:tcPr>
            <w:tcW w:w="805" w:type="dxa"/>
          </w:tcPr>
          <w:p w14:paraId="369DD3B2" w14:textId="77777777" w:rsidR="00312218" w:rsidRDefault="00312218" w:rsidP="0015640E">
            <w:pPr>
              <w:spacing w:before="100" w:beforeAutospacing="1" w:after="100" w:afterAutospacing="1"/>
              <w:rPr>
                <w:rFonts w:eastAsia="Times New Roman" w:cstheme="minorHAnsi"/>
                <w:color w:val="000000" w:themeColor="text1"/>
              </w:rPr>
            </w:pPr>
          </w:p>
        </w:tc>
        <w:tc>
          <w:tcPr>
            <w:tcW w:w="5940" w:type="dxa"/>
          </w:tcPr>
          <w:p w14:paraId="5FCF1E5E" w14:textId="77777777" w:rsidR="00312218" w:rsidRDefault="00312218" w:rsidP="0015640E">
            <w:pPr>
              <w:spacing w:before="100" w:beforeAutospacing="1" w:after="100" w:afterAutospacing="1"/>
              <w:rPr>
                <w:rFonts w:eastAsia="Times New Roman" w:cstheme="minorHAnsi"/>
                <w:color w:val="000000" w:themeColor="text1"/>
              </w:rPr>
            </w:pPr>
          </w:p>
        </w:tc>
        <w:tc>
          <w:tcPr>
            <w:tcW w:w="2880" w:type="dxa"/>
          </w:tcPr>
          <w:p w14:paraId="27CCD9A9" w14:textId="77777777" w:rsidR="00312218" w:rsidRDefault="00312218" w:rsidP="0015640E">
            <w:pPr>
              <w:spacing w:before="100" w:beforeAutospacing="1" w:after="100" w:afterAutospacing="1"/>
              <w:rPr>
                <w:rFonts w:eastAsia="Times New Roman" w:cstheme="minorHAnsi"/>
                <w:color w:val="000000" w:themeColor="text1"/>
              </w:rPr>
            </w:pPr>
          </w:p>
        </w:tc>
      </w:tr>
    </w:tbl>
    <w:p w14:paraId="44406258" w14:textId="77777777" w:rsidR="00312218" w:rsidRDefault="00312218" w:rsidP="00312218">
      <w:pPr>
        <w:rPr>
          <w:rFonts w:eastAsia="Times New Roman" w:cstheme="minorHAnsi"/>
          <w:b/>
          <w:color w:val="002060"/>
          <w:sz w:val="24"/>
        </w:rPr>
      </w:pPr>
      <w:r>
        <w:rPr>
          <w:rFonts w:eastAsia="Times New Roman" w:cstheme="minorHAnsi"/>
          <w:b/>
          <w:color w:val="002060"/>
          <w:sz w:val="24"/>
        </w:rPr>
        <w:br w:type="page"/>
      </w:r>
    </w:p>
    <w:p w14:paraId="7B0D8400" w14:textId="77777777" w:rsidR="000B049A" w:rsidRPr="00F851C6" w:rsidRDefault="000B049A" w:rsidP="000B049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3E7E81">
        <w:rPr>
          <w:rFonts w:eastAsia="Times New Roman" w:cstheme="minorHAnsi"/>
          <w:b/>
          <w:color w:val="002060"/>
          <w:sz w:val="24"/>
        </w:rPr>
        <w:t>OTHER</w:t>
      </w:r>
      <w:r>
        <w:rPr>
          <w:rFonts w:eastAsia="Times New Roman" w:cstheme="minorHAnsi"/>
          <w:b/>
          <w:color w:val="002060"/>
          <w:sz w:val="24"/>
        </w:rPr>
        <w:t xml:space="preserve"> TRANSACTIONS</w:t>
      </w:r>
    </w:p>
    <w:p w14:paraId="508DEBBC"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This form can be accessed through main module of Material Management (It’s one of the forms for Inventory Management that will handle only the transactions with activity marked as </w:t>
      </w:r>
      <w:r w:rsidR="00EB0EE9">
        <w:rPr>
          <w:rFonts w:eastAsia="Times New Roman" w:cstheme="minorHAnsi"/>
          <w:color w:val="000000" w:themeColor="text1"/>
        </w:rPr>
        <w:t>Other</w:t>
      </w:r>
      <w:r>
        <w:rPr>
          <w:rFonts w:eastAsia="Times New Roman" w:cstheme="minorHAnsi"/>
          <w:color w:val="000000" w:themeColor="text1"/>
        </w:rPr>
        <w:t xml:space="preserve"> Transactions)</w:t>
      </w:r>
    </w:p>
    <w:p w14:paraId="6F996F53" w14:textId="77777777" w:rsidR="000B049A" w:rsidRDefault="000B049A" w:rsidP="008D0EEE">
      <w:pPr>
        <w:pStyle w:val="ListParagraph"/>
        <w:numPr>
          <w:ilvl w:val="0"/>
          <w:numId w:val="52"/>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B743DD">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 xml:space="preserve">transactions will be visible in dropdown that are marked as </w:t>
      </w:r>
      <w:r w:rsidR="00EB0EE9">
        <w:rPr>
          <w:rFonts w:eastAsia="Times New Roman" w:cstheme="minorHAnsi"/>
          <w:color w:val="000000" w:themeColor="text1"/>
        </w:rPr>
        <w:t>Other</w:t>
      </w:r>
      <w:r>
        <w:rPr>
          <w:rFonts w:eastAsia="Times New Roman" w:cstheme="minorHAnsi"/>
          <w:color w:val="000000" w:themeColor="text1"/>
        </w:rPr>
        <w:t xml:space="preserve"> Transactions</w:t>
      </w:r>
      <w:r w:rsidRPr="00B33E5C">
        <w:rPr>
          <w:rFonts w:eastAsia="Times New Roman" w:cstheme="minorHAnsi"/>
          <w:color w:val="000000" w:themeColor="text1"/>
        </w:rPr>
        <w:t xml:space="preserve">, see Table I-9. </w:t>
      </w:r>
    </w:p>
    <w:p w14:paraId="6C50AFCC"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main form lower section should look like 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B743DD" w:rsidRPr="00E86783" w14:paraId="5423132E" w14:textId="77777777" w:rsidTr="00A355A8">
        <w:tc>
          <w:tcPr>
            <w:tcW w:w="4675" w:type="dxa"/>
            <w:shd w:val="clear" w:color="auto" w:fill="E7E6E6" w:themeFill="background2"/>
          </w:tcPr>
          <w:p w14:paraId="6E750DA2" w14:textId="77777777" w:rsidR="00B743DD" w:rsidRPr="00E86783" w:rsidRDefault="00B743DD" w:rsidP="00A355A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4950" w:type="dxa"/>
            <w:shd w:val="clear" w:color="auto" w:fill="E7E6E6" w:themeFill="background2"/>
          </w:tcPr>
          <w:p w14:paraId="1B98E8AE" w14:textId="77777777" w:rsidR="00B743DD" w:rsidRPr="00E86783" w:rsidRDefault="00B743DD" w:rsidP="00A355A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r>
      <w:tr w:rsidR="00B743DD" w14:paraId="4FF77F59" w14:textId="77777777" w:rsidTr="00A355A8">
        <w:tc>
          <w:tcPr>
            <w:tcW w:w="4675" w:type="dxa"/>
          </w:tcPr>
          <w:p w14:paraId="60A3BFD9"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Code)</w:t>
            </w:r>
          </w:p>
          <w:p w14:paraId="0503D681"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7F48D133"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78E9687"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4317C68"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197E6093"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04BA31F"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10BDAD30"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57A9C481"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26E4804D"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71AD1FB"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4AF65303"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66DB8935"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0F2B9E68"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1768C1B1"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8DB68D6"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0451A2CD"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4950" w:type="dxa"/>
          </w:tcPr>
          <w:p w14:paraId="4ADF49C5"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731DE65A"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5D1AF817"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6EAC6BAF"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67AC16E7" w14:textId="77777777" w:rsidR="00B743DD" w:rsidRPr="006D512A"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tc>
      </w:tr>
    </w:tbl>
    <w:p w14:paraId="64DD5498"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 of first page</w:t>
      </w:r>
    </w:p>
    <w:p w14:paraId="1A032E34" w14:textId="77777777" w:rsidR="00B743DD" w:rsidRPr="0095447E"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07103259"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“New Transaction” at the right top corner will lead to another form where the details of new transaction will be entered</w:t>
      </w:r>
    </w:p>
    <w:p w14:paraId="13682F51"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this second form, first step will be to select Inventory Source and Destination Location as guided by the selected transaction type.</w:t>
      </w:r>
    </w:p>
    <w:p w14:paraId="1EEBE5A2"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 xml:space="preserve">Source </w:t>
      </w:r>
      <w:r w:rsidRPr="00671CCF">
        <w:rPr>
          <w:rFonts w:eastAsia="Times New Roman" w:cstheme="minorHAnsi"/>
          <w:color w:val="000000" w:themeColor="text1"/>
        </w:rPr>
        <w:t xml:space="preserve">Type is Inventory Location, then display </w:t>
      </w:r>
      <w:r w:rsidR="00EB0EE9">
        <w:rPr>
          <w:rFonts w:eastAsia="Times New Roman" w:cstheme="minorHAnsi"/>
          <w:color w:val="000000" w:themeColor="text1"/>
        </w:rPr>
        <w:t>Source</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5AD53BF6" w14:textId="77777777" w:rsidR="00EB0EE9" w:rsidRDefault="00EB0EE9"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 xml:space="preserve">Destination </w:t>
      </w:r>
      <w:r w:rsidRPr="00671CCF">
        <w:rPr>
          <w:rFonts w:eastAsia="Times New Roman" w:cstheme="minorHAnsi"/>
          <w:color w:val="000000" w:themeColor="text1"/>
        </w:rPr>
        <w:t xml:space="preserve">Type is Inventory Location, then display </w:t>
      </w:r>
      <w:r>
        <w:rPr>
          <w:rFonts w:eastAsia="Times New Roman" w:cstheme="minorHAnsi"/>
          <w:color w:val="000000" w:themeColor="text1"/>
        </w:rPr>
        <w:t>all</w:t>
      </w:r>
      <w:r w:rsidRPr="00671CCF">
        <w:rPr>
          <w:rFonts w:eastAsia="Times New Roman" w:cstheme="minorHAnsi"/>
          <w:color w:val="000000" w:themeColor="text1"/>
        </w:rPr>
        <w:t xml:space="preserve"> Inventory Location</w:t>
      </w:r>
      <w:r>
        <w:rPr>
          <w:rFonts w:eastAsia="Times New Roman" w:cstheme="minorHAnsi"/>
          <w:color w:val="000000" w:themeColor="text1"/>
        </w:rPr>
        <w:t>s allotted to the employees of this site</w:t>
      </w:r>
    </w:p>
    <w:p w14:paraId="416A2A7A"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 xml:space="preserve">If Inventory </w:t>
      </w:r>
      <w:r>
        <w:rPr>
          <w:rFonts w:eastAsia="Times New Roman" w:cstheme="minorHAnsi"/>
          <w:color w:val="000000" w:themeColor="text1"/>
        </w:rPr>
        <w:t xml:space="preserve">Destination </w:t>
      </w:r>
      <w:r w:rsidRPr="008470C7">
        <w:rPr>
          <w:rFonts w:eastAsia="Times New Roman" w:cstheme="minorHAnsi"/>
          <w:color w:val="000000" w:themeColor="text1"/>
        </w:rPr>
        <w:t xml:space="preserve">Type is </w:t>
      </w:r>
      <w:r w:rsidR="00AB232C">
        <w:rPr>
          <w:rFonts w:eastAsia="Times New Roman" w:cstheme="minorHAnsi"/>
          <w:color w:val="000000" w:themeColor="text1"/>
        </w:rPr>
        <w:t>“</w:t>
      </w:r>
      <w:r w:rsidR="00B743DD">
        <w:rPr>
          <w:rFonts w:eastAsia="Times New Roman" w:cstheme="minorHAnsi"/>
          <w:color w:val="000000" w:themeColor="text1"/>
        </w:rPr>
        <w:t>Not Specified</w:t>
      </w:r>
      <w:r w:rsidR="00AB232C">
        <w:rPr>
          <w:rFonts w:eastAsia="Times New Roman" w:cstheme="minorHAnsi"/>
          <w:color w:val="000000" w:themeColor="text1"/>
        </w:rPr>
        <w:t>”</w:t>
      </w:r>
      <w:r>
        <w:rPr>
          <w:rFonts w:eastAsia="Times New Roman" w:cstheme="minorHAnsi"/>
          <w:color w:val="000000" w:themeColor="text1"/>
        </w:rPr>
        <w:t xml:space="preserve">, </w:t>
      </w:r>
      <w:r w:rsidR="00EB0EE9">
        <w:rPr>
          <w:rFonts w:eastAsia="Times New Roman" w:cstheme="minorHAnsi"/>
          <w:color w:val="000000" w:themeColor="text1"/>
        </w:rPr>
        <w:t>no Destination Location</w:t>
      </w:r>
      <w:r>
        <w:rPr>
          <w:rFonts w:eastAsia="Times New Roman" w:cstheme="minorHAnsi"/>
          <w:color w:val="000000" w:themeColor="text1"/>
        </w:rPr>
        <w:t xml:space="preserve"> will be saved in Inventory Management Table</w:t>
      </w:r>
    </w:p>
    <w:p w14:paraId="20EC698E" w14:textId="77777777" w:rsidR="000B049A" w:rsidRPr="008470C7"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Reference Document no. will have to be entered </w:t>
      </w:r>
      <w:r w:rsidR="00EB0EE9">
        <w:rPr>
          <w:rFonts w:eastAsia="Times New Roman" w:cstheme="minorHAnsi"/>
          <w:color w:val="000000" w:themeColor="text1"/>
        </w:rPr>
        <w:t>(if possible</w:t>
      </w:r>
      <w:r>
        <w:rPr>
          <w:rFonts w:eastAsia="Times New Roman" w:cstheme="minorHAnsi"/>
          <w:color w:val="000000" w:themeColor="text1"/>
        </w:rPr>
        <w:t>)</w:t>
      </w:r>
    </w:p>
    <w:p w14:paraId="289A4142" w14:textId="77777777" w:rsidR="002E1943" w:rsidRPr="0043670C" w:rsidRDefault="002E1943"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40C63E31"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104CC701"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6C7B25BC"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4B639C3A"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Display Employee Name, Do not Save</w:t>
      </w:r>
    </w:p>
    <w:p w14:paraId="476D2B85"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422B6DF9"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Do not </w:t>
      </w:r>
      <w:r w:rsidRPr="008B4534">
        <w:rPr>
          <w:rFonts w:eastAsia="Times New Roman" w:cstheme="minorHAnsi"/>
          <w:color w:val="000000" w:themeColor="text1"/>
        </w:rPr>
        <w:t xml:space="preserve">Save </w:t>
      </w:r>
    </w:p>
    <w:p w14:paraId="1726CF70"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46F0B755"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1BB601D6"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4C32A0">
        <w:rPr>
          <w:rFonts w:eastAsia="Times New Roman" w:cstheme="minorHAnsi"/>
          <w:color w:val="000000" w:themeColor="text1"/>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410248" w14:paraId="19934416" w14:textId="77777777" w:rsidTr="00E5739E">
        <w:tc>
          <w:tcPr>
            <w:tcW w:w="741" w:type="dxa"/>
            <w:shd w:val="clear" w:color="auto" w:fill="E7E6E6" w:themeFill="background2"/>
          </w:tcPr>
          <w:p w14:paraId="30712CEF"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404" w:type="dxa"/>
            <w:shd w:val="clear" w:color="auto" w:fill="E7E6E6" w:themeFill="background2"/>
          </w:tcPr>
          <w:p w14:paraId="00D59D87"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w:t>
            </w:r>
          </w:p>
        </w:tc>
        <w:tc>
          <w:tcPr>
            <w:tcW w:w="1980" w:type="dxa"/>
            <w:shd w:val="clear" w:color="auto" w:fill="E7E6E6" w:themeFill="background2"/>
          </w:tcPr>
          <w:p w14:paraId="1E08E936"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260" w:type="dxa"/>
            <w:shd w:val="clear" w:color="auto" w:fill="E7E6E6" w:themeFill="background2"/>
          </w:tcPr>
          <w:p w14:paraId="56E773B1"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170" w:type="dxa"/>
            <w:shd w:val="clear" w:color="auto" w:fill="E7E6E6" w:themeFill="background2"/>
          </w:tcPr>
          <w:p w14:paraId="084E1FB0"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70" w:type="dxa"/>
            <w:shd w:val="clear" w:color="auto" w:fill="E7E6E6" w:themeFill="background2"/>
          </w:tcPr>
          <w:p w14:paraId="38225E95"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Transaction Quantity</w:t>
            </w:r>
          </w:p>
        </w:tc>
      </w:tr>
      <w:tr w:rsidR="003E7E81" w14:paraId="74F4650C" w14:textId="77777777" w:rsidTr="00E5739E">
        <w:tc>
          <w:tcPr>
            <w:tcW w:w="741" w:type="dxa"/>
          </w:tcPr>
          <w:p w14:paraId="41A7BE2F"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5B37E1C5"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09DD3476"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063249F1"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524B696F"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32189AB8" w14:textId="77777777" w:rsidR="003E7E81" w:rsidRDefault="003E7E81" w:rsidP="002B71E5">
            <w:pPr>
              <w:spacing w:before="100" w:beforeAutospacing="1" w:after="100" w:afterAutospacing="1"/>
              <w:jc w:val="center"/>
              <w:rPr>
                <w:rFonts w:eastAsia="Times New Roman" w:cstheme="minorHAnsi"/>
                <w:color w:val="000000" w:themeColor="text1"/>
              </w:rPr>
            </w:pPr>
          </w:p>
        </w:tc>
      </w:tr>
      <w:tr w:rsidR="003E7E81" w14:paraId="6E4EA034" w14:textId="77777777" w:rsidTr="00E5739E">
        <w:tc>
          <w:tcPr>
            <w:tcW w:w="741" w:type="dxa"/>
          </w:tcPr>
          <w:p w14:paraId="5ED58640"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408C400F"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5F824E1F"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24FBF0D4"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7052A844"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2E0E1BD6" w14:textId="77777777" w:rsidR="003E7E81" w:rsidRDefault="003E7E81" w:rsidP="002B71E5">
            <w:pPr>
              <w:spacing w:before="100" w:beforeAutospacing="1" w:after="100" w:afterAutospacing="1"/>
              <w:jc w:val="center"/>
              <w:rPr>
                <w:rFonts w:eastAsia="Times New Roman" w:cstheme="minorHAnsi"/>
                <w:color w:val="000000" w:themeColor="text1"/>
              </w:rPr>
            </w:pPr>
          </w:p>
        </w:tc>
      </w:tr>
      <w:tr w:rsidR="003E7E81" w14:paraId="34B83796" w14:textId="77777777" w:rsidTr="00E5739E">
        <w:tc>
          <w:tcPr>
            <w:tcW w:w="741" w:type="dxa"/>
          </w:tcPr>
          <w:p w14:paraId="5964E552"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0EBE7380"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3B61C0E1"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3031473D"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6D86BE48"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653EC92A" w14:textId="77777777" w:rsidR="003E7E81" w:rsidRDefault="003E7E81" w:rsidP="002B71E5">
            <w:pPr>
              <w:spacing w:before="100" w:beforeAutospacing="1" w:after="100" w:afterAutospacing="1"/>
              <w:jc w:val="center"/>
              <w:rPr>
                <w:rFonts w:eastAsia="Times New Roman" w:cstheme="minorHAnsi"/>
                <w:color w:val="000000" w:themeColor="text1"/>
              </w:rPr>
            </w:pPr>
          </w:p>
        </w:tc>
      </w:tr>
    </w:tbl>
    <w:p w14:paraId="1A393B7A"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Batch No. and Expiry should be selected (</w:t>
      </w:r>
      <w:r w:rsidR="00352CEA">
        <w:rPr>
          <w:rFonts w:eastAsia="Times New Roman" w:cstheme="minorHAnsi"/>
          <w:color w:val="000000" w:themeColor="text1"/>
        </w:rPr>
        <w:t>cannot be entered</w:t>
      </w:r>
      <w:r>
        <w:rPr>
          <w:rFonts w:eastAsia="Times New Roman" w:cstheme="minorHAnsi"/>
          <w:color w:val="000000" w:themeColor="text1"/>
        </w:rPr>
        <w:t xml:space="preserve">). </w:t>
      </w:r>
    </w:p>
    <w:p w14:paraId="20AB83D3" w14:textId="77777777" w:rsidR="00B706EC" w:rsidRDefault="00B706EC" w:rsidP="008D0EEE">
      <w:pPr>
        <w:pStyle w:val="ListParagraph"/>
        <w:numPr>
          <w:ilvl w:val="0"/>
          <w:numId w:val="5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EECFA95" w14:textId="77777777" w:rsidR="00C93486" w:rsidRPr="003B546D" w:rsidRDefault="00C93486" w:rsidP="008D0EEE">
      <w:pPr>
        <w:pStyle w:val="ListParagraph"/>
        <w:numPr>
          <w:ilvl w:val="0"/>
          <w:numId w:val="52"/>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14562A88" w14:textId="77777777" w:rsidR="000B049A" w:rsidRPr="0092407C"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Transaction Quantity</w:t>
      </w:r>
    </w:p>
    <w:p w14:paraId="48AA5562" w14:textId="77777777" w:rsidR="009230D4" w:rsidRDefault="009230D4"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499A705C" w14:textId="77777777" w:rsidR="0045043F" w:rsidRPr="00F3138C" w:rsidRDefault="0045043F" w:rsidP="0045043F">
      <w:pPr>
        <w:shd w:val="clear" w:color="auto" w:fill="FFFFFF"/>
        <w:spacing w:before="100" w:beforeAutospacing="1" w:after="100" w:afterAutospacing="1" w:line="240" w:lineRule="auto"/>
        <w:ind w:left="360"/>
        <w:rPr>
          <w:rFonts w:eastAsia="Times New Roman" w:cstheme="minorHAnsi"/>
          <w:color w:val="000000" w:themeColor="text1"/>
        </w:rPr>
      </w:pPr>
    </w:p>
    <w:p w14:paraId="44D55882" w14:textId="77777777" w:rsidR="0045043F" w:rsidRPr="0045043F" w:rsidRDefault="0045043F" w:rsidP="0045043F">
      <w:pPr>
        <w:shd w:val="clear" w:color="auto" w:fill="FFFFFF"/>
        <w:spacing w:before="100" w:beforeAutospacing="1" w:after="100" w:afterAutospacing="1" w:line="240" w:lineRule="auto"/>
        <w:ind w:left="1080"/>
        <w:rPr>
          <w:rFonts w:eastAsia="Times New Roman" w:cstheme="minorHAnsi"/>
          <w:color w:val="000000" w:themeColor="text1"/>
        </w:rPr>
      </w:pPr>
    </w:p>
    <w:p w14:paraId="47B139F5" w14:textId="77777777" w:rsidR="0045043F" w:rsidRDefault="0045043F">
      <w:pPr>
        <w:rPr>
          <w:rFonts w:eastAsia="Times New Roman" w:cstheme="minorHAnsi"/>
          <w:b/>
          <w:color w:val="002060"/>
          <w:sz w:val="24"/>
        </w:rPr>
      </w:pPr>
      <w:r>
        <w:rPr>
          <w:rFonts w:eastAsia="Times New Roman" w:cstheme="minorHAnsi"/>
          <w:b/>
          <w:color w:val="002060"/>
          <w:sz w:val="24"/>
        </w:rPr>
        <w:br w:type="page"/>
      </w:r>
    </w:p>
    <w:p w14:paraId="750957D3" w14:textId="77777777" w:rsidR="003F6847" w:rsidRPr="00F851C6" w:rsidRDefault="003F6847" w:rsidP="003F684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REVERSAL OF TRANSACTION</w:t>
      </w:r>
    </w:p>
    <w:p w14:paraId="027B221B" w14:textId="77777777" w:rsidR="003F6847"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Reversal of Transaction)</w:t>
      </w:r>
    </w:p>
    <w:p w14:paraId="48D82160" w14:textId="77777777" w:rsidR="003F6847" w:rsidRDefault="003F6847" w:rsidP="008D0EEE">
      <w:pPr>
        <w:pStyle w:val="ListParagraph"/>
        <w:numPr>
          <w:ilvl w:val="0"/>
          <w:numId w:val="53"/>
        </w:numPr>
        <w:rPr>
          <w:rFonts w:eastAsia="Times New Roman" w:cstheme="minorHAnsi"/>
          <w:color w:val="000000" w:themeColor="text1"/>
        </w:rPr>
      </w:pPr>
      <w:r w:rsidRPr="00B33E5C">
        <w:rPr>
          <w:rFonts w:eastAsia="Times New Roman" w:cstheme="minorHAnsi"/>
          <w:color w:val="000000" w:themeColor="text1"/>
        </w:rPr>
        <w:t xml:space="preserve">The form will start by selecting Site (and Organization for developers), and </w:t>
      </w:r>
      <w:r w:rsidR="009859F2" w:rsidRPr="009859F2">
        <w:rPr>
          <w:rFonts w:eastAsia="Times New Roman" w:cstheme="minorHAnsi"/>
          <w:i/>
          <w:color w:val="000000" w:themeColor="text1"/>
          <w:u w:val="single"/>
        </w:rPr>
        <w:t xml:space="preserve">the </w:t>
      </w:r>
      <w:r w:rsidRPr="009859F2">
        <w:rPr>
          <w:rFonts w:eastAsia="Times New Roman" w:cstheme="minorHAnsi"/>
          <w:i/>
          <w:color w:val="000000" w:themeColor="text1"/>
          <w:u w:val="single"/>
        </w:rPr>
        <w:t>Transaction</w:t>
      </w:r>
      <w:r w:rsidR="009859F2" w:rsidRPr="009859F2">
        <w:rPr>
          <w:rFonts w:eastAsia="Times New Roman" w:cstheme="minorHAnsi"/>
          <w:i/>
          <w:color w:val="000000" w:themeColor="text1"/>
          <w:u w:val="single"/>
        </w:rPr>
        <w:t xml:space="preserve"> type that needs to be reversed</w:t>
      </w:r>
      <w:r w:rsidRPr="00B33E5C">
        <w:rPr>
          <w:rFonts w:eastAsia="Times New Roman" w:cstheme="minorHAnsi"/>
          <w:color w:val="000000" w:themeColor="text1"/>
        </w:rPr>
        <w:t>.</w:t>
      </w:r>
    </w:p>
    <w:p w14:paraId="2685493A" w14:textId="77777777" w:rsidR="003F6847" w:rsidRPr="009859F2"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sidRPr="009859F2">
        <w:rPr>
          <w:rFonts w:eastAsia="Times New Roman" w:cstheme="minorHAnsi"/>
          <w:color w:val="000000" w:themeColor="text1"/>
        </w:rPr>
        <w:t xml:space="preserve">All the transactions </w:t>
      </w:r>
      <w:r w:rsidR="009859F2" w:rsidRPr="009859F2">
        <w:rPr>
          <w:rFonts w:eastAsia="Times New Roman" w:cstheme="minorHAnsi"/>
          <w:color w:val="000000" w:themeColor="text1"/>
        </w:rPr>
        <w:t xml:space="preserve">with the selected type </w:t>
      </w:r>
      <w:r w:rsidRPr="009859F2">
        <w:rPr>
          <w:rFonts w:eastAsia="Times New Roman" w:cstheme="minorHAnsi"/>
          <w:color w:val="000000" w:themeColor="text1"/>
        </w:rPr>
        <w:t xml:space="preserve">from </w:t>
      </w:r>
      <w:r w:rsidR="009859F2" w:rsidRPr="009859F2">
        <w:rPr>
          <w:rFonts w:eastAsia="Times New Roman" w:cstheme="minorHAnsi"/>
          <w:color w:val="000000" w:themeColor="text1"/>
        </w:rPr>
        <w:t xml:space="preserve">the </w:t>
      </w:r>
      <w:r w:rsidRPr="009859F2">
        <w:rPr>
          <w:rFonts w:eastAsia="Times New Roman" w:cstheme="minorHAnsi"/>
          <w:color w:val="000000" w:themeColor="text1"/>
        </w:rPr>
        <w:t>Inventory Management Table will appear in the grid below</w:t>
      </w:r>
      <w:r w:rsidR="009859F2" w:rsidRPr="009859F2">
        <w:rPr>
          <w:rFonts w:eastAsia="Times New Roman" w:cstheme="minorHAnsi"/>
          <w:color w:val="000000" w:themeColor="text1"/>
        </w:rPr>
        <w:t>.</w:t>
      </w:r>
    </w:p>
    <w:tbl>
      <w:tblPr>
        <w:tblStyle w:val="TableGrid"/>
        <w:tblW w:w="8990" w:type="dxa"/>
        <w:tblInd w:w="360" w:type="dxa"/>
        <w:tblLook w:val="04A0" w:firstRow="1" w:lastRow="0" w:firstColumn="1" w:lastColumn="0" w:noHBand="0" w:noVBand="1"/>
      </w:tblPr>
      <w:tblGrid>
        <w:gridCol w:w="2044"/>
        <w:gridCol w:w="2544"/>
        <w:gridCol w:w="3175"/>
        <w:gridCol w:w="1227"/>
      </w:tblGrid>
      <w:tr w:rsidR="00660E13" w:rsidRPr="00E86783" w14:paraId="0C092757" w14:textId="77777777" w:rsidTr="002B71E5">
        <w:tc>
          <w:tcPr>
            <w:tcW w:w="2044" w:type="dxa"/>
            <w:shd w:val="clear" w:color="auto" w:fill="E7E6E6" w:themeFill="background2"/>
          </w:tcPr>
          <w:p w14:paraId="62570F62"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40F61039"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3AD92A95" w14:textId="77777777" w:rsidR="00660E13" w:rsidRPr="00E86783" w:rsidRDefault="00660E13" w:rsidP="002B71E5">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384361BB" w14:textId="77777777" w:rsidR="00660E13" w:rsidRPr="00E86783" w:rsidRDefault="009F2B08" w:rsidP="002B71E5">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660E13" w14:paraId="67A11CED" w14:textId="77777777" w:rsidTr="002B71E5">
        <w:tc>
          <w:tcPr>
            <w:tcW w:w="2044" w:type="dxa"/>
          </w:tcPr>
          <w:p w14:paraId="5636F75E"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15BCA4EC"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010FA810" w14:textId="77777777" w:rsidR="00660E13" w:rsidRDefault="00660E13" w:rsidP="00660E13">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50AF1560"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67D3DA1E"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456398D3"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18EAAE05"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7E22C7B6"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7547F6A"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1FA8C75F"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8F55464"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66B341BD"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5EDDF75"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MR No.:</w:t>
            </w:r>
          </w:p>
          <w:p w14:paraId="11A23F48"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(Name)</w:t>
            </w:r>
          </w:p>
          <w:p w14:paraId="18627457"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1415F684"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Mode Description)</w:t>
            </w:r>
          </w:p>
          <w:p w14:paraId="299ECF51"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Description)</w:t>
            </w:r>
          </w:p>
          <w:p w14:paraId="4C841417"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Group Description)</w:t>
            </w:r>
          </w:p>
          <w:p w14:paraId="0203A301"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60911F60"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(Responsible Physician)</w:t>
            </w:r>
          </w:p>
          <w:p w14:paraId="3A6D80B1"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(Billing CC)</w:t>
            </w:r>
          </w:p>
          <w:p w14:paraId="15EED67A" w14:textId="77777777" w:rsidR="00660E13"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(Performer)</w:t>
            </w:r>
          </w:p>
          <w:p w14:paraId="06A6C770" w14:textId="77777777" w:rsidR="00660E13" w:rsidRPr="001310C2"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(Performing CC)</w:t>
            </w:r>
          </w:p>
        </w:tc>
        <w:tc>
          <w:tcPr>
            <w:tcW w:w="3175" w:type="dxa"/>
          </w:tcPr>
          <w:p w14:paraId="473DC13E" w14:textId="77777777" w:rsidR="00660E13"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272B5226"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43FB417D"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190C2F68" w14:textId="77777777" w:rsidR="00660E13" w:rsidRPr="006D512A"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038357D7"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p w14:paraId="60CD8947" w14:textId="77777777" w:rsidR="00660E13" w:rsidRPr="005A1823" w:rsidRDefault="00660E13" w:rsidP="002B71E5">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REVERSE</w:t>
            </w:r>
            <w:r w:rsidRPr="005A1823">
              <w:rPr>
                <w:rFonts w:eastAsia="Times New Roman" w:cstheme="minorHAnsi"/>
                <w:b/>
                <w:color w:val="000000" w:themeColor="text1"/>
                <w:u w:val="single"/>
              </w:rPr>
              <w:t xml:space="preserve"> Button</w:t>
            </w:r>
          </w:p>
          <w:p w14:paraId="48184F25"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tc>
      </w:tr>
    </w:tbl>
    <w:p w14:paraId="2ADF8BD0"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w:t>
      </w:r>
    </w:p>
    <w:p w14:paraId="5D036AA0"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the “Reverse” button will create an equal transaction in opposite direction to balance the inventory</w:t>
      </w:r>
    </w:p>
    <w:p w14:paraId="671E6193"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Inventory Source will become Inventory Destination and vice versa</w:t>
      </w:r>
      <w:r w:rsidR="00284C92">
        <w:rPr>
          <w:rFonts w:eastAsia="Times New Roman" w:cstheme="minorHAnsi"/>
          <w:color w:val="000000" w:themeColor="text1"/>
        </w:rPr>
        <w:t xml:space="preserve"> while all other details will remain the same, including transaction details, item details, patient details, service details, etc.</w:t>
      </w:r>
    </w:p>
    <w:p w14:paraId="1392425C"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However, Performing CC Code and Performer Code will be of that person who is reversing the transaction</w:t>
      </w:r>
    </w:p>
    <w:p w14:paraId="6D0883DC" w14:textId="77777777" w:rsidR="00284C92" w:rsidRPr="00CE1C47"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i/>
          <w:color w:val="000000" w:themeColor="text1"/>
          <w:u w:val="single"/>
        </w:rPr>
      </w:pPr>
      <w:r w:rsidRPr="00CE1C47">
        <w:rPr>
          <w:rFonts w:eastAsia="Times New Roman" w:cstheme="minorHAnsi"/>
          <w:i/>
          <w:color w:val="000000" w:themeColor="text1"/>
          <w:u w:val="single"/>
        </w:rPr>
        <w:t>Remarks should be mandatory</w:t>
      </w:r>
      <w:r w:rsidR="00CE1C47" w:rsidRPr="00CE1C47">
        <w:rPr>
          <w:rFonts w:eastAsia="Times New Roman" w:cstheme="minorHAnsi"/>
          <w:i/>
          <w:color w:val="000000" w:themeColor="text1"/>
          <w:u w:val="single"/>
        </w:rPr>
        <w:t xml:space="preserve"> while reversing the transaction</w:t>
      </w:r>
    </w:p>
    <w:p w14:paraId="7AB770DA" w14:textId="77777777" w:rsidR="00284C92" w:rsidRPr="00222264" w:rsidRDefault="00284C92" w:rsidP="008D0EEE">
      <w:pPr>
        <w:pStyle w:val="ListParagraph"/>
        <w:numPr>
          <w:ilvl w:val="0"/>
          <w:numId w:val="6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A71449E"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1662511F"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reversed transaction will be added to the list of transactions.</w:t>
      </w:r>
    </w:p>
    <w:p w14:paraId="54CEBF11" w14:textId="77777777" w:rsidR="003C254C" w:rsidRDefault="003C254C"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1A84E0D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76B286F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39F1DE3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0EE7E93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71EB6E2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FEE83D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AGE</w:t>
      </w:r>
    </w:p>
    <w:p w14:paraId="2C44EB0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6AF96B9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7DA1905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3A2A550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050DEE01"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02704FC5"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9B0DCE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01178DC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7FA7899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59569F27"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6B24883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73897E4A"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7CBEC99A"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E49085D"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12D2B586"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388A921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3712A5D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616FFE4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207A718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14617D4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7B0F68E6"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19383F89" w14:textId="77777777" w:rsidR="003C254C"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1DEA278A" w14:textId="77777777" w:rsidR="003C254C" w:rsidRPr="003C254C" w:rsidRDefault="003C254C" w:rsidP="003C254C">
      <w:pPr>
        <w:shd w:val="clear" w:color="auto" w:fill="FFFFFF"/>
        <w:spacing w:before="100" w:beforeAutospacing="1" w:after="100" w:afterAutospacing="1" w:line="240" w:lineRule="auto"/>
        <w:ind w:left="360"/>
        <w:rPr>
          <w:rFonts w:eastAsia="Times New Roman" w:cstheme="minorHAnsi"/>
          <w:color w:val="000000" w:themeColor="text1"/>
        </w:rPr>
      </w:pPr>
    </w:p>
    <w:p w14:paraId="6EAA781E" w14:textId="77777777" w:rsidR="00785498" w:rsidRDefault="00785498">
      <w:pPr>
        <w:rPr>
          <w:rFonts w:eastAsia="Times New Roman" w:cstheme="minorHAnsi"/>
          <w:b/>
          <w:color w:val="002060"/>
          <w:sz w:val="24"/>
        </w:rPr>
      </w:pPr>
      <w:r>
        <w:rPr>
          <w:rFonts w:eastAsia="Times New Roman" w:cstheme="minorHAnsi"/>
          <w:b/>
          <w:color w:val="002060"/>
          <w:sz w:val="24"/>
        </w:rPr>
        <w:br w:type="page"/>
      </w:r>
    </w:p>
    <w:p w14:paraId="6612E244" w14:textId="36E4E919" w:rsidR="00F11EA9" w:rsidRPr="00F851C6" w:rsidRDefault="00F11EA9" w:rsidP="00F11EA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w:t>
      </w:r>
      <w:r w:rsidRPr="00F851C6">
        <w:rPr>
          <w:rFonts w:eastAsia="Times New Roman" w:cstheme="minorHAnsi"/>
          <w:b/>
          <w:color w:val="002060"/>
          <w:sz w:val="24"/>
        </w:rPr>
        <w:t xml:space="preserve"> / </w:t>
      </w:r>
      <w:r>
        <w:rPr>
          <w:rFonts w:eastAsia="Times New Roman" w:cstheme="minorHAnsi"/>
          <w:b/>
          <w:color w:val="002060"/>
          <w:sz w:val="24"/>
        </w:rPr>
        <w:t>PREFIX SETUP</w:t>
      </w:r>
    </w:p>
    <w:p w14:paraId="7D7F280F" w14:textId="12D2AAC2" w:rsidR="00F11EA9" w:rsidRPr="00B948EB" w:rsidRDefault="00F11EA9" w:rsidP="00F11EA9">
      <w:pPr>
        <w:pStyle w:val="ListParagraph"/>
        <w:numPr>
          <w:ilvl w:val="0"/>
          <w:numId w:val="81"/>
        </w:numPr>
        <w:shd w:val="clear" w:color="auto" w:fill="FFFFFF"/>
        <w:spacing w:before="100" w:beforeAutospacing="1" w:after="100" w:afterAutospacing="1" w:line="240" w:lineRule="auto"/>
        <w:rPr>
          <w:rFonts w:eastAsia="Times New Roman" w:cstheme="minorHAnsi"/>
          <w:color w:val="000000" w:themeColor="text1"/>
          <w:highlight w:val="cyan"/>
        </w:rPr>
      </w:pPr>
      <w:r w:rsidRPr="00B948EB">
        <w:rPr>
          <w:rFonts w:eastAsia="Times New Roman" w:cstheme="minorHAnsi"/>
          <w:color w:val="000000" w:themeColor="text1"/>
          <w:highlight w:val="cyan"/>
        </w:rPr>
        <w:t>A new form will be created for Prefix Setup, see Table H-14</w:t>
      </w:r>
    </w:p>
    <w:p w14:paraId="516E6E59" w14:textId="3999A28E" w:rsidR="00F11EA9" w:rsidRPr="00B948EB" w:rsidRDefault="00F11EA9" w:rsidP="00F11EA9">
      <w:pPr>
        <w:pStyle w:val="ListParagraph"/>
        <w:numPr>
          <w:ilvl w:val="0"/>
          <w:numId w:val="81"/>
        </w:numPr>
        <w:shd w:val="clear" w:color="auto" w:fill="FFFFFF"/>
        <w:spacing w:before="100" w:beforeAutospacing="1" w:after="100" w:afterAutospacing="1" w:line="240" w:lineRule="auto"/>
        <w:rPr>
          <w:rFonts w:eastAsia="Times New Roman" w:cstheme="minorHAnsi"/>
          <w:color w:val="000000" w:themeColor="text1"/>
          <w:highlight w:val="cyan"/>
        </w:rPr>
      </w:pPr>
      <w:r w:rsidRPr="00B948EB">
        <w:rPr>
          <w:rFonts w:eastAsia="Times New Roman" w:cstheme="minorHAnsi"/>
          <w:color w:val="000000" w:themeColor="text1"/>
          <w:highlight w:val="cyan"/>
        </w:rPr>
        <w:t>This Prefix filed will be available before Name in a) Employee Setup / Add Employee, b) Third Party Registration / Register a Third Party</w:t>
      </w:r>
    </w:p>
    <w:p w14:paraId="0A672480" w14:textId="28ECD999" w:rsidR="00F11EA9" w:rsidRPr="00B948EB" w:rsidRDefault="00F11EA9" w:rsidP="00F11EA9">
      <w:pPr>
        <w:pStyle w:val="ListParagraph"/>
        <w:numPr>
          <w:ilvl w:val="0"/>
          <w:numId w:val="81"/>
        </w:numPr>
        <w:shd w:val="clear" w:color="auto" w:fill="FFFFFF"/>
        <w:spacing w:before="100" w:beforeAutospacing="1" w:after="100" w:afterAutospacing="1" w:line="240" w:lineRule="auto"/>
        <w:rPr>
          <w:rFonts w:eastAsia="Times New Roman" w:cstheme="minorHAnsi"/>
          <w:color w:val="000000" w:themeColor="text1"/>
          <w:highlight w:val="cyan"/>
        </w:rPr>
      </w:pPr>
      <w:r w:rsidRPr="00B948EB">
        <w:rPr>
          <w:rFonts w:eastAsia="Times New Roman" w:cstheme="minorHAnsi"/>
          <w:color w:val="000000" w:themeColor="text1"/>
          <w:highlight w:val="cyan"/>
        </w:rPr>
        <w:t>Both Employee names and Thir</w:t>
      </w:r>
      <w:r w:rsidR="0047182A" w:rsidRPr="00B948EB">
        <w:rPr>
          <w:rFonts w:eastAsia="Times New Roman" w:cstheme="minorHAnsi"/>
          <w:color w:val="000000" w:themeColor="text1"/>
          <w:highlight w:val="cyan"/>
        </w:rPr>
        <w:t>d-</w:t>
      </w:r>
      <w:r w:rsidRPr="00B948EB">
        <w:rPr>
          <w:rFonts w:eastAsia="Times New Roman" w:cstheme="minorHAnsi"/>
          <w:color w:val="000000" w:themeColor="text1"/>
          <w:highlight w:val="cyan"/>
        </w:rPr>
        <w:t>Party Focal Person’s names will be displayed by joining prefix with name everywhere.</w:t>
      </w:r>
    </w:p>
    <w:p w14:paraId="7FF0CC37" w14:textId="10037BE4" w:rsidR="00A453AE" w:rsidRPr="00F851C6" w:rsidRDefault="00A453AE" w:rsidP="00A453AE">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w:t>
      </w:r>
      <w:r w:rsidRPr="00F851C6">
        <w:rPr>
          <w:rFonts w:eastAsia="Times New Roman" w:cstheme="minorHAnsi"/>
          <w:b/>
          <w:color w:val="002060"/>
          <w:sz w:val="24"/>
        </w:rPr>
        <w:t xml:space="preserve"> / </w:t>
      </w:r>
      <w:r>
        <w:rPr>
          <w:rFonts w:eastAsia="Times New Roman" w:cstheme="minorHAnsi"/>
          <w:b/>
          <w:color w:val="002060"/>
          <w:sz w:val="24"/>
        </w:rPr>
        <w:t>VITAL SIGNS</w:t>
      </w:r>
    </w:p>
    <w:p w14:paraId="4EA6358F" w14:textId="023214F3" w:rsidR="00A453AE" w:rsidRPr="00A453AE" w:rsidRDefault="00A453AE" w:rsidP="002C29A5">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highlight w:val="green"/>
        </w:rPr>
      </w:pPr>
      <w:r w:rsidRPr="00A453AE">
        <w:rPr>
          <w:rFonts w:eastAsia="Times New Roman" w:cstheme="minorHAnsi"/>
          <w:color w:val="000000" w:themeColor="text1"/>
          <w:highlight w:val="green"/>
        </w:rPr>
        <w:t xml:space="preserve">Add O2 Saturation and Nursing Notes (optional) </w:t>
      </w:r>
    </w:p>
    <w:p w14:paraId="15A7CA30" w14:textId="675A208D" w:rsidR="00785F89" w:rsidRPr="00F851C6" w:rsidRDefault="00785F89" w:rsidP="00785F8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w:t>
      </w:r>
      <w:r w:rsidRPr="00F851C6">
        <w:rPr>
          <w:rFonts w:eastAsia="Times New Roman" w:cstheme="minorHAnsi"/>
          <w:b/>
          <w:color w:val="002060"/>
          <w:sz w:val="24"/>
        </w:rPr>
        <w:t xml:space="preserve"> / </w:t>
      </w:r>
      <w:r>
        <w:rPr>
          <w:rFonts w:eastAsia="Times New Roman" w:cstheme="minorHAnsi"/>
          <w:b/>
          <w:color w:val="002060"/>
          <w:sz w:val="24"/>
        </w:rPr>
        <w:t>EMPLOYEE SETUP</w:t>
      </w:r>
    </w:p>
    <w:p w14:paraId="3AF0F25C" w14:textId="19D7A395" w:rsidR="00785F89" w:rsidRDefault="00785F89" w:rsidP="00785F89">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email should be editable, but as soon as it is modified, a pop-up should give message “The email address of this employee </w:t>
      </w:r>
      <w:r w:rsidR="00A27DA0">
        <w:rPr>
          <w:rFonts w:eastAsia="Times New Roman" w:cstheme="minorHAnsi"/>
          <w:color w:val="000000" w:themeColor="text1"/>
        </w:rPr>
        <w:t>has been</w:t>
      </w:r>
      <w:r>
        <w:rPr>
          <w:rFonts w:eastAsia="Times New Roman" w:cstheme="minorHAnsi"/>
          <w:color w:val="000000" w:themeColor="text1"/>
        </w:rPr>
        <w:t xml:space="preserve"> modified, </w:t>
      </w:r>
      <w:r w:rsidR="00A27DA0">
        <w:rPr>
          <w:rFonts w:eastAsia="Times New Roman" w:cstheme="minorHAnsi"/>
          <w:color w:val="000000" w:themeColor="text1"/>
        </w:rPr>
        <w:t>a new password has been emailed to the employee for login</w:t>
      </w:r>
      <w:r>
        <w:rPr>
          <w:rFonts w:eastAsia="Times New Roman" w:cstheme="minorHAnsi"/>
          <w:color w:val="000000" w:themeColor="text1"/>
        </w:rPr>
        <w:t>”.</w:t>
      </w:r>
    </w:p>
    <w:p w14:paraId="2E9172FE" w14:textId="2EB1BD30" w:rsidR="00806668" w:rsidRDefault="00806668" w:rsidP="00785F89">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At the backend, a) email will be updated in User setup, b) current session will be logged out, c) email will be sent to employee with new password.</w:t>
      </w:r>
    </w:p>
    <w:p w14:paraId="668923E3" w14:textId="53D2C1EC" w:rsidR="00785F89" w:rsidRPr="00F851C6" w:rsidRDefault="00785F89" w:rsidP="00785F8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w:t>
      </w:r>
      <w:r w:rsidRPr="00F851C6">
        <w:rPr>
          <w:rFonts w:eastAsia="Times New Roman" w:cstheme="minorHAnsi"/>
          <w:b/>
          <w:color w:val="002060"/>
          <w:sz w:val="24"/>
        </w:rPr>
        <w:t xml:space="preserve"> / </w:t>
      </w:r>
      <w:r>
        <w:rPr>
          <w:rFonts w:eastAsia="Times New Roman" w:cstheme="minorHAnsi"/>
          <w:b/>
          <w:color w:val="002060"/>
          <w:sz w:val="24"/>
        </w:rPr>
        <w:t>EMPLOYEE COST CENTER ALLOCATION</w:t>
      </w:r>
    </w:p>
    <w:p w14:paraId="226FE659" w14:textId="3ADEC115" w:rsidR="00785F89" w:rsidRDefault="00785F89" w:rsidP="00785F89">
      <w:pPr>
        <w:pStyle w:val="ListParagraph"/>
        <w:numPr>
          <w:ilvl w:val="0"/>
          <w:numId w:val="9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Headcount Cost Center should be displayed on Cost Allocation when Employee is selected to avoid any mistake in selection</w:t>
      </w:r>
    </w:p>
    <w:p w14:paraId="768BE702" w14:textId="1E9ACE86" w:rsidR="00785F89" w:rsidRPr="00F851C6" w:rsidRDefault="00785F89" w:rsidP="00785F8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GENERAL / </w:t>
      </w:r>
      <w:r w:rsidR="00F13538">
        <w:rPr>
          <w:rFonts w:eastAsia="Times New Roman" w:cstheme="minorHAnsi"/>
          <w:b/>
          <w:color w:val="002060"/>
          <w:sz w:val="24"/>
        </w:rPr>
        <w:t xml:space="preserve">FILTERS ON </w:t>
      </w:r>
      <w:r>
        <w:rPr>
          <w:rFonts w:eastAsia="Times New Roman" w:cstheme="minorHAnsi"/>
          <w:b/>
          <w:color w:val="002060"/>
          <w:sz w:val="24"/>
        </w:rPr>
        <w:t>MULTIPLE SCREENS</w:t>
      </w:r>
      <w:r w:rsidR="007000FD">
        <w:rPr>
          <w:rFonts w:eastAsia="Times New Roman" w:cstheme="minorHAnsi"/>
          <w:b/>
          <w:color w:val="002060"/>
          <w:sz w:val="24"/>
        </w:rPr>
        <w:t xml:space="preserve"> ABOVE THE GRID</w:t>
      </w:r>
    </w:p>
    <w:p w14:paraId="08C785A9" w14:textId="77777777" w:rsidR="00F13538" w:rsidRDefault="00785F89" w:rsidP="00785F89">
      <w:pPr>
        <w:pStyle w:val="ListParagraph"/>
        <w:numPr>
          <w:ilvl w:val="0"/>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Apply filters in </w:t>
      </w:r>
      <w:r w:rsidR="00F13538">
        <w:rPr>
          <w:rFonts w:eastAsia="Times New Roman" w:cstheme="minorHAnsi"/>
          <w:color w:val="000000" w:themeColor="text1"/>
        </w:rPr>
        <w:t>following screens in a sequential manner</w:t>
      </w:r>
    </w:p>
    <w:p w14:paraId="6423F7D6" w14:textId="28F06984" w:rsidR="006D1DDD"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Item Setup/</w:t>
      </w:r>
      <w:r w:rsidR="006D1DDD">
        <w:rPr>
          <w:rFonts w:eastAsia="Times New Roman" w:cstheme="minorHAnsi"/>
          <w:color w:val="000000" w:themeColor="text1"/>
        </w:rPr>
        <w:t xml:space="preserve">Item Sub-Category Setup: </w:t>
      </w:r>
      <w:r w:rsidR="00FB06CB">
        <w:rPr>
          <w:rFonts w:eastAsia="Times New Roman" w:cstheme="minorHAnsi"/>
          <w:color w:val="000000" w:themeColor="text1"/>
        </w:rPr>
        <w:tab/>
      </w:r>
      <w:r>
        <w:rPr>
          <w:rFonts w:eastAsia="Times New Roman" w:cstheme="minorHAnsi"/>
          <w:color w:val="000000" w:themeColor="text1"/>
        </w:rPr>
        <w:tab/>
      </w:r>
      <w:r w:rsidR="006D1DDD">
        <w:rPr>
          <w:rFonts w:eastAsia="Times New Roman" w:cstheme="minorHAnsi"/>
          <w:color w:val="000000" w:themeColor="text1"/>
        </w:rPr>
        <w:t>Category</w:t>
      </w:r>
    </w:p>
    <w:p w14:paraId="5D7FF0E9" w14:textId="2CCC84E5" w:rsidR="006D1DDD"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Item Setup/</w:t>
      </w:r>
      <w:r w:rsidR="006D1DDD">
        <w:rPr>
          <w:rFonts w:eastAsia="Times New Roman" w:cstheme="minorHAnsi"/>
          <w:color w:val="000000" w:themeColor="text1"/>
        </w:rPr>
        <w:t xml:space="preserve">Item Type Setup: </w:t>
      </w:r>
      <w:r w:rsidR="00FB06CB">
        <w:rPr>
          <w:rFonts w:eastAsia="Times New Roman" w:cstheme="minorHAnsi"/>
          <w:color w:val="000000" w:themeColor="text1"/>
        </w:rPr>
        <w:tab/>
      </w:r>
      <w:r w:rsidR="00FB06CB">
        <w:rPr>
          <w:rFonts w:eastAsia="Times New Roman" w:cstheme="minorHAnsi"/>
          <w:color w:val="000000" w:themeColor="text1"/>
        </w:rPr>
        <w:tab/>
      </w:r>
      <w:r w:rsidR="00936DE5">
        <w:rPr>
          <w:rFonts w:eastAsia="Times New Roman" w:cstheme="minorHAnsi"/>
          <w:color w:val="000000" w:themeColor="text1"/>
        </w:rPr>
        <w:tab/>
      </w:r>
      <w:r w:rsidR="006D1DDD">
        <w:rPr>
          <w:rFonts w:eastAsia="Times New Roman" w:cstheme="minorHAnsi"/>
          <w:color w:val="000000" w:themeColor="text1"/>
        </w:rPr>
        <w:t>Category &amp; Sub-Category</w:t>
      </w:r>
    </w:p>
    <w:p w14:paraId="6D47F1D9" w14:textId="6799295E" w:rsidR="006D1DDD"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Item Setup/</w:t>
      </w:r>
      <w:r w:rsidR="006D1DDD">
        <w:rPr>
          <w:rFonts w:eastAsia="Times New Roman" w:cstheme="minorHAnsi"/>
          <w:color w:val="000000" w:themeColor="text1"/>
        </w:rPr>
        <w:t xml:space="preserve">Item Generic Setup: </w:t>
      </w:r>
      <w:r w:rsidR="00FB06CB">
        <w:rPr>
          <w:rFonts w:eastAsia="Times New Roman" w:cstheme="minorHAnsi"/>
          <w:color w:val="000000" w:themeColor="text1"/>
        </w:rPr>
        <w:tab/>
      </w:r>
      <w:r w:rsidR="00FB06CB">
        <w:rPr>
          <w:rFonts w:eastAsia="Times New Roman" w:cstheme="minorHAnsi"/>
          <w:color w:val="000000" w:themeColor="text1"/>
        </w:rPr>
        <w:tab/>
      </w:r>
      <w:r w:rsidR="006D1DDD">
        <w:rPr>
          <w:rFonts w:eastAsia="Times New Roman" w:cstheme="minorHAnsi"/>
          <w:color w:val="000000" w:themeColor="text1"/>
        </w:rPr>
        <w:t>Category, Sub-Category &amp; Type</w:t>
      </w:r>
    </w:p>
    <w:p w14:paraId="702A1C6D" w14:textId="3D1309E7" w:rsidR="00785F89"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Item Setup/</w:t>
      </w:r>
      <w:r w:rsidR="006D1DDD">
        <w:rPr>
          <w:rFonts w:eastAsia="Times New Roman" w:cstheme="minorHAnsi"/>
          <w:color w:val="000000" w:themeColor="text1"/>
        </w:rPr>
        <w:t xml:space="preserve">Item Brand Setup: </w:t>
      </w:r>
      <w:r w:rsidR="00FB06CB">
        <w:rPr>
          <w:rFonts w:eastAsia="Times New Roman" w:cstheme="minorHAnsi"/>
          <w:color w:val="000000" w:themeColor="text1"/>
        </w:rPr>
        <w:tab/>
      </w:r>
      <w:r w:rsidR="00FB06CB">
        <w:rPr>
          <w:rFonts w:eastAsia="Times New Roman" w:cstheme="minorHAnsi"/>
          <w:color w:val="000000" w:themeColor="text1"/>
        </w:rPr>
        <w:tab/>
      </w:r>
      <w:r w:rsidR="00936DE5">
        <w:rPr>
          <w:rFonts w:eastAsia="Times New Roman" w:cstheme="minorHAnsi"/>
          <w:color w:val="000000" w:themeColor="text1"/>
        </w:rPr>
        <w:tab/>
      </w:r>
      <w:r w:rsidR="00785F89">
        <w:rPr>
          <w:rFonts w:eastAsia="Times New Roman" w:cstheme="minorHAnsi"/>
          <w:color w:val="000000" w:themeColor="text1"/>
        </w:rPr>
        <w:t>Category, Sub-Category, Type</w:t>
      </w:r>
      <w:r w:rsidR="006D1DDD">
        <w:rPr>
          <w:rFonts w:eastAsia="Times New Roman" w:cstheme="minorHAnsi"/>
          <w:color w:val="000000" w:themeColor="text1"/>
        </w:rPr>
        <w:t xml:space="preserve"> &amp;</w:t>
      </w:r>
      <w:r w:rsidR="00785F89">
        <w:rPr>
          <w:rFonts w:eastAsia="Times New Roman" w:cstheme="minorHAnsi"/>
          <w:color w:val="000000" w:themeColor="text1"/>
        </w:rPr>
        <w:t xml:space="preserve"> Generic</w:t>
      </w:r>
    </w:p>
    <w:p w14:paraId="753CF9FE" w14:textId="7B83E0F8" w:rsidR="004478A1"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Services/</w:t>
      </w:r>
      <w:r w:rsidR="004478A1">
        <w:rPr>
          <w:rFonts w:eastAsia="Times New Roman" w:cstheme="minorHAnsi"/>
          <w:color w:val="000000" w:themeColor="text1"/>
        </w:rPr>
        <w:t>Service Groups:</w:t>
      </w:r>
      <w:r w:rsidR="004478A1">
        <w:rPr>
          <w:rFonts w:eastAsia="Times New Roman" w:cstheme="minorHAnsi"/>
          <w:color w:val="000000" w:themeColor="text1"/>
        </w:rPr>
        <w:tab/>
      </w:r>
      <w:r w:rsidR="004478A1">
        <w:rPr>
          <w:rFonts w:eastAsia="Times New Roman" w:cstheme="minorHAnsi"/>
          <w:color w:val="000000" w:themeColor="text1"/>
        </w:rPr>
        <w:tab/>
      </w:r>
      <w:r w:rsidR="004478A1">
        <w:rPr>
          <w:rFonts w:eastAsia="Times New Roman" w:cstheme="minorHAnsi"/>
          <w:color w:val="000000" w:themeColor="text1"/>
        </w:rPr>
        <w:tab/>
        <w:t>Service Type</w:t>
      </w:r>
    </w:p>
    <w:p w14:paraId="3F4F7A76" w14:textId="7519FE71" w:rsidR="004478A1"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Services/</w:t>
      </w:r>
      <w:r w:rsidR="004478A1">
        <w:rPr>
          <w:rFonts w:eastAsia="Times New Roman" w:cstheme="minorHAnsi"/>
          <w:color w:val="000000" w:themeColor="text1"/>
        </w:rPr>
        <w:t>Service Code Directory:</w:t>
      </w:r>
      <w:r w:rsidR="004478A1">
        <w:rPr>
          <w:rFonts w:eastAsia="Times New Roman" w:cstheme="minorHAnsi"/>
          <w:color w:val="000000" w:themeColor="text1"/>
        </w:rPr>
        <w:tab/>
      </w:r>
      <w:r w:rsidR="004478A1">
        <w:rPr>
          <w:rFonts w:eastAsia="Times New Roman" w:cstheme="minorHAnsi"/>
          <w:color w:val="000000" w:themeColor="text1"/>
        </w:rPr>
        <w:tab/>
        <w:t>Service Type &amp; Group</w:t>
      </w:r>
    </w:p>
    <w:p w14:paraId="11DA2BD9" w14:textId="49597FAE" w:rsidR="004B2569"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Activations/</w:t>
      </w:r>
      <w:r w:rsidR="004B2569">
        <w:rPr>
          <w:rFonts w:eastAsia="Times New Roman" w:cstheme="minorHAnsi"/>
          <w:color w:val="000000" w:themeColor="text1"/>
        </w:rPr>
        <w:t>Cost Centers Activation:</w:t>
      </w:r>
      <w:r w:rsidR="004B2569">
        <w:rPr>
          <w:rFonts w:eastAsia="Times New Roman" w:cstheme="minorHAnsi"/>
          <w:color w:val="000000" w:themeColor="text1"/>
        </w:rPr>
        <w:tab/>
      </w:r>
      <w:r w:rsidR="004B2569">
        <w:rPr>
          <w:rFonts w:eastAsia="Times New Roman" w:cstheme="minorHAnsi"/>
          <w:color w:val="000000" w:themeColor="text1"/>
        </w:rPr>
        <w:tab/>
        <w:t>Site &amp; CC Type</w:t>
      </w:r>
    </w:p>
    <w:p w14:paraId="0F425337" w14:textId="0FEC5737" w:rsidR="00A12D91"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Activations/Service Location Activation:</w:t>
      </w:r>
      <w:r>
        <w:rPr>
          <w:rFonts w:eastAsia="Times New Roman" w:cstheme="minorHAnsi"/>
          <w:color w:val="000000" w:themeColor="text1"/>
        </w:rPr>
        <w:tab/>
      </w:r>
      <w:r>
        <w:rPr>
          <w:rFonts w:eastAsia="Times New Roman" w:cstheme="minorHAnsi"/>
          <w:color w:val="000000" w:themeColor="text1"/>
        </w:rPr>
        <w:tab/>
        <w:t>Site</w:t>
      </w:r>
    </w:p>
    <w:p w14:paraId="18A77464" w14:textId="7EA80C49" w:rsidR="00A12D91"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Human Resource/Position Setup:</w:t>
      </w:r>
      <w:r>
        <w:rPr>
          <w:rFonts w:eastAsia="Times New Roman" w:cstheme="minorHAnsi"/>
          <w:color w:val="000000" w:themeColor="text1"/>
        </w:rPr>
        <w:tab/>
      </w:r>
      <w:r>
        <w:rPr>
          <w:rFonts w:eastAsia="Times New Roman" w:cstheme="minorHAnsi"/>
          <w:color w:val="000000" w:themeColor="text1"/>
        </w:rPr>
        <w:tab/>
        <w:t>Cadre</w:t>
      </w:r>
    </w:p>
    <w:p w14:paraId="64EE5DDA" w14:textId="20C235A9" w:rsidR="00FB06CB"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Territories/</w:t>
      </w:r>
      <w:r w:rsidR="00FB06CB">
        <w:rPr>
          <w:rFonts w:eastAsia="Times New Roman" w:cstheme="minorHAnsi"/>
          <w:color w:val="000000" w:themeColor="text1"/>
        </w:rPr>
        <w:t xml:space="preserve">Divisions: </w:t>
      </w:r>
      <w:r w:rsidR="00FB06CB">
        <w:rPr>
          <w:rFonts w:eastAsia="Times New Roman" w:cstheme="minorHAnsi"/>
          <w:color w:val="000000" w:themeColor="text1"/>
        </w:rPr>
        <w:tab/>
      </w:r>
      <w:r w:rsidR="00FB06CB">
        <w:rPr>
          <w:rFonts w:eastAsia="Times New Roman" w:cstheme="minorHAnsi"/>
          <w:color w:val="000000" w:themeColor="text1"/>
        </w:rPr>
        <w:tab/>
      </w:r>
      <w:r w:rsidR="00FB06CB">
        <w:rPr>
          <w:rFonts w:eastAsia="Times New Roman" w:cstheme="minorHAnsi"/>
          <w:color w:val="000000" w:themeColor="text1"/>
        </w:rPr>
        <w:tab/>
      </w:r>
      <w:r>
        <w:rPr>
          <w:rFonts w:eastAsia="Times New Roman" w:cstheme="minorHAnsi"/>
          <w:color w:val="000000" w:themeColor="text1"/>
        </w:rPr>
        <w:tab/>
      </w:r>
      <w:r w:rsidR="00FB06CB">
        <w:rPr>
          <w:rFonts w:eastAsia="Times New Roman" w:cstheme="minorHAnsi"/>
          <w:color w:val="000000" w:themeColor="text1"/>
        </w:rPr>
        <w:t>Province</w:t>
      </w:r>
    </w:p>
    <w:p w14:paraId="75D47643" w14:textId="55916073" w:rsidR="00FB06CB"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Territories/</w:t>
      </w:r>
      <w:r w:rsidR="00FB06CB">
        <w:rPr>
          <w:rFonts w:eastAsia="Times New Roman" w:cstheme="minorHAnsi"/>
          <w:color w:val="000000" w:themeColor="text1"/>
        </w:rPr>
        <w:t xml:space="preserve">Districts: </w:t>
      </w:r>
      <w:r w:rsidR="00FB06CB">
        <w:rPr>
          <w:rFonts w:eastAsia="Times New Roman" w:cstheme="minorHAnsi"/>
          <w:color w:val="000000" w:themeColor="text1"/>
        </w:rPr>
        <w:tab/>
      </w:r>
      <w:r w:rsidR="00FB06CB">
        <w:rPr>
          <w:rFonts w:eastAsia="Times New Roman" w:cstheme="minorHAnsi"/>
          <w:color w:val="000000" w:themeColor="text1"/>
        </w:rPr>
        <w:tab/>
      </w:r>
      <w:r w:rsidR="00FB06CB">
        <w:rPr>
          <w:rFonts w:eastAsia="Times New Roman" w:cstheme="minorHAnsi"/>
          <w:color w:val="000000" w:themeColor="text1"/>
        </w:rPr>
        <w:tab/>
      </w:r>
      <w:r>
        <w:rPr>
          <w:rFonts w:eastAsia="Times New Roman" w:cstheme="minorHAnsi"/>
          <w:color w:val="000000" w:themeColor="text1"/>
        </w:rPr>
        <w:tab/>
      </w:r>
      <w:r w:rsidR="00FB06CB">
        <w:rPr>
          <w:rFonts w:eastAsia="Times New Roman" w:cstheme="minorHAnsi"/>
          <w:color w:val="000000" w:themeColor="text1"/>
        </w:rPr>
        <w:t>Province &amp; Division</w:t>
      </w:r>
    </w:p>
    <w:p w14:paraId="34C587BA" w14:textId="095483C0" w:rsidR="004478A1"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Cost Centers/</w:t>
      </w:r>
      <w:r w:rsidR="004478A1">
        <w:rPr>
          <w:rFonts w:eastAsia="Times New Roman" w:cstheme="minorHAnsi"/>
          <w:color w:val="000000" w:themeColor="text1"/>
        </w:rPr>
        <w:t>Cost Center Setup:</w:t>
      </w:r>
      <w:r w:rsidR="004478A1">
        <w:rPr>
          <w:rFonts w:eastAsia="Times New Roman" w:cstheme="minorHAnsi"/>
          <w:color w:val="000000" w:themeColor="text1"/>
        </w:rPr>
        <w:tab/>
      </w:r>
      <w:r w:rsidR="004478A1">
        <w:rPr>
          <w:rFonts w:eastAsia="Times New Roman" w:cstheme="minorHAnsi"/>
          <w:color w:val="000000" w:themeColor="text1"/>
        </w:rPr>
        <w:tab/>
        <w:t>CC Type</w:t>
      </w:r>
    </w:p>
    <w:p w14:paraId="66669DBC" w14:textId="452DF445" w:rsidR="004478A1"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Key Performance Indicators/</w:t>
      </w:r>
      <w:r w:rsidR="004478A1">
        <w:rPr>
          <w:rFonts w:eastAsia="Times New Roman" w:cstheme="minorHAnsi"/>
          <w:color w:val="000000" w:themeColor="text1"/>
        </w:rPr>
        <w:t>KPI Types:</w:t>
      </w:r>
      <w:r w:rsidR="004478A1">
        <w:rPr>
          <w:rFonts w:eastAsia="Times New Roman" w:cstheme="minorHAnsi"/>
          <w:color w:val="000000" w:themeColor="text1"/>
        </w:rPr>
        <w:tab/>
      </w:r>
      <w:r w:rsidR="004478A1">
        <w:rPr>
          <w:rFonts w:eastAsia="Times New Roman" w:cstheme="minorHAnsi"/>
          <w:color w:val="000000" w:themeColor="text1"/>
        </w:rPr>
        <w:tab/>
        <w:t>KPI Group &amp; Dimension</w:t>
      </w:r>
    </w:p>
    <w:p w14:paraId="3A308012" w14:textId="0F00C267" w:rsidR="004478A1"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Key Performance Indicators/</w:t>
      </w:r>
      <w:r w:rsidR="004B2569">
        <w:rPr>
          <w:rFonts w:eastAsia="Times New Roman" w:cstheme="minorHAnsi"/>
          <w:color w:val="000000" w:themeColor="text1"/>
        </w:rPr>
        <w:t>KPI Setup:</w:t>
      </w:r>
      <w:r w:rsidR="004B2569">
        <w:rPr>
          <w:rFonts w:eastAsia="Times New Roman" w:cstheme="minorHAnsi"/>
          <w:color w:val="000000" w:themeColor="text1"/>
        </w:rPr>
        <w:tab/>
      </w:r>
      <w:r w:rsidR="004B2569">
        <w:rPr>
          <w:rFonts w:eastAsia="Times New Roman" w:cstheme="minorHAnsi"/>
          <w:color w:val="000000" w:themeColor="text1"/>
        </w:rPr>
        <w:tab/>
        <w:t>KPI Group, Dimension &amp; Type</w:t>
      </w:r>
    </w:p>
    <w:p w14:paraId="62A36CBF" w14:textId="56381340" w:rsidR="00293E31" w:rsidRDefault="00293E31"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Material Management/Stock Monitoring:</w:t>
      </w:r>
      <w:r>
        <w:rPr>
          <w:rFonts w:eastAsia="Times New Roman" w:cstheme="minorHAnsi"/>
          <w:color w:val="000000" w:themeColor="text1"/>
        </w:rPr>
        <w:tab/>
        <w:t>Generic &amp; Brand</w:t>
      </w:r>
    </w:p>
    <w:p w14:paraId="6C5F09AF" w14:textId="77777777" w:rsidR="00D164CF" w:rsidRDefault="00D164CF" w:rsidP="007000FD">
      <w:pPr>
        <w:shd w:val="clear" w:color="auto" w:fill="FFFFFF"/>
        <w:spacing w:before="100" w:beforeAutospacing="1" w:after="100" w:afterAutospacing="1" w:line="240" w:lineRule="auto"/>
        <w:rPr>
          <w:rFonts w:eastAsia="Times New Roman" w:cstheme="minorHAnsi"/>
          <w:b/>
          <w:color w:val="002060"/>
          <w:sz w:val="24"/>
        </w:rPr>
      </w:pPr>
    </w:p>
    <w:p w14:paraId="3E0199A2" w14:textId="77777777" w:rsidR="00D164CF" w:rsidRDefault="00D164CF" w:rsidP="007000FD">
      <w:pPr>
        <w:shd w:val="clear" w:color="auto" w:fill="FFFFFF"/>
        <w:spacing w:before="100" w:beforeAutospacing="1" w:after="100" w:afterAutospacing="1" w:line="240" w:lineRule="auto"/>
        <w:rPr>
          <w:rFonts w:eastAsia="Times New Roman" w:cstheme="minorHAnsi"/>
          <w:b/>
          <w:color w:val="002060"/>
          <w:sz w:val="24"/>
        </w:rPr>
      </w:pPr>
    </w:p>
    <w:p w14:paraId="609C8A54" w14:textId="15036335" w:rsidR="007000FD" w:rsidRPr="00F851C6" w:rsidRDefault="007000FD" w:rsidP="007000F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FRONT DESK SERVICES</w:t>
      </w:r>
      <w:r w:rsidRPr="00F851C6">
        <w:rPr>
          <w:rFonts w:eastAsia="Times New Roman" w:cstheme="minorHAnsi"/>
          <w:b/>
          <w:color w:val="002060"/>
          <w:sz w:val="24"/>
        </w:rPr>
        <w:t xml:space="preserve"> / </w:t>
      </w:r>
      <w:r>
        <w:rPr>
          <w:rFonts w:eastAsia="Times New Roman" w:cstheme="minorHAnsi"/>
          <w:b/>
          <w:color w:val="002060"/>
          <w:sz w:val="24"/>
        </w:rPr>
        <w:t>OUTSOURCED SERVICES</w:t>
      </w:r>
    </w:p>
    <w:p w14:paraId="7073A53C" w14:textId="136E90EF" w:rsidR="007000FD" w:rsidRDefault="007000FD"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will be created in </w:t>
      </w:r>
      <w:r w:rsidR="00705259">
        <w:rPr>
          <w:rFonts w:eastAsia="Times New Roman" w:cstheme="minorHAnsi"/>
          <w:color w:val="000000" w:themeColor="text1"/>
        </w:rPr>
        <w:t>Front Desk</w:t>
      </w:r>
      <w:r>
        <w:rPr>
          <w:rFonts w:eastAsia="Times New Roman" w:cstheme="minorHAnsi"/>
          <w:color w:val="000000" w:themeColor="text1"/>
        </w:rPr>
        <w:t xml:space="preserve"> module</w:t>
      </w:r>
      <w:r w:rsidR="00705259">
        <w:rPr>
          <w:rFonts w:eastAsia="Times New Roman" w:cstheme="minorHAnsi"/>
          <w:color w:val="000000" w:themeColor="text1"/>
        </w:rPr>
        <w:t xml:space="preserve"> to record Outsourced Services on receiving of their bill, see Table F-9</w:t>
      </w:r>
    </w:p>
    <w:p w14:paraId="00AFA9AE" w14:textId="761A6531"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 will be generated (just like Patient Arrival &amp; Departure Form)</w:t>
      </w:r>
    </w:p>
    <w:p w14:paraId="6ABFC395" w14:textId="524E9D83"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Along with other details, will have to enter Referral Site Code</w:t>
      </w:r>
    </w:p>
    <w:p w14:paraId="79CC0AC8" w14:textId="1FC9776D"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will be Outsourced by Default (how to avoid Hard Code)</w:t>
      </w:r>
    </w:p>
    <w:p w14:paraId="2A5BEA20" w14:textId="5CE70445"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Type, Group and Code can be entered (Optional), if available </w:t>
      </w:r>
      <w:proofErr w:type="gramStart"/>
      <w:r>
        <w:rPr>
          <w:rFonts w:eastAsia="Times New Roman" w:cstheme="minorHAnsi"/>
          <w:color w:val="000000" w:themeColor="text1"/>
        </w:rPr>
        <w:t>in Service</w:t>
      </w:r>
      <w:proofErr w:type="gramEnd"/>
      <w:r>
        <w:rPr>
          <w:rFonts w:eastAsia="Times New Roman" w:cstheme="minorHAnsi"/>
          <w:color w:val="000000" w:themeColor="text1"/>
        </w:rPr>
        <w:t xml:space="preserve"> Code Directory</w:t>
      </w:r>
    </w:p>
    <w:p w14:paraId="5E93AFA4" w14:textId="01A9C1A9"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above fields are not filled, then an Open Text field will appear to record Service Description</w:t>
      </w:r>
    </w:p>
    <w:p w14:paraId="3D09DACC" w14:textId="1846852F"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will be Optional</w:t>
      </w:r>
    </w:p>
    <w:p w14:paraId="3D899DEF" w14:textId="1F36F555"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Start Time, End Time and Billed Amount will have to entered</w:t>
      </w:r>
    </w:p>
    <w:p w14:paraId="6D9D272F" w14:textId="662700DE" w:rsidR="00DF2F21" w:rsidRPr="00F851C6" w:rsidRDefault="00DF2F21" w:rsidP="00DF2F2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ORGANIZATION</w:t>
      </w:r>
      <w:r w:rsidRPr="00F851C6">
        <w:rPr>
          <w:rFonts w:eastAsia="Times New Roman" w:cstheme="minorHAnsi"/>
          <w:b/>
          <w:color w:val="002060"/>
          <w:sz w:val="24"/>
        </w:rPr>
        <w:t xml:space="preserve"> / </w:t>
      </w:r>
      <w:r>
        <w:rPr>
          <w:rFonts w:eastAsia="Times New Roman" w:cstheme="minorHAnsi"/>
          <w:b/>
          <w:color w:val="002060"/>
          <w:sz w:val="24"/>
        </w:rPr>
        <w:t>REFERRAL SITE SETUP</w:t>
      </w:r>
    </w:p>
    <w:p w14:paraId="40F530F5" w14:textId="5AD7179B" w:rsidR="00DF2F21" w:rsidRDefault="00DF2F21" w:rsidP="00DF2F21">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will be created in Organization module</w:t>
      </w:r>
      <w:r w:rsidR="00A438A3">
        <w:rPr>
          <w:rFonts w:eastAsia="Times New Roman" w:cstheme="minorHAnsi"/>
          <w:color w:val="000000" w:themeColor="text1"/>
        </w:rPr>
        <w:t>, similar to Site setup but with lesser fields, see Table M-20</w:t>
      </w:r>
    </w:p>
    <w:p w14:paraId="517B38EA" w14:textId="07F72A7E" w:rsidR="001A4C09" w:rsidRDefault="001A4C09" w:rsidP="00DF2F21">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and Contact numbers will be optional</w:t>
      </w:r>
    </w:p>
    <w:p w14:paraId="231AFF74" w14:textId="77777777" w:rsidR="005A01F4" w:rsidRDefault="005A01F4">
      <w:pPr>
        <w:rPr>
          <w:rFonts w:eastAsia="Times New Roman" w:cstheme="minorHAnsi"/>
          <w:b/>
          <w:color w:val="002060"/>
          <w:sz w:val="24"/>
        </w:rPr>
      </w:pPr>
    </w:p>
    <w:p w14:paraId="5DC6D58A" w14:textId="77777777" w:rsidR="005A01F4" w:rsidRPr="00D776F9" w:rsidRDefault="005A01F4" w:rsidP="005A01F4">
      <w:pPr>
        <w:rPr>
          <w:rFonts w:eastAsia="Times New Roman" w:cstheme="minorHAnsi"/>
          <w:b/>
          <w:color w:val="FF0000"/>
          <w:sz w:val="24"/>
        </w:rPr>
      </w:pPr>
      <w:r w:rsidRPr="00D776F9">
        <w:rPr>
          <w:rFonts w:eastAsia="Times New Roman" w:cstheme="minorHAnsi"/>
          <w:b/>
          <w:color w:val="FF0000"/>
          <w:sz w:val="24"/>
        </w:rPr>
        <w:t>__________________________ TASKS HANDED OVER SO FAR __________________________</w:t>
      </w:r>
    </w:p>
    <w:p w14:paraId="495D8964" w14:textId="0C368863" w:rsidR="00D164CF" w:rsidRDefault="00D164CF">
      <w:pPr>
        <w:rPr>
          <w:rFonts w:eastAsia="Times New Roman" w:cstheme="minorHAnsi"/>
          <w:b/>
          <w:color w:val="002060"/>
          <w:sz w:val="24"/>
        </w:rPr>
      </w:pPr>
      <w:r>
        <w:rPr>
          <w:rFonts w:eastAsia="Times New Roman" w:cstheme="minorHAnsi"/>
          <w:b/>
          <w:color w:val="002060"/>
          <w:sz w:val="24"/>
        </w:rPr>
        <w:br w:type="page"/>
      </w:r>
    </w:p>
    <w:p w14:paraId="55934DF3" w14:textId="4F674F64" w:rsidR="001A4C09" w:rsidRPr="00F851C6" w:rsidRDefault="001A4C09" w:rsidP="001A4C0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PATIENT MEDICAL RECORD</w:t>
      </w:r>
      <w:r w:rsidRPr="00F851C6">
        <w:rPr>
          <w:rFonts w:eastAsia="Times New Roman" w:cstheme="minorHAnsi"/>
          <w:b/>
          <w:color w:val="002060"/>
          <w:sz w:val="24"/>
        </w:rPr>
        <w:t xml:space="preserve"> / </w:t>
      </w:r>
      <w:r>
        <w:rPr>
          <w:rFonts w:eastAsia="Times New Roman" w:cstheme="minorHAnsi"/>
          <w:b/>
          <w:color w:val="002060"/>
          <w:sz w:val="24"/>
        </w:rPr>
        <w:t>EXIT DISPOSITION SETUP</w:t>
      </w:r>
    </w:p>
    <w:p w14:paraId="0F22412A" w14:textId="5C41ED4A" w:rsidR="001A4C09" w:rsidRDefault="001A4C09" w:rsidP="001A4C09">
      <w:pPr>
        <w:pStyle w:val="ListParagraph"/>
        <w:numPr>
          <w:ilvl w:val="0"/>
          <w:numId w:val="9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will be created in PMR module, below Medical Coding, see Table </w:t>
      </w:r>
      <w:r w:rsidR="0076750A">
        <w:rPr>
          <w:rFonts w:eastAsia="Times New Roman" w:cstheme="minorHAnsi"/>
          <w:color w:val="000000" w:themeColor="text1"/>
        </w:rPr>
        <w:t>P-15</w:t>
      </w:r>
    </w:p>
    <w:p w14:paraId="718F94D9" w14:textId="7295BFF2" w:rsidR="0076750A" w:rsidRDefault="006B5E8F" w:rsidP="001A4C09">
      <w:pPr>
        <w:pStyle w:val="ListParagraph"/>
        <w:numPr>
          <w:ilvl w:val="0"/>
          <w:numId w:val="9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While defining an Exit Disposition, two further fields will also need to be defined; a) Other Site, b) Referral Site</w:t>
      </w:r>
    </w:p>
    <w:p w14:paraId="64CF9303" w14:textId="1F48E4DF" w:rsidR="00484B21" w:rsidRPr="00F851C6" w:rsidRDefault="00484B21" w:rsidP="00484B2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w:t>
      </w:r>
      <w:r w:rsidRPr="00F851C6">
        <w:rPr>
          <w:rFonts w:eastAsia="Times New Roman" w:cstheme="minorHAnsi"/>
          <w:b/>
          <w:color w:val="002060"/>
          <w:sz w:val="24"/>
        </w:rPr>
        <w:t xml:space="preserve"> / </w:t>
      </w:r>
      <w:r>
        <w:rPr>
          <w:rFonts w:eastAsia="Times New Roman" w:cstheme="minorHAnsi"/>
          <w:b/>
          <w:color w:val="002060"/>
          <w:sz w:val="24"/>
        </w:rPr>
        <w:t>ENCOUNTERS &amp; PROCEDURES / EXIT DISPOSITION</w:t>
      </w:r>
    </w:p>
    <w:p w14:paraId="535BAF1F" w14:textId="526E9599" w:rsidR="00484B21" w:rsidRDefault="00484B21" w:rsidP="00484B21">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clicking save at Encounters &amp; Procedures, a pop-up should appear to enter exit disposition.</w:t>
      </w:r>
    </w:p>
    <w:p w14:paraId="502695A3" w14:textId="2E1DE687" w:rsidR="00484B21" w:rsidRDefault="00484B21" w:rsidP="00484B21">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exit dispositions may be multiple for any single visit-based details (a patient can be followed in same clinic, as well as referred outside)</w:t>
      </w:r>
    </w:p>
    <w:p w14:paraId="0A47CB63" w14:textId="43E4ABB1" w:rsidR="00484B21" w:rsidRDefault="00484B21" w:rsidP="00484B21">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pop-up will enable recording Exit Disposition, see Table P-16. If that requires to enter site, then one of the sites in the organization will have to be selected. Similarly, if that requires to enter any other healthcare facility, then one of the referral sites will have to be selected.</w:t>
      </w:r>
    </w:p>
    <w:p w14:paraId="38AB0DCF" w14:textId="77777777" w:rsidR="001A4C09" w:rsidRPr="001A4C09" w:rsidRDefault="001A4C09" w:rsidP="001A4C09">
      <w:pPr>
        <w:shd w:val="clear" w:color="auto" w:fill="FFFFFF"/>
        <w:spacing w:before="100" w:beforeAutospacing="1" w:after="100" w:afterAutospacing="1" w:line="240" w:lineRule="auto"/>
        <w:rPr>
          <w:rFonts w:eastAsia="Times New Roman" w:cstheme="minorHAnsi"/>
          <w:color w:val="000000" w:themeColor="text1"/>
        </w:rPr>
      </w:pPr>
    </w:p>
    <w:p w14:paraId="3BA7DB55" w14:textId="77777777" w:rsidR="006D30BF" w:rsidRDefault="006D30BF" w:rsidP="006D30BF">
      <w:pPr>
        <w:shd w:val="clear" w:color="auto" w:fill="FFFFFF"/>
        <w:spacing w:before="100" w:beforeAutospacing="1" w:after="100" w:afterAutospacing="1" w:line="240" w:lineRule="auto"/>
        <w:rPr>
          <w:rFonts w:eastAsia="Times New Roman" w:cstheme="minorHAnsi"/>
          <w:color w:val="000000" w:themeColor="text1"/>
        </w:rPr>
      </w:pPr>
    </w:p>
    <w:p w14:paraId="02BB37F7" w14:textId="15901E37" w:rsidR="006D30BF" w:rsidRDefault="006D30BF" w:rsidP="006D30BF">
      <w:pPr>
        <w:shd w:val="clear" w:color="auto" w:fill="FFFFFF"/>
        <w:spacing w:before="100" w:beforeAutospacing="1" w:after="100" w:afterAutospacing="1" w:line="240" w:lineRule="auto"/>
        <w:rPr>
          <w:rFonts w:eastAsia="Times New Roman" w:cstheme="minorHAnsi"/>
          <w:color w:val="000000" w:themeColor="text1"/>
        </w:rPr>
      </w:pPr>
    </w:p>
    <w:p w14:paraId="3D7783CA" w14:textId="77777777" w:rsidR="00CA6C70" w:rsidRDefault="00CA6C70" w:rsidP="006D30BF">
      <w:pPr>
        <w:shd w:val="clear" w:color="auto" w:fill="FFFFFF"/>
        <w:spacing w:before="100" w:beforeAutospacing="1" w:after="100" w:afterAutospacing="1" w:line="240" w:lineRule="auto"/>
        <w:rPr>
          <w:rFonts w:eastAsia="Times New Roman" w:cstheme="minorHAnsi"/>
          <w:color w:val="000000" w:themeColor="text1"/>
        </w:rPr>
      </w:pPr>
    </w:p>
    <w:p w14:paraId="1AD7CA9D" w14:textId="75DEC604" w:rsidR="00A13C2F" w:rsidRDefault="00A13C2F">
      <w:pPr>
        <w:rPr>
          <w:rFonts w:eastAsia="Times New Roman" w:cstheme="minorHAnsi"/>
          <w:b/>
          <w:color w:val="002060"/>
          <w:sz w:val="24"/>
        </w:rPr>
      </w:pPr>
      <w:r>
        <w:rPr>
          <w:rFonts w:eastAsia="Times New Roman" w:cstheme="minorHAnsi"/>
          <w:b/>
          <w:color w:val="002060"/>
          <w:sz w:val="24"/>
        </w:rPr>
        <w:br w:type="page"/>
      </w:r>
    </w:p>
    <w:p w14:paraId="60477253" w14:textId="77777777" w:rsidR="00CA6C70" w:rsidRPr="00F851C6" w:rsidRDefault="00CA6C70" w:rsidP="00CA6C7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FRONT DESK SERVICES</w:t>
      </w:r>
      <w:r w:rsidRPr="00F851C6">
        <w:rPr>
          <w:rFonts w:eastAsia="Times New Roman" w:cstheme="minorHAnsi"/>
          <w:b/>
          <w:color w:val="002060"/>
          <w:sz w:val="24"/>
        </w:rPr>
        <w:t xml:space="preserve"> / </w:t>
      </w:r>
      <w:r>
        <w:rPr>
          <w:rFonts w:eastAsia="Times New Roman" w:cstheme="minorHAnsi"/>
          <w:b/>
          <w:color w:val="002060"/>
          <w:sz w:val="24"/>
        </w:rPr>
        <w:t>PATIENT WELFARE</w:t>
      </w:r>
    </w:p>
    <w:p w14:paraId="2FF9C41A"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needs to be created, see Table F-8</w:t>
      </w:r>
    </w:p>
    <w:p w14:paraId="1BE4ED25"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w:t>
      </w:r>
    </w:p>
    <w:p w14:paraId="386A53CC"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MR no. of the patient, display name, age, gender</w:t>
      </w:r>
    </w:p>
    <w:p w14:paraId="621D8B27" w14:textId="77777777" w:rsidR="00CA6C70" w:rsidRPr="005360FF"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sidRPr="005360FF">
        <w:rPr>
          <w:rFonts w:eastAsia="Times New Roman" w:cstheme="minorHAnsi"/>
          <w:color w:val="000000" w:themeColor="text1"/>
        </w:rPr>
        <w:t xml:space="preserve">Ask if he/she is willing to take Zakat, </w:t>
      </w:r>
      <w:r>
        <w:rPr>
          <w:rFonts w:eastAsia="Times New Roman" w:cstheme="minorHAnsi"/>
          <w:color w:val="000000" w:themeColor="text1"/>
        </w:rPr>
        <w:t>i</w:t>
      </w:r>
      <w:r w:rsidRPr="005360FF">
        <w:rPr>
          <w:rFonts w:eastAsia="Times New Roman" w:cstheme="minorHAnsi"/>
          <w:color w:val="000000" w:themeColor="text1"/>
        </w:rPr>
        <w:t xml:space="preserve">f “No”, label as </w:t>
      </w:r>
      <w:proofErr w:type="gramStart"/>
      <w:r w:rsidRPr="005360FF">
        <w:rPr>
          <w:rFonts w:eastAsia="Times New Roman" w:cstheme="minorHAnsi"/>
          <w:color w:val="000000" w:themeColor="text1"/>
        </w:rPr>
        <w:t>Non-Zakat</w:t>
      </w:r>
      <w:proofErr w:type="gramEnd"/>
      <w:r w:rsidRPr="005360FF">
        <w:rPr>
          <w:rFonts w:eastAsia="Times New Roman" w:cstheme="minorHAnsi"/>
          <w:color w:val="000000" w:themeColor="text1"/>
        </w:rPr>
        <w:t>, and go to Save</w:t>
      </w:r>
    </w:p>
    <w:p w14:paraId="22705367"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“Yes”, then go to following assessment</w:t>
      </w:r>
    </w:p>
    <w:p w14:paraId="4A3C500A" w14:textId="77777777" w:rsidR="00CA6C70" w:rsidRDefault="00CA6C70" w:rsidP="00CA6C70">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Check Religion of the patient from Registration table, if other than Islam, then display message, jump to last point, label as </w:t>
      </w:r>
      <w:proofErr w:type="gramStart"/>
      <w:r>
        <w:rPr>
          <w:rFonts w:eastAsia="Times New Roman" w:cstheme="minorHAnsi"/>
          <w:color w:val="000000" w:themeColor="text1"/>
        </w:rPr>
        <w:t>Non-Zakat</w:t>
      </w:r>
      <w:proofErr w:type="gramEnd"/>
      <w:r>
        <w:rPr>
          <w:rFonts w:eastAsia="Times New Roman" w:cstheme="minorHAnsi"/>
          <w:color w:val="000000" w:themeColor="text1"/>
        </w:rPr>
        <w:t xml:space="preserve"> (non-editable), and go to Save</w:t>
      </w:r>
    </w:p>
    <w:p w14:paraId="06D75D43" w14:textId="77777777" w:rsidR="00CA6C70" w:rsidRDefault="00CA6C70" w:rsidP="00CA6C70">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Yearly savings more than </w:t>
      </w:r>
      <w:proofErr w:type="spellStart"/>
      <w:r>
        <w:rPr>
          <w:rFonts w:eastAsia="Times New Roman" w:cstheme="minorHAnsi"/>
          <w:color w:val="000000" w:themeColor="text1"/>
        </w:rPr>
        <w:t>Nisab</w:t>
      </w:r>
      <w:proofErr w:type="spellEnd"/>
      <w:r>
        <w:rPr>
          <w:rFonts w:eastAsia="Times New Roman" w:cstheme="minorHAnsi"/>
          <w:color w:val="000000" w:themeColor="text1"/>
        </w:rPr>
        <w:t xml:space="preserve"> for Zakat (Yes/No) If “Yes”, then label as </w:t>
      </w:r>
      <w:proofErr w:type="gramStart"/>
      <w:r>
        <w:rPr>
          <w:rFonts w:eastAsia="Times New Roman" w:cstheme="minorHAnsi"/>
          <w:color w:val="000000" w:themeColor="text1"/>
        </w:rPr>
        <w:t>Non-Zakat</w:t>
      </w:r>
      <w:proofErr w:type="gramEnd"/>
      <w:r>
        <w:rPr>
          <w:rFonts w:eastAsia="Times New Roman" w:cstheme="minorHAnsi"/>
          <w:color w:val="000000" w:themeColor="text1"/>
        </w:rPr>
        <w:t>, and go to Save</w:t>
      </w:r>
    </w:p>
    <w:p w14:paraId="0F218DB6" w14:textId="77777777" w:rsidR="00CA6C70" w:rsidRDefault="00CA6C70" w:rsidP="00CA6C70">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the details of earning members of the family and relation with him/her (multiple entries – Add more concept, starting with self, if applicable)</w:t>
      </w:r>
    </w:p>
    <w:p w14:paraId="154645B4"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Name, Father/Husband name, DOB, gender, relation, religion</w:t>
      </w:r>
    </w:p>
    <w:p w14:paraId="43ECC1EA"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Self-employed / Salaried / On Daily Wages?</w:t>
      </w:r>
    </w:p>
    <w:p w14:paraId="6CD7F856"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Monthly income?</w:t>
      </w:r>
    </w:p>
    <w:p w14:paraId="345EDC46"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Marital Status (Married / Unmarried / Divorced) like patient </w:t>
      </w:r>
      <w:proofErr w:type="spellStart"/>
      <w:r>
        <w:rPr>
          <w:rFonts w:eastAsia="Times New Roman" w:cstheme="minorHAnsi"/>
          <w:color w:val="000000" w:themeColor="text1"/>
        </w:rPr>
        <w:t>regn</w:t>
      </w:r>
      <w:proofErr w:type="spellEnd"/>
      <w:r>
        <w:rPr>
          <w:rFonts w:eastAsia="Times New Roman" w:cstheme="minorHAnsi"/>
          <w:color w:val="000000" w:themeColor="text1"/>
        </w:rPr>
        <w:t>. table</w:t>
      </w:r>
    </w:p>
    <w:p w14:paraId="36354BF6"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 of Dependents</w:t>
      </w:r>
    </w:p>
    <w:p w14:paraId="35AFF0BD"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Details of Dependents (Parents, Spouse, Siblings, Children, if any)</w:t>
      </w:r>
    </w:p>
    <w:p w14:paraId="39B34A5E"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if any, not mandatory</w:t>
      </w:r>
    </w:p>
    <w:p w14:paraId="2E38CB78"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Final Status Zakat Eligible (Yes/No)</w:t>
      </w:r>
    </w:p>
    <w:p w14:paraId="53E293D5"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sidRPr="00CA6C70">
        <w:rPr>
          <w:rFonts w:eastAsia="Times New Roman" w:cstheme="minorHAnsi"/>
          <w:color w:val="000000" w:themeColor="text1"/>
        </w:rPr>
        <w:t>Effective Date till when this assessment is valid, after which the status will become inactive</w:t>
      </w:r>
    </w:p>
    <w:p w14:paraId="71EEBBE6" w14:textId="77777777" w:rsidR="00CA6C70" w:rsidRDefault="00CA6C70">
      <w:pPr>
        <w:rPr>
          <w:rFonts w:eastAsia="Times New Roman" w:cstheme="minorHAnsi"/>
          <w:b/>
          <w:color w:val="002060"/>
          <w:sz w:val="24"/>
        </w:rPr>
      </w:pPr>
      <w:r>
        <w:rPr>
          <w:rFonts w:eastAsia="Times New Roman" w:cstheme="minorHAnsi"/>
          <w:b/>
          <w:color w:val="002060"/>
          <w:sz w:val="24"/>
        </w:rPr>
        <w:br w:type="page"/>
      </w:r>
    </w:p>
    <w:p w14:paraId="4E44E3F9" w14:textId="364E3908" w:rsidR="00805788" w:rsidRPr="00F851C6" w:rsidRDefault="00DA038A" w:rsidP="0080578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REPORTS</w:t>
      </w:r>
      <w:r w:rsidR="00805788" w:rsidRPr="00F851C6">
        <w:rPr>
          <w:rFonts w:eastAsia="Times New Roman" w:cstheme="minorHAnsi"/>
          <w:b/>
          <w:color w:val="002060"/>
          <w:sz w:val="24"/>
        </w:rPr>
        <w:t xml:space="preserve"> / </w:t>
      </w:r>
      <w:r>
        <w:rPr>
          <w:rFonts w:eastAsia="Times New Roman" w:cstheme="minorHAnsi"/>
          <w:b/>
          <w:color w:val="002060"/>
          <w:sz w:val="24"/>
        </w:rPr>
        <w:t>MSD COMPREHENSIVE REPORT</w:t>
      </w:r>
    </w:p>
    <w:p w14:paraId="43EAAAE3" w14:textId="77777777" w:rsidR="002B71E5" w:rsidRDefault="00FB17E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will be saved in parallel in MSD table (See Table R-1) at the time of execution of any clinical service</w:t>
      </w:r>
    </w:p>
    <w:p w14:paraId="1CAAA1BB"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saving the Encounter or Procedure</w:t>
      </w:r>
    </w:p>
    <w:p w14:paraId="590B3F8D"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confirming sample collection for any lab investigation</w:t>
      </w:r>
    </w:p>
    <w:p w14:paraId="1F91DC0A"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acknowledging any radiology or non-invasive investigation</w:t>
      </w:r>
    </w:p>
    <w:p w14:paraId="39B340FA"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consuming any material on patient</w:t>
      </w:r>
    </w:p>
    <w:p w14:paraId="2CD08C64"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direct dispensing any material to patient</w:t>
      </w:r>
    </w:p>
    <w:p w14:paraId="57A69C70" w14:textId="77777777" w:rsidR="00EF7143" w:rsidRDefault="003C254C"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reversing any transaction where source or inventory type is patient</w:t>
      </w:r>
    </w:p>
    <w:p w14:paraId="2DCC52CD" w14:textId="77777777" w:rsidR="007076FF" w:rsidRDefault="00F76727"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data includes (see Table R-1)</w:t>
      </w:r>
    </w:p>
    <w:p w14:paraId="12913B59"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details (including Welfare Status)</w:t>
      </w:r>
    </w:p>
    <w:p w14:paraId="689E73A3"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Details</w:t>
      </w:r>
    </w:p>
    <w:p w14:paraId="21C717CC"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Cost &amp; Billing Details</w:t>
      </w:r>
    </w:p>
    <w:p w14:paraId="6DE8AFF1"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Select Format: Report or Data</w:t>
      </w:r>
    </w:p>
    <w:p w14:paraId="12B2B1A8" w14:textId="77777777" w:rsid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Report Format</w:t>
      </w:r>
    </w:p>
    <w:p w14:paraId="6C562C4E" w14:textId="77777777" w:rsidR="006E3513" w:rsidRDefault="00564F7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Volumes</w:t>
      </w:r>
      <w:r w:rsidR="00BF6469">
        <w:rPr>
          <w:rFonts w:eastAsia="Times New Roman" w:cstheme="minorHAnsi"/>
          <w:color w:val="000000" w:themeColor="text1"/>
        </w:rPr>
        <w:t xml:space="preserve"> &amp; Cost</w:t>
      </w:r>
    </w:p>
    <w:p w14:paraId="40EEA7F8"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w:t>
      </w:r>
      <w:r w:rsidR="00597FA9">
        <w:rPr>
          <w:rFonts w:eastAsia="Times New Roman" w:cstheme="minorHAnsi"/>
          <w:color w:val="000000" w:themeColor="text1"/>
        </w:rPr>
        <w:t xml:space="preserve"> (refers to Effective Date)</w:t>
      </w:r>
    </w:p>
    <w:p w14:paraId="1EAEA3D9" w14:textId="77777777" w:rsidR="00826561"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00826561" w:rsidRPr="00826561">
        <w:rPr>
          <w:rFonts w:eastAsia="Times New Roman" w:cstheme="minorHAnsi"/>
          <w:color w:val="000000" w:themeColor="text1"/>
        </w:rPr>
        <w:t xml:space="preserve">ll filters </w:t>
      </w:r>
      <w:r w:rsidR="00092079">
        <w:rPr>
          <w:rFonts w:eastAsia="Times New Roman" w:cstheme="minorHAnsi"/>
          <w:color w:val="000000" w:themeColor="text1"/>
        </w:rPr>
        <w:t xml:space="preserve">will be </w:t>
      </w:r>
      <w:r w:rsidR="00826561" w:rsidRPr="00826561">
        <w:rPr>
          <w:rFonts w:eastAsia="Times New Roman" w:cstheme="minorHAnsi"/>
          <w:color w:val="000000" w:themeColor="text1"/>
        </w:rPr>
        <w:t>active</w:t>
      </w:r>
      <w:r w:rsidR="00597FA9">
        <w:rPr>
          <w:rFonts w:eastAsia="Times New Roman" w:cstheme="minorHAnsi"/>
          <w:color w:val="000000" w:themeColor="text1"/>
        </w:rPr>
        <w:t>, select any combination of eight filters</w:t>
      </w:r>
    </w:p>
    <w:p w14:paraId="2CD06BA3"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Columns will be following:</w:t>
      </w:r>
    </w:p>
    <w:p w14:paraId="52BE21B5"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Volumes</w:t>
      </w:r>
    </w:p>
    <w:p w14:paraId="63200042"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Volumes</w:t>
      </w:r>
    </w:p>
    <w:p w14:paraId="5DB6C635"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Cost</w:t>
      </w:r>
    </w:p>
    <w:p w14:paraId="47DEBE1D" w14:textId="77777777" w:rsidR="006E3513"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Cost per Patient</w:t>
      </w:r>
    </w:p>
    <w:p w14:paraId="473036BA"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w:t>
      </w:r>
    </w:p>
    <w:p w14:paraId="1FB04F65"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 per Patient</w:t>
      </w:r>
    </w:p>
    <w:p w14:paraId="49E296A7"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Total </w:t>
      </w:r>
      <w:r w:rsidR="00AD3A12">
        <w:rPr>
          <w:rFonts w:eastAsia="Times New Roman" w:cstheme="minorHAnsi"/>
          <w:color w:val="000000" w:themeColor="text1"/>
        </w:rPr>
        <w:t>Value of Services Rendered (VOSR)</w:t>
      </w:r>
    </w:p>
    <w:p w14:paraId="14BA7104" w14:textId="77777777" w:rsidR="00033900" w:rsidRPr="00826561" w:rsidRDefault="00AD3A12"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VOSR</w:t>
      </w:r>
      <w:r w:rsidR="00033900">
        <w:rPr>
          <w:rFonts w:eastAsia="Times New Roman" w:cstheme="minorHAnsi"/>
          <w:color w:val="000000" w:themeColor="text1"/>
        </w:rPr>
        <w:t xml:space="preserve"> per Patient</w:t>
      </w:r>
    </w:p>
    <w:p w14:paraId="4F8E72F4" w14:textId="77777777" w:rsidR="00B57A58"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Bill</w:t>
      </w:r>
    </w:p>
    <w:p w14:paraId="26DCE5F1" w14:textId="77777777" w:rsidR="00ED226B" w:rsidRDefault="00ED226B"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MR no.</w:t>
      </w:r>
    </w:p>
    <w:p w14:paraId="036E063A" w14:textId="77777777" w:rsidR="00597FA9"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 (refers to Effective Date)</w:t>
      </w:r>
    </w:p>
    <w:p w14:paraId="2EF190F9" w14:textId="77777777" w:rsidR="00ED226B"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services against that MR no. First six filters will become headings in parent-child manner</w:t>
      </w:r>
    </w:p>
    <w:p w14:paraId="04537940" w14:textId="77777777" w:rsidR="00597FA9" w:rsidRPr="00826561"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Only </w:t>
      </w:r>
      <w:r w:rsidR="00564F7A">
        <w:rPr>
          <w:rFonts w:eastAsia="Times New Roman" w:cstheme="minorHAnsi"/>
          <w:color w:val="000000" w:themeColor="text1"/>
        </w:rPr>
        <w:t>two</w:t>
      </w:r>
      <w:r>
        <w:rPr>
          <w:rFonts w:eastAsia="Times New Roman" w:cstheme="minorHAnsi"/>
          <w:color w:val="000000" w:themeColor="text1"/>
        </w:rPr>
        <w:t xml:space="preserve"> column</w:t>
      </w:r>
      <w:r w:rsidR="00564F7A">
        <w:rPr>
          <w:rFonts w:eastAsia="Times New Roman" w:cstheme="minorHAnsi"/>
          <w:color w:val="000000" w:themeColor="text1"/>
        </w:rPr>
        <w:t>s</w:t>
      </w:r>
      <w:r>
        <w:rPr>
          <w:rFonts w:eastAsia="Times New Roman" w:cstheme="minorHAnsi"/>
          <w:color w:val="000000" w:themeColor="text1"/>
        </w:rPr>
        <w:t xml:space="preserve"> of Service Cost</w:t>
      </w:r>
      <w:r w:rsidR="00564F7A">
        <w:rPr>
          <w:rFonts w:eastAsia="Times New Roman" w:cstheme="minorHAnsi"/>
          <w:color w:val="000000" w:themeColor="text1"/>
        </w:rPr>
        <w:t xml:space="preserve"> and Consumables</w:t>
      </w:r>
    </w:p>
    <w:p w14:paraId="115F4918" w14:textId="77777777" w:rsidR="00597FA9" w:rsidRDefault="00597FA9"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Format</w:t>
      </w:r>
    </w:p>
    <w:p w14:paraId="0F83E414"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Services Data</w:t>
      </w:r>
    </w:p>
    <w:p w14:paraId="51D19C3F" w14:textId="77777777" w:rsidR="00597FA9" w:rsidRPr="00597FA9" w:rsidRDefault="00597FA9"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7163F393"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228454AD" w14:textId="77777777" w:rsidR="00033900"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data from MSD Reports Table</w:t>
      </w:r>
      <w:r w:rsidR="00AD3A12">
        <w:rPr>
          <w:rFonts w:eastAsia="Times New Roman" w:cstheme="minorHAnsi"/>
          <w:color w:val="000000" w:themeColor="text1"/>
        </w:rPr>
        <w:t>, all columns</w:t>
      </w:r>
    </w:p>
    <w:p w14:paraId="49B13781"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Consumables Data</w:t>
      </w:r>
    </w:p>
    <w:p w14:paraId="2EAB34B8" w14:textId="77777777" w:rsidR="00033900" w:rsidRPr="00597FA9" w:rsidRDefault="00033900"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79123D0C"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4BBCFD21" w14:textId="77777777" w:rsidR="00597FA9" w:rsidRP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sidRPr="00033900">
        <w:rPr>
          <w:rFonts w:eastAsia="Times New Roman" w:cstheme="minorHAnsi"/>
          <w:color w:val="000000" w:themeColor="text1"/>
        </w:rPr>
        <w:t xml:space="preserve">Fetch all the data from </w:t>
      </w:r>
      <w:r w:rsidR="00597FA9" w:rsidRPr="00033900">
        <w:rPr>
          <w:rFonts w:eastAsia="Times New Roman" w:cstheme="minorHAnsi"/>
          <w:color w:val="000000" w:themeColor="text1"/>
        </w:rPr>
        <w:t>Inventory Management Table</w:t>
      </w:r>
      <w:r w:rsidR="00AD3A12">
        <w:rPr>
          <w:rFonts w:eastAsia="Times New Roman" w:cstheme="minorHAnsi"/>
          <w:color w:val="000000" w:themeColor="text1"/>
        </w:rPr>
        <w:t>, all columns</w:t>
      </w:r>
    </w:p>
    <w:p w14:paraId="2C47B9ED"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Filters</w:t>
      </w:r>
    </w:p>
    <w:p w14:paraId="56B471E4" w14:textId="77777777" w:rsidR="00DA038A"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w:t>
      </w:r>
    </w:p>
    <w:p w14:paraId="63822BE4" w14:textId="77777777" w:rsidR="00ED226B"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Cost Centers</w:t>
      </w:r>
    </w:p>
    <w:p w14:paraId="13DAB188"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Modes</w:t>
      </w:r>
    </w:p>
    <w:p w14:paraId="47D970DE"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lastRenderedPageBreak/>
        <w:t>Service Types</w:t>
      </w:r>
    </w:p>
    <w:p w14:paraId="7BCBD2E8"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Groups</w:t>
      </w:r>
    </w:p>
    <w:p w14:paraId="5566FB73"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Services Description (Service Codes)</w:t>
      </w:r>
    </w:p>
    <w:p w14:paraId="6AC95DA4" w14:textId="77777777" w:rsidR="00DA038A"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 xml:space="preserve">Responsible </w:t>
      </w:r>
      <w:r w:rsidR="00ED226B">
        <w:rPr>
          <w:rFonts w:eastAsia="Times New Roman" w:cstheme="minorHAnsi"/>
          <w:color w:val="000000" w:themeColor="text1"/>
        </w:rPr>
        <w:t>Physician / Person</w:t>
      </w:r>
    </w:p>
    <w:p w14:paraId="4A1A47E0" w14:textId="77777777" w:rsidR="00597FA9" w:rsidRPr="00826561" w:rsidRDefault="00597FA9"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p>
    <w:p w14:paraId="6D443A68" w14:textId="77777777" w:rsidR="003C5BFD" w:rsidRDefault="003C5BFD">
      <w:pPr>
        <w:rPr>
          <w:rFonts w:eastAsia="Times New Roman" w:cstheme="minorHAnsi"/>
          <w:b/>
          <w:color w:val="002060"/>
          <w:sz w:val="24"/>
        </w:rPr>
      </w:pPr>
      <w:r>
        <w:rPr>
          <w:rFonts w:eastAsia="Times New Roman" w:cstheme="minorHAnsi"/>
          <w:b/>
          <w:color w:val="002060"/>
          <w:sz w:val="24"/>
        </w:rPr>
        <w:br w:type="page"/>
      </w:r>
    </w:p>
    <w:p w14:paraId="6D81A668" w14:textId="77777777" w:rsidR="00F31FB1" w:rsidRPr="00F851C6" w:rsidRDefault="00A22E22" w:rsidP="00F31FB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KEY PERFORMANCE INDICATORS</w:t>
      </w:r>
      <w:r w:rsidR="00F31FB1" w:rsidRPr="00F851C6">
        <w:rPr>
          <w:rFonts w:eastAsia="Times New Roman" w:cstheme="minorHAnsi"/>
          <w:b/>
          <w:color w:val="002060"/>
          <w:sz w:val="24"/>
        </w:rPr>
        <w:t xml:space="preserve"> / </w:t>
      </w:r>
      <w:r w:rsidR="00D05296">
        <w:rPr>
          <w:rFonts w:eastAsia="Times New Roman" w:cstheme="minorHAnsi"/>
          <w:b/>
          <w:color w:val="002060"/>
          <w:sz w:val="24"/>
        </w:rPr>
        <w:t>KPI SETUP</w:t>
      </w:r>
    </w:p>
    <w:p w14:paraId="21D9E316" w14:textId="77777777" w:rsidR="00F31FB1" w:rsidRDefault="00D05296"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While setting up (adding new) KPIs for an organization, the first step should be to select organization (for developers only</w:t>
      </w:r>
      <w:r w:rsidR="0028216F">
        <w:rPr>
          <w:rFonts w:eastAsia="Times New Roman" w:cstheme="minorHAnsi"/>
          <w:color w:val="000000" w:themeColor="text1"/>
        </w:rPr>
        <w:t>).</w:t>
      </w:r>
    </w:p>
    <w:p w14:paraId="3EE98DD9"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is to select KPI Group, Dimension and Type</w:t>
      </w:r>
    </w:p>
    <w:p w14:paraId="20F382EB"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the name of KPI will be typed (Open Text Description)</w:t>
      </w:r>
    </w:p>
    <w:p w14:paraId="38F236FB"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 KPI a Percentage or Value? Will be entered.</w:t>
      </w:r>
    </w:p>
    <w:p w14:paraId="3F340B35"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then additional two fields will be entered</w:t>
      </w:r>
    </w:p>
    <w:p w14:paraId="4A9EC9CB"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Numerator (Open Text Description)</w:t>
      </w:r>
    </w:p>
    <w:p w14:paraId="48B04CE8"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Denominator (Open Text Description)</w:t>
      </w:r>
    </w:p>
    <w:p w14:paraId="2E834A28" w14:textId="77777777" w:rsidR="00876C43" w:rsidRDefault="00876C43"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first page should look like below.</w:t>
      </w:r>
    </w:p>
    <w:tbl>
      <w:tblPr>
        <w:tblStyle w:val="TableGrid"/>
        <w:tblW w:w="8990" w:type="dxa"/>
        <w:tblInd w:w="360" w:type="dxa"/>
        <w:tblLook w:val="04A0" w:firstRow="1" w:lastRow="0" w:firstColumn="1" w:lastColumn="0" w:noHBand="0" w:noVBand="1"/>
      </w:tblPr>
      <w:tblGrid>
        <w:gridCol w:w="1792"/>
        <w:gridCol w:w="1914"/>
        <w:gridCol w:w="1753"/>
        <w:gridCol w:w="2027"/>
        <w:gridCol w:w="1504"/>
      </w:tblGrid>
      <w:tr w:rsidR="0082692E" w:rsidRPr="00E86783" w14:paraId="229CD688" w14:textId="77777777" w:rsidTr="0082692E">
        <w:tc>
          <w:tcPr>
            <w:tcW w:w="1792" w:type="dxa"/>
            <w:shd w:val="clear" w:color="auto" w:fill="E7E6E6" w:themeFill="background2"/>
          </w:tcPr>
          <w:p w14:paraId="7DC0AD41"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Group</w:t>
            </w:r>
          </w:p>
        </w:tc>
        <w:tc>
          <w:tcPr>
            <w:tcW w:w="1914" w:type="dxa"/>
            <w:shd w:val="clear" w:color="auto" w:fill="E7E6E6" w:themeFill="background2"/>
          </w:tcPr>
          <w:p w14:paraId="63C396D0"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Dimension</w:t>
            </w:r>
          </w:p>
        </w:tc>
        <w:tc>
          <w:tcPr>
            <w:tcW w:w="1753" w:type="dxa"/>
            <w:shd w:val="clear" w:color="auto" w:fill="E7E6E6" w:themeFill="background2"/>
          </w:tcPr>
          <w:p w14:paraId="617DA1AC" w14:textId="77777777" w:rsidR="0082692E" w:rsidRPr="00E86783" w:rsidRDefault="0082692E"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Type</w:t>
            </w:r>
          </w:p>
        </w:tc>
        <w:tc>
          <w:tcPr>
            <w:tcW w:w="2027" w:type="dxa"/>
            <w:shd w:val="clear" w:color="auto" w:fill="E7E6E6" w:themeFill="background2"/>
          </w:tcPr>
          <w:p w14:paraId="2BB023D8"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Description</w:t>
            </w:r>
          </w:p>
        </w:tc>
        <w:tc>
          <w:tcPr>
            <w:tcW w:w="1504" w:type="dxa"/>
            <w:shd w:val="clear" w:color="auto" w:fill="E7E6E6" w:themeFill="background2"/>
          </w:tcPr>
          <w:p w14:paraId="1F5BDF93" w14:textId="77777777" w:rsidR="0082692E"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Details</w:t>
            </w:r>
          </w:p>
        </w:tc>
      </w:tr>
      <w:tr w:rsidR="0082692E" w14:paraId="153CE03B" w14:textId="77777777" w:rsidTr="0082692E">
        <w:tc>
          <w:tcPr>
            <w:tcW w:w="1792" w:type="dxa"/>
          </w:tcPr>
          <w:p w14:paraId="75DEE7DC"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914" w:type="dxa"/>
          </w:tcPr>
          <w:p w14:paraId="0371D591" w14:textId="77777777" w:rsidR="0082692E" w:rsidRPr="001310C2" w:rsidRDefault="0082692E" w:rsidP="0082692E">
            <w:pPr>
              <w:spacing w:before="100" w:beforeAutospacing="1" w:after="100" w:afterAutospacing="1"/>
              <w:contextualSpacing/>
              <w:rPr>
                <w:rFonts w:eastAsia="Times New Roman" w:cstheme="minorHAnsi"/>
                <w:color w:val="0070C0"/>
              </w:rPr>
            </w:pPr>
          </w:p>
        </w:tc>
        <w:tc>
          <w:tcPr>
            <w:tcW w:w="1753" w:type="dxa"/>
          </w:tcPr>
          <w:p w14:paraId="411ACBDB"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2027" w:type="dxa"/>
          </w:tcPr>
          <w:p w14:paraId="3C0B6288"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504" w:type="dxa"/>
          </w:tcPr>
          <w:p w14:paraId="1BCFCA4F" w14:textId="77777777" w:rsidR="0082692E" w:rsidRDefault="0082692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(Percentage or Value)</w:t>
            </w:r>
          </w:p>
          <w:p w14:paraId="0D90F672" w14:textId="77777777" w:rsidR="0082692E" w:rsidRDefault="0082692E" w:rsidP="0082692E">
            <w:pPr>
              <w:spacing w:before="100" w:beforeAutospacing="1" w:after="100" w:afterAutospacing="1"/>
              <w:contextualSpacing/>
              <w:rPr>
                <w:rFonts w:eastAsia="Times New Roman" w:cstheme="minorHAnsi"/>
                <w:color w:val="000000" w:themeColor="text1"/>
              </w:rPr>
            </w:pPr>
          </w:p>
          <w:p w14:paraId="0D4B1A4E" w14:textId="77777777" w:rsidR="0082692E" w:rsidRDefault="00E07BE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r>
    </w:tbl>
    <w:p w14:paraId="5B72EC42" w14:textId="77777777" w:rsidR="00A22E22" w:rsidRPr="00F851C6" w:rsidRDefault="00A22E22" w:rsidP="00A22E2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 </w:t>
      </w:r>
      <w:r>
        <w:rPr>
          <w:rFonts w:eastAsia="Times New Roman" w:cstheme="minorHAnsi"/>
          <w:b/>
          <w:color w:val="002060"/>
          <w:sz w:val="24"/>
        </w:rPr>
        <w:t>KPI MONITORING</w:t>
      </w:r>
    </w:p>
    <w:p w14:paraId="62DE7BFD" w14:textId="77777777" w:rsidR="00CC24A2" w:rsidRDefault="00CC24A2"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Two new forms need to be created, see Table </w:t>
      </w:r>
      <w:r w:rsidR="00D47999">
        <w:rPr>
          <w:rFonts w:eastAsia="Times New Roman" w:cstheme="minorHAnsi"/>
          <w:color w:val="000000" w:themeColor="text1"/>
        </w:rPr>
        <w:t>M-23 &amp; M-24</w:t>
      </w:r>
    </w:p>
    <w:p w14:paraId="0C4774DA" w14:textId="77777777" w:rsidR="00A22E22" w:rsidRDefault="00D47999"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Frequency and Duration should be linked in Parent-Child relationship</w:t>
      </w:r>
    </w:p>
    <w:p w14:paraId="2C5A7DCD" w14:textId="77777777" w:rsidR="00896D67" w:rsidRPr="00F851C6" w:rsidRDefault="00A22E22" w:rsidP="00896D6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Pr="00F851C6">
        <w:rPr>
          <w:rFonts w:eastAsia="Times New Roman" w:cstheme="minorHAnsi"/>
          <w:b/>
          <w:color w:val="002060"/>
          <w:sz w:val="24"/>
        </w:rPr>
        <w:t xml:space="preserve"> </w:t>
      </w:r>
      <w:r w:rsidR="00896D67" w:rsidRPr="00F851C6">
        <w:rPr>
          <w:rFonts w:eastAsia="Times New Roman" w:cstheme="minorHAnsi"/>
          <w:b/>
          <w:color w:val="002060"/>
          <w:sz w:val="24"/>
        </w:rPr>
        <w:t xml:space="preserve">/ </w:t>
      </w:r>
      <w:r w:rsidR="00896D67">
        <w:rPr>
          <w:rFonts w:eastAsia="Times New Roman" w:cstheme="minorHAnsi"/>
          <w:b/>
          <w:color w:val="002060"/>
          <w:sz w:val="24"/>
        </w:rPr>
        <w:t>KPI ACTIVATION</w:t>
      </w:r>
    </w:p>
    <w:p w14:paraId="2698FA90"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While </w:t>
      </w:r>
      <w:r w:rsidR="003C5BFD">
        <w:rPr>
          <w:rFonts w:eastAsia="Times New Roman" w:cstheme="minorHAnsi"/>
          <w:color w:val="000000" w:themeColor="text1"/>
        </w:rPr>
        <w:t>activating</w:t>
      </w:r>
      <w:r>
        <w:rPr>
          <w:rFonts w:eastAsia="Times New Roman" w:cstheme="minorHAnsi"/>
          <w:color w:val="000000" w:themeColor="text1"/>
        </w:rPr>
        <w:t xml:space="preserve"> KPIs for an organization, the first step should be to select organization (for developers only</w:t>
      </w:r>
      <w:r w:rsidR="003C5BFD">
        <w:rPr>
          <w:rFonts w:eastAsia="Times New Roman" w:cstheme="minorHAnsi"/>
          <w:color w:val="000000" w:themeColor="text1"/>
        </w:rPr>
        <w:t>)</w:t>
      </w:r>
      <w:r w:rsidR="008001B3">
        <w:rPr>
          <w:rFonts w:eastAsia="Times New Roman" w:cstheme="minorHAnsi"/>
          <w:color w:val="000000" w:themeColor="text1"/>
        </w:rPr>
        <w:t>, and then select KPI to be activated</w:t>
      </w:r>
    </w:p>
    <w:p w14:paraId="55D13F07" w14:textId="77777777" w:rsidR="003C5BFD"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Next step is to select </w:t>
      </w:r>
      <w:r w:rsidR="008001B3">
        <w:rPr>
          <w:rFonts w:eastAsia="Times New Roman" w:cstheme="minorHAnsi"/>
          <w:color w:val="000000" w:themeColor="text1"/>
        </w:rPr>
        <w:t>cost center for which this KPI will be activated</w:t>
      </w:r>
    </w:p>
    <w:p w14:paraId="576BCBC7"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“Y”, then three more fields will be displayed, and selection will be made in each of these fields (select one).</w:t>
      </w:r>
    </w:p>
    <w:p w14:paraId="5D758222"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w:t>
      </w:r>
    </w:p>
    <w:p w14:paraId="000E4153"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w:t>
      </w:r>
    </w:p>
    <w:p w14:paraId="3DECC101"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w:t>
      </w:r>
    </w:p>
    <w:p w14:paraId="3EB51184"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“N”, then the above three fields will not be displayed</w:t>
      </w:r>
    </w:p>
    <w:p w14:paraId="436DC760" w14:textId="77777777" w:rsidR="0074627C" w:rsidRP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Then</w:t>
      </w:r>
      <w:r w:rsidR="008001B3" w:rsidRPr="00A44511">
        <w:rPr>
          <w:rFonts w:eastAsia="Times New Roman" w:cstheme="minorHAnsi"/>
          <w:color w:val="000000" w:themeColor="text1"/>
        </w:rPr>
        <w:t xml:space="preserve"> select monitoring frequency</w:t>
      </w:r>
    </w:p>
    <w:p w14:paraId="65868038" w14:textId="77777777" w:rsidR="008001B3" w:rsidRDefault="000A699B"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set the Benchmark (which may be a percentage or a number, depending upon the KPI details)</w:t>
      </w:r>
    </w:p>
    <w:p w14:paraId="73F1D615" w14:textId="77777777" w:rsid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KPI Weightage should now be selected</w:t>
      </w:r>
    </w:p>
    <w:p w14:paraId="1FAED97E" w14:textId="77777777" w:rsidR="003C5BFD" w:rsidRPr="008001B3"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sidRPr="008001B3">
        <w:rPr>
          <w:rFonts w:eastAsia="Times New Roman" w:cstheme="minorHAnsi"/>
          <w:color w:val="000000" w:themeColor="text1"/>
        </w:rPr>
        <w:t>Now one can multi-select sites</w:t>
      </w:r>
      <w:r w:rsidR="008001B3" w:rsidRPr="008001B3">
        <w:rPr>
          <w:rFonts w:eastAsia="Times New Roman" w:cstheme="minorHAnsi"/>
          <w:color w:val="000000" w:themeColor="text1"/>
        </w:rPr>
        <w:t xml:space="preserve"> where this KPI will be applicable</w:t>
      </w:r>
    </w:p>
    <w:p w14:paraId="11DA85FA"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grid on first page should look like below. Second column </w:t>
      </w:r>
      <w:r w:rsidRPr="00876C43">
        <w:rPr>
          <w:rFonts w:eastAsia="Times New Roman" w:cstheme="minorHAnsi"/>
          <w:color w:val="0070C0"/>
        </w:rPr>
        <w:t xml:space="preserve">highlighted in </w:t>
      </w:r>
      <w:r>
        <w:rPr>
          <w:rFonts w:eastAsia="Times New Roman" w:cstheme="minorHAnsi"/>
          <w:color w:val="0070C0"/>
        </w:rPr>
        <w:t>Blue</w:t>
      </w:r>
      <w:r w:rsidRPr="00876C43">
        <w:rPr>
          <w:rFonts w:eastAsia="Times New Roman" w:cstheme="minorHAnsi"/>
          <w:color w:val="0070C0"/>
        </w:rPr>
        <w:t xml:space="preserve"> </w:t>
      </w:r>
      <w:r>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2006"/>
        <w:gridCol w:w="2431"/>
        <w:gridCol w:w="2128"/>
        <w:gridCol w:w="2425"/>
      </w:tblGrid>
      <w:tr w:rsidR="00896D67" w:rsidRPr="00E86783" w14:paraId="65E41CA4" w14:textId="77777777" w:rsidTr="00CC24A2">
        <w:tc>
          <w:tcPr>
            <w:tcW w:w="2006" w:type="dxa"/>
            <w:shd w:val="clear" w:color="auto" w:fill="E7E6E6" w:themeFill="background2"/>
          </w:tcPr>
          <w:p w14:paraId="07527B13"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lastRenderedPageBreak/>
              <w:t>Cost Center</w:t>
            </w:r>
            <w:r w:rsidRPr="00E86783">
              <w:rPr>
                <w:rFonts w:eastAsia="Times New Roman" w:cstheme="minorHAnsi"/>
                <w:b/>
                <w:color w:val="000000" w:themeColor="text1"/>
              </w:rPr>
              <w:t xml:space="preserve"> </w:t>
            </w:r>
            <w:r w:rsidR="00B64257">
              <w:rPr>
                <w:rFonts w:eastAsia="Times New Roman" w:cstheme="minorHAnsi"/>
                <w:b/>
                <w:color w:val="000000" w:themeColor="text1"/>
              </w:rPr>
              <w:t>&amp; Sites</w:t>
            </w:r>
          </w:p>
        </w:tc>
        <w:tc>
          <w:tcPr>
            <w:tcW w:w="2431" w:type="dxa"/>
            <w:shd w:val="clear" w:color="auto" w:fill="E7E6E6" w:themeFill="background2"/>
          </w:tcPr>
          <w:p w14:paraId="024844AC"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2128" w:type="dxa"/>
            <w:shd w:val="clear" w:color="auto" w:fill="E7E6E6" w:themeFill="background2"/>
          </w:tcPr>
          <w:p w14:paraId="297F39E0" w14:textId="77777777" w:rsidR="00896D67" w:rsidRPr="00E86783" w:rsidRDefault="00896D67"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Details</w:t>
            </w:r>
          </w:p>
        </w:tc>
        <w:tc>
          <w:tcPr>
            <w:tcW w:w="2425" w:type="dxa"/>
            <w:shd w:val="clear" w:color="auto" w:fill="E7E6E6" w:themeFill="background2"/>
          </w:tcPr>
          <w:p w14:paraId="10DC137B"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Monitoring</w:t>
            </w:r>
          </w:p>
        </w:tc>
      </w:tr>
      <w:tr w:rsidR="00E07BEE" w14:paraId="6BA13ED6" w14:textId="77777777" w:rsidTr="00CC24A2">
        <w:tc>
          <w:tcPr>
            <w:tcW w:w="2006" w:type="dxa"/>
          </w:tcPr>
          <w:p w14:paraId="7B2B99F0"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52BD8EA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4D15E632"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Sites:</w:t>
            </w:r>
          </w:p>
        </w:tc>
        <w:tc>
          <w:tcPr>
            <w:tcW w:w="2431" w:type="dxa"/>
          </w:tcPr>
          <w:p w14:paraId="5C2CE3FB"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4132E987"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5935B59C"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2128" w:type="dxa"/>
          </w:tcPr>
          <w:p w14:paraId="7C850C24"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172FC58E"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1EBA9175"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766B0A2B"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03721D91"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4BE50696"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2C3A8A3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425" w:type="dxa"/>
          </w:tcPr>
          <w:p w14:paraId="5CD49AF8"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634A1121"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2B80148D"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r>
    </w:tbl>
    <w:p w14:paraId="23F47AE0" w14:textId="77777777" w:rsidR="001B6353" w:rsidRPr="00F851C6" w:rsidRDefault="00A22E22" w:rsidP="001B635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w:t>
      </w:r>
      <w:r w:rsidR="001B6353" w:rsidRPr="00F851C6">
        <w:rPr>
          <w:rFonts w:eastAsia="Times New Roman" w:cstheme="minorHAnsi"/>
          <w:b/>
          <w:color w:val="002060"/>
          <w:sz w:val="24"/>
        </w:rPr>
        <w:t xml:space="preserve">/ </w:t>
      </w:r>
      <w:r w:rsidR="001B6353">
        <w:rPr>
          <w:rFonts w:eastAsia="Times New Roman" w:cstheme="minorHAnsi"/>
          <w:b/>
          <w:color w:val="002060"/>
          <w:sz w:val="24"/>
        </w:rPr>
        <w:t>KPI DATA ENTRY</w:t>
      </w:r>
    </w:p>
    <w:p w14:paraId="751AA2D6" w14:textId="77777777" w:rsidR="00CC24A2" w:rsidRDefault="00CC24A2"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needs to be created, see Table </w:t>
      </w:r>
      <w:r w:rsidR="009A0907">
        <w:rPr>
          <w:rFonts w:eastAsia="Times New Roman" w:cstheme="minorHAnsi"/>
          <w:color w:val="000000" w:themeColor="text1"/>
        </w:rPr>
        <w:t>M-25</w:t>
      </w:r>
    </w:p>
    <w:p w14:paraId="19E5E62D" w14:textId="77777777" w:rsidR="00E07BEE" w:rsidRDefault="00E07BEE"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 and cost center</w:t>
      </w:r>
    </w:p>
    <w:p w14:paraId="23BC1EB2" w14:textId="77777777" w:rsidR="001B6353" w:rsidRDefault="00C62DCD"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list of all activated KPIs for </w:t>
      </w:r>
      <w:r w:rsidR="00E07BEE">
        <w:rPr>
          <w:rFonts w:eastAsia="Times New Roman" w:cstheme="minorHAnsi"/>
          <w:color w:val="000000" w:themeColor="text1"/>
        </w:rPr>
        <w:t>this</w:t>
      </w:r>
      <w:r w:rsidR="00016203">
        <w:rPr>
          <w:rFonts w:eastAsia="Times New Roman" w:cstheme="minorHAnsi"/>
          <w:color w:val="000000" w:themeColor="text1"/>
        </w:rPr>
        <w:t xml:space="preserve"> combination of</w:t>
      </w:r>
      <w:r>
        <w:rPr>
          <w:rFonts w:eastAsia="Times New Roman" w:cstheme="minorHAnsi"/>
          <w:color w:val="000000" w:themeColor="text1"/>
        </w:rPr>
        <w:t xml:space="preserve"> cost center and site</w:t>
      </w:r>
      <w:r w:rsidR="00016203">
        <w:rPr>
          <w:rFonts w:eastAsia="Times New Roman" w:cstheme="minorHAnsi"/>
          <w:color w:val="000000" w:themeColor="text1"/>
        </w:rPr>
        <w:t xml:space="preserve"> should be displayed with an option of entering Data.</w:t>
      </w:r>
      <w:r w:rsidR="00E07BEE">
        <w:rPr>
          <w:rFonts w:eastAsia="Times New Roman" w:cstheme="minorHAnsi"/>
          <w:color w:val="000000" w:themeColor="text1"/>
        </w:rPr>
        <w:t xml:space="preserve"> Second column </w:t>
      </w:r>
      <w:r w:rsidR="00E07BEE" w:rsidRPr="00876C43">
        <w:rPr>
          <w:rFonts w:eastAsia="Times New Roman" w:cstheme="minorHAnsi"/>
          <w:color w:val="0070C0"/>
        </w:rPr>
        <w:t xml:space="preserve">highlighted in </w:t>
      </w:r>
      <w:r w:rsidR="00E07BEE">
        <w:rPr>
          <w:rFonts w:eastAsia="Times New Roman" w:cstheme="minorHAnsi"/>
          <w:color w:val="0070C0"/>
        </w:rPr>
        <w:t>Blue</w:t>
      </w:r>
      <w:r w:rsidR="00E07BEE" w:rsidRPr="00876C43">
        <w:rPr>
          <w:rFonts w:eastAsia="Times New Roman" w:cstheme="minorHAnsi"/>
          <w:color w:val="0070C0"/>
        </w:rPr>
        <w:t xml:space="preserve"> </w:t>
      </w:r>
      <w:r w:rsidR="00E07BEE">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1803"/>
        <w:gridCol w:w="1832"/>
        <w:gridCol w:w="1802"/>
        <w:gridCol w:w="2003"/>
        <w:gridCol w:w="1550"/>
      </w:tblGrid>
      <w:tr w:rsidR="009F2B08" w:rsidRPr="00E86783" w14:paraId="49856FA9" w14:textId="77777777" w:rsidTr="009F2B08">
        <w:tc>
          <w:tcPr>
            <w:tcW w:w="1803" w:type="dxa"/>
            <w:shd w:val="clear" w:color="auto" w:fill="E7E6E6" w:themeFill="background2"/>
          </w:tcPr>
          <w:p w14:paraId="02F25E0C"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Cost Center</w:t>
            </w:r>
            <w:r w:rsidRPr="00E86783">
              <w:rPr>
                <w:rFonts w:eastAsia="Times New Roman" w:cstheme="minorHAnsi"/>
                <w:b/>
                <w:color w:val="000000" w:themeColor="text1"/>
              </w:rPr>
              <w:t xml:space="preserve"> </w:t>
            </w:r>
            <w:r>
              <w:rPr>
                <w:rFonts w:eastAsia="Times New Roman" w:cstheme="minorHAnsi"/>
                <w:b/>
                <w:color w:val="000000" w:themeColor="text1"/>
              </w:rPr>
              <w:t>&amp; Sites</w:t>
            </w:r>
          </w:p>
        </w:tc>
        <w:tc>
          <w:tcPr>
            <w:tcW w:w="1832" w:type="dxa"/>
            <w:shd w:val="clear" w:color="auto" w:fill="E7E6E6" w:themeFill="background2"/>
          </w:tcPr>
          <w:p w14:paraId="270E9B7F"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1802" w:type="dxa"/>
            <w:shd w:val="clear" w:color="auto" w:fill="E7E6E6" w:themeFill="background2"/>
          </w:tcPr>
          <w:p w14:paraId="76702643" w14:textId="77777777" w:rsidR="009F2B08" w:rsidRPr="00E86783" w:rsidRDefault="009F2B08" w:rsidP="004A420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Details</w:t>
            </w:r>
          </w:p>
        </w:tc>
        <w:tc>
          <w:tcPr>
            <w:tcW w:w="2003" w:type="dxa"/>
            <w:shd w:val="clear" w:color="auto" w:fill="E7E6E6" w:themeFill="background2"/>
          </w:tcPr>
          <w:p w14:paraId="4778C1FD"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Monitoring</w:t>
            </w:r>
          </w:p>
        </w:tc>
        <w:tc>
          <w:tcPr>
            <w:tcW w:w="1550" w:type="dxa"/>
            <w:shd w:val="clear" w:color="auto" w:fill="E7E6E6" w:themeFill="background2"/>
          </w:tcPr>
          <w:p w14:paraId="7EB6E53E" w14:textId="77777777" w:rsidR="009F2B08"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E07BEE" w14:paraId="75E0BC30" w14:textId="77777777" w:rsidTr="009F2B08">
        <w:tc>
          <w:tcPr>
            <w:tcW w:w="1803" w:type="dxa"/>
          </w:tcPr>
          <w:p w14:paraId="1F199537"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337E2B42"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0A4E595F"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tc>
        <w:tc>
          <w:tcPr>
            <w:tcW w:w="1832" w:type="dxa"/>
          </w:tcPr>
          <w:p w14:paraId="7AC7558B"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4C29B300"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76C4EA6D"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1802" w:type="dxa"/>
          </w:tcPr>
          <w:p w14:paraId="7B625938"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0705C2D7"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03107193"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28E1C21C"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77E07E5E"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7A5CD6F4"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56AF43C1"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003" w:type="dxa"/>
          </w:tcPr>
          <w:p w14:paraId="1CC7195C"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1D249486"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1F6291B4"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c>
          <w:tcPr>
            <w:tcW w:w="1550" w:type="dxa"/>
          </w:tcPr>
          <w:p w14:paraId="237C62A3" w14:textId="77777777" w:rsidR="00E07BEE" w:rsidRPr="009F2B08" w:rsidRDefault="00E07BEE" w:rsidP="00E07BEE">
            <w:pPr>
              <w:spacing w:before="100" w:beforeAutospacing="1" w:after="100" w:afterAutospacing="1"/>
              <w:contextualSpacing/>
              <w:rPr>
                <w:rFonts w:eastAsia="Times New Roman" w:cstheme="minorHAnsi"/>
                <w:b/>
                <w:color w:val="000000" w:themeColor="text1"/>
                <w:u w:val="single"/>
              </w:rPr>
            </w:pPr>
            <w:r w:rsidRPr="009F2B08">
              <w:rPr>
                <w:rFonts w:eastAsia="Times New Roman" w:cstheme="minorHAnsi"/>
                <w:b/>
                <w:color w:val="000000" w:themeColor="text1"/>
                <w:u w:val="single"/>
              </w:rPr>
              <w:t>DATA ENTRY Button</w:t>
            </w:r>
          </w:p>
        </w:tc>
      </w:tr>
    </w:tbl>
    <w:p w14:paraId="49A06763" w14:textId="77777777" w:rsidR="00016203" w:rsidRDefault="00016203"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“Data Entry” should take to a second form where</w:t>
      </w:r>
      <w:r w:rsidR="00976373">
        <w:rPr>
          <w:rFonts w:eastAsia="Times New Roman" w:cstheme="minorHAnsi"/>
          <w:color w:val="000000" w:themeColor="text1"/>
        </w:rPr>
        <w:t xml:space="preserve"> </w:t>
      </w:r>
      <w:r w:rsidR="009F2B08">
        <w:rPr>
          <w:rFonts w:eastAsia="Times New Roman" w:cstheme="minorHAnsi"/>
          <w:color w:val="000000" w:themeColor="text1"/>
        </w:rPr>
        <w:t>following fields will be entered</w:t>
      </w:r>
    </w:p>
    <w:p w14:paraId="29AB14D0"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Year (4-digit number) not less than 2020</w:t>
      </w:r>
    </w:p>
    <w:p w14:paraId="234A2CDB"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Duration</w:t>
      </w:r>
    </w:p>
    <w:p w14:paraId="6FA7975C"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Value, enter Value</w:t>
      </w:r>
    </w:p>
    <w:p w14:paraId="0B66A168"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enter Numerator and Denominator</w:t>
      </w:r>
      <w:r w:rsidR="00E07BEE">
        <w:rPr>
          <w:rFonts w:eastAsia="Times New Roman" w:cstheme="minorHAnsi"/>
          <w:color w:val="000000" w:themeColor="text1"/>
        </w:rPr>
        <w:t xml:space="preserve"> (display its description)</w:t>
      </w:r>
    </w:p>
    <w:p w14:paraId="7E822532" w14:textId="094C262C" w:rsidR="003B1407" w:rsidRPr="00CA6C70" w:rsidRDefault="009F2B08" w:rsidP="00403A2E">
      <w:pPr>
        <w:pStyle w:val="ListParagraph"/>
        <w:numPr>
          <w:ilvl w:val="0"/>
          <w:numId w:val="59"/>
        </w:numPr>
        <w:shd w:val="clear" w:color="auto" w:fill="FFFFFF"/>
        <w:spacing w:before="100" w:beforeAutospacing="1" w:after="100" w:afterAutospacing="1" w:line="240" w:lineRule="auto"/>
        <w:rPr>
          <w:rFonts w:eastAsia="Times New Roman" w:cstheme="minorHAnsi"/>
          <w:b/>
          <w:color w:val="002060"/>
          <w:sz w:val="24"/>
        </w:rPr>
      </w:pPr>
      <w:r w:rsidRPr="00CA6C70">
        <w:rPr>
          <w:rFonts w:eastAsia="Times New Roman" w:cstheme="minorHAnsi"/>
          <w:color w:val="000000" w:themeColor="text1"/>
        </w:rPr>
        <w:t>Transaction datetime will be saved as Effective Datetime.</w:t>
      </w:r>
    </w:p>
    <w:sectPr w:rsidR="003B1407" w:rsidRPr="00CA6C70" w:rsidSect="003822C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92258" w14:textId="77777777" w:rsidR="002D0960" w:rsidRDefault="002D0960" w:rsidP="00312218">
      <w:pPr>
        <w:spacing w:after="0" w:line="240" w:lineRule="auto"/>
      </w:pPr>
      <w:r>
        <w:separator/>
      </w:r>
    </w:p>
  </w:endnote>
  <w:endnote w:type="continuationSeparator" w:id="0">
    <w:p w14:paraId="38406009" w14:textId="77777777" w:rsidR="002D0960" w:rsidRDefault="002D0960" w:rsidP="00312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8945981"/>
      <w:docPartObj>
        <w:docPartGallery w:val="Page Numbers (Bottom of Page)"/>
        <w:docPartUnique/>
      </w:docPartObj>
    </w:sdtPr>
    <w:sdtContent>
      <w:sdt>
        <w:sdtPr>
          <w:id w:val="-1705238520"/>
          <w:docPartObj>
            <w:docPartGallery w:val="Page Numbers (Top of Page)"/>
            <w:docPartUnique/>
          </w:docPartObj>
        </w:sdtPr>
        <w:sdtContent>
          <w:p w14:paraId="79AC6201" w14:textId="017114A4" w:rsidR="00A36EE7" w:rsidRDefault="00A36EE7" w:rsidP="00A36EE7">
            <w:pPr>
              <w:pStyle w:val="Footer"/>
              <w:pBdr>
                <w:top w:val="single" w:sz="8"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591F30" w14:textId="77777777" w:rsidR="00A36EE7" w:rsidRDefault="00A36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69BE2" w14:textId="77777777" w:rsidR="002D0960" w:rsidRDefault="002D0960" w:rsidP="00312218">
      <w:pPr>
        <w:spacing w:after="0" w:line="240" w:lineRule="auto"/>
      </w:pPr>
      <w:r>
        <w:separator/>
      </w:r>
    </w:p>
  </w:footnote>
  <w:footnote w:type="continuationSeparator" w:id="0">
    <w:p w14:paraId="72880CB9" w14:textId="77777777" w:rsidR="002D0960" w:rsidRDefault="002D0960" w:rsidP="00312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0E0A"/>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71A98"/>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377311"/>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F0DE1"/>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5389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74F61"/>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BE3409"/>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1C28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B24B37"/>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204CF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54008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A4545D"/>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9045A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2E0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15252B"/>
    <w:multiLevelType w:val="hybridMultilevel"/>
    <w:tmpl w:val="77C8B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F7787C"/>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96734F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8C0F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9725C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121372"/>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7A296D"/>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F4D059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B058F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44342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997CE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FC1C73"/>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147CD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A70C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E35CC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A46A9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D524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4721CC"/>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848C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EB356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D2599D"/>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34090793"/>
    <w:multiLevelType w:val="hybridMultilevel"/>
    <w:tmpl w:val="BB88C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7B4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7D18A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C153C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C6144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82C317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E8D6743"/>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3E9D556D"/>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2E752A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CF2DB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D0502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302D44"/>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7804A93"/>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446B3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BA249D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C466D36"/>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D767F23"/>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0E65FA3"/>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EC2310"/>
    <w:multiLevelType w:val="hybridMultilevel"/>
    <w:tmpl w:val="C2AA73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3F93778"/>
    <w:multiLevelType w:val="hybridMultilevel"/>
    <w:tmpl w:val="643CB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976C12"/>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61C432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6C462D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88768E9"/>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5940289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327CEE"/>
    <w:multiLevelType w:val="hybridMultilevel"/>
    <w:tmpl w:val="1C2C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692715"/>
    <w:multiLevelType w:val="hybridMultilevel"/>
    <w:tmpl w:val="6E46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C74443"/>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029449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0450B7D"/>
    <w:multiLevelType w:val="hybridMultilevel"/>
    <w:tmpl w:val="6B4E2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04A36E6"/>
    <w:multiLevelType w:val="hybridMultilevel"/>
    <w:tmpl w:val="23C24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0C239D5"/>
    <w:multiLevelType w:val="hybridMultilevel"/>
    <w:tmpl w:val="2EEEC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042C84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78B053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5A5DD6"/>
    <w:multiLevelType w:val="hybridMultilevel"/>
    <w:tmpl w:val="50D463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9913B7D"/>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2C6D6D"/>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C5A0CE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CE843B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D9968B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DEF3BA5"/>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F2A773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D50E62"/>
    <w:multiLevelType w:val="hybridMultilevel"/>
    <w:tmpl w:val="D17E7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0B76A0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24873D1"/>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2A915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3401E3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3CA663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40E0C7B"/>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4147E4B"/>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47B5BBF"/>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47E680B"/>
    <w:multiLevelType w:val="hybridMultilevel"/>
    <w:tmpl w:val="00FAF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8D95FBE"/>
    <w:multiLevelType w:val="hybridMultilevel"/>
    <w:tmpl w:val="8AFC5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9F62E2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A34022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A415367"/>
    <w:multiLevelType w:val="hybridMultilevel"/>
    <w:tmpl w:val="A2064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C0B02C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C6456C8"/>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E177AAD"/>
    <w:multiLevelType w:val="hybridMultilevel"/>
    <w:tmpl w:val="7C2AF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626135">
    <w:abstractNumId w:val="11"/>
  </w:num>
  <w:num w:numId="2" w16cid:durableId="1267730314">
    <w:abstractNumId w:val="66"/>
  </w:num>
  <w:num w:numId="3" w16cid:durableId="653484686">
    <w:abstractNumId w:val="67"/>
  </w:num>
  <w:num w:numId="4" w16cid:durableId="825125885">
    <w:abstractNumId w:val="9"/>
  </w:num>
  <w:num w:numId="5" w16cid:durableId="799566282">
    <w:abstractNumId w:val="48"/>
  </w:num>
  <w:num w:numId="6" w16cid:durableId="2073507051">
    <w:abstractNumId w:val="39"/>
  </w:num>
  <w:num w:numId="7" w16cid:durableId="689064416">
    <w:abstractNumId w:val="4"/>
  </w:num>
  <w:num w:numId="8" w16cid:durableId="1058555412">
    <w:abstractNumId w:val="80"/>
  </w:num>
  <w:num w:numId="9" w16cid:durableId="1065831503">
    <w:abstractNumId w:val="32"/>
  </w:num>
  <w:num w:numId="10" w16cid:durableId="1357196874">
    <w:abstractNumId w:val="43"/>
  </w:num>
  <w:num w:numId="11" w16cid:durableId="897714963">
    <w:abstractNumId w:val="7"/>
  </w:num>
  <w:num w:numId="12" w16cid:durableId="1470054008">
    <w:abstractNumId w:val="8"/>
  </w:num>
  <w:num w:numId="13" w16cid:durableId="728964108">
    <w:abstractNumId w:val="22"/>
  </w:num>
  <w:num w:numId="14" w16cid:durableId="319619884">
    <w:abstractNumId w:val="33"/>
  </w:num>
  <w:num w:numId="15" w16cid:durableId="1524441541">
    <w:abstractNumId w:val="12"/>
  </w:num>
  <w:num w:numId="16" w16cid:durableId="642278016">
    <w:abstractNumId w:val="85"/>
  </w:num>
  <w:num w:numId="17" w16cid:durableId="1077941699">
    <w:abstractNumId w:val="6"/>
  </w:num>
  <w:num w:numId="18" w16cid:durableId="1458797615">
    <w:abstractNumId w:val="38"/>
  </w:num>
  <w:num w:numId="19" w16cid:durableId="651716892">
    <w:abstractNumId w:val="28"/>
  </w:num>
  <w:num w:numId="20" w16cid:durableId="1465732255">
    <w:abstractNumId w:val="25"/>
  </w:num>
  <w:num w:numId="21" w16cid:durableId="859199682">
    <w:abstractNumId w:val="36"/>
  </w:num>
  <w:num w:numId="22" w16cid:durableId="264702191">
    <w:abstractNumId w:val="24"/>
  </w:num>
  <w:num w:numId="23" w16cid:durableId="1347946963">
    <w:abstractNumId w:val="50"/>
  </w:num>
  <w:num w:numId="24" w16cid:durableId="220558417">
    <w:abstractNumId w:val="77"/>
  </w:num>
  <w:num w:numId="25" w16cid:durableId="1892305447">
    <w:abstractNumId w:val="63"/>
  </w:num>
  <w:num w:numId="26" w16cid:durableId="1740325237">
    <w:abstractNumId w:val="16"/>
  </w:num>
  <w:num w:numId="27" w16cid:durableId="1361585203">
    <w:abstractNumId w:val="79"/>
  </w:num>
  <w:num w:numId="28" w16cid:durableId="1063411912">
    <w:abstractNumId w:val="72"/>
  </w:num>
  <w:num w:numId="29" w16cid:durableId="846555896">
    <w:abstractNumId w:val="75"/>
  </w:num>
  <w:num w:numId="30" w16cid:durableId="112020259">
    <w:abstractNumId w:val="73"/>
  </w:num>
  <w:num w:numId="31" w16cid:durableId="602153323">
    <w:abstractNumId w:val="47"/>
  </w:num>
  <w:num w:numId="32" w16cid:durableId="63454351">
    <w:abstractNumId w:val="71"/>
  </w:num>
  <w:num w:numId="33" w16cid:durableId="133302232">
    <w:abstractNumId w:val="10"/>
  </w:num>
  <w:num w:numId="34" w16cid:durableId="574512602">
    <w:abstractNumId w:val="27"/>
  </w:num>
  <w:num w:numId="35" w16cid:durableId="1619951176">
    <w:abstractNumId w:val="49"/>
  </w:num>
  <w:num w:numId="36" w16cid:durableId="31274459">
    <w:abstractNumId w:val="69"/>
  </w:num>
  <w:num w:numId="37" w16cid:durableId="207180485">
    <w:abstractNumId w:val="56"/>
  </w:num>
  <w:num w:numId="38" w16cid:durableId="1626962548">
    <w:abstractNumId w:val="2"/>
  </w:num>
  <w:num w:numId="39" w16cid:durableId="1857571821">
    <w:abstractNumId w:val="14"/>
  </w:num>
  <w:num w:numId="40" w16cid:durableId="42759656">
    <w:abstractNumId w:val="0"/>
  </w:num>
  <w:num w:numId="41" w16cid:durableId="1369716005">
    <w:abstractNumId w:val="89"/>
  </w:num>
  <w:num w:numId="42" w16cid:durableId="1929196613">
    <w:abstractNumId w:val="35"/>
  </w:num>
  <w:num w:numId="43" w16cid:durableId="2139762350">
    <w:abstractNumId w:val="23"/>
  </w:num>
  <w:num w:numId="44" w16cid:durableId="583730565">
    <w:abstractNumId w:val="65"/>
  </w:num>
  <w:num w:numId="45" w16cid:durableId="1674797508">
    <w:abstractNumId w:val="31"/>
  </w:num>
  <w:num w:numId="46" w16cid:durableId="1303341471">
    <w:abstractNumId w:val="92"/>
  </w:num>
  <w:num w:numId="47" w16cid:durableId="1325278475">
    <w:abstractNumId w:val="18"/>
  </w:num>
  <w:num w:numId="48" w16cid:durableId="225336067">
    <w:abstractNumId w:val="82"/>
  </w:num>
  <w:num w:numId="49" w16cid:durableId="847985839">
    <w:abstractNumId w:val="58"/>
  </w:num>
  <w:num w:numId="50" w16cid:durableId="283001976">
    <w:abstractNumId w:val="1"/>
  </w:num>
  <w:num w:numId="51" w16cid:durableId="404301117">
    <w:abstractNumId w:val="78"/>
  </w:num>
  <w:num w:numId="52" w16cid:durableId="1616866286">
    <w:abstractNumId w:val="64"/>
  </w:num>
  <w:num w:numId="53" w16cid:durableId="1387335858">
    <w:abstractNumId w:val="19"/>
  </w:num>
  <w:num w:numId="54" w16cid:durableId="835730561">
    <w:abstractNumId w:val="86"/>
  </w:num>
  <w:num w:numId="55" w16cid:durableId="1469322469">
    <w:abstractNumId w:val="59"/>
  </w:num>
  <w:num w:numId="56" w16cid:durableId="689339844">
    <w:abstractNumId w:val="87"/>
  </w:num>
  <w:num w:numId="57" w16cid:durableId="2007783811">
    <w:abstractNumId w:val="30"/>
  </w:num>
  <w:num w:numId="58" w16cid:durableId="24715585">
    <w:abstractNumId w:val="17"/>
  </w:num>
  <w:num w:numId="59" w16cid:durableId="456067789">
    <w:abstractNumId w:val="81"/>
  </w:num>
  <w:num w:numId="60" w16cid:durableId="565847464">
    <w:abstractNumId w:val="3"/>
  </w:num>
  <w:num w:numId="61" w16cid:durableId="577179881">
    <w:abstractNumId w:val="83"/>
  </w:num>
  <w:num w:numId="62" w16cid:durableId="1973099645">
    <w:abstractNumId w:val="61"/>
  </w:num>
  <w:num w:numId="63" w16cid:durableId="783890016">
    <w:abstractNumId w:val="37"/>
  </w:num>
  <w:num w:numId="64" w16cid:durableId="1543401327">
    <w:abstractNumId w:val="90"/>
  </w:num>
  <w:num w:numId="65" w16cid:durableId="739130973">
    <w:abstractNumId w:val="26"/>
  </w:num>
  <w:num w:numId="66" w16cid:durableId="2125073277">
    <w:abstractNumId w:val="45"/>
  </w:num>
  <w:num w:numId="67" w16cid:durableId="452213847">
    <w:abstractNumId w:val="52"/>
  </w:num>
  <w:num w:numId="68" w16cid:durableId="43649627">
    <w:abstractNumId w:val="41"/>
  </w:num>
  <w:num w:numId="69" w16cid:durableId="626011926">
    <w:abstractNumId w:val="51"/>
  </w:num>
  <w:num w:numId="70" w16cid:durableId="432091707">
    <w:abstractNumId w:val="34"/>
  </w:num>
  <w:num w:numId="71" w16cid:durableId="1358703138">
    <w:abstractNumId w:val="44"/>
  </w:num>
  <w:num w:numId="72" w16cid:durableId="1989549006">
    <w:abstractNumId w:val="21"/>
  </w:num>
  <w:num w:numId="73" w16cid:durableId="1169978166">
    <w:abstractNumId w:val="88"/>
  </w:num>
  <w:num w:numId="74" w16cid:durableId="1195339582">
    <w:abstractNumId w:val="40"/>
  </w:num>
  <w:num w:numId="75" w16cid:durableId="1885678520">
    <w:abstractNumId w:val="29"/>
  </w:num>
  <w:num w:numId="76" w16cid:durableId="1281574688">
    <w:abstractNumId w:val="13"/>
  </w:num>
  <w:num w:numId="77" w16cid:durableId="1586182881">
    <w:abstractNumId w:val="57"/>
  </w:num>
  <w:num w:numId="78" w16cid:durableId="1627199394">
    <w:abstractNumId w:val="54"/>
  </w:num>
  <w:num w:numId="79" w16cid:durableId="657658295">
    <w:abstractNumId w:val="60"/>
  </w:num>
  <w:num w:numId="80" w16cid:durableId="1221597491">
    <w:abstractNumId w:val="76"/>
  </w:num>
  <w:num w:numId="81" w16cid:durableId="59251094">
    <w:abstractNumId w:val="20"/>
  </w:num>
  <w:num w:numId="82" w16cid:durableId="1957103802">
    <w:abstractNumId w:val="62"/>
  </w:num>
  <w:num w:numId="83" w16cid:durableId="54814730">
    <w:abstractNumId w:val="84"/>
  </w:num>
  <w:num w:numId="84" w16cid:durableId="836772494">
    <w:abstractNumId w:val="55"/>
  </w:num>
  <w:num w:numId="85" w16cid:durableId="280308692">
    <w:abstractNumId w:val="5"/>
  </w:num>
  <w:num w:numId="86" w16cid:durableId="869798796">
    <w:abstractNumId w:val="70"/>
  </w:num>
  <w:num w:numId="87" w16cid:durableId="476383781">
    <w:abstractNumId w:val="68"/>
  </w:num>
  <w:num w:numId="88" w16cid:durableId="1300190590">
    <w:abstractNumId w:val="53"/>
  </w:num>
  <w:num w:numId="89" w16cid:durableId="1003893602">
    <w:abstractNumId w:val="46"/>
  </w:num>
  <w:num w:numId="90" w16cid:durableId="1888757237">
    <w:abstractNumId w:val="74"/>
  </w:num>
  <w:num w:numId="91" w16cid:durableId="258955812">
    <w:abstractNumId w:val="91"/>
  </w:num>
  <w:num w:numId="92" w16cid:durableId="2119791800">
    <w:abstractNumId w:val="42"/>
  </w:num>
  <w:num w:numId="93" w16cid:durableId="176384815">
    <w:abstractNumId w:val="1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371"/>
    <w:rsid w:val="00006362"/>
    <w:rsid w:val="00016203"/>
    <w:rsid w:val="0002137B"/>
    <w:rsid w:val="000219CC"/>
    <w:rsid w:val="00033900"/>
    <w:rsid w:val="000357AE"/>
    <w:rsid w:val="00037A62"/>
    <w:rsid w:val="00041175"/>
    <w:rsid w:val="00042A22"/>
    <w:rsid w:val="00044A3E"/>
    <w:rsid w:val="00047064"/>
    <w:rsid w:val="00051AEE"/>
    <w:rsid w:val="000524E7"/>
    <w:rsid w:val="00052A29"/>
    <w:rsid w:val="000545CB"/>
    <w:rsid w:val="00054D1F"/>
    <w:rsid w:val="000656A0"/>
    <w:rsid w:val="00066722"/>
    <w:rsid w:val="00070583"/>
    <w:rsid w:val="000772CE"/>
    <w:rsid w:val="00077930"/>
    <w:rsid w:val="00080BAE"/>
    <w:rsid w:val="000849A8"/>
    <w:rsid w:val="00086AA5"/>
    <w:rsid w:val="00090515"/>
    <w:rsid w:val="00090CA2"/>
    <w:rsid w:val="00091B55"/>
    <w:rsid w:val="00092079"/>
    <w:rsid w:val="00092151"/>
    <w:rsid w:val="00092261"/>
    <w:rsid w:val="000963AF"/>
    <w:rsid w:val="000970A8"/>
    <w:rsid w:val="000971F3"/>
    <w:rsid w:val="000A699B"/>
    <w:rsid w:val="000A755F"/>
    <w:rsid w:val="000A7C2A"/>
    <w:rsid w:val="000B049A"/>
    <w:rsid w:val="000B5F77"/>
    <w:rsid w:val="000C008D"/>
    <w:rsid w:val="000C3FF0"/>
    <w:rsid w:val="000C4166"/>
    <w:rsid w:val="000C5F9F"/>
    <w:rsid w:val="000D0739"/>
    <w:rsid w:val="000D4B1B"/>
    <w:rsid w:val="000E381C"/>
    <w:rsid w:val="000E5FA6"/>
    <w:rsid w:val="000E6F9D"/>
    <w:rsid w:val="000F05A7"/>
    <w:rsid w:val="000F0D65"/>
    <w:rsid w:val="000F1448"/>
    <w:rsid w:val="000F513B"/>
    <w:rsid w:val="000F5A50"/>
    <w:rsid w:val="000F62E0"/>
    <w:rsid w:val="000F6513"/>
    <w:rsid w:val="000F7377"/>
    <w:rsid w:val="000F780E"/>
    <w:rsid w:val="00102764"/>
    <w:rsid w:val="0010433F"/>
    <w:rsid w:val="00104D98"/>
    <w:rsid w:val="001129C3"/>
    <w:rsid w:val="001141C3"/>
    <w:rsid w:val="0011746B"/>
    <w:rsid w:val="00120CA5"/>
    <w:rsid w:val="00122154"/>
    <w:rsid w:val="0012520A"/>
    <w:rsid w:val="001268B2"/>
    <w:rsid w:val="001278EF"/>
    <w:rsid w:val="001310C2"/>
    <w:rsid w:val="00134520"/>
    <w:rsid w:val="00141996"/>
    <w:rsid w:val="00142C7B"/>
    <w:rsid w:val="00144E1A"/>
    <w:rsid w:val="00151663"/>
    <w:rsid w:val="001573CB"/>
    <w:rsid w:val="001575F0"/>
    <w:rsid w:val="00160079"/>
    <w:rsid w:val="00161BB0"/>
    <w:rsid w:val="001635D4"/>
    <w:rsid w:val="00165B92"/>
    <w:rsid w:val="00167A98"/>
    <w:rsid w:val="0018070C"/>
    <w:rsid w:val="00182C21"/>
    <w:rsid w:val="001843B3"/>
    <w:rsid w:val="0018520E"/>
    <w:rsid w:val="00186DFF"/>
    <w:rsid w:val="00187288"/>
    <w:rsid w:val="00191457"/>
    <w:rsid w:val="00197459"/>
    <w:rsid w:val="001A159E"/>
    <w:rsid w:val="001A3FC4"/>
    <w:rsid w:val="001A4C09"/>
    <w:rsid w:val="001A59BC"/>
    <w:rsid w:val="001A5B46"/>
    <w:rsid w:val="001A73C7"/>
    <w:rsid w:val="001A774D"/>
    <w:rsid w:val="001B0C68"/>
    <w:rsid w:val="001B6290"/>
    <w:rsid w:val="001B6353"/>
    <w:rsid w:val="001C4D5D"/>
    <w:rsid w:val="001C4DF5"/>
    <w:rsid w:val="001C73E7"/>
    <w:rsid w:val="001D1D43"/>
    <w:rsid w:val="001D3285"/>
    <w:rsid w:val="001D52D6"/>
    <w:rsid w:val="001D7A3C"/>
    <w:rsid w:val="001E7190"/>
    <w:rsid w:val="001E7293"/>
    <w:rsid w:val="001E73A1"/>
    <w:rsid w:val="001E7CCB"/>
    <w:rsid w:val="001F26CF"/>
    <w:rsid w:val="001F27B8"/>
    <w:rsid w:val="001F525E"/>
    <w:rsid w:val="001F5583"/>
    <w:rsid w:val="001F7A1B"/>
    <w:rsid w:val="002012DB"/>
    <w:rsid w:val="00202FA6"/>
    <w:rsid w:val="0020532F"/>
    <w:rsid w:val="00212B31"/>
    <w:rsid w:val="0021453A"/>
    <w:rsid w:val="00214D36"/>
    <w:rsid w:val="0021708E"/>
    <w:rsid w:val="00222264"/>
    <w:rsid w:val="00226E51"/>
    <w:rsid w:val="0023175A"/>
    <w:rsid w:val="0023237B"/>
    <w:rsid w:val="00233FC0"/>
    <w:rsid w:val="0023429C"/>
    <w:rsid w:val="00240D01"/>
    <w:rsid w:val="00243799"/>
    <w:rsid w:val="002470A0"/>
    <w:rsid w:val="002472D0"/>
    <w:rsid w:val="002503C9"/>
    <w:rsid w:val="00253EA0"/>
    <w:rsid w:val="00256534"/>
    <w:rsid w:val="00256EB8"/>
    <w:rsid w:val="002578EF"/>
    <w:rsid w:val="00260376"/>
    <w:rsid w:val="002627E7"/>
    <w:rsid w:val="00263DD9"/>
    <w:rsid w:val="0026463A"/>
    <w:rsid w:val="00267419"/>
    <w:rsid w:val="00274CEC"/>
    <w:rsid w:val="002763BD"/>
    <w:rsid w:val="0028216F"/>
    <w:rsid w:val="00284C92"/>
    <w:rsid w:val="00285FAC"/>
    <w:rsid w:val="00287479"/>
    <w:rsid w:val="00287681"/>
    <w:rsid w:val="00293E31"/>
    <w:rsid w:val="0029485F"/>
    <w:rsid w:val="002A14C4"/>
    <w:rsid w:val="002A16D0"/>
    <w:rsid w:val="002A4C52"/>
    <w:rsid w:val="002A66CB"/>
    <w:rsid w:val="002A7FDD"/>
    <w:rsid w:val="002B044F"/>
    <w:rsid w:val="002B0FD9"/>
    <w:rsid w:val="002B323C"/>
    <w:rsid w:val="002B4628"/>
    <w:rsid w:val="002B71E5"/>
    <w:rsid w:val="002C0B20"/>
    <w:rsid w:val="002C0FF2"/>
    <w:rsid w:val="002C1965"/>
    <w:rsid w:val="002C202A"/>
    <w:rsid w:val="002C20F1"/>
    <w:rsid w:val="002C31E6"/>
    <w:rsid w:val="002C773B"/>
    <w:rsid w:val="002D04E9"/>
    <w:rsid w:val="002D0960"/>
    <w:rsid w:val="002D26AE"/>
    <w:rsid w:val="002D50F1"/>
    <w:rsid w:val="002D534F"/>
    <w:rsid w:val="002D617E"/>
    <w:rsid w:val="002D699E"/>
    <w:rsid w:val="002D7067"/>
    <w:rsid w:val="002E0EF2"/>
    <w:rsid w:val="002E0F1D"/>
    <w:rsid w:val="002E1943"/>
    <w:rsid w:val="002E3275"/>
    <w:rsid w:val="002E5554"/>
    <w:rsid w:val="00305DBC"/>
    <w:rsid w:val="003115DB"/>
    <w:rsid w:val="00312218"/>
    <w:rsid w:val="00312496"/>
    <w:rsid w:val="00316F01"/>
    <w:rsid w:val="003217A7"/>
    <w:rsid w:val="00321889"/>
    <w:rsid w:val="00324E45"/>
    <w:rsid w:val="00326630"/>
    <w:rsid w:val="00333B39"/>
    <w:rsid w:val="00335DBE"/>
    <w:rsid w:val="00336384"/>
    <w:rsid w:val="00340A92"/>
    <w:rsid w:val="00343189"/>
    <w:rsid w:val="003456B8"/>
    <w:rsid w:val="00350ADF"/>
    <w:rsid w:val="00351586"/>
    <w:rsid w:val="003526D2"/>
    <w:rsid w:val="00352CEA"/>
    <w:rsid w:val="0035511C"/>
    <w:rsid w:val="00355257"/>
    <w:rsid w:val="003601EA"/>
    <w:rsid w:val="00360AC6"/>
    <w:rsid w:val="00366992"/>
    <w:rsid w:val="00371DA6"/>
    <w:rsid w:val="0037261A"/>
    <w:rsid w:val="00375C2F"/>
    <w:rsid w:val="00376894"/>
    <w:rsid w:val="00377B43"/>
    <w:rsid w:val="00377DE8"/>
    <w:rsid w:val="00380AAF"/>
    <w:rsid w:val="00381B42"/>
    <w:rsid w:val="003822C1"/>
    <w:rsid w:val="00383B86"/>
    <w:rsid w:val="00386086"/>
    <w:rsid w:val="003868B8"/>
    <w:rsid w:val="00387D96"/>
    <w:rsid w:val="00390DD3"/>
    <w:rsid w:val="003928D5"/>
    <w:rsid w:val="00393DAC"/>
    <w:rsid w:val="0039457F"/>
    <w:rsid w:val="003975A8"/>
    <w:rsid w:val="003A0F16"/>
    <w:rsid w:val="003A0F52"/>
    <w:rsid w:val="003A2CA7"/>
    <w:rsid w:val="003A373A"/>
    <w:rsid w:val="003A755A"/>
    <w:rsid w:val="003A7BE6"/>
    <w:rsid w:val="003B0CD0"/>
    <w:rsid w:val="003B1407"/>
    <w:rsid w:val="003B546D"/>
    <w:rsid w:val="003C254C"/>
    <w:rsid w:val="003C5BFD"/>
    <w:rsid w:val="003C6A3F"/>
    <w:rsid w:val="003C749A"/>
    <w:rsid w:val="003C79D5"/>
    <w:rsid w:val="003D0FFA"/>
    <w:rsid w:val="003D6196"/>
    <w:rsid w:val="003D7295"/>
    <w:rsid w:val="003E0A39"/>
    <w:rsid w:val="003E69DC"/>
    <w:rsid w:val="003E7E81"/>
    <w:rsid w:val="003F0CE3"/>
    <w:rsid w:val="003F209B"/>
    <w:rsid w:val="003F258A"/>
    <w:rsid w:val="003F2E4C"/>
    <w:rsid w:val="003F54F7"/>
    <w:rsid w:val="003F6847"/>
    <w:rsid w:val="00400322"/>
    <w:rsid w:val="00400574"/>
    <w:rsid w:val="004037B9"/>
    <w:rsid w:val="00404F6C"/>
    <w:rsid w:val="00405A4A"/>
    <w:rsid w:val="00410248"/>
    <w:rsid w:val="0041045C"/>
    <w:rsid w:val="0041166C"/>
    <w:rsid w:val="0041251E"/>
    <w:rsid w:val="00414481"/>
    <w:rsid w:val="00414616"/>
    <w:rsid w:val="0041540C"/>
    <w:rsid w:val="00424DFB"/>
    <w:rsid w:val="00425C54"/>
    <w:rsid w:val="004302BA"/>
    <w:rsid w:val="0043193B"/>
    <w:rsid w:val="00432FE7"/>
    <w:rsid w:val="00433BF5"/>
    <w:rsid w:val="00434575"/>
    <w:rsid w:val="0043670C"/>
    <w:rsid w:val="00436CB5"/>
    <w:rsid w:val="00437250"/>
    <w:rsid w:val="004373BB"/>
    <w:rsid w:val="004440B2"/>
    <w:rsid w:val="004478A1"/>
    <w:rsid w:val="0045043F"/>
    <w:rsid w:val="00451479"/>
    <w:rsid w:val="00451953"/>
    <w:rsid w:val="0045314B"/>
    <w:rsid w:val="00454993"/>
    <w:rsid w:val="004601AB"/>
    <w:rsid w:val="004621CC"/>
    <w:rsid w:val="00466A92"/>
    <w:rsid w:val="0047182A"/>
    <w:rsid w:val="0047182B"/>
    <w:rsid w:val="00472219"/>
    <w:rsid w:val="00480E21"/>
    <w:rsid w:val="00483C44"/>
    <w:rsid w:val="00484B21"/>
    <w:rsid w:val="00484F43"/>
    <w:rsid w:val="00486F12"/>
    <w:rsid w:val="00493FEB"/>
    <w:rsid w:val="0049673B"/>
    <w:rsid w:val="004A07EB"/>
    <w:rsid w:val="004A2CF9"/>
    <w:rsid w:val="004A34BE"/>
    <w:rsid w:val="004A37B6"/>
    <w:rsid w:val="004A4206"/>
    <w:rsid w:val="004B2569"/>
    <w:rsid w:val="004B28CC"/>
    <w:rsid w:val="004B41E2"/>
    <w:rsid w:val="004B4CB5"/>
    <w:rsid w:val="004B763F"/>
    <w:rsid w:val="004B7EA3"/>
    <w:rsid w:val="004C32A0"/>
    <w:rsid w:val="004C46E9"/>
    <w:rsid w:val="004C643C"/>
    <w:rsid w:val="004C70F3"/>
    <w:rsid w:val="004C7B94"/>
    <w:rsid w:val="004D1A4C"/>
    <w:rsid w:val="004D4FAA"/>
    <w:rsid w:val="004E04D8"/>
    <w:rsid w:val="004E698E"/>
    <w:rsid w:val="004F036E"/>
    <w:rsid w:val="004F1210"/>
    <w:rsid w:val="004F561E"/>
    <w:rsid w:val="005023FB"/>
    <w:rsid w:val="005040BF"/>
    <w:rsid w:val="005058E9"/>
    <w:rsid w:val="00512F18"/>
    <w:rsid w:val="005147BA"/>
    <w:rsid w:val="00515AB0"/>
    <w:rsid w:val="00520451"/>
    <w:rsid w:val="00526AFD"/>
    <w:rsid w:val="00527277"/>
    <w:rsid w:val="00530AC4"/>
    <w:rsid w:val="00531C9A"/>
    <w:rsid w:val="00531D73"/>
    <w:rsid w:val="0053268C"/>
    <w:rsid w:val="005360FF"/>
    <w:rsid w:val="00544AD0"/>
    <w:rsid w:val="0054708E"/>
    <w:rsid w:val="005504D1"/>
    <w:rsid w:val="0055082B"/>
    <w:rsid w:val="00553C8A"/>
    <w:rsid w:val="0055468A"/>
    <w:rsid w:val="00554C1D"/>
    <w:rsid w:val="00557A57"/>
    <w:rsid w:val="00561037"/>
    <w:rsid w:val="00561AF4"/>
    <w:rsid w:val="00564F7A"/>
    <w:rsid w:val="0057078A"/>
    <w:rsid w:val="00571141"/>
    <w:rsid w:val="005715C4"/>
    <w:rsid w:val="0057321A"/>
    <w:rsid w:val="00574039"/>
    <w:rsid w:val="00582AF6"/>
    <w:rsid w:val="00585CE1"/>
    <w:rsid w:val="00586927"/>
    <w:rsid w:val="005869B3"/>
    <w:rsid w:val="005907DC"/>
    <w:rsid w:val="00597FA9"/>
    <w:rsid w:val="005A01F4"/>
    <w:rsid w:val="005A1823"/>
    <w:rsid w:val="005B2019"/>
    <w:rsid w:val="005B20D4"/>
    <w:rsid w:val="005B23F1"/>
    <w:rsid w:val="005B3A66"/>
    <w:rsid w:val="005B54BE"/>
    <w:rsid w:val="005C1641"/>
    <w:rsid w:val="005C2BD3"/>
    <w:rsid w:val="005C5371"/>
    <w:rsid w:val="005C6DEF"/>
    <w:rsid w:val="005D06B6"/>
    <w:rsid w:val="005D1187"/>
    <w:rsid w:val="005D1A79"/>
    <w:rsid w:val="005D306C"/>
    <w:rsid w:val="005E3777"/>
    <w:rsid w:val="005E3865"/>
    <w:rsid w:val="005E3EB1"/>
    <w:rsid w:val="005E4CBC"/>
    <w:rsid w:val="005E58B6"/>
    <w:rsid w:val="005F070F"/>
    <w:rsid w:val="005F14F9"/>
    <w:rsid w:val="005F2BA3"/>
    <w:rsid w:val="005F60B5"/>
    <w:rsid w:val="006022AA"/>
    <w:rsid w:val="00603784"/>
    <w:rsid w:val="00604125"/>
    <w:rsid w:val="00605E5E"/>
    <w:rsid w:val="00610683"/>
    <w:rsid w:val="006107F3"/>
    <w:rsid w:val="00615237"/>
    <w:rsid w:val="00617CE4"/>
    <w:rsid w:val="00621014"/>
    <w:rsid w:val="0062668A"/>
    <w:rsid w:val="006271C4"/>
    <w:rsid w:val="006349F2"/>
    <w:rsid w:val="006378F3"/>
    <w:rsid w:val="00637DA4"/>
    <w:rsid w:val="00643280"/>
    <w:rsid w:val="00645C07"/>
    <w:rsid w:val="006461D7"/>
    <w:rsid w:val="00651BF6"/>
    <w:rsid w:val="006532E0"/>
    <w:rsid w:val="00654642"/>
    <w:rsid w:val="00654D5E"/>
    <w:rsid w:val="00655796"/>
    <w:rsid w:val="00656FD3"/>
    <w:rsid w:val="00660E13"/>
    <w:rsid w:val="00661459"/>
    <w:rsid w:val="00665674"/>
    <w:rsid w:val="0066666B"/>
    <w:rsid w:val="00671CCF"/>
    <w:rsid w:val="00671FF6"/>
    <w:rsid w:val="00672D84"/>
    <w:rsid w:val="00681A1F"/>
    <w:rsid w:val="00682A56"/>
    <w:rsid w:val="006862F2"/>
    <w:rsid w:val="00687A36"/>
    <w:rsid w:val="0069097B"/>
    <w:rsid w:val="00690C54"/>
    <w:rsid w:val="006975A7"/>
    <w:rsid w:val="006A17DB"/>
    <w:rsid w:val="006B2E4F"/>
    <w:rsid w:val="006B3D88"/>
    <w:rsid w:val="006B5E8F"/>
    <w:rsid w:val="006B6341"/>
    <w:rsid w:val="006C11C7"/>
    <w:rsid w:val="006C167B"/>
    <w:rsid w:val="006C4C0A"/>
    <w:rsid w:val="006C7094"/>
    <w:rsid w:val="006D1DDD"/>
    <w:rsid w:val="006D30BF"/>
    <w:rsid w:val="006D38F6"/>
    <w:rsid w:val="006D512A"/>
    <w:rsid w:val="006D5C73"/>
    <w:rsid w:val="006E017C"/>
    <w:rsid w:val="006E3513"/>
    <w:rsid w:val="006E4377"/>
    <w:rsid w:val="006E541D"/>
    <w:rsid w:val="006E6141"/>
    <w:rsid w:val="006F3E35"/>
    <w:rsid w:val="007000FD"/>
    <w:rsid w:val="007018F8"/>
    <w:rsid w:val="007045EB"/>
    <w:rsid w:val="00705246"/>
    <w:rsid w:val="00705259"/>
    <w:rsid w:val="00707206"/>
    <w:rsid w:val="007076FF"/>
    <w:rsid w:val="00707BBD"/>
    <w:rsid w:val="007137C0"/>
    <w:rsid w:val="00715F27"/>
    <w:rsid w:val="00722394"/>
    <w:rsid w:val="007229D0"/>
    <w:rsid w:val="00725694"/>
    <w:rsid w:val="00726D73"/>
    <w:rsid w:val="00732531"/>
    <w:rsid w:val="00732A3C"/>
    <w:rsid w:val="007359D2"/>
    <w:rsid w:val="007360B7"/>
    <w:rsid w:val="00736BE2"/>
    <w:rsid w:val="00737F8B"/>
    <w:rsid w:val="00743FC5"/>
    <w:rsid w:val="0074503F"/>
    <w:rsid w:val="0074627C"/>
    <w:rsid w:val="00747E1A"/>
    <w:rsid w:val="007513F5"/>
    <w:rsid w:val="007543C4"/>
    <w:rsid w:val="00755405"/>
    <w:rsid w:val="00756990"/>
    <w:rsid w:val="00761B97"/>
    <w:rsid w:val="00763881"/>
    <w:rsid w:val="0076750A"/>
    <w:rsid w:val="007712CE"/>
    <w:rsid w:val="00771FCC"/>
    <w:rsid w:val="007735BF"/>
    <w:rsid w:val="007764D5"/>
    <w:rsid w:val="00784D29"/>
    <w:rsid w:val="00785498"/>
    <w:rsid w:val="00785F89"/>
    <w:rsid w:val="007873C3"/>
    <w:rsid w:val="00790D19"/>
    <w:rsid w:val="00790F10"/>
    <w:rsid w:val="007914B9"/>
    <w:rsid w:val="00796A28"/>
    <w:rsid w:val="00796EC3"/>
    <w:rsid w:val="007978AF"/>
    <w:rsid w:val="007A1CE0"/>
    <w:rsid w:val="007B0050"/>
    <w:rsid w:val="007B147F"/>
    <w:rsid w:val="007B3E1A"/>
    <w:rsid w:val="007B691F"/>
    <w:rsid w:val="007C0B8E"/>
    <w:rsid w:val="007C2A26"/>
    <w:rsid w:val="007C314C"/>
    <w:rsid w:val="007C3419"/>
    <w:rsid w:val="007C40D8"/>
    <w:rsid w:val="007C6C11"/>
    <w:rsid w:val="007D03B1"/>
    <w:rsid w:val="007D3309"/>
    <w:rsid w:val="007E1EC6"/>
    <w:rsid w:val="007E6A74"/>
    <w:rsid w:val="007E7C01"/>
    <w:rsid w:val="007F3729"/>
    <w:rsid w:val="007F43E2"/>
    <w:rsid w:val="007F659C"/>
    <w:rsid w:val="00800192"/>
    <w:rsid w:val="008001B3"/>
    <w:rsid w:val="008049E3"/>
    <w:rsid w:val="00805788"/>
    <w:rsid w:val="00806668"/>
    <w:rsid w:val="00812E52"/>
    <w:rsid w:val="00813A79"/>
    <w:rsid w:val="00817AF0"/>
    <w:rsid w:val="0082011D"/>
    <w:rsid w:val="00821A0E"/>
    <w:rsid w:val="00822A0E"/>
    <w:rsid w:val="0082365E"/>
    <w:rsid w:val="008239F1"/>
    <w:rsid w:val="00823A45"/>
    <w:rsid w:val="00826561"/>
    <w:rsid w:val="0082692E"/>
    <w:rsid w:val="008301E7"/>
    <w:rsid w:val="00834ACB"/>
    <w:rsid w:val="00835E91"/>
    <w:rsid w:val="0083709B"/>
    <w:rsid w:val="00843ED2"/>
    <w:rsid w:val="00846D7D"/>
    <w:rsid w:val="008470C7"/>
    <w:rsid w:val="00851C7D"/>
    <w:rsid w:val="00852EE7"/>
    <w:rsid w:val="00860720"/>
    <w:rsid w:val="00866672"/>
    <w:rsid w:val="0086736B"/>
    <w:rsid w:val="0086777C"/>
    <w:rsid w:val="00870774"/>
    <w:rsid w:val="0087312F"/>
    <w:rsid w:val="0087381A"/>
    <w:rsid w:val="008738B9"/>
    <w:rsid w:val="008746C7"/>
    <w:rsid w:val="008768A8"/>
    <w:rsid w:val="00876C43"/>
    <w:rsid w:val="0087760D"/>
    <w:rsid w:val="00881A27"/>
    <w:rsid w:val="008846DB"/>
    <w:rsid w:val="00886A9F"/>
    <w:rsid w:val="00887C96"/>
    <w:rsid w:val="00893381"/>
    <w:rsid w:val="00893570"/>
    <w:rsid w:val="00895A66"/>
    <w:rsid w:val="0089610C"/>
    <w:rsid w:val="0089629E"/>
    <w:rsid w:val="00896D67"/>
    <w:rsid w:val="008A1F49"/>
    <w:rsid w:val="008A3135"/>
    <w:rsid w:val="008A49B9"/>
    <w:rsid w:val="008A5765"/>
    <w:rsid w:val="008A611F"/>
    <w:rsid w:val="008B00DE"/>
    <w:rsid w:val="008B1A8D"/>
    <w:rsid w:val="008B21D1"/>
    <w:rsid w:val="008B4534"/>
    <w:rsid w:val="008C2EE6"/>
    <w:rsid w:val="008C4200"/>
    <w:rsid w:val="008D079A"/>
    <w:rsid w:val="008D09DB"/>
    <w:rsid w:val="008D0EEE"/>
    <w:rsid w:val="008D1354"/>
    <w:rsid w:val="008D35A3"/>
    <w:rsid w:val="008D53A3"/>
    <w:rsid w:val="008E03BF"/>
    <w:rsid w:val="008E07AC"/>
    <w:rsid w:val="008E07E1"/>
    <w:rsid w:val="008E614E"/>
    <w:rsid w:val="008E6CF6"/>
    <w:rsid w:val="008E7F24"/>
    <w:rsid w:val="008F1A1F"/>
    <w:rsid w:val="008F37D4"/>
    <w:rsid w:val="0090300F"/>
    <w:rsid w:val="00906794"/>
    <w:rsid w:val="0090711D"/>
    <w:rsid w:val="0091387D"/>
    <w:rsid w:val="00915F7D"/>
    <w:rsid w:val="00917A71"/>
    <w:rsid w:val="00921356"/>
    <w:rsid w:val="009230D4"/>
    <w:rsid w:val="0092407C"/>
    <w:rsid w:val="00924548"/>
    <w:rsid w:val="00934C76"/>
    <w:rsid w:val="009354A0"/>
    <w:rsid w:val="0093594B"/>
    <w:rsid w:val="00936DE5"/>
    <w:rsid w:val="009376DC"/>
    <w:rsid w:val="00941030"/>
    <w:rsid w:val="009454AD"/>
    <w:rsid w:val="00946ECF"/>
    <w:rsid w:val="009525EF"/>
    <w:rsid w:val="009533A4"/>
    <w:rsid w:val="0095447E"/>
    <w:rsid w:val="0095654A"/>
    <w:rsid w:val="00957C47"/>
    <w:rsid w:val="00957E0F"/>
    <w:rsid w:val="00963AD5"/>
    <w:rsid w:val="009665E3"/>
    <w:rsid w:val="00970D04"/>
    <w:rsid w:val="00976373"/>
    <w:rsid w:val="00982FB6"/>
    <w:rsid w:val="009859F2"/>
    <w:rsid w:val="009872A7"/>
    <w:rsid w:val="0099311E"/>
    <w:rsid w:val="009943AE"/>
    <w:rsid w:val="009A0907"/>
    <w:rsid w:val="009A2172"/>
    <w:rsid w:val="009A46FA"/>
    <w:rsid w:val="009A644B"/>
    <w:rsid w:val="009A7187"/>
    <w:rsid w:val="009B1C28"/>
    <w:rsid w:val="009C2827"/>
    <w:rsid w:val="009C4A3A"/>
    <w:rsid w:val="009C4B40"/>
    <w:rsid w:val="009C5227"/>
    <w:rsid w:val="009C5BC5"/>
    <w:rsid w:val="009C76F7"/>
    <w:rsid w:val="009D172E"/>
    <w:rsid w:val="009D45DC"/>
    <w:rsid w:val="009D580A"/>
    <w:rsid w:val="009D6AA7"/>
    <w:rsid w:val="009E0392"/>
    <w:rsid w:val="009E3A6A"/>
    <w:rsid w:val="009E3E60"/>
    <w:rsid w:val="009E466B"/>
    <w:rsid w:val="009E5B20"/>
    <w:rsid w:val="009F21B9"/>
    <w:rsid w:val="009F28FB"/>
    <w:rsid w:val="009F2B08"/>
    <w:rsid w:val="009F4AA4"/>
    <w:rsid w:val="009F50AE"/>
    <w:rsid w:val="009F63E6"/>
    <w:rsid w:val="00A01548"/>
    <w:rsid w:val="00A01853"/>
    <w:rsid w:val="00A05391"/>
    <w:rsid w:val="00A05DA1"/>
    <w:rsid w:val="00A1276A"/>
    <w:rsid w:val="00A12D91"/>
    <w:rsid w:val="00A13C2F"/>
    <w:rsid w:val="00A16807"/>
    <w:rsid w:val="00A16CC2"/>
    <w:rsid w:val="00A22898"/>
    <w:rsid w:val="00A22E22"/>
    <w:rsid w:val="00A22E50"/>
    <w:rsid w:val="00A2420A"/>
    <w:rsid w:val="00A2461D"/>
    <w:rsid w:val="00A27B4D"/>
    <w:rsid w:val="00A27DA0"/>
    <w:rsid w:val="00A3179D"/>
    <w:rsid w:val="00A31D02"/>
    <w:rsid w:val="00A32959"/>
    <w:rsid w:val="00A33953"/>
    <w:rsid w:val="00A33F8A"/>
    <w:rsid w:val="00A34D0F"/>
    <w:rsid w:val="00A355A8"/>
    <w:rsid w:val="00A36EE7"/>
    <w:rsid w:val="00A42286"/>
    <w:rsid w:val="00A438A3"/>
    <w:rsid w:val="00A44511"/>
    <w:rsid w:val="00A453AE"/>
    <w:rsid w:val="00A503B8"/>
    <w:rsid w:val="00A52032"/>
    <w:rsid w:val="00A52A54"/>
    <w:rsid w:val="00A54410"/>
    <w:rsid w:val="00A558B8"/>
    <w:rsid w:val="00A65A45"/>
    <w:rsid w:val="00A8068A"/>
    <w:rsid w:val="00A83400"/>
    <w:rsid w:val="00A86D1B"/>
    <w:rsid w:val="00A90191"/>
    <w:rsid w:val="00A93CC6"/>
    <w:rsid w:val="00A95C21"/>
    <w:rsid w:val="00AA260D"/>
    <w:rsid w:val="00AB232C"/>
    <w:rsid w:val="00AB36F1"/>
    <w:rsid w:val="00AB41EE"/>
    <w:rsid w:val="00AB5304"/>
    <w:rsid w:val="00AB5700"/>
    <w:rsid w:val="00AB641E"/>
    <w:rsid w:val="00AC358F"/>
    <w:rsid w:val="00AC6CD9"/>
    <w:rsid w:val="00AD3A12"/>
    <w:rsid w:val="00AD4A7F"/>
    <w:rsid w:val="00AD6ED1"/>
    <w:rsid w:val="00AE0DEF"/>
    <w:rsid w:val="00AE2794"/>
    <w:rsid w:val="00AE455F"/>
    <w:rsid w:val="00AE753D"/>
    <w:rsid w:val="00AE7C30"/>
    <w:rsid w:val="00AF0034"/>
    <w:rsid w:val="00AF0043"/>
    <w:rsid w:val="00AF03F3"/>
    <w:rsid w:val="00AF27A1"/>
    <w:rsid w:val="00B0045B"/>
    <w:rsid w:val="00B01207"/>
    <w:rsid w:val="00B0128E"/>
    <w:rsid w:val="00B03C61"/>
    <w:rsid w:val="00B123EA"/>
    <w:rsid w:val="00B2361A"/>
    <w:rsid w:val="00B259A0"/>
    <w:rsid w:val="00B27B4D"/>
    <w:rsid w:val="00B31DA3"/>
    <w:rsid w:val="00B33E5C"/>
    <w:rsid w:val="00B3494E"/>
    <w:rsid w:val="00B3585B"/>
    <w:rsid w:val="00B360DA"/>
    <w:rsid w:val="00B37D02"/>
    <w:rsid w:val="00B4377F"/>
    <w:rsid w:val="00B44351"/>
    <w:rsid w:val="00B4482B"/>
    <w:rsid w:val="00B4696C"/>
    <w:rsid w:val="00B50B26"/>
    <w:rsid w:val="00B54A97"/>
    <w:rsid w:val="00B54FB3"/>
    <w:rsid w:val="00B567F2"/>
    <w:rsid w:val="00B57A58"/>
    <w:rsid w:val="00B6266B"/>
    <w:rsid w:val="00B64257"/>
    <w:rsid w:val="00B6448E"/>
    <w:rsid w:val="00B64BFA"/>
    <w:rsid w:val="00B6664B"/>
    <w:rsid w:val="00B706EC"/>
    <w:rsid w:val="00B734C9"/>
    <w:rsid w:val="00B743DD"/>
    <w:rsid w:val="00B7460D"/>
    <w:rsid w:val="00B76BEA"/>
    <w:rsid w:val="00B86429"/>
    <w:rsid w:val="00B86E43"/>
    <w:rsid w:val="00B90A8E"/>
    <w:rsid w:val="00B90FCF"/>
    <w:rsid w:val="00B91A49"/>
    <w:rsid w:val="00B93FAB"/>
    <w:rsid w:val="00B948EB"/>
    <w:rsid w:val="00BA0F52"/>
    <w:rsid w:val="00BA105F"/>
    <w:rsid w:val="00BA24A5"/>
    <w:rsid w:val="00BA3DE8"/>
    <w:rsid w:val="00BA43EB"/>
    <w:rsid w:val="00BA44BC"/>
    <w:rsid w:val="00BA5DC5"/>
    <w:rsid w:val="00BA6A60"/>
    <w:rsid w:val="00BA6CFB"/>
    <w:rsid w:val="00BB00DE"/>
    <w:rsid w:val="00BB15FD"/>
    <w:rsid w:val="00BC50CB"/>
    <w:rsid w:val="00BC58F1"/>
    <w:rsid w:val="00BC693C"/>
    <w:rsid w:val="00BD003F"/>
    <w:rsid w:val="00BD57DE"/>
    <w:rsid w:val="00BD5A19"/>
    <w:rsid w:val="00BD6919"/>
    <w:rsid w:val="00BE3205"/>
    <w:rsid w:val="00BE4F94"/>
    <w:rsid w:val="00BE7289"/>
    <w:rsid w:val="00BE7C87"/>
    <w:rsid w:val="00BF2EB2"/>
    <w:rsid w:val="00BF53FC"/>
    <w:rsid w:val="00BF6469"/>
    <w:rsid w:val="00C002C5"/>
    <w:rsid w:val="00C02DCB"/>
    <w:rsid w:val="00C0392A"/>
    <w:rsid w:val="00C045A8"/>
    <w:rsid w:val="00C05E78"/>
    <w:rsid w:val="00C065D4"/>
    <w:rsid w:val="00C12DB0"/>
    <w:rsid w:val="00C1790A"/>
    <w:rsid w:val="00C26496"/>
    <w:rsid w:val="00C2663B"/>
    <w:rsid w:val="00C319CA"/>
    <w:rsid w:val="00C333A0"/>
    <w:rsid w:val="00C33850"/>
    <w:rsid w:val="00C367B7"/>
    <w:rsid w:val="00C36B6A"/>
    <w:rsid w:val="00C447D8"/>
    <w:rsid w:val="00C44898"/>
    <w:rsid w:val="00C4537C"/>
    <w:rsid w:val="00C504A0"/>
    <w:rsid w:val="00C51A58"/>
    <w:rsid w:val="00C57421"/>
    <w:rsid w:val="00C61314"/>
    <w:rsid w:val="00C62DCD"/>
    <w:rsid w:val="00C64BFD"/>
    <w:rsid w:val="00C64CF3"/>
    <w:rsid w:val="00C70634"/>
    <w:rsid w:val="00C743A5"/>
    <w:rsid w:val="00C75C3A"/>
    <w:rsid w:val="00C76387"/>
    <w:rsid w:val="00C81088"/>
    <w:rsid w:val="00C823E8"/>
    <w:rsid w:val="00C860E7"/>
    <w:rsid w:val="00C876C0"/>
    <w:rsid w:val="00C90CE8"/>
    <w:rsid w:val="00C90DAB"/>
    <w:rsid w:val="00C910C9"/>
    <w:rsid w:val="00C91C15"/>
    <w:rsid w:val="00C93484"/>
    <w:rsid w:val="00C93486"/>
    <w:rsid w:val="00C93973"/>
    <w:rsid w:val="00C955C7"/>
    <w:rsid w:val="00CA0331"/>
    <w:rsid w:val="00CA0B11"/>
    <w:rsid w:val="00CA1C5C"/>
    <w:rsid w:val="00CA280F"/>
    <w:rsid w:val="00CA4FF3"/>
    <w:rsid w:val="00CA5B31"/>
    <w:rsid w:val="00CA6731"/>
    <w:rsid w:val="00CA6C70"/>
    <w:rsid w:val="00CB2456"/>
    <w:rsid w:val="00CB2619"/>
    <w:rsid w:val="00CB5238"/>
    <w:rsid w:val="00CC1DB0"/>
    <w:rsid w:val="00CC24A2"/>
    <w:rsid w:val="00CC4163"/>
    <w:rsid w:val="00CC4D8D"/>
    <w:rsid w:val="00CC6938"/>
    <w:rsid w:val="00CC7036"/>
    <w:rsid w:val="00CC7731"/>
    <w:rsid w:val="00CD18B7"/>
    <w:rsid w:val="00CD1E30"/>
    <w:rsid w:val="00CD44CE"/>
    <w:rsid w:val="00CD4912"/>
    <w:rsid w:val="00CD5C42"/>
    <w:rsid w:val="00CD5F41"/>
    <w:rsid w:val="00CD615B"/>
    <w:rsid w:val="00CD6481"/>
    <w:rsid w:val="00CD73A7"/>
    <w:rsid w:val="00CD73B1"/>
    <w:rsid w:val="00CE1C47"/>
    <w:rsid w:val="00CE357E"/>
    <w:rsid w:val="00CE4F92"/>
    <w:rsid w:val="00CE54E7"/>
    <w:rsid w:val="00CE5C17"/>
    <w:rsid w:val="00CE688E"/>
    <w:rsid w:val="00CF0EE2"/>
    <w:rsid w:val="00CF45C5"/>
    <w:rsid w:val="00CF6D47"/>
    <w:rsid w:val="00CF7036"/>
    <w:rsid w:val="00D0194F"/>
    <w:rsid w:val="00D045B3"/>
    <w:rsid w:val="00D05296"/>
    <w:rsid w:val="00D06A47"/>
    <w:rsid w:val="00D10148"/>
    <w:rsid w:val="00D12247"/>
    <w:rsid w:val="00D1449D"/>
    <w:rsid w:val="00D164CF"/>
    <w:rsid w:val="00D16555"/>
    <w:rsid w:val="00D17619"/>
    <w:rsid w:val="00D17837"/>
    <w:rsid w:val="00D17EC4"/>
    <w:rsid w:val="00D21CF0"/>
    <w:rsid w:val="00D238CD"/>
    <w:rsid w:val="00D2473B"/>
    <w:rsid w:val="00D24CE0"/>
    <w:rsid w:val="00D25C11"/>
    <w:rsid w:val="00D27A07"/>
    <w:rsid w:val="00D31A5B"/>
    <w:rsid w:val="00D32B32"/>
    <w:rsid w:val="00D3445A"/>
    <w:rsid w:val="00D37A9D"/>
    <w:rsid w:val="00D4183A"/>
    <w:rsid w:val="00D44691"/>
    <w:rsid w:val="00D456E4"/>
    <w:rsid w:val="00D46148"/>
    <w:rsid w:val="00D46B32"/>
    <w:rsid w:val="00D46D09"/>
    <w:rsid w:val="00D46E9F"/>
    <w:rsid w:val="00D47999"/>
    <w:rsid w:val="00D52B52"/>
    <w:rsid w:val="00D5440E"/>
    <w:rsid w:val="00D548B2"/>
    <w:rsid w:val="00D555B6"/>
    <w:rsid w:val="00D608B3"/>
    <w:rsid w:val="00D70C6E"/>
    <w:rsid w:val="00D73A52"/>
    <w:rsid w:val="00D7460C"/>
    <w:rsid w:val="00D75E0E"/>
    <w:rsid w:val="00D776F9"/>
    <w:rsid w:val="00D778B4"/>
    <w:rsid w:val="00D86663"/>
    <w:rsid w:val="00D872DF"/>
    <w:rsid w:val="00D94306"/>
    <w:rsid w:val="00DA038A"/>
    <w:rsid w:val="00DA19E0"/>
    <w:rsid w:val="00DA37AC"/>
    <w:rsid w:val="00DA3F3B"/>
    <w:rsid w:val="00DA44D1"/>
    <w:rsid w:val="00DA50F8"/>
    <w:rsid w:val="00DB285C"/>
    <w:rsid w:val="00DB2D86"/>
    <w:rsid w:val="00DB3931"/>
    <w:rsid w:val="00DC0F04"/>
    <w:rsid w:val="00DC1A91"/>
    <w:rsid w:val="00DC3A4B"/>
    <w:rsid w:val="00DC52C7"/>
    <w:rsid w:val="00DC61DB"/>
    <w:rsid w:val="00DC6DA4"/>
    <w:rsid w:val="00DD02EB"/>
    <w:rsid w:val="00DD62E2"/>
    <w:rsid w:val="00DD6331"/>
    <w:rsid w:val="00DD7D31"/>
    <w:rsid w:val="00DE0285"/>
    <w:rsid w:val="00DE0D1A"/>
    <w:rsid w:val="00DE0EE9"/>
    <w:rsid w:val="00DE2C8D"/>
    <w:rsid w:val="00DE5595"/>
    <w:rsid w:val="00DE70DF"/>
    <w:rsid w:val="00DF15A8"/>
    <w:rsid w:val="00DF1FD0"/>
    <w:rsid w:val="00DF2F21"/>
    <w:rsid w:val="00DF38BF"/>
    <w:rsid w:val="00DF3CCE"/>
    <w:rsid w:val="00DF4352"/>
    <w:rsid w:val="00DF7AA3"/>
    <w:rsid w:val="00E01D34"/>
    <w:rsid w:val="00E04B43"/>
    <w:rsid w:val="00E05EBA"/>
    <w:rsid w:val="00E06CB2"/>
    <w:rsid w:val="00E07BEE"/>
    <w:rsid w:val="00E11D5A"/>
    <w:rsid w:val="00E14FE3"/>
    <w:rsid w:val="00E155FB"/>
    <w:rsid w:val="00E16C4A"/>
    <w:rsid w:val="00E17A96"/>
    <w:rsid w:val="00E20385"/>
    <w:rsid w:val="00E227F0"/>
    <w:rsid w:val="00E23419"/>
    <w:rsid w:val="00E25DF2"/>
    <w:rsid w:val="00E27304"/>
    <w:rsid w:val="00E301A9"/>
    <w:rsid w:val="00E31510"/>
    <w:rsid w:val="00E37C9E"/>
    <w:rsid w:val="00E40ACB"/>
    <w:rsid w:val="00E41DB7"/>
    <w:rsid w:val="00E43714"/>
    <w:rsid w:val="00E47EF9"/>
    <w:rsid w:val="00E510B0"/>
    <w:rsid w:val="00E51CF9"/>
    <w:rsid w:val="00E55BA3"/>
    <w:rsid w:val="00E5739E"/>
    <w:rsid w:val="00E614BD"/>
    <w:rsid w:val="00E61733"/>
    <w:rsid w:val="00E67550"/>
    <w:rsid w:val="00E67C60"/>
    <w:rsid w:val="00E72839"/>
    <w:rsid w:val="00E74EA9"/>
    <w:rsid w:val="00E7589A"/>
    <w:rsid w:val="00E81550"/>
    <w:rsid w:val="00E84DF1"/>
    <w:rsid w:val="00E863E0"/>
    <w:rsid w:val="00E86783"/>
    <w:rsid w:val="00E911A9"/>
    <w:rsid w:val="00E921A4"/>
    <w:rsid w:val="00E95DC8"/>
    <w:rsid w:val="00E966A9"/>
    <w:rsid w:val="00E96CBA"/>
    <w:rsid w:val="00E97E2C"/>
    <w:rsid w:val="00EA09B7"/>
    <w:rsid w:val="00EA0BEA"/>
    <w:rsid w:val="00EB02C3"/>
    <w:rsid w:val="00EB052B"/>
    <w:rsid w:val="00EB0EE9"/>
    <w:rsid w:val="00EB1C10"/>
    <w:rsid w:val="00EB4FBA"/>
    <w:rsid w:val="00EB645C"/>
    <w:rsid w:val="00EB6C43"/>
    <w:rsid w:val="00EC0771"/>
    <w:rsid w:val="00EC5A53"/>
    <w:rsid w:val="00EC6860"/>
    <w:rsid w:val="00EC7B14"/>
    <w:rsid w:val="00ED092B"/>
    <w:rsid w:val="00ED1566"/>
    <w:rsid w:val="00ED226B"/>
    <w:rsid w:val="00ED31BA"/>
    <w:rsid w:val="00ED4640"/>
    <w:rsid w:val="00ED752C"/>
    <w:rsid w:val="00EE1308"/>
    <w:rsid w:val="00EE6AD8"/>
    <w:rsid w:val="00EF4167"/>
    <w:rsid w:val="00EF4F8F"/>
    <w:rsid w:val="00EF50B3"/>
    <w:rsid w:val="00EF7143"/>
    <w:rsid w:val="00F0008F"/>
    <w:rsid w:val="00F017AC"/>
    <w:rsid w:val="00F0267A"/>
    <w:rsid w:val="00F035D9"/>
    <w:rsid w:val="00F11EA9"/>
    <w:rsid w:val="00F13538"/>
    <w:rsid w:val="00F13768"/>
    <w:rsid w:val="00F156E6"/>
    <w:rsid w:val="00F177CB"/>
    <w:rsid w:val="00F255DC"/>
    <w:rsid w:val="00F25A26"/>
    <w:rsid w:val="00F3138C"/>
    <w:rsid w:val="00F31906"/>
    <w:rsid w:val="00F31FA7"/>
    <w:rsid w:val="00F31FB1"/>
    <w:rsid w:val="00F328DE"/>
    <w:rsid w:val="00F3469C"/>
    <w:rsid w:val="00F34F84"/>
    <w:rsid w:val="00F36DC9"/>
    <w:rsid w:val="00F37CC8"/>
    <w:rsid w:val="00F45488"/>
    <w:rsid w:val="00F45812"/>
    <w:rsid w:val="00F47F87"/>
    <w:rsid w:val="00F549F1"/>
    <w:rsid w:val="00F557F0"/>
    <w:rsid w:val="00F613BC"/>
    <w:rsid w:val="00F6200C"/>
    <w:rsid w:val="00F628FD"/>
    <w:rsid w:val="00F63E48"/>
    <w:rsid w:val="00F671B3"/>
    <w:rsid w:val="00F71582"/>
    <w:rsid w:val="00F76727"/>
    <w:rsid w:val="00F80283"/>
    <w:rsid w:val="00F84232"/>
    <w:rsid w:val="00F848FC"/>
    <w:rsid w:val="00F851C6"/>
    <w:rsid w:val="00F857D9"/>
    <w:rsid w:val="00F858D5"/>
    <w:rsid w:val="00F86B03"/>
    <w:rsid w:val="00F97C51"/>
    <w:rsid w:val="00FA41A7"/>
    <w:rsid w:val="00FA475E"/>
    <w:rsid w:val="00FA745E"/>
    <w:rsid w:val="00FA7E0A"/>
    <w:rsid w:val="00FB06CB"/>
    <w:rsid w:val="00FB17EA"/>
    <w:rsid w:val="00FB1A58"/>
    <w:rsid w:val="00FB36E8"/>
    <w:rsid w:val="00FB68E4"/>
    <w:rsid w:val="00FC05D2"/>
    <w:rsid w:val="00FC66DF"/>
    <w:rsid w:val="00FD00E9"/>
    <w:rsid w:val="00FD24FF"/>
    <w:rsid w:val="00FD502B"/>
    <w:rsid w:val="00FE0F0E"/>
    <w:rsid w:val="00FE1041"/>
    <w:rsid w:val="00FE3174"/>
    <w:rsid w:val="00FE4EC1"/>
    <w:rsid w:val="00FE5336"/>
    <w:rsid w:val="00FE5D18"/>
    <w:rsid w:val="00FE7601"/>
    <w:rsid w:val="00FF165E"/>
    <w:rsid w:val="00FF25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6192"/>
  <w15:chartTrackingRefBased/>
  <w15:docId w15:val="{163B74BA-094A-49C6-B90F-31ED6DB0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205"/>
    <w:rPr>
      <w:color w:val="0000FF"/>
      <w:u w:val="single"/>
    </w:rPr>
  </w:style>
  <w:style w:type="paragraph" w:styleId="ListParagraph">
    <w:name w:val="List Paragraph"/>
    <w:basedOn w:val="Normal"/>
    <w:uiPriority w:val="34"/>
    <w:qFormat/>
    <w:rsid w:val="00D32B32"/>
    <w:pPr>
      <w:ind w:left="720"/>
      <w:contextualSpacing/>
    </w:pPr>
  </w:style>
  <w:style w:type="table" w:styleId="TableGrid">
    <w:name w:val="Table Grid"/>
    <w:basedOn w:val="TableNormal"/>
    <w:uiPriority w:val="39"/>
    <w:rsid w:val="00F45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708E"/>
    <w:rPr>
      <w:color w:val="605E5C"/>
      <w:shd w:val="clear" w:color="auto" w:fill="E1DFDD"/>
    </w:rPr>
  </w:style>
  <w:style w:type="character" w:customStyle="1" w:styleId="label">
    <w:name w:val="label"/>
    <w:basedOn w:val="DefaultParagraphFont"/>
    <w:rsid w:val="00C823E8"/>
  </w:style>
  <w:style w:type="character" w:customStyle="1" w:styleId="badge">
    <w:name w:val="badge"/>
    <w:basedOn w:val="DefaultParagraphFont"/>
    <w:rsid w:val="00C823E8"/>
  </w:style>
  <w:style w:type="paragraph" w:styleId="Header">
    <w:name w:val="header"/>
    <w:basedOn w:val="Normal"/>
    <w:link w:val="HeaderChar"/>
    <w:uiPriority w:val="99"/>
    <w:unhideWhenUsed/>
    <w:rsid w:val="00312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218"/>
  </w:style>
  <w:style w:type="paragraph" w:styleId="Footer">
    <w:name w:val="footer"/>
    <w:basedOn w:val="Normal"/>
    <w:link w:val="FooterChar"/>
    <w:uiPriority w:val="99"/>
    <w:unhideWhenUsed/>
    <w:rsid w:val="00312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3610">
      <w:bodyDiv w:val="1"/>
      <w:marLeft w:val="0"/>
      <w:marRight w:val="0"/>
      <w:marTop w:val="0"/>
      <w:marBottom w:val="0"/>
      <w:divBdr>
        <w:top w:val="none" w:sz="0" w:space="0" w:color="auto"/>
        <w:left w:val="none" w:sz="0" w:space="0" w:color="auto"/>
        <w:bottom w:val="none" w:sz="0" w:space="0" w:color="auto"/>
        <w:right w:val="none" w:sz="0" w:space="0" w:color="auto"/>
      </w:divBdr>
    </w:div>
    <w:div w:id="307905215">
      <w:bodyDiv w:val="1"/>
      <w:marLeft w:val="0"/>
      <w:marRight w:val="0"/>
      <w:marTop w:val="0"/>
      <w:marBottom w:val="0"/>
      <w:divBdr>
        <w:top w:val="none" w:sz="0" w:space="0" w:color="auto"/>
        <w:left w:val="none" w:sz="0" w:space="0" w:color="auto"/>
        <w:bottom w:val="none" w:sz="0" w:space="0" w:color="auto"/>
        <w:right w:val="none" w:sz="0" w:space="0" w:color="auto"/>
      </w:divBdr>
      <w:divsChild>
        <w:div w:id="255793544">
          <w:marLeft w:val="0"/>
          <w:marRight w:val="0"/>
          <w:marTop w:val="0"/>
          <w:marBottom w:val="0"/>
          <w:divBdr>
            <w:top w:val="none" w:sz="0" w:space="0" w:color="auto"/>
            <w:left w:val="none" w:sz="0" w:space="0" w:color="auto"/>
            <w:bottom w:val="none" w:sz="0" w:space="0" w:color="auto"/>
            <w:right w:val="none" w:sz="0" w:space="0" w:color="auto"/>
          </w:divBdr>
        </w:div>
        <w:div w:id="2054382879">
          <w:marLeft w:val="0"/>
          <w:marRight w:val="0"/>
          <w:marTop w:val="0"/>
          <w:marBottom w:val="0"/>
          <w:divBdr>
            <w:top w:val="none" w:sz="0" w:space="0" w:color="auto"/>
            <w:left w:val="none" w:sz="0" w:space="0" w:color="auto"/>
            <w:bottom w:val="none" w:sz="0" w:space="0" w:color="auto"/>
            <w:right w:val="none" w:sz="0" w:space="0" w:color="auto"/>
          </w:divBdr>
        </w:div>
        <w:div w:id="1989557240">
          <w:marLeft w:val="0"/>
          <w:marRight w:val="0"/>
          <w:marTop w:val="0"/>
          <w:marBottom w:val="0"/>
          <w:divBdr>
            <w:top w:val="none" w:sz="0" w:space="0" w:color="auto"/>
            <w:left w:val="none" w:sz="0" w:space="0" w:color="auto"/>
            <w:bottom w:val="none" w:sz="0" w:space="0" w:color="auto"/>
            <w:right w:val="none" w:sz="0" w:space="0" w:color="auto"/>
          </w:divBdr>
        </w:div>
        <w:div w:id="882406427">
          <w:marLeft w:val="0"/>
          <w:marRight w:val="0"/>
          <w:marTop w:val="0"/>
          <w:marBottom w:val="0"/>
          <w:divBdr>
            <w:top w:val="none" w:sz="0" w:space="0" w:color="auto"/>
            <w:left w:val="none" w:sz="0" w:space="0" w:color="auto"/>
            <w:bottom w:val="none" w:sz="0" w:space="0" w:color="auto"/>
            <w:right w:val="none" w:sz="0" w:space="0" w:color="auto"/>
          </w:divBdr>
          <w:divsChild>
            <w:div w:id="751507733">
              <w:marLeft w:val="0"/>
              <w:marRight w:val="0"/>
              <w:marTop w:val="0"/>
              <w:marBottom w:val="0"/>
              <w:divBdr>
                <w:top w:val="none" w:sz="0" w:space="0" w:color="auto"/>
                <w:left w:val="none" w:sz="0" w:space="0" w:color="auto"/>
                <w:bottom w:val="none" w:sz="0" w:space="0" w:color="auto"/>
                <w:right w:val="none" w:sz="0" w:space="0" w:color="auto"/>
              </w:divBdr>
            </w:div>
            <w:div w:id="1762874860">
              <w:marLeft w:val="0"/>
              <w:marRight w:val="0"/>
              <w:marTop w:val="0"/>
              <w:marBottom w:val="0"/>
              <w:divBdr>
                <w:top w:val="none" w:sz="0" w:space="0" w:color="auto"/>
                <w:left w:val="none" w:sz="0" w:space="0" w:color="auto"/>
                <w:bottom w:val="none" w:sz="0" w:space="0" w:color="auto"/>
                <w:right w:val="none" w:sz="0" w:space="0" w:color="auto"/>
              </w:divBdr>
              <w:divsChild>
                <w:div w:id="1875654537">
                  <w:marLeft w:val="0"/>
                  <w:marRight w:val="0"/>
                  <w:marTop w:val="0"/>
                  <w:marBottom w:val="0"/>
                  <w:divBdr>
                    <w:top w:val="none" w:sz="0" w:space="0" w:color="auto"/>
                    <w:left w:val="none" w:sz="0" w:space="0" w:color="auto"/>
                    <w:bottom w:val="none" w:sz="0" w:space="0" w:color="auto"/>
                    <w:right w:val="none" w:sz="0" w:space="0" w:color="auto"/>
                  </w:divBdr>
                </w:div>
                <w:div w:id="335621997">
                  <w:marLeft w:val="0"/>
                  <w:marRight w:val="0"/>
                  <w:marTop w:val="0"/>
                  <w:marBottom w:val="0"/>
                  <w:divBdr>
                    <w:top w:val="none" w:sz="0" w:space="0" w:color="auto"/>
                    <w:left w:val="none" w:sz="0" w:space="0" w:color="auto"/>
                    <w:bottom w:val="none" w:sz="0" w:space="0" w:color="auto"/>
                    <w:right w:val="none" w:sz="0" w:space="0" w:color="auto"/>
                  </w:divBdr>
                </w:div>
                <w:div w:id="1821847388">
                  <w:marLeft w:val="0"/>
                  <w:marRight w:val="0"/>
                  <w:marTop w:val="0"/>
                  <w:marBottom w:val="0"/>
                  <w:divBdr>
                    <w:top w:val="none" w:sz="0" w:space="0" w:color="auto"/>
                    <w:left w:val="none" w:sz="0" w:space="0" w:color="auto"/>
                    <w:bottom w:val="none" w:sz="0" w:space="0" w:color="auto"/>
                    <w:right w:val="none" w:sz="0" w:space="0" w:color="auto"/>
                  </w:divBdr>
                </w:div>
                <w:div w:id="1790933273">
                  <w:marLeft w:val="0"/>
                  <w:marRight w:val="0"/>
                  <w:marTop w:val="0"/>
                  <w:marBottom w:val="0"/>
                  <w:divBdr>
                    <w:top w:val="none" w:sz="0" w:space="0" w:color="auto"/>
                    <w:left w:val="none" w:sz="0" w:space="0" w:color="auto"/>
                    <w:bottom w:val="none" w:sz="0" w:space="0" w:color="auto"/>
                    <w:right w:val="none" w:sz="0" w:space="0" w:color="auto"/>
                  </w:divBdr>
                </w:div>
              </w:divsChild>
            </w:div>
            <w:div w:id="1368068660">
              <w:marLeft w:val="0"/>
              <w:marRight w:val="0"/>
              <w:marTop w:val="0"/>
              <w:marBottom w:val="0"/>
              <w:divBdr>
                <w:top w:val="none" w:sz="0" w:space="0" w:color="auto"/>
                <w:left w:val="none" w:sz="0" w:space="0" w:color="auto"/>
                <w:bottom w:val="none" w:sz="0" w:space="0" w:color="auto"/>
                <w:right w:val="none" w:sz="0" w:space="0" w:color="auto"/>
              </w:divBdr>
            </w:div>
            <w:div w:id="1083182855">
              <w:marLeft w:val="0"/>
              <w:marRight w:val="0"/>
              <w:marTop w:val="0"/>
              <w:marBottom w:val="0"/>
              <w:divBdr>
                <w:top w:val="none" w:sz="0" w:space="0" w:color="auto"/>
                <w:left w:val="none" w:sz="0" w:space="0" w:color="auto"/>
                <w:bottom w:val="none" w:sz="0" w:space="0" w:color="auto"/>
                <w:right w:val="none" w:sz="0" w:space="0" w:color="auto"/>
              </w:divBdr>
            </w:div>
            <w:div w:id="2085755233">
              <w:marLeft w:val="0"/>
              <w:marRight w:val="0"/>
              <w:marTop w:val="0"/>
              <w:marBottom w:val="0"/>
              <w:divBdr>
                <w:top w:val="none" w:sz="0" w:space="0" w:color="auto"/>
                <w:left w:val="none" w:sz="0" w:space="0" w:color="auto"/>
                <w:bottom w:val="none" w:sz="0" w:space="0" w:color="auto"/>
                <w:right w:val="none" w:sz="0" w:space="0" w:color="auto"/>
              </w:divBdr>
            </w:div>
          </w:divsChild>
        </w:div>
        <w:div w:id="317196062">
          <w:marLeft w:val="0"/>
          <w:marRight w:val="0"/>
          <w:marTop w:val="0"/>
          <w:marBottom w:val="0"/>
          <w:divBdr>
            <w:top w:val="none" w:sz="0" w:space="0" w:color="auto"/>
            <w:left w:val="none" w:sz="0" w:space="0" w:color="auto"/>
            <w:bottom w:val="none" w:sz="0" w:space="0" w:color="auto"/>
            <w:right w:val="none" w:sz="0" w:space="0" w:color="auto"/>
          </w:divBdr>
          <w:divsChild>
            <w:div w:id="2126845313">
              <w:marLeft w:val="0"/>
              <w:marRight w:val="0"/>
              <w:marTop w:val="0"/>
              <w:marBottom w:val="0"/>
              <w:divBdr>
                <w:top w:val="none" w:sz="0" w:space="0" w:color="auto"/>
                <w:left w:val="none" w:sz="0" w:space="0" w:color="auto"/>
                <w:bottom w:val="none" w:sz="0" w:space="0" w:color="auto"/>
                <w:right w:val="none" w:sz="0" w:space="0" w:color="auto"/>
              </w:divBdr>
              <w:divsChild>
                <w:div w:id="430586687">
                  <w:marLeft w:val="0"/>
                  <w:marRight w:val="0"/>
                  <w:marTop w:val="0"/>
                  <w:marBottom w:val="0"/>
                  <w:divBdr>
                    <w:top w:val="none" w:sz="0" w:space="0" w:color="auto"/>
                    <w:left w:val="none" w:sz="0" w:space="0" w:color="auto"/>
                    <w:bottom w:val="none" w:sz="0" w:space="0" w:color="auto"/>
                    <w:right w:val="none" w:sz="0" w:space="0" w:color="auto"/>
                  </w:divBdr>
                  <w:divsChild>
                    <w:div w:id="2090080008">
                      <w:marLeft w:val="0"/>
                      <w:marRight w:val="0"/>
                      <w:marTop w:val="0"/>
                      <w:marBottom w:val="0"/>
                      <w:divBdr>
                        <w:top w:val="none" w:sz="0" w:space="0" w:color="auto"/>
                        <w:left w:val="none" w:sz="0" w:space="0" w:color="auto"/>
                        <w:bottom w:val="none" w:sz="0" w:space="0" w:color="auto"/>
                        <w:right w:val="none" w:sz="0" w:space="0" w:color="auto"/>
                      </w:divBdr>
                      <w:divsChild>
                        <w:div w:id="1274940353">
                          <w:marLeft w:val="0"/>
                          <w:marRight w:val="0"/>
                          <w:marTop w:val="0"/>
                          <w:marBottom w:val="0"/>
                          <w:divBdr>
                            <w:top w:val="none" w:sz="0" w:space="0" w:color="auto"/>
                            <w:left w:val="none" w:sz="0" w:space="0" w:color="auto"/>
                            <w:bottom w:val="none" w:sz="0" w:space="0" w:color="auto"/>
                            <w:right w:val="none" w:sz="0" w:space="0" w:color="auto"/>
                          </w:divBdr>
                          <w:divsChild>
                            <w:div w:id="1543589749">
                              <w:marLeft w:val="0"/>
                              <w:marRight w:val="0"/>
                              <w:marTop w:val="0"/>
                              <w:marBottom w:val="0"/>
                              <w:divBdr>
                                <w:top w:val="none" w:sz="0" w:space="0" w:color="auto"/>
                                <w:left w:val="none" w:sz="0" w:space="0" w:color="auto"/>
                                <w:bottom w:val="none" w:sz="0" w:space="0" w:color="auto"/>
                                <w:right w:val="none" w:sz="0" w:space="0" w:color="auto"/>
                              </w:divBdr>
                            </w:div>
                            <w:div w:id="1251423488">
                              <w:marLeft w:val="0"/>
                              <w:marRight w:val="0"/>
                              <w:marTop w:val="0"/>
                              <w:marBottom w:val="0"/>
                              <w:divBdr>
                                <w:top w:val="none" w:sz="0" w:space="0" w:color="auto"/>
                                <w:left w:val="none" w:sz="0" w:space="0" w:color="auto"/>
                                <w:bottom w:val="none" w:sz="0" w:space="0" w:color="auto"/>
                                <w:right w:val="none" w:sz="0" w:space="0" w:color="auto"/>
                              </w:divBdr>
                            </w:div>
                            <w:div w:id="11727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587400">
      <w:bodyDiv w:val="1"/>
      <w:marLeft w:val="0"/>
      <w:marRight w:val="0"/>
      <w:marTop w:val="0"/>
      <w:marBottom w:val="0"/>
      <w:divBdr>
        <w:top w:val="none" w:sz="0" w:space="0" w:color="auto"/>
        <w:left w:val="none" w:sz="0" w:space="0" w:color="auto"/>
        <w:bottom w:val="none" w:sz="0" w:space="0" w:color="auto"/>
        <w:right w:val="none" w:sz="0" w:space="0" w:color="auto"/>
      </w:divBdr>
    </w:div>
    <w:div w:id="843394888">
      <w:bodyDiv w:val="1"/>
      <w:marLeft w:val="0"/>
      <w:marRight w:val="0"/>
      <w:marTop w:val="0"/>
      <w:marBottom w:val="0"/>
      <w:divBdr>
        <w:top w:val="none" w:sz="0" w:space="0" w:color="auto"/>
        <w:left w:val="none" w:sz="0" w:space="0" w:color="auto"/>
        <w:bottom w:val="none" w:sz="0" w:space="0" w:color="auto"/>
        <w:right w:val="none" w:sz="0" w:space="0" w:color="auto"/>
      </w:divBdr>
    </w:div>
    <w:div w:id="1063485136">
      <w:bodyDiv w:val="1"/>
      <w:marLeft w:val="0"/>
      <w:marRight w:val="0"/>
      <w:marTop w:val="0"/>
      <w:marBottom w:val="0"/>
      <w:divBdr>
        <w:top w:val="none" w:sz="0" w:space="0" w:color="auto"/>
        <w:left w:val="none" w:sz="0" w:space="0" w:color="auto"/>
        <w:bottom w:val="none" w:sz="0" w:space="0" w:color="auto"/>
        <w:right w:val="none" w:sz="0" w:space="0" w:color="auto"/>
      </w:divBdr>
      <w:divsChild>
        <w:div w:id="1799179261">
          <w:marLeft w:val="0"/>
          <w:marRight w:val="0"/>
          <w:marTop w:val="0"/>
          <w:marBottom w:val="0"/>
          <w:divBdr>
            <w:top w:val="none" w:sz="0" w:space="0" w:color="auto"/>
            <w:left w:val="none" w:sz="0" w:space="0" w:color="auto"/>
            <w:bottom w:val="none" w:sz="0" w:space="0" w:color="auto"/>
            <w:right w:val="none" w:sz="0" w:space="0" w:color="auto"/>
          </w:divBdr>
        </w:div>
        <w:div w:id="1389190172">
          <w:marLeft w:val="0"/>
          <w:marRight w:val="0"/>
          <w:marTop w:val="0"/>
          <w:marBottom w:val="0"/>
          <w:divBdr>
            <w:top w:val="none" w:sz="0" w:space="0" w:color="auto"/>
            <w:left w:val="none" w:sz="0" w:space="0" w:color="auto"/>
            <w:bottom w:val="none" w:sz="0" w:space="0" w:color="auto"/>
            <w:right w:val="none" w:sz="0" w:space="0" w:color="auto"/>
          </w:divBdr>
        </w:div>
        <w:div w:id="1114985531">
          <w:marLeft w:val="0"/>
          <w:marRight w:val="0"/>
          <w:marTop w:val="0"/>
          <w:marBottom w:val="0"/>
          <w:divBdr>
            <w:top w:val="none" w:sz="0" w:space="0" w:color="auto"/>
            <w:left w:val="none" w:sz="0" w:space="0" w:color="auto"/>
            <w:bottom w:val="none" w:sz="0" w:space="0" w:color="auto"/>
            <w:right w:val="none" w:sz="0" w:space="0" w:color="auto"/>
          </w:divBdr>
        </w:div>
        <w:div w:id="2084330838">
          <w:marLeft w:val="0"/>
          <w:marRight w:val="0"/>
          <w:marTop w:val="0"/>
          <w:marBottom w:val="0"/>
          <w:divBdr>
            <w:top w:val="none" w:sz="0" w:space="0" w:color="auto"/>
            <w:left w:val="none" w:sz="0" w:space="0" w:color="auto"/>
            <w:bottom w:val="none" w:sz="0" w:space="0" w:color="auto"/>
            <w:right w:val="none" w:sz="0" w:space="0" w:color="auto"/>
          </w:divBdr>
        </w:div>
        <w:div w:id="1457524143">
          <w:marLeft w:val="0"/>
          <w:marRight w:val="0"/>
          <w:marTop w:val="0"/>
          <w:marBottom w:val="0"/>
          <w:divBdr>
            <w:top w:val="none" w:sz="0" w:space="0" w:color="auto"/>
            <w:left w:val="none" w:sz="0" w:space="0" w:color="auto"/>
            <w:bottom w:val="none" w:sz="0" w:space="0" w:color="auto"/>
            <w:right w:val="none" w:sz="0" w:space="0" w:color="auto"/>
          </w:divBdr>
        </w:div>
        <w:div w:id="2074353497">
          <w:marLeft w:val="0"/>
          <w:marRight w:val="0"/>
          <w:marTop w:val="0"/>
          <w:marBottom w:val="0"/>
          <w:divBdr>
            <w:top w:val="none" w:sz="0" w:space="0" w:color="auto"/>
            <w:left w:val="none" w:sz="0" w:space="0" w:color="auto"/>
            <w:bottom w:val="none" w:sz="0" w:space="0" w:color="auto"/>
            <w:right w:val="none" w:sz="0" w:space="0" w:color="auto"/>
          </w:divBdr>
        </w:div>
      </w:divsChild>
    </w:div>
    <w:div w:id="1375471705">
      <w:bodyDiv w:val="1"/>
      <w:marLeft w:val="0"/>
      <w:marRight w:val="0"/>
      <w:marTop w:val="0"/>
      <w:marBottom w:val="0"/>
      <w:divBdr>
        <w:top w:val="none" w:sz="0" w:space="0" w:color="auto"/>
        <w:left w:val="none" w:sz="0" w:space="0" w:color="auto"/>
        <w:bottom w:val="none" w:sz="0" w:space="0" w:color="auto"/>
        <w:right w:val="none" w:sz="0" w:space="0" w:color="auto"/>
      </w:divBdr>
    </w:div>
    <w:div w:id="1627468940">
      <w:bodyDiv w:val="1"/>
      <w:marLeft w:val="0"/>
      <w:marRight w:val="0"/>
      <w:marTop w:val="0"/>
      <w:marBottom w:val="0"/>
      <w:divBdr>
        <w:top w:val="none" w:sz="0" w:space="0" w:color="auto"/>
        <w:left w:val="none" w:sz="0" w:space="0" w:color="auto"/>
        <w:bottom w:val="none" w:sz="0" w:space="0" w:color="auto"/>
        <w:right w:val="none" w:sz="0" w:space="0" w:color="auto"/>
      </w:divBdr>
    </w:div>
    <w:div w:id="1896816052">
      <w:bodyDiv w:val="1"/>
      <w:marLeft w:val="0"/>
      <w:marRight w:val="0"/>
      <w:marTop w:val="0"/>
      <w:marBottom w:val="0"/>
      <w:divBdr>
        <w:top w:val="none" w:sz="0" w:space="0" w:color="auto"/>
        <w:left w:val="none" w:sz="0" w:space="0" w:color="auto"/>
        <w:bottom w:val="none" w:sz="0" w:space="0" w:color="auto"/>
        <w:right w:val="none" w:sz="0" w:space="0" w:color="auto"/>
      </w:divBdr>
    </w:div>
    <w:div w:id="2011638867">
      <w:bodyDiv w:val="1"/>
      <w:marLeft w:val="0"/>
      <w:marRight w:val="0"/>
      <w:marTop w:val="0"/>
      <w:marBottom w:val="0"/>
      <w:divBdr>
        <w:top w:val="none" w:sz="0" w:space="0" w:color="auto"/>
        <w:left w:val="none" w:sz="0" w:space="0" w:color="auto"/>
        <w:bottom w:val="none" w:sz="0" w:space="0" w:color="auto"/>
        <w:right w:val="none" w:sz="0" w:space="0" w:color="auto"/>
      </w:divBdr>
    </w:div>
    <w:div w:id="209631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51</Pages>
  <Words>13126</Words>
  <Characters>74824</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iqbal</dc:creator>
  <cp:keywords/>
  <dc:description/>
  <cp:lastModifiedBy>hammad iqbal</cp:lastModifiedBy>
  <cp:revision>43</cp:revision>
  <dcterms:created xsi:type="dcterms:W3CDTF">2025-05-25T13:27:00Z</dcterms:created>
  <dcterms:modified xsi:type="dcterms:W3CDTF">2025-06-10T16:30:00Z</dcterms:modified>
</cp:coreProperties>
</file>