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4B37" w14:textId="77777777" w:rsidR="00C41039" w:rsidRDefault="00C41039" w:rsidP="00C41039"/>
    <w:p w14:paraId="1E6A3375" w14:textId="77777777" w:rsidR="00C41039" w:rsidRDefault="00C41039" w:rsidP="00C41039"/>
    <w:p w14:paraId="6B44C500" w14:textId="77777777" w:rsidR="00C41039" w:rsidRDefault="00C41039" w:rsidP="00C41039"/>
    <w:p w14:paraId="4846855D" w14:textId="335C560D" w:rsidR="00C41039" w:rsidRDefault="007802F8" w:rsidP="00C41039">
      <w:pPr>
        <w:pStyle w:val="Title"/>
      </w:pPr>
      <w:r>
        <w:t>CSS</w:t>
      </w:r>
      <w:r w:rsidR="00C41039">
        <w:t xml:space="preserve"> </w:t>
      </w:r>
      <w:r w:rsidR="00A550B6">
        <w:t>3</w:t>
      </w:r>
      <w:r w:rsidR="00C41039">
        <w:t xml:space="preserve"> Exercises </w:t>
      </w:r>
    </w:p>
    <w:p w14:paraId="36BBB83D" w14:textId="16170FE3" w:rsidR="005A12FC" w:rsidRDefault="007802F8" w:rsidP="00A550B6">
      <w:r>
        <w:t>Sep 1</w:t>
      </w:r>
      <w:r w:rsidR="00A550B6">
        <w:t>7</w:t>
      </w:r>
    </w:p>
    <w:p w14:paraId="1018EDBC" w14:textId="5957AC00" w:rsidR="00A550B6" w:rsidRDefault="00A550B6" w:rsidP="00A550B6">
      <w:pPr>
        <w:pStyle w:val="Heading1"/>
      </w:pPr>
      <w:r>
        <w:t>Exercise 1 (</w:t>
      </w:r>
      <w:r>
        <w:t>Inspect Design</w:t>
      </w:r>
      <w:r>
        <w:t>)</w:t>
      </w:r>
    </w:p>
    <w:p w14:paraId="0F99F1DD" w14:textId="18C4B863" w:rsidR="00A550B6" w:rsidRDefault="00A550B6" w:rsidP="00A550B6">
      <w:r>
        <w:t>In this exercise you will learn to inspect a real design file and to convert it to HTML and CSS. Follow the steps below:</w:t>
      </w:r>
    </w:p>
    <w:p w14:paraId="4DE27FB6" w14:textId="77777777" w:rsidR="00A550B6" w:rsidRDefault="00A550B6" w:rsidP="00A550B6"/>
    <w:p w14:paraId="2F771F04" w14:textId="781A1B35" w:rsidR="00A550B6" w:rsidRDefault="00A550B6" w:rsidP="00A550B6">
      <w:pPr>
        <w:pStyle w:val="ListParagraph"/>
        <w:numPr>
          <w:ilvl w:val="0"/>
          <w:numId w:val="19"/>
        </w:numPr>
      </w:pPr>
      <w:r>
        <w:t xml:space="preserve">Go to </w:t>
      </w:r>
      <w:r w:rsidRPr="00A550B6">
        <w:rPr>
          <w:b/>
          <w:bCs/>
        </w:rPr>
        <w:t>Figma.com</w:t>
      </w:r>
      <w:r>
        <w:t xml:space="preserve"> and create a new account (using your .</w:t>
      </w:r>
      <w:proofErr w:type="spellStart"/>
      <w:r>
        <w:t>edu</w:t>
      </w:r>
      <w:proofErr w:type="spellEnd"/>
      <w:r>
        <w:t xml:space="preserve"> email)</w:t>
      </w:r>
    </w:p>
    <w:p w14:paraId="1C92C9D3" w14:textId="01169EA1" w:rsidR="00A550B6" w:rsidRDefault="00A550B6" w:rsidP="00A550B6">
      <w:pPr>
        <w:pStyle w:val="ListParagraph"/>
        <w:numPr>
          <w:ilvl w:val="0"/>
          <w:numId w:val="19"/>
        </w:numPr>
      </w:pPr>
      <w:r>
        <w:t xml:space="preserve">Go to </w:t>
      </w:r>
      <w:r w:rsidRPr="00A550B6">
        <w:rPr>
          <w:b/>
          <w:bCs/>
        </w:rPr>
        <w:t>figma.com/community</w:t>
      </w:r>
      <w:r>
        <w:rPr>
          <w:b/>
          <w:bCs/>
        </w:rPr>
        <w:t xml:space="preserve"> </w:t>
      </w:r>
      <w:r>
        <w:t>to explore design files</w:t>
      </w:r>
    </w:p>
    <w:p w14:paraId="5BD026B5" w14:textId="00A96949" w:rsidR="00A550B6" w:rsidRDefault="00A550B6" w:rsidP="00A550B6">
      <w:pPr>
        <w:pStyle w:val="ListParagraph"/>
        <w:numPr>
          <w:ilvl w:val="0"/>
          <w:numId w:val="19"/>
        </w:numPr>
      </w:pPr>
      <w:r>
        <w:t xml:space="preserve">Search for a design file that is close to your website idea and has both </w:t>
      </w:r>
      <w:r w:rsidRPr="00A550B6">
        <w:rPr>
          <w:i/>
          <w:iCs/>
        </w:rPr>
        <w:t>desktop</w:t>
      </w:r>
      <w:r>
        <w:t xml:space="preserve"> and </w:t>
      </w:r>
      <w:r w:rsidRPr="00A550B6">
        <w:rPr>
          <w:i/>
          <w:iCs/>
        </w:rPr>
        <w:t>mobile</w:t>
      </w:r>
      <w:r>
        <w:t xml:space="preserve"> version within the same design file. (</w:t>
      </w:r>
      <w:proofErr w:type="gramStart"/>
      <w:r>
        <w:t>for</w:t>
      </w:r>
      <w:proofErr w:type="gramEnd"/>
      <w:r>
        <w:t xml:space="preserve"> example </w:t>
      </w:r>
      <w:r w:rsidRPr="00A550B6">
        <w:rPr>
          <w:b/>
          <w:bCs/>
        </w:rPr>
        <w:t>blog</w:t>
      </w:r>
      <w:r>
        <w:t>, e-commerce, portfolio, etc.)</w:t>
      </w:r>
    </w:p>
    <w:p w14:paraId="7E38CDA3" w14:textId="2943998D" w:rsidR="00A550B6" w:rsidRPr="00A550B6" w:rsidRDefault="00A550B6" w:rsidP="00A550B6">
      <w:pPr>
        <w:pStyle w:val="ListParagraph"/>
        <w:numPr>
          <w:ilvl w:val="0"/>
          <w:numId w:val="19"/>
        </w:numPr>
      </w:pPr>
      <w:r>
        <w:t xml:space="preserve">Choose a theme that you like, open it, and then click </w:t>
      </w:r>
      <w:r w:rsidRPr="00A550B6">
        <w:rPr>
          <w:b/>
          <w:bCs/>
        </w:rPr>
        <w:t>“Open in Figma”</w:t>
      </w:r>
    </w:p>
    <w:p w14:paraId="2166905D" w14:textId="613C2F2E" w:rsidR="00A550B6" w:rsidRDefault="00A550B6" w:rsidP="00A550B6">
      <w:pPr>
        <w:pStyle w:val="ListParagraph"/>
        <w:numPr>
          <w:ilvl w:val="0"/>
          <w:numId w:val="19"/>
        </w:numPr>
      </w:pPr>
      <w:r w:rsidRPr="00A550B6">
        <w:t>Turn on the Dev mode</w:t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36B0CA58" wp14:editId="7C609BF2">
            <wp:extent cx="4318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A550B6">
        <w:t>from the top right corner</w:t>
      </w:r>
    </w:p>
    <w:p w14:paraId="5CEAE960" w14:textId="20235A6F" w:rsidR="00A550B6" w:rsidRDefault="00A550B6" w:rsidP="00A550B6">
      <w:pPr>
        <w:pStyle w:val="ListParagraph"/>
        <w:numPr>
          <w:ilvl w:val="0"/>
          <w:numId w:val="19"/>
        </w:numPr>
      </w:pPr>
      <w:r>
        <w:t>Implement the style to your website including</w:t>
      </w:r>
    </w:p>
    <w:p w14:paraId="678B31B1" w14:textId="1255EF1B" w:rsidR="00A550B6" w:rsidRDefault="00A550B6" w:rsidP="00A550B6">
      <w:pPr>
        <w:pStyle w:val="ListParagraph"/>
        <w:numPr>
          <w:ilvl w:val="1"/>
          <w:numId w:val="19"/>
        </w:numPr>
      </w:pPr>
      <w:r>
        <w:t xml:space="preserve">Overall layout </w:t>
      </w:r>
    </w:p>
    <w:p w14:paraId="6ABB3210" w14:textId="172A6CE6" w:rsidR="00A550B6" w:rsidRDefault="00A550B6" w:rsidP="00A550B6">
      <w:pPr>
        <w:pStyle w:val="ListParagraph"/>
        <w:numPr>
          <w:ilvl w:val="1"/>
          <w:numId w:val="19"/>
        </w:numPr>
      </w:pPr>
      <w:r>
        <w:t xml:space="preserve">Fonts </w:t>
      </w:r>
    </w:p>
    <w:p w14:paraId="61D3B4C1" w14:textId="3BB7272F" w:rsidR="00A550B6" w:rsidRDefault="00A550B6" w:rsidP="00A550B6">
      <w:pPr>
        <w:pStyle w:val="ListParagraph"/>
        <w:numPr>
          <w:ilvl w:val="1"/>
          <w:numId w:val="19"/>
        </w:numPr>
      </w:pPr>
      <w:r>
        <w:t>Paragraph properties</w:t>
      </w:r>
    </w:p>
    <w:p w14:paraId="1B3F4C01" w14:textId="5937D10F" w:rsidR="00A550B6" w:rsidRDefault="00A550B6" w:rsidP="00A550B6">
      <w:pPr>
        <w:pStyle w:val="ListParagraph"/>
        <w:numPr>
          <w:ilvl w:val="1"/>
          <w:numId w:val="19"/>
        </w:numPr>
      </w:pPr>
      <w:r>
        <w:t xml:space="preserve">Colors </w:t>
      </w:r>
    </w:p>
    <w:p w14:paraId="4D5C17F9" w14:textId="58E35174" w:rsidR="00A550B6" w:rsidRDefault="00A550B6" w:rsidP="00A550B6">
      <w:pPr>
        <w:pStyle w:val="ListParagraph"/>
        <w:numPr>
          <w:ilvl w:val="1"/>
          <w:numId w:val="19"/>
        </w:numPr>
      </w:pPr>
      <w:r>
        <w:t>Spacing</w:t>
      </w:r>
    </w:p>
    <w:p w14:paraId="783C8EAA" w14:textId="07511DD5" w:rsidR="00A550B6" w:rsidRDefault="00A550B6" w:rsidP="00A550B6">
      <w:pPr>
        <w:pStyle w:val="ListParagraph"/>
        <w:numPr>
          <w:ilvl w:val="1"/>
          <w:numId w:val="19"/>
        </w:numPr>
      </w:pPr>
      <w:r>
        <w:t>Icons/images</w:t>
      </w:r>
    </w:p>
    <w:p w14:paraId="4DF22F1F" w14:textId="647EAB9D" w:rsidR="00A550B6" w:rsidRDefault="00A550B6" w:rsidP="00A550B6"/>
    <w:p w14:paraId="2D753FA2" w14:textId="77777777" w:rsidR="00A550B6" w:rsidRDefault="00A550B6" w:rsidP="00A550B6">
      <w:r>
        <w:t xml:space="preserve">Notes: </w:t>
      </w:r>
    </w:p>
    <w:p w14:paraId="6A8A8D0F" w14:textId="41FE5F23" w:rsidR="00A550B6" w:rsidRDefault="00A550B6" w:rsidP="00A550B6">
      <w:pPr>
        <w:pStyle w:val="ListParagraph"/>
        <w:numPr>
          <w:ilvl w:val="0"/>
          <w:numId w:val="20"/>
        </w:numPr>
      </w:pPr>
      <w:r>
        <w:t>If your website misses some HTML parts that do not have corresponding parts of the design, then add them</w:t>
      </w:r>
    </w:p>
    <w:p w14:paraId="7C51EFFA" w14:textId="2CC28AA3" w:rsidR="00A550B6" w:rsidRDefault="00A550B6" w:rsidP="00A550B6">
      <w:pPr>
        <w:pStyle w:val="ListParagraph"/>
        <w:numPr>
          <w:ilvl w:val="0"/>
          <w:numId w:val="20"/>
        </w:numPr>
      </w:pPr>
      <w:r>
        <w:t>Do not assume properties values from your head, instead use the values exactly as indicated in the design</w:t>
      </w:r>
    </w:p>
    <w:p w14:paraId="61FFF1E2" w14:textId="4C61D028" w:rsidR="00A550B6" w:rsidRDefault="00A550B6" w:rsidP="00A550B6">
      <w:pPr>
        <w:pStyle w:val="Heading1"/>
      </w:pPr>
      <w:r>
        <w:t xml:space="preserve">Exercise </w:t>
      </w:r>
      <w:r>
        <w:t>2</w:t>
      </w:r>
      <w:r>
        <w:t xml:space="preserve"> (</w:t>
      </w:r>
      <w:r>
        <w:t>Mobile Version</w:t>
      </w:r>
      <w:r>
        <w:t>)</w:t>
      </w:r>
    </w:p>
    <w:p w14:paraId="5BFB0440" w14:textId="5B570411" w:rsidR="00A550B6" w:rsidRDefault="00A550B6" w:rsidP="00A550B6">
      <w:r>
        <w:t>In this exercise you will learn how to make your website mobile-friendly. Follow the steps below:</w:t>
      </w:r>
    </w:p>
    <w:p w14:paraId="3443EE52" w14:textId="2D1A9A14" w:rsidR="00A550B6" w:rsidRDefault="00A550B6" w:rsidP="00A550B6"/>
    <w:p w14:paraId="7D58B0DF" w14:textId="6C8C800C" w:rsidR="00A550B6" w:rsidRDefault="00A550B6" w:rsidP="00A550B6">
      <w:pPr>
        <w:pStyle w:val="ListParagraph"/>
        <w:numPr>
          <w:ilvl w:val="0"/>
          <w:numId w:val="21"/>
        </w:numPr>
      </w:pPr>
      <w:r>
        <w:t>Go back to your website that you created in exercise #1</w:t>
      </w:r>
    </w:p>
    <w:p w14:paraId="395E27A9" w14:textId="7378B383" w:rsidR="00A550B6" w:rsidRDefault="00A550B6" w:rsidP="00A550B6">
      <w:pPr>
        <w:pStyle w:val="ListParagraph"/>
        <w:numPr>
          <w:ilvl w:val="0"/>
          <w:numId w:val="21"/>
        </w:numPr>
      </w:pPr>
      <w:r>
        <w:lastRenderedPageBreak/>
        <w:t xml:space="preserve">View your website in Chrome, inspect your website and click on the Toggle Device Toolbar icon </w:t>
      </w:r>
      <w:r>
        <w:rPr>
          <w:noProof/>
        </w:rPr>
        <w:drawing>
          <wp:inline distT="0" distB="0" distL="0" distR="0" wp14:anchorId="117CE804" wp14:editId="7FDDA5C9">
            <wp:extent cx="190500" cy="13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(if you are using a different browser then the details of this step will be different a bit)</w:t>
      </w:r>
    </w:p>
    <w:p w14:paraId="788B9801" w14:textId="60802AD9" w:rsidR="00A550B6" w:rsidRDefault="00A550B6" w:rsidP="00A550B6">
      <w:pPr>
        <w:pStyle w:val="ListParagraph"/>
        <w:numPr>
          <w:ilvl w:val="0"/>
          <w:numId w:val="21"/>
        </w:numPr>
      </w:pPr>
      <w:r>
        <w:t>Change the width of the screen to 600px</w:t>
      </w:r>
    </w:p>
    <w:p w14:paraId="2FF8C3BD" w14:textId="45FDE494" w:rsidR="00A550B6" w:rsidRDefault="00A550B6" w:rsidP="00A550B6">
      <w:pPr>
        <w:pStyle w:val="ListParagraph"/>
        <w:numPr>
          <w:ilvl w:val="0"/>
          <w:numId w:val="21"/>
        </w:numPr>
      </w:pPr>
      <w:r>
        <w:t xml:space="preserve">Observe your website layout when previewed on a small screen and note down some </w:t>
      </w:r>
      <w:r w:rsidRPr="00A550B6">
        <w:rPr>
          <w:b/>
          <w:bCs/>
        </w:rPr>
        <w:t>UI errors</w:t>
      </w:r>
      <w:r>
        <w:t xml:space="preserve"> in the box below before making it mobile friendly.</w:t>
      </w:r>
    </w:p>
    <w:p w14:paraId="3836DC51" w14:textId="7CB31D70" w:rsidR="00A550B6" w:rsidRDefault="00A550B6" w:rsidP="00A550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0B6" w14:paraId="3EF02672" w14:textId="77777777" w:rsidTr="00A550B6">
        <w:tc>
          <w:tcPr>
            <w:tcW w:w="9350" w:type="dxa"/>
          </w:tcPr>
          <w:p w14:paraId="775CB4A9" w14:textId="77777777" w:rsidR="00A550B6" w:rsidRDefault="00A550B6" w:rsidP="00A550B6"/>
          <w:p w14:paraId="1CF27BA0" w14:textId="77777777" w:rsidR="00A550B6" w:rsidRDefault="00A550B6" w:rsidP="00A550B6"/>
          <w:p w14:paraId="6EBDA173" w14:textId="77777777" w:rsidR="00A550B6" w:rsidRDefault="00A550B6" w:rsidP="00A550B6"/>
          <w:p w14:paraId="78570F3A" w14:textId="1D7D65F8" w:rsidR="00A550B6" w:rsidRDefault="00A550B6" w:rsidP="00A550B6"/>
        </w:tc>
      </w:tr>
    </w:tbl>
    <w:p w14:paraId="4B5450F8" w14:textId="77777777" w:rsidR="00A550B6" w:rsidRDefault="00A550B6" w:rsidP="00A550B6"/>
    <w:p w14:paraId="4AD84AA2" w14:textId="4B92C4B4" w:rsidR="00A550B6" w:rsidRDefault="00A550B6" w:rsidP="00A550B6">
      <w:pPr>
        <w:pStyle w:val="ListParagraph"/>
        <w:numPr>
          <w:ilvl w:val="0"/>
          <w:numId w:val="21"/>
        </w:numPr>
      </w:pPr>
      <w:r>
        <w:t>Go back to the Figma design and inspect the mobile version of your website design.</w:t>
      </w:r>
    </w:p>
    <w:p w14:paraId="563FB1CD" w14:textId="77777777" w:rsidR="00A550B6" w:rsidRDefault="00A550B6" w:rsidP="00A550B6">
      <w:pPr>
        <w:pStyle w:val="ListParagraph"/>
        <w:numPr>
          <w:ilvl w:val="0"/>
          <w:numId w:val="21"/>
        </w:numPr>
      </w:pPr>
      <w:r>
        <w:t>Go back to your CSS file, add a media query for screen sizes of max width 600px.</w:t>
      </w:r>
    </w:p>
    <w:p w14:paraId="018CAE88" w14:textId="190F1B5A" w:rsidR="00A550B6" w:rsidRDefault="00A550B6" w:rsidP="00A550B6">
      <w:pPr>
        <w:pStyle w:val="ListParagraph"/>
        <w:numPr>
          <w:ilvl w:val="0"/>
          <w:numId w:val="21"/>
        </w:numPr>
      </w:pPr>
      <w:r>
        <w:t>Apply the mobile version styles to your website.</w:t>
      </w:r>
    </w:p>
    <w:p w14:paraId="739906E3" w14:textId="72EDDAD1" w:rsidR="00A550B6" w:rsidRDefault="00A550B6" w:rsidP="00A550B6"/>
    <w:p w14:paraId="29F08614" w14:textId="240D15CF" w:rsidR="00A550B6" w:rsidRPr="00A550B6" w:rsidRDefault="00A550B6" w:rsidP="00A550B6">
      <w:pPr>
        <w:pStyle w:val="Heading1"/>
      </w:pPr>
      <w:r>
        <w:t>Exercise 3: Arabic version</w:t>
      </w:r>
    </w:p>
    <w:p w14:paraId="3159A055" w14:textId="3CB4B943" w:rsidR="00A550B6" w:rsidRDefault="00A550B6" w:rsidP="00A550B6">
      <w:r>
        <w:t>In this exercise you will learn how to turn your website to Arabic. Follow the steps below:</w:t>
      </w:r>
    </w:p>
    <w:p w14:paraId="41B7D734" w14:textId="1BAF9854" w:rsidR="00A550B6" w:rsidRDefault="00A550B6" w:rsidP="00A550B6"/>
    <w:p w14:paraId="3A739D57" w14:textId="097E6F96" w:rsidR="00A550B6" w:rsidRDefault="00A550B6" w:rsidP="00A550B6">
      <w:pPr>
        <w:pStyle w:val="ListParagraph"/>
        <w:numPr>
          <w:ilvl w:val="0"/>
          <w:numId w:val="22"/>
        </w:numPr>
      </w:pPr>
      <w:r>
        <w:t>Copy your main page HTML file and add (-</w:t>
      </w:r>
      <w:proofErr w:type="spellStart"/>
      <w:r>
        <w:t>ar</w:t>
      </w:r>
      <w:proofErr w:type="spellEnd"/>
      <w:r>
        <w:t>) to the file name</w:t>
      </w:r>
    </w:p>
    <w:p w14:paraId="528B94B6" w14:textId="3F92C7E9" w:rsidR="00A550B6" w:rsidRDefault="00A550B6" w:rsidP="00A550B6">
      <w:pPr>
        <w:pStyle w:val="ListParagraph"/>
        <w:numPr>
          <w:ilvl w:val="0"/>
          <w:numId w:val="22"/>
        </w:numPr>
      </w:pPr>
      <w:r>
        <w:t xml:space="preserve">Add a property to the html tag </w:t>
      </w:r>
      <w:r w:rsidRPr="00A550B6">
        <w:rPr>
          <w:b/>
          <w:bCs/>
        </w:rPr>
        <w:t>“</w:t>
      </w:r>
      <w:proofErr w:type="spellStart"/>
      <w:r w:rsidRPr="00A550B6">
        <w:rPr>
          <w:b/>
          <w:bCs/>
        </w:rPr>
        <w:t>dir</w:t>
      </w:r>
      <w:proofErr w:type="spellEnd"/>
      <w:r w:rsidRPr="00A550B6">
        <w:rPr>
          <w:b/>
          <w:bCs/>
        </w:rPr>
        <w:t>=</w:t>
      </w:r>
      <w:proofErr w:type="spellStart"/>
      <w:r w:rsidRPr="00A550B6">
        <w:rPr>
          <w:b/>
          <w:bCs/>
        </w:rPr>
        <w:t>rtl</w:t>
      </w:r>
      <w:proofErr w:type="spellEnd"/>
      <w:r w:rsidRPr="00A550B6">
        <w:rPr>
          <w:b/>
          <w:bCs/>
        </w:rPr>
        <w:t>”</w:t>
      </w:r>
      <w:r>
        <w:rPr>
          <w:b/>
          <w:bCs/>
        </w:rPr>
        <w:t xml:space="preserve"> </w:t>
      </w:r>
      <w:r>
        <w:t>to change the direction of everything to right-to-left.</w:t>
      </w:r>
    </w:p>
    <w:p w14:paraId="7D0C1660" w14:textId="4ED55E17" w:rsidR="00A550B6" w:rsidRDefault="00A550B6" w:rsidP="00A550B6">
      <w:pPr>
        <w:pStyle w:val="ListParagraph"/>
        <w:numPr>
          <w:ilvl w:val="0"/>
          <w:numId w:val="22"/>
        </w:numPr>
      </w:pPr>
      <w:r>
        <w:t xml:space="preserve">Translate and rewrite the content of your website to Arabic </w:t>
      </w:r>
    </w:p>
    <w:p w14:paraId="6A876588" w14:textId="6FA7C34C" w:rsidR="00A550B6" w:rsidRDefault="00A550B6" w:rsidP="00A550B6">
      <w:pPr>
        <w:pStyle w:val="ListParagraph"/>
        <w:numPr>
          <w:ilvl w:val="0"/>
          <w:numId w:val="22"/>
        </w:numPr>
      </w:pPr>
      <w:r>
        <w:t>Select a nice font from Google Fonts and apply it to your website for all body font taking into consideration to use bolder weights for higher level headings.</w:t>
      </w:r>
    </w:p>
    <w:p w14:paraId="1738FC72" w14:textId="156E8A4B" w:rsidR="00A550B6" w:rsidRDefault="00A550B6" w:rsidP="00A550B6">
      <w:pPr>
        <w:pStyle w:val="ListParagraph"/>
        <w:numPr>
          <w:ilvl w:val="0"/>
          <w:numId w:val="22"/>
        </w:numPr>
      </w:pPr>
      <w:r>
        <w:t>Add a link in the main page to change the language to Arabic and vice versa.</w:t>
      </w:r>
    </w:p>
    <w:p w14:paraId="4CBC13B2" w14:textId="77777777" w:rsidR="00A550B6" w:rsidRPr="00A550B6" w:rsidRDefault="00A550B6" w:rsidP="00A550B6"/>
    <w:p w14:paraId="31911651" w14:textId="77777777" w:rsidR="00A550B6" w:rsidRPr="00A550B6" w:rsidRDefault="00A550B6" w:rsidP="00A550B6"/>
    <w:p w14:paraId="1DED8812" w14:textId="77777777" w:rsidR="006F47C3" w:rsidRPr="00C41039" w:rsidRDefault="006F47C3" w:rsidP="00C41039"/>
    <w:sectPr w:rsidR="006F47C3" w:rsidRPr="00C4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 Pro Display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DA7"/>
    <w:multiLevelType w:val="hybridMultilevel"/>
    <w:tmpl w:val="642EBCB4"/>
    <w:lvl w:ilvl="0" w:tplc="19AC261C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27F31"/>
    <w:multiLevelType w:val="hybridMultilevel"/>
    <w:tmpl w:val="81308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962AD"/>
    <w:multiLevelType w:val="hybridMultilevel"/>
    <w:tmpl w:val="892E1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F2313"/>
    <w:multiLevelType w:val="hybridMultilevel"/>
    <w:tmpl w:val="719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82F9B"/>
    <w:multiLevelType w:val="hybridMultilevel"/>
    <w:tmpl w:val="792041AE"/>
    <w:lvl w:ilvl="0" w:tplc="6A3E6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77A55"/>
    <w:multiLevelType w:val="hybridMultilevel"/>
    <w:tmpl w:val="21D0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C223F"/>
    <w:multiLevelType w:val="hybridMultilevel"/>
    <w:tmpl w:val="FEA8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645EC"/>
    <w:multiLevelType w:val="hybridMultilevel"/>
    <w:tmpl w:val="A9B4DA96"/>
    <w:lvl w:ilvl="0" w:tplc="4580B378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F4D09"/>
    <w:multiLevelType w:val="multilevel"/>
    <w:tmpl w:val="1B8A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5624D3"/>
    <w:multiLevelType w:val="multilevel"/>
    <w:tmpl w:val="D588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773EAD"/>
    <w:multiLevelType w:val="hybridMultilevel"/>
    <w:tmpl w:val="D50C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00B1A"/>
    <w:multiLevelType w:val="hybridMultilevel"/>
    <w:tmpl w:val="19BA4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81267"/>
    <w:multiLevelType w:val="hybridMultilevel"/>
    <w:tmpl w:val="A1B05DFA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43903"/>
    <w:multiLevelType w:val="multilevel"/>
    <w:tmpl w:val="CEF6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FE08C0"/>
    <w:multiLevelType w:val="hybridMultilevel"/>
    <w:tmpl w:val="CD62DB98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70D51"/>
    <w:multiLevelType w:val="multilevel"/>
    <w:tmpl w:val="1390B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CB6D15"/>
    <w:multiLevelType w:val="hybridMultilevel"/>
    <w:tmpl w:val="8B0E26A2"/>
    <w:lvl w:ilvl="0" w:tplc="E66C3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F5CB7"/>
    <w:multiLevelType w:val="hybridMultilevel"/>
    <w:tmpl w:val="27FEBD3C"/>
    <w:lvl w:ilvl="0" w:tplc="4670A3B6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F0799"/>
    <w:multiLevelType w:val="multilevel"/>
    <w:tmpl w:val="5E5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1B1225"/>
    <w:multiLevelType w:val="hybridMultilevel"/>
    <w:tmpl w:val="F5BAA2E0"/>
    <w:lvl w:ilvl="0" w:tplc="08167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A08DA"/>
    <w:multiLevelType w:val="multilevel"/>
    <w:tmpl w:val="8F5C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847BAB"/>
    <w:multiLevelType w:val="hybridMultilevel"/>
    <w:tmpl w:val="5DA2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41734">
    <w:abstractNumId w:val="12"/>
  </w:num>
  <w:num w:numId="2" w16cid:durableId="313073970">
    <w:abstractNumId w:val="13"/>
  </w:num>
  <w:num w:numId="3" w16cid:durableId="2084986427">
    <w:abstractNumId w:val="20"/>
  </w:num>
  <w:num w:numId="4" w16cid:durableId="206458317">
    <w:abstractNumId w:val="15"/>
  </w:num>
  <w:num w:numId="5" w16cid:durableId="2115321803">
    <w:abstractNumId w:val="1"/>
  </w:num>
  <w:num w:numId="6" w16cid:durableId="1164663278">
    <w:abstractNumId w:val="14"/>
  </w:num>
  <w:num w:numId="7" w16cid:durableId="1589004563">
    <w:abstractNumId w:val="5"/>
  </w:num>
  <w:num w:numId="8" w16cid:durableId="1212159194">
    <w:abstractNumId w:val="6"/>
  </w:num>
  <w:num w:numId="9" w16cid:durableId="29961883">
    <w:abstractNumId w:val="18"/>
  </w:num>
  <w:num w:numId="10" w16cid:durableId="736705553">
    <w:abstractNumId w:val="3"/>
  </w:num>
  <w:num w:numId="11" w16cid:durableId="1820729955">
    <w:abstractNumId w:val="21"/>
  </w:num>
  <w:num w:numId="12" w16cid:durableId="397823180">
    <w:abstractNumId w:val="8"/>
  </w:num>
  <w:num w:numId="13" w16cid:durableId="96490102">
    <w:abstractNumId w:val="10"/>
  </w:num>
  <w:num w:numId="14" w16cid:durableId="1652633912">
    <w:abstractNumId w:val="9"/>
  </w:num>
  <w:num w:numId="15" w16cid:durableId="1234318820">
    <w:abstractNumId w:val="4"/>
  </w:num>
  <w:num w:numId="16" w16cid:durableId="435246666">
    <w:abstractNumId w:val="19"/>
  </w:num>
  <w:num w:numId="17" w16cid:durableId="1494292652">
    <w:abstractNumId w:val="7"/>
  </w:num>
  <w:num w:numId="18" w16cid:durableId="1527257797">
    <w:abstractNumId w:val="17"/>
  </w:num>
  <w:num w:numId="19" w16cid:durableId="2088384236">
    <w:abstractNumId w:val="11"/>
  </w:num>
  <w:num w:numId="20" w16cid:durableId="825974116">
    <w:abstractNumId w:val="0"/>
  </w:num>
  <w:num w:numId="21" w16cid:durableId="1346790526">
    <w:abstractNumId w:val="2"/>
  </w:num>
  <w:num w:numId="22" w16cid:durableId="5291007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EF"/>
    <w:rsid w:val="00035982"/>
    <w:rsid w:val="0004747B"/>
    <w:rsid w:val="00050665"/>
    <w:rsid w:val="0005240D"/>
    <w:rsid w:val="00065FAF"/>
    <w:rsid w:val="00090AD8"/>
    <w:rsid w:val="000B078A"/>
    <w:rsid w:val="000B5AB8"/>
    <w:rsid w:val="000D5EC8"/>
    <w:rsid w:val="000F3C04"/>
    <w:rsid w:val="001125DA"/>
    <w:rsid w:val="00136730"/>
    <w:rsid w:val="00141878"/>
    <w:rsid w:val="0014370B"/>
    <w:rsid w:val="00177969"/>
    <w:rsid w:val="00190D4D"/>
    <w:rsid w:val="001963A4"/>
    <w:rsid w:val="001D48CE"/>
    <w:rsid w:val="001F3CFF"/>
    <w:rsid w:val="00292BCA"/>
    <w:rsid w:val="002F431B"/>
    <w:rsid w:val="00302BE1"/>
    <w:rsid w:val="00347A5B"/>
    <w:rsid w:val="00380960"/>
    <w:rsid w:val="003B0ACA"/>
    <w:rsid w:val="00436ECA"/>
    <w:rsid w:val="004377DD"/>
    <w:rsid w:val="004D0BA1"/>
    <w:rsid w:val="00516544"/>
    <w:rsid w:val="00596691"/>
    <w:rsid w:val="005A12FC"/>
    <w:rsid w:val="005B61FB"/>
    <w:rsid w:val="0061388C"/>
    <w:rsid w:val="00632B64"/>
    <w:rsid w:val="00655D5C"/>
    <w:rsid w:val="00690806"/>
    <w:rsid w:val="006971F0"/>
    <w:rsid w:val="006F47C3"/>
    <w:rsid w:val="00771124"/>
    <w:rsid w:val="007714E0"/>
    <w:rsid w:val="007802F8"/>
    <w:rsid w:val="00782D34"/>
    <w:rsid w:val="00783483"/>
    <w:rsid w:val="00793167"/>
    <w:rsid w:val="007B07F7"/>
    <w:rsid w:val="007F33CD"/>
    <w:rsid w:val="00853B2A"/>
    <w:rsid w:val="00861C93"/>
    <w:rsid w:val="00874BB1"/>
    <w:rsid w:val="00886EEF"/>
    <w:rsid w:val="008B33EB"/>
    <w:rsid w:val="008F7462"/>
    <w:rsid w:val="00952FB2"/>
    <w:rsid w:val="0099190E"/>
    <w:rsid w:val="009935AC"/>
    <w:rsid w:val="009D1009"/>
    <w:rsid w:val="009E01EF"/>
    <w:rsid w:val="009F6CDB"/>
    <w:rsid w:val="00A01F7E"/>
    <w:rsid w:val="00A0537E"/>
    <w:rsid w:val="00A25CD2"/>
    <w:rsid w:val="00A25DB1"/>
    <w:rsid w:val="00A5095C"/>
    <w:rsid w:val="00A550B6"/>
    <w:rsid w:val="00AA0EF4"/>
    <w:rsid w:val="00AD7C43"/>
    <w:rsid w:val="00AE7CF9"/>
    <w:rsid w:val="00B65991"/>
    <w:rsid w:val="00B821EE"/>
    <w:rsid w:val="00BD53E3"/>
    <w:rsid w:val="00BE4E01"/>
    <w:rsid w:val="00BE5C0E"/>
    <w:rsid w:val="00C163FE"/>
    <w:rsid w:val="00C41039"/>
    <w:rsid w:val="00C422CB"/>
    <w:rsid w:val="00C732D3"/>
    <w:rsid w:val="00C958C9"/>
    <w:rsid w:val="00CB5250"/>
    <w:rsid w:val="00CE5C95"/>
    <w:rsid w:val="00CE64EE"/>
    <w:rsid w:val="00D06974"/>
    <w:rsid w:val="00DC0C6E"/>
    <w:rsid w:val="00DD5503"/>
    <w:rsid w:val="00DF37B9"/>
    <w:rsid w:val="00E7326D"/>
    <w:rsid w:val="00F1642A"/>
    <w:rsid w:val="00F40C08"/>
    <w:rsid w:val="00F50F37"/>
    <w:rsid w:val="00F7384C"/>
    <w:rsid w:val="00F93BAD"/>
    <w:rsid w:val="00FF0295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4A8D"/>
  <w15:chartTrackingRefBased/>
  <w15:docId w15:val="{E029FFD0-125E-E94E-B3A0-98A9606B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40D"/>
    <w:pPr>
      <w:spacing w:line="276" w:lineRule="auto"/>
    </w:pPr>
    <w:rPr>
      <w:rFonts w:ascii="SF Pro Display" w:hAnsi="SF Pro Display" w:cs="Calibri"/>
      <w:bdr w:val="none" w:sz="0" w:space="0" w:color="auto" w:frame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40D"/>
    <w:pPr>
      <w:keepNext/>
      <w:keepLines/>
      <w:spacing w:before="24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503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503"/>
    <w:rPr>
      <w:rFonts w:ascii="SF Pro Display" w:eastAsiaTheme="majorEastAsia" w:hAnsi="SF Pro Display" w:cstheme="majorBidi"/>
      <w:b/>
      <w:bCs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5966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96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6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6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66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40D"/>
    <w:rPr>
      <w:rFonts w:ascii="SF Pro Display" w:eastAsiaTheme="majorEastAsia" w:hAnsi="SF Pro Display" w:cstheme="majorBidi"/>
      <w:b/>
      <w:bCs/>
      <w:color w:val="000000" w:themeColor="text1"/>
      <w:sz w:val="32"/>
      <w:szCs w:val="32"/>
      <w:bdr w:val="none" w:sz="0" w:space="0" w:color="auto" w:frame="1"/>
    </w:rPr>
  </w:style>
  <w:style w:type="paragraph" w:styleId="Quote">
    <w:name w:val="Quote"/>
    <w:basedOn w:val="Normal"/>
    <w:next w:val="Normal"/>
    <w:link w:val="QuoteChar"/>
    <w:uiPriority w:val="29"/>
    <w:qFormat/>
    <w:rsid w:val="005966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69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69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669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163F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6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065F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65F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853B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3B2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1125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1125D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125D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2">
    <w:name w:val="List Table 2"/>
    <w:basedOn w:val="TableNormal"/>
    <w:uiPriority w:val="47"/>
    <w:rsid w:val="001125D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7F33C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marhammad/Library/CloudStorage/OneDrive-KFUPM/363-231/Prep-local/Lectures/2.%20HTML/HTML%201%20Exerci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BEA9A6-A866-8349-BA4F-DC74E0D6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HTML 1 Exercises.dotx</Template>
  <TotalTime>38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Omar Jamal Hammad</cp:lastModifiedBy>
  <cp:revision>3</cp:revision>
  <cp:lastPrinted>2023-08-27T06:46:00Z</cp:lastPrinted>
  <dcterms:created xsi:type="dcterms:W3CDTF">2023-09-17T04:44:00Z</dcterms:created>
  <dcterms:modified xsi:type="dcterms:W3CDTF">2023-09-17T05:47:00Z</dcterms:modified>
</cp:coreProperties>
</file>