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855D" w14:textId="1ED1BFB1" w:rsidR="00C41039" w:rsidRDefault="00B57276" w:rsidP="00C41039">
      <w:pPr>
        <w:pStyle w:val="Title"/>
      </w:pPr>
      <w:r>
        <w:t xml:space="preserve">JS </w:t>
      </w:r>
      <w:r w:rsidR="007B42D8">
        <w:t>3</w:t>
      </w:r>
      <w:r>
        <w:t xml:space="preserve"> </w:t>
      </w:r>
      <w:r w:rsidR="00C41039">
        <w:t xml:space="preserve">Exercises </w:t>
      </w:r>
    </w:p>
    <w:p w14:paraId="42431923" w14:textId="0352ECE4" w:rsidR="00501488" w:rsidRDefault="00C1732B" w:rsidP="00501488">
      <w:r>
        <w:t xml:space="preserve">Oct </w:t>
      </w:r>
      <w:r w:rsidR="007B42D8">
        <w:t>4th</w:t>
      </w:r>
    </w:p>
    <w:p w14:paraId="793405DC" w14:textId="742947F0" w:rsidR="001F7704" w:rsidRDefault="00B57276" w:rsidP="007B42D8">
      <w:pPr>
        <w:pStyle w:val="Heading1"/>
      </w:pPr>
      <w:r>
        <w:t xml:space="preserve">Exercise </w:t>
      </w:r>
      <w:r w:rsidR="007B42D8">
        <w:t>1 (Fetch)</w:t>
      </w:r>
    </w:p>
    <w:p w14:paraId="3B978C8C" w14:textId="2152C592" w:rsidR="007B42D8" w:rsidRDefault="007B42D8" w:rsidP="007B42D8">
      <w:r>
        <w:t xml:space="preserve">Go back to </w:t>
      </w:r>
      <w:proofErr w:type="spellStart"/>
      <w:r>
        <w:t>you’re</w:t>
      </w:r>
      <w:proofErr w:type="spellEnd"/>
      <w:r>
        <w:t xml:space="preserve"> your website and think of a useful way you can integrate one or more of the public 3</w:t>
      </w:r>
      <w:r w:rsidRPr="007B42D8">
        <w:rPr>
          <w:vertAlign w:val="superscript"/>
        </w:rPr>
        <w:t>rd</w:t>
      </w:r>
      <w:r>
        <w:t xml:space="preserve"> party APIs (</w:t>
      </w:r>
      <w:hyperlink r:id="rId6" w:history="1">
        <w:r w:rsidRPr="00377733">
          <w:rPr>
            <w:rStyle w:val="Hyperlink"/>
          </w:rPr>
          <w:t>https://github.com/public-apis/public-apis</w:t>
        </w:r>
      </w:hyperlink>
      <w:r>
        <w:t xml:space="preserve">). Integrate the API in your website using the </w:t>
      </w:r>
      <w:proofErr w:type="gramStart"/>
      <w:r>
        <w:t>fetch(</w:t>
      </w:r>
      <w:proofErr w:type="gramEnd"/>
      <w:r>
        <w:t xml:space="preserve">) method. </w:t>
      </w:r>
    </w:p>
    <w:p w14:paraId="0482B740" w14:textId="1B9503B9" w:rsidR="007B42D8" w:rsidRDefault="007B42D8" w:rsidP="007B42D8">
      <w:pPr>
        <w:pStyle w:val="Heading1"/>
      </w:pPr>
      <w:r>
        <w:t xml:space="preserve">Exercise </w:t>
      </w:r>
      <w:r>
        <w:t xml:space="preserve">2 </w:t>
      </w:r>
      <w:r>
        <w:t>(</w:t>
      </w:r>
      <w:r>
        <w:t>Canvas 2D</w:t>
      </w:r>
      <w:r>
        <w:t>)</w:t>
      </w:r>
    </w:p>
    <w:p w14:paraId="6BE19FCD" w14:textId="0C9655A9" w:rsidR="007B42D8" w:rsidRDefault="00AF67E1" w:rsidP="007B42D8">
      <w:r>
        <w:t xml:space="preserve">In a previous exercise, you’ve added a form allowing people to add interact with your website. We want to allow them now to be able to submit a </w:t>
      </w:r>
      <w:r w:rsidR="000C56B4">
        <w:t>signature along with the form submission as an image. Use canvas to implement this feature to your website.</w:t>
      </w:r>
      <w:r>
        <w:t xml:space="preserve"> </w:t>
      </w:r>
    </w:p>
    <w:p w14:paraId="7576A94B" w14:textId="19250FED" w:rsidR="007B42D8" w:rsidRDefault="007B42D8" w:rsidP="007B42D8">
      <w:pPr>
        <w:pStyle w:val="Heading1"/>
      </w:pPr>
      <w:r>
        <w:t xml:space="preserve">Exercise </w:t>
      </w:r>
      <w:r>
        <w:t xml:space="preserve">3 </w:t>
      </w:r>
      <w:r>
        <w:t xml:space="preserve">(Canvas </w:t>
      </w:r>
      <w:r>
        <w:t>3D -</w:t>
      </w:r>
      <w:r w:rsidR="0093780A">
        <w:t>Three.js</w:t>
      </w:r>
      <w:r>
        <w:t>)</w:t>
      </w:r>
    </w:p>
    <w:p w14:paraId="5F37A9B7" w14:textId="1A2E801E" w:rsidR="007B42D8" w:rsidRDefault="0093780A" w:rsidP="007B42D8">
      <w:r>
        <w:t xml:space="preserve">Make an interactive screen saver that generates 3D geometrical shapes </w:t>
      </w:r>
      <w:proofErr w:type="gramStart"/>
      <w:r>
        <w:t xml:space="preserve">using </w:t>
      </w:r>
      <w:r w:rsidR="000C56B4">
        <w:t xml:space="preserve"> </w:t>
      </w:r>
      <w:r>
        <w:t>a</w:t>
      </w:r>
      <w:proofErr w:type="gramEnd"/>
      <w:r>
        <w:t xml:space="preserve"> mathematical equation. Show this screen when the user of your website does not make any interaction for more than 1 minute. The screen save should cover the whole browser screen and all content. </w:t>
      </w:r>
    </w:p>
    <w:p w14:paraId="04F5AEEE" w14:textId="6044A47F" w:rsidR="0093780A" w:rsidRDefault="0093780A" w:rsidP="007B42D8"/>
    <w:p w14:paraId="44677347" w14:textId="44DDA55D" w:rsidR="0093780A" w:rsidRDefault="0093780A" w:rsidP="0093780A">
      <w:pPr>
        <w:pStyle w:val="Heading1"/>
        <w:rPr>
          <w:color w:val="4472C4" w:themeColor="accent1"/>
        </w:rPr>
      </w:pPr>
      <w:r w:rsidRPr="0093780A">
        <w:rPr>
          <w:color w:val="4472C4" w:themeColor="accent1"/>
        </w:rPr>
        <w:t>Alt:</w:t>
      </w:r>
      <w:r>
        <w:t xml:space="preserve"> Exercise (Combined </w:t>
      </w:r>
      <w:proofErr w:type="gramStart"/>
      <w:r>
        <w:t>Exercise)</w:t>
      </w:r>
      <w:r w:rsidRPr="0093780A"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This exercise is an alternative of two of the above either 1&amp;2 or 1&amp;3</w:t>
      </w:r>
      <w:r w:rsidRPr="0093780A">
        <w:rPr>
          <w:color w:val="4472C4" w:themeColor="accent1"/>
        </w:rPr>
        <w:t>)</w:t>
      </w:r>
    </w:p>
    <w:p w14:paraId="061DB4A2" w14:textId="3D314437" w:rsidR="0093780A" w:rsidRPr="0093780A" w:rsidRDefault="0093780A" w:rsidP="0093780A">
      <w:r>
        <w:t xml:space="preserve">Make a rich visualization of an API of interest using either Canvas 3D or Three.js. You will first choose an informational API (news, stock, weather, sports, tweets, </w:t>
      </w:r>
      <w:proofErr w:type="spellStart"/>
      <w:r>
        <w:t>etc</w:t>
      </w:r>
      <w:proofErr w:type="spellEnd"/>
      <w:r>
        <w:t xml:space="preserve">). Call this API each 10 seconds or so and visualize the information that you get from the API in a 2D or 3D canvas. </w:t>
      </w:r>
    </w:p>
    <w:sectPr w:rsidR="0093780A" w:rsidRPr="0093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05"/>
    <w:multiLevelType w:val="hybridMultilevel"/>
    <w:tmpl w:val="A1C2307A"/>
    <w:lvl w:ilvl="0" w:tplc="8B78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45E"/>
    <w:multiLevelType w:val="hybridMultilevel"/>
    <w:tmpl w:val="8278D61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1845"/>
    <w:multiLevelType w:val="hybridMultilevel"/>
    <w:tmpl w:val="914A314C"/>
    <w:lvl w:ilvl="0" w:tplc="E66C38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2C28"/>
    <w:multiLevelType w:val="hybridMultilevel"/>
    <w:tmpl w:val="51861362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0DB"/>
    <w:multiLevelType w:val="hybridMultilevel"/>
    <w:tmpl w:val="472A6644"/>
    <w:lvl w:ilvl="0" w:tplc="2A06A8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25C1"/>
    <w:multiLevelType w:val="hybridMultilevel"/>
    <w:tmpl w:val="35903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35"/>
    <w:multiLevelType w:val="hybridMultilevel"/>
    <w:tmpl w:val="AEE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7C9"/>
    <w:multiLevelType w:val="hybridMultilevel"/>
    <w:tmpl w:val="EF5407B4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E3B84"/>
    <w:multiLevelType w:val="hybridMultilevel"/>
    <w:tmpl w:val="6D9C6BD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E574B"/>
    <w:multiLevelType w:val="hybridMultilevel"/>
    <w:tmpl w:val="4BB61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687"/>
    <w:multiLevelType w:val="hybridMultilevel"/>
    <w:tmpl w:val="F2E82E74"/>
    <w:lvl w:ilvl="0" w:tplc="7F3C8E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21"/>
  </w:num>
  <w:num w:numId="2" w16cid:durableId="313073970">
    <w:abstractNumId w:val="23"/>
  </w:num>
  <w:num w:numId="3" w16cid:durableId="2084986427">
    <w:abstractNumId w:val="30"/>
  </w:num>
  <w:num w:numId="4" w16cid:durableId="206458317">
    <w:abstractNumId w:val="25"/>
  </w:num>
  <w:num w:numId="5" w16cid:durableId="2115321803">
    <w:abstractNumId w:val="1"/>
  </w:num>
  <w:num w:numId="6" w16cid:durableId="1164663278">
    <w:abstractNumId w:val="24"/>
  </w:num>
  <w:num w:numId="7" w16cid:durableId="1589004563">
    <w:abstractNumId w:val="11"/>
  </w:num>
  <w:num w:numId="8" w16cid:durableId="1212159194">
    <w:abstractNumId w:val="12"/>
  </w:num>
  <w:num w:numId="9" w16cid:durableId="29961883">
    <w:abstractNumId w:val="28"/>
  </w:num>
  <w:num w:numId="10" w16cid:durableId="736705553">
    <w:abstractNumId w:val="4"/>
  </w:num>
  <w:num w:numId="11" w16cid:durableId="1820729955">
    <w:abstractNumId w:val="31"/>
  </w:num>
  <w:num w:numId="12" w16cid:durableId="397823180">
    <w:abstractNumId w:val="15"/>
  </w:num>
  <w:num w:numId="13" w16cid:durableId="96490102">
    <w:abstractNumId w:val="17"/>
  </w:num>
  <w:num w:numId="14" w16cid:durableId="1652633912">
    <w:abstractNumId w:val="16"/>
  </w:num>
  <w:num w:numId="15" w16cid:durableId="1234318820">
    <w:abstractNumId w:val="5"/>
  </w:num>
  <w:num w:numId="16" w16cid:durableId="435246666">
    <w:abstractNumId w:val="29"/>
  </w:num>
  <w:num w:numId="17" w16cid:durableId="1494292652">
    <w:abstractNumId w:val="13"/>
  </w:num>
  <w:num w:numId="18" w16cid:durableId="1527257797">
    <w:abstractNumId w:val="27"/>
  </w:num>
  <w:num w:numId="19" w16cid:durableId="2088384236">
    <w:abstractNumId w:val="18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26"/>
  </w:num>
  <w:num w:numId="23" w16cid:durableId="699816397">
    <w:abstractNumId w:val="22"/>
  </w:num>
  <w:num w:numId="24" w16cid:durableId="768427303">
    <w:abstractNumId w:val="10"/>
  </w:num>
  <w:num w:numId="25" w16cid:durableId="368185402">
    <w:abstractNumId w:val="3"/>
  </w:num>
  <w:num w:numId="26" w16cid:durableId="397628308">
    <w:abstractNumId w:val="9"/>
  </w:num>
  <w:num w:numId="27" w16cid:durableId="623268997">
    <w:abstractNumId w:val="7"/>
  </w:num>
  <w:num w:numId="28" w16cid:durableId="856311133">
    <w:abstractNumId w:val="20"/>
  </w:num>
  <w:num w:numId="29" w16cid:durableId="823283308">
    <w:abstractNumId w:val="32"/>
  </w:num>
  <w:num w:numId="30" w16cid:durableId="496573749">
    <w:abstractNumId w:val="6"/>
  </w:num>
  <w:num w:numId="31" w16cid:durableId="220602120">
    <w:abstractNumId w:val="14"/>
  </w:num>
  <w:num w:numId="32" w16cid:durableId="280770951">
    <w:abstractNumId w:val="8"/>
  </w:num>
  <w:num w:numId="33" w16cid:durableId="2032027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03344"/>
    <w:rsid w:val="00035982"/>
    <w:rsid w:val="0004747B"/>
    <w:rsid w:val="00050665"/>
    <w:rsid w:val="0005240D"/>
    <w:rsid w:val="00065FAF"/>
    <w:rsid w:val="00077A2A"/>
    <w:rsid w:val="00090AD8"/>
    <w:rsid w:val="000B078A"/>
    <w:rsid w:val="000B5AB8"/>
    <w:rsid w:val="000C56B4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C3AEF"/>
    <w:rsid w:val="001D48CE"/>
    <w:rsid w:val="001E7CD6"/>
    <w:rsid w:val="001F3CFF"/>
    <w:rsid w:val="001F7704"/>
    <w:rsid w:val="002261DD"/>
    <w:rsid w:val="00292BCA"/>
    <w:rsid w:val="00297BD8"/>
    <w:rsid w:val="002F431B"/>
    <w:rsid w:val="00302BE1"/>
    <w:rsid w:val="00347A5B"/>
    <w:rsid w:val="00380960"/>
    <w:rsid w:val="003B0ACA"/>
    <w:rsid w:val="00420CD2"/>
    <w:rsid w:val="00436ECA"/>
    <w:rsid w:val="004377DD"/>
    <w:rsid w:val="00483E79"/>
    <w:rsid w:val="004D0BA1"/>
    <w:rsid w:val="00501488"/>
    <w:rsid w:val="00512F34"/>
    <w:rsid w:val="00516544"/>
    <w:rsid w:val="00596691"/>
    <w:rsid w:val="005A12FC"/>
    <w:rsid w:val="005B61FB"/>
    <w:rsid w:val="005C286E"/>
    <w:rsid w:val="0061388C"/>
    <w:rsid w:val="00632B64"/>
    <w:rsid w:val="00655D5C"/>
    <w:rsid w:val="006653EE"/>
    <w:rsid w:val="00690806"/>
    <w:rsid w:val="006971F0"/>
    <w:rsid w:val="006C371A"/>
    <w:rsid w:val="006F47C3"/>
    <w:rsid w:val="00771124"/>
    <w:rsid w:val="007714E0"/>
    <w:rsid w:val="007802F8"/>
    <w:rsid w:val="00782D34"/>
    <w:rsid w:val="00783483"/>
    <w:rsid w:val="00793167"/>
    <w:rsid w:val="007B07F7"/>
    <w:rsid w:val="007B42D8"/>
    <w:rsid w:val="007F33CD"/>
    <w:rsid w:val="00804A27"/>
    <w:rsid w:val="00853B2A"/>
    <w:rsid w:val="00861C93"/>
    <w:rsid w:val="00874BB1"/>
    <w:rsid w:val="00886EEF"/>
    <w:rsid w:val="008B33EB"/>
    <w:rsid w:val="008F7462"/>
    <w:rsid w:val="0093780A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AF67E1"/>
    <w:rsid w:val="00B22D21"/>
    <w:rsid w:val="00B57276"/>
    <w:rsid w:val="00B65991"/>
    <w:rsid w:val="00B821EE"/>
    <w:rsid w:val="00BD53E3"/>
    <w:rsid w:val="00BE4E01"/>
    <w:rsid w:val="00BE5C0E"/>
    <w:rsid w:val="00C163FE"/>
    <w:rsid w:val="00C1732B"/>
    <w:rsid w:val="00C41039"/>
    <w:rsid w:val="00C422CB"/>
    <w:rsid w:val="00C732D3"/>
    <w:rsid w:val="00C77901"/>
    <w:rsid w:val="00C958C9"/>
    <w:rsid w:val="00CB5250"/>
    <w:rsid w:val="00CE5C95"/>
    <w:rsid w:val="00CE64EE"/>
    <w:rsid w:val="00D06974"/>
    <w:rsid w:val="00D23231"/>
    <w:rsid w:val="00DC0C6E"/>
    <w:rsid w:val="00DD5503"/>
    <w:rsid w:val="00DF37B9"/>
    <w:rsid w:val="00E02368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blic-apis/public-ap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29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3</cp:revision>
  <cp:lastPrinted>2023-08-27T06:46:00Z</cp:lastPrinted>
  <dcterms:created xsi:type="dcterms:W3CDTF">2023-10-03T14:26:00Z</dcterms:created>
  <dcterms:modified xsi:type="dcterms:W3CDTF">2023-10-03T15:09:00Z</dcterms:modified>
</cp:coreProperties>
</file>