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398B"/>
        </w:rPr>
        <w:t>Assignment</w:t>
      </w:r>
      <w:r>
        <w:rPr>
          <w:color w:val="2B398B"/>
          <w:spacing w:val="-27"/>
        </w:rPr>
        <w:t> </w:t>
      </w:r>
      <w:r>
        <w:rPr>
          <w:color w:val="2B398B"/>
          <w:spacing w:val="-5"/>
        </w:rPr>
        <w:t>05</w:t>
      </w:r>
    </w:p>
    <w:p>
      <w:pPr>
        <w:pStyle w:val="Heading1"/>
        <w:spacing w:before="120"/>
        <w:ind w:left="863" w:right="504" w:firstLine="0"/>
        <w:jc w:val="center"/>
      </w:pPr>
      <w:r>
        <w:rPr/>
        <w:t>Class</w:t>
      </w:r>
      <w:r>
        <w:rPr>
          <w:spacing w:val="-8"/>
        </w:rPr>
        <w:t> </w:t>
      </w:r>
      <w:r>
        <w:rPr/>
        <w:t>Diagram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Timetable</w:t>
      </w:r>
      <w:r>
        <w:rPr>
          <w:spacing w:val="-6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and Management System</w:t>
      </w:r>
    </w:p>
    <w:p>
      <w:pPr>
        <w:spacing w:before="81"/>
        <w:ind w:left="864" w:right="504" w:firstLine="0"/>
        <w:jc w:val="center"/>
        <w:rPr>
          <w:rFonts w:ascii="Arial"/>
          <w:i/>
          <w:sz w:val="24"/>
        </w:rPr>
      </w:pPr>
      <w:r>
        <w:rPr>
          <w:rFonts w:ascii="Arial"/>
          <w:i/>
          <w:color w:val="545454"/>
          <w:sz w:val="24"/>
        </w:rPr>
        <w:t>Project:</w:t>
      </w:r>
      <w:r>
        <w:rPr>
          <w:rFonts w:ascii="Arial"/>
          <w:i/>
          <w:color w:val="545454"/>
          <w:spacing w:val="-3"/>
          <w:sz w:val="24"/>
        </w:rPr>
        <w:t> </w:t>
      </w:r>
      <w:r>
        <w:rPr>
          <w:rFonts w:ascii="Arial"/>
          <w:i/>
          <w:color w:val="545454"/>
          <w:spacing w:val="-4"/>
          <w:sz w:val="24"/>
        </w:rPr>
        <w:t>UTOS</w:t>
      </w:r>
    </w:p>
    <w:p>
      <w:pPr>
        <w:pStyle w:val="BodyText"/>
        <w:spacing w:before="168"/>
        <w:rPr>
          <w:rFonts w:ascii="Arial"/>
          <w:i/>
          <w:sz w:val="20"/>
        </w:rPr>
      </w:pPr>
    </w:p>
    <w:tbl>
      <w:tblPr>
        <w:tblW w:w="0" w:type="auto"/>
        <w:jc w:val="left"/>
        <w:tblInd w:w="1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4"/>
        <w:gridCol w:w="6953"/>
      </w:tblGrid>
      <w:tr>
        <w:trPr>
          <w:trHeight w:val="362" w:hRule="atLeast"/>
        </w:trPr>
        <w:tc>
          <w:tcPr>
            <w:tcW w:w="2414" w:type="dxa"/>
            <w:shd w:val="clear" w:color="auto" w:fill="2B398B"/>
          </w:tcPr>
          <w:p>
            <w:pPr>
              <w:pStyle w:val="TableParagraph"/>
              <w:spacing w:before="7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Instructor</w:t>
            </w:r>
          </w:p>
        </w:tc>
        <w:tc>
          <w:tcPr>
            <w:tcW w:w="6953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2"/>
              <w:ind w:left="95"/>
              <w:rPr>
                <w:sz w:val="20"/>
              </w:rPr>
            </w:pPr>
            <w:r>
              <w:rPr>
                <w:sz w:val="20"/>
              </w:rPr>
              <w:t>Sajid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Anwar</w:t>
            </w:r>
          </w:p>
        </w:tc>
      </w:tr>
      <w:tr>
        <w:trPr>
          <w:trHeight w:val="359" w:hRule="atLeast"/>
        </w:trPr>
        <w:tc>
          <w:tcPr>
            <w:tcW w:w="2414" w:type="dxa"/>
            <w:shd w:val="clear" w:color="auto" w:fill="2B398B"/>
          </w:tcPr>
          <w:p>
            <w:pPr>
              <w:pStyle w:val="TableParagraph"/>
              <w:spacing w:before="7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Submitted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6953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0"/>
              <w:ind w:left="95"/>
              <w:rPr>
                <w:sz w:val="20"/>
              </w:rPr>
            </w:pPr>
            <w:r>
              <w:rPr>
                <w:sz w:val="20"/>
              </w:rPr>
              <w:t>Muhammad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Hammad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Shakeel</w:t>
            </w:r>
          </w:p>
        </w:tc>
      </w:tr>
      <w:tr>
        <w:trPr>
          <w:trHeight w:val="360" w:hRule="atLeast"/>
        </w:trPr>
        <w:tc>
          <w:tcPr>
            <w:tcW w:w="2414" w:type="dxa"/>
            <w:shd w:val="clear" w:color="auto" w:fill="2B398B"/>
          </w:tcPr>
          <w:p>
            <w:pPr>
              <w:pStyle w:val="TableParagraph"/>
              <w:spacing w:before="7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6953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0"/>
              <w:ind w:left="95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59" w:hRule="atLeast"/>
        </w:trPr>
        <w:tc>
          <w:tcPr>
            <w:tcW w:w="2414" w:type="dxa"/>
            <w:shd w:val="clear" w:color="auto" w:fill="2B398B"/>
          </w:tcPr>
          <w:p>
            <w:pPr>
              <w:pStyle w:val="TableParagraph"/>
              <w:spacing w:before="7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Assignment</w:t>
            </w:r>
          </w:p>
        </w:tc>
        <w:tc>
          <w:tcPr>
            <w:tcW w:w="6953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0"/>
              <w:ind w:left="9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diagram: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attributes,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methods,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multiplicities</w:t>
            </w:r>
          </w:p>
        </w:tc>
      </w:tr>
    </w:tbl>
    <w:p>
      <w:pPr>
        <w:pStyle w:val="BodyText"/>
        <w:spacing w:before="268"/>
        <w:rPr>
          <w:rFonts w:ascii="Arial"/>
          <w:i/>
          <w:sz w:val="24"/>
        </w:rPr>
      </w:pPr>
    </w:p>
    <w:p>
      <w:pPr>
        <w:pStyle w:val="Heading1"/>
        <w:ind w:left="1440" w:firstLine="0"/>
      </w:pPr>
      <w:r>
        <w:rPr>
          <w:color w:val="2B398B"/>
        </w:rPr>
        <w:t>Class</w:t>
      </w:r>
      <w:r>
        <w:rPr>
          <w:color w:val="2B398B"/>
          <w:spacing w:val="-14"/>
        </w:rPr>
        <w:t> </w:t>
      </w:r>
      <w:r>
        <w:rPr>
          <w:color w:val="2B398B"/>
          <w:spacing w:val="-2"/>
        </w:rPr>
        <w:t>Catalogue</w:t>
      </w:r>
    </w:p>
    <w:p>
      <w:pPr>
        <w:pStyle w:val="BodyText"/>
        <w:ind w:left="1440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below</w:t>
      </w:r>
      <w:r>
        <w:rPr>
          <w:spacing w:val="-5"/>
        </w:rPr>
        <w:t> </w:t>
      </w:r>
      <w:r>
        <w:rPr/>
        <w:t>lists</w:t>
      </w:r>
      <w:r>
        <w:rPr>
          <w:spacing w:val="-7"/>
        </w:rPr>
        <w:t> </w:t>
      </w:r>
      <w:r>
        <w:rPr/>
        <w:t>every</w:t>
      </w:r>
      <w:r>
        <w:rPr>
          <w:spacing w:val="-3"/>
        </w:rPr>
        <w:t> </w:t>
      </w:r>
      <w:r>
        <w:rPr/>
        <w:t>class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layer,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/>
        <w:t>attributes,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key</w:t>
      </w:r>
      <w:r>
        <w:rPr>
          <w:spacing w:val="-6"/>
        </w:rPr>
        <w:t> </w:t>
      </w:r>
      <w:r>
        <w:rPr>
          <w:spacing w:val="-2"/>
        </w:rPr>
        <w:t>methods.</w:t>
      </w:r>
    </w:p>
    <w:p>
      <w:pPr>
        <w:pStyle w:val="BodyText"/>
        <w:spacing w:before="22" w:after="1"/>
        <w:rPr>
          <w:sz w:val="20"/>
        </w:rPr>
      </w:pPr>
    </w:p>
    <w:tbl>
      <w:tblPr>
        <w:tblW w:w="0" w:type="auto"/>
        <w:jc w:val="left"/>
        <w:tblInd w:w="145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1397"/>
        <w:gridCol w:w="2844"/>
        <w:gridCol w:w="2827"/>
      </w:tblGrid>
      <w:tr>
        <w:trPr>
          <w:trHeight w:val="379" w:hRule="atLeast"/>
        </w:trPr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Class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Attributes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Methods</w:t>
            </w:r>
          </w:p>
        </w:tc>
      </w:tr>
      <w:tr>
        <w:trPr>
          <w:trHeight w:val="337" w:hRule="atLeast"/>
        </w:trPr>
        <w:tc>
          <w:tcPr>
            <w:tcW w:w="2292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Person</w:t>
            </w:r>
          </w:p>
        </w:tc>
        <w:tc>
          <w:tcPr>
            <w:tcW w:w="1397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  <w:tcBorders>
              <w:top w:val="nil"/>
            </w:tcBorders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email: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99"/>
              <w:rPr>
                <w:sz w:val="20"/>
              </w:rPr>
            </w:pPr>
            <w:r>
              <w:rPr>
                <w:sz w:val="20"/>
              </w:rPr>
              <w:t>login(),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logout(),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getProfile()</w:t>
            </w:r>
          </w:p>
        </w:tc>
      </w:tr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ind w:right="464"/>
              <w:rPr>
                <w:sz w:val="20"/>
              </w:rPr>
            </w:pPr>
            <w:r>
              <w:rPr>
                <w:sz w:val="20"/>
              </w:rPr>
              <w:t>employeeNumber: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 maxDailyLoad: Integer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submitAvailability(), requestChange(), viewPersonalTimetable()</w:t>
            </w:r>
          </w:p>
        </w:tc>
      </w:tr>
      <w:tr>
        <w:trPr>
          <w:trHeight w:val="57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registrationNumber: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viewTimetable(), viewExamSchedule()</w:t>
            </w:r>
          </w:p>
        </w:tc>
      </w:tr>
      <w:tr>
        <w:trPr>
          <w:trHeight w:val="1036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TimetableAdministrator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authorityLevel: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generateTimetable(), publishTimetable(), approveChangeRequest(), exportTimetable()</w:t>
            </w:r>
          </w:p>
        </w:tc>
      </w:tr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DepartmentCoordinator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responsibilityArea: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reviewTimetable(), approveChangeReq(), validateDeptData()</w:t>
            </w:r>
          </w:p>
        </w:tc>
      </w:tr>
      <w:tr>
        <w:trPr>
          <w:trHeight w:val="80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FacilityManager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responsibilityArea: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manageRoom(), viewUtilization(), updateRoomStatus()</w:t>
            </w:r>
          </w:p>
        </w:tc>
      </w:tr>
      <w:tr>
        <w:trPr>
          <w:trHeight w:val="1037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SystemAdministrator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(inherits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Person)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738"/>
              <w:rPr>
                <w:sz w:val="20"/>
              </w:rPr>
            </w:pPr>
            <w:r>
              <w:rPr>
                <w:spacing w:val="-2"/>
                <w:sz w:val="20"/>
              </w:rPr>
              <w:t>manageUsers(), assignRole(), viewAuditLogs(), configureSystem()</w:t>
            </w:r>
          </w:p>
        </w:tc>
      </w:tr>
      <w:tr>
        <w:trPr>
          <w:trHeight w:val="575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campusName: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738"/>
              <w:rPr>
                <w:sz w:val="20"/>
              </w:rPr>
            </w:pPr>
            <w:r>
              <w:rPr>
                <w:sz w:val="20"/>
              </w:rPr>
              <w:t>getFaculties(): List, getDepartments():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</w:p>
        </w:tc>
      </w:tr>
      <w:tr>
        <w:trPr>
          <w:trHeight w:val="575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Faculty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682"/>
              <w:rPr>
                <w:sz w:val="20"/>
              </w:rPr>
            </w:pPr>
            <w:r>
              <w:rPr>
                <w:sz w:val="20"/>
              </w:rPr>
              <w:t>getDepartments():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List, getCourses(): List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820" w:bottom="1415" w:left="0" w:right="360"/>
        </w:sectPr>
      </w:pPr>
    </w:p>
    <w:tbl>
      <w:tblPr>
        <w:tblW w:w="0" w:type="auto"/>
        <w:jc w:val="left"/>
        <w:tblInd w:w="14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1397"/>
        <w:gridCol w:w="2844"/>
        <w:gridCol w:w="2827"/>
      </w:tblGrid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code: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131"/>
              <w:rPr>
                <w:sz w:val="20"/>
              </w:rPr>
            </w:pPr>
            <w:r>
              <w:rPr>
                <w:sz w:val="20"/>
              </w:rPr>
              <w:t>getTeachers(),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getSections(), </w:t>
            </w:r>
            <w:r>
              <w:rPr>
                <w:spacing w:val="-2"/>
                <w:sz w:val="20"/>
              </w:rPr>
              <w:t>getCourses(),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getTimetables()</w:t>
            </w:r>
          </w:p>
        </w:tc>
      </w:tr>
      <w:tr>
        <w:trPr>
          <w:trHeight w:val="57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AcademicTerm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ind w:right="464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startDate: Date, endDate: Date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105"/>
              <w:rPr>
                <w:sz w:val="20"/>
              </w:rPr>
            </w:pPr>
            <w:r>
              <w:rPr>
                <w:sz w:val="20"/>
              </w:rPr>
              <w:t>getTimeslots(),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getHolidays(), isActive(): Boolean</w:t>
            </w:r>
          </w:p>
        </w:tc>
      </w:tr>
      <w:tr>
        <w:trPr>
          <w:trHeight w:val="575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code: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title: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String, creditHours: Integer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104"/>
              <w:rPr>
                <w:sz w:val="20"/>
              </w:rPr>
            </w:pPr>
            <w:r>
              <w:rPr>
                <w:sz w:val="20"/>
              </w:rPr>
              <w:t>getOfferings(): List, getDepartment():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Department</w:t>
            </w:r>
          </w:p>
        </w:tc>
      </w:tr>
      <w:tr>
        <w:trPr>
          <w:trHeight w:val="57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StudentSection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Academic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program,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semester, batch, size: Integer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1038"/>
              <w:rPr>
                <w:sz w:val="20"/>
              </w:rPr>
            </w:pPr>
            <w:r>
              <w:rPr>
                <w:sz w:val="20"/>
              </w:rPr>
              <w:t>getStudents():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List, </w:t>
            </w:r>
            <w:r>
              <w:rPr>
                <w:spacing w:val="-2"/>
                <w:sz w:val="20"/>
              </w:rPr>
              <w:t>getOfferings():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</w:tr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ind w:right="330"/>
              <w:rPr>
                <w:sz w:val="20"/>
              </w:rPr>
            </w:pPr>
            <w:r>
              <w:rPr>
                <w:sz w:val="20"/>
              </w:rPr>
              <w:t>weeklySessions: Integer, requiredRoomType: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 sessionDuration: Integer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182"/>
              <w:rPr>
                <w:sz w:val="20"/>
              </w:rPr>
            </w:pPr>
            <w:r>
              <w:rPr>
                <w:sz w:val="20"/>
              </w:rPr>
              <w:t>getSessions(),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getTeacher(), getSection(), getTerm()</w:t>
            </w:r>
          </w:p>
        </w:tc>
      </w:tr>
      <w:tr>
        <w:trPr>
          <w:trHeight w:val="149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name, status: </w:t>
            </w:r>
            <w:r>
              <w:rPr>
                <w:spacing w:val="-2"/>
                <w:sz w:val="20"/>
              </w:rPr>
              <w:t>TimetableStatus, </w:t>
            </w:r>
            <w:r>
              <w:rPr>
                <w:sz w:val="20"/>
              </w:rPr>
              <w:t>qualityScore: Float, hardConflictCount: Integer, </w:t>
            </w:r>
            <w:r>
              <w:rPr>
                <w:spacing w:val="-2"/>
                <w:sz w:val="20"/>
              </w:rPr>
              <w:t>unplacedSessionCount: </w:t>
            </w:r>
            <w:r>
              <w:rPr>
                <w:sz w:val="20"/>
              </w:rPr>
              <w:t>Integer,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createdAt: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DateTime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205"/>
              <w:rPr>
                <w:sz w:val="20"/>
              </w:rPr>
            </w:pPr>
            <w:r>
              <w:rPr>
                <w:sz w:val="20"/>
              </w:rPr>
              <w:t>generate(), publish(), </w:t>
            </w:r>
            <w:r>
              <w:rPr>
                <w:spacing w:val="-2"/>
                <w:sz w:val="20"/>
              </w:rPr>
              <w:t>getConflicts(), getQualityReport(), </w:t>
            </w:r>
            <w:r>
              <w:rPr>
                <w:sz w:val="20"/>
              </w:rPr>
              <w:t>compareTo(),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export(format)</w:t>
            </w:r>
          </w:p>
        </w:tc>
      </w:tr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ClassSession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ind w:right="553"/>
              <w:rPr>
                <w:sz w:val="20"/>
              </w:rPr>
            </w:pPr>
            <w:r>
              <w:rPr>
                <w:sz w:val="20"/>
              </w:rPr>
              <w:t>sessionNumber: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Integer, status: SessionStatus, locked: Boolean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438"/>
              <w:rPr>
                <w:sz w:val="20"/>
              </w:rPr>
            </w:pPr>
            <w:r>
              <w:rPr>
                <w:spacing w:val="-2"/>
                <w:sz w:val="20"/>
              </w:rPr>
              <w:t>assignRoom(room), </w:t>
            </w:r>
            <w:r>
              <w:rPr>
                <w:sz w:val="20"/>
              </w:rPr>
              <w:t>assignTimeslot(ts),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lock(), unlock(), getConflicts()</w:t>
            </w:r>
          </w:p>
        </w:tc>
      </w:tr>
      <w:tr>
        <w:trPr>
          <w:trHeight w:val="103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Timeslot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day: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DayOfWeek,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startTime: Time, endTime: Time, isMorning: Boolean, isLastSlot: Boolean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204"/>
              <w:rPr>
                <w:sz w:val="20"/>
              </w:rPr>
            </w:pPr>
            <w:r>
              <w:rPr>
                <w:sz w:val="20"/>
              </w:rPr>
              <w:t>getDuration(): Integer, clashesWith(other):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</w:p>
        </w:tc>
      </w:tr>
      <w:tr>
        <w:trPr>
          <w:trHeight w:val="57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TeacherAvailability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isAvailable: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note: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627"/>
              <w:rPr>
                <w:sz w:val="20"/>
              </w:rPr>
            </w:pPr>
            <w:r>
              <w:rPr>
                <w:sz w:val="20"/>
              </w:rPr>
              <w:t>getTimeslot():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Timeslot, getTeacher(): Teacher</w:t>
            </w:r>
          </w:p>
        </w:tc>
      </w:tr>
      <w:tr>
        <w:trPr>
          <w:trHeight w:val="1036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SchedulingPolicy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ind w:right="341"/>
              <w:rPr>
                <w:sz w:val="20"/>
              </w:rPr>
            </w:pPr>
            <w:r>
              <w:rPr>
                <w:sz w:val="20"/>
              </w:rPr>
              <w:t>name, policyType, priority: Integer, weight: Float, isHardConstraint: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Boolean, isEnabled: Boolean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349"/>
              <w:rPr>
                <w:sz w:val="20"/>
              </w:rPr>
            </w:pPr>
            <w:r>
              <w:rPr>
                <w:sz w:val="20"/>
              </w:rPr>
              <w:t>apply(session): Boolean, getPenalty(session):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Float, validate(): Boolean</w:t>
            </w:r>
          </w:p>
        </w:tc>
      </w:tr>
      <w:tr>
        <w:trPr>
          <w:trHeight w:val="103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ChangeRequest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ind w:right="397"/>
              <w:rPr>
                <w:sz w:val="20"/>
              </w:rPr>
            </w:pPr>
            <w:r>
              <w:rPr>
                <w:sz w:val="20"/>
              </w:rPr>
              <w:t>requestType, reason, urgency, status: RequestStatus,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createdAt: </w:t>
            </w:r>
            <w:r>
              <w:rPr>
                <w:spacing w:val="-2"/>
                <w:sz w:val="20"/>
              </w:rPr>
              <w:t>DateTime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293"/>
              <w:rPr>
                <w:sz w:val="20"/>
              </w:rPr>
            </w:pPr>
            <w:r>
              <w:rPr>
                <w:sz w:val="20"/>
              </w:rPr>
              <w:t>approve(note),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reject(note), getSubmitter(): Person</w:t>
            </w:r>
          </w:p>
        </w:tc>
      </w:tr>
      <w:tr>
        <w:trPr>
          <w:trHeight w:val="578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Holiday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28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Date, reason: 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isOnDate(d: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Date):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Boolean</w:t>
            </w:r>
          </w:p>
        </w:tc>
      </w:tr>
      <w:tr>
        <w:trPr>
          <w:trHeight w:val="575" w:hRule="atLeast"/>
        </w:trPr>
        <w:tc>
          <w:tcPr>
            <w:tcW w:w="2292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1397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Facility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location: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spacing w:before="56"/>
              <w:ind w:left="99" w:right="504"/>
              <w:rPr>
                <w:sz w:val="20"/>
              </w:rPr>
            </w:pPr>
            <w:r>
              <w:rPr>
                <w:sz w:val="20"/>
              </w:rPr>
              <w:t>getRooms(): List, getRoomCount():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Integer</w:t>
            </w:r>
          </w:p>
        </w:tc>
      </w:tr>
      <w:tr>
        <w:trPr>
          <w:trHeight w:val="1037" w:hRule="atLeast"/>
        </w:trPr>
        <w:tc>
          <w:tcPr>
            <w:tcW w:w="2292" w:type="dxa"/>
          </w:tcPr>
          <w:p>
            <w:pPr>
              <w:pStyle w:val="TableParagraph"/>
              <w:spacing w:before="59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397" w:type="dxa"/>
          </w:tcPr>
          <w:p>
            <w:pPr>
              <w:pStyle w:val="TableParagraph"/>
              <w:spacing w:before="59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Facility</w:t>
            </w:r>
          </w:p>
        </w:tc>
        <w:tc>
          <w:tcPr>
            <w:tcW w:w="2844" w:type="dxa"/>
          </w:tcPr>
          <w:p>
            <w:pPr>
              <w:pStyle w:val="TableParagraph"/>
              <w:spacing w:before="59"/>
              <w:ind w:right="133"/>
              <w:rPr>
                <w:sz w:val="20"/>
              </w:rPr>
            </w:pPr>
            <w:r>
              <w:rPr>
                <w:sz w:val="20"/>
              </w:rPr>
              <w:t>code,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floor: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Integer,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capacity: Integer, roomType: </w:t>
            </w:r>
            <w:r>
              <w:rPr>
                <w:spacing w:val="-2"/>
                <w:sz w:val="20"/>
              </w:rPr>
              <w:t>RoomType, </w:t>
            </w:r>
            <w:r>
              <w:rPr>
                <w:sz w:val="20"/>
              </w:rPr>
              <w:t>maintenanceStatus: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Boolean</w:t>
            </w:r>
          </w:p>
        </w:tc>
        <w:tc>
          <w:tcPr>
            <w:tcW w:w="2827" w:type="dxa"/>
          </w:tcPr>
          <w:p>
            <w:pPr>
              <w:pStyle w:val="TableParagraph"/>
              <w:spacing w:before="59"/>
              <w:ind w:left="99" w:right="538"/>
              <w:rPr>
                <w:sz w:val="20"/>
              </w:rPr>
            </w:pPr>
            <w:r>
              <w:rPr>
                <w:spacing w:val="-2"/>
                <w:sz w:val="20"/>
              </w:rPr>
              <w:t>isAvailable(timeslot): </w:t>
            </w:r>
            <w:r>
              <w:rPr>
                <w:sz w:val="20"/>
              </w:rPr>
              <w:t>Boolean,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getUtilization(): </w:t>
            </w:r>
            <w:r>
              <w:rPr>
                <w:spacing w:val="-2"/>
                <w:sz w:val="20"/>
              </w:rPr>
              <w:t>Float</w:t>
            </w:r>
          </w:p>
        </w:tc>
      </w:tr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TimetableVersion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844" w:type="dxa"/>
          </w:tcPr>
          <w:p>
            <w:pPr>
              <w:pStyle w:val="TableParagraph"/>
              <w:ind w:right="586"/>
              <w:rPr>
                <w:sz w:val="20"/>
              </w:rPr>
            </w:pPr>
            <w:r>
              <w:rPr>
                <w:sz w:val="20"/>
              </w:rPr>
              <w:t>versionNumber: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Integer, createdAt: DateTime, changeSummary: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449"/>
              <w:rPr>
                <w:sz w:val="20"/>
              </w:rPr>
            </w:pPr>
            <w:r>
              <w:rPr>
                <w:spacing w:val="-2"/>
                <w:sz w:val="20"/>
              </w:rPr>
              <w:t>compareTo(other): VersionDiff, </w:t>
            </w:r>
            <w:r>
              <w:rPr>
                <w:sz w:val="20"/>
              </w:rPr>
              <w:t>getChangedEntries():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List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420" w:bottom="1607" w:left="0" w:right="360"/>
        </w:sectPr>
      </w:pPr>
    </w:p>
    <w:tbl>
      <w:tblPr>
        <w:tblW w:w="0" w:type="auto"/>
        <w:jc w:val="left"/>
        <w:tblInd w:w="14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1397"/>
        <w:gridCol w:w="2844"/>
        <w:gridCol w:w="2827"/>
      </w:tblGrid>
      <w:tr>
        <w:trPr>
          <w:trHeight w:val="80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844" w:type="dxa"/>
          </w:tcPr>
          <w:p>
            <w:pPr>
              <w:pStyle w:val="TableParagraph"/>
              <w:ind w:right="308"/>
              <w:rPr>
                <w:sz w:val="20"/>
              </w:rPr>
            </w:pPr>
            <w:r>
              <w:rPr>
                <w:sz w:val="20"/>
              </w:rPr>
              <w:t>message: String, notificationType,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createdAt: DateTime, read: Boolean</w:t>
            </w:r>
          </w:p>
        </w:tc>
        <w:tc>
          <w:tcPr>
            <w:tcW w:w="2827" w:type="dxa"/>
          </w:tcPr>
          <w:p>
            <w:pPr>
              <w:pStyle w:val="TableParagraph"/>
              <w:ind w:left="99" w:right="249"/>
              <w:rPr>
                <w:sz w:val="20"/>
              </w:rPr>
            </w:pPr>
            <w:r>
              <w:rPr>
                <w:sz w:val="20"/>
              </w:rPr>
              <w:t>markRead(),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getRecipient(): </w:t>
            </w:r>
            <w:r>
              <w:rPr>
                <w:spacing w:val="-2"/>
                <w:sz w:val="20"/>
              </w:rPr>
              <w:t>Person</w:t>
            </w:r>
          </w:p>
        </w:tc>
      </w:tr>
      <w:tr>
        <w:trPr>
          <w:trHeight w:val="1036" w:hRule="atLeast"/>
        </w:trPr>
        <w:tc>
          <w:tcPr>
            <w:tcW w:w="229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AuditLog</w:t>
            </w:r>
          </w:p>
        </w:tc>
        <w:tc>
          <w:tcPr>
            <w:tcW w:w="1397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844" w:type="dxa"/>
          </w:tcPr>
          <w:p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entityType, action, oldValue, newValue: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timestamp: DateTime, performedBy: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827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getActor():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Person</w:t>
            </w:r>
          </w:p>
        </w:tc>
      </w:tr>
    </w:tbl>
    <w:p>
      <w:pPr>
        <w:pStyle w:val="BodyText"/>
        <w:spacing w:before="18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1795" w:val="left" w:leader="none"/>
        </w:tabs>
        <w:spacing w:line="240" w:lineRule="auto" w:before="0" w:after="0"/>
        <w:ind w:left="1795" w:right="0" w:hanging="355"/>
        <w:jc w:val="left"/>
      </w:pPr>
      <w:r>
        <w:rPr>
          <w:color w:val="2B398B"/>
        </w:rPr>
        <w:t>Relationships</w:t>
      </w:r>
      <w:r>
        <w:rPr>
          <w:color w:val="2B398B"/>
          <w:spacing w:val="-12"/>
        </w:rPr>
        <w:t> </w:t>
      </w:r>
      <w:r>
        <w:rPr>
          <w:color w:val="2B398B"/>
        </w:rPr>
        <w:t>and</w:t>
      </w:r>
      <w:r>
        <w:rPr>
          <w:color w:val="2B398B"/>
          <w:spacing w:val="-15"/>
        </w:rPr>
        <w:t> </w:t>
      </w:r>
      <w:r>
        <w:rPr>
          <w:color w:val="2B398B"/>
          <w:spacing w:val="-2"/>
        </w:rPr>
        <w:t>Multiplicity</w:t>
      </w:r>
    </w:p>
    <w:p>
      <w:pPr>
        <w:pStyle w:val="BodyText"/>
        <w:spacing w:before="120"/>
        <w:ind w:left="1440" w:right="1137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/>
        <w:t>diagram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multiplicity.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45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601"/>
        <w:gridCol w:w="1999"/>
        <w:gridCol w:w="3360"/>
      </w:tblGrid>
      <w:tr>
        <w:trPr>
          <w:trHeight w:val="379" w:hRule="atLeast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Multiplicity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1486" w:hRule="atLeast"/>
        </w:trPr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00"/>
              <w:rPr>
                <w:sz w:val="20"/>
              </w:rPr>
            </w:pPr>
            <w:r>
              <w:rPr>
                <w:sz w:val="20"/>
              </w:rPr>
              <w:t>Person → Teacher, </w:t>
            </w:r>
            <w:r>
              <w:rPr>
                <w:spacing w:val="-2"/>
                <w:sz w:val="20"/>
              </w:rPr>
              <w:t>Student, TimetableAdministrator, DeptCoordinator, FacilityManager, SystemAdministrator</w:t>
            </w:r>
          </w:p>
        </w:tc>
        <w:tc>
          <w:tcPr>
            <w:tcW w:w="1601" w:type="dxa"/>
            <w:tcBorders>
              <w:top w:val="nil"/>
            </w:tcBorders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1999" w:type="dxa"/>
            <w:tcBorders>
              <w:top w:val="nil"/>
            </w:tcBorders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1:1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(IS-</w:t>
            </w:r>
            <w:r>
              <w:rPr>
                <w:spacing w:val="-5"/>
                <w:sz w:val="20"/>
              </w:rPr>
              <w:t>A)</w:t>
            </w:r>
          </w:p>
        </w:tc>
        <w:tc>
          <w:tcPr>
            <w:tcW w:w="3360" w:type="dxa"/>
            <w:tcBorders>
              <w:top w:val="nil"/>
            </w:tcBorders>
          </w:tcPr>
          <w:p>
            <w:pPr>
              <w:pStyle w:val="TableParagraph"/>
              <w:spacing w:before="47"/>
              <w:ind w:right="178"/>
              <w:rPr>
                <w:sz w:val="20"/>
              </w:rPr>
            </w:pPr>
            <w:r>
              <w:rPr>
                <w:sz w:val="20"/>
              </w:rPr>
              <w:t>Person is abstract base; login/logout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all</w:t>
            </w:r>
          </w:p>
        </w:tc>
      </w:tr>
      <w:tr>
        <w:trPr>
          <w:trHeight w:val="34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Faculty</w:t>
            </w:r>
          </w:p>
        </w:tc>
        <w:tc>
          <w:tcPr>
            <w:tcW w:w="1601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Faculty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 </w:t>
            </w:r>
            <w:r>
              <w:rPr>
                <w:spacing w:val="-2"/>
                <w:sz w:val="20"/>
              </w:rPr>
              <w:t>Department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employs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more </w:t>
            </w:r>
            <w:r>
              <w:rPr>
                <w:spacing w:val="-2"/>
                <w:sz w:val="20"/>
              </w:rPr>
              <w:t>Teachers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2"/>
                <w:sz w:val="20"/>
              </w:rPr>
              <w:t>→</w:t>
            </w:r>
          </w:p>
          <w:p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StudentSection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belong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Department</w:t>
            </w:r>
          </w:p>
        </w:tc>
      </w:tr>
      <w:tr>
        <w:trPr>
          <w:trHeight w:val="347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owns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offers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2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</w:t>
            </w:r>
          </w:p>
        </w:tc>
        <w:tc>
          <w:tcPr>
            <w:tcW w:w="1601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spacing w:before="56"/>
              <w:ind w:right="178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timetables per term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AcademicTerm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Offerings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scoped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term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AcademicTerm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Timeslot</w:t>
            </w:r>
          </w:p>
        </w:tc>
        <w:tc>
          <w:tcPr>
            <w:tcW w:w="1601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timeslots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AcademicTerm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Holiday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more </w:t>
            </w:r>
            <w:r>
              <w:rPr>
                <w:spacing w:val="-2"/>
                <w:sz w:val="20"/>
              </w:rPr>
              <w:t>holidays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AcademicTerm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timetable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drafts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term </w:t>
            </w:r>
            <w:r>
              <w:rPr>
                <w:spacing w:val="-2"/>
                <w:sz w:val="20"/>
              </w:rPr>
              <w:t>allowed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across </w:t>
            </w:r>
            <w:r>
              <w:rPr>
                <w:spacing w:val="-2"/>
                <w:sz w:val="20"/>
              </w:rPr>
              <w:t>offerings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 multiple offerings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StudentSection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spacing w:line="237" w:lineRule="auto" w:before="60"/>
              <w:ind w:right="178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attends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course </w:t>
            </w:r>
            <w:r>
              <w:rPr>
                <w:spacing w:val="-2"/>
                <w:sz w:val="20"/>
              </w:rPr>
              <w:t>offerings</w:t>
            </w:r>
          </w:p>
        </w:tc>
      </w:tr>
    </w:tbl>
    <w:p>
      <w:pPr>
        <w:pStyle w:val="TableParagraph"/>
        <w:spacing w:after="0" w:line="237" w:lineRule="auto"/>
        <w:rPr>
          <w:sz w:val="20"/>
        </w:rPr>
        <w:sectPr>
          <w:type w:val="continuous"/>
          <w:pgSz w:w="12240" w:h="15840"/>
          <w:pgMar w:top="1420" w:bottom="1509" w:left="0" w:right="360"/>
        </w:sectPr>
      </w:pPr>
    </w:p>
    <w:tbl>
      <w:tblPr>
        <w:tblW w:w="0" w:type="auto"/>
        <w:jc w:val="left"/>
        <w:tblInd w:w="14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601"/>
        <w:gridCol w:w="1999"/>
        <w:gridCol w:w="3360"/>
      </w:tblGrid>
      <w:tr>
        <w:trPr>
          <w:trHeight w:val="576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StudentSection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contains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enrolled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students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TeacherAvailability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declare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 many timeslots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TeacherAvailability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Timeslot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record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covers exactly one timeslot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ClassSession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Composition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Sessions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timetable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CourseOffering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ClassSession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offering per week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ClassSession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12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Timeslot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0..1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0..1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unplaced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sessions without a timeslot</w:t>
            </w:r>
          </w:p>
        </w:tc>
      </w:tr>
      <w:tr>
        <w:trPr>
          <w:trHeight w:val="576" w:hRule="atLeast"/>
        </w:trPr>
        <w:tc>
          <w:tcPr>
            <w:tcW w:w="2400" w:type="dxa"/>
          </w:tcPr>
          <w:p>
            <w:pPr>
              <w:pStyle w:val="TableParagraph"/>
              <w:spacing w:before="59"/>
              <w:ind w:left="100"/>
              <w:rPr>
                <w:sz w:val="20"/>
              </w:rPr>
            </w:pPr>
            <w:r>
              <w:rPr>
                <w:sz w:val="20"/>
              </w:rPr>
              <w:t>ClassSession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601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0..1</w:t>
            </w:r>
          </w:p>
        </w:tc>
        <w:tc>
          <w:tcPr>
            <w:tcW w:w="3360" w:type="dxa"/>
          </w:tcPr>
          <w:p>
            <w:pPr>
              <w:pStyle w:val="TableParagraph"/>
              <w:spacing w:before="59"/>
              <w:ind w:right="178"/>
              <w:rPr>
                <w:sz w:val="20"/>
              </w:rPr>
            </w:pPr>
            <w:r>
              <w:rPr>
                <w:sz w:val="20"/>
              </w:rPr>
              <w:t>0..1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unplaced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sessions without a room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SchedulingPolicy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guided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active </w:t>
            </w:r>
            <w:r>
              <w:rPr>
                <w:spacing w:val="-2"/>
                <w:sz w:val="20"/>
              </w:rPr>
              <w:t>policies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TimetableVersion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timetable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least one version</w:t>
            </w:r>
          </w:p>
        </w:tc>
      </w:tr>
      <w:tr>
        <w:trPr>
          <w:trHeight w:val="347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Composition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Rooms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building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FacilityManager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rooms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ChangeRequest</w:t>
            </w:r>
          </w:p>
        </w:tc>
        <w:tc>
          <w:tcPr>
            <w:tcW w:w="1601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</w:p>
        </w:tc>
        <w:tc>
          <w:tcPr>
            <w:tcW w:w="1999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spacing w:before="56"/>
              <w:ind w:right="178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submit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change </w:t>
            </w:r>
            <w:r>
              <w:rPr>
                <w:spacing w:val="-2"/>
                <w:sz w:val="20"/>
              </w:rPr>
              <w:t>requests</w:t>
            </w:r>
          </w:p>
        </w:tc>
      </w:tr>
      <w:tr>
        <w:trPr>
          <w:trHeight w:val="578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DeptCoordinator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ChangeRequest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Coordinator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requests (behavioral coupling)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601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1999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spacing w:before="56"/>
              <w:ind w:right="178"/>
              <w:rPr>
                <w:sz w:val="20"/>
              </w:rPr>
            </w:pPr>
            <w:r>
              <w:rPr>
                <w:sz w:val="20"/>
              </w:rPr>
              <w:t>Publish/change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trigger </w:t>
            </w:r>
            <w:r>
              <w:rPr>
                <w:spacing w:val="-2"/>
                <w:sz w:val="20"/>
              </w:rPr>
              <w:t>notifications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TimetableAdministrator</w:t>
            </w:r>
          </w:p>
          <w:p>
            <w:pPr>
              <w:pStyle w:val="TableParagraph"/>
              <w:spacing w:line="229" w:lineRule="exact" w:before="0"/>
              <w:ind w:left="100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AuditLog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recorded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audit </w:t>
            </w:r>
            <w:r>
              <w:rPr>
                <w:spacing w:val="-4"/>
                <w:sz w:val="20"/>
              </w:rPr>
              <w:t>log</w:t>
            </w:r>
          </w:p>
        </w:tc>
      </w:tr>
    </w:tbl>
    <w:p>
      <w:pPr>
        <w:pStyle w:val="BodyText"/>
        <w:spacing w:before="192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1794" w:val="left" w:leader="none"/>
        </w:tabs>
        <w:spacing w:line="240" w:lineRule="auto" w:before="0" w:after="0"/>
        <w:ind w:left="1794" w:right="0" w:hanging="354"/>
        <w:jc w:val="left"/>
      </w:pPr>
      <w:r>
        <w:rPr>
          <w:color w:val="2B398B"/>
          <w:spacing w:val="-2"/>
        </w:rPr>
        <w:t>Enumerations</w:t>
      </w:r>
    </w:p>
    <w:p>
      <w:pPr>
        <w:pStyle w:val="BodyText"/>
        <w:ind w:left="144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enumerations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attribute</w:t>
      </w:r>
      <w:r>
        <w:rPr>
          <w:spacing w:val="-8"/>
        </w:rPr>
        <w:t> </w:t>
      </w:r>
      <w:r>
        <w:rPr/>
        <w:t>types</w:t>
      </w:r>
      <w:r>
        <w:rPr>
          <w:spacing w:val="-7"/>
        </w:rPr>
        <w:t> </w:t>
      </w:r>
      <w:r>
        <w:rPr/>
        <w:t>throughout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>
          <w:spacing w:val="-2"/>
        </w:rPr>
        <w:t>diagram.</w:t>
      </w:r>
    </w:p>
    <w:p>
      <w:pPr>
        <w:pStyle w:val="BodyText"/>
        <w:spacing w:before="22" w:after="1"/>
        <w:rPr>
          <w:sz w:val="20"/>
        </w:rPr>
      </w:pPr>
    </w:p>
    <w:tbl>
      <w:tblPr>
        <w:tblW w:w="0" w:type="auto"/>
        <w:jc w:val="left"/>
        <w:tblInd w:w="145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2"/>
      </w:tblGrid>
      <w:tr>
        <w:trPr>
          <w:trHeight w:val="379" w:hRule="atLeast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Enumeration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Values</w:t>
            </w:r>
          </w:p>
        </w:tc>
      </w:tr>
      <w:tr>
        <w:trPr>
          <w:trHeight w:val="335" w:hRule="atLeast"/>
        </w:trPr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TimetableStatus</w:t>
            </w:r>
          </w:p>
        </w:tc>
        <w:tc>
          <w:tcPr>
            <w:tcW w:w="6962" w:type="dxa"/>
            <w:tcBorders>
              <w:top w:val="nil"/>
            </w:tcBorders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DRAFT,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UNDER_REVIEW,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PUBLISHED,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ARCHIVED,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REGENERATING</w:t>
            </w:r>
          </w:p>
        </w:tc>
      </w:tr>
      <w:tr>
        <w:trPr>
          <w:trHeight w:val="347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SessionStatus</w:t>
            </w:r>
          </w:p>
        </w:tc>
        <w:tc>
          <w:tcPr>
            <w:tcW w:w="69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PLACED,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UNPLACED,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LOCKED</w:t>
            </w:r>
          </w:p>
        </w:tc>
      </w:tr>
      <w:tr>
        <w:trPr>
          <w:trHeight w:val="575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RoomType</w:t>
            </w:r>
          </w:p>
        </w:tc>
        <w:tc>
          <w:tcPr>
            <w:tcW w:w="6962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LECTURE_HALL,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SEMINAR_ROOM,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LAB,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EXAM_ROOM, </w:t>
            </w:r>
            <w:r>
              <w:rPr>
                <w:spacing w:val="-2"/>
                <w:sz w:val="20"/>
              </w:rPr>
              <w:t>AMPHITHEATER</w:t>
            </w:r>
          </w:p>
        </w:tc>
      </w:tr>
      <w:tr>
        <w:trPr>
          <w:trHeight w:val="347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RequestStatus</w:t>
            </w:r>
          </w:p>
        </w:tc>
        <w:tc>
          <w:tcPr>
            <w:tcW w:w="69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UNDER_REVIEW,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APPROVED,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REJECTED,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WITHDRAWN</w:t>
            </w:r>
          </w:p>
        </w:tc>
      </w:tr>
      <w:tr>
        <w:trPr>
          <w:trHeight w:val="347" w:hRule="atLeast"/>
        </w:trPr>
        <w:tc>
          <w:tcPr>
            <w:tcW w:w="240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UrgencyLevel</w:t>
            </w:r>
          </w:p>
        </w:tc>
        <w:tc>
          <w:tcPr>
            <w:tcW w:w="69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LOW,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MEDIUM,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HIGH,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CRITICAL</w:t>
            </w:r>
          </w:p>
        </w:tc>
      </w:tr>
      <w:tr>
        <w:trPr>
          <w:trHeight w:val="345" w:hRule="atLeast"/>
        </w:trPr>
        <w:tc>
          <w:tcPr>
            <w:tcW w:w="240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PolicyType</w:t>
            </w:r>
          </w:p>
        </w:tc>
        <w:tc>
          <w:tcPr>
            <w:tcW w:w="6962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HARD_CONSTRAINT,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SOFT_PREFERENCE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420" w:bottom="280" w:left="0" w:right="360"/>
        </w:sectPr>
      </w:pPr>
    </w:p>
    <w:p>
      <w:pPr>
        <w:pStyle w:val="Heading1"/>
        <w:numPr>
          <w:ilvl w:val="0"/>
          <w:numId w:val="1"/>
        </w:numPr>
        <w:tabs>
          <w:tab w:pos="1795" w:val="left" w:leader="none"/>
        </w:tabs>
        <w:spacing w:line="240" w:lineRule="auto" w:before="153" w:after="0"/>
        <w:ind w:left="1795" w:right="0" w:hanging="355"/>
        <w:jc w:val="left"/>
      </w:pPr>
      <w:r>
        <w:rPr>
          <w:color w:val="2B398B"/>
        </w:rPr>
        <w:t>Key</w:t>
      </w:r>
      <w:r>
        <w:rPr>
          <w:color w:val="2B398B"/>
          <w:spacing w:val="-8"/>
        </w:rPr>
        <w:t> </w:t>
      </w:r>
      <w:r>
        <w:rPr>
          <w:color w:val="2B398B"/>
        </w:rPr>
        <w:t>Design</w:t>
      </w:r>
      <w:r>
        <w:rPr>
          <w:color w:val="2B398B"/>
          <w:spacing w:val="-8"/>
        </w:rPr>
        <w:t> </w:t>
      </w:r>
      <w:r>
        <w:rPr>
          <w:color w:val="2B398B"/>
          <w:spacing w:val="-2"/>
        </w:rPr>
        <w:t>Decisions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145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79" w:hRule="atLeast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Decision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2B398B"/>
          </w:tcPr>
          <w:p>
            <w:pPr>
              <w:pStyle w:val="TableParagraph"/>
              <w:spacing w:before="74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Rationale</w:t>
            </w:r>
          </w:p>
        </w:tc>
      </w:tr>
      <w:tr>
        <w:trPr>
          <w:trHeight w:val="567" w:hRule="atLeast"/>
        </w:trPr>
        <w:tc>
          <w:tcPr>
            <w:tcW w:w="2801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00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abstract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6560" w:type="dxa"/>
            <w:tcBorders>
              <w:top w:val="nil"/>
            </w:tcBorders>
          </w:tcPr>
          <w:p>
            <w:pPr>
              <w:pStyle w:val="TableParagraph"/>
              <w:spacing w:before="47"/>
              <w:ind w:right="150"/>
              <w:rPr>
                <w:sz w:val="20"/>
              </w:rPr>
            </w:pPr>
            <w:r>
              <w:rPr>
                <w:sz w:val="20"/>
              </w:rPr>
              <w:t>Centralises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(name,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login/logout)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avoids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duplication across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role-specific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simply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extend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Person.</w:t>
            </w:r>
          </w:p>
        </w:tc>
      </w:tr>
      <w:tr>
        <w:trPr>
          <w:trHeight w:val="575" w:hRule="atLeast"/>
        </w:trPr>
        <w:tc>
          <w:tcPr>
            <w:tcW w:w="2801" w:type="dxa"/>
          </w:tcPr>
          <w:p>
            <w:pPr>
              <w:pStyle w:val="TableParagraph"/>
              <w:ind w:left="100" w:right="207"/>
              <w:rPr>
                <w:sz w:val="20"/>
              </w:rPr>
            </w:pPr>
            <w:r>
              <w:rPr>
                <w:sz w:val="20"/>
              </w:rPr>
              <w:t>ClassSession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0..1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Room and Timeslot</w:t>
            </w:r>
          </w:p>
        </w:tc>
        <w:tc>
          <w:tcPr>
            <w:tcW w:w="6560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Allows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unplaced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 timetable, supporting partial generation and conflict reporting.</w:t>
            </w:r>
          </w:p>
        </w:tc>
      </w:tr>
      <w:tr>
        <w:trPr>
          <w:trHeight w:val="808" w:hRule="atLeast"/>
        </w:trPr>
        <w:tc>
          <w:tcPr>
            <w:tcW w:w="2801" w:type="dxa"/>
          </w:tcPr>
          <w:p>
            <w:pPr>
              <w:pStyle w:val="TableParagraph"/>
              <w:ind w:left="100" w:right="499"/>
              <w:rPr>
                <w:sz w:val="20"/>
              </w:rPr>
            </w:pPr>
            <w:r>
              <w:rPr>
                <w:sz w:val="20"/>
              </w:rPr>
              <w:t>CourseOffering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separate from Course</w:t>
            </w:r>
          </w:p>
        </w:tc>
        <w:tc>
          <w:tcPr>
            <w:tcW w:w="6560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Course is a reusable description; CourseOffering ties it to a specific term,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teacher,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offered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times across terms without duplication.</w:t>
            </w:r>
          </w:p>
        </w:tc>
      </w:tr>
      <w:tr>
        <w:trPr>
          <w:trHeight w:val="576" w:hRule="atLeast"/>
        </w:trPr>
        <w:tc>
          <w:tcPr>
            <w:tcW w:w="2801" w:type="dxa"/>
          </w:tcPr>
          <w:p>
            <w:pPr>
              <w:pStyle w:val="TableParagraph"/>
              <w:spacing w:before="56"/>
              <w:ind w:left="100" w:right="844"/>
              <w:rPr>
                <w:sz w:val="20"/>
              </w:rPr>
            </w:pPr>
            <w:r>
              <w:rPr>
                <w:sz w:val="20"/>
              </w:rPr>
              <w:t>Timetable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composes </w:t>
            </w:r>
            <w:r>
              <w:rPr>
                <w:spacing w:val="-2"/>
                <w:sz w:val="20"/>
              </w:rPr>
              <w:t>ClassSession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56"/>
              <w:ind w:right="150"/>
              <w:rPr>
                <w:sz w:val="20"/>
              </w:rPr>
            </w:pPr>
            <w:r>
              <w:rPr>
                <w:sz w:val="20"/>
              </w:rPr>
              <w:t>ClassSession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Timetable.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Composition signals that sessions are deleted if the timetable is removed.</w:t>
            </w:r>
          </w:p>
        </w:tc>
      </w:tr>
      <w:tr>
        <w:trPr>
          <w:trHeight w:val="578" w:hRule="atLeast"/>
        </w:trPr>
        <w:tc>
          <w:tcPr>
            <w:tcW w:w="2801" w:type="dxa"/>
          </w:tcPr>
          <w:p>
            <w:pPr>
              <w:pStyle w:val="TableParagraph"/>
              <w:ind w:left="100" w:right="866"/>
              <w:rPr>
                <w:sz w:val="20"/>
              </w:rPr>
            </w:pPr>
            <w:r>
              <w:rPr>
                <w:sz w:val="20"/>
              </w:rPr>
              <w:t>TimetableVersion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 separate class</w:t>
            </w:r>
          </w:p>
        </w:tc>
        <w:tc>
          <w:tcPr>
            <w:tcW w:w="6560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UC15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(Compare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audit trail for timetable changes over time.</w:t>
            </w:r>
          </w:p>
        </w:tc>
      </w:tr>
      <w:tr>
        <w:trPr>
          <w:trHeight w:val="575" w:hRule="atLeast"/>
        </w:trPr>
        <w:tc>
          <w:tcPr>
            <w:tcW w:w="2801" w:type="dxa"/>
          </w:tcPr>
          <w:p>
            <w:pPr>
              <w:pStyle w:val="TableParagraph"/>
              <w:spacing w:before="56"/>
              <w:ind w:left="100" w:right="207"/>
              <w:rPr>
                <w:sz w:val="20"/>
              </w:rPr>
            </w:pPr>
            <w:r>
              <w:rPr>
                <w:sz w:val="20"/>
              </w:rPr>
              <w:t>AuditLog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standalone </w:t>
            </w:r>
            <w:r>
              <w:rPr>
                <w:spacing w:val="-2"/>
                <w:sz w:val="20"/>
              </w:rPr>
              <w:t>class</w:t>
            </w:r>
          </w:p>
        </w:tc>
        <w:tc>
          <w:tcPr>
            <w:tcW w:w="6560" w:type="dxa"/>
          </w:tcPr>
          <w:p>
            <w:pPr>
              <w:pStyle w:val="TableParagraph"/>
              <w:spacing w:before="56"/>
              <w:ind w:right="150"/>
              <w:rPr>
                <w:sz w:val="20"/>
              </w:rPr>
            </w:pPr>
            <w:r>
              <w:rPr>
                <w:sz w:val="20"/>
              </w:rPr>
              <w:t>Decouples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logging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domain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classes.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 logged without modifying the entity itself.</w:t>
            </w:r>
          </w:p>
        </w:tc>
      </w:tr>
      <w:tr>
        <w:trPr>
          <w:trHeight w:val="808" w:hRule="atLeast"/>
        </w:trPr>
        <w:tc>
          <w:tcPr>
            <w:tcW w:w="2801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SchedulingPolicy carries weight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isHardConstraint</w:t>
            </w:r>
          </w:p>
        </w:tc>
        <w:tc>
          <w:tcPr>
            <w:tcW w:w="6560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Unifies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constraint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class,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matching the constraint screen in the UI. isHardConstraint determines enforcement vs. penalisation.</w:t>
            </w:r>
          </w:p>
        </w:tc>
      </w:tr>
      <w:tr>
        <w:trPr>
          <w:trHeight w:val="575" w:hRule="atLeast"/>
        </w:trPr>
        <w:tc>
          <w:tcPr>
            <w:tcW w:w="2801" w:type="dxa"/>
          </w:tcPr>
          <w:p>
            <w:pPr>
              <w:pStyle w:val="TableParagraph"/>
              <w:spacing w:before="56"/>
              <w:ind w:left="100" w:right="207"/>
              <w:rPr>
                <w:sz w:val="20"/>
              </w:rPr>
            </w:pPr>
            <w:r>
              <w:rPr>
                <w:sz w:val="20"/>
              </w:rPr>
              <w:t>Enumerations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raw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6560" w:type="dxa"/>
          </w:tcPr>
          <w:p>
            <w:pPr>
              <w:pStyle w:val="TableParagraph"/>
              <w:spacing w:before="56"/>
              <w:ind w:right="150"/>
              <w:rPr>
                <w:sz w:val="20"/>
              </w:rPr>
            </w:pPr>
            <w:r>
              <w:rPr>
                <w:sz w:val="20"/>
              </w:rPr>
              <w:t>TimetableStatus,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SessionStatus,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RoomType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etc.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prevent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invalid attribute values and make the design implementation-ready.</w:t>
            </w:r>
          </w:p>
        </w:tc>
      </w:tr>
    </w:tbl>
    <w:p>
      <w:pPr>
        <w:pStyle w:val="BodyText"/>
        <w:spacing w:before="169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795" w:val="left" w:leader="none"/>
        </w:tabs>
        <w:spacing w:line="240" w:lineRule="auto" w:before="1" w:after="0"/>
        <w:ind w:left="1795" w:right="0" w:hanging="355"/>
        <w:jc w:val="left"/>
        <w:rPr>
          <w:rFonts w:ascii="Arial"/>
          <w:b/>
          <w:sz w:val="32"/>
        </w:rPr>
      </w:pPr>
      <w:r>
        <w:rPr>
          <w:rFonts w:ascii="Arial"/>
          <w:b/>
          <w:color w:val="2B398B"/>
          <w:sz w:val="32"/>
        </w:rPr>
        <w:t>Class</w:t>
      </w:r>
      <w:r>
        <w:rPr>
          <w:rFonts w:ascii="Arial"/>
          <w:b/>
          <w:color w:val="2B398B"/>
          <w:spacing w:val="-9"/>
          <w:sz w:val="32"/>
        </w:rPr>
        <w:t> </w:t>
      </w:r>
      <w:r>
        <w:rPr>
          <w:rFonts w:ascii="Arial"/>
          <w:b/>
          <w:color w:val="2B398B"/>
          <w:spacing w:val="-2"/>
          <w:sz w:val="32"/>
        </w:rPr>
        <w:t>Diagram</w:t>
      </w:r>
    </w:p>
    <w:p>
      <w:pPr>
        <w:pStyle w:val="BodyText"/>
        <w:ind w:left="1440" w:right="1137"/>
      </w:pP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diagram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submission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figure below. It is organised in six horizontal bands: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</w:tabs>
        <w:spacing w:line="240" w:lineRule="auto" w:before="60" w:after="0"/>
        <w:ind w:left="2158" w:right="0" w:hanging="358"/>
        <w:jc w:val="left"/>
        <w:rPr>
          <w:sz w:val="22"/>
        </w:rPr>
      </w:pPr>
      <w:r>
        <w:rPr>
          <w:sz w:val="22"/>
        </w:rPr>
        <w:t>Roles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people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Person</w:t>
      </w:r>
      <w:r>
        <w:rPr>
          <w:spacing w:val="-3"/>
          <w:sz w:val="22"/>
        </w:rPr>
        <w:t> </w:t>
      </w:r>
      <w:r>
        <w:rPr>
          <w:sz w:val="22"/>
        </w:rPr>
        <w:t>hierarchy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top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  <w:tab w:pos="2160" w:val="left" w:leader="none"/>
        </w:tabs>
        <w:spacing w:line="240" w:lineRule="auto" w:before="59" w:after="0"/>
        <w:ind w:left="2160" w:right="1928" w:hanging="360"/>
        <w:jc w:val="left"/>
        <w:rPr>
          <w:sz w:val="22"/>
        </w:rPr>
      </w:pP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University,</w:t>
      </w:r>
      <w:r>
        <w:rPr>
          <w:spacing w:val="-5"/>
          <w:sz w:val="22"/>
        </w:rPr>
        <w:t> </w:t>
      </w:r>
      <w:r>
        <w:rPr>
          <w:sz w:val="22"/>
        </w:rPr>
        <w:t>Faculty,</w:t>
      </w:r>
      <w:r>
        <w:rPr>
          <w:spacing w:val="-4"/>
          <w:sz w:val="22"/>
        </w:rPr>
        <w:t> </w:t>
      </w:r>
      <w:r>
        <w:rPr>
          <w:sz w:val="22"/>
        </w:rPr>
        <w:t>Department,</w:t>
      </w:r>
      <w:r>
        <w:rPr>
          <w:spacing w:val="-4"/>
          <w:sz w:val="22"/>
        </w:rPr>
        <w:t> </w:t>
      </w:r>
      <w:r>
        <w:rPr>
          <w:sz w:val="22"/>
        </w:rPr>
        <w:t>AcademicTerm,</w:t>
      </w:r>
      <w:r>
        <w:rPr>
          <w:spacing w:val="-6"/>
          <w:sz w:val="22"/>
        </w:rPr>
        <w:t> </w:t>
      </w:r>
      <w:r>
        <w:rPr>
          <w:sz w:val="22"/>
        </w:rPr>
        <w:t>Course, </w:t>
      </w:r>
      <w:r>
        <w:rPr>
          <w:spacing w:val="-2"/>
          <w:sz w:val="22"/>
        </w:rPr>
        <w:t>StudentSection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  <w:tab w:pos="2160" w:val="left" w:leader="none"/>
        </w:tabs>
        <w:spacing w:line="240" w:lineRule="auto" w:before="61" w:after="0"/>
        <w:ind w:left="2160" w:right="2746" w:hanging="360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7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CourseOffering,</w:t>
      </w:r>
      <w:r>
        <w:rPr>
          <w:spacing w:val="-5"/>
          <w:sz w:val="22"/>
        </w:rPr>
        <w:t> </w:t>
      </w:r>
      <w:r>
        <w:rPr>
          <w:sz w:val="22"/>
        </w:rPr>
        <w:t>Timetable,</w:t>
      </w:r>
      <w:r>
        <w:rPr>
          <w:spacing w:val="-7"/>
          <w:sz w:val="22"/>
        </w:rPr>
        <w:t> </w:t>
      </w:r>
      <w:r>
        <w:rPr>
          <w:sz w:val="22"/>
        </w:rPr>
        <w:t>ClassSession,</w:t>
      </w:r>
      <w:r>
        <w:rPr>
          <w:spacing w:val="-5"/>
          <w:sz w:val="22"/>
        </w:rPr>
        <w:t> </w:t>
      </w:r>
      <w:r>
        <w:rPr>
          <w:sz w:val="22"/>
        </w:rPr>
        <w:t>Timeslot, </w:t>
      </w:r>
      <w:r>
        <w:rPr>
          <w:spacing w:val="-2"/>
          <w:sz w:val="22"/>
        </w:rPr>
        <w:t>TeacherAvailability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</w:tabs>
        <w:spacing w:line="240" w:lineRule="auto" w:before="60" w:after="0"/>
        <w:ind w:left="2158" w:right="0" w:hanging="358"/>
        <w:jc w:val="left"/>
        <w:rPr>
          <w:sz w:val="22"/>
        </w:rPr>
      </w:pP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constraints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SchedulingPolicy,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Holiday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</w:tabs>
        <w:spacing w:line="240" w:lineRule="auto" w:before="62" w:after="0"/>
        <w:ind w:left="2158" w:right="0" w:hanging="358"/>
        <w:jc w:val="left"/>
        <w:rPr>
          <w:sz w:val="22"/>
        </w:rPr>
      </w:pPr>
      <w:r>
        <w:rPr>
          <w:sz w:val="22"/>
        </w:rPr>
        <w:t>Facility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Building,</w:t>
      </w:r>
      <w:r>
        <w:rPr>
          <w:spacing w:val="-4"/>
          <w:sz w:val="22"/>
        </w:rPr>
        <w:t> Room</w:t>
      </w:r>
    </w:p>
    <w:p>
      <w:pPr>
        <w:pStyle w:val="ListParagraph"/>
        <w:numPr>
          <w:ilvl w:val="1"/>
          <w:numId w:val="1"/>
        </w:numPr>
        <w:tabs>
          <w:tab w:pos="2158" w:val="left" w:leader="none"/>
          <w:tab w:pos="2160" w:val="left" w:leader="none"/>
        </w:tabs>
        <w:spacing w:line="240" w:lineRule="auto" w:before="59" w:after="0"/>
        <w:ind w:left="2160" w:right="2431" w:hanging="360"/>
        <w:jc w:val="left"/>
        <w:rPr>
          <w:sz w:val="22"/>
        </w:rPr>
      </w:pPr>
      <w:r>
        <w:rPr>
          <w:sz w:val="22"/>
        </w:rPr>
        <w:t>System-wide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10"/>
          <w:sz w:val="22"/>
        </w:rPr>
        <w:t> </w:t>
      </w:r>
      <w:r>
        <w:rPr>
          <w:sz w:val="22"/>
        </w:rPr>
        <w:t>ChangeRequest,</w:t>
      </w:r>
      <w:r>
        <w:rPr>
          <w:spacing w:val="-9"/>
          <w:sz w:val="22"/>
        </w:rPr>
        <w:t> </w:t>
      </w:r>
      <w:r>
        <w:rPr>
          <w:sz w:val="22"/>
        </w:rPr>
        <w:t>Notification,</w:t>
      </w:r>
      <w:r>
        <w:rPr>
          <w:spacing w:val="-6"/>
          <w:sz w:val="22"/>
        </w:rPr>
        <w:t> </w:t>
      </w:r>
      <w:r>
        <w:rPr>
          <w:sz w:val="22"/>
        </w:rPr>
        <w:t>TimetableVersion,</w:t>
      </w:r>
      <w:r>
        <w:rPr>
          <w:spacing w:val="-6"/>
          <w:sz w:val="22"/>
        </w:rPr>
        <w:t> </w:t>
      </w:r>
      <w:r>
        <w:rPr>
          <w:sz w:val="22"/>
        </w:rPr>
        <w:t>AuditLog, </w:t>
      </w:r>
      <w:r>
        <w:rPr>
          <w:spacing w:val="-2"/>
          <w:sz w:val="22"/>
        </w:rPr>
        <w:t>enumerations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0" w:right="360"/>
        </w:sectPr>
      </w:pPr>
    </w:p>
    <w:p>
      <w:pPr>
        <w:pStyle w:val="BodyText"/>
        <w:spacing w:before="0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7254373" cy="76809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373" cy="76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48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."/>
      <w:lvlJc w:val="left"/>
      <w:pPr>
        <w:ind w:left="179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B398B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95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865" w:right="504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0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2026-06-05T18:00:48Z</dcterms:created>
  <dcterms:modified xsi:type="dcterms:W3CDTF">2026-06-05T18:00:48Z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2021</vt:lpwstr>
  </property>
</Properties>
</file>