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D1F" w:rsidRDefault="00E14334" w:rsidP="00A268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Simple </w:t>
      </w:r>
      <w:r w:rsidR="00A268DA" w:rsidRPr="00A268DA">
        <w:rPr>
          <w:b/>
          <w:bCs/>
          <w:sz w:val="32"/>
          <w:szCs w:val="32"/>
          <w:u w:val="single"/>
        </w:rPr>
        <w:t>Correlation</w:t>
      </w:r>
      <w:r>
        <w:rPr>
          <w:b/>
          <w:bCs/>
          <w:sz w:val="32"/>
          <w:szCs w:val="32"/>
          <w:u w:val="single"/>
        </w:rPr>
        <w:t xml:space="preserve"> / Bivariate Correlation</w:t>
      </w:r>
    </w:p>
    <w:p w:rsidR="00A268DA" w:rsidRDefault="00A268DA" w:rsidP="00A268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Two Quantitative Variable</w:t>
      </w:r>
    </w:p>
    <w:p w:rsidR="00A268DA" w:rsidRDefault="00A268DA" w:rsidP="00A268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Linear Relationship</w:t>
      </w:r>
    </w:p>
    <w:p w:rsidR="00A268DA" w:rsidRDefault="00A268DA" w:rsidP="00A268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E.g Weight and BP, Age and amount of Blood in a body</w:t>
      </w:r>
      <w:r w:rsidR="00481CD1">
        <w:rPr>
          <w:sz w:val="24"/>
          <w:szCs w:val="24"/>
        </w:rPr>
        <w:t>, Sale of product and # of advertisement.</w:t>
      </w:r>
    </w:p>
    <w:p w:rsidR="00A268DA" w:rsidRDefault="00A268DA" w:rsidP="00A268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Hot weather and Demand of cold drink.</w:t>
      </w:r>
    </w:p>
    <w:p w:rsidR="00481CD1" w:rsidRDefault="00481CD1" w:rsidP="00A268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Price of Petrol and its Demand.</w:t>
      </w:r>
    </w:p>
    <w:p w:rsidR="00A268DA" w:rsidRDefault="00A268DA" w:rsidP="00A268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Age and height of person</w:t>
      </w:r>
    </w:p>
    <w:p w:rsidR="00E14334" w:rsidRDefault="00E14334" w:rsidP="00A268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E.g Age , Weight and amount of blood in a body( there exist three Correlation i-e 1stly we will find the Correlation b/w Age &amp; Weight, 2ndly we will find the Correlation b/w Age and amount of blood, 3rdly we will find the Correlation b/w Weight and amount of blood.)</w:t>
      </w:r>
    </w:p>
    <w:p w:rsidR="00A268DA" w:rsidRPr="00E14334" w:rsidRDefault="00A268DA" w:rsidP="00E14334">
      <w:pPr>
        <w:ind w:left="360"/>
        <w:jc w:val="center"/>
        <w:rPr>
          <w:b/>
          <w:bCs/>
          <w:sz w:val="32"/>
          <w:szCs w:val="32"/>
          <w:u w:val="single"/>
        </w:rPr>
      </w:pPr>
      <w:r w:rsidRPr="00E14334">
        <w:rPr>
          <w:b/>
          <w:bCs/>
          <w:sz w:val="32"/>
          <w:szCs w:val="32"/>
          <w:u w:val="single"/>
        </w:rPr>
        <w:t>Types of Correlation</w:t>
      </w:r>
    </w:p>
    <w:p w:rsidR="00A268DA" w:rsidRPr="004C1748" w:rsidRDefault="00A268DA" w:rsidP="004C174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Positive Correlation (Both variable</w:t>
      </w:r>
      <w:r w:rsidR="004C1748">
        <w:rPr>
          <w:sz w:val="24"/>
          <w:szCs w:val="24"/>
        </w:rPr>
        <w:t>s</w:t>
      </w:r>
      <w:r>
        <w:rPr>
          <w:sz w:val="24"/>
          <w:szCs w:val="24"/>
        </w:rPr>
        <w:t xml:space="preserve"> should be move</w:t>
      </w:r>
      <w:r w:rsidR="005B664E">
        <w:rPr>
          <w:sz w:val="24"/>
          <w:szCs w:val="24"/>
        </w:rPr>
        <w:t>s</w:t>
      </w:r>
      <w:r>
        <w:rPr>
          <w:sz w:val="24"/>
          <w:szCs w:val="24"/>
        </w:rPr>
        <w:t xml:space="preserve"> in Same Direction</w:t>
      </w:r>
      <w:r w:rsidR="004C1748">
        <w:rPr>
          <w:sz w:val="24"/>
          <w:szCs w:val="24"/>
        </w:rPr>
        <w:t xml:space="preserve"> e.g Age and height of Children</w:t>
      </w:r>
      <w:r w:rsidR="005B664E">
        <w:rPr>
          <w:sz w:val="24"/>
          <w:szCs w:val="24"/>
        </w:rPr>
        <w:t>/Sale of a Product and # of Advertisement</w:t>
      </w:r>
      <w:r w:rsidR="004C1748">
        <w:rPr>
          <w:sz w:val="24"/>
          <w:szCs w:val="24"/>
        </w:rPr>
        <w:t>)</w:t>
      </w:r>
    </w:p>
    <w:p w:rsidR="00A268DA" w:rsidRDefault="00A268DA" w:rsidP="004C17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Negative Correlation</w:t>
      </w:r>
      <w:r w:rsidR="004C1748">
        <w:rPr>
          <w:sz w:val="24"/>
          <w:szCs w:val="24"/>
        </w:rPr>
        <w:t xml:space="preserve"> (Both variables should be move</w:t>
      </w:r>
      <w:r w:rsidR="005B664E">
        <w:rPr>
          <w:sz w:val="24"/>
          <w:szCs w:val="24"/>
        </w:rPr>
        <w:t>s</w:t>
      </w:r>
      <w:r w:rsidR="004C1748">
        <w:rPr>
          <w:sz w:val="24"/>
          <w:szCs w:val="24"/>
        </w:rPr>
        <w:t xml:space="preserve"> in opposite Direction e.g Hei</w:t>
      </w:r>
      <w:r w:rsidR="005B664E">
        <w:rPr>
          <w:sz w:val="24"/>
          <w:szCs w:val="24"/>
        </w:rPr>
        <w:t>ght and Concentration of Oxygen/# of year of Experience and # of mistakes</w:t>
      </w:r>
      <w:r w:rsidR="004C1748">
        <w:rPr>
          <w:sz w:val="24"/>
          <w:szCs w:val="24"/>
        </w:rPr>
        <w:t>)</w:t>
      </w:r>
    </w:p>
    <w:p w:rsidR="00A268DA" w:rsidRDefault="00A268DA" w:rsidP="004C17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 Correlation</w:t>
      </w:r>
      <w:r w:rsidR="004C1748">
        <w:rPr>
          <w:sz w:val="24"/>
          <w:szCs w:val="24"/>
        </w:rPr>
        <w:t xml:space="preserve"> (Price of commodities and your GPA)</w:t>
      </w:r>
    </w:p>
    <w:p w:rsidR="004C1748" w:rsidRPr="00E14334" w:rsidRDefault="004C1748" w:rsidP="004C1748">
      <w:pPr>
        <w:ind w:left="360"/>
        <w:rPr>
          <w:b/>
          <w:bCs/>
          <w:sz w:val="32"/>
          <w:szCs w:val="32"/>
          <w:u w:val="single"/>
        </w:rPr>
      </w:pPr>
      <w:r w:rsidRPr="00E14334">
        <w:rPr>
          <w:b/>
          <w:bCs/>
          <w:sz w:val="32"/>
          <w:szCs w:val="32"/>
          <w:u w:val="single"/>
        </w:rPr>
        <w:t>Karl Pearson Coefficient of Correlation/ Product Moment of Correlation Coefficient.</w:t>
      </w:r>
    </w:p>
    <w:p w:rsidR="004C1748" w:rsidRDefault="004C1748" w:rsidP="004C174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Scatter Diagram provide only rough idea of Correlation b/w two quantitative variables.</w:t>
      </w:r>
    </w:p>
    <w:p w:rsidR="004C1748" w:rsidRDefault="004C1748" w:rsidP="004C174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Karl Pearson derived a coefficient known as Karl Pearson coefficients of correlati</w:t>
      </w:r>
      <w:r w:rsidR="00E6303F">
        <w:rPr>
          <w:sz w:val="24"/>
          <w:szCs w:val="24"/>
        </w:rPr>
        <w:t xml:space="preserve">on which tell us not only the </w:t>
      </w:r>
      <w:r w:rsidR="00E6303F" w:rsidRPr="00E6303F">
        <w:rPr>
          <w:b/>
          <w:bCs/>
          <w:sz w:val="24"/>
          <w:szCs w:val="24"/>
        </w:rPr>
        <w:t>N</w:t>
      </w:r>
      <w:r w:rsidRPr="00E6303F">
        <w:rPr>
          <w:b/>
          <w:bCs/>
          <w:sz w:val="24"/>
          <w:szCs w:val="24"/>
        </w:rPr>
        <w:t>ature</w:t>
      </w:r>
      <w:r w:rsidR="00E6303F">
        <w:rPr>
          <w:sz w:val="24"/>
          <w:szCs w:val="24"/>
        </w:rPr>
        <w:t xml:space="preserve"> (</w:t>
      </w:r>
      <w:r w:rsidR="00E6303F" w:rsidRPr="00E6303F">
        <w:rPr>
          <w:b/>
          <w:bCs/>
          <w:sz w:val="24"/>
          <w:szCs w:val="24"/>
        </w:rPr>
        <w:t>Positive, Negative or no Correlation</w:t>
      </w:r>
      <w:r w:rsidR="00E6303F">
        <w:rPr>
          <w:sz w:val="24"/>
          <w:szCs w:val="24"/>
        </w:rPr>
        <w:t>)</w:t>
      </w:r>
      <w:r>
        <w:rPr>
          <w:sz w:val="24"/>
          <w:szCs w:val="24"/>
        </w:rPr>
        <w:t xml:space="preserve"> as well as the </w:t>
      </w:r>
      <w:r w:rsidRPr="00E6303F">
        <w:rPr>
          <w:b/>
          <w:bCs/>
          <w:sz w:val="24"/>
          <w:szCs w:val="24"/>
        </w:rPr>
        <w:t>strength</w:t>
      </w:r>
      <w:r w:rsidR="00E6303F">
        <w:rPr>
          <w:sz w:val="24"/>
          <w:szCs w:val="24"/>
        </w:rPr>
        <w:t xml:space="preserve"> </w:t>
      </w:r>
      <w:r w:rsidR="00E6303F" w:rsidRPr="00E6303F">
        <w:rPr>
          <w:b/>
          <w:bCs/>
          <w:sz w:val="24"/>
          <w:szCs w:val="24"/>
        </w:rPr>
        <w:t>(Numerical value which shows that the correlation b/w two quantitative variables are Strong, Weak or No Correlation</w:t>
      </w:r>
      <w:r w:rsidR="00E6303F">
        <w:rPr>
          <w:sz w:val="24"/>
          <w:szCs w:val="24"/>
        </w:rPr>
        <w:t>)</w:t>
      </w:r>
      <w:r>
        <w:rPr>
          <w:sz w:val="24"/>
          <w:szCs w:val="24"/>
        </w:rPr>
        <w:t xml:space="preserve"> of correlation b/w two quantitative variables. </w:t>
      </w:r>
    </w:p>
    <w:p w:rsidR="00E6303F" w:rsidRPr="00E6303F" w:rsidRDefault="00E6303F" w:rsidP="00E6303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It is usually denoted by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eastAsiaTheme="minorEastAsia"/>
          <w:sz w:val="24"/>
          <w:szCs w:val="24"/>
        </w:rPr>
        <w:t>.</w:t>
      </w:r>
    </w:p>
    <w:p w:rsidR="00E6303F" w:rsidRPr="00E6303F" w:rsidRDefault="00E6303F" w:rsidP="00E6303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The range of Karl Pearson correlation coefficients lies b/w -1 to +1.</w:t>
      </w:r>
    </w:p>
    <w:p w:rsidR="00E6303F" w:rsidRPr="00B15D30" w:rsidRDefault="00E6303F" w:rsidP="00E6303F">
      <w:pPr>
        <w:pStyle w:val="ListParagraph"/>
        <w:numPr>
          <w:ilvl w:val="0"/>
          <w:numId w:val="3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r=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n</m:t>
            </m:r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32"/>
                    <w:szCs w:val="32"/>
                  </w:rPr>
                  <m:t>XY-</m:t>
                </m:r>
                <m:nary>
                  <m:naryPr>
                    <m:chr m:val="∑"/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  <m:nary>
                      <m:naryPr>
                        <m:chr m:val="∑"/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</m:t>
                        </m:r>
                      </m:e>
                    </m:nary>
                  </m:e>
                </m:nary>
              </m:e>
            </m:nary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(</m:t>
                            </m:r>
                            <m:nary>
                              <m:naryPr>
                                <m:chr m:val="∑"/>
                                <m:limLoc m:val="undOvr"/>
                                <m:subHide m:val="on"/>
                                <m:supHide m:val="on"/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X</m:t>
                                </m:r>
                              </m:e>
                            </m:nary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(n</m:t>
                </m:r>
                <m:nary>
                  <m:naryPr>
                    <m:chr m:val="∑"/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(</m:t>
                        </m:r>
                        <m:nary>
                          <m:naryPr>
                            <m:chr m:val="∑"/>
                            <m:limLoc m:val="undOvr"/>
                            <m:subHide m:val="on"/>
                            <m:supHide m:val="on"/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sz w:val="32"/>
                    <w:szCs w:val="32"/>
                  </w:rPr>
                  <m:t>)</m:t>
                </m:r>
              </m:e>
            </m:rad>
          </m:den>
        </m:f>
      </m:oMath>
    </w:p>
    <w:p w:rsidR="00E14334" w:rsidRDefault="00E14334" w:rsidP="00B15D30"/>
    <w:p w:rsidR="00E14334" w:rsidRDefault="00E14334" w:rsidP="00B15D30"/>
    <w:p w:rsidR="00B15D30" w:rsidRDefault="00B15D30" w:rsidP="00B15D30">
      <w:r>
        <w:t>Q.) Calculate Correlation Coefficient b/w Anxiety(X) and Test Score (Y) from the following data. Also interpret your result.</w:t>
      </w:r>
    </w:p>
    <w:tbl>
      <w:tblPr>
        <w:tblStyle w:val="TableGrid"/>
        <w:tblW w:w="0" w:type="auto"/>
        <w:tblLook w:val="04A0"/>
      </w:tblPr>
      <w:tblGrid>
        <w:gridCol w:w="1638"/>
        <w:gridCol w:w="756"/>
        <w:gridCol w:w="684"/>
        <w:gridCol w:w="720"/>
        <w:gridCol w:w="630"/>
        <w:gridCol w:w="630"/>
        <w:gridCol w:w="720"/>
      </w:tblGrid>
      <w:tr w:rsidR="00B15D30" w:rsidTr="00B15D30">
        <w:tc>
          <w:tcPr>
            <w:tcW w:w="1638" w:type="dxa"/>
          </w:tcPr>
          <w:p w:rsidR="00B15D30" w:rsidRPr="00B15D30" w:rsidRDefault="00B15D30" w:rsidP="00B15D30">
            <w:pPr>
              <w:rPr>
                <w:b/>
                <w:bCs/>
              </w:rPr>
            </w:pPr>
            <w:r w:rsidRPr="00B15D30">
              <w:rPr>
                <w:b/>
                <w:bCs/>
              </w:rPr>
              <w:t>Anxiety(X)</w:t>
            </w:r>
          </w:p>
        </w:tc>
        <w:tc>
          <w:tcPr>
            <w:tcW w:w="756" w:type="dxa"/>
          </w:tcPr>
          <w:p w:rsidR="00B15D30" w:rsidRDefault="00B15D30" w:rsidP="00B15D30">
            <w:pPr>
              <w:jc w:val="center"/>
            </w:pPr>
            <w:r>
              <w:t>10</w:t>
            </w:r>
          </w:p>
        </w:tc>
        <w:tc>
          <w:tcPr>
            <w:tcW w:w="684" w:type="dxa"/>
          </w:tcPr>
          <w:p w:rsidR="00B15D30" w:rsidRDefault="00B15D30" w:rsidP="00B15D30">
            <w:pPr>
              <w:jc w:val="center"/>
            </w:pPr>
            <w:r>
              <w:t>8</w:t>
            </w:r>
          </w:p>
        </w:tc>
        <w:tc>
          <w:tcPr>
            <w:tcW w:w="720" w:type="dxa"/>
          </w:tcPr>
          <w:p w:rsidR="00B15D30" w:rsidRDefault="00B15D30" w:rsidP="00B15D30">
            <w:pPr>
              <w:jc w:val="center"/>
            </w:pPr>
            <w:r>
              <w:t>2</w:t>
            </w:r>
          </w:p>
        </w:tc>
        <w:tc>
          <w:tcPr>
            <w:tcW w:w="630" w:type="dxa"/>
          </w:tcPr>
          <w:p w:rsidR="00B15D30" w:rsidRDefault="00B15D30" w:rsidP="00B15D30">
            <w:pPr>
              <w:jc w:val="center"/>
            </w:pPr>
            <w:r>
              <w:t>1</w:t>
            </w:r>
          </w:p>
        </w:tc>
        <w:tc>
          <w:tcPr>
            <w:tcW w:w="630" w:type="dxa"/>
          </w:tcPr>
          <w:p w:rsidR="00B15D30" w:rsidRDefault="00B15D30" w:rsidP="00B15D30">
            <w:pPr>
              <w:jc w:val="center"/>
            </w:pPr>
            <w:r>
              <w:t>5</w:t>
            </w:r>
          </w:p>
        </w:tc>
        <w:tc>
          <w:tcPr>
            <w:tcW w:w="720" w:type="dxa"/>
          </w:tcPr>
          <w:p w:rsidR="00B15D30" w:rsidRDefault="00B15D30" w:rsidP="00B15D30">
            <w:pPr>
              <w:jc w:val="center"/>
            </w:pPr>
            <w:r>
              <w:t>6</w:t>
            </w:r>
          </w:p>
        </w:tc>
      </w:tr>
      <w:tr w:rsidR="00B15D30" w:rsidTr="00B15D30">
        <w:tc>
          <w:tcPr>
            <w:tcW w:w="1638" w:type="dxa"/>
          </w:tcPr>
          <w:p w:rsidR="00B15D30" w:rsidRPr="00B15D30" w:rsidRDefault="00B15D30" w:rsidP="00B15D30">
            <w:pPr>
              <w:rPr>
                <w:b/>
                <w:bCs/>
              </w:rPr>
            </w:pPr>
            <w:r w:rsidRPr="00B15D30">
              <w:rPr>
                <w:b/>
                <w:bCs/>
              </w:rPr>
              <w:t>Test Score(Y)</w:t>
            </w:r>
          </w:p>
        </w:tc>
        <w:tc>
          <w:tcPr>
            <w:tcW w:w="756" w:type="dxa"/>
          </w:tcPr>
          <w:p w:rsidR="00B15D30" w:rsidRDefault="00B15D30" w:rsidP="00B15D30">
            <w:pPr>
              <w:jc w:val="center"/>
            </w:pPr>
            <w:r>
              <w:t>2</w:t>
            </w:r>
          </w:p>
        </w:tc>
        <w:tc>
          <w:tcPr>
            <w:tcW w:w="684" w:type="dxa"/>
          </w:tcPr>
          <w:p w:rsidR="00B15D30" w:rsidRDefault="00B15D30" w:rsidP="00B15D30">
            <w:pPr>
              <w:jc w:val="center"/>
            </w:pPr>
            <w:r>
              <w:t>3</w:t>
            </w:r>
          </w:p>
        </w:tc>
        <w:tc>
          <w:tcPr>
            <w:tcW w:w="720" w:type="dxa"/>
          </w:tcPr>
          <w:p w:rsidR="00B15D30" w:rsidRDefault="00B15D30" w:rsidP="00B15D30">
            <w:pPr>
              <w:jc w:val="center"/>
            </w:pPr>
            <w:r>
              <w:t>9</w:t>
            </w:r>
          </w:p>
        </w:tc>
        <w:tc>
          <w:tcPr>
            <w:tcW w:w="630" w:type="dxa"/>
          </w:tcPr>
          <w:p w:rsidR="00B15D30" w:rsidRDefault="00B15D30" w:rsidP="00B15D30">
            <w:pPr>
              <w:jc w:val="center"/>
            </w:pPr>
            <w:r>
              <w:t>7</w:t>
            </w:r>
          </w:p>
        </w:tc>
        <w:tc>
          <w:tcPr>
            <w:tcW w:w="630" w:type="dxa"/>
          </w:tcPr>
          <w:p w:rsidR="00B15D30" w:rsidRDefault="00B15D30" w:rsidP="00B15D30">
            <w:pPr>
              <w:jc w:val="center"/>
            </w:pPr>
            <w:r>
              <w:t>6</w:t>
            </w:r>
          </w:p>
        </w:tc>
        <w:tc>
          <w:tcPr>
            <w:tcW w:w="720" w:type="dxa"/>
          </w:tcPr>
          <w:p w:rsidR="00B15D30" w:rsidRDefault="00B15D30" w:rsidP="00B15D30">
            <w:pPr>
              <w:jc w:val="center"/>
            </w:pPr>
            <w:r>
              <w:t>5</w:t>
            </w:r>
          </w:p>
        </w:tc>
      </w:tr>
    </w:tbl>
    <w:p w:rsidR="00B15D30" w:rsidRDefault="00B15D30" w:rsidP="00B15D30"/>
    <w:p w:rsidR="00B15D30" w:rsidRDefault="00B15D30" w:rsidP="00B15D30">
      <w:r>
        <w:t>Sol:</w:t>
      </w:r>
    </w:p>
    <w:tbl>
      <w:tblPr>
        <w:tblStyle w:val="TableGrid"/>
        <w:tblW w:w="0" w:type="auto"/>
        <w:jc w:val="center"/>
        <w:tblLook w:val="04A0"/>
      </w:tblPr>
      <w:tblGrid>
        <w:gridCol w:w="558"/>
        <w:gridCol w:w="1170"/>
        <w:gridCol w:w="1440"/>
        <w:gridCol w:w="1170"/>
        <w:gridCol w:w="1403"/>
        <w:gridCol w:w="1420"/>
      </w:tblGrid>
      <w:tr w:rsidR="004879D3" w:rsidTr="00687191">
        <w:trPr>
          <w:jc w:val="center"/>
        </w:trPr>
        <w:tc>
          <w:tcPr>
            <w:tcW w:w="558" w:type="dxa"/>
          </w:tcPr>
          <w:p w:rsidR="004879D3" w:rsidRDefault="004879D3" w:rsidP="004879D3">
            <w:pPr>
              <w:jc w:val="center"/>
            </w:pPr>
            <w:r>
              <w:t>S.#</w:t>
            </w:r>
          </w:p>
        </w:tc>
        <w:tc>
          <w:tcPr>
            <w:tcW w:w="1170" w:type="dxa"/>
          </w:tcPr>
          <w:p w:rsidR="004879D3" w:rsidRDefault="004879D3" w:rsidP="004879D3">
            <w:pPr>
              <w:jc w:val="center"/>
            </w:pPr>
            <w:r>
              <w:t>Anxiety(X)</w:t>
            </w:r>
          </w:p>
        </w:tc>
        <w:tc>
          <w:tcPr>
            <w:tcW w:w="1440" w:type="dxa"/>
          </w:tcPr>
          <w:p w:rsidR="004879D3" w:rsidRDefault="004879D3" w:rsidP="004879D3">
            <w:pPr>
              <w:jc w:val="center"/>
            </w:pPr>
            <w:r>
              <w:t>Test Score (Y)</w:t>
            </w:r>
          </w:p>
        </w:tc>
        <w:tc>
          <w:tcPr>
            <w:tcW w:w="1170" w:type="dxa"/>
          </w:tcPr>
          <w:p w:rsidR="004879D3" w:rsidRDefault="004879D3" w:rsidP="004879D3">
            <w:pPr>
              <w:jc w:val="center"/>
            </w:pPr>
            <w:r>
              <w:t>XY</w:t>
            </w:r>
          </w:p>
        </w:tc>
        <w:tc>
          <w:tcPr>
            <w:tcW w:w="1403" w:type="dxa"/>
          </w:tcPr>
          <w:p w:rsidR="004879D3" w:rsidRDefault="005C1B32" w:rsidP="004879D3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20" w:type="dxa"/>
          </w:tcPr>
          <w:p w:rsidR="004879D3" w:rsidRPr="00374CAB" w:rsidRDefault="005C1B32" w:rsidP="004879D3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879D3" w:rsidTr="00687191">
        <w:trPr>
          <w:jc w:val="center"/>
        </w:trPr>
        <w:tc>
          <w:tcPr>
            <w:tcW w:w="558" w:type="dxa"/>
          </w:tcPr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1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2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3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4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5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6</w:t>
            </w:r>
          </w:p>
        </w:tc>
        <w:tc>
          <w:tcPr>
            <w:tcW w:w="1170" w:type="dxa"/>
          </w:tcPr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10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8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2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1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5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6</w:t>
            </w:r>
          </w:p>
        </w:tc>
        <w:tc>
          <w:tcPr>
            <w:tcW w:w="1440" w:type="dxa"/>
          </w:tcPr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2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3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9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7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6</w:t>
            </w:r>
          </w:p>
          <w:p w:rsidR="004879D3" w:rsidRDefault="004879D3" w:rsidP="004879D3">
            <w:pPr>
              <w:jc w:val="center"/>
            </w:pPr>
          </w:p>
          <w:p w:rsidR="004879D3" w:rsidRDefault="004879D3" w:rsidP="004879D3">
            <w:pPr>
              <w:jc w:val="center"/>
            </w:pPr>
            <w:r>
              <w:t>5</w:t>
            </w:r>
          </w:p>
        </w:tc>
        <w:tc>
          <w:tcPr>
            <w:tcW w:w="1170" w:type="dxa"/>
          </w:tcPr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10*2 = </w:t>
            </w:r>
            <w:r w:rsidR="004879D3">
              <w:t>20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8*3 = </w:t>
            </w:r>
            <w:r w:rsidR="004879D3">
              <w:t>24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2*9 = </w:t>
            </w:r>
            <w:r w:rsidR="004879D3">
              <w:t>18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>1*7 =</w:t>
            </w:r>
            <w:r w:rsidR="004879D3">
              <w:t>7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5*6 = </w:t>
            </w:r>
            <w:r w:rsidR="004879D3">
              <w:t>30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6*5 = </w:t>
            </w:r>
            <w:r w:rsidR="004879D3">
              <w:t>30</w:t>
            </w:r>
          </w:p>
        </w:tc>
        <w:tc>
          <w:tcPr>
            <w:tcW w:w="1403" w:type="dxa"/>
          </w:tcPr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>10*10 =</w:t>
            </w:r>
            <w:r w:rsidR="004879D3">
              <w:t>100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8*8 = </w:t>
            </w:r>
            <w:r w:rsidR="004879D3">
              <w:t>64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2*2 = </w:t>
            </w:r>
            <w:r w:rsidR="00C54715">
              <w:t>0</w:t>
            </w:r>
            <w:r w:rsidR="004879D3">
              <w:t>4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>1*1 =</w:t>
            </w:r>
            <w:r w:rsidR="00C54715">
              <w:t>0</w:t>
            </w:r>
            <w:r w:rsidR="004879D3">
              <w:t>1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5*5 = </w:t>
            </w:r>
            <w:r w:rsidR="004879D3">
              <w:t>25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>6*6 =</w:t>
            </w:r>
            <w:r w:rsidR="004879D3">
              <w:t>36</w:t>
            </w:r>
          </w:p>
        </w:tc>
        <w:tc>
          <w:tcPr>
            <w:tcW w:w="1420" w:type="dxa"/>
          </w:tcPr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2*2 = </w:t>
            </w:r>
            <w:r w:rsidR="00A643B9">
              <w:t>0</w:t>
            </w:r>
            <w:r w:rsidR="004879D3">
              <w:t>4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3*3 = </w:t>
            </w:r>
            <w:r w:rsidR="00A643B9">
              <w:t>0</w:t>
            </w:r>
            <w:r w:rsidR="004879D3">
              <w:t>9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 xml:space="preserve">9*9 = </w:t>
            </w:r>
            <w:r w:rsidR="004879D3">
              <w:t>81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>7*7 =</w:t>
            </w:r>
            <w:r w:rsidR="004879D3">
              <w:t>49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>6*6 =</w:t>
            </w:r>
            <w:r w:rsidR="004879D3">
              <w:t>36</w:t>
            </w:r>
          </w:p>
          <w:p w:rsidR="004879D3" w:rsidRDefault="004879D3" w:rsidP="004879D3">
            <w:pPr>
              <w:jc w:val="center"/>
            </w:pPr>
          </w:p>
          <w:p w:rsidR="004879D3" w:rsidRDefault="00687191" w:rsidP="004879D3">
            <w:pPr>
              <w:jc w:val="center"/>
            </w:pPr>
            <w:r>
              <w:t>5*5 =</w:t>
            </w:r>
            <w:r w:rsidR="004879D3">
              <w:t>25</w:t>
            </w:r>
          </w:p>
        </w:tc>
      </w:tr>
      <w:tr w:rsidR="004879D3" w:rsidTr="00687191">
        <w:trPr>
          <w:jc w:val="center"/>
        </w:trPr>
        <w:tc>
          <w:tcPr>
            <w:tcW w:w="558" w:type="dxa"/>
          </w:tcPr>
          <w:p w:rsidR="004879D3" w:rsidRPr="00FA7723" w:rsidRDefault="004879D3" w:rsidP="004879D3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170" w:type="dxa"/>
          </w:tcPr>
          <w:p w:rsidR="004879D3" w:rsidRDefault="005C1B32" w:rsidP="004879D3">
            <w:pPr>
              <w:jc w:val="center"/>
            </w:pPr>
            <m:oMath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oMath>
            <w:r w:rsidR="004879D3">
              <w:rPr>
                <w:rFonts w:eastAsiaTheme="minorEastAsia"/>
              </w:rPr>
              <w:t>=32</w:t>
            </w:r>
          </w:p>
        </w:tc>
        <w:tc>
          <w:tcPr>
            <w:tcW w:w="1440" w:type="dxa"/>
          </w:tcPr>
          <w:p w:rsidR="004879D3" w:rsidRDefault="005C1B32" w:rsidP="004879D3">
            <w:pPr>
              <w:jc w:val="center"/>
            </w:pPr>
            <m:oMath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nary>
            </m:oMath>
            <w:r w:rsidR="004879D3">
              <w:rPr>
                <w:rFonts w:eastAsiaTheme="minorEastAsia"/>
              </w:rPr>
              <w:t>=32</w:t>
            </w:r>
          </w:p>
        </w:tc>
        <w:tc>
          <w:tcPr>
            <w:tcW w:w="1170" w:type="dxa"/>
          </w:tcPr>
          <w:p w:rsidR="004879D3" w:rsidRDefault="005C1B32" w:rsidP="004879D3">
            <w:pPr>
              <w:jc w:val="center"/>
            </w:pPr>
            <m:oMath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nary>
            </m:oMath>
            <w:r w:rsidR="004879D3">
              <w:rPr>
                <w:rFonts w:eastAsiaTheme="minorEastAsia"/>
              </w:rPr>
              <w:t>=129</w:t>
            </w:r>
          </w:p>
        </w:tc>
        <w:tc>
          <w:tcPr>
            <w:tcW w:w="1403" w:type="dxa"/>
          </w:tcPr>
          <w:p w:rsidR="004879D3" w:rsidRDefault="005C1B32" w:rsidP="004879D3">
            <w:pPr>
              <w:jc w:val="center"/>
            </w:pPr>
            <m:oMath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</m:oMath>
            <w:r w:rsidR="004879D3">
              <w:rPr>
                <w:rFonts w:eastAsiaTheme="minorEastAsia"/>
              </w:rPr>
              <w:t>230</w:t>
            </w:r>
          </w:p>
        </w:tc>
        <w:tc>
          <w:tcPr>
            <w:tcW w:w="1420" w:type="dxa"/>
          </w:tcPr>
          <w:p w:rsidR="004879D3" w:rsidRDefault="005C1B32" w:rsidP="004879D3">
            <w:pPr>
              <w:jc w:val="center"/>
            </w:pPr>
            <m:oMath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</m:oMath>
            <w:r w:rsidR="004879D3">
              <w:rPr>
                <w:rFonts w:eastAsiaTheme="minorEastAsia"/>
              </w:rPr>
              <w:t>204</w:t>
            </w:r>
          </w:p>
        </w:tc>
      </w:tr>
    </w:tbl>
    <w:p w:rsidR="00B15D30" w:rsidRDefault="00B15D30" w:rsidP="00B15D30"/>
    <w:p w:rsidR="00B15D30" w:rsidRDefault="00B15D30" w:rsidP="00B15D30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XY-</m:t>
                  </m:r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  <m:nary>
                        <m:naryPr>
                          <m:chr m:val="∑"/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</m:nary>
                    </m:e>
                  </m:nary>
                </m:e>
              </m:nary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(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on"/>
                                  <m:supHide m:val="on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(n</m:t>
                  </m:r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on"/>
                              <m:supHide m:val="on"/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</m:nary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rad>
            </m:den>
          </m:f>
        </m:oMath>
      </m:oMathPara>
    </w:p>
    <w:p w:rsidR="004879D3" w:rsidRDefault="004879D3" w:rsidP="00B15D30">
      <w:pPr>
        <w:rPr>
          <w:rFonts w:eastAsiaTheme="minorEastAsia"/>
        </w:rPr>
      </w:pPr>
      <w:r>
        <w:rPr>
          <w:rFonts w:eastAsiaTheme="minorEastAsia"/>
        </w:rPr>
        <w:t xml:space="preserve">Here n = 6,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</m:e>
        </m:nary>
      </m:oMath>
      <w:r>
        <w:rPr>
          <w:rFonts w:eastAsiaTheme="minorEastAsia"/>
        </w:rPr>
        <w:t xml:space="preserve">=32,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Y</m:t>
            </m:r>
          </m:e>
        </m:nary>
      </m:oMath>
      <w:r>
        <w:rPr>
          <w:rFonts w:eastAsiaTheme="minorEastAsia"/>
        </w:rPr>
        <w:t>=32,</w: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XY</m:t>
            </m:r>
          </m:e>
        </m:nary>
      </m:oMath>
      <w:r>
        <w:rPr>
          <w:rFonts w:eastAsiaTheme="minorEastAsia"/>
        </w:rPr>
        <w:t xml:space="preserve">=129,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230,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>204</w:t>
      </w:r>
    </w:p>
    <w:p w:rsidR="004879D3" w:rsidRDefault="004879D3" w:rsidP="004879D3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129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32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(32)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230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[6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204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]</m:t>
                  </m:r>
                </m:e>
              </m:rad>
            </m:den>
          </m:f>
        </m:oMath>
      </m:oMathPara>
    </w:p>
    <w:p w:rsidR="004879D3" w:rsidRDefault="004879D3" w:rsidP="004879D3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774-1024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1380-1024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[1224-1024]</m:t>
                  </m:r>
                </m:e>
              </m:rad>
            </m:den>
          </m:f>
        </m:oMath>
      </m:oMathPara>
    </w:p>
    <w:p w:rsidR="004879D3" w:rsidRDefault="004879D3" w:rsidP="004879D3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-250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356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[200]</m:t>
                  </m:r>
                </m:e>
              </m:rad>
            </m:den>
          </m:f>
        </m:oMath>
      </m:oMathPara>
    </w:p>
    <w:p w:rsidR="00F4329D" w:rsidRDefault="00F4329D" w:rsidP="00F4329D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-250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71200</m:t>
                  </m:r>
                </m:e>
              </m:rad>
            </m:den>
          </m:f>
        </m:oMath>
      </m:oMathPara>
    </w:p>
    <w:p w:rsidR="004879D3" w:rsidRDefault="00F4329D" w:rsidP="00F4329D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-250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266.833</m:t>
              </m:r>
            </m:den>
          </m:f>
        </m:oMath>
      </m:oMathPara>
    </w:p>
    <w:p w:rsidR="004879D3" w:rsidRDefault="00F4329D" w:rsidP="00F4329D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r=-0.93</m:t>
          </m:r>
        </m:oMath>
      </m:oMathPara>
    </w:p>
    <w:p w:rsidR="00F4329D" w:rsidRPr="00F4329D" w:rsidRDefault="00F4329D" w:rsidP="00F4329D">
      <w:pPr>
        <w:rPr>
          <w:b/>
          <w:bCs/>
        </w:rPr>
      </w:pPr>
      <w:r>
        <w:rPr>
          <w:rFonts w:eastAsiaTheme="minorEastAsia"/>
        </w:rPr>
        <w:t>Interpretation: r = -</w:t>
      </w:r>
      <w:r w:rsidR="0033388B">
        <w:rPr>
          <w:rFonts w:eastAsiaTheme="minorEastAsia"/>
        </w:rPr>
        <w:t xml:space="preserve"> </w:t>
      </w:r>
      <w:r>
        <w:rPr>
          <w:rFonts w:eastAsiaTheme="minorEastAsia"/>
        </w:rPr>
        <w:t>0.93 shows that strong negative Correlation b/w Anxiety(X) &amp; Test Score (Y).</w:t>
      </w:r>
    </w:p>
    <w:sectPr w:rsidR="00F4329D" w:rsidRPr="00F4329D" w:rsidSect="009E3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C476BD"/>
    <w:multiLevelType w:val="hybridMultilevel"/>
    <w:tmpl w:val="F8940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145750"/>
    <w:multiLevelType w:val="hybridMultilevel"/>
    <w:tmpl w:val="B82E60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6C141C6"/>
    <w:multiLevelType w:val="hybridMultilevel"/>
    <w:tmpl w:val="37341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A268DA"/>
    <w:rsid w:val="0033388B"/>
    <w:rsid w:val="004452E3"/>
    <w:rsid w:val="00481CD1"/>
    <w:rsid w:val="004879D3"/>
    <w:rsid w:val="004C1748"/>
    <w:rsid w:val="005B664E"/>
    <w:rsid w:val="005C1B32"/>
    <w:rsid w:val="00687191"/>
    <w:rsid w:val="009E3D1F"/>
    <w:rsid w:val="00A268DA"/>
    <w:rsid w:val="00A643B9"/>
    <w:rsid w:val="00B15D30"/>
    <w:rsid w:val="00C54715"/>
    <w:rsid w:val="00E14334"/>
    <w:rsid w:val="00E6303F"/>
    <w:rsid w:val="00F4329D"/>
    <w:rsid w:val="00F76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8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630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03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5D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02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2020-06-02T10:49:00Z</dcterms:created>
  <dcterms:modified xsi:type="dcterms:W3CDTF">2020-09-26T09:41:00Z</dcterms:modified>
</cp:coreProperties>
</file>