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687" w:rsidRPr="00AC7CBD" w:rsidRDefault="00016718" w:rsidP="00AC7CBD">
      <w:pPr>
        <w:jc w:val="center"/>
        <w:rPr>
          <w:b/>
          <w:u w:val="single"/>
          <w:lang w:val="en-US"/>
        </w:rPr>
      </w:pPr>
      <w:r w:rsidRPr="00AC7CBD">
        <w:rPr>
          <w:b/>
          <w:u w:val="single"/>
          <w:lang w:val="en-US"/>
        </w:rPr>
        <w:t>Mean Deviation</w:t>
      </w:r>
    </w:p>
    <w:p w:rsidR="00016718" w:rsidRDefault="00016718">
      <w:pPr>
        <w:rPr>
          <w:lang w:val="en-US"/>
        </w:rPr>
      </w:pPr>
      <w:proofErr w:type="gramStart"/>
      <w:r>
        <w:rPr>
          <w:lang w:val="en-US"/>
        </w:rPr>
        <w:t>It the AM of absolute value of observations taken from their mean.</w:t>
      </w:r>
      <w:proofErr w:type="gramEnd"/>
    </w:p>
    <w:p w:rsidR="00016718" w:rsidRPr="00016718" w:rsidRDefault="0001671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;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Ungrouped case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:rsidR="00016718" w:rsidRPr="00016718" w:rsidRDefault="0001671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 xml:space="preserve">;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Grouped case</m:t>
              </m:r>
            </m:e>
          </m:d>
        </m:oMath>
      </m:oMathPara>
    </w:p>
    <w:p w:rsidR="00016718" w:rsidRDefault="000167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den>
        </m:f>
      </m:oMath>
    </w:p>
    <w:p w:rsidR="00016718" w:rsidRDefault="000167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and its coefficient from the following data</w:t>
      </w:r>
    </w:p>
    <w:p w:rsidR="00016718" w:rsidRDefault="000167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304, 362, 301, 370, 380, 405, 360, 281</w:t>
      </w:r>
    </w:p>
    <w:p w:rsidR="00016718" w:rsidRDefault="0001671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Sol: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3027"/>
      </w:tblGrid>
      <w:tr w:rsidR="00016718" w:rsidTr="00016718">
        <w:trPr>
          <w:jc w:val="center"/>
        </w:trPr>
        <w:tc>
          <w:tcPr>
            <w:tcW w:w="648" w:type="dxa"/>
          </w:tcPr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X</w:t>
            </w:r>
          </w:p>
        </w:tc>
        <w:tc>
          <w:tcPr>
            <w:tcW w:w="3027" w:type="dxa"/>
          </w:tcPr>
          <w:p w:rsidR="00016718" w:rsidRDefault="00C41D09" w:rsidP="00016718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X-345.37</m:t>
                    </m:r>
                  </m:e>
                </m:d>
              </m:oMath>
            </m:oMathPara>
          </w:p>
        </w:tc>
      </w:tr>
      <w:tr w:rsidR="00016718" w:rsidTr="00016718">
        <w:trPr>
          <w:jc w:val="center"/>
        </w:trPr>
        <w:tc>
          <w:tcPr>
            <w:tcW w:w="648" w:type="dxa"/>
          </w:tcPr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304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362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301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370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380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405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360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281</w:t>
            </w:r>
          </w:p>
        </w:tc>
        <w:tc>
          <w:tcPr>
            <w:tcW w:w="3027" w:type="dxa"/>
          </w:tcPr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41.37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16.63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44.37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24.63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34.63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59.63</w:t>
            </w:r>
          </w:p>
          <w:p w:rsidR="00016718" w:rsidRP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14.63</w:t>
            </w:r>
          </w:p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  <w:r w:rsidRPr="00016718">
              <w:rPr>
                <w:rFonts w:eastAsiaTheme="minorEastAsia"/>
                <w:lang w:val="en-US"/>
              </w:rPr>
              <w:t>64.37</w:t>
            </w:r>
          </w:p>
        </w:tc>
      </w:tr>
      <w:tr w:rsidR="00016718" w:rsidTr="00016718">
        <w:trPr>
          <w:jc w:val="center"/>
        </w:trPr>
        <w:tc>
          <w:tcPr>
            <w:tcW w:w="648" w:type="dxa"/>
          </w:tcPr>
          <w:p w:rsidR="00016718" w:rsidRDefault="00016718" w:rsidP="00016718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3027" w:type="dxa"/>
          </w:tcPr>
          <w:p w:rsidR="00016718" w:rsidRPr="00016718" w:rsidRDefault="00C41D09" w:rsidP="00016718">
            <w:pPr>
              <w:jc w:val="center"/>
              <w:rPr>
                <w:rFonts w:ascii="Calibri" w:hAnsi="Calibri" w:cs="Calibri"/>
                <w:color w:val="000000"/>
              </w:rPr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X-345.37</m:t>
                      </m:r>
                    </m:e>
                  </m:d>
                </m:e>
              </m:nary>
            </m:oMath>
            <w:r w:rsidR="00016718">
              <w:rPr>
                <w:rFonts w:ascii="Calibri" w:eastAsiaTheme="minorEastAsia" w:hAnsi="Calibri" w:cs="Calibri"/>
                <w:lang w:val="en-US"/>
              </w:rPr>
              <w:t xml:space="preserve"> = </w:t>
            </w:r>
            <w:r w:rsidR="00016718">
              <w:rPr>
                <w:rFonts w:ascii="Calibri" w:hAnsi="Calibri" w:cs="Calibri"/>
                <w:color w:val="000000"/>
              </w:rPr>
              <w:t>300.26</w:t>
            </w:r>
          </w:p>
        </w:tc>
      </w:tr>
    </w:tbl>
    <w:p w:rsidR="00016718" w:rsidRDefault="00016718">
      <w:pPr>
        <w:rPr>
          <w:rFonts w:eastAsiaTheme="minorEastAsia"/>
          <w:lang w:val="en-US"/>
        </w:rPr>
      </w:pPr>
    </w:p>
    <w:p w:rsidR="00016718" w:rsidRPr="00016718" w:rsidRDefault="00016718" w:rsidP="0001671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;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Ungrouped case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:rsidR="00016718" w:rsidRPr="00016718" w:rsidRDefault="00C41D09">
      <w:pPr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2763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FF0000"/>
              <w:lang w:val="en-US"/>
            </w:rPr>
            <m:t>345.37</m:t>
          </m:r>
        </m:oMath>
      </m:oMathPara>
    </w:p>
    <w:p w:rsidR="00016718" w:rsidRPr="00AC7CBD" w:rsidRDefault="00016718">
      <w:pPr>
        <w:rPr>
          <w:rFonts w:eastAsiaTheme="minorEastAsia"/>
          <w:color w:val="FF0000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X-345.37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300.26</m:t>
              </m:r>
            </m:num>
            <m:den>
              <m:r>
                <w:rPr>
                  <w:rFonts w:ascii="Cambria Math" w:hAnsi="Cambria Math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color w:val="FF0000"/>
              <w:lang w:val="en-US"/>
            </w:rPr>
            <m:t>37.53 Marks</m:t>
          </m:r>
        </m:oMath>
      </m:oMathPara>
    </w:p>
    <w:p w:rsidR="00AC7CBD" w:rsidRPr="00AC7CBD" w:rsidRDefault="00AC7CB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Coefficient of 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MD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37.53</m:t>
              </m:r>
            </m:num>
            <m:den>
              <m:r>
                <w:rPr>
                  <w:rFonts w:ascii="Cambria Math" w:hAnsi="Cambria Math"/>
                  <w:lang w:val="en-US"/>
                </w:rPr>
                <m:t>345.37</m:t>
              </m:r>
            </m:den>
          </m:f>
          <m:r>
            <w:rPr>
              <w:rFonts w:ascii="Cambria Math" w:hAnsi="Cambria Math"/>
              <w:lang w:val="en-US"/>
            </w:rPr>
            <m:t>=0.1086</m:t>
          </m:r>
        </m:oMath>
      </m:oMathPara>
    </w:p>
    <w:p w:rsidR="00AC7CBD" w:rsidRDefault="00AC7C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MD and its coefficient from the following data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632"/>
        <w:gridCol w:w="1075"/>
        <w:gridCol w:w="1088"/>
        <w:gridCol w:w="1263"/>
        <w:gridCol w:w="1260"/>
        <w:gridCol w:w="1170"/>
        <w:gridCol w:w="1170"/>
        <w:gridCol w:w="1170"/>
      </w:tblGrid>
      <w:tr w:rsidR="00AC7CBD" w:rsidTr="00AC7CBD">
        <w:tc>
          <w:tcPr>
            <w:tcW w:w="1632" w:type="dxa"/>
          </w:tcPr>
          <w:p w:rsidR="00AC7CBD" w:rsidRDefault="00AC7CBD">
            <w:pPr>
              <w:rPr>
                <w:rFonts w:eastAsiaTheme="minorEastAsia"/>
                <w:color w:val="FF0000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Weights</w:t>
            </w:r>
            <w:r>
              <w:rPr>
                <w:rFonts w:eastAsiaTheme="minorEastAsia"/>
                <w:lang w:val="en-US"/>
              </w:rPr>
              <w:t>(grams)</w:t>
            </w:r>
          </w:p>
        </w:tc>
        <w:tc>
          <w:tcPr>
            <w:tcW w:w="1075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65 – 84</w:t>
            </w:r>
          </w:p>
        </w:tc>
        <w:tc>
          <w:tcPr>
            <w:tcW w:w="1088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85 – 104</w:t>
            </w:r>
          </w:p>
        </w:tc>
        <w:tc>
          <w:tcPr>
            <w:tcW w:w="1263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105 – 124</w:t>
            </w:r>
          </w:p>
        </w:tc>
        <w:tc>
          <w:tcPr>
            <w:tcW w:w="126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125 – 144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145 – 164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165 – 184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185 – 204</w:t>
            </w:r>
          </w:p>
        </w:tc>
      </w:tr>
      <w:tr w:rsidR="00AC7CBD" w:rsidTr="00AC7CBD">
        <w:tc>
          <w:tcPr>
            <w:tcW w:w="1632" w:type="dxa"/>
          </w:tcPr>
          <w:p w:rsidR="00AC7CBD" w:rsidRDefault="00AC7CBD">
            <w:pPr>
              <w:rPr>
                <w:rFonts w:eastAsiaTheme="minorEastAsia"/>
                <w:color w:val="FF0000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075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1088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263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17</w:t>
            </w:r>
          </w:p>
        </w:tc>
        <w:tc>
          <w:tcPr>
            <w:tcW w:w="126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1170" w:type="dxa"/>
          </w:tcPr>
          <w:p w:rsidR="00AC7CBD" w:rsidRPr="00AC7CBD" w:rsidRDefault="00AC7CBD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5</w:t>
            </w:r>
          </w:p>
        </w:tc>
      </w:tr>
    </w:tbl>
    <w:p w:rsidR="00AC7CBD" w:rsidRDefault="00AC7CBD">
      <w:pPr>
        <w:rPr>
          <w:rFonts w:eastAsiaTheme="minorEastAsia"/>
          <w:color w:val="FF0000"/>
          <w:lang w:val="en-US"/>
        </w:rPr>
      </w:pPr>
    </w:p>
    <w:p w:rsidR="00AC7CBD" w:rsidRDefault="00AC7CBD">
      <w:pPr>
        <w:rPr>
          <w:rFonts w:eastAsiaTheme="minorEastAsia"/>
          <w:lang w:val="en-US"/>
        </w:rPr>
      </w:pPr>
    </w:p>
    <w:p w:rsidR="00AC7CBD" w:rsidRDefault="00AC7CBD">
      <w:pPr>
        <w:rPr>
          <w:rFonts w:eastAsiaTheme="minorEastAsia"/>
          <w:lang w:val="en-US"/>
        </w:rPr>
      </w:pPr>
    </w:p>
    <w:p w:rsidR="00AC7CBD" w:rsidRDefault="00AC7CBD">
      <w:pPr>
        <w:rPr>
          <w:rFonts w:eastAsiaTheme="minorEastAsia"/>
          <w:lang w:val="en-US"/>
        </w:rPr>
      </w:pPr>
    </w:p>
    <w:p w:rsidR="00AC7CBD" w:rsidRDefault="00AC7C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Sol:</w:t>
      </w:r>
    </w:p>
    <w:tbl>
      <w:tblPr>
        <w:tblStyle w:val="TableGrid"/>
        <w:tblW w:w="0" w:type="auto"/>
        <w:jc w:val="center"/>
        <w:tblInd w:w="-546" w:type="dxa"/>
        <w:tblLook w:val="04A0" w:firstRow="1" w:lastRow="0" w:firstColumn="1" w:lastColumn="0" w:noHBand="0" w:noVBand="1"/>
      </w:tblPr>
      <w:tblGrid>
        <w:gridCol w:w="1710"/>
        <w:gridCol w:w="1250"/>
        <w:gridCol w:w="1620"/>
        <w:gridCol w:w="1620"/>
        <w:gridCol w:w="1387"/>
        <w:gridCol w:w="1853"/>
      </w:tblGrid>
      <w:tr w:rsidR="00A667C2" w:rsidTr="00E044AA">
        <w:trPr>
          <w:jc w:val="center"/>
        </w:trPr>
        <w:tc>
          <w:tcPr>
            <w:tcW w:w="171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Weights (grams)</w:t>
            </w:r>
          </w:p>
        </w:tc>
        <w:tc>
          <w:tcPr>
            <w:tcW w:w="125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f</w:t>
            </w:r>
          </w:p>
        </w:tc>
        <w:tc>
          <w:tcPr>
            <w:tcW w:w="162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X</w:t>
            </w:r>
          </w:p>
        </w:tc>
        <w:tc>
          <w:tcPr>
            <w:tcW w:w="162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fx</w:t>
            </w:r>
            <w:proofErr w:type="spellEnd"/>
          </w:p>
        </w:tc>
        <w:tc>
          <w:tcPr>
            <w:tcW w:w="1387" w:type="dxa"/>
          </w:tcPr>
          <w:p w:rsidR="00A667C2" w:rsidRDefault="00C41D09" w:rsidP="00AC7CBD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X-122.5</m:t>
                    </m:r>
                  </m:e>
                </m:d>
              </m:oMath>
            </m:oMathPara>
          </w:p>
        </w:tc>
        <w:tc>
          <w:tcPr>
            <w:tcW w:w="1853" w:type="dxa"/>
          </w:tcPr>
          <w:p w:rsidR="00A667C2" w:rsidRPr="009C638F" w:rsidRDefault="00A667C2" w:rsidP="00AC7CBD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X-122.5</m:t>
                    </m:r>
                  </m:e>
                </m:d>
              </m:oMath>
            </m:oMathPara>
          </w:p>
        </w:tc>
      </w:tr>
      <w:tr w:rsidR="00A667C2" w:rsidTr="00E044AA">
        <w:trPr>
          <w:jc w:val="center"/>
        </w:trPr>
        <w:tc>
          <w:tcPr>
            <w:tcW w:w="171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 – 84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85 – 104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105 – 124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125 – 144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145 – 164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165 – 184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185 - 204</w:t>
            </w:r>
          </w:p>
        </w:tc>
        <w:tc>
          <w:tcPr>
            <w:tcW w:w="125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62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65+84/2 = 74.5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114.5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134.5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154.5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174.5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194.5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62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670.5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945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1946.5</w:t>
            </w: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1345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772.5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698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  <w:p w:rsidR="00A667C2" w:rsidRPr="00AC7CBD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  <w:r w:rsidRPr="00AC7CBD">
              <w:rPr>
                <w:rFonts w:eastAsiaTheme="minorEastAsia"/>
                <w:lang w:val="en-US"/>
              </w:rPr>
              <w:t>972.5</w:t>
            </w:r>
          </w:p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387" w:type="dxa"/>
          </w:tcPr>
          <w:p w:rsidR="00A667C2" w:rsidRDefault="00A667C2"/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48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28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8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12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32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52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72</w:t>
                  </w:r>
                </w:p>
              </w:tc>
            </w:tr>
          </w:tbl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853" w:type="dxa"/>
          </w:tcPr>
          <w:p w:rsidR="00A667C2" w:rsidRDefault="00A667C2"/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432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280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136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120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160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208</w:t>
                  </w:r>
                </w:p>
              </w:tc>
            </w:tr>
            <w:tr w:rsidR="00A667C2" w:rsidRPr="00A667C2" w:rsidTr="00A667C2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</w:p>
                <w:p w:rsidR="00A667C2" w:rsidRPr="00A667C2" w:rsidRDefault="00A667C2" w:rsidP="00A667C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</w:pPr>
                  <w:r w:rsidRPr="00A667C2">
                    <w:rPr>
                      <w:rFonts w:ascii="Calibri" w:eastAsia="Times New Roman" w:hAnsi="Calibri" w:cs="Calibri"/>
                      <w:color w:val="000000"/>
                      <w:lang w:eastAsia="en-GB"/>
                    </w:rPr>
                    <w:t>360</w:t>
                  </w:r>
                </w:p>
              </w:tc>
            </w:tr>
          </w:tbl>
          <w:p w:rsidR="00A667C2" w:rsidRDefault="00A667C2"/>
        </w:tc>
      </w:tr>
      <w:tr w:rsidR="00A667C2" w:rsidTr="00E044AA">
        <w:trPr>
          <w:jc w:val="center"/>
        </w:trPr>
        <w:tc>
          <w:tcPr>
            <w:tcW w:w="171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250" w:type="dxa"/>
          </w:tcPr>
          <w:p w:rsidR="00A667C2" w:rsidRDefault="00C41D09" w:rsidP="00AC7CBD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=60</m:t>
                </m:r>
              </m:oMath>
            </m:oMathPara>
          </w:p>
        </w:tc>
        <w:tc>
          <w:tcPr>
            <w:tcW w:w="1620" w:type="dxa"/>
          </w:tcPr>
          <w:p w:rsidR="00A667C2" w:rsidRDefault="00A667C2" w:rsidP="00AC7CBD">
            <w:pPr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620" w:type="dxa"/>
          </w:tcPr>
          <w:p w:rsidR="00A667C2" w:rsidRDefault="00C41D09" w:rsidP="00AC7CBD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fX</m:t>
                    </m:r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=7350</m:t>
                </m:r>
              </m:oMath>
            </m:oMathPara>
          </w:p>
        </w:tc>
        <w:tc>
          <w:tcPr>
            <w:tcW w:w="1387" w:type="dxa"/>
          </w:tcPr>
          <w:p w:rsidR="00A667C2" w:rsidRPr="00106862" w:rsidRDefault="00A667C2" w:rsidP="00AC7CBD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</w:p>
        </w:tc>
        <w:tc>
          <w:tcPr>
            <w:tcW w:w="1853" w:type="dxa"/>
          </w:tcPr>
          <w:p w:rsidR="00A667C2" w:rsidRPr="00106862" w:rsidRDefault="00C41D09" w:rsidP="00AC7CBD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X-122.5</m:t>
                        </m:r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  <w:lang w:val="en-US"/>
                  </w:rPr>
                  <m:t>=1696</m:t>
                </m:r>
              </m:oMath>
            </m:oMathPara>
          </w:p>
        </w:tc>
      </w:tr>
    </w:tbl>
    <w:p w:rsidR="00AC7CBD" w:rsidRPr="00AC7CBD" w:rsidRDefault="00AC7CBD">
      <w:pPr>
        <w:rPr>
          <w:rFonts w:eastAsiaTheme="minorEastAsia"/>
          <w:lang w:val="en-US"/>
        </w:rPr>
      </w:pPr>
    </w:p>
    <w:p w:rsidR="00AC7CBD" w:rsidRPr="00AC7CBD" w:rsidRDefault="00AC7CBD" w:rsidP="00AC7CB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 xml:space="preserve">;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Grouped case</m:t>
              </m:r>
            </m:e>
          </m:d>
        </m:oMath>
      </m:oMathPara>
    </w:p>
    <w:p w:rsidR="00AC7CBD" w:rsidRPr="00A667C2" w:rsidRDefault="00C41D09" w:rsidP="00AC7CBD">
      <w:pPr>
        <w:rPr>
          <w:rFonts w:eastAsiaTheme="minorEastAsia"/>
          <w:color w:val="FF0000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fX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7350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color w:val="FF0000"/>
              <w:lang w:val="en-US"/>
            </w:rPr>
            <m:t>122.5grams</m:t>
          </m:r>
        </m:oMath>
      </m:oMathPara>
    </w:p>
    <w:p w:rsidR="00A667C2" w:rsidRPr="00016718" w:rsidRDefault="00A667C2" w:rsidP="00AC7CB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MD=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</m:nary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X-122.5</m:t>
                      </m:r>
                    </m:e>
                  </m:d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1696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60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=28.26grams</m:t>
          </m:r>
        </m:oMath>
      </m:oMathPara>
    </w:p>
    <w:p w:rsidR="00AC7CBD" w:rsidRDefault="00AC7CBD" w:rsidP="00AC7CB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Coefficient of MD =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MD</m:t>
            </m:r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acc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28.26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122.5</m:t>
            </m:r>
          </m:den>
        </m:f>
        <m:r>
          <w:rPr>
            <w:rFonts w:ascii="Cambria Math" w:eastAsiaTheme="minorEastAsia" w:hAnsi="Cambria Math"/>
            <w:lang w:val="en-US"/>
          </w:rPr>
          <m:t>=0.2307</m:t>
        </m:r>
      </m:oMath>
    </w:p>
    <w:p w:rsidR="00E044AA" w:rsidRDefault="00E044AA" w:rsidP="00AC7CBD">
      <w:pPr>
        <w:rPr>
          <w:rFonts w:eastAsiaTheme="minorEastAsia"/>
          <w:lang w:val="en-US"/>
        </w:rPr>
      </w:pPr>
      <w:r>
        <w:rPr>
          <w:rFonts w:eastAsiaTheme="minorEastAsia"/>
          <w:noProof/>
          <w:lang w:eastAsia="en-GB"/>
        </w:rPr>
        <w:drawing>
          <wp:inline distT="0" distB="0" distL="0" distR="0">
            <wp:extent cx="5731510" cy="1702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AA" w:rsidRDefault="00C41D09" w:rsidP="00C41D09">
      <w:pPr>
        <w:jc w:val="center"/>
        <w:rPr>
          <w:rFonts w:eastAsiaTheme="minorEastAsia"/>
          <w:lang w:val="en-US"/>
        </w:rPr>
      </w:pPr>
      <w:bookmarkStart w:id="0" w:name="_GoBack"/>
      <w:r>
        <w:rPr>
          <w:rFonts w:eastAsiaTheme="minorEastAsia"/>
          <w:noProof/>
          <w:lang w:eastAsia="en-GB"/>
        </w:rPr>
        <w:drawing>
          <wp:inline distT="0" distB="0" distL="0" distR="0">
            <wp:extent cx="4486901" cy="77163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044AA" w:rsidRDefault="00E044AA" w:rsidP="00AC7CBD">
      <w:pPr>
        <w:rPr>
          <w:rFonts w:eastAsiaTheme="minorEastAsia"/>
          <w:lang w:val="en-US"/>
        </w:rPr>
      </w:pPr>
    </w:p>
    <w:p w:rsidR="00AC7CBD" w:rsidRPr="00016718" w:rsidRDefault="00AC7CBD">
      <w:pPr>
        <w:rPr>
          <w:lang w:val="en-US"/>
        </w:rPr>
      </w:pPr>
    </w:p>
    <w:sectPr w:rsidR="00AC7CBD" w:rsidRPr="00016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718"/>
    <w:rsid w:val="00016718"/>
    <w:rsid w:val="00A667C2"/>
    <w:rsid w:val="00AB5CD0"/>
    <w:rsid w:val="00AC7CBD"/>
    <w:rsid w:val="00C41D09"/>
    <w:rsid w:val="00E044AA"/>
    <w:rsid w:val="00E1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67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7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6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67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71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67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9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3</cp:revision>
  <dcterms:created xsi:type="dcterms:W3CDTF">2026-03-17T08:31:00Z</dcterms:created>
  <dcterms:modified xsi:type="dcterms:W3CDTF">2026-03-18T08:34:00Z</dcterms:modified>
</cp:coreProperties>
</file>