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6E7" w:rsidRDefault="001F7688" w:rsidP="001F7688">
      <w:pPr>
        <w:jc w:val="center"/>
        <w:rPr>
          <w:b/>
          <w:sz w:val="28"/>
          <w:u w:val="single"/>
        </w:rPr>
      </w:pPr>
      <w:r w:rsidRPr="001F7688">
        <w:rPr>
          <w:b/>
          <w:sz w:val="28"/>
          <w:u w:val="single"/>
        </w:rPr>
        <w:t>FREQUENCY DISTRIBUTION</w:t>
      </w:r>
    </w:p>
    <w:tbl>
      <w:tblPr>
        <w:tblStyle w:val="TableGrid"/>
        <w:tblW w:w="0" w:type="auto"/>
        <w:jc w:val="center"/>
        <w:tblLook w:val="04A0"/>
      </w:tblPr>
      <w:tblGrid>
        <w:gridCol w:w="1278"/>
        <w:gridCol w:w="1710"/>
      </w:tblGrid>
      <w:tr w:rsidR="001F7688" w:rsidTr="001F7688">
        <w:trPr>
          <w:jc w:val="center"/>
        </w:trPr>
        <w:tc>
          <w:tcPr>
            <w:tcW w:w="1278" w:type="dxa"/>
          </w:tcPr>
          <w:p w:rsidR="001F7688" w:rsidRDefault="001F7688" w:rsidP="001F7688">
            <w:pPr>
              <w:jc w:val="center"/>
            </w:pPr>
            <w:r>
              <w:t>GPA</w:t>
            </w:r>
          </w:p>
        </w:tc>
        <w:tc>
          <w:tcPr>
            <w:tcW w:w="1710" w:type="dxa"/>
          </w:tcPr>
          <w:p w:rsidR="001F7688" w:rsidRDefault="001F7688" w:rsidP="001F7688">
            <w:pPr>
              <w:jc w:val="center"/>
            </w:pPr>
            <w:r>
              <w:t>No. of students</w:t>
            </w:r>
          </w:p>
        </w:tc>
      </w:tr>
      <w:tr w:rsidR="001F7688" w:rsidTr="001F7688">
        <w:trPr>
          <w:jc w:val="center"/>
        </w:trPr>
        <w:tc>
          <w:tcPr>
            <w:tcW w:w="1278" w:type="dxa"/>
          </w:tcPr>
          <w:p w:rsidR="001F7688" w:rsidRDefault="00A60906" w:rsidP="001F7688">
            <w:pPr>
              <w:jc w:val="center"/>
            </w:pPr>
            <w:r>
              <w:t xml:space="preserve">  </w:t>
            </w:r>
            <w:r w:rsidR="001F7688">
              <w:t>1.5 – 2.00</w:t>
            </w:r>
          </w:p>
          <w:p w:rsidR="001F7688" w:rsidRDefault="001F7688" w:rsidP="001F7688">
            <w:pPr>
              <w:jc w:val="center"/>
            </w:pPr>
          </w:p>
          <w:p w:rsidR="001F7688" w:rsidRDefault="001F7688" w:rsidP="001F7688">
            <w:pPr>
              <w:jc w:val="center"/>
            </w:pPr>
            <w:r>
              <w:t>2.01 – 2.50</w:t>
            </w:r>
          </w:p>
          <w:p w:rsidR="001F7688" w:rsidRDefault="001F7688" w:rsidP="001F7688">
            <w:pPr>
              <w:jc w:val="center"/>
            </w:pPr>
          </w:p>
          <w:p w:rsidR="001F7688" w:rsidRDefault="001F7688" w:rsidP="001F7688">
            <w:pPr>
              <w:jc w:val="center"/>
            </w:pPr>
            <w:r>
              <w:t>2.51 – 3.00</w:t>
            </w:r>
          </w:p>
          <w:p w:rsidR="001F7688" w:rsidRDefault="001F7688" w:rsidP="001F7688">
            <w:pPr>
              <w:jc w:val="center"/>
            </w:pPr>
          </w:p>
          <w:p w:rsidR="001F7688" w:rsidRDefault="001F7688" w:rsidP="001F7688">
            <w:pPr>
              <w:jc w:val="center"/>
            </w:pPr>
            <w:r>
              <w:t>3.01 – 3.50</w:t>
            </w:r>
          </w:p>
          <w:p w:rsidR="001F7688" w:rsidRDefault="001F7688" w:rsidP="001F7688">
            <w:pPr>
              <w:jc w:val="center"/>
            </w:pPr>
          </w:p>
          <w:p w:rsidR="001F7688" w:rsidRDefault="001F7688" w:rsidP="001F7688">
            <w:r>
              <w:t>3.51 – 4.00</w:t>
            </w:r>
          </w:p>
        </w:tc>
        <w:tc>
          <w:tcPr>
            <w:tcW w:w="1710" w:type="dxa"/>
          </w:tcPr>
          <w:p w:rsidR="001F7688" w:rsidRDefault="001F7688" w:rsidP="001F7688">
            <w:pPr>
              <w:jc w:val="center"/>
            </w:pPr>
            <w:r>
              <w:t>5</w:t>
            </w:r>
          </w:p>
          <w:p w:rsidR="001F7688" w:rsidRDefault="001F7688" w:rsidP="001F7688">
            <w:pPr>
              <w:jc w:val="center"/>
            </w:pPr>
          </w:p>
          <w:p w:rsidR="001F7688" w:rsidRDefault="001F7688" w:rsidP="001F7688">
            <w:pPr>
              <w:jc w:val="center"/>
            </w:pPr>
            <w:r>
              <w:t>6</w:t>
            </w:r>
          </w:p>
          <w:p w:rsidR="001F7688" w:rsidRDefault="001F7688" w:rsidP="001F7688">
            <w:pPr>
              <w:jc w:val="center"/>
            </w:pPr>
          </w:p>
          <w:p w:rsidR="001F7688" w:rsidRDefault="001F7688" w:rsidP="001F7688">
            <w:pPr>
              <w:jc w:val="center"/>
            </w:pPr>
            <w:r>
              <w:t>8</w:t>
            </w:r>
          </w:p>
          <w:p w:rsidR="001F7688" w:rsidRDefault="001F7688" w:rsidP="001F7688">
            <w:pPr>
              <w:jc w:val="center"/>
            </w:pPr>
          </w:p>
          <w:p w:rsidR="001F7688" w:rsidRDefault="001F7688" w:rsidP="001F7688">
            <w:pPr>
              <w:jc w:val="center"/>
            </w:pPr>
            <w:r>
              <w:t>2</w:t>
            </w:r>
          </w:p>
          <w:p w:rsidR="001F7688" w:rsidRDefault="001F7688" w:rsidP="001F7688">
            <w:pPr>
              <w:jc w:val="center"/>
            </w:pPr>
          </w:p>
          <w:p w:rsidR="001F7688" w:rsidRDefault="001F7688" w:rsidP="001F7688">
            <w:pPr>
              <w:jc w:val="center"/>
            </w:pPr>
            <w:r>
              <w:t>1</w:t>
            </w:r>
          </w:p>
        </w:tc>
      </w:tr>
    </w:tbl>
    <w:p w:rsidR="001F7688" w:rsidRDefault="001F7688" w:rsidP="001F7688"/>
    <w:tbl>
      <w:tblPr>
        <w:tblStyle w:val="TableGrid"/>
        <w:tblW w:w="0" w:type="auto"/>
        <w:jc w:val="center"/>
        <w:tblLook w:val="04A0"/>
      </w:tblPr>
      <w:tblGrid>
        <w:gridCol w:w="835"/>
        <w:gridCol w:w="1613"/>
        <w:gridCol w:w="2168"/>
        <w:gridCol w:w="2168"/>
      </w:tblGrid>
      <w:tr w:rsidR="001B51F1" w:rsidTr="0048770E">
        <w:trPr>
          <w:jc w:val="center"/>
        </w:trPr>
        <w:tc>
          <w:tcPr>
            <w:tcW w:w="835" w:type="dxa"/>
          </w:tcPr>
          <w:p w:rsidR="001B51F1" w:rsidRDefault="001B51F1" w:rsidP="00055C09">
            <w:pPr>
              <w:jc w:val="center"/>
            </w:pPr>
            <w:r>
              <w:t>X</w:t>
            </w:r>
          </w:p>
        </w:tc>
        <w:tc>
          <w:tcPr>
            <w:tcW w:w="1613" w:type="dxa"/>
          </w:tcPr>
          <w:p w:rsidR="001B51F1" w:rsidRDefault="001B51F1" w:rsidP="00055C09">
            <w:pPr>
              <w:jc w:val="center"/>
            </w:pPr>
            <w:r>
              <w:t>No. of patient</w:t>
            </w:r>
          </w:p>
        </w:tc>
        <w:tc>
          <w:tcPr>
            <w:tcW w:w="2168" w:type="dxa"/>
          </w:tcPr>
          <w:p w:rsidR="001B51F1" w:rsidRDefault="001B51F1" w:rsidP="00055C09">
            <w:pPr>
              <w:jc w:val="center"/>
            </w:pPr>
            <w:r>
              <w:t>P = f/N</w:t>
            </w:r>
          </w:p>
        </w:tc>
        <w:tc>
          <w:tcPr>
            <w:tcW w:w="2168" w:type="dxa"/>
          </w:tcPr>
          <w:p w:rsidR="001B51F1" w:rsidRDefault="001B51F1" w:rsidP="00055C09">
            <w:pPr>
              <w:jc w:val="center"/>
            </w:pPr>
            <w:r>
              <w:t>% of Proportion</w:t>
            </w:r>
          </w:p>
        </w:tc>
      </w:tr>
      <w:tr w:rsidR="001B51F1" w:rsidTr="0048770E">
        <w:trPr>
          <w:jc w:val="center"/>
        </w:trPr>
        <w:tc>
          <w:tcPr>
            <w:tcW w:w="835" w:type="dxa"/>
          </w:tcPr>
          <w:p w:rsidR="001B51F1" w:rsidRDefault="001B51F1" w:rsidP="00055C09">
            <w:pPr>
              <w:jc w:val="center"/>
            </w:pPr>
            <w:r>
              <w:t>KPK</w:t>
            </w:r>
            <w:r>
              <w:br/>
            </w:r>
          </w:p>
          <w:p w:rsidR="001B51F1" w:rsidRDefault="001B51F1" w:rsidP="00055C09">
            <w:pPr>
              <w:jc w:val="center"/>
            </w:pPr>
            <w:r>
              <w:t>Sindh</w:t>
            </w:r>
          </w:p>
          <w:p w:rsidR="001B51F1" w:rsidRDefault="001B51F1" w:rsidP="00055C09">
            <w:pPr>
              <w:jc w:val="center"/>
            </w:pPr>
          </w:p>
          <w:p w:rsidR="001B51F1" w:rsidRDefault="001B51F1" w:rsidP="00055C09">
            <w:pPr>
              <w:jc w:val="center"/>
            </w:pPr>
            <w:r>
              <w:t>Punjab</w:t>
            </w:r>
          </w:p>
        </w:tc>
        <w:tc>
          <w:tcPr>
            <w:tcW w:w="1613" w:type="dxa"/>
          </w:tcPr>
          <w:p w:rsidR="001B51F1" w:rsidRDefault="001B51F1" w:rsidP="00055C09">
            <w:pPr>
              <w:jc w:val="center"/>
            </w:pPr>
            <w:r>
              <w:t>401</w:t>
            </w:r>
          </w:p>
          <w:p w:rsidR="001B51F1" w:rsidRDefault="001B51F1" w:rsidP="00055C09">
            <w:pPr>
              <w:jc w:val="center"/>
            </w:pPr>
          </w:p>
          <w:p w:rsidR="001B51F1" w:rsidRDefault="001B51F1" w:rsidP="00055C09">
            <w:pPr>
              <w:jc w:val="center"/>
            </w:pPr>
            <w:r>
              <w:t>990</w:t>
            </w:r>
          </w:p>
          <w:p w:rsidR="001B51F1" w:rsidRDefault="001B51F1" w:rsidP="00055C09">
            <w:pPr>
              <w:jc w:val="center"/>
            </w:pPr>
          </w:p>
          <w:p w:rsidR="001B51F1" w:rsidRDefault="001B51F1" w:rsidP="00055C09">
            <w:pPr>
              <w:jc w:val="center"/>
            </w:pPr>
            <w:r>
              <w:t>1300</w:t>
            </w:r>
          </w:p>
        </w:tc>
        <w:tc>
          <w:tcPr>
            <w:tcW w:w="2168" w:type="dxa"/>
          </w:tcPr>
          <w:p w:rsidR="001B51F1" w:rsidRDefault="001B51F1" w:rsidP="00055C09">
            <w:pPr>
              <w:jc w:val="center"/>
            </w:pPr>
            <w:r>
              <w:t>401/2691 =</w:t>
            </w:r>
            <w:r w:rsidRPr="001B51F1">
              <w:rPr>
                <w:color w:val="FF0000"/>
              </w:rPr>
              <w:t>0.1490</w:t>
            </w:r>
          </w:p>
          <w:p w:rsidR="001B51F1" w:rsidRDefault="001B51F1" w:rsidP="00055C09">
            <w:pPr>
              <w:jc w:val="center"/>
            </w:pPr>
          </w:p>
          <w:p w:rsidR="001B51F1" w:rsidRDefault="001B51F1" w:rsidP="00055C09">
            <w:pPr>
              <w:jc w:val="center"/>
            </w:pPr>
            <w:r>
              <w:t xml:space="preserve">990/2691 = </w:t>
            </w:r>
            <w:r w:rsidRPr="001B51F1">
              <w:rPr>
                <w:color w:val="FF0000"/>
              </w:rPr>
              <w:t>0.3678</w:t>
            </w:r>
          </w:p>
          <w:p w:rsidR="001B51F1" w:rsidRDefault="001B51F1" w:rsidP="00055C09">
            <w:pPr>
              <w:jc w:val="center"/>
            </w:pPr>
          </w:p>
          <w:p w:rsidR="001B51F1" w:rsidRDefault="001B51F1" w:rsidP="00055C09">
            <w:pPr>
              <w:jc w:val="center"/>
            </w:pPr>
            <w:r>
              <w:t xml:space="preserve">1300/2691 = </w:t>
            </w:r>
            <w:r w:rsidRPr="001B51F1">
              <w:rPr>
                <w:color w:val="FF0000"/>
              </w:rPr>
              <w:t>0.4830</w:t>
            </w:r>
          </w:p>
        </w:tc>
        <w:tc>
          <w:tcPr>
            <w:tcW w:w="2168" w:type="dxa"/>
          </w:tcPr>
          <w:p w:rsidR="001B51F1" w:rsidRDefault="00A60906" w:rsidP="00055C09">
            <w:pPr>
              <w:jc w:val="center"/>
            </w:pPr>
            <w:r>
              <w:t>0.1490*100 = 14.90</w:t>
            </w:r>
          </w:p>
          <w:p w:rsidR="00A60906" w:rsidRDefault="00A60906" w:rsidP="00055C09">
            <w:pPr>
              <w:jc w:val="center"/>
            </w:pPr>
          </w:p>
          <w:p w:rsidR="00A60906" w:rsidRDefault="00A60906" w:rsidP="00055C09">
            <w:pPr>
              <w:jc w:val="center"/>
            </w:pPr>
            <w:r>
              <w:t>0.3678*100 = 36.78</w:t>
            </w:r>
          </w:p>
          <w:p w:rsidR="00A60906" w:rsidRDefault="00A60906" w:rsidP="00055C09">
            <w:pPr>
              <w:jc w:val="center"/>
            </w:pPr>
          </w:p>
          <w:p w:rsidR="00A60906" w:rsidRDefault="00A60906" w:rsidP="00055C09">
            <w:pPr>
              <w:jc w:val="center"/>
            </w:pPr>
            <w:r>
              <w:t>0.4830*100 = 48.30</w:t>
            </w:r>
          </w:p>
        </w:tc>
      </w:tr>
      <w:tr w:rsidR="001B51F1" w:rsidTr="0048770E">
        <w:trPr>
          <w:jc w:val="center"/>
        </w:trPr>
        <w:tc>
          <w:tcPr>
            <w:tcW w:w="835" w:type="dxa"/>
          </w:tcPr>
          <w:p w:rsidR="001B51F1" w:rsidRDefault="001B51F1" w:rsidP="00055C09">
            <w:pPr>
              <w:jc w:val="center"/>
            </w:pPr>
          </w:p>
        </w:tc>
        <w:tc>
          <w:tcPr>
            <w:tcW w:w="1613" w:type="dxa"/>
          </w:tcPr>
          <w:p w:rsidR="001B51F1" w:rsidRPr="001B51F1" w:rsidRDefault="00680C6B" w:rsidP="00055C09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N = </w:t>
            </w:r>
            <w:r w:rsidR="001B51F1" w:rsidRPr="001B51F1">
              <w:rPr>
                <w:color w:val="FF0000"/>
              </w:rPr>
              <w:t>2691</w:t>
            </w:r>
          </w:p>
        </w:tc>
        <w:tc>
          <w:tcPr>
            <w:tcW w:w="2168" w:type="dxa"/>
          </w:tcPr>
          <w:p w:rsidR="001B51F1" w:rsidRPr="001B51F1" w:rsidRDefault="00680C6B" w:rsidP="00055C09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Total = </w:t>
            </w:r>
            <w:r w:rsidR="001B51F1" w:rsidRPr="001B51F1">
              <w:rPr>
                <w:color w:val="FF0000"/>
              </w:rPr>
              <w:t>1</w:t>
            </w:r>
          </w:p>
        </w:tc>
        <w:tc>
          <w:tcPr>
            <w:tcW w:w="2168" w:type="dxa"/>
          </w:tcPr>
          <w:p w:rsidR="001B51F1" w:rsidRPr="001B51F1" w:rsidRDefault="00680C6B" w:rsidP="00055C09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Total = </w:t>
            </w:r>
            <w:r w:rsidR="00A60906">
              <w:rPr>
                <w:color w:val="FF0000"/>
              </w:rPr>
              <w:t>100</w:t>
            </w:r>
          </w:p>
        </w:tc>
      </w:tr>
    </w:tbl>
    <w:p w:rsidR="00A60906" w:rsidRDefault="00A60906" w:rsidP="00A60906">
      <w:pPr>
        <w:pStyle w:val="ListParagraph"/>
      </w:pPr>
    </w:p>
    <w:p w:rsidR="00A60906" w:rsidRDefault="00A60906" w:rsidP="00A60906">
      <w:pPr>
        <w:pStyle w:val="ListParagraph"/>
        <w:numPr>
          <w:ilvl w:val="0"/>
          <w:numId w:val="1"/>
        </w:numPr>
      </w:pPr>
      <w:r>
        <w:t>2.5, 3.6, 2.4, 4, 3.6(Ungrouped data without frequency)</w:t>
      </w:r>
    </w:p>
    <w:tbl>
      <w:tblPr>
        <w:tblStyle w:val="TableGrid"/>
        <w:tblW w:w="0" w:type="auto"/>
        <w:jc w:val="center"/>
        <w:tblInd w:w="360" w:type="dxa"/>
        <w:tblLook w:val="04A0"/>
      </w:tblPr>
      <w:tblGrid>
        <w:gridCol w:w="918"/>
        <w:gridCol w:w="630"/>
      </w:tblGrid>
      <w:tr w:rsidR="00A60906" w:rsidTr="00A60906">
        <w:trPr>
          <w:jc w:val="center"/>
        </w:trPr>
        <w:tc>
          <w:tcPr>
            <w:tcW w:w="918" w:type="dxa"/>
          </w:tcPr>
          <w:p w:rsidR="00A60906" w:rsidRDefault="00A60906" w:rsidP="00A60906">
            <w:r>
              <w:t>GPA</w:t>
            </w:r>
          </w:p>
        </w:tc>
        <w:tc>
          <w:tcPr>
            <w:tcW w:w="630" w:type="dxa"/>
          </w:tcPr>
          <w:p w:rsidR="00A60906" w:rsidRDefault="00A60906" w:rsidP="00A60906">
            <w:r>
              <w:t>F</w:t>
            </w:r>
          </w:p>
        </w:tc>
      </w:tr>
      <w:tr w:rsidR="00A60906" w:rsidTr="00A60906">
        <w:trPr>
          <w:jc w:val="center"/>
        </w:trPr>
        <w:tc>
          <w:tcPr>
            <w:tcW w:w="918" w:type="dxa"/>
          </w:tcPr>
          <w:p w:rsidR="00A60906" w:rsidRDefault="00A60906" w:rsidP="00A60906">
            <w:r>
              <w:t>2.00</w:t>
            </w:r>
          </w:p>
          <w:p w:rsidR="00A60906" w:rsidRDefault="00A60906" w:rsidP="00A60906"/>
          <w:p w:rsidR="00A60906" w:rsidRDefault="00A60906" w:rsidP="00A60906">
            <w:r>
              <w:t>2.50</w:t>
            </w:r>
          </w:p>
          <w:p w:rsidR="00A60906" w:rsidRDefault="00A60906" w:rsidP="00A60906"/>
          <w:p w:rsidR="00A60906" w:rsidRDefault="00A60906" w:rsidP="00A60906">
            <w:r>
              <w:t>3.00</w:t>
            </w:r>
          </w:p>
          <w:p w:rsidR="00A60906" w:rsidRDefault="00A60906" w:rsidP="00A60906"/>
          <w:p w:rsidR="00A60906" w:rsidRDefault="00A60906" w:rsidP="00A60906">
            <w:r>
              <w:t>3.50</w:t>
            </w:r>
          </w:p>
          <w:p w:rsidR="00A60906" w:rsidRDefault="00A60906" w:rsidP="00A60906"/>
          <w:p w:rsidR="00A60906" w:rsidRDefault="00A60906" w:rsidP="00A60906">
            <w:r>
              <w:t>4.00</w:t>
            </w:r>
          </w:p>
        </w:tc>
        <w:tc>
          <w:tcPr>
            <w:tcW w:w="630" w:type="dxa"/>
          </w:tcPr>
          <w:p w:rsidR="00A60906" w:rsidRDefault="00A60906" w:rsidP="00A60906">
            <w:r>
              <w:t>7</w:t>
            </w:r>
          </w:p>
          <w:p w:rsidR="00A60906" w:rsidRDefault="00A60906" w:rsidP="00A60906"/>
          <w:p w:rsidR="00A60906" w:rsidRDefault="00A60906" w:rsidP="00A60906">
            <w:r>
              <w:t>10</w:t>
            </w:r>
          </w:p>
          <w:p w:rsidR="00A60906" w:rsidRDefault="00A60906" w:rsidP="00A60906"/>
          <w:p w:rsidR="00A60906" w:rsidRDefault="00A60906" w:rsidP="00A60906">
            <w:r>
              <w:t>4</w:t>
            </w:r>
          </w:p>
          <w:p w:rsidR="00A60906" w:rsidRDefault="00A60906" w:rsidP="00A60906"/>
          <w:p w:rsidR="00A60906" w:rsidRDefault="00A60906" w:rsidP="00A60906">
            <w:r>
              <w:t>6</w:t>
            </w:r>
          </w:p>
          <w:p w:rsidR="00A60906" w:rsidRDefault="00A60906" w:rsidP="00A60906">
            <w:r>
              <w:t>.</w:t>
            </w:r>
          </w:p>
          <w:p w:rsidR="00A60906" w:rsidRDefault="00A60906" w:rsidP="00A60906">
            <w:r>
              <w:t>2</w:t>
            </w:r>
          </w:p>
        </w:tc>
      </w:tr>
    </w:tbl>
    <w:p w:rsidR="008E5B4C" w:rsidRPr="009B2FA1" w:rsidRDefault="009B2FA1" w:rsidP="009B2FA1">
      <w:pPr>
        <w:jc w:val="center"/>
        <w:rPr>
          <w:b/>
          <w:sz w:val="26"/>
          <w:u w:val="single"/>
        </w:rPr>
      </w:pPr>
      <w:r w:rsidRPr="009B2FA1">
        <w:rPr>
          <w:b/>
          <w:sz w:val="26"/>
          <w:u w:val="single"/>
        </w:rPr>
        <w:t>STEPS FOR CONSTRUCTION OF FREQUENCY DISTRIBUTION:</w:t>
      </w:r>
    </w:p>
    <w:p w:rsidR="009B2FA1" w:rsidRDefault="009B2FA1" w:rsidP="009B2FA1">
      <w:r>
        <w:t xml:space="preserve">Step01) </w:t>
      </w:r>
      <w:r w:rsidRPr="009B2FA1">
        <w:rPr>
          <w:b/>
        </w:rPr>
        <w:t xml:space="preserve">Stem and Leaf Method: </w:t>
      </w:r>
      <w:r>
        <w:t xml:space="preserve">      it is used to arrange the data in ascending and </w:t>
      </w:r>
      <w:r w:rsidR="00681100">
        <w:t>descending</w:t>
      </w:r>
      <w:r>
        <w:t xml:space="preserve"> form.</w:t>
      </w:r>
    </w:p>
    <w:p w:rsidR="009B2FA1" w:rsidRDefault="009B2FA1" w:rsidP="009B2FA1">
      <w:r>
        <w:t xml:space="preserve">Step02) </w:t>
      </w:r>
      <w:r w:rsidRPr="009B2FA1">
        <w:rPr>
          <w:b/>
        </w:rPr>
        <w:t>find the Range as</w:t>
      </w:r>
      <w:r>
        <w:t>:</w:t>
      </w:r>
    </w:p>
    <w:p w:rsidR="009B2FA1" w:rsidRDefault="009B2FA1" w:rsidP="009B2FA1">
      <w:pPr>
        <w:ind w:left="1440" w:firstLine="720"/>
      </w:pPr>
      <w:r>
        <w:t>Range = Max: -Min:</w:t>
      </w:r>
    </w:p>
    <w:p w:rsidR="009B2FA1" w:rsidRPr="009B2FA1" w:rsidRDefault="009B2FA1" w:rsidP="009B2FA1">
      <w:pPr>
        <w:rPr>
          <w:b/>
        </w:rPr>
      </w:pPr>
      <w:r>
        <w:t xml:space="preserve">Step03) </w:t>
      </w:r>
      <w:r w:rsidRPr="009B2FA1">
        <w:rPr>
          <w:b/>
        </w:rPr>
        <w:t>No. of Classes:</w:t>
      </w:r>
    </w:p>
    <w:p w:rsidR="009B2FA1" w:rsidRDefault="009B2FA1" w:rsidP="009B2FA1">
      <w:pPr>
        <w:ind w:left="1440" w:firstLine="720"/>
      </w:pPr>
      <w:r>
        <w:t xml:space="preserve">K = 1 + 3.3logN             N: Total Number of </w:t>
      </w:r>
      <w:r w:rsidR="00E73891">
        <w:t>observation</w:t>
      </w:r>
    </w:p>
    <w:p w:rsidR="008E5B4C" w:rsidRDefault="009B2FA1" w:rsidP="00681100">
      <w:pPr>
        <w:rPr>
          <w:rFonts w:eastAsiaTheme="minorEastAsia"/>
          <w:sz w:val="26"/>
        </w:rPr>
      </w:pPr>
      <w:r>
        <w:t xml:space="preserve">Step04) </w:t>
      </w:r>
      <w:r w:rsidRPr="009B2FA1">
        <w:rPr>
          <w:b/>
        </w:rPr>
        <w:t>Class Interval:</w:t>
      </w:r>
      <w:r>
        <w:tab/>
        <w:t xml:space="preserve">h = </w:t>
      </w:r>
      <m:oMath>
        <m:f>
          <m:fPr>
            <m:ctrlPr>
              <w:rPr>
                <w:rFonts w:ascii="Cambria Math" w:hAnsi="Cambria Math"/>
                <w:sz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</w:rPr>
              <m:t>Range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</w:rPr>
              <m:t>K</m:t>
            </m:r>
          </m:den>
        </m:f>
      </m:oMath>
    </w:p>
    <w:p w:rsidR="00DA6F38" w:rsidRPr="00681100" w:rsidRDefault="00DA6F38" w:rsidP="00681100">
      <w:pPr>
        <w:rPr>
          <w:sz w:val="26"/>
        </w:rPr>
      </w:pPr>
      <w:r>
        <w:rPr>
          <w:rFonts w:eastAsiaTheme="minorEastAsia"/>
          <w:sz w:val="26"/>
        </w:rPr>
        <w:lastRenderedPageBreak/>
        <w:t>Step01) Stem and Leaf Arrangement method:</w:t>
      </w:r>
    </w:p>
    <w:tbl>
      <w:tblPr>
        <w:tblStyle w:val="TableGrid"/>
        <w:tblW w:w="0" w:type="auto"/>
        <w:tblInd w:w="720" w:type="dxa"/>
        <w:tblLook w:val="04A0"/>
      </w:tblPr>
      <w:tblGrid>
        <w:gridCol w:w="686"/>
        <w:gridCol w:w="1682"/>
        <w:gridCol w:w="1440"/>
      </w:tblGrid>
      <w:tr w:rsidR="001C14C4" w:rsidTr="00DA6F38">
        <w:tc>
          <w:tcPr>
            <w:tcW w:w="676" w:type="dxa"/>
          </w:tcPr>
          <w:p w:rsidR="001C14C4" w:rsidRPr="008C6EF4" w:rsidRDefault="001C14C4" w:rsidP="00A60906">
            <w:pPr>
              <w:pStyle w:val="ListParagraph"/>
              <w:ind w:left="0"/>
              <w:rPr>
                <w:b/>
              </w:rPr>
            </w:pPr>
            <w:r w:rsidRPr="008C6EF4">
              <w:rPr>
                <w:b/>
              </w:rPr>
              <w:t>Stem</w:t>
            </w:r>
          </w:p>
        </w:tc>
        <w:tc>
          <w:tcPr>
            <w:tcW w:w="1682" w:type="dxa"/>
          </w:tcPr>
          <w:p w:rsidR="001C14C4" w:rsidRPr="008C6EF4" w:rsidRDefault="001C14C4" w:rsidP="00A60906">
            <w:pPr>
              <w:pStyle w:val="ListParagraph"/>
              <w:ind w:left="0"/>
              <w:rPr>
                <w:b/>
              </w:rPr>
            </w:pPr>
            <w:r w:rsidRPr="008C6EF4">
              <w:rPr>
                <w:b/>
              </w:rPr>
              <w:t>Leaf</w:t>
            </w:r>
          </w:p>
        </w:tc>
        <w:tc>
          <w:tcPr>
            <w:tcW w:w="1440" w:type="dxa"/>
          </w:tcPr>
          <w:p w:rsidR="001C14C4" w:rsidRPr="008C6EF4" w:rsidRDefault="001C14C4" w:rsidP="00A60906">
            <w:pPr>
              <w:pStyle w:val="ListParagraph"/>
              <w:ind w:left="0"/>
              <w:rPr>
                <w:b/>
              </w:rPr>
            </w:pPr>
            <w:r w:rsidRPr="008C6EF4">
              <w:rPr>
                <w:b/>
              </w:rPr>
              <w:t>Leaf Array</w:t>
            </w:r>
          </w:p>
        </w:tc>
      </w:tr>
      <w:tr w:rsidR="001C14C4" w:rsidTr="00DA6F38">
        <w:trPr>
          <w:trHeight w:val="188"/>
        </w:trPr>
        <w:tc>
          <w:tcPr>
            <w:tcW w:w="676" w:type="dxa"/>
          </w:tcPr>
          <w:p w:rsidR="001C14C4" w:rsidRDefault="008E5B4C" w:rsidP="00A60906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682" w:type="dxa"/>
          </w:tcPr>
          <w:p w:rsidR="001C14C4" w:rsidRDefault="008E5B4C" w:rsidP="00A60906">
            <w:pPr>
              <w:pStyle w:val="ListParagraph"/>
              <w:ind w:left="0"/>
            </w:pPr>
            <w:r>
              <w:t>3,2</w:t>
            </w:r>
          </w:p>
        </w:tc>
        <w:tc>
          <w:tcPr>
            <w:tcW w:w="1440" w:type="dxa"/>
          </w:tcPr>
          <w:p w:rsidR="001C14C4" w:rsidRDefault="008E5B4C" w:rsidP="00A60906">
            <w:pPr>
              <w:pStyle w:val="ListParagraph"/>
              <w:ind w:left="0"/>
            </w:pPr>
            <w:r>
              <w:t>2,3</w:t>
            </w:r>
          </w:p>
        </w:tc>
      </w:tr>
      <w:tr w:rsidR="001C14C4" w:rsidTr="00DA6F38">
        <w:tc>
          <w:tcPr>
            <w:tcW w:w="676" w:type="dxa"/>
          </w:tcPr>
          <w:p w:rsidR="001C14C4" w:rsidRDefault="008E5B4C" w:rsidP="00A60906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682" w:type="dxa"/>
          </w:tcPr>
          <w:p w:rsidR="001C14C4" w:rsidRDefault="008E5B4C" w:rsidP="00A60906">
            <w:pPr>
              <w:pStyle w:val="ListParagraph"/>
              <w:ind w:left="0"/>
            </w:pPr>
            <w:r>
              <w:t>6,2</w:t>
            </w:r>
          </w:p>
        </w:tc>
        <w:tc>
          <w:tcPr>
            <w:tcW w:w="1440" w:type="dxa"/>
          </w:tcPr>
          <w:p w:rsidR="001C14C4" w:rsidRDefault="008E5B4C" w:rsidP="00A60906">
            <w:pPr>
              <w:pStyle w:val="ListParagraph"/>
              <w:ind w:left="0"/>
            </w:pPr>
            <w:r>
              <w:t>2,6</w:t>
            </w:r>
          </w:p>
        </w:tc>
      </w:tr>
      <w:tr w:rsidR="008E5B4C" w:rsidTr="00DA6F38">
        <w:tc>
          <w:tcPr>
            <w:tcW w:w="676" w:type="dxa"/>
          </w:tcPr>
          <w:p w:rsidR="008E5B4C" w:rsidRDefault="008E5B4C" w:rsidP="00A60906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682" w:type="dxa"/>
          </w:tcPr>
          <w:p w:rsidR="008E5B4C" w:rsidRDefault="008E5B4C" w:rsidP="00A60906">
            <w:pPr>
              <w:pStyle w:val="ListParagraph"/>
              <w:ind w:left="0"/>
            </w:pPr>
            <w:r>
              <w:t>6,2,9,7</w:t>
            </w:r>
          </w:p>
        </w:tc>
        <w:tc>
          <w:tcPr>
            <w:tcW w:w="1440" w:type="dxa"/>
          </w:tcPr>
          <w:p w:rsidR="008E5B4C" w:rsidRDefault="008E5B4C" w:rsidP="00A60906">
            <w:pPr>
              <w:pStyle w:val="ListParagraph"/>
              <w:ind w:left="0"/>
            </w:pPr>
            <w:r>
              <w:t>2,6,7,9</w:t>
            </w:r>
          </w:p>
        </w:tc>
      </w:tr>
      <w:tr w:rsidR="008E5B4C" w:rsidTr="00DA6F38">
        <w:tc>
          <w:tcPr>
            <w:tcW w:w="676" w:type="dxa"/>
          </w:tcPr>
          <w:p w:rsidR="008E5B4C" w:rsidRDefault="008E5B4C" w:rsidP="00A60906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1682" w:type="dxa"/>
          </w:tcPr>
          <w:p w:rsidR="008E5B4C" w:rsidRDefault="008E5B4C" w:rsidP="00A60906">
            <w:pPr>
              <w:pStyle w:val="ListParagraph"/>
              <w:ind w:left="0"/>
            </w:pPr>
            <w:r>
              <w:t>8,2,3</w:t>
            </w:r>
          </w:p>
        </w:tc>
        <w:tc>
          <w:tcPr>
            <w:tcW w:w="1440" w:type="dxa"/>
          </w:tcPr>
          <w:p w:rsidR="008E5B4C" w:rsidRDefault="008E5B4C" w:rsidP="00A60906">
            <w:pPr>
              <w:pStyle w:val="ListParagraph"/>
              <w:ind w:left="0"/>
            </w:pPr>
            <w:r>
              <w:t>2,3,8</w:t>
            </w:r>
          </w:p>
        </w:tc>
      </w:tr>
      <w:tr w:rsidR="008E5B4C" w:rsidTr="00DA6F38">
        <w:tc>
          <w:tcPr>
            <w:tcW w:w="676" w:type="dxa"/>
          </w:tcPr>
          <w:p w:rsidR="008E5B4C" w:rsidRDefault="008E5B4C" w:rsidP="00A60906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682" w:type="dxa"/>
          </w:tcPr>
          <w:p w:rsidR="008E5B4C" w:rsidRDefault="008E5B4C" w:rsidP="00A60906">
            <w:pPr>
              <w:pStyle w:val="ListParagraph"/>
              <w:ind w:left="0"/>
            </w:pPr>
            <w:r>
              <w:t>1,6,4,3,8,4,6</w:t>
            </w:r>
          </w:p>
        </w:tc>
        <w:tc>
          <w:tcPr>
            <w:tcW w:w="1440" w:type="dxa"/>
          </w:tcPr>
          <w:p w:rsidR="008E5B4C" w:rsidRDefault="008E5B4C" w:rsidP="00A60906">
            <w:pPr>
              <w:pStyle w:val="ListParagraph"/>
              <w:ind w:left="0"/>
            </w:pPr>
            <w:r>
              <w:t>1,3,4,4,6,6,8</w:t>
            </w:r>
          </w:p>
        </w:tc>
      </w:tr>
      <w:tr w:rsidR="008E5B4C" w:rsidTr="00DA6F38">
        <w:tc>
          <w:tcPr>
            <w:tcW w:w="676" w:type="dxa"/>
          </w:tcPr>
          <w:p w:rsidR="008E5B4C" w:rsidRDefault="00DA6F38" w:rsidP="00A60906">
            <w:pPr>
              <w:pStyle w:val="ListParagraph"/>
              <w:ind w:left="0"/>
            </w:pPr>
            <w:r>
              <w:t xml:space="preserve"> </w:t>
            </w:r>
            <w:r w:rsidR="008E5B4C">
              <w:t>8</w:t>
            </w:r>
          </w:p>
        </w:tc>
        <w:tc>
          <w:tcPr>
            <w:tcW w:w="1682" w:type="dxa"/>
          </w:tcPr>
          <w:p w:rsidR="008E5B4C" w:rsidRDefault="008E5B4C" w:rsidP="00A60906">
            <w:pPr>
              <w:pStyle w:val="ListParagraph"/>
              <w:ind w:left="0"/>
            </w:pPr>
            <w:r>
              <w:t>3,5,2,1</w:t>
            </w:r>
          </w:p>
        </w:tc>
        <w:tc>
          <w:tcPr>
            <w:tcW w:w="1440" w:type="dxa"/>
          </w:tcPr>
          <w:p w:rsidR="008E5B4C" w:rsidRDefault="008E5B4C" w:rsidP="00A60906">
            <w:pPr>
              <w:pStyle w:val="ListParagraph"/>
              <w:ind w:left="0"/>
            </w:pPr>
            <w:r>
              <w:t>1,2,3,5</w:t>
            </w:r>
          </w:p>
        </w:tc>
      </w:tr>
      <w:tr w:rsidR="008E5B4C" w:rsidTr="00DA6F38">
        <w:tc>
          <w:tcPr>
            <w:tcW w:w="676" w:type="dxa"/>
          </w:tcPr>
          <w:p w:rsidR="008E5B4C" w:rsidRDefault="008E5B4C" w:rsidP="00A60906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1682" w:type="dxa"/>
          </w:tcPr>
          <w:p w:rsidR="008E5B4C" w:rsidRDefault="008E5B4C" w:rsidP="00A60906">
            <w:pPr>
              <w:pStyle w:val="ListParagraph"/>
              <w:ind w:left="0"/>
            </w:pPr>
            <w:r>
              <w:t>7,3</w:t>
            </w:r>
          </w:p>
        </w:tc>
        <w:tc>
          <w:tcPr>
            <w:tcW w:w="1440" w:type="dxa"/>
          </w:tcPr>
          <w:p w:rsidR="008E5B4C" w:rsidRDefault="008E5B4C" w:rsidP="00A60906">
            <w:pPr>
              <w:pStyle w:val="ListParagraph"/>
              <w:ind w:left="0"/>
            </w:pPr>
            <w:r>
              <w:t>3,7</w:t>
            </w:r>
          </w:p>
        </w:tc>
      </w:tr>
    </w:tbl>
    <w:p w:rsidR="008E5B4C" w:rsidRDefault="008E5B4C" w:rsidP="00A60906">
      <w:pPr>
        <w:pStyle w:val="ListParagraph"/>
      </w:pPr>
    </w:p>
    <w:p w:rsidR="008E5B4C" w:rsidRDefault="008E5B4C" w:rsidP="00A60906">
      <w:pPr>
        <w:pStyle w:val="ListParagraph"/>
      </w:pPr>
      <w:r w:rsidRPr="00DA6F38">
        <w:rPr>
          <w:color w:val="FF0000"/>
        </w:rPr>
        <w:t>32,</w:t>
      </w:r>
      <w:r>
        <w:t xml:space="preserve"> 33,</w:t>
      </w:r>
      <w:r w:rsidR="00DA6F38">
        <w:t xml:space="preserve"> 42, 46, 52, 56, 57, 59, 62, 63</w:t>
      </w:r>
      <w:r>
        <w:t>,</w:t>
      </w:r>
      <w:r w:rsidR="00DA6F38">
        <w:t xml:space="preserve"> </w:t>
      </w:r>
      <w:r>
        <w:t xml:space="preserve">68, 71, 73, 74, 74, 76, 76, 78, 81, 82, 83, 85, 93, </w:t>
      </w:r>
      <w:r w:rsidRPr="00DA6F38">
        <w:rPr>
          <w:color w:val="FF0000"/>
        </w:rPr>
        <w:t>97</w:t>
      </w:r>
      <w:r>
        <w:t xml:space="preserve"> </w:t>
      </w:r>
    </w:p>
    <w:p w:rsidR="008E5B4C" w:rsidRDefault="00DA6F38" w:rsidP="008E5B4C">
      <w:r>
        <w:t xml:space="preserve">Here </w:t>
      </w:r>
      <w:r w:rsidR="008C6EF4">
        <w:t>Min</w:t>
      </w:r>
      <w:r w:rsidR="008E5B4C">
        <w:t>: = 32 &amp; Max: = 97</w:t>
      </w:r>
      <w:r w:rsidR="00A46542">
        <w:tab/>
      </w:r>
      <w:r w:rsidR="00A46542">
        <w:tab/>
      </w:r>
      <w:r w:rsidR="00A46542">
        <w:tab/>
      </w:r>
      <w:r w:rsidR="00A46542">
        <w:tab/>
      </w:r>
      <w:r w:rsidRPr="00DA6F38">
        <w:rPr>
          <w:color w:val="FF0000"/>
        </w:rPr>
        <w:t>8(Stem)    2(Leaf)</w:t>
      </w:r>
      <w:r w:rsidR="00A46542">
        <w:rPr>
          <w:color w:val="FF0000"/>
        </w:rPr>
        <w:tab/>
        <w:t>3(stem)     2(Leaf)</w:t>
      </w:r>
    </w:p>
    <w:p w:rsidR="008E5B4C" w:rsidRDefault="00DA6F38" w:rsidP="00A60906">
      <w:pPr>
        <w:pStyle w:val="ListParagraph"/>
      </w:pPr>
      <w:r>
        <w:tab/>
      </w:r>
    </w:p>
    <w:p w:rsidR="00DA6F38" w:rsidRDefault="008E5B4C" w:rsidP="00DA6F38">
      <w:r w:rsidRPr="008E5B4C">
        <w:rPr>
          <w:noProof/>
        </w:rPr>
        <w:drawing>
          <wp:inline distT="0" distB="0" distL="0" distR="0">
            <wp:extent cx="5943600" cy="2299970"/>
            <wp:effectExtent l="19050" t="0" r="0" b="0"/>
            <wp:docPr id="2" name="Picture 1" descr="02t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4" name="Picture 5" descr="02t0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F38" w:rsidRPr="0057710C" w:rsidRDefault="00DA6F38" w:rsidP="00DA6F38">
      <w:pPr>
        <w:rPr>
          <w:b/>
          <w:bCs/>
        </w:rPr>
      </w:pPr>
      <w:r w:rsidRPr="0057710C">
        <w:rPr>
          <w:b/>
          <w:bCs/>
        </w:rPr>
        <w:t>Step02) To find Range:</w:t>
      </w:r>
    </w:p>
    <w:p w:rsidR="008E5B4C" w:rsidRDefault="00DA6F38" w:rsidP="00DA6F38">
      <w:pPr>
        <w:ind w:firstLine="720"/>
      </w:pPr>
      <w:r>
        <w:t>Range = Max:</w:t>
      </w:r>
      <w:r w:rsidR="008C6EF4">
        <w:t xml:space="preserve">  </w:t>
      </w:r>
      <w:r>
        <w:t>-</w:t>
      </w:r>
      <w:r w:rsidR="008C6EF4">
        <w:t xml:space="preserve"> </w:t>
      </w:r>
      <w:r>
        <w:t>Min:</w:t>
      </w:r>
    </w:p>
    <w:p w:rsidR="00DA6F38" w:rsidRDefault="00DA6F38" w:rsidP="00DA6F38">
      <w:pPr>
        <w:ind w:firstLine="720"/>
      </w:pPr>
      <w:r>
        <w:t>Range =97 – 32</w:t>
      </w:r>
    </w:p>
    <w:p w:rsidR="00DA6F38" w:rsidRDefault="00DA6F38" w:rsidP="00DA6F38">
      <w:pPr>
        <w:ind w:firstLine="720"/>
        <w:rPr>
          <w:color w:val="FF0000"/>
        </w:rPr>
      </w:pPr>
      <w:r w:rsidRPr="00DA6F38">
        <w:rPr>
          <w:color w:val="000000" w:themeColor="text1"/>
        </w:rPr>
        <w:t>Range =</w:t>
      </w:r>
      <w:r w:rsidRPr="00DA6F38">
        <w:rPr>
          <w:color w:val="FF0000"/>
        </w:rPr>
        <w:t xml:space="preserve"> 65</w:t>
      </w:r>
    </w:p>
    <w:p w:rsidR="00DA6F38" w:rsidRDefault="00DA6F38" w:rsidP="00DA6F38">
      <w:pPr>
        <w:rPr>
          <w:color w:val="000000" w:themeColor="text1"/>
        </w:rPr>
      </w:pPr>
      <w:r w:rsidRPr="00DA6F38">
        <w:rPr>
          <w:color w:val="000000" w:themeColor="text1"/>
        </w:rPr>
        <w:t>Step03) No. of Classes:</w:t>
      </w:r>
    </w:p>
    <w:p w:rsidR="00DA6F38" w:rsidRDefault="00DA6F38" w:rsidP="00DA6F38">
      <w:pPr>
        <w:ind w:firstLine="720"/>
        <w:rPr>
          <w:color w:val="000000" w:themeColor="text1"/>
        </w:rPr>
      </w:pPr>
      <w:r>
        <w:rPr>
          <w:color w:val="000000" w:themeColor="text1"/>
        </w:rPr>
        <w:t>K = 1 + 3.3logN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Here N= 24</w:t>
      </w:r>
    </w:p>
    <w:p w:rsidR="00DA6F38" w:rsidRDefault="00DA6F38" w:rsidP="00DA6F38">
      <w:pPr>
        <w:ind w:firstLine="720"/>
        <w:rPr>
          <w:color w:val="000000" w:themeColor="text1"/>
        </w:rPr>
      </w:pPr>
      <w:r>
        <w:rPr>
          <w:color w:val="000000" w:themeColor="text1"/>
        </w:rPr>
        <w:t>K = 1 + 3.3log(24)</w:t>
      </w:r>
    </w:p>
    <w:p w:rsidR="00DA6F38" w:rsidRDefault="00DA6F38" w:rsidP="00872CBB">
      <w:pPr>
        <w:tabs>
          <w:tab w:val="left" w:pos="3510"/>
        </w:tabs>
        <w:ind w:firstLine="720"/>
        <w:rPr>
          <w:color w:val="000000" w:themeColor="text1"/>
        </w:rPr>
      </w:pPr>
      <w:r>
        <w:rPr>
          <w:color w:val="000000" w:themeColor="text1"/>
        </w:rPr>
        <w:t>K = 1 + 3.3(</w:t>
      </w:r>
      <w:r w:rsidR="00872CBB">
        <w:rPr>
          <w:color w:val="000000" w:themeColor="text1"/>
        </w:rPr>
        <w:t>1.3802</w:t>
      </w:r>
      <w:r>
        <w:rPr>
          <w:color w:val="000000" w:themeColor="text1"/>
        </w:rPr>
        <w:t>)</w:t>
      </w:r>
    </w:p>
    <w:p w:rsidR="00872CBB" w:rsidRDefault="00872CBB" w:rsidP="00872CBB">
      <w:pPr>
        <w:tabs>
          <w:tab w:val="left" w:pos="3510"/>
        </w:tabs>
        <w:ind w:firstLine="720"/>
        <w:rPr>
          <w:color w:val="000000" w:themeColor="text1"/>
        </w:rPr>
      </w:pPr>
      <w:r>
        <w:rPr>
          <w:color w:val="000000" w:themeColor="text1"/>
        </w:rPr>
        <w:t>K= 1 +4.5546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:rsidR="00872CBB" w:rsidRDefault="00872CBB" w:rsidP="0057710C">
      <w:pPr>
        <w:tabs>
          <w:tab w:val="left" w:pos="3510"/>
        </w:tabs>
        <w:ind w:firstLine="720"/>
        <w:rPr>
          <w:color w:val="000000" w:themeColor="text1"/>
        </w:rPr>
      </w:pPr>
      <w:r>
        <w:rPr>
          <w:color w:val="000000" w:themeColor="text1"/>
        </w:rPr>
        <w:lastRenderedPageBreak/>
        <w:t>K = 5.5546</w:t>
      </w:r>
      <w:r w:rsidR="0057710C">
        <w:rPr>
          <w:color w:val="000000" w:themeColor="text1"/>
        </w:rPr>
        <w:tab/>
      </w:r>
      <w:r w:rsidR="0057710C">
        <w:rPr>
          <w:color w:val="000000" w:themeColor="text1"/>
        </w:rPr>
        <w:tab/>
        <w:t>(Round off 5.5546 approximately = 6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:rsidR="00872CBB" w:rsidRDefault="00872CBB" w:rsidP="00872CBB">
      <w:pPr>
        <w:tabs>
          <w:tab w:val="left" w:pos="3510"/>
        </w:tabs>
        <w:ind w:firstLine="720"/>
        <w:rPr>
          <w:color w:val="000000" w:themeColor="text1"/>
        </w:rPr>
      </w:pPr>
      <w:r>
        <w:rPr>
          <w:color w:val="000000" w:themeColor="text1"/>
        </w:rPr>
        <w:t xml:space="preserve">K = </w:t>
      </w:r>
      <w:r w:rsidRPr="00872CBB">
        <w:rPr>
          <w:color w:val="FF0000"/>
        </w:rPr>
        <w:t>6</w:t>
      </w:r>
    </w:p>
    <w:p w:rsidR="00872CBB" w:rsidRDefault="00872CBB" w:rsidP="00872CBB">
      <w:pPr>
        <w:tabs>
          <w:tab w:val="left" w:pos="3510"/>
        </w:tabs>
        <w:rPr>
          <w:color w:val="000000" w:themeColor="text1"/>
        </w:rPr>
      </w:pPr>
      <w:r>
        <w:rPr>
          <w:color w:val="000000" w:themeColor="text1"/>
        </w:rPr>
        <w:t>Step04) Class interval:</w:t>
      </w:r>
    </w:p>
    <w:p w:rsidR="00872CBB" w:rsidRDefault="00872CBB" w:rsidP="00872CBB">
      <w:pPr>
        <w:rPr>
          <w:rFonts w:eastAsiaTheme="minorEastAsia"/>
          <w:sz w:val="26"/>
        </w:rPr>
      </w:pPr>
      <w:r>
        <w:rPr>
          <w:color w:val="000000" w:themeColor="text1"/>
        </w:rPr>
        <w:t xml:space="preserve">              h = </w:t>
      </w:r>
      <w:r>
        <w:t xml:space="preserve"> </w:t>
      </w:r>
      <m:oMath>
        <m:f>
          <m:fPr>
            <m:ctrlPr>
              <w:rPr>
                <w:rFonts w:ascii="Cambria Math" w:hAnsi="Cambria Math"/>
                <w:sz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</w:rPr>
              <m:t>Range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</w:rPr>
              <m:t>K</m:t>
            </m:r>
          </m:den>
        </m:f>
      </m:oMath>
    </w:p>
    <w:p w:rsidR="00872CBB" w:rsidRDefault="00872CBB" w:rsidP="00872CBB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ab/>
        <w:t>h = 65/6 =10.83</w:t>
      </w:r>
      <w:r>
        <w:rPr>
          <w:rFonts w:eastAsiaTheme="minorEastAsia"/>
          <w:sz w:val="26"/>
        </w:rPr>
        <w:tab/>
      </w:r>
      <w:r>
        <w:rPr>
          <w:rFonts w:eastAsiaTheme="minorEastAsia"/>
          <w:sz w:val="26"/>
        </w:rPr>
        <w:tab/>
      </w:r>
      <w:r>
        <w:rPr>
          <w:rFonts w:eastAsiaTheme="minorEastAsia"/>
          <w:sz w:val="26"/>
        </w:rPr>
        <w:tab/>
        <w:t>(10.83 =11)</w:t>
      </w:r>
      <w:r w:rsidR="008C6EF4">
        <w:rPr>
          <w:rFonts w:eastAsiaTheme="minorEastAsia"/>
          <w:sz w:val="26"/>
        </w:rPr>
        <w:t xml:space="preserve"> /(10.16 = 11) OR (10.14 = 10)</w:t>
      </w:r>
    </w:p>
    <w:p w:rsidR="00872CBB" w:rsidRDefault="00872CBB" w:rsidP="00872CBB">
      <w:pPr>
        <w:rPr>
          <w:rFonts w:eastAsiaTheme="minorEastAsia"/>
          <w:color w:val="FF0000"/>
          <w:sz w:val="26"/>
        </w:rPr>
      </w:pPr>
      <w:r>
        <w:rPr>
          <w:rFonts w:eastAsiaTheme="minorEastAsia"/>
          <w:sz w:val="26"/>
        </w:rPr>
        <w:tab/>
        <w:t xml:space="preserve">h = </w:t>
      </w:r>
      <w:r w:rsidRPr="00872CBB">
        <w:rPr>
          <w:rFonts w:eastAsiaTheme="minorEastAsia"/>
          <w:color w:val="FF0000"/>
          <w:sz w:val="26"/>
        </w:rPr>
        <w:t>11</w:t>
      </w:r>
      <w:r w:rsidR="008459BA">
        <w:rPr>
          <w:rFonts w:eastAsiaTheme="minorEastAsia"/>
          <w:color w:val="FF0000"/>
          <w:sz w:val="26"/>
        </w:rPr>
        <w:tab/>
      </w:r>
      <w:r w:rsidR="008459BA">
        <w:rPr>
          <w:rFonts w:eastAsiaTheme="minorEastAsia"/>
          <w:color w:val="FF0000"/>
          <w:sz w:val="26"/>
        </w:rPr>
        <w:tab/>
      </w:r>
      <w:r w:rsidR="008459BA">
        <w:rPr>
          <w:rFonts w:eastAsiaTheme="minorEastAsia"/>
          <w:color w:val="FF0000"/>
          <w:sz w:val="26"/>
        </w:rPr>
        <w:tab/>
      </w:r>
      <w:r w:rsidR="008459BA">
        <w:rPr>
          <w:rFonts w:eastAsiaTheme="minorEastAsia"/>
          <w:color w:val="FF0000"/>
          <w:sz w:val="26"/>
        </w:rPr>
        <w:tab/>
      </w:r>
      <w:r w:rsidR="008459BA">
        <w:rPr>
          <w:rFonts w:eastAsiaTheme="minorEastAsia"/>
          <w:color w:val="FF0000"/>
          <w:sz w:val="26"/>
        </w:rPr>
        <w:tab/>
        <w:t>(43</w:t>
      </w:r>
      <w:r w:rsidR="00DB6BBC">
        <w:rPr>
          <w:rFonts w:eastAsiaTheme="minorEastAsia"/>
          <w:color w:val="FF0000"/>
          <w:sz w:val="26"/>
        </w:rPr>
        <w:t xml:space="preserve"> </w:t>
      </w:r>
      <w:r w:rsidR="008459BA">
        <w:rPr>
          <w:rFonts w:eastAsiaTheme="minorEastAsia"/>
          <w:color w:val="FF0000"/>
          <w:sz w:val="26"/>
        </w:rPr>
        <w:t>-</w:t>
      </w:r>
      <w:r w:rsidR="00DB6BBC">
        <w:rPr>
          <w:rFonts w:eastAsiaTheme="minorEastAsia"/>
          <w:color w:val="FF0000"/>
          <w:sz w:val="26"/>
        </w:rPr>
        <w:t xml:space="preserve"> </w:t>
      </w:r>
      <w:r w:rsidR="008459BA">
        <w:rPr>
          <w:rFonts w:eastAsiaTheme="minorEastAsia"/>
          <w:color w:val="FF0000"/>
          <w:sz w:val="26"/>
        </w:rPr>
        <w:t>42)/2 = ½ = 0.5</w:t>
      </w:r>
    </w:p>
    <w:p w:rsidR="00CB0511" w:rsidRDefault="00CB0511" w:rsidP="00872CBB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 xml:space="preserve">[Ascending form of data is </w:t>
      </w:r>
      <w:r w:rsidRPr="00CB0511">
        <w:t>32</w:t>
      </w:r>
      <w:r w:rsidRPr="00DA6F38">
        <w:rPr>
          <w:color w:val="FF0000"/>
        </w:rPr>
        <w:t>,</w:t>
      </w:r>
      <w:r>
        <w:t xml:space="preserve"> 33, 42, 46, 52, 56, 57, 59, 62, 63, 68, 71, 73, 74, 74, 76, 76, 78, 81, 82, 83, 85, 93, </w:t>
      </w:r>
      <w:r w:rsidRPr="00CB0511">
        <w:t>97</w:t>
      </w:r>
      <w:r>
        <w:t>]</w:t>
      </w:r>
    </w:p>
    <w:p w:rsidR="0057710C" w:rsidRPr="0057710C" w:rsidRDefault="0057710C" w:rsidP="00872CBB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>Here Min:</w:t>
      </w:r>
      <w:r w:rsidR="00834811">
        <w:rPr>
          <w:rFonts w:eastAsiaTheme="minorEastAsia"/>
          <w:sz w:val="26"/>
        </w:rPr>
        <w:t>=</w:t>
      </w:r>
      <w:r>
        <w:rPr>
          <w:rFonts w:eastAsiaTheme="minorEastAsia"/>
          <w:sz w:val="26"/>
        </w:rPr>
        <w:t xml:space="preserve"> 32 , Max: = 97 , K = 6  &amp; h = 11</w:t>
      </w:r>
    </w:p>
    <w:p w:rsidR="00850E6A" w:rsidRPr="00850E6A" w:rsidRDefault="00850E6A" w:rsidP="00850E6A">
      <w:pPr>
        <w:pStyle w:val="NoSpacing"/>
        <w:jc w:val="center"/>
        <w:rPr>
          <w:b/>
        </w:rPr>
      </w:pPr>
      <w:r w:rsidRPr="00850E6A">
        <w:rPr>
          <w:b/>
        </w:rPr>
        <w:t>Frequency Distribution</w:t>
      </w:r>
    </w:p>
    <w:tbl>
      <w:tblPr>
        <w:tblStyle w:val="TableGrid"/>
        <w:tblW w:w="0" w:type="auto"/>
        <w:jc w:val="center"/>
        <w:tblLook w:val="04A0"/>
      </w:tblPr>
      <w:tblGrid>
        <w:gridCol w:w="1368"/>
        <w:gridCol w:w="1170"/>
        <w:gridCol w:w="1221"/>
        <w:gridCol w:w="2124"/>
        <w:gridCol w:w="2175"/>
      </w:tblGrid>
      <w:tr w:rsidR="007017A8" w:rsidTr="009911BA">
        <w:trPr>
          <w:jc w:val="center"/>
        </w:trPr>
        <w:tc>
          <w:tcPr>
            <w:tcW w:w="1368" w:type="dxa"/>
          </w:tcPr>
          <w:p w:rsidR="007017A8" w:rsidRDefault="007017A8" w:rsidP="00850E6A">
            <w:pPr>
              <w:jc w:val="center"/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>Data</w:t>
            </w:r>
          </w:p>
        </w:tc>
        <w:tc>
          <w:tcPr>
            <w:tcW w:w="1170" w:type="dxa"/>
          </w:tcPr>
          <w:p w:rsidR="007017A8" w:rsidRDefault="007017A8" w:rsidP="00850E6A">
            <w:pPr>
              <w:jc w:val="center"/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>Tally Bar</w:t>
            </w:r>
          </w:p>
        </w:tc>
        <w:tc>
          <w:tcPr>
            <w:tcW w:w="1221" w:type="dxa"/>
          </w:tcPr>
          <w:p w:rsidR="007017A8" w:rsidRDefault="00113DB1" w:rsidP="00850E6A">
            <w:pPr>
              <w:jc w:val="center"/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>f</w:t>
            </w:r>
          </w:p>
        </w:tc>
        <w:tc>
          <w:tcPr>
            <w:tcW w:w="2124" w:type="dxa"/>
          </w:tcPr>
          <w:p w:rsidR="007017A8" w:rsidRDefault="007017A8" w:rsidP="00786C88">
            <w:pPr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>Class Boundaries</w:t>
            </w:r>
          </w:p>
        </w:tc>
        <w:tc>
          <w:tcPr>
            <w:tcW w:w="2175" w:type="dxa"/>
          </w:tcPr>
          <w:p w:rsidR="007017A8" w:rsidRDefault="007017A8" w:rsidP="00786C88">
            <w:pPr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>Mid Point(X)</w:t>
            </w:r>
          </w:p>
        </w:tc>
      </w:tr>
      <w:tr w:rsidR="007017A8" w:rsidTr="009911BA">
        <w:trPr>
          <w:jc w:val="center"/>
        </w:trPr>
        <w:tc>
          <w:tcPr>
            <w:tcW w:w="1368" w:type="dxa"/>
          </w:tcPr>
          <w:p w:rsidR="007017A8" w:rsidRDefault="007017A8" w:rsidP="00CB0511">
            <w:pPr>
              <w:jc w:val="center"/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 xml:space="preserve">32 – </w:t>
            </w:r>
            <w:r w:rsidR="005362FD">
              <w:rPr>
                <w:rFonts w:eastAsiaTheme="minorEastAsia"/>
                <w:sz w:val="26"/>
              </w:rPr>
              <w:t>42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sz w:val="26"/>
              </w:rPr>
            </w:pPr>
          </w:p>
          <w:p w:rsidR="007017A8" w:rsidRDefault="005362FD" w:rsidP="00850E6A">
            <w:pPr>
              <w:jc w:val="center"/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>43 – 53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sz w:val="26"/>
              </w:rPr>
            </w:pPr>
          </w:p>
          <w:p w:rsidR="007017A8" w:rsidRDefault="005362FD" w:rsidP="00850E6A">
            <w:pPr>
              <w:jc w:val="center"/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>54</w:t>
            </w:r>
            <w:r w:rsidR="00CB0511">
              <w:rPr>
                <w:rFonts w:eastAsiaTheme="minorEastAsia"/>
                <w:sz w:val="26"/>
              </w:rPr>
              <w:t xml:space="preserve"> </w:t>
            </w:r>
            <w:r>
              <w:rPr>
                <w:rFonts w:eastAsiaTheme="minorEastAsia"/>
                <w:sz w:val="26"/>
              </w:rPr>
              <w:t>– 64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sz w:val="26"/>
              </w:rPr>
            </w:pPr>
          </w:p>
          <w:p w:rsidR="007017A8" w:rsidRDefault="005362FD" w:rsidP="00850E6A">
            <w:pPr>
              <w:jc w:val="center"/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>65 – 75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sz w:val="26"/>
              </w:rPr>
            </w:pPr>
          </w:p>
          <w:p w:rsidR="007017A8" w:rsidRDefault="005362FD" w:rsidP="00850E6A">
            <w:pPr>
              <w:jc w:val="center"/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>76 – 86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sz w:val="26"/>
              </w:rPr>
            </w:pPr>
          </w:p>
          <w:p w:rsidR="007017A8" w:rsidRDefault="005362FD" w:rsidP="00850E6A">
            <w:pPr>
              <w:jc w:val="center"/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sz w:val="26"/>
              </w:rPr>
              <w:t>87</w:t>
            </w:r>
            <w:r w:rsidR="007017A8">
              <w:rPr>
                <w:rFonts w:eastAsiaTheme="minorEastAsia"/>
                <w:sz w:val="26"/>
              </w:rPr>
              <w:t xml:space="preserve"> </w:t>
            </w:r>
            <w:r w:rsidR="008459BA">
              <w:rPr>
                <w:rFonts w:eastAsiaTheme="minorEastAsia"/>
                <w:sz w:val="26"/>
              </w:rPr>
              <w:t>–</w:t>
            </w:r>
            <w:r w:rsidR="007017A8">
              <w:rPr>
                <w:rFonts w:eastAsiaTheme="minorEastAsia"/>
                <w:sz w:val="26"/>
              </w:rPr>
              <w:t xml:space="preserve"> </w:t>
            </w:r>
            <w:r>
              <w:rPr>
                <w:rFonts w:eastAsiaTheme="minorEastAsia"/>
                <w:sz w:val="26"/>
              </w:rPr>
              <w:t>97</w:t>
            </w:r>
          </w:p>
        </w:tc>
        <w:tc>
          <w:tcPr>
            <w:tcW w:w="1170" w:type="dxa"/>
          </w:tcPr>
          <w:p w:rsidR="007017A8" w:rsidRDefault="00EE4E82" w:rsidP="00850E6A">
            <w:pPr>
              <w:jc w:val="center"/>
              <w:rPr>
                <w:rFonts w:eastAsiaTheme="minorEastAsia"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50" type="#_x0000_t32" style="position:absolute;left:0;text-align:left;margin-left:13.35pt;margin-top:163.2pt;width:.05pt;height:9.75pt;z-index:251773952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49" type="#_x0000_t32" style="position:absolute;left:0;text-align:left;margin-left:8.1pt;margin-top:163.2pt;width:.05pt;height:9.75pt;z-index:251772928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48" type="#_x0000_t32" style="position:absolute;left:0;text-align:left;margin-left:35.85pt;margin-top:127.95pt;width:.05pt;height:9.75pt;z-index:251771904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47" type="#_x0000_t32" style="position:absolute;left:0;text-align:left;margin-left:29.1pt;margin-top:127.95pt;width:.05pt;height:9.75pt;z-index:251770880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42" type="#_x0000_t32" style="position:absolute;left:0;text-align:left;margin-left:2.1pt;margin-top:132.45pt;width:20.25pt;height:0;z-index:251765760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46" type="#_x0000_t32" style="position:absolute;left:0;text-align:left;margin-left:22.35pt;margin-top:127.2pt;width:.05pt;height:9.75pt;z-index:251769856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45" type="#_x0000_t32" style="position:absolute;left:0;text-align:left;margin-left:15.6pt;margin-top:126.45pt;width:.05pt;height:9.75pt;z-index:251768832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44" type="#_x0000_t32" style="position:absolute;left:0;text-align:left;margin-left:8.85pt;margin-top:126.45pt;width:.05pt;height:9.75pt;z-index:251767808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43" type="#_x0000_t32" style="position:absolute;left:0;text-align:left;margin-left:3.6pt;margin-top:125.7pt;width:.05pt;height:9.75pt;z-index:251766784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37" type="#_x0000_t32" style="position:absolute;left:0;text-align:left;margin-left:3.6pt;margin-top:99.45pt;width:20.25pt;height:0;z-index:251760640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40" type="#_x0000_t32" style="position:absolute;left:0;text-align:left;margin-left:23.85pt;margin-top:94.2pt;width:.05pt;height:9.75pt;z-index:251763712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39" type="#_x0000_t32" style="position:absolute;left:0;text-align:left;margin-left:17.1pt;margin-top:94.2pt;width:.05pt;height:9.75pt;z-index:251762688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38" type="#_x0000_t32" style="position:absolute;left:0;text-align:left;margin-left:10.35pt;margin-top:94.2pt;width:.05pt;height:9.75pt;z-index:251761664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41" type="#_x0000_t32" style="position:absolute;left:0;text-align:left;margin-left:3.6pt;margin-top:94.2pt;width:.05pt;height:9.75pt;z-index:251764736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36" type="#_x0000_t32" style="position:absolute;left:0;text-align:left;margin-left:2.85pt;margin-top:68.7pt;width:20.25pt;height:0;z-index:251759616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35" type="#_x0000_t32" style="position:absolute;left:0;text-align:left;margin-left:23.1pt;margin-top:64.2pt;width:.05pt;height:9.75pt;z-index:251758592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34" type="#_x0000_t32" style="position:absolute;left:0;text-align:left;margin-left:15.6pt;margin-top:63.45pt;width:.05pt;height:9.75pt;z-index:251757568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33" type="#_x0000_t32" style="position:absolute;left:0;text-align:left;margin-left:9.6pt;margin-top:63.45pt;width:.05pt;height:9.75pt;z-index:251756544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32" type="#_x0000_t32" style="position:absolute;left:0;text-align:left;margin-left:2.85pt;margin-top:62.7pt;width:.05pt;height:9.75pt;z-index:251755520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30" type="#_x0000_t32" style="position:absolute;left:0;text-align:left;margin-left:8.1pt;margin-top:28.95pt;width:.05pt;height:9.75pt;z-index:251753472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31" type="#_x0000_t32" style="position:absolute;left:0;text-align:left;margin-left:2.85pt;margin-top:28.95pt;width:.05pt;height:9.75pt;z-index:251754496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28" type="#_x0000_t32" style="position:absolute;left:0;text-align:left;margin-left:5.9pt;margin-top:4.95pt;width:0;height:9.75pt;z-index:251751424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29" type="#_x0000_t32" style="position:absolute;left:0;text-align:left;margin-left:10.35pt;margin-top:5.7pt;width:.05pt;height:9.75pt;z-index:251752448;mso-position-horizontal-relative:text;mso-position-vertical-relative:text" o:connectortype="straight"/>
              </w:pict>
            </w:r>
            <w:r>
              <w:rPr>
                <w:rFonts w:eastAsiaTheme="minorEastAsia"/>
                <w:noProof/>
                <w:sz w:val="26"/>
              </w:rPr>
              <w:pict>
                <v:shape id="_x0000_s1127" type="#_x0000_t32" style="position:absolute;left:0;text-align:left;margin-left:1.35pt;margin-top:4.95pt;width:.05pt;height:9.75pt;z-index:251750400;mso-position-horizontal-relative:text;mso-position-vertical-relative:text" o:connectortype="straight"/>
              </w:pict>
            </w:r>
          </w:p>
        </w:tc>
        <w:tc>
          <w:tcPr>
            <w:tcW w:w="1221" w:type="dxa"/>
          </w:tcPr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3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2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5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5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7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2</w:t>
            </w:r>
          </w:p>
        </w:tc>
        <w:tc>
          <w:tcPr>
            <w:tcW w:w="2124" w:type="dxa"/>
          </w:tcPr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31.5 – 42.5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42.5 – 53.5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53.5 – 64.5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64.5 – 75.5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75.5 – 86.5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86.5 – 97.5</w:t>
            </w:r>
          </w:p>
        </w:tc>
        <w:tc>
          <w:tcPr>
            <w:tcW w:w="2175" w:type="dxa"/>
          </w:tcPr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(31.5+42.5)/2 = 37</w:t>
            </w: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(</w:t>
            </w:r>
            <w:r w:rsidR="00F41F80">
              <w:rPr>
                <w:rFonts w:eastAsiaTheme="minorEastAsia"/>
                <w:noProof/>
                <w:sz w:val="26"/>
              </w:rPr>
              <w:t>42.5+53.5</w:t>
            </w:r>
            <w:r>
              <w:rPr>
                <w:rFonts w:eastAsiaTheme="minorEastAsia"/>
                <w:noProof/>
                <w:sz w:val="26"/>
              </w:rPr>
              <w:t>)/2</w:t>
            </w:r>
            <w:r w:rsidR="00F41F80">
              <w:rPr>
                <w:rFonts w:eastAsiaTheme="minorEastAsia"/>
                <w:noProof/>
                <w:sz w:val="26"/>
              </w:rPr>
              <w:t xml:space="preserve"> = 48</w:t>
            </w:r>
          </w:p>
          <w:p w:rsidR="00F41F80" w:rsidRDefault="00F41F80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F41F80" w:rsidRDefault="00F41F80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59</w:t>
            </w:r>
          </w:p>
          <w:p w:rsidR="00F41F80" w:rsidRDefault="00F41F80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F41F80" w:rsidRDefault="00F41F80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70</w:t>
            </w:r>
          </w:p>
          <w:p w:rsidR="00F41F80" w:rsidRDefault="00F41F80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F41F80" w:rsidRDefault="00F41F80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81</w:t>
            </w:r>
          </w:p>
          <w:p w:rsidR="00F41F80" w:rsidRDefault="00F41F80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  <w:p w:rsidR="00F41F80" w:rsidRDefault="00F41F80" w:rsidP="00850E6A">
            <w:pPr>
              <w:jc w:val="center"/>
              <w:rPr>
                <w:rFonts w:eastAsiaTheme="minorEastAsia"/>
                <w:noProof/>
                <w:sz w:val="26"/>
              </w:rPr>
            </w:pPr>
            <w:r>
              <w:rPr>
                <w:rFonts w:eastAsiaTheme="minorEastAsia"/>
                <w:noProof/>
                <w:sz w:val="26"/>
              </w:rPr>
              <w:t>92</w:t>
            </w:r>
          </w:p>
        </w:tc>
      </w:tr>
      <w:tr w:rsidR="007017A8" w:rsidTr="009911BA">
        <w:trPr>
          <w:jc w:val="center"/>
        </w:trPr>
        <w:tc>
          <w:tcPr>
            <w:tcW w:w="1368" w:type="dxa"/>
          </w:tcPr>
          <w:p w:rsidR="007017A8" w:rsidRDefault="007017A8" w:rsidP="00850E6A">
            <w:pPr>
              <w:jc w:val="center"/>
              <w:rPr>
                <w:rFonts w:eastAsiaTheme="minorEastAsia"/>
                <w:sz w:val="26"/>
              </w:rPr>
            </w:pPr>
          </w:p>
        </w:tc>
        <w:tc>
          <w:tcPr>
            <w:tcW w:w="1170" w:type="dxa"/>
          </w:tcPr>
          <w:p w:rsidR="007017A8" w:rsidRDefault="007017A8" w:rsidP="00850E6A">
            <w:pPr>
              <w:jc w:val="center"/>
              <w:rPr>
                <w:rFonts w:eastAsiaTheme="minorEastAsia"/>
                <w:noProof/>
                <w:sz w:val="26"/>
              </w:rPr>
            </w:pPr>
          </w:p>
        </w:tc>
        <w:tc>
          <w:tcPr>
            <w:tcW w:w="1221" w:type="dxa"/>
          </w:tcPr>
          <w:p w:rsidR="007017A8" w:rsidRPr="00850E6A" w:rsidRDefault="00175FA4" w:rsidP="00786C88">
            <w:pPr>
              <w:jc w:val="center"/>
              <w:rPr>
                <w:rFonts w:eastAsiaTheme="minorEastAsia"/>
                <w:noProof/>
                <w:color w:val="FF0000"/>
                <w:sz w:val="26"/>
              </w:rPr>
            </w:pPr>
            <w:r>
              <w:rPr>
                <w:rFonts w:eastAsiaTheme="minorEastAsia"/>
                <w:noProof/>
                <w:color w:val="FF0000"/>
                <w:sz w:val="26"/>
              </w:rPr>
              <w:t xml:space="preserve">N = </w:t>
            </w:r>
            <w:r w:rsidR="007017A8" w:rsidRPr="00850E6A">
              <w:rPr>
                <w:rFonts w:eastAsiaTheme="minorEastAsia"/>
                <w:noProof/>
                <w:color w:val="FF0000"/>
                <w:sz w:val="26"/>
              </w:rPr>
              <w:t>24</w:t>
            </w:r>
            <w:r w:rsidR="007017A8">
              <w:rPr>
                <w:rFonts w:eastAsiaTheme="minorEastAsia"/>
                <w:noProof/>
                <w:color w:val="FF0000"/>
                <w:sz w:val="26"/>
              </w:rPr>
              <w:t xml:space="preserve"> </w:t>
            </w:r>
          </w:p>
        </w:tc>
        <w:tc>
          <w:tcPr>
            <w:tcW w:w="2124" w:type="dxa"/>
          </w:tcPr>
          <w:p w:rsidR="007017A8" w:rsidRPr="00850E6A" w:rsidRDefault="007017A8" w:rsidP="00786C88">
            <w:pPr>
              <w:jc w:val="center"/>
              <w:rPr>
                <w:rFonts w:eastAsiaTheme="minorEastAsia"/>
                <w:noProof/>
                <w:color w:val="FF0000"/>
                <w:sz w:val="26"/>
              </w:rPr>
            </w:pPr>
          </w:p>
        </w:tc>
        <w:tc>
          <w:tcPr>
            <w:tcW w:w="2175" w:type="dxa"/>
          </w:tcPr>
          <w:p w:rsidR="007017A8" w:rsidRPr="00850E6A" w:rsidRDefault="007017A8" w:rsidP="00786C88">
            <w:pPr>
              <w:jc w:val="center"/>
              <w:rPr>
                <w:rFonts w:eastAsiaTheme="minorEastAsia"/>
                <w:noProof/>
                <w:color w:val="FF0000"/>
                <w:sz w:val="26"/>
              </w:rPr>
            </w:pPr>
          </w:p>
        </w:tc>
      </w:tr>
    </w:tbl>
    <w:p w:rsidR="00786C88" w:rsidRDefault="004A7722" w:rsidP="004A7722">
      <w:pPr>
        <w:tabs>
          <w:tab w:val="left" w:pos="2020"/>
        </w:tabs>
        <w:rPr>
          <w:rFonts w:eastAsiaTheme="minorEastAsia"/>
          <w:sz w:val="26"/>
        </w:rPr>
      </w:pPr>
      <w:r>
        <w:rPr>
          <w:rFonts w:eastAsiaTheme="minorEastAsia"/>
          <w:sz w:val="26"/>
        </w:rPr>
        <w:tab/>
      </w:r>
    </w:p>
    <w:p w:rsidR="004A7722" w:rsidRDefault="004A7722" w:rsidP="004A7722">
      <w:pPr>
        <w:tabs>
          <w:tab w:val="left" w:pos="2020"/>
        </w:tabs>
        <w:rPr>
          <w:rFonts w:eastAsiaTheme="minorEastAsia"/>
          <w:sz w:val="26"/>
        </w:rPr>
      </w:pPr>
    </w:p>
    <w:p w:rsidR="004A7722" w:rsidRDefault="004A7722" w:rsidP="004A7722">
      <w:pPr>
        <w:tabs>
          <w:tab w:val="left" w:pos="2020"/>
        </w:tabs>
        <w:rPr>
          <w:rFonts w:eastAsiaTheme="minorEastAsia"/>
          <w:sz w:val="26"/>
        </w:rPr>
      </w:pPr>
    </w:p>
    <w:p w:rsidR="004A7722" w:rsidRDefault="004A7722" w:rsidP="004A7722">
      <w:pPr>
        <w:tabs>
          <w:tab w:val="left" w:pos="2020"/>
        </w:tabs>
        <w:rPr>
          <w:rFonts w:eastAsiaTheme="minorEastAsia"/>
          <w:sz w:val="26"/>
        </w:rPr>
      </w:pPr>
    </w:p>
    <w:p w:rsidR="004A7722" w:rsidRDefault="004A7722" w:rsidP="004A7722">
      <w:pPr>
        <w:tabs>
          <w:tab w:val="left" w:pos="2020"/>
        </w:tabs>
        <w:rPr>
          <w:rFonts w:eastAsiaTheme="minorEastAsia"/>
          <w:sz w:val="26"/>
        </w:rPr>
      </w:pPr>
    </w:p>
    <w:p w:rsidR="004A7722" w:rsidRDefault="004A7722" w:rsidP="004A7722">
      <w:pPr>
        <w:tabs>
          <w:tab w:val="left" w:pos="2020"/>
        </w:tabs>
        <w:rPr>
          <w:rFonts w:eastAsiaTheme="minorEastAsia"/>
          <w:sz w:val="26"/>
        </w:rPr>
      </w:pPr>
    </w:p>
    <w:p w:rsidR="004A7722" w:rsidRDefault="004A7722" w:rsidP="004A7722">
      <w:pPr>
        <w:tabs>
          <w:tab w:val="left" w:pos="2020"/>
        </w:tabs>
        <w:rPr>
          <w:rFonts w:eastAsiaTheme="minorEastAsia"/>
          <w:sz w:val="26"/>
        </w:rPr>
      </w:pPr>
    </w:p>
    <w:p w:rsidR="004A7722" w:rsidRDefault="00EE4E82" w:rsidP="004A7722">
      <w:pPr>
        <w:tabs>
          <w:tab w:val="left" w:pos="2020"/>
        </w:tabs>
        <w:rPr>
          <w:rFonts w:eastAsiaTheme="minorEastAsia"/>
          <w:sz w:val="26"/>
        </w:rPr>
      </w:pPr>
      <w:r>
        <w:rPr>
          <w:rFonts w:eastAsiaTheme="minorEastAsia"/>
          <w:noProof/>
          <w:sz w:val="26"/>
        </w:rPr>
        <w:lastRenderedPageBreak/>
        <w:pict>
          <v:shape id="_x0000_s1112" type="#_x0000_t32" style="position:absolute;margin-left:103.5pt;margin-top:24.7pt;width:1.5pt;height:201pt;flip:x;z-index:251734016" o:connectortype="straight">
            <v:stroke endarrow="block"/>
          </v:shape>
        </w:pict>
      </w:r>
    </w:p>
    <w:p w:rsidR="00786C88" w:rsidRPr="00786C88" w:rsidRDefault="00EE4E82" w:rsidP="00786C88">
      <w:pPr>
        <w:tabs>
          <w:tab w:val="left" w:pos="1890"/>
        </w:tabs>
        <w:rPr>
          <w:rFonts w:eastAsiaTheme="minorEastAsia"/>
          <w:sz w:val="26"/>
        </w:rPr>
      </w:pPr>
      <w:r>
        <w:rPr>
          <w:rFonts w:eastAsiaTheme="minorEastAsia"/>
          <w:noProof/>
          <w:sz w:val="26"/>
        </w:rPr>
        <w:pict>
          <v:shape id="_x0000_s1159" type="#_x0000_t32" style="position:absolute;margin-left:258.75pt;margin-top:2.1pt;width:52.5pt;height:34.5pt;flip:y;z-index:251781120" o:connectortype="straight">
            <v:stroke endarrow="block"/>
          </v:shape>
        </w:pict>
      </w:r>
      <w:r>
        <w:rPr>
          <w:rFonts w:eastAsiaTheme="minorEastAsia"/>
          <w:noProof/>
          <w:sz w:val="26"/>
        </w:rPr>
        <w:pict>
          <v:shape id="_x0000_s1157" type="#_x0000_t32" style="position:absolute;margin-left:251.25pt;margin-top:10.35pt;width:35.25pt;height:145.5pt;z-index:251779072" o:connectortype="straight"/>
        </w:pict>
      </w:r>
      <w:r>
        <w:rPr>
          <w:rFonts w:eastAsiaTheme="minorEastAsia"/>
          <w:noProof/>
          <w:sz w:val="26"/>
        </w:rPr>
        <w:pict>
          <v:shape id="_x0000_s1156" type="#_x0000_t32" style="position:absolute;margin-left:224.25pt;margin-top:9.6pt;width:27pt;height:57pt;flip:y;z-index:251778048" o:connectortype="straight"/>
        </w:pict>
      </w:r>
      <w:r>
        <w:rPr>
          <w:rFonts w:eastAsiaTheme="minorEastAsia"/>
          <w:noProof/>
          <w:sz w:val="26"/>
        </w:rPr>
        <w:pict>
          <v:shape id="_x0000_s1124" type="#_x0000_t32" style="position:absolute;margin-left:237pt;margin-top:9.6pt;width:30pt;height:.75pt;z-index:251746304" o:connectortype="straight"/>
        </w:pict>
      </w:r>
      <w:r>
        <w:rPr>
          <w:rFonts w:eastAsiaTheme="minorEastAsia"/>
          <w:noProof/>
          <w:sz w:val="26"/>
        </w:rPr>
        <w:pict>
          <v:shape id="_x0000_s1123" type="#_x0000_t32" style="position:absolute;margin-left:267.75pt;margin-top:9.6pt;width:1.55pt;height:187pt;z-index:251745280" o:connectortype="straight"/>
        </w:pict>
      </w:r>
      <w:r>
        <w:rPr>
          <w:rFonts w:eastAsiaTheme="minorEastAsia"/>
          <w:noProof/>
          <w:sz w:val="26"/>
        </w:rPr>
        <w:pict>
          <v:shape id="_x0000_s1121" type="#_x0000_t32" style="position:absolute;margin-left:238.5pt;margin-top:9.6pt;width:1.55pt;height:187pt;z-index:251743232" o:connectortype="straight"/>
        </w:pict>
      </w:r>
      <w:r w:rsidR="00786C88">
        <w:rPr>
          <w:rFonts w:eastAsiaTheme="minorEastAsia"/>
          <w:sz w:val="26"/>
        </w:rPr>
        <w:tab/>
        <w:t>7-</w:t>
      </w:r>
      <w:r w:rsidR="00F41F80">
        <w:rPr>
          <w:rFonts w:eastAsiaTheme="minorEastAsia"/>
          <w:sz w:val="26"/>
        </w:rPr>
        <w:tab/>
      </w:r>
      <w:r w:rsidR="00F41F80">
        <w:rPr>
          <w:rFonts w:eastAsiaTheme="minorEastAsia"/>
          <w:sz w:val="26"/>
        </w:rPr>
        <w:tab/>
      </w:r>
      <w:r w:rsidR="00F41F80">
        <w:rPr>
          <w:rFonts w:eastAsiaTheme="minorEastAsia"/>
          <w:sz w:val="26"/>
        </w:rPr>
        <w:tab/>
      </w:r>
      <w:r w:rsidR="00F41F80">
        <w:rPr>
          <w:rFonts w:eastAsiaTheme="minorEastAsia"/>
          <w:sz w:val="26"/>
        </w:rPr>
        <w:tab/>
        <w:t xml:space="preserve">          81</w:t>
      </w:r>
      <w:r w:rsidR="00F41F80">
        <w:rPr>
          <w:rFonts w:eastAsiaTheme="minorEastAsia"/>
          <w:sz w:val="26"/>
        </w:rPr>
        <w:tab/>
        <w:t xml:space="preserve">        Polygon</w:t>
      </w:r>
    </w:p>
    <w:p w:rsidR="00786C88" w:rsidRPr="00786C88" w:rsidRDefault="00786C88" w:rsidP="00786C88">
      <w:pPr>
        <w:tabs>
          <w:tab w:val="left" w:pos="1890"/>
        </w:tabs>
        <w:rPr>
          <w:rFonts w:eastAsiaTheme="minorEastAsia"/>
          <w:sz w:val="26"/>
        </w:rPr>
      </w:pPr>
      <w:r>
        <w:rPr>
          <w:rFonts w:eastAsiaTheme="minorEastAsia"/>
          <w:sz w:val="26"/>
        </w:rPr>
        <w:tab/>
        <w:t>6-</w:t>
      </w:r>
    </w:p>
    <w:p w:rsidR="00786C88" w:rsidRPr="00786C88" w:rsidRDefault="00EE4E82" w:rsidP="00786C88">
      <w:pPr>
        <w:tabs>
          <w:tab w:val="left" w:pos="1890"/>
        </w:tabs>
        <w:rPr>
          <w:rFonts w:eastAsiaTheme="minorEastAsia"/>
          <w:sz w:val="26"/>
        </w:rPr>
      </w:pPr>
      <w:r>
        <w:rPr>
          <w:rFonts w:eastAsiaTheme="minorEastAsia"/>
          <w:noProof/>
          <w:sz w:val="26"/>
        </w:rPr>
        <w:pict>
          <v:shape id="_x0000_s1160" type="#_x0000_t32" style="position:absolute;margin-left:269.3pt;margin-top:10.1pt;width:41.95pt;height:0;z-index:251782144" o:connectortype="straight">
            <v:stroke endarrow="block"/>
          </v:shape>
        </w:pict>
      </w:r>
      <w:r>
        <w:rPr>
          <w:rFonts w:eastAsiaTheme="minorEastAsia"/>
          <w:noProof/>
          <w:sz w:val="26"/>
        </w:rPr>
        <w:pict>
          <v:shape id="_x0000_s1155" type="#_x0000_t32" style="position:absolute;margin-left:194.25pt;margin-top:10.1pt;width:30pt;height:0;z-index:251777024" o:connectortype="straight"/>
        </w:pict>
      </w:r>
      <w:r>
        <w:rPr>
          <w:rFonts w:eastAsiaTheme="minorEastAsia"/>
          <w:noProof/>
          <w:sz w:val="26"/>
        </w:rPr>
        <w:pict>
          <v:shape id="_x0000_s1154" type="#_x0000_t32" style="position:absolute;margin-left:169.5pt;margin-top:10.1pt;width:24.75pt;height:84pt;flip:y;z-index:251776000" o:connectortype="straight"/>
        </w:pict>
      </w:r>
      <w:r>
        <w:rPr>
          <w:rFonts w:eastAsiaTheme="minorEastAsia"/>
          <w:noProof/>
          <w:sz w:val="26"/>
        </w:rPr>
        <w:pict>
          <v:shape id="_x0000_s1122" type="#_x0000_t32" style="position:absolute;margin-left:208.5pt;margin-top:10.85pt;width:30pt;height:.75pt;z-index:251744256" o:connectortype="straight"/>
        </w:pict>
      </w:r>
      <w:r>
        <w:rPr>
          <w:rFonts w:eastAsiaTheme="minorEastAsia"/>
          <w:noProof/>
          <w:sz w:val="26"/>
        </w:rPr>
        <w:pict>
          <v:shape id="_x0000_s1120" type="#_x0000_t32" style="position:absolute;margin-left:180pt;margin-top:10.85pt;width:30pt;height:.75pt;z-index:251742208" o:connectortype="straight"/>
        </w:pict>
      </w:r>
      <w:r>
        <w:rPr>
          <w:rFonts w:eastAsiaTheme="minorEastAsia"/>
          <w:noProof/>
          <w:sz w:val="26"/>
        </w:rPr>
        <w:pict>
          <v:shape id="_x0000_s1119" type="#_x0000_t32" style="position:absolute;margin-left:209.25pt;margin-top:10.1pt;width:2.3pt;height:128.5pt;z-index:251741184" o:connectortype="straight"/>
        </w:pict>
      </w:r>
      <w:r>
        <w:rPr>
          <w:rFonts w:eastAsiaTheme="minorEastAsia"/>
          <w:noProof/>
          <w:sz w:val="26"/>
        </w:rPr>
        <w:pict>
          <v:shape id="_x0000_s1118" type="#_x0000_t32" style="position:absolute;margin-left:181.5pt;margin-top:10.85pt;width:2.3pt;height:128.5pt;z-index:251740160" o:connectortype="straight"/>
        </w:pict>
      </w:r>
      <w:r w:rsidR="00786C88">
        <w:rPr>
          <w:rFonts w:eastAsiaTheme="minorEastAsia"/>
          <w:sz w:val="26"/>
        </w:rPr>
        <w:tab/>
        <w:t>5-</w:t>
      </w:r>
      <w:r w:rsidR="00F41F80">
        <w:rPr>
          <w:rFonts w:eastAsiaTheme="minorEastAsia"/>
          <w:sz w:val="26"/>
        </w:rPr>
        <w:tab/>
      </w:r>
      <w:r w:rsidR="00F41F80">
        <w:rPr>
          <w:rFonts w:eastAsiaTheme="minorEastAsia"/>
          <w:sz w:val="26"/>
        </w:rPr>
        <w:tab/>
      </w:r>
      <w:r w:rsidR="00F41F80">
        <w:rPr>
          <w:rFonts w:eastAsiaTheme="minorEastAsia"/>
          <w:sz w:val="26"/>
        </w:rPr>
        <w:tab/>
        <w:t xml:space="preserve">   59</w:t>
      </w:r>
      <w:r w:rsidR="00F41F80">
        <w:rPr>
          <w:rFonts w:eastAsiaTheme="minorEastAsia"/>
          <w:sz w:val="26"/>
        </w:rPr>
        <w:tab/>
        <w:t>70</w:t>
      </w:r>
      <w:r w:rsidR="00F41F80">
        <w:rPr>
          <w:rFonts w:eastAsiaTheme="minorEastAsia"/>
          <w:sz w:val="26"/>
        </w:rPr>
        <w:tab/>
      </w:r>
      <w:r w:rsidR="00F41F80">
        <w:rPr>
          <w:rFonts w:eastAsiaTheme="minorEastAsia"/>
          <w:sz w:val="26"/>
        </w:rPr>
        <w:tab/>
        <w:t xml:space="preserve">         Histogram</w:t>
      </w:r>
    </w:p>
    <w:p w:rsidR="00786C88" w:rsidRPr="00786C88" w:rsidRDefault="00786C88" w:rsidP="00786C88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>Frequency</w:t>
      </w:r>
      <w:r>
        <w:rPr>
          <w:rFonts w:eastAsiaTheme="minorEastAsia"/>
          <w:sz w:val="26"/>
        </w:rPr>
        <w:tab/>
        <w:t xml:space="preserve">        4-</w:t>
      </w:r>
    </w:p>
    <w:p w:rsidR="00786C88" w:rsidRPr="00786C88" w:rsidRDefault="00EE4E82" w:rsidP="00786C88">
      <w:pPr>
        <w:rPr>
          <w:rFonts w:eastAsiaTheme="minorEastAsia"/>
          <w:sz w:val="26"/>
        </w:rPr>
      </w:pPr>
      <w:r>
        <w:rPr>
          <w:rFonts w:eastAsiaTheme="minorEastAsia"/>
          <w:noProof/>
          <w:sz w:val="26"/>
        </w:rPr>
        <w:pict>
          <v:shape id="_x0000_s1158" type="#_x0000_t32" style="position:absolute;margin-left:105pt;margin-top:10.6pt;width:30.5pt;height:72.25pt;flip:x;z-index:251780096" o:connectortype="straight"/>
        </w:pict>
      </w:r>
      <w:r>
        <w:rPr>
          <w:rFonts w:eastAsiaTheme="minorEastAsia"/>
          <w:noProof/>
          <w:sz w:val="26"/>
        </w:rPr>
        <w:pict>
          <v:shape id="_x0000_s1153" type="#_x0000_t32" style="position:absolute;margin-left:135.5pt;margin-top:10.6pt;width:34pt;height:27pt;z-index:251774976" o:connectortype="straight"/>
        </w:pict>
      </w:r>
      <w:r>
        <w:rPr>
          <w:rFonts w:eastAsiaTheme="minorEastAsia"/>
          <w:noProof/>
          <w:sz w:val="26"/>
        </w:rPr>
        <w:pict>
          <v:shape id="_x0000_s1116" type="#_x0000_t32" style="position:absolute;margin-left:120.75pt;margin-top:9.85pt;width:30pt;height:.75pt;z-index:251738112" o:connectortype="straight"/>
        </w:pict>
      </w:r>
      <w:r>
        <w:rPr>
          <w:rFonts w:eastAsiaTheme="minorEastAsia"/>
          <w:noProof/>
          <w:sz w:val="26"/>
        </w:rPr>
        <w:pict>
          <v:shape id="_x0000_s1115" type="#_x0000_t32" style="position:absolute;margin-left:150.75pt;margin-top:10.6pt;width:.75pt;height:73pt;flip:x y;z-index:251737088" o:connectortype="straight"/>
        </w:pict>
      </w:r>
      <w:r>
        <w:rPr>
          <w:rFonts w:eastAsiaTheme="minorEastAsia"/>
          <w:noProof/>
          <w:sz w:val="26"/>
        </w:rPr>
        <w:pict>
          <v:shape id="_x0000_s1114" type="#_x0000_t32" style="position:absolute;margin-left:120.75pt;margin-top:9.85pt;width:.75pt;height:73pt;flip:x y;z-index:251736064" o:connectortype="straight"/>
        </w:pict>
      </w:r>
      <w:r w:rsidR="00786C88">
        <w:rPr>
          <w:rFonts w:eastAsiaTheme="minorEastAsia"/>
          <w:sz w:val="26"/>
        </w:rPr>
        <w:tab/>
      </w:r>
      <w:r w:rsidR="00786C88">
        <w:rPr>
          <w:rFonts w:eastAsiaTheme="minorEastAsia"/>
          <w:sz w:val="26"/>
        </w:rPr>
        <w:tab/>
        <w:t xml:space="preserve">        3-</w:t>
      </w:r>
      <w:r w:rsidR="00F41F80">
        <w:rPr>
          <w:rFonts w:eastAsiaTheme="minorEastAsia"/>
          <w:sz w:val="26"/>
        </w:rPr>
        <w:t xml:space="preserve">         37</w:t>
      </w:r>
    </w:p>
    <w:p w:rsidR="00786C88" w:rsidRPr="00786C88" w:rsidRDefault="00EE4E82" w:rsidP="00786C88">
      <w:pPr>
        <w:ind w:left="720" w:firstLine="720"/>
        <w:rPr>
          <w:rFonts w:eastAsiaTheme="minorEastAsia"/>
          <w:sz w:val="26"/>
        </w:rPr>
      </w:pPr>
      <w:r>
        <w:rPr>
          <w:rFonts w:eastAsiaTheme="minorEastAsia"/>
          <w:noProof/>
          <w:sz w:val="26"/>
        </w:rPr>
        <w:pict>
          <v:shape id="_x0000_s1126" type="#_x0000_t32" style="position:absolute;left:0;text-align:left;margin-left:270pt;margin-top:13.85pt;width:30pt;height:.75pt;z-index:251748352" o:connectortype="straight"/>
        </w:pict>
      </w:r>
      <w:r>
        <w:rPr>
          <w:rFonts w:eastAsiaTheme="minorEastAsia"/>
          <w:noProof/>
          <w:sz w:val="26"/>
        </w:rPr>
        <w:pict>
          <v:shape id="_x0000_s1125" type="#_x0000_t32" style="position:absolute;left:0;text-align:left;margin-left:299.25pt;margin-top:13.85pt;width:0;height:40.75pt;flip:y;z-index:251747328" o:connectortype="straight"/>
        </w:pict>
      </w:r>
      <w:r>
        <w:rPr>
          <w:rFonts w:eastAsiaTheme="minorEastAsia"/>
          <w:noProof/>
          <w:sz w:val="26"/>
        </w:rPr>
        <w:pict>
          <v:shape id="_x0000_s1117" type="#_x0000_t32" style="position:absolute;left:0;text-align:left;margin-left:151.5pt;margin-top:9.35pt;width:30pt;height:.75pt;z-index:251739136" o:connectortype="straight"/>
        </w:pict>
      </w:r>
      <w:r w:rsidR="00786C88">
        <w:rPr>
          <w:rFonts w:eastAsiaTheme="minorEastAsia"/>
          <w:sz w:val="26"/>
        </w:rPr>
        <w:t xml:space="preserve">      </w:t>
      </w:r>
      <w:r w:rsidR="007017A8">
        <w:rPr>
          <w:rFonts w:eastAsiaTheme="minorEastAsia"/>
          <w:sz w:val="26"/>
        </w:rPr>
        <w:t xml:space="preserve">  </w:t>
      </w:r>
      <w:r w:rsidR="00786C88">
        <w:rPr>
          <w:rFonts w:eastAsiaTheme="minorEastAsia"/>
          <w:sz w:val="26"/>
        </w:rPr>
        <w:t>2</w:t>
      </w:r>
      <w:r w:rsidR="007017A8">
        <w:rPr>
          <w:rFonts w:eastAsiaTheme="minorEastAsia"/>
          <w:sz w:val="26"/>
        </w:rPr>
        <w:t>-</w:t>
      </w:r>
      <w:r w:rsidR="00F41F80">
        <w:rPr>
          <w:rFonts w:eastAsiaTheme="minorEastAsia"/>
          <w:sz w:val="26"/>
        </w:rPr>
        <w:tab/>
      </w:r>
      <w:r w:rsidR="00F41F80">
        <w:rPr>
          <w:rFonts w:eastAsiaTheme="minorEastAsia"/>
          <w:sz w:val="26"/>
        </w:rPr>
        <w:tab/>
        <w:t xml:space="preserve">      48</w:t>
      </w:r>
      <w:r w:rsidR="00F41F80">
        <w:rPr>
          <w:rFonts w:eastAsiaTheme="minorEastAsia"/>
          <w:sz w:val="26"/>
        </w:rPr>
        <w:tab/>
      </w:r>
      <w:r w:rsidR="00F41F80">
        <w:rPr>
          <w:rFonts w:eastAsiaTheme="minorEastAsia"/>
          <w:sz w:val="26"/>
        </w:rPr>
        <w:tab/>
      </w:r>
      <w:r w:rsidR="00F41F80">
        <w:rPr>
          <w:rFonts w:eastAsiaTheme="minorEastAsia"/>
          <w:sz w:val="26"/>
        </w:rPr>
        <w:tab/>
        <w:t xml:space="preserve">         92</w:t>
      </w:r>
    </w:p>
    <w:p w:rsidR="00786C88" w:rsidRDefault="00EE4E82" w:rsidP="007017A8">
      <w:pPr>
        <w:ind w:left="720" w:firstLine="720"/>
        <w:rPr>
          <w:rFonts w:eastAsiaTheme="minorEastAsia"/>
          <w:sz w:val="26"/>
        </w:rPr>
      </w:pPr>
      <w:r>
        <w:rPr>
          <w:rFonts w:eastAsiaTheme="minorEastAsia"/>
          <w:noProof/>
          <w:sz w:val="26"/>
        </w:rPr>
        <w:pict>
          <v:shape id="_x0000_s1113" type="#_x0000_t32" style="position:absolute;left:0;text-align:left;margin-left:105pt;margin-top:26.35pt;width:362.25pt;height:0;z-index:251735040" o:connectortype="straight">
            <v:stroke endarrow="block"/>
          </v:shape>
        </w:pict>
      </w:r>
      <w:r w:rsidR="007017A8">
        <w:rPr>
          <w:rFonts w:eastAsiaTheme="minorEastAsia"/>
          <w:sz w:val="26"/>
        </w:rPr>
        <w:t xml:space="preserve">        1-</w:t>
      </w:r>
    </w:p>
    <w:p w:rsidR="00786C88" w:rsidRPr="00786C88" w:rsidRDefault="007017A8" w:rsidP="00DB6BBC">
      <w:pPr>
        <w:tabs>
          <w:tab w:val="left" w:pos="2730"/>
          <w:tab w:val="left" w:pos="3495"/>
        </w:tabs>
        <w:rPr>
          <w:rFonts w:eastAsiaTheme="minorEastAsia"/>
          <w:sz w:val="26"/>
        </w:rPr>
      </w:pPr>
      <w:r>
        <w:rPr>
          <w:rFonts w:eastAsiaTheme="minorEastAsia"/>
          <w:sz w:val="26"/>
        </w:rPr>
        <w:t xml:space="preserve">                                      31.5  42.5  53.5  64.5  75.5  86.5  97.5</w:t>
      </w:r>
      <w:r>
        <w:rPr>
          <w:rFonts w:eastAsiaTheme="minorEastAsia"/>
          <w:sz w:val="26"/>
        </w:rPr>
        <w:tab/>
      </w:r>
      <w:r w:rsidR="00786C88">
        <w:rPr>
          <w:rFonts w:eastAsiaTheme="minorEastAsia"/>
          <w:sz w:val="26"/>
        </w:rPr>
        <w:tab/>
        <w:t>Class Boundaries</w:t>
      </w:r>
    </w:p>
    <w:sectPr w:rsidR="00786C88" w:rsidRPr="00786C88" w:rsidSect="00DE0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7DB2" w:rsidRDefault="008E7DB2" w:rsidP="00786C88">
      <w:pPr>
        <w:spacing w:after="0" w:line="240" w:lineRule="auto"/>
      </w:pPr>
      <w:r>
        <w:separator/>
      </w:r>
    </w:p>
  </w:endnote>
  <w:endnote w:type="continuationSeparator" w:id="1">
    <w:p w:rsidR="008E7DB2" w:rsidRDefault="008E7DB2" w:rsidP="00786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7DB2" w:rsidRDefault="008E7DB2" w:rsidP="00786C88">
      <w:pPr>
        <w:spacing w:after="0" w:line="240" w:lineRule="auto"/>
      </w:pPr>
      <w:r>
        <w:separator/>
      </w:r>
    </w:p>
  </w:footnote>
  <w:footnote w:type="continuationSeparator" w:id="1">
    <w:p w:rsidR="008E7DB2" w:rsidRDefault="008E7DB2" w:rsidP="00786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F56499"/>
    <w:multiLevelType w:val="hybridMultilevel"/>
    <w:tmpl w:val="C074A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7688"/>
    <w:rsid w:val="00036AC4"/>
    <w:rsid w:val="00055C09"/>
    <w:rsid w:val="000661C4"/>
    <w:rsid w:val="00113DB1"/>
    <w:rsid w:val="00175FA4"/>
    <w:rsid w:val="001B51F1"/>
    <w:rsid w:val="001C14C4"/>
    <w:rsid w:val="001F7688"/>
    <w:rsid w:val="00217E08"/>
    <w:rsid w:val="003551D6"/>
    <w:rsid w:val="004A7722"/>
    <w:rsid w:val="005362FD"/>
    <w:rsid w:val="0057710C"/>
    <w:rsid w:val="005D7327"/>
    <w:rsid w:val="005F3C6B"/>
    <w:rsid w:val="00680C6B"/>
    <w:rsid w:val="00681100"/>
    <w:rsid w:val="006B763C"/>
    <w:rsid w:val="007017A8"/>
    <w:rsid w:val="00786C88"/>
    <w:rsid w:val="00834811"/>
    <w:rsid w:val="008459BA"/>
    <w:rsid w:val="00850E6A"/>
    <w:rsid w:val="00872CBB"/>
    <w:rsid w:val="008C6EF4"/>
    <w:rsid w:val="008E5B4C"/>
    <w:rsid w:val="008E7DB2"/>
    <w:rsid w:val="00966C1A"/>
    <w:rsid w:val="00972F81"/>
    <w:rsid w:val="009911BA"/>
    <w:rsid w:val="009B2FA1"/>
    <w:rsid w:val="00A023C0"/>
    <w:rsid w:val="00A46542"/>
    <w:rsid w:val="00A60906"/>
    <w:rsid w:val="00A969A0"/>
    <w:rsid w:val="00AC4393"/>
    <w:rsid w:val="00BE518D"/>
    <w:rsid w:val="00CB0511"/>
    <w:rsid w:val="00CB4CC2"/>
    <w:rsid w:val="00DA6F38"/>
    <w:rsid w:val="00DB6BBC"/>
    <w:rsid w:val="00DE06E7"/>
    <w:rsid w:val="00E35E71"/>
    <w:rsid w:val="00E73891"/>
    <w:rsid w:val="00EE4E82"/>
    <w:rsid w:val="00F411E3"/>
    <w:rsid w:val="00F41F80"/>
    <w:rsid w:val="00FF6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48" type="connector" idref="#_x0000_s1122"/>
        <o:r id="V:Rule49" type="connector" idref="#_x0000_s1134"/>
        <o:r id="V:Rule50" type="connector" idref="#_x0000_s1118"/>
        <o:r id="V:Rule51" type="connector" idref="#_x0000_s1142"/>
        <o:r id="V:Rule52" type="connector" idref="#_x0000_s1135"/>
        <o:r id="V:Rule53" type="connector" idref="#_x0000_s1128"/>
        <o:r id="V:Rule54" type="connector" idref="#_x0000_s1125"/>
        <o:r id="V:Rule55" type="connector" idref="#_x0000_s1158"/>
        <o:r id="V:Rule56" type="connector" idref="#_x0000_s1150"/>
        <o:r id="V:Rule57" type="connector" idref="#_x0000_s1155"/>
        <o:r id="V:Rule58" type="connector" idref="#_x0000_s1141"/>
        <o:r id="V:Rule59" type="connector" idref="#_x0000_s1139"/>
        <o:r id="V:Rule60" type="connector" idref="#_x0000_s1153"/>
        <o:r id="V:Rule61" type="connector" idref="#_x0000_s1146"/>
        <o:r id="V:Rule62" type="connector" idref="#_x0000_s1148"/>
        <o:r id="V:Rule63" type="connector" idref="#_x0000_s1126"/>
        <o:r id="V:Rule64" type="connector" idref="#_x0000_s1154"/>
        <o:r id="V:Rule65" type="connector" idref="#_x0000_s1138"/>
        <o:r id="V:Rule66" type="connector" idref="#_x0000_s1116"/>
        <o:r id="V:Rule67" type="connector" idref="#_x0000_s1117"/>
        <o:r id="V:Rule68" type="connector" idref="#_x0000_s1149"/>
        <o:r id="V:Rule69" type="connector" idref="#_x0000_s1124"/>
        <o:r id="V:Rule70" type="connector" idref="#_x0000_s1132"/>
        <o:r id="V:Rule71" type="connector" idref="#_x0000_s1130"/>
        <o:r id="V:Rule72" type="connector" idref="#_x0000_s1115"/>
        <o:r id="V:Rule73" type="connector" idref="#_x0000_s1127"/>
        <o:r id="V:Rule74" type="connector" idref="#_x0000_s1123"/>
        <o:r id="V:Rule75" type="connector" idref="#_x0000_s1136"/>
        <o:r id="V:Rule76" type="connector" idref="#_x0000_s1112"/>
        <o:r id="V:Rule77" type="connector" idref="#_x0000_s1129"/>
        <o:r id="V:Rule78" type="connector" idref="#_x0000_s1144"/>
        <o:r id="V:Rule79" type="connector" idref="#_x0000_s1131"/>
        <o:r id="V:Rule80" type="connector" idref="#_x0000_s1137"/>
        <o:r id="V:Rule81" type="connector" idref="#_x0000_s1145"/>
        <o:r id="V:Rule82" type="connector" idref="#_x0000_s1113"/>
        <o:r id="V:Rule83" type="connector" idref="#_x0000_s1160"/>
        <o:r id="V:Rule84" type="connector" idref="#_x0000_s1119"/>
        <o:r id="V:Rule85" type="connector" idref="#_x0000_s1147"/>
        <o:r id="V:Rule86" type="connector" idref="#_x0000_s1143"/>
        <o:r id="V:Rule87" type="connector" idref="#_x0000_s1121"/>
        <o:r id="V:Rule88" type="connector" idref="#_x0000_s1140"/>
        <o:r id="V:Rule89" type="connector" idref="#_x0000_s1156"/>
        <o:r id="V:Rule90" type="connector" idref="#_x0000_s1157"/>
        <o:r id="V:Rule91" type="connector" idref="#_x0000_s1133"/>
        <o:r id="V:Rule92" type="connector" idref="#_x0000_s1114"/>
        <o:r id="V:Rule93" type="connector" idref="#_x0000_s1120"/>
        <o:r id="V:Rule94" type="connector" idref="#_x0000_s115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06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76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09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5B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B4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B2FA1"/>
    <w:rPr>
      <w:color w:val="808080"/>
    </w:rPr>
  </w:style>
  <w:style w:type="paragraph" w:styleId="NoSpacing">
    <w:name w:val="No Spacing"/>
    <w:uiPriority w:val="1"/>
    <w:qFormat/>
    <w:rsid w:val="00850E6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786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6C88"/>
  </w:style>
  <w:style w:type="paragraph" w:styleId="Footer">
    <w:name w:val="footer"/>
    <w:basedOn w:val="Normal"/>
    <w:link w:val="FooterChar"/>
    <w:uiPriority w:val="99"/>
    <w:semiHidden/>
    <w:unhideWhenUsed/>
    <w:rsid w:val="00786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6C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Wasim</dc:creator>
  <cp:lastModifiedBy>Windows User</cp:lastModifiedBy>
  <cp:revision>18</cp:revision>
  <dcterms:created xsi:type="dcterms:W3CDTF">2020-04-07T11:08:00Z</dcterms:created>
  <dcterms:modified xsi:type="dcterms:W3CDTF">2020-09-15T18:31:00Z</dcterms:modified>
</cp:coreProperties>
</file>