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73AE2" w14:textId="63F37F43" w:rsidR="0009474D" w:rsidRPr="00730CD5" w:rsidRDefault="0009474D" w:rsidP="003C2DC8">
      <w:pPr>
        <w:pStyle w:val="Title"/>
        <w:rPr>
          <w:b/>
          <w:bCs/>
          <w:color w:val="BF4E14" w:themeColor="accent2" w:themeShade="BF"/>
        </w:rPr>
      </w:pPr>
      <w:r w:rsidRPr="00730CD5">
        <w:rPr>
          <w:b/>
          <w:bCs/>
          <w:color w:val="BF4E14" w:themeColor="accent2" w:themeShade="BF"/>
        </w:rPr>
        <w:t>HAMMAD KHAN</w:t>
      </w:r>
    </w:p>
    <w:p w14:paraId="74AABDCD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>Senior Full-Stack Software Engineer</w:t>
      </w:r>
    </w:p>
    <w:p w14:paraId="102420CB" w14:textId="05995FE8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Phone: </w:t>
      </w:r>
      <w:r w:rsidRPr="0009474D">
        <w:rPr>
          <w:sz w:val="20"/>
          <w:szCs w:val="20"/>
        </w:rPr>
        <w:t xml:space="preserve">647-267-1033 | </w:t>
      </w:r>
      <w:r w:rsidRPr="0009474D">
        <w:rPr>
          <w:b/>
          <w:bCs/>
          <w:sz w:val="20"/>
          <w:szCs w:val="20"/>
        </w:rPr>
        <w:t xml:space="preserve">Email: </w:t>
      </w:r>
      <w:hyperlink r:id="rId5" w:history="1">
        <w:r w:rsidR="00B51D3C" w:rsidRPr="00A24C86">
          <w:rPr>
            <w:rStyle w:val="Hyperlink"/>
            <w:b/>
            <w:bCs/>
            <w:sz w:val="20"/>
            <w:szCs w:val="20"/>
          </w:rPr>
          <w:t>hammadullahkhan@gmail.com</w:t>
        </w:r>
      </w:hyperlink>
      <w:r w:rsidRPr="0009474D">
        <w:rPr>
          <w:sz w:val="20"/>
          <w:szCs w:val="20"/>
        </w:rPr>
        <w:t xml:space="preserve"> | </w:t>
      </w:r>
      <w:r w:rsidRPr="0009474D">
        <w:rPr>
          <w:b/>
          <w:bCs/>
          <w:sz w:val="20"/>
          <w:szCs w:val="20"/>
        </w:rPr>
        <w:t xml:space="preserve">Location: </w:t>
      </w:r>
      <w:r w:rsidRPr="0009474D">
        <w:rPr>
          <w:sz w:val="20"/>
          <w:szCs w:val="20"/>
        </w:rPr>
        <w:t>Brampton, ON</w:t>
      </w:r>
    </w:p>
    <w:p w14:paraId="5540492C" w14:textId="4CC9EDF6" w:rsidR="0009474D" w:rsidRPr="0009474D" w:rsidRDefault="0009474D" w:rsidP="00051887">
      <w:pPr>
        <w:spacing w:line="240" w:lineRule="auto"/>
      </w:pPr>
      <w:r w:rsidRPr="0009474D">
        <w:rPr>
          <w:b/>
          <w:bCs/>
          <w:sz w:val="20"/>
          <w:szCs w:val="20"/>
        </w:rPr>
        <w:t xml:space="preserve">LinkedIn: </w:t>
      </w:r>
      <w:hyperlink r:id="rId6" w:history="1">
        <w:r w:rsidRPr="0009474D">
          <w:rPr>
            <w:rStyle w:val="Hyperlink"/>
            <w:sz w:val="20"/>
            <w:szCs w:val="20"/>
          </w:rPr>
          <w:t>linkedin.com/in/</w:t>
        </w:r>
        <w:proofErr w:type="spellStart"/>
        <w:r w:rsidRPr="0009474D">
          <w:rPr>
            <w:rStyle w:val="Hyperlink"/>
            <w:sz w:val="20"/>
            <w:szCs w:val="20"/>
          </w:rPr>
          <w:t>hammadullahkhan</w:t>
        </w:r>
        <w:proofErr w:type="spellEnd"/>
      </w:hyperlink>
      <w:r w:rsidRPr="0009474D">
        <w:rPr>
          <w:sz w:val="20"/>
          <w:szCs w:val="20"/>
        </w:rPr>
        <w:t xml:space="preserve"> | </w:t>
      </w:r>
      <w:r w:rsidRPr="0009474D">
        <w:rPr>
          <w:b/>
          <w:bCs/>
          <w:sz w:val="20"/>
          <w:szCs w:val="20"/>
        </w:rPr>
        <w:t xml:space="preserve">GitHub: </w:t>
      </w:r>
      <w:hyperlink r:id="rId7" w:history="1">
        <w:r w:rsidRPr="0009474D">
          <w:rPr>
            <w:rStyle w:val="Hyperlink"/>
            <w:sz w:val="20"/>
            <w:szCs w:val="20"/>
          </w:rPr>
          <w:t>github.com/</w:t>
        </w:r>
        <w:proofErr w:type="spellStart"/>
        <w:r w:rsidRPr="0009474D">
          <w:rPr>
            <w:rStyle w:val="Hyperlink"/>
            <w:sz w:val="20"/>
            <w:szCs w:val="20"/>
          </w:rPr>
          <w:t>hammadullahkhan</w:t>
        </w:r>
        <w:proofErr w:type="spellEnd"/>
      </w:hyperlink>
    </w:p>
    <w:p w14:paraId="327170B9" w14:textId="4EE18EAB" w:rsidR="00B04345" w:rsidRPr="0009474D" w:rsidRDefault="00B04345" w:rsidP="00B04345">
      <w:pPr>
        <w:spacing w:line="240" w:lineRule="auto"/>
      </w:pPr>
      <w:r>
        <w:rPr>
          <w:b/>
          <w:bCs/>
          <w:sz w:val="20"/>
          <w:szCs w:val="20"/>
        </w:rPr>
        <w:t>Web</w:t>
      </w:r>
      <w:r w:rsidRPr="0009474D">
        <w:rPr>
          <w:b/>
          <w:bCs/>
          <w:sz w:val="20"/>
          <w:szCs w:val="20"/>
        </w:rPr>
        <w:t xml:space="preserve">: </w:t>
      </w:r>
      <w:r w:rsidRPr="00B04345">
        <w:rPr>
          <w:rStyle w:val="Hyperlink"/>
          <w:sz w:val="20"/>
          <w:szCs w:val="20"/>
        </w:rPr>
        <w:t>https://hammadullahkhan.github.io/HammadKhan-Resume/</w:t>
      </w:r>
    </w:p>
    <w:p w14:paraId="256AD769" w14:textId="77777777" w:rsidR="0009474D" w:rsidRPr="00730CD5" w:rsidRDefault="0009474D" w:rsidP="00051887">
      <w:pPr>
        <w:spacing w:line="240" w:lineRule="auto"/>
        <w:rPr>
          <w:b/>
          <w:bCs/>
          <w:color w:val="E97132" w:themeColor="accent2"/>
        </w:rPr>
      </w:pPr>
    </w:p>
    <w:p w14:paraId="1E4405D0" w14:textId="5CD9AA65" w:rsidR="0009474D" w:rsidRPr="003C2DC8" w:rsidRDefault="0009474D" w:rsidP="00051887">
      <w:pPr>
        <w:spacing w:line="240" w:lineRule="auto"/>
        <w:rPr>
          <w:b/>
          <w:bCs/>
          <w:color w:val="D86DCB" w:themeColor="accent5" w:themeTint="99"/>
          <w:sz w:val="32"/>
          <w:szCs w:val="32"/>
        </w:rPr>
      </w:pPr>
      <w:r w:rsidRPr="00730CD5">
        <w:rPr>
          <w:b/>
          <w:bCs/>
          <w:color w:val="BF4E14" w:themeColor="accent2" w:themeShade="BF"/>
          <w:sz w:val="32"/>
          <w:szCs w:val="32"/>
        </w:rPr>
        <w:t>PROFESSIONAL SUMMARY</w:t>
      </w:r>
    </w:p>
    <w:p w14:paraId="7D28BEBE" w14:textId="522AC350" w:rsidR="00051887" w:rsidRDefault="006E1E3E" w:rsidP="00051887">
      <w:pPr>
        <w:spacing w:line="240" w:lineRule="auto"/>
      </w:pPr>
      <w:r w:rsidRPr="006E1E3E">
        <w:t>Senior Full-Stack Engineer with 15+ years architecting AI-integrated, cloud-native applications for Fortune 500 clients including CIBC, Informatica, and Ericsson. Proven expertise in reducing infrastructure costs by 40%+, improving system performance by 60%+, and leading distributed teams of 8+ developers to deliver scalable solutions serving millions of users. Successfully mentored 10+ engineers while specializing in healthcare (HL7/FHIR), fintech, and enterprise SaaS platforms using modern stacks and AI-powered development tools.</w:t>
      </w:r>
    </w:p>
    <w:p w14:paraId="100110CD" w14:textId="77777777" w:rsidR="00CB54BB" w:rsidRDefault="00CB54BB" w:rsidP="00051887">
      <w:pPr>
        <w:spacing w:line="240" w:lineRule="auto"/>
        <w:rPr>
          <w:b/>
          <w:bCs/>
          <w:sz w:val="32"/>
          <w:szCs w:val="32"/>
        </w:rPr>
      </w:pPr>
    </w:p>
    <w:p w14:paraId="33DAD9AD" w14:textId="21EF875D" w:rsidR="0009474D" w:rsidRPr="00730CD5" w:rsidRDefault="0009474D" w:rsidP="00051887">
      <w:pPr>
        <w:spacing w:line="240" w:lineRule="auto"/>
        <w:rPr>
          <w:b/>
          <w:bCs/>
          <w:color w:val="BF4E14" w:themeColor="accent2" w:themeShade="BF"/>
          <w:sz w:val="32"/>
          <w:szCs w:val="32"/>
        </w:rPr>
      </w:pPr>
      <w:r w:rsidRPr="00730CD5">
        <w:rPr>
          <w:b/>
          <w:bCs/>
          <w:color w:val="BF4E14" w:themeColor="accent2" w:themeShade="BF"/>
          <w:sz w:val="32"/>
          <w:szCs w:val="32"/>
        </w:rPr>
        <w:t>TECHNICAL SKILLS</w:t>
      </w:r>
    </w:p>
    <w:p w14:paraId="5CA04F07" w14:textId="77777777" w:rsidR="00B51D3C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AI-Powered Development: </w:t>
      </w:r>
      <w:r w:rsidRPr="0009474D">
        <w:rPr>
          <w:sz w:val="20"/>
          <w:szCs w:val="20"/>
        </w:rPr>
        <w:t>Cursor AI, GitHub Copilot, DeepSeek, ChatGPT, Prompt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Engineering</w:t>
      </w:r>
    </w:p>
    <w:p w14:paraId="46325034" w14:textId="30E858B8" w:rsid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Cloud &amp; Infrastructure: </w:t>
      </w:r>
      <w:r w:rsidRPr="0009474D">
        <w:rPr>
          <w:sz w:val="20"/>
          <w:szCs w:val="20"/>
        </w:rPr>
        <w:t>AWS (EC2, S3, Lambda, DynamoDB, RDS, SQS, CloudWatch),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Azure (Pipelines, Functions), Terraform</w:t>
      </w:r>
    </w:p>
    <w:p w14:paraId="68C646DC" w14:textId="3FF57265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Backend: </w:t>
      </w:r>
      <w:r w:rsidRPr="0009474D">
        <w:rPr>
          <w:sz w:val="20"/>
          <w:szCs w:val="20"/>
        </w:rPr>
        <w:t xml:space="preserve">Python, Node.js, PHP, Java, Django, </w:t>
      </w:r>
      <w:proofErr w:type="spellStart"/>
      <w:r w:rsidRPr="0009474D">
        <w:rPr>
          <w:sz w:val="20"/>
          <w:szCs w:val="20"/>
        </w:rPr>
        <w:t>NestJS</w:t>
      </w:r>
      <w:proofErr w:type="spellEnd"/>
      <w:r w:rsidRPr="0009474D">
        <w:rPr>
          <w:sz w:val="20"/>
          <w:szCs w:val="20"/>
        </w:rPr>
        <w:t>, Next.js, Spring Boot, Laravel, Express,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 xml:space="preserve">RESTful APIs, </w:t>
      </w:r>
      <w:proofErr w:type="spellStart"/>
      <w:r w:rsidRPr="0009474D">
        <w:rPr>
          <w:sz w:val="20"/>
          <w:szCs w:val="20"/>
        </w:rPr>
        <w:t>GraphQL</w:t>
      </w:r>
      <w:proofErr w:type="spellEnd"/>
      <w:r w:rsidRPr="0009474D">
        <w:rPr>
          <w:sz w:val="20"/>
          <w:szCs w:val="20"/>
        </w:rPr>
        <w:t>, Microservices</w:t>
      </w:r>
    </w:p>
    <w:p w14:paraId="2D1DA93B" w14:textId="41155EF2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Frontend: </w:t>
      </w:r>
      <w:r w:rsidRPr="0009474D">
        <w:rPr>
          <w:sz w:val="20"/>
          <w:szCs w:val="20"/>
        </w:rPr>
        <w:t xml:space="preserve">React, Angular, TypeScript, JavaScript, </w:t>
      </w:r>
      <w:proofErr w:type="spellStart"/>
      <w:r w:rsidRPr="0009474D">
        <w:rPr>
          <w:sz w:val="20"/>
          <w:szCs w:val="20"/>
        </w:rPr>
        <w:t>RxJS</w:t>
      </w:r>
      <w:proofErr w:type="spellEnd"/>
      <w:r w:rsidRPr="0009474D">
        <w:rPr>
          <w:sz w:val="20"/>
          <w:szCs w:val="20"/>
        </w:rPr>
        <w:t>, Redux, NGRX, React Native,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Responsive Design</w:t>
      </w:r>
    </w:p>
    <w:p w14:paraId="0F1A3D79" w14:textId="6BE83165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Databases &amp; Caching: </w:t>
      </w:r>
      <w:r w:rsidRPr="0009474D">
        <w:rPr>
          <w:sz w:val="20"/>
          <w:szCs w:val="20"/>
        </w:rPr>
        <w:t>PostgreSQL, MySQL, SQL Server, Oracle, MongoDB, DynamoDB,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Redis, Memcached, Prisma ORM, Propel</w:t>
      </w:r>
    </w:p>
    <w:p w14:paraId="47832F22" w14:textId="77777777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DevOps &amp; Tools: </w:t>
      </w:r>
      <w:r w:rsidRPr="0009474D">
        <w:rPr>
          <w:sz w:val="20"/>
          <w:szCs w:val="20"/>
        </w:rPr>
        <w:t>Docker, Jenkins, CI/CD, Git, Agile/Scrum, JIRA, Performance Optimization</w:t>
      </w:r>
    </w:p>
    <w:p w14:paraId="2B09FC8B" w14:textId="77777777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Testing: </w:t>
      </w:r>
      <w:r w:rsidRPr="0009474D">
        <w:rPr>
          <w:sz w:val="20"/>
          <w:szCs w:val="20"/>
        </w:rPr>
        <w:t>Jest, Jasmine, Karma, Unit Testing, Integration Testing, Load Testing</w:t>
      </w:r>
    </w:p>
    <w:p w14:paraId="6DDD8E46" w14:textId="0EB403FF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Compliance &amp; Standards: </w:t>
      </w:r>
      <w:r w:rsidRPr="0009474D">
        <w:rPr>
          <w:sz w:val="20"/>
          <w:szCs w:val="20"/>
        </w:rPr>
        <w:t>HL7, FHIR, EHR, FDA, HIPAA, AODA/WCAG 508</w:t>
      </w:r>
    </w:p>
    <w:p w14:paraId="67A7F7C2" w14:textId="77777777" w:rsidR="0009474D" w:rsidRDefault="0009474D" w:rsidP="00051887">
      <w:pPr>
        <w:spacing w:line="240" w:lineRule="auto"/>
      </w:pPr>
    </w:p>
    <w:p w14:paraId="5970C361" w14:textId="77777777" w:rsidR="0060073B" w:rsidRPr="00730CD5" w:rsidRDefault="0060073B" w:rsidP="00051887">
      <w:pPr>
        <w:spacing w:line="240" w:lineRule="auto"/>
        <w:rPr>
          <w:b/>
          <w:bCs/>
          <w:color w:val="BF4E14" w:themeColor="accent2" w:themeShade="BF"/>
          <w:sz w:val="32"/>
          <w:szCs w:val="32"/>
        </w:rPr>
      </w:pPr>
      <w:r w:rsidRPr="00730CD5">
        <w:rPr>
          <w:b/>
          <w:bCs/>
          <w:color w:val="BF4E14" w:themeColor="accent2" w:themeShade="BF"/>
          <w:sz w:val="32"/>
          <w:szCs w:val="32"/>
        </w:rPr>
        <w:t>KEY ACHIEVEMENTS</w:t>
      </w:r>
    </w:p>
    <w:p w14:paraId="56044E4F" w14:textId="77777777" w:rsidR="0060073B" w:rsidRPr="008A5A4B" w:rsidRDefault="0060073B" w:rsidP="008A5A4B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8A5A4B">
        <w:rPr>
          <w:sz w:val="20"/>
          <w:szCs w:val="20"/>
        </w:rPr>
        <w:t>Successfully scaled healthcare platform serving 900+ hospitals with 99.99% uptime SLA</w:t>
      </w:r>
    </w:p>
    <w:p w14:paraId="7E3D0004" w14:textId="77777777" w:rsidR="0060073B" w:rsidRPr="008A5A4B" w:rsidRDefault="0060073B" w:rsidP="008A5A4B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8A5A4B">
        <w:rPr>
          <w:sz w:val="20"/>
          <w:szCs w:val="20"/>
        </w:rPr>
        <w:t>Led distributed teams across 3 continents delivering complex enterprise solutions</w:t>
      </w:r>
    </w:p>
    <w:p w14:paraId="0536990F" w14:textId="77777777" w:rsidR="0060073B" w:rsidRPr="008A5A4B" w:rsidRDefault="0060073B" w:rsidP="008A5A4B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8A5A4B">
        <w:rPr>
          <w:sz w:val="20"/>
          <w:szCs w:val="20"/>
        </w:rPr>
        <w:t>Achieved 60%+ performance improvements through architecture optimization and AI-assisted development</w:t>
      </w:r>
    </w:p>
    <w:p w14:paraId="1A9A94D1" w14:textId="77777777" w:rsidR="0060073B" w:rsidRPr="008A5A4B" w:rsidRDefault="0060073B" w:rsidP="008A5A4B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8A5A4B">
        <w:rPr>
          <w:sz w:val="20"/>
          <w:szCs w:val="20"/>
        </w:rPr>
        <w:t>Generated $2M+ revenue through ad platform engineering and optimization</w:t>
      </w:r>
    </w:p>
    <w:p w14:paraId="374BCA87" w14:textId="77777777" w:rsidR="0060073B" w:rsidRPr="008A5A4B" w:rsidRDefault="0060073B" w:rsidP="008A5A4B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8A5A4B">
        <w:rPr>
          <w:sz w:val="20"/>
          <w:szCs w:val="20"/>
        </w:rPr>
        <w:t>Consistently delivered projects 20-50% ahead of schedule while maintaining quality standards</w:t>
      </w:r>
    </w:p>
    <w:p w14:paraId="60907686" w14:textId="77777777" w:rsidR="00855D32" w:rsidRDefault="00855D32" w:rsidP="00051887">
      <w:pPr>
        <w:spacing w:line="240" w:lineRule="auto"/>
      </w:pPr>
    </w:p>
    <w:p w14:paraId="43E2A0CD" w14:textId="17BACBDA" w:rsidR="00D029F9" w:rsidRPr="00730CD5" w:rsidRDefault="00D029F9" w:rsidP="00D029F9">
      <w:pPr>
        <w:spacing w:line="240" w:lineRule="auto"/>
        <w:rPr>
          <w:b/>
          <w:bCs/>
          <w:color w:val="BF4E14" w:themeColor="accent2" w:themeShade="BF"/>
          <w:sz w:val="32"/>
          <w:szCs w:val="32"/>
        </w:rPr>
      </w:pPr>
      <w:r>
        <w:rPr>
          <w:b/>
          <w:bCs/>
          <w:color w:val="BF4E14" w:themeColor="accent2" w:themeShade="BF"/>
          <w:sz w:val="32"/>
          <w:szCs w:val="32"/>
        </w:rPr>
        <w:t>SOFT SKILLS</w:t>
      </w:r>
    </w:p>
    <w:p w14:paraId="55B9A91F" w14:textId="78B0C6A6" w:rsidR="00D029F9" w:rsidRDefault="00D029F9" w:rsidP="00D029F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Strong leadership and communication skills</w:t>
      </w:r>
    </w:p>
    <w:p w14:paraId="17B170AB" w14:textId="4D0633F5" w:rsidR="00D029F9" w:rsidRDefault="00D029F9" w:rsidP="00D029F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Ability to work independently and with a team, understanding responsibilities and deliverables</w:t>
      </w:r>
    </w:p>
    <w:p w14:paraId="712DA0F3" w14:textId="7A453A00" w:rsidR="00D029F9" w:rsidRPr="008A5A4B" w:rsidRDefault="00D029F9" w:rsidP="00D029F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Strong </w:t>
      </w:r>
      <w:r w:rsidR="00A752BB">
        <w:rPr>
          <w:sz w:val="20"/>
          <w:szCs w:val="20"/>
        </w:rPr>
        <w:t>technical report writing and documentation</w:t>
      </w:r>
    </w:p>
    <w:p w14:paraId="64FA63D9" w14:textId="77777777" w:rsidR="00CB54BB" w:rsidRDefault="00CB54BB" w:rsidP="00051887">
      <w:pPr>
        <w:spacing w:line="240" w:lineRule="auto"/>
      </w:pPr>
    </w:p>
    <w:p w14:paraId="31D8AFB5" w14:textId="77777777" w:rsidR="0009474D" w:rsidRPr="00730CD5" w:rsidRDefault="0009474D" w:rsidP="00051887">
      <w:pPr>
        <w:spacing w:line="240" w:lineRule="auto"/>
        <w:rPr>
          <w:b/>
          <w:bCs/>
          <w:color w:val="BF4E14" w:themeColor="accent2" w:themeShade="BF"/>
          <w:sz w:val="32"/>
          <w:szCs w:val="32"/>
        </w:rPr>
      </w:pPr>
      <w:r w:rsidRPr="00730CD5">
        <w:rPr>
          <w:b/>
          <w:bCs/>
          <w:color w:val="BF4E14" w:themeColor="accent2" w:themeShade="BF"/>
          <w:sz w:val="32"/>
          <w:szCs w:val="32"/>
        </w:rPr>
        <w:lastRenderedPageBreak/>
        <w:t>PROFESSIONAL EXPERIENCE</w:t>
      </w:r>
    </w:p>
    <w:p w14:paraId="60D9919D" w14:textId="77777777" w:rsidR="0009474D" w:rsidRPr="00401A6D" w:rsidRDefault="0009474D" w:rsidP="00051887">
      <w:pPr>
        <w:spacing w:line="240" w:lineRule="auto"/>
        <w:rPr>
          <w:color w:val="D86DCB" w:themeColor="accent5" w:themeTint="99"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t>Senior Software Engineer | CCSI OBIX | Remote, Chicago, IL | May 2022 - Present</w:t>
      </w:r>
    </w:p>
    <w:p w14:paraId="15B40C3B" w14:textId="0EAD9933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AI Tools, Python, Node.js, PHP, AWS, Angular, React, React Native,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TypeScript, PostgreSQL, HL7/FHIR</w:t>
      </w:r>
    </w:p>
    <w:p w14:paraId="3745DEE5" w14:textId="61442789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Led architecture redesign </w:t>
      </w:r>
      <w:r w:rsidRPr="0009474D">
        <w:rPr>
          <w:sz w:val="20"/>
          <w:szCs w:val="20"/>
        </w:rPr>
        <w:t>of HL7-compliant fetal monitoring platform (OBIX Perinatal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Data System), scaling capacity 60% from 900 to 10,000+ concurrent clinical panels while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maintaining 99.99% SLA across 900+ hospitals nationwide</w:t>
      </w:r>
    </w:p>
    <w:p w14:paraId="0E84B828" w14:textId="24196210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Engineered AI-assisted development workflow </w:t>
      </w:r>
      <w:r w:rsidRPr="0009474D">
        <w:rPr>
          <w:sz w:val="20"/>
          <w:szCs w:val="20"/>
        </w:rPr>
        <w:t>using Cursor AI and GitHub Copilot,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accelerating feature delivery by 50% and reducing code review cycles by 35% across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distributed team</w:t>
      </w:r>
    </w:p>
    <w:p w14:paraId="14999C84" w14:textId="4F390070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Optimized critical healthcare API performance </w:t>
      </w:r>
      <w:r w:rsidRPr="0009474D">
        <w:rPr>
          <w:sz w:val="20"/>
          <w:szCs w:val="20"/>
        </w:rPr>
        <w:t>by implementing custom monitoring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and alerting solution, reducing error rates by 55% and preventing potential patient data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access issues affecting 50,000+ daily clinical users</w:t>
      </w:r>
    </w:p>
    <w:p w14:paraId="64164074" w14:textId="59E9EA4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Reduced operational overhead by 30% </w:t>
      </w:r>
      <w:r w:rsidRPr="0009474D">
        <w:rPr>
          <w:sz w:val="20"/>
          <w:szCs w:val="20"/>
        </w:rPr>
        <w:t>through implementation of Fluent-D centralized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logging system, consolidating multi-server log management and decreasing incident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response time by 60%</w:t>
      </w:r>
    </w:p>
    <w:p w14:paraId="44B38D70" w14:textId="5329C0B8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Mentored 5 junior engineers </w:t>
      </w:r>
      <w:r w:rsidRPr="0009474D">
        <w:rPr>
          <w:sz w:val="20"/>
          <w:szCs w:val="20"/>
        </w:rPr>
        <w:t>on modern development practices, cloud architecture, and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AI-assisted coding, resulting in 25% faster feature delivery and improved code quality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metrics</w:t>
      </w:r>
    </w:p>
    <w:p w14:paraId="3745DFB9" w14:textId="5F9BF436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Managed offshore development teams </w:t>
      </w:r>
      <w:r w:rsidRPr="0009474D">
        <w:rPr>
          <w:sz w:val="20"/>
          <w:szCs w:val="20"/>
        </w:rPr>
        <w:t>across 3 time zones (US, India, Eastern Europe),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implementing Agile ceremonies and documentation standards that improved cross-team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collaboration and sprint velocity by 40%</w:t>
      </w:r>
    </w:p>
    <w:p w14:paraId="0EA4947A" w14:textId="77777777" w:rsidR="0009474D" w:rsidRPr="0009474D" w:rsidRDefault="0009474D" w:rsidP="00051887">
      <w:pPr>
        <w:spacing w:line="240" w:lineRule="auto"/>
      </w:pPr>
    </w:p>
    <w:p w14:paraId="5AE0BEBF" w14:textId="77777777" w:rsidR="0009474D" w:rsidRPr="00401A6D" w:rsidRDefault="0009474D" w:rsidP="00051887">
      <w:pPr>
        <w:spacing w:line="240" w:lineRule="auto"/>
        <w:rPr>
          <w:b/>
          <w:bCs/>
          <w:color w:val="D86DCB" w:themeColor="accent5" w:themeTint="99"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t>Senior Software Engineer | Informatica | Remote, Toronto, ON | Sep 2020 - May 2022</w:t>
      </w:r>
    </w:p>
    <w:p w14:paraId="2B3EF594" w14:textId="20861FD6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Node.js, AWS, Angular 10, React, TypeScript, Jest, Microservices,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AODA/WCAG 508</w:t>
      </w:r>
    </w:p>
    <w:p w14:paraId="295FF7D3" w14:textId="22B859D9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Architected and delivered Entity 360 golden record solution </w:t>
      </w:r>
      <w:r w:rsidRPr="0009474D">
        <w:rPr>
          <w:sz w:val="20"/>
          <w:szCs w:val="20"/>
        </w:rPr>
        <w:t>enabling enterprise clients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to create customizable master data workflows, supporting 1M+ workflow execution</w:t>
      </w:r>
      <w:r w:rsidR="00413825">
        <w:rPr>
          <w:sz w:val="20"/>
          <w:szCs w:val="20"/>
        </w:rPr>
        <w:t>s</w:t>
      </w:r>
      <w:r w:rsidRPr="00051887">
        <w:rPr>
          <w:sz w:val="20"/>
          <w:szCs w:val="20"/>
        </w:rPr>
        <w:t xml:space="preserve"> smoothly</w:t>
      </w:r>
      <w:r w:rsidRPr="0009474D">
        <w:rPr>
          <w:sz w:val="20"/>
          <w:szCs w:val="20"/>
        </w:rPr>
        <w:t xml:space="preserve"> across Fortune 500 customers</w:t>
      </w:r>
    </w:p>
    <w:p w14:paraId="61B310F3" w14:textId="3721992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Achieved full AODA and WCAG 508 compliance </w:t>
      </w:r>
      <w:r w:rsidRPr="0009474D">
        <w:rPr>
          <w:sz w:val="20"/>
          <w:szCs w:val="20"/>
        </w:rPr>
        <w:t>for customer-facing applications,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reducing accessibility-related support tickets by 65% and expanding market reach to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government and regulated industries</w:t>
      </w:r>
    </w:p>
    <w:p w14:paraId="2D9E1611" w14:textId="3F940514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Designed and implemented Provisioning 360 UI </w:t>
      </w:r>
      <w:r w:rsidRPr="0009474D">
        <w:rPr>
          <w:sz w:val="20"/>
          <w:szCs w:val="20"/>
        </w:rPr>
        <w:t>with dynamic workflow builder,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enabling 500+ enterprise clients to configure custom provisioning processes without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engineering support, reducing implementation time from weeks to hours</w:t>
      </w:r>
    </w:p>
    <w:p w14:paraId="24C15136" w14:textId="4AFB099B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Improved application performance by 45% </w:t>
      </w:r>
      <w:r w:rsidRPr="0009474D">
        <w:rPr>
          <w:sz w:val="20"/>
          <w:szCs w:val="20"/>
        </w:rPr>
        <w:t>through implementation of lazy loading,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code splitting, and intelligent caching strategies in React/Angular applications</w:t>
      </w:r>
    </w:p>
    <w:p w14:paraId="27553F96" w14:textId="75B8BB6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Collaborated with Product and UX teams </w:t>
      </w:r>
      <w:r w:rsidRPr="0009474D">
        <w:rPr>
          <w:sz w:val="20"/>
          <w:szCs w:val="20"/>
        </w:rPr>
        <w:t>to define technical requirements and deliver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user-centered solutions aligned with business objectives</w:t>
      </w:r>
    </w:p>
    <w:p w14:paraId="0C753576" w14:textId="77777777" w:rsidR="0009474D" w:rsidRPr="0009474D" w:rsidRDefault="0009474D" w:rsidP="00051887">
      <w:pPr>
        <w:spacing w:line="240" w:lineRule="auto"/>
      </w:pPr>
    </w:p>
    <w:p w14:paraId="0790ACCA" w14:textId="77777777" w:rsidR="0009474D" w:rsidRPr="00401A6D" w:rsidRDefault="0009474D" w:rsidP="00051887">
      <w:pPr>
        <w:spacing w:line="240" w:lineRule="auto"/>
        <w:rPr>
          <w:b/>
          <w:bCs/>
          <w:color w:val="D86DCB" w:themeColor="accent5" w:themeTint="99"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t>Senior Software Engineer | PHL Insurance | Cambridge, ON | May 2019 - May 2020</w:t>
      </w:r>
    </w:p>
    <w:p w14:paraId="54416858" w14:textId="586354CA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 xml:space="preserve">Angular 8, TypeScript, </w:t>
      </w:r>
      <w:proofErr w:type="spellStart"/>
      <w:r w:rsidRPr="0009474D">
        <w:rPr>
          <w:sz w:val="20"/>
          <w:szCs w:val="20"/>
        </w:rPr>
        <w:t>RxJS</w:t>
      </w:r>
      <w:proofErr w:type="spellEnd"/>
      <w:r w:rsidRPr="0009474D">
        <w:rPr>
          <w:sz w:val="20"/>
          <w:szCs w:val="20"/>
        </w:rPr>
        <w:t>, NGRX, Guidewire, Docker, Karma/Jasmine,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REST APIs</w:t>
      </w:r>
    </w:p>
    <w:p w14:paraId="6C4CE330" w14:textId="155BABE2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Integrated 12+ Guidewire REST APIs </w:t>
      </w:r>
      <w:r w:rsidRPr="0009474D">
        <w:rPr>
          <w:sz w:val="20"/>
          <w:szCs w:val="20"/>
        </w:rPr>
        <w:t>into Angular SPA for Claims Center/Vendor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Engagement platform, reducing data load time by 40% and improving user experience for</w:t>
      </w:r>
      <w:r w:rsidR="00413825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5,000+ insurance agents</w:t>
      </w:r>
    </w:p>
    <w:p w14:paraId="5CB4A5DE" w14:textId="51D2E545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mobile-first responsive design </w:t>
      </w:r>
      <w:r w:rsidRPr="0009474D">
        <w:rPr>
          <w:sz w:val="20"/>
          <w:szCs w:val="20"/>
        </w:rPr>
        <w:t>using Angular Material and custom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components, improving cross-device engagement by 25% and reducing mobile support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tickets by 50%</w:t>
      </w:r>
    </w:p>
    <w:p w14:paraId="194C1230" w14:textId="22B27491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Established comprehensive testing framework </w:t>
      </w:r>
      <w:r w:rsidRPr="0009474D">
        <w:rPr>
          <w:sz w:val="20"/>
          <w:szCs w:val="20"/>
        </w:rPr>
        <w:t>achieving 85%+ code coverage with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Karma/Jasmine, reducing production defects by 60%</w:t>
      </w:r>
    </w:p>
    <w:p w14:paraId="16627B6E" w14:textId="332E92C1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Optimized state management </w:t>
      </w:r>
      <w:r w:rsidRPr="0009474D">
        <w:rPr>
          <w:sz w:val="20"/>
          <w:szCs w:val="20"/>
        </w:rPr>
        <w:t>with NGRX, reducing unnecessary API calls by 35% and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improving application responsiveness</w:t>
      </w:r>
    </w:p>
    <w:p w14:paraId="5B25E315" w14:textId="77777777" w:rsidR="0009474D" w:rsidRPr="0009474D" w:rsidRDefault="0009474D" w:rsidP="00051887">
      <w:pPr>
        <w:spacing w:line="240" w:lineRule="auto"/>
      </w:pPr>
    </w:p>
    <w:p w14:paraId="57857857" w14:textId="77777777" w:rsidR="0009474D" w:rsidRPr="0009474D" w:rsidRDefault="0009474D" w:rsidP="00051887">
      <w:pPr>
        <w:spacing w:line="240" w:lineRule="auto"/>
      </w:pPr>
    </w:p>
    <w:p w14:paraId="36668809" w14:textId="47D858EF" w:rsidR="0009474D" w:rsidRPr="00401A6D" w:rsidRDefault="0009474D" w:rsidP="00051887">
      <w:pPr>
        <w:spacing w:line="240" w:lineRule="auto"/>
        <w:rPr>
          <w:b/>
          <w:bCs/>
          <w:color w:val="D86DCB" w:themeColor="accent5" w:themeTint="99"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lastRenderedPageBreak/>
        <w:t>Senior Software Engineer (Lead) | CIBC Wealth Management | Toronto, ON | Sep 2018 -</w:t>
      </w:r>
      <w:r w:rsidR="00272634" w:rsidRPr="00401A6D">
        <w:rPr>
          <w:b/>
          <w:bCs/>
          <w:color w:val="D86DCB" w:themeColor="accent5" w:themeTint="99"/>
          <w:sz w:val="28"/>
          <w:szCs w:val="28"/>
        </w:rPr>
        <w:t xml:space="preserve"> </w:t>
      </w:r>
      <w:r w:rsidRPr="00401A6D">
        <w:rPr>
          <w:b/>
          <w:bCs/>
          <w:color w:val="D86DCB" w:themeColor="accent5" w:themeTint="99"/>
          <w:sz w:val="28"/>
          <w:szCs w:val="28"/>
        </w:rPr>
        <w:t>May 2019</w:t>
      </w:r>
    </w:p>
    <w:p w14:paraId="167D805D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 xml:space="preserve">Angular 7, TypeScript, </w:t>
      </w:r>
      <w:proofErr w:type="spellStart"/>
      <w:r w:rsidRPr="0009474D">
        <w:rPr>
          <w:sz w:val="20"/>
          <w:szCs w:val="20"/>
        </w:rPr>
        <w:t>RxJS</w:t>
      </w:r>
      <w:proofErr w:type="spellEnd"/>
      <w:r w:rsidRPr="0009474D">
        <w:rPr>
          <w:sz w:val="20"/>
          <w:szCs w:val="20"/>
        </w:rPr>
        <w:t>, NGRX, Karma/Jasmine, Agile/Scrum</w:t>
      </w:r>
    </w:p>
    <w:p w14:paraId="67B22103" w14:textId="2798679F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Led team of 8 developers </w:t>
      </w:r>
      <w:r w:rsidRPr="0009474D">
        <w:rPr>
          <w:sz w:val="20"/>
          <w:szCs w:val="20"/>
        </w:rPr>
        <w:t>in Agile delivery of 15+ quarterly features for $1.2B wealth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management platform, consistently beating deadlines by 20% while maintaining zero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critical production incidents</w:t>
      </w:r>
    </w:p>
    <w:p w14:paraId="37A956E4" w14:textId="062C42E1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Delivered </w:t>
      </w:r>
      <w:r w:rsidR="00B51D3C" w:rsidRPr="0009474D">
        <w:rPr>
          <w:b/>
          <w:bCs/>
          <w:sz w:val="20"/>
          <w:szCs w:val="20"/>
        </w:rPr>
        <w:t>high stakes</w:t>
      </w:r>
      <w:r w:rsidRPr="0009474D">
        <w:rPr>
          <w:b/>
          <w:bCs/>
          <w:sz w:val="20"/>
          <w:szCs w:val="20"/>
        </w:rPr>
        <w:t xml:space="preserve"> features </w:t>
      </w:r>
      <w:r w:rsidRPr="0009474D">
        <w:rPr>
          <w:sz w:val="20"/>
          <w:szCs w:val="20"/>
        </w:rPr>
        <w:t>for client portfolio management, trading interfaces, and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reporting dashboards serving 100,000+ wealth management clients</w:t>
      </w:r>
    </w:p>
    <w:p w14:paraId="76774AC2" w14:textId="5B8E0C7D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Established frontend architecture standards </w:t>
      </w:r>
      <w:r w:rsidRPr="0009474D">
        <w:rPr>
          <w:sz w:val="20"/>
          <w:szCs w:val="20"/>
        </w:rPr>
        <w:t>and reusable component library, reducing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development time for new features by 30%</w:t>
      </w:r>
    </w:p>
    <w:p w14:paraId="597BDDD3" w14:textId="7381FE5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CI/CD pipeline improvements </w:t>
      </w:r>
      <w:r w:rsidRPr="0009474D">
        <w:rPr>
          <w:sz w:val="20"/>
          <w:szCs w:val="20"/>
        </w:rPr>
        <w:t>that reduced deployment time from 2 hours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to 15 minutes and increased deployment frequency by 3x</w:t>
      </w:r>
    </w:p>
    <w:p w14:paraId="7FF9D079" w14:textId="77777777" w:rsidR="0009474D" w:rsidRPr="0009474D" w:rsidRDefault="0009474D" w:rsidP="00051887">
      <w:pPr>
        <w:spacing w:line="240" w:lineRule="auto"/>
      </w:pPr>
    </w:p>
    <w:p w14:paraId="2DBFB695" w14:textId="7025AB62" w:rsidR="0009474D" w:rsidRPr="00401A6D" w:rsidRDefault="0009474D" w:rsidP="00051887">
      <w:pPr>
        <w:spacing w:line="240" w:lineRule="auto"/>
        <w:rPr>
          <w:b/>
          <w:bCs/>
          <w:color w:val="D86DCB" w:themeColor="accent5" w:themeTint="99"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t>Senior Software Engineer | Ericsson Canada | Mississauga, ON | Jan 2017 - Aug 2018 &amp;</w:t>
      </w:r>
      <w:r w:rsidR="00280DF7" w:rsidRPr="00401A6D">
        <w:rPr>
          <w:b/>
          <w:bCs/>
          <w:color w:val="D86DCB" w:themeColor="accent5" w:themeTint="99"/>
          <w:sz w:val="28"/>
          <w:szCs w:val="28"/>
        </w:rPr>
        <w:t xml:space="preserve"> </w:t>
      </w:r>
      <w:r w:rsidRPr="00401A6D">
        <w:rPr>
          <w:b/>
          <w:bCs/>
          <w:color w:val="D86DCB" w:themeColor="accent5" w:themeTint="99"/>
          <w:sz w:val="28"/>
          <w:szCs w:val="28"/>
        </w:rPr>
        <w:t>May 2015 - Apr 2016</w:t>
      </w:r>
    </w:p>
    <w:p w14:paraId="2ECC3916" w14:textId="5D07FF4A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Angular 5, Java Spring Boot, TypeScript, MEAN Stack, SCSS, Microservices,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REST APIs</w:t>
      </w:r>
    </w:p>
    <w:p w14:paraId="6BB6DB5A" w14:textId="351EA535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Built Standalone ECM application from scratch </w:t>
      </w:r>
      <w:r w:rsidRPr="0009474D">
        <w:rPr>
          <w:sz w:val="20"/>
          <w:szCs w:val="20"/>
        </w:rPr>
        <w:t>using Angular 5 and Java Spring Boot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microservices architecture, delivering responsive, device-agnostic catalog management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solution 2 months ahead of schedule</w:t>
      </w:r>
    </w:p>
    <w:p w14:paraId="610A0E25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Mentored 5 junior developers </w:t>
      </w:r>
      <w:r w:rsidRPr="0009474D">
        <w:rPr>
          <w:sz w:val="20"/>
          <w:szCs w:val="20"/>
        </w:rPr>
        <w:t>on Angular best practices, TypeScript, and component-driven architecture, improving team velocity by 35%</w:t>
      </w:r>
    </w:p>
    <w:p w14:paraId="59CD846C" w14:textId="74875A15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Engineered Unified Regression Dashboard (URD) </w:t>
      </w:r>
      <w:r w:rsidRPr="0009474D">
        <w:rPr>
          <w:sz w:val="20"/>
          <w:szCs w:val="20"/>
        </w:rPr>
        <w:t>using MEAN stack to replace daily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email reports, cutting report generation time by 70% and providing real-time test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execution visibility for 50+ engineering teams</w:t>
      </w:r>
    </w:p>
    <w:p w14:paraId="2E371CBF" w14:textId="32BB6E4F" w:rsidR="0009474D" w:rsidRPr="0009474D" w:rsidRDefault="0009474D" w:rsidP="00051887">
      <w:pPr>
        <w:spacing w:line="240" w:lineRule="auto"/>
      </w:pPr>
      <w:r w:rsidRPr="0009474D">
        <w:rPr>
          <w:b/>
          <w:bCs/>
          <w:sz w:val="20"/>
          <w:szCs w:val="20"/>
        </w:rPr>
        <w:t xml:space="preserve">Resolved 90% of critical defects </w:t>
      </w:r>
      <w:r w:rsidRPr="0009474D">
        <w:rPr>
          <w:sz w:val="20"/>
          <w:szCs w:val="20"/>
        </w:rPr>
        <w:t>in legacy Catalog Manager application, improving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client satisfaction scores by 40% and reducing escalations</w:t>
      </w:r>
    </w:p>
    <w:p w14:paraId="13568FA6" w14:textId="0C3DA91B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Optimized Unified Workstation (UWS) render performance by 70% </w:t>
      </w:r>
      <w:r w:rsidRPr="0009474D">
        <w:rPr>
          <w:sz w:val="20"/>
          <w:szCs w:val="20"/>
        </w:rPr>
        <w:t>through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intelligent caching and virtual scrolling implementation for data-driven UI components,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improving user experience for 10,000+ telecom operators</w:t>
      </w:r>
    </w:p>
    <w:p w14:paraId="7AD198FC" w14:textId="77777777" w:rsidR="0009474D" w:rsidRPr="0009474D" w:rsidRDefault="0009474D" w:rsidP="00051887">
      <w:pPr>
        <w:spacing w:line="240" w:lineRule="auto"/>
      </w:pPr>
    </w:p>
    <w:p w14:paraId="55E6F8E7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t>Senior Software Engineer | IBM to BMO | Toronto, ON | Sep 2016 - Dec 201</w:t>
      </w:r>
      <w:r w:rsidRPr="0009474D">
        <w:rPr>
          <w:b/>
          <w:bCs/>
          <w:sz w:val="28"/>
          <w:szCs w:val="28"/>
        </w:rPr>
        <w:t>6</w:t>
      </w:r>
    </w:p>
    <w:p w14:paraId="18E78B6A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AngularJS, Java Spring, Microservices, Oracle DB, Jasmine, REST APIs</w:t>
      </w:r>
    </w:p>
    <w:p w14:paraId="05DC1EA7" w14:textId="7044676F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Engineered online account opening feature </w:t>
      </w:r>
      <w:r w:rsidRPr="0009474D">
        <w:rPr>
          <w:sz w:val="20"/>
          <w:szCs w:val="20"/>
        </w:rPr>
        <w:t>for BMO digital banking platform, reducing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account setup time by 35% and supporting 50,000+ new account openings monthly</w:t>
      </w:r>
    </w:p>
    <w:p w14:paraId="6890A889" w14:textId="789110F4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microservices integration layer </w:t>
      </w:r>
      <w:r w:rsidRPr="0009474D">
        <w:rPr>
          <w:sz w:val="20"/>
          <w:szCs w:val="20"/>
        </w:rPr>
        <w:t>connecting AngularJS frontend to Java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Spring backend services, improving API response times by 25%</w:t>
      </w:r>
    </w:p>
    <w:p w14:paraId="109E6EA2" w14:textId="77777777" w:rsidR="0009474D" w:rsidRPr="0009474D" w:rsidRDefault="0009474D" w:rsidP="00051887">
      <w:pPr>
        <w:spacing w:line="240" w:lineRule="auto"/>
      </w:pPr>
    </w:p>
    <w:p w14:paraId="2906EEAE" w14:textId="2FC95F09" w:rsidR="0009474D" w:rsidRPr="00401A6D" w:rsidRDefault="0009474D" w:rsidP="00051887">
      <w:pPr>
        <w:spacing w:line="240" w:lineRule="auto"/>
        <w:rPr>
          <w:b/>
          <w:bCs/>
          <w:color w:val="D86DCB" w:themeColor="accent5" w:themeTint="99"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t xml:space="preserve">Senior Software Engineer | Rogers Communications | Brampton, ON | Apr 2016 </w:t>
      </w:r>
      <w:r w:rsidR="00313427" w:rsidRPr="00401A6D">
        <w:rPr>
          <w:b/>
          <w:bCs/>
          <w:color w:val="D86DCB" w:themeColor="accent5" w:themeTint="99"/>
          <w:sz w:val="28"/>
          <w:szCs w:val="28"/>
        </w:rPr>
        <w:t>–</w:t>
      </w:r>
      <w:r w:rsidRPr="00401A6D">
        <w:rPr>
          <w:b/>
          <w:bCs/>
          <w:color w:val="D86DCB" w:themeColor="accent5" w:themeTint="99"/>
          <w:sz w:val="28"/>
          <w:szCs w:val="28"/>
        </w:rPr>
        <w:t xml:space="preserve"> Sep</w:t>
      </w:r>
      <w:r w:rsidR="00313427" w:rsidRPr="00401A6D">
        <w:rPr>
          <w:b/>
          <w:bCs/>
          <w:color w:val="D86DCB" w:themeColor="accent5" w:themeTint="99"/>
          <w:sz w:val="28"/>
          <w:szCs w:val="28"/>
        </w:rPr>
        <w:t xml:space="preserve"> </w:t>
      </w:r>
      <w:r w:rsidRPr="00401A6D">
        <w:rPr>
          <w:b/>
          <w:bCs/>
          <w:color w:val="D86DCB" w:themeColor="accent5" w:themeTint="99"/>
          <w:sz w:val="28"/>
          <w:szCs w:val="28"/>
        </w:rPr>
        <w:t>2016</w:t>
      </w:r>
    </w:p>
    <w:p w14:paraId="09FF5B09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TypeScript, AngularJS, Java Spring, Oracle DB, Jenkins, Git</w:t>
      </w:r>
    </w:p>
    <w:p w14:paraId="2454293C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Developed and maintained Self-Serve portal </w:t>
      </w:r>
      <w:r w:rsidRPr="0009474D">
        <w:rPr>
          <w:sz w:val="20"/>
          <w:szCs w:val="20"/>
        </w:rPr>
        <w:t>for Rogers Eclipse platform serving500,000+ monthly users, reducing customer support call volume by 30%</w:t>
      </w:r>
    </w:p>
    <w:p w14:paraId="4BBEA8C8" w14:textId="5DC20D9C" w:rsidR="0009474D" w:rsidRPr="0009474D" w:rsidRDefault="0009474D" w:rsidP="00051887">
      <w:pPr>
        <w:spacing w:line="240" w:lineRule="auto"/>
      </w:pPr>
      <w:r w:rsidRPr="0009474D">
        <w:rPr>
          <w:b/>
          <w:bCs/>
          <w:sz w:val="20"/>
          <w:szCs w:val="20"/>
        </w:rPr>
        <w:t xml:space="preserve">Implemented automated deployment pipeline </w:t>
      </w:r>
      <w:r w:rsidRPr="0009474D">
        <w:rPr>
          <w:sz w:val="20"/>
          <w:szCs w:val="20"/>
        </w:rPr>
        <w:t>using Jenkins and Git, reducing release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time from days to hours</w:t>
      </w:r>
    </w:p>
    <w:p w14:paraId="6C5DCD28" w14:textId="77777777" w:rsidR="0009474D" w:rsidRPr="0009474D" w:rsidRDefault="0009474D" w:rsidP="00051887">
      <w:pPr>
        <w:spacing w:line="240" w:lineRule="auto"/>
      </w:pPr>
    </w:p>
    <w:p w14:paraId="659462D4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401A6D">
        <w:rPr>
          <w:b/>
          <w:bCs/>
          <w:color w:val="D86DCB" w:themeColor="accent5" w:themeTint="99"/>
          <w:sz w:val="28"/>
          <w:szCs w:val="28"/>
        </w:rPr>
        <w:lastRenderedPageBreak/>
        <w:t xml:space="preserve">Senior Software Engineer | </w:t>
      </w:r>
      <w:proofErr w:type="spellStart"/>
      <w:r w:rsidRPr="00401A6D">
        <w:rPr>
          <w:b/>
          <w:bCs/>
          <w:color w:val="D86DCB" w:themeColor="accent5" w:themeTint="99"/>
          <w:sz w:val="28"/>
          <w:szCs w:val="28"/>
        </w:rPr>
        <w:t>Hubub</w:t>
      </w:r>
      <w:proofErr w:type="spellEnd"/>
      <w:r w:rsidRPr="00401A6D">
        <w:rPr>
          <w:b/>
          <w:bCs/>
          <w:color w:val="D86DCB" w:themeColor="accent5" w:themeTint="99"/>
          <w:sz w:val="28"/>
          <w:szCs w:val="28"/>
        </w:rPr>
        <w:t xml:space="preserve"> | Remote, Toronto, ON | Nov 2011 - May 2015</w:t>
      </w:r>
    </w:p>
    <w:p w14:paraId="08A03D0E" w14:textId="187F1129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PHP, Laravel, AWS (EC2, RDS, S3, DynamoDB, SQS), PostgreSQL, Redis,</w:t>
      </w:r>
      <w:r w:rsidRPr="00051887">
        <w:rPr>
          <w:sz w:val="20"/>
          <w:szCs w:val="20"/>
        </w:rPr>
        <w:t xml:space="preserve"> </w:t>
      </w:r>
      <w:proofErr w:type="spellStart"/>
      <w:r w:rsidRPr="0009474D">
        <w:rPr>
          <w:sz w:val="20"/>
          <w:szCs w:val="20"/>
        </w:rPr>
        <w:t>Solr</w:t>
      </w:r>
      <w:proofErr w:type="spellEnd"/>
      <w:r w:rsidRPr="0009474D">
        <w:rPr>
          <w:sz w:val="20"/>
          <w:szCs w:val="20"/>
        </w:rPr>
        <w:t>, AngularJS</w:t>
      </w:r>
    </w:p>
    <w:p w14:paraId="0652F3FE" w14:textId="1E21F9F6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Architected and scaled social media platform </w:t>
      </w:r>
      <w:r w:rsidRPr="0009474D">
        <w:rPr>
          <w:sz w:val="20"/>
          <w:szCs w:val="20"/>
        </w:rPr>
        <w:t>to 500,000+ daily active users using AWS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cloud infrastructure, generating $2M+ annual advertising revenue</w:t>
      </w:r>
    </w:p>
    <w:p w14:paraId="376709B3" w14:textId="5AE8556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Designed and implemented ad server </w:t>
      </w:r>
      <w:r w:rsidRPr="0009474D">
        <w:rPr>
          <w:sz w:val="20"/>
          <w:szCs w:val="20"/>
        </w:rPr>
        <w:t>serving 500,000+ daily impressions with real-time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bidding and targeting capabilities, contributing $2M+ annual revenue</w:t>
      </w:r>
    </w:p>
    <w:p w14:paraId="19AA0E84" w14:textId="781F1151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Built comprehensive admin portal </w:t>
      </w:r>
      <w:r w:rsidRPr="0009474D">
        <w:rPr>
          <w:sz w:val="20"/>
          <w:szCs w:val="20"/>
        </w:rPr>
        <w:t>managing 500,000+ user accounts, content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moderation, and analytics dashboards</w:t>
      </w:r>
    </w:p>
    <w:p w14:paraId="2BFB8E49" w14:textId="348D2170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Led database migration </w:t>
      </w:r>
      <w:r w:rsidRPr="0009474D">
        <w:rPr>
          <w:sz w:val="20"/>
          <w:szCs w:val="20"/>
        </w:rPr>
        <w:t>from MySQL to PostgreSQL on AWS RDS, achieving zero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downtime and 40% query performance improvement</w:t>
      </w:r>
    </w:p>
    <w:p w14:paraId="6C8E4010" w14:textId="7EA776A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caching strategy </w:t>
      </w:r>
      <w:r w:rsidRPr="0009474D">
        <w:rPr>
          <w:sz w:val="20"/>
          <w:szCs w:val="20"/>
        </w:rPr>
        <w:t>using Redis and Memcached, reducing database load by</w:t>
      </w:r>
      <w:r w:rsidR="003C2DC8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60% and improving page load times by 50%</w:t>
      </w:r>
    </w:p>
    <w:p w14:paraId="283C92D6" w14:textId="77777777" w:rsidR="0009474D" w:rsidRPr="0009474D" w:rsidRDefault="0009474D" w:rsidP="00051887">
      <w:pPr>
        <w:spacing w:line="240" w:lineRule="auto"/>
      </w:pPr>
    </w:p>
    <w:p w14:paraId="36D9DA4F" w14:textId="77777777" w:rsidR="0009474D" w:rsidRPr="00730CD5" w:rsidRDefault="0009474D" w:rsidP="00051887">
      <w:pPr>
        <w:spacing w:line="240" w:lineRule="auto"/>
        <w:rPr>
          <w:b/>
          <w:bCs/>
          <w:color w:val="BF4E14" w:themeColor="accent2" w:themeShade="BF"/>
          <w:sz w:val="32"/>
          <w:szCs w:val="32"/>
        </w:rPr>
      </w:pPr>
      <w:r w:rsidRPr="00730CD5">
        <w:rPr>
          <w:b/>
          <w:bCs/>
          <w:color w:val="BF4E14" w:themeColor="accent2" w:themeShade="BF"/>
          <w:sz w:val="32"/>
          <w:szCs w:val="32"/>
        </w:rPr>
        <w:t>EDUCATION</w:t>
      </w:r>
    </w:p>
    <w:p w14:paraId="0851F492" w14:textId="77777777" w:rsidR="007F30E4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Bachelor of Science in Computer Science </w:t>
      </w:r>
      <w:r w:rsidRPr="0009474D">
        <w:rPr>
          <w:sz w:val="20"/>
          <w:szCs w:val="20"/>
        </w:rPr>
        <w:t>| Algoma University | Ontario, Canada | 2009</w:t>
      </w:r>
    </w:p>
    <w:p w14:paraId="5E98D5E0" w14:textId="2107A3F4" w:rsidR="0009474D" w:rsidRPr="0009474D" w:rsidRDefault="00B51D3C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Bachelor </w:t>
      </w:r>
      <w:r>
        <w:rPr>
          <w:b/>
          <w:bCs/>
          <w:sz w:val="20"/>
          <w:szCs w:val="20"/>
        </w:rPr>
        <w:t>of</w:t>
      </w:r>
      <w:r w:rsidRPr="0009474D">
        <w:rPr>
          <w:b/>
          <w:bCs/>
          <w:sz w:val="20"/>
          <w:szCs w:val="20"/>
        </w:rPr>
        <w:t xml:space="preserve"> information technology</w:t>
      </w:r>
      <w:r w:rsidR="0009474D" w:rsidRPr="0009474D">
        <w:rPr>
          <w:b/>
          <w:bCs/>
          <w:sz w:val="20"/>
          <w:szCs w:val="20"/>
        </w:rPr>
        <w:t xml:space="preserve"> </w:t>
      </w:r>
      <w:r w:rsidR="0009474D" w:rsidRPr="0009474D">
        <w:rPr>
          <w:sz w:val="20"/>
          <w:szCs w:val="20"/>
        </w:rPr>
        <w:t>| Al-Khair University | AJK, Pakistan | 2002</w:t>
      </w:r>
    </w:p>
    <w:p w14:paraId="73966CDF" w14:textId="77777777" w:rsidR="008928D5" w:rsidRDefault="008928D5" w:rsidP="00051887">
      <w:pPr>
        <w:spacing w:line="240" w:lineRule="auto"/>
      </w:pPr>
    </w:p>
    <w:sectPr w:rsidR="008928D5" w:rsidSect="0009474D">
      <w:pgSz w:w="12240" w:h="16340"/>
      <w:pgMar w:top="874" w:right="109" w:bottom="75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46D2C"/>
    <w:multiLevelType w:val="hybridMultilevel"/>
    <w:tmpl w:val="FA54290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2752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74D"/>
    <w:rsid w:val="00051887"/>
    <w:rsid w:val="0009474D"/>
    <w:rsid w:val="000D7E07"/>
    <w:rsid w:val="00272634"/>
    <w:rsid w:val="00280DF7"/>
    <w:rsid w:val="00313427"/>
    <w:rsid w:val="003C2DC8"/>
    <w:rsid w:val="00401A6D"/>
    <w:rsid w:val="00410FB4"/>
    <w:rsid w:val="00413825"/>
    <w:rsid w:val="005123DE"/>
    <w:rsid w:val="0060073B"/>
    <w:rsid w:val="006E1E3E"/>
    <w:rsid w:val="0070163B"/>
    <w:rsid w:val="00730CD5"/>
    <w:rsid w:val="007F30E4"/>
    <w:rsid w:val="00855D32"/>
    <w:rsid w:val="0086348E"/>
    <w:rsid w:val="008928D5"/>
    <w:rsid w:val="008A5A4B"/>
    <w:rsid w:val="009719CA"/>
    <w:rsid w:val="00983E72"/>
    <w:rsid w:val="00A752BB"/>
    <w:rsid w:val="00B04345"/>
    <w:rsid w:val="00B51D3C"/>
    <w:rsid w:val="00CA66A3"/>
    <w:rsid w:val="00CB2198"/>
    <w:rsid w:val="00CB54BB"/>
    <w:rsid w:val="00D02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DC4AF"/>
  <w15:chartTrackingRefBased/>
  <w15:docId w15:val="{E6A88BA1-B3B8-4650-9DE9-5761A8201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7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7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7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7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7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7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7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7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7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7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7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7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7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7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7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7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7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7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7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7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7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7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7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7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7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7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7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7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7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github.com/hammadullahkh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hammadullahkhan" TargetMode="External"/><Relationship Id="rId5" Type="http://schemas.openxmlformats.org/officeDocument/2006/relationships/hyperlink" Target="mailto:hammadullahkhan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1254</Words>
  <Characters>8267</Characters>
  <Application>Microsoft Office Word</Application>
  <DocSecurity>0</DocSecurity>
  <Lines>137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Hammad Ullah Khan</dc:creator>
  <cp:keywords/>
  <dc:description/>
  <cp:lastModifiedBy>Hammad Ullah Khan</cp:lastModifiedBy>
  <cp:revision>21</cp:revision>
  <dcterms:created xsi:type="dcterms:W3CDTF">2025-11-19T17:02:00Z</dcterms:created>
  <dcterms:modified xsi:type="dcterms:W3CDTF">2025-11-19T19:08:00Z</dcterms:modified>
</cp:coreProperties>
</file>