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auto" w:space="5" w:sz="0" w:val="none"/>
        </w:pBdr>
        <w:shd w:fill="ffffff" w:val="clear"/>
        <w:spacing w:after="240" w:line="300" w:lineRule="auto"/>
        <w:rPr>
          <w:b w:val="1"/>
          <w:bCs w:val="1"/>
          <w:color w:val="1f2328"/>
          <w:sz w:val="45"/>
          <w:szCs w:val="45"/>
        </w:rPr>
      </w:pPr>
      <w:bookmarkStart w:colFirst="0" w:colLast="0" w:name="_rfkr8ayfvw9j" w:id="0"/>
      <w:bookmarkEnd w:id="0"/>
      <w:r w:rsidDel="00000000" w:rsidR="00000000" w:rsidRPr="00000000">
        <w:rPr>
          <w:b w:val="1"/>
          <w:bCs w:val="1"/>
          <w:color w:val="1f2328"/>
          <w:sz w:val="45"/>
          <w:szCs w:val="45"/>
          <w:rtl w:val="0"/>
        </w:rPr>
        <w:t xml:space="preserve">Lab 02: Python Logic &amp; Control Structures</w:t>
      </w:r>
    </w:p>
    <w:p w:rsidR="00000000" w:rsidDel="00000000" w:rsidP="00000000" w:rsidRDefault="00000000" w:rsidRPr="00000000" w14:paraId="00000002">
      <w:pPr>
        <w:pStyle w:val="Heading3"/>
        <w:keepNext w:val="0"/>
        <w:keepLines w:val="0"/>
        <w:shd w:fill="ffffff" w:val="clear"/>
        <w:spacing w:after="240" w:before="360" w:line="300" w:lineRule="auto"/>
        <w:rPr>
          <w:b w:val="1"/>
          <w:bCs w:val="1"/>
          <w:color w:val="1f2328"/>
          <w:sz w:val="35"/>
          <w:szCs w:val="35"/>
        </w:rPr>
      </w:pPr>
      <w:bookmarkStart w:colFirst="0" w:colLast="0" w:name="_e09l4w4of5e2" w:id="1"/>
      <w:bookmarkEnd w:id="1"/>
      <w:r w:rsidDel="00000000" w:rsidR="00000000" w:rsidRPr="00000000">
        <w:rPr>
          <w:b w:val="1"/>
          <w:bCs w:val="1"/>
          <w:color w:val="1f2328"/>
          <w:sz w:val="35"/>
          <w:szCs w:val="35"/>
          <w:rtl w:val="0"/>
        </w:rPr>
        <w:t xml:space="preserve">Week #: 02</w:t>
      </w:r>
    </w:p>
    <w:p w:rsidR="00000000" w:rsidDel="00000000" w:rsidP="00000000" w:rsidRDefault="00000000" w:rsidRPr="00000000" w14:paraId="00000003">
      <w:pPr>
        <w:pStyle w:val="Heading3"/>
        <w:keepNext w:val="0"/>
        <w:keepLines w:val="0"/>
        <w:shd w:fill="ffffff" w:val="clear"/>
        <w:spacing w:after="240" w:before="360" w:line="300" w:lineRule="auto"/>
        <w:rPr>
          <w:color w:val="1f2328"/>
          <w:sz w:val="29"/>
          <w:szCs w:val="29"/>
        </w:rPr>
      </w:pPr>
      <w:bookmarkStart w:colFirst="0" w:colLast="0" w:name="_cqs95w5axnfo" w:id="2"/>
      <w:bookmarkEnd w:id="2"/>
      <w:r w:rsidDel="00000000" w:rsidR="00000000" w:rsidRPr="00000000">
        <w:rPr>
          <w:b w:val="1"/>
          <w:bCs w:val="1"/>
          <w:color w:val="1f2328"/>
          <w:sz w:val="29"/>
          <w:szCs w:val="29"/>
          <w:rtl w:val="0"/>
        </w:rPr>
        <w:t xml:space="preserve">Topic:</w:t>
      </w:r>
      <w:r w:rsidDel="00000000" w:rsidR="00000000" w:rsidRPr="00000000">
        <w:rPr>
          <w:color w:val="1f2328"/>
          <w:sz w:val="29"/>
          <w:szCs w:val="29"/>
          <w:rtl w:val="0"/>
        </w:rPr>
        <w:t xml:space="preserve"> Variables, Data Types, Conditionals &amp; Loops for Problem Solving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pBdr>
          <w:bottom w:color="auto" w:space="5" w:sz="0" w:val="none"/>
        </w:pBdr>
        <w:shd w:fill="ffffff" w:val="clear"/>
        <w:spacing w:after="240" w:line="300" w:lineRule="auto"/>
        <w:rPr>
          <w:b w:val="1"/>
          <w:bCs w:val="1"/>
          <w:color w:val="1f2328"/>
          <w:sz w:val="44"/>
          <w:szCs w:val="44"/>
        </w:rPr>
      </w:pPr>
      <w:bookmarkStart w:colFirst="0" w:colLast="0" w:name="_vp8rziuwrhmh" w:id="3"/>
      <w:bookmarkEnd w:id="3"/>
      <w:r w:rsidDel="00000000" w:rsidR="00000000" w:rsidRPr="00000000">
        <w:rPr>
          <w:b w:val="1"/>
          <w:bCs w:val="1"/>
          <w:color w:val="1f2328"/>
          <w:sz w:val="44"/>
          <w:szCs w:val="44"/>
          <w:rtl w:val="0"/>
        </w:rPr>
        <w:t xml:space="preserve">1. Objective : </w:t>
      </w:r>
    </w:p>
    <w:p w:rsidR="00000000" w:rsidDel="00000000" w:rsidP="00000000" w:rsidRDefault="00000000" w:rsidRPr="00000000" w14:paraId="00000006">
      <w:pPr>
        <w:shd w:fill="ffffff" w:val="clear"/>
        <w:spacing w:after="240" w:lineRule="auto"/>
        <w:rPr>
          <w:color w:val="1f2328"/>
          <w:sz w:val="24"/>
          <w:szCs w:val="24"/>
        </w:rPr>
      </w:pPr>
      <w:r w:rsidDel="00000000" w:rsidR="00000000" w:rsidRPr="00000000">
        <w:rPr>
          <w:color w:val="1f2328"/>
          <w:sz w:val="24"/>
          <w:szCs w:val="24"/>
          <w:rtl w:val="0"/>
        </w:rPr>
        <w:t xml:space="preserve">The objective of this lab is to strengthen logical thinking using Python fundamentals. Students will practice converting real-world problem statements into:</w:t>
      </w:r>
    </w:p>
    <w:p w:rsidR="00000000" w:rsidDel="00000000" w:rsidP="00000000" w:rsidRDefault="00000000" w:rsidRPr="00000000" w14:paraId="00000007">
      <w:pPr>
        <w:numPr>
          <w:ilvl w:val="0"/>
          <w:numId w:val="2"/>
        </w:numPr>
        <w:shd w:fill="ffffff" w:val="clear"/>
        <w:spacing w:after="0" w:afterAutospacing="0" w:lineRule="auto"/>
        <w:ind w:left="720" w:hanging="360"/>
      </w:pPr>
      <w:r w:rsidDel="00000000" w:rsidR="00000000" w:rsidRPr="00000000">
        <w:rPr>
          <w:color w:val="1f2328"/>
          <w:sz w:val="24"/>
          <w:szCs w:val="24"/>
          <w:rtl w:val="0"/>
        </w:rPr>
        <w:t xml:space="preserve">Variables and data representations</w:t>
      </w:r>
    </w:p>
    <w:p w:rsidR="00000000" w:rsidDel="00000000" w:rsidP="00000000" w:rsidRDefault="00000000" w:rsidRPr="00000000" w14:paraId="00000008">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Decision-making logic using conditional statements</w:t>
      </w:r>
    </w:p>
    <w:p w:rsidR="00000000" w:rsidDel="00000000" w:rsidP="00000000" w:rsidRDefault="00000000" w:rsidRPr="00000000" w14:paraId="00000009">
      <w:pPr>
        <w:numPr>
          <w:ilvl w:val="0"/>
          <w:numId w:val="2"/>
        </w:numPr>
        <w:shd w:fill="ffffff" w:val="clear"/>
        <w:spacing w:after="240" w:before="0" w:beforeAutospacing="0" w:lineRule="auto"/>
        <w:ind w:left="720" w:hanging="360"/>
      </w:pPr>
      <w:r w:rsidDel="00000000" w:rsidR="00000000" w:rsidRPr="00000000">
        <w:rPr>
          <w:color w:val="1f2328"/>
          <w:sz w:val="24"/>
          <w:szCs w:val="24"/>
          <w:rtl w:val="0"/>
        </w:rPr>
        <w:t xml:space="preserve">Repetition using loops</w:t>
      </w:r>
    </w:p>
    <w:p w:rsidR="00000000" w:rsidDel="00000000" w:rsidP="00000000" w:rsidRDefault="00000000" w:rsidRPr="00000000" w14:paraId="0000000A">
      <w:pPr>
        <w:shd w:fill="ffffff" w:val="clear"/>
        <w:spacing w:after="240" w:lineRule="auto"/>
        <w:rPr/>
      </w:pPr>
      <w:r w:rsidDel="00000000" w:rsidR="00000000" w:rsidRPr="00000000">
        <w:rPr>
          <w:rFonts w:ascii="Arial Unicode MS" w:cs="Arial Unicode MS" w:eastAsia="Arial Unicode MS" w:hAnsi="Arial Unicode MS"/>
          <w:color w:val="1f2328"/>
          <w:sz w:val="24"/>
          <w:szCs w:val="24"/>
          <w:rtl w:val="0"/>
        </w:rPr>
        <w:t xml:space="preserve">This lab directly supports AI programming by reinforcing the input → process → output mindset used in data analysis and machine learning workflows.</w:t>
      </w:r>
      <w:r w:rsidDel="00000000" w:rsidR="00000000" w:rsidRPr="00000000">
        <w:rPr>
          <w:rtl w:val="0"/>
        </w:rPr>
      </w:r>
    </w:p>
    <w:p w:rsidR="00000000" w:rsidDel="00000000" w:rsidP="00000000" w:rsidRDefault="00000000" w:rsidRPr="00000000" w14:paraId="0000000B">
      <w:pPr>
        <w:pStyle w:val="Heading2"/>
        <w:keepNext w:val="0"/>
        <w:keepLines w:val="0"/>
        <w:pBdr>
          <w:bottom w:color="auto" w:space="5" w:sz="0" w:val="none"/>
        </w:pBdr>
        <w:shd w:fill="ffffff" w:val="clear"/>
        <w:spacing w:after="240" w:line="300" w:lineRule="auto"/>
        <w:rPr>
          <w:b w:val="1"/>
          <w:bCs w:val="1"/>
          <w:color w:val="1f2328"/>
          <w:sz w:val="44"/>
          <w:szCs w:val="44"/>
        </w:rPr>
      </w:pPr>
      <w:bookmarkStart w:colFirst="0" w:colLast="0" w:name="_nesha6mjck3e" w:id="4"/>
      <w:bookmarkEnd w:id="4"/>
      <w:r w:rsidDel="00000000" w:rsidR="00000000" w:rsidRPr="00000000">
        <w:rPr>
          <w:b w:val="1"/>
          <w:bCs w:val="1"/>
          <w:color w:val="1f2328"/>
          <w:sz w:val="44"/>
          <w:szCs w:val="44"/>
          <w:rtl w:val="0"/>
        </w:rPr>
        <w:t xml:space="preserve">2. Background : </w:t>
      </w:r>
    </w:p>
    <w:p w:rsidR="00000000" w:rsidDel="00000000" w:rsidP="00000000" w:rsidRDefault="00000000" w:rsidRPr="00000000" w14:paraId="0000000C">
      <w:pPr>
        <w:shd w:fill="ffffff" w:val="clear"/>
        <w:spacing w:after="240" w:lineRule="auto"/>
        <w:rPr>
          <w:color w:val="1f2328"/>
          <w:sz w:val="24"/>
          <w:szCs w:val="24"/>
        </w:rPr>
      </w:pPr>
      <w:r w:rsidDel="00000000" w:rsidR="00000000" w:rsidRPr="00000000">
        <w:rPr>
          <w:color w:val="1f2328"/>
          <w:sz w:val="24"/>
          <w:szCs w:val="24"/>
          <w:rtl w:val="0"/>
        </w:rPr>
        <w:t xml:space="preserve">In AI systems, programs constantly:</w:t>
      </w:r>
    </w:p>
    <w:p w:rsidR="00000000" w:rsidDel="00000000" w:rsidP="00000000" w:rsidRDefault="00000000" w:rsidRPr="00000000" w14:paraId="0000000D">
      <w:pPr>
        <w:numPr>
          <w:ilvl w:val="0"/>
          <w:numId w:val="4"/>
        </w:numPr>
        <w:shd w:fill="ffffff" w:val="clear"/>
        <w:spacing w:after="0" w:afterAutospacing="0" w:lineRule="auto"/>
        <w:ind w:left="720" w:hanging="360"/>
      </w:pPr>
      <w:r w:rsidDel="00000000" w:rsidR="00000000" w:rsidRPr="00000000">
        <w:rPr>
          <w:color w:val="1f2328"/>
          <w:sz w:val="24"/>
          <w:szCs w:val="24"/>
          <w:rtl w:val="0"/>
        </w:rPr>
        <w:t xml:space="preserve">Read values (data)</w:t>
      </w:r>
    </w:p>
    <w:p w:rsidR="00000000" w:rsidDel="00000000" w:rsidP="00000000" w:rsidRDefault="00000000" w:rsidRPr="00000000" w14:paraId="0000000E">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Apply rules or conditions</w:t>
      </w:r>
    </w:p>
    <w:p w:rsidR="00000000" w:rsidDel="00000000" w:rsidP="00000000" w:rsidRDefault="00000000" w:rsidRPr="00000000" w14:paraId="0000000F">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Repeat operations over many records</w:t>
      </w:r>
    </w:p>
    <w:p w:rsidR="00000000" w:rsidDel="00000000" w:rsidP="00000000" w:rsidRDefault="00000000" w:rsidRPr="00000000" w14:paraId="00000010">
      <w:pPr>
        <w:numPr>
          <w:ilvl w:val="0"/>
          <w:numId w:val="4"/>
        </w:numPr>
        <w:shd w:fill="ffffff" w:val="clear"/>
        <w:spacing w:after="240" w:before="0" w:beforeAutospacing="0" w:lineRule="auto"/>
        <w:ind w:left="720" w:hanging="360"/>
      </w:pPr>
      <w:r w:rsidDel="00000000" w:rsidR="00000000" w:rsidRPr="00000000">
        <w:rPr>
          <w:color w:val="1f2328"/>
          <w:sz w:val="24"/>
          <w:szCs w:val="24"/>
          <w:rtl w:val="0"/>
        </w:rPr>
        <w:t xml:space="preserve">Produce meaningful outputs</w:t>
      </w:r>
    </w:p>
    <w:p w:rsidR="00000000" w:rsidDel="00000000" w:rsidP="00000000" w:rsidRDefault="00000000" w:rsidRPr="00000000" w14:paraId="00000011">
      <w:pPr>
        <w:shd w:fill="ffffff" w:val="clear"/>
        <w:spacing w:after="240" w:lineRule="auto"/>
        <w:rPr>
          <w:color w:val="1f2328"/>
          <w:sz w:val="24"/>
          <w:szCs w:val="24"/>
        </w:rPr>
      </w:pPr>
      <w:r w:rsidDel="00000000" w:rsidR="00000000" w:rsidRPr="00000000">
        <w:rPr>
          <w:color w:val="1f2328"/>
          <w:sz w:val="24"/>
          <w:szCs w:val="24"/>
          <w:rtl w:val="0"/>
        </w:rPr>
        <w:t xml:space="preserve">Before working with datasets, models, or libraries, it is essential to master core programming logic. This lab focuses on writing clean, readable Python code that solves small but realistic problems using:</w:t>
      </w:r>
    </w:p>
    <w:p w:rsidR="00000000" w:rsidDel="00000000" w:rsidP="00000000" w:rsidRDefault="00000000" w:rsidRPr="00000000" w14:paraId="00000012">
      <w:pPr>
        <w:numPr>
          <w:ilvl w:val="0"/>
          <w:numId w:val="6"/>
        </w:numPr>
        <w:shd w:fill="ffffff" w:val="clear"/>
        <w:spacing w:after="0" w:afterAutospacing="0" w:lineRule="auto"/>
        <w:ind w:left="720" w:hanging="360"/>
      </w:pPr>
      <w:r w:rsidDel="00000000" w:rsidR="00000000" w:rsidRPr="00000000">
        <w:rPr>
          <w:color w:val="1f2328"/>
          <w:sz w:val="24"/>
          <w:szCs w:val="24"/>
          <w:rtl w:val="0"/>
        </w:rPr>
        <w:t xml:space="preserve">Variables and data types</w:t>
      </w:r>
    </w:p>
    <w:p w:rsidR="00000000" w:rsidDel="00000000" w:rsidP="00000000" w:rsidRDefault="00000000" w:rsidRPr="00000000" w14:paraId="00000013">
      <w:pPr>
        <w:numPr>
          <w:ilvl w:val="0"/>
          <w:numId w:val="6"/>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if / elif / else</w:t>
      </w:r>
    </w:p>
    <w:p w:rsidR="00000000" w:rsidDel="00000000" w:rsidP="00000000" w:rsidRDefault="00000000" w:rsidRPr="00000000" w14:paraId="00000014">
      <w:pPr>
        <w:numPr>
          <w:ilvl w:val="0"/>
          <w:numId w:val="6"/>
        </w:numPr>
        <w:shd w:fill="ffffff" w:val="clear"/>
        <w:spacing w:after="24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for</w:t>
      </w:r>
      <w:r w:rsidDel="00000000" w:rsidR="00000000" w:rsidRPr="00000000">
        <w:rPr>
          <w:color w:val="1f2328"/>
          <w:sz w:val="24"/>
          <w:szCs w:val="24"/>
          <w:rtl w:val="0"/>
        </w:rPr>
        <w:t xml:space="preserve"> and </w:t>
      </w:r>
      <w:r w:rsidDel="00000000" w:rsidR="00000000" w:rsidRPr="00000000">
        <w:rPr>
          <w:rFonts w:ascii="Courier New" w:cs="Courier New" w:eastAsia="Courier New" w:hAnsi="Courier New"/>
          <w:color w:val="1f2328"/>
          <w:sz w:val="20"/>
          <w:szCs w:val="20"/>
          <w:rtl w:val="0"/>
        </w:rPr>
        <w:t xml:space="preserve">while</w:t>
      </w:r>
      <w:r w:rsidDel="00000000" w:rsidR="00000000" w:rsidRPr="00000000">
        <w:rPr>
          <w:color w:val="1f2328"/>
          <w:sz w:val="24"/>
          <w:szCs w:val="24"/>
          <w:rtl w:val="0"/>
        </w:rPr>
        <w:t xml:space="preserve"> loops</w:t>
      </w:r>
      <w:r w:rsidDel="00000000" w:rsidR="00000000" w:rsidRPr="00000000">
        <w:rPr>
          <w:rtl w:val="0"/>
        </w:rPr>
      </w:r>
    </w:p>
    <w:p w:rsidR="00000000" w:rsidDel="00000000" w:rsidP="00000000" w:rsidRDefault="00000000" w:rsidRPr="00000000" w14:paraId="00000015">
      <w:pPr>
        <w:pStyle w:val="Heading2"/>
        <w:keepNext w:val="0"/>
        <w:keepLines w:val="0"/>
        <w:pBdr>
          <w:bottom w:color="auto" w:space="5" w:sz="0" w:val="none"/>
        </w:pBdr>
        <w:shd w:fill="ffffff" w:val="clear"/>
        <w:spacing w:after="240" w:line="300" w:lineRule="auto"/>
        <w:rPr>
          <w:b w:val="1"/>
          <w:bCs w:val="1"/>
          <w:color w:val="1f2328"/>
          <w:sz w:val="44"/>
          <w:szCs w:val="44"/>
        </w:rPr>
      </w:pPr>
      <w:bookmarkStart w:colFirst="0" w:colLast="0" w:name="_h3atlhi5tkot" w:id="5"/>
      <w:bookmarkEnd w:id="5"/>
      <w:r w:rsidDel="00000000" w:rsidR="00000000" w:rsidRPr="00000000">
        <w:rPr>
          <w:b w:val="1"/>
          <w:bCs w:val="1"/>
          <w:color w:val="1f2328"/>
          <w:sz w:val="44"/>
          <w:szCs w:val="44"/>
          <w:rtl w:val="0"/>
        </w:rPr>
        <w:t xml:space="preserve">3. Tools &amp; Libraries : </w:t>
      </w:r>
    </w:p>
    <w:p w:rsidR="00000000" w:rsidDel="00000000" w:rsidP="00000000" w:rsidRDefault="00000000" w:rsidRPr="00000000" w14:paraId="00000016">
      <w:pPr>
        <w:numPr>
          <w:ilvl w:val="0"/>
          <w:numId w:val="7"/>
        </w:numPr>
        <w:shd w:fill="ffffff" w:val="clear"/>
        <w:spacing w:after="0" w:afterAutospacing="0" w:lineRule="auto"/>
        <w:ind w:left="720" w:hanging="360"/>
      </w:pPr>
      <w:r w:rsidDel="00000000" w:rsidR="00000000" w:rsidRPr="00000000">
        <w:rPr>
          <w:color w:val="1f2328"/>
          <w:sz w:val="24"/>
          <w:szCs w:val="24"/>
          <w:rtl w:val="0"/>
        </w:rPr>
        <w:t xml:space="preserve">Python 3.x</w:t>
      </w:r>
    </w:p>
    <w:p w:rsidR="00000000" w:rsidDel="00000000" w:rsidP="00000000" w:rsidRDefault="00000000" w:rsidRPr="00000000" w14:paraId="00000017">
      <w:pPr>
        <w:numPr>
          <w:ilvl w:val="0"/>
          <w:numId w:val="7"/>
        </w:numPr>
        <w:shd w:fill="ffffff" w:val="clear"/>
        <w:spacing w:after="0" w:afterAutospacing="0" w:before="0" w:beforeAutospacing="0" w:lineRule="auto"/>
        <w:ind w:left="720" w:hanging="360"/>
      </w:pPr>
      <w:r w:rsidDel="00000000" w:rsidR="00000000" w:rsidRPr="00000000">
        <w:rPr>
          <w:color w:val="1f2328"/>
          <w:sz w:val="24"/>
          <w:szCs w:val="24"/>
          <w:rtl w:val="0"/>
        </w:rPr>
        <w:t xml:space="preserve">VS Code or Jupyter Notebook</w:t>
      </w:r>
    </w:p>
    <w:p w:rsidR="00000000" w:rsidDel="00000000" w:rsidP="00000000" w:rsidRDefault="00000000" w:rsidRPr="00000000" w14:paraId="00000018">
      <w:pPr>
        <w:numPr>
          <w:ilvl w:val="0"/>
          <w:numId w:val="7"/>
        </w:numPr>
        <w:shd w:fill="ffffff" w:val="clear"/>
        <w:spacing w:after="240" w:before="0" w:beforeAutospacing="0" w:lineRule="auto"/>
        <w:ind w:left="720" w:hanging="360"/>
      </w:pPr>
      <w:r w:rsidDel="00000000" w:rsidR="00000000" w:rsidRPr="00000000">
        <w:rPr>
          <w:color w:val="1f2328"/>
          <w:sz w:val="24"/>
          <w:szCs w:val="24"/>
          <w:rtl w:val="0"/>
        </w:rPr>
        <w:t xml:space="preserve">GitHub (mandatory for submission)</w:t>
      </w:r>
    </w:p>
    <w:p w:rsidR="00000000" w:rsidDel="00000000" w:rsidP="00000000" w:rsidRDefault="00000000" w:rsidRPr="00000000" w14:paraId="00000019">
      <w:pPr>
        <w:shd w:fill="ffffff" w:val="clear"/>
        <w:spacing w:after="240" w:lineRule="auto"/>
        <w:rPr/>
      </w:pPr>
      <w:r w:rsidDel="00000000" w:rsidR="00000000" w:rsidRPr="00000000">
        <w:rPr>
          <w:color w:val="1f2328"/>
          <w:sz w:val="24"/>
          <w:szCs w:val="24"/>
          <w:rtl w:val="0"/>
        </w:rPr>
        <w:t xml:space="preserve">No external libraries are required for this lab.</w:t>
      </w:r>
      <w:r w:rsidDel="00000000" w:rsidR="00000000" w:rsidRPr="00000000">
        <w:rPr>
          <w:rtl w:val="0"/>
        </w:rPr>
      </w:r>
    </w:p>
    <w:p w:rsidR="00000000" w:rsidDel="00000000" w:rsidP="00000000" w:rsidRDefault="00000000" w:rsidRPr="00000000" w14:paraId="0000001A">
      <w:pPr>
        <w:pStyle w:val="Heading2"/>
        <w:keepNext w:val="0"/>
        <w:keepLines w:val="0"/>
        <w:pBdr>
          <w:bottom w:color="auto" w:space="5" w:sz="0" w:val="none"/>
        </w:pBdr>
        <w:shd w:fill="ffffff" w:val="clear"/>
        <w:spacing w:after="240" w:line="300" w:lineRule="auto"/>
        <w:rPr>
          <w:b w:val="1"/>
          <w:bCs w:val="1"/>
          <w:color w:val="1f2328"/>
          <w:sz w:val="44"/>
          <w:szCs w:val="44"/>
        </w:rPr>
      </w:pPr>
      <w:bookmarkStart w:colFirst="0" w:colLast="0" w:name="_bhe7fbe1sb7q" w:id="6"/>
      <w:bookmarkEnd w:id="6"/>
      <w:r w:rsidDel="00000000" w:rsidR="00000000" w:rsidRPr="00000000">
        <w:rPr>
          <w:b w:val="1"/>
          <w:bCs w:val="1"/>
          <w:color w:val="1f2328"/>
          <w:sz w:val="44"/>
          <w:szCs w:val="44"/>
          <w:rtl w:val="0"/>
        </w:rPr>
        <w:t xml:space="preserve">4. Tasks</w:t>
      </w:r>
    </w:p>
    <w:p w:rsidR="00000000" w:rsidDel="00000000" w:rsidP="00000000" w:rsidRDefault="00000000" w:rsidRPr="00000000" w14:paraId="0000001B">
      <w:pPr>
        <w:pStyle w:val="Heading3"/>
        <w:keepNext w:val="0"/>
        <w:keepLines w:val="0"/>
        <w:shd w:fill="ffffff" w:val="clear"/>
        <w:spacing w:after="240" w:before="360" w:line="300" w:lineRule="auto"/>
        <w:rPr>
          <w:color w:val="1f2328"/>
          <w:sz w:val="35"/>
          <w:szCs w:val="35"/>
        </w:rPr>
      </w:pPr>
      <w:bookmarkStart w:colFirst="0" w:colLast="0" w:name="_dhqpd9o89gl6" w:id="7"/>
      <w:bookmarkEnd w:id="7"/>
      <w:r w:rsidDel="00000000" w:rsidR="00000000" w:rsidRPr="00000000">
        <w:rPr>
          <w:b w:val="1"/>
          <w:bCs w:val="1"/>
          <w:color w:val="1f2328"/>
          <w:sz w:val="35"/>
          <w:szCs w:val="35"/>
          <w:rtl w:val="0"/>
        </w:rPr>
        <w:t xml:space="preserve">Task 1:</w:t>
      </w:r>
      <w:r w:rsidDel="00000000" w:rsidR="00000000" w:rsidRPr="00000000">
        <w:rPr>
          <w:color w:val="1f2328"/>
          <w:sz w:val="35"/>
          <w:szCs w:val="35"/>
          <w:rtl w:val="0"/>
        </w:rPr>
        <w:t xml:space="preserve"> Daily Expense Tracker (Basic)</w:t>
      </w:r>
    </w:p>
    <w:p w:rsidR="00000000" w:rsidDel="00000000" w:rsidP="00000000" w:rsidRDefault="00000000" w:rsidRPr="00000000" w14:paraId="0000001C">
      <w:pPr>
        <w:shd w:fill="ffffff" w:val="clear"/>
        <w:spacing w:after="240" w:lineRule="auto"/>
        <w:rPr>
          <w:color w:val="1f2328"/>
          <w:sz w:val="24"/>
          <w:szCs w:val="24"/>
        </w:rPr>
      </w:pPr>
      <w:r w:rsidDel="00000000" w:rsidR="00000000" w:rsidRPr="00000000">
        <w:rPr>
          <w:color w:val="1f2328"/>
          <w:sz w:val="24"/>
          <w:szCs w:val="24"/>
          <w:rtl w:val="0"/>
        </w:rPr>
        <w:t xml:space="preserve">Problem Statement</w:t>
        <w:br w:type="textWrapping"/>
        <w:t xml:space="preserve">A student wants to track daily expenses.</w:t>
      </w:r>
    </w:p>
    <w:p w:rsidR="00000000" w:rsidDel="00000000" w:rsidP="00000000" w:rsidRDefault="00000000" w:rsidRPr="00000000" w14:paraId="0000001D">
      <w:pPr>
        <w:shd w:fill="ffffff" w:val="clear"/>
        <w:spacing w:after="240" w:lineRule="auto"/>
        <w:rPr>
          <w:color w:val="1f2328"/>
          <w:sz w:val="24"/>
          <w:szCs w:val="24"/>
        </w:rPr>
      </w:pPr>
      <w:r w:rsidDel="00000000" w:rsidR="00000000" w:rsidRPr="00000000">
        <w:rPr>
          <w:color w:val="1f2328"/>
          <w:sz w:val="24"/>
          <w:szCs w:val="24"/>
          <w:rtl w:val="0"/>
        </w:rPr>
        <w:t xml:space="preserve">Write a Python program that:</w:t>
      </w:r>
    </w:p>
    <w:p w:rsidR="00000000" w:rsidDel="00000000" w:rsidP="00000000" w:rsidRDefault="00000000" w:rsidRPr="00000000" w14:paraId="0000001E">
      <w:pPr>
        <w:numPr>
          <w:ilvl w:val="0"/>
          <w:numId w:val="13"/>
        </w:numPr>
        <w:shd w:fill="ffffff" w:val="clear"/>
        <w:spacing w:after="0" w:afterAutospacing="0" w:lineRule="auto"/>
        <w:ind w:left="720" w:hanging="360"/>
      </w:pPr>
      <w:r w:rsidDel="00000000" w:rsidR="00000000" w:rsidRPr="00000000">
        <w:rPr>
          <w:color w:val="1f2328"/>
          <w:sz w:val="24"/>
          <w:szCs w:val="24"/>
          <w:rtl w:val="0"/>
        </w:rPr>
        <w:t xml:space="preserve">Stores expenses for food, transport, and stationery in variables</w:t>
      </w:r>
    </w:p>
    <w:p w:rsidR="00000000" w:rsidDel="00000000" w:rsidP="00000000" w:rsidRDefault="00000000" w:rsidRPr="00000000" w14:paraId="0000001F">
      <w:pPr>
        <w:numPr>
          <w:ilvl w:val="0"/>
          <w:numId w:val="1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Calculates the total daily expense</w:t>
      </w:r>
    </w:p>
    <w:p w:rsidR="00000000" w:rsidDel="00000000" w:rsidP="00000000" w:rsidRDefault="00000000" w:rsidRPr="00000000" w14:paraId="00000020">
      <w:pPr>
        <w:numPr>
          <w:ilvl w:val="0"/>
          <w:numId w:val="13"/>
        </w:numPr>
        <w:shd w:fill="ffffff" w:val="clear"/>
        <w:spacing w:after="240" w:before="0" w:beforeAutospacing="0" w:lineRule="auto"/>
        <w:ind w:left="720" w:hanging="360"/>
      </w:pPr>
      <w:r w:rsidDel="00000000" w:rsidR="00000000" w:rsidRPr="00000000">
        <w:rPr>
          <w:color w:val="1f2328"/>
          <w:sz w:val="24"/>
          <w:szCs w:val="24"/>
          <w:rtl w:val="0"/>
        </w:rPr>
        <w:t xml:space="preserve">Checks whether the total exceeds a daily budget of 1500 PKR</w:t>
      </w:r>
    </w:p>
    <w:p w:rsidR="00000000" w:rsidDel="00000000" w:rsidP="00000000" w:rsidRDefault="00000000" w:rsidRPr="00000000" w14:paraId="00000021">
      <w:pPr>
        <w:shd w:fill="ffffff" w:val="clear"/>
        <w:spacing w:after="240" w:lineRule="auto"/>
        <w:rPr>
          <w:color w:val="1f2328"/>
          <w:sz w:val="24"/>
          <w:szCs w:val="24"/>
        </w:rPr>
      </w:pPr>
      <w:r w:rsidDel="00000000" w:rsidR="00000000" w:rsidRPr="00000000">
        <w:rPr>
          <w:color w:val="1f2328"/>
          <w:sz w:val="24"/>
          <w:szCs w:val="24"/>
          <w:rtl w:val="0"/>
        </w:rPr>
        <w:t xml:space="preserve">Focus Concepts</w:t>
      </w:r>
    </w:p>
    <w:p w:rsidR="00000000" w:rsidDel="00000000" w:rsidP="00000000" w:rsidRDefault="00000000" w:rsidRPr="00000000" w14:paraId="00000022">
      <w:pPr>
        <w:numPr>
          <w:ilvl w:val="0"/>
          <w:numId w:val="11"/>
        </w:numPr>
        <w:shd w:fill="ffffff" w:val="clear"/>
        <w:spacing w:after="0" w:afterAutospacing="0" w:lineRule="auto"/>
        <w:ind w:left="720" w:hanging="360"/>
      </w:pPr>
      <w:r w:rsidDel="00000000" w:rsidR="00000000" w:rsidRPr="00000000">
        <w:rPr>
          <w:color w:val="1f2328"/>
          <w:sz w:val="24"/>
          <w:szCs w:val="24"/>
          <w:rtl w:val="0"/>
        </w:rPr>
        <w:t xml:space="preserve">Variables and numeric data types</w:t>
      </w:r>
    </w:p>
    <w:p w:rsidR="00000000" w:rsidDel="00000000" w:rsidP="00000000" w:rsidRDefault="00000000" w:rsidRPr="00000000" w14:paraId="00000023">
      <w:pPr>
        <w:numPr>
          <w:ilvl w:val="0"/>
          <w:numId w:val="1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Arithmetic operations</w:t>
      </w:r>
    </w:p>
    <w:p w:rsidR="00000000" w:rsidDel="00000000" w:rsidP="00000000" w:rsidRDefault="00000000" w:rsidRPr="00000000" w14:paraId="00000024">
      <w:pPr>
        <w:numPr>
          <w:ilvl w:val="0"/>
          <w:numId w:val="11"/>
        </w:numPr>
        <w:shd w:fill="ffffff" w:val="clear"/>
        <w:spacing w:after="240" w:before="0" w:beforeAutospacing="0" w:lineRule="auto"/>
        <w:ind w:left="720" w:hanging="360"/>
      </w:pPr>
      <w:r w:rsidDel="00000000" w:rsidR="00000000" w:rsidRPr="00000000">
        <w:rPr>
          <w:color w:val="1f2328"/>
          <w:sz w:val="24"/>
          <w:szCs w:val="24"/>
          <w:rtl w:val="0"/>
        </w:rPr>
        <w:t xml:space="preserve">Simple </w:t>
      </w:r>
      <w:r w:rsidDel="00000000" w:rsidR="00000000" w:rsidRPr="00000000">
        <w:rPr>
          <w:rFonts w:ascii="Courier New" w:cs="Courier New" w:eastAsia="Courier New" w:hAnsi="Courier New"/>
          <w:color w:val="1f2328"/>
          <w:sz w:val="20"/>
          <w:szCs w:val="20"/>
          <w:rtl w:val="0"/>
        </w:rPr>
        <w:t xml:space="preserve">if-else</w:t>
      </w:r>
      <w:r w:rsidDel="00000000" w:rsidR="00000000" w:rsidRPr="00000000">
        <w:rPr>
          <w:color w:val="1f2328"/>
          <w:sz w:val="24"/>
          <w:szCs w:val="24"/>
          <w:rtl w:val="0"/>
        </w:rPr>
        <w:t xml:space="preserve"> decision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hd w:fill="ffffff" w:val="clear"/>
        <w:spacing w:after="240" w:before="360" w:line="300" w:lineRule="auto"/>
        <w:rPr>
          <w:color w:val="1f2328"/>
          <w:sz w:val="35"/>
          <w:szCs w:val="35"/>
        </w:rPr>
      </w:pPr>
      <w:bookmarkStart w:colFirst="0" w:colLast="0" w:name="_frzs30fgx44r" w:id="8"/>
      <w:bookmarkEnd w:id="8"/>
      <w:r w:rsidDel="00000000" w:rsidR="00000000" w:rsidRPr="00000000">
        <w:rPr>
          <w:b w:val="1"/>
          <w:bCs w:val="1"/>
          <w:color w:val="1f2328"/>
          <w:sz w:val="35"/>
          <w:szCs w:val="35"/>
          <w:rtl w:val="0"/>
        </w:rPr>
        <w:t xml:space="preserve">Task 2:</w:t>
      </w:r>
      <w:r w:rsidDel="00000000" w:rsidR="00000000" w:rsidRPr="00000000">
        <w:rPr>
          <w:color w:val="1f2328"/>
          <w:sz w:val="35"/>
          <w:szCs w:val="35"/>
          <w:rtl w:val="0"/>
        </w:rPr>
        <w:t xml:space="preserve"> Internet Data Package Advisor (Intermediate)</w:t>
      </w:r>
    </w:p>
    <w:p w:rsidR="00000000" w:rsidDel="00000000" w:rsidP="00000000" w:rsidRDefault="00000000" w:rsidRPr="00000000" w14:paraId="00000029">
      <w:pPr>
        <w:shd w:fill="ffffff" w:val="clear"/>
        <w:spacing w:after="240" w:lineRule="auto"/>
        <w:rPr>
          <w:color w:val="1f2328"/>
          <w:sz w:val="24"/>
          <w:szCs w:val="24"/>
        </w:rPr>
      </w:pPr>
      <w:r w:rsidDel="00000000" w:rsidR="00000000" w:rsidRPr="00000000">
        <w:rPr>
          <w:color w:val="1f2328"/>
          <w:sz w:val="24"/>
          <w:szCs w:val="24"/>
          <w:rtl w:val="0"/>
        </w:rPr>
        <w:t xml:space="preserve">Problem Statement</w:t>
        <w:br w:type="textWrapping"/>
        <w:t xml:space="preserve">An internet company provides packages based on data usage.</w:t>
      </w:r>
    </w:p>
    <w:p w:rsidR="00000000" w:rsidDel="00000000" w:rsidP="00000000" w:rsidRDefault="00000000" w:rsidRPr="00000000" w14:paraId="0000002A">
      <w:pPr>
        <w:shd w:fill="ffffff" w:val="clear"/>
        <w:spacing w:after="240" w:lineRule="auto"/>
        <w:rPr>
          <w:color w:val="1f2328"/>
          <w:sz w:val="24"/>
          <w:szCs w:val="24"/>
        </w:rPr>
      </w:pPr>
      <w:r w:rsidDel="00000000" w:rsidR="00000000" w:rsidRPr="00000000">
        <w:rPr>
          <w:color w:val="1f2328"/>
          <w:sz w:val="24"/>
          <w:szCs w:val="24"/>
          <w:rtl w:val="0"/>
        </w:rPr>
        <w:t xml:space="preserve">Rules:</w:t>
      </w:r>
    </w:p>
    <w:p w:rsidR="00000000" w:rsidDel="00000000" w:rsidP="00000000" w:rsidRDefault="00000000" w:rsidRPr="00000000" w14:paraId="0000002B">
      <w:pPr>
        <w:numPr>
          <w:ilvl w:val="0"/>
          <w:numId w:val="14"/>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Usage ≤ 5 GB → Basic Package</w:t>
      </w:r>
    </w:p>
    <w:p w:rsidR="00000000" w:rsidDel="00000000" w:rsidP="00000000" w:rsidRDefault="00000000" w:rsidRPr="00000000" w14:paraId="0000002C">
      <w:pPr>
        <w:numPr>
          <w:ilvl w:val="0"/>
          <w:numId w:val="1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Usage between 6–15 GB → Standard Package</w:t>
      </w:r>
    </w:p>
    <w:p w:rsidR="00000000" w:rsidDel="00000000" w:rsidP="00000000" w:rsidRDefault="00000000" w:rsidRPr="00000000" w14:paraId="0000002D">
      <w:pPr>
        <w:numPr>
          <w:ilvl w:val="0"/>
          <w:numId w:val="1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Usage above 15 GB → Premium Package</w:t>
      </w:r>
    </w:p>
    <w:p w:rsidR="00000000" w:rsidDel="00000000" w:rsidP="00000000" w:rsidRDefault="00000000" w:rsidRPr="00000000" w14:paraId="0000002E">
      <w:pPr>
        <w:shd w:fill="ffffff" w:val="clear"/>
        <w:spacing w:after="240" w:lineRule="auto"/>
        <w:rPr>
          <w:color w:val="1f2328"/>
          <w:sz w:val="24"/>
          <w:szCs w:val="24"/>
        </w:rPr>
      </w:pPr>
      <w:r w:rsidDel="00000000" w:rsidR="00000000" w:rsidRPr="00000000">
        <w:rPr>
          <w:color w:val="1f2328"/>
          <w:sz w:val="24"/>
          <w:szCs w:val="24"/>
          <w:rtl w:val="0"/>
        </w:rPr>
        <w:t xml:space="preserve">Write a program that:</w:t>
      </w:r>
    </w:p>
    <w:p w:rsidR="00000000" w:rsidDel="00000000" w:rsidP="00000000" w:rsidRDefault="00000000" w:rsidRPr="00000000" w14:paraId="0000002F">
      <w:pPr>
        <w:numPr>
          <w:ilvl w:val="0"/>
          <w:numId w:val="12"/>
        </w:numPr>
        <w:shd w:fill="ffffff" w:val="clear"/>
        <w:spacing w:after="0" w:afterAutospacing="0" w:lineRule="auto"/>
        <w:ind w:left="720" w:hanging="360"/>
      </w:pPr>
      <w:r w:rsidDel="00000000" w:rsidR="00000000" w:rsidRPr="00000000">
        <w:rPr>
          <w:color w:val="1f2328"/>
          <w:sz w:val="24"/>
          <w:szCs w:val="24"/>
          <w:rtl w:val="0"/>
        </w:rPr>
        <w:t xml:space="preserve">Takes data usage (GB) as input</w:t>
      </w:r>
    </w:p>
    <w:p w:rsidR="00000000" w:rsidDel="00000000" w:rsidP="00000000" w:rsidRDefault="00000000" w:rsidRPr="00000000" w14:paraId="00000030">
      <w:pPr>
        <w:numPr>
          <w:ilvl w:val="0"/>
          <w:numId w:val="1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Determines the correct package using conditional statements</w:t>
      </w:r>
    </w:p>
    <w:p w:rsidR="00000000" w:rsidDel="00000000" w:rsidP="00000000" w:rsidRDefault="00000000" w:rsidRPr="00000000" w14:paraId="00000031">
      <w:pPr>
        <w:numPr>
          <w:ilvl w:val="0"/>
          <w:numId w:val="12"/>
        </w:numPr>
        <w:shd w:fill="ffffff" w:val="clear"/>
        <w:spacing w:after="240" w:before="0" w:beforeAutospacing="0" w:lineRule="auto"/>
        <w:ind w:left="720" w:hanging="360"/>
      </w:pPr>
      <w:r w:rsidDel="00000000" w:rsidR="00000000" w:rsidRPr="00000000">
        <w:rPr>
          <w:color w:val="1f2328"/>
          <w:sz w:val="24"/>
          <w:szCs w:val="24"/>
          <w:rtl w:val="0"/>
        </w:rPr>
        <w:t xml:space="preserve">Displays the recommended package</w:t>
      </w:r>
    </w:p>
    <w:p w:rsidR="00000000" w:rsidDel="00000000" w:rsidP="00000000" w:rsidRDefault="00000000" w:rsidRPr="00000000" w14:paraId="00000032">
      <w:pPr>
        <w:shd w:fill="ffffff" w:val="clear"/>
        <w:spacing w:after="240" w:lineRule="auto"/>
        <w:rPr>
          <w:color w:val="1f2328"/>
          <w:sz w:val="24"/>
          <w:szCs w:val="24"/>
        </w:rPr>
      </w:pPr>
      <w:r w:rsidDel="00000000" w:rsidR="00000000" w:rsidRPr="00000000">
        <w:rPr>
          <w:color w:val="1f2328"/>
          <w:sz w:val="24"/>
          <w:szCs w:val="24"/>
          <w:rtl w:val="0"/>
        </w:rPr>
        <w:t xml:space="preserve">Focus Concepts</w:t>
      </w:r>
    </w:p>
    <w:p w:rsidR="00000000" w:rsidDel="00000000" w:rsidP="00000000" w:rsidRDefault="00000000" w:rsidRPr="00000000" w14:paraId="00000033">
      <w:pPr>
        <w:numPr>
          <w:ilvl w:val="0"/>
          <w:numId w:val="3"/>
        </w:numPr>
        <w:shd w:fill="ffffff" w:val="clear"/>
        <w:spacing w:after="0" w:afterAutospacing="0" w:lineRule="auto"/>
        <w:ind w:left="720" w:hanging="360"/>
      </w:pPr>
      <w:r w:rsidDel="00000000" w:rsidR="00000000" w:rsidRPr="00000000">
        <w:rPr>
          <w:color w:val="1f2328"/>
          <w:sz w:val="24"/>
          <w:szCs w:val="24"/>
          <w:rtl w:val="0"/>
        </w:rPr>
        <w:t xml:space="preserve">Input handling</w:t>
      </w:r>
    </w:p>
    <w:p w:rsidR="00000000" w:rsidDel="00000000" w:rsidP="00000000" w:rsidRDefault="00000000" w:rsidRPr="00000000" w14:paraId="00000034">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Multiple conditions (</w:t>
      </w:r>
      <w:r w:rsidDel="00000000" w:rsidR="00000000" w:rsidRPr="00000000">
        <w:rPr>
          <w:rFonts w:ascii="Courier New" w:cs="Courier New" w:eastAsia="Courier New" w:hAnsi="Courier New"/>
          <w:color w:val="1f2328"/>
          <w:sz w:val="20"/>
          <w:szCs w:val="20"/>
          <w:rtl w:val="0"/>
        </w:rPr>
        <w:t xml:space="preserve">if–elif–else</w:t>
      </w:r>
      <w:r w:rsidDel="00000000" w:rsidR="00000000" w:rsidRPr="00000000">
        <w:rPr>
          <w:color w:val="1f2328"/>
          <w:sz w:val="24"/>
          <w:szCs w:val="24"/>
          <w:rtl w:val="0"/>
        </w:rPr>
        <w:t xml:space="preserve">)</w:t>
      </w:r>
    </w:p>
    <w:p w:rsidR="00000000" w:rsidDel="00000000" w:rsidP="00000000" w:rsidRDefault="00000000" w:rsidRPr="00000000" w14:paraId="00000035">
      <w:pPr>
        <w:numPr>
          <w:ilvl w:val="0"/>
          <w:numId w:val="3"/>
        </w:numPr>
        <w:shd w:fill="ffffff" w:val="clear"/>
        <w:spacing w:after="240" w:before="0" w:beforeAutospacing="0" w:lineRule="auto"/>
        <w:ind w:left="720" w:hanging="360"/>
      </w:pPr>
      <w:r w:rsidDel="00000000" w:rsidR="00000000" w:rsidRPr="00000000">
        <w:rPr>
          <w:color w:val="1f2328"/>
          <w:sz w:val="24"/>
          <w:szCs w:val="24"/>
          <w:rtl w:val="0"/>
        </w:rPr>
        <w:t xml:space="preserve">Logical completeness</w:t>
      </w:r>
    </w:p>
    <w:p w:rsidR="00000000" w:rsidDel="00000000" w:rsidP="00000000" w:rsidRDefault="00000000" w:rsidRPr="00000000" w14:paraId="00000036">
      <w:pPr>
        <w:rPr/>
      </w:pPr>
      <w:r w:rsidDel="00000000" w:rsidR="00000000" w:rsidRPr="00000000">
        <w:rPr/>
        <w:drawing>
          <wp:inline distB="114300" distT="114300" distL="114300" distR="114300">
            <wp:extent cx="5943600" cy="33401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hd w:fill="ffffff" w:val="clear"/>
        <w:spacing w:after="240" w:before="360" w:line="300" w:lineRule="auto"/>
        <w:rPr>
          <w:color w:val="1f2328"/>
          <w:sz w:val="35"/>
          <w:szCs w:val="35"/>
        </w:rPr>
      </w:pPr>
      <w:bookmarkStart w:colFirst="0" w:colLast="0" w:name="_ulj4prnrnuza" w:id="9"/>
      <w:bookmarkEnd w:id="9"/>
      <w:r w:rsidDel="00000000" w:rsidR="00000000" w:rsidRPr="00000000">
        <w:rPr>
          <w:b w:val="1"/>
          <w:bCs w:val="1"/>
          <w:color w:val="1f2328"/>
          <w:sz w:val="35"/>
          <w:szCs w:val="35"/>
          <w:rtl w:val="0"/>
        </w:rPr>
        <w:t xml:space="preserve">Task 3:</w:t>
      </w:r>
      <w:r w:rsidDel="00000000" w:rsidR="00000000" w:rsidRPr="00000000">
        <w:rPr>
          <w:color w:val="1f2328"/>
          <w:sz w:val="35"/>
          <w:szCs w:val="35"/>
          <w:rtl w:val="0"/>
        </w:rPr>
        <w:t xml:space="preserve"> Temperature Monitoring System (Intermediate)</w:t>
      </w:r>
    </w:p>
    <w:p w:rsidR="00000000" w:rsidDel="00000000" w:rsidP="00000000" w:rsidRDefault="00000000" w:rsidRPr="00000000" w14:paraId="00000039">
      <w:pPr>
        <w:shd w:fill="ffffff" w:val="clear"/>
        <w:spacing w:after="240" w:lineRule="auto"/>
        <w:rPr>
          <w:color w:val="1f2328"/>
          <w:sz w:val="24"/>
          <w:szCs w:val="24"/>
        </w:rPr>
      </w:pPr>
      <w:r w:rsidDel="00000000" w:rsidR="00000000" w:rsidRPr="00000000">
        <w:rPr>
          <w:color w:val="1f2328"/>
          <w:sz w:val="24"/>
          <w:szCs w:val="24"/>
          <w:rtl w:val="0"/>
        </w:rPr>
        <w:t xml:space="preserve">Problem Statement</w:t>
        <w:br w:type="textWrapping"/>
        <w:t xml:space="preserve">A system records temperature readings throughout the day.</w:t>
      </w:r>
    </w:p>
    <w:p w:rsidR="00000000" w:rsidDel="00000000" w:rsidP="00000000" w:rsidRDefault="00000000" w:rsidRPr="00000000" w14:paraId="0000003A">
      <w:pPr>
        <w:shd w:fill="ffffff" w:val="clear"/>
        <w:spacing w:after="240" w:lineRule="auto"/>
        <w:rPr>
          <w:color w:val="1f2328"/>
          <w:sz w:val="24"/>
          <w:szCs w:val="24"/>
        </w:rPr>
      </w:pPr>
      <w:r w:rsidDel="00000000" w:rsidR="00000000" w:rsidRPr="00000000">
        <w:rPr>
          <w:color w:val="1f2328"/>
          <w:sz w:val="24"/>
          <w:szCs w:val="24"/>
          <w:rtl w:val="0"/>
        </w:rPr>
        <w:t xml:space="preserve">Given a list of temperatures, write a program that:</w:t>
      </w:r>
    </w:p>
    <w:p w:rsidR="00000000" w:rsidDel="00000000" w:rsidP="00000000" w:rsidRDefault="00000000" w:rsidRPr="00000000" w14:paraId="0000003B">
      <w:pPr>
        <w:numPr>
          <w:ilvl w:val="0"/>
          <w:numId w:val="5"/>
        </w:numPr>
        <w:shd w:fill="ffffff" w:val="clear"/>
        <w:spacing w:after="0" w:afterAutospacing="0" w:lineRule="auto"/>
        <w:ind w:left="720" w:hanging="360"/>
      </w:pPr>
      <w:r w:rsidDel="00000000" w:rsidR="00000000" w:rsidRPr="00000000">
        <w:rPr>
          <w:color w:val="1f2328"/>
          <w:sz w:val="24"/>
          <w:szCs w:val="24"/>
          <w:rtl w:val="0"/>
        </w:rPr>
        <w:t xml:space="preserve">Iterates through the list</w:t>
      </w:r>
    </w:p>
    <w:p w:rsidR="00000000" w:rsidDel="00000000" w:rsidP="00000000" w:rsidRDefault="00000000" w:rsidRPr="00000000" w14:paraId="0000003C">
      <w:pPr>
        <w:numPr>
          <w:ilvl w:val="0"/>
          <w:numId w:val="5"/>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Counts how many readings are:</w:t>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Normal (15–30°C)</w:t>
      </w:r>
    </w:p>
    <w:p w:rsidR="00000000" w:rsidDel="00000000" w:rsidP="00000000" w:rsidRDefault="00000000" w:rsidRPr="00000000" w14:paraId="0000003E">
      <w:pPr>
        <w:numPr>
          <w:ilvl w:val="1"/>
          <w:numId w:val="5"/>
        </w:numPr>
        <w:spacing w:after="240" w:before="0" w:beforeAutospacing="0" w:lineRule="auto"/>
        <w:ind w:left="1440" w:hanging="360"/>
      </w:pPr>
      <w:r w:rsidDel="00000000" w:rsidR="00000000" w:rsidRPr="00000000">
        <w:rPr>
          <w:color w:val="1f2328"/>
          <w:sz w:val="24"/>
          <w:szCs w:val="24"/>
          <w:rtl w:val="0"/>
        </w:rPr>
        <w:t xml:space="preserve">High (above 30°C)</w:t>
      </w:r>
    </w:p>
    <w:p w:rsidR="00000000" w:rsidDel="00000000" w:rsidP="00000000" w:rsidRDefault="00000000" w:rsidRPr="00000000" w14:paraId="0000003F">
      <w:pPr>
        <w:shd w:fill="ffffff" w:val="clear"/>
        <w:spacing w:after="240" w:lineRule="auto"/>
        <w:rPr>
          <w:color w:val="1f2328"/>
          <w:sz w:val="24"/>
          <w:szCs w:val="24"/>
        </w:rPr>
      </w:pPr>
      <w:r w:rsidDel="00000000" w:rsidR="00000000" w:rsidRPr="00000000">
        <w:rPr>
          <w:color w:val="1f2328"/>
          <w:sz w:val="24"/>
          <w:szCs w:val="24"/>
          <w:rtl w:val="0"/>
        </w:rPr>
        <w:t xml:space="preserve">Focus Concepts</w:t>
      </w:r>
    </w:p>
    <w:p w:rsidR="00000000" w:rsidDel="00000000" w:rsidP="00000000" w:rsidRDefault="00000000" w:rsidRPr="00000000" w14:paraId="00000040">
      <w:pPr>
        <w:numPr>
          <w:ilvl w:val="0"/>
          <w:numId w:val="15"/>
        </w:numPr>
        <w:shd w:fill="ffffff" w:val="clea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for</w:t>
      </w:r>
      <w:r w:rsidDel="00000000" w:rsidR="00000000" w:rsidRPr="00000000">
        <w:rPr>
          <w:color w:val="1f2328"/>
          <w:sz w:val="24"/>
          <w:szCs w:val="24"/>
          <w:rtl w:val="0"/>
        </w:rPr>
        <w:t xml:space="preserve"> loop</w:t>
      </w:r>
    </w:p>
    <w:p w:rsidR="00000000" w:rsidDel="00000000" w:rsidP="00000000" w:rsidRDefault="00000000" w:rsidRPr="00000000" w14:paraId="00000041">
      <w:pPr>
        <w:numPr>
          <w:ilvl w:val="0"/>
          <w:numId w:val="15"/>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Counters</w:t>
      </w:r>
    </w:p>
    <w:p w:rsidR="00000000" w:rsidDel="00000000" w:rsidP="00000000" w:rsidRDefault="00000000" w:rsidRPr="00000000" w14:paraId="00000042">
      <w:pPr>
        <w:numPr>
          <w:ilvl w:val="0"/>
          <w:numId w:val="15"/>
        </w:numPr>
        <w:shd w:fill="ffffff" w:val="clear"/>
        <w:spacing w:after="240" w:before="0" w:beforeAutospacing="0" w:lineRule="auto"/>
        <w:ind w:left="720" w:hanging="360"/>
      </w:pPr>
      <w:r w:rsidDel="00000000" w:rsidR="00000000" w:rsidRPr="00000000">
        <w:rPr>
          <w:color w:val="1f2328"/>
          <w:sz w:val="24"/>
          <w:szCs w:val="24"/>
          <w:rtl w:val="0"/>
        </w:rPr>
        <w:t xml:space="preserve">Conditional logic inside loops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keepNext w:val="0"/>
        <w:keepLines w:val="0"/>
        <w:shd w:fill="ffffff" w:val="clear"/>
        <w:spacing w:after="240" w:before="360" w:line="300" w:lineRule="auto"/>
        <w:rPr>
          <w:color w:val="1f2328"/>
          <w:sz w:val="35"/>
          <w:szCs w:val="35"/>
        </w:rPr>
      </w:pPr>
      <w:bookmarkStart w:colFirst="0" w:colLast="0" w:name="_w3tckh9wd04h" w:id="10"/>
      <w:bookmarkEnd w:id="10"/>
      <w:r w:rsidDel="00000000" w:rsidR="00000000" w:rsidRPr="00000000">
        <w:rPr>
          <w:b w:val="1"/>
          <w:bCs w:val="1"/>
          <w:color w:val="1f2328"/>
          <w:sz w:val="35"/>
          <w:szCs w:val="35"/>
          <w:rtl w:val="0"/>
        </w:rPr>
        <w:t xml:space="preserve">Task 4:</w:t>
      </w:r>
      <w:r w:rsidDel="00000000" w:rsidR="00000000" w:rsidRPr="00000000">
        <w:rPr>
          <w:color w:val="1f2328"/>
          <w:sz w:val="35"/>
          <w:szCs w:val="35"/>
          <w:rtl w:val="0"/>
        </w:rPr>
        <w:t xml:space="preserve"> Loan Eligibility Simulation (Advanced)</w:t>
      </w:r>
    </w:p>
    <w:p w:rsidR="00000000" w:rsidDel="00000000" w:rsidP="00000000" w:rsidRDefault="00000000" w:rsidRPr="00000000" w14:paraId="00000047">
      <w:pPr>
        <w:shd w:fill="ffffff" w:val="clear"/>
        <w:spacing w:after="240" w:lineRule="auto"/>
        <w:rPr>
          <w:color w:val="1f2328"/>
          <w:sz w:val="24"/>
          <w:szCs w:val="24"/>
        </w:rPr>
      </w:pPr>
      <w:r w:rsidDel="00000000" w:rsidR="00000000" w:rsidRPr="00000000">
        <w:rPr>
          <w:color w:val="1f2328"/>
          <w:sz w:val="24"/>
          <w:szCs w:val="24"/>
          <w:rtl w:val="0"/>
        </w:rPr>
        <w:t xml:space="preserve">Problem Statement</w:t>
        <w:br w:type="textWrapping"/>
        <w:t xml:space="preserve">A bank approves loans based on the following conditions:</w:t>
      </w:r>
    </w:p>
    <w:p w:rsidR="00000000" w:rsidDel="00000000" w:rsidP="00000000" w:rsidRDefault="00000000" w:rsidRPr="00000000" w14:paraId="00000048">
      <w:pPr>
        <w:numPr>
          <w:ilvl w:val="0"/>
          <w:numId w:val="9"/>
        </w:numPr>
        <w:shd w:fill="ffffff" w:val="clea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Monthly income ≥ 60,000 PKR</w:t>
      </w:r>
    </w:p>
    <w:p w:rsidR="00000000" w:rsidDel="00000000" w:rsidP="00000000" w:rsidRDefault="00000000" w:rsidRPr="00000000" w14:paraId="00000049">
      <w:pPr>
        <w:numPr>
          <w:ilvl w:val="0"/>
          <w:numId w:val="9"/>
        </w:numPr>
        <w:shd w:fill="ffffff" w:val="clear"/>
        <w:spacing w:after="240" w:before="0" w:beforeAutospacing="0" w:lineRule="auto"/>
        <w:ind w:left="720" w:hanging="360"/>
      </w:pPr>
      <w:r w:rsidDel="00000000" w:rsidR="00000000" w:rsidRPr="00000000">
        <w:rPr>
          <w:color w:val="1f2328"/>
          <w:sz w:val="24"/>
          <w:szCs w:val="24"/>
          <w:rtl w:val="0"/>
        </w:rPr>
        <w:t xml:space="preserve">Employment status = Employed</w:t>
      </w:r>
    </w:p>
    <w:p w:rsidR="00000000" w:rsidDel="00000000" w:rsidP="00000000" w:rsidRDefault="00000000" w:rsidRPr="00000000" w14:paraId="0000004A">
      <w:pPr>
        <w:shd w:fill="ffffff" w:val="clear"/>
        <w:spacing w:after="240" w:lineRule="auto"/>
        <w:rPr>
          <w:color w:val="1f2328"/>
          <w:sz w:val="24"/>
          <w:szCs w:val="24"/>
        </w:rPr>
      </w:pPr>
      <w:r w:rsidDel="00000000" w:rsidR="00000000" w:rsidRPr="00000000">
        <w:rPr>
          <w:color w:val="1f2328"/>
          <w:sz w:val="24"/>
          <w:szCs w:val="24"/>
          <w:rtl w:val="0"/>
        </w:rPr>
        <w:t xml:space="preserve">Given lists of applicants’ incomes and employment statuses, write a program that:</w:t>
      </w:r>
    </w:p>
    <w:p w:rsidR="00000000" w:rsidDel="00000000" w:rsidP="00000000" w:rsidRDefault="00000000" w:rsidRPr="00000000" w14:paraId="0000004B">
      <w:pPr>
        <w:numPr>
          <w:ilvl w:val="0"/>
          <w:numId w:val="10"/>
        </w:numPr>
        <w:shd w:fill="ffffff" w:val="clear"/>
        <w:spacing w:after="0" w:afterAutospacing="0" w:lineRule="auto"/>
        <w:ind w:left="720" w:hanging="360"/>
      </w:pPr>
      <w:r w:rsidDel="00000000" w:rsidR="00000000" w:rsidRPr="00000000">
        <w:rPr>
          <w:color w:val="1f2328"/>
          <w:sz w:val="24"/>
          <w:szCs w:val="24"/>
          <w:rtl w:val="0"/>
        </w:rPr>
        <w:t xml:space="preserve">Iterates through applicants</w:t>
      </w:r>
    </w:p>
    <w:p w:rsidR="00000000" w:rsidDel="00000000" w:rsidP="00000000" w:rsidRDefault="00000000" w:rsidRPr="00000000" w14:paraId="0000004C">
      <w:pPr>
        <w:numPr>
          <w:ilvl w:val="0"/>
          <w:numId w:val="1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Checks eligibility using compound conditions</w:t>
      </w:r>
    </w:p>
    <w:p w:rsidR="00000000" w:rsidDel="00000000" w:rsidP="00000000" w:rsidRDefault="00000000" w:rsidRPr="00000000" w14:paraId="0000004D">
      <w:pPr>
        <w:numPr>
          <w:ilvl w:val="0"/>
          <w:numId w:val="10"/>
        </w:numPr>
        <w:shd w:fill="ffffff" w:val="clear"/>
        <w:spacing w:after="240" w:before="0" w:beforeAutospacing="0" w:lineRule="auto"/>
        <w:ind w:left="720" w:hanging="360"/>
      </w:pPr>
      <w:r w:rsidDel="00000000" w:rsidR="00000000" w:rsidRPr="00000000">
        <w:rPr>
          <w:color w:val="1f2328"/>
          <w:sz w:val="24"/>
          <w:szCs w:val="24"/>
          <w:rtl w:val="0"/>
        </w:rPr>
        <w:t xml:space="preserve">Counts how many applicants qualify for the loan</w:t>
      </w:r>
    </w:p>
    <w:p w:rsidR="00000000" w:rsidDel="00000000" w:rsidP="00000000" w:rsidRDefault="00000000" w:rsidRPr="00000000" w14:paraId="0000004E">
      <w:pPr>
        <w:shd w:fill="ffffff" w:val="clear"/>
        <w:spacing w:after="240" w:lineRule="auto"/>
        <w:rPr>
          <w:color w:val="1f2328"/>
          <w:sz w:val="24"/>
          <w:szCs w:val="24"/>
        </w:rPr>
      </w:pPr>
      <w:r w:rsidDel="00000000" w:rsidR="00000000" w:rsidRPr="00000000">
        <w:rPr>
          <w:color w:val="1f2328"/>
          <w:sz w:val="24"/>
          <w:szCs w:val="24"/>
          <w:rtl w:val="0"/>
        </w:rPr>
        <w:t xml:space="preserve">Focus Concepts</w:t>
      </w:r>
    </w:p>
    <w:p w:rsidR="00000000" w:rsidDel="00000000" w:rsidP="00000000" w:rsidRDefault="00000000" w:rsidRPr="00000000" w14:paraId="0000004F">
      <w:pPr>
        <w:numPr>
          <w:ilvl w:val="0"/>
          <w:numId w:val="8"/>
        </w:numPr>
        <w:shd w:fill="ffffff" w:val="clear"/>
        <w:spacing w:after="0" w:afterAutospacing="0" w:lineRule="auto"/>
        <w:ind w:left="720" w:hanging="360"/>
      </w:pPr>
      <w:r w:rsidDel="00000000" w:rsidR="00000000" w:rsidRPr="00000000">
        <w:rPr>
          <w:color w:val="1f2328"/>
          <w:sz w:val="24"/>
          <w:szCs w:val="24"/>
          <w:rtl w:val="0"/>
        </w:rPr>
        <w:t xml:space="preserve">Compound conditions (</w:t>
      </w:r>
      <w:r w:rsidDel="00000000" w:rsidR="00000000" w:rsidRPr="00000000">
        <w:rPr>
          <w:rFonts w:ascii="Courier New" w:cs="Courier New" w:eastAsia="Courier New" w:hAnsi="Courier New"/>
          <w:color w:val="1f2328"/>
          <w:sz w:val="20"/>
          <w:szCs w:val="20"/>
          <w:rtl w:val="0"/>
        </w:rPr>
        <w:t xml:space="preserve">and</w:t>
      </w:r>
      <w:r w:rsidDel="00000000" w:rsidR="00000000" w:rsidRPr="00000000">
        <w:rPr>
          <w:color w:val="1f2328"/>
          <w:sz w:val="24"/>
          <w:szCs w:val="24"/>
          <w:rtl w:val="0"/>
        </w:rPr>
        <w:t xml:space="preserve">)</w:t>
      </w:r>
    </w:p>
    <w:p w:rsidR="00000000" w:rsidDel="00000000" w:rsidP="00000000" w:rsidRDefault="00000000" w:rsidRPr="00000000" w14:paraId="00000050">
      <w:pPr>
        <w:numPr>
          <w:ilvl w:val="0"/>
          <w:numId w:val="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Loop + decision integration</w:t>
      </w:r>
    </w:p>
    <w:p w:rsidR="00000000" w:rsidDel="00000000" w:rsidP="00000000" w:rsidRDefault="00000000" w:rsidRPr="00000000" w14:paraId="00000051">
      <w:pPr>
        <w:numPr>
          <w:ilvl w:val="0"/>
          <w:numId w:val="8"/>
        </w:numPr>
        <w:shd w:fill="ffffff" w:val="clear"/>
        <w:spacing w:after="240" w:before="0" w:beforeAutospacing="0" w:lineRule="auto"/>
        <w:ind w:left="720" w:hanging="360"/>
      </w:pPr>
      <w:r w:rsidDel="00000000" w:rsidR="00000000" w:rsidRPr="00000000">
        <w:rPr>
          <w:color w:val="1f2328"/>
          <w:sz w:val="24"/>
          <w:szCs w:val="24"/>
          <w:rtl w:val="0"/>
        </w:rPr>
        <w:t xml:space="preserve">Real-world rule modeling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943600" cy="33401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hd w:fill="ffffff" w:val="clear"/>
        <w:spacing w:after="240" w:before="360" w:line="300" w:lineRule="auto"/>
        <w:rPr>
          <w:color w:val="1f2328"/>
          <w:sz w:val="35"/>
          <w:szCs w:val="35"/>
        </w:rPr>
      </w:pPr>
      <w:bookmarkStart w:colFirst="0" w:colLast="0" w:name="_lh0cu3xxef00" w:id="11"/>
      <w:bookmarkEnd w:id="11"/>
      <w:r w:rsidDel="00000000" w:rsidR="00000000" w:rsidRPr="00000000">
        <w:rPr>
          <w:b w:val="1"/>
          <w:bCs w:val="1"/>
          <w:color w:val="1f2328"/>
          <w:sz w:val="35"/>
          <w:szCs w:val="35"/>
          <w:rtl w:val="0"/>
        </w:rPr>
        <w:t xml:space="preserve">Task 5</w:t>
      </w:r>
      <w:r w:rsidDel="00000000" w:rsidR="00000000" w:rsidRPr="00000000">
        <w:rPr>
          <w:color w:val="1f2328"/>
          <w:sz w:val="35"/>
          <w:szCs w:val="35"/>
          <w:rtl w:val="0"/>
        </w:rPr>
        <w:t xml:space="preserve"> :(Optional Challenge): Traffic Speed Analysis</w:t>
      </w:r>
    </w:p>
    <w:p w:rsidR="00000000" w:rsidDel="00000000" w:rsidP="00000000" w:rsidRDefault="00000000" w:rsidRPr="00000000" w14:paraId="00000056">
      <w:pPr>
        <w:shd w:fill="ffffff" w:val="clear"/>
        <w:spacing w:after="240" w:lineRule="auto"/>
        <w:rPr>
          <w:color w:val="1f2328"/>
          <w:sz w:val="24"/>
          <w:szCs w:val="24"/>
        </w:rPr>
      </w:pPr>
      <w:r w:rsidDel="00000000" w:rsidR="00000000" w:rsidRPr="00000000">
        <w:rPr>
          <w:color w:val="1f2328"/>
          <w:sz w:val="24"/>
          <w:szCs w:val="24"/>
          <w:rtl w:val="0"/>
        </w:rPr>
        <w:t xml:space="preserve">Problem Statement</w:t>
        <w:br w:type="textWrapping"/>
        <w:t xml:space="preserve">A traffic monitoring system records vehicle speeds.</w:t>
      </w:r>
    </w:p>
    <w:p w:rsidR="00000000" w:rsidDel="00000000" w:rsidP="00000000" w:rsidRDefault="00000000" w:rsidRPr="00000000" w14:paraId="00000057">
      <w:pPr>
        <w:shd w:fill="ffffff" w:val="clear"/>
        <w:spacing w:after="240" w:lineRule="auto"/>
        <w:rPr>
          <w:color w:val="1f2328"/>
          <w:sz w:val="24"/>
          <w:szCs w:val="24"/>
        </w:rPr>
      </w:pPr>
      <w:r w:rsidDel="00000000" w:rsidR="00000000" w:rsidRPr="00000000">
        <w:rPr>
          <w:color w:val="1f2328"/>
          <w:sz w:val="24"/>
          <w:szCs w:val="24"/>
          <w:rtl w:val="0"/>
        </w:rPr>
        <w:t xml:space="preserve">Write a program that:</w:t>
      </w:r>
    </w:p>
    <w:p w:rsidR="00000000" w:rsidDel="00000000" w:rsidP="00000000" w:rsidRDefault="00000000" w:rsidRPr="00000000" w14:paraId="00000058">
      <w:pPr>
        <w:numPr>
          <w:ilvl w:val="0"/>
          <w:numId w:val="16"/>
        </w:numPr>
        <w:shd w:fill="ffffff" w:val="clear"/>
        <w:spacing w:after="0" w:afterAutospacing="0" w:lineRule="auto"/>
        <w:ind w:left="720" w:hanging="360"/>
      </w:pPr>
      <w:r w:rsidDel="00000000" w:rsidR="00000000" w:rsidRPr="00000000">
        <w:rPr>
          <w:color w:val="1f2328"/>
          <w:sz w:val="24"/>
          <w:szCs w:val="24"/>
          <w:rtl w:val="0"/>
        </w:rPr>
        <w:t xml:space="preserve">Identifies overspeeding vehicles (speed &gt; 80 km/h)</w:t>
      </w:r>
    </w:p>
    <w:p w:rsidR="00000000" w:rsidDel="00000000" w:rsidP="00000000" w:rsidRDefault="00000000" w:rsidRPr="00000000" w14:paraId="00000059">
      <w:pPr>
        <w:numPr>
          <w:ilvl w:val="0"/>
          <w:numId w:val="1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Counts total violations</w:t>
      </w:r>
    </w:p>
    <w:p w:rsidR="00000000" w:rsidDel="00000000" w:rsidP="00000000" w:rsidRDefault="00000000" w:rsidRPr="00000000" w14:paraId="0000005A">
      <w:pPr>
        <w:numPr>
          <w:ilvl w:val="0"/>
          <w:numId w:val="16"/>
        </w:numPr>
        <w:shd w:fill="ffffff" w:val="clear"/>
        <w:spacing w:after="240" w:before="0" w:beforeAutospacing="0" w:lineRule="auto"/>
        <w:ind w:left="720" w:hanging="360"/>
      </w:pPr>
      <w:r w:rsidDel="00000000" w:rsidR="00000000" w:rsidRPr="00000000">
        <w:rPr>
          <w:color w:val="1f2328"/>
          <w:sz w:val="24"/>
          <w:szCs w:val="24"/>
          <w:rtl w:val="0"/>
        </w:rPr>
        <w:t xml:space="preserve">Calculates the percentage of violating vehicles</w:t>
      </w:r>
    </w:p>
    <w:p w:rsidR="00000000" w:rsidDel="00000000" w:rsidP="00000000" w:rsidRDefault="00000000" w:rsidRPr="00000000" w14:paraId="0000005B">
      <w:pPr>
        <w:shd w:fill="ffffff" w:val="clear"/>
        <w:spacing w:after="240" w:lineRule="auto"/>
        <w:rPr>
          <w:color w:val="1f2328"/>
          <w:sz w:val="24"/>
          <w:szCs w:val="24"/>
        </w:rPr>
      </w:pPr>
      <w:r w:rsidDel="00000000" w:rsidR="00000000" w:rsidRPr="00000000">
        <w:rPr>
          <w:color w:val="1f2328"/>
          <w:sz w:val="24"/>
          <w:szCs w:val="24"/>
          <w:rtl w:val="0"/>
        </w:rPr>
        <w:t xml:space="preserve">Focus Concepts</w:t>
      </w:r>
    </w:p>
    <w:p w:rsidR="00000000" w:rsidDel="00000000" w:rsidP="00000000" w:rsidRDefault="00000000" w:rsidRPr="00000000" w14:paraId="0000005C">
      <w:pPr>
        <w:numPr>
          <w:ilvl w:val="0"/>
          <w:numId w:val="1"/>
        </w:numPr>
        <w:shd w:fill="ffffff" w:val="clear"/>
        <w:spacing w:after="0" w:afterAutospacing="0" w:lineRule="auto"/>
        <w:ind w:left="720" w:hanging="360"/>
      </w:pPr>
      <w:r w:rsidDel="00000000" w:rsidR="00000000" w:rsidRPr="00000000">
        <w:rPr>
          <w:color w:val="1f2328"/>
          <w:sz w:val="24"/>
          <w:szCs w:val="24"/>
          <w:rtl w:val="0"/>
        </w:rPr>
        <w:t xml:space="preserve">Accumulators</w:t>
      </w:r>
    </w:p>
    <w:p w:rsidR="00000000" w:rsidDel="00000000" w:rsidP="00000000" w:rsidRDefault="00000000" w:rsidRPr="00000000" w14:paraId="0000005D">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Percentage calculation</w:t>
      </w:r>
    </w:p>
    <w:p w:rsidR="00000000" w:rsidDel="00000000" w:rsidP="00000000" w:rsidRDefault="00000000" w:rsidRPr="00000000" w14:paraId="0000005E">
      <w:pPr>
        <w:numPr>
          <w:ilvl w:val="0"/>
          <w:numId w:val="1"/>
        </w:numPr>
        <w:shd w:fill="ffffff" w:val="clear"/>
        <w:spacing w:after="240" w:before="0" w:beforeAutospacing="0" w:lineRule="auto"/>
        <w:ind w:left="720" w:hanging="360"/>
      </w:pPr>
      <w:r w:rsidDel="00000000" w:rsidR="00000000" w:rsidRPr="00000000">
        <w:rPr>
          <w:color w:val="1f2328"/>
          <w:sz w:val="24"/>
          <w:szCs w:val="24"/>
          <w:rtl w:val="0"/>
        </w:rPr>
        <w:t xml:space="preserve">Analytical thinking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