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D69F" w14:textId="3024C17D" w:rsidR="005C0349" w:rsidRDefault="007406C6" w:rsidP="006D25DE">
      <w:pPr>
        <w:pStyle w:val="DocumentDate"/>
      </w:pPr>
      <w:r>
        <w:t xml:space="preserve">Dated: </w:t>
      </w:r>
      <w:proofErr w:type="gramStart"/>
      <w:r>
        <w:t>{{ date</w:t>
      </w:r>
      <w:proofErr w:type="gramEnd"/>
      <w:r>
        <w:t xml:space="preserve"> }}</w:t>
      </w:r>
    </w:p>
    <w:p w14:paraId="5329DCF9" w14:textId="463517A2" w:rsidR="006D25DE" w:rsidRPr="006D25DE" w:rsidRDefault="006D25DE" w:rsidP="006D25DE">
      <w:pPr>
        <w:pStyle w:val="DocumentParty"/>
      </w:pPr>
      <w:proofErr w:type="gramStart"/>
      <w:r>
        <w:t xml:space="preserve">{{ </w:t>
      </w:r>
      <w:proofErr w:type="spellStart"/>
      <w:r>
        <w:t>parties</w:t>
      </w:r>
      <w:proofErr w:type="gramEnd"/>
      <w:r>
        <w:t>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14:paraId="4E0459E2" w14:textId="7B4F9303" w:rsidR="007406C6" w:rsidRDefault="006B0BEE" w:rsidP="007406C6">
      <w:pPr>
        <w:pStyle w:val="Titre"/>
      </w:pPr>
      <w:proofErr w:type="gramStart"/>
      <w:r>
        <w:t xml:space="preserve">{{ </w:t>
      </w:r>
      <w:r w:rsidR="00CB70D6">
        <w:t>title</w:t>
      </w:r>
      <w:proofErr w:type="gramEnd"/>
      <w:r w:rsidR="00CB70D6">
        <w:t xml:space="preserve"> }}</w:t>
      </w:r>
    </w:p>
    <w:p w14:paraId="631F7A11" w14:textId="28FCD121" w:rsidR="007406C6" w:rsidRDefault="007406C6" w:rsidP="00C5674F">
      <w:pPr>
        <w:tabs>
          <w:tab w:val="right" w:pos="8789"/>
        </w:tabs>
      </w:pPr>
    </w:p>
    <w:p w14:paraId="29CACEDF" w14:textId="77777777" w:rsidR="006B0BEE" w:rsidRDefault="006B0BEE" w:rsidP="00C5674F">
      <w:pPr>
        <w:tabs>
          <w:tab w:val="right" w:pos="8789"/>
        </w:tabs>
        <w:sectPr w:rsidR="006B0BEE" w:rsidSect="006B0BEE">
          <w:headerReference w:type="default" r:id="rId8"/>
          <w:footerReference w:type="even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14:paraId="047E71A1" w14:textId="0EC17038" w:rsidR="005C0349" w:rsidRDefault="005645F1" w:rsidP="00CB70D6">
      <w:pPr>
        <w:pStyle w:val="TocTitle"/>
      </w:pPr>
      <w:proofErr w:type="gramStart"/>
      <w:r>
        <w:lastRenderedPageBreak/>
        <w:t>{{ toc</w:t>
      </w:r>
      <w:proofErr w:type="gramEnd"/>
      <w:r>
        <w:t>_</w:t>
      </w:r>
      <w:proofErr w:type="gramStart"/>
      <w:r>
        <w:t>title }</w:t>
      </w:r>
      <w:proofErr w:type="gramEnd"/>
      <w:r>
        <w:t>}</w:t>
      </w:r>
    </w:p>
    <w:p w14:paraId="02833DCD" w14:textId="7DD78D09" w:rsidR="007406C6" w:rsidRDefault="007406C6" w:rsidP="00C5674F">
      <w:pPr>
        <w:tabs>
          <w:tab w:val="right" w:pos="9072"/>
        </w:tabs>
      </w:pPr>
      <w:r>
        <w:t>Clause</w:t>
      </w:r>
      <w:r w:rsidR="00C5674F">
        <w:tab/>
        <w:t>Page</w:t>
      </w:r>
    </w:p>
    <w:p w14:paraId="6AA9B492" w14:textId="1B316824" w:rsidR="00DA50A5" w:rsidRDefault="0025169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anchor="_Toc201151773" w:history="1">
        <w:r w:rsidR="00DA50A5" w:rsidRPr="006771DF">
          <w:rPr>
            <w:rStyle w:val="Lienhypertexte"/>
            <w:noProof/>
          </w:rPr>
          <w:t>1.</w:t>
        </w:r>
        <w:r w:rsidR="00DA50A5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="00DA50A5" w:rsidRPr="006771DF">
          <w:rPr>
            <w:rStyle w:val="Lienhypertexte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14:paraId="0B81422C" w14:textId="1F543DFF" w:rsidR="00DA50A5" w:rsidRDefault="00DA50A5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hyperlink w:anchor="_Toc201151774" w:history="1">
        <w:r w:rsidRPr="006771DF">
          <w:rPr>
            <w:rStyle w:val="Lienhypertexte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4527F" w14:textId="19F694CD" w:rsidR="00DA50A5" w:rsidRDefault="00DA50A5">
      <w:pPr>
        <w:pStyle w:val="TM2"/>
        <w:tabs>
          <w:tab w:val="left" w:pos="1200"/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fr-FR" w:eastAsia="fr-FR"/>
        </w:rPr>
      </w:pPr>
      <w:hyperlink w:anchor="_Toc201151775" w:history="1">
        <w:r w:rsidRPr="006771DF">
          <w:rPr>
            <w:rStyle w:val="Lienhypertexte"/>
            <w:rFonts w:ascii="Times New Roman Bold" w:hAnsi="Times New Roman Bold"/>
            <w:noProof/>
          </w:rPr>
          <w:t>Part A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fr-FR" w:eastAsia="fr-FR"/>
          </w:rPr>
          <w:tab/>
        </w:r>
        <w:r w:rsidRPr="006771DF">
          <w:rPr>
            <w:rStyle w:val="Lienhypertexte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29AF7" w14:textId="046DBB0A" w:rsidR="006B0BEE" w:rsidRDefault="00251699" w:rsidP="00952C35">
      <w:pPr>
        <w:sectPr w:rsidR="006B0BEE" w:rsidSect="00CB70D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478661A" w14:textId="32EB6F4D" w:rsidR="00527AFC" w:rsidRDefault="007C2F52" w:rsidP="00952C35">
      <w:r w:rsidRPr="007C2F52">
        <w:lastRenderedPageBreak/>
        <w:t>THIS AGREEMENT is made as a deed and delivered on</w:t>
      </w:r>
      <w:r w:rsidR="005846BA">
        <w:t xml:space="preserve"> </w:t>
      </w:r>
      <w:proofErr w:type="gramStart"/>
      <w:r w:rsidRPr="007C2F52">
        <w:t>{{ date</w:t>
      </w:r>
      <w:proofErr w:type="gramEnd"/>
      <w:r w:rsidRPr="007C2F52">
        <w:t xml:space="preserve"> }}.</w:t>
      </w:r>
    </w:p>
    <w:p w14:paraId="600BDC22" w14:textId="34FF7039" w:rsidR="007C2F52" w:rsidRDefault="00DA5EB5" w:rsidP="00DA5EB5">
      <w:pPr>
        <w:pStyle w:val="PreambleTitle"/>
      </w:pPr>
      <w:r>
        <w:t>Between</w:t>
      </w:r>
      <w:r w:rsidR="007C2F52">
        <w:t>:</w:t>
      </w:r>
    </w:p>
    <w:p w14:paraId="17471924" w14:textId="77777777" w:rsidR="00C00D52" w:rsidRDefault="00290832" w:rsidP="00C00D52">
      <w:proofErr w:type="gramStart"/>
      <w:r>
        <w:t xml:space="preserve">{{ </w:t>
      </w:r>
      <w:proofErr w:type="spellStart"/>
      <w:r>
        <w:t>party</w:t>
      </w:r>
      <w:proofErr w:type="gramEnd"/>
      <w:r>
        <w:t>_details_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14:paraId="678C3B55" w14:textId="1804B136" w:rsidR="007C2F52" w:rsidRDefault="007C2F52" w:rsidP="00952C35">
      <w:r>
        <w:t>BACKGROUND:</w:t>
      </w:r>
    </w:p>
    <w:p w14:paraId="6034B0FC" w14:textId="34822692" w:rsidR="000C7604" w:rsidRDefault="000C7604" w:rsidP="00C00D52">
      <w:proofErr w:type="gramStart"/>
      <w:r>
        <w:t xml:space="preserve">{{ </w:t>
      </w:r>
      <w:proofErr w:type="spellStart"/>
      <w:r>
        <w:t>background</w:t>
      </w:r>
      <w:proofErr w:type="gramEnd"/>
      <w:r>
        <w:t>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14:paraId="3B37F961" w14:textId="7AEE480A" w:rsidR="007C2F52" w:rsidRDefault="00ED64C1" w:rsidP="00952C35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clauses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content</w:t>
      </w:r>
      <w:proofErr w:type="spellEnd"/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14:paraId="4EEFCD3B" w14:textId="77777777" w:rsidR="007C2F52" w:rsidRPr="00952C35" w:rsidRDefault="007C2F52" w:rsidP="00952C35">
      <w:pPr>
        <w:rPr>
          <w:lang w:val="en-US"/>
        </w:rPr>
      </w:pPr>
    </w:p>
    <w:p w14:paraId="300F987E" w14:textId="77777777" w:rsidR="007C2F52" w:rsidRDefault="007C2F52" w:rsidP="00952C35">
      <w:pPr>
        <w:sectPr w:rsidR="007C2F52" w:rsidSect="00CB70D6"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F74E84F" w14:textId="2BC031CC" w:rsidR="00696408" w:rsidRPr="0056030B" w:rsidRDefault="00696408" w:rsidP="00B0108E"/>
    <w:sectPr w:rsidR="00696408" w:rsidRPr="0056030B" w:rsidSect="00CB70D6"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D6867" w14:textId="77777777" w:rsidR="00F611EA" w:rsidRDefault="00F611EA" w:rsidP="007406C6">
      <w:pPr>
        <w:spacing w:after="0" w:line="240" w:lineRule="auto"/>
      </w:pPr>
      <w:r>
        <w:separator/>
      </w:r>
    </w:p>
  </w:endnote>
  <w:endnote w:type="continuationSeparator" w:id="0">
    <w:p w14:paraId="22C95398" w14:textId="77777777" w:rsidR="00F611EA" w:rsidRDefault="00F611EA" w:rsidP="007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2138942518"/>
      <w:docPartObj>
        <w:docPartGallery w:val="Page Numbers (Bottom of Page)"/>
        <w:docPartUnique/>
      </w:docPartObj>
    </w:sdtPr>
    <w:sdtContent>
      <w:p w14:paraId="3EC49B57" w14:textId="5D4F24BE" w:rsidR="00CB70D6" w:rsidRDefault="00CB70D6" w:rsidP="000A0171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52E9D1F" w14:textId="77777777" w:rsidR="00CB70D6" w:rsidRDefault="00CB70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914535739"/>
      <w:docPartObj>
        <w:docPartGallery w:val="Page Numbers (Bottom of Page)"/>
        <w:docPartUnique/>
      </w:docPartObj>
    </w:sdtPr>
    <w:sdtContent>
      <w:p w14:paraId="7530BA80" w14:textId="0D2CEEFE" w:rsidR="00CB70D6" w:rsidRDefault="00CB70D6" w:rsidP="000A0171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FC01FD9" w14:textId="77777777" w:rsidR="00CB70D6" w:rsidRDefault="00CB70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924991864"/>
      <w:docPartObj>
        <w:docPartGallery w:val="Page Numbers (Bottom of Page)"/>
        <w:docPartUnique/>
      </w:docPartObj>
    </w:sdtPr>
    <w:sdtContent>
      <w:p w14:paraId="6A917BAE" w14:textId="769558A8" w:rsidR="00CB70D6" w:rsidRDefault="00CB70D6" w:rsidP="000A0171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i</w:t>
        </w:r>
        <w:r>
          <w:rPr>
            <w:rStyle w:val="Numrodepage"/>
          </w:rPr>
          <w:fldChar w:fldCharType="end"/>
        </w:r>
      </w:p>
    </w:sdtContent>
  </w:sdt>
  <w:p w14:paraId="01838618" w14:textId="77777777" w:rsidR="00CB70D6" w:rsidRDefault="00CB70D6" w:rsidP="00C5674F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620185509"/>
      <w:docPartObj>
        <w:docPartGallery w:val="Page Numbers (Bottom of Page)"/>
        <w:docPartUnique/>
      </w:docPartObj>
    </w:sdtPr>
    <w:sdtContent>
      <w:p w14:paraId="1B8616BD" w14:textId="77777777" w:rsidR="007C2F52" w:rsidRDefault="007C2F52" w:rsidP="000A0171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2231BF8" w14:textId="77777777" w:rsidR="007C2F52" w:rsidRDefault="007C2F52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6FCE" w14:textId="0A32F3EC" w:rsidR="003668BA" w:rsidRDefault="003668BA">
    <w:pPr>
      <w:pStyle w:val="Pieddepage"/>
    </w:pPr>
    <w:r w:rsidRPr="003668BA">
      <w:t xml:space="preserve">Signature Page to </w:t>
    </w:r>
    <w:proofErr w:type="gramStart"/>
    <w:r>
      <w:t>{{ title</w:t>
    </w:r>
    <w:proofErr w:type="gramEnd"/>
    <w: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73903" w14:textId="77777777" w:rsidR="00F611EA" w:rsidRDefault="00F611EA" w:rsidP="007406C6">
      <w:pPr>
        <w:spacing w:after="0" w:line="240" w:lineRule="auto"/>
      </w:pPr>
      <w:r>
        <w:separator/>
      </w:r>
    </w:p>
  </w:footnote>
  <w:footnote w:type="continuationSeparator" w:id="0">
    <w:p w14:paraId="7E0B79E4" w14:textId="77777777" w:rsidR="00F611EA" w:rsidRDefault="00F611EA" w:rsidP="0074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5475D" w14:textId="468B1FEF" w:rsidR="007406C6" w:rsidRDefault="00CB70D6" w:rsidP="007406C6">
    <w:pPr>
      <w:pStyle w:val="En-tte"/>
    </w:pPr>
    <w:r>
      <w:t xml:space="preserve">Execution Version </w:t>
    </w:r>
    <w:proofErr w:type="gramStart"/>
    <w:r>
      <w:t>{{ version</w:t>
    </w:r>
    <w:proofErr w:type="gramEnd"/>
    <w: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84C3" w14:textId="30BAC8BF" w:rsidR="00C5674F" w:rsidRDefault="00CB70D6" w:rsidP="00C5674F">
    <w:pPr>
      <w:pStyle w:val="En-tte"/>
    </w:pPr>
    <w:proofErr w:type="gramStart"/>
    <w:r>
      <w:t xml:space="preserve">{{ </w:t>
    </w:r>
    <w:proofErr w:type="spellStart"/>
    <w:r>
      <w:t>document</w:t>
    </w:r>
    <w:proofErr w:type="gramEnd"/>
    <w:r>
      <w:t>_</w:t>
    </w:r>
    <w:proofErr w:type="gramStart"/>
    <w:r>
      <w:t>kind</w:t>
    </w:r>
    <w:proofErr w:type="spellEnd"/>
    <w:r>
      <w:t xml:space="preserve"> }</w:t>
    </w:r>
    <w:proofErr w:type="gramEnd"/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E43B" w14:textId="706E5131" w:rsidR="00CB70D6" w:rsidRDefault="00CB70D6" w:rsidP="007406C6">
    <w:pPr>
      <w:pStyle w:val="En-tte"/>
    </w:pPr>
    <w:proofErr w:type="gramStart"/>
    <w:r>
      <w:t>{{ title</w:t>
    </w:r>
    <w:proofErr w:type="gramEnd"/>
    <w:r>
      <w:t xml:space="preserve">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E68" w14:textId="1A8E879A" w:rsidR="00CB70D6" w:rsidRDefault="00CB70D6" w:rsidP="00C5674F">
    <w:pPr>
      <w:pStyle w:val="En-tte"/>
    </w:pPr>
    <w:proofErr w:type="gramStart"/>
    <w:r>
      <w:t>{{ title</w:t>
    </w:r>
    <w:proofErr w:type="gramEnd"/>
    <w:r>
      <w:t xml:space="preserve">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858" w14:textId="79FB93D4" w:rsidR="003668BA" w:rsidRDefault="003668BA" w:rsidP="00C567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Titre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Titre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Titre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Titre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Titre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pStyle w:val="ClauseTitle1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ClauseTitle2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ClauseTitle3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ClauseTitle4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pStyle w:val="ClauseTitle5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ClauseTitle6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Paragraphedeliste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pStyle w:val="SClauseTitle3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pStyle w:val="SClauseTitle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Titre3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C7604"/>
    <w:rsid w:val="00242B80"/>
    <w:rsid w:val="00251699"/>
    <w:rsid w:val="00290832"/>
    <w:rsid w:val="003668BA"/>
    <w:rsid w:val="003B56EA"/>
    <w:rsid w:val="004876F3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E5FF5"/>
    <w:rsid w:val="005F41D8"/>
    <w:rsid w:val="006323A4"/>
    <w:rsid w:val="00696408"/>
    <w:rsid w:val="006B0BEE"/>
    <w:rsid w:val="006D25DE"/>
    <w:rsid w:val="007303F0"/>
    <w:rsid w:val="007406C6"/>
    <w:rsid w:val="007967F2"/>
    <w:rsid w:val="007A2620"/>
    <w:rsid w:val="007C2F52"/>
    <w:rsid w:val="00952C35"/>
    <w:rsid w:val="00984A49"/>
    <w:rsid w:val="00AF68BE"/>
    <w:rsid w:val="00B0108E"/>
    <w:rsid w:val="00B0344C"/>
    <w:rsid w:val="00B03B33"/>
    <w:rsid w:val="00B72B26"/>
    <w:rsid w:val="00BC4E9D"/>
    <w:rsid w:val="00BD0131"/>
    <w:rsid w:val="00C00D52"/>
    <w:rsid w:val="00C5674F"/>
    <w:rsid w:val="00CB70D6"/>
    <w:rsid w:val="00CF376F"/>
    <w:rsid w:val="00D1531E"/>
    <w:rsid w:val="00D16669"/>
    <w:rsid w:val="00D16FE4"/>
    <w:rsid w:val="00DA50A5"/>
    <w:rsid w:val="00DA5EB5"/>
    <w:rsid w:val="00DD0159"/>
    <w:rsid w:val="00EA2503"/>
    <w:rsid w:val="00ED64C1"/>
    <w:rsid w:val="00F02204"/>
    <w:rsid w:val="00F611EA"/>
    <w:rsid w:val="00FB2BB9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975CFD"/>
  <w15:chartTrackingRefBased/>
  <w15:docId w15:val="{62B010EA-FB85-6D41-8C53-278A97F4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83F"/>
    <w:rPr>
      <w:rFonts w:ascii="Times New Roman" w:eastAsiaTheme="majorEastAsia" w:hAnsi="Times New Roman" w:cstheme="majorBidi"/>
      <w:b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5B583F"/>
    <w:rPr>
      <w:rFonts w:ascii="Times New Roman" w:eastAsiaTheme="majorEastAsia" w:hAnsi="Times New Roman" w:cstheme="majorBidi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669"/>
    <w:pPr>
      <w:pBdr>
        <w:top w:val="single" w:sz="4" w:space="24" w:color="auto"/>
        <w:bottom w:val="single" w:sz="4" w:space="24" w:color="auto"/>
      </w:pBdr>
      <w:spacing w:after="80" w:line="240" w:lineRule="auto"/>
      <w:ind w:left="1418" w:right="1418"/>
      <w:contextualSpacing/>
      <w:jc w:val="center"/>
    </w:pPr>
    <w:rPr>
      <w:rFonts w:eastAsiaTheme="majorEastAsia" w:cs="Times New Roman (Titres CS)"/>
      <w:b/>
      <w:caps/>
      <w:spacing w:val="-10"/>
      <w:kern w:val="28"/>
      <w:sz w:val="2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669"/>
    <w:rPr>
      <w:rFonts w:ascii="Times New Roman" w:eastAsiaTheme="majorEastAsia" w:hAnsi="Times New Roman" w:cs="Times New Roman (Titres CS)"/>
      <w:b/>
      <w:caps/>
      <w:spacing w:val="-10"/>
      <w:kern w:val="28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2620"/>
    <w:rPr>
      <w:i/>
      <w:iCs/>
      <w:color w:val="404040" w:themeColor="text1" w:themeTint="BF"/>
    </w:rPr>
  </w:style>
  <w:style w:type="paragraph" w:styleId="Paragraphedeliste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Accentuationintense">
    <w:name w:val="Intense Emphasis"/>
    <w:basedOn w:val="Policepardfaut"/>
    <w:uiPriority w:val="21"/>
    <w:qFormat/>
    <w:rsid w:val="007A26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6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customStyle="1" w:styleId="ClauseTitle1">
    <w:name w:val="ClauseTitle1"/>
    <w:basedOn w:val="Normal"/>
    <w:next w:val="ClauseTitle2"/>
    <w:autoRedefine/>
    <w:qFormat/>
    <w:rsid w:val="00696408"/>
    <w:pPr>
      <w:numPr>
        <w:numId w:val="42"/>
      </w:numPr>
    </w:pPr>
    <w:rPr>
      <w:rFonts w:cs="Times New Roman (Corps CS)"/>
      <w:b/>
      <w:caps/>
      <w:lang w:val="en-US"/>
    </w:rPr>
  </w:style>
  <w:style w:type="paragraph" w:customStyle="1" w:styleId="ClauseTitle2">
    <w:name w:val="ClauseTitle2"/>
    <w:basedOn w:val="Normal"/>
    <w:next w:val="ClauseTitle3"/>
    <w:autoRedefine/>
    <w:qFormat/>
    <w:rsid w:val="00696408"/>
    <w:pPr>
      <w:numPr>
        <w:ilvl w:val="1"/>
        <w:numId w:val="42"/>
      </w:numPr>
    </w:pPr>
  </w:style>
  <w:style w:type="paragraph" w:customStyle="1" w:styleId="ClauseTitle3">
    <w:name w:val="ClauseTitle3"/>
    <w:basedOn w:val="Normal"/>
    <w:next w:val="ClauseTitle4"/>
    <w:qFormat/>
    <w:rsid w:val="00696408"/>
    <w:pPr>
      <w:numPr>
        <w:ilvl w:val="2"/>
        <w:numId w:val="42"/>
      </w:numPr>
    </w:pPr>
  </w:style>
  <w:style w:type="paragraph" w:customStyle="1" w:styleId="ClauseTitle4">
    <w:name w:val="ClauseTitle4"/>
    <w:basedOn w:val="Normal"/>
    <w:next w:val="ClauseTitle5"/>
    <w:qFormat/>
    <w:rsid w:val="00696408"/>
    <w:pPr>
      <w:numPr>
        <w:ilvl w:val="3"/>
        <w:numId w:val="42"/>
      </w:numPr>
    </w:pPr>
  </w:style>
  <w:style w:type="paragraph" w:customStyle="1" w:styleId="ClauseTitle5">
    <w:name w:val="ClauseTitle5"/>
    <w:basedOn w:val="Normal"/>
    <w:next w:val="ClauseTitle6"/>
    <w:qFormat/>
    <w:rsid w:val="00696408"/>
    <w:pPr>
      <w:numPr>
        <w:ilvl w:val="4"/>
        <w:numId w:val="42"/>
      </w:numPr>
    </w:pPr>
  </w:style>
  <w:style w:type="paragraph" w:customStyle="1" w:styleId="ClauseTitle6">
    <w:name w:val="ClauseTitle6"/>
    <w:basedOn w:val="Normal"/>
    <w:autoRedefine/>
    <w:qFormat/>
    <w:rsid w:val="00696408"/>
    <w:pPr>
      <w:numPr>
        <w:ilvl w:val="5"/>
        <w:numId w:val="42"/>
      </w:numPr>
    </w:pPr>
  </w:style>
  <w:style w:type="paragraph" w:customStyle="1" w:styleId="ClauseContent1">
    <w:name w:val="ClauseContent1"/>
    <w:basedOn w:val="Normal"/>
    <w:next w:val="ClauseTitle2"/>
    <w:qFormat/>
    <w:rsid w:val="00F02204"/>
    <w:pPr>
      <w:ind w:left="708"/>
    </w:pPr>
  </w:style>
  <w:style w:type="paragraph" w:customStyle="1" w:styleId="ClauseContent2">
    <w:name w:val="ClauseContent2"/>
    <w:basedOn w:val="Normal"/>
    <w:next w:val="ClauseTitle3"/>
    <w:qFormat/>
    <w:rsid w:val="00F02204"/>
    <w:pPr>
      <w:ind w:left="708"/>
    </w:pPr>
    <w:rPr>
      <w:lang w:val="en-US"/>
    </w:rPr>
  </w:style>
  <w:style w:type="paragraph" w:customStyle="1" w:styleId="ClauseContent3">
    <w:name w:val="ClauseContent3"/>
    <w:basedOn w:val="Normal"/>
    <w:next w:val="ClauseTitle4"/>
    <w:qFormat/>
    <w:rsid w:val="00F02204"/>
    <w:pPr>
      <w:ind w:left="1416"/>
    </w:pPr>
    <w:rPr>
      <w:lang w:val="en-US"/>
    </w:rPr>
  </w:style>
  <w:style w:type="paragraph" w:customStyle="1" w:styleId="ClauseContent4">
    <w:name w:val="ClauseContent4"/>
    <w:basedOn w:val="Normal"/>
    <w:next w:val="ClauseTitle5"/>
    <w:qFormat/>
    <w:rsid w:val="00F02204"/>
    <w:pPr>
      <w:ind w:left="2124"/>
    </w:pPr>
    <w:rPr>
      <w:lang w:val="en-US"/>
    </w:rPr>
  </w:style>
  <w:style w:type="paragraph" w:customStyle="1" w:styleId="ClauseContent5">
    <w:name w:val="ClauseContent5"/>
    <w:basedOn w:val="Normal"/>
    <w:next w:val="ClauseTitle6"/>
    <w:qFormat/>
    <w:rsid w:val="00F02204"/>
    <w:pPr>
      <w:ind w:left="2832"/>
    </w:pPr>
    <w:rPr>
      <w:lang w:val="en-US"/>
    </w:rPr>
  </w:style>
  <w:style w:type="paragraph" w:customStyle="1" w:styleId="ClauseContent6">
    <w:name w:val="ClauseContent6"/>
    <w:basedOn w:val="Normal"/>
    <w:next w:val="ClauseTitle6"/>
    <w:autoRedefine/>
    <w:qFormat/>
    <w:rsid w:val="007303F0"/>
    <w:pPr>
      <w:ind w:left="3540"/>
    </w:pPr>
    <w:rPr>
      <w:lang w:val="en-US"/>
    </w:rPr>
  </w:style>
  <w:style w:type="paragraph" w:customStyle="1" w:styleId="ScheduleTitle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customStyle="1" w:styleId="Listeactuelle1">
    <w:name w:val="Liste actuelle1"/>
    <w:uiPriority w:val="99"/>
    <w:rsid w:val="00AF68BE"/>
    <w:pPr>
      <w:numPr>
        <w:numId w:val="7"/>
      </w:numPr>
    </w:pPr>
  </w:style>
  <w:style w:type="numbering" w:customStyle="1" w:styleId="Listeactuelle2">
    <w:name w:val="Liste actuelle2"/>
    <w:uiPriority w:val="99"/>
    <w:rsid w:val="00AF68BE"/>
    <w:pPr>
      <w:numPr>
        <w:numId w:val="8"/>
      </w:numPr>
    </w:pPr>
  </w:style>
  <w:style w:type="paragraph" w:customStyle="1" w:styleId="SchedulePartTitle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customStyle="1" w:styleId="ScheduleContent">
    <w:name w:val="ScheduleContent"/>
    <w:basedOn w:val="Normal"/>
    <w:next w:val="SchedulePartTitle"/>
    <w:qFormat/>
    <w:rsid w:val="00527AFC"/>
    <w:rPr>
      <w:lang w:val="en-US"/>
    </w:rPr>
  </w:style>
  <w:style w:type="paragraph" w:customStyle="1" w:styleId="SchedulePartContent">
    <w:name w:val="SchedulePartContent"/>
    <w:basedOn w:val="Normal"/>
    <w:qFormat/>
    <w:rsid w:val="00527AFC"/>
    <w:rPr>
      <w:lang w:val="en-US"/>
    </w:rPr>
  </w:style>
  <w:style w:type="paragraph" w:customStyle="1" w:styleId="SClauseTitle1">
    <w:name w:val="SClauseTitle1"/>
    <w:basedOn w:val="ClauseTitle1"/>
    <w:autoRedefine/>
    <w:qFormat/>
    <w:rsid w:val="00242B80"/>
    <w:pPr>
      <w:numPr>
        <w:ilvl w:val="2"/>
        <w:numId w:val="27"/>
      </w:numPr>
    </w:pPr>
    <w:rPr>
      <w:caps w:val="0"/>
    </w:rPr>
  </w:style>
  <w:style w:type="numbering" w:customStyle="1" w:styleId="Listeactuelle3">
    <w:name w:val="Liste actuelle3"/>
    <w:uiPriority w:val="99"/>
    <w:rsid w:val="00527AFC"/>
    <w:pPr>
      <w:numPr>
        <w:numId w:val="10"/>
      </w:numPr>
    </w:pPr>
  </w:style>
  <w:style w:type="paragraph" w:customStyle="1" w:styleId="SClauseTitle2">
    <w:name w:val="SClauseTitle2"/>
    <w:basedOn w:val="ClauseTitle2"/>
    <w:autoRedefine/>
    <w:qFormat/>
    <w:rsid w:val="00242B80"/>
    <w:pPr>
      <w:numPr>
        <w:ilvl w:val="3"/>
        <w:numId w:val="27"/>
      </w:numPr>
    </w:pPr>
    <w:rPr>
      <w:lang w:val="en-US"/>
    </w:rPr>
  </w:style>
  <w:style w:type="numbering" w:customStyle="1" w:styleId="Listeactuelle4">
    <w:name w:val="Liste actuelle4"/>
    <w:uiPriority w:val="99"/>
    <w:rsid w:val="00D1531E"/>
    <w:pPr>
      <w:numPr>
        <w:numId w:val="12"/>
      </w:numPr>
    </w:pPr>
  </w:style>
  <w:style w:type="numbering" w:customStyle="1" w:styleId="Listeactuelle5">
    <w:name w:val="Liste actuelle5"/>
    <w:uiPriority w:val="99"/>
    <w:rsid w:val="00D1531E"/>
    <w:pPr>
      <w:numPr>
        <w:numId w:val="14"/>
      </w:numPr>
    </w:pPr>
  </w:style>
  <w:style w:type="paragraph" w:customStyle="1" w:styleId="SClauseTitle3">
    <w:name w:val="SClauseTitle3"/>
    <w:basedOn w:val="ClauseTitle3"/>
    <w:autoRedefine/>
    <w:qFormat/>
    <w:rsid w:val="00242B80"/>
    <w:pPr>
      <w:numPr>
        <w:ilvl w:val="4"/>
        <w:numId w:val="27"/>
      </w:numPr>
    </w:pPr>
    <w:rPr>
      <w:lang w:val="en-US"/>
    </w:rPr>
  </w:style>
  <w:style w:type="numbering" w:customStyle="1" w:styleId="Listeactuelle6">
    <w:name w:val="Liste actuelle6"/>
    <w:uiPriority w:val="99"/>
    <w:rsid w:val="00BD0131"/>
    <w:pPr>
      <w:numPr>
        <w:numId w:val="15"/>
      </w:numPr>
    </w:pPr>
  </w:style>
  <w:style w:type="paragraph" w:customStyle="1" w:styleId="SClauseTitle4">
    <w:name w:val="SClauseTitle4"/>
    <w:basedOn w:val="ClauseTitle4"/>
    <w:autoRedefine/>
    <w:qFormat/>
    <w:rsid w:val="00242B80"/>
    <w:pPr>
      <w:numPr>
        <w:ilvl w:val="5"/>
        <w:numId w:val="27"/>
      </w:numPr>
    </w:pPr>
    <w:rPr>
      <w:lang w:val="en-US"/>
    </w:rPr>
  </w:style>
  <w:style w:type="numbering" w:customStyle="1" w:styleId="Listeactuelle7">
    <w:name w:val="Liste actuelle7"/>
    <w:uiPriority w:val="99"/>
    <w:rsid w:val="00BD0131"/>
    <w:pPr>
      <w:numPr>
        <w:numId w:val="17"/>
      </w:numPr>
    </w:pPr>
  </w:style>
  <w:style w:type="paragraph" w:customStyle="1" w:styleId="SClauseTitle5">
    <w:name w:val="SClauseTitle5"/>
    <w:basedOn w:val="ClauseTitle5"/>
    <w:autoRedefine/>
    <w:qFormat/>
    <w:rsid w:val="00242B80"/>
    <w:pPr>
      <w:numPr>
        <w:ilvl w:val="6"/>
        <w:numId w:val="27"/>
      </w:numPr>
    </w:pPr>
    <w:rPr>
      <w:lang w:val="en-US"/>
    </w:rPr>
  </w:style>
  <w:style w:type="numbering" w:customStyle="1" w:styleId="Listeactuelle8">
    <w:name w:val="Liste actuelle8"/>
    <w:uiPriority w:val="99"/>
    <w:rsid w:val="00BD0131"/>
    <w:pPr>
      <w:numPr>
        <w:numId w:val="19"/>
      </w:numPr>
    </w:pPr>
  </w:style>
  <w:style w:type="paragraph" w:customStyle="1" w:styleId="SClauseTitle6">
    <w:name w:val="SClauseTitle6"/>
    <w:basedOn w:val="ClauseTitle6"/>
    <w:autoRedefine/>
    <w:qFormat/>
    <w:rsid w:val="00242B80"/>
    <w:pPr>
      <w:numPr>
        <w:ilvl w:val="7"/>
        <w:numId w:val="27"/>
      </w:numPr>
    </w:pPr>
    <w:rPr>
      <w:lang w:val="en-US"/>
    </w:rPr>
  </w:style>
  <w:style w:type="numbering" w:customStyle="1" w:styleId="Listeactuelle9">
    <w:name w:val="Liste actuelle9"/>
    <w:uiPriority w:val="99"/>
    <w:rsid w:val="00BD0131"/>
    <w:pPr>
      <w:numPr>
        <w:numId w:val="21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51699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5B583F"/>
    <w:rPr>
      <w:rFonts w:ascii="Times New Roman" w:hAnsi="Times New Roman"/>
      <w:sz w:val="20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3668BA"/>
    <w:rPr>
      <w:rFonts w:ascii="Times New Roman" w:hAnsi="Times New Roman"/>
      <w:sz w:val="22"/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3668BA"/>
    <w:rPr>
      <w:rFonts w:ascii="Times New Roman" w:hAnsi="Times New Roman"/>
    </w:rPr>
  </w:style>
  <w:style w:type="paragraph" w:customStyle="1" w:styleId="TocTitle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customStyle="1" w:styleId="Listeactuelle10">
    <w:name w:val="Liste actuelle10"/>
    <w:uiPriority w:val="99"/>
    <w:rsid w:val="00FB2BB9"/>
    <w:pPr>
      <w:numPr>
        <w:numId w:val="25"/>
      </w:numPr>
    </w:pPr>
  </w:style>
  <w:style w:type="numbering" w:customStyle="1" w:styleId="Listeactuelle11">
    <w:name w:val="Liste actuelle11"/>
    <w:uiPriority w:val="99"/>
    <w:rsid w:val="00DA50A5"/>
    <w:pPr>
      <w:numPr>
        <w:numId w:val="26"/>
      </w:numPr>
    </w:pPr>
  </w:style>
  <w:style w:type="numbering" w:customStyle="1" w:styleId="Listeactuelle12">
    <w:name w:val="Liste actuelle12"/>
    <w:uiPriority w:val="99"/>
    <w:rsid w:val="00DA50A5"/>
    <w:pPr>
      <w:numPr>
        <w:numId w:val="28"/>
      </w:numPr>
    </w:pPr>
  </w:style>
  <w:style w:type="numbering" w:customStyle="1" w:styleId="Listeactuelle13">
    <w:name w:val="Liste actuelle13"/>
    <w:uiPriority w:val="99"/>
    <w:rsid w:val="007303F0"/>
    <w:pPr>
      <w:numPr>
        <w:numId w:val="29"/>
      </w:numPr>
    </w:pPr>
  </w:style>
  <w:style w:type="numbering" w:customStyle="1" w:styleId="Listeactuelle14">
    <w:name w:val="Liste actuelle14"/>
    <w:uiPriority w:val="99"/>
    <w:rsid w:val="007303F0"/>
    <w:pPr>
      <w:numPr>
        <w:numId w:val="30"/>
      </w:numPr>
    </w:pPr>
  </w:style>
  <w:style w:type="numbering" w:customStyle="1" w:styleId="Listeactuelle15">
    <w:name w:val="Liste actuelle15"/>
    <w:uiPriority w:val="99"/>
    <w:rsid w:val="005D1B9C"/>
    <w:pPr>
      <w:numPr>
        <w:numId w:val="31"/>
      </w:numPr>
    </w:pPr>
  </w:style>
  <w:style w:type="numbering" w:customStyle="1" w:styleId="Listeactuelle16">
    <w:name w:val="Liste actuelle16"/>
    <w:uiPriority w:val="99"/>
    <w:rsid w:val="005D1B9C"/>
    <w:pPr>
      <w:numPr>
        <w:numId w:val="32"/>
      </w:numPr>
    </w:pPr>
  </w:style>
  <w:style w:type="numbering" w:customStyle="1" w:styleId="Listeactuelle17">
    <w:name w:val="Liste actuelle17"/>
    <w:uiPriority w:val="99"/>
    <w:rsid w:val="005D1B9C"/>
    <w:pPr>
      <w:numPr>
        <w:numId w:val="33"/>
      </w:numPr>
    </w:pPr>
  </w:style>
  <w:style w:type="numbering" w:customStyle="1" w:styleId="Listeactuelle18">
    <w:name w:val="Liste actuelle18"/>
    <w:uiPriority w:val="99"/>
    <w:rsid w:val="005D1B9C"/>
    <w:pPr>
      <w:numPr>
        <w:numId w:val="34"/>
      </w:numPr>
    </w:pPr>
  </w:style>
  <w:style w:type="numbering" w:customStyle="1" w:styleId="Listeactuelle19">
    <w:name w:val="Liste actuelle19"/>
    <w:uiPriority w:val="99"/>
    <w:rsid w:val="00696408"/>
    <w:pPr>
      <w:numPr>
        <w:numId w:val="35"/>
      </w:numPr>
    </w:pPr>
  </w:style>
  <w:style w:type="numbering" w:customStyle="1" w:styleId="Listeactuelle20">
    <w:name w:val="Liste actuelle20"/>
    <w:uiPriority w:val="99"/>
    <w:rsid w:val="00696408"/>
    <w:pPr>
      <w:numPr>
        <w:numId w:val="36"/>
      </w:numPr>
    </w:pPr>
  </w:style>
  <w:style w:type="numbering" w:customStyle="1" w:styleId="Listeactuelle21">
    <w:name w:val="Liste actuelle21"/>
    <w:uiPriority w:val="99"/>
    <w:rsid w:val="00696408"/>
    <w:pPr>
      <w:numPr>
        <w:numId w:val="37"/>
      </w:numPr>
    </w:pPr>
  </w:style>
  <w:style w:type="numbering" w:customStyle="1" w:styleId="Listeactuelle22">
    <w:name w:val="Liste actuelle22"/>
    <w:uiPriority w:val="99"/>
    <w:rsid w:val="00696408"/>
    <w:pPr>
      <w:numPr>
        <w:numId w:val="39"/>
      </w:numPr>
    </w:pPr>
  </w:style>
  <w:style w:type="numbering" w:customStyle="1" w:styleId="Listeactuelle23">
    <w:name w:val="Liste actuelle23"/>
    <w:uiPriority w:val="99"/>
    <w:rsid w:val="00696408"/>
    <w:pPr>
      <w:numPr>
        <w:numId w:val="40"/>
      </w:numPr>
    </w:pPr>
  </w:style>
  <w:style w:type="numbering" w:customStyle="1" w:styleId="Listeactuelle24">
    <w:name w:val="Liste actuelle24"/>
    <w:uiPriority w:val="99"/>
    <w:rsid w:val="00696408"/>
    <w:pPr>
      <w:numPr>
        <w:numId w:val="41"/>
      </w:numPr>
    </w:pPr>
  </w:style>
  <w:style w:type="numbering" w:customStyle="1" w:styleId="Listeactuelle25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D25DE"/>
  </w:style>
  <w:style w:type="character" w:customStyle="1" w:styleId="DateCar">
    <w:name w:val="Date Car"/>
    <w:basedOn w:val="Policepardfau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customStyle="1" w:styleId="DocumentDate">
    <w:name w:val="DocumentDate"/>
    <w:basedOn w:val="Normal"/>
    <w:next w:val="DocumentParty"/>
    <w:autoRedefine/>
    <w:qFormat/>
    <w:rsid w:val="006D25DE"/>
    <w:pPr>
      <w:jc w:val="center"/>
    </w:pPr>
  </w:style>
  <w:style w:type="paragraph" w:customStyle="1" w:styleId="DocumentParty">
    <w:name w:val="DocumentParty"/>
    <w:basedOn w:val="Normal"/>
    <w:autoRedefine/>
    <w:qFormat/>
    <w:rsid w:val="006D25DE"/>
    <w:pPr>
      <w:jc w:val="center"/>
    </w:pPr>
  </w:style>
  <w:style w:type="paragraph" w:customStyle="1" w:styleId="Party">
    <w:name w:val="Party"/>
    <w:basedOn w:val="Paragraphedeliste"/>
    <w:autoRedefine/>
    <w:qFormat/>
    <w:rsid w:val="00C00D52"/>
  </w:style>
  <w:style w:type="paragraph" w:customStyle="1" w:styleId="Background">
    <w:name w:val="Background"/>
    <w:basedOn w:val="Paragraphedeliste"/>
    <w:autoRedefine/>
    <w:qFormat/>
    <w:rsid w:val="00C00D52"/>
    <w:pPr>
      <w:numPr>
        <w:numId w:val="45"/>
      </w:numPr>
    </w:pPr>
  </w:style>
  <w:style w:type="paragraph" w:customStyle="1" w:styleId="PreambleTitle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customStyle="1" w:styleId="PartyDetailsTitle">
    <w:name w:val="PartyDetailsTitle"/>
    <w:basedOn w:val="PreambleTitle"/>
    <w:next w:val="Normal"/>
    <w:autoRedefine/>
    <w:qFormat/>
    <w:rsid w:val="00DA5EB5"/>
  </w:style>
  <w:style w:type="paragraph" w:customStyle="1" w:styleId="BackgroundTitle">
    <w:name w:val="BackgroundTitle"/>
    <w:basedOn w:val="PreambleTitle"/>
    <w:next w:val="Background"/>
    <w:autoRedefine/>
    <w:qFormat/>
    <w:rsid w:val="00DA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Props1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F184F2-199B-440C-99F3-47B5FF758B36}"/>
</file>

<file path=customXml/itemProps3.xml><?xml version="1.0" encoding="utf-8"?>
<ds:datastoreItem xmlns:ds="http://schemas.openxmlformats.org/officeDocument/2006/customXml" ds:itemID="{CD7C8EDE-1073-4611-8BBF-172388AC3437}"/>
</file>

<file path=customXml/itemProps4.xml><?xml version="1.0" encoding="utf-8"?>
<ds:datastoreItem xmlns:ds="http://schemas.openxmlformats.org/officeDocument/2006/customXml" ds:itemID="{AF267BB4-A6C8-4BFF-AEFA-53D63C60EF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yassine@libra.co.com</dc:creator>
  <cp:keywords/>
  <dc:description/>
  <cp:lastModifiedBy>yassine@libra.co.com</cp:lastModifiedBy>
  <cp:revision>25</cp:revision>
  <dcterms:created xsi:type="dcterms:W3CDTF">2025-06-17T17:11:00Z</dcterms:created>
  <dcterms:modified xsi:type="dcterms:W3CDTF">2025-06-23T15:53:00Z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