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Capital Guard AU Pty Ltd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والمطور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Sitemap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الأسترالي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ox3y5c95b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تقرير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تحليل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الأعمال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وهيكلة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الموقع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الإلكتروني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الموضوع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Fixed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Income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Capital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Guard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hamrk2wfm0r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ً: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هو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عمل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هذه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الشركة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بالضبط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؟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تحليل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نموذج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الأعمال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الأسهم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الثروات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الثابت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الباحثين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جوهر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Business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التخصص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الثابت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Fixed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Income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السندات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Bonds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والودائع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Deposits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الأسهم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Equities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للتقاعد</w:t>
      </w:r>
      <w:r w:rsidDel="00000000" w:rsidR="00000000" w:rsidRPr="00000000">
        <w:rPr>
          <w:rtl w:val="1"/>
        </w:rPr>
        <w:t xml:space="preserve">،.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القيمة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المقدمة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للعميل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Capital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Preservation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المتقاعدين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والمستثمرين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،.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القانوني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كوصي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Custodial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وتحفظها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المستفيد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دقيقا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وموثوقية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المنتجات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تقدمها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سندات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الشركات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Corporate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Bonds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استثمارات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لأجل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Term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Investments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السندات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الحكومية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والخضراء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للمستثمرين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الباحثين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خيارات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العائد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المرتفع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Yield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Options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المستهدف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الأستراليون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Retail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Wholesale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المتقاعدين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يبحثون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مدخراتهم</w:t>
      </w:r>
      <w:r w:rsidDel="00000000" w:rsidR="00000000" w:rsidRPr="00000000">
        <w:rPr>
          <w:rtl w:val="1"/>
        </w:rPr>
        <w:t xml:space="preserve">،.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pd1xspmulgs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ً: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تحليل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الموقع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الحالي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وكيفية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عمله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Journey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Capital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المصداقية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الحالي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التعريف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الثقة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License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2014) </w:t>
      </w:r>
      <w:r w:rsidDel="00000000" w:rsidR="00000000" w:rsidRPr="00000000">
        <w:rPr>
          <w:rtl w:val="1"/>
        </w:rPr>
        <w:t xml:space="preserve">لطمأنة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شرح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الآلية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العوائد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التنفيذ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بضغطة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وتحققا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d3jk5ueg55n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ثالثا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ً: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مقترح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هيكلة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الموقع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الجديد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Sitemap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Proposal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والقوائم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القائمة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Navigation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العلوي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Hero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بعنوان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شريط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الثقة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الأسترالية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AFSL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الميزات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تشرح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مقتطفات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المنتجات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سندات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بعائد</w:t>
      </w:r>
      <w:r w:rsidDel="00000000" w:rsidR="00000000" w:rsidRPr="00000000">
        <w:rPr>
          <w:rtl w:val="1"/>
        </w:rPr>
        <w:t xml:space="preserve"> 6%).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نحن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Who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Are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About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القصة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والقيم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النزاهة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والمسؤولية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الفريق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للخبراء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لإضفاء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ومهني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الامتثال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مرخصة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حلول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الاستثمار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Investment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Solutions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Products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الثابت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Fixed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Income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والودائع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الثروات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Wealth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Management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التقاعد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Retirement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Planning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التقاعد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Superannuation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تستثمر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إنفوجرافيك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والعوائد</w:t>
      </w:r>
      <w:r w:rsidDel="00000000" w:rsidR="00000000" w:rsidRPr="00000000">
        <w:rPr>
          <w:rtl w:val="1"/>
        </w:rPr>
        <w:t xml:space="preserve">)،.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المركز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المعرفي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Insights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Learning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Center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والأخبار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لإظهار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Thought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Leadership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 </w:t>
      </w:r>
      <w:r w:rsidDel="00000000" w:rsidR="00000000" w:rsidRPr="00000000">
        <w:rPr>
          <w:b w:val="1"/>
          <w:bCs w:val="1"/>
          <w:rtl w:val="1"/>
        </w:rPr>
        <w:t xml:space="preserve">اتصل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هواتف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Warning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Capital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Guard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7. </w:t>
      </w:r>
      <w:r w:rsidDel="00000000" w:rsidR="00000000" w:rsidRPr="00000000">
        <w:rPr>
          <w:b w:val="1"/>
          <w:bCs w:val="1"/>
          <w:rtl w:val="1"/>
        </w:rPr>
        <w:t xml:space="preserve">بوابة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العميل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Portal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ومميز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بالمستثمرين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تذييل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Footer</w:t>
      </w:r>
      <w:r w:rsidDel="00000000" w:rsidR="00000000" w:rsidRPr="00000000">
        <w:rPr>
          <w:b w:val="1"/>
          <w:bCs w:val="1"/>
          <w:rtl w:val="1"/>
        </w:rPr>
        <w:t xml:space="preserve">) - (</w:t>
      </w:r>
      <w:r w:rsidDel="00000000" w:rsidR="00000000" w:rsidRPr="00000000">
        <w:rPr>
          <w:b w:val="1"/>
          <w:bCs w:val="1"/>
          <w:rtl w:val="1"/>
        </w:rPr>
        <w:t xml:space="preserve">قانوني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الإلزامية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أستراليا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Financial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FSG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Privacy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Determination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TMD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إخلاء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Disclosure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tperqv67ovs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رابعا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ً: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ملاحظات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تقنية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وتصميمية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للمصمم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لوحة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الألوان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الصارخة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الداكن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Navy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Blue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الرمادي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محاكاة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Capital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الأمان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Certificates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سيودعون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أدوات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تفاعلية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عوائد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Yield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Calculator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اللغة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والمصطلحات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الأسترالي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Yield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Coupon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Maturity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Principal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والهيكلي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