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numPr>
          <w:ilvl w:val="0"/>
          <w:numId w:val="1"/>
        </w:numPr>
        <w:ind w:left="0" w:firstLine="0"/>
        <w:rPr/>
      </w:pPr>
      <w:r w:rsidRPr="00000000" w:rsidR="00000000" w:rsidDel="00000000">
        <w:rPr>
          <w:b w:val="1"/>
          <w:smallCaps w:val="1"/>
          <w:vertAlign w:val="baseline"/>
          <w:rtl w:val="0"/>
        </w:rPr>
        <w:t xml:space="preserve">RAPAHANNOCK/RAPIDAN HEALTH DISTRICT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tabs>
          <w:tab w:val="right" w:pos="9090"/>
        </w:tabs>
        <w:ind w:left="0" w:firstLine="0"/>
        <w:contextualSpacing w:val="0"/>
      </w:pPr>
      <w:r w:rsidRPr="00000000" w:rsidR="00000000" w:rsidDel="00000000">
        <w:rPr>
          <w:b w:val="1"/>
          <w:smallCaps w:val="1"/>
          <w:vertAlign w:val="baseline"/>
          <w:rtl w:val="0"/>
        </w:rPr>
        <w:t xml:space="preserve">James Burns, M.D., M.B.A.</w:t>
        <w:tab/>
        <w:t xml:space="preserve">(540) 829-7350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District Director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Teresa Hutchens</w:t>
        <w:tab/>
        <w:t xml:space="preserve">(540) 672-1291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Business Manager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Charles E. Shephard</w:t>
        <w:tab/>
        <w:t xml:space="preserve">(540) 829-7466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Environmental Health Manager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Nurse Manager Team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Nancy Schmitz          Bonnie Darrell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JoAnne Russell         Connie Corbin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u w:val="single"/>
          <w:vertAlign w:val="baseline"/>
          <w:rtl w:val="0"/>
        </w:rPr>
        <w:t xml:space="preserve">Culpeper County H.D.</w:t>
      </w: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COST CODE:  004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(Headquarters Office) </w:t>
        <w:tab/>
        <w:t xml:space="preserve">FIPS CODE:  047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left" w:pos="720"/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640 Laurel Street</w:t>
        <w:tab/>
        <w:t xml:space="preserve">(540) 829-7350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left" w:pos="720"/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Culpeper, VA 22701-3993</w:t>
        <w:tab/>
        <w:t xml:space="preserve">FAX (540) 829-7345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u w:val="single"/>
          <w:vertAlign w:val="baseline"/>
          <w:rtl w:val="0"/>
        </w:rPr>
        <w:t xml:space="preserve">Fauquier County H.D.</w:t>
      </w: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FIPS CODE:  061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330 Hospital Drive</w:t>
        <w:tab/>
        <w:t xml:space="preserve">(540) 347-6400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Warrenton, VA 20186</w:t>
        <w:tab/>
        <w:t xml:space="preserve">FAX (540) 347-6405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9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Fauquier Environmental Health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tabs>
          <w:tab w:val="left" w:pos="720"/>
          <w:tab w:val="right" w:pos="9090"/>
        </w:tabs>
        <w:ind w:left="0" w:firstLine="0"/>
        <w:contextualSpacing w:val="0"/>
      </w:pPr>
      <w:r w:rsidRPr="00000000" w:rsidR="00000000" w:rsidDel="00000000">
        <w:rPr>
          <w:b w:val="1"/>
          <w:smallCaps w:val="1"/>
          <w:vertAlign w:val="baseline"/>
          <w:rtl w:val="0"/>
        </w:rPr>
        <w:tab/>
        <w:t xml:space="preserve">320 Hospital Drive, Suite 21</w:t>
        <w:tab/>
        <w:t xml:space="preserve">(540) 347-6363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tabs>
          <w:tab w:val="left" w:pos="720"/>
          <w:tab w:val="right" w:pos="9090"/>
        </w:tabs>
        <w:ind w:left="0" w:firstLine="0"/>
        <w:contextualSpacing w:val="0"/>
      </w:pPr>
      <w:r w:rsidRPr="00000000" w:rsidR="00000000" w:rsidDel="00000000">
        <w:rPr>
          <w:b w:val="1"/>
          <w:smallCaps w:val="1"/>
          <w:vertAlign w:val="baseline"/>
          <w:rtl w:val="0"/>
        </w:rPr>
        <w:t xml:space="preserve">Warrenton, VA  20186</w:t>
        <w:tab/>
        <w:t xml:space="preserve">FAX (540) 347-6367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u w:val="single"/>
          <w:vertAlign w:val="baseline"/>
          <w:rtl w:val="0"/>
        </w:rPr>
        <w:t xml:space="preserve">Madison County H.D.</w:t>
      </w: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 </w:t>
        <w:tab/>
        <w:t xml:space="preserve">FIPS CODE:  113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400-A North Main Street </w:t>
        <w:tab/>
        <w:t xml:space="preserve">(540) 948-5481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P. O. Box 67</w:t>
        <w:tab/>
        <w:t xml:space="preserve">FAX (540) 948-3841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Madison, VA 22727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u w:val="single"/>
          <w:vertAlign w:val="baseline"/>
          <w:rtl w:val="0"/>
        </w:rPr>
        <w:t xml:space="preserve">Orange County H.D.</w:t>
      </w: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FIPS CODE:  137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450 N. Madison Road</w:t>
        <w:tab/>
        <w:t xml:space="preserve">(540) 672-1291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Orange, VA 22960</w:t>
        <w:tab/>
        <w:t xml:space="preserve">FAX (540) 672-3109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u w:val="single"/>
          <w:vertAlign w:val="baseline"/>
          <w:rtl w:val="0"/>
        </w:rPr>
        <w:t xml:space="preserve">Rappahannock County H.D.</w:t>
      </w: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FIPS CODE:  157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491-A Main Street </w:t>
        <w:tab/>
        <w:t xml:space="preserve">(540) 675-3516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P. O. Box 5</w:t>
        <w:tab/>
        <w:t xml:space="preserve">FAX (540) 675-1021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Washington, VA 22747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Arial"/>
  <w:font w:name="Arial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Arial" w:hAnsi="Arial" w:eastAsia="Arial" w:ascii="Arial"/>
        <w:b w:val="1"/>
        <w:i w:val="0"/>
        <w:color w:val="000000"/>
        <w:sz w:val="26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cs="Arial" w:hAnsi="Arial" w:eastAsia="Arial" w:asci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Comic Sans MS" w:hAnsi="Comic Sans MS" w:eastAsia="Comic Sans MS" w:ascii="Comic Sans MS"/>
      <w:b w:val="0"/>
      <w:i w:val="0"/>
      <w:smallCaps w:val="0"/>
      <w:strike w:val="0"/>
      <w:color w:val="000000"/>
      <w:sz w:val="28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line="240" w:before="240"/>
      <w:ind w:left="0" w:firstLine="0" w:right="0"/>
      <w:jc w:val="center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tabs>
        <w:tab w:val="left" w:pos="1080"/>
      </w:tabs>
      <w:spacing w:lineRule="auto" w:after="120" w:line="240" w:before="240"/>
      <w:ind w:left="0" w:firstLine="0" w:right="0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30"/>
      <w:u w:val="none"/>
      <w:vertAlign w:val="baseline"/>
    </w:rPr>
  </w:style>
  <w:style w:styleId="Heading3" w:type="paragraph">
    <w:name w:val="heading 3"/>
    <w:basedOn w:val="Normal"/>
    <w:next w:val="Normal"/>
    <w:pPr>
      <w:tabs>
        <w:tab w:val="left" w:pos="1080"/>
      </w:tabs>
      <w:spacing w:lineRule="auto" w:after="120" w:line="240" w:before="240"/>
      <w:ind w:left="0" w:firstLine="0" w:right="0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28"/>
      <w:u w:val="none"/>
      <w:vertAlign w:val="baseline"/>
    </w:rPr>
  </w:style>
  <w:style w:styleId="Heading4" w:type="paragraph">
    <w:name w:val="heading 4"/>
    <w:basedOn w:val="Normal"/>
    <w:next w:val="Normal"/>
    <w:pPr>
      <w:spacing w:lineRule="auto" w:after="120" w:line="240" w:before="240"/>
      <w:ind w:left="0" w:firstLine="0" w:right="0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26"/>
      <w:u w:val="none"/>
      <w:vertAlign w:val="baseline"/>
    </w:rPr>
  </w:style>
  <w:style w:styleId="Heading5" w:type="paragraph">
    <w:name w:val="heading 5"/>
    <w:basedOn w:val="Normal"/>
    <w:next w:val="Normal"/>
    <w:pPr>
      <w:spacing w:lineRule="auto" w:after="0" w:line="240" w:before="0"/>
      <w:ind w:left="0" w:right="0" w:hanging="1007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spacing w:lineRule="auto" w:after="0" w:line="240" w:before="0"/>
      <w:ind w:left="0" w:firstLine="0" w:right="0"/>
      <w:jc w:val="left"/>
    </w:pPr>
    <w:rPr>
      <w:rFonts w:cs="Arial Narrow" w:hAnsi="Arial Narrow" w:eastAsia="Arial Narrow" w:ascii="Arial Narrow"/>
      <w:b w:val="0"/>
      <w:i w:val="0"/>
      <w:smallCaps w:val="0"/>
      <w:strike w:val="0"/>
      <w:color w:val="000000"/>
      <w:sz w:val="24"/>
      <w:u w:val="single"/>
      <w:vertAlign w:val="baseline"/>
    </w:rPr>
  </w:style>
  <w:style w:styleId="Title" w:type="paragraph">
    <w:name w:val="Title"/>
    <w:basedOn w:val="Normal"/>
    <w:next w:val="Normal"/>
    <w:pPr>
      <w:spacing w:lineRule="auto" w:after="60" w:line="240" w:before="240"/>
      <w:ind w:left="0" w:firstLine="0" w:right="0"/>
      <w:jc w:val="center"/>
    </w:pPr>
    <w:rPr>
      <w:rFonts w:cs="Comic Sans MS" w:hAnsi="Comic Sans MS" w:eastAsia="Comic Sans MS" w:ascii="Comic Sans MS"/>
      <w:b w:val="1"/>
      <w:i w:val="0"/>
      <w:smallCaps w:val="0"/>
      <w:strike w:val="0"/>
      <w:color w:val="000000"/>
      <w:sz w:val="44"/>
      <w:u w:val="none"/>
      <w:vertAlign w:val="baseline"/>
    </w:rPr>
  </w:style>
  <w:style w:styleId="Subtitle" w:type="paragraph">
    <w:name w:val="Subtitle"/>
    <w:basedOn w:val="Normal"/>
    <w:next w:val="Normal"/>
    <w:pPr>
      <w:spacing w:lineRule="auto" w:after="0" w:line="240" w:before="0"/>
      <w:ind w:left="0" w:firstLine="0" w:right="0"/>
      <w:jc w:val="center"/>
    </w:pPr>
    <w:rPr>
      <w:rFonts w:cs="Comic Sans MS" w:hAnsi="Comic Sans MS" w:eastAsia="Comic Sans MS" w:ascii="Comic Sans MS"/>
      <w:b w:val="1"/>
      <w:i w:val="0"/>
      <w:smallCaps w:val="0"/>
      <w:strike w:val="0"/>
      <w:color w:val="000000"/>
      <w:sz w:val="4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Rapahannock/Rapidan Health District.docx</dc:title>
</cp:coreProperties>
</file>