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168" w:rsidRPr="009A2168" w:rsidRDefault="009A2168" w:rsidP="009A2168">
      <w:pPr>
        <w:rPr>
          <w:rFonts w:ascii="宋体" w:eastAsia="宋体" w:hAnsi="宋体" w:hint="eastAsia"/>
          <w:b/>
          <w:sz w:val="32"/>
          <w:szCs w:val="32"/>
        </w:rPr>
      </w:pPr>
      <w:r w:rsidRPr="009A2168">
        <w:rPr>
          <w:rFonts w:ascii="宋体" w:eastAsia="宋体" w:hAnsi="宋体" w:hint="eastAsia"/>
          <w:b/>
          <w:sz w:val="32"/>
          <w:szCs w:val="32"/>
        </w:rPr>
        <w:t>开发概述</w:t>
      </w:r>
    </w:p>
    <w:p w:rsidR="009A2168" w:rsidRPr="009A2168" w:rsidRDefault="009A2168" w:rsidP="007679F6">
      <w:pPr>
        <w:rPr>
          <w:rFonts w:ascii="宋体" w:eastAsia="宋体" w:hAnsi="宋体"/>
          <w:b/>
          <w:sz w:val="32"/>
          <w:szCs w:val="32"/>
        </w:rPr>
      </w:pPr>
      <w:r w:rsidRPr="009A2168">
        <w:rPr>
          <w:rFonts w:ascii="宋体" w:eastAsia="宋体" w:hAnsi="宋体" w:hint="eastAsia"/>
          <w:sz w:val="24"/>
          <w:szCs w:val="24"/>
        </w:rPr>
        <w:t>随着网络在中国的广泛普及，网站应用逐步完善，越来越多的中国人逐渐习惯于在网上浏览美食的信息。从最开始美食仅仅是人们的谈资，发展到如今的商业化模式。传统的美食评论正在被网上美食评论与推荐这一方便快捷的方式所冲击。美食点评管理系统可以实现的功能越来越多样化，从最开始的美食信息发布功能，到现在的在线美食展示功能、在线评价功能等等，几乎传统美食点评所提供的功能都可以在互联网上进行电子化的高效运作。而专门面对学校食堂的美食点评系统还存在着很大的发展前景。</w:t>
      </w:r>
    </w:p>
    <w:p w:rsidR="007679F6" w:rsidRPr="009A2168" w:rsidRDefault="007679F6" w:rsidP="007679F6">
      <w:pPr>
        <w:rPr>
          <w:rFonts w:ascii="宋体" w:eastAsia="宋体" w:hAnsi="宋体"/>
          <w:b/>
          <w:sz w:val="32"/>
          <w:szCs w:val="32"/>
        </w:rPr>
      </w:pPr>
      <w:r w:rsidRPr="009A2168">
        <w:rPr>
          <w:rFonts w:ascii="宋体" w:eastAsia="宋体" w:hAnsi="宋体" w:hint="eastAsia"/>
          <w:b/>
          <w:sz w:val="32"/>
          <w:szCs w:val="32"/>
        </w:rPr>
        <w:t>项目目标</w:t>
      </w:r>
    </w:p>
    <w:p w:rsidR="007679F6" w:rsidRPr="009A2168" w:rsidRDefault="007679F6" w:rsidP="007679F6">
      <w:pPr>
        <w:rPr>
          <w:rFonts w:ascii="宋体" w:eastAsia="宋体" w:hAnsi="宋体"/>
          <w:sz w:val="24"/>
        </w:rPr>
      </w:pPr>
      <w:r w:rsidRPr="009A2168">
        <w:rPr>
          <w:rFonts w:ascii="宋体" w:eastAsia="宋体" w:hAnsi="宋体" w:hint="eastAsia"/>
          <w:sz w:val="24"/>
          <w:szCs w:val="24"/>
        </w:rPr>
        <w:t>本项目主要面向大学生</w:t>
      </w:r>
      <w:r w:rsidRPr="009A2168">
        <w:rPr>
          <w:rFonts w:ascii="宋体" w:eastAsia="宋体" w:hAnsi="宋体" w:hint="eastAsia"/>
          <w:sz w:val="24"/>
        </w:rPr>
        <w:t>在校园的就餐问题。</w:t>
      </w:r>
      <w:r w:rsidRPr="009A2168">
        <w:rPr>
          <w:rFonts w:ascii="宋体" w:eastAsia="宋体" w:hAnsi="宋体" w:hint="eastAsia"/>
          <w:sz w:val="24"/>
        </w:rPr>
        <w:t>各个餐厅的每个窗口都有其特有的风格口味。如何快速找到自己喜欢的菜品，正式大家所需要的。而用图鉴形式展示出附近餐厅的菜品和评价，能够根据用户个人口味习惯，智能推荐其可能喜欢的菜品，并且通过获取季节，天气等数据信息，向用户推荐适合的菜品，正是本产品需要实现的目标。</w:t>
      </w:r>
    </w:p>
    <w:p w:rsidR="007679F6" w:rsidRPr="009A2168" w:rsidRDefault="007679F6" w:rsidP="007679F6">
      <w:pPr>
        <w:rPr>
          <w:rFonts w:ascii="宋体" w:eastAsia="宋体" w:hAnsi="宋体" w:hint="eastAsia"/>
          <w:sz w:val="24"/>
          <w:szCs w:val="24"/>
        </w:rPr>
      </w:pPr>
    </w:p>
    <w:p w:rsidR="007679F6" w:rsidRPr="009A2168" w:rsidRDefault="007679F6" w:rsidP="007679F6">
      <w:pPr>
        <w:rPr>
          <w:rFonts w:ascii="宋体" w:eastAsia="宋体" w:hAnsi="宋体"/>
          <w:b/>
          <w:sz w:val="32"/>
          <w:szCs w:val="32"/>
        </w:rPr>
      </w:pPr>
      <w:r w:rsidRPr="009A2168">
        <w:rPr>
          <w:rFonts w:ascii="宋体" w:eastAsia="宋体" w:hAnsi="宋体" w:hint="eastAsia"/>
          <w:b/>
          <w:sz w:val="32"/>
          <w:szCs w:val="32"/>
        </w:rPr>
        <w:t>主要功能</w:t>
      </w:r>
    </w:p>
    <w:p w:rsidR="007679F6" w:rsidRPr="009A2168" w:rsidRDefault="007679F6" w:rsidP="007679F6">
      <w:pPr>
        <w:rPr>
          <w:rFonts w:ascii="宋体" w:eastAsia="宋体" w:hAnsi="宋体"/>
          <w:sz w:val="24"/>
        </w:rPr>
      </w:pPr>
      <w:r w:rsidRPr="009A2168">
        <w:rPr>
          <w:rFonts w:ascii="宋体" w:eastAsia="宋体" w:hAnsi="宋体" w:hint="eastAsia"/>
          <w:bCs/>
          <w:sz w:val="24"/>
        </w:rPr>
        <w:t>1.以餐厅、楼层、窗口为引索，构建图鉴目录，方便查找</w:t>
      </w:r>
    </w:p>
    <w:p w:rsidR="007679F6" w:rsidRPr="009A2168" w:rsidRDefault="007679F6" w:rsidP="007679F6">
      <w:pPr>
        <w:rPr>
          <w:rFonts w:ascii="宋体" w:eastAsia="宋体" w:hAnsi="宋体"/>
          <w:sz w:val="24"/>
        </w:rPr>
      </w:pPr>
      <w:r w:rsidRPr="009A2168">
        <w:rPr>
          <w:rFonts w:ascii="宋体" w:eastAsia="宋体" w:hAnsi="宋体" w:hint="eastAsia"/>
          <w:bCs/>
          <w:sz w:val="24"/>
        </w:rPr>
        <w:t>2.食堂管理人员可以往对应目录下添加窗口、菜品的图片、价格和简介</w:t>
      </w:r>
    </w:p>
    <w:p w:rsidR="007679F6" w:rsidRPr="009A2168" w:rsidRDefault="007679F6" w:rsidP="007679F6">
      <w:pPr>
        <w:rPr>
          <w:rFonts w:ascii="宋体" w:eastAsia="宋体" w:hAnsi="宋体"/>
          <w:sz w:val="24"/>
        </w:rPr>
      </w:pPr>
      <w:r w:rsidRPr="009A2168">
        <w:rPr>
          <w:rFonts w:ascii="宋体" w:eastAsia="宋体" w:hAnsi="宋体" w:hint="eastAsia"/>
          <w:bCs/>
          <w:sz w:val="24"/>
        </w:rPr>
        <w:t>3.学生和老师可以根据目录或搜索查询食堂的窗口和菜品信息，并可添加评论</w:t>
      </w:r>
    </w:p>
    <w:p w:rsidR="007679F6" w:rsidRPr="009A2168" w:rsidRDefault="007679F6" w:rsidP="007679F6">
      <w:pPr>
        <w:rPr>
          <w:rFonts w:ascii="宋体" w:eastAsia="宋体" w:hAnsi="宋体"/>
          <w:sz w:val="24"/>
        </w:rPr>
      </w:pPr>
      <w:r w:rsidRPr="009A2168">
        <w:rPr>
          <w:rFonts w:ascii="宋体" w:eastAsia="宋体" w:hAnsi="宋体" w:hint="eastAsia"/>
          <w:bCs/>
          <w:sz w:val="24"/>
        </w:rPr>
        <w:t>4.食堂管理员可以发布食堂各窗口近期的活动和优惠</w:t>
      </w:r>
    </w:p>
    <w:p w:rsidR="007679F6" w:rsidRPr="009A2168" w:rsidRDefault="007679F6" w:rsidP="007679F6">
      <w:pPr>
        <w:rPr>
          <w:rFonts w:ascii="宋体" w:eastAsia="宋体" w:hAnsi="宋体"/>
          <w:sz w:val="24"/>
        </w:rPr>
      </w:pPr>
      <w:r w:rsidRPr="009A2168">
        <w:rPr>
          <w:rFonts w:ascii="宋体" w:eastAsia="宋体" w:hAnsi="宋体" w:hint="eastAsia"/>
          <w:bCs/>
          <w:sz w:val="24"/>
        </w:rPr>
        <w:t>5.学生和老师可以通过该平台进行预定</w:t>
      </w:r>
    </w:p>
    <w:p w:rsidR="007679F6" w:rsidRPr="009A2168" w:rsidRDefault="007679F6" w:rsidP="007679F6">
      <w:pPr>
        <w:rPr>
          <w:rFonts w:ascii="宋体" w:eastAsia="宋体" w:hAnsi="宋体"/>
          <w:sz w:val="24"/>
        </w:rPr>
      </w:pPr>
      <w:r w:rsidRPr="009A2168">
        <w:rPr>
          <w:rFonts w:ascii="宋体" w:eastAsia="宋体" w:hAnsi="宋体" w:hint="eastAsia"/>
          <w:bCs/>
          <w:sz w:val="24"/>
        </w:rPr>
        <w:t>6.根据收集大家的评论信息，总结用户习惯，进行智能推送</w:t>
      </w:r>
    </w:p>
    <w:p w:rsidR="007679F6" w:rsidRPr="009A2168" w:rsidRDefault="007679F6" w:rsidP="007679F6">
      <w:pPr>
        <w:rPr>
          <w:rFonts w:ascii="宋体" w:eastAsia="宋体" w:hAnsi="宋体"/>
          <w:sz w:val="24"/>
        </w:rPr>
      </w:pPr>
      <w:r w:rsidRPr="009A2168">
        <w:rPr>
          <w:rFonts w:ascii="宋体" w:eastAsia="宋体" w:hAnsi="宋体" w:hint="eastAsia"/>
          <w:bCs/>
          <w:sz w:val="24"/>
        </w:rPr>
        <w:t>7.挖掘获取季节和天气数据，推荐合适的食品</w:t>
      </w:r>
    </w:p>
    <w:p w:rsidR="007679F6" w:rsidRPr="009A2168" w:rsidRDefault="007679F6" w:rsidP="007679F6">
      <w:pPr>
        <w:rPr>
          <w:rFonts w:ascii="宋体" w:eastAsia="宋体" w:hAnsi="宋体"/>
          <w:b/>
          <w:sz w:val="32"/>
          <w:szCs w:val="32"/>
        </w:rPr>
      </w:pPr>
      <w:r w:rsidRPr="009A2168">
        <w:rPr>
          <w:rFonts w:ascii="宋体" w:eastAsia="宋体" w:hAnsi="宋体" w:hint="eastAsia"/>
          <w:b/>
          <w:sz w:val="32"/>
          <w:szCs w:val="32"/>
        </w:rPr>
        <w:t>性能限制</w:t>
      </w:r>
    </w:p>
    <w:p w:rsidR="007679F6" w:rsidRPr="009A2168" w:rsidRDefault="007679F6" w:rsidP="007679F6">
      <w:pPr>
        <w:rPr>
          <w:rFonts w:ascii="宋体" w:eastAsia="宋体" w:hAnsi="宋体"/>
          <w:sz w:val="24"/>
          <w:szCs w:val="24"/>
        </w:rPr>
      </w:pPr>
      <w:r w:rsidRPr="009A2168">
        <w:rPr>
          <w:rFonts w:ascii="宋体" w:eastAsia="宋体" w:hAnsi="宋体" w:hint="eastAsia"/>
          <w:sz w:val="24"/>
          <w:szCs w:val="24"/>
        </w:rPr>
        <w:t>响应时间：</w:t>
      </w:r>
    </w:p>
    <w:p w:rsidR="007679F6" w:rsidRPr="009A2168" w:rsidRDefault="007679F6" w:rsidP="007679F6">
      <w:pPr>
        <w:rPr>
          <w:rFonts w:ascii="宋体" w:eastAsia="宋体" w:hAnsi="宋体"/>
          <w:sz w:val="24"/>
          <w:szCs w:val="24"/>
        </w:rPr>
      </w:pPr>
      <w:r w:rsidRPr="009A2168">
        <w:rPr>
          <w:rFonts w:ascii="宋体" w:eastAsia="宋体" w:hAnsi="宋体" w:hint="eastAsia"/>
          <w:sz w:val="24"/>
          <w:szCs w:val="24"/>
        </w:rPr>
        <w:t xml:space="preserve"> </w:t>
      </w:r>
      <w:r w:rsidRPr="009A2168">
        <w:rPr>
          <w:rFonts w:ascii="宋体" w:eastAsia="宋体" w:hAnsi="宋体"/>
          <w:sz w:val="24"/>
          <w:szCs w:val="24"/>
        </w:rPr>
        <w:t xml:space="preserve">      </w:t>
      </w:r>
      <w:r w:rsidRPr="009A2168">
        <w:rPr>
          <w:rFonts w:ascii="宋体" w:eastAsia="宋体" w:hAnsi="宋体" w:hint="eastAsia"/>
          <w:sz w:val="24"/>
          <w:szCs w:val="24"/>
        </w:rPr>
        <w:t>在95％的情况下，一般时段响应时间不超过1.5秒，高峰时段不超过4</w:t>
      </w:r>
      <w:r w:rsidRPr="009A2168">
        <w:rPr>
          <w:rFonts w:ascii="宋体" w:eastAsia="宋体" w:hAnsi="宋体" w:hint="eastAsia"/>
          <w:sz w:val="24"/>
          <w:szCs w:val="24"/>
        </w:rPr>
        <w:tab/>
        <w:t>秒。</w:t>
      </w:r>
    </w:p>
    <w:p w:rsidR="007679F6" w:rsidRPr="009A2168" w:rsidRDefault="007679F6" w:rsidP="007679F6">
      <w:pPr>
        <w:rPr>
          <w:rFonts w:ascii="宋体" w:eastAsia="宋体" w:hAnsi="宋体"/>
          <w:sz w:val="24"/>
          <w:szCs w:val="24"/>
        </w:rPr>
      </w:pPr>
      <w:r w:rsidRPr="009A2168">
        <w:rPr>
          <w:rFonts w:ascii="宋体" w:eastAsia="宋体" w:hAnsi="宋体" w:hint="eastAsia"/>
          <w:sz w:val="24"/>
          <w:szCs w:val="24"/>
        </w:rPr>
        <w:t xml:space="preserve"> </w:t>
      </w:r>
      <w:r w:rsidRPr="009A2168">
        <w:rPr>
          <w:rFonts w:ascii="宋体" w:eastAsia="宋体" w:hAnsi="宋体"/>
          <w:sz w:val="24"/>
          <w:szCs w:val="24"/>
        </w:rPr>
        <w:t xml:space="preserve">     </w:t>
      </w:r>
      <w:r w:rsidRPr="009A2168">
        <w:rPr>
          <w:rFonts w:ascii="宋体" w:eastAsia="宋体" w:hAnsi="宋体" w:hint="eastAsia"/>
          <w:sz w:val="24"/>
          <w:szCs w:val="24"/>
        </w:rPr>
        <w:t>在有线网络或者WiFi状态下带宽10M能流畅运行，4G网络30-50KB/S一</w:t>
      </w:r>
      <w:r w:rsidRPr="009A2168">
        <w:rPr>
          <w:rFonts w:ascii="宋体" w:eastAsia="宋体" w:hAnsi="宋体" w:hint="eastAsia"/>
          <w:sz w:val="24"/>
          <w:szCs w:val="24"/>
        </w:rPr>
        <w:tab/>
        <w:t>般功能都能实现。</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在推荐配置环境下：登录响应时间在2秒内，刷新栏目响应时间在2秒</w:t>
      </w:r>
      <w:r w:rsidRPr="009A2168">
        <w:rPr>
          <w:rFonts w:ascii="宋体" w:eastAsia="宋体" w:hAnsi="宋体" w:hint="eastAsia"/>
          <w:sz w:val="24"/>
          <w:szCs w:val="24"/>
        </w:rPr>
        <w:tab/>
        <w:t>内，刷新条目分页列表响应时间2秒内，打开信息条目响应时间1秒内，刷</w:t>
      </w:r>
      <w:r w:rsidRPr="009A2168">
        <w:rPr>
          <w:rFonts w:ascii="宋体" w:eastAsia="宋体" w:hAnsi="宋体" w:hint="eastAsia"/>
          <w:sz w:val="24"/>
          <w:szCs w:val="24"/>
        </w:rPr>
        <w:tab/>
        <w:t>新图片信息响 应时间2秒内。</w:t>
      </w:r>
    </w:p>
    <w:p w:rsidR="007679F6" w:rsidRPr="009A2168" w:rsidRDefault="007679F6" w:rsidP="007679F6">
      <w:pPr>
        <w:rPr>
          <w:rFonts w:ascii="宋体" w:eastAsia="宋体" w:hAnsi="宋体"/>
          <w:sz w:val="24"/>
          <w:szCs w:val="24"/>
        </w:rPr>
      </w:pPr>
      <w:r w:rsidRPr="009A2168">
        <w:rPr>
          <w:rFonts w:ascii="宋体" w:eastAsia="宋体" w:hAnsi="宋体" w:hint="eastAsia"/>
          <w:sz w:val="24"/>
          <w:szCs w:val="24"/>
        </w:rPr>
        <w:t xml:space="preserve"> </w:t>
      </w:r>
      <w:r w:rsidRPr="009A2168">
        <w:rPr>
          <w:rFonts w:ascii="宋体" w:eastAsia="宋体" w:hAnsi="宋体"/>
          <w:sz w:val="24"/>
          <w:szCs w:val="24"/>
        </w:rPr>
        <w:t xml:space="preserve">       </w:t>
      </w:r>
      <w:r w:rsidRPr="009A2168">
        <w:rPr>
          <w:rFonts w:ascii="宋体" w:eastAsia="宋体" w:hAnsi="宋体" w:hint="eastAsia"/>
          <w:sz w:val="24"/>
          <w:szCs w:val="24"/>
        </w:rPr>
        <w:t>在非高峰时间根据名称或者其他方式特定条件进行搜索，可以在3秒内</w:t>
      </w:r>
      <w:r w:rsidRPr="009A2168">
        <w:rPr>
          <w:rFonts w:ascii="宋体" w:eastAsia="宋体" w:hAnsi="宋体" w:hint="eastAsia"/>
          <w:sz w:val="24"/>
          <w:szCs w:val="24"/>
        </w:rPr>
        <w:tab/>
        <w:t>得到搜索结果。</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业务量：</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每日最大成交数3000笔业务。</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平均交易并发数为20，最大交易并发数为50。</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估计用户数为1万人，每天登录用户数为3000左右，网络的带宽为100M</w:t>
      </w:r>
      <w:r w:rsidRPr="009A2168">
        <w:rPr>
          <w:rFonts w:ascii="宋体" w:eastAsia="宋体" w:hAnsi="宋体" w:hint="eastAsia"/>
          <w:sz w:val="24"/>
          <w:szCs w:val="24"/>
        </w:rPr>
        <w:tab/>
        <w:t>带宽。</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系统可以同时满足10,000个用户请求，并为25,000个并发用户提供浏</w:t>
      </w:r>
      <w:r w:rsidRPr="009A2168">
        <w:rPr>
          <w:rFonts w:ascii="宋体" w:eastAsia="宋体" w:hAnsi="宋体" w:hint="eastAsia"/>
          <w:sz w:val="24"/>
          <w:szCs w:val="24"/>
        </w:rPr>
        <w:lastRenderedPageBreak/>
        <w:tab/>
        <w:t>览功能。</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系统容量：</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支持3万用户，支持GB级数据。</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数据库表行数不超过100万行，数据库最大容量不超过1000GB，磁盘空</w:t>
      </w:r>
      <w:r w:rsidRPr="009A2168">
        <w:rPr>
          <w:rFonts w:ascii="宋体" w:eastAsia="宋体" w:hAnsi="宋体" w:hint="eastAsia"/>
          <w:sz w:val="24"/>
          <w:szCs w:val="24"/>
        </w:rPr>
        <w:tab/>
        <w:t>间至少需要40G以上</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精度：</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当通过互联网接入系统的时候，期望在编号和名称搜索时最长查询时间</w:t>
      </w:r>
      <w:r w:rsidRPr="009A2168">
        <w:rPr>
          <w:rFonts w:ascii="宋体" w:eastAsia="宋体" w:hAnsi="宋体" w:hint="eastAsia"/>
          <w:sz w:val="24"/>
          <w:szCs w:val="24"/>
        </w:rPr>
        <w:tab/>
        <w:t>&lt;15秒。</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ab/>
      </w:r>
      <w:r w:rsidRPr="009A2168">
        <w:rPr>
          <w:rFonts w:ascii="宋体" w:eastAsia="宋体" w:hAnsi="宋体"/>
          <w:sz w:val="24"/>
          <w:szCs w:val="24"/>
        </w:rPr>
        <w:tab/>
      </w:r>
      <w:r w:rsidRPr="009A2168">
        <w:rPr>
          <w:rFonts w:ascii="宋体" w:eastAsia="宋体" w:hAnsi="宋体" w:hint="eastAsia"/>
          <w:sz w:val="24"/>
          <w:szCs w:val="24"/>
        </w:rPr>
        <w:t>计算的精确性到小数点后7位。</w:t>
      </w:r>
    </w:p>
    <w:p w:rsidR="007679F6" w:rsidRPr="009A2168" w:rsidRDefault="007679F6" w:rsidP="007679F6">
      <w:pPr>
        <w:rPr>
          <w:rFonts w:ascii="宋体" w:eastAsia="宋体" w:hAnsi="宋体"/>
          <w:sz w:val="24"/>
          <w:szCs w:val="24"/>
        </w:rPr>
      </w:pPr>
      <w:r w:rsidRPr="009A2168">
        <w:rPr>
          <w:rFonts w:ascii="宋体" w:eastAsia="宋体" w:hAnsi="宋体" w:hint="eastAsia"/>
          <w:sz w:val="24"/>
          <w:szCs w:val="24"/>
        </w:rPr>
        <w:t xml:space="preserve"> </w:t>
      </w:r>
      <w:r w:rsidRPr="009A2168">
        <w:rPr>
          <w:rFonts w:ascii="宋体" w:eastAsia="宋体" w:hAnsi="宋体"/>
          <w:sz w:val="24"/>
          <w:szCs w:val="24"/>
        </w:rPr>
        <w:t xml:space="preserve">      </w:t>
      </w:r>
      <w:r w:rsidRPr="009A2168">
        <w:rPr>
          <w:rFonts w:ascii="宋体" w:eastAsia="宋体" w:hAnsi="宋体" w:hint="eastAsia"/>
          <w:sz w:val="24"/>
          <w:szCs w:val="24"/>
        </w:rPr>
        <w:t>资源使用率：</w:t>
      </w:r>
    </w:p>
    <w:p w:rsidR="007679F6" w:rsidRPr="009A2168" w:rsidRDefault="007679F6" w:rsidP="007679F6">
      <w:pPr>
        <w:rPr>
          <w:rFonts w:ascii="宋体" w:eastAsia="宋体" w:hAnsi="宋体"/>
          <w:sz w:val="24"/>
          <w:szCs w:val="24"/>
        </w:rPr>
      </w:pPr>
      <w:r w:rsidRPr="009A2168">
        <w:rPr>
          <w:rFonts w:ascii="宋体" w:eastAsia="宋体" w:hAnsi="宋体"/>
          <w:sz w:val="24"/>
          <w:szCs w:val="24"/>
        </w:rPr>
        <w:t xml:space="preserve">        </w:t>
      </w:r>
      <w:r w:rsidRPr="009A2168">
        <w:rPr>
          <w:rFonts w:ascii="宋体" w:eastAsia="宋体" w:hAnsi="宋体" w:hint="eastAsia"/>
          <w:sz w:val="24"/>
          <w:szCs w:val="24"/>
        </w:rPr>
        <w:t>CPU占用率&lt;=10%。</w:t>
      </w:r>
    </w:p>
    <w:p w:rsidR="007679F6" w:rsidRPr="009A2168" w:rsidRDefault="007679F6" w:rsidP="007679F6">
      <w:pPr>
        <w:rPr>
          <w:rFonts w:ascii="宋体" w:eastAsia="宋体" w:hAnsi="宋体"/>
          <w:sz w:val="24"/>
          <w:szCs w:val="24"/>
        </w:rPr>
      </w:pPr>
      <w:r w:rsidRPr="009A2168">
        <w:rPr>
          <w:rFonts w:ascii="宋体" w:eastAsia="宋体" w:hAnsi="宋体" w:hint="eastAsia"/>
          <w:sz w:val="24"/>
          <w:szCs w:val="24"/>
        </w:rPr>
        <w:t xml:space="preserve"> </w:t>
      </w:r>
      <w:r w:rsidRPr="009A2168">
        <w:rPr>
          <w:rFonts w:ascii="宋体" w:eastAsia="宋体" w:hAnsi="宋体"/>
          <w:sz w:val="24"/>
          <w:szCs w:val="24"/>
        </w:rPr>
        <w:t xml:space="preserve">       </w:t>
      </w:r>
      <w:r w:rsidRPr="009A2168">
        <w:rPr>
          <w:rFonts w:ascii="宋体" w:eastAsia="宋体" w:hAnsi="宋体" w:hint="eastAsia"/>
          <w:sz w:val="24"/>
          <w:szCs w:val="24"/>
        </w:rPr>
        <w:t>内存占用率&lt;=10%。</w:t>
      </w:r>
    </w:p>
    <w:p w:rsidR="007679F6" w:rsidRPr="009A2168" w:rsidRDefault="007679F6" w:rsidP="007679F6">
      <w:pPr>
        <w:rPr>
          <w:rFonts w:ascii="宋体" w:eastAsia="宋体" w:hAnsi="宋体" w:hint="eastAsia"/>
          <w:b/>
          <w:sz w:val="32"/>
          <w:szCs w:val="32"/>
        </w:rPr>
      </w:pPr>
    </w:p>
    <w:p w:rsidR="007679F6" w:rsidRPr="009A2168" w:rsidRDefault="007679F6" w:rsidP="007679F6">
      <w:pPr>
        <w:rPr>
          <w:rFonts w:ascii="宋体" w:eastAsia="宋体" w:hAnsi="宋体"/>
          <w:b/>
          <w:sz w:val="32"/>
          <w:szCs w:val="32"/>
        </w:rPr>
      </w:pPr>
      <w:r w:rsidRPr="009A2168">
        <w:rPr>
          <w:rFonts w:ascii="宋体" w:eastAsia="宋体" w:hAnsi="宋体" w:hint="eastAsia"/>
          <w:b/>
          <w:sz w:val="32"/>
          <w:szCs w:val="32"/>
        </w:rPr>
        <w:t>系统接口</w:t>
      </w:r>
    </w:p>
    <w:p w:rsidR="009A2168" w:rsidRPr="009A2168" w:rsidRDefault="009A2168" w:rsidP="007679F6">
      <w:pPr>
        <w:rPr>
          <w:rFonts w:ascii="宋体" w:eastAsia="宋体" w:hAnsi="宋体"/>
          <w:sz w:val="24"/>
          <w:szCs w:val="24"/>
        </w:rPr>
      </w:pPr>
      <w:r w:rsidRPr="009A2168">
        <w:rPr>
          <w:rFonts w:ascii="宋体" w:eastAsia="宋体" w:hAnsi="宋体" w:hint="eastAsia"/>
          <w:sz w:val="24"/>
          <w:szCs w:val="24"/>
        </w:rPr>
        <w:t xml:space="preserve">J2EE/EJB </w:t>
      </w:r>
      <w:r w:rsidRPr="009A2168">
        <w:rPr>
          <w:rFonts w:ascii="宋体" w:eastAsia="宋体" w:hAnsi="宋体" w:hint="eastAsia"/>
          <w:sz w:val="24"/>
          <w:szCs w:val="24"/>
        </w:rPr>
        <w:t>技术</w:t>
      </w:r>
    </w:p>
    <w:p w:rsidR="009A2168" w:rsidRPr="009A2168" w:rsidRDefault="009A2168" w:rsidP="009A2168">
      <w:pPr>
        <w:rPr>
          <w:rFonts w:ascii="宋体" w:eastAsia="宋体" w:hAnsi="宋体"/>
          <w:sz w:val="24"/>
          <w:szCs w:val="24"/>
        </w:rPr>
      </w:pPr>
      <w:r w:rsidRPr="009A2168">
        <w:rPr>
          <w:rFonts w:ascii="宋体" w:eastAsia="宋体" w:hAnsi="宋体" w:hint="eastAsia"/>
          <w:sz w:val="24"/>
          <w:szCs w:val="24"/>
        </w:rPr>
        <w:t>Enterprise JavaBean (EJB) 是可重用的、可移植的 J2EE 组件。</w:t>
      </w:r>
    </w:p>
    <w:p w:rsidR="002607DB" w:rsidRPr="009A2168" w:rsidRDefault="009A2168" w:rsidP="002607DB">
      <w:pPr>
        <w:rPr>
          <w:rFonts w:ascii="宋体" w:eastAsia="宋体" w:hAnsi="宋体"/>
          <w:sz w:val="24"/>
          <w:szCs w:val="24"/>
        </w:rPr>
      </w:pPr>
      <w:r w:rsidRPr="009A2168">
        <w:rPr>
          <w:rFonts w:ascii="宋体" w:eastAsia="宋体" w:hAnsi="宋体" w:hint="eastAsia"/>
          <w:sz w:val="24"/>
          <w:szCs w:val="24"/>
        </w:rPr>
        <w:t>EJB 由封装业务逻辑的方法组成，众多远程和本地客户端可以调用这些方法。另外，EJB 在容器里运行，这样开发人员只要关注bean里面的业务逻辑，不必担心复杂、容易出错的问题，譬如事务支持、安全性和远程对象访问、高速缓存和并发等。</w:t>
      </w:r>
      <w:bookmarkStart w:id="0" w:name="_GoBack"/>
      <w:bookmarkEnd w:id="0"/>
    </w:p>
    <w:p w:rsidR="00CF6267" w:rsidRDefault="009A2168" w:rsidP="007679F6">
      <w:pPr>
        <w:rPr>
          <w:rFonts w:ascii="宋体" w:eastAsia="宋体" w:hAnsi="宋体"/>
          <w:b/>
          <w:sz w:val="24"/>
          <w:szCs w:val="24"/>
        </w:rPr>
      </w:pPr>
      <w:r w:rsidRPr="009A2168">
        <w:rPr>
          <w:rFonts w:ascii="宋体" w:eastAsia="宋体" w:hAnsi="宋体" w:hint="eastAsia"/>
          <w:sz w:val="24"/>
          <w:szCs w:val="24"/>
        </w:rPr>
        <w:t>EJB规范定义了基础构造和Java API的为了适应各种情况的要求，而没有指定具体实现的技术、平台、协议。EJB的上层的分布式应用程序是基于对象组件模型的，低层的事务服务用了API技术。EJB技术简化了用JAVA语言编写的企业应用系统的开发、配置和执行。</w:t>
      </w:r>
    </w:p>
    <w:p w:rsidR="00CF6267" w:rsidRDefault="00CF6267" w:rsidP="007679F6">
      <w:pPr>
        <w:rPr>
          <w:rFonts w:ascii="宋体" w:eastAsia="宋体" w:hAnsi="宋体"/>
          <w:b/>
          <w:sz w:val="24"/>
          <w:szCs w:val="24"/>
        </w:rPr>
      </w:pPr>
    </w:p>
    <w:p w:rsidR="00CF6267" w:rsidRDefault="00CF6267" w:rsidP="007679F6">
      <w:pPr>
        <w:rPr>
          <w:rFonts w:ascii="宋体" w:eastAsia="宋体" w:hAnsi="宋体"/>
          <w:b/>
          <w:sz w:val="24"/>
          <w:szCs w:val="24"/>
        </w:rPr>
      </w:pPr>
    </w:p>
    <w:p w:rsidR="00CF6267" w:rsidRDefault="00CF6267" w:rsidP="007679F6">
      <w:pPr>
        <w:rPr>
          <w:rFonts w:ascii="宋体" w:eastAsia="宋体" w:hAnsi="宋体"/>
          <w:b/>
          <w:sz w:val="24"/>
          <w:szCs w:val="24"/>
        </w:rPr>
      </w:pPr>
    </w:p>
    <w:p w:rsidR="00CF6267" w:rsidRDefault="00CF6267" w:rsidP="007679F6">
      <w:pPr>
        <w:rPr>
          <w:rFonts w:ascii="宋体" w:eastAsia="宋体" w:hAnsi="宋体"/>
          <w:b/>
          <w:sz w:val="24"/>
          <w:szCs w:val="24"/>
        </w:rPr>
      </w:pPr>
    </w:p>
    <w:p w:rsidR="00CF6267" w:rsidRDefault="00CF6267" w:rsidP="007679F6">
      <w:pPr>
        <w:rPr>
          <w:rFonts w:ascii="宋体" w:eastAsia="宋体" w:hAnsi="宋体" w:hint="eastAsia"/>
          <w:b/>
          <w:sz w:val="24"/>
          <w:szCs w:val="24"/>
        </w:rPr>
      </w:pPr>
    </w:p>
    <w:p w:rsidR="00CF6267" w:rsidRDefault="00CF6267" w:rsidP="007679F6">
      <w:pPr>
        <w:rPr>
          <w:rFonts w:ascii="宋体" w:eastAsia="宋体" w:hAnsi="宋体"/>
          <w:b/>
          <w:sz w:val="24"/>
          <w:szCs w:val="24"/>
        </w:rPr>
      </w:pPr>
      <w:r>
        <w:rPr>
          <w:rFonts w:ascii="宋体" w:eastAsia="宋体" w:hAnsi="宋体" w:hint="eastAsia"/>
          <w:b/>
          <w:sz w:val="24"/>
          <w:szCs w:val="24"/>
        </w:rPr>
        <w:t>冲刺计划</w:t>
      </w:r>
    </w:p>
    <w:tbl>
      <w:tblPr>
        <w:tblStyle w:val="a8"/>
        <w:tblW w:w="0" w:type="auto"/>
        <w:tblLook w:val="04A0" w:firstRow="1" w:lastRow="0" w:firstColumn="1" w:lastColumn="0" w:noHBand="0" w:noVBand="1"/>
      </w:tblPr>
      <w:tblGrid>
        <w:gridCol w:w="2765"/>
        <w:gridCol w:w="2765"/>
        <w:gridCol w:w="2766"/>
      </w:tblGrid>
      <w:tr w:rsidR="00956465" w:rsidTr="00956465">
        <w:tc>
          <w:tcPr>
            <w:tcW w:w="2765"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迭代时间段</w:t>
            </w:r>
          </w:p>
        </w:tc>
        <w:tc>
          <w:tcPr>
            <w:tcW w:w="2765"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任务</w:t>
            </w:r>
          </w:p>
        </w:tc>
        <w:tc>
          <w:tcPr>
            <w:tcW w:w="2766"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产品</w:t>
            </w:r>
          </w:p>
        </w:tc>
      </w:tr>
      <w:tr w:rsidR="00956465" w:rsidTr="00956465">
        <w:tc>
          <w:tcPr>
            <w:tcW w:w="2765"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第1-4周（第一次迭代）</w:t>
            </w:r>
          </w:p>
        </w:tc>
        <w:tc>
          <w:tcPr>
            <w:tcW w:w="2765" w:type="dxa"/>
          </w:tcPr>
          <w:p w:rsidR="00956465" w:rsidRDefault="00956465" w:rsidP="007679F6">
            <w:pPr>
              <w:rPr>
                <w:rFonts w:ascii="宋体" w:eastAsia="宋体" w:hAnsi="宋体"/>
                <w:sz w:val="24"/>
                <w:szCs w:val="24"/>
              </w:rPr>
            </w:pPr>
            <w:r>
              <w:rPr>
                <w:rFonts w:ascii="宋体" w:eastAsia="宋体" w:hAnsi="宋体" w:hint="eastAsia"/>
                <w:sz w:val="24"/>
                <w:szCs w:val="24"/>
              </w:rPr>
              <w:t>设计软件的UI界面</w:t>
            </w:r>
          </w:p>
          <w:p w:rsidR="00956465" w:rsidRDefault="00956465" w:rsidP="007679F6">
            <w:pPr>
              <w:rPr>
                <w:rFonts w:ascii="宋体" w:eastAsia="宋体" w:hAnsi="宋体"/>
                <w:sz w:val="24"/>
                <w:szCs w:val="24"/>
              </w:rPr>
            </w:pPr>
            <w:r>
              <w:rPr>
                <w:rFonts w:ascii="宋体" w:eastAsia="宋体" w:hAnsi="宋体" w:hint="eastAsia"/>
                <w:sz w:val="24"/>
                <w:szCs w:val="24"/>
              </w:rPr>
              <w:t>初步完成前端的设计</w:t>
            </w:r>
          </w:p>
          <w:p w:rsidR="00956465" w:rsidRDefault="00956465" w:rsidP="007679F6">
            <w:pPr>
              <w:rPr>
                <w:rFonts w:ascii="宋体" w:eastAsia="宋体" w:hAnsi="宋体" w:hint="eastAsia"/>
                <w:sz w:val="24"/>
                <w:szCs w:val="24"/>
              </w:rPr>
            </w:pPr>
            <w:r>
              <w:rPr>
                <w:rFonts w:ascii="宋体" w:eastAsia="宋体" w:hAnsi="宋体" w:hint="eastAsia"/>
                <w:sz w:val="24"/>
                <w:szCs w:val="24"/>
              </w:rPr>
              <w:t>采访食堂负责人并且采集食堂菜品的图片</w:t>
            </w:r>
          </w:p>
        </w:tc>
        <w:tc>
          <w:tcPr>
            <w:tcW w:w="2766"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拥有初步前端界面并且有食堂图谱的1.0版本</w:t>
            </w:r>
          </w:p>
        </w:tc>
      </w:tr>
      <w:tr w:rsidR="00956465" w:rsidTr="00956465">
        <w:tc>
          <w:tcPr>
            <w:tcW w:w="2765"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hint="eastAsia"/>
                <w:sz w:val="24"/>
                <w:szCs w:val="24"/>
              </w:rPr>
              <w:t>5-8</w:t>
            </w:r>
            <w:r>
              <w:rPr>
                <w:rFonts w:ascii="宋体" w:eastAsia="宋体" w:hAnsi="宋体" w:hint="eastAsia"/>
                <w:sz w:val="24"/>
                <w:szCs w:val="24"/>
              </w:rPr>
              <w:t>周（</w:t>
            </w:r>
            <w:r>
              <w:rPr>
                <w:rFonts w:ascii="宋体" w:eastAsia="宋体" w:hAnsi="宋体" w:hint="eastAsia"/>
                <w:sz w:val="24"/>
                <w:szCs w:val="24"/>
              </w:rPr>
              <w:t>第二</w:t>
            </w:r>
            <w:r>
              <w:rPr>
                <w:rFonts w:ascii="宋体" w:eastAsia="宋体" w:hAnsi="宋体" w:hint="eastAsia"/>
                <w:sz w:val="24"/>
                <w:szCs w:val="24"/>
              </w:rPr>
              <w:t>次迭代）</w:t>
            </w:r>
          </w:p>
        </w:tc>
        <w:tc>
          <w:tcPr>
            <w:tcW w:w="2765"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添加菜品和窗口的评论功能</w:t>
            </w:r>
          </w:p>
        </w:tc>
        <w:tc>
          <w:tcPr>
            <w:tcW w:w="2766"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拥有能够评论菜品和点赞功能的2.0版本</w:t>
            </w:r>
          </w:p>
        </w:tc>
      </w:tr>
      <w:tr w:rsidR="00956465" w:rsidTr="00956465">
        <w:tc>
          <w:tcPr>
            <w:tcW w:w="2765"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hint="eastAsia"/>
                <w:sz w:val="24"/>
                <w:szCs w:val="24"/>
              </w:rPr>
              <w:t>9-12</w:t>
            </w:r>
            <w:r>
              <w:rPr>
                <w:rFonts w:ascii="宋体" w:eastAsia="宋体" w:hAnsi="宋体" w:hint="eastAsia"/>
                <w:sz w:val="24"/>
                <w:szCs w:val="24"/>
              </w:rPr>
              <w:t>周（</w:t>
            </w:r>
            <w:r>
              <w:rPr>
                <w:rFonts w:ascii="宋体" w:eastAsia="宋体" w:hAnsi="宋体" w:hint="eastAsia"/>
                <w:sz w:val="24"/>
                <w:szCs w:val="24"/>
              </w:rPr>
              <w:t>第三</w:t>
            </w:r>
            <w:r>
              <w:rPr>
                <w:rFonts w:ascii="宋体" w:eastAsia="宋体" w:hAnsi="宋体" w:hint="eastAsia"/>
                <w:sz w:val="24"/>
                <w:szCs w:val="24"/>
              </w:rPr>
              <w:t>次迭代）</w:t>
            </w:r>
          </w:p>
        </w:tc>
        <w:tc>
          <w:tcPr>
            <w:tcW w:w="2765"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与食堂达成协议，能够通过平台进行预定</w:t>
            </w:r>
          </w:p>
        </w:tc>
        <w:tc>
          <w:tcPr>
            <w:tcW w:w="2766"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拥有预定功能的3.0版本</w:t>
            </w:r>
          </w:p>
        </w:tc>
      </w:tr>
      <w:tr w:rsidR="00956465" w:rsidTr="00956465">
        <w:tc>
          <w:tcPr>
            <w:tcW w:w="2765" w:type="dxa"/>
          </w:tcPr>
          <w:p w:rsidR="00956465" w:rsidRDefault="00956465" w:rsidP="007679F6">
            <w:pPr>
              <w:rPr>
                <w:rFonts w:ascii="宋体" w:eastAsia="宋体" w:hAnsi="宋体" w:hint="eastAsia"/>
                <w:sz w:val="24"/>
                <w:szCs w:val="24"/>
              </w:rPr>
            </w:pPr>
            <w:r>
              <w:rPr>
                <w:rFonts w:ascii="宋体" w:eastAsia="宋体" w:hAnsi="宋体" w:hint="eastAsia"/>
                <w:sz w:val="24"/>
                <w:szCs w:val="24"/>
              </w:rPr>
              <w:t>第</w:t>
            </w:r>
            <w:r>
              <w:rPr>
                <w:rFonts w:ascii="宋体" w:eastAsia="宋体" w:hAnsi="宋体" w:hint="eastAsia"/>
                <w:sz w:val="24"/>
                <w:szCs w:val="24"/>
              </w:rPr>
              <w:t>12-16</w:t>
            </w:r>
            <w:r>
              <w:rPr>
                <w:rFonts w:ascii="宋体" w:eastAsia="宋体" w:hAnsi="宋体" w:hint="eastAsia"/>
                <w:sz w:val="24"/>
                <w:szCs w:val="24"/>
              </w:rPr>
              <w:t>周（</w:t>
            </w:r>
            <w:r>
              <w:rPr>
                <w:rFonts w:ascii="宋体" w:eastAsia="宋体" w:hAnsi="宋体" w:hint="eastAsia"/>
                <w:sz w:val="24"/>
                <w:szCs w:val="24"/>
              </w:rPr>
              <w:t>第四</w:t>
            </w:r>
            <w:r>
              <w:rPr>
                <w:rFonts w:ascii="宋体" w:eastAsia="宋体" w:hAnsi="宋体" w:hint="eastAsia"/>
                <w:sz w:val="24"/>
                <w:szCs w:val="24"/>
              </w:rPr>
              <w:t>次迭代）</w:t>
            </w:r>
          </w:p>
        </w:tc>
        <w:tc>
          <w:tcPr>
            <w:tcW w:w="2765" w:type="dxa"/>
          </w:tcPr>
          <w:p w:rsidR="00956465" w:rsidRDefault="00495D0E" w:rsidP="007679F6">
            <w:pPr>
              <w:rPr>
                <w:rFonts w:ascii="宋体" w:eastAsia="宋体" w:hAnsi="宋体" w:hint="eastAsia"/>
                <w:sz w:val="24"/>
                <w:szCs w:val="24"/>
              </w:rPr>
            </w:pPr>
            <w:r>
              <w:rPr>
                <w:rFonts w:ascii="宋体" w:eastAsia="宋体" w:hAnsi="宋体" w:hint="eastAsia"/>
                <w:sz w:val="24"/>
                <w:szCs w:val="24"/>
              </w:rPr>
              <w:t>根据评论信息与个人喜好添加智能推送功能</w:t>
            </w:r>
          </w:p>
        </w:tc>
        <w:tc>
          <w:tcPr>
            <w:tcW w:w="2766" w:type="dxa"/>
          </w:tcPr>
          <w:p w:rsidR="00956465" w:rsidRDefault="00495D0E" w:rsidP="007679F6">
            <w:pPr>
              <w:rPr>
                <w:rFonts w:ascii="宋体" w:eastAsia="宋体" w:hAnsi="宋体" w:hint="eastAsia"/>
                <w:sz w:val="24"/>
                <w:szCs w:val="24"/>
              </w:rPr>
            </w:pPr>
            <w:r>
              <w:rPr>
                <w:rFonts w:ascii="宋体" w:eastAsia="宋体" w:hAnsi="宋体" w:hint="eastAsia"/>
                <w:sz w:val="24"/>
                <w:szCs w:val="24"/>
              </w:rPr>
              <w:t>拥有智能推送功能的4.0版本</w:t>
            </w:r>
          </w:p>
        </w:tc>
      </w:tr>
    </w:tbl>
    <w:p w:rsidR="00CF6267" w:rsidRPr="00CF6267" w:rsidRDefault="00CF6267" w:rsidP="007679F6">
      <w:pPr>
        <w:rPr>
          <w:rFonts w:ascii="宋体" w:eastAsia="宋体" w:hAnsi="宋体" w:hint="eastAsia"/>
          <w:sz w:val="24"/>
          <w:szCs w:val="24"/>
        </w:rPr>
      </w:pPr>
    </w:p>
    <w:sectPr w:rsidR="00CF6267" w:rsidRPr="00CF62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02F" w:rsidRDefault="00D5602F" w:rsidP="007679F6">
      <w:r>
        <w:separator/>
      </w:r>
    </w:p>
  </w:endnote>
  <w:endnote w:type="continuationSeparator" w:id="0">
    <w:p w:rsidR="00D5602F" w:rsidRDefault="00D5602F" w:rsidP="0076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02F" w:rsidRDefault="00D5602F" w:rsidP="007679F6">
      <w:r>
        <w:separator/>
      </w:r>
    </w:p>
  </w:footnote>
  <w:footnote w:type="continuationSeparator" w:id="0">
    <w:p w:rsidR="00D5602F" w:rsidRDefault="00D5602F" w:rsidP="00767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90822"/>
    <w:multiLevelType w:val="hybridMultilevel"/>
    <w:tmpl w:val="D5664ADC"/>
    <w:lvl w:ilvl="0" w:tplc="DFECF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42"/>
    <w:rsid w:val="002607DB"/>
    <w:rsid w:val="00495D0E"/>
    <w:rsid w:val="007679F6"/>
    <w:rsid w:val="00956465"/>
    <w:rsid w:val="009A2168"/>
    <w:rsid w:val="00CC6242"/>
    <w:rsid w:val="00CF6267"/>
    <w:rsid w:val="00D5602F"/>
    <w:rsid w:val="00EA5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85AA6"/>
  <w15:chartTrackingRefBased/>
  <w15:docId w15:val="{BF36DB66-2A35-41EE-9275-8019BA1E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79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79F6"/>
    <w:rPr>
      <w:sz w:val="18"/>
      <w:szCs w:val="18"/>
    </w:rPr>
  </w:style>
  <w:style w:type="paragraph" w:styleId="a5">
    <w:name w:val="footer"/>
    <w:basedOn w:val="a"/>
    <w:link w:val="a6"/>
    <w:uiPriority w:val="99"/>
    <w:unhideWhenUsed/>
    <w:rsid w:val="007679F6"/>
    <w:pPr>
      <w:tabs>
        <w:tab w:val="center" w:pos="4153"/>
        <w:tab w:val="right" w:pos="8306"/>
      </w:tabs>
      <w:snapToGrid w:val="0"/>
      <w:jc w:val="left"/>
    </w:pPr>
    <w:rPr>
      <w:sz w:val="18"/>
      <w:szCs w:val="18"/>
    </w:rPr>
  </w:style>
  <w:style w:type="character" w:customStyle="1" w:styleId="a6">
    <w:name w:val="页脚 字符"/>
    <w:basedOn w:val="a0"/>
    <w:link w:val="a5"/>
    <w:uiPriority w:val="99"/>
    <w:rsid w:val="007679F6"/>
    <w:rPr>
      <w:sz w:val="18"/>
      <w:szCs w:val="18"/>
    </w:rPr>
  </w:style>
  <w:style w:type="paragraph" w:styleId="a7">
    <w:name w:val="List Paragraph"/>
    <w:basedOn w:val="a"/>
    <w:uiPriority w:val="34"/>
    <w:qFormat/>
    <w:rsid w:val="007679F6"/>
    <w:pPr>
      <w:ind w:firstLineChars="200" w:firstLine="420"/>
    </w:pPr>
  </w:style>
  <w:style w:type="table" w:styleId="a8">
    <w:name w:val="Table Grid"/>
    <w:basedOn w:val="a1"/>
    <w:uiPriority w:val="39"/>
    <w:rsid w:val="00956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76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文亮</dc:creator>
  <cp:keywords/>
  <dc:description/>
  <cp:lastModifiedBy>耿 文亮</cp:lastModifiedBy>
  <cp:revision>11</cp:revision>
  <dcterms:created xsi:type="dcterms:W3CDTF">2019-03-28T11:52:00Z</dcterms:created>
  <dcterms:modified xsi:type="dcterms:W3CDTF">2019-03-28T12:34:00Z</dcterms:modified>
</cp:coreProperties>
</file>