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sz w:val="56"/>
          <w:szCs w:val="72"/>
        </w:rPr>
      </w:pPr>
    </w:p>
    <w:p>
      <w:pPr>
        <w:jc w:val="center"/>
        <w:rPr>
          <w:rFonts w:ascii="微软雅黑" w:hAnsi="微软雅黑" w:eastAsia="微软雅黑"/>
          <w:sz w:val="56"/>
          <w:szCs w:val="72"/>
        </w:rPr>
      </w:pPr>
    </w:p>
    <w:p>
      <w:pPr>
        <w:jc w:val="center"/>
        <w:rPr>
          <w:rFonts w:ascii="微软雅黑" w:hAnsi="微软雅黑" w:eastAsia="微软雅黑"/>
          <w:sz w:val="56"/>
          <w:szCs w:val="72"/>
        </w:rPr>
      </w:pPr>
      <w:r>
        <w:rPr>
          <w:rFonts w:hint="eastAsia" w:ascii="微软雅黑" w:hAnsi="微软雅黑" w:eastAsia="微软雅黑"/>
          <w:sz w:val="56"/>
          <w:szCs w:val="72"/>
        </w:rPr>
        <w:t>基于移动客户端的</w:t>
      </w:r>
    </w:p>
    <w:p>
      <w:pPr>
        <w:jc w:val="center"/>
        <w:rPr>
          <w:rFonts w:ascii="微软雅黑" w:hAnsi="微软雅黑" w:eastAsia="微软雅黑"/>
          <w:sz w:val="56"/>
          <w:szCs w:val="56"/>
        </w:rPr>
      </w:pPr>
      <w:r>
        <w:rPr>
          <w:rFonts w:hint="eastAsia" w:ascii="微软雅黑" w:hAnsi="微软雅黑" w:eastAsia="微软雅黑"/>
          <w:sz w:val="56"/>
          <w:szCs w:val="56"/>
        </w:rPr>
        <w:t>美食推荐</w:t>
      </w:r>
    </w:p>
    <w:p>
      <w:pPr>
        <w:jc w:val="center"/>
        <w:rPr>
          <w:rFonts w:ascii="微软雅黑" w:hAnsi="微软雅黑" w:eastAsia="微软雅黑"/>
          <w:sz w:val="56"/>
          <w:szCs w:val="72"/>
        </w:rPr>
      </w:pPr>
      <w:r>
        <w:rPr>
          <w:rFonts w:hint="eastAsia" w:ascii="微软雅黑" w:hAnsi="微软雅黑" w:eastAsia="微软雅黑"/>
          <w:sz w:val="56"/>
          <w:szCs w:val="72"/>
        </w:rPr>
        <w:t>愿景文档</w:t>
      </w:r>
    </w:p>
    <w:p>
      <w:pPr>
        <w:jc w:val="center"/>
        <w:rPr>
          <w:rFonts w:ascii="微软雅黑" w:hAnsi="微软雅黑" w:eastAsia="微软雅黑"/>
          <w:sz w:val="56"/>
          <w:szCs w:val="72"/>
        </w:rPr>
      </w:pPr>
    </w:p>
    <w:p>
      <w:pPr>
        <w:jc w:val="center"/>
        <w:rPr>
          <w:rFonts w:ascii="微软雅黑" w:hAnsi="微软雅黑" w:eastAsia="微软雅黑"/>
          <w:sz w:val="56"/>
          <w:szCs w:val="72"/>
        </w:rPr>
      </w:pPr>
    </w:p>
    <w:p>
      <w:pPr>
        <w:jc w:val="center"/>
        <w:rPr>
          <w:rFonts w:ascii="微软雅黑" w:hAnsi="微软雅黑" w:eastAsia="微软雅黑"/>
          <w:sz w:val="28"/>
          <w:szCs w:val="28"/>
        </w:rPr>
      </w:pPr>
    </w:p>
    <w:p>
      <w:pPr>
        <w:jc w:val="center"/>
        <w:rPr>
          <w:rFonts w:ascii="微软雅黑" w:hAnsi="微软雅黑" w:eastAsia="微软雅黑"/>
          <w:sz w:val="28"/>
          <w:szCs w:val="28"/>
        </w:rPr>
      </w:pPr>
    </w:p>
    <w:p>
      <w:pPr>
        <w:jc w:val="center"/>
        <w:rPr>
          <w:rFonts w:ascii="微软雅黑" w:hAnsi="微软雅黑" w:eastAsia="微软雅黑"/>
          <w:sz w:val="28"/>
          <w:szCs w:val="28"/>
        </w:rPr>
      </w:pPr>
    </w:p>
    <w:p>
      <w:pPr>
        <w:jc w:val="center"/>
        <w:rPr>
          <w:rFonts w:ascii="微软雅黑" w:hAnsi="微软雅黑" w:eastAsia="微软雅黑"/>
          <w:sz w:val="28"/>
          <w:szCs w:val="28"/>
        </w:rPr>
      </w:pPr>
      <w:r>
        <w:rPr>
          <w:rFonts w:hint="eastAsia" w:ascii="微软雅黑" w:hAnsi="微软雅黑" w:eastAsia="微软雅黑"/>
          <w:sz w:val="28"/>
          <w:szCs w:val="28"/>
        </w:rPr>
        <w:t xml:space="preserve"> </w:t>
      </w:r>
      <w:r>
        <w:rPr>
          <w:rFonts w:ascii="微软雅黑" w:hAnsi="微软雅黑" w:eastAsia="微软雅黑"/>
          <w:sz w:val="28"/>
          <w:szCs w:val="28"/>
        </w:rPr>
        <w:t xml:space="preserve">  </w:t>
      </w:r>
      <w:r>
        <w:rPr>
          <w:rFonts w:hint="eastAsia" w:ascii="微软雅黑" w:hAnsi="微软雅黑" w:eastAsia="微软雅黑"/>
          <w:sz w:val="28"/>
          <w:szCs w:val="28"/>
        </w:rPr>
        <w:t xml:space="preserve">班级： </w:t>
      </w:r>
      <w:r>
        <w:rPr>
          <w:rFonts w:ascii="微软雅黑" w:hAnsi="微软雅黑" w:eastAsia="微软雅黑"/>
          <w:sz w:val="28"/>
          <w:szCs w:val="28"/>
        </w:rPr>
        <w:t xml:space="preserve">  </w:t>
      </w:r>
      <w:r>
        <w:rPr>
          <w:rFonts w:hint="eastAsia" w:ascii="微软雅黑" w:hAnsi="微软雅黑" w:eastAsia="微软雅黑"/>
          <w:sz w:val="28"/>
          <w:szCs w:val="28"/>
        </w:rPr>
        <w:t>软件1603</w:t>
      </w:r>
    </w:p>
    <w:p>
      <w:pPr>
        <w:ind w:firstLine="3080" w:firstLineChars="1100"/>
        <w:rPr>
          <w:rFonts w:ascii="微软雅黑" w:hAnsi="微软雅黑" w:eastAsia="微软雅黑"/>
          <w:sz w:val="28"/>
          <w:szCs w:val="28"/>
        </w:rPr>
      </w:pPr>
      <w:r>
        <w:rPr>
          <w:rFonts w:hint="eastAsia" w:ascii="微软雅黑" w:hAnsi="微软雅黑" w:eastAsia="微软雅黑"/>
          <w:sz w:val="28"/>
          <w:szCs w:val="28"/>
        </w:rPr>
        <w:t xml:space="preserve">组名： </w:t>
      </w:r>
      <w:r>
        <w:rPr>
          <w:rFonts w:ascii="微软雅黑" w:hAnsi="微软雅黑" w:eastAsia="微软雅黑"/>
          <w:sz w:val="28"/>
          <w:szCs w:val="28"/>
        </w:rPr>
        <w:t xml:space="preserve">  </w:t>
      </w:r>
      <w:r>
        <w:rPr>
          <w:rFonts w:hint="eastAsia" w:ascii="微软雅黑" w:hAnsi="微软雅黑" w:eastAsia="微软雅黑"/>
          <w:sz w:val="28"/>
          <w:szCs w:val="28"/>
        </w:rPr>
        <w:t>旅人</w:t>
      </w:r>
      <w:r>
        <w:rPr>
          <w:rFonts w:ascii="微软雅黑" w:hAnsi="微软雅黑" w:eastAsia="微软雅黑"/>
          <w:sz w:val="28"/>
          <w:szCs w:val="28"/>
        </w:rPr>
        <w:t xml:space="preserve">    </w:t>
      </w:r>
    </w:p>
    <w:p>
      <w:pPr>
        <w:jc w:val="center"/>
        <w:rPr>
          <w:rFonts w:ascii="微软雅黑" w:hAnsi="微软雅黑" w:eastAsia="微软雅黑"/>
          <w:sz w:val="28"/>
          <w:szCs w:val="28"/>
        </w:rPr>
      </w:pPr>
      <w:r>
        <w:rPr>
          <w:rFonts w:hint="eastAsia" w:ascii="微软雅黑" w:hAnsi="微软雅黑" w:eastAsia="微软雅黑"/>
          <w:sz w:val="28"/>
          <w:szCs w:val="28"/>
        </w:rPr>
        <w:t xml:space="preserve"> </w:t>
      </w:r>
      <w:r>
        <w:rPr>
          <w:rFonts w:ascii="微软雅黑" w:hAnsi="微软雅黑" w:eastAsia="微软雅黑"/>
          <w:sz w:val="28"/>
          <w:szCs w:val="28"/>
        </w:rPr>
        <w:t xml:space="preserve"> </w:t>
      </w:r>
    </w:p>
    <w:p>
      <w:pPr>
        <w:widowControl/>
        <w:jc w:val="left"/>
        <w:rPr>
          <w:rFonts w:ascii="微软雅黑" w:hAnsi="微软雅黑" w:eastAsia="微软雅黑"/>
          <w:sz w:val="28"/>
          <w:szCs w:val="28"/>
        </w:rPr>
      </w:pPr>
      <w:r>
        <w:rPr>
          <w:rFonts w:ascii="微软雅黑" w:hAnsi="微软雅黑" w:eastAsia="微软雅黑"/>
          <w:sz w:val="28"/>
          <w:szCs w:val="28"/>
        </w:rPr>
        <w:br w:type="page"/>
      </w:r>
    </w:p>
    <w:sdt>
      <w:sdtPr>
        <w:rPr>
          <w:rFonts w:asciiTheme="minorHAnsi" w:hAnsiTheme="minorHAnsi" w:eastAsiaTheme="minorEastAsia" w:cstheme="minorBidi"/>
          <w:color w:val="auto"/>
          <w:kern w:val="2"/>
          <w:sz w:val="21"/>
          <w:szCs w:val="22"/>
          <w:lang w:val="zh-CN"/>
        </w:rPr>
        <w:id w:val="168162314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6"/>
          </w:pPr>
          <w:r>
            <w:rPr>
              <w:lang w:val="zh-CN"/>
            </w:rPr>
            <w:t>目录</w:t>
          </w:r>
        </w:p>
        <w:p>
          <w:pPr>
            <w:pStyle w:val="5"/>
            <w:tabs>
              <w:tab w:val="left" w:pos="420"/>
              <w:tab w:val="right" w:leader="dot" w:pos="8296"/>
            </w:tabs>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"_Toc527817705" </w:instrText>
          </w:r>
          <w:r>
            <w:fldChar w:fldCharType="separate"/>
          </w:r>
          <w:r>
            <w:rPr>
              <w:rStyle w:val="11"/>
              <w:rFonts w:ascii="微软雅黑" w:hAnsi="微软雅黑" w:eastAsia="微软雅黑"/>
            </w:rPr>
            <w:t>1.</w:t>
          </w:r>
          <w:r>
            <w:tab/>
          </w:r>
          <w:r>
            <w:rPr>
              <w:rStyle w:val="11"/>
              <w:rFonts w:ascii="微软雅黑" w:hAnsi="微软雅黑" w:eastAsia="微软雅黑"/>
            </w:rPr>
            <w:t>简介</w:t>
          </w:r>
          <w:r>
            <w:tab/>
          </w:r>
          <w:r>
            <w:fldChar w:fldCharType="begin"/>
          </w:r>
          <w:r>
            <w:instrText xml:space="preserve"> PAGEREF _Toc527817705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"_Toc527817706" </w:instrText>
          </w:r>
          <w:r>
            <w:fldChar w:fldCharType="separate"/>
          </w:r>
          <w:r>
            <w:rPr>
              <w:rStyle w:val="11"/>
              <w:rFonts w:ascii="微软雅黑" w:hAnsi="微软雅黑" w:eastAsia="微软雅黑"/>
            </w:rPr>
            <w:t>1.1目的</w:t>
          </w:r>
          <w:r>
            <w:tab/>
          </w:r>
          <w:r>
            <w:fldChar w:fldCharType="begin"/>
          </w:r>
          <w:r>
            <w:instrText xml:space="preserve"> PAGEREF _Toc527817706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"_Toc527817707" </w:instrText>
          </w:r>
          <w:r>
            <w:fldChar w:fldCharType="separate"/>
          </w:r>
          <w:r>
            <w:rPr>
              <w:rStyle w:val="11"/>
              <w:rFonts w:ascii="微软雅黑" w:hAnsi="微软雅黑" w:eastAsia="微软雅黑"/>
            </w:rPr>
            <w:t>1.2概述</w:t>
          </w:r>
          <w:r>
            <w:tab/>
          </w:r>
          <w:r>
            <w:fldChar w:fldCharType="begin"/>
          </w:r>
          <w:r>
            <w:instrText xml:space="preserve"> PAGEREF _Toc527817707 \h </w:instrText>
          </w:r>
          <w:r>
            <w:fldChar w:fldCharType="separate"/>
          </w:r>
          <w:r>
            <w:t>2</w:t>
          </w:r>
          <w:r>
            <w:fldChar w:fldCharType="end"/>
          </w:r>
          <w:r>
            <w:fldChar w:fldCharType="end"/>
          </w:r>
        </w:p>
        <w:p>
          <w:pPr>
            <w:pStyle w:val="5"/>
            <w:tabs>
              <w:tab w:val="left" w:pos="420"/>
              <w:tab w:val="right" w:leader="dot" w:pos="8296"/>
            </w:tabs>
          </w:pPr>
          <w:r>
            <w:fldChar w:fldCharType="begin"/>
          </w:r>
          <w:r>
            <w:instrText xml:space="preserve"> HYPERLINK \l "_Toc527817708" </w:instrText>
          </w:r>
          <w:r>
            <w:fldChar w:fldCharType="separate"/>
          </w:r>
          <w:r>
            <w:rPr>
              <w:rStyle w:val="11"/>
              <w:rFonts w:ascii="微软雅黑" w:hAnsi="微软雅黑" w:eastAsia="微软雅黑"/>
            </w:rPr>
            <w:t>2.</w:t>
          </w:r>
          <w:r>
            <w:tab/>
          </w:r>
          <w:r>
            <w:rPr>
              <w:rStyle w:val="11"/>
              <w:rFonts w:ascii="微软雅黑" w:hAnsi="微软雅黑" w:eastAsia="微软雅黑"/>
            </w:rPr>
            <w:t>商业机会</w:t>
          </w:r>
          <w:r>
            <w:tab/>
          </w:r>
          <w:r>
            <w:fldChar w:fldCharType="begin"/>
          </w:r>
          <w:r>
            <w:instrText xml:space="preserve"> PAGEREF _Toc527817708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"_Toc527817709" </w:instrText>
          </w:r>
          <w:r>
            <w:fldChar w:fldCharType="separate"/>
          </w:r>
          <w:r>
            <w:rPr>
              <w:rStyle w:val="11"/>
              <w:rFonts w:ascii="微软雅黑" w:hAnsi="微软雅黑" w:eastAsia="微软雅黑"/>
            </w:rPr>
            <w:t>2.1背景</w:t>
          </w:r>
          <w:r>
            <w:tab/>
          </w:r>
          <w:r>
            <w:fldChar w:fldCharType="begin"/>
          </w:r>
          <w:r>
            <w:instrText xml:space="preserve"> PAGEREF _Toc527817709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"_Toc527817710" </w:instrText>
          </w:r>
          <w:r>
            <w:fldChar w:fldCharType="separate"/>
          </w:r>
          <w:r>
            <w:rPr>
              <w:rStyle w:val="11"/>
              <w:rFonts w:ascii="微软雅黑" w:hAnsi="微软雅黑" w:eastAsia="微软雅黑"/>
            </w:rPr>
            <w:t>2.2市场</w:t>
          </w:r>
          <w:r>
            <w:tab/>
          </w:r>
          <w:r>
            <w:fldChar w:fldCharType="begin"/>
          </w:r>
          <w:r>
            <w:instrText xml:space="preserve"> PAGEREF _Toc527817710 \h </w:instrText>
          </w:r>
          <w:r>
            <w:fldChar w:fldCharType="separate"/>
          </w:r>
          <w:r>
            <w:t>2</w:t>
          </w:r>
          <w:r>
            <w:fldChar w:fldCharType="end"/>
          </w:r>
          <w:r>
            <w:fldChar w:fldCharType="end"/>
          </w:r>
        </w:p>
        <w:p>
          <w:pPr>
            <w:pStyle w:val="5"/>
            <w:tabs>
              <w:tab w:val="left" w:pos="420"/>
              <w:tab w:val="right" w:leader="dot" w:pos="8296"/>
            </w:tabs>
          </w:pPr>
          <w:r>
            <w:fldChar w:fldCharType="begin"/>
          </w:r>
          <w:r>
            <w:instrText xml:space="preserve"> HYPERLINK \l "_Toc527817711" </w:instrText>
          </w:r>
          <w:r>
            <w:fldChar w:fldCharType="separate"/>
          </w:r>
          <w:r>
            <w:rPr>
              <w:rStyle w:val="11"/>
              <w:rFonts w:ascii="微软雅黑" w:hAnsi="微软雅黑" w:eastAsia="微软雅黑"/>
            </w:rPr>
            <w:t>3.</w:t>
          </w:r>
          <w:r>
            <w:tab/>
          </w:r>
          <w:r>
            <w:rPr>
              <w:rStyle w:val="11"/>
              <w:rFonts w:ascii="微软雅黑" w:hAnsi="微软雅黑" w:eastAsia="微软雅黑"/>
            </w:rPr>
            <w:t>功能性需求</w:t>
          </w:r>
          <w:r>
            <w:tab/>
          </w:r>
          <w:r>
            <w:fldChar w:fldCharType="begin"/>
          </w:r>
          <w:r>
            <w:instrText xml:space="preserve"> PAGEREF _Toc527817711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"_Toc527817712" </w:instrText>
          </w:r>
          <w:r>
            <w:fldChar w:fldCharType="separate"/>
          </w:r>
          <w:r>
            <w:rPr>
              <w:rStyle w:val="11"/>
              <w:rFonts w:ascii="微软雅黑" w:hAnsi="微软雅黑" w:eastAsia="微软雅黑"/>
            </w:rPr>
            <w:t>3.1对菜单进行管理</w:t>
          </w:r>
          <w:r>
            <w:tab/>
          </w:r>
          <w:r>
            <w:fldChar w:fldCharType="begin"/>
          </w:r>
          <w:r>
            <w:instrText xml:space="preserve"> PAGEREF _Toc527817712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"_Toc527817713" </w:instrText>
          </w:r>
          <w:r>
            <w:fldChar w:fldCharType="separate"/>
          </w:r>
          <w:r>
            <w:rPr>
              <w:rStyle w:val="11"/>
              <w:rFonts w:ascii="微软雅黑" w:hAnsi="微软雅黑" w:eastAsia="微软雅黑"/>
            </w:rPr>
            <w:t>3.2对订单进行管理</w:t>
          </w:r>
          <w:r>
            <w:tab/>
          </w:r>
          <w:r>
            <w:fldChar w:fldCharType="begin"/>
          </w:r>
          <w:r>
            <w:instrText xml:space="preserve"> PAGEREF _Toc527817713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"_Toc527817714" </w:instrText>
          </w:r>
          <w:r>
            <w:fldChar w:fldCharType="separate"/>
          </w:r>
          <w:r>
            <w:rPr>
              <w:rStyle w:val="11"/>
              <w:rFonts w:ascii="微软雅黑" w:hAnsi="微软雅黑" w:eastAsia="微软雅黑"/>
            </w:rPr>
            <w:t>3.3对账单进行管理</w:t>
          </w:r>
          <w:r>
            <w:tab/>
          </w:r>
          <w:r>
            <w:fldChar w:fldCharType="begin"/>
          </w:r>
          <w:r>
            <w:instrText xml:space="preserve"> PAGEREF _Toc527817714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"_Toc527817715" </w:instrText>
          </w:r>
          <w:r>
            <w:fldChar w:fldCharType="separate"/>
          </w:r>
          <w:r>
            <w:rPr>
              <w:rStyle w:val="11"/>
              <w:rFonts w:ascii="微软雅黑" w:hAnsi="微软雅黑" w:eastAsia="微软雅黑"/>
            </w:rPr>
            <w:t>3.4客户可以进行的行为</w:t>
          </w:r>
          <w:r>
            <w:tab/>
          </w:r>
          <w:r>
            <w:fldChar w:fldCharType="begin"/>
          </w:r>
          <w:r>
            <w:instrText xml:space="preserve"> PAGEREF _Toc527817715 \h </w:instrText>
          </w:r>
          <w:r>
            <w:fldChar w:fldCharType="separate"/>
          </w:r>
          <w:r>
            <w:t>3</w:t>
          </w:r>
          <w:r>
            <w:fldChar w:fldCharType="end"/>
          </w:r>
          <w:r>
            <w:fldChar w:fldCharType="end"/>
          </w:r>
        </w:p>
        <w:p>
          <w:pPr>
            <w:pStyle w:val="5"/>
            <w:tabs>
              <w:tab w:val="left" w:pos="420"/>
              <w:tab w:val="right" w:leader="dot" w:pos="8296"/>
            </w:tabs>
          </w:pPr>
          <w:r>
            <w:fldChar w:fldCharType="begin"/>
          </w:r>
          <w:r>
            <w:instrText xml:space="preserve"> HYPERLINK \l "_Toc527817716" </w:instrText>
          </w:r>
          <w:r>
            <w:fldChar w:fldCharType="separate"/>
          </w:r>
          <w:r>
            <w:rPr>
              <w:rStyle w:val="11"/>
              <w:rFonts w:ascii="微软雅黑" w:hAnsi="微软雅黑" w:eastAsia="微软雅黑"/>
            </w:rPr>
            <w:t>4.</w:t>
          </w:r>
          <w:r>
            <w:tab/>
          </w:r>
          <w:r>
            <w:rPr>
              <w:rStyle w:val="11"/>
              <w:rFonts w:ascii="微软雅黑" w:hAnsi="微软雅黑" w:eastAsia="微软雅黑"/>
            </w:rPr>
            <w:t>业务流程</w:t>
          </w:r>
          <w:r>
            <w:tab/>
          </w:r>
          <w:r>
            <w:fldChar w:fldCharType="begin"/>
          </w:r>
          <w:r>
            <w:instrText xml:space="preserve"> PAGEREF _Toc527817716 \h </w:instrText>
          </w:r>
          <w:r>
            <w:fldChar w:fldCharType="separate"/>
          </w:r>
          <w:r>
            <w:t>3</w:t>
          </w:r>
          <w:r>
            <w:fldChar w:fldCharType="end"/>
          </w:r>
          <w:r>
            <w:fldChar w:fldCharType="end"/>
          </w:r>
        </w:p>
        <w:p>
          <w:pPr>
            <w:pStyle w:val="5"/>
            <w:tabs>
              <w:tab w:val="left" w:pos="420"/>
              <w:tab w:val="right" w:leader="dot" w:pos="8296"/>
            </w:tabs>
          </w:pPr>
          <w:r>
            <w:fldChar w:fldCharType="begin"/>
          </w:r>
          <w:r>
            <w:instrText xml:space="preserve"> HYPERLINK \l "_Toc527817717" </w:instrText>
          </w:r>
          <w:r>
            <w:fldChar w:fldCharType="separate"/>
          </w:r>
          <w:r>
            <w:rPr>
              <w:rStyle w:val="11"/>
              <w:rFonts w:ascii="微软雅黑" w:hAnsi="微软雅黑" w:eastAsia="微软雅黑"/>
            </w:rPr>
            <w:t>5.</w:t>
          </w:r>
          <w:r>
            <w:tab/>
          </w:r>
          <w:r>
            <w:rPr>
              <w:rStyle w:val="11"/>
              <w:rFonts w:ascii="微软雅黑" w:hAnsi="微软雅黑" w:eastAsia="微软雅黑"/>
            </w:rPr>
            <w:t>非功能性需求</w:t>
          </w:r>
          <w:r>
            <w:tab/>
          </w:r>
          <w:r>
            <w:fldChar w:fldCharType="begin"/>
          </w:r>
          <w:r>
            <w:instrText xml:space="preserve"> PAGEREF _Toc527817717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"_Toc527817718" </w:instrText>
          </w:r>
          <w:r>
            <w:fldChar w:fldCharType="separate"/>
          </w:r>
          <w:r>
            <w:rPr>
              <w:rStyle w:val="11"/>
              <w:rFonts w:ascii="微软雅黑" w:hAnsi="微软雅黑" w:eastAsia="微软雅黑"/>
            </w:rPr>
            <w:t>5.1性能</w:t>
          </w:r>
          <w:r>
            <w:tab/>
          </w:r>
          <w:r>
            <w:fldChar w:fldCharType="begin"/>
          </w:r>
          <w:r>
            <w:instrText xml:space="preserve"> PAGEREF _Toc527817718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"_Toc527817719" </w:instrText>
          </w:r>
          <w:r>
            <w:fldChar w:fldCharType="separate"/>
          </w:r>
          <w:r>
            <w:rPr>
              <w:rStyle w:val="11"/>
              <w:rFonts w:ascii="微软雅黑" w:hAnsi="微软雅黑" w:eastAsia="微软雅黑"/>
            </w:rPr>
            <w:t>5.2可靠性</w:t>
          </w:r>
          <w:r>
            <w:tab/>
          </w:r>
          <w:r>
            <w:fldChar w:fldCharType="begin"/>
          </w:r>
          <w:r>
            <w:instrText xml:space="preserve"> PAGEREF _Toc527817719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"_Toc527817720" </w:instrText>
          </w:r>
          <w:r>
            <w:fldChar w:fldCharType="separate"/>
          </w:r>
          <w:r>
            <w:rPr>
              <w:rStyle w:val="11"/>
              <w:rFonts w:ascii="微软雅黑" w:hAnsi="微软雅黑" w:eastAsia="微软雅黑"/>
            </w:rPr>
            <w:t>5.3易用性</w:t>
          </w:r>
          <w:r>
            <w:tab/>
          </w:r>
          <w:r>
            <w:fldChar w:fldCharType="begin"/>
          </w:r>
          <w:r>
            <w:instrText xml:space="preserve"> PAGEREF _Toc527817720 \h </w:instrText>
          </w:r>
          <w:r>
            <w:fldChar w:fldCharType="separate"/>
          </w:r>
          <w:r>
            <w:t>4</w:t>
          </w:r>
          <w:r>
            <w:fldChar w:fldCharType="end"/>
          </w:r>
          <w:r>
            <w:fldChar w:fldCharType="end"/>
          </w:r>
        </w:p>
        <w:p>
          <w:pPr>
            <w:pStyle w:val="5"/>
            <w:tabs>
              <w:tab w:val="left" w:pos="420"/>
              <w:tab w:val="right" w:leader="dot" w:pos="8296"/>
            </w:tabs>
          </w:pPr>
          <w:r>
            <w:fldChar w:fldCharType="begin"/>
          </w:r>
          <w:r>
            <w:instrText xml:space="preserve"> HYPERLINK \l "_Toc527817721" </w:instrText>
          </w:r>
          <w:r>
            <w:fldChar w:fldCharType="separate"/>
          </w:r>
          <w:r>
            <w:rPr>
              <w:rStyle w:val="11"/>
              <w:rFonts w:ascii="微软雅黑" w:hAnsi="微软雅黑" w:eastAsia="微软雅黑"/>
            </w:rPr>
            <w:t>6.</w:t>
          </w:r>
          <w:r>
            <w:tab/>
          </w:r>
          <w:r>
            <w:rPr>
              <w:rStyle w:val="11"/>
              <w:rFonts w:ascii="微软雅黑" w:hAnsi="微软雅黑" w:eastAsia="微软雅黑"/>
            </w:rPr>
            <w:t>风险</w:t>
          </w:r>
          <w:r>
            <w:tab/>
          </w:r>
          <w:r>
            <w:fldChar w:fldCharType="begin"/>
          </w:r>
          <w:r>
            <w:instrText xml:space="preserve"> PAGEREF _Toc527817721 \h </w:instrText>
          </w:r>
          <w:r>
            <w:fldChar w:fldCharType="separate"/>
          </w:r>
          <w:r>
            <w:t>4</w:t>
          </w:r>
          <w:r>
            <w:fldChar w:fldCharType="end"/>
          </w:r>
          <w:r>
            <w:fldChar w:fldCharType="end"/>
          </w:r>
        </w:p>
        <w:p>
          <w:pPr>
            <w:pStyle w:val="5"/>
            <w:tabs>
              <w:tab w:val="left" w:pos="420"/>
              <w:tab w:val="right" w:leader="dot" w:pos="8296"/>
            </w:tabs>
          </w:pPr>
          <w:r>
            <w:fldChar w:fldCharType="begin"/>
          </w:r>
          <w:r>
            <w:instrText xml:space="preserve"> HYPERLINK \l "_Toc527817722" </w:instrText>
          </w:r>
          <w:r>
            <w:fldChar w:fldCharType="separate"/>
          </w:r>
          <w:r>
            <w:rPr>
              <w:rStyle w:val="11"/>
              <w:rFonts w:ascii="微软雅黑" w:hAnsi="微软雅黑" w:eastAsia="微软雅黑"/>
            </w:rPr>
            <w:t>7.</w:t>
          </w:r>
          <w:r>
            <w:tab/>
          </w:r>
          <w:r>
            <w:rPr>
              <w:rStyle w:val="11"/>
              <w:rFonts w:ascii="微软雅黑" w:hAnsi="微软雅黑" w:eastAsia="微软雅黑"/>
            </w:rPr>
            <w:t>约束</w:t>
          </w:r>
          <w:r>
            <w:tab/>
          </w:r>
          <w:r>
            <w:fldChar w:fldCharType="begin"/>
          </w:r>
          <w:r>
            <w:instrText xml:space="preserve"> PAGEREF _Toc527817722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"_Toc527817723" </w:instrText>
          </w:r>
          <w:r>
            <w:fldChar w:fldCharType="separate"/>
          </w:r>
          <w:r>
            <w:rPr>
              <w:rStyle w:val="11"/>
              <w:rFonts w:ascii="微软雅黑" w:hAnsi="微软雅黑" w:eastAsia="微软雅黑"/>
            </w:rPr>
            <w:t>7.1开发过程约束</w:t>
          </w:r>
          <w:r>
            <w:tab/>
          </w:r>
          <w:r>
            <w:fldChar w:fldCharType="begin"/>
          </w:r>
          <w:r>
            <w:instrText xml:space="preserve"> PAGEREF _Toc527817723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"_Toc527817724" </w:instrText>
          </w:r>
          <w:r>
            <w:fldChar w:fldCharType="separate"/>
          </w:r>
          <w:r>
            <w:rPr>
              <w:rStyle w:val="11"/>
              <w:rFonts w:ascii="微软雅黑" w:hAnsi="微软雅黑" w:eastAsia="微软雅黑"/>
            </w:rPr>
            <w:t>7.2运行环境约束</w:t>
          </w:r>
          <w:r>
            <w:tab/>
          </w:r>
          <w:r>
            <w:fldChar w:fldCharType="begin"/>
          </w:r>
          <w:r>
            <w:instrText xml:space="preserve"> PAGEREF _Toc527817724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"_Toc527817725" </w:instrText>
          </w:r>
          <w:r>
            <w:fldChar w:fldCharType="separate"/>
          </w:r>
          <w:r>
            <w:rPr>
              <w:rStyle w:val="11"/>
              <w:rFonts w:ascii="微软雅黑" w:hAnsi="微软雅黑" w:eastAsia="微软雅黑"/>
            </w:rPr>
            <w:t>7.3客户条件约束</w:t>
          </w:r>
          <w:r>
            <w:tab/>
          </w:r>
          <w:r>
            <w:fldChar w:fldCharType="begin"/>
          </w:r>
          <w:r>
            <w:instrText xml:space="preserve"> PAGEREF _Toc527817725 \h </w:instrText>
          </w:r>
          <w:r>
            <w:fldChar w:fldCharType="separate"/>
          </w:r>
          <w:r>
            <w:t>4</w:t>
          </w:r>
          <w:r>
            <w:fldChar w:fldCharType="end"/>
          </w:r>
          <w:r>
            <w:fldChar w:fldCharType="end"/>
          </w:r>
        </w:p>
        <w:p>
          <w:r>
            <w:rPr>
              <w:b/>
              <w:bCs/>
              <w:lang w:val="zh-CN"/>
            </w:rPr>
            <w:fldChar w:fldCharType="end"/>
          </w:r>
        </w:p>
      </w:sdtContent>
    </w:sdt>
    <w:p>
      <w:pPr>
        <w:widowControl/>
        <w:jc w:val="left"/>
        <w:rPr>
          <w:rFonts w:ascii="微软雅黑" w:hAnsi="微软雅黑" w:eastAsia="微软雅黑"/>
          <w:sz w:val="28"/>
          <w:szCs w:val="28"/>
        </w:rPr>
      </w:pPr>
    </w:p>
    <w:p>
      <w:pPr>
        <w:pStyle w:val="14"/>
        <w:numPr>
          <w:ilvl w:val="0"/>
          <w:numId w:val="1"/>
        </w:numPr>
        <w:ind w:firstLineChars="0"/>
        <w:jc w:val="left"/>
        <w:outlineLvl w:val="0"/>
        <w:rPr>
          <w:rFonts w:ascii="微软雅黑" w:hAnsi="微软雅黑" w:eastAsia="微软雅黑"/>
          <w:sz w:val="28"/>
          <w:szCs w:val="28"/>
        </w:rPr>
      </w:pPr>
      <w:bookmarkStart w:id="0" w:name="_Toc527817705"/>
      <w:r>
        <w:rPr>
          <w:rFonts w:hint="eastAsia" w:ascii="微软雅黑" w:hAnsi="微软雅黑" w:eastAsia="微软雅黑"/>
          <w:sz w:val="28"/>
          <w:szCs w:val="28"/>
        </w:rPr>
        <w:t>简介</w:t>
      </w:r>
      <w:bookmarkEnd w:id="0"/>
    </w:p>
    <w:p>
      <w:pPr>
        <w:pStyle w:val="14"/>
        <w:ind w:left="360" w:firstLine="0" w:firstLineChars="0"/>
        <w:jc w:val="left"/>
        <w:outlineLvl w:val="1"/>
        <w:rPr>
          <w:rFonts w:ascii="微软雅黑" w:hAnsi="微软雅黑" w:eastAsia="微软雅黑"/>
          <w:sz w:val="28"/>
          <w:szCs w:val="28"/>
        </w:rPr>
      </w:pPr>
      <w:bookmarkStart w:id="1" w:name="_Toc527817706"/>
      <w:r>
        <w:rPr>
          <w:rFonts w:hint="eastAsia" w:ascii="微软雅黑" w:hAnsi="微软雅黑" w:eastAsia="微软雅黑"/>
          <w:sz w:val="28"/>
          <w:szCs w:val="28"/>
        </w:rPr>
        <w:t>1.1目的</w:t>
      </w:r>
      <w:bookmarkEnd w:id="1"/>
    </w:p>
    <w:p>
      <w:pPr>
        <w:spacing w:line="360" w:lineRule="auto"/>
        <w:ind w:firstLine="560" w:firstLineChars="200"/>
        <w:rPr>
          <w:rFonts w:asciiTheme="minorEastAsia" w:hAnsiTheme="minorEastAsia"/>
          <w:sz w:val="24"/>
          <w:szCs w:val="24"/>
        </w:rPr>
      </w:pPr>
      <w:r>
        <w:rPr>
          <w:rFonts w:hint="eastAsia" w:asciiTheme="minorEastAsia" w:hAnsiTheme="minorEastAsia"/>
          <w:sz w:val="28"/>
          <w:szCs w:val="28"/>
        </w:rPr>
        <w:t xml:space="preserve"> </w:t>
      </w:r>
      <w:r>
        <w:rPr>
          <w:rFonts w:hint="eastAsia" w:asciiTheme="minorEastAsia" w:hAnsiTheme="minorEastAsia"/>
          <w:sz w:val="24"/>
          <w:szCs w:val="24"/>
        </w:rPr>
        <w:t>本文档定义了小巷的业务需求。不对详尽需求进行叙述。包含了简要的项目介绍、市场分析和需求分析。</w:t>
      </w:r>
    </w:p>
    <w:p>
      <w:pPr>
        <w:pStyle w:val="14"/>
        <w:ind w:left="360" w:firstLine="0" w:firstLineChars="0"/>
        <w:jc w:val="left"/>
        <w:rPr>
          <w:rFonts w:asciiTheme="minorEastAsia" w:hAnsiTheme="minorEastAsia"/>
          <w:sz w:val="28"/>
          <w:szCs w:val="28"/>
        </w:rPr>
      </w:pPr>
      <w:r>
        <w:rPr>
          <w:rFonts w:asciiTheme="minorEastAsia" w:hAnsiTheme="minorEastAsia"/>
          <w:sz w:val="28"/>
          <w:szCs w:val="28"/>
        </w:rPr>
        <w:t xml:space="preserve"> </w:t>
      </w:r>
    </w:p>
    <w:p>
      <w:pPr>
        <w:pStyle w:val="14"/>
        <w:ind w:left="360" w:firstLine="0" w:firstLineChars="0"/>
        <w:jc w:val="left"/>
        <w:outlineLvl w:val="1"/>
        <w:rPr>
          <w:rFonts w:ascii="微软雅黑" w:hAnsi="微软雅黑" w:eastAsia="微软雅黑"/>
          <w:sz w:val="28"/>
          <w:szCs w:val="28"/>
        </w:rPr>
      </w:pPr>
      <w:bookmarkStart w:id="2" w:name="_Toc527817707"/>
      <w:r>
        <w:rPr>
          <w:rFonts w:hint="eastAsia" w:ascii="微软雅黑" w:hAnsi="微软雅黑" w:eastAsia="微软雅黑"/>
          <w:sz w:val="28"/>
          <w:szCs w:val="28"/>
        </w:rPr>
        <w:t>1.2概述</w:t>
      </w:r>
      <w:bookmarkEnd w:id="2"/>
    </w:p>
    <w:p>
      <w:pPr>
        <w:spacing w:line="360" w:lineRule="auto"/>
        <w:ind w:firstLine="560" w:firstLineChars="200"/>
        <w:rPr>
          <w:rFonts w:asciiTheme="minorEastAsia" w:hAnsiTheme="minorEastAsia"/>
          <w:sz w:val="24"/>
          <w:szCs w:val="24"/>
        </w:rPr>
      </w:pPr>
      <w:r>
        <w:rPr>
          <w:rFonts w:hint="eastAsia" w:asciiTheme="minorEastAsia" w:hAnsiTheme="minorEastAsia"/>
          <w:sz w:val="28"/>
          <w:szCs w:val="28"/>
        </w:rPr>
        <w:t xml:space="preserve"> </w:t>
      </w:r>
      <w:r>
        <w:rPr>
          <w:rFonts w:asciiTheme="minorEastAsia" w:hAnsiTheme="minorEastAsia"/>
          <w:sz w:val="28"/>
          <w:szCs w:val="28"/>
        </w:rPr>
        <w:t xml:space="preserve"> </w:t>
      </w:r>
      <w:r>
        <w:rPr>
          <w:rFonts w:hint="eastAsia" w:asciiTheme="minorEastAsia" w:hAnsiTheme="minorEastAsia"/>
          <w:sz w:val="24"/>
          <w:szCs w:val="24"/>
        </w:rPr>
        <w:t>本系统主要满足校园人员查看美食及其评论，可以结合天气情况，个人喜好等因素为用户推送出最适合用户的饭菜。可以为用户推荐学校周边的美食，也可以在暑期为学生根据其地域，气候等因素，推荐美食的做法等，也可以为同时也为食堂工组人员提供一个展示自己美食的平台。</w:t>
      </w:r>
    </w:p>
    <w:p>
      <w:pPr>
        <w:pStyle w:val="14"/>
        <w:ind w:left="360" w:firstLine="0" w:firstLineChars="0"/>
        <w:jc w:val="left"/>
        <w:rPr>
          <w:rFonts w:asciiTheme="minorEastAsia" w:hAnsiTheme="minorEastAsia"/>
          <w:sz w:val="28"/>
          <w:szCs w:val="28"/>
        </w:rPr>
      </w:pPr>
    </w:p>
    <w:p>
      <w:pPr>
        <w:pStyle w:val="14"/>
        <w:numPr>
          <w:ilvl w:val="0"/>
          <w:numId w:val="1"/>
        </w:numPr>
        <w:ind w:firstLineChars="0"/>
        <w:jc w:val="left"/>
        <w:outlineLvl w:val="0"/>
        <w:rPr>
          <w:rFonts w:ascii="微软雅黑" w:hAnsi="微软雅黑" w:eastAsia="微软雅黑"/>
          <w:sz w:val="28"/>
          <w:szCs w:val="28"/>
        </w:rPr>
      </w:pPr>
      <w:bookmarkStart w:id="3" w:name="_Toc527817708"/>
      <w:r>
        <w:rPr>
          <w:rFonts w:hint="eastAsia" w:ascii="微软雅黑" w:hAnsi="微软雅黑" w:eastAsia="微软雅黑"/>
          <w:sz w:val="28"/>
          <w:szCs w:val="28"/>
        </w:rPr>
        <w:t>商业机会</w:t>
      </w:r>
      <w:bookmarkEnd w:id="3"/>
    </w:p>
    <w:p>
      <w:pPr>
        <w:pStyle w:val="14"/>
        <w:ind w:left="360" w:firstLine="0" w:firstLineChars="0"/>
        <w:jc w:val="left"/>
        <w:outlineLvl w:val="1"/>
        <w:rPr>
          <w:rFonts w:ascii="微软雅黑" w:hAnsi="微软雅黑" w:eastAsia="微软雅黑"/>
          <w:sz w:val="28"/>
          <w:szCs w:val="28"/>
        </w:rPr>
      </w:pPr>
      <w:bookmarkStart w:id="4" w:name="_Toc527817709"/>
      <w:r>
        <w:rPr>
          <w:rFonts w:hint="eastAsia" w:ascii="微软雅黑" w:hAnsi="微软雅黑" w:eastAsia="微软雅黑"/>
          <w:sz w:val="28"/>
          <w:szCs w:val="28"/>
        </w:rPr>
        <w:t>2.1背景</w:t>
      </w:r>
      <w:bookmarkEnd w:id="4"/>
    </w:p>
    <w:p>
      <w:pPr>
        <w:spacing w:line="360" w:lineRule="auto"/>
        <w:ind w:firstLine="560" w:firstLineChars="200"/>
        <w:rPr>
          <w:rFonts w:ascii="宋体" w:hAnsi="宋体" w:eastAsia="宋体"/>
          <w:sz w:val="24"/>
          <w:szCs w:val="24"/>
        </w:rPr>
      </w:pPr>
      <w:r>
        <w:rPr>
          <w:rFonts w:hint="eastAsia" w:eastAsiaTheme="minorHAnsi"/>
          <w:sz w:val="28"/>
          <w:szCs w:val="28"/>
        </w:rPr>
        <w:t xml:space="preserve"> </w:t>
      </w:r>
      <w:r>
        <w:rPr>
          <w:rFonts w:eastAsiaTheme="minorHAnsi"/>
          <w:sz w:val="28"/>
          <w:szCs w:val="28"/>
        </w:rPr>
        <w:t xml:space="preserve">  </w:t>
      </w:r>
      <w:r>
        <w:rPr>
          <w:rFonts w:hint="eastAsia" w:ascii="宋体" w:hAnsi="宋体" w:eastAsia="宋体"/>
          <w:sz w:val="24"/>
          <w:szCs w:val="24"/>
        </w:rPr>
        <w:t>随着网络在中国的广泛普及，网站应用逐步完善，越来越多的中国人逐渐习惯于在网上浏览美食的信息。从最开始美食仅仅是人们的谈资，发展到如今的商业化模式。传统的美食评论正在被网上美食评论与推荐这一方便快捷的方式所冲击。美食点评管理系统可以实现的功能越来越多样化，从最开始的美食信息发布功能，到现在的在线美食展示功能、在线评价功能等等，几乎传统美食点评所提供的功能都可以在互联网上进行电子化的高效运作。而专门面对学校食堂的美食点评系统还存在着很大的发展前景。</w:t>
      </w:r>
    </w:p>
    <w:p>
      <w:pPr>
        <w:pStyle w:val="14"/>
        <w:ind w:left="360" w:firstLine="0" w:firstLineChars="0"/>
        <w:jc w:val="left"/>
        <w:rPr>
          <w:rFonts w:asciiTheme="minorEastAsia" w:hAnsiTheme="minorEastAsia"/>
          <w:sz w:val="28"/>
          <w:szCs w:val="28"/>
        </w:rPr>
      </w:pPr>
    </w:p>
    <w:p>
      <w:pPr>
        <w:pStyle w:val="14"/>
        <w:ind w:left="360" w:firstLine="0" w:firstLineChars="0"/>
        <w:jc w:val="left"/>
        <w:outlineLvl w:val="1"/>
        <w:rPr>
          <w:rFonts w:ascii="微软雅黑" w:hAnsi="微软雅黑" w:eastAsia="微软雅黑"/>
          <w:sz w:val="28"/>
          <w:szCs w:val="28"/>
        </w:rPr>
      </w:pPr>
      <w:bookmarkStart w:id="5" w:name="_Toc527817710"/>
      <w:r>
        <w:rPr>
          <w:rFonts w:hint="eastAsia" w:ascii="微软雅黑" w:hAnsi="微软雅黑" w:eastAsia="微软雅黑"/>
          <w:sz w:val="28"/>
          <w:szCs w:val="28"/>
        </w:rPr>
        <w:t>2.2市场</w:t>
      </w:r>
      <w:bookmarkEnd w:id="5"/>
    </w:p>
    <w:p>
      <w:pPr>
        <w:pStyle w:val="14"/>
        <w:ind w:left="360" w:firstLine="0" w:firstLineChars="0"/>
        <w:jc w:val="left"/>
        <w:rPr>
          <w:rFonts w:ascii="宋体" w:hAnsi="宋体" w:eastAsia="宋体"/>
          <w:sz w:val="28"/>
          <w:szCs w:val="28"/>
        </w:rPr>
      </w:pPr>
      <w:r>
        <w:rPr>
          <w:rFonts w:hint="eastAsia" w:asciiTheme="minorEastAsia" w:hAnsiTheme="minorEastAsia"/>
          <w:sz w:val="28"/>
          <w:szCs w:val="28"/>
        </w:rPr>
        <w:t xml:space="preserve"> </w:t>
      </w:r>
      <w:r>
        <w:rPr>
          <w:rFonts w:asciiTheme="minorEastAsia" w:hAnsiTheme="minorEastAsia"/>
          <w:sz w:val="28"/>
          <w:szCs w:val="28"/>
        </w:rPr>
        <w:t xml:space="preserve"> </w:t>
      </w:r>
      <w:r>
        <w:rPr>
          <w:rFonts w:ascii="宋体" w:hAnsi="宋体" w:eastAsia="宋体"/>
          <w:sz w:val="28"/>
          <w:szCs w:val="28"/>
        </w:rPr>
        <w:t xml:space="preserve"> </w:t>
      </w:r>
      <w:r>
        <w:rPr>
          <w:rFonts w:hint="eastAsia" w:ascii="宋体" w:hAnsi="宋体" w:eastAsia="宋体"/>
          <w:sz w:val="24"/>
          <w:szCs w:val="24"/>
        </w:rPr>
        <w:t>传统的美食评论模式已经无法完全适应日益增长的需求。如今，智能手机的普及，各类app小程序广泛应用。而如果将这一流程系统化、程序化，通过各种技术实现一个能够给校园及其周边的评论的平台，让用户可以在平台上进行美食的评论与推荐，能够大大提升效率以及过程的稳定性。</w:t>
      </w:r>
    </w:p>
    <w:p>
      <w:pPr>
        <w:pStyle w:val="14"/>
        <w:numPr>
          <w:ilvl w:val="0"/>
          <w:numId w:val="1"/>
        </w:numPr>
        <w:ind w:firstLineChars="0"/>
        <w:jc w:val="left"/>
        <w:outlineLvl w:val="0"/>
        <w:rPr>
          <w:rFonts w:ascii="微软雅黑" w:hAnsi="微软雅黑" w:eastAsia="微软雅黑"/>
          <w:sz w:val="28"/>
          <w:szCs w:val="28"/>
        </w:rPr>
      </w:pPr>
      <w:bookmarkStart w:id="6" w:name="_Toc527817711"/>
      <w:r>
        <w:rPr>
          <w:rFonts w:hint="eastAsia" w:ascii="微软雅黑" w:hAnsi="微软雅黑" w:eastAsia="微软雅黑"/>
          <w:sz w:val="28"/>
          <w:szCs w:val="28"/>
        </w:rPr>
        <w:t>功能性需求</w:t>
      </w:r>
      <w:bookmarkEnd w:id="6"/>
    </w:p>
    <w:p>
      <w:pPr>
        <w:rPr>
          <w:sz w:val="24"/>
        </w:rPr>
      </w:pPr>
      <w:r>
        <w:rPr>
          <w:rFonts w:asciiTheme="minorEastAsia" w:hAnsiTheme="minorEastAsia"/>
          <w:sz w:val="28"/>
          <w:szCs w:val="28"/>
        </w:rPr>
        <w:t xml:space="preserve"> </w:t>
      </w:r>
      <w:r>
        <w:rPr>
          <w:rFonts w:hint="eastAsia"/>
          <w:sz w:val="24"/>
        </w:rPr>
        <w:t>用户分类及其功能需求</w:t>
      </w:r>
    </w:p>
    <w:p>
      <w:pPr>
        <w:ind w:firstLine="420"/>
        <w:rPr>
          <w:sz w:val="24"/>
        </w:rPr>
      </w:pPr>
      <w:r>
        <w:rPr>
          <w:rFonts w:hint="eastAsia"/>
          <w:sz w:val="24"/>
        </w:rPr>
        <w:t>系统管理员：</w:t>
      </w:r>
    </w:p>
    <w:p>
      <w:pPr>
        <w:ind w:firstLine="420"/>
        <w:rPr>
          <w:sz w:val="24"/>
        </w:rPr>
      </w:pPr>
      <w:r>
        <w:rPr>
          <w:sz w:val="24"/>
        </w:rPr>
        <w:tab/>
      </w:r>
      <w:r>
        <w:rPr>
          <w:rFonts w:hint="eastAsia"/>
          <w:sz w:val="24"/>
        </w:rPr>
        <w:t>添加/删除餐厅；</w:t>
      </w:r>
    </w:p>
    <w:p>
      <w:pPr>
        <w:ind w:firstLine="420"/>
        <w:rPr>
          <w:sz w:val="24"/>
        </w:rPr>
      </w:pPr>
      <w:r>
        <w:rPr>
          <w:sz w:val="24"/>
        </w:rPr>
        <w:tab/>
      </w:r>
      <w:r>
        <w:rPr>
          <w:rFonts w:hint="eastAsia"/>
          <w:sz w:val="24"/>
        </w:rPr>
        <w:t>添加/删除窗口；</w:t>
      </w:r>
    </w:p>
    <w:p>
      <w:pPr>
        <w:ind w:firstLine="420"/>
        <w:rPr>
          <w:sz w:val="24"/>
        </w:rPr>
      </w:pPr>
      <w:r>
        <w:rPr>
          <w:sz w:val="24"/>
        </w:rPr>
        <w:tab/>
      </w:r>
      <w:r>
        <w:rPr>
          <w:rFonts w:hint="eastAsia"/>
          <w:sz w:val="24"/>
        </w:rPr>
        <w:t>添加/删除菜品：名称、图片、价格、评论。</w:t>
      </w:r>
    </w:p>
    <w:p>
      <w:pPr>
        <w:rPr>
          <w:sz w:val="24"/>
        </w:rPr>
      </w:pPr>
      <w:r>
        <w:rPr>
          <w:sz w:val="24"/>
        </w:rPr>
        <w:tab/>
      </w:r>
      <w:r>
        <w:rPr>
          <w:rFonts w:hint="eastAsia"/>
          <w:sz w:val="24"/>
        </w:rPr>
        <w:t>餐厅管理员：</w:t>
      </w:r>
    </w:p>
    <w:p>
      <w:pPr>
        <w:rPr>
          <w:sz w:val="24"/>
        </w:rPr>
      </w:pPr>
      <w:r>
        <w:rPr>
          <w:sz w:val="24"/>
        </w:rPr>
        <w:tab/>
      </w:r>
      <w:r>
        <w:rPr>
          <w:sz w:val="24"/>
        </w:rPr>
        <w:tab/>
      </w:r>
      <w:r>
        <w:rPr>
          <w:rFonts w:hint="eastAsia"/>
          <w:sz w:val="24"/>
        </w:rPr>
        <w:t>添加/删除窗口；</w:t>
      </w:r>
    </w:p>
    <w:p>
      <w:pPr>
        <w:rPr>
          <w:sz w:val="24"/>
        </w:rPr>
      </w:pPr>
      <w:r>
        <w:rPr>
          <w:sz w:val="24"/>
        </w:rPr>
        <w:tab/>
      </w:r>
      <w:r>
        <w:rPr>
          <w:sz w:val="24"/>
        </w:rPr>
        <w:tab/>
      </w:r>
      <w:r>
        <w:rPr>
          <w:rFonts w:hint="eastAsia"/>
          <w:sz w:val="24"/>
        </w:rPr>
        <w:t>添加/删除菜品：名称、图片、价格。</w:t>
      </w:r>
    </w:p>
    <w:p>
      <w:pPr>
        <w:rPr>
          <w:sz w:val="24"/>
        </w:rPr>
      </w:pPr>
      <w:r>
        <w:rPr>
          <w:sz w:val="24"/>
        </w:rPr>
        <w:tab/>
      </w:r>
      <w:r>
        <w:rPr>
          <w:rFonts w:hint="eastAsia"/>
          <w:sz w:val="24"/>
        </w:rPr>
        <w:t>其他用户（学生、老师）：</w:t>
      </w:r>
    </w:p>
    <w:p>
      <w:pPr>
        <w:rPr>
          <w:sz w:val="24"/>
        </w:rPr>
      </w:pPr>
      <w:r>
        <w:rPr>
          <w:sz w:val="24"/>
        </w:rPr>
        <w:tab/>
      </w:r>
      <w:r>
        <w:rPr>
          <w:sz w:val="24"/>
        </w:rPr>
        <w:tab/>
      </w:r>
      <w:r>
        <w:rPr>
          <w:rFonts w:hint="eastAsia"/>
          <w:sz w:val="24"/>
        </w:rPr>
        <w:t>基础功能：</w:t>
      </w:r>
    </w:p>
    <w:p>
      <w:pPr>
        <w:rPr>
          <w:sz w:val="24"/>
        </w:rPr>
      </w:pPr>
      <w:r>
        <w:rPr>
          <w:sz w:val="24"/>
        </w:rPr>
        <w:tab/>
      </w:r>
      <w:r>
        <w:rPr>
          <w:sz w:val="24"/>
        </w:rPr>
        <w:tab/>
      </w:r>
      <w:r>
        <w:rPr>
          <w:rFonts w:hint="eastAsia"/>
          <w:sz w:val="24"/>
        </w:rPr>
        <w:t>搜索/浏览餐厅列表；</w:t>
      </w:r>
    </w:p>
    <w:p>
      <w:pPr>
        <w:rPr>
          <w:sz w:val="24"/>
        </w:rPr>
      </w:pPr>
      <w:r>
        <w:rPr>
          <w:sz w:val="24"/>
        </w:rPr>
        <w:tab/>
      </w:r>
      <w:r>
        <w:rPr>
          <w:sz w:val="24"/>
        </w:rPr>
        <w:tab/>
      </w:r>
      <w:r>
        <w:rPr>
          <w:rFonts w:hint="eastAsia"/>
          <w:sz w:val="24"/>
        </w:rPr>
        <w:t>搜索/浏览窗口列表；</w:t>
      </w:r>
    </w:p>
    <w:p>
      <w:pPr>
        <w:rPr>
          <w:sz w:val="24"/>
        </w:rPr>
      </w:pPr>
      <w:r>
        <w:rPr>
          <w:sz w:val="24"/>
        </w:rPr>
        <w:tab/>
      </w:r>
      <w:r>
        <w:rPr>
          <w:sz w:val="24"/>
        </w:rPr>
        <w:tab/>
      </w:r>
      <w:r>
        <w:rPr>
          <w:rFonts w:hint="eastAsia"/>
          <w:sz w:val="24"/>
        </w:rPr>
        <w:t>搜索/浏览菜品列表；</w:t>
      </w:r>
    </w:p>
    <w:p>
      <w:pPr>
        <w:rPr>
          <w:sz w:val="24"/>
        </w:rPr>
      </w:pPr>
      <w:r>
        <w:rPr>
          <w:sz w:val="24"/>
        </w:rPr>
        <w:tab/>
      </w:r>
      <w:r>
        <w:rPr>
          <w:sz w:val="24"/>
        </w:rPr>
        <w:tab/>
      </w:r>
      <w:r>
        <w:rPr>
          <w:rFonts w:hint="eastAsia"/>
          <w:sz w:val="24"/>
        </w:rPr>
        <w:t>上传图片；</w:t>
      </w:r>
    </w:p>
    <w:p>
      <w:pPr>
        <w:rPr>
          <w:sz w:val="24"/>
        </w:rPr>
      </w:pPr>
      <w:r>
        <w:rPr>
          <w:sz w:val="24"/>
        </w:rPr>
        <w:tab/>
      </w:r>
      <w:r>
        <w:rPr>
          <w:sz w:val="24"/>
        </w:rPr>
        <w:tab/>
      </w:r>
      <w:r>
        <w:rPr>
          <w:rFonts w:hint="eastAsia"/>
          <w:sz w:val="24"/>
        </w:rPr>
        <w:t>上传评论；</w:t>
      </w:r>
    </w:p>
    <w:p>
      <w:pPr>
        <w:rPr>
          <w:sz w:val="24"/>
        </w:rPr>
      </w:pPr>
      <w:r>
        <w:rPr>
          <w:sz w:val="24"/>
        </w:rPr>
        <w:tab/>
      </w:r>
      <w:r>
        <w:rPr>
          <w:sz w:val="24"/>
        </w:rPr>
        <w:tab/>
      </w:r>
      <w:r>
        <w:rPr>
          <w:rFonts w:hint="eastAsia"/>
          <w:sz w:val="24"/>
        </w:rPr>
        <w:t>高级功能：</w:t>
      </w:r>
    </w:p>
    <w:p>
      <w:pPr>
        <w:rPr>
          <w:sz w:val="24"/>
        </w:rPr>
      </w:pPr>
      <w:r>
        <w:rPr>
          <w:sz w:val="24"/>
        </w:rPr>
        <w:tab/>
      </w:r>
      <w:r>
        <w:rPr>
          <w:sz w:val="24"/>
        </w:rPr>
        <w:tab/>
      </w:r>
      <w:r>
        <w:rPr>
          <w:rFonts w:hint="eastAsia"/>
          <w:sz w:val="24"/>
        </w:rPr>
        <w:t>浏览根据口味相似用户的推荐；</w:t>
      </w:r>
    </w:p>
    <w:p>
      <w:pPr>
        <w:rPr>
          <w:sz w:val="24"/>
        </w:rPr>
      </w:pPr>
      <w:r>
        <w:rPr>
          <w:sz w:val="24"/>
        </w:rPr>
        <w:tab/>
      </w:r>
      <w:r>
        <w:rPr>
          <w:sz w:val="24"/>
        </w:rPr>
        <w:tab/>
      </w:r>
      <w:r>
        <w:rPr>
          <w:rFonts w:hint="eastAsia"/>
          <w:sz w:val="24"/>
        </w:rPr>
        <w:t>浏览根据季节和天气适合的推荐；</w:t>
      </w:r>
    </w:p>
    <w:p>
      <w:pPr>
        <w:rPr>
          <w:sz w:val="24"/>
        </w:rPr>
      </w:pPr>
      <w:r>
        <w:rPr>
          <w:sz w:val="24"/>
        </w:rPr>
        <w:tab/>
      </w:r>
      <w:r>
        <w:rPr>
          <w:sz w:val="24"/>
        </w:rPr>
        <w:tab/>
      </w:r>
      <w:r>
        <w:rPr>
          <w:rFonts w:hint="eastAsia"/>
          <w:sz w:val="24"/>
        </w:rPr>
        <w:t>浏览根据个性化定制的推荐；</w:t>
      </w:r>
    </w:p>
    <w:p>
      <w:pPr>
        <w:pStyle w:val="14"/>
        <w:ind w:left="360" w:firstLine="0" w:firstLineChars="0"/>
        <w:jc w:val="left"/>
        <w:rPr>
          <w:rFonts w:ascii="微软雅黑" w:hAnsi="微软雅黑" w:eastAsia="微软雅黑"/>
          <w:sz w:val="28"/>
          <w:szCs w:val="28"/>
        </w:rPr>
      </w:pPr>
    </w:p>
    <w:p>
      <w:pPr>
        <w:pStyle w:val="14"/>
        <w:numPr>
          <w:ilvl w:val="0"/>
          <w:numId w:val="1"/>
        </w:numPr>
        <w:ind w:firstLineChars="0"/>
        <w:jc w:val="left"/>
        <w:outlineLvl w:val="0"/>
        <w:rPr>
          <w:rFonts w:ascii="微软雅黑" w:hAnsi="微软雅黑" w:eastAsia="微软雅黑"/>
          <w:sz w:val="28"/>
          <w:szCs w:val="28"/>
        </w:rPr>
      </w:pPr>
      <w:bookmarkStart w:id="7" w:name="_Toc527817716"/>
      <w:r>
        <w:rPr>
          <w:rFonts w:hint="eastAsia" w:ascii="微软雅黑" w:hAnsi="微软雅黑" w:eastAsia="微软雅黑"/>
          <w:sz w:val="28"/>
          <w:szCs w:val="28"/>
        </w:rPr>
        <w:t>业务流程</w:t>
      </w:r>
      <w:bookmarkEnd w:id="7"/>
    </w:p>
    <w:p>
      <w:pPr>
        <w:pStyle w:val="14"/>
        <w:numPr>
          <w:ilvl w:val="0"/>
          <w:numId w:val="1"/>
        </w:numPr>
        <w:ind w:firstLineChars="0"/>
        <w:jc w:val="left"/>
        <w:outlineLvl w:val="0"/>
        <w:rPr>
          <w:rFonts w:ascii="微软雅黑" w:hAnsi="微软雅黑" w:eastAsia="微软雅黑"/>
          <w:sz w:val="28"/>
          <w:szCs w:val="28"/>
        </w:rPr>
      </w:pPr>
      <w:bookmarkStart w:id="8" w:name="_Toc527817717"/>
      <w:r>
        <w:rPr>
          <w:rFonts w:hint="eastAsia" w:ascii="微软雅黑" w:hAnsi="微软雅黑" w:eastAsia="微软雅黑"/>
          <w:sz w:val="28"/>
          <w:szCs w:val="28"/>
        </w:rPr>
        <w:t>非功能性需求</w:t>
      </w:r>
      <w:bookmarkEnd w:id="8"/>
    </w:p>
    <w:p>
      <w:pPr>
        <w:pStyle w:val="14"/>
        <w:ind w:left="360" w:firstLine="0" w:firstLineChars="0"/>
        <w:jc w:val="left"/>
        <w:outlineLvl w:val="1"/>
        <w:rPr>
          <w:rFonts w:ascii="微软雅黑" w:hAnsi="微软雅黑" w:eastAsia="微软雅黑"/>
          <w:sz w:val="28"/>
          <w:szCs w:val="28"/>
        </w:rPr>
      </w:pPr>
      <w:bookmarkStart w:id="9" w:name="_Toc527817718"/>
      <w:r>
        <w:rPr>
          <w:rFonts w:hint="eastAsia" w:ascii="微软雅黑" w:hAnsi="微软雅黑" w:eastAsia="微软雅黑"/>
          <w:sz w:val="28"/>
          <w:szCs w:val="28"/>
        </w:rPr>
        <w:t>5.1性能</w:t>
      </w:r>
      <w:bookmarkEnd w:id="9"/>
      <w:r>
        <w:rPr>
          <w:rFonts w:hint="eastAsia" w:ascii="微软雅黑" w:hAnsi="微软雅黑" w:eastAsia="微软雅黑"/>
          <w:sz w:val="28"/>
          <w:szCs w:val="28"/>
        </w:rPr>
        <w:t>需求</w:t>
      </w:r>
    </w:p>
    <w:p>
      <w:pPr>
        <w:rPr>
          <w:rFonts w:ascii="宋体" w:hAnsi="宋体" w:eastAsia="宋体"/>
          <w:sz w:val="24"/>
          <w:szCs w:val="24"/>
        </w:rPr>
      </w:pPr>
      <w:r>
        <w:rPr>
          <w:rFonts w:hint="eastAsia" w:asciiTheme="minorEastAsia" w:hAnsiTheme="minorEastAsia"/>
          <w:sz w:val="28"/>
          <w:szCs w:val="28"/>
        </w:rPr>
        <w:t xml:space="preserve"> </w:t>
      </w:r>
      <w:r>
        <w:rPr>
          <w:rFonts w:asciiTheme="minorEastAsia" w:hAnsiTheme="minorEastAsia"/>
          <w:sz w:val="28"/>
          <w:szCs w:val="28"/>
        </w:rPr>
        <w:t xml:space="preserve"> </w:t>
      </w:r>
      <w:r>
        <w:rPr>
          <w:rFonts w:asciiTheme="minorEastAsia" w:hAnsiTheme="minorEastAsia"/>
        </w:rPr>
        <w:t xml:space="preserve">  </w:t>
      </w:r>
      <w:r>
        <w:rPr>
          <w:rFonts w:ascii="宋体" w:hAnsi="宋体" w:eastAsia="宋体"/>
          <w:sz w:val="24"/>
          <w:szCs w:val="24"/>
        </w:rPr>
        <w:t xml:space="preserve"> </w:t>
      </w:r>
      <w:r>
        <w:rPr>
          <w:rFonts w:hint="eastAsia" w:ascii="宋体" w:hAnsi="宋体" w:eastAsia="宋体"/>
          <w:sz w:val="24"/>
          <w:szCs w:val="24"/>
        </w:rPr>
        <w:t xml:space="preserve"> 响应时间：</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在95％的情况下，一般时段响应时间不超过1.5秒，高峰时段不超过4</w:t>
      </w:r>
      <w:r>
        <w:rPr>
          <w:rFonts w:hint="eastAsia" w:ascii="宋体" w:hAnsi="宋体" w:eastAsia="宋体"/>
          <w:sz w:val="24"/>
          <w:szCs w:val="24"/>
          <w:lang w:val="en-US" w:eastAsia="zh-CN"/>
        </w:rPr>
        <w:tab/>
      </w:r>
      <w:r>
        <w:rPr>
          <w:rFonts w:hint="eastAsia" w:ascii="宋体" w:hAnsi="宋体" w:eastAsia="宋体"/>
          <w:sz w:val="24"/>
          <w:szCs w:val="24"/>
        </w:rPr>
        <w:t>秒。</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在有线网络或者WiFi状态下带宽10M能流畅运行，4G网络30-50KB/S一</w:t>
      </w:r>
      <w:r>
        <w:rPr>
          <w:rFonts w:hint="eastAsia" w:ascii="宋体" w:hAnsi="宋体" w:eastAsia="宋体"/>
          <w:sz w:val="24"/>
          <w:szCs w:val="24"/>
          <w:lang w:val="en-US" w:eastAsia="zh-CN"/>
        </w:rPr>
        <w:tab/>
      </w:r>
      <w:r>
        <w:rPr>
          <w:rFonts w:hint="eastAsia" w:ascii="宋体" w:hAnsi="宋体" w:eastAsia="宋体"/>
          <w:sz w:val="24"/>
          <w:szCs w:val="24"/>
        </w:rPr>
        <w:t>般功能都能实现。</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在推荐配置环境下：登录响应时间在2秒内，刷新栏目响应时间在2秒</w:t>
      </w:r>
      <w:r>
        <w:rPr>
          <w:rFonts w:hint="eastAsia" w:ascii="宋体" w:hAnsi="宋体" w:eastAsia="宋体"/>
          <w:sz w:val="24"/>
          <w:szCs w:val="24"/>
          <w:lang w:val="en-US" w:eastAsia="zh-CN"/>
        </w:rPr>
        <w:tab/>
      </w:r>
      <w:r>
        <w:rPr>
          <w:rFonts w:hint="eastAsia" w:ascii="宋体" w:hAnsi="宋体" w:eastAsia="宋体"/>
          <w:sz w:val="24"/>
          <w:szCs w:val="24"/>
        </w:rPr>
        <w:t>内，刷新条目分页列表响应时间2秒内，打开信息条目响应时间1秒内，刷</w:t>
      </w:r>
      <w:r>
        <w:rPr>
          <w:rFonts w:hint="eastAsia" w:ascii="宋体" w:hAnsi="宋体" w:eastAsia="宋体"/>
          <w:sz w:val="24"/>
          <w:szCs w:val="24"/>
          <w:lang w:val="en-US" w:eastAsia="zh-CN"/>
        </w:rPr>
        <w:tab/>
      </w:r>
      <w:r>
        <w:rPr>
          <w:rFonts w:hint="eastAsia" w:ascii="宋体" w:hAnsi="宋体" w:eastAsia="宋体"/>
          <w:sz w:val="24"/>
          <w:szCs w:val="24"/>
        </w:rPr>
        <w:t>新图片信息响 应时间2秒内。</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在非高峰时间根据名称或者其他方式特定条件进行搜索，可以在3秒内</w:t>
      </w:r>
      <w:r>
        <w:rPr>
          <w:rFonts w:hint="eastAsia" w:ascii="宋体" w:hAnsi="宋体" w:eastAsia="宋体"/>
          <w:sz w:val="24"/>
          <w:szCs w:val="24"/>
          <w:lang w:val="en-US" w:eastAsia="zh-CN"/>
        </w:rPr>
        <w:tab/>
      </w:r>
      <w:r>
        <w:rPr>
          <w:rFonts w:hint="eastAsia" w:ascii="宋体" w:hAnsi="宋体" w:eastAsia="宋体"/>
          <w:sz w:val="24"/>
          <w:szCs w:val="24"/>
        </w:rPr>
        <w:t>得到搜索结果。</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业务量：</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每日最大成交数3000笔业务。</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平均交易并发数为20，最大交易并发数为50。</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估计用户数为1万人，每天登录用户数为3000左右，网络的带宽为100M</w:t>
      </w:r>
      <w:r>
        <w:rPr>
          <w:rFonts w:hint="eastAsia" w:ascii="宋体" w:hAnsi="宋体" w:eastAsia="宋体"/>
          <w:sz w:val="24"/>
          <w:szCs w:val="24"/>
          <w:lang w:val="en-US" w:eastAsia="zh-CN"/>
        </w:rPr>
        <w:tab/>
      </w:r>
      <w:r>
        <w:rPr>
          <w:rFonts w:hint="eastAsia" w:ascii="宋体" w:hAnsi="宋体" w:eastAsia="宋体"/>
          <w:sz w:val="24"/>
          <w:szCs w:val="24"/>
        </w:rPr>
        <w:t>带宽。</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系统可以同时满足10,000个用户请求，并为25,000个并发用户提供浏</w:t>
      </w:r>
      <w:r>
        <w:rPr>
          <w:rFonts w:hint="eastAsia" w:ascii="宋体" w:hAnsi="宋体" w:eastAsia="宋体"/>
          <w:sz w:val="24"/>
          <w:szCs w:val="24"/>
          <w:lang w:val="en-US" w:eastAsia="zh-CN"/>
        </w:rPr>
        <w:tab/>
      </w:r>
      <w:r>
        <w:rPr>
          <w:rFonts w:hint="eastAsia" w:ascii="宋体" w:hAnsi="宋体" w:eastAsia="宋体"/>
          <w:sz w:val="24"/>
          <w:szCs w:val="24"/>
        </w:rPr>
        <w:t>览功能。</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系统容量：</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支持3万用户，支持GB级数据。</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数据库表行数不超过100万行，数据库最大容量不超过1000GB，磁盘空</w:t>
      </w:r>
      <w:r>
        <w:rPr>
          <w:rFonts w:hint="eastAsia" w:ascii="宋体" w:hAnsi="宋体" w:eastAsia="宋体"/>
          <w:sz w:val="24"/>
          <w:szCs w:val="24"/>
          <w:lang w:val="en-US" w:eastAsia="zh-CN"/>
        </w:rPr>
        <w:tab/>
      </w:r>
      <w:r>
        <w:rPr>
          <w:rFonts w:hint="eastAsia" w:ascii="宋体" w:hAnsi="宋体" w:eastAsia="宋体"/>
          <w:sz w:val="24"/>
          <w:szCs w:val="24"/>
        </w:rPr>
        <w:t>间至少需要40G以上</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精度：</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当通过互联网接入系统的时候，期望在编号和名称搜索时最长查询时间</w:t>
      </w:r>
      <w:r>
        <w:rPr>
          <w:rFonts w:hint="eastAsia" w:ascii="宋体" w:hAnsi="宋体" w:eastAsia="宋体"/>
          <w:sz w:val="24"/>
          <w:szCs w:val="24"/>
          <w:lang w:val="en-US" w:eastAsia="zh-CN"/>
        </w:rPr>
        <w:tab/>
      </w:r>
      <w:r>
        <w:rPr>
          <w:rFonts w:hint="eastAsia" w:ascii="宋体" w:hAnsi="宋体" w:eastAsia="宋体"/>
          <w:sz w:val="24"/>
          <w:szCs w:val="24"/>
        </w:rPr>
        <w:t>&lt;15秒。</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计算的精确性到小数点后7位。</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资源使用率：</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CPU占用率&lt;=10%。</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内存占用率&lt;=10%。</w:t>
      </w:r>
    </w:p>
    <w:p>
      <w:pPr>
        <w:pStyle w:val="14"/>
        <w:ind w:left="280" w:hanging="280" w:hangingChars="100"/>
        <w:jc w:val="left"/>
        <w:rPr>
          <w:rFonts w:asciiTheme="minorEastAsia" w:hAnsiTheme="minorEastAsia"/>
          <w:b/>
          <w:sz w:val="28"/>
          <w:szCs w:val="28"/>
        </w:rPr>
      </w:pPr>
      <w:r>
        <w:rPr>
          <w:rFonts w:asciiTheme="minorEastAsia" w:hAnsiTheme="minorEastAsia"/>
          <w:b/>
          <w:sz w:val="28"/>
          <w:szCs w:val="28"/>
        </w:rPr>
        <w:t xml:space="preserve">  </w:t>
      </w:r>
      <w:r>
        <w:rPr>
          <w:rFonts w:hint="eastAsia" w:asciiTheme="minorEastAsia" w:hAnsiTheme="minorEastAsia"/>
          <w:b/>
          <w:sz w:val="28"/>
          <w:szCs w:val="28"/>
        </w:rPr>
        <w:t>5.2</w:t>
      </w:r>
      <w:r>
        <w:rPr>
          <w:rFonts w:asciiTheme="minorEastAsia" w:hAnsiTheme="minorEastAsia"/>
          <w:b/>
          <w:sz w:val="28"/>
          <w:szCs w:val="28"/>
        </w:rPr>
        <w:t>安全</w:t>
      </w:r>
      <w:r>
        <w:rPr>
          <w:rFonts w:hint="eastAsia" w:asciiTheme="minorEastAsia" w:hAnsiTheme="minorEastAsia"/>
          <w:b/>
          <w:sz w:val="28"/>
          <w:szCs w:val="28"/>
        </w:rPr>
        <w:t>性</w:t>
      </w:r>
    </w:p>
    <w:p>
      <w:pPr>
        <w:pStyle w:val="14"/>
        <w:ind w:left="280" w:hanging="280" w:hangingChars="100"/>
        <w:jc w:val="left"/>
        <w:rPr>
          <w:rFonts w:asciiTheme="minorEastAsia" w:hAnsiTheme="minorEastAsia"/>
          <w:szCs w:val="21"/>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hint="eastAsia" w:asciiTheme="minorEastAsia" w:hAnsiTheme="minorEastAsia"/>
          <w:szCs w:val="21"/>
        </w:rPr>
        <w:t>严格权限访问控制，用户在经过身份认证后，只能访问其权限范围内的数据，只</w:t>
      </w:r>
      <w:r>
        <w:rPr>
          <w:rFonts w:asciiTheme="minorEastAsia" w:hAnsiTheme="minorEastAsia"/>
          <w:szCs w:val="21"/>
        </w:rPr>
        <w:tab/>
      </w:r>
      <w:r>
        <w:rPr>
          <w:rFonts w:asciiTheme="minorEastAsia" w:hAnsiTheme="minorEastAsia"/>
          <w:szCs w:val="21"/>
        </w:rPr>
        <w:tab/>
      </w:r>
      <w:r>
        <w:rPr>
          <w:rFonts w:hint="eastAsia" w:asciiTheme="minorEastAsia" w:hAnsiTheme="minorEastAsia"/>
          <w:szCs w:val="21"/>
        </w:rPr>
        <w:t>能进行其权限范围内的操作。</w:t>
      </w:r>
    </w:p>
    <w:p>
      <w:pPr>
        <w:pStyle w:val="14"/>
        <w:ind w:left="210" w:hanging="210" w:hangingChars="10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hint="eastAsia" w:asciiTheme="minorEastAsia" w:hAnsiTheme="minorEastAsia"/>
          <w:szCs w:val="21"/>
        </w:rPr>
        <w:t>不同的用户具有不同的身份和权限，需要在用户身份真实可信的前提下，提供可信</w:t>
      </w:r>
      <w:r>
        <w:rPr>
          <w:rFonts w:hint="eastAsia" w:asciiTheme="minorEastAsia" w:hAnsiTheme="minorEastAsia"/>
          <w:szCs w:val="21"/>
          <w:lang w:val="en-US" w:eastAsia="zh-CN"/>
        </w:rPr>
        <w:tab/>
      </w:r>
      <w:r>
        <w:rPr>
          <w:rFonts w:hint="eastAsia" w:asciiTheme="minorEastAsia" w:hAnsiTheme="minorEastAsia"/>
          <w:szCs w:val="21"/>
        </w:rPr>
        <w:t>的授权管理服务，保护数据不被非法</w:t>
      </w:r>
      <w:r>
        <w:rPr>
          <w:rFonts w:asciiTheme="minorEastAsia" w:hAnsiTheme="minorEastAsia"/>
          <w:szCs w:val="21"/>
        </w:rPr>
        <w:t>/越权访问和篡改，要确保数据的机密性和完整性。</w:t>
      </w:r>
    </w:p>
    <w:p>
      <w:pPr>
        <w:pStyle w:val="14"/>
        <w:ind w:left="210" w:hanging="210" w:hangingChars="10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hint="eastAsia" w:asciiTheme="minorEastAsia" w:hAnsiTheme="minorEastAsia"/>
          <w:szCs w:val="21"/>
        </w:rPr>
        <w:t>提供运行日志管理及安全审计功能，可追踪系统的历史使用情况。</w:t>
      </w:r>
    </w:p>
    <w:p>
      <w:pPr>
        <w:pStyle w:val="14"/>
        <w:ind w:left="210" w:hanging="210" w:hangingChars="10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hint="eastAsia" w:asciiTheme="minorEastAsia" w:hAnsiTheme="minorEastAsia"/>
          <w:szCs w:val="21"/>
        </w:rPr>
        <w:t>能经受来自互联网的一般性恶意攻击。如病毒（包括木马）攻击、口令猜测攻击、</w:t>
      </w:r>
      <w:r>
        <w:rPr>
          <w:rFonts w:hint="eastAsia" w:asciiTheme="minorEastAsia" w:hAnsiTheme="minorEastAsia"/>
          <w:szCs w:val="21"/>
          <w:lang w:val="en-US" w:eastAsia="zh-CN"/>
        </w:rPr>
        <w:tab/>
      </w:r>
      <w:r>
        <w:rPr>
          <w:rFonts w:hint="eastAsia" w:asciiTheme="minorEastAsia" w:hAnsiTheme="minorEastAsia"/>
          <w:szCs w:val="21"/>
        </w:rPr>
        <w:t>黑客入侵等。</w:t>
      </w:r>
    </w:p>
    <w:p>
      <w:pPr>
        <w:pStyle w:val="14"/>
        <w:ind w:left="210" w:hanging="210" w:hangingChars="10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hint="eastAsia" w:asciiTheme="minorEastAsia" w:hAnsiTheme="minorEastAsia"/>
          <w:szCs w:val="21"/>
        </w:rPr>
        <w:t>至少</w:t>
      </w:r>
      <w:r>
        <w:rPr>
          <w:rFonts w:asciiTheme="minorEastAsia" w:hAnsiTheme="minorEastAsia"/>
          <w:szCs w:val="21"/>
        </w:rPr>
        <w:t>99%的攻击需要在10秒内检测到。</w:t>
      </w:r>
    </w:p>
    <w:p>
      <w:pPr>
        <w:pStyle w:val="14"/>
        <w:ind w:left="360" w:firstLine="0" w:firstLineChars="0"/>
        <w:jc w:val="left"/>
        <w:outlineLvl w:val="1"/>
        <w:rPr>
          <w:rFonts w:ascii="微软雅黑" w:hAnsi="微软雅黑" w:eastAsia="微软雅黑"/>
          <w:sz w:val="28"/>
          <w:szCs w:val="28"/>
        </w:rPr>
      </w:pPr>
      <w:bookmarkStart w:id="10" w:name="_Toc527817719"/>
      <w:r>
        <w:rPr>
          <w:rFonts w:hint="eastAsia" w:ascii="微软雅黑" w:hAnsi="微软雅黑" w:eastAsia="微软雅黑"/>
          <w:sz w:val="28"/>
          <w:szCs w:val="28"/>
        </w:rPr>
        <w:t>5.3可靠性</w:t>
      </w:r>
      <w:bookmarkEnd w:id="10"/>
    </w:p>
    <w:p>
      <w:pPr>
        <w:pStyle w:val="14"/>
        <w:ind w:left="360" w:firstLine="0" w:firstLineChars="0"/>
        <w:jc w:val="left"/>
        <w:rPr>
          <w:rFonts w:ascii="宋体" w:hAnsi="宋体" w:eastAsia="宋体"/>
          <w:sz w:val="24"/>
          <w:szCs w:val="24"/>
        </w:rPr>
      </w:pPr>
      <w:r>
        <w:rPr>
          <w:rFonts w:hint="eastAsia" w:asciiTheme="minorEastAsia" w:hAnsiTheme="minorEastAsia"/>
          <w:sz w:val="28"/>
          <w:szCs w:val="28"/>
        </w:rPr>
        <w:t xml:space="preserve"> </w:t>
      </w:r>
      <w:r>
        <w:rPr>
          <w:rFonts w:asciiTheme="minorEastAsia" w:hAnsiTheme="minorEastAsia"/>
          <w:sz w:val="28"/>
          <w:szCs w:val="28"/>
        </w:rPr>
        <w:t xml:space="preserve"> </w:t>
      </w:r>
      <w:r>
        <w:rPr>
          <w:rFonts w:ascii="宋体" w:hAnsi="宋体" w:eastAsia="宋体"/>
          <w:sz w:val="24"/>
          <w:szCs w:val="24"/>
        </w:rPr>
        <w:t xml:space="preserve"> </w:t>
      </w:r>
      <w:r>
        <w:rPr>
          <w:rFonts w:hint="eastAsia" w:ascii="宋体" w:hAnsi="宋体" w:eastAsia="宋体"/>
          <w:sz w:val="24"/>
          <w:szCs w:val="24"/>
        </w:rPr>
        <w:t xml:space="preserve">对输入有提示，数据有检查，防止数据异常，通过智能推荐 </w:t>
      </w:r>
      <w:r>
        <w:rPr>
          <w:rFonts w:ascii="宋体" w:hAnsi="宋体" w:eastAsia="宋体"/>
          <w:sz w:val="24"/>
          <w:szCs w:val="24"/>
        </w:rPr>
        <w:t xml:space="preserve">  </w:t>
      </w:r>
      <w:r>
        <w:rPr>
          <w:rFonts w:hint="eastAsia" w:ascii="宋体" w:hAnsi="宋体" w:eastAsia="宋体"/>
          <w:sz w:val="24"/>
          <w:szCs w:val="24"/>
        </w:rPr>
        <w:t>能准确对应用户，大数据算法处理的的数据准确性高。</w:t>
      </w:r>
      <w:r>
        <w:rPr>
          <w:rFonts w:ascii="宋体" w:hAnsi="宋体" w:eastAsia="宋体"/>
          <w:sz w:val="24"/>
          <w:szCs w:val="24"/>
        </w:rPr>
        <w:t xml:space="preserve">                                        </w:t>
      </w:r>
    </w:p>
    <w:p>
      <w:pPr>
        <w:pStyle w:val="14"/>
        <w:ind w:left="360" w:firstLine="0" w:firstLineChars="0"/>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系统健壮性强，应该能处理系统运行过程中出现的各种异常情况，如：人为操作错误，输入非法数据，硬件设备失败等，系统应该能正确的处理，恰当的回避。</w:t>
      </w:r>
    </w:p>
    <w:p>
      <w:pPr>
        <w:pStyle w:val="14"/>
        <w:ind w:left="360" w:firstLine="0" w:firstLineChars="0"/>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因软件系统的失效而造成不能完成业务的概率要小于千分之五。</w:t>
      </w:r>
    </w:p>
    <w:p>
      <w:pPr>
        <w:pStyle w:val="14"/>
        <w:ind w:left="360" w:firstLine="0" w:firstLineChars="0"/>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要求系统7x24小时运行，全年持续运行故障停运时间累计不能超过10小时。</w:t>
      </w:r>
    </w:p>
    <w:p>
      <w:pPr>
        <w:pStyle w:val="14"/>
        <w:ind w:left="360" w:firstLine="0" w:firstLineChars="0"/>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系统缺陷率每1000小时最多发生1次故障。</w:t>
      </w:r>
    </w:p>
    <w:p>
      <w:pPr>
        <w:pStyle w:val="14"/>
        <w:ind w:left="360" w:firstLine="0" w:firstLineChars="0"/>
        <w:jc w:val="left"/>
        <w:rPr>
          <w:rFonts w:asciiTheme="minorEastAsia" w:hAnsiTheme="minorEastAsia"/>
          <w:b/>
          <w:sz w:val="30"/>
          <w:szCs w:val="30"/>
        </w:rPr>
      </w:pPr>
      <w:r>
        <w:rPr>
          <w:rFonts w:hint="eastAsia" w:asciiTheme="minorEastAsia" w:hAnsiTheme="minorEastAsia"/>
          <w:b/>
          <w:sz w:val="30"/>
          <w:szCs w:val="30"/>
        </w:rPr>
        <w:t>5.4兼容性</w:t>
      </w:r>
    </w:p>
    <w:p>
      <w:pPr>
        <w:pStyle w:val="14"/>
        <w:ind w:left="360" w:firstLine="0" w:firstLineChars="0"/>
        <w:jc w:val="left"/>
        <w:rPr>
          <w:rFonts w:ascii="宋体" w:hAnsi="宋体" w:eastAsia="宋体"/>
          <w:sz w:val="24"/>
          <w:szCs w:val="24"/>
        </w:rPr>
      </w:pPr>
      <w:r>
        <w:rPr>
          <w:rFonts w:hint="eastAsia" w:asciiTheme="minorEastAsia" w:hAnsiTheme="minorEastAsia"/>
          <w:szCs w:val="21"/>
        </w:rPr>
        <w:t xml:space="preserve"> </w:t>
      </w:r>
      <w:r>
        <w:rPr>
          <w:rFonts w:asciiTheme="minorEastAsia" w:hAnsiTheme="minorEastAsia"/>
          <w:szCs w:val="21"/>
        </w:rPr>
        <w:t xml:space="preserve">  </w:t>
      </w:r>
      <w:r>
        <w:rPr>
          <w:rFonts w:ascii="宋体" w:hAnsi="宋体" w:eastAsia="宋体"/>
          <w:sz w:val="24"/>
          <w:szCs w:val="24"/>
        </w:rPr>
        <w:t xml:space="preserve"> </w:t>
      </w:r>
      <w:r>
        <w:rPr>
          <w:rFonts w:hint="eastAsia" w:ascii="宋体" w:hAnsi="宋体" w:eastAsia="宋体"/>
          <w:sz w:val="24"/>
          <w:szCs w:val="24"/>
        </w:rPr>
        <w:t>系统支持Android平台，网页平台，微信小程序。</w:t>
      </w:r>
    </w:p>
    <w:p>
      <w:pPr>
        <w:pStyle w:val="14"/>
        <w:ind w:left="360" w:firstLine="0" w:firstLineChars="0"/>
        <w:jc w:val="left"/>
        <w:outlineLvl w:val="1"/>
        <w:rPr>
          <w:rFonts w:ascii="微软雅黑" w:hAnsi="微软雅黑" w:eastAsia="微软雅黑"/>
          <w:sz w:val="28"/>
          <w:szCs w:val="28"/>
        </w:rPr>
      </w:pPr>
      <w:bookmarkStart w:id="11" w:name="_Toc527817720"/>
      <w:r>
        <w:rPr>
          <w:rFonts w:hint="eastAsia" w:ascii="微软雅黑" w:hAnsi="微软雅黑" w:eastAsia="微软雅黑"/>
          <w:sz w:val="28"/>
          <w:szCs w:val="28"/>
        </w:rPr>
        <w:t>5.5易用性</w:t>
      </w:r>
      <w:bookmarkEnd w:id="11"/>
    </w:p>
    <w:p>
      <w:pPr>
        <w:pStyle w:val="14"/>
        <w:ind w:left="360" w:firstLine="0" w:firstLineChars="0"/>
        <w:jc w:val="left"/>
        <w:rPr>
          <w:rFonts w:hint="eastAsia" w:asciiTheme="minorEastAsia" w:hAnsiTheme="minorEastAsia"/>
          <w:szCs w:val="21"/>
        </w:rPr>
      </w:pPr>
      <w:r>
        <w:rPr>
          <w:rFonts w:hint="eastAsia" w:asciiTheme="minorEastAsia" w:hAnsiTheme="minorEastAsia"/>
          <w:sz w:val="28"/>
          <w:szCs w:val="28"/>
        </w:rPr>
        <w:t xml:space="preserve"> </w:t>
      </w:r>
      <w:r>
        <w:rPr>
          <w:rFonts w:asciiTheme="minorEastAsia" w:hAnsiTheme="minorEastAsia"/>
          <w:sz w:val="28"/>
          <w:szCs w:val="28"/>
        </w:rPr>
        <w:t xml:space="preserve"> </w:t>
      </w:r>
      <w:r>
        <w:rPr>
          <w:rFonts w:asciiTheme="minorEastAsia" w:hAnsiTheme="minorEastAsia"/>
          <w:sz w:val="28"/>
          <w:szCs w:val="28"/>
        </w:rPr>
        <w:tab/>
      </w:r>
      <w:r>
        <w:rPr>
          <w:rFonts w:hint="eastAsia" w:asciiTheme="minorEastAsia" w:hAnsiTheme="minorEastAsia"/>
          <w:szCs w:val="21"/>
        </w:rPr>
        <w:t>界面直观，逻辑清晰，顾客无需学习即可掌握使用方法。</w:t>
      </w:r>
    </w:p>
    <w:p>
      <w:pPr>
        <w:pStyle w:val="14"/>
        <w:ind w:left="360" w:firstLine="0" w:firstLineChars="0"/>
        <w:jc w:val="left"/>
        <w:rPr>
          <w:rFonts w:hint="eastAsia" w:asciiTheme="minorEastAsia" w:hAnsiTheme="minorEastAsia"/>
          <w:b/>
          <w:bCs/>
          <w:sz w:val="30"/>
          <w:szCs w:val="30"/>
          <w:lang w:val="en-US" w:eastAsia="zh-CN"/>
        </w:rPr>
      </w:pPr>
      <w:r>
        <w:rPr>
          <w:rFonts w:hint="eastAsia" w:asciiTheme="minorEastAsia" w:hAnsiTheme="minorEastAsia"/>
          <w:b/>
          <w:bCs/>
          <w:sz w:val="30"/>
          <w:szCs w:val="30"/>
          <w:lang w:val="en-US" w:eastAsia="zh-CN"/>
        </w:rPr>
        <w:t>5.6可测试性</w:t>
      </w:r>
    </w:p>
    <w:p>
      <w:pPr>
        <w:pStyle w:val="14"/>
        <w:ind w:left="360" w:firstLine="0" w:firstLineChars="0"/>
        <w:jc w:val="left"/>
        <w:rPr>
          <w:rFonts w:hint="eastAsia" w:asciiTheme="minorEastAsia" w:hAnsiTheme="minorEastAsia"/>
          <w:b w:val="0"/>
          <w:bCs w:val="0"/>
          <w:sz w:val="21"/>
          <w:szCs w:val="21"/>
          <w:lang w:val="en-US" w:eastAsia="zh-CN"/>
        </w:rPr>
      </w:pPr>
      <w:r>
        <w:rPr>
          <w:rFonts w:hint="eastAsia" w:asciiTheme="minorEastAsia" w:hAnsiTheme="minorEastAsia"/>
          <w:b/>
          <w:bCs/>
          <w:sz w:val="30"/>
          <w:szCs w:val="30"/>
          <w:lang w:val="en-US" w:eastAsia="zh-CN"/>
        </w:rPr>
        <w:t xml:space="preserve">   </w:t>
      </w:r>
      <w:r>
        <w:rPr>
          <w:rFonts w:hint="eastAsia" w:asciiTheme="minorEastAsia" w:hAnsiTheme="minorEastAsia"/>
          <w:b w:val="0"/>
          <w:bCs w:val="0"/>
          <w:sz w:val="21"/>
          <w:szCs w:val="21"/>
          <w:lang w:val="en-US" w:eastAsia="zh-CN"/>
        </w:rPr>
        <w:t>一个模块的圈复杂度不超过15。</w:t>
      </w:r>
    </w:p>
    <w:p>
      <w:pPr>
        <w:pStyle w:val="14"/>
        <w:ind w:left="360" w:firstLine="0" w:firstLineChars="0"/>
        <w:jc w:val="left"/>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 </w:t>
      </w:r>
      <w:r>
        <w:rPr>
          <w:rFonts w:hint="eastAsia" w:asciiTheme="minorEastAsia" w:hAnsiTheme="minorEastAsia"/>
          <w:b w:val="0"/>
          <w:bCs w:val="0"/>
          <w:sz w:val="21"/>
          <w:szCs w:val="21"/>
          <w:lang w:val="en-US" w:eastAsia="zh-CN"/>
        </w:rPr>
        <w:tab/>
        <w:t>交付的系统必须通过单人测试，并且是百分百的覆盖。</w:t>
      </w:r>
    </w:p>
    <w:p>
      <w:pPr>
        <w:pStyle w:val="14"/>
        <w:ind w:left="420" w:leftChars="0"/>
        <w:jc w:val="left"/>
        <w:rPr>
          <w:rFonts w:hint="default"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开发活动必须使用回归测试，并允许在12小时内重新进行完整的测试。</w:t>
      </w:r>
    </w:p>
    <w:p>
      <w:pPr>
        <w:pStyle w:val="14"/>
        <w:ind w:left="360" w:firstLine="0" w:firstLineChars="0"/>
        <w:jc w:val="left"/>
        <w:rPr>
          <w:rFonts w:asciiTheme="minorEastAsia" w:hAnsiTheme="minorEastAsia"/>
          <w:b/>
          <w:sz w:val="30"/>
          <w:szCs w:val="30"/>
        </w:rPr>
      </w:pPr>
      <w:r>
        <w:rPr>
          <w:rFonts w:hint="eastAsia" w:asciiTheme="minorEastAsia" w:hAnsiTheme="minorEastAsia"/>
          <w:b/>
          <w:sz w:val="30"/>
          <w:szCs w:val="30"/>
        </w:rPr>
        <w:t>5.</w:t>
      </w:r>
      <w:r>
        <w:rPr>
          <w:rFonts w:hint="eastAsia" w:asciiTheme="minorEastAsia" w:hAnsiTheme="minorEastAsia"/>
          <w:b/>
          <w:sz w:val="30"/>
          <w:szCs w:val="30"/>
          <w:lang w:val="en-US" w:eastAsia="zh-CN"/>
        </w:rPr>
        <w:t>7</w:t>
      </w:r>
      <w:r>
        <w:rPr>
          <w:rFonts w:hint="eastAsia" w:asciiTheme="minorEastAsia" w:hAnsiTheme="minorEastAsia"/>
          <w:b/>
          <w:sz w:val="30"/>
          <w:szCs w:val="30"/>
        </w:rPr>
        <w:t>可维</w:t>
      </w:r>
      <w:bookmarkStart w:id="17" w:name="_GoBack"/>
      <w:bookmarkEnd w:id="17"/>
      <w:r>
        <w:rPr>
          <w:rFonts w:hint="eastAsia" w:asciiTheme="minorEastAsia" w:hAnsiTheme="minorEastAsia"/>
          <w:b/>
          <w:sz w:val="30"/>
          <w:szCs w:val="30"/>
        </w:rPr>
        <w:t>护性</w:t>
      </w:r>
      <w:r>
        <w:rPr>
          <w:rFonts w:asciiTheme="minorEastAsia" w:hAnsiTheme="minorEastAsia"/>
          <w:b/>
          <w:sz w:val="30"/>
          <w:szCs w:val="30"/>
        </w:rPr>
        <w:t xml:space="preserve"> </w:t>
      </w:r>
    </w:p>
    <w:p>
      <w:pPr>
        <w:pStyle w:val="14"/>
        <w:ind w:left="360" w:firstLine="480"/>
        <w:jc w:val="left"/>
        <w:rPr>
          <w:rFonts w:ascii="宋体" w:hAnsi="宋体" w:eastAsia="宋体"/>
          <w:sz w:val="24"/>
          <w:szCs w:val="24"/>
        </w:rPr>
      </w:pPr>
      <w:r>
        <w:rPr>
          <w:rFonts w:hint="eastAsia" w:ascii="宋体" w:hAnsi="宋体" w:eastAsia="宋体"/>
          <w:sz w:val="24"/>
          <w:szCs w:val="24"/>
        </w:rPr>
        <w:t>从接到修改请求后，对于普通修改应在</w:t>
      </w:r>
      <w:r>
        <w:rPr>
          <w:rFonts w:ascii="宋体" w:hAnsi="宋体" w:eastAsia="宋体"/>
          <w:sz w:val="24"/>
          <w:szCs w:val="24"/>
        </w:rPr>
        <w:t>1~2天内完成；对于评估后为重大需求设计修改应在1周内完成。</w:t>
      </w:r>
    </w:p>
    <w:p>
      <w:pPr>
        <w:pStyle w:val="14"/>
        <w:ind w:left="360" w:firstLine="480"/>
        <w:jc w:val="left"/>
        <w:rPr>
          <w:rFonts w:ascii="宋体" w:hAnsi="宋体" w:eastAsia="宋体"/>
          <w:sz w:val="24"/>
          <w:szCs w:val="24"/>
        </w:rPr>
      </w:pPr>
      <w:r>
        <w:rPr>
          <w:rFonts w:ascii="宋体" w:hAnsi="宋体" w:eastAsia="宋体"/>
          <w:sz w:val="24"/>
          <w:szCs w:val="24"/>
        </w:rPr>
        <w:t>90%的BUG修改时间不超过1个工作日，其他不超过2个工作日。</w:t>
      </w:r>
    </w:p>
    <w:p>
      <w:pPr>
        <w:pStyle w:val="14"/>
        <w:ind w:left="360" w:firstLine="480"/>
        <w:jc w:val="left"/>
        <w:rPr>
          <w:rFonts w:ascii="宋体" w:hAnsi="宋体" w:eastAsia="宋体"/>
          <w:sz w:val="24"/>
          <w:szCs w:val="24"/>
        </w:rPr>
      </w:pPr>
      <w:r>
        <w:rPr>
          <w:rFonts w:hint="eastAsia" w:ascii="宋体" w:hAnsi="宋体" w:eastAsia="宋体"/>
          <w:sz w:val="24"/>
          <w:szCs w:val="24"/>
        </w:rPr>
        <w:t>代码的圈复杂度必须在</w:t>
      </w:r>
      <w:r>
        <w:rPr>
          <w:rFonts w:ascii="宋体" w:hAnsi="宋体" w:eastAsia="宋体"/>
          <w:sz w:val="24"/>
          <w:szCs w:val="24"/>
        </w:rPr>
        <w:t>10以内。</w:t>
      </w:r>
    </w:p>
    <w:p>
      <w:pPr>
        <w:pStyle w:val="14"/>
        <w:ind w:left="360" w:firstLine="480"/>
        <w:jc w:val="left"/>
        <w:rPr>
          <w:rFonts w:ascii="宋体" w:hAnsi="宋体" w:eastAsia="宋体"/>
          <w:sz w:val="24"/>
          <w:szCs w:val="24"/>
        </w:rPr>
      </w:pPr>
      <w:r>
        <w:rPr>
          <w:rFonts w:hint="eastAsia" w:ascii="宋体" w:hAnsi="宋体" w:eastAsia="宋体"/>
          <w:sz w:val="24"/>
          <w:szCs w:val="24"/>
        </w:rPr>
        <w:t>任何对象的任何方法都不允许超过</w:t>
      </w:r>
      <w:r>
        <w:rPr>
          <w:rFonts w:ascii="宋体" w:hAnsi="宋体" w:eastAsia="宋体"/>
          <w:sz w:val="24"/>
          <w:szCs w:val="24"/>
        </w:rPr>
        <w:t>200行代码。</w:t>
      </w:r>
    </w:p>
    <w:p>
      <w:pPr>
        <w:pStyle w:val="14"/>
        <w:ind w:left="360" w:firstLine="480"/>
        <w:jc w:val="left"/>
        <w:rPr>
          <w:rFonts w:ascii="宋体" w:hAnsi="宋体" w:eastAsia="宋体"/>
          <w:sz w:val="24"/>
          <w:szCs w:val="24"/>
        </w:rPr>
      </w:pPr>
      <w:r>
        <w:rPr>
          <w:rFonts w:hint="eastAsia" w:ascii="宋体" w:hAnsi="宋体" w:eastAsia="宋体"/>
          <w:sz w:val="24"/>
          <w:szCs w:val="24"/>
        </w:rPr>
        <w:t>安装新版本必须保持所有的数据库内容和所有个人设置不变。</w:t>
      </w:r>
    </w:p>
    <w:p>
      <w:pPr>
        <w:pStyle w:val="14"/>
        <w:ind w:left="360" w:firstLine="480"/>
        <w:jc w:val="left"/>
        <w:rPr>
          <w:rFonts w:hint="eastAsia" w:ascii="宋体" w:hAnsi="宋体" w:eastAsia="宋体"/>
          <w:sz w:val="24"/>
          <w:szCs w:val="24"/>
        </w:rPr>
      </w:pPr>
      <w:r>
        <w:rPr>
          <w:rFonts w:hint="eastAsia" w:ascii="宋体" w:hAnsi="宋体" w:eastAsia="宋体"/>
          <w:sz w:val="24"/>
          <w:szCs w:val="24"/>
        </w:rPr>
        <w:t>产品必须提供可跟踪任何数据库字段的工具</w:t>
      </w:r>
    </w:p>
    <w:p>
      <w:pPr>
        <w:pStyle w:val="14"/>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5.8可用性</w:t>
      </w:r>
    </w:p>
    <w:p>
      <w:pPr>
        <w:pStyle w:val="14"/>
        <w:ind w:firstLine="897" w:firstLineChars="374"/>
        <w:jc w:val="left"/>
        <w:rPr>
          <w:rFonts w:hint="eastAsia" w:ascii="宋体" w:hAnsi="宋体" w:eastAsia="宋体"/>
          <w:sz w:val="24"/>
          <w:szCs w:val="24"/>
          <w:lang w:val="en-US" w:eastAsia="zh-CN"/>
        </w:rPr>
      </w:pPr>
      <w:r>
        <w:rPr>
          <w:rFonts w:hint="eastAsia" w:ascii="宋体" w:hAnsi="宋体" w:eastAsia="宋体"/>
          <w:sz w:val="24"/>
          <w:szCs w:val="24"/>
          <w:lang w:val="en-US" w:eastAsia="zh-CN"/>
        </w:rPr>
        <w:t>在网络环境差的条件下，保证系统的可用性，在95%故障中，系统最多需要20s重启。</w:t>
      </w:r>
    </w:p>
    <w:p>
      <w:pPr>
        <w:pStyle w:val="14"/>
        <w:ind w:firstLine="897" w:firstLineChars="374"/>
        <w:jc w:val="left"/>
        <w:rPr>
          <w:rFonts w:hint="default" w:ascii="宋体" w:hAnsi="宋体" w:eastAsia="宋体"/>
          <w:sz w:val="24"/>
          <w:szCs w:val="24"/>
          <w:lang w:val="en-US" w:eastAsia="zh-CN"/>
        </w:rPr>
      </w:pPr>
      <w:r>
        <w:rPr>
          <w:rFonts w:hint="eastAsia" w:ascii="宋体" w:hAnsi="宋体" w:eastAsia="宋体"/>
          <w:sz w:val="24"/>
          <w:szCs w:val="24"/>
          <w:lang w:val="en-US" w:eastAsia="zh-CN"/>
        </w:rPr>
        <w:t>提供数据备份和恢复功能，使得在由于系统的错误或其他原因引起的系统数据丢失或者系统的数据被破坏时，能够及时恢复和还原数据。</w:t>
      </w:r>
    </w:p>
    <w:p>
      <w:pPr>
        <w:pStyle w:val="14"/>
        <w:numPr>
          <w:ilvl w:val="0"/>
          <w:numId w:val="1"/>
        </w:numPr>
        <w:ind w:firstLineChars="0"/>
        <w:jc w:val="left"/>
        <w:outlineLvl w:val="0"/>
        <w:rPr>
          <w:rFonts w:ascii="微软雅黑" w:hAnsi="微软雅黑" w:eastAsia="微软雅黑"/>
          <w:sz w:val="28"/>
          <w:szCs w:val="28"/>
        </w:rPr>
      </w:pPr>
      <w:bookmarkStart w:id="12" w:name="_Toc527817721"/>
      <w:r>
        <w:rPr>
          <w:rFonts w:hint="eastAsia" w:ascii="微软雅黑" w:hAnsi="微软雅黑" w:eastAsia="微软雅黑"/>
          <w:sz w:val="28"/>
          <w:szCs w:val="28"/>
        </w:rPr>
        <w:t>风险</w:t>
      </w:r>
      <w:bookmarkEnd w:id="12"/>
    </w:p>
    <w:p>
      <w:pPr>
        <w:pStyle w:val="14"/>
        <w:ind w:left="360" w:firstLine="0" w:firstLineChars="0"/>
        <w:jc w:val="left"/>
        <w:rPr>
          <w:rFonts w:asciiTheme="minorEastAsia" w:hAnsiTheme="minorEastAsia"/>
          <w:sz w:val="28"/>
          <w:szCs w:val="28"/>
        </w:rPr>
      </w:pPr>
      <w:r>
        <w:rPr>
          <w:rFonts w:hint="eastAsia" w:asciiTheme="minorEastAsia" w:hAnsiTheme="minorEastAsia"/>
          <w:sz w:val="28"/>
          <w:szCs w:val="28"/>
        </w:rPr>
        <w:t>暂无重大风险</w:t>
      </w:r>
    </w:p>
    <w:p>
      <w:pPr>
        <w:pStyle w:val="14"/>
        <w:numPr>
          <w:ilvl w:val="0"/>
          <w:numId w:val="1"/>
        </w:numPr>
        <w:ind w:firstLineChars="0"/>
        <w:jc w:val="left"/>
        <w:outlineLvl w:val="0"/>
        <w:rPr>
          <w:rFonts w:ascii="微软雅黑" w:hAnsi="微软雅黑" w:eastAsia="微软雅黑"/>
          <w:sz w:val="28"/>
          <w:szCs w:val="28"/>
        </w:rPr>
      </w:pPr>
      <w:bookmarkStart w:id="13" w:name="_Toc527817722"/>
      <w:r>
        <w:rPr>
          <w:rFonts w:hint="eastAsia" w:ascii="微软雅黑" w:hAnsi="微软雅黑" w:eastAsia="微软雅黑"/>
          <w:sz w:val="28"/>
          <w:szCs w:val="28"/>
        </w:rPr>
        <w:t>约束</w:t>
      </w:r>
      <w:bookmarkEnd w:id="13"/>
    </w:p>
    <w:p>
      <w:pPr>
        <w:pStyle w:val="14"/>
        <w:ind w:left="360" w:firstLine="0" w:firstLineChars="0"/>
        <w:jc w:val="left"/>
        <w:outlineLvl w:val="1"/>
        <w:rPr>
          <w:rFonts w:ascii="微软雅黑" w:hAnsi="微软雅黑" w:eastAsia="微软雅黑"/>
          <w:sz w:val="28"/>
          <w:szCs w:val="28"/>
        </w:rPr>
      </w:pPr>
      <w:bookmarkStart w:id="14" w:name="_Toc527817723"/>
      <w:r>
        <w:rPr>
          <w:rFonts w:hint="eastAsia" w:ascii="微软雅黑" w:hAnsi="微软雅黑" w:eastAsia="微软雅黑"/>
          <w:sz w:val="28"/>
          <w:szCs w:val="28"/>
        </w:rPr>
        <w:t>7.1开发过程约束</w:t>
      </w:r>
      <w:bookmarkEnd w:id="14"/>
    </w:p>
    <w:p>
      <w:pPr>
        <w:pStyle w:val="14"/>
        <w:ind w:left="360" w:firstLine="0" w:firstLineChars="0"/>
        <w:jc w:val="left"/>
        <w:rPr>
          <w:rFonts w:asciiTheme="minorEastAsia" w:hAnsiTheme="minorEastAsia"/>
          <w:szCs w:val="21"/>
        </w:rPr>
      </w:pPr>
      <w:r>
        <w:rPr>
          <w:rFonts w:hint="eastAsia" w:asciiTheme="minorEastAsia" w:hAnsiTheme="minorEastAsia"/>
          <w:sz w:val="28"/>
          <w:szCs w:val="28"/>
        </w:rPr>
        <w:t xml:space="preserve"> </w:t>
      </w:r>
      <w:r>
        <w:rPr>
          <w:rFonts w:asciiTheme="minorEastAsia" w:hAnsiTheme="minorEastAsia"/>
          <w:sz w:val="28"/>
          <w:szCs w:val="28"/>
        </w:rPr>
        <w:t xml:space="preserve">  </w:t>
      </w:r>
      <w:r>
        <w:rPr>
          <w:rFonts w:hint="eastAsia" w:asciiTheme="minorEastAsia" w:hAnsiTheme="minorEastAsia"/>
          <w:szCs w:val="21"/>
        </w:rPr>
        <w:t>团队分工明确，敏捷开发。</w:t>
      </w:r>
    </w:p>
    <w:p>
      <w:pPr>
        <w:pStyle w:val="14"/>
        <w:ind w:left="360" w:firstLine="0" w:firstLineChars="0"/>
        <w:jc w:val="left"/>
        <w:outlineLvl w:val="1"/>
        <w:rPr>
          <w:rFonts w:ascii="微软雅黑" w:hAnsi="微软雅黑" w:eastAsia="微软雅黑"/>
          <w:sz w:val="28"/>
          <w:szCs w:val="28"/>
        </w:rPr>
      </w:pPr>
      <w:bookmarkStart w:id="15" w:name="_Toc527817724"/>
      <w:r>
        <w:rPr>
          <w:rFonts w:hint="eastAsia" w:ascii="微软雅黑" w:hAnsi="微软雅黑" w:eastAsia="微软雅黑"/>
          <w:sz w:val="28"/>
          <w:szCs w:val="28"/>
        </w:rPr>
        <w:t>7.2运行环境约束</w:t>
      </w:r>
      <w:bookmarkEnd w:id="15"/>
    </w:p>
    <w:p>
      <w:pPr>
        <w:pStyle w:val="14"/>
        <w:ind w:left="360" w:firstLine="0" w:firstLineChars="0"/>
        <w:jc w:val="left"/>
        <w:rPr>
          <w:rFonts w:ascii="宋体" w:hAnsi="宋体" w:eastAsia="宋体"/>
          <w:sz w:val="24"/>
          <w:szCs w:val="24"/>
        </w:rPr>
      </w:pPr>
      <w:r>
        <w:rPr>
          <w:rFonts w:hint="eastAsia" w:asciiTheme="minorEastAsia" w:hAnsiTheme="minorEastAsia"/>
          <w:sz w:val="28"/>
          <w:szCs w:val="28"/>
        </w:rPr>
        <w:t xml:space="preserve"> </w:t>
      </w:r>
      <w:r>
        <w:rPr>
          <w:rFonts w:ascii="宋体" w:hAnsi="宋体" w:eastAsia="宋体"/>
          <w:sz w:val="24"/>
          <w:szCs w:val="24"/>
        </w:rPr>
        <w:t xml:space="preserve">  </w:t>
      </w:r>
      <w:r>
        <w:rPr>
          <w:rFonts w:hint="eastAsia" w:ascii="宋体" w:hAnsi="宋体" w:eastAsia="宋体"/>
          <w:sz w:val="24"/>
          <w:szCs w:val="24"/>
        </w:rPr>
        <w:t>客户端支持安装微信的移动设备，安卓系统的移动设备，支持ie、chrome等内核的浏览器。</w:t>
      </w:r>
      <w:r>
        <w:rPr>
          <w:rFonts w:ascii="宋体" w:hAnsi="宋体" w:eastAsia="宋体"/>
          <w:sz w:val="24"/>
          <w:szCs w:val="24"/>
        </w:rPr>
        <w:t xml:space="preserve"> </w:t>
      </w:r>
      <w:r>
        <w:rPr>
          <w:rFonts w:hint="eastAsia" w:ascii="宋体" w:hAnsi="宋体" w:eastAsia="宋体"/>
          <w:sz w:val="24"/>
          <w:szCs w:val="24"/>
        </w:rPr>
        <w:t>后台支持部署在linux系统或windows server系统的服务器上。</w:t>
      </w:r>
    </w:p>
    <w:p>
      <w:pPr>
        <w:pStyle w:val="14"/>
        <w:ind w:left="360" w:firstLine="0" w:firstLineChars="0"/>
        <w:jc w:val="left"/>
        <w:outlineLvl w:val="1"/>
        <w:rPr>
          <w:rFonts w:ascii="微软雅黑" w:hAnsi="微软雅黑" w:eastAsia="微软雅黑"/>
          <w:sz w:val="28"/>
          <w:szCs w:val="28"/>
        </w:rPr>
      </w:pPr>
      <w:bookmarkStart w:id="16" w:name="_Toc527817725"/>
      <w:r>
        <w:rPr>
          <w:rFonts w:hint="eastAsia" w:ascii="微软雅黑" w:hAnsi="微软雅黑" w:eastAsia="微软雅黑"/>
          <w:sz w:val="28"/>
          <w:szCs w:val="28"/>
        </w:rPr>
        <w:t>7.3客户条件约束</w:t>
      </w:r>
      <w:bookmarkEnd w:id="16"/>
    </w:p>
    <w:p>
      <w:pPr>
        <w:pStyle w:val="14"/>
        <w:ind w:left="360" w:firstLine="0" w:firstLineChars="0"/>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用户不需要培训就能操作，用户视力健全，会使用网络设备。</w:t>
      </w:r>
    </w:p>
    <w:sectPr>
      <w:headerReference r:id="rId3" w:type="default"/>
      <w:footerReference r:id="rId4"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8548950"/>
      <w:docPartObj>
        <w:docPartGallery w:val="AutoText"/>
      </w:docPartObj>
    </w:sdtPr>
    <w:sdtContent>
      <w:p>
        <w:pPr>
          <w:pStyle w:val="3"/>
          <w:jc w:val="right"/>
        </w:pPr>
        <w:r>
          <w:fldChar w:fldCharType="begin"/>
        </w:r>
        <w:r>
          <w:instrText xml:space="preserve">PAGE   \* MERGEFORMAT</w:instrText>
        </w:r>
        <w:r>
          <w:fldChar w:fldCharType="separate"/>
        </w:r>
        <w:r>
          <w:rPr>
            <w:lang w:val="zh-CN"/>
          </w:rPr>
          <w:t>6</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基于移动客户端的在线点餐系统愿景文档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46FE6"/>
    <w:multiLevelType w:val="multilevel"/>
    <w:tmpl w:val="42946F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29"/>
    <w:rsid w:val="00082E59"/>
    <w:rsid w:val="000D76EA"/>
    <w:rsid w:val="000E0CA8"/>
    <w:rsid w:val="000F2879"/>
    <w:rsid w:val="001B0F7D"/>
    <w:rsid w:val="003E3AF0"/>
    <w:rsid w:val="003F68C1"/>
    <w:rsid w:val="003F7267"/>
    <w:rsid w:val="00443975"/>
    <w:rsid w:val="004975BF"/>
    <w:rsid w:val="004C1570"/>
    <w:rsid w:val="004D3F96"/>
    <w:rsid w:val="00570E59"/>
    <w:rsid w:val="00575445"/>
    <w:rsid w:val="006A771B"/>
    <w:rsid w:val="006E5829"/>
    <w:rsid w:val="006E769A"/>
    <w:rsid w:val="006F7171"/>
    <w:rsid w:val="00786F3E"/>
    <w:rsid w:val="007A4B7B"/>
    <w:rsid w:val="007A5FE2"/>
    <w:rsid w:val="0093316B"/>
    <w:rsid w:val="009E33E9"/>
    <w:rsid w:val="00A84B3B"/>
    <w:rsid w:val="00AF0C9B"/>
    <w:rsid w:val="00B221B9"/>
    <w:rsid w:val="00BC0B94"/>
    <w:rsid w:val="00BC118E"/>
    <w:rsid w:val="00CC06D8"/>
    <w:rsid w:val="00D50FC9"/>
    <w:rsid w:val="00DC5E8C"/>
    <w:rsid w:val="00E3602A"/>
    <w:rsid w:val="00E42D40"/>
    <w:rsid w:val="00E87B8F"/>
    <w:rsid w:val="00EE7EBD"/>
    <w:rsid w:val="00F26D99"/>
    <w:rsid w:val="00F6037F"/>
    <w:rsid w:val="00F77ECD"/>
    <w:rsid w:val="00FE4541"/>
    <w:rsid w:val="01990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uiPriority w:val="39"/>
  </w:style>
  <w:style w:type="paragraph" w:styleId="6">
    <w:name w:val="toc 2"/>
    <w:basedOn w:val="1"/>
    <w:next w:val="1"/>
    <w:unhideWhenUsed/>
    <w:uiPriority w:val="39"/>
    <w:pPr>
      <w:ind w:left="420" w:leftChars="200"/>
    </w:p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uiPriority w:val="99"/>
    <w:rPr>
      <w:color w:val="0563C1" w:themeColor="hyperlink"/>
      <w:u w:val="single"/>
      <w14:textFill>
        <w14:solidFill>
          <w14:schemeClr w14:val="hlink"/>
        </w14:solidFill>
      </w14:textFill>
    </w:rPr>
  </w:style>
  <w:style w:type="character" w:customStyle="1" w:styleId="12">
    <w:name w:val="页眉 Char"/>
    <w:basedOn w:val="9"/>
    <w:link w:val="4"/>
    <w:uiPriority w:val="99"/>
    <w:rPr>
      <w:sz w:val="18"/>
      <w:szCs w:val="18"/>
    </w:rPr>
  </w:style>
  <w:style w:type="character" w:customStyle="1" w:styleId="13">
    <w:name w:val="页脚 Char"/>
    <w:basedOn w:val="9"/>
    <w:link w:val="3"/>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1 Char"/>
    <w:basedOn w:val="9"/>
    <w:link w:val="2"/>
    <w:uiPriority w:val="9"/>
    <w:rPr>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9AA8E8-DB8B-4F1E-92CE-8DA155B19450}">
  <ds:schemaRefs/>
</ds:datastoreItem>
</file>

<file path=docProps/app.xml><?xml version="1.0" encoding="utf-8"?>
<Properties xmlns="http://schemas.openxmlformats.org/officeDocument/2006/extended-properties" xmlns:vt="http://schemas.openxmlformats.org/officeDocument/2006/docPropsVTypes">
  <Template>Normal</Template>
  <Pages>7</Pages>
  <Words>595</Words>
  <Characters>3398</Characters>
  <Lines>28</Lines>
  <Paragraphs>7</Paragraphs>
  <TotalTime>122</TotalTime>
  <ScaleCrop>false</ScaleCrop>
  <LinksUpToDate>false</LinksUpToDate>
  <CharactersWithSpaces>3986</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2019-03-07T01:51:00Z</dcterms:created>
  <dc:creator>Lee Hulk</dc:creator>
  <cp:lastModifiedBy>asus</cp:lastModifiedBy>
  <dcterms:modified xsi:type="dcterms:W3CDTF">2019-03-12T13:49:54Z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