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3F4" w:rsidRDefault="00D741E2">
      <w:pPr>
        <w:jc w:val="center"/>
        <w:rPr>
          <w:b/>
          <w:bCs/>
          <w:sz w:val="32"/>
          <w:szCs w:val="32"/>
        </w:rPr>
      </w:pPr>
      <w:r>
        <w:rPr>
          <w:rFonts w:hint="eastAsia"/>
          <w:b/>
          <w:bCs/>
          <w:sz w:val="32"/>
          <w:szCs w:val="32"/>
        </w:rPr>
        <w:t>资源计划</w:t>
      </w:r>
    </w:p>
    <w:p w:rsidR="008003F4" w:rsidRDefault="008003F4">
      <w:pPr>
        <w:jc w:val="left"/>
        <w:rPr>
          <w:sz w:val="24"/>
        </w:rPr>
      </w:pPr>
    </w:p>
    <w:p w:rsidR="008003F4" w:rsidRDefault="00D741E2">
      <w:pPr>
        <w:jc w:val="left"/>
        <w:rPr>
          <w:sz w:val="24"/>
        </w:rPr>
      </w:pPr>
      <w:r>
        <w:rPr>
          <w:rFonts w:hint="eastAsia"/>
          <w:sz w:val="24"/>
        </w:rPr>
        <w:t>人员分配：（</w:t>
      </w:r>
      <w:r>
        <w:rPr>
          <w:rFonts w:hint="eastAsia"/>
          <w:sz w:val="24"/>
        </w:rPr>
        <w:t>5</w:t>
      </w:r>
      <w:r>
        <w:rPr>
          <w:rFonts w:hint="eastAsia"/>
          <w:sz w:val="24"/>
        </w:rPr>
        <w:t>人）</w:t>
      </w:r>
    </w:p>
    <w:p w:rsidR="008003F4" w:rsidRDefault="00D741E2">
      <w:pPr>
        <w:jc w:val="left"/>
        <w:rPr>
          <w:sz w:val="24"/>
        </w:rPr>
      </w:pPr>
      <w:r>
        <w:rPr>
          <w:rFonts w:hint="eastAsia"/>
          <w:sz w:val="24"/>
        </w:rPr>
        <w:t>项目经理</w:t>
      </w:r>
      <w:r>
        <w:rPr>
          <w:rFonts w:hint="eastAsia"/>
          <w:sz w:val="24"/>
        </w:rPr>
        <w:t xml:space="preserve"> 1</w:t>
      </w:r>
    </w:p>
    <w:p w:rsidR="008003F4" w:rsidRDefault="00D741E2">
      <w:pPr>
        <w:jc w:val="left"/>
        <w:rPr>
          <w:sz w:val="24"/>
        </w:rPr>
      </w:pPr>
      <w:r>
        <w:rPr>
          <w:rFonts w:hint="eastAsia"/>
          <w:sz w:val="24"/>
        </w:rPr>
        <w:t>安卓前端</w:t>
      </w:r>
      <w:r>
        <w:rPr>
          <w:rFonts w:hint="eastAsia"/>
          <w:sz w:val="24"/>
        </w:rPr>
        <w:t xml:space="preserve"> 1</w:t>
      </w:r>
    </w:p>
    <w:p w:rsidR="008003F4" w:rsidRDefault="00D741E2">
      <w:pPr>
        <w:jc w:val="left"/>
        <w:rPr>
          <w:sz w:val="24"/>
        </w:rPr>
      </w:pPr>
      <w:r>
        <w:rPr>
          <w:rFonts w:hint="eastAsia"/>
          <w:sz w:val="24"/>
        </w:rPr>
        <w:t>微信小程序</w:t>
      </w:r>
      <w:r>
        <w:rPr>
          <w:rFonts w:hint="eastAsia"/>
          <w:sz w:val="24"/>
        </w:rPr>
        <w:t xml:space="preserve">  1</w:t>
      </w:r>
    </w:p>
    <w:p w:rsidR="008003F4" w:rsidRDefault="00D741E2">
      <w:pPr>
        <w:jc w:val="left"/>
        <w:rPr>
          <w:sz w:val="24"/>
        </w:rPr>
      </w:pPr>
      <w:r>
        <w:rPr>
          <w:rFonts w:hint="eastAsia"/>
          <w:sz w:val="24"/>
        </w:rPr>
        <w:t>后台</w:t>
      </w:r>
      <w:r>
        <w:rPr>
          <w:rFonts w:hint="eastAsia"/>
          <w:sz w:val="24"/>
        </w:rPr>
        <w:t xml:space="preserve">  2</w:t>
      </w:r>
    </w:p>
    <w:p w:rsidR="008003F4" w:rsidRDefault="008003F4">
      <w:pPr>
        <w:jc w:val="left"/>
        <w:rPr>
          <w:sz w:val="24"/>
        </w:rPr>
      </w:pPr>
    </w:p>
    <w:p w:rsidR="008003F4" w:rsidRDefault="008003F4">
      <w:pPr>
        <w:jc w:val="left"/>
        <w:rPr>
          <w:sz w:val="24"/>
        </w:rPr>
      </w:pPr>
    </w:p>
    <w:p w:rsidR="008003F4" w:rsidRDefault="00D741E2">
      <w:pPr>
        <w:jc w:val="left"/>
        <w:rPr>
          <w:sz w:val="24"/>
        </w:rPr>
      </w:pPr>
      <w:r>
        <w:rPr>
          <w:rFonts w:hint="eastAsia"/>
          <w:sz w:val="24"/>
        </w:rPr>
        <w:t>硬件分配：</w:t>
      </w:r>
    </w:p>
    <w:p w:rsidR="008003F4" w:rsidRDefault="00D741E2">
      <w:pPr>
        <w:jc w:val="left"/>
        <w:rPr>
          <w:sz w:val="24"/>
        </w:rPr>
      </w:pPr>
      <w:r>
        <w:rPr>
          <w:rFonts w:hint="eastAsia"/>
          <w:sz w:val="24"/>
        </w:rPr>
        <w:t>服务器</w:t>
      </w:r>
      <w:r>
        <w:rPr>
          <w:rFonts w:hint="eastAsia"/>
          <w:sz w:val="24"/>
        </w:rPr>
        <w:t>2</w:t>
      </w:r>
      <w:r>
        <w:rPr>
          <w:rFonts w:hint="eastAsia"/>
          <w:sz w:val="24"/>
        </w:rPr>
        <w:t>台（校内校外各一台）</w:t>
      </w:r>
    </w:p>
    <w:p w:rsidR="008003F4" w:rsidRDefault="008003F4">
      <w:pPr>
        <w:jc w:val="left"/>
        <w:rPr>
          <w:sz w:val="24"/>
        </w:rPr>
      </w:pPr>
    </w:p>
    <w:p w:rsidR="008003F4" w:rsidRDefault="00D741E2">
      <w:pPr>
        <w:jc w:val="left"/>
        <w:rPr>
          <w:sz w:val="24"/>
        </w:rPr>
      </w:pPr>
      <w:r>
        <w:rPr>
          <w:rFonts w:hint="eastAsia"/>
          <w:sz w:val="24"/>
        </w:rPr>
        <w:t>软件资源：</w:t>
      </w:r>
    </w:p>
    <w:p w:rsidR="008003F4" w:rsidRDefault="00D741E2">
      <w:pPr>
        <w:jc w:val="left"/>
        <w:rPr>
          <w:sz w:val="24"/>
        </w:rPr>
      </w:pPr>
      <w:r>
        <w:rPr>
          <w:rFonts w:hint="eastAsia"/>
          <w:sz w:val="24"/>
        </w:rPr>
        <w:t>开发环境：</w:t>
      </w:r>
    </w:p>
    <w:p w:rsidR="008003F4" w:rsidRDefault="00D741E2">
      <w:pPr>
        <w:jc w:val="left"/>
        <w:rPr>
          <w:sz w:val="24"/>
        </w:rPr>
      </w:pPr>
      <w:r>
        <w:rPr>
          <w:rFonts w:hint="eastAsia"/>
          <w:sz w:val="24"/>
        </w:rPr>
        <w:t>安卓前端：</w:t>
      </w:r>
      <w:r>
        <w:rPr>
          <w:rFonts w:hint="eastAsia"/>
          <w:sz w:val="24"/>
        </w:rPr>
        <w:t>Android studio</w:t>
      </w:r>
    </w:p>
    <w:p w:rsidR="008003F4" w:rsidRDefault="00D741E2">
      <w:pPr>
        <w:jc w:val="left"/>
        <w:rPr>
          <w:sz w:val="24"/>
        </w:rPr>
      </w:pPr>
      <w:r>
        <w:rPr>
          <w:rFonts w:hint="eastAsia"/>
          <w:sz w:val="24"/>
        </w:rPr>
        <w:t>微信小程序：微信</w:t>
      </w:r>
      <w:r>
        <w:rPr>
          <w:rFonts w:hint="eastAsia"/>
          <w:sz w:val="24"/>
        </w:rPr>
        <w:t>web</w:t>
      </w:r>
      <w:r>
        <w:rPr>
          <w:rFonts w:hint="eastAsia"/>
          <w:sz w:val="24"/>
        </w:rPr>
        <w:t>开发工具</w:t>
      </w:r>
    </w:p>
    <w:p w:rsidR="008003F4" w:rsidRDefault="00D741E2">
      <w:pPr>
        <w:jc w:val="left"/>
        <w:rPr>
          <w:sz w:val="24"/>
        </w:rPr>
      </w:pPr>
      <w:r>
        <w:rPr>
          <w:rFonts w:hint="eastAsia"/>
          <w:sz w:val="24"/>
        </w:rPr>
        <w:t>后台：</w:t>
      </w:r>
      <w:r>
        <w:rPr>
          <w:rFonts w:hint="eastAsia"/>
          <w:sz w:val="24"/>
        </w:rPr>
        <w:t>Jetbrain</w:t>
      </w:r>
      <w:r>
        <w:rPr>
          <w:sz w:val="24"/>
        </w:rPr>
        <w:t xml:space="preserve"> </w:t>
      </w:r>
      <w:r>
        <w:rPr>
          <w:rFonts w:hint="eastAsia"/>
          <w:sz w:val="24"/>
        </w:rPr>
        <w:t xml:space="preserve">IntelliJ </w:t>
      </w:r>
      <w:r>
        <w:rPr>
          <w:rFonts w:hint="eastAsia"/>
          <w:sz w:val="24"/>
        </w:rPr>
        <w:t>Ideal</w:t>
      </w:r>
    </w:p>
    <w:p w:rsidR="00D741E2" w:rsidRDefault="00D741E2">
      <w:pPr>
        <w:jc w:val="left"/>
        <w:rPr>
          <w:sz w:val="24"/>
        </w:rPr>
      </w:pPr>
      <w:r>
        <w:rPr>
          <w:rFonts w:hint="eastAsia"/>
          <w:sz w:val="24"/>
        </w:rPr>
        <w:t>JDK</w:t>
      </w:r>
      <w:r>
        <w:rPr>
          <w:rFonts w:hint="eastAsia"/>
          <w:sz w:val="24"/>
        </w:rPr>
        <w:t>版本：</w:t>
      </w:r>
      <w:r>
        <w:rPr>
          <w:rFonts w:hint="eastAsia"/>
          <w:sz w:val="24"/>
        </w:rPr>
        <w:t>JDK1.8</w:t>
      </w:r>
    </w:p>
    <w:p w:rsidR="00D741E2" w:rsidRDefault="00D741E2">
      <w:pPr>
        <w:jc w:val="left"/>
        <w:rPr>
          <w:sz w:val="24"/>
        </w:rPr>
      </w:pPr>
    </w:p>
    <w:p w:rsidR="00D741E2" w:rsidRDefault="00D741E2">
      <w:pPr>
        <w:jc w:val="left"/>
        <w:rPr>
          <w:sz w:val="24"/>
        </w:rPr>
      </w:pPr>
      <w:r>
        <w:rPr>
          <w:rFonts w:hint="eastAsia"/>
          <w:sz w:val="24"/>
        </w:rPr>
        <w:t>运行环境：</w:t>
      </w:r>
    </w:p>
    <w:p w:rsidR="00D741E2" w:rsidRDefault="00D741E2">
      <w:pPr>
        <w:jc w:val="left"/>
        <w:rPr>
          <w:sz w:val="24"/>
        </w:rPr>
      </w:pPr>
      <w:r>
        <w:rPr>
          <w:sz w:val="24"/>
        </w:rPr>
        <w:t>T</w:t>
      </w:r>
      <w:r>
        <w:rPr>
          <w:rFonts w:hint="eastAsia"/>
          <w:sz w:val="24"/>
        </w:rPr>
        <w:t>omcat</w:t>
      </w:r>
      <w:r>
        <w:rPr>
          <w:rFonts w:hint="eastAsia"/>
          <w:sz w:val="24"/>
        </w:rPr>
        <w:t>：版本</w:t>
      </w:r>
      <w:r>
        <w:rPr>
          <w:rFonts w:hint="eastAsia"/>
          <w:sz w:val="24"/>
        </w:rPr>
        <w:t>9.0</w:t>
      </w:r>
    </w:p>
    <w:p w:rsidR="00D741E2" w:rsidRDefault="00D741E2">
      <w:pPr>
        <w:jc w:val="left"/>
        <w:rPr>
          <w:sz w:val="24"/>
        </w:rPr>
      </w:pPr>
      <w:r>
        <w:rPr>
          <w:rFonts w:hint="eastAsia"/>
          <w:sz w:val="24"/>
        </w:rPr>
        <w:t>Ngnix</w:t>
      </w:r>
      <w:r>
        <w:rPr>
          <w:rFonts w:hint="eastAsia"/>
          <w:sz w:val="24"/>
        </w:rPr>
        <w:t>：</w:t>
      </w:r>
    </w:p>
    <w:p w:rsidR="00D741E2" w:rsidRDefault="00D741E2">
      <w:pPr>
        <w:jc w:val="left"/>
        <w:rPr>
          <w:sz w:val="24"/>
        </w:rPr>
      </w:pPr>
      <w:r>
        <w:rPr>
          <w:rFonts w:hint="eastAsia"/>
          <w:sz w:val="24"/>
        </w:rPr>
        <w:t>Mysql</w:t>
      </w:r>
      <w:r>
        <w:rPr>
          <w:rFonts w:hint="eastAsia"/>
          <w:sz w:val="24"/>
        </w:rPr>
        <w:t>：</w:t>
      </w:r>
    </w:p>
    <w:p w:rsidR="008003F4" w:rsidRDefault="00D741E2">
      <w:pPr>
        <w:jc w:val="left"/>
        <w:rPr>
          <w:rFonts w:hint="eastAsia"/>
          <w:sz w:val="24"/>
        </w:rPr>
      </w:pPr>
      <w:r>
        <w:rPr>
          <w:rFonts w:hint="eastAsia"/>
          <w:sz w:val="24"/>
        </w:rPr>
        <w:t>Java</w:t>
      </w:r>
      <w:r>
        <w:rPr>
          <w:rFonts w:hint="eastAsia"/>
          <w:sz w:val="24"/>
        </w:rPr>
        <w:t>：</w:t>
      </w:r>
      <w:bookmarkStart w:id="0" w:name="_GoBack"/>
      <w:bookmarkEnd w:id="0"/>
    </w:p>
    <w:p w:rsidR="008003F4" w:rsidRDefault="008003F4">
      <w:pPr>
        <w:jc w:val="left"/>
        <w:rPr>
          <w:sz w:val="24"/>
        </w:rPr>
      </w:pPr>
    </w:p>
    <w:p w:rsidR="008003F4" w:rsidRDefault="008003F4">
      <w:pPr>
        <w:jc w:val="left"/>
        <w:rPr>
          <w:sz w:val="24"/>
        </w:rPr>
      </w:pPr>
    </w:p>
    <w:p w:rsidR="008003F4" w:rsidRDefault="00D741E2">
      <w:pPr>
        <w:jc w:val="left"/>
        <w:rPr>
          <w:b/>
          <w:bCs/>
          <w:sz w:val="30"/>
          <w:szCs w:val="30"/>
        </w:rPr>
      </w:pPr>
      <w:r>
        <w:rPr>
          <w:rFonts w:hint="eastAsia"/>
          <w:b/>
          <w:bCs/>
          <w:sz w:val="30"/>
          <w:szCs w:val="30"/>
        </w:rPr>
        <w:t>风险分析与控制</w:t>
      </w:r>
    </w:p>
    <w:p w:rsidR="008003F4" w:rsidRDefault="00D741E2">
      <w:pPr>
        <w:ind w:firstLineChars="200" w:firstLine="480"/>
        <w:jc w:val="left"/>
        <w:rPr>
          <w:sz w:val="24"/>
        </w:rPr>
      </w:pPr>
      <w:r>
        <w:rPr>
          <w:rFonts w:hint="eastAsia"/>
          <w:sz w:val="24"/>
        </w:rPr>
        <w:t>本计划主要针对项目开发设计到的风险，包括在项目开发周期中可能出现以及项目实施过程中外部环境的变化可能引起的风险进行评估。在文中对所提到的风险一一做了分析，并提出相应的回避措施。由于风险是在项目开始之后才对项目发起的负面影响，所以风险分析不足，或者回避措施不得力，都可能造成项目开发的失败。风险分析是在事前进行的一种估计，凭借一定技术手段和丰富的经验，基本能对项目的风险做出比较准确的估计，经过慎重的考虑提出可行的风险回避措施，是避免损失的重要环节。</w:t>
      </w:r>
    </w:p>
    <w:p w:rsidR="008003F4" w:rsidRDefault="00D741E2">
      <w:pPr>
        <w:numPr>
          <w:ilvl w:val="0"/>
          <w:numId w:val="1"/>
        </w:numPr>
        <w:ind w:firstLineChars="200" w:firstLine="480"/>
        <w:jc w:val="left"/>
        <w:rPr>
          <w:sz w:val="24"/>
        </w:rPr>
      </w:pPr>
      <w:r>
        <w:rPr>
          <w:rFonts w:hint="eastAsia"/>
          <w:sz w:val="24"/>
        </w:rPr>
        <w:t>风险条目表</w:t>
      </w:r>
    </w:p>
    <w:p w:rsidR="008003F4" w:rsidRDefault="00D741E2">
      <w:pPr>
        <w:ind w:firstLine="420"/>
        <w:jc w:val="left"/>
        <w:rPr>
          <w:sz w:val="24"/>
        </w:rPr>
      </w:pPr>
      <w:r>
        <w:rPr>
          <w:rFonts w:hint="eastAsia"/>
          <w:sz w:val="24"/>
        </w:rPr>
        <w:t>2.1</w:t>
      </w:r>
      <w:r>
        <w:rPr>
          <w:rFonts w:hint="eastAsia"/>
          <w:sz w:val="24"/>
        </w:rPr>
        <w:t>产品规模风险</w:t>
      </w:r>
    </w:p>
    <w:p w:rsidR="008003F4" w:rsidRDefault="00D741E2">
      <w:pPr>
        <w:ind w:firstLine="420"/>
        <w:jc w:val="left"/>
        <w:rPr>
          <w:sz w:val="24"/>
        </w:rPr>
      </w:pPr>
      <w:r>
        <w:rPr>
          <w:rFonts w:hint="eastAsia"/>
          <w:sz w:val="24"/>
        </w:rPr>
        <w:t>产品初定活跃用户</w:t>
      </w:r>
      <w:r>
        <w:rPr>
          <w:rFonts w:hint="eastAsia"/>
          <w:sz w:val="24"/>
        </w:rPr>
        <w:t>6000</w:t>
      </w:r>
      <w:r>
        <w:rPr>
          <w:rFonts w:hint="eastAsia"/>
          <w:sz w:val="24"/>
        </w:rPr>
        <w:t>人；</w:t>
      </w:r>
    </w:p>
    <w:p w:rsidR="008003F4" w:rsidRDefault="00D741E2">
      <w:pPr>
        <w:ind w:firstLine="420"/>
        <w:jc w:val="left"/>
        <w:rPr>
          <w:sz w:val="24"/>
        </w:rPr>
      </w:pPr>
      <w:r>
        <w:rPr>
          <w:rFonts w:hint="eastAsia"/>
          <w:sz w:val="24"/>
        </w:rPr>
        <w:t>软件接口：校园卡支付系统</w:t>
      </w:r>
    </w:p>
    <w:p w:rsidR="008003F4" w:rsidRDefault="008003F4">
      <w:pPr>
        <w:ind w:firstLine="420"/>
        <w:jc w:val="left"/>
        <w:rPr>
          <w:sz w:val="24"/>
        </w:rPr>
      </w:pPr>
    </w:p>
    <w:p w:rsidR="008003F4" w:rsidRDefault="00D741E2">
      <w:pPr>
        <w:ind w:firstLine="420"/>
        <w:jc w:val="left"/>
        <w:rPr>
          <w:sz w:val="24"/>
        </w:rPr>
      </w:pPr>
      <w:r>
        <w:rPr>
          <w:rFonts w:hint="eastAsia"/>
          <w:sz w:val="24"/>
        </w:rPr>
        <w:t>2.2</w:t>
      </w:r>
      <w:r>
        <w:rPr>
          <w:rFonts w:hint="eastAsia"/>
          <w:sz w:val="24"/>
        </w:rPr>
        <w:t>需求风险</w:t>
      </w:r>
    </w:p>
    <w:p w:rsidR="008003F4" w:rsidRDefault="00D741E2">
      <w:pPr>
        <w:ind w:firstLine="420"/>
        <w:jc w:val="left"/>
        <w:rPr>
          <w:sz w:val="24"/>
        </w:rPr>
      </w:pPr>
      <w:r>
        <w:rPr>
          <w:rFonts w:hint="eastAsia"/>
          <w:sz w:val="24"/>
        </w:rPr>
        <w:t>对长期活跃用户缺少确定的把握；</w:t>
      </w:r>
    </w:p>
    <w:p w:rsidR="008003F4" w:rsidRDefault="00D741E2">
      <w:pPr>
        <w:ind w:firstLine="420"/>
        <w:jc w:val="left"/>
        <w:rPr>
          <w:sz w:val="24"/>
        </w:rPr>
      </w:pPr>
      <w:r>
        <w:rPr>
          <w:rFonts w:hint="eastAsia"/>
          <w:sz w:val="24"/>
        </w:rPr>
        <w:t>与餐厅部门沟通不协调；</w:t>
      </w:r>
    </w:p>
    <w:p w:rsidR="008003F4" w:rsidRDefault="00D741E2">
      <w:pPr>
        <w:ind w:firstLine="420"/>
        <w:jc w:val="left"/>
        <w:rPr>
          <w:sz w:val="24"/>
        </w:rPr>
      </w:pPr>
      <w:r>
        <w:rPr>
          <w:rFonts w:hint="eastAsia"/>
          <w:sz w:val="24"/>
        </w:rPr>
        <w:lastRenderedPageBreak/>
        <w:t>分析员对业务了解不够全面；</w:t>
      </w:r>
    </w:p>
    <w:p w:rsidR="008003F4" w:rsidRDefault="00D741E2">
      <w:pPr>
        <w:ind w:firstLine="420"/>
        <w:jc w:val="left"/>
        <w:rPr>
          <w:sz w:val="24"/>
        </w:rPr>
      </w:pPr>
      <w:r>
        <w:rPr>
          <w:rFonts w:hint="eastAsia"/>
          <w:sz w:val="24"/>
        </w:rPr>
        <w:t>用户的需求不断变化，由于不确定的需求导致新的市场。</w:t>
      </w:r>
    </w:p>
    <w:p w:rsidR="008003F4" w:rsidRDefault="00D741E2">
      <w:pPr>
        <w:ind w:firstLine="420"/>
        <w:jc w:val="left"/>
        <w:rPr>
          <w:sz w:val="24"/>
        </w:rPr>
      </w:pPr>
      <w:r>
        <w:rPr>
          <w:rFonts w:hint="eastAsia"/>
          <w:sz w:val="24"/>
        </w:rPr>
        <w:t>2.3</w:t>
      </w:r>
      <w:r>
        <w:rPr>
          <w:rFonts w:hint="eastAsia"/>
          <w:sz w:val="24"/>
        </w:rPr>
        <w:t>相关性风险</w:t>
      </w:r>
    </w:p>
    <w:p w:rsidR="008003F4" w:rsidRDefault="00D741E2">
      <w:pPr>
        <w:ind w:firstLine="420"/>
        <w:jc w:val="left"/>
        <w:rPr>
          <w:sz w:val="24"/>
        </w:rPr>
      </w:pPr>
      <w:r>
        <w:rPr>
          <w:rFonts w:hint="eastAsia"/>
          <w:sz w:val="24"/>
        </w:rPr>
        <w:t>开发团队财务资源有限；</w:t>
      </w:r>
    </w:p>
    <w:p w:rsidR="008003F4" w:rsidRDefault="00D741E2">
      <w:pPr>
        <w:ind w:firstLine="420"/>
        <w:jc w:val="left"/>
        <w:rPr>
          <w:sz w:val="24"/>
        </w:rPr>
      </w:pPr>
      <w:r>
        <w:rPr>
          <w:rFonts w:hint="eastAsia"/>
          <w:sz w:val="24"/>
        </w:rPr>
        <w:t>项目经理管理经验不足；</w:t>
      </w:r>
    </w:p>
    <w:p w:rsidR="008003F4" w:rsidRDefault="00D741E2">
      <w:pPr>
        <w:ind w:firstLine="420"/>
        <w:jc w:val="left"/>
        <w:rPr>
          <w:sz w:val="24"/>
        </w:rPr>
      </w:pPr>
      <w:r>
        <w:rPr>
          <w:rFonts w:hint="eastAsia"/>
          <w:sz w:val="24"/>
        </w:rPr>
        <w:t>不可抗力造成的危害；</w:t>
      </w:r>
    </w:p>
    <w:p w:rsidR="008003F4" w:rsidRDefault="00D741E2">
      <w:pPr>
        <w:ind w:firstLine="420"/>
        <w:jc w:val="left"/>
        <w:rPr>
          <w:sz w:val="24"/>
        </w:rPr>
      </w:pPr>
      <w:r>
        <w:rPr>
          <w:rFonts w:hint="eastAsia"/>
          <w:sz w:val="24"/>
        </w:rPr>
        <w:t>项目时间把控不准确，无法在规定时间内提交。</w:t>
      </w:r>
    </w:p>
    <w:p w:rsidR="008003F4" w:rsidRDefault="00D741E2">
      <w:pPr>
        <w:ind w:firstLine="420"/>
        <w:jc w:val="left"/>
        <w:rPr>
          <w:sz w:val="24"/>
        </w:rPr>
      </w:pPr>
      <w:r>
        <w:rPr>
          <w:rFonts w:hint="eastAsia"/>
          <w:sz w:val="24"/>
        </w:rPr>
        <w:t>2.4</w:t>
      </w:r>
      <w:r>
        <w:rPr>
          <w:rFonts w:hint="eastAsia"/>
          <w:sz w:val="24"/>
        </w:rPr>
        <w:t>技术风险</w:t>
      </w:r>
    </w:p>
    <w:p w:rsidR="008003F4" w:rsidRDefault="00D741E2">
      <w:pPr>
        <w:ind w:firstLine="420"/>
        <w:jc w:val="left"/>
        <w:rPr>
          <w:sz w:val="24"/>
        </w:rPr>
      </w:pPr>
      <w:r>
        <w:rPr>
          <w:rFonts w:hint="eastAsia"/>
          <w:sz w:val="24"/>
        </w:rPr>
        <w:t>开发团队经验不足；</w:t>
      </w:r>
    </w:p>
    <w:p w:rsidR="008003F4" w:rsidRDefault="00D741E2">
      <w:pPr>
        <w:ind w:firstLine="420"/>
        <w:jc w:val="left"/>
        <w:rPr>
          <w:sz w:val="24"/>
        </w:rPr>
      </w:pPr>
      <w:r>
        <w:rPr>
          <w:rFonts w:hint="eastAsia"/>
          <w:sz w:val="24"/>
        </w:rPr>
        <w:t>数据加密技术不够完善；</w:t>
      </w:r>
    </w:p>
    <w:p w:rsidR="008003F4" w:rsidRDefault="00D741E2">
      <w:pPr>
        <w:ind w:firstLine="420"/>
        <w:jc w:val="left"/>
        <w:rPr>
          <w:sz w:val="24"/>
        </w:rPr>
      </w:pPr>
      <w:r>
        <w:rPr>
          <w:rFonts w:hint="eastAsia"/>
          <w:sz w:val="24"/>
        </w:rPr>
        <w:t>用户需求中的特殊功不能及时交付；</w:t>
      </w:r>
    </w:p>
    <w:p w:rsidR="008003F4" w:rsidRDefault="00D741E2">
      <w:pPr>
        <w:ind w:firstLine="420"/>
        <w:jc w:val="left"/>
        <w:rPr>
          <w:sz w:val="24"/>
        </w:rPr>
      </w:pPr>
      <w:r>
        <w:rPr>
          <w:rFonts w:hint="eastAsia"/>
          <w:sz w:val="24"/>
        </w:rPr>
        <w:t>数据库过小不能满足需求；</w:t>
      </w:r>
    </w:p>
    <w:p w:rsidR="008003F4" w:rsidRDefault="00D741E2">
      <w:pPr>
        <w:ind w:firstLine="420"/>
        <w:jc w:val="left"/>
        <w:rPr>
          <w:sz w:val="24"/>
        </w:rPr>
      </w:pPr>
      <w:r>
        <w:rPr>
          <w:rFonts w:hint="eastAsia"/>
          <w:sz w:val="24"/>
        </w:rPr>
        <w:t>设计缺陷导致编码不能正常进行；</w:t>
      </w:r>
    </w:p>
    <w:p w:rsidR="008003F4" w:rsidRDefault="00D741E2">
      <w:pPr>
        <w:ind w:firstLine="420"/>
        <w:jc w:val="left"/>
        <w:rPr>
          <w:sz w:val="24"/>
        </w:rPr>
      </w:pPr>
      <w:r>
        <w:rPr>
          <w:rFonts w:hint="eastAsia"/>
          <w:sz w:val="24"/>
        </w:rPr>
        <w:t>缺少测试计划；</w:t>
      </w:r>
    </w:p>
    <w:p w:rsidR="008003F4" w:rsidRDefault="00D741E2">
      <w:pPr>
        <w:ind w:firstLine="420"/>
        <w:jc w:val="left"/>
        <w:rPr>
          <w:sz w:val="24"/>
        </w:rPr>
      </w:pPr>
      <w:r>
        <w:rPr>
          <w:rFonts w:hint="eastAsia"/>
          <w:sz w:val="24"/>
        </w:rPr>
        <w:t>缺少质量跟踪。</w:t>
      </w:r>
    </w:p>
    <w:p w:rsidR="008003F4" w:rsidRDefault="00D741E2">
      <w:pPr>
        <w:ind w:firstLine="420"/>
        <w:jc w:val="left"/>
        <w:rPr>
          <w:sz w:val="24"/>
        </w:rPr>
      </w:pPr>
      <w:r>
        <w:rPr>
          <w:rFonts w:hint="eastAsia"/>
          <w:sz w:val="24"/>
        </w:rPr>
        <w:t>2.5</w:t>
      </w:r>
      <w:r>
        <w:rPr>
          <w:rFonts w:hint="eastAsia"/>
          <w:sz w:val="24"/>
        </w:rPr>
        <w:t>开发环境风险</w:t>
      </w:r>
    </w:p>
    <w:p w:rsidR="008003F4" w:rsidRDefault="00D741E2">
      <w:pPr>
        <w:ind w:firstLine="420"/>
        <w:jc w:val="left"/>
        <w:rPr>
          <w:sz w:val="24"/>
        </w:rPr>
      </w:pPr>
      <w:r>
        <w:rPr>
          <w:rFonts w:hint="eastAsia"/>
          <w:sz w:val="24"/>
        </w:rPr>
        <w:t>所使用的开发工具质量问题；</w:t>
      </w:r>
    </w:p>
    <w:p w:rsidR="008003F4" w:rsidRDefault="00D741E2">
      <w:pPr>
        <w:ind w:firstLine="420"/>
        <w:jc w:val="left"/>
        <w:rPr>
          <w:sz w:val="24"/>
        </w:rPr>
      </w:pPr>
      <w:r>
        <w:rPr>
          <w:rFonts w:hint="eastAsia"/>
          <w:sz w:val="24"/>
        </w:rPr>
        <w:t>设计工具不合适；</w:t>
      </w:r>
    </w:p>
    <w:p w:rsidR="008003F4" w:rsidRDefault="00D741E2">
      <w:pPr>
        <w:ind w:firstLine="420"/>
        <w:jc w:val="left"/>
        <w:rPr>
          <w:sz w:val="24"/>
        </w:rPr>
      </w:pPr>
      <w:r>
        <w:rPr>
          <w:rFonts w:hint="eastAsia"/>
          <w:sz w:val="24"/>
        </w:rPr>
        <w:t>数据库各子模块对接困难；</w:t>
      </w:r>
    </w:p>
    <w:p w:rsidR="008003F4" w:rsidRDefault="00D741E2">
      <w:pPr>
        <w:ind w:firstLine="420"/>
        <w:jc w:val="left"/>
        <w:rPr>
          <w:sz w:val="24"/>
        </w:rPr>
      </w:pPr>
      <w:r>
        <w:rPr>
          <w:rFonts w:hint="eastAsia"/>
          <w:sz w:val="24"/>
        </w:rPr>
        <w:t>设备固定折损；</w:t>
      </w:r>
    </w:p>
    <w:p w:rsidR="008003F4" w:rsidRDefault="00D741E2">
      <w:pPr>
        <w:ind w:firstLine="420"/>
        <w:jc w:val="left"/>
        <w:rPr>
          <w:sz w:val="24"/>
        </w:rPr>
      </w:pPr>
      <w:r>
        <w:rPr>
          <w:rFonts w:hint="eastAsia"/>
          <w:sz w:val="24"/>
        </w:rPr>
        <w:t>备份环境不稳定。</w:t>
      </w:r>
    </w:p>
    <w:p w:rsidR="008003F4" w:rsidRDefault="008003F4">
      <w:pPr>
        <w:ind w:firstLine="420"/>
        <w:jc w:val="left"/>
        <w:rPr>
          <w:sz w:val="24"/>
        </w:rPr>
      </w:pPr>
    </w:p>
    <w:p w:rsidR="008003F4" w:rsidRDefault="00D741E2">
      <w:pPr>
        <w:ind w:firstLine="420"/>
        <w:jc w:val="left"/>
        <w:rPr>
          <w:sz w:val="24"/>
        </w:rPr>
      </w:pPr>
      <w:r>
        <w:rPr>
          <w:rFonts w:hint="eastAsia"/>
          <w:sz w:val="24"/>
        </w:rPr>
        <w:t>风险定性分析</w:t>
      </w:r>
    </w:p>
    <w:tbl>
      <w:tblPr>
        <w:tblStyle w:val="a3"/>
        <w:tblW w:w="8522" w:type="dxa"/>
        <w:tblLayout w:type="fixed"/>
        <w:tblLook w:val="04A0" w:firstRow="1" w:lastRow="0" w:firstColumn="1" w:lastColumn="0" w:noHBand="0" w:noVBand="1"/>
      </w:tblPr>
      <w:tblGrid>
        <w:gridCol w:w="1704"/>
        <w:gridCol w:w="1704"/>
        <w:gridCol w:w="1704"/>
        <w:gridCol w:w="1705"/>
        <w:gridCol w:w="1705"/>
      </w:tblGrid>
      <w:tr w:rsidR="008003F4">
        <w:tc>
          <w:tcPr>
            <w:tcW w:w="1704" w:type="dxa"/>
          </w:tcPr>
          <w:p w:rsidR="008003F4" w:rsidRDefault="00D741E2">
            <w:pPr>
              <w:jc w:val="left"/>
              <w:rPr>
                <w:sz w:val="24"/>
              </w:rPr>
            </w:pPr>
            <w:r>
              <w:rPr>
                <w:rFonts w:hint="eastAsia"/>
                <w:sz w:val="24"/>
              </w:rPr>
              <w:t>类别</w:t>
            </w:r>
          </w:p>
        </w:tc>
        <w:tc>
          <w:tcPr>
            <w:tcW w:w="1704" w:type="dxa"/>
          </w:tcPr>
          <w:p w:rsidR="008003F4" w:rsidRDefault="00D741E2">
            <w:pPr>
              <w:jc w:val="left"/>
              <w:rPr>
                <w:sz w:val="24"/>
              </w:rPr>
            </w:pPr>
            <w:r>
              <w:rPr>
                <w:rFonts w:hint="eastAsia"/>
                <w:sz w:val="24"/>
              </w:rPr>
              <w:t>潜在风险事件</w:t>
            </w:r>
          </w:p>
        </w:tc>
        <w:tc>
          <w:tcPr>
            <w:tcW w:w="1704" w:type="dxa"/>
          </w:tcPr>
          <w:p w:rsidR="008003F4" w:rsidRDefault="00D741E2">
            <w:pPr>
              <w:jc w:val="left"/>
              <w:rPr>
                <w:sz w:val="24"/>
              </w:rPr>
            </w:pPr>
            <w:r>
              <w:rPr>
                <w:rFonts w:hint="eastAsia"/>
                <w:sz w:val="24"/>
              </w:rPr>
              <w:t>风险发生的概率等级</w:t>
            </w:r>
          </w:p>
        </w:tc>
        <w:tc>
          <w:tcPr>
            <w:tcW w:w="1705" w:type="dxa"/>
          </w:tcPr>
          <w:p w:rsidR="008003F4" w:rsidRDefault="00D741E2">
            <w:pPr>
              <w:jc w:val="left"/>
              <w:rPr>
                <w:sz w:val="24"/>
              </w:rPr>
            </w:pPr>
            <w:r>
              <w:rPr>
                <w:rFonts w:hint="eastAsia"/>
                <w:sz w:val="24"/>
              </w:rPr>
              <w:t>后果影响等级</w:t>
            </w:r>
          </w:p>
        </w:tc>
        <w:tc>
          <w:tcPr>
            <w:tcW w:w="1705" w:type="dxa"/>
          </w:tcPr>
          <w:p w:rsidR="008003F4" w:rsidRDefault="00D741E2">
            <w:pPr>
              <w:jc w:val="left"/>
              <w:rPr>
                <w:sz w:val="24"/>
              </w:rPr>
            </w:pPr>
            <w:r>
              <w:rPr>
                <w:rFonts w:hint="eastAsia"/>
                <w:sz w:val="24"/>
              </w:rPr>
              <w:t>综合风险指数</w:t>
            </w:r>
          </w:p>
        </w:tc>
      </w:tr>
      <w:tr w:rsidR="008003F4">
        <w:tc>
          <w:tcPr>
            <w:tcW w:w="1704" w:type="dxa"/>
          </w:tcPr>
          <w:p w:rsidR="008003F4" w:rsidRDefault="00D741E2">
            <w:pPr>
              <w:jc w:val="left"/>
              <w:rPr>
                <w:sz w:val="24"/>
              </w:rPr>
            </w:pPr>
            <w:r>
              <w:rPr>
                <w:rFonts w:hint="eastAsia"/>
                <w:sz w:val="24"/>
              </w:rPr>
              <w:t>产品规模风险</w:t>
            </w:r>
          </w:p>
        </w:tc>
        <w:tc>
          <w:tcPr>
            <w:tcW w:w="1704" w:type="dxa"/>
          </w:tcPr>
          <w:p w:rsidR="008003F4" w:rsidRDefault="00D741E2">
            <w:pPr>
              <w:jc w:val="left"/>
              <w:rPr>
                <w:sz w:val="24"/>
              </w:rPr>
            </w:pPr>
            <w:r>
              <w:rPr>
                <w:rFonts w:hint="eastAsia"/>
                <w:sz w:val="24"/>
              </w:rPr>
              <w:t>产品初定活跃用户</w:t>
            </w:r>
            <w:r>
              <w:rPr>
                <w:rFonts w:hint="eastAsia"/>
                <w:sz w:val="24"/>
              </w:rPr>
              <w:t>6000</w:t>
            </w:r>
            <w:r>
              <w:rPr>
                <w:rFonts w:hint="eastAsia"/>
                <w:sz w:val="24"/>
              </w:rPr>
              <w:t>人</w:t>
            </w:r>
          </w:p>
        </w:tc>
        <w:tc>
          <w:tcPr>
            <w:tcW w:w="1704" w:type="dxa"/>
          </w:tcPr>
          <w:p w:rsidR="008003F4" w:rsidRDefault="00D741E2">
            <w:pPr>
              <w:ind w:firstLineChars="200" w:firstLine="480"/>
              <w:jc w:val="left"/>
              <w:rPr>
                <w:sz w:val="24"/>
              </w:rPr>
            </w:pPr>
            <w:r>
              <w:rPr>
                <w:rFonts w:hint="eastAsia"/>
                <w:sz w:val="24"/>
              </w:rPr>
              <w:t>高</w:t>
            </w:r>
          </w:p>
        </w:tc>
        <w:tc>
          <w:tcPr>
            <w:tcW w:w="1705" w:type="dxa"/>
          </w:tcPr>
          <w:p w:rsidR="008003F4" w:rsidRDefault="00D741E2">
            <w:pPr>
              <w:ind w:firstLineChars="200" w:firstLine="480"/>
              <w:jc w:val="left"/>
              <w:rPr>
                <w:sz w:val="24"/>
              </w:rPr>
            </w:pPr>
            <w:r>
              <w:rPr>
                <w:rFonts w:hint="eastAsia"/>
                <w:sz w:val="24"/>
              </w:rPr>
              <w:t>严重</w:t>
            </w:r>
          </w:p>
        </w:tc>
        <w:tc>
          <w:tcPr>
            <w:tcW w:w="1705" w:type="dxa"/>
          </w:tcPr>
          <w:p w:rsidR="008003F4" w:rsidRDefault="00D741E2">
            <w:pPr>
              <w:ind w:firstLineChars="300" w:firstLine="720"/>
              <w:jc w:val="left"/>
              <w:rPr>
                <w:sz w:val="24"/>
              </w:rPr>
            </w:pPr>
            <w:r>
              <w:rPr>
                <w:rFonts w:hint="eastAsia"/>
                <w:sz w:val="24"/>
              </w:rPr>
              <w:t>5</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软件接口：校园卡支付系统</w:t>
            </w:r>
          </w:p>
        </w:tc>
        <w:tc>
          <w:tcPr>
            <w:tcW w:w="1704" w:type="dxa"/>
          </w:tcPr>
          <w:p w:rsidR="008003F4" w:rsidRDefault="00D741E2">
            <w:pPr>
              <w:jc w:val="left"/>
              <w:rPr>
                <w:sz w:val="24"/>
              </w:rPr>
            </w:pPr>
            <w:r>
              <w:rPr>
                <w:rFonts w:hint="eastAsia"/>
                <w:sz w:val="24"/>
              </w:rPr>
              <w:t xml:space="preserve">    </w:t>
            </w:r>
            <w:r>
              <w:rPr>
                <w:rFonts w:hint="eastAsia"/>
                <w:sz w:val="24"/>
              </w:rPr>
              <w:t>高</w:t>
            </w:r>
          </w:p>
        </w:tc>
        <w:tc>
          <w:tcPr>
            <w:tcW w:w="1705" w:type="dxa"/>
          </w:tcPr>
          <w:p w:rsidR="008003F4" w:rsidRDefault="00D741E2">
            <w:pPr>
              <w:jc w:val="left"/>
              <w:rPr>
                <w:sz w:val="24"/>
              </w:rPr>
            </w:pPr>
            <w:r>
              <w:rPr>
                <w:rFonts w:hint="eastAsia"/>
                <w:sz w:val="24"/>
              </w:rPr>
              <w:t xml:space="preserve">    </w:t>
            </w:r>
            <w:r>
              <w:rPr>
                <w:rFonts w:hint="eastAsia"/>
                <w:sz w:val="24"/>
              </w:rPr>
              <w:t>严重</w:t>
            </w:r>
          </w:p>
        </w:tc>
        <w:tc>
          <w:tcPr>
            <w:tcW w:w="1705" w:type="dxa"/>
          </w:tcPr>
          <w:p w:rsidR="008003F4" w:rsidRDefault="00D741E2">
            <w:pPr>
              <w:jc w:val="left"/>
              <w:rPr>
                <w:sz w:val="24"/>
              </w:rPr>
            </w:pPr>
            <w:r>
              <w:rPr>
                <w:rFonts w:hint="eastAsia"/>
                <w:sz w:val="24"/>
              </w:rPr>
              <w:t xml:space="preserve">      3</w:t>
            </w:r>
          </w:p>
        </w:tc>
      </w:tr>
      <w:tr w:rsidR="008003F4">
        <w:tc>
          <w:tcPr>
            <w:tcW w:w="1704" w:type="dxa"/>
          </w:tcPr>
          <w:p w:rsidR="008003F4" w:rsidRDefault="00D741E2">
            <w:pPr>
              <w:jc w:val="left"/>
              <w:rPr>
                <w:sz w:val="24"/>
              </w:rPr>
            </w:pPr>
            <w:r>
              <w:rPr>
                <w:rFonts w:hint="eastAsia"/>
                <w:sz w:val="24"/>
              </w:rPr>
              <w:t>需求风险</w:t>
            </w:r>
          </w:p>
        </w:tc>
        <w:tc>
          <w:tcPr>
            <w:tcW w:w="1704" w:type="dxa"/>
          </w:tcPr>
          <w:p w:rsidR="008003F4" w:rsidRDefault="00D741E2">
            <w:pPr>
              <w:jc w:val="left"/>
              <w:rPr>
                <w:sz w:val="24"/>
              </w:rPr>
            </w:pPr>
            <w:r>
              <w:rPr>
                <w:rFonts w:hint="eastAsia"/>
                <w:sz w:val="24"/>
              </w:rPr>
              <w:t>对长期活跃用户缺少确定的把握</w:t>
            </w:r>
          </w:p>
        </w:tc>
        <w:tc>
          <w:tcPr>
            <w:tcW w:w="1704" w:type="dxa"/>
          </w:tcPr>
          <w:p w:rsidR="008003F4" w:rsidRDefault="00D741E2">
            <w:pPr>
              <w:jc w:val="left"/>
              <w:rPr>
                <w:sz w:val="24"/>
              </w:rPr>
            </w:pPr>
            <w:r>
              <w:rPr>
                <w:rFonts w:hint="eastAsia"/>
                <w:sz w:val="24"/>
              </w:rPr>
              <w:t xml:space="preserve">    </w:t>
            </w:r>
            <w:r>
              <w:rPr>
                <w:rFonts w:hint="eastAsia"/>
                <w:sz w:val="24"/>
              </w:rPr>
              <w:t>高</w:t>
            </w:r>
          </w:p>
        </w:tc>
        <w:tc>
          <w:tcPr>
            <w:tcW w:w="1705" w:type="dxa"/>
          </w:tcPr>
          <w:p w:rsidR="008003F4" w:rsidRDefault="00D741E2">
            <w:pPr>
              <w:jc w:val="left"/>
              <w:rPr>
                <w:sz w:val="24"/>
              </w:rPr>
            </w:pPr>
            <w:r>
              <w:rPr>
                <w:rFonts w:hint="eastAsia"/>
                <w:sz w:val="24"/>
              </w:rPr>
              <w:t xml:space="preserve">    </w:t>
            </w:r>
            <w:r>
              <w:rPr>
                <w:rFonts w:hint="eastAsia"/>
                <w:sz w:val="24"/>
              </w:rPr>
              <w:t>轻度</w:t>
            </w:r>
          </w:p>
        </w:tc>
        <w:tc>
          <w:tcPr>
            <w:tcW w:w="1705" w:type="dxa"/>
          </w:tcPr>
          <w:p w:rsidR="008003F4" w:rsidRDefault="00D741E2">
            <w:pPr>
              <w:jc w:val="left"/>
              <w:rPr>
                <w:sz w:val="24"/>
              </w:rPr>
            </w:pPr>
            <w:r>
              <w:rPr>
                <w:rFonts w:hint="eastAsia"/>
                <w:sz w:val="24"/>
              </w:rPr>
              <w:t xml:space="preserve">      9</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与餐厅部门沟通不协调</w:t>
            </w:r>
          </w:p>
        </w:tc>
        <w:tc>
          <w:tcPr>
            <w:tcW w:w="1704" w:type="dxa"/>
          </w:tcPr>
          <w:p w:rsidR="008003F4" w:rsidRDefault="00D741E2">
            <w:pPr>
              <w:jc w:val="left"/>
              <w:rPr>
                <w:sz w:val="24"/>
              </w:rPr>
            </w:pPr>
            <w:r>
              <w:rPr>
                <w:rFonts w:hint="eastAsia"/>
                <w:sz w:val="24"/>
              </w:rPr>
              <w:t xml:space="preserve">    </w:t>
            </w:r>
            <w:r>
              <w:rPr>
                <w:rFonts w:hint="eastAsia"/>
                <w:sz w:val="24"/>
              </w:rPr>
              <w:t>高</w:t>
            </w:r>
          </w:p>
        </w:tc>
        <w:tc>
          <w:tcPr>
            <w:tcW w:w="1705" w:type="dxa"/>
          </w:tcPr>
          <w:p w:rsidR="008003F4" w:rsidRDefault="00D741E2">
            <w:pPr>
              <w:jc w:val="left"/>
              <w:rPr>
                <w:sz w:val="24"/>
              </w:rPr>
            </w:pPr>
            <w:r>
              <w:rPr>
                <w:rFonts w:hint="eastAsia"/>
                <w:sz w:val="24"/>
              </w:rPr>
              <w:t xml:space="preserve">    </w:t>
            </w:r>
            <w:r>
              <w:rPr>
                <w:rFonts w:hint="eastAsia"/>
                <w:sz w:val="24"/>
              </w:rPr>
              <w:t>轻度</w:t>
            </w:r>
          </w:p>
        </w:tc>
        <w:tc>
          <w:tcPr>
            <w:tcW w:w="1705" w:type="dxa"/>
          </w:tcPr>
          <w:p w:rsidR="008003F4" w:rsidRDefault="00D741E2">
            <w:pPr>
              <w:jc w:val="left"/>
              <w:rPr>
                <w:sz w:val="24"/>
              </w:rPr>
            </w:pPr>
            <w:r>
              <w:rPr>
                <w:rFonts w:hint="eastAsia"/>
                <w:sz w:val="24"/>
              </w:rPr>
              <w:t xml:space="preserve">      18</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分析员对业务了解不够全面</w:t>
            </w:r>
          </w:p>
        </w:tc>
        <w:tc>
          <w:tcPr>
            <w:tcW w:w="1704" w:type="dxa"/>
          </w:tcPr>
          <w:p w:rsidR="008003F4" w:rsidRDefault="00D741E2">
            <w:pPr>
              <w:jc w:val="left"/>
              <w:rPr>
                <w:sz w:val="24"/>
              </w:rPr>
            </w:pPr>
            <w:r>
              <w:rPr>
                <w:rFonts w:hint="eastAsia"/>
                <w:sz w:val="24"/>
              </w:rPr>
              <w:t>中</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11</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用户的需求不断变化，由于不确定的需求导致新的市场</w:t>
            </w:r>
          </w:p>
        </w:tc>
        <w:tc>
          <w:tcPr>
            <w:tcW w:w="1704" w:type="dxa"/>
          </w:tcPr>
          <w:p w:rsidR="008003F4" w:rsidRDefault="00D741E2">
            <w:pPr>
              <w:jc w:val="left"/>
              <w:rPr>
                <w:sz w:val="24"/>
              </w:rPr>
            </w:pPr>
            <w:r>
              <w:rPr>
                <w:rFonts w:hint="eastAsia"/>
                <w:sz w:val="24"/>
              </w:rPr>
              <w:t>中</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2</w:t>
            </w:r>
          </w:p>
        </w:tc>
      </w:tr>
      <w:tr w:rsidR="008003F4">
        <w:tc>
          <w:tcPr>
            <w:tcW w:w="1704" w:type="dxa"/>
          </w:tcPr>
          <w:p w:rsidR="008003F4" w:rsidRDefault="00D741E2">
            <w:pPr>
              <w:jc w:val="left"/>
              <w:rPr>
                <w:sz w:val="24"/>
              </w:rPr>
            </w:pPr>
            <w:r>
              <w:rPr>
                <w:rFonts w:hint="eastAsia"/>
                <w:sz w:val="24"/>
              </w:rPr>
              <w:t>相关性风险</w:t>
            </w:r>
          </w:p>
        </w:tc>
        <w:tc>
          <w:tcPr>
            <w:tcW w:w="1704" w:type="dxa"/>
          </w:tcPr>
          <w:p w:rsidR="008003F4" w:rsidRDefault="00D741E2">
            <w:pPr>
              <w:jc w:val="left"/>
              <w:rPr>
                <w:sz w:val="24"/>
              </w:rPr>
            </w:pPr>
            <w:r>
              <w:rPr>
                <w:rFonts w:hint="eastAsia"/>
                <w:sz w:val="24"/>
              </w:rPr>
              <w:t>开发团队财务资源有限</w:t>
            </w:r>
          </w:p>
        </w:tc>
        <w:tc>
          <w:tcPr>
            <w:tcW w:w="1704" w:type="dxa"/>
          </w:tcPr>
          <w:p w:rsidR="008003F4" w:rsidRDefault="00D741E2">
            <w:pPr>
              <w:jc w:val="left"/>
              <w:rPr>
                <w:sz w:val="24"/>
              </w:rPr>
            </w:pPr>
            <w:r>
              <w:rPr>
                <w:rFonts w:hint="eastAsia"/>
                <w:sz w:val="24"/>
              </w:rPr>
              <w:t>中</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11</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项目经理管理经验不足</w:t>
            </w:r>
          </w:p>
        </w:tc>
        <w:tc>
          <w:tcPr>
            <w:tcW w:w="1704" w:type="dxa"/>
          </w:tcPr>
          <w:p w:rsidR="008003F4" w:rsidRDefault="00D741E2">
            <w:pPr>
              <w:jc w:val="left"/>
              <w:rPr>
                <w:sz w:val="24"/>
              </w:rPr>
            </w:pPr>
            <w:r>
              <w:rPr>
                <w:rFonts w:hint="eastAsia"/>
                <w:sz w:val="24"/>
              </w:rPr>
              <w:t>极高</w:t>
            </w:r>
          </w:p>
        </w:tc>
        <w:tc>
          <w:tcPr>
            <w:tcW w:w="1705" w:type="dxa"/>
          </w:tcPr>
          <w:p w:rsidR="008003F4" w:rsidRDefault="00D741E2">
            <w:pPr>
              <w:jc w:val="left"/>
              <w:rPr>
                <w:sz w:val="24"/>
              </w:rPr>
            </w:pPr>
            <w:r>
              <w:rPr>
                <w:rFonts w:hint="eastAsia"/>
                <w:sz w:val="24"/>
              </w:rPr>
              <w:t>严重</w:t>
            </w:r>
          </w:p>
        </w:tc>
        <w:tc>
          <w:tcPr>
            <w:tcW w:w="1705" w:type="dxa"/>
          </w:tcPr>
          <w:p w:rsidR="008003F4" w:rsidRDefault="00D741E2">
            <w:pPr>
              <w:jc w:val="left"/>
              <w:rPr>
                <w:sz w:val="24"/>
              </w:rPr>
            </w:pPr>
            <w:r>
              <w:rPr>
                <w:rFonts w:hint="eastAsia"/>
                <w:sz w:val="24"/>
              </w:rPr>
              <w:t>3</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不可抗力造成的危害</w:t>
            </w:r>
          </w:p>
        </w:tc>
        <w:tc>
          <w:tcPr>
            <w:tcW w:w="1704" w:type="dxa"/>
          </w:tcPr>
          <w:p w:rsidR="008003F4" w:rsidRDefault="00D741E2">
            <w:pPr>
              <w:jc w:val="left"/>
              <w:rPr>
                <w:sz w:val="24"/>
              </w:rPr>
            </w:pPr>
            <w:r>
              <w:rPr>
                <w:rFonts w:hint="eastAsia"/>
                <w:sz w:val="24"/>
              </w:rPr>
              <w:t>低</w:t>
            </w:r>
          </w:p>
        </w:tc>
        <w:tc>
          <w:tcPr>
            <w:tcW w:w="1705" w:type="dxa"/>
          </w:tcPr>
          <w:p w:rsidR="008003F4" w:rsidRDefault="00D741E2">
            <w:pPr>
              <w:jc w:val="left"/>
              <w:rPr>
                <w:sz w:val="24"/>
              </w:rPr>
            </w:pPr>
            <w:r>
              <w:rPr>
                <w:rFonts w:hint="eastAsia"/>
                <w:sz w:val="24"/>
              </w:rPr>
              <w:t>灾难性</w:t>
            </w:r>
          </w:p>
        </w:tc>
        <w:tc>
          <w:tcPr>
            <w:tcW w:w="1705" w:type="dxa"/>
          </w:tcPr>
          <w:p w:rsidR="008003F4" w:rsidRDefault="00D741E2">
            <w:pPr>
              <w:jc w:val="left"/>
              <w:rPr>
                <w:sz w:val="24"/>
              </w:rPr>
            </w:pPr>
            <w:r>
              <w:rPr>
                <w:rFonts w:hint="eastAsia"/>
                <w:sz w:val="24"/>
              </w:rPr>
              <w:t>1</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项目时间把控不准确，无法在规定时间内提交</w:t>
            </w:r>
          </w:p>
        </w:tc>
        <w:tc>
          <w:tcPr>
            <w:tcW w:w="1704" w:type="dxa"/>
          </w:tcPr>
          <w:p w:rsidR="008003F4" w:rsidRDefault="00D741E2">
            <w:pPr>
              <w:jc w:val="left"/>
              <w:rPr>
                <w:sz w:val="24"/>
              </w:rPr>
            </w:pPr>
            <w:r>
              <w:rPr>
                <w:rFonts w:hint="eastAsia"/>
                <w:sz w:val="24"/>
              </w:rPr>
              <w:t>极高</w:t>
            </w:r>
          </w:p>
        </w:tc>
        <w:tc>
          <w:tcPr>
            <w:tcW w:w="1705" w:type="dxa"/>
          </w:tcPr>
          <w:p w:rsidR="008003F4" w:rsidRDefault="00D741E2">
            <w:pPr>
              <w:jc w:val="left"/>
              <w:rPr>
                <w:sz w:val="24"/>
              </w:rPr>
            </w:pPr>
            <w:r>
              <w:rPr>
                <w:rFonts w:hint="eastAsia"/>
                <w:sz w:val="24"/>
              </w:rPr>
              <w:t>灾难性</w:t>
            </w:r>
          </w:p>
        </w:tc>
        <w:tc>
          <w:tcPr>
            <w:tcW w:w="1705" w:type="dxa"/>
          </w:tcPr>
          <w:p w:rsidR="008003F4" w:rsidRDefault="00D741E2">
            <w:pPr>
              <w:jc w:val="left"/>
              <w:rPr>
                <w:sz w:val="24"/>
              </w:rPr>
            </w:pPr>
            <w:r>
              <w:rPr>
                <w:rFonts w:hint="eastAsia"/>
                <w:sz w:val="24"/>
              </w:rPr>
              <w:t>2</w:t>
            </w:r>
          </w:p>
        </w:tc>
      </w:tr>
      <w:tr w:rsidR="008003F4">
        <w:tc>
          <w:tcPr>
            <w:tcW w:w="1704" w:type="dxa"/>
          </w:tcPr>
          <w:p w:rsidR="008003F4" w:rsidRDefault="00D741E2">
            <w:pPr>
              <w:jc w:val="left"/>
              <w:rPr>
                <w:sz w:val="24"/>
              </w:rPr>
            </w:pPr>
            <w:r>
              <w:rPr>
                <w:rFonts w:hint="eastAsia"/>
                <w:sz w:val="24"/>
              </w:rPr>
              <w:t>技术风险</w:t>
            </w:r>
          </w:p>
        </w:tc>
        <w:tc>
          <w:tcPr>
            <w:tcW w:w="1704" w:type="dxa"/>
          </w:tcPr>
          <w:p w:rsidR="008003F4" w:rsidRDefault="00D741E2">
            <w:pPr>
              <w:jc w:val="left"/>
              <w:rPr>
                <w:sz w:val="24"/>
              </w:rPr>
            </w:pPr>
            <w:r>
              <w:rPr>
                <w:rFonts w:hint="eastAsia"/>
                <w:sz w:val="24"/>
              </w:rPr>
              <w:t>开发团队经验不足</w:t>
            </w:r>
          </w:p>
        </w:tc>
        <w:tc>
          <w:tcPr>
            <w:tcW w:w="1704" w:type="dxa"/>
          </w:tcPr>
          <w:p w:rsidR="008003F4" w:rsidRDefault="00D741E2">
            <w:pPr>
              <w:jc w:val="left"/>
              <w:rPr>
                <w:sz w:val="24"/>
              </w:rPr>
            </w:pPr>
            <w:r>
              <w:rPr>
                <w:rFonts w:hint="eastAsia"/>
                <w:sz w:val="24"/>
              </w:rPr>
              <w:t>高</w:t>
            </w:r>
          </w:p>
        </w:tc>
        <w:tc>
          <w:tcPr>
            <w:tcW w:w="1705" w:type="dxa"/>
          </w:tcPr>
          <w:p w:rsidR="008003F4" w:rsidRDefault="00D741E2">
            <w:pPr>
              <w:jc w:val="left"/>
              <w:rPr>
                <w:sz w:val="24"/>
              </w:rPr>
            </w:pPr>
            <w:r>
              <w:rPr>
                <w:rFonts w:hint="eastAsia"/>
                <w:sz w:val="24"/>
              </w:rPr>
              <w:t>中度</w:t>
            </w:r>
          </w:p>
        </w:tc>
        <w:tc>
          <w:tcPr>
            <w:tcW w:w="1705" w:type="dxa"/>
          </w:tcPr>
          <w:p w:rsidR="008003F4" w:rsidRDefault="00D741E2">
            <w:pPr>
              <w:jc w:val="left"/>
              <w:rPr>
                <w:sz w:val="24"/>
              </w:rPr>
            </w:pPr>
            <w:r>
              <w:rPr>
                <w:rFonts w:hint="eastAsia"/>
                <w:sz w:val="24"/>
              </w:rPr>
              <w:t>11</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数据加密技术不够完善</w:t>
            </w:r>
          </w:p>
        </w:tc>
        <w:tc>
          <w:tcPr>
            <w:tcW w:w="1704" w:type="dxa"/>
          </w:tcPr>
          <w:p w:rsidR="008003F4" w:rsidRDefault="00D741E2">
            <w:pPr>
              <w:jc w:val="left"/>
              <w:rPr>
                <w:sz w:val="24"/>
              </w:rPr>
            </w:pPr>
            <w:r>
              <w:rPr>
                <w:rFonts w:hint="eastAsia"/>
                <w:sz w:val="24"/>
              </w:rPr>
              <w:t>极高</w:t>
            </w:r>
          </w:p>
        </w:tc>
        <w:tc>
          <w:tcPr>
            <w:tcW w:w="1705" w:type="dxa"/>
          </w:tcPr>
          <w:p w:rsidR="008003F4" w:rsidRDefault="00D741E2">
            <w:pPr>
              <w:jc w:val="left"/>
              <w:rPr>
                <w:sz w:val="24"/>
              </w:rPr>
            </w:pPr>
            <w:r>
              <w:rPr>
                <w:rFonts w:hint="eastAsia"/>
                <w:sz w:val="24"/>
              </w:rPr>
              <w:t>灾难性</w:t>
            </w:r>
          </w:p>
        </w:tc>
        <w:tc>
          <w:tcPr>
            <w:tcW w:w="1705" w:type="dxa"/>
          </w:tcPr>
          <w:p w:rsidR="008003F4" w:rsidRDefault="00D741E2">
            <w:pPr>
              <w:jc w:val="left"/>
              <w:rPr>
                <w:sz w:val="24"/>
              </w:rPr>
            </w:pPr>
            <w:r>
              <w:rPr>
                <w:rFonts w:hint="eastAsia"/>
                <w:sz w:val="24"/>
              </w:rPr>
              <w:t>1</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用户需求中的特殊功不能及时交付</w:t>
            </w:r>
          </w:p>
        </w:tc>
        <w:tc>
          <w:tcPr>
            <w:tcW w:w="1704" w:type="dxa"/>
          </w:tcPr>
          <w:p w:rsidR="008003F4" w:rsidRDefault="00D741E2">
            <w:pPr>
              <w:jc w:val="left"/>
              <w:rPr>
                <w:sz w:val="24"/>
              </w:rPr>
            </w:pPr>
            <w:r>
              <w:rPr>
                <w:rFonts w:hint="eastAsia"/>
                <w:sz w:val="24"/>
              </w:rPr>
              <w:t>中</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11</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数据库过小不能满足需求</w:t>
            </w:r>
          </w:p>
        </w:tc>
        <w:tc>
          <w:tcPr>
            <w:tcW w:w="1704" w:type="dxa"/>
          </w:tcPr>
          <w:p w:rsidR="008003F4" w:rsidRDefault="00D741E2">
            <w:pPr>
              <w:jc w:val="left"/>
              <w:rPr>
                <w:sz w:val="24"/>
              </w:rPr>
            </w:pPr>
            <w:r>
              <w:rPr>
                <w:rFonts w:hint="eastAsia"/>
                <w:sz w:val="24"/>
              </w:rPr>
              <w:t>低</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11</w:t>
            </w:r>
          </w:p>
          <w:p w:rsidR="008003F4" w:rsidRDefault="008003F4">
            <w:pPr>
              <w:jc w:val="left"/>
              <w:rPr>
                <w:sz w:val="24"/>
              </w:rPr>
            </w:pP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设计缺陷导致编码不能正常进行</w:t>
            </w:r>
          </w:p>
        </w:tc>
        <w:tc>
          <w:tcPr>
            <w:tcW w:w="1704" w:type="dxa"/>
          </w:tcPr>
          <w:p w:rsidR="008003F4" w:rsidRDefault="00D741E2">
            <w:pPr>
              <w:jc w:val="left"/>
              <w:rPr>
                <w:sz w:val="24"/>
              </w:rPr>
            </w:pPr>
            <w:r>
              <w:rPr>
                <w:rFonts w:hint="eastAsia"/>
                <w:sz w:val="24"/>
              </w:rPr>
              <w:t>中</w:t>
            </w:r>
          </w:p>
        </w:tc>
        <w:tc>
          <w:tcPr>
            <w:tcW w:w="1705" w:type="dxa"/>
          </w:tcPr>
          <w:p w:rsidR="008003F4" w:rsidRDefault="00D741E2">
            <w:pPr>
              <w:jc w:val="left"/>
              <w:rPr>
                <w:sz w:val="24"/>
              </w:rPr>
            </w:pPr>
            <w:r>
              <w:rPr>
                <w:rFonts w:hint="eastAsia"/>
                <w:sz w:val="24"/>
              </w:rPr>
              <w:t>严重</w:t>
            </w:r>
          </w:p>
        </w:tc>
        <w:tc>
          <w:tcPr>
            <w:tcW w:w="1705" w:type="dxa"/>
          </w:tcPr>
          <w:p w:rsidR="008003F4" w:rsidRDefault="00D741E2">
            <w:pPr>
              <w:jc w:val="left"/>
              <w:rPr>
                <w:sz w:val="24"/>
              </w:rPr>
            </w:pPr>
            <w:r>
              <w:rPr>
                <w:rFonts w:hint="eastAsia"/>
                <w:sz w:val="24"/>
              </w:rPr>
              <w:t>6</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缺少测试计划</w:t>
            </w:r>
          </w:p>
        </w:tc>
        <w:tc>
          <w:tcPr>
            <w:tcW w:w="1704" w:type="dxa"/>
          </w:tcPr>
          <w:p w:rsidR="008003F4" w:rsidRDefault="00D741E2">
            <w:pPr>
              <w:jc w:val="left"/>
              <w:rPr>
                <w:sz w:val="24"/>
              </w:rPr>
            </w:pPr>
            <w:r>
              <w:rPr>
                <w:rFonts w:hint="eastAsia"/>
                <w:sz w:val="24"/>
              </w:rPr>
              <w:t>低</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14</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缺少质量跟踪</w:t>
            </w:r>
          </w:p>
        </w:tc>
        <w:tc>
          <w:tcPr>
            <w:tcW w:w="1704" w:type="dxa"/>
          </w:tcPr>
          <w:p w:rsidR="008003F4" w:rsidRDefault="00D741E2">
            <w:pPr>
              <w:jc w:val="left"/>
              <w:rPr>
                <w:sz w:val="24"/>
              </w:rPr>
            </w:pPr>
            <w:r>
              <w:rPr>
                <w:rFonts w:hint="eastAsia"/>
                <w:sz w:val="24"/>
              </w:rPr>
              <w:t>低</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9</w:t>
            </w:r>
          </w:p>
        </w:tc>
      </w:tr>
      <w:tr w:rsidR="008003F4">
        <w:tc>
          <w:tcPr>
            <w:tcW w:w="1704" w:type="dxa"/>
          </w:tcPr>
          <w:p w:rsidR="008003F4" w:rsidRDefault="00D741E2">
            <w:pPr>
              <w:jc w:val="left"/>
              <w:rPr>
                <w:sz w:val="24"/>
              </w:rPr>
            </w:pPr>
            <w:r>
              <w:rPr>
                <w:rFonts w:hint="eastAsia"/>
                <w:sz w:val="24"/>
              </w:rPr>
              <w:t>开发环境风险</w:t>
            </w:r>
          </w:p>
        </w:tc>
        <w:tc>
          <w:tcPr>
            <w:tcW w:w="1704" w:type="dxa"/>
          </w:tcPr>
          <w:p w:rsidR="008003F4" w:rsidRDefault="00D741E2">
            <w:pPr>
              <w:jc w:val="left"/>
              <w:rPr>
                <w:sz w:val="24"/>
              </w:rPr>
            </w:pPr>
            <w:r>
              <w:rPr>
                <w:rFonts w:hint="eastAsia"/>
                <w:sz w:val="24"/>
              </w:rPr>
              <w:t>所使用的开发工具质量问题</w:t>
            </w:r>
          </w:p>
        </w:tc>
        <w:tc>
          <w:tcPr>
            <w:tcW w:w="1704" w:type="dxa"/>
          </w:tcPr>
          <w:p w:rsidR="008003F4" w:rsidRDefault="00D741E2">
            <w:pPr>
              <w:jc w:val="left"/>
              <w:rPr>
                <w:sz w:val="24"/>
              </w:rPr>
            </w:pPr>
            <w:r>
              <w:rPr>
                <w:rFonts w:hint="eastAsia"/>
                <w:sz w:val="24"/>
              </w:rPr>
              <w:t>中</w:t>
            </w:r>
          </w:p>
        </w:tc>
        <w:tc>
          <w:tcPr>
            <w:tcW w:w="1705" w:type="dxa"/>
          </w:tcPr>
          <w:p w:rsidR="008003F4" w:rsidRDefault="00D741E2">
            <w:pPr>
              <w:jc w:val="left"/>
              <w:rPr>
                <w:sz w:val="24"/>
              </w:rPr>
            </w:pPr>
            <w:r>
              <w:rPr>
                <w:rFonts w:hint="eastAsia"/>
                <w:sz w:val="24"/>
              </w:rPr>
              <w:t>严重</w:t>
            </w:r>
          </w:p>
        </w:tc>
        <w:tc>
          <w:tcPr>
            <w:tcW w:w="1705" w:type="dxa"/>
          </w:tcPr>
          <w:p w:rsidR="008003F4" w:rsidRDefault="00D741E2">
            <w:pPr>
              <w:jc w:val="left"/>
              <w:rPr>
                <w:sz w:val="24"/>
              </w:rPr>
            </w:pPr>
            <w:r>
              <w:rPr>
                <w:rFonts w:hint="eastAsia"/>
                <w:sz w:val="24"/>
              </w:rPr>
              <w:t>6</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设计工具不合适</w:t>
            </w:r>
          </w:p>
        </w:tc>
        <w:tc>
          <w:tcPr>
            <w:tcW w:w="1704" w:type="dxa"/>
          </w:tcPr>
          <w:p w:rsidR="008003F4" w:rsidRDefault="00D741E2">
            <w:pPr>
              <w:jc w:val="left"/>
              <w:rPr>
                <w:sz w:val="24"/>
              </w:rPr>
            </w:pPr>
            <w:r>
              <w:rPr>
                <w:rFonts w:hint="eastAsia"/>
                <w:sz w:val="24"/>
              </w:rPr>
              <w:t>低</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19</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数据库各子模块对接困难</w:t>
            </w:r>
          </w:p>
        </w:tc>
        <w:tc>
          <w:tcPr>
            <w:tcW w:w="1704" w:type="dxa"/>
          </w:tcPr>
          <w:p w:rsidR="008003F4" w:rsidRDefault="00D741E2">
            <w:pPr>
              <w:jc w:val="left"/>
              <w:rPr>
                <w:sz w:val="24"/>
              </w:rPr>
            </w:pPr>
            <w:r>
              <w:rPr>
                <w:rFonts w:hint="eastAsia"/>
                <w:sz w:val="24"/>
              </w:rPr>
              <w:t>中</w:t>
            </w:r>
          </w:p>
        </w:tc>
        <w:tc>
          <w:tcPr>
            <w:tcW w:w="1705" w:type="dxa"/>
          </w:tcPr>
          <w:p w:rsidR="008003F4" w:rsidRDefault="00D741E2">
            <w:pPr>
              <w:jc w:val="left"/>
              <w:rPr>
                <w:sz w:val="24"/>
              </w:rPr>
            </w:pPr>
            <w:r>
              <w:rPr>
                <w:rFonts w:hint="eastAsia"/>
                <w:sz w:val="24"/>
              </w:rPr>
              <w:t>严重</w:t>
            </w:r>
          </w:p>
        </w:tc>
        <w:tc>
          <w:tcPr>
            <w:tcW w:w="1705" w:type="dxa"/>
          </w:tcPr>
          <w:p w:rsidR="008003F4" w:rsidRDefault="00D741E2">
            <w:pPr>
              <w:jc w:val="left"/>
              <w:rPr>
                <w:sz w:val="24"/>
              </w:rPr>
            </w:pPr>
            <w:r>
              <w:rPr>
                <w:rFonts w:hint="eastAsia"/>
                <w:sz w:val="24"/>
              </w:rPr>
              <w:t>6</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设备固定折损</w:t>
            </w:r>
          </w:p>
        </w:tc>
        <w:tc>
          <w:tcPr>
            <w:tcW w:w="1704" w:type="dxa"/>
          </w:tcPr>
          <w:p w:rsidR="008003F4" w:rsidRDefault="00D741E2">
            <w:pPr>
              <w:jc w:val="left"/>
              <w:rPr>
                <w:sz w:val="24"/>
              </w:rPr>
            </w:pPr>
            <w:r>
              <w:rPr>
                <w:rFonts w:hint="eastAsia"/>
                <w:sz w:val="24"/>
              </w:rPr>
              <w:t>低</w:t>
            </w:r>
          </w:p>
        </w:tc>
        <w:tc>
          <w:tcPr>
            <w:tcW w:w="1705" w:type="dxa"/>
          </w:tcPr>
          <w:p w:rsidR="008003F4" w:rsidRDefault="00D741E2">
            <w:pPr>
              <w:jc w:val="left"/>
              <w:rPr>
                <w:sz w:val="24"/>
              </w:rPr>
            </w:pPr>
            <w:r>
              <w:rPr>
                <w:rFonts w:hint="eastAsia"/>
                <w:sz w:val="24"/>
              </w:rPr>
              <w:t>轻度</w:t>
            </w:r>
          </w:p>
        </w:tc>
        <w:tc>
          <w:tcPr>
            <w:tcW w:w="1705" w:type="dxa"/>
          </w:tcPr>
          <w:p w:rsidR="008003F4" w:rsidRDefault="00D741E2">
            <w:pPr>
              <w:jc w:val="left"/>
              <w:rPr>
                <w:sz w:val="24"/>
              </w:rPr>
            </w:pPr>
            <w:r>
              <w:rPr>
                <w:rFonts w:hint="eastAsia"/>
                <w:sz w:val="24"/>
              </w:rPr>
              <w:t>14</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备份环境不稳定</w:t>
            </w:r>
          </w:p>
        </w:tc>
        <w:tc>
          <w:tcPr>
            <w:tcW w:w="1704" w:type="dxa"/>
          </w:tcPr>
          <w:p w:rsidR="008003F4" w:rsidRDefault="00D741E2">
            <w:pPr>
              <w:jc w:val="left"/>
              <w:rPr>
                <w:sz w:val="24"/>
              </w:rPr>
            </w:pPr>
            <w:r>
              <w:rPr>
                <w:rFonts w:hint="eastAsia"/>
                <w:sz w:val="24"/>
              </w:rPr>
              <w:t>中</w:t>
            </w:r>
          </w:p>
        </w:tc>
        <w:tc>
          <w:tcPr>
            <w:tcW w:w="1705" w:type="dxa"/>
          </w:tcPr>
          <w:p w:rsidR="008003F4" w:rsidRDefault="00D741E2">
            <w:pPr>
              <w:jc w:val="left"/>
              <w:rPr>
                <w:sz w:val="24"/>
              </w:rPr>
            </w:pPr>
            <w:r>
              <w:rPr>
                <w:rFonts w:hint="eastAsia"/>
                <w:sz w:val="24"/>
              </w:rPr>
              <w:t>严重</w:t>
            </w:r>
          </w:p>
        </w:tc>
        <w:tc>
          <w:tcPr>
            <w:tcW w:w="1705" w:type="dxa"/>
          </w:tcPr>
          <w:p w:rsidR="008003F4" w:rsidRDefault="00D741E2">
            <w:pPr>
              <w:jc w:val="left"/>
              <w:rPr>
                <w:sz w:val="24"/>
              </w:rPr>
            </w:pPr>
            <w:r>
              <w:rPr>
                <w:rFonts w:hint="eastAsia"/>
                <w:sz w:val="24"/>
              </w:rPr>
              <w:t>6</w:t>
            </w:r>
          </w:p>
        </w:tc>
      </w:tr>
    </w:tbl>
    <w:p w:rsidR="008003F4" w:rsidRDefault="008003F4">
      <w:pPr>
        <w:ind w:firstLine="420"/>
        <w:jc w:val="left"/>
        <w:rPr>
          <w:sz w:val="24"/>
        </w:rPr>
      </w:pPr>
    </w:p>
    <w:p w:rsidR="008003F4" w:rsidRDefault="00D741E2">
      <w:pPr>
        <w:jc w:val="left"/>
        <w:rPr>
          <w:b/>
          <w:bCs/>
          <w:sz w:val="32"/>
          <w:szCs w:val="32"/>
        </w:rPr>
      </w:pPr>
      <w:r>
        <w:rPr>
          <w:rFonts w:hint="eastAsia"/>
          <w:b/>
          <w:bCs/>
          <w:sz w:val="32"/>
          <w:szCs w:val="32"/>
        </w:rPr>
        <w:t>风险应对措施</w:t>
      </w:r>
    </w:p>
    <w:tbl>
      <w:tblPr>
        <w:tblStyle w:val="a3"/>
        <w:tblW w:w="8522" w:type="dxa"/>
        <w:tblLayout w:type="fixed"/>
        <w:tblLook w:val="04A0" w:firstRow="1" w:lastRow="0" w:firstColumn="1" w:lastColumn="0" w:noHBand="0" w:noVBand="1"/>
      </w:tblPr>
      <w:tblGrid>
        <w:gridCol w:w="1704"/>
        <w:gridCol w:w="1704"/>
        <w:gridCol w:w="1704"/>
        <w:gridCol w:w="1705"/>
        <w:gridCol w:w="1705"/>
      </w:tblGrid>
      <w:tr w:rsidR="008003F4">
        <w:tc>
          <w:tcPr>
            <w:tcW w:w="1704" w:type="dxa"/>
          </w:tcPr>
          <w:p w:rsidR="008003F4" w:rsidRDefault="008003F4">
            <w:pPr>
              <w:jc w:val="left"/>
              <w:rPr>
                <w:b/>
                <w:bCs/>
                <w:sz w:val="32"/>
                <w:szCs w:val="32"/>
              </w:rPr>
            </w:pPr>
          </w:p>
        </w:tc>
        <w:tc>
          <w:tcPr>
            <w:tcW w:w="1704" w:type="dxa"/>
          </w:tcPr>
          <w:p w:rsidR="008003F4" w:rsidRDefault="00D741E2">
            <w:pPr>
              <w:jc w:val="left"/>
              <w:rPr>
                <w:sz w:val="24"/>
              </w:rPr>
            </w:pPr>
            <w:r>
              <w:rPr>
                <w:rFonts w:hint="eastAsia"/>
                <w:sz w:val="24"/>
              </w:rPr>
              <w:t>风险意识</w:t>
            </w:r>
          </w:p>
        </w:tc>
        <w:tc>
          <w:tcPr>
            <w:tcW w:w="1704" w:type="dxa"/>
          </w:tcPr>
          <w:p w:rsidR="008003F4" w:rsidRDefault="008003F4">
            <w:pPr>
              <w:jc w:val="left"/>
              <w:rPr>
                <w:b/>
                <w:bCs/>
                <w:sz w:val="32"/>
                <w:szCs w:val="32"/>
              </w:rPr>
            </w:pPr>
          </w:p>
        </w:tc>
        <w:tc>
          <w:tcPr>
            <w:tcW w:w="1705" w:type="dxa"/>
          </w:tcPr>
          <w:p w:rsidR="008003F4" w:rsidRDefault="00D741E2">
            <w:pPr>
              <w:jc w:val="left"/>
              <w:rPr>
                <w:sz w:val="32"/>
                <w:szCs w:val="32"/>
              </w:rPr>
            </w:pPr>
            <w:r>
              <w:rPr>
                <w:rFonts w:hint="eastAsia"/>
                <w:sz w:val="32"/>
                <w:szCs w:val="32"/>
              </w:rPr>
              <w:t>应对措施</w:t>
            </w:r>
          </w:p>
        </w:tc>
        <w:tc>
          <w:tcPr>
            <w:tcW w:w="1705" w:type="dxa"/>
          </w:tcPr>
          <w:p w:rsidR="008003F4" w:rsidRDefault="008003F4">
            <w:pPr>
              <w:jc w:val="left"/>
              <w:rPr>
                <w:b/>
                <w:bCs/>
                <w:sz w:val="32"/>
                <w:szCs w:val="32"/>
              </w:rPr>
            </w:pPr>
          </w:p>
        </w:tc>
      </w:tr>
    </w:tbl>
    <w:p w:rsidR="008003F4" w:rsidRDefault="008003F4">
      <w:pPr>
        <w:jc w:val="left"/>
        <w:rPr>
          <w:sz w:val="24"/>
        </w:rPr>
      </w:pPr>
    </w:p>
    <w:tbl>
      <w:tblPr>
        <w:tblStyle w:val="a3"/>
        <w:tblW w:w="8522" w:type="dxa"/>
        <w:tblLayout w:type="fixed"/>
        <w:tblLook w:val="04A0" w:firstRow="1" w:lastRow="0" w:firstColumn="1" w:lastColumn="0" w:noHBand="0" w:noVBand="1"/>
      </w:tblPr>
      <w:tblGrid>
        <w:gridCol w:w="1704"/>
        <w:gridCol w:w="1704"/>
        <w:gridCol w:w="1704"/>
        <w:gridCol w:w="1705"/>
        <w:gridCol w:w="1705"/>
      </w:tblGrid>
      <w:tr w:rsidR="008003F4">
        <w:tc>
          <w:tcPr>
            <w:tcW w:w="1704" w:type="dxa"/>
          </w:tcPr>
          <w:p w:rsidR="008003F4" w:rsidRDefault="00D741E2">
            <w:pPr>
              <w:jc w:val="left"/>
              <w:rPr>
                <w:sz w:val="24"/>
              </w:rPr>
            </w:pPr>
            <w:r>
              <w:rPr>
                <w:rFonts w:hint="eastAsia"/>
                <w:sz w:val="24"/>
              </w:rPr>
              <w:t>项目管理过程</w:t>
            </w:r>
          </w:p>
        </w:tc>
        <w:tc>
          <w:tcPr>
            <w:tcW w:w="1704" w:type="dxa"/>
          </w:tcPr>
          <w:p w:rsidR="008003F4" w:rsidRDefault="00D741E2">
            <w:pPr>
              <w:jc w:val="left"/>
              <w:rPr>
                <w:sz w:val="24"/>
              </w:rPr>
            </w:pPr>
            <w:r>
              <w:rPr>
                <w:rFonts w:hint="eastAsia"/>
                <w:sz w:val="24"/>
              </w:rPr>
              <w:t>潜在风险事件</w:t>
            </w:r>
          </w:p>
        </w:tc>
        <w:tc>
          <w:tcPr>
            <w:tcW w:w="1704" w:type="dxa"/>
          </w:tcPr>
          <w:p w:rsidR="008003F4" w:rsidRDefault="00D741E2">
            <w:pPr>
              <w:jc w:val="left"/>
              <w:rPr>
                <w:sz w:val="24"/>
              </w:rPr>
            </w:pPr>
            <w:r>
              <w:rPr>
                <w:rFonts w:hint="eastAsia"/>
                <w:sz w:val="24"/>
              </w:rPr>
              <w:t>风险发生后果</w:t>
            </w:r>
          </w:p>
        </w:tc>
        <w:tc>
          <w:tcPr>
            <w:tcW w:w="1705" w:type="dxa"/>
          </w:tcPr>
          <w:p w:rsidR="008003F4" w:rsidRDefault="00D741E2">
            <w:pPr>
              <w:jc w:val="left"/>
              <w:rPr>
                <w:sz w:val="24"/>
              </w:rPr>
            </w:pPr>
            <w:r>
              <w:rPr>
                <w:rFonts w:hint="eastAsia"/>
                <w:sz w:val="24"/>
              </w:rPr>
              <w:t>应急措施</w:t>
            </w:r>
          </w:p>
        </w:tc>
        <w:tc>
          <w:tcPr>
            <w:tcW w:w="1705" w:type="dxa"/>
          </w:tcPr>
          <w:p w:rsidR="008003F4" w:rsidRDefault="00D741E2">
            <w:pPr>
              <w:jc w:val="left"/>
              <w:rPr>
                <w:sz w:val="24"/>
              </w:rPr>
            </w:pPr>
            <w:r>
              <w:rPr>
                <w:rFonts w:hint="eastAsia"/>
                <w:sz w:val="24"/>
              </w:rPr>
              <w:t>预防措施</w:t>
            </w:r>
          </w:p>
        </w:tc>
      </w:tr>
      <w:tr w:rsidR="008003F4">
        <w:tc>
          <w:tcPr>
            <w:tcW w:w="1704" w:type="dxa"/>
          </w:tcPr>
          <w:p w:rsidR="008003F4" w:rsidRDefault="00D741E2">
            <w:pPr>
              <w:jc w:val="left"/>
              <w:rPr>
                <w:sz w:val="24"/>
              </w:rPr>
            </w:pPr>
            <w:r>
              <w:rPr>
                <w:rFonts w:hint="eastAsia"/>
                <w:sz w:val="24"/>
              </w:rPr>
              <w:t>产品规模风险</w:t>
            </w:r>
          </w:p>
        </w:tc>
        <w:tc>
          <w:tcPr>
            <w:tcW w:w="1704" w:type="dxa"/>
          </w:tcPr>
          <w:p w:rsidR="008003F4" w:rsidRDefault="00D741E2">
            <w:pPr>
              <w:jc w:val="left"/>
              <w:rPr>
                <w:sz w:val="24"/>
              </w:rPr>
            </w:pPr>
            <w:r>
              <w:rPr>
                <w:rFonts w:hint="eastAsia"/>
                <w:sz w:val="24"/>
              </w:rPr>
              <w:t>产品初定活跃用户</w:t>
            </w:r>
            <w:r>
              <w:rPr>
                <w:rFonts w:hint="eastAsia"/>
                <w:sz w:val="24"/>
              </w:rPr>
              <w:t>6000</w:t>
            </w:r>
            <w:r>
              <w:rPr>
                <w:rFonts w:hint="eastAsia"/>
                <w:sz w:val="24"/>
              </w:rPr>
              <w:t>人</w:t>
            </w:r>
          </w:p>
        </w:tc>
        <w:tc>
          <w:tcPr>
            <w:tcW w:w="1704" w:type="dxa"/>
          </w:tcPr>
          <w:p w:rsidR="008003F4" w:rsidRDefault="00D741E2">
            <w:pPr>
              <w:jc w:val="left"/>
              <w:rPr>
                <w:sz w:val="24"/>
              </w:rPr>
            </w:pPr>
            <w:r>
              <w:rPr>
                <w:rFonts w:hint="eastAsia"/>
                <w:sz w:val="24"/>
              </w:rPr>
              <w:t>系统不稳定</w:t>
            </w:r>
          </w:p>
        </w:tc>
        <w:tc>
          <w:tcPr>
            <w:tcW w:w="1705" w:type="dxa"/>
          </w:tcPr>
          <w:p w:rsidR="008003F4" w:rsidRDefault="00D741E2">
            <w:pPr>
              <w:jc w:val="left"/>
              <w:rPr>
                <w:sz w:val="24"/>
              </w:rPr>
            </w:pPr>
            <w:r>
              <w:rPr>
                <w:rFonts w:hint="eastAsia"/>
                <w:sz w:val="24"/>
              </w:rPr>
              <w:t>追加资源</w:t>
            </w:r>
          </w:p>
        </w:tc>
        <w:tc>
          <w:tcPr>
            <w:tcW w:w="1705" w:type="dxa"/>
          </w:tcPr>
          <w:p w:rsidR="008003F4" w:rsidRDefault="00D741E2">
            <w:pPr>
              <w:jc w:val="left"/>
              <w:rPr>
                <w:sz w:val="24"/>
              </w:rPr>
            </w:pPr>
            <w:r>
              <w:rPr>
                <w:rFonts w:hint="eastAsia"/>
                <w:sz w:val="24"/>
              </w:rPr>
              <w:t>使用大服务器</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软件接口：校园卡支付系统</w:t>
            </w:r>
          </w:p>
        </w:tc>
        <w:tc>
          <w:tcPr>
            <w:tcW w:w="1704" w:type="dxa"/>
          </w:tcPr>
          <w:p w:rsidR="008003F4" w:rsidRDefault="00D741E2">
            <w:pPr>
              <w:jc w:val="left"/>
              <w:rPr>
                <w:sz w:val="24"/>
              </w:rPr>
            </w:pPr>
            <w:r>
              <w:rPr>
                <w:rFonts w:hint="eastAsia"/>
                <w:sz w:val="24"/>
              </w:rPr>
              <w:t>数据库不能共享</w:t>
            </w:r>
          </w:p>
        </w:tc>
        <w:tc>
          <w:tcPr>
            <w:tcW w:w="1705" w:type="dxa"/>
          </w:tcPr>
          <w:p w:rsidR="008003F4" w:rsidRDefault="008003F4">
            <w:pPr>
              <w:jc w:val="left"/>
              <w:rPr>
                <w:sz w:val="24"/>
              </w:rPr>
            </w:pPr>
          </w:p>
        </w:tc>
        <w:tc>
          <w:tcPr>
            <w:tcW w:w="1705" w:type="dxa"/>
          </w:tcPr>
          <w:p w:rsidR="008003F4" w:rsidRDefault="00D741E2">
            <w:pPr>
              <w:jc w:val="left"/>
              <w:rPr>
                <w:sz w:val="24"/>
              </w:rPr>
            </w:pPr>
            <w:r>
              <w:rPr>
                <w:rFonts w:hint="eastAsia"/>
                <w:sz w:val="24"/>
              </w:rPr>
              <w:t>优化几口</w:t>
            </w:r>
          </w:p>
        </w:tc>
      </w:tr>
      <w:tr w:rsidR="008003F4">
        <w:tc>
          <w:tcPr>
            <w:tcW w:w="1704" w:type="dxa"/>
          </w:tcPr>
          <w:p w:rsidR="008003F4" w:rsidRDefault="00D741E2">
            <w:pPr>
              <w:jc w:val="left"/>
              <w:rPr>
                <w:sz w:val="24"/>
              </w:rPr>
            </w:pPr>
            <w:r>
              <w:rPr>
                <w:rFonts w:hint="eastAsia"/>
                <w:sz w:val="24"/>
              </w:rPr>
              <w:t>需求风险</w:t>
            </w:r>
          </w:p>
        </w:tc>
        <w:tc>
          <w:tcPr>
            <w:tcW w:w="1704" w:type="dxa"/>
          </w:tcPr>
          <w:p w:rsidR="008003F4" w:rsidRDefault="00D741E2">
            <w:pPr>
              <w:jc w:val="left"/>
              <w:rPr>
                <w:sz w:val="24"/>
              </w:rPr>
            </w:pPr>
            <w:r>
              <w:rPr>
                <w:rFonts w:hint="eastAsia"/>
                <w:sz w:val="24"/>
              </w:rPr>
              <w:t>对长期活跃用户缺少确定的把握</w:t>
            </w:r>
          </w:p>
        </w:tc>
        <w:tc>
          <w:tcPr>
            <w:tcW w:w="1704" w:type="dxa"/>
          </w:tcPr>
          <w:p w:rsidR="008003F4" w:rsidRDefault="00D741E2">
            <w:pPr>
              <w:jc w:val="left"/>
              <w:rPr>
                <w:sz w:val="24"/>
              </w:rPr>
            </w:pPr>
            <w:r>
              <w:rPr>
                <w:rFonts w:hint="eastAsia"/>
                <w:sz w:val="24"/>
              </w:rPr>
              <w:t>系统崩溃</w:t>
            </w:r>
          </w:p>
        </w:tc>
        <w:tc>
          <w:tcPr>
            <w:tcW w:w="1705" w:type="dxa"/>
          </w:tcPr>
          <w:p w:rsidR="008003F4" w:rsidRDefault="00D741E2">
            <w:pPr>
              <w:jc w:val="left"/>
              <w:rPr>
                <w:sz w:val="24"/>
              </w:rPr>
            </w:pPr>
            <w:r>
              <w:rPr>
                <w:rFonts w:hint="eastAsia"/>
                <w:sz w:val="24"/>
              </w:rPr>
              <w:t>修改系统</w:t>
            </w:r>
          </w:p>
        </w:tc>
        <w:tc>
          <w:tcPr>
            <w:tcW w:w="1705" w:type="dxa"/>
          </w:tcPr>
          <w:p w:rsidR="008003F4" w:rsidRDefault="00D741E2">
            <w:pPr>
              <w:jc w:val="left"/>
              <w:rPr>
                <w:sz w:val="24"/>
              </w:rPr>
            </w:pPr>
            <w:r>
              <w:rPr>
                <w:rFonts w:hint="eastAsia"/>
                <w:sz w:val="24"/>
              </w:rPr>
              <w:t>引入并发</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与餐厅部门沟</w:t>
            </w:r>
            <w:r>
              <w:rPr>
                <w:rFonts w:hint="eastAsia"/>
                <w:sz w:val="24"/>
              </w:rPr>
              <w:lastRenderedPageBreak/>
              <w:t>通不协调</w:t>
            </w:r>
          </w:p>
        </w:tc>
        <w:tc>
          <w:tcPr>
            <w:tcW w:w="1704" w:type="dxa"/>
          </w:tcPr>
          <w:p w:rsidR="008003F4" w:rsidRDefault="00D741E2">
            <w:pPr>
              <w:jc w:val="left"/>
              <w:rPr>
                <w:sz w:val="24"/>
              </w:rPr>
            </w:pPr>
            <w:r>
              <w:rPr>
                <w:rFonts w:hint="eastAsia"/>
                <w:sz w:val="24"/>
              </w:rPr>
              <w:lastRenderedPageBreak/>
              <w:t>不能满足餐厅</w:t>
            </w:r>
            <w:r>
              <w:rPr>
                <w:rFonts w:hint="eastAsia"/>
                <w:sz w:val="24"/>
              </w:rPr>
              <w:lastRenderedPageBreak/>
              <w:t>需求</w:t>
            </w:r>
          </w:p>
        </w:tc>
        <w:tc>
          <w:tcPr>
            <w:tcW w:w="1705" w:type="dxa"/>
          </w:tcPr>
          <w:p w:rsidR="008003F4" w:rsidRDefault="00D741E2">
            <w:pPr>
              <w:jc w:val="left"/>
              <w:rPr>
                <w:sz w:val="24"/>
              </w:rPr>
            </w:pPr>
            <w:r>
              <w:rPr>
                <w:rFonts w:hint="eastAsia"/>
                <w:sz w:val="24"/>
              </w:rPr>
              <w:lastRenderedPageBreak/>
              <w:t xml:space="preserve"> </w:t>
            </w:r>
            <w:r>
              <w:rPr>
                <w:rFonts w:hint="eastAsia"/>
                <w:sz w:val="24"/>
              </w:rPr>
              <w:t>立即沟通</w:t>
            </w:r>
          </w:p>
        </w:tc>
        <w:tc>
          <w:tcPr>
            <w:tcW w:w="1705" w:type="dxa"/>
          </w:tcPr>
          <w:p w:rsidR="008003F4" w:rsidRDefault="00D741E2">
            <w:pPr>
              <w:jc w:val="left"/>
              <w:rPr>
                <w:sz w:val="24"/>
              </w:rPr>
            </w:pPr>
            <w:r>
              <w:rPr>
                <w:rFonts w:hint="eastAsia"/>
                <w:sz w:val="24"/>
              </w:rPr>
              <w:t>制定完整的访</w:t>
            </w:r>
            <w:r>
              <w:rPr>
                <w:rFonts w:hint="eastAsia"/>
                <w:sz w:val="24"/>
              </w:rPr>
              <w:lastRenderedPageBreak/>
              <w:t>问计划</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分析员对业务了解不够全面</w:t>
            </w:r>
          </w:p>
        </w:tc>
        <w:tc>
          <w:tcPr>
            <w:tcW w:w="1704" w:type="dxa"/>
          </w:tcPr>
          <w:p w:rsidR="008003F4" w:rsidRDefault="00D741E2">
            <w:pPr>
              <w:jc w:val="left"/>
              <w:rPr>
                <w:sz w:val="24"/>
              </w:rPr>
            </w:pPr>
            <w:r>
              <w:rPr>
                <w:rFonts w:hint="eastAsia"/>
                <w:sz w:val="24"/>
              </w:rPr>
              <w:t>系统不能满足用户需求</w:t>
            </w:r>
          </w:p>
        </w:tc>
        <w:tc>
          <w:tcPr>
            <w:tcW w:w="1705" w:type="dxa"/>
          </w:tcPr>
          <w:p w:rsidR="008003F4" w:rsidRDefault="00D741E2">
            <w:pPr>
              <w:jc w:val="left"/>
              <w:rPr>
                <w:sz w:val="24"/>
              </w:rPr>
            </w:pPr>
            <w:r>
              <w:rPr>
                <w:rFonts w:hint="eastAsia"/>
                <w:sz w:val="24"/>
              </w:rPr>
              <w:t>根据业务修改</w:t>
            </w:r>
          </w:p>
        </w:tc>
        <w:tc>
          <w:tcPr>
            <w:tcW w:w="1705" w:type="dxa"/>
          </w:tcPr>
          <w:p w:rsidR="008003F4" w:rsidRDefault="00D741E2">
            <w:pPr>
              <w:jc w:val="left"/>
              <w:rPr>
                <w:sz w:val="24"/>
              </w:rPr>
            </w:pPr>
            <w:r>
              <w:rPr>
                <w:rFonts w:hint="eastAsia"/>
                <w:sz w:val="24"/>
              </w:rPr>
              <w:t>让用户确定需求报告</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用户的需求不断变化，由于不确定的需求导致新的市场</w:t>
            </w:r>
          </w:p>
        </w:tc>
        <w:tc>
          <w:tcPr>
            <w:tcW w:w="1704" w:type="dxa"/>
          </w:tcPr>
          <w:p w:rsidR="008003F4" w:rsidRDefault="00D741E2">
            <w:pPr>
              <w:jc w:val="left"/>
              <w:rPr>
                <w:sz w:val="24"/>
              </w:rPr>
            </w:pPr>
            <w:r>
              <w:rPr>
                <w:rFonts w:hint="eastAsia"/>
                <w:sz w:val="24"/>
              </w:rPr>
              <w:t>项目完成困难</w:t>
            </w:r>
          </w:p>
        </w:tc>
        <w:tc>
          <w:tcPr>
            <w:tcW w:w="1705" w:type="dxa"/>
          </w:tcPr>
          <w:p w:rsidR="008003F4" w:rsidRDefault="00D741E2">
            <w:pPr>
              <w:jc w:val="left"/>
              <w:rPr>
                <w:sz w:val="24"/>
              </w:rPr>
            </w:pPr>
            <w:r>
              <w:rPr>
                <w:rFonts w:hint="eastAsia"/>
                <w:sz w:val="24"/>
              </w:rPr>
              <w:t>项目讨论，决定保留内容</w:t>
            </w:r>
          </w:p>
        </w:tc>
        <w:tc>
          <w:tcPr>
            <w:tcW w:w="1705" w:type="dxa"/>
          </w:tcPr>
          <w:p w:rsidR="008003F4" w:rsidRDefault="00D741E2">
            <w:pPr>
              <w:jc w:val="left"/>
              <w:rPr>
                <w:sz w:val="24"/>
              </w:rPr>
            </w:pPr>
            <w:r>
              <w:rPr>
                <w:rFonts w:hint="eastAsia"/>
                <w:sz w:val="24"/>
              </w:rPr>
              <w:t>建立范围变更</w:t>
            </w:r>
          </w:p>
        </w:tc>
      </w:tr>
      <w:tr w:rsidR="008003F4">
        <w:tc>
          <w:tcPr>
            <w:tcW w:w="1704" w:type="dxa"/>
          </w:tcPr>
          <w:p w:rsidR="008003F4" w:rsidRDefault="00D741E2">
            <w:pPr>
              <w:jc w:val="left"/>
              <w:rPr>
                <w:sz w:val="24"/>
              </w:rPr>
            </w:pPr>
            <w:r>
              <w:rPr>
                <w:rFonts w:hint="eastAsia"/>
                <w:sz w:val="24"/>
              </w:rPr>
              <w:t>相关性风险</w:t>
            </w:r>
          </w:p>
        </w:tc>
        <w:tc>
          <w:tcPr>
            <w:tcW w:w="1704" w:type="dxa"/>
          </w:tcPr>
          <w:p w:rsidR="008003F4" w:rsidRDefault="00D741E2">
            <w:pPr>
              <w:jc w:val="left"/>
              <w:rPr>
                <w:sz w:val="24"/>
              </w:rPr>
            </w:pPr>
            <w:r>
              <w:rPr>
                <w:rFonts w:hint="eastAsia"/>
                <w:sz w:val="24"/>
              </w:rPr>
              <w:t>开发团队财务资源有限</w:t>
            </w:r>
          </w:p>
        </w:tc>
        <w:tc>
          <w:tcPr>
            <w:tcW w:w="1704" w:type="dxa"/>
          </w:tcPr>
          <w:p w:rsidR="008003F4" w:rsidRDefault="00D741E2">
            <w:pPr>
              <w:jc w:val="left"/>
              <w:rPr>
                <w:sz w:val="24"/>
              </w:rPr>
            </w:pPr>
            <w:r>
              <w:rPr>
                <w:rFonts w:hint="eastAsia"/>
                <w:sz w:val="24"/>
              </w:rPr>
              <w:t>项目不能按时完成</w:t>
            </w:r>
          </w:p>
        </w:tc>
        <w:tc>
          <w:tcPr>
            <w:tcW w:w="1705" w:type="dxa"/>
          </w:tcPr>
          <w:p w:rsidR="008003F4" w:rsidRDefault="00D741E2">
            <w:pPr>
              <w:jc w:val="left"/>
              <w:rPr>
                <w:sz w:val="24"/>
              </w:rPr>
            </w:pPr>
            <w:r>
              <w:rPr>
                <w:rFonts w:hint="eastAsia"/>
                <w:sz w:val="24"/>
              </w:rPr>
              <w:t>追加成本</w:t>
            </w:r>
          </w:p>
        </w:tc>
        <w:tc>
          <w:tcPr>
            <w:tcW w:w="1705" w:type="dxa"/>
          </w:tcPr>
          <w:p w:rsidR="008003F4" w:rsidRDefault="00D741E2">
            <w:pPr>
              <w:jc w:val="left"/>
              <w:rPr>
                <w:sz w:val="24"/>
              </w:rPr>
            </w:pPr>
            <w:r>
              <w:rPr>
                <w:rFonts w:hint="eastAsia"/>
                <w:sz w:val="24"/>
              </w:rPr>
              <w:t>提前做好资源分配计划</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项目经理管理经验不足</w:t>
            </w:r>
          </w:p>
        </w:tc>
        <w:tc>
          <w:tcPr>
            <w:tcW w:w="1704" w:type="dxa"/>
          </w:tcPr>
          <w:p w:rsidR="008003F4" w:rsidRDefault="00D741E2">
            <w:pPr>
              <w:jc w:val="left"/>
              <w:rPr>
                <w:sz w:val="24"/>
              </w:rPr>
            </w:pPr>
            <w:r>
              <w:rPr>
                <w:rFonts w:hint="eastAsia"/>
                <w:sz w:val="24"/>
              </w:rPr>
              <w:t>项目延期</w:t>
            </w:r>
          </w:p>
        </w:tc>
        <w:tc>
          <w:tcPr>
            <w:tcW w:w="1705" w:type="dxa"/>
          </w:tcPr>
          <w:p w:rsidR="008003F4" w:rsidRDefault="00D741E2">
            <w:pPr>
              <w:jc w:val="left"/>
              <w:rPr>
                <w:sz w:val="24"/>
              </w:rPr>
            </w:pPr>
            <w:r>
              <w:rPr>
                <w:rFonts w:hint="eastAsia"/>
                <w:sz w:val="24"/>
              </w:rPr>
              <w:t>加班</w:t>
            </w:r>
          </w:p>
        </w:tc>
        <w:tc>
          <w:tcPr>
            <w:tcW w:w="1705" w:type="dxa"/>
          </w:tcPr>
          <w:p w:rsidR="008003F4" w:rsidRDefault="00D741E2">
            <w:pPr>
              <w:jc w:val="left"/>
              <w:rPr>
                <w:sz w:val="24"/>
              </w:rPr>
            </w:pPr>
            <w:r>
              <w:rPr>
                <w:rFonts w:hint="eastAsia"/>
                <w:sz w:val="24"/>
              </w:rPr>
              <w:t>制定详细的迭代计划</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不可抗力造成的危害</w:t>
            </w:r>
          </w:p>
        </w:tc>
        <w:tc>
          <w:tcPr>
            <w:tcW w:w="1704" w:type="dxa"/>
          </w:tcPr>
          <w:p w:rsidR="008003F4" w:rsidRDefault="008003F4">
            <w:pPr>
              <w:jc w:val="left"/>
              <w:rPr>
                <w:sz w:val="24"/>
              </w:rPr>
            </w:pPr>
          </w:p>
        </w:tc>
        <w:tc>
          <w:tcPr>
            <w:tcW w:w="1705" w:type="dxa"/>
          </w:tcPr>
          <w:p w:rsidR="008003F4" w:rsidRDefault="008003F4">
            <w:pPr>
              <w:jc w:val="left"/>
              <w:rPr>
                <w:sz w:val="24"/>
              </w:rPr>
            </w:pPr>
          </w:p>
        </w:tc>
        <w:tc>
          <w:tcPr>
            <w:tcW w:w="1705" w:type="dxa"/>
          </w:tcPr>
          <w:p w:rsidR="008003F4" w:rsidRDefault="008003F4">
            <w:pPr>
              <w:jc w:val="left"/>
              <w:rPr>
                <w:sz w:val="24"/>
              </w:rPr>
            </w:pP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项目时间把控不准确，无法在规定时间内提交</w:t>
            </w:r>
          </w:p>
        </w:tc>
        <w:tc>
          <w:tcPr>
            <w:tcW w:w="1704" w:type="dxa"/>
          </w:tcPr>
          <w:p w:rsidR="008003F4" w:rsidRDefault="00D741E2">
            <w:pPr>
              <w:jc w:val="left"/>
              <w:rPr>
                <w:sz w:val="24"/>
              </w:rPr>
            </w:pPr>
            <w:r>
              <w:rPr>
                <w:rFonts w:hint="eastAsia"/>
                <w:sz w:val="24"/>
              </w:rPr>
              <w:t>不能满足用户需求</w:t>
            </w:r>
          </w:p>
        </w:tc>
        <w:tc>
          <w:tcPr>
            <w:tcW w:w="1705" w:type="dxa"/>
          </w:tcPr>
          <w:p w:rsidR="008003F4" w:rsidRDefault="00D741E2">
            <w:pPr>
              <w:jc w:val="left"/>
              <w:rPr>
                <w:sz w:val="24"/>
              </w:rPr>
            </w:pPr>
            <w:r>
              <w:rPr>
                <w:rFonts w:hint="eastAsia"/>
                <w:sz w:val="24"/>
              </w:rPr>
              <w:t>追加模块</w:t>
            </w:r>
          </w:p>
        </w:tc>
        <w:tc>
          <w:tcPr>
            <w:tcW w:w="1705" w:type="dxa"/>
          </w:tcPr>
          <w:p w:rsidR="008003F4" w:rsidRDefault="00D741E2">
            <w:pPr>
              <w:jc w:val="left"/>
              <w:rPr>
                <w:sz w:val="24"/>
              </w:rPr>
            </w:pPr>
            <w:r>
              <w:rPr>
                <w:rFonts w:hint="eastAsia"/>
                <w:sz w:val="24"/>
              </w:rPr>
              <w:t>与用户沟通协调</w:t>
            </w:r>
          </w:p>
        </w:tc>
      </w:tr>
      <w:tr w:rsidR="008003F4">
        <w:tc>
          <w:tcPr>
            <w:tcW w:w="1704" w:type="dxa"/>
          </w:tcPr>
          <w:p w:rsidR="008003F4" w:rsidRDefault="00D741E2">
            <w:pPr>
              <w:jc w:val="left"/>
              <w:rPr>
                <w:sz w:val="24"/>
              </w:rPr>
            </w:pPr>
            <w:r>
              <w:rPr>
                <w:rFonts w:hint="eastAsia"/>
                <w:sz w:val="24"/>
              </w:rPr>
              <w:t>技术风险</w:t>
            </w:r>
          </w:p>
        </w:tc>
        <w:tc>
          <w:tcPr>
            <w:tcW w:w="1704" w:type="dxa"/>
          </w:tcPr>
          <w:p w:rsidR="008003F4" w:rsidRDefault="00D741E2">
            <w:pPr>
              <w:jc w:val="left"/>
              <w:rPr>
                <w:sz w:val="24"/>
              </w:rPr>
            </w:pPr>
            <w:r>
              <w:rPr>
                <w:rFonts w:hint="eastAsia"/>
                <w:sz w:val="24"/>
              </w:rPr>
              <w:t>开发团队经验不足</w:t>
            </w:r>
          </w:p>
        </w:tc>
        <w:tc>
          <w:tcPr>
            <w:tcW w:w="1704" w:type="dxa"/>
          </w:tcPr>
          <w:p w:rsidR="008003F4" w:rsidRDefault="00D741E2">
            <w:pPr>
              <w:jc w:val="left"/>
              <w:rPr>
                <w:sz w:val="24"/>
              </w:rPr>
            </w:pPr>
            <w:r>
              <w:rPr>
                <w:rFonts w:hint="eastAsia"/>
                <w:sz w:val="24"/>
              </w:rPr>
              <w:t>系统功能不能完全保证</w:t>
            </w:r>
          </w:p>
        </w:tc>
        <w:tc>
          <w:tcPr>
            <w:tcW w:w="1705" w:type="dxa"/>
          </w:tcPr>
          <w:p w:rsidR="008003F4" w:rsidRDefault="00D741E2">
            <w:pPr>
              <w:jc w:val="left"/>
              <w:rPr>
                <w:sz w:val="24"/>
              </w:rPr>
            </w:pPr>
            <w:r>
              <w:rPr>
                <w:rFonts w:hint="eastAsia"/>
                <w:sz w:val="24"/>
              </w:rPr>
              <w:t>培训</w:t>
            </w:r>
          </w:p>
        </w:tc>
        <w:tc>
          <w:tcPr>
            <w:tcW w:w="1705" w:type="dxa"/>
          </w:tcPr>
          <w:p w:rsidR="008003F4" w:rsidRDefault="00D741E2">
            <w:pPr>
              <w:jc w:val="left"/>
              <w:rPr>
                <w:sz w:val="24"/>
              </w:rPr>
            </w:pPr>
            <w:r>
              <w:rPr>
                <w:rFonts w:hint="eastAsia"/>
                <w:sz w:val="24"/>
              </w:rPr>
              <w:t>培训</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数据加密技术不够完善</w:t>
            </w:r>
          </w:p>
        </w:tc>
        <w:tc>
          <w:tcPr>
            <w:tcW w:w="1704" w:type="dxa"/>
          </w:tcPr>
          <w:p w:rsidR="008003F4" w:rsidRDefault="00D741E2">
            <w:pPr>
              <w:jc w:val="left"/>
              <w:rPr>
                <w:sz w:val="24"/>
              </w:rPr>
            </w:pPr>
            <w:r>
              <w:rPr>
                <w:rFonts w:hint="eastAsia"/>
                <w:sz w:val="24"/>
              </w:rPr>
              <w:t>数据泄露</w:t>
            </w:r>
          </w:p>
        </w:tc>
        <w:tc>
          <w:tcPr>
            <w:tcW w:w="1705" w:type="dxa"/>
          </w:tcPr>
          <w:p w:rsidR="008003F4" w:rsidRDefault="00D741E2">
            <w:pPr>
              <w:jc w:val="left"/>
              <w:rPr>
                <w:sz w:val="24"/>
              </w:rPr>
            </w:pPr>
            <w:r>
              <w:rPr>
                <w:rFonts w:hint="eastAsia"/>
                <w:sz w:val="24"/>
              </w:rPr>
              <w:t>备份数据</w:t>
            </w:r>
          </w:p>
        </w:tc>
        <w:tc>
          <w:tcPr>
            <w:tcW w:w="1705" w:type="dxa"/>
          </w:tcPr>
          <w:p w:rsidR="008003F4" w:rsidRDefault="00D741E2">
            <w:pPr>
              <w:jc w:val="left"/>
              <w:rPr>
                <w:sz w:val="24"/>
              </w:rPr>
            </w:pPr>
            <w:r>
              <w:rPr>
                <w:rFonts w:hint="eastAsia"/>
                <w:sz w:val="24"/>
              </w:rPr>
              <w:t>加强安全管理</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用户需求中的特殊功不能及时交付</w:t>
            </w:r>
          </w:p>
        </w:tc>
        <w:tc>
          <w:tcPr>
            <w:tcW w:w="1704" w:type="dxa"/>
          </w:tcPr>
          <w:p w:rsidR="008003F4" w:rsidRDefault="00D741E2">
            <w:pPr>
              <w:jc w:val="left"/>
              <w:rPr>
                <w:sz w:val="24"/>
              </w:rPr>
            </w:pPr>
            <w:r>
              <w:rPr>
                <w:rFonts w:hint="eastAsia"/>
                <w:sz w:val="24"/>
              </w:rPr>
              <w:t>用户需求不嫩满足</w:t>
            </w:r>
          </w:p>
        </w:tc>
        <w:tc>
          <w:tcPr>
            <w:tcW w:w="1705" w:type="dxa"/>
          </w:tcPr>
          <w:p w:rsidR="008003F4" w:rsidRDefault="00D741E2">
            <w:pPr>
              <w:jc w:val="left"/>
              <w:rPr>
                <w:sz w:val="24"/>
              </w:rPr>
            </w:pPr>
            <w:r>
              <w:rPr>
                <w:rFonts w:hint="eastAsia"/>
                <w:sz w:val="24"/>
              </w:rPr>
              <w:t>追加模块</w:t>
            </w:r>
          </w:p>
        </w:tc>
        <w:tc>
          <w:tcPr>
            <w:tcW w:w="1705" w:type="dxa"/>
          </w:tcPr>
          <w:p w:rsidR="008003F4" w:rsidRDefault="00D741E2">
            <w:pPr>
              <w:jc w:val="left"/>
              <w:rPr>
                <w:sz w:val="24"/>
              </w:rPr>
            </w:pPr>
            <w:r>
              <w:rPr>
                <w:rFonts w:hint="eastAsia"/>
                <w:sz w:val="24"/>
              </w:rPr>
              <w:t>沟通机制</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数据库过小不能满足需求</w:t>
            </w:r>
          </w:p>
        </w:tc>
        <w:tc>
          <w:tcPr>
            <w:tcW w:w="1704" w:type="dxa"/>
          </w:tcPr>
          <w:p w:rsidR="008003F4" w:rsidRDefault="00D741E2">
            <w:pPr>
              <w:jc w:val="left"/>
              <w:rPr>
                <w:sz w:val="24"/>
              </w:rPr>
            </w:pPr>
            <w:r>
              <w:rPr>
                <w:rFonts w:hint="eastAsia"/>
                <w:sz w:val="24"/>
              </w:rPr>
              <w:t>数据溢出</w:t>
            </w:r>
          </w:p>
        </w:tc>
        <w:tc>
          <w:tcPr>
            <w:tcW w:w="1705" w:type="dxa"/>
          </w:tcPr>
          <w:p w:rsidR="008003F4" w:rsidRDefault="00D741E2">
            <w:pPr>
              <w:jc w:val="left"/>
              <w:rPr>
                <w:sz w:val="24"/>
              </w:rPr>
            </w:pPr>
            <w:r>
              <w:rPr>
                <w:rFonts w:hint="eastAsia"/>
                <w:sz w:val="24"/>
              </w:rPr>
              <w:t>将现有数据备份</w:t>
            </w:r>
          </w:p>
        </w:tc>
        <w:tc>
          <w:tcPr>
            <w:tcW w:w="1705" w:type="dxa"/>
          </w:tcPr>
          <w:p w:rsidR="008003F4" w:rsidRDefault="00D741E2">
            <w:pPr>
              <w:jc w:val="left"/>
              <w:rPr>
                <w:sz w:val="24"/>
              </w:rPr>
            </w:pPr>
            <w:r>
              <w:rPr>
                <w:rFonts w:hint="eastAsia"/>
                <w:sz w:val="24"/>
              </w:rPr>
              <w:t>分布式</w:t>
            </w:r>
          </w:p>
          <w:p w:rsidR="008003F4" w:rsidRDefault="008003F4">
            <w:pPr>
              <w:jc w:val="left"/>
              <w:rPr>
                <w:sz w:val="24"/>
              </w:rPr>
            </w:pP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设计缺陷导致编码不能正常进行</w:t>
            </w:r>
          </w:p>
        </w:tc>
        <w:tc>
          <w:tcPr>
            <w:tcW w:w="1704" w:type="dxa"/>
          </w:tcPr>
          <w:p w:rsidR="008003F4" w:rsidRDefault="00D741E2">
            <w:pPr>
              <w:jc w:val="left"/>
              <w:rPr>
                <w:sz w:val="24"/>
              </w:rPr>
            </w:pPr>
            <w:r>
              <w:rPr>
                <w:rFonts w:hint="eastAsia"/>
                <w:sz w:val="24"/>
              </w:rPr>
              <w:t>质量问题</w:t>
            </w:r>
          </w:p>
        </w:tc>
        <w:tc>
          <w:tcPr>
            <w:tcW w:w="1705" w:type="dxa"/>
          </w:tcPr>
          <w:p w:rsidR="008003F4" w:rsidRDefault="00D741E2">
            <w:pPr>
              <w:jc w:val="left"/>
              <w:rPr>
                <w:sz w:val="24"/>
              </w:rPr>
            </w:pPr>
            <w:r>
              <w:rPr>
                <w:rFonts w:hint="eastAsia"/>
                <w:sz w:val="24"/>
              </w:rPr>
              <w:t>修改设计</w:t>
            </w:r>
          </w:p>
        </w:tc>
        <w:tc>
          <w:tcPr>
            <w:tcW w:w="1705" w:type="dxa"/>
          </w:tcPr>
          <w:p w:rsidR="008003F4" w:rsidRDefault="00D741E2">
            <w:pPr>
              <w:jc w:val="left"/>
              <w:rPr>
                <w:sz w:val="24"/>
              </w:rPr>
            </w:pPr>
            <w:r>
              <w:rPr>
                <w:rFonts w:hint="eastAsia"/>
                <w:sz w:val="24"/>
              </w:rPr>
              <w:t>设计提交之前评审</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缺少测试计划</w:t>
            </w:r>
          </w:p>
        </w:tc>
        <w:tc>
          <w:tcPr>
            <w:tcW w:w="1704" w:type="dxa"/>
          </w:tcPr>
          <w:p w:rsidR="008003F4" w:rsidRDefault="00D741E2">
            <w:pPr>
              <w:jc w:val="left"/>
              <w:rPr>
                <w:sz w:val="24"/>
              </w:rPr>
            </w:pPr>
            <w:r>
              <w:rPr>
                <w:rFonts w:hint="eastAsia"/>
                <w:sz w:val="24"/>
              </w:rPr>
              <w:t>项目延期</w:t>
            </w:r>
          </w:p>
        </w:tc>
        <w:tc>
          <w:tcPr>
            <w:tcW w:w="1705" w:type="dxa"/>
          </w:tcPr>
          <w:p w:rsidR="008003F4" w:rsidRDefault="00D741E2">
            <w:pPr>
              <w:jc w:val="left"/>
              <w:rPr>
                <w:sz w:val="24"/>
              </w:rPr>
            </w:pPr>
            <w:r>
              <w:rPr>
                <w:rFonts w:hint="eastAsia"/>
                <w:sz w:val="24"/>
              </w:rPr>
              <w:t>追加测试计划</w:t>
            </w:r>
          </w:p>
        </w:tc>
        <w:tc>
          <w:tcPr>
            <w:tcW w:w="1705" w:type="dxa"/>
          </w:tcPr>
          <w:p w:rsidR="008003F4" w:rsidRDefault="00D741E2">
            <w:pPr>
              <w:jc w:val="left"/>
              <w:rPr>
                <w:sz w:val="24"/>
              </w:rPr>
            </w:pPr>
            <w:r>
              <w:rPr>
                <w:rFonts w:hint="eastAsia"/>
                <w:sz w:val="24"/>
              </w:rPr>
              <w:t>事前评审测试计划</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缺少质量跟踪</w:t>
            </w:r>
          </w:p>
        </w:tc>
        <w:tc>
          <w:tcPr>
            <w:tcW w:w="1704" w:type="dxa"/>
          </w:tcPr>
          <w:p w:rsidR="008003F4" w:rsidRDefault="00D741E2">
            <w:pPr>
              <w:jc w:val="left"/>
              <w:rPr>
                <w:sz w:val="24"/>
              </w:rPr>
            </w:pPr>
            <w:r>
              <w:rPr>
                <w:rFonts w:hint="eastAsia"/>
                <w:sz w:val="24"/>
              </w:rPr>
              <w:t>项目质量问题</w:t>
            </w:r>
          </w:p>
        </w:tc>
        <w:tc>
          <w:tcPr>
            <w:tcW w:w="1705" w:type="dxa"/>
          </w:tcPr>
          <w:p w:rsidR="008003F4" w:rsidRDefault="00D741E2">
            <w:pPr>
              <w:jc w:val="left"/>
              <w:rPr>
                <w:sz w:val="24"/>
              </w:rPr>
            </w:pPr>
            <w:r>
              <w:rPr>
                <w:rFonts w:hint="eastAsia"/>
                <w:sz w:val="24"/>
              </w:rPr>
              <w:t>追加质量跟踪</w:t>
            </w:r>
          </w:p>
        </w:tc>
        <w:tc>
          <w:tcPr>
            <w:tcW w:w="1705" w:type="dxa"/>
          </w:tcPr>
          <w:p w:rsidR="008003F4" w:rsidRDefault="00D741E2">
            <w:pPr>
              <w:jc w:val="left"/>
              <w:rPr>
                <w:sz w:val="24"/>
              </w:rPr>
            </w:pPr>
            <w:r>
              <w:rPr>
                <w:rFonts w:hint="eastAsia"/>
                <w:sz w:val="24"/>
              </w:rPr>
              <w:t>事前评审质量跟踪计划</w:t>
            </w:r>
          </w:p>
        </w:tc>
      </w:tr>
      <w:tr w:rsidR="008003F4">
        <w:tc>
          <w:tcPr>
            <w:tcW w:w="1704" w:type="dxa"/>
          </w:tcPr>
          <w:p w:rsidR="008003F4" w:rsidRDefault="00D741E2">
            <w:pPr>
              <w:jc w:val="left"/>
              <w:rPr>
                <w:sz w:val="24"/>
              </w:rPr>
            </w:pPr>
            <w:r>
              <w:rPr>
                <w:rFonts w:hint="eastAsia"/>
                <w:sz w:val="24"/>
              </w:rPr>
              <w:t>开发环境风险</w:t>
            </w:r>
          </w:p>
        </w:tc>
        <w:tc>
          <w:tcPr>
            <w:tcW w:w="1704" w:type="dxa"/>
          </w:tcPr>
          <w:p w:rsidR="008003F4" w:rsidRDefault="00D741E2">
            <w:pPr>
              <w:jc w:val="left"/>
              <w:rPr>
                <w:sz w:val="24"/>
              </w:rPr>
            </w:pPr>
            <w:r>
              <w:rPr>
                <w:rFonts w:hint="eastAsia"/>
                <w:sz w:val="24"/>
              </w:rPr>
              <w:t>所使用的开发工具质量问题</w:t>
            </w:r>
          </w:p>
        </w:tc>
        <w:tc>
          <w:tcPr>
            <w:tcW w:w="1704" w:type="dxa"/>
          </w:tcPr>
          <w:p w:rsidR="008003F4" w:rsidRDefault="00D741E2">
            <w:pPr>
              <w:jc w:val="left"/>
              <w:rPr>
                <w:sz w:val="24"/>
              </w:rPr>
            </w:pPr>
            <w:r>
              <w:rPr>
                <w:rFonts w:hint="eastAsia"/>
                <w:sz w:val="24"/>
              </w:rPr>
              <w:t>项目延期</w:t>
            </w:r>
          </w:p>
        </w:tc>
        <w:tc>
          <w:tcPr>
            <w:tcW w:w="1705" w:type="dxa"/>
          </w:tcPr>
          <w:p w:rsidR="008003F4" w:rsidRDefault="00D741E2">
            <w:pPr>
              <w:jc w:val="left"/>
              <w:rPr>
                <w:sz w:val="24"/>
              </w:rPr>
            </w:pPr>
            <w:r>
              <w:rPr>
                <w:rFonts w:hint="eastAsia"/>
                <w:sz w:val="24"/>
              </w:rPr>
              <w:t>更换开发工具</w:t>
            </w:r>
          </w:p>
        </w:tc>
        <w:tc>
          <w:tcPr>
            <w:tcW w:w="1705" w:type="dxa"/>
          </w:tcPr>
          <w:p w:rsidR="008003F4" w:rsidRDefault="00D741E2">
            <w:pPr>
              <w:jc w:val="left"/>
              <w:rPr>
                <w:sz w:val="24"/>
              </w:rPr>
            </w:pPr>
            <w:r>
              <w:rPr>
                <w:rFonts w:hint="eastAsia"/>
                <w:sz w:val="24"/>
              </w:rPr>
              <w:t>选择正版软件</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设计工具不合适</w:t>
            </w:r>
          </w:p>
        </w:tc>
        <w:tc>
          <w:tcPr>
            <w:tcW w:w="1704" w:type="dxa"/>
          </w:tcPr>
          <w:p w:rsidR="008003F4" w:rsidRDefault="00D741E2">
            <w:pPr>
              <w:jc w:val="left"/>
              <w:rPr>
                <w:sz w:val="24"/>
              </w:rPr>
            </w:pPr>
            <w:r>
              <w:rPr>
                <w:rFonts w:hint="eastAsia"/>
                <w:sz w:val="24"/>
              </w:rPr>
              <w:t>项目延期</w:t>
            </w:r>
          </w:p>
        </w:tc>
        <w:tc>
          <w:tcPr>
            <w:tcW w:w="1705" w:type="dxa"/>
          </w:tcPr>
          <w:p w:rsidR="008003F4" w:rsidRDefault="00D741E2">
            <w:pPr>
              <w:jc w:val="left"/>
              <w:rPr>
                <w:sz w:val="24"/>
              </w:rPr>
            </w:pPr>
            <w:r>
              <w:rPr>
                <w:rFonts w:hint="eastAsia"/>
                <w:sz w:val="24"/>
              </w:rPr>
              <w:t>更换设计工具</w:t>
            </w:r>
          </w:p>
        </w:tc>
        <w:tc>
          <w:tcPr>
            <w:tcW w:w="1705" w:type="dxa"/>
          </w:tcPr>
          <w:p w:rsidR="008003F4" w:rsidRDefault="00D741E2">
            <w:pPr>
              <w:jc w:val="left"/>
              <w:rPr>
                <w:sz w:val="24"/>
              </w:rPr>
            </w:pPr>
            <w:r>
              <w:rPr>
                <w:rFonts w:hint="eastAsia"/>
                <w:sz w:val="24"/>
              </w:rPr>
              <w:t>选择适用的工具</w:t>
            </w:r>
          </w:p>
        </w:tc>
      </w:tr>
      <w:tr w:rsidR="008003F4">
        <w:tc>
          <w:tcPr>
            <w:tcW w:w="1704" w:type="dxa"/>
          </w:tcPr>
          <w:p w:rsidR="008003F4" w:rsidRDefault="008003F4">
            <w:pPr>
              <w:jc w:val="left"/>
              <w:rPr>
                <w:sz w:val="24"/>
              </w:rPr>
            </w:pPr>
          </w:p>
        </w:tc>
        <w:tc>
          <w:tcPr>
            <w:tcW w:w="1704" w:type="dxa"/>
          </w:tcPr>
          <w:p w:rsidR="008003F4" w:rsidRDefault="00D741E2">
            <w:pPr>
              <w:jc w:val="left"/>
              <w:rPr>
                <w:sz w:val="24"/>
              </w:rPr>
            </w:pPr>
            <w:r>
              <w:rPr>
                <w:rFonts w:hint="eastAsia"/>
                <w:sz w:val="24"/>
              </w:rPr>
              <w:t>数据库各子模块对接困难</w:t>
            </w:r>
          </w:p>
        </w:tc>
        <w:tc>
          <w:tcPr>
            <w:tcW w:w="1704" w:type="dxa"/>
          </w:tcPr>
          <w:p w:rsidR="008003F4" w:rsidRDefault="00D741E2">
            <w:pPr>
              <w:jc w:val="left"/>
              <w:rPr>
                <w:sz w:val="24"/>
              </w:rPr>
            </w:pPr>
            <w:r>
              <w:rPr>
                <w:rFonts w:hint="eastAsia"/>
                <w:sz w:val="24"/>
              </w:rPr>
              <w:t>数据不能统一</w:t>
            </w:r>
          </w:p>
        </w:tc>
        <w:tc>
          <w:tcPr>
            <w:tcW w:w="1705" w:type="dxa"/>
          </w:tcPr>
          <w:p w:rsidR="008003F4" w:rsidRDefault="008003F4">
            <w:pPr>
              <w:jc w:val="left"/>
              <w:rPr>
                <w:sz w:val="24"/>
              </w:rPr>
            </w:pPr>
          </w:p>
        </w:tc>
        <w:tc>
          <w:tcPr>
            <w:tcW w:w="1705" w:type="dxa"/>
          </w:tcPr>
          <w:p w:rsidR="008003F4" w:rsidRDefault="008003F4">
            <w:pPr>
              <w:jc w:val="left"/>
              <w:rPr>
                <w:sz w:val="24"/>
              </w:rPr>
            </w:pPr>
          </w:p>
        </w:tc>
      </w:tr>
    </w:tbl>
    <w:p w:rsidR="008003F4" w:rsidRDefault="008003F4">
      <w:pPr>
        <w:jc w:val="left"/>
        <w:rPr>
          <w:sz w:val="24"/>
        </w:rPr>
      </w:pPr>
    </w:p>
    <w:sectPr w:rsidR="00800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37E759"/>
    <w:multiLevelType w:val="singleLevel"/>
    <w:tmpl w:val="9D37E759"/>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F4"/>
    <w:rsid w:val="008003F4"/>
    <w:rsid w:val="00D741E2"/>
    <w:rsid w:val="0FBC1393"/>
    <w:rsid w:val="22E4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F9A8B"/>
  <w15:docId w15:val="{FFF9C0F1-0B9C-48DF-845C-6F7331A8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Lee Hulk</cp:lastModifiedBy>
  <cp:revision>2</cp:revision>
  <dcterms:created xsi:type="dcterms:W3CDTF">2014-10-29T12:08:00Z</dcterms:created>
  <dcterms:modified xsi:type="dcterms:W3CDTF">2019-03-28T13:13:00Z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