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HAMMER BRICK &amp; HOME LLC</w:t>
      </w:r>
    </w:p>
    <w:p>
      <w:r>
        <w:t>Masonry Mortar Matching &amp; Tune-Up Guide</w:t>
      </w:r>
    </w:p>
    <w:p>
      <w:r>
        <w:t>---------------------------------------</w:t>
      </w:r>
    </w:p>
    <w:p/>
    <w:p>
      <w:r>
        <w:t>1. PURPOSE</w:t>
      </w:r>
    </w:p>
    <w:p>
      <w:r>
        <w:t>A complete field guide for matching old mortar, mixing correctly, and applying professional-grade masonry tune-up work for NYC homes.</w:t>
      </w:r>
    </w:p>
    <w:p/>
    <w:p>
      <w:r>
        <w:t>2. HOW TO MATCH OLD MORTAR (FULL STEPS)</w:t>
      </w:r>
    </w:p>
    <w:p/>
    <w:p>
      <w:r>
        <w:t>A. Identify Existing Mortar Type</w:t>
      </w:r>
    </w:p>
    <w:p>
      <w:r>
        <w:t>- Type N: Common for facades, walkways, and general joints. Softer and flexible.</w:t>
      </w:r>
    </w:p>
    <w:p>
      <w:r>
        <w:t>- Type S: Stronger, used for steps, high-traffic areas, structural edges.</w:t>
      </w:r>
    </w:p>
    <w:p>
      <w:r>
        <w:t>- Lime Mortar: Found in older brownstones; lighter color, softer texture.</w:t>
      </w:r>
    </w:p>
    <w:p/>
    <w:p>
      <w:r>
        <w:t>Scratch Test:</w:t>
      </w:r>
    </w:p>
    <w:p>
      <w:r>
        <w:t>- Scratches easily → Type N or lime.</w:t>
      </w:r>
    </w:p>
    <w:p>
      <w:r>
        <w:t>- Very hard → Type S.</w:t>
      </w:r>
    </w:p>
    <w:p/>
    <w:p>
      <w:r>
        <w:t>B. Take a Sample</w:t>
      </w:r>
    </w:p>
    <w:p>
      <w:r>
        <w:t>- Remove a pea-sized piece of old mortar.</w:t>
      </w:r>
    </w:p>
    <w:p>
      <w:r>
        <w:t>- Bring to a masonry supply store for sand match &amp; color analysis.</w:t>
      </w:r>
    </w:p>
    <w:p/>
    <w:p>
      <w:r>
        <w:t>C. Match the Sand (Most Important)</w:t>
      </w:r>
    </w:p>
    <w:p>
      <w:r>
        <w:t>- 90% of color comes from sand.</w:t>
      </w:r>
    </w:p>
    <w:p>
      <w:r>
        <w:t>- Check sand grain size and color.</w:t>
      </w:r>
    </w:p>
    <w:p>
      <w:r>
        <w:t>- Use similar sand from masonry supply, not Home Depot generic sand.</w:t>
      </w:r>
    </w:p>
    <w:p/>
    <w:p>
      <w:r>
        <w:t>D. Base Mortar</w:t>
      </w:r>
    </w:p>
    <w:p>
      <w:r>
        <w:t>- Use Type N for walls and brick joints.</w:t>
      </w:r>
    </w:p>
    <w:p>
      <w:r>
        <w:t>- Use Type S for steps, walkways, structural repairs.</w:t>
      </w:r>
    </w:p>
    <w:p>
      <w:r>
        <w:t>- Never use Type S on old soft brick.</w:t>
      </w:r>
    </w:p>
    <w:p/>
    <w:p>
      <w:r>
        <w:t>E. Pigment Adjustment</w:t>
      </w:r>
    </w:p>
    <w:p>
      <w:r>
        <w:t>- Start with no pigment.</w:t>
      </w:r>
    </w:p>
    <w:p>
      <w:r>
        <w:t>- Add charcoal pigment in tiny amounts only if needed.</w:t>
      </w:r>
    </w:p>
    <w:p>
      <w:r>
        <w:t>- Test dry samples before final mixing.</w:t>
      </w:r>
    </w:p>
    <w:p/>
    <w:p>
      <w:r>
        <w:t>F. Test Samples</w:t>
      </w:r>
    </w:p>
    <w:p>
      <w:r>
        <w:t>- Apply a sample to cardboard.</w:t>
      </w:r>
    </w:p>
    <w:p>
      <w:r>
        <w:t>- Let dry 20–30 min.</w:t>
      </w:r>
    </w:p>
    <w:p>
      <w:r>
        <w:t>- Compare in daylight.</w:t>
      </w:r>
    </w:p>
    <w:p>
      <w:r>
        <w:t>- Adjust pigment or sand ratios as needed.</w:t>
      </w:r>
    </w:p>
    <w:p/>
    <w:p>
      <w:r>
        <w:t>G. Water Ratio</w:t>
      </w:r>
    </w:p>
    <w:p>
      <w:r>
        <w:t>- Peanut butter consistency.</w:t>
      </w:r>
    </w:p>
    <w:p>
      <w:r>
        <w:t>- Not soupy.</w:t>
      </w:r>
    </w:p>
    <w:p>
      <w:r>
        <w:t>- Not dry.</w:t>
      </w:r>
    </w:p>
    <w:p>
      <w:r>
        <w:t>- Mix → rest 5 minutes → mix again (slake).</w:t>
      </w:r>
    </w:p>
    <w:p/>
    <w:p>
      <w:r>
        <w:t>H. Tooling</w:t>
      </w:r>
    </w:p>
    <w:p>
      <w:r>
        <w:t>- Match original joint finish: concave, flush, V-joint, raked, struck, weathered.</w:t>
      </w:r>
    </w:p>
    <w:p>
      <w:r>
        <w:t>- Light brushing after partial set.</w:t>
      </w:r>
    </w:p>
    <w:p/>
    <w:p>
      <w:r>
        <w:t>I. Final Cure</w:t>
      </w:r>
    </w:p>
    <w:p>
      <w:r>
        <w:t>- Mist lightly to slow the cure.</w:t>
      </w:r>
    </w:p>
    <w:p>
      <w:r>
        <w:t>- No acid wash.</w:t>
      </w:r>
    </w:p>
    <w:p>
      <w:r>
        <w:t>- Brush haze after 24 hours.</w:t>
      </w:r>
    </w:p>
    <w:p/>
    <w:p>
      <w:r>
        <w:t>---------------------------------------</w:t>
      </w:r>
    </w:p>
    <w:p/>
    <w:p>
      <w:r>
        <w:t>3. 90% FORMULA (NYC STANDARD MATCH RECIPE)</w:t>
      </w:r>
    </w:p>
    <w:p>
      <w:r>
        <w:t>This formula matches MOST NYC homes (90% accuracy).</w:t>
      </w:r>
    </w:p>
    <w:p/>
    <w:p>
      <w:r>
        <w:t>RECIPE:</w:t>
      </w:r>
    </w:p>
    <w:p>
      <w:r>
        <w:t>- Type N mortar mix (base)</w:t>
      </w:r>
    </w:p>
    <w:p>
      <w:r>
        <w:t>- 50% tan sand</w:t>
      </w:r>
    </w:p>
    <w:p>
      <w:r>
        <w:t>- 50% white masonry sand</w:t>
      </w:r>
    </w:p>
    <w:p>
      <w:r>
        <w:t>- 1/4 teaspoon charcoal pigment per quart of mortar</w:t>
      </w:r>
    </w:p>
    <w:p>
      <w:r>
        <w:t>- Water to peanut-butter consistency</w:t>
      </w:r>
    </w:p>
    <w:p/>
    <w:p>
      <w:r>
        <w:t>BEST FOR:</w:t>
      </w:r>
    </w:p>
    <w:p>
      <w:r>
        <w:t>- Stoops</w:t>
      </w:r>
    </w:p>
    <w:p>
      <w:r>
        <w:t>- Walkways</w:t>
      </w:r>
    </w:p>
    <w:p>
      <w:r>
        <w:t>- Steps</w:t>
      </w:r>
    </w:p>
    <w:p>
      <w:r>
        <w:t>- Facade touch-ups</w:t>
      </w:r>
    </w:p>
    <w:p/>
    <w:p>
      <w:r>
        <w:t>---------------------------------------</w:t>
      </w:r>
    </w:p>
    <w:p/>
    <w:p>
      <w:r>
        <w:t>4. WHERE TO BUY MATERIALS</w:t>
      </w:r>
    </w:p>
    <w:p/>
    <w:p>
      <w:r>
        <w:t>A. Masonry Supply Stores (Best Match)</w:t>
      </w:r>
    </w:p>
    <w:p>
      <w:r>
        <w:t>- Staten Island Masonry Supply</w:t>
      </w:r>
    </w:p>
    <w:p>
      <w:r>
        <w:t>- Brooklyn Sand &amp; Stone</w:t>
      </w:r>
    </w:p>
    <w:p>
      <w:r>
        <w:t>- Liberty Building Supply</w:t>
      </w:r>
    </w:p>
    <w:p>
      <w:r>
        <w:t>- Kuiken Brothers (NJ)</w:t>
      </w:r>
    </w:p>
    <w:p>
      <w:r>
        <w:t>They provide exact sand matching.</w:t>
      </w:r>
    </w:p>
    <w:p/>
    <w:p>
      <w:r>
        <w:t>B. Home Depot (General Use)</w:t>
      </w:r>
    </w:p>
    <w:p>
      <w:r>
        <w:t>- Type N / Type S mortars</w:t>
      </w:r>
    </w:p>
    <w:p>
      <w:r>
        <w:t>- Mortar pigments (charcoal)</w:t>
      </w:r>
    </w:p>
    <w:p>
      <w:r>
        <w:t>- Bonding agents</w:t>
      </w:r>
    </w:p>
    <w:p>
      <w:r>
        <w:t>- Basic masonry tools</w:t>
      </w:r>
    </w:p>
    <w:p/>
    <w:p>
      <w:r>
        <w:t>C. Specialized Lime Mortar</w:t>
      </w:r>
    </w:p>
    <w:p>
      <w:r>
        <w:t>- U.S. Heritage Lime Mortar</w:t>
      </w:r>
    </w:p>
    <w:p>
      <w:r>
        <w:t>- LimeWorks.us</w:t>
      </w:r>
    </w:p>
    <w:p/>
    <w:p>
      <w:r>
        <w:t>---------------------------------------</w:t>
      </w:r>
    </w:p>
    <w:p/>
    <w:p>
      <w:r>
        <w:t>5. HOW TO MIX MORTAR (FIELD PROCEDURE)</w:t>
      </w:r>
    </w:p>
    <w:p/>
    <w:p>
      <w:r>
        <w:t>STEP 1 — Bucket Setup</w:t>
      </w:r>
    </w:p>
    <w:p>
      <w:r>
        <w:t>- Use a clean bucket.</w:t>
      </w:r>
    </w:p>
    <w:p>
      <w:r>
        <w:t>- Add sand first.</w:t>
      </w:r>
    </w:p>
    <w:p>
      <w:r>
        <w:t>- Add mortar second.</w:t>
      </w:r>
    </w:p>
    <w:p/>
    <w:p>
      <w:r>
        <w:t>STEP 2 — Water Addition</w:t>
      </w:r>
    </w:p>
    <w:p>
      <w:r>
        <w:t>- Add water slowly.</w:t>
      </w:r>
    </w:p>
    <w:p>
      <w:r>
        <w:t>- Mix until peanut butter consistency.</w:t>
      </w:r>
    </w:p>
    <w:p>
      <w:r>
        <w:t>- Let sit 5 minutes.</w:t>
      </w:r>
    </w:p>
    <w:p>
      <w:r>
        <w:t>- Mix again.</w:t>
      </w:r>
    </w:p>
    <w:p/>
    <w:p>
      <w:r>
        <w:t>STEP 3 — Test a Small Amount</w:t>
      </w:r>
    </w:p>
    <w:p>
      <w:r>
        <w:t>- Apply small dab.</w:t>
      </w:r>
    </w:p>
    <w:p>
      <w:r>
        <w:t>- Let dry 20 minutes.</w:t>
      </w:r>
    </w:p>
    <w:p>
      <w:r>
        <w:t>- Compare color to old mortar.</w:t>
      </w:r>
    </w:p>
    <w:p/>
    <w:p>
      <w:r>
        <w:t>STEP 4 — Adjust</w:t>
      </w:r>
    </w:p>
    <w:p>
      <w:r>
        <w:t>- Too light? Add small charcoal pigment.</w:t>
      </w:r>
    </w:p>
    <w:p>
      <w:r>
        <w:t>- Too dark? Add more white sand.</w:t>
      </w:r>
    </w:p>
    <w:p>
      <w:r>
        <w:t>- Too gray? Add tan sand.</w:t>
      </w:r>
    </w:p>
    <w:p>
      <w:r>
        <w:t>- Too yellow? Reduce tan sand.</w:t>
      </w:r>
    </w:p>
    <w:p/>
    <w:p>
      <w:r>
        <w:t>STEP 5 — Apply in Joints</w:t>
      </w:r>
    </w:p>
    <w:p>
      <w:r>
        <w:t>- Fill with pointing trowel.</w:t>
      </w:r>
    </w:p>
    <w:p>
      <w:r>
        <w:t>- Compact mortar tightly.</w:t>
      </w:r>
    </w:p>
    <w:p>
      <w:r>
        <w:t>- Finish with matching joint tool.</w:t>
      </w:r>
    </w:p>
    <w:p/>
    <w:p>
      <w:r>
        <w:t>STEP 6 — Final Cure</w:t>
      </w:r>
    </w:p>
    <w:p>
      <w:r>
        <w:t>- Keep shaded from sun.</w:t>
      </w:r>
    </w:p>
    <w:p>
      <w:r>
        <w:t>- Mist gently.</w:t>
      </w:r>
    </w:p>
    <w:p>
      <w:r>
        <w:t>- Avoid freezing conditions.</w:t>
      </w:r>
    </w:p>
    <w:p/>
    <w:p>
      <w:r>
        <w:t>---------------------------------------</w:t>
      </w:r>
    </w:p>
    <w:p/>
    <w:p>
      <w:r>
        <w:t>6. SAFETY RULES</w:t>
      </w:r>
    </w:p>
    <w:p>
      <w:r>
        <w:t>- Wear gloves (alkaline material).</w:t>
      </w:r>
    </w:p>
    <w:p>
      <w:r>
        <w:t>- Use eye protection when grinding.</w:t>
      </w:r>
    </w:p>
    <w:p>
      <w:r>
        <w:t>- Use dust mask when removing old mortar.</w:t>
      </w:r>
    </w:p>
    <w:p>
      <w:r>
        <w:t>- Keep bonding agent off skin.</w:t>
      </w:r>
    </w:p>
    <w:p>
      <w:r>
        <w:t>- Clean tools immediately after use.</w:t>
      </w:r>
    </w:p>
    <w:p/>
    <w:p>
      <w:r>
        <w:t>---------------------------------------</w:t>
      </w:r>
    </w:p>
    <w:p/>
    <w:p>
      <w:r>
        <w:t>7. QUICK CHECKLIST FOR MASONRY TUNE-UP SPECIAL</w:t>
      </w:r>
    </w:p>
    <w:p>
      <w:r>
        <w:t>- Repoint 6–8 joints</w:t>
      </w:r>
    </w:p>
    <w:p>
      <w:r>
        <w:t>- Fill cracks</w:t>
      </w:r>
    </w:p>
    <w:p>
      <w:r>
        <w:t>- Blend mortar color with existing</w:t>
      </w:r>
    </w:p>
    <w:p>
      <w:r>
        <w:t>- Tool joints to match original style</w:t>
      </w:r>
    </w:p>
    <w:p>
      <w:r>
        <w:t>- Surface cleanup</w:t>
      </w:r>
    </w:p>
    <w:p>
      <w:r>
        <w:t>- Safety check for trip hazards</w:t>
      </w:r>
    </w:p>
    <w:p>
      <w:r>
        <w:t>- Photos for before/after</w:t>
      </w:r>
    </w:p>
    <w:p/>
    <w:p>
      <w:r>
        <w:t>---------------------------------------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