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Microsoft JhengHei" w:hAnsi="Calibri"/>
          <w:b/>
          <w:bCs/>
          <w:color w:val="14213D"/>
          <w:sz w:val="40"/>
          <w:szCs w:val="40"/>
        </w:rPr>
        <w:t xml:space="preserve">RFSoC_TX Power Fit 設計文件（power_fit_top）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4"/>
        <w:gridCol w:w="11384"/>
      </w:tblGrid>
      <w:tr>
        <w:trPr>
          <w:tblHeader/>
        </w:trPr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專案</w:t>
            </w:r>
          </w:p>
        </w:tc>
        <w:tc>
          <w:tcPr>
            <w:tcW w:type="dxa" w:w="11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PJ22045_1R8T_release_Rex_rev0.1_20261015/RFSoC_TX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（z2，Vivado 2025.2，xczu47dr-ffvg1517-2-i，top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design_1_wrapper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範圍</w:t>
            </w:r>
          </w:p>
        </w:tc>
        <w:tc>
          <w:tcPr>
            <w:tcW w:type="dxa" w:w="11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cal_plus_gain_control_ch1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~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ch8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內的 hierarchy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power_fit_top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cw_power_calc_IQ_0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power_fit_db_0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db_log_rom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），以及它和 Signal Source Mux、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、system / channel reg map、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vio_ext_inputs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status_snapshot_0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的介面</w:t>
            </w:r>
          </w:p>
        </w:tc>
      </w:tr>
      <w:tr>
        <w:trPr>
          <w:tblHeader w:val="off"/>
        </w:trPr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文件版本</w:t>
            </w:r>
          </w:p>
        </w:tc>
        <w:tc>
          <w:tcPr>
            <w:tcW w:type="dxa" w:w="11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v0.1（2026-10-16）</w:t>
            </w:r>
          </w:p>
        </w:tc>
      </w:tr>
      <w:tr>
        <w:trPr>
          <w:tblHeader w:val="off"/>
        </w:trPr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適用 build</w:t>
            </w:r>
          </w:p>
        </w:tc>
        <w:tc>
          <w:tcPr>
            <w:tcW w:type="dxa" w:w="11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RFSoC_TX build 01（2026-10-15，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output_data/01/RFSoC_TX_01.bit / .ltx / .xsa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資料來源</w:t>
            </w:r>
          </w:p>
        </w:tc>
        <w:tc>
          <w:tcPr>
            <w:tcW w:type="dxa" w:w="11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RTL：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hardware/RFSoC_TX.srcs/sources_1/new/cal_plus_gain_control/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；BD：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cal_plus_gain_control.bd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design_1.bd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（JSON 讀出）；reg map：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docs/02_RFSoC_TX/tools/regmap_def.py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software/app_component/src/sources/reg_map_cfg.c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；build 報告：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hardware/scripts/log/util_hier.rpt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timing_impl.rpt</w:t>
            </w:r>
          </w:p>
        </w:tc>
      </w:tr>
      <w:tr>
        <w:trPr>
          <w:tblHeader w:val="off"/>
        </w:trPr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狀態</w:t>
            </w:r>
          </w:p>
        </w:tc>
        <w:tc>
          <w:tcPr>
            <w:tcW w:type="dxa" w:w="11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設計已 build、timing 收斂；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尚未上板驗證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。模擬結果來自 source 專案 Calibration_Gain_Control 的 TB（RTL 與本專案逐檔比對完全相同）</w:t>
            </w:r>
          </w:p>
        </w:tc>
      </w:tr>
    </w:tbl>
    <w:p>
      <w:pPr>
        <w:spacing w:after="80"/>
      </w:pPr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本文件描述目前的設計。設計改變時更新內文，並在第 13 節「修訂歷程」加一列。</w:t>
      </w:r>
    </w:p>
    <w:p>
      <w:pPr>
        <w:pBdr>
          <w:bottom w:val="single" w:color="BFBFBF" w:sz="6" w:space="1"/>
        </w:pBdr>
        <w:spacing w:after="120"/>
      </w:pPr>
    </w:p>
    <w:p>
      <w:pPr>
        <w:spacing w:after="120" w:before="200"/>
      </w:pPr>
      <w:r>
        <w:rPr>
          <w:rFonts w:ascii="Calibri" w:cs="Calibri" w:eastAsia="Microsoft JhengHei" w:hAnsi="Calibri"/>
          <w:b/>
          <w:bCs/>
          <w:color w:val="14213D"/>
          <w:sz w:val="28"/>
          <w:szCs w:val="28"/>
        </w:rPr>
        <w:t xml:space="preserve">目錄</w:t>
      </w:r>
    </w:p>
    <w:sdt>
      <w:sdtPr>
        <w:alias w:val="目錄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閱讀指引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">
            <w:r>
              <w:t xml:space="preserve">2. 功能概述與在通道中的位置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">
            <w:r>
              <w:t xml:space="preserve">2.1 做什麼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">
            <w:r>
              <w:t xml:space="preserve">2.2 在通道中的位置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">
            <w:r>
              <w:t xml:space="preserve">2.3 hierarchy 內部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">
            <w:r>
              <w:t xml:space="preserve">2.4 8 個通道的對應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7">
            <w:r>
              <w:t xml:space="preserve">2.5 資源用量（build 01，routed，util_hier.rpt）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8">
            <w:r>
              <w:t xml:space="preserve">3. 介面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9">
            <w:r>
              <w:t xml:space="preserve">3.1 hierarchy port（power_fit_top）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0">
            <w:r>
              <w:t xml:space="preserve">3.2 輸入來源（BD 接線）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1">
            <w:r>
              <w:t xml:space="preserve">3.3 輸出去向（BD 接線）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2">
            <w:r>
              <w:t xml:space="preserve">3.4 時脈與 reset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3">
            <w:r>
              <w:t xml:space="preserve">3.5 相關暫存器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4">
            <w:r>
              <w:t xml:space="preserve">3.6 VIO 輸入（vio_ext_inputs）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5">
            <w:r>
              <w:t xml:space="preserve">4. CW 模式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6">
            <w:r>
              <w:t xml:space="preserve">4.1 cw_power_calc_IQ：取一個 sample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7">
            <w:r>
              <w:t xml:space="preserve">4.2 power_computation：I² + Q²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8">
            <w:r>
              <w:t xml:space="preserve">4.3 square_root：逐位開根號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9">
            <w:r>
              <w:t xml:space="preserve">4.4 CW 區塊平均（power_fit_db.v:74-104）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0">
            <w:r>
              <w:t xml:space="preserve">4.5 CW goal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1">
            <w:r>
              <w:t xml:space="preserve">4.6 和訊號來源有關的注意事項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2">
            <w:r>
              <w:t xml:space="preserve">5. Pulse 模式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3">
            <w:r>
              <w:t xml:space="preserve">5.1 介面約定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4">
            <w:r>
              <w:t xml:space="preserve">5.2 自動更新（power_fit_db.v:42-72）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5">
            <w:r>
              <w:t xml:space="preserve">5.3 時間推導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6">
            <w:r>
              <w:t xml:space="preserve">5.4 Pulse goal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7">
            <w:r>
              <w:t xml:space="preserve">6. dB 域計算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8">
            <w:r>
              <w:t xml:space="preserve">6.1 Pipeline（power_fit_db.v）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9">
            <w:r>
              <w:t xml:space="preserve">6.2 振幅 → dBFS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0">
            <w:r>
              <w:t xml:space="preserve">6.3 db_log_rom（db_log_rom.v）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1">
            <w:r>
              <w:t xml:space="preserve">6.4 pf、goal_rel、goal_db 與飽和（power_fit_db.v:178-184）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2">
            <w:r>
              <w:t xml:space="preserve">6.5 數值格式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3">
            <w:r>
              <w:t xml:space="preserve">6.6 邊界情況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4">
            <w:r>
              <w:t xml:space="preserve">6.7 精度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5">
            <w:r>
              <w:t xml:space="preserve">6.8 換算範例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6">
            <w:r>
              <w:t xml:space="preserve">6.9 程式寫法注意：$signed 與 concatenation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7">
            <w:r>
              <w:t xml:space="preserve">7. 時序與延遲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8">
            <w:r>
              <w:t xml:space="preserve">8. 跨時脈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9">
            <w:r>
              <w:t xml:space="preserve">9. 狀態讀取與除錯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0">
            <w:r>
              <w:t xml:space="preserve">9.1 status snapshot（mem64 ~ 70）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1">
            <w:r>
              <w:t xml:space="preserve">9.2 XSDB reg_dump（reg_runtime/reg_rt.tcl）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2">
            <w:r>
              <w:t xml:space="preserve">9.3 ILA 與 VIO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3">
            <w:r>
              <w:t xml:space="preserve">9.4 常見現象判讀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44">
            <w:r>
              <w:t xml:space="preserve">10. 開機預設值與建議設定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5">
            <w:r>
              <w:t xml:space="preserve">10.1 硬體 reset 值與 PS 開機初值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6">
            <w:r>
              <w:t xml:space="preserve">10.2 建議設定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7">
            <w:r>
              <w:t xml:space="preserve">10.3 上板 bring-up 檢查順序（建議）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48">
            <w:r>
              <w:t xml:space="preserve">11. 驗證狀態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9">
            <w:r>
              <w:t xml:space="preserve">11.1 模擬（source 專案 Calibration_Gain_Control/verification/，sim/run_sim.sh，最後一次回歸 2026-10-14 18:02）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0">
            <w:r>
              <w:t xml:space="preserve">11.2 實作（build 01）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1">
            <w:r>
              <w:t xml:space="preserve">11.3 覆蓋缺口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52">
            <w:r>
              <w:t xml:space="preserve">12. 已知限制 / 待確認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3">
            <w:r>
              <w:t xml:space="preserve">12.1 本專案（target）特有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4">
            <w:r>
              <w:t xml:space="preserve">12.2 設計本身（沿用 source）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5">
            <w:r>
              <w:t xml:space="preserve">12.3 文件 / 註解不一致（RTL 功能正確，只是文字）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6">
            <w:r>
              <w:t xml:space="preserve">12.4 未來可改良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57">
            <w:r>
              <w:t xml:space="preserve">13. 修訂歷程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Microsoft JhengHei" w:hAnsi="Calibri"/>
          <w:color w:val="808080"/>
          <w:sz w:val="16"/>
          <w:szCs w:val="16"/>
        </w:rPr>
        <w:t xml:space="preserve">（若目錄沒有顯示：在 Word 中按右鍵 → 更新功能變數）</w:t>
      </w:r>
    </w:p>
    <w:p>
      <w:pPr>
        <w:pStyle w:val="Heading1"/>
      </w:pPr>
      <w:bookmarkStart w:name="_Toc1" w:id="1"/>
      <w:r>
        <w:rPr>
          <w:rFonts w:ascii="Calibri" w:cs="Calibri" w:eastAsia="Microsoft JhengHei" w:hAnsi="Calibri"/>
        </w:rPr>
        <w:t xml:space="preserve">1. 閱讀指引</w:t>
      </w:r>
      <w:bookmarkEnd w:id="1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第 2 節說明 Power Fit 在通道中做什麼、放在哪裡；第 3 節是介面與暫存器總表，接線或寫軟體時先看這節。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第 4、5 節分別是 CW 與 Pulse 兩種模式「輸入振幅怎麼來」；第 6 節是兩種模式共用的 dB 域計算（goal、pf、goal_rel）。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第 7、8 節是延遲與跨時脈；第 9 節是上板時怎麼讀狀態、怎麼判讀；第 10 節是開機預設值與建議設定。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第 11、12 節是驗證現況與已知限制 / 待確認事項。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用語：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</w:t>
      </w:r>
      <w:r>
        <w:rPr>
          <w:rFonts w:ascii="Calibri" w:cs="Calibri" w:eastAsia="Microsoft JhengHei" w:hAnsi="Calibri"/>
        </w:rPr>
        <w:t xml:space="preserve"> = FPGA_clk 256 MHz（1 拍 = 3.906 ns），資料路徑與 Power Fit 都在這個 domain。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adc_clk</w:t>
      </w:r>
      <w:r>
        <w:rPr>
          <w:rFonts w:ascii="Calibri" w:cs="Calibri" w:eastAsia="Microsoft JhengHei" w:hAnsi="Calibri"/>
        </w:rPr>
        <w:t xml:space="preserve"> = RFDC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clk_adc0~3</w:t>
      </w:r>
      <w:r>
        <w:rPr>
          <w:rFonts w:ascii="Calibri" w:cs="Calibri" w:eastAsia="Microsoft JhengHei" w:hAnsi="Calibri"/>
        </w:rPr>
        <w:t xml:space="preserve">（240 MHz），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agc_emu</w:t>
      </w:r>
      <w:r>
        <w:rPr>
          <w:rFonts w:ascii="Calibri" w:cs="Calibri" w:eastAsia="Microsoft JhengHei" w:hAnsi="Calibri"/>
        </w:rPr>
        <w:t xml:space="preserve"> 核心所在 domain。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reg_clk</w:t>
      </w:r>
      <w:r>
        <w:rPr>
          <w:rFonts w:ascii="Calibri" w:cs="Calibri" w:eastAsia="Microsoft JhengHei" w:hAnsi="Calibri"/>
        </w:rPr>
        <w:t xml:space="preserve"> =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S_AXI_ACLK</w:t>
      </w:r>
      <w:r>
        <w:rPr>
          <w:rFonts w:ascii="Calibri" w:cs="Calibri" w:eastAsia="Microsoft JhengHei" w:hAnsi="Calibri"/>
        </w:rPr>
        <w:t xml:space="preserve"> = PS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pl_clk0</w:t>
      </w:r>
      <w:r>
        <w:rPr>
          <w:rFonts w:ascii="Calibri" w:cs="Calibri" w:eastAsia="Microsoft JhengHei" w:hAnsi="Calibri"/>
        </w:rPr>
        <w:t xml:space="preserve"> 100 MHz，reg map 所在 domain。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pf</w:t>
      </w:r>
      <w:r>
        <w:rPr>
          <w:rFonts w:ascii="Calibri" w:cs="Calibri" w:eastAsia="Microsoft JhengHei" w:hAnsi="Calibri"/>
        </w:rPr>
        <w:t xml:space="preserve"> =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gain_index_power_fit</w:t>
      </w:r>
      <w:r>
        <w:rPr>
          <w:rFonts w:ascii="Calibri" w:cs="Calibri" w:eastAsia="Microsoft JhengHei" w:hAnsi="Calibri"/>
        </w:rPr>
        <w:t xml:space="preserve">，Power Fit 算出的數位增益（S5.4，1/16 dB，正值 = 放大）。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dBFS 以 </w:t>
      </w:r>
      <w:r>
        <w:rPr>
          <w:rFonts w:ascii="Calibri" w:cs="Calibri" w:eastAsia="Microsoft JhengHei" w:hAnsi="Calibri"/>
          <w:b/>
          <w:bCs/>
        </w:rPr>
        <w:t xml:space="preserve">16384 = 0 dBFS</w:t>
      </w:r>
      <w:r>
        <w:rPr>
          <w:rFonts w:ascii="Calibri" w:cs="Calibri" w:eastAsia="Microsoft JhengHei" w:hAnsi="Calibri"/>
        </w:rPr>
        <w:t xml:space="preserve"> 為基準（系統約定；例：8211 ≈ −6 dBFS，11599 ≈ −3 dBFS）。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S*m*.*n* / U*m*.*n* = 有號 / 無號定點數，*n* 位小數；本模組的 dB 值都是 *n* = 4（1 LSB = 1/16 dB = 0.0625 dB）。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file:line</w:t>
      </w:r>
      <w:r>
        <w:rPr>
          <w:rFonts w:ascii="Calibri" w:cs="Calibri" w:eastAsia="Microsoft JhengHei" w:hAnsi="Calibri"/>
        </w:rPr>
        <w:t xml:space="preserve"> 為 2026-10-16 時本專案檔案的行號。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8 個通道的 Power Fit 完全相同（同一個 BD container），下文以 chN 表示任一通道。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2" w:id="2"/>
      <w:r>
        <w:rPr>
          <w:rFonts w:ascii="Calibri" w:cs="Calibri" w:eastAsia="Microsoft JhengHei" w:hAnsi="Calibri"/>
        </w:rPr>
        <w:t xml:space="preserve">2. 功能概述與在通道中的位置</w:t>
      </w:r>
      <w:bookmarkEnd w:id="2"/>
    </w:p>
    <w:p>
      <w:pPr>
        <w:pStyle w:val="Heading2"/>
      </w:pPr>
      <w:bookmarkStart w:name="_Toc3" w:id="3"/>
      <w:r>
        <w:rPr>
          <w:rFonts w:ascii="Calibri" w:cs="Calibri" w:eastAsia="Microsoft JhengHei" w:hAnsi="Calibri"/>
        </w:rPr>
        <w:t xml:space="preserve">2.1 做什麼</w:t>
      </w:r>
      <w:bookmarkEnd w:id="3"/>
    </w:p>
    <w:p>
      <w:pPr>
        <w:spacing w:after="10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power_fit_top</w:t>
      </w:r>
      <w:r>
        <w:rPr>
          <w:rFonts w:ascii="Calibri" w:cs="Calibri" w:eastAsia="Microsoft JhengHei" w:hAnsi="Calibri"/>
        </w:rPr>
        <w:t xml:space="preserve"> 量測（CW）或接收（Pulse）訊號的平均振幅，在 dB 域算出「把訊號位準搬到目標位準 goal 所需要的數位增益」pf，同時輸出 goal 本身與 goal 相對於參考 goal 的差：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4"/>
        <w:gridCol w:w="4993"/>
        <w:gridCol w:w="5791"/>
      </w:tblGrid>
      <w:tr>
        <w:trPr>
          <w:tblHeader/>
        </w:trPr>
        <w:tc>
          <w:tcPr>
            <w:tcW w:type="dxa" w:w="4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輸出</w:t>
            </w:r>
          </w:p>
        </w:tc>
        <w:tc>
          <w:tcPr>
            <w:tcW w:type="dxa" w:w="4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公式</w:t>
            </w:r>
          </w:p>
        </w:tc>
        <w:tc>
          <w:tcPr>
            <w:tcW w:type="dxa" w:w="5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用途</w:t>
            </w:r>
          </w:p>
        </w:tc>
      </w:tr>
      <w:tr>
        <w:trPr>
          <w:tblHeader w:val="off"/>
        </w:trPr>
        <w:tc>
          <w:tcPr>
            <w:tcW w:type="dxa" w:w="4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gain_index_power_fit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（pf）</w:t>
            </w:r>
          </w:p>
        </w:tc>
        <w:tc>
          <w:tcPr>
            <w:tcW w:type="dxa" w:w="4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round(goal − input_dBFS)，飽和 ±511</w:t>
            </w:r>
          </w:p>
        </w:tc>
        <w:tc>
          <w:tcPr>
            <w:tcW w:type="dxa" w:w="5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送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（TXAGC）做類比 / 數位增益分配</w:t>
            </w:r>
          </w:p>
        </w:tc>
      </w:tr>
      <w:tr>
        <w:trPr>
          <w:tblHeader w:val="off"/>
        </w:trPr>
        <w:tc>
          <w:tcPr>
            <w:tcW w:type="dxa" w:w="4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goal_rel_db</w:t>
            </w:r>
          </w:p>
        </w:tc>
        <w:tc>
          <w:tcPr>
            <w:tcW w:type="dxa" w:w="4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goal 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goal_ref_dbfs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，飽和 ±511</w:t>
            </w:r>
          </w:p>
        </w:tc>
        <w:tc>
          <w:tcPr>
            <w:tcW w:type="dxa" w:w="5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送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（TXAGC Manual mode 推算 DAC 輸出）</w:t>
            </w:r>
          </w:p>
        </w:tc>
      </w:tr>
      <w:tr>
        <w:trPr>
          <w:tblHeader w:val="off"/>
        </w:trPr>
        <w:tc>
          <w:tcPr>
            <w:tcW w:type="dxa" w:w="4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goal_db</w:t>
            </w:r>
          </w:p>
        </w:tc>
        <w:tc>
          <w:tcPr>
            <w:tcW w:type="dxa" w:w="4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goal</w:t>
            </w:r>
          </w:p>
        </w:tc>
        <w:tc>
          <w:tcPr>
            <w:tcW w:type="dxa" w:w="5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狀態 / ILA 觀察</w:t>
            </w:r>
          </w:p>
        </w:tc>
      </w:tr>
      <w:tr>
        <w:trPr>
          <w:tblHeader w:val="off"/>
        </w:trPr>
        <w:tc>
          <w:tcPr>
            <w:tcW w:type="dxa" w:w="4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power_amp</w:t>
            </w:r>
          </w:p>
        </w:tc>
        <w:tc>
          <w:tcPr>
            <w:tcW w:type="dxa" w:w="4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單一 sample 的瞬間振幅 sqrt(I² + Q²)</w:t>
            </w:r>
          </w:p>
        </w:tc>
        <w:tc>
          <w:tcPr>
            <w:tcW w:type="dxa" w:w="5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狀態 / ILA 觀察（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未平均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goal 的定義：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8"/>
        <w:gridCol w:w="6007"/>
        <w:gridCol w:w="5163"/>
      </w:tblGrid>
      <w:tr>
        <w:trPr>
          <w:tblHeader/>
        </w:trPr>
        <w:tc>
          <w:tcPr>
            <w:tcW w:type="dxa" w:w="3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模式（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signal_mode_select</w:t>
            </w: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）</w:t>
            </w:r>
          </w:p>
        </w:tc>
        <w:tc>
          <w:tcPr>
            <w:tcW w:type="dxa" w:w="6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輸入振幅</w:t>
            </w:r>
          </w:p>
        </w:tc>
        <w:tc>
          <w:tcPr>
            <w:tcW w:type="dxa" w:w="5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goal（dBFS）</w:t>
            </w:r>
          </w:p>
        </w:tc>
      </w:tr>
      <w:tr>
        <w:trPr>
          <w:tblHeader w:val="off"/>
        </w:trPr>
        <w:tc>
          <w:tcPr>
            <w:tcW w:type="dxa" w:w="3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= CW</w:t>
            </w:r>
          </w:p>
        </w:tc>
        <w:tc>
          <w:tcPr>
            <w:tcW w:type="dxa" w:w="6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cw_power_calc_IQ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量到的振幅，區塊平均 N = 2^k 個 sample</w:t>
            </w:r>
          </w:p>
        </w:tc>
        <w:tc>
          <w:tcPr>
            <w:tcW w:type="dxa" w:w="5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min(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cw_mode_goal_dbfs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−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power_limit_margin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3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 = Pulse</w:t>
            </w:r>
          </w:p>
        </w:tc>
        <w:tc>
          <w:tcPr>
            <w:tcW w:type="dxa" w:w="6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外部輸入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pulse_avg_amp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（目前由 VIO 提供），自動鎖存</w:t>
            </w:r>
          </w:p>
        </w:tc>
        <w:tc>
          <w:tcPr>
            <w:tcW w:type="dxa" w:w="5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−(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power_limit_margin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pulse_papr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重點：Power Fit 只「算」增益，不碰資料。</w:t>
      </w:r>
      <w:r>
        <w:rPr>
          <w:rFonts w:ascii="Calibri" w:cs="Calibri" w:eastAsia="Microsoft JhengHei" w:hAnsi="Calibri"/>
        </w:rPr>
        <w:t xml:space="preserve"> 資料路徑上的 FIR / CORDIC 看到的是未經 pf 修正的訊號；pf 經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agc_emu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gain_index_mux_0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calibration</w:t>
      </w:r>
      <w:r>
        <w:rPr>
          <w:rFonts w:ascii="Calibri" w:cs="Calibri" w:eastAsia="Microsoft JhengHei" w:hAnsi="Calibri"/>
        </w:rPr>
        <w:t xml:space="preserve"> 內的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Gain_Compensation</w:t>
      </w:r>
      <w:r>
        <w:rPr>
          <w:rFonts w:ascii="Calibri" w:cs="Calibri" w:eastAsia="Microsoft JhengHei" w:hAnsi="Calibri"/>
        </w:rPr>
        <w:t xml:space="preserve"> 才套用到資料上。</w:t>
      </w:r>
    </w:p>
    <w:p>
      <w:pPr>
        <w:pStyle w:val="Heading2"/>
      </w:pPr>
      <w:bookmarkStart w:name="_Toc4" w:id="4"/>
      <w:r>
        <w:rPr>
          <w:rFonts w:ascii="Calibri" w:cs="Calibri" w:eastAsia="Microsoft JhengHei" w:hAnsi="Calibri"/>
        </w:rPr>
        <w:t xml:space="preserve">2.2 在通道中的位置</w:t>
      </w:r>
      <w:bookmarkEnd w:id="4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design_1                                  cal_plus_gain_control_chN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hier_rx_x0yN/M_AXIS_Cx ─────►│ s_axis_iq_in_0 ┐                                            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(Aurora, data_aligner)       │                ├─ axis_iq_source_mux_0 ─► axis_iq_bypass_0 ─┬─────────────────────────┼─► m_axis_iq ─► RFDC DAC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rfdc_iq_combine_chN ────────►│ s_axis_iq_in_1 ┘   (sel = mem39)            (bypass = mem38)│ (bypass = 1 時直通)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(本板 ADC mXY0 / mXY1)        │                                                  m_axis_cal ▼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│                       axis_iq_split_0 (160 b → I 80 b / Q 80 b)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│                                 ▼                           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│                       axis_spliter_iq_0 ── m0 ──► in_band_flatness ─► combine ─► calibration ─► axis_iq_bypass_0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│                                 │ m1 (同一份資料, FIR 之前)            ▲ gain_offset_index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│                                 ▼                                      │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vio_ext_inputs ─────────────►│ pulse_avg_amp / pulse_papr ─► power_fit_top ── pf / goal_rel ──► agc_emu ── gain_index_tx ─► gain_index_mux_0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(probe_out 4N-2 / 4N-1)      │                                 │  power_amp / pf / goal_db / goal_rel          (manual: mem20 / mem21)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system_reg_map sys0~3,15 ───►│ reg_* ─► cal_cdc_0 ────────────►│ (6 個設定)                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(0xA009_8000)                │ mem26 (addressable_reg_map) ──► cal_cdc_0                   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│                                 └──► status_snapshot_0 ─► mem65~68 ─► PS / xsdb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│                                 └──► system_ila_ch0 probe1 (power_amp) / probe2 (goal_db)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要點：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量測點</w:t>
      </w:r>
      <w:r>
        <w:rPr>
          <w:rFonts w:ascii="Calibri" w:cs="Calibri" w:eastAsia="Microsoft JhengHei" w:hAnsi="Calibri"/>
        </w:rPr>
        <w:t xml:space="preserve">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axis_spliter_iq_0</w:t>
      </w:r>
      <w:r>
        <w:rPr>
          <w:rFonts w:ascii="Calibri" w:cs="Calibri" w:eastAsia="Microsoft JhengHei" w:hAnsi="Calibri"/>
        </w:rPr>
        <w:t xml:space="preserve"> 的 m1 與 m0 是同一份資料（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axis_spliter_iq.v:296-309</w:t>
      </w:r>
      <w:r>
        <w:rPr>
          <w:rFonts w:ascii="Calibri" w:cs="Calibri" w:eastAsia="Microsoft JhengHei" w:hAnsi="Calibri"/>
        </w:rPr>
        <w:t xml:space="preserve"> 純組合直通），所以 Power Fit 量的是 Signal Source Mux 選到的訊號、在 in-band FIR </w:t>
      </w:r>
      <w:r>
        <w:rPr>
          <w:rFonts w:ascii="Calibri" w:cs="Calibri" w:eastAsia="Microsoft JhengHei" w:hAnsi="Calibri"/>
          <w:b/>
          <w:bCs/>
        </w:rPr>
        <w:t xml:space="preserve">之前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訊號來源</w:t>
      </w:r>
      <w:r>
        <w:rPr>
          <w:rFonts w:ascii="Calibri" w:cs="Calibri" w:eastAsia="Microsoft JhengHei" w:hAnsi="Calibri"/>
        </w:rPr>
        <w:t xml:space="preserve">：由 channel mem39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signal_source_select</w:t>
      </w:r>
      <w:r>
        <w:rPr>
          <w:rFonts w:ascii="Calibri" w:cs="Calibri" w:eastAsia="Microsoft JhengHei" w:hAnsi="Calibri"/>
        </w:rPr>
        <w:t xml:space="preserve"> 決定（0 = Aurora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s_axis_iq_in_0</w:t>
      </w:r>
      <w:r>
        <w:rPr>
          <w:rFonts w:ascii="Calibri" w:cs="Calibri" w:eastAsia="Microsoft JhengHei" w:hAnsi="Calibri"/>
        </w:rPr>
        <w:t xml:space="preserve">、1 = 本板 ADC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s_axis_iq_in_1</w:t>
      </w:r>
      <w:r>
        <w:rPr>
          <w:rFonts w:ascii="Calibri" w:cs="Calibri" w:eastAsia="Microsoft JhengHei" w:hAnsi="Calibri"/>
        </w:rPr>
        <w:t xml:space="preserve">，reset 0）。沒選到的那一路資料直接丟掉，Power Fit 看不到。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mem38 </w:t>
      </w:r>
      <w:r>
        <w:rPr>
          <w:rFonts w:ascii="Consolas" w:cs="Consolas" w:eastAsia="Microsoft JhengHei" w:hAnsi="Consolas"/>
          <w:b/>
          <w:bCs/>
          <w:color w:val="9C2B2B"/>
          <w:sz w:val="19"/>
          <w:szCs w:val="19"/>
        </w:rPr>
        <w:t xml:space="preserve">bypass_axis_iq</w:t>
      </w:r>
      <w:r>
        <w:rPr>
          <w:rFonts w:ascii="Calibri" w:cs="Calibri" w:eastAsia="Microsoft JhengHei" w:hAnsi="Calibri"/>
          <w:b/>
          <w:bCs/>
        </w:rPr>
        <w:t xml:space="preserve"> = 1</w:t>
      </w:r>
      <w:r>
        <w:rPr>
          <w:rFonts w:ascii="Calibri" w:cs="Calibri" w:eastAsia="Microsoft JhengHei" w:hAnsi="Calibri"/>
        </w:rPr>
        <w:t xml:space="preserve"> 時，DAC 輸出改為 Mux 輸出直通，但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m_axis_cal</w:t>
      </w:r>
      <w:r>
        <w:rPr>
          <w:rFonts w:ascii="Calibri" w:cs="Calibri" w:eastAsia="Microsoft JhengHei" w:hAnsi="Calibri"/>
        </w:rPr>
        <w:t xml:space="preserve"> 仍持續送進處理路徑（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axis_iq_bypass.v</w:t>
      </w:r>
      <w:r>
        <w:rPr>
          <w:rFonts w:ascii="Calibri" w:cs="Calibri" w:eastAsia="Microsoft JhengHei" w:hAnsi="Calibri"/>
        </w:rPr>
        <w:t xml:space="preserve"> 註解與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assign m_axis_cal_* = s_axis_iq_*</w:t>
      </w:r>
      <w:r>
        <w:rPr>
          <w:rFonts w:ascii="Calibri" w:cs="Calibri" w:eastAsia="Microsoft JhengHei" w:hAnsi="Calibri"/>
        </w:rPr>
        <w:t xml:space="preserve">），所以 </w:t>
      </w:r>
      <w:r>
        <w:rPr>
          <w:rFonts w:ascii="Calibri" w:cs="Calibri" w:eastAsia="Microsoft JhengHei" w:hAnsi="Calibri"/>
          <w:b/>
          <w:bCs/>
        </w:rPr>
        <w:t xml:space="preserve">Power Fit / AGC 照常計算</w:t>
      </w:r>
      <w:r>
        <w:rPr>
          <w:rFonts w:ascii="Calibri" w:cs="Calibri" w:eastAsia="Microsoft JhengHei" w:hAnsi="Calibri"/>
        </w:rPr>
        <w:t xml:space="preserve">，只是結果不影響 DAC 輸出。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pf 不直接進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gain_index_mux_0</w:t>
      </w:r>
      <w:r>
        <w:rPr>
          <w:rFonts w:ascii="Calibri" w:cs="Calibri" w:eastAsia="Microsoft JhengHei" w:hAnsi="Calibri"/>
        </w:rPr>
        <w:t xml:space="preserve">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gain_index_mux_0/gain_index_in</w:t>
      </w:r>
      <w:r>
        <w:rPr>
          <w:rFonts w:ascii="Calibri" w:cs="Calibri" w:eastAsia="Microsoft JhengHei" w:hAnsi="Calibri"/>
        </w:rPr>
        <w:t xml:space="preserve"> 接的是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agc_emu/gain_index_tx</w:t>
      </w:r>
      <w:r>
        <w:rPr>
          <w:rFonts w:ascii="Calibri" w:cs="Calibri" w:eastAsia="Microsoft JhengHei" w:hAnsi="Calibri"/>
        </w:rPr>
        <w:t xml:space="preserve">（TXAGC 分配後、與類比同步的數位增益 pf − R）；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gain_index_mode_sel</w:t>
      </w:r>
      <w:r>
        <w:rPr>
          <w:rFonts w:ascii="Calibri" w:cs="Calibri" w:eastAsia="Microsoft JhengHei" w:hAnsi="Calibri"/>
        </w:rPr>
        <w:t xml:space="preserve">（mem20）= 1 時改用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gain_index_manual</w:t>
      </w:r>
      <w:r>
        <w:rPr>
          <w:rFonts w:ascii="Calibri" w:cs="Calibri" w:eastAsia="Microsoft JhengHei" w:hAnsi="Calibri"/>
        </w:rPr>
        <w:t xml:space="preserve">（mem21），Power Fit 結果就完全不會套用到資料。</w:t>
      </w:r>
    </w:p>
    <w:p>
      <w:pPr>
        <w:pStyle w:val="Heading2"/>
      </w:pPr>
      <w:bookmarkStart w:name="_Toc5" w:id="5"/>
      <w:r>
        <w:rPr>
          <w:rFonts w:ascii="Calibri" w:cs="Calibri" w:eastAsia="Microsoft JhengHei" w:hAnsi="Calibri"/>
        </w:rPr>
        <w:t xml:space="preserve">2.3 hierarchy 內部</w:t>
      </w:r>
      <w:bookmarkEnd w:id="5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┌──────────────────────────────── power_fit_top ───────────────────────────────────┐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s_axis_i (80 b) ──►│ cw_power_calc_IQ_0                                     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s_axis_q (80 b) ──►│   取 sample 2 ─► power_computation_wrapper ─► power_computation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│                 (I² + Q², 2 DSP) ─► square_root (6 拍) ─► o_power_amp ─┬──────────►│ power_amp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│                                                    o_power_valid      │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│                                                         │             ▼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pulse_avg_amp ────►│ power_fit_db_0 ◄────────────── cw_valid ─────────────────┘        cw_amp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pulse_papr ───────►│   Pulse 自動鎖存 / CW 區塊平均 ─► goal 選擇 ─► msb + db_log_rom ─► goal − input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6 個設定 ─────────►│   (signal_mode_select, power_limit_margin, cw_mode_goal_dbfs,                    │──► gain_index_power_fit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(cal_cdc_0)        │    goal_ref_dbfs, pulse_update_stable_cycle, cw_power_avg_log2)                  │──► goal_rel_db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│                                                                                  │──► goal_db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clk / rst_n ──────►│ 兩個子模組共用（rst_n → cw_power_calc_IQ_0/resetn、power_fit_db_0/rst_n）        │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BD 內部接線（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cal_plus_gain_control.bd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power_fit_top</w:t>
      </w:r>
      <w:r>
        <w:rPr>
          <w:rFonts w:ascii="Calibri" w:cs="Calibri" w:eastAsia="Microsoft JhengHei" w:hAnsi="Calibri"/>
        </w:rPr>
        <w:t xml:space="preserve">）：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8"/>
        <w:gridCol w:w="9270"/>
      </w:tblGrid>
      <w:tr>
        <w:trPr>
          <w:tblHeader/>
        </w:trPr>
        <w:tc>
          <w:tcPr>
            <w:tcW w:type="dxa" w:w="5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Net</w:t>
            </w:r>
          </w:p>
        </w:tc>
        <w:tc>
          <w:tcPr>
            <w:tcW w:type="dxa" w:w="9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連接</w:t>
            </w:r>
          </w:p>
        </w:tc>
      </w:tr>
      <w:tr>
        <w:trPr>
          <w:tblHeader w:val="off"/>
        </w:trPr>
        <w:tc>
          <w:tcPr>
            <w:tcW w:type="dxa" w:w="5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axis_spliter_iq_0_m1_axis_i / _q</w:t>
            </w:r>
          </w:p>
        </w:tc>
        <w:tc>
          <w:tcPr>
            <w:tcW w:type="dxa" w:w="9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hierarchy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s_axis_i / s_axis_q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cw_power_calc_IQ_0/s_axis_i / s_axis_q</w:t>
            </w:r>
          </w:p>
        </w:tc>
      </w:tr>
      <w:tr>
        <w:trPr>
          <w:tblHeader w:val="off"/>
        </w:trPr>
        <w:tc>
          <w:tcPr>
            <w:tcW w:type="dxa" w:w="5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cw_power_calc_IQ_0_o_power_amp</w:t>
            </w:r>
          </w:p>
        </w:tc>
        <w:tc>
          <w:tcPr>
            <w:tcW w:type="dxa" w:w="9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power_fit_db_0/cw_amp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與 hierarchy port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power_amp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（同一條 net）</w:t>
            </w:r>
          </w:p>
        </w:tc>
      </w:tr>
      <w:tr>
        <w:trPr>
          <w:tblHeader w:val="off"/>
        </w:trPr>
        <w:tc>
          <w:tcPr>
            <w:tcW w:type="dxa" w:w="5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cw_power_calc_IQ_0_o_power_valid</w:t>
            </w:r>
          </w:p>
        </w:tc>
        <w:tc>
          <w:tcPr>
            <w:tcW w:type="dxa" w:w="9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power_fit_db_0/cw_valid</w:t>
            </w:r>
          </w:p>
        </w:tc>
      </w:tr>
      <w:tr>
        <w:trPr>
          <w:tblHeader w:val="off"/>
        </w:trPr>
        <w:tc>
          <w:tcPr>
            <w:tcW w:type="dxa" w:w="5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rst_n_1</w:t>
            </w:r>
          </w:p>
        </w:tc>
        <w:tc>
          <w:tcPr>
            <w:tcW w:type="dxa" w:w="9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兩個子模組共用</w:t>
            </w:r>
          </w:p>
        </w:tc>
      </w:tr>
      <w:tr>
        <w:trPr>
          <w:tblHeader w:val="off"/>
        </w:trPr>
        <w:tc>
          <w:tcPr>
            <w:tcW w:type="dxa" w:w="5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其他設定、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pulse_*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、三個輸出</w:t>
            </w:r>
          </w:p>
        </w:tc>
        <w:tc>
          <w:tcPr>
            <w:tcW w:type="dxa" w:w="9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hierarchy port 與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power_fit_db_0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同名 port 直通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6" w:id="6"/>
      <w:r>
        <w:rPr>
          <w:rFonts w:ascii="Calibri" w:cs="Calibri" w:eastAsia="Microsoft JhengHei" w:hAnsi="Calibri"/>
        </w:rPr>
        <w:t xml:space="preserve">2.4 8 個通道的對應</w:t>
      </w:r>
      <w:bookmarkEnd w:id="6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2"/>
        <w:gridCol w:w="4914"/>
        <w:gridCol w:w="4471"/>
        <w:gridCol w:w="4291"/>
      </w:tblGrid>
      <w:tr>
        <w:trPr>
          <w:tblHeader/>
        </w:trPr>
        <w:tc>
          <w:tcPr>
            <w:tcW w:type="dxa" w:w="1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Ch</w:t>
            </w:r>
          </w:p>
        </w:tc>
        <w:tc>
          <w:tcPr>
            <w:tcW w:type="dxa" w:w="4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資料來源 in_0（Aurora） / in_1（ADC）</w:t>
            </w:r>
          </w:p>
        </w:tc>
        <w:tc>
          <w:tcPr>
            <w:tcW w:type="dxa" w:w="4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Reg map base（mem26 / mem64~68）</w:t>
            </w:r>
          </w:p>
        </w:tc>
        <w:tc>
          <w:tcPr>
            <w:tcW w:type="dxa" w:w="4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VIO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pulse_avg_amp</w:t>
            </w: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pulse_papr</w:t>
            </w:r>
          </w:p>
        </w:tc>
      </w:tr>
      <w:tr>
        <w:trPr>
          <w:tblHeader w:val="off"/>
        </w:trPr>
        <w:tc>
          <w:tcPr>
            <w:tcW w:type="dxa" w:w="1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hier_rx_x0y2/M_AXIS_C0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m00、m01</w:t>
            </w:r>
          </w:p>
        </w:tc>
        <w:tc>
          <w:tcPr>
            <w:tcW w:type="dxa" w:w="4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0xA009_0000</w:t>
            </w:r>
          </w:p>
        </w:tc>
        <w:tc>
          <w:tcPr>
            <w:tcW w:type="dxa" w:w="4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probe_out2 / probe_out3</w:t>
            </w:r>
          </w:p>
        </w:tc>
      </w:tr>
      <w:tr>
        <w:trPr>
          <w:tblHeader w:val="off"/>
        </w:trPr>
        <w:tc>
          <w:tcPr>
            <w:tcW w:type="dxa" w:w="1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hier_rx_x0y2/M_AXIS_C1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m02、m03</w:t>
            </w:r>
          </w:p>
        </w:tc>
        <w:tc>
          <w:tcPr>
            <w:tcW w:type="dxa" w:w="4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0xA009_1000</w:t>
            </w:r>
          </w:p>
        </w:tc>
        <w:tc>
          <w:tcPr>
            <w:tcW w:type="dxa" w:w="4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probe_out6 / probe_out7</w:t>
            </w:r>
          </w:p>
        </w:tc>
      </w:tr>
      <w:tr>
        <w:trPr>
          <w:tblHeader w:val="off"/>
        </w:trPr>
        <w:tc>
          <w:tcPr>
            <w:tcW w:type="dxa" w:w="1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hier_rx_x0y1/M_AXIS_C0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m10、m11</w:t>
            </w:r>
          </w:p>
        </w:tc>
        <w:tc>
          <w:tcPr>
            <w:tcW w:type="dxa" w:w="4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0xA009_2000</w:t>
            </w:r>
          </w:p>
        </w:tc>
        <w:tc>
          <w:tcPr>
            <w:tcW w:type="dxa" w:w="4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probe_out10 / probe_out11</w:t>
            </w:r>
          </w:p>
        </w:tc>
      </w:tr>
      <w:tr>
        <w:trPr>
          <w:tblHeader w:val="off"/>
        </w:trPr>
        <w:tc>
          <w:tcPr>
            <w:tcW w:type="dxa" w:w="1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hier_rx_x0y1/M_AXIS_C1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m12、m13</w:t>
            </w:r>
          </w:p>
        </w:tc>
        <w:tc>
          <w:tcPr>
            <w:tcW w:type="dxa" w:w="4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0xA009_3000</w:t>
            </w:r>
          </w:p>
        </w:tc>
        <w:tc>
          <w:tcPr>
            <w:tcW w:type="dxa" w:w="4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probe_out14 / probe_out15</w:t>
            </w:r>
          </w:p>
        </w:tc>
      </w:tr>
      <w:tr>
        <w:trPr>
          <w:tblHeader w:val="off"/>
        </w:trPr>
        <w:tc>
          <w:tcPr>
            <w:tcW w:type="dxa" w:w="1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hier_rx_x0y3/M_AXIS_C0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m20、m21</w:t>
            </w:r>
          </w:p>
        </w:tc>
        <w:tc>
          <w:tcPr>
            <w:tcW w:type="dxa" w:w="4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0xA009_4000</w:t>
            </w:r>
          </w:p>
        </w:tc>
        <w:tc>
          <w:tcPr>
            <w:tcW w:type="dxa" w:w="4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probe_out18 / probe_out19</w:t>
            </w:r>
          </w:p>
        </w:tc>
      </w:tr>
      <w:tr>
        <w:trPr>
          <w:tblHeader w:val="off"/>
        </w:trPr>
        <w:tc>
          <w:tcPr>
            <w:tcW w:type="dxa" w:w="1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4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hier_rx_x0y3/M_AXIS_C1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m22、m23</w:t>
            </w:r>
          </w:p>
        </w:tc>
        <w:tc>
          <w:tcPr>
            <w:tcW w:type="dxa" w:w="4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0xA009_5000</w:t>
            </w:r>
          </w:p>
        </w:tc>
        <w:tc>
          <w:tcPr>
            <w:tcW w:type="dxa" w:w="4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probe_out22 / probe_out23</w:t>
            </w:r>
          </w:p>
        </w:tc>
      </w:tr>
      <w:tr>
        <w:trPr>
          <w:tblHeader w:val="off"/>
        </w:trPr>
        <w:tc>
          <w:tcPr>
            <w:tcW w:type="dxa" w:w="1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4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hier_rx_x0y4/M_AXIS_C0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m30、m31</w:t>
            </w:r>
          </w:p>
        </w:tc>
        <w:tc>
          <w:tcPr>
            <w:tcW w:type="dxa" w:w="4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0xA009_6000</w:t>
            </w:r>
          </w:p>
        </w:tc>
        <w:tc>
          <w:tcPr>
            <w:tcW w:type="dxa" w:w="4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probe_out26 / probe_out27</w:t>
            </w:r>
          </w:p>
        </w:tc>
      </w:tr>
      <w:tr>
        <w:trPr>
          <w:tblHeader w:val="off"/>
        </w:trPr>
        <w:tc>
          <w:tcPr>
            <w:tcW w:type="dxa" w:w="1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4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hier_rx_x0y4/M_AXIS_C1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m32、m33</w:t>
            </w:r>
          </w:p>
        </w:tc>
        <w:tc>
          <w:tcPr>
            <w:tcW w:type="dxa" w:w="4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0xA009_7000</w:t>
            </w:r>
          </w:p>
        </w:tc>
        <w:tc>
          <w:tcPr>
            <w:tcW w:type="dxa" w:w="4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probe_out30 / probe_out31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system_reg_map（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0xA009_8000</w:t>
      </w:r>
      <w:r>
        <w:rPr>
          <w:rFonts w:ascii="Calibri" w:cs="Calibri" w:eastAsia="Microsoft JhengHei" w:hAnsi="Calibri"/>
        </w:rPr>
        <w:t xml:space="preserve">）的 sys0~3、sys15 同時接到 8 個通道，</w:t>
      </w:r>
      <w:r>
        <w:rPr>
          <w:rFonts w:ascii="Calibri" w:cs="Calibri" w:eastAsia="Microsoft JhengHei" w:hAnsi="Calibri"/>
          <w:b/>
          <w:bCs/>
        </w:rPr>
        <w:t xml:space="preserve">模式、margin、CW goal、M、k 是 8 通道共用的</w:t>
      </w:r>
      <w:r>
        <w:rPr>
          <w:rFonts w:ascii="Calibri" w:cs="Calibri" w:eastAsia="Microsoft JhengHei" w:hAnsi="Calibri"/>
        </w:rPr>
        <w:t xml:space="preserve">；每個通道自己的只有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goal_ref_dbfs</w:t>
      </w:r>
      <w:r>
        <w:rPr>
          <w:rFonts w:ascii="Calibri" w:cs="Calibri" w:eastAsia="Microsoft JhengHei" w:hAnsi="Calibri"/>
        </w:rPr>
        <w:t xml:space="preserve">（mem26）與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pulse_avg_amp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pulse_papr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VIO probe 編號規則：chN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pulse_avg_amp</w:t>
      </w:r>
      <w:r>
        <w:rPr>
          <w:rFonts w:ascii="Calibri" w:cs="Calibri" w:eastAsia="Microsoft JhengHei" w:hAnsi="Calibri"/>
        </w:rPr>
        <w:t xml:space="preserve"> = probe_out(4N − 2)、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pulse_papr</w:t>
      </w:r>
      <w:r>
        <w:rPr>
          <w:rFonts w:ascii="Calibri" w:cs="Calibri" w:eastAsia="Microsoft JhengHei" w:hAnsi="Calibri"/>
        </w:rPr>
        <w:t xml:space="preserve"> = probe_out(4N − 1)（由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design_1.bd</w:t>
      </w:r>
      <w:r>
        <w:rPr>
          <w:rFonts w:ascii="Calibri" w:cs="Calibri" w:eastAsia="Microsoft JhengHei" w:hAnsi="Calibri"/>
        </w:rPr>
        <w:t xml:space="preserve"> 讀出）。</w:t>
      </w:r>
    </w:p>
    <w:p>
      <w:pPr>
        <w:pStyle w:val="Heading2"/>
      </w:pPr>
      <w:bookmarkStart w:name="_Toc7" w:id="7"/>
      <w:r>
        <w:rPr>
          <w:rFonts w:ascii="Calibri" w:cs="Calibri" w:eastAsia="Microsoft JhengHei" w:hAnsi="Calibri"/>
        </w:rPr>
        <w:t xml:space="preserve">2.5 資源用量（build 01，routed，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util_hier.rpt</w:t>
      </w:r>
      <w:r>
        <w:rPr>
          <w:rFonts w:ascii="Calibri" w:cs="Calibri" w:eastAsia="Microsoft JhengHei" w:hAnsi="Calibri"/>
        </w:rPr>
        <w:t xml:space="preserve">）</w:t>
      </w:r>
      <w:bookmarkEnd w:id="7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77"/>
        <w:gridCol w:w="1850"/>
        <w:gridCol w:w="1850"/>
        <w:gridCol w:w="2454"/>
        <w:gridCol w:w="2454"/>
        <w:gridCol w:w="1853"/>
      </w:tblGrid>
      <w:tr>
        <w:trPr>
          <w:tblHeader/>
        </w:trPr>
        <w:tc>
          <w:tcPr>
            <w:tcW w:type="dxa" w:w="4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Hierarchy（ch1）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LUT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FF</w:t>
            </w:r>
          </w:p>
        </w:tc>
        <w:tc>
          <w:tcPr>
            <w:tcW w:type="dxa" w:w="2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RAMB36</w:t>
            </w:r>
          </w:p>
        </w:tc>
        <w:tc>
          <w:tcPr>
            <w:tcW w:type="dxa" w:w="2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RAMB18</w:t>
            </w:r>
          </w:p>
        </w:tc>
        <w:tc>
          <w:tcPr>
            <w:tcW w:type="dxa" w:w="1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DSP</w:t>
            </w:r>
          </w:p>
        </w:tc>
      </w:tr>
      <w:tr>
        <w:trPr>
          <w:tblHeader w:val="off"/>
        </w:trPr>
        <w:tc>
          <w:tcPr>
            <w:tcW w:type="dxa" w:w="4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power_fit_top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735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457</w:t>
            </w:r>
          </w:p>
        </w:tc>
        <w:tc>
          <w:tcPr>
            <w:tcW w:type="dxa" w:w="2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4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cw_power_calc_IQ_0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466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213</w:t>
            </w:r>
          </w:p>
        </w:tc>
        <w:tc>
          <w:tcPr>
            <w:tcW w:type="dxa" w:w="2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4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power_fit_db_0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269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244</w:t>
            </w:r>
          </w:p>
        </w:tc>
        <w:tc>
          <w:tcPr>
            <w:tcW w:type="dxa" w:w="2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8 個通道的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power_fit_top</w:t>
      </w:r>
      <w:r>
        <w:rPr>
          <w:rFonts w:ascii="Calibri" w:cs="Calibri" w:eastAsia="Microsoft JhengHei" w:hAnsi="Calibri"/>
        </w:rPr>
        <w:t xml:space="preserve"> 在 730~735 LUT 之間，FF / BRAM / DSP 完全相同；8 通道合計約 5.9K LUT、3,656 FF、8 個 RAMB18、16 個 DSP（佔整個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cal_plus_gain_control_chN</w:t>
      </w:r>
      <w:r>
        <w:rPr>
          <w:rFonts w:ascii="Calibri" w:cs="Calibri" w:eastAsia="Microsoft JhengHei" w:hAnsi="Calibri"/>
        </w:rPr>
        <w:t xml:space="preserve"> 的 DSP 363 個中的 2 個）。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8" w:id="8"/>
      <w:r>
        <w:rPr>
          <w:rFonts w:ascii="Calibri" w:cs="Calibri" w:eastAsia="Microsoft JhengHei" w:hAnsi="Calibri"/>
        </w:rPr>
        <w:t xml:space="preserve">3. 介面</w:t>
      </w:r>
      <w:bookmarkEnd w:id="8"/>
    </w:p>
    <w:p>
      <w:pPr>
        <w:pStyle w:val="Heading2"/>
      </w:pPr>
      <w:bookmarkStart w:name="_Toc9" w:id="9"/>
      <w:r>
        <w:rPr>
          <w:rFonts w:ascii="Calibri" w:cs="Calibri" w:eastAsia="Microsoft JhengHei" w:hAnsi="Calibri"/>
        </w:rPr>
        <w:t xml:space="preserve">3.1 hierarchy port（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power_fit_top</w:t>
      </w:r>
      <w:r>
        <w:rPr>
          <w:rFonts w:ascii="Calibri" w:cs="Calibri" w:eastAsia="Microsoft JhengHei" w:hAnsi="Calibri"/>
        </w:rPr>
        <w:t xml:space="preserve">）</w:t>
      </w:r>
      <w:bookmarkEnd w:id="9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99"/>
        <w:gridCol w:w="1770"/>
        <w:gridCol w:w="1869"/>
        <w:gridCol w:w="1340"/>
        <w:gridCol w:w="6160"/>
      </w:tblGrid>
      <w:tr>
        <w:trPr>
          <w:tblHeader/>
        </w:trPr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Port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Dir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寬度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Clock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格式 / 意義</w:t>
            </w:r>
          </w:p>
        </w:tc>
      </w:tr>
      <w:tr>
        <w:trPr>
          <w:tblHeader w:val="off"/>
        </w:trPr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FPGA_clk 256 MHz（design_1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util_ds_buf_0/IBUF_OUT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rst_n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active-low，同步使用；來源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dac_rst1/peripheral_aresetn</w:t>
            </w:r>
          </w:p>
        </w:tc>
      </w:tr>
      <w:tr>
        <w:trPr>
          <w:tblHeader w:val="off"/>
        </w:trPr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s_axis_i_tdata / tvalid / tready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 / I / O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80 / 1 / 1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每拍 5 個 I sample，每個 16-bit 有號，sample k 在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[16k+15:16k]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；tready 恆為 1</w:t>
            </w:r>
          </w:p>
        </w:tc>
      </w:tr>
      <w:tr>
        <w:trPr>
          <w:tblHeader w:val="off"/>
        </w:trPr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s_axis_q_tdata / tvalid / tready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 / I / O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80 / 1 / 1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同上，Q</w:t>
            </w:r>
          </w:p>
        </w:tc>
      </w:tr>
      <w:tr>
        <w:trPr>
          <w:tblHeader w:val="off"/>
        </w:trPr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pulse_avg_amp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Pulse 平均振幅，U16，16384 = 0 dBFS</w:t>
            </w:r>
          </w:p>
        </w:tc>
      </w:tr>
      <w:tr>
        <w:trPr>
          <w:tblHeader w:val="off"/>
        </w:trPr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pulse_papr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Pulse PAPR，U5.4 dB（0 ~ 31.9375 dB）</w:t>
            </w:r>
          </w:p>
        </w:tc>
      </w:tr>
      <w:tr>
        <w:trPr>
          <w:tblHeader w:val="off"/>
        </w:trPr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signal_mode_select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= CW，1 = Pulse</w:t>
            </w:r>
          </w:p>
        </w:tc>
      </w:tr>
      <w:tr>
        <w:trPr>
          <w:tblHeader w:val="off"/>
        </w:trPr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power_limit_margin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U3.0 dB（0 ~ 7）</w:t>
            </w:r>
          </w:p>
        </w:tc>
      </w:tr>
      <w:tr>
        <w:trPr>
          <w:tblHeader w:val="off"/>
        </w:trPr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cw_mode_goal_dbfs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S6.4 dBFS</w:t>
            </w:r>
          </w:p>
        </w:tc>
      </w:tr>
      <w:tr>
        <w:trPr>
          <w:tblHeader w:val="off"/>
        </w:trPr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goal_ref_dbfs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S6.4 dBFS</w:t>
            </w:r>
          </w:p>
        </w:tc>
      </w:tr>
      <w:tr>
        <w:trPr>
          <w:tblHeader w:val="off"/>
        </w:trPr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pulse_update_stable_cycle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M，單位 clk（0 ~ 15）</w:t>
            </w:r>
          </w:p>
        </w:tc>
      </w:tr>
      <w:tr>
        <w:trPr>
          <w:tblHeader w:val="off"/>
        </w:trPr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cw_power_avg_log2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k，CW 平均 N = 2^k（&gt; 12 視為 12）</w:t>
            </w:r>
          </w:p>
        </w:tc>
      </w:tr>
      <w:tr>
        <w:trPr>
          <w:tblHeader w:val="off"/>
        </w:trPr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power_amp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單一 sample 的瞬間振幅（U16，同 sample 刻度）</w:t>
            </w:r>
          </w:p>
        </w:tc>
      </w:tr>
      <w:tr>
        <w:trPr>
          <w:tblHeader w:val="off"/>
        </w:trPr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gain_index_power_fit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pf，S5.4 dB，±511（±31.9375 dB）</w:t>
            </w:r>
          </w:p>
        </w:tc>
      </w:tr>
      <w:tr>
        <w:trPr>
          <w:tblHeader w:val="off"/>
        </w:trPr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goal_rel_db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S5.4 dB，±511</w:t>
            </w:r>
          </w:p>
        </w:tc>
      </w:tr>
      <w:tr>
        <w:trPr>
          <w:tblHeader w:val="off"/>
        </w:trPr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goal_db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S7.4 dBFS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注意：hierarchy </w:t>
      </w:r>
      <w:r>
        <w:rPr>
          <w:rFonts w:ascii="Calibri" w:cs="Calibri" w:eastAsia="Microsoft JhengHei" w:hAnsi="Calibri"/>
          <w:b/>
          <w:bCs/>
        </w:rPr>
        <w:t xml:space="preserve">沒有輸出 valid / update strobe</w:t>
      </w:r>
      <w:r>
        <w:rPr>
          <w:rFonts w:ascii="Calibri" w:cs="Calibri" w:eastAsia="Microsoft JhengHei" w:hAnsi="Calibri"/>
        </w:rPr>
        <w:t xml:space="preserve">。下游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agc_cdc</w:t>
      </w:r>
      <w:r>
        <w:rPr>
          <w:rFonts w:ascii="Calibri" w:cs="Calibri" w:eastAsia="Microsoft JhengHei" w:hAnsi="Calibri"/>
        </w:rPr>
        <w:t xml:space="preserve"> 以「值有改變」作為更新事件。</w:t>
      </w:r>
    </w:p>
    <w:p>
      <w:pPr>
        <w:pStyle w:val="Heading2"/>
      </w:pPr>
      <w:bookmarkStart w:name="_Toc10" w:id="10"/>
      <w:r>
        <w:rPr>
          <w:rFonts w:ascii="Calibri" w:cs="Calibri" w:eastAsia="Microsoft JhengHei" w:hAnsi="Calibri"/>
        </w:rPr>
        <w:t xml:space="preserve">3.2 輸入來源（BD 接線）</w:t>
      </w:r>
      <w:bookmarkEnd w:id="10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2"/>
        <w:gridCol w:w="5872"/>
        <w:gridCol w:w="5874"/>
      </w:tblGrid>
      <w:tr>
        <w:trPr>
          <w:tblHeader/>
        </w:trPr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輸入</w:t>
            </w:r>
          </w:p>
        </w:tc>
        <w:tc>
          <w:tcPr>
            <w:tcW w:type="dxa" w:w="5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來源</w:t>
            </w:r>
          </w:p>
        </w:tc>
        <w:tc>
          <w:tcPr>
            <w:tcW w:type="dxa" w:w="5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s_axis_i / s_axis_q</w:t>
            </w:r>
          </w:p>
        </w:tc>
        <w:tc>
          <w:tcPr>
            <w:tcW w:type="dxa" w:w="5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axis_spliter_iq_0/m1_axis_i / m1_axis_q</w:t>
            </w:r>
          </w:p>
        </w:tc>
        <w:tc>
          <w:tcPr>
            <w:tcW w:type="dxa" w:w="5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上游依序為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axis_iq_split_0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←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axis_iq_bypass_0/m_axis_cal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←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axis_iq_source_mux_0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，全部是組合邏輯（0 拍）</w:t>
            </w:r>
          </w:p>
        </w:tc>
      </w:tr>
      <w:tr>
        <w:trPr>
          <w:tblHeader w:val="off"/>
        </w:trPr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pulse_avg_amp / pulse_papr</w:t>
            </w:r>
          </w:p>
        </w:tc>
        <w:tc>
          <w:tcPr>
            <w:tcW w:type="dxa" w:w="5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container port → design_1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vio_ext_inputs</w:t>
            </w:r>
          </w:p>
        </w:tc>
        <w:tc>
          <w:tcPr>
            <w:tcW w:type="dxa" w:w="5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VIO clk = FPGA_clk，與 Power Fit 同一個 domain；沒有 valid；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暫時的輸入來源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，之後由前級取代</w:t>
            </w:r>
          </w:p>
        </w:tc>
      </w:tr>
      <w:tr>
        <w:trPr>
          <w:tblHeader w:val="off"/>
        </w:trPr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signal_mode_select</w:t>
            </w:r>
          </w:p>
        </w:tc>
        <w:tc>
          <w:tcPr>
            <w:tcW w:type="dxa" w:w="5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← container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reg_signal_mode_select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←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system_reg_map/sys0</w:t>
            </w:r>
          </w:p>
        </w:tc>
        <w:tc>
          <w:tcPr>
            <w:tcW w:type="dxa" w:w="5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reg_clk → clk</w:t>
            </w:r>
          </w:p>
        </w:tc>
      </w:tr>
      <w:tr>
        <w:trPr>
          <w:tblHeader w:val="off"/>
        </w:trPr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power_limit_margin</w:t>
            </w:r>
          </w:p>
        </w:tc>
        <w:tc>
          <w:tcPr>
            <w:tcW w:type="dxa" w:w="5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←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sys1</w:t>
            </w:r>
          </w:p>
        </w:tc>
        <w:tc>
          <w:tcPr>
            <w:tcW w:type="dxa" w:w="5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cw_mode_goal_dbfs</w:t>
            </w:r>
          </w:p>
        </w:tc>
        <w:tc>
          <w:tcPr>
            <w:tcW w:type="dxa" w:w="5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←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sys2</w:t>
            </w:r>
          </w:p>
        </w:tc>
        <w:tc>
          <w:tcPr>
            <w:tcW w:type="dxa" w:w="5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pulse_update_stable_cycle</w:t>
            </w:r>
          </w:p>
        </w:tc>
        <w:tc>
          <w:tcPr>
            <w:tcW w:type="dxa" w:w="5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←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sys3</w:t>
            </w:r>
          </w:p>
        </w:tc>
        <w:tc>
          <w:tcPr>
            <w:tcW w:type="dxa" w:w="5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cw_power_avg_log2</w:t>
            </w:r>
          </w:p>
        </w:tc>
        <w:tc>
          <w:tcPr>
            <w:tcW w:type="dxa" w:w="5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←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sys15</w:t>
            </w:r>
          </w:p>
        </w:tc>
        <w:tc>
          <w:tcPr>
            <w:tcW w:type="dxa" w:w="5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goal_ref_dbfs</w:t>
            </w:r>
          </w:p>
        </w:tc>
        <w:tc>
          <w:tcPr>
            <w:tcW w:type="dxa" w:w="5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←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addressable_reg_map/mem26</w:t>
            </w:r>
          </w:p>
        </w:tc>
        <w:tc>
          <w:tcPr>
            <w:tcW w:type="dxa" w:w="5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同上（每個通道各自一份）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上游資料格式：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axis_iq_source_mux_0</w:t>
      </w:r>
      <w:r>
        <w:rPr>
          <w:rFonts w:ascii="Calibri" w:cs="Calibri" w:eastAsia="Microsoft JhengHei" w:hAnsi="Calibri"/>
        </w:rPr>
        <w:t xml:space="preserve"> 輸出為 160-bit，每個 sample 32-bit = {Q[15:0], I[15:0]}，共 5 個；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axis_iq_split_0</w:t>
      </w:r>
      <w:r>
        <w:rPr>
          <w:rFonts w:ascii="Calibri" w:cs="Calibri" w:eastAsia="Microsoft JhengHei" w:hAnsi="Calibri"/>
        </w:rPr>
        <w:t xml:space="preserve"> 拆成 I / Q 各 80-bit。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in_0（Aurora）：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data_aligner</w:t>
      </w:r>
      <w:r>
        <w:rPr>
          <w:rFonts w:ascii="Calibri" w:cs="Calibri" w:eastAsia="Microsoft JhengHei" w:hAnsi="Calibri"/>
        </w:rPr>
        <w:t xml:space="preserve"> 依 timestamp 釋放資料，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m_axis_tvalid = out_valid &amp;&amp; s_axis_tvalid</w:t>
      </w:r>
      <w:r>
        <w:rPr>
          <w:rFonts w:ascii="Calibri" w:cs="Calibri" w:eastAsia="Microsoft JhengHei" w:hAnsi="Calibri"/>
        </w:rPr>
        <w:t xml:space="preserve">，未到釋放時間時 tvalid = 0、tdata = 0。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in_1（ADC）：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rfdc_iq_combine_chN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axi_stream_combininput</w:t>
      </w:r>
      <w:r>
        <w:rPr>
          <w:rFonts w:ascii="Calibri" w:cs="Calibri" w:eastAsia="Microsoft JhengHei" w:hAnsi="Calibri"/>
        </w:rPr>
        <w:t xml:space="preserve">）把 RFDC mXY0 / mXY1 合併，RFDC 兩路都 valid 時輸出 valid（1 拍暫存）。</w:t>
      </w:r>
    </w:p>
    <w:p>
      <w:pPr>
        <w:pStyle w:val="Heading2"/>
      </w:pPr>
      <w:bookmarkStart w:name="_Toc11" w:id="11"/>
      <w:r>
        <w:rPr>
          <w:rFonts w:ascii="Calibri" w:cs="Calibri" w:eastAsia="Microsoft JhengHei" w:hAnsi="Calibri"/>
        </w:rPr>
        <w:t xml:space="preserve">3.3 輸出去向（BD 接線）</w:t>
      </w:r>
      <w:bookmarkEnd w:id="11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3"/>
        <w:gridCol w:w="10245"/>
      </w:tblGrid>
      <w:tr>
        <w:trPr>
          <w:tblHeader/>
        </w:trPr>
        <w:tc>
          <w:tcPr>
            <w:tcW w:type="dxa" w:w="4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輸出</w:t>
            </w:r>
          </w:p>
        </w:tc>
        <w:tc>
          <w:tcPr>
            <w:tcW w:type="dxa" w:w="10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接到</w:t>
            </w:r>
          </w:p>
        </w:tc>
      </w:tr>
      <w:tr>
        <w:trPr>
          <w:tblHeader w:val="off"/>
        </w:trPr>
        <w:tc>
          <w:tcPr>
            <w:tcW w:type="dxa" w:w="4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power_amp</w:t>
            </w:r>
          </w:p>
        </w:tc>
        <w:tc>
          <w:tcPr>
            <w:tcW w:type="dxa" w:w="10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system_ila_ch0/probe1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status_snapshot_0/power_amp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（→ mem65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st_power_amp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4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gain_index_power_fit</w:t>
            </w:r>
          </w:p>
        </w:tc>
        <w:tc>
          <w:tcPr>
            <w:tcW w:type="dxa" w:w="10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agc_emu/gain_index_power_fit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status_snapshot_0/gain_index_power_fit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（→ mem66）</w:t>
            </w:r>
          </w:p>
        </w:tc>
      </w:tr>
      <w:tr>
        <w:trPr>
          <w:tblHeader w:val="off"/>
        </w:trPr>
        <w:tc>
          <w:tcPr>
            <w:tcW w:type="dxa" w:w="4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goal_rel_db</w:t>
            </w:r>
          </w:p>
        </w:tc>
        <w:tc>
          <w:tcPr>
            <w:tcW w:type="dxa" w:w="10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agc_emu/goal_rel_db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status_snapshot_0/goal_rel_db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（→ mem68）</w:t>
            </w:r>
          </w:p>
        </w:tc>
      </w:tr>
      <w:tr>
        <w:trPr>
          <w:tblHeader w:val="off"/>
        </w:trPr>
        <w:tc>
          <w:tcPr>
            <w:tcW w:type="dxa" w:w="4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goal_db</w:t>
            </w:r>
          </w:p>
        </w:tc>
        <w:tc>
          <w:tcPr>
            <w:tcW w:type="dxa" w:w="10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system_ila_ch0/probe2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status_snapshot_0/goal_db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（→ mem67）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agc_emu</w:t>
      </w:r>
      <w:r>
        <w:rPr>
          <w:rFonts w:ascii="Calibri" w:cs="Calibri" w:eastAsia="Microsoft JhengHei" w:hAnsi="Calibri"/>
        </w:rPr>
        <w:t xml:space="preserve"> 內的用法（細節屬 agc_emu 範圍，這裡只列和 Power Fit 有關的部分；來源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txagc_calc.v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txagc.v</w:t>
      </w:r>
      <w:r>
        <w:rPr>
          <w:rFonts w:ascii="Calibri" w:cs="Calibri" w:eastAsia="Microsoft JhengHei" w:hAnsi="Calibri"/>
        </w:rPr>
        <w:t xml:space="preserve">）：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7"/>
        <w:gridCol w:w="5624"/>
        <w:gridCol w:w="5567"/>
      </w:tblGrid>
      <w:tr>
        <w:trPr>
          <w:tblHeader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TXAGC 模式</w:t>
            </w:r>
          </w:p>
        </w:tc>
        <w:tc>
          <w:tcPr>
            <w:tcW w:type="dxa" w:w="5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目標總衰減 T（1/16 dB）</w:t>
            </w:r>
          </w:p>
        </w:tc>
        <w:tc>
          <w:tcPr>
            <w:tcW w:type="dxa" w:w="5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pf / goal_rel 的角色</w:t>
            </w:r>
          </w:p>
        </w:tc>
      </w:tr>
      <w:tr>
        <w:trPr>
          <w:tblHeader w:val="off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Linear（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agc_tx_power_mode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sys4 = 0）</w:t>
            </w:r>
          </w:p>
        </w:tc>
        <w:tc>
          <w:tcPr>
            <w:tcW w:type="dxa" w:w="5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1545 + linear_mode_offset − rx_att_index × 160 +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pf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− offs + algo × 16</w:t>
            </w:r>
          </w:p>
        </w:tc>
        <w:tc>
          <w:tcPr>
            <w:tcW w:type="dxa" w:w="5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pf 加進類比衰減目標，數位端再補 pf − R，使總增益與 Power Fit 無關</w:t>
            </w:r>
          </w:p>
        </w:tc>
      </w:tr>
      <w:tr>
        <w:trPr>
          <w:tblHeader w:val="off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Manual（sys4 = 1）</w:t>
            </w:r>
          </w:p>
        </w:tc>
        <w:tc>
          <w:tcPr>
            <w:tcW w:type="dxa" w:w="5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dac_output_ref_dbm +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goal_rel_db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+ 800 − target_power × 16 + manual_mode_offset − offs + algo × 16</w:t>
            </w:r>
          </w:p>
        </w:tc>
        <w:tc>
          <w:tcPr>
            <w:tcW w:type="dxa" w:w="5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數位位準由 pf 維持在 goal，goal_rel 用來推算 goal 改變後的 DAC 輸出</w:t>
            </w:r>
          </w:p>
        </w:tc>
      </w:tr>
      <w:tr>
        <w:trPr>
          <w:tblHeader w:val="off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agc_bypass_agc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1</w:t>
            </w:r>
          </w:p>
        </w:tc>
        <w:tc>
          <w:tcPr>
            <w:tcW w:type="dxa" w:w="5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類比 = PS 指定檔位</w:t>
            </w:r>
          </w:p>
        </w:tc>
        <w:tc>
          <w:tcPr>
            <w:tcW w:type="dxa" w:w="5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數位 gain index = pf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TXAGC 輸出的數位 gain index = pf − R（R = 數位殘差），經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gain_apply_sync</w:t>
      </w:r>
      <w:r>
        <w:rPr>
          <w:rFonts w:ascii="Calibri" w:cs="Calibri" w:eastAsia="Microsoft JhengHei" w:hAnsi="Calibri"/>
        </w:rPr>
        <w:t xml:space="preserve"> 與類比同步、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agc_cdc</w:t>
      </w:r>
      <w:r>
        <w:rPr>
          <w:rFonts w:ascii="Calibri" w:cs="Calibri" w:eastAsia="Microsoft JhengHei" w:hAnsi="Calibri"/>
        </w:rPr>
        <w:t xml:space="preserve"> 回到 clk，成為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gain_index_tx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gain_index_mux_0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calibration/Gain_Compensation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2"/>
      </w:pPr>
      <w:bookmarkStart w:name="_Toc12" w:id="12"/>
      <w:r>
        <w:rPr>
          <w:rFonts w:ascii="Calibri" w:cs="Calibri" w:eastAsia="Microsoft JhengHei" w:hAnsi="Calibri"/>
        </w:rPr>
        <w:t xml:space="preserve">3.4 時脈與 reset</w:t>
      </w:r>
      <w:bookmarkEnd w:id="1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8"/>
        <w:gridCol w:w="5503"/>
        <w:gridCol w:w="7667"/>
      </w:tblGrid>
      <w:tr>
        <w:trPr>
          <w:tblHeader/>
        </w:trPr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訊號</w:t>
            </w:r>
          </w:p>
        </w:tc>
        <w:tc>
          <w:tcPr>
            <w:tcW w:type="dxa" w:w="5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來源</w:t>
            </w:r>
          </w:p>
        </w:tc>
        <w:tc>
          <w:tcPr>
            <w:tcW w:type="dxa" w:w="7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</w:t>
            </w:r>
          </w:p>
        </w:tc>
        <w:tc>
          <w:tcPr>
            <w:tcW w:type="dxa" w:w="5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util_ds_buf_0/IBUF_OUT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（FPGA_clk 256 MHz）</w:t>
            </w:r>
          </w:p>
        </w:tc>
        <w:tc>
          <w:tcPr>
            <w:tcW w:type="dxa" w:w="7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Power Fit 全部在此 domain；VIO、Signal Source Mux、資料路徑同 domain</w:t>
            </w:r>
          </w:p>
        </w:tc>
      </w:tr>
      <w:tr>
        <w:trPr>
          <w:tblHeader w:val="off"/>
        </w:trPr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rst_n</w:t>
            </w:r>
          </w:p>
        </w:tc>
        <w:tc>
          <w:tcPr>
            <w:tcW w:type="dxa" w:w="5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dac_rst1/peripheral_aresetn</w:t>
            </w:r>
          </w:p>
        </w:tc>
        <w:tc>
          <w:tcPr>
            <w:tcW w:type="dxa" w:w="7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 reset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power_fit_db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的鎖存 / 平均邏輯與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power_computation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square_root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的 valid；datapath 暫存器只有上電初值、沒有 reset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13" w:id="13"/>
      <w:r>
        <w:rPr>
          <w:rFonts w:ascii="Calibri" w:cs="Calibri" w:eastAsia="Microsoft JhengHei" w:hAnsi="Calibri"/>
        </w:rPr>
        <w:t xml:space="preserve">3.5 相關暫存器</w:t>
      </w:r>
      <w:bookmarkEnd w:id="13"/>
    </w:p>
    <w:p>
      <w:pPr>
        <w:spacing w:after="100"/>
      </w:pPr>
      <w:r>
        <w:rPr>
          <w:rFonts w:ascii="Calibri" w:cs="Calibri" w:eastAsia="Microsoft JhengHei" w:hAnsi="Calibri"/>
        </w:rPr>
        <w:t xml:space="preserve">System（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system_reg_map</w:t>
      </w:r>
      <w:r>
        <w:rPr>
          <w:rFonts w:ascii="Calibri" w:cs="Calibri" w:eastAsia="Microsoft JhengHei" w:hAnsi="Calibri"/>
        </w:rPr>
        <w:t xml:space="preserve">，base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0xA009_8000</w:t>
      </w:r>
      <w:r>
        <w:rPr>
          <w:rFonts w:ascii="Calibri" w:cs="Calibri" w:eastAsia="Microsoft JhengHei" w:hAnsi="Calibri"/>
        </w:rPr>
        <w:t xml:space="preserve">，8 通道共用）：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6"/>
        <w:gridCol w:w="1232"/>
        <w:gridCol w:w="2681"/>
        <w:gridCol w:w="1232"/>
        <w:gridCol w:w="1901"/>
        <w:gridCol w:w="2614"/>
        <w:gridCol w:w="4042"/>
      </w:tblGrid>
      <w:tr>
        <w:trPr>
          <w:tblHeader/>
        </w:trPr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Reg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Offset</w:t>
            </w:r>
          </w:p>
        </w:tc>
        <w:tc>
          <w:tcPr>
            <w:tcW w:type="dxa" w:w="2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名稱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位元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Reset</w:t>
            </w:r>
          </w:p>
        </w:tc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格式 / 範圍</w:t>
            </w:r>
          </w:p>
        </w:tc>
        <w:tc>
          <w:tcPr>
            <w:tcW w:type="dxa" w:w="4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sys0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0x000</w:t>
            </w:r>
          </w:p>
        </w:tc>
        <w:tc>
          <w:tcPr>
            <w:tcW w:type="dxa" w:w="2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signal_mode_select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[0]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bit</w:t>
            </w:r>
          </w:p>
        </w:tc>
        <w:tc>
          <w:tcPr>
            <w:tcW w:type="dxa" w:w="4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= CW，1 = Pulse</w:t>
            </w:r>
          </w:p>
        </w:tc>
      </w:tr>
      <w:tr>
        <w:trPr>
          <w:tblHeader w:val="off"/>
        </w:trPr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0x004</w:t>
            </w:r>
          </w:p>
        </w:tc>
        <w:tc>
          <w:tcPr>
            <w:tcW w:type="dxa" w:w="2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power_limit_margin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[2:0]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U3.0 dB，0 ~ 7</w:t>
            </w:r>
          </w:p>
        </w:tc>
        <w:tc>
          <w:tcPr>
            <w:tcW w:type="dxa" w:w="4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power limit = −margin dBFS</w:t>
            </w:r>
          </w:p>
        </w:tc>
      </w:tr>
      <w:tr>
        <w:trPr>
          <w:tblHeader w:val="off"/>
        </w:trPr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sys2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0x008</w:t>
            </w:r>
          </w:p>
        </w:tc>
        <w:tc>
          <w:tcPr>
            <w:tcW w:type="dxa" w:w="2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cw_mode_goal_dbfs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[10:0]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0x7A0（−6.0）</w:t>
            </w:r>
          </w:p>
        </w:tc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S6.4 dBFS，建議 −64 ~ 0</w:t>
            </w:r>
          </w:p>
        </w:tc>
        <w:tc>
          <w:tcPr>
            <w:tcW w:type="dxa" w:w="4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CW goal；硬體另限制 ≤ −margin</w:t>
            </w:r>
          </w:p>
        </w:tc>
      </w:tr>
      <w:tr>
        <w:trPr>
          <w:tblHeader w:val="off"/>
        </w:trPr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sys3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0x00C</w:t>
            </w:r>
          </w:p>
        </w:tc>
        <w:tc>
          <w:tcPr>
            <w:tcW w:type="dxa" w:w="2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pulse_update_stable_cycle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[3:0]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clk，0 ~ 15</w:t>
            </w:r>
          </w:p>
        </w:tc>
        <w:tc>
          <w:tcPr>
            <w:tcW w:type="dxa" w:w="4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Pulse 自動鎖存所需的穩定拍數 M</w:t>
            </w:r>
          </w:p>
        </w:tc>
      </w:tr>
      <w:tr>
        <w:trPr>
          <w:tblHeader w:val="off"/>
        </w:trPr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sys15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0x03C</w:t>
            </w:r>
          </w:p>
        </w:tc>
        <w:tc>
          <w:tcPr>
            <w:tcW w:type="dxa" w:w="2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cw_power_avg_log2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[3:0]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~ 12（&gt; 12 視為 12）</w:t>
            </w:r>
          </w:p>
        </w:tc>
        <w:tc>
          <w:tcPr>
            <w:tcW w:type="dxa" w:w="4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CW 區塊平均 N = 2^k</w:t>
            </w:r>
          </w:p>
        </w:tc>
      </w:tr>
      <w:tr>
        <w:trPr>
          <w:tblHeader w:val="off"/>
        </w:trPr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sys14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0x038</w:t>
            </w:r>
          </w:p>
        </w:tc>
        <w:tc>
          <w:tcPr>
            <w:tcW w:type="dxa" w:w="2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build_version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[31:0]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唯讀</w:t>
            </w:r>
          </w:p>
        </w:tc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4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build 01 目前讀回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（BUILD_VERSION 參數未設定）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Channel（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addressable_reg_map</w:t>
      </w:r>
      <w:r>
        <w:rPr>
          <w:rFonts w:ascii="Calibri" w:cs="Calibri" w:eastAsia="Microsoft JhengHei" w:hAnsi="Calibri"/>
        </w:rPr>
        <w:t xml:space="preserve">，base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0xA009_0000</w:t>
      </w:r>
      <w:r>
        <w:rPr>
          <w:rFonts w:ascii="Calibri" w:cs="Calibri" w:eastAsia="Microsoft JhengHei" w:hAnsi="Calibri"/>
        </w:rPr>
        <w:t xml:space="preserve"> + 0x1000 × (N − 1)）：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"/>
        <w:gridCol w:w="1159"/>
        <w:gridCol w:w="2396"/>
        <w:gridCol w:w="1159"/>
        <w:gridCol w:w="1789"/>
        <w:gridCol w:w="2769"/>
        <w:gridCol w:w="4498"/>
      </w:tblGrid>
      <w:tr>
        <w:trPr>
          <w:tblHeader/>
        </w:trPr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Reg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Offset</w:t>
            </w:r>
          </w:p>
        </w:tc>
        <w:tc>
          <w:tcPr>
            <w:tcW w:type="dxa" w:w="2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名稱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位元</w:t>
            </w:r>
          </w:p>
        </w:tc>
        <w:tc>
          <w:tcPr>
            <w:tcW w:type="dxa" w:w="1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Reset</w:t>
            </w:r>
          </w:p>
        </w:tc>
        <w:tc>
          <w:tcPr>
            <w:tcW w:type="dxa" w:w="2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格式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mem20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0x050</w:t>
            </w:r>
          </w:p>
        </w:tc>
        <w:tc>
          <w:tcPr>
            <w:tcW w:type="dxa" w:w="2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gain_index_mode_sel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[0]</w:t>
            </w:r>
          </w:p>
        </w:tc>
        <w:tc>
          <w:tcPr>
            <w:tcW w:type="dxa" w:w="1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bit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= TXAGC（含 pf），1 = 手動（pf 不套用到資料）</w:t>
            </w:r>
          </w:p>
        </w:tc>
      </w:tr>
      <w:tr>
        <w:trPr>
          <w:tblHeader w:val="off"/>
        </w:trPr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mem21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0x054</w:t>
            </w:r>
          </w:p>
        </w:tc>
        <w:tc>
          <w:tcPr>
            <w:tcW w:type="dxa" w:w="2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gain_index_manual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[10:0]</w:t>
            </w:r>
          </w:p>
        </w:tc>
        <w:tc>
          <w:tcPr>
            <w:tcW w:type="dxa" w:w="1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S6.4 dB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手動 gain index</w:t>
            </w:r>
          </w:p>
        </w:tc>
      </w:tr>
      <w:tr>
        <w:trPr>
          <w:tblHeader w:val="off"/>
        </w:trPr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mem26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0x068</w:t>
            </w:r>
          </w:p>
        </w:tc>
        <w:tc>
          <w:tcPr>
            <w:tcW w:type="dxa" w:w="2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goal_ref_dbfs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[10:0]</w:t>
            </w:r>
          </w:p>
        </w:tc>
        <w:tc>
          <w:tcPr>
            <w:tcW w:type="dxa" w:w="1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0x7A0（−6.0）</w:t>
            </w:r>
          </w:p>
        </w:tc>
        <w:tc>
          <w:tcPr>
            <w:tcW w:type="dxa" w:w="2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S6.4 dBFS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量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dac_output_ref_dbm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時的 goal；goal_rel = goal − goal_ref</w:t>
            </w:r>
          </w:p>
        </w:tc>
      </w:tr>
      <w:tr>
        <w:trPr>
          <w:tblHeader w:val="off"/>
        </w:trPr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mem38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0x098</w:t>
            </w:r>
          </w:p>
        </w:tc>
        <w:tc>
          <w:tcPr>
            <w:tcW w:type="dxa" w:w="2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bypass_axis_iq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[0]</w:t>
            </w:r>
          </w:p>
        </w:tc>
        <w:tc>
          <w:tcPr>
            <w:tcW w:type="dxa" w:w="1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bit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 = DAC 直接輸出 Mux 結果（Power Fit 照常計算）</w:t>
            </w:r>
          </w:p>
        </w:tc>
      </w:tr>
      <w:tr>
        <w:trPr>
          <w:tblHeader w:val="off"/>
        </w:trPr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mem39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0x09C</w:t>
            </w:r>
          </w:p>
        </w:tc>
        <w:tc>
          <w:tcPr>
            <w:tcW w:type="dxa" w:w="2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signal_source_select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[0]</w:t>
            </w:r>
          </w:p>
        </w:tc>
        <w:tc>
          <w:tcPr>
            <w:tcW w:type="dxa" w:w="1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bit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Power Fit 量測來源：0 = Aurora，1 = 本板 ADC</w:t>
            </w:r>
          </w:p>
        </w:tc>
      </w:tr>
      <w:tr>
        <w:trPr>
          <w:tblHeader w:val="off"/>
        </w:trPr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mem64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0x100</w:t>
            </w:r>
          </w:p>
        </w:tc>
        <w:tc>
          <w:tcPr>
            <w:tcW w:type="dxa" w:w="2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status_snapshot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[15:0]</w:t>
            </w:r>
          </w:p>
        </w:tc>
        <w:tc>
          <w:tcPr>
            <w:tcW w:type="dxa" w:w="1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W: bit0 = 1 觸發；R: 完成次數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見第 9 節</w:t>
            </w:r>
          </w:p>
        </w:tc>
      </w:tr>
      <w:tr>
        <w:trPr>
          <w:tblHeader w:val="off"/>
        </w:trPr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mem65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0x104</w:t>
            </w:r>
          </w:p>
        </w:tc>
        <w:tc>
          <w:tcPr>
            <w:tcW w:type="dxa" w:w="2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st_power_amp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[15:0]</w:t>
            </w:r>
          </w:p>
        </w:tc>
        <w:tc>
          <w:tcPr>
            <w:tcW w:type="dxa" w:w="1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唯讀</w:t>
            </w:r>
          </w:p>
        </w:tc>
        <w:tc>
          <w:tcPr>
            <w:tcW w:type="dxa" w:w="2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U16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snapshot 當拍的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power_amp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（瞬間值）</w:t>
            </w:r>
          </w:p>
        </w:tc>
      </w:tr>
      <w:tr>
        <w:trPr>
          <w:tblHeader w:val="off"/>
        </w:trPr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mem66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0x108</w:t>
            </w:r>
          </w:p>
        </w:tc>
        <w:tc>
          <w:tcPr>
            <w:tcW w:type="dxa" w:w="2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st_gain_index_power_fit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[9:0]</w:t>
            </w:r>
          </w:p>
        </w:tc>
        <w:tc>
          <w:tcPr>
            <w:tcW w:type="dxa" w:w="1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唯讀</w:t>
            </w:r>
          </w:p>
        </w:tc>
        <w:tc>
          <w:tcPr>
            <w:tcW w:type="dxa" w:w="2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S5.4 dB，符號擴展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pf</w:t>
            </w:r>
          </w:p>
        </w:tc>
      </w:tr>
      <w:tr>
        <w:trPr>
          <w:tblHeader w:val="off"/>
        </w:trPr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mem67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0x10C</w:t>
            </w:r>
          </w:p>
        </w:tc>
        <w:tc>
          <w:tcPr>
            <w:tcW w:type="dxa" w:w="2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st_goal_db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[11:0]</w:t>
            </w:r>
          </w:p>
        </w:tc>
        <w:tc>
          <w:tcPr>
            <w:tcW w:type="dxa" w:w="1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唯讀</w:t>
            </w:r>
          </w:p>
        </w:tc>
        <w:tc>
          <w:tcPr>
            <w:tcW w:type="dxa" w:w="2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S7.4 dBFS，符號擴展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goal</w:t>
            </w:r>
          </w:p>
        </w:tc>
      </w:tr>
      <w:tr>
        <w:trPr>
          <w:tblHeader w:val="off"/>
        </w:trPr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mem68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0x110</w:t>
            </w:r>
          </w:p>
        </w:tc>
        <w:tc>
          <w:tcPr>
            <w:tcW w:type="dxa" w:w="2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st_goal_rel_db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[9:0]</w:t>
            </w:r>
          </w:p>
        </w:tc>
        <w:tc>
          <w:tcPr>
            <w:tcW w:type="dxa" w:w="1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唯讀</w:t>
            </w:r>
          </w:p>
        </w:tc>
        <w:tc>
          <w:tcPr>
            <w:tcW w:type="dxa" w:w="2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S5.4 dB，符號擴展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goal_rel</w:t>
            </w:r>
          </w:p>
        </w:tc>
      </w:tr>
      <w:tr>
        <w:trPr>
          <w:tblHeader w:val="off"/>
        </w:trPr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mem69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0x114</w:t>
            </w:r>
          </w:p>
        </w:tc>
        <w:tc>
          <w:tcPr>
            <w:tcW w:type="dxa" w:w="2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st_gain_index_tx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[11:0]</w:t>
            </w:r>
          </w:p>
        </w:tc>
        <w:tc>
          <w:tcPr>
            <w:tcW w:type="dxa" w:w="1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唯讀</w:t>
            </w:r>
          </w:p>
        </w:tc>
        <w:tc>
          <w:tcPr>
            <w:tcW w:type="dxa" w:w="2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S7.4 dB，符號擴展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TXAGC 給 gain_index_mux 的值（pf − R），對照用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定點換算：raw = round(dB × 16)，取 11-bit 二補數。例：−6.0 dBFS → −96 → 0x7A0；−3.0 → −48 → 0x7D0；−10.0 → −160 → 0x760。</w:t>
      </w:r>
    </w:p>
    <w:p>
      <w:pPr>
        <w:pStyle w:val="Heading2"/>
      </w:pPr>
      <w:bookmarkStart w:name="_Toc14" w:id="14"/>
      <w:r>
        <w:rPr>
          <w:rFonts w:ascii="Calibri" w:cs="Calibri" w:eastAsia="Microsoft JhengHei" w:hAnsi="Calibri"/>
        </w:rPr>
        <w:t xml:space="preserve">3.6 VIO 輸入（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vio_ext_inputs</w:t>
      </w:r>
      <w:r>
        <w:rPr>
          <w:rFonts w:ascii="Calibri" w:cs="Calibri" w:eastAsia="Microsoft JhengHei" w:hAnsi="Calibri"/>
        </w:rPr>
        <w:t xml:space="preserve">）</w:t>
      </w:r>
      <w:bookmarkEnd w:id="14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32 個 probe_out，每通道 4 個：rx_att_index[2:0]、algo_analog_att_db[8:0]、</w:t>
      </w:r>
      <w:r>
        <w:rPr>
          <w:rFonts w:ascii="Calibri" w:cs="Calibri" w:eastAsia="Microsoft JhengHei" w:hAnsi="Calibri"/>
          <w:b/>
          <w:bCs/>
        </w:rPr>
        <w:t xml:space="preserve">pulse_avg_amp[15:0]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alibri" w:cs="Calibri" w:eastAsia="Microsoft JhengHei" w:hAnsi="Calibri"/>
          <w:b/>
          <w:bCs/>
        </w:rPr>
        <w:t xml:space="preserve">pulse_papr[8:0]</w:t>
      </w:r>
      <w:r>
        <w:rPr>
          <w:rFonts w:ascii="Calibri" w:cs="Calibri" w:eastAsia="Microsoft JhengHei" w:hAnsi="Calibri"/>
        </w:rPr>
        <w:t xml:space="preserve">；clk = FPGA_clk。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初值全部為 0（xci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C_PROBE_OUTn_INIT_VAL</w:t>
      </w:r>
      <w:r>
        <w:rPr>
          <w:rFonts w:ascii="Calibri" w:cs="Calibri" w:eastAsia="Microsoft JhengHei" w:hAnsi="Calibri"/>
        </w:rPr>
        <w:t xml:space="preserve"> = 0）。所以開機後若切到 Pulse mode 而沒有設 VIO，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pulse_avg_amp</w:t>
      </w:r>
      <w:r>
        <w:rPr>
          <w:rFonts w:ascii="Calibri" w:cs="Calibri" w:eastAsia="Microsoft JhengHei" w:hAnsi="Calibri"/>
        </w:rPr>
        <w:t xml:space="preserve"> = 0 → pf = +511（見 6.6）。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VIO 的多個 probe 不保證在同一拍更新，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power_fit_db</w:t>
      </w:r>
      <w:r>
        <w:rPr>
          <w:rFonts w:ascii="Calibri" w:cs="Calibri" w:eastAsia="Microsoft JhengHei" w:hAnsi="Calibri"/>
        </w:rPr>
        <w:t xml:space="preserve"> 的自動鎖存（第 5 節）就是為此設計。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15" w:id="15"/>
      <w:r>
        <w:rPr>
          <w:rFonts w:ascii="Calibri" w:cs="Calibri" w:eastAsia="Microsoft JhengHei" w:hAnsi="Calibri"/>
        </w:rPr>
        <w:t xml:space="preserve">4. CW 模式</w:t>
      </w:r>
      <w:bookmarkEnd w:id="15"/>
    </w:p>
    <w:p>
      <w:pPr>
        <w:pStyle w:val="Heading2"/>
      </w:pPr>
      <w:bookmarkStart w:name="_Toc16" w:id="16"/>
      <w:r>
        <w:rPr>
          <w:rFonts w:ascii="Calibri" w:cs="Calibri" w:eastAsia="Microsoft JhengHei" w:hAnsi="Calibri"/>
        </w:rPr>
        <w:t xml:space="preserve">4.1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cw_power_calc_IQ</w:t>
      </w:r>
      <w:r>
        <w:rPr>
          <w:rFonts w:ascii="Calibri" w:cs="Calibri" w:eastAsia="Microsoft JhengHei" w:hAnsi="Calibri"/>
        </w:rPr>
        <w:t xml:space="preserve">：取一個 sample</w:t>
      </w:r>
      <w:bookmarkEnd w:id="16"/>
    </w:p>
    <w:p>
      <w:pPr>
        <w:spacing w:after="10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cw_power_calc_IQ.v:51-54</w:t>
      </w:r>
      <w:r>
        <w:rPr>
          <w:rFonts w:ascii="Calibri" w:cs="Calibri" w:eastAsia="Microsoft JhengHei" w:hAnsi="Calibri"/>
        </w:rPr>
        <w:t xml:space="preserve">：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wire [15:0] sample3_i = s_axis_i_tdata[47:32];   // 0-based sample 2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wire [15:0] sample3_q = s_axis_q_tdata[47:32];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wire sample_valid = s_axis_i_tvalid &amp;&amp; s_axis_q_tvalid;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每拍 5 個 complex sample 中</w:t>
      </w:r>
      <w:r>
        <w:rPr>
          <w:rFonts w:ascii="Calibri" w:cs="Calibri" w:eastAsia="Microsoft JhengHei" w:hAnsi="Calibri"/>
          <w:b/>
          <w:bCs/>
        </w:rPr>
        <w:t xml:space="preserve">只用 index 2</w:t>
      </w:r>
      <w:r>
        <w:rPr>
          <w:rFonts w:ascii="Calibri" w:cs="Calibri" w:eastAsia="Microsoft JhengHei" w:hAnsi="Calibri"/>
        </w:rPr>
        <w:t xml:space="preserve">（第 3 個），等效 256 MS/s 抽樣。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tready</w:t>
      </w:r>
      <w:r>
        <w:rPr>
          <w:rFonts w:ascii="Calibri" w:cs="Calibri" w:eastAsia="Microsoft JhengHei" w:hAnsi="Calibri"/>
        </w:rPr>
        <w:t xml:space="preserve"> 恆為 1（沒有 back-pressure）；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axis_spliter_iq</w:t>
      </w:r>
      <w:r>
        <w:rPr>
          <w:rFonts w:ascii="Calibri" w:cs="Calibri" w:eastAsia="Microsoft JhengHei" w:hAnsi="Calibri"/>
        </w:rPr>
        <w:t xml:space="preserve"> 的上游 tready = m0 &amp;&amp; m1，所以節奏由 FIR 那一路決定。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sys_reset = ~resetn</w:t>
      </w:r>
      <w:r>
        <w:rPr>
          <w:rFonts w:ascii="Calibri" w:cs="Calibri" w:eastAsia="Microsoft JhengHei" w:hAnsi="Calibri"/>
        </w:rPr>
        <w:t xml:space="preserve"> 轉成 active-high 給下層；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power_computation_wrapper.v</w:t>
      </w:r>
      <w:r>
        <w:rPr>
          <w:rFonts w:ascii="Calibri" w:cs="Calibri" w:eastAsia="Microsoft JhengHei" w:hAnsi="Calibri"/>
        </w:rPr>
        <w:t xml:space="preserve"> 只是 SystemVerilog 模組的 1:1 Verilog 包裝（讓 BD module reference 能用），沒有邏輯。</w:t>
      </w:r>
    </w:p>
    <w:p>
      <w:pPr>
        <w:pStyle w:val="Heading2"/>
      </w:pPr>
      <w:bookmarkStart w:name="_Toc17" w:id="17"/>
      <w:r>
        <w:rPr>
          <w:rFonts w:ascii="Calibri" w:cs="Calibri" w:eastAsia="Microsoft JhengHei" w:hAnsi="Calibri"/>
        </w:rPr>
        <w:t xml:space="preserve">4.2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power_computation</w:t>
      </w:r>
      <w:r>
        <w:rPr>
          <w:rFonts w:ascii="Calibri" w:cs="Calibri" w:eastAsia="Microsoft JhengHei" w:hAnsi="Calibri"/>
        </w:rPr>
        <w:t xml:space="preserve">：I² + Q²</w:t>
      </w:r>
      <w:bookmarkEnd w:id="17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i_inphase    ─► $signed × $signed ─► inp_squ_reg[30:0] ─┐ (拍 1)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i_quadrature ─► $signed × $signed ─► qua_squ_reg[30:0] ─┴─► + ─► inp_qua_add_reg[31:0] (拍 2) ─► square_root (6 拍) ─► o_power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i_valid ─────► valid[0] (拍 1) ─► valid[1] (拍 2) ──────────────────────────────────► square_root.i_valid ─► o_valid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有號平方，最大 (−32768)² = 2^30，取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[30:0]</w:t>
      </w:r>
      <w:r>
        <w:rPr>
          <w:rFonts w:ascii="Calibri" w:cs="Calibri" w:eastAsia="Microsoft JhengHei" w:hAnsi="Calibri"/>
        </w:rPr>
        <w:t xml:space="preserve"> 不會遺失；相加最大 2^31，32-bit 無號足夠。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兩個乘法各 1 個 DSP。乘法器</w:t>
      </w:r>
      <w:r>
        <w:rPr>
          <w:rFonts w:ascii="Calibri" w:cs="Calibri" w:eastAsia="Microsoft JhengHei" w:hAnsi="Calibri"/>
          <w:b/>
          <w:bCs/>
        </w:rPr>
        <w:t xml:space="preserve">輸入端沒有暫存器</w:t>
      </w:r>
      <w:r>
        <w:rPr>
          <w:rFonts w:ascii="Calibri" w:cs="Calibri" w:eastAsia="Microsoft JhengHei" w:hAnsi="Calibri"/>
        </w:rPr>
        <w:t xml:space="preserve">（I/Q 直接從上游組合路徑進 DSP），這是 build 01 near-critical path 的成因（見 12.1）。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開根號後最大值 floor(sqrt(2^31)) = 46340，16-bit 不會溢位。</w:t>
      </w:r>
    </w:p>
    <w:p>
      <w:pPr>
        <w:pStyle w:val="Heading2"/>
      </w:pPr>
      <w:bookmarkStart w:name="_Toc18" w:id="18"/>
      <w:r>
        <w:rPr>
          <w:rFonts w:ascii="Calibri" w:cs="Calibri" w:eastAsia="Microsoft JhengHei" w:hAnsi="Calibri"/>
        </w:rPr>
        <w:t xml:space="preserve">4.3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square_root</w:t>
      </w:r>
      <w:r>
        <w:rPr>
          <w:rFonts w:ascii="Calibri" w:cs="Calibri" w:eastAsia="Microsoft JhengHei" w:hAnsi="Calibri"/>
        </w:rPr>
        <w:t xml:space="preserve">：逐位開根號</w:t>
      </w:r>
      <w:bookmarkEnd w:id="18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演算法：digit-by-digit restoring 整數開根號。32-bit 被開方數切成 16 個 2-bit pair（MSB 先），每處理一個 pair 決定 root 的一個 bit：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cur = {rem, pair}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test = {root, 2'b01}</w:t>
      </w:r>
      <w:r>
        <w:rPr>
          <w:rFonts w:ascii="Calibri" w:cs="Calibri" w:eastAsia="Microsoft JhengHei" w:hAnsi="Calibri"/>
        </w:rPr>
        <w:t xml:space="preserve">，cur ≥ test 時 rem' = cur − test、root' = {root, 1}，否則 root' = {root, 0}。結果為 floor(sqrt(X))。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Pipeline：step3、6、8、10、12 輸出加暫存器，再加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o_out</w:t>
      </w:r>
      <w:r>
        <w:rPr>
          <w:rFonts w:ascii="Calibri" w:cs="Calibri" w:eastAsia="Microsoft JhengHei" w:hAnsi="Calibri"/>
        </w:rPr>
        <w:t xml:space="preserve"> 暫存器，共 6 級；尚未用到的 pair 走「三角形延遲線」（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pairs_p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pairs_d1</w:t>
      </w:r>
      <w:r>
        <w:rPr>
          <w:rFonts w:ascii="Calibri" w:cs="Calibri" w:eastAsia="Microsoft JhengHei" w:hAnsi="Calibri"/>
        </w:rPr>
        <w:t xml:space="preserve"> …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pairs_d4</w:t>
      </w:r>
      <w:r>
        <w:rPr>
          <w:rFonts w:ascii="Calibri" w:cs="Calibri" w:eastAsia="Microsoft JhengHei" w:hAnsi="Calibri"/>
        </w:rPr>
        <w:t xml:space="preserve">，每級丟掉已用的 pair）以省 FF。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valid：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valid_reg[4:0]</w:t>
      </w:r>
      <w:r>
        <w:rPr>
          <w:rFonts w:ascii="Calibri" w:cs="Calibri" w:eastAsia="Microsoft JhengHei" w:hAnsi="Calibri"/>
        </w:rPr>
        <w:t xml:space="preserve"> 5 級 +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o_ready</w:t>
      </w:r>
      <w:r>
        <w:rPr>
          <w:rFonts w:ascii="Calibri" w:cs="Calibri" w:eastAsia="Microsoft JhengHei" w:hAnsi="Calibri"/>
        </w:rPr>
        <w:t xml:space="preserve"> 1 級 = </w:t>
      </w:r>
      <w:r>
        <w:rPr>
          <w:rFonts w:ascii="Calibri" w:cs="Calibri" w:eastAsia="Microsoft JhengHei" w:hAnsi="Calibri"/>
          <w:b/>
          <w:bCs/>
        </w:rPr>
        <w:t xml:space="preserve">6 拍</w:t>
      </w:r>
      <w:r>
        <w:rPr>
          <w:rFonts w:ascii="Calibri" w:cs="Calibri" w:eastAsia="Microsoft JhengHei" w:hAnsi="Calibri"/>
        </w:rPr>
        <w:t xml:space="preserve">，與資料對齊（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square_root.sv:60-61</w:t>
      </w:r>
      <w:r>
        <w:rPr>
          <w:rFonts w:ascii="Calibri" w:cs="Calibri" w:eastAsia="Microsoft JhengHei" w:hAnsi="Calibri"/>
        </w:rPr>
        <w:t xml:space="preserve"> 註解）。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i_rst</w:t>
      </w:r>
      <w:r>
        <w:rPr>
          <w:rFonts w:ascii="Calibri" w:cs="Calibri" w:eastAsia="Microsoft JhengHei" w:hAnsi="Calibri"/>
        </w:rPr>
        <w:t xml:space="preserve"> 有接到每個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square_iter</w:t>
      </w:r>
      <w:r>
        <w:rPr>
          <w:rFonts w:ascii="Calibri" w:cs="Calibri" w:eastAsia="Microsoft JhengHei" w:hAnsi="Calibri"/>
        </w:rPr>
        <w:t xml:space="preserve">，但內部未使用。</w:t>
      </w:r>
    </w:p>
    <w:p>
      <w:pPr>
        <w:spacing w:after="10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cw_power_calc_IQ</w:t>
      </w:r>
      <w:r>
        <w:rPr>
          <w:rFonts w:ascii="Calibri" w:cs="Calibri" w:eastAsia="Microsoft JhengHei" w:hAnsi="Calibri"/>
        </w:rPr>
        <w:t xml:space="preserve"> 總 latency：平方 + 加法 2 拍 + square_root 6 拍 = </w:t>
      </w:r>
      <w:r>
        <w:rPr>
          <w:rFonts w:ascii="Calibri" w:cs="Calibri" w:eastAsia="Microsoft JhengHei" w:hAnsi="Calibri"/>
          <w:b/>
          <w:bCs/>
        </w:rPr>
        <w:t xml:space="preserve">8 拍</w:t>
      </w:r>
      <w:r>
        <w:rPr>
          <w:rFonts w:ascii="Calibri" w:cs="Calibri" w:eastAsia="Microsoft JhengHei" w:hAnsi="Calibri"/>
        </w:rPr>
        <w:t xml:space="preserve">（I/Q 在邊緣 E0 被取樣，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o_power_amp / o_power_valid</w:t>
      </w:r>
      <w:r>
        <w:rPr>
          <w:rFonts w:ascii="Calibri" w:cs="Calibri" w:eastAsia="Microsoft JhengHei" w:hAnsi="Calibri"/>
        </w:rPr>
        <w:t xml:space="preserve"> 在 E7 之後有效）。</w:t>
      </w:r>
    </w:p>
    <w:p>
      <w:pPr>
        <w:pStyle w:val="Heading2"/>
      </w:pPr>
      <w:bookmarkStart w:name="_Toc19" w:id="19"/>
      <w:r>
        <w:rPr>
          <w:rFonts w:ascii="Calibri" w:cs="Calibri" w:eastAsia="Microsoft JhengHei" w:hAnsi="Calibri"/>
        </w:rPr>
        <w:t xml:space="preserve">4.4 CW 區塊平均（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power_fit_db.v:74-104</w:t>
      </w:r>
      <w:r>
        <w:rPr>
          <w:rFonts w:ascii="Calibri" w:cs="Calibri" w:eastAsia="Microsoft JhengHei" w:hAnsi="Calibri"/>
        </w:rPr>
        <w:t xml:space="preserve">）</w:t>
      </w:r>
      <w:bookmarkEnd w:id="19"/>
    </w:p>
    <w:p>
      <w:pPr>
        <w:spacing w:after="10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cw_power_calc</w:t>
      </w:r>
      <w:r>
        <w:rPr>
          <w:rFonts w:ascii="Calibri" w:cs="Calibri" w:eastAsia="Microsoft JhengHei" w:hAnsi="Calibri"/>
        </w:rPr>
        <w:t xml:space="preserve"> 給的是單一 sample 的瞬間振幅，每拍都會晃（source 板上 CW 實測 1736 ± 35）。若直接拿來算 pf，pf 幾乎每拍改變（HANDOFF P7 的上板問題）。所以 CW 模式先做 integrate-and-dump：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avg_k   = min(cw_power_avg_log2, 12) ;  avg_nm1 = 2^avg_k − 1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每個 cw_valid: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if cw_cnt &gt;= avg_nm1 : cw_sum &lt;= cw_acc + cw_amp ; cw_k &lt;= avg_k ; cw_done &lt;= 1 ; cw_acc &lt;= 0 ; cw_cnt &lt;= 0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else                 : cw_acc &lt;= cw_acc + cw_amp ; cw_cnt &lt;= cw_cnt + 1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if cw_done : snap_cw &lt;= cw_sum &gt;&gt; cw_k          // 下一拍除以 N (floor)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每 N 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cw_valid</w:t>
      </w:r>
      <w:r>
        <w:rPr>
          <w:rFonts w:ascii="Calibri" w:cs="Calibri" w:eastAsia="Microsoft JhengHei" w:hAnsi="Calibri"/>
        </w:rPr>
        <w:t xml:space="preserve"> 產生一次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snap_cw = floor(Σ cw_amp / N)</w:t>
      </w:r>
      <w:r>
        <w:rPr>
          <w:rFonts w:ascii="Calibri" w:cs="Calibri" w:eastAsia="Microsoft JhengHei" w:hAnsi="Calibri"/>
        </w:rPr>
        <w:t xml:space="preserve">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cw_acc</w:t>
      </w:r>
      <w:r>
        <w:rPr>
          <w:rFonts w:ascii="Calibri" w:cs="Calibri" w:eastAsia="Microsoft JhengHei" w:hAnsi="Calibri"/>
        </w:rPr>
        <w:t xml:space="preserve"> 28 bit（4096 × 65535 &lt; 2^28，不溢位）。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數的是 </w:t>
      </w:r>
      <w:r>
        <w:rPr>
          <w:rFonts w:ascii="Calibri" w:cs="Calibri" w:eastAsia="Microsoft JhengHei" w:hAnsi="Calibri"/>
          <w:b/>
          <w:bCs/>
        </w:rPr>
        <w:t xml:space="preserve">valid 的 sample 數</w:t>
      </w:r>
      <w:r>
        <w:rPr>
          <w:rFonts w:ascii="Calibri" w:cs="Calibri" w:eastAsia="Microsoft JhengHei" w:hAnsi="Calibri"/>
        </w:rPr>
        <w:t xml:space="preserve">，不是 clk 數：資料連續時 N 個 sample = N 拍；Aurora 來源在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data_aligner</w:t>
      </w:r>
      <w:r>
        <w:rPr>
          <w:rFonts w:ascii="Calibri" w:cs="Calibri" w:eastAsia="Microsoft JhengHei" w:hAnsi="Calibri"/>
        </w:rPr>
        <w:t xml:space="preserve"> 尚未釋放資料時 tvalid = 0，這些拍不計入。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cw_k</w:t>
      </w:r>
      <w:r>
        <w:rPr>
          <w:rFonts w:ascii="Calibri" w:cs="Calibri" w:eastAsia="Microsoft JhengHei" w:hAnsi="Calibri"/>
        </w:rPr>
        <w:t xml:space="preserve"> 在 dump 時一起鎖存，讓「被加總的個數」與「除數」屬於同一個 k。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結果是</w:t>
      </w:r>
      <w:r>
        <w:rPr>
          <w:rFonts w:ascii="Calibri" w:cs="Calibri" w:eastAsia="Microsoft JhengHei" w:hAnsi="Calibri"/>
          <w:b/>
          <w:bCs/>
        </w:rPr>
        <w:t xml:space="preserve">振幅平均 mean|x|</w:t>
      </w:r>
      <w:r>
        <w:rPr>
          <w:rFonts w:ascii="Calibri" w:cs="Calibri" w:eastAsia="Microsoft JhengHei" w:hAnsi="Calibri"/>
        </w:rPr>
        <w:t xml:space="preserve">，不是功率平均（見 12.2）。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預設 k = 8：N = 256 ≈ 1.0 µs 更新一次；k = 0 等於不平均（每個 sample 更新一次）；k = 12：N = 4096 ≈ 16 µs。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snap_cw</w:t>
      </w:r>
      <w:r>
        <w:rPr>
          <w:rFonts w:ascii="Calibri" w:cs="Calibri" w:eastAsia="Microsoft JhengHei" w:hAnsi="Calibri"/>
        </w:rPr>
        <w:t xml:space="preserve"> 為 0（reset 後還沒完成第一個區塊，或來源一直沒有 valid）時被當作 1 處理，pf = +511（見 6.6）。</w:t>
      </w:r>
    </w:p>
    <w:p>
      <w:pPr>
        <w:pStyle w:val="Heading2"/>
      </w:pPr>
      <w:bookmarkStart w:name="_Toc20" w:id="20"/>
      <w:r>
        <w:rPr>
          <w:rFonts w:ascii="Calibri" w:cs="Calibri" w:eastAsia="Microsoft JhengHei" w:hAnsi="Calibri"/>
        </w:rPr>
        <w:t xml:space="preserve">4.5 CW goal</w:t>
      </w:r>
      <w:bookmarkEnd w:id="20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// power_fit_db.v:109-110, 118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wire signed [11:0] lim = -$signed({5'd0, power_limit_margin, 4'd0});   // -margin (1/16 dB)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wire signed [11:0] cwg = {cw_mode_goal_dbfs[10], cw_mode_goal_dbfs};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g1 &lt;= signal_mode_select ? pulg : ((cwg &gt; lim) ? lim : cwg);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CW 的 PAPR = 0，goal = min(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cw_mode_goal_dbfs</w:t>
      </w:r>
      <w:r>
        <w:rPr>
          <w:rFonts w:ascii="Calibri" w:cs="Calibri" w:eastAsia="Microsoft JhengHei" w:hAnsi="Calibri"/>
        </w:rPr>
        <w:t xml:space="preserve">, −margin)，也就是硬體強制 CW goal 不超過 power limit。預設 cw goal −6、margin 3 → goal = −6 dBFS。若把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cw_mode_goal_dbfs</w:t>
      </w:r>
      <w:r>
        <w:rPr>
          <w:rFonts w:ascii="Calibri" w:cs="Calibri" w:eastAsia="Microsoft JhengHei" w:hAnsi="Calibri"/>
        </w:rPr>
        <w:t xml:space="preserve"> 設成 −2 而 margin 為 3，實際 goal 會是 −3（PS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register_map.c</w:t>
      </w:r>
      <w:r>
        <w:rPr>
          <w:rFonts w:ascii="Calibri" w:cs="Calibri" w:eastAsia="Microsoft JhengHei" w:hAnsi="Calibri"/>
        </w:rPr>
        <w:t xml:space="preserve"> 開機時會印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[NOTE]</w:t>
      </w:r>
      <w:r>
        <w:rPr>
          <w:rFonts w:ascii="Calibri" w:cs="Calibri" w:eastAsia="Microsoft JhengHei" w:hAnsi="Calibri"/>
        </w:rPr>
        <w:t xml:space="preserve"> 提示）。</w:t>
      </w:r>
    </w:p>
    <w:p>
      <w:pPr>
        <w:pStyle w:val="Heading2"/>
      </w:pPr>
      <w:bookmarkStart w:name="_Toc21" w:id="21"/>
      <w:r>
        <w:rPr>
          <w:rFonts w:ascii="Calibri" w:cs="Calibri" w:eastAsia="Microsoft JhengHei" w:hAnsi="Calibri"/>
        </w:rPr>
        <w:t xml:space="preserve">4.6 和訊號來源有關的注意事項</w:t>
      </w:r>
      <w:bookmarkEnd w:id="21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切換 mem39</w:t>
      </w:r>
      <w:r>
        <w:rPr>
          <w:rFonts w:ascii="Calibri" w:cs="Calibri" w:eastAsia="Microsoft JhengHei" w:hAnsi="Calibri"/>
        </w:rPr>
        <w:t xml:space="preserve"> 時，正在累加的那個區塊會同時包含兩個來源的 sample，下一個區塊之後才完全是新來源的結果（最多約 2N 個 sample）。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Aurora 沒有資料</w:t>
      </w:r>
      <w:r>
        <w:rPr>
          <w:rFonts w:ascii="Calibri" w:cs="Calibri" w:eastAsia="Microsoft JhengHei" w:hAnsi="Calibri"/>
        </w:rPr>
        <w:t xml:space="preserve">（link 未建立或 data_aligner 未釋放）：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cw_valid</w:t>
      </w:r>
      <w:r>
        <w:rPr>
          <w:rFonts w:ascii="Calibri" w:cs="Calibri" w:eastAsia="Microsoft JhengHei" w:hAnsi="Calibri"/>
        </w:rPr>
        <w:t xml:space="preserve"> 一直為 0，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snap_cw</w:t>
      </w:r>
      <w:r>
        <w:rPr>
          <w:rFonts w:ascii="Calibri" w:cs="Calibri" w:eastAsia="Microsoft JhengHei" w:hAnsi="Calibri"/>
        </w:rPr>
        <w:t xml:space="preserve"> 停在上一次的值（reset 後為 0 → pf = +511），沒有任何 flag 表示「CW 量測停止」。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mem38 bypass = 1</w:t>
      </w:r>
      <w:r>
        <w:rPr>
          <w:rFonts w:ascii="Calibri" w:cs="Calibri" w:eastAsia="Microsoft JhengHei" w:hAnsi="Calibri"/>
        </w:rPr>
        <w:t xml:space="preserve">：Power Fit 仍量測 Mux 輸出並更新 pf，只是 DAC 輸出不經 gain。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22" w:id="22"/>
      <w:r>
        <w:rPr>
          <w:rFonts w:ascii="Calibri" w:cs="Calibri" w:eastAsia="Microsoft JhengHei" w:hAnsi="Calibri"/>
        </w:rPr>
        <w:t xml:space="preserve">5. Pulse 模式</w:t>
      </w:r>
      <w:bookmarkEnd w:id="22"/>
    </w:p>
    <w:p>
      <w:pPr>
        <w:pStyle w:val="Heading2"/>
      </w:pPr>
      <w:bookmarkStart w:name="_Toc23" w:id="23"/>
      <w:r>
        <w:rPr>
          <w:rFonts w:ascii="Calibri" w:cs="Calibri" w:eastAsia="Microsoft JhengHei" w:hAnsi="Calibri"/>
        </w:rPr>
        <w:t xml:space="preserve">5.1 介面約定</w:t>
      </w:r>
      <w:bookmarkEnd w:id="23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pulse_avg_amp</w:t>
      </w:r>
      <w:r>
        <w:rPr>
          <w:rFonts w:ascii="Calibri" w:cs="Calibri" w:eastAsia="Microsoft JhengHei" w:hAnsi="Calibri"/>
        </w:rPr>
        <w:t xml:space="preserve">：Pulse 的平均振幅，刻度 </w:t>
      </w:r>
      <w:r>
        <w:rPr>
          <w:rFonts w:ascii="Calibri" w:cs="Calibri" w:eastAsia="Microsoft JhengHei" w:hAnsi="Calibri"/>
          <w:b/>
          <w:bCs/>
        </w:rPr>
        <w:t xml:space="preserve">16384 = 0 dBFS</w:t>
      </w:r>
      <w:r>
        <w:rPr>
          <w:rFonts w:ascii="Calibri" w:cs="Calibri" w:eastAsia="Microsoft JhengHei" w:hAnsi="Calibri"/>
        </w:rPr>
        <w:t xml:space="preserve">，量測點應與資料路徑相同（FIR 之前、Signal Source Mux 選到的 I/Q 振幅）。刻度錯 1 bit 就是 6 dB 誤差，硬體無法偵測。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pulse_papr</w:t>
      </w:r>
      <w:r>
        <w:rPr>
          <w:rFonts w:ascii="Calibri" w:cs="Calibri" w:eastAsia="Microsoft JhengHei" w:hAnsi="Calibri"/>
        </w:rPr>
        <w:t xml:space="preserve">：U5.4 dB（例：3 dB = 48、10 dB = 160）。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前級（目前是 VIO）</w:t>
      </w:r>
      <w:r>
        <w:rPr>
          <w:rFonts w:ascii="Calibri" w:cs="Calibri" w:eastAsia="Microsoft JhengHei" w:hAnsi="Calibri"/>
          <w:b/>
          <w:bCs/>
        </w:rPr>
        <w:t xml:space="preserve">不提供 valid</w:t>
      </w:r>
      <w:r>
        <w:rPr>
          <w:rFonts w:ascii="Calibri" w:cs="Calibri" w:eastAsia="Microsoft JhengHei" w:hAnsi="Calibri"/>
        </w:rPr>
        <w:t xml:space="preserve">，而且 avg 與 PAPR 可能在不同拍改變。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和前級的約定（HANDOFF P6）：訊號峰值 ≤ 16384，即 avg ≤ 16384 × 10^(−PAPR/20)（PAPR 3 / 6 / 10 / 20 dB → 約 11600 / 8210 / 5180 / 1640）。在這個約定下 pf ≥ −margin，不會負向飽和。</w:t>
      </w:r>
    </w:p>
    <w:p>
      <w:pPr>
        <w:pStyle w:val="Heading2"/>
      </w:pPr>
      <w:bookmarkStart w:name="_Toc24" w:id="24"/>
      <w:r>
        <w:rPr>
          <w:rFonts w:ascii="Calibri" w:cs="Calibri" w:eastAsia="Microsoft JhengHei" w:hAnsi="Calibri"/>
        </w:rPr>
        <w:t xml:space="preserve">5.2 自動更新（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power_fit_db.v:42-72</w:t>
      </w:r>
      <w:r>
        <w:rPr>
          <w:rFonts w:ascii="Calibri" w:cs="Calibri" w:eastAsia="Microsoft JhengHei" w:hAnsi="Calibri"/>
        </w:rPr>
        <w:t xml:space="preserve">）</w:t>
      </w:r>
      <w:bookmarkEnd w:id="24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avg_d / papr_d &lt;= 輸入（每拍）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if (輸入 != 上一拍)               pend &lt;= 1, stable_cnt &lt;= 0        // 有變化 → 重新計時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else if (pend)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if (stable_cnt + 1 &gt;= M)      snap_avg / snap_papr &lt;= avg_d / papr_d, pend &lt;= 0   // 連續 M 拍不變 → 一起鎖存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else                          stable_cnt &lt;= stable_cnt + 1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avg 與 PAPR </w:t>
      </w:r>
      <w:r>
        <w:rPr>
          <w:rFonts w:ascii="Calibri" w:cs="Calibri" w:eastAsia="Microsoft JhengHei" w:hAnsi="Calibri"/>
          <w:b/>
          <w:bCs/>
        </w:rPr>
        <w:t xml:space="preserve">一起</w:t>
      </w:r>
      <w:r>
        <w:rPr>
          <w:rFonts w:ascii="Calibri" w:cs="Calibri" w:eastAsia="Microsoft JhengHei" w:hAnsi="Calibri"/>
        </w:rPr>
        <w:t xml:space="preserve">鎖存，pf / goal_rel / goal_db 由同一組鎖存值算出、</w:t>
      </w:r>
      <w:r>
        <w:rPr>
          <w:rFonts w:ascii="Calibri" w:cs="Calibri" w:eastAsia="Microsoft JhengHei" w:hAnsi="Calibri"/>
          <w:b/>
          <w:bCs/>
        </w:rPr>
        <w:t xml:space="preserve">同一拍</w:t>
      </w:r>
      <w:r>
        <w:rPr>
          <w:rFonts w:ascii="Calibri" w:cs="Calibri" w:eastAsia="Microsoft JhengHei" w:hAnsi="Calibri"/>
        </w:rPr>
        <w:t xml:space="preserve">輸出，所以下游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agc_cdc</w:t>
      </w:r>
      <w:r>
        <w:rPr>
          <w:rFonts w:ascii="Calibri" w:cs="Calibri" w:eastAsia="Microsoft JhengHei" w:hAnsi="Calibri"/>
        </w:rPr>
        <w:t xml:space="preserve"> 只看到一次變化 → TXAGC 只算一次 → SR 只傳一次（HANDOFF P1）。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pend</w:t>
      </w:r>
      <w:r>
        <w:rPr>
          <w:rFonts w:ascii="Calibri" w:cs="Calibri" w:eastAsia="Microsoft JhengHei" w:hAnsi="Calibri"/>
        </w:rPr>
        <w:t xml:space="preserve"> 的 reset 值為 1：reset 放開後不必等輸入變化，連續 M 拍穩定就先鎖存一次。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比較式用 5 bit（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{1'b0, stable_cnt} + 5'd1 &gt;= {1'b0, M}</w:t>
      </w:r>
      <w:r>
        <w:rPr>
          <w:rFonts w:ascii="Calibri" w:cs="Calibri" w:eastAsia="Microsoft JhengHei" w:hAnsi="Calibri"/>
        </w:rPr>
        <w:t xml:space="preserve">），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stable_cnt = 15</w:t>
      </w:r>
      <w:r>
        <w:rPr>
          <w:rFonts w:ascii="Calibri" w:cs="Calibri" w:eastAsia="Microsoft JhengHei" w:hAnsi="Calibri"/>
        </w:rPr>
        <w:t xml:space="preserve"> 時 +1 不會溢位。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M = 0 與 M = 1 行為相同</w:t>
      </w:r>
      <w:r>
        <w:rPr>
          <w:rFonts w:ascii="Calibri" w:cs="Calibri" w:eastAsia="Microsoft JhengHei" w:hAnsi="Calibri"/>
        </w:rPr>
        <w:t xml:space="preserve">（都在變化後第 2 拍鎖存）。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鎖存邏輯與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signal_mode_select</w:t>
      </w:r>
      <w:r>
        <w:rPr>
          <w:rFonts w:ascii="Calibri" w:cs="Calibri" w:eastAsia="Microsoft JhengHei" w:hAnsi="Calibri"/>
        </w:rPr>
        <w:t xml:space="preserve"> 無關：CW 模式下也持續追蹤 Pulse 輸入，切到 Pulse 時直接用最新的 snapshot。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若輸入以 ≤ M 拍的間隔持續改變，會一直不鎖存（starvation），pf 停在舊值，且沒有狀態可看（見 12.2）。</w:t>
      </w:r>
    </w:p>
    <w:p>
      <w:pPr>
        <w:pStyle w:val="Heading2"/>
      </w:pPr>
      <w:bookmarkStart w:name="_Toc25" w:id="25"/>
      <w:r>
        <w:rPr>
          <w:rFonts w:ascii="Calibri" w:cs="Calibri" w:eastAsia="Microsoft JhengHei" w:hAnsi="Calibri"/>
        </w:rPr>
        <w:t xml:space="preserve">5.3 時間推導</w:t>
      </w:r>
      <w:bookmarkEnd w:id="25"/>
    </w:p>
    <w:p>
      <w:pPr>
        <w:spacing w:after="100"/>
      </w:pPr>
      <w:r>
        <w:rPr>
          <w:rFonts w:ascii="Calibri" w:cs="Calibri" w:eastAsia="Microsoft JhengHei" w:hAnsi="Calibri"/>
        </w:rPr>
        <w:t xml:space="preserve">設 t0 = 新值出現的那個邊緣：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5"/>
        <w:gridCol w:w="9793"/>
      </w:tblGrid>
      <w:tr>
        <w:trPr>
          <w:tblHeader/>
        </w:trPr>
        <w:tc>
          <w:tcPr>
            <w:tcW w:type="dxa" w:w="5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邊緣</w:t>
            </w:r>
          </w:p>
        </w:tc>
        <w:tc>
          <w:tcPr>
            <w:tcW w:type="dxa" w:w="9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動作</w:t>
            </w:r>
          </w:p>
        </w:tc>
      </w:tr>
      <w:tr>
        <w:trPr>
          <w:tblHeader w:val="off"/>
        </w:trPr>
        <w:tc>
          <w:tcPr>
            <w:tcW w:type="dxa" w:w="5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t0 + 1</w:t>
            </w:r>
          </w:p>
        </w:tc>
        <w:tc>
          <w:tcPr>
            <w:tcW w:type="dxa" w:w="9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偵測到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輸入 != avg_d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pend = 1、cnt = 0</w:t>
            </w:r>
          </w:p>
        </w:tc>
      </w:tr>
      <w:tr>
        <w:trPr>
          <w:tblHeader w:val="off"/>
        </w:trPr>
        <w:tc>
          <w:tcPr>
            <w:tcW w:type="dxa" w:w="5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t0 + 2 … t0 + M</w:t>
            </w:r>
          </w:p>
        </w:tc>
        <w:tc>
          <w:tcPr>
            <w:tcW w:type="dxa" w:w="9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每拍比較相等並計數</w:t>
            </w:r>
          </w:p>
        </w:tc>
      </w:tr>
      <w:tr>
        <w:trPr>
          <w:tblHeader w:val="off"/>
        </w:trPr>
        <w:tc>
          <w:tcPr>
            <w:tcW w:type="dxa" w:w="5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t0 + 1 + M</w:t>
            </w:r>
          </w:p>
        </w:tc>
        <w:tc>
          <w:tcPr>
            <w:tcW w:type="dxa" w:w="9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cnt + 1 &gt;= M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鎖存 snap_avg / snap_papr</w:t>
            </w:r>
          </w:p>
        </w:tc>
      </w:tr>
      <w:tr>
        <w:trPr>
          <w:tblHeader w:val="off"/>
        </w:trPr>
        <w:tc>
          <w:tcPr>
            <w:tcW w:type="dxa" w:w="5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t0 + M + 7</w:t>
            </w:r>
          </w:p>
        </w:tc>
        <w:tc>
          <w:tcPr>
            <w:tcW w:type="dxa" w:w="9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三個輸出同時更新（鎖存後固定 6 拍，見第 6 節）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M = 4（預設）：11 拍 = 43 ns；M = 15（最大）：22 拍 ≈ 86 ns。TB 實測 M = 4 為 11.0 拍、M = 10 為 17.0 拍。</w:t>
      </w:r>
    </w:p>
    <w:p>
      <w:pPr>
        <w:pStyle w:val="Heading2"/>
      </w:pPr>
      <w:bookmarkStart w:name="_Toc26" w:id="26"/>
      <w:r>
        <w:rPr>
          <w:rFonts w:ascii="Calibri" w:cs="Calibri" w:eastAsia="Microsoft JhengHei" w:hAnsi="Calibri"/>
        </w:rPr>
        <w:t xml:space="preserve">5.4 Pulse goal</w:t>
      </w:r>
      <w:bookmarkEnd w:id="26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// power_fit_db.v:111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wire signed [11:0] pulg = -$signed({1'b0, {power_limit_margin, 4'd0} + {1'b0, snap_papr}});   // -(margin + PAPR)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goal = −(margin + PAPR) dBFS：讓平均位準退後 PAPR，使峰值落在 −margin dBFS。margin 與 PAPR 本來就是 dB，不需要 log 運算。範圍 0 ~ −38.94 dB（margin 7 + PAPR 31.94）。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注意：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power_limit_margin</w:t>
      </w:r>
      <w:r>
        <w:rPr>
          <w:rFonts w:ascii="Calibri" w:cs="Calibri" w:eastAsia="Microsoft JhengHei" w:hAnsi="Calibri"/>
        </w:rPr>
        <w:t xml:space="preserve"> 不經過自動鎖存（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pulg</w:t>
      </w:r>
      <w:r>
        <w:rPr>
          <w:rFonts w:ascii="Calibri" w:cs="Calibri" w:eastAsia="Microsoft JhengHei" w:hAnsi="Calibri"/>
        </w:rPr>
        <w:t xml:space="preserve"> 是組合邏輯，直接用 cal_cdc 的輸出），margin 改變會在 6 拍後直接反映到 goal，與 PAPR 的鎖存無關。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27" w:id="27"/>
      <w:r>
        <w:rPr>
          <w:rFonts w:ascii="Calibri" w:cs="Calibri" w:eastAsia="Microsoft JhengHei" w:hAnsi="Calibri"/>
        </w:rPr>
        <w:t xml:space="preserve">6. dB 域計算</w:t>
      </w:r>
      <w:bookmarkEnd w:id="27"/>
    </w:p>
    <w:p>
      <w:pPr>
        <w:pStyle w:val="Heading2"/>
      </w:pPr>
      <w:bookmarkStart w:name="_Toc28" w:id="28"/>
      <w:r>
        <w:rPr>
          <w:rFonts w:ascii="Calibri" w:cs="Calibri" w:eastAsia="Microsoft JhengHei" w:hAnsi="Calibri"/>
        </w:rPr>
        <w:t xml:space="preserve">6.1 Pipeline（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power_fit_db.v</w:t>
      </w:r>
      <w:r>
        <w:rPr>
          <w:rFonts w:ascii="Calibri" w:cs="Calibri" w:eastAsia="Microsoft JhengHei" w:hAnsi="Calibri"/>
        </w:rPr>
        <w:t xml:space="preserve">）</w:t>
      </w:r>
      <w:bookmarkEnd w:id="28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stage 0  輸入鎖存      snap_avg / snap_papr（Pulse 自動鎖存）      snap_cw（CW 區塊平均）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stage 1  x1 &lt;= mode ? max(snap_avg,1) : max(snap_cw,1)    g1 &lt;= mode ? pulg : min(cwg, lim)        (:115-119)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│  p1 = msb_pos(x1)，norm = x1 &lt;&lt; (15 − p1)                                          (組合)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stage 2  p2 &lt;= p1，m2 &lt;= norm[14:5]，g2 &lt;= g1                                                     (:137-141)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stage 3  db_log_rom q1 &lt;= ROM[m2]                p3, g3                                           (db_log_rom, :150-153)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stage 4  db_log_rom q  &lt;= q1（= q4）             p4, g4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│  in_q8 = pk(p4) + q4 ；goal_q8 = g4 × 16                                           (組合, 1/256 dB)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stage 5  diff5 &lt;= goal_q8 − in_q8，g5 &lt;= g4                                                       (:166-173)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│  pf_r = (diff5 + 8) &gt;&gt;&gt; 4 ；rel = g5 − goal_ref_dbfs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stage 6  gain_index_power_fit / goal_rel_db / goal_db 同時 &lt;=（飽和）                              (:178-184)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鎖存 → 輸出固定 </w:t>
      </w:r>
      <w:r>
        <w:rPr>
          <w:rFonts w:ascii="Calibri" w:cs="Calibri" w:eastAsia="Microsoft JhengHei" w:hAnsi="Calibri"/>
          <w:b/>
          <w:bCs/>
        </w:rPr>
        <w:t xml:space="preserve">6 拍</w:t>
      </w:r>
      <w:r>
        <w:rPr>
          <w:rFonts w:ascii="Calibri" w:cs="Calibri" w:eastAsia="Microsoft JhengHei" w:hAnsi="Calibri"/>
        </w:rPr>
        <w:t xml:space="preserve">；沒有迴圈，每拍都可以吐新結果。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signal_mode_select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power_limit_margin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cw_mode_goal_dbfs</w:t>
      </w:r>
      <w:r>
        <w:rPr>
          <w:rFonts w:ascii="Calibri" w:cs="Calibri" w:eastAsia="Microsoft JhengHei" w:hAnsi="Calibri"/>
        </w:rPr>
        <w:t xml:space="preserve"> 在 stage 1 進入（6 拍後反映）；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goal_ref_dbfs</w:t>
      </w:r>
      <w:r>
        <w:rPr>
          <w:rFonts w:ascii="Calibri" w:cs="Calibri" w:eastAsia="Microsoft JhengHei" w:hAnsi="Calibri"/>
        </w:rPr>
        <w:t xml:space="preserve"> 在 stage 6 才進入（1 拍後反映，只影響 goal_rel）。</w:t>
      </w:r>
    </w:p>
    <w:p>
      <w:pPr>
        <w:pStyle w:val="Heading2"/>
      </w:pPr>
      <w:bookmarkStart w:name="_Toc29" w:id="29"/>
      <w:r>
        <w:rPr>
          <w:rFonts w:ascii="Calibri" w:cs="Calibri" w:eastAsia="Microsoft JhengHei" w:hAnsi="Calibri"/>
        </w:rPr>
        <w:t xml:space="preserve">6.2 振幅 → dBFS</w:t>
      </w:r>
      <w:bookmarkEnd w:id="29"/>
    </w:p>
    <w:p>
      <w:pPr>
        <w:spacing w:after="100"/>
      </w:pPr>
      <w:r>
        <w:rPr>
          <w:rFonts w:ascii="Calibri" w:cs="Calibri" w:eastAsia="Microsoft JhengHei" w:hAnsi="Calibri"/>
        </w:rPr>
        <w:t xml:space="preserve">設 x ≥ 1，p = 最高位 1 的位置（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msb_pos</w:t>
      </w:r>
      <w:r>
        <w:rPr>
          <w:rFonts w:ascii="Calibri" w:cs="Calibri" w:eastAsia="Microsoft JhengHei" w:hAnsi="Calibri"/>
        </w:rPr>
        <w:t xml:space="preserve">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:124-130</w:t>
      </w:r>
      <w:r>
        <w:rPr>
          <w:rFonts w:ascii="Calibri" w:cs="Calibri" w:eastAsia="Microsoft JhengHei" w:hAnsi="Calibri"/>
        </w:rPr>
        <w:t xml:space="preserve">），x = 2^p × (1 + f)：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dBFS(x) = 20·log10(x / 16384) = 20·log10(2) × (p − 14) + 20·log10(1 + f)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≈ (p − 14) × 6.0206 + 20·log10(1 + m / 1024)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norm = x1 &lt;&lt; (15 − p1)</w:t>
      </w:r>
      <w:r>
        <w:rPr>
          <w:rFonts w:ascii="Calibri" w:cs="Calibri" w:eastAsia="Microsoft JhengHei" w:hAnsi="Calibri"/>
        </w:rPr>
        <w:t xml:space="preserve"> 把 leading one 對齊到 bit15，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 = norm[14:5]</w:t>
      </w:r>
      <w:r>
        <w:rPr>
          <w:rFonts w:ascii="Calibri" w:cs="Calibri" w:eastAsia="Microsoft JhengHei" w:hAnsi="Calibri"/>
        </w:rPr>
        <w:t xml:space="preserve"> 取接下來 10 bit（</w:t>
      </w:r>
      <w:r>
        <w:rPr>
          <w:rFonts w:ascii="Calibri" w:cs="Calibri" w:eastAsia="Microsoft JhengHei" w:hAnsi="Calibri"/>
          <w:b/>
          <w:bCs/>
        </w:rPr>
        <w:t xml:space="preserve">截斷</w:t>
      </w:r>
      <w:r>
        <w:rPr>
          <w:rFonts w:ascii="Calibri" w:cs="Calibri" w:eastAsia="Microsoft JhengHei" w:hAnsi="Calibri"/>
        </w:rPr>
        <w:t xml:space="preserve">，不是四捨五入）。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pk(p) = round(256 × 6.0206 × (p − 14))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:158-165</w:t>
      </w:r>
      <w:r>
        <w:rPr>
          <w:rFonts w:ascii="Calibri" w:cs="Calibri" w:eastAsia="Microsoft JhengHei" w:hAnsi="Calibri"/>
        </w:rPr>
        <w:t xml:space="preserve">，16 筆 case；p = 14 → 0、p = 15 → +1541、p = 0 → −21578），單位 1/256 dB。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db_log_rom</w:t>
      </w:r>
      <w:r>
        <w:rPr>
          <w:rFonts w:ascii="Calibri" w:cs="Calibri" w:eastAsia="Microsoft JhengHei" w:hAnsi="Calibri"/>
        </w:rPr>
        <w:t xml:space="preserve">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q = round(256 × 20·log10(1 + m/1024))</w:t>
      </w:r>
      <w:r>
        <w:rPr>
          <w:rFonts w:ascii="Calibri" w:cs="Calibri" w:eastAsia="Microsoft JhengHei" w:hAnsi="Calibri"/>
        </w:rPr>
        <w:t xml:space="preserve">，m = 0 ~ 1023，單位 1/256 dB（0 ~ 1540）。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in_q8 = pk(p4) + q4</w:t>
      </w:r>
      <w:r>
        <w:rPr>
          <w:rFonts w:ascii="Calibri" w:cs="Calibri" w:eastAsia="Microsoft JhengHei" w:hAnsi="Calibri"/>
        </w:rPr>
        <w:t xml:space="preserve">（1/256 dB），範圍 −21578（x = 1，−84.29 dBFS）~ +3081（x = 65535，+12.04 dBFS）。</w:t>
      </w:r>
    </w:p>
    <w:p>
      <w:pPr>
        <w:pStyle w:val="Heading2"/>
      </w:pPr>
      <w:bookmarkStart w:name="_Toc30" w:id="30"/>
      <w:r>
        <w:rPr>
          <w:rFonts w:ascii="Calibri" w:cs="Calibri" w:eastAsia="Microsoft JhengHei" w:hAnsi="Calibri"/>
        </w:rPr>
        <w:t xml:space="preserve">6.3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db_log_rom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db_log_rom.v</w:t>
      </w:r>
      <w:r>
        <w:rPr>
          <w:rFonts w:ascii="Calibri" w:cs="Calibri" w:eastAsia="Microsoft JhengHei" w:hAnsi="Calibri"/>
        </w:rPr>
        <w:t xml:space="preserve">）</w:t>
      </w:r>
      <w:bookmarkEnd w:id="30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1024 × 11-bit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case</w:t>
      </w:r>
      <w:r>
        <w:rPr>
          <w:rFonts w:ascii="Calibri" w:cs="Calibri" w:eastAsia="Microsoft JhengHei" w:hAnsi="Calibri"/>
        </w:rPr>
        <w:t xml:space="preserve"> 表，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(* rom_style = "block" *)</w:t>
      </w:r>
      <w:r>
        <w:rPr>
          <w:rFonts w:ascii="Calibri" w:cs="Calibri" w:eastAsia="Microsoft JhengHei" w:hAnsi="Calibri"/>
        </w:rPr>
        <w:t xml:space="preserve">，每通道推成 1 個 RAMB18。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兩級暫存：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q1 &lt;= ROM[m]</w:t>
      </w:r>
      <w:r>
        <w:rPr>
          <w:rFonts w:ascii="Calibri" w:cs="Calibri" w:eastAsia="Microsoft JhengHei" w:hAnsi="Calibri"/>
        </w:rPr>
        <w:t xml:space="preserve"> +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q &lt;= q1</w:t>
      </w:r>
      <w:r>
        <w:rPr>
          <w:rFonts w:ascii="Calibri" w:cs="Calibri" w:eastAsia="Microsoft JhengHei" w:hAnsi="Calibri"/>
        </w:rPr>
        <w:t xml:space="preserve">（BRAM output register），latency 2 拍；讓 BRAM clock-to-out 不和後面的 17-bit 加法、減法擠在同一拍。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檔頭標示「由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hardware/scripts/gen_db_rom.py</w:t>
      </w:r>
      <w:r>
        <w:rPr>
          <w:rFonts w:ascii="Calibri" w:cs="Calibri" w:eastAsia="Microsoft JhengHei" w:hAnsi="Calibri"/>
        </w:rPr>
        <w:t xml:space="preserve"> 產生，請勿手改」。該腳本在 source 專案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Calibration_Gain_Control/hardware/scripts/gen_db_rom.py</w:t>
      </w:r>
      <w:r>
        <w:rPr>
          <w:rFonts w:ascii="Calibri" w:cs="Calibri" w:eastAsia="Microsoft JhengHei" w:hAnsi="Calibri"/>
        </w:rPr>
        <w:t xml:space="preserve">，</w:t>
      </w:r>
      <w:r>
        <w:rPr>
          <w:rFonts w:ascii="Calibri" w:cs="Calibri" w:eastAsia="Microsoft JhengHei" w:hAnsi="Calibri"/>
          <w:b/>
          <w:bCs/>
        </w:rPr>
        <w:t xml:space="preserve">RFSoC_TX 專案內沒有</w:t>
      </w:r>
      <w:r>
        <w:rPr>
          <w:rFonts w:ascii="Calibri" w:cs="Calibri" w:eastAsia="Microsoft JhengHei" w:hAnsi="Calibri"/>
        </w:rPr>
        <w:t xml:space="preserve">；要改精度（例如 m 改 11 bit）時用 source 專案的腳本重新產生。</w:t>
      </w:r>
    </w:p>
    <w:p>
      <w:pPr>
        <w:pStyle w:val="Heading2"/>
      </w:pPr>
      <w:bookmarkStart w:name="_Toc31" w:id="31"/>
      <w:r>
        <w:rPr>
          <w:rFonts w:ascii="Calibri" w:cs="Calibri" w:eastAsia="Microsoft JhengHei" w:hAnsi="Calibri"/>
        </w:rPr>
        <w:t xml:space="preserve">6.4 pf、goal_rel、goal_db 與飽和（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power_fit_db.v:178-184</w:t>
      </w:r>
      <w:r>
        <w:rPr>
          <w:rFonts w:ascii="Calibri" w:cs="Calibri" w:eastAsia="Microsoft JhengHei" w:hAnsi="Calibri"/>
        </w:rPr>
        <w:t xml:space="preserve">）</w:t>
      </w:r>
      <w:bookmarkEnd w:id="31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wire signed [13:0] pf_r = (diff5 + 18'sd8) &gt;&gt;&gt; 4;        // 1/256 → 1/16 dB，round half up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wire signed [12:0] rel  = g5 - goal_ref_dbfs;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gain_index_power_fit &lt;= (pf_r &gt; 511) ? 511 : (pf_r &lt; -511) ? -511 : pf_r[9:0];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goal_rel_db          &lt;= (rel  &gt; 511) ? 511 : (rel  &lt; -511) ? -511 : rel[9:0];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goal_db              &lt;= g5;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捨入：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(diff + 8) &gt;&gt;&gt; 4</w:t>
      </w:r>
      <w:r>
        <w:rPr>
          <w:rFonts w:ascii="Calibri" w:cs="Calibri" w:eastAsia="Microsoft JhengHei" w:hAnsi="Calibri"/>
        </w:rPr>
        <w:t xml:space="preserve"> = floor(diff/16 + 0.5)，round-half-up（負數的 .5 往 0 方向）。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飽和 ±511（±31.9375 dB）：10-bit 有號下限其實是 −512，取 −511 讓正負對稱。飽和時</w:t>
      </w:r>
      <w:r>
        <w:rPr>
          <w:rFonts w:ascii="Calibri" w:cs="Calibri" w:eastAsia="Microsoft JhengHei" w:hAnsi="Calibri"/>
          <w:b/>
          <w:bCs/>
        </w:rPr>
        <w:t xml:space="preserve">沒有任何 flag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pf_r</w:t>
      </w:r>
      <w:r>
        <w:rPr>
          <w:rFonts w:ascii="Calibri" w:cs="Calibri" w:eastAsia="Microsoft JhengHei" w:hAnsi="Calibri"/>
        </w:rPr>
        <w:t xml:space="preserve"> 在 18 bit 運算後取 14 bit；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diff5</w:t>
      </w:r>
      <w:r>
        <w:rPr>
          <w:rFonts w:ascii="Calibri" w:cs="Calibri" w:eastAsia="Microsoft JhengHei" w:hAnsi="Calibri"/>
        </w:rPr>
        <w:t xml:space="preserve"> 實際範圍 ±(32768 + 21578)，右移後 ±3397，不會因截斷翻號。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三個輸出在同一拍、由同一組 g5 / diff5 更新。</w:t>
      </w:r>
    </w:p>
    <w:p>
      <w:pPr>
        <w:pStyle w:val="Heading2"/>
      </w:pPr>
      <w:bookmarkStart w:name="_Toc32" w:id="32"/>
      <w:r>
        <w:rPr>
          <w:rFonts w:ascii="Calibri" w:cs="Calibri" w:eastAsia="Microsoft JhengHei" w:hAnsi="Calibri"/>
        </w:rPr>
        <w:t xml:space="preserve">6.5 數值格式</w:t>
      </w:r>
      <w:bookmarkEnd w:id="3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79"/>
        <w:gridCol w:w="1857"/>
        <w:gridCol w:w="3679"/>
        <w:gridCol w:w="5623"/>
      </w:tblGrid>
      <w:tr>
        <w:trPr>
          <w:tblHeader/>
        </w:trPr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訊號</w:t>
            </w:r>
          </w:p>
        </w:tc>
        <w:tc>
          <w:tcPr>
            <w:tcW w:type="dxa" w:w="1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寬度</w:t>
            </w:r>
          </w:p>
        </w:tc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格式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範圍</w:t>
            </w:r>
          </w:p>
        </w:tc>
      </w:tr>
      <w:tr>
        <w:trPr>
          <w:tblHeader w:val="off"/>
        </w:trPr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lim</w:t>
            </w:r>
          </w:p>
        </w:tc>
        <w:tc>
          <w:tcPr>
            <w:tcW w:type="dxa" w:w="1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S12</w:t>
            </w:r>
          </w:p>
        </w:tc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1/16 dB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−112 ~ 0（−7 ~ 0 dB）</w:t>
            </w:r>
          </w:p>
        </w:tc>
      </w:tr>
      <w:tr>
        <w:trPr>
          <w:tblHeader w:val="off"/>
        </w:trPr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pulg</w:t>
            </w:r>
          </w:p>
        </w:tc>
        <w:tc>
          <w:tcPr>
            <w:tcW w:type="dxa" w:w="1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S12</w:t>
            </w:r>
          </w:p>
        </w:tc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1/16 dB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−623 ~ 0</w:t>
            </w:r>
          </w:p>
        </w:tc>
      </w:tr>
      <w:tr>
        <w:trPr>
          <w:tblHeader w:val="off"/>
        </w:trPr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cwg</w:t>
            </w:r>
          </w:p>
        </w:tc>
        <w:tc>
          <w:tcPr>
            <w:tcW w:type="dxa" w:w="1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S12</w:t>
            </w:r>
          </w:p>
        </w:tc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1/16 dB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−1024 ~ +1023</w:t>
            </w:r>
          </w:p>
        </w:tc>
      </w:tr>
      <w:tr>
        <w:trPr>
          <w:tblHeader w:val="off"/>
        </w:trPr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~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g5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goal_db</w:t>
            </w:r>
          </w:p>
        </w:tc>
        <w:tc>
          <w:tcPr>
            <w:tcW w:type="dxa" w:w="1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S12</w:t>
            </w:r>
          </w:p>
        </w:tc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1/16 dB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實際 −1024 ~ 0（−64 ~ 0 dBFS）</w:t>
            </w:r>
          </w:p>
        </w:tc>
      </w:tr>
      <w:tr>
        <w:trPr>
          <w:tblHeader w:val="off"/>
        </w:trPr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x1</w:t>
            </w:r>
          </w:p>
        </w:tc>
        <w:tc>
          <w:tcPr>
            <w:tcW w:type="dxa" w:w="1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U16</w:t>
            </w:r>
          </w:p>
        </w:tc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振幅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 ~ 65535</w:t>
            </w:r>
          </w:p>
        </w:tc>
      </w:tr>
      <w:tr>
        <w:trPr>
          <w:tblHeader w:val="off"/>
        </w:trPr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p2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~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p4</w:t>
            </w:r>
          </w:p>
        </w:tc>
        <w:tc>
          <w:tcPr>
            <w:tcW w:type="dxa" w:w="1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U4</w:t>
            </w:r>
          </w:p>
        </w:tc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leading-one 位置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~ 15</w:t>
            </w:r>
          </w:p>
        </w:tc>
      </w:tr>
      <w:tr>
        <w:trPr>
          <w:tblHeader w:val="off"/>
        </w:trPr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m2</w:t>
            </w:r>
          </w:p>
        </w:tc>
        <w:tc>
          <w:tcPr>
            <w:tcW w:type="dxa" w:w="1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U10</w:t>
            </w:r>
          </w:p>
        </w:tc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mantissa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~ 1023</w:t>
            </w:r>
          </w:p>
        </w:tc>
      </w:tr>
      <w:tr>
        <w:trPr>
          <w:tblHeader w:val="off"/>
        </w:trPr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q4</w:t>
            </w:r>
          </w:p>
        </w:tc>
        <w:tc>
          <w:tcPr>
            <w:tcW w:type="dxa" w:w="1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U11</w:t>
            </w:r>
          </w:p>
        </w:tc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1/256 dB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~ 1540</w:t>
            </w:r>
          </w:p>
        </w:tc>
      </w:tr>
      <w:tr>
        <w:trPr>
          <w:tblHeader w:val="off"/>
        </w:trPr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in_q8</w:t>
            </w:r>
          </w:p>
        </w:tc>
        <w:tc>
          <w:tcPr>
            <w:tcW w:type="dxa" w:w="1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S17</w:t>
            </w:r>
          </w:p>
        </w:tc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1/256 dB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−21578 ~ +3081</w:t>
            </w:r>
          </w:p>
        </w:tc>
      </w:tr>
      <w:tr>
        <w:trPr>
          <w:tblHeader w:val="off"/>
        </w:trPr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goal_q8</w:t>
            </w:r>
          </w:p>
        </w:tc>
        <w:tc>
          <w:tcPr>
            <w:tcW w:type="dxa" w:w="1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S17</w:t>
            </w:r>
          </w:p>
        </w:tc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1/256 dB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g4 × 16</w:t>
            </w:r>
          </w:p>
        </w:tc>
      </w:tr>
      <w:tr>
        <w:trPr>
          <w:tblHeader w:val="off"/>
        </w:trPr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diff5</w:t>
            </w:r>
          </w:p>
        </w:tc>
        <w:tc>
          <w:tcPr>
            <w:tcW w:type="dxa" w:w="1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S18</w:t>
            </w:r>
          </w:p>
        </w:tc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1/256 dB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pf_r</w:t>
            </w:r>
          </w:p>
        </w:tc>
        <w:tc>
          <w:tcPr>
            <w:tcW w:type="dxa" w:w="1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S14</w:t>
            </w:r>
          </w:p>
        </w:tc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1/16 dB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飽和前</w:t>
            </w:r>
          </w:p>
        </w:tc>
      </w:tr>
      <w:tr>
        <w:trPr>
          <w:tblHeader w:val="off"/>
        </w:trPr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rel</w:t>
            </w:r>
          </w:p>
        </w:tc>
        <w:tc>
          <w:tcPr>
            <w:tcW w:type="dxa" w:w="1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S13</w:t>
            </w:r>
          </w:p>
        </w:tc>
        <w:tc>
          <w:tcPr>
            <w:tcW w:type="dxa" w:w="3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1/16 dB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bookmarkStart w:name="_Toc33" w:id="33"/>
      <w:r>
        <w:rPr>
          <w:rFonts w:ascii="Calibri" w:cs="Calibri" w:eastAsia="Microsoft JhengHei" w:hAnsi="Calibri"/>
        </w:rPr>
        <w:t xml:space="preserve">6.6 邊界情況</w:t>
      </w:r>
      <w:bookmarkEnd w:id="33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9"/>
        <w:gridCol w:w="7419"/>
      </w:tblGrid>
      <w:tr>
        <w:trPr>
          <w:tblHeader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情況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結果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輸入振幅 x = 0（無訊號、reset 後未鎖存、VIO 為 0）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當作 x = 1（−84.29 dBFS），pf =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+511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（+31.94 dB）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輸入過小：x &lt; goal − 31.94 dB（CW goal −6 時 x &lt; 約 208）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pf 正向飽和 +511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輸入過大：x 最大可到 65535（+12.04 dBFS）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pf 可到 −(12.04 + 38.94)，超過 −31.94 dB 時負向飽和 −511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goal_ref 與 goal 差超過 ±31.94 dB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goal_rel 飽和 ±511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x = 0 當作 1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:116-117</w:t>
      </w:r>
      <w:r>
        <w:rPr>
          <w:rFonts w:ascii="Calibri" w:cs="Calibri" w:eastAsia="Microsoft JhengHei" w:hAnsi="Calibri"/>
        </w:rPr>
        <w:t xml:space="preserve">）：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msb_pos(0)</w:t>
      </w:r>
      <w:r>
        <w:rPr>
          <w:rFonts w:ascii="Calibri" w:cs="Calibri" w:eastAsia="Microsoft JhengHei" w:hAnsi="Calibri"/>
        </w:rPr>
        <w:t xml:space="preserve"> 會回 0、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norm = 0</w:t>
      </w:r>
      <w:r>
        <w:rPr>
          <w:rFonts w:ascii="Calibri" w:cs="Calibri" w:eastAsia="Microsoft JhengHei" w:hAnsi="Calibri"/>
        </w:rPr>
        <w:t xml:space="preserve">，結果其實和 x = 1 相同；這個 mux 是把 log(0) 的情況在原始碼上明示處理。</w:t>
      </w:r>
    </w:p>
    <w:p>
      <w:pPr>
        <w:pStyle w:val="Heading2"/>
      </w:pPr>
      <w:bookmarkStart w:name="_Toc34" w:id="34"/>
      <w:r>
        <w:rPr>
          <w:rFonts w:ascii="Calibri" w:cs="Calibri" w:eastAsia="Microsoft JhengHei" w:hAnsi="Calibri"/>
        </w:rPr>
        <w:t xml:space="preserve">6.7 精度</w:t>
      </w:r>
      <w:bookmarkEnd w:id="34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m 截斷造成 f 少算 &lt; 1/1024 → 最多 20·log10(1 + 1/1024) ≈ 0.0085 dB（input 低估、pf 偏大）；ROM 與 pk 各有 ±1/512 dB 的捨入誤差。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對 x = 1 ~ 65535 全掃（source 設計解析 §3.4.5）：x &lt; 1024 時誤差 ≤ 0.0037 dB；1024 ≤ x ≤ 32767 最大 −0.0099 dB；x ≥ 32768 最大 −0.0110 dB。都遠小於輸出 LSB（0.0625 dB），只在 .5 LSB 邊界偶爾差 1 LSB（TB D2：2000 筆中 84 筆差 1 LSB）。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power_fit_db.v</w:t>
      </w:r>
      <w:r>
        <w:rPr>
          <w:rFonts w:ascii="Calibri" w:cs="Calibri" w:eastAsia="Microsoft JhengHei" w:hAnsi="Calibri"/>
        </w:rPr>
        <w:t xml:space="preserve"> 檔頭寫的「誤差 ≤ 0.009 dB」略為樂觀（見 12.3）。</w:t>
      </w:r>
    </w:p>
    <w:p>
      <w:pPr>
        <w:pStyle w:val="Heading2"/>
      </w:pPr>
      <w:bookmarkStart w:name="_Toc35" w:id="35"/>
      <w:r>
        <w:rPr>
          <w:rFonts w:ascii="Calibri" w:cs="Calibri" w:eastAsia="Microsoft JhengHei" w:hAnsi="Calibri"/>
        </w:rPr>
        <w:t xml:space="preserve">6.8 換算範例</w:t>
      </w:r>
      <w:bookmarkEnd w:id="35"/>
    </w:p>
    <w:p>
      <w:pPr>
        <w:spacing w:after="100"/>
      </w:pPr>
      <w:r>
        <w:rPr>
          <w:rFonts w:ascii="Calibri" w:cs="Calibri" w:eastAsia="Microsoft JhengHei" w:hAnsi="Calibri"/>
        </w:rPr>
        <w:t xml:space="preserve">例（Pulse）：avg = 4000、PAPR = 48（3 dB）、margin = 3。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p = 11，norm = 4000 &lt;&lt; 4 = 64000，m = 976，ROM[976] = 1489，pk(11) = −4624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in_q8   = −4624 + 1489 = −3135      (−12.246 dB，真值 −12.247)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goal    = −(3 + 3) dB = −96 (1/16)  → goal_q8 = −1536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diff5   = −1536 − (−3135) = 1599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pf      = (1599 + 8) &gt;&gt;&gt; 4 = 100    → +6.25 dB（真值 6.247）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常用振幅對照（16384 = 0 dBFS）：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6"/>
        <w:gridCol w:w="3773"/>
        <w:gridCol w:w="7829"/>
      </w:tblGrid>
      <w:tr>
        <w:trPr>
          <w:tblHeader/>
        </w:trPr>
        <w:tc>
          <w:tcPr>
            <w:tcW w:type="dxa" w:w="3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振幅</w:t>
            </w:r>
          </w:p>
        </w:tc>
        <w:tc>
          <w:tcPr>
            <w:tcW w:type="dxa" w:w="3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dBFS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CW goal −6 時的 pf</w:t>
            </w:r>
          </w:p>
        </w:tc>
      </w:tr>
      <w:tr>
        <w:trPr>
          <w:tblHeader w:val="off"/>
        </w:trPr>
        <w:tc>
          <w:tcPr>
            <w:tcW w:type="dxa" w:w="3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16384</w:t>
            </w:r>
          </w:p>
        </w:tc>
        <w:tc>
          <w:tcPr>
            <w:tcW w:type="dxa" w:w="3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−6.00 dB（−96）</w:t>
            </w:r>
          </w:p>
        </w:tc>
      </w:tr>
      <w:tr>
        <w:trPr>
          <w:tblHeader w:val="off"/>
        </w:trPr>
        <w:tc>
          <w:tcPr>
            <w:tcW w:type="dxa" w:w="3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11599</w:t>
            </w:r>
          </w:p>
        </w:tc>
        <w:tc>
          <w:tcPr>
            <w:tcW w:type="dxa" w:w="3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−3.00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−3.00 dB（−48）</w:t>
            </w:r>
          </w:p>
        </w:tc>
      </w:tr>
      <w:tr>
        <w:trPr>
          <w:tblHeader w:val="off"/>
        </w:trPr>
        <w:tc>
          <w:tcPr>
            <w:tcW w:type="dxa" w:w="3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8211</w:t>
            </w:r>
          </w:p>
        </w:tc>
        <w:tc>
          <w:tcPr>
            <w:tcW w:type="dxa" w:w="3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−6.00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0（0）</w:t>
            </w:r>
          </w:p>
        </w:tc>
      </w:tr>
      <w:tr>
        <w:trPr>
          <w:tblHeader w:val="off"/>
        </w:trPr>
        <w:tc>
          <w:tcPr>
            <w:tcW w:type="dxa" w:w="3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5181</w:t>
            </w:r>
          </w:p>
        </w:tc>
        <w:tc>
          <w:tcPr>
            <w:tcW w:type="dxa" w:w="3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−10.00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+4.00 dB（64）</w:t>
            </w:r>
          </w:p>
        </w:tc>
      </w:tr>
      <w:tr>
        <w:trPr>
          <w:tblHeader w:val="off"/>
        </w:trPr>
        <w:tc>
          <w:tcPr>
            <w:tcW w:type="dxa" w:w="3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1736</w:t>
            </w:r>
          </w:p>
        </w:tc>
        <w:tc>
          <w:tcPr>
            <w:tcW w:type="dxa" w:w="3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−19.50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+13.50 dB（216）</w:t>
            </w:r>
          </w:p>
        </w:tc>
      </w:tr>
      <w:tr>
        <w:trPr>
          <w:tblHeader w:val="off"/>
        </w:trPr>
        <w:tc>
          <w:tcPr>
            <w:tcW w:type="dxa" w:w="3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1638</w:t>
            </w:r>
          </w:p>
        </w:tc>
        <w:tc>
          <w:tcPr>
            <w:tcW w:type="dxa" w:w="3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−20.00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+14.00 dB（224）</w:t>
            </w:r>
          </w:p>
        </w:tc>
      </w:tr>
      <w:tr>
        <w:trPr>
          <w:tblHeader w:val="off"/>
        </w:trPr>
        <w:tc>
          <w:tcPr>
            <w:tcW w:type="dxa" w:w="3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518</w:t>
            </w:r>
          </w:p>
        </w:tc>
        <w:tc>
          <w:tcPr>
            <w:tcW w:type="dxa" w:w="3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−30.00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+24.00 dB（384）</w:t>
            </w:r>
          </w:p>
        </w:tc>
      </w:tr>
      <w:tr>
        <w:trPr>
          <w:tblHeader w:val="off"/>
        </w:trPr>
        <w:tc>
          <w:tcPr>
            <w:tcW w:type="dxa" w:w="3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208</w:t>
            </w:r>
          </w:p>
        </w:tc>
        <w:tc>
          <w:tcPr>
            <w:tcW w:type="dxa" w:w="3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−37.93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+31.93 dB（511，接近飽和）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36" w:id="36"/>
      <w:r>
        <w:rPr>
          <w:rFonts w:ascii="Calibri" w:cs="Calibri" w:eastAsia="Microsoft JhengHei" w:hAnsi="Calibri"/>
        </w:rPr>
        <w:t xml:space="preserve">6.9 程式寫法注意：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$signed</w:t>
      </w:r>
      <w:r>
        <w:rPr>
          <w:rFonts w:ascii="Calibri" w:cs="Calibri" w:eastAsia="Microsoft JhengHei" w:hAnsi="Calibri"/>
        </w:rPr>
        <w:t xml:space="preserve"> 與 concatenation</w:t>
      </w:r>
      <w:bookmarkEnd w:id="36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// power_fit_db.v:166-167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wire signed [16:0] in_q8   = pk(p4) + $signed({6'd0, q4});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wire signed [16:0] goal_q8 = $signed({g4, 4'd0});        // concat 為無號, 需轉回有號再符號擴展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Verilog 的 concatenation 結果永遠是 unsigned。若寫成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wire signed [16:0] goal_q8 = {g4, 4'd0};</w:t>
      </w:r>
      <w:r>
        <w:rPr>
          <w:rFonts w:ascii="Calibri" w:cs="Calibri" w:eastAsia="Microsoft JhengHei" w:hAnsi="Calibri"/>
        </w:rPr>
        <w:t xml:space="preserve">，16-bit 無號值指定到 17-bit 時會 zero-extend，負的 goal 會變成很大的正數，pf 直接飽和 +511（build 12 開發時發生過）。運算式中只要有一個 unsigned 運算元，整個式子就按 unsigned 計算，所以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{6'd0, q4}</w:t>
      </w:r>
      <w:r>
        <w:rPr>
          <w:rFonts w:ascii="Calibri" w:cs="Calibri" w:eastAsia="Microsoft JhengHei" w:hAnsi="Calibri"/>
        </w:rPr>
        <w:t xml:space="preserve"> 先補 0 再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$signed</w:t>
      </w:r>
      <w:r>
        <w:rPr>
          <w:rFonts w:ascii="Calibri" w:cs="Calibri" w:eastAsia="Microsoft JhengHei" w:hAnsi="Calibri"/>
        </w:rPr>
        <w:t xml:space="preserve">。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lim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pulg</w:t>
      </w:r>
      <w:r>
        <w:rPr>
          <w:rFonts w:ascii="Calibri" w:cs="Calibri" w:eastAsia="Microsoft JhengHei" w:hAnsi="Calibri"/>
        </w:rPr>
        <w:t xml:space="preserve"> 同理。修改這段程式時要保留這些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$signed</w:t>
      </w:r>
      <w:r>
        <w:rPr>
          <w:rFonts w:ascii="Calibri" w:cs="Calibri" w:eastAsia="Microsoft JhengHei" w:hAnsi="Calibri"/>
        </w:rPr>
        <w:t xml:space="preserve">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37" w:id="37"/>
      <w:r>
        <w:rPr>
          <w:rFonts w:ascii="Calibri" w:cs="Calibri" w:eastAsia="Microsoft JhengHei" w:hAnsi="Calibri"/>
        </w:rPr>
        <w:t xml:space="preserve">7. 時序與延遲</w:t>
      </w:r>
      <w:bookmarkEnd w:id="37"/>
    </w:p>
    <w:p>
      <w:pPr>
        <w:spacing w:after="100"/>
      </w:pPr>
      <w:r>
        <w:rPr>
          <w:rFonts w:ascii="Calibri" w:cs="Calibri" w:eastAsia="Microsoft JhengHei" w:hAnsi="Calibri"/>
        </w:rPr>
        <w:t xml:space="preserve">單位：clk = 3.906 ns；adc_clk = 4.167 ns。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34"/>
        <w:gridCol w:w="5856"/>
        <w:gridCol w:w="2848"/>
      </w:tblGrid>
      <w:tr>
        <w:trPr>
          <w:tblHeader/>
        </w:trPr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路徑</w:t>
            </w:r>
          </w:p>
        </w:tc>
        <w:tc>
          <w:tcPr>
            <w:tcW w:type="dxa" w:w="5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延遲</w:t>
            </w:r>
          </w:p>
        </w:tc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來源</w:t>
            </w:r>
          </w:p>
        </w:tc>
      </w:tr>
      <w:tr>
        <w:trPr>
          <w:tblHeader w:val="off"/>
        </w:trPr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cw_power_calc_IQ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：I/Q 取樣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o_power_amp</w:t>
            </w:r>
          </w:p>
        </w:tc>
        <w:tc>
          <w:tcPr>
            <w:tcW w:type="dxa" w:w="5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拍</w:t>
            </w:r>
          </w:p>
        </w:tc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RTL</w:t>
            </w:r>
          </w:p>
        </w:tc>
      </w:tr>
      <w:tr>
        <w:trPr>
          <w:tblHeader w:val="off"/>
        </w:trPr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square_root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單獨</w:t>
            </w:r>
          </w:p>
        </w:tc>
        <w:tc>
          <w:tcPr>
            <w:tcW w:type="dxa" w:w="5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 拍</w:t>
            </w:r>
          </w:p>
        </w:tc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RTL、tb_square_root</w:t>
            </w:r>
          </w:p>
        </w:tc>
      </w:tr>
      <w:tr>
        <w:trPr>
          <w:tblHeader w:val="off"/>
        </w:trPr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power_fit_db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：鎖存（snap_*）→ 三個輸出</w:t>
            </w:r>
          </w:p>
        </w:tc>
        <w:tc>
          <w:tcPr>
            <w:tcW w:type="dxa" w:w="5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 拍</w:t>
            </w:r>
          </w:p>
        </w:tc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RTL</w:t>
            </w:r>
          </w:p>
        </w:tc>
      </w:tr>
      <w:tr>
        <w:trPr>
          <w:tblHeader w:val="off"/>
        </w:trPr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CW：區塊最後一個 sample 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cw_valid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邊緣 e → 輸出</w:t>
            </w:r>
          </w:p>
        </w:tc>
        <w:tc>
          <w:tcPr>
            <w:tcW w:type="dxa" w:w="5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e + 7 拍</w:t>
            </w:r>
          </w:p>
        </w:tc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RTL</w:t>
            </w:r>
          </w:p>
        </w:tc>
      </w:tr>
      <w:tr>
        <w:trPr>
          <w:tblHeader w:val="off"/>
        </w:trPr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CW：區塊最後一個 sample 進 hierarchy → pf</w:t>
            </w:r>
          </w:p>
        </w:tc>
        <w:tc>
          <w:tcPr>
            <w:tcW w:type="dxa" w:w="5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約 15 拍（≈ 60 ns）</w:t>
            </w:r>
          </w:p>
        </w:tc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RTL（8 + 7）</w:t>
            </w:r>
          </w:p>
        </w:tc>
      </w:tr>
      <w:tr>
        <w:trPr>
          <w:tblHeader w:val="off"/>
        </w:trPr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CW：更新週期</w:t>
            </w:r>
          </w:p>
        </w:tc>
        <w:tc>
          <w:tcPr>
            <w:tcW w:type="dxa" w:w="5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N 個 valid sample（預設 256 ≈ 1.0 µs，資料連續時）</w:t>
            </w:r>
          </w:p>
        </w:tc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RTL</w:t>
            </w:r>
          </w:p>
        </w:tc>
      </w:tr>
      <w:tr>
        <w:trPr>
          <w:tblHeader w:val="off"/>
        </w:trPr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CW：輸入位準改變 → pf 完全反映</w:t>
            </w:r>
          </w:p>
        </w:tc>
        <w:tc>
          <w:tcPr>
            <w:tcW w:type="dxa" w:w="5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N ~ 2N 個 sample + 15 拍</w:t>
            </w:r>
          </w:p>
        </w:tc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RTL</w:t>
            </w:r>
          </w:p>
        </w:tc>
      </w:tr>
      <w:tr>
        <w:trPr>
          <w:tblHeader w:val="off"/>
        </w:trPr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Pulse：輸入改變 t0 → 輸出</w:t>
            </w:r>
          </w:p>
        </w:tc>
        <w:tc>
          <w:tcPr>
            <w:tcW w:type="dxa" w:w="5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 + 7 拍（M = 4：11 拍 = 43 ns）</w:t>
            </w:r>
          </w:p>
        </w:tc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RTL、TB D6</w:t>
            </w:r>
          </w:p>
        </w:tc>
      </w:tr>
      <w:tr>
        <w:trPr>
          <w:tblHeader w:val="off"/>
        </w:trPr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signal_mode_select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margin / cw goal（cal_cdc 輸出後）→ 輸出</w:t>
            </w:r>
          </w:p>
        </w:tc>
        <w:tc>
          <w:tcPr>
            <w:tcW w:type="dxa" w:w="5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 拍</w:t>
            </w:r>
          </w:p>
        </w:tc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RTL</w:t>
            </w:r>
          </w:p>
        </w:tc>
      </w:tr>
      <w:tr>
        <w:trPr>
          <w:tblHeader w:val="off"/>
        </w:trPr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goal_ref_dbfs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（cal_cdc 輸出後）→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goal_rel_db</w:t>
            </w:r>
          </w:p>
        </w:tc>
        <w:tc>
          <w:tcPr>
            <w:tcW w:type="dxa" w:w="5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 拍</w:t>
            </w:r>
          </w:p>
        </w:tc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RTL</w:t>
            </w:r>
          </w:p>
        </w:tc>
      </w:tr>
      <w:tr>
        <w:trPr>
          <w:tblHeader w:val="off"/>
        </w:trPr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 寫暫存器 → cal_cdc 輸出</w:t>
            </w:r>
          </w:p>
        </w:tc>
        <w:tc>
          <w:tcPr>
            <w:tcW w:type="dxa" w:w="5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約 1 個 reg_clk + 3 級同步 + 5 拍穩定濾波（約 40 ~ 50 ns）</w:t>
            </w:r>
          </w:p>
        </w:tc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RTL（cal_cdc）</w:t>
            </w:r>
          </w:p>
        </w:tc>
      </w:tr>
      <w:tr>
        <w:trPr>
          <w:tblHeader w:val="off"/>
        </w:trPr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pf 改變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agc_cdc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的 adc_clk 端</w:t>
            </w:r>
          </w:p>
        </w:tc>
        <w:tc>
          <w:tcPr>
            <w:tcW w:type="dxa" w:w="5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約 25 ~ 28 ns</w:t>
            </w:r>
          </w:p>
        </w:tc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tb_pulse_timeline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系統層 timeline（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tb_pulse_timeline</w:t>
      </w:r>
      <w:r>
        <w:rPr>
          <w:rFonts w:ascii="Calibri" w:cs="Calibri" w:eastAsia="Microsoft JhengHei" w:hAnsi="Calibri"/>
        </w:rPr>
        <w:t xml:space="preserve">，Pulse avg 與 PAPR 同拍改變，M = 4，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agc_sr_update_period</w:t>
      </w:r>
      <w:r>
        <w:rPr>
          <w:rFonts w:ascii="Calibri" w:cs="Calibri" w:eastAsia="Microsoft JhengHei" w:hAnsi="Calibri"/>
        </w:rPr>
        <w:t xml:space="preserve"> 50，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digital_apply_delay</w:t>
      </w:r>
      <w:r>
        <w:rPr>
          <w:rFonts w:ascii="Calibri" w:cs="Calibri" w:eastAsia="Microsoft JhengHei" w:hAnsi="Calibri"/>
        </w:rPr>
        <w:t xml:space="preserve"> 35，Manual / Linear 相同）：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  <w:gridCol w:w="5046"/>
      </w:tblGrid>
      <w:tr>
        <w:trPr>
          <w:tblHeader/>
        </w:trPr>
        <w:tc>
          <w:tcPr>
            <w:tcW w:type="dxa" w:w="9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事件</w:t>
            </w:r>
          </w:p>
        </w:tc>
        <w:tc>
          <w:tcPr>
            <w:tcW w:type="dxa" w:w="5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距 t0</w:t>
            </w:r>
          </w:p>
        </w:tc>
      </w:tr>
      <w:tr>
        <w:trPr>
          <w:tblHeader w:val="off"/>
        </w:trPr>
        <w:tc>
          <w:tcPr>
            <w:tcW w:type="dxa" w:w="9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pf / goal_rel / goal_db 輸出</w:t>
            </w:r>
          </w:p>
        </w:tc>
        <w:tc>
          <w:tcPr>
            <w:tcW w:type="dxa" w:w="5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43.0 ns（11 拍）</w:t>
            </w:r>
          </w:p>
        </w:tc>
      </w:tr>
      <w:tr>
        <w:trPr>
          <w:tblHeader w:val="off"/>
        </w:trPr>
        <w:tc>
          <w:tcPr>
            <w:tcW w:type="dxa" w:w="9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agc_cdc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adc_clk 端收到 pf / goal_rel</w:t>
            </w:r>
          </w:p>
        </w:tc>
        <w:tc>
          <w:tcPr>
            <w:tcW w:type="dxa" w:w="5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67.6 ~ 71.4 ns</w:t>
            </w:r>
          </w:p>
        </w:tc>
      </w:tr>
      <w:tr>
        <w:trPr>
          <w:tblHeader w:val="off"/>
        </w:trPr>
        <w:tc>
          <w:tcPr>
            <w:tcW w:type="dxa" w:w="9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TXAGC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tx_att_state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gain_index_digital</w:t>
            </w:r>
          </w:p>
        </w:tc>
        <w:tc>
          <w:tcPr>
            <w:tcW w:type="dxa" w:w="5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84.3 ~ 88.1 ns</w:t>
            </w:r>
          </w:p>
        </w:tc>
      </w:tr>
      <w:tr>
        <w:trPr>
          <w:tblHeader w:val="off"/>
        </w:trPr>
        <w:tc>
          <w:tcPr>
            <w:tcW w:type="dxa" w:w="9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SR 傳送開始</w:t>
            </w:r>
          </w:p>
        </w:tc>
        <w:tc>
          <w:tcPr>
            <w:tcW w:type="dxa" w:w="5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88.4 ~ 92.3 ns</w:t>
            </w:r>
          </w:p>
        </w:tc>
      </w:tr>
      <w:tr>
        <w:trPr>
          <w:tblHeader w:val="off"/>
        </w:trPr>
        <w:tc>
          <w:tcPr>
            <w:tcW w:type="dxa" w:w="9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RCLK（類比衰減鎖存）</w:t>
            </w:r>
          </w:p>
        </w:tc>
        <w:tc>
          <w:tcPr>
            <w:tcW w:type="dxa" w:w="5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238.4 ~ 242.2 ns</w:t>
            </w:r>
          </w:p>
        </w:tc>
      </w:tr>
      <w:tr>
        <w:trPr>
          <w:tblHeader w:val="off"/>
        </w:trPr>
        <w:tc>
          <w:tcPr>
            <w:tcW w:type="dxa" w:w="9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gain_index_tx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（clk，→ gain_index_mux）</w:t>
            </w:r>
          </w:p>
        </w:tc>
        <w:tc>
          <w:tcPr>
            <w:tcW w:type="dxa" w:w="5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273.4 ~ 277.3 ns</w:t>
            </w:r>
          </w:p>
        </w:tc>
      </w:tr>
      <w:tr>
        <w:trPr>
          <w:tblHeader w:val="off"/>
        </w:trPr>
        <w:tc>
          <w:tcPr>
            <w:tcW w:type="dxa" w:w="9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數位增益套用到資料（+ Gain_Compensation 4 拍）</w:t>
            </w:r>
          </w:p>
        </w:tc>
        <w:tc>
          <w:tcPr>
            <w:tcW w:type="dxa" w:w="5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約 289 ~ 293 ns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不含：595 輸出延遲、衰減器切換時間、Gain_Compensation 之後的資料路徑（RFDC DAC）。以上為模擬值，</w:t>
      </w:r>
      <w:r>
        <w:rPr>
          <w:rFonts w:ascii="Calibri" w:cs="Calibri" w:eastAsia="Microsoft JhengHei" w:hAnsi="Calibri"/>
          <w:b/>
          <w:bCs/>
        </w:rPr>
        <w:t xml:space="preserve">尚未上板量測</w:t>
      </w:r>
      <w:r>
        <w:rPr>
          <w:rFonts w:ascii="Calibri" w:cs="Calibri" w:eastAsia="Microsoft JhengHei" w:hAnsi="Calibri"/>
        </w:rPr>
        <w:t xml:space="preserve">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38" w:id="38"/>
      <w:r>
        <w:rPr>
          <w:rFonts w:ascii="Calibri" w:cs="Calibri" w:eastAsia="Microsoft JhengHei" w:hAnsi="Calibri"/>
        </w:rPr>
        <w:t xml:space="preserve">8. 跨時脈</w:t>
      </w:r>
      <w:bookmarkEnd w:id="38"/>
    </w:p>
    <w:p>
      <w:pPr>
        <w:spacing w:after="10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power_fit_top</w:t>
      </w:r>
      <w:r>
        <w:rPr>
          <w:rFonts w:ascii="Calibri" w:cs="Calibri" w:eastAsia="Microsoft JhengHei" w:hAnsi="Calibri"/>
        </w:rPr>
        <w:t xml:space="preserve"> 內部全部在 clk domain，跨時脈都在外面：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2"/>
        <w:gridCol w:w="4857"/>
        <w:gridCol w:w="5633"/>
        <w:gridCol w:w="2296"/>
      </w:tblGrid>
      <w:tr>
        <w:trPr>
          <w:tblHeader/>
        </w:trPr>
        <w:tc>
          <w:tcPr>
            <w:tcW w:type="dxa" w:w="2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方向</w:t>
            </w:r>
          </w:p>
        </w:tc>
        <w:tc>
          <w:tcPr>
            <w:tcW w:type="dxa" w:w="4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訊號</w:t>
            </w:r>
          </w:p>
        </w:tc>
        <w:tc>
          <w:tcPr>
            <w:tcW w:type="dxa" w:w="5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處理方式</w:t>
            </w:r>
          </w:p>
        </w:tc>
        <w:tc>
          <w:tcPr>
            <w:tcW w:type="dxa" w:w="2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模組</w:t>
            </w:r>
          </w:p>
        </w:tc>
      </w:tr>
      <w:tr>
        <w:trPr>
          <w:tblHeader w:val="off"/>
        </w:trPr>
        <w:tc>
          <w:tcPr>
            <w:tcW w:type="dxa" w:w="2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reg_clk → clk</w:t>
            </w:r>
          </w:p>
        </w:tc>
        <w:tc>
          <w:tcPr>
            <w:tcW w:type="dxa" w:w="4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 個設定（sys0~3、sys15、mem26）</w:t>
            </w:r>
          </w:p>
        </w:tc>
        <w:tc>
          <w:tcPr>
            <w:tcW w:type="dxa" w:w="5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xpm_cdc_array_single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（SRC_INPUT_REG 1、DEST_SYNC_FF 3），整組 71 bit 連續 4 拍（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STABLE_CYCLES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）不變才更新輸出</w:t>
            </w:r>
          </w:p>
        </w:tc>
        <w:tc>
          <w:tcPr>
            <w:tcW w:type="dxa" w:w="2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</w:p>
        </w:tc>
      </w:tr>
      <w:tr>
        <w:trPr>
          <w:tblHeader w:val="off"/>
        </w:trPr>
        <w:tc>
          <w:tcPr>
            <w:tcW w:type="dxa" w:w="2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clk（VIO）</w:t>
            </w:r>
          </w:p>
        </w:tc>
        <w:tc>
          <w:tcPr>
            <w:tcW w:type="dxa" w:w="4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pulse_avg_amp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pulse_papr</w:t>
            </w:r>
          </w:p>
        </w:tc>
        <w:tc>
          <w:tcPr>
            <w:tcW w:type="dxa" w:w="5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不需 CDC（VIO 在 FPGA_clk）；多 probe 不同拍更新由自動鎖存處理</w:t>
            </w:r>
          </w:p>
        </w:tc>
        <w:tc>
          <w:tcPr>
            <w:tcW w:type="dxa" w:w="2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power_fit_db</w:t>
            </w:r>
          </w:p>
        </w:tc>
      </w:tr>
      <w:tr>
        <w:trPr>
          <w:tblHeader w:val="off"/>
        </w:trPr>
        <w:tc>
          <w:tcPr>
            <w:tcW w:type="dxa" w:w="2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 → adc_clk</w:t>
            </w:r>
          </w:p>
        </w:tc>
        <w:tc>
          <w:tcPr>
            <w:tcW w:type="dxa" w:w="4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gain_index_power_fit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goal_rel_db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（20 bit）</w:t>
            </w:r>
          </w:p>
        </w:tc>
        <w:tc>
          <w:tcPr>
            <w:tcW w:type="dxa" w:w="5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xpm_cdc_handshake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（SRC / DEST_SYNC_FF 3）：值改變就送，傳送中再改變則傳完後送最新值；兩個欄位同時到達</w:t>
            </w:r>
          </w:p>
        </w:tc>
        <w:tc>
          <w:tcPr>
            <w:tcW w:type="dxa" w:w="2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agc_emu/agc_cdc_0</w:t>
            </w:r>
          </w:p>
        </w:tc>
      </w:tr>
      <w:tr>
        <w:trPr>
          <w:tblHeader w:val="off"/>
        </w:trPr>
        <w:tc>
          <w:tcPr>
            <w:tcW w:type="dxa" w:w="2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 → reg_clk</w:t>
            </w:r>
          </w:p>
        </w:tc>
        <w:tc>
          <w:tcPr>
            <w:tcW w:type="dxa" w:w="4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power_amp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、pf、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goal_db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goal_rel_db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（及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gain_index_tx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5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snapshot 觸發脈衝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xpm_cdc_pulse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到 clk，在同一拍鎖存；鎖存值保持不變，以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xpm_cdc_array_single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同步回 reg_clk</w:t>
            </w:r>
          </w:p>
        </w:tc>
        <w:tc>
          <w:tcPr>
            <w:tcW w:type="dxa" w:w="2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status_snapshot_0</w:t>
            </w:r>
          </w:p>
        </w:tc>
      </w:tr>
      <w:tr>
        <w:trPr>
          <w:tblHeader w:val="off"/>
        </w:trPr>
        <w:tc>
          <w:tcPr>
            <w:tcW w:type="dxa" w:w="2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4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power_amp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goal_db</w:t>
            </w:r>
          </w:p>
        </w:tc>
        <w:tc>
          <w:tcPr>
            <w:tcW w:type="dxa" w:w="5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system_ila_ch0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與 Power Fit 同 clk，無 CDC</w:t>
            </w:r>
          </w:p>
        </w:tc>
        <w:tc>
          <w:tcPr>
            <w:tcW w:type="dxa" w:w="2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ILA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說明：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cal_cdc_0</w:t>
      </w:r>
      <w:r>
        <w:rPr>
          <w:rFonts w:ascii="Calibri" w:cs="Calibri" w:eastAsia="Microsoft JhengHei" w:hAnsi="Calibri"/>
        </w:rPr>
        <w:t xml:space="preserve"> 的穩定濾波是對</w:t>
      </w:r>
      <w:r>
        <w:rPr>
          <w:rFonts w:ascii="Calibri" w:cs="Calibri" w:eastAsia="Microsoft JhengHei" w:hAnsi="Calibri"/>
          <w:b/>
          <w:bCs/>
        </w:rPr>
        <w:t xml:space="preserve">整組</w:t>
      </w:r>
      <w:r>
        <w:rPr>
          <w:rFonts w:ascii="Calibri" w:cs="Calibri" w:eastAsia="Microsoft JhengHei" w:hAnsi="Calibri"/>
        </w:rPr>
        <w:t xml:space="preserve">設定一起判斷：任何一個欄位在變，所有欄位都暫停更新，直到整組連續 4 拍不變。reset 期間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cal_cdc_0</w:t>
      </w:r>
      <w:r>
        <w:rPr>
          <w:rFonts w:ascii="Calibri" w:cs="Calibri" w:eastAsia="Microsoft JhengHei" w:hAnsi="Calibri"/>
        </w:rPr>
        <w:t xml:space="preserve"> 輸出全為 0（mode = CW、margin = 0、cw goal = 0、goal_ref = 0、M = 0、k = 0），reset 放開後約 5 拍載入暫存器的值。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PS 一次只能寫一個暫存器，依序寫 margin、cw goal 等多個欄位時，中間組合可能各自產生一次 pf 更新；最終會收斂到全部寫完的設定。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pf 改 handshake 的原因（HANDOFF P7）：build 12 用「穩定濾波」跨 pf，CW 時 pf 幾乎每拍變，濾波一直不放行，TXAGC 用的 pf 卡在舊值數秒。handshake 保證每次改變都送到（速率約每 25 ns 一筆，期間的中間值被最新值取代）。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agc_cdc_0</w:t>
      </w:r>
      <w:r>
        <w:rPr>
          <w:rFonts w:ascii="Calibri" w:cs="Calibri" w:eastAsia="Microsoft JhengHei" w:hAnsi="Calibri"/>
        </w:rPr>
        <w:t xml:space="preserve"> 的 handshake 來源端使用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rst_n</w:t>
      </w:r>
      <w:r>
        <w:rPr>
          <w:rFonts w:ascii="Calibri" w:cs="Calibri" w:eastAsia="Microsoft JhengHei" w:hAnsi="Calibri"/>
        </w:rPr>
        <w:t xml:space="preserve">（clk domain），目的端使用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rst_n_adc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xpm_cdc_async_rst</w:t>
      </w:r>
      <w:r>
        <w:rPr>
          <w:rFonts w:ascii="Calibri" w:cs="Calibri" w:eastAsia="Microsoft JhengHei" w:hAnsi="Calibri"/>
        </w:rPr>
        <w:t xml:space="preserve"> 同步到 adc_clk），reset 時 adc_clk 端的 pf / goal_rel 為 0。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39" w:id="39"/>
      <w:r>
        <w:rPr>
          <w:rFonts w:ascii="Calibri" w:cs="Calibri" w:eastAsia="Microsoft JhengHei" w:hAnsi="Calibri"/>
        </w:rPr>
        <w:t xml:space="preserve">9. 狀態讀取與除錯</w:t>
      </w:r>
      <w:bookmarkEnd w:id="39"/>
    </w:p>
    <w:p>
      <w:pPr>
        <w:pStyle w:val="Heading2"/>
      </w:pPr>
      <w:bookmarkStart w:name="_Toc40" w:id="40"/>
      <w:r>
        <w:rPr>
          <w:rFonts w:ascii="Calibri" w:cs="Calibri" w:eastAsia="Microsoft JhengHei" w:hAnsi="Calibri"/>
        </w:rPr>
        <w:t xml:space="preserve">9.1 status snapshot（mem64 ~ 70）</w:t>
      </w:r>
      <w:bookmarkEnd w:id="40"/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寫 mem64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status_snapshot</w:t>
      </w:r>
      <w:r>
        <w:rPr>
          <w:rFonts w:ascii="Calibri" w:cs="Calibri" w:eastAsia="Microsoft JhengHei" w:hAnsi="Calibri"/>
        </w:rPr>
        <w:t xml:space="preserve"> bit0 = 1 → reg map 產生 1 拍脈衝。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脈衝經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xpm_cdc_pulse</w:t>
      </w:r>
      <w:r>
        <w:rPr>
          <w:rFonts w:ascii="Calibri" w:cs="Calibri" w:eastAsia="Microsoft JhengHei" w:hAnsi="Calibri"/>
        </w:rPr>
        <w:t xml:space="preserve"> 到 clk 與 adc_clk，兩個 domain 各在收到的那一拍鎖存（相差 &lt; 約 20 ns）。clk 端一起鎖存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power_amp</w:t>
      </w:r>
      <w:r>
        <w:rPr>
          <w:rFonts w:ascii="Calibri" w:cs="Calibri" w:eastAsia="Microsoft JhengHei" w:hAnsi="Calibri"/>
        </w:rPr>
        <w:t xml:space="preserve">、pf、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goal_db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goal_rel_db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gain_index_tx</w:t>
      </w:r>
      <w:r>
        <w:rPr>
          <w:rFonts w:ascii="Calibri" w:cs="Calibri" w:eastAsia="Microsoft JhengHei" w:hAnsi="Calibri"/>
        </w:rPr>
        <w:t xml:space="preserve">，所以這幾個值屬於</w:t>
      </w:r>
      <w:r>
        <w:rPr>
          <w:rFonts w:ascii="Calibri" w:cs="Calibri" w:eastAsia="Microsoft JhengHei" w:hAnsi="Calibri"/>
          <w:b/>
          <w:bCs/>
        </w:rPr>
        <w:t xml:space="preserve">同一拍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兩個 domain 都鎖存完成後 mem64 讀值（完成次數）+ 1；軟體看到計數改變再讀 mem65 ~ 70。有號欄位讀回時已符號擴展。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判讀注意：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st_power_amp</w:t>
      </w:r>
      <w:r>
        <w:rPr>
          <w:rFonts w:ascii="Calibri" w:cs="Calibri" w:eastAsia="Microsoft JhengHei" w:hAnsi="Calibri"/>
        </w:rPr>
        <w:t xml:space="preserve"> 是 snapshot 那一拍 sample 2 的</w:t>
      </w:r>
      <w:r>
        <w:rPr>
          <w:rFonts w:ascii="Calibri" w:cs="Calibri" w:eastAsia="Microsoft JhengHei" w:hAnsi="Calibri"/>
          <w:b/>
          <w:bCs/>
        </w:rPr>
        <w:t xml:space="preserve">瞬間振幅</w:t>
      </w:r>
      <w:r>
        <w:rPr>
          <w:rFonts w:ascii="Calibri" w:cs="Calibri" w:eastAsia="Microsoft JhengHei" w:hAnsi="Calibri"/>
        </w:rPr>
        <w:t xml:space="preserve">，不是 pf 實際使用的區塊平均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snap_cw</w:t>
      </w:r>
      <w:r>
        <w:rPr>
          <w:rFonts w:ascii="Calibri" w:cs="Calibri" w:eastAsia="Microsoft JhengHei" w:hAnsi="Calibri"/>
        </w:rPr>
        <w:t xml:space="preserve">。CW 抖動時多次 snapshot 會看到 ±幾 % 的變化；要和 pf 對照時，應多讀幾次取平均，或直接用 pf 反推：input_dBFS ≈ goal − pf。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Pulse 模式下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st_power_amp</w:t>
      </w:r>
      <w:r>
        <w:rPr>
          <w:rFonts w:ascii="Calibri" w:cs="Calibri" w:eastAsia="Microsoft JhengHei" w:hAnsi="Calibri"/>
        </w:rPr>
        <w:t xml:space="preserve"> 仍是 CW 量測路徑的值（與 pf 無關），pf 來自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pulse_avg_amp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換算：dBFS = 20·log10(st_power_amp / 16384)；pf / goal / goal_rel 的 raw ÷ 16 = dB。</w:t>
      </w:r>
    </w:p>
    <w:p>
      <w:pPr>
        <w:pStyle w:val="Heading2"/>
      </w:pPr>
      <w:bookmarkStart w:name="_Toc41" w:id="41"/>
      <w:r>
        <w:rPr>
          <w:rFonts w:ascii="Calibri" w:cs="Calibri" w:eastAsia="Microsoft JhengHei" w:hAnsi="Calibri"/>
        </w:rPr>
        <w:t xml:space="preserve">9.2 XSDB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reg_dump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reg_runtime/reg_rt.tcl</w:t>
      </w:r>
      <w:r>
        <w:rPr>
          <w:rFonts w:ascii="Calibri" w:cs="Calibri" w:eastAsia="Microsoft JhengHei" w:hAnsi="Calibri"/>
        </w:rPr>
        <w:t xml:space="preserve">）</w:t>
      </w:r>
      <w:bookmarkEnd w:id="41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xsdb reg_rt.tcl status 1            # 連線、snapshot ch1、印出並存檔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xsdb reg_rt.tcl status all          # ch1 ~ ch8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xsdb -interactive reg_rt.tcl shell &lt;url&gt;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xsdb% reg_dump 5                    # 互動模式下 snapshot ch5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xsdb% reg_dump 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&lt;url&gt;</w:t>
      </w:r>
      <w:r>
        <w:rPr>
          <w:rFonts w:ascii="Calibri" w:cs="Calibri" w:eastAsia="Microsoft JhengHei" w:hAnsi="Calibri"/>
        </w:rPr>
        <w:t xml:space="preserve">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TCP:localhost:31000</w:t>
      </w:r>
      <w:r>
        <w:rPr>
          <w:rFonts w:ascii="Calibri" w:cs="Calibri" w:eastAsia="Microsoft JhengHei" w:hAnsi="Calibri"/>
        </w:rPr>
        <w:t xml:space="preserve">（既有 hw_server）、BMC XVC（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reg_runtime/README.md</w:t>
      </w:r>
      <w:r>
        <w:rPr>
          <w:rFonts w:ascii="Calibri" w:cs="Calibri" w:eastAsia="Microsoft JhengHei" w:hAnsi="Calibri"/>
        </w:rPr>
        <w:t xml:space="preserve"> 記載 47DR2 為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xvc:192.168.68.42:2550</w:t>
      </w:r>
      <w:r>
        <w:rPr>
          <w:rFonts w:ascii="Calibri" w:cs="Calibri" w:eastAsia="Microsoft JhengHei" w:hAnsi="Calibri"/>
        </w:rPr>
        <w:t xml:space="preserve">，本板實際位址待確認），省略 = 本機 USB-JTAG。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每個通道印一段：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=== chN status  snapshot #n  &lt;時間&gt;  build &lt;sys14&gt; ===</w:t>
      </w:r>
      <w:r>
        <w:rPr>
          <w:rFonts w:ascii="Calibri" w:cs="Calibri" w:eastAsia="Microsoft JhengHei" w:hAnsi="Calibri"/>
        </w:rPr>
        <w:t xml:space="preserve">，接著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st_power_amp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st_gain_index_power_fit</w:t>
      </w:r>
      <w:r>
        <w:rPr>
          <w:rFonts w:ascii="Calibri" w:cs="Calibri" w:eastAsia="Microsoft JhengHei" w:hAnsi="Calibri"/>
        </w:rPr>
        <w:t xml:space="preserve">（dB）、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st_goal_db</w:t>
      </w:r>
      <w:r>
        <w:rPr>
          <w:rFonts w:ascii="Calibri" w:cs="Calibri" w:eastAsia="Microsoft JhengHei" w:hAnsi="Calibri"/>
        </w:rPr>
        <w:t xml:space="preserve">（dBFS）、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st_goal_rel_db</w:t>
      </w:r>
      <w:r>
        <w:rPr>
          <w:rFonts w:ascii="Calibri" w:cs="Calibri" w:eastAsia="Microsoft JhengHei" w:hAnsi="Calibri"/>
        </w:rPr>
        <w:t xml:space="preserve">（dB）、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st_gain_index_tx</w:t>
      </w:r>
      <w:r>
        <w:rPr>
          <w:rFonts w:ascii="Calibri" w:cs="Calibri" w:eastAsia="Microsoft JhengHei" w:hAnsi="Calibri"/>
        </w:rPr>
        <w:t xml:space="preserve">（dB）、adc_flags，以及一行 settings（mode、margin、cw_goal、tx_power_mode、goal_ref、dac_ref、target）。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同時寫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reg_status_&lt;日期時間&gt;.txt</w:t>
      </w:r>
      <w:r>
        <w:rPr>
          <w:rFonts w:ascii="Calibri" w:cs="Calibri" w:eastAsia="Microsoft JhengHei" w:hAnsi="Calibri"/>
        </w:rPr>
        <w:t xml:space="preserve">，並附加一列到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reg_status_&lt;日期&gt;.csv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build 01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build_version</w:t>
      </w:r>
      <w:r>
        <w:rPr>
          <w:rFonts w:ascii="Calibri" w:cs="Calibri" w:eastAsia="Microsoft JhengHei" w:hAnsi="Calibri"/>
        </w:rPr>
        <w:t xml:space="preserve">（sys14）讀回 0，不是 1。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設定類：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reg_set signal_mode_select 1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reg_set power_limit_margin 3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reg_set cw_mode_goal_dbfs -6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reg_set pulse_update_stable_cycle 4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reg_set cw_power_avg_log2 8</w:t>
      </w:r>
      <w:r>
        <w:rPr>
          <w:rFonts w:ascii="Calibri" w:cs="Calibri" w:eastAsia="Microsoft JhengHei" w:hAnsi="Calibri"/>
        </w:rPr>
        <w:t xml:space="preserve">（system 暫存器，不受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reg_ch</w:t>
      </w:r>
      <w:r>
        <w:rPr>
          <w:rFonts w:ascii="Calibri" w:cs="Calibri" w:eastAsia="Microsoft JhengHei" w:hAnsi="Calibri"/>
        </w:rPr>
        <w:t xml:space="preserve"> 影響，8 通道同時生效）；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reg_ch 3</w:t>
      </w:r>
      <w:r>
        <w:rPr>
          <w:rFonts w:ascii="Calibri" w:cs="Calibri" w:eastAsia="Microsoft JhengHei" w:hAnsi="Calibri"/>
        </w:rPr>
        <w:t xml:space="preserve"> 後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reg_set goal_ref_dbfs -6</w:t>
      </w:r>
      <w:r>
        <w:rPr>
          <w:rFonts w:ascii="Calibri" w:cs="Calibri" w:eastAsia="Microsoft JhengHei" w:hAnsi="Calibri"/>
        </w:rPr>
        <w:t xml:space="preserve">（只改 ch3）。</w:t>
      </w:r>
    </w:p>
    <w:p>
      <w:pPr>
        <w:pStyle w:val="Heading2"/>
      </w:pPr>
      <w:bookmarkStart w:name="_Toc42" w:id="42"/>
      <w:r>
        <w:rPr>
          <w:rFonts w:ascii="Calibri" w:cs="Calibri" w:eastAsia="Microsoft JhengHei" w:hAnsi="Calibri"/>
        </w:rPr>
        <w:t xml:space="preserve">9.3 ILA 與 VIO</w:t>
      </w:r>
      <w:bookmarkEnd w:id="42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system_ila_ch0</w:t>
      </w:r>
      <w:r>
        <w:rPr>
          <w:rFonts w:ascii="Calibri" w:cs="Calibri" w:eastAsia="Microsoft JhengHei" w:hAnsi="Calibri"/>
        </w:rPr>
        <w:t xml:space="preserve">（每個通道一個，clk domain）：probe0 =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gain_index_mux_0/gain_index_out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alibri" w:cs="Calibri" w:eastAsia="Microsoft JhengHei" w:hAnsi="Calibri"/>
          <w:b/>
          <w:bCs/>
        </w:rPr>
        <w:t xml:space="preserve">probe1 = </w:t>
      </w:r>
      <w:r>
        <w:rPr>
          <w:rFonts w:ascii="Consolas" w:cs="Consolas" w:eastAsia="Microsoft JhengHei" w:hAnsi="Consolas"/>
          <w:b/>
          <w:bCs/>
          <w:color w:val="9C2B2B"/>
          <w:sz w:val="19"/>
          <w:szCs w:val="19"/>
        </w:rPr>
        <w:t xml:space="preserve">power_amp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alibri" w:cs="Calibri" w:eastAsia="Microsoft JhengHei" w:hAnsi="Calibri"/>
          <w:b/>
          <w:bCs/>
        </w:rPr>
        <w:t xml:space="preserve">probe2 = </w:t>
      </w:r>
      <w:r>
        <w:rPr>
          <w:rFonts w:ascii="Consolas" w:cs="Consolas" w:eastAsia="Microsoft JhengHei" w:hAnsi="Consolas"/>
          <w:b/>
          <w:bCs/>
          <w:color w:val="9C2B2B"/>
          <w:sz w:val="19"/>
          <w:szCs w:val="19"/>
        </w:rPr>
        <w:t xml:space="preserve">goal_db</w:t>
      </w:r>
      <w:r>
        <w:rPr>
          <w:rFonts w:ascii="Calibri" w:cs="Calibri" w:eastAsia="Microsoft JhengHei" w:hAnsi="Calibri"/>
        </w:rPr>
        <w:t xml:space="preserve">、probe3 =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agc_emu/tx_att_clamp</w:t>
      </w:r>
      <w:r>
        <w:rPr>
          <w:rFonts w:ascii="Calibri" w:cs="Calibri" w:eastAsia="Microsoft JhengHei" w:hAnsi="Calibri"/>
        </w:rPr>
        <w:t xml:space="preserve">。ltx：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output_data/01/RFSoC_TX_01.ltx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vio_ext_inputs</w:t>
      </w:r>
      <w:r>
        <w:rPr>
          <w:rFonts w:ascii="Calibri" w:cs="Calibri" w:eastAsia="Microsoft JhengHei" w:hAnsi="Calibri"/>
        </w:rPr>
        <w:t xml:space="preserve">：chN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pulse_avg_amp</w:t>
      </w:r>
      <w:r>
        <w:rPr>
          <w:rFonts w:ascii="Calibri" w:cs="Calibri" w:eastAsia="Microsoft JhengHei" w:hAnsi="Calibri"/>
        </w:rPr>
        <w:t xml:space="preserve"> = probe_out(4N − 2)、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pulse_papr</w:t>
      </w:r>
      <w:r>
        <w:rPr>
          <w:rFonts w:ascii="Calibri" w:cs="Calibri" w:eastAsia="Microsoft JhengHei" w:hAnsi="Calibri"/>
        </w:rPr>
        <w:t xml:space="preserve"> = probe_out(4N − 1)。</w:t>
      </w:r>
    </w:p>
    <w:p>
      <w:pPr>
        <w:pStyle w:val="Heading2"/>
      </w:pPr>
      <w:bookmarkStart w:name="_Toc43" w:id="43"/>
      <w:r>
        <w:rPr>
          <w:rFonts w:ascii="Calibri" w:cs="Calibri" w:eastAsia="Microsoft JhengHei" w:hAnsi="Calibri"/>
        </w:rPr>
        <w:t xml:space="preserve">9.4 常見現象判讀</w:t>
      </w:r>
      <w:bookmarkEnd w:id="43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82"/>
        <w:gridCol w:w="5627"/>
        <w:gridCol w:w="5629"/>
      </w:tblGrid>
      <w:tr>
        <w:trPr>
          <w:tblHeader/>
        </w:trPr>
        <w:tc>
          <w:tcPr>
            <w:tcW w:type="dxa" w:w="3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現象</w:t>
            </w:r>
          </w:p>
        </w:tc>
        <w:tc>
          <w:tcPr>
            <w:tcW w:type="dxa" w:w="5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可能原因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檢查</w:t>
            </w:r>
          </w:p>
        </w:tc>
      </w:tr>
      <w:tr>
        <w:trPr>
          <w:tblHeader w:val="off"/>
        </w:trPr>
        <w:tc>
          <w:tcPr>
            <w:tcW w:type="dxa" w:w="3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pf = +31.9375 dB（+511）</w:t>
            </w:r>
          </w:p>
        </w:tc>
        <w:tc>
          <w:tcPr>
            <w:tcW w:type="dxa" w:w="5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無訊號；CW 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cw_valid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從未出現（Aurora 未送資料、mem39 選錯來源）；Pulse 模式 VIO 還是 0；reset 後還沒完成第一個區塊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st_power_amp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是否為 0 / 很小；mem39；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signal_mode_select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；VIO probe 值</w:t>
            </w:r>
          </w:p>
        </w:tc>
      </w:tr>
      <w:tr>
        <w:trPr>
          <w:tblHeader w:val="off"/>
        </w:trPr>
        <w:tc>
          <w:tcPr>
            <w:tcW w:type="dxa" w:w="3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pf = −31.9375 dB（−511）</w:t>
            </w:r>
          </w:p>
        </w:tc>
        <w:tc>
          <w:tcPr>
            <w:tcW w:type="dxa" w:w="5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輸入振幅過大（&gt; goal + 31.94 dB），或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pulse_avg_amp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刻度錯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st_power_amp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VIO 值是否 &gt; 16384</w:t>
            </w:r>
          </w:p>
        </w:tc>
      </w:tr>
      <w:tr>
        <w:trPr>
          <w:tblHeader w:val="off"/>
        </w:trPr>
        <w:tc>
          <w:tcPr>
            <w:tcW w:type="dxa" w:w="3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st_goal_db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不是預期的 cw goal</w:t>
            </w:r>
          </w:p>
        </w:tc>
        <w:tc>
          <w:tcPr>
            <w:tcW w:type="dxa" w:w="5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margin 限制（goal = min(cw goal, −margin)）；或目前是 Pulse 模式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settings 行的 mode / margin / cw_goal</w:t>
            </w:r>
          </w:p>
        </w:tc>
      </w:tr>
      <w:tr>
        <w:trPr>
          <w:tblHeader w:val="off"/>
        </w:trPr>
        <w:tc>
          <w:tcPr>
            <w:tcW w:type="dxa" w:w="3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Pulse 改了 VIO，pf 不變</w:t>
            </w:r>
          </w:p>
        </w:tc>
        <w:tc>
          <w:tcPr>
            <w:tcW w:type="dxa" w:w="5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輸入一直在變（starvation，M 太大）；或目前是 CW 模式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pulse_update_stable_cycle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signal_mode_select</w:t>
            </w:r>
          </w:p>
        </w:tc>
      </w:tr>
      <w:tr>
        <w:trPr>
          <w:tblHeader w:val="off"/>
        </w:trPr>
        <w:tc>
          <w:tcPr>
            <w:tcW w:type="dxa" w:w="3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CW pf 每次 snapshot 都不同</w:t>
            </w:r>
          </w:p>
        </w:tc>
        <w:tc>
          <w:tcPr>
            <w:tcW w:type="dxa" w:w="5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k 太小（N = 1 時 pf 跟著每個 sample 變）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cw_power_avg_log2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（建議 ≥ 8）</w:t>
            </w:r>
          </w:p>
        </w:tc>
      </w:tr>
      <w:tr>
        <w:trPr>
          <w:tblHeader w:val="off"/>
        </w:trPr>
        <w:tc>
          <w:tcPr>
            <w:tcW w:type="dxa" w:w="3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量 S21 時頻響有 5 dB 跳動或邊緣翹起</w:t>
            </w:r>
          </w:p>
        </w:tc>
        <w:tc>
          <w:tcPr>
            <w:tcW w:type="dxa" w:w="5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 閉迴路下 S21 = 通道 + AGC 補償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量通道本身時固定數位 gain：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reg_set gain_index_manual 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reg_wr gain_index_mode_sel 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（恢復：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reg_wr gain_index_mode_sel 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44" w:id="44"/>
      <w:r>
        <w:rPr>
          <w:rFonts w:ascii="Calibri" w:cs="Calibri" w:eastAsia="Microsoft JhengHei" w:hAnsi="Calibri"/>
        </w:rPr>
        <w:t xml:space="preserve">10. 開機預設值與建議設定</w:t>
      </w:r>
      <w:bookmarkEnd w:id="44"/>
    </w:p>
    <w:p>
      <w:pPr>
        <w:pStyle w:val="Heading2"/>
      </w:pPr>
      <w:bookmarkStart w:name="_Toc45" w:id="45"/>
      <w:r>
        <w:rPr>
          <w:rFonts w:ascii="Calibri" w:cs="Calibri" w:eastAsia="Microsoft JhengHei" w:hAnsi="Calibri"/>
        </w:rPr>
        <w:t xml:space="preserve">10.1 硬體 reset 值與 PS 開機初值</w:t>
      </w:r>
      <w:bookmarkEnd w:id="45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2"/>
        <w:gridCol w:w="3093"/>
        <w:gridCol w:w="5623"/>
      </w:tblGrid>
      <w:tr>
        <w:trPr>
          <w:tblHeader/>
        </w:trPr>
        <w:tc>
          <w:tcPr>
            <w:tcW w:type="dxa" w:w="6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暫存器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硬體 reset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PS 開機寫入（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reg_map_cfg.c</w:t>
            </w: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6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sys0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signal_mode_select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0（CW）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0（CW）</w:t>
            </w:r>
          </w:p>
        </w:tc>
      </w:tr>
      <w:tr>
        <w:trPr>
          <w:tblHeader w:val="off"/>
        </w:trPr>
        <w:tc>
          <w:tcPr>
            <w:tcW w:type="dxa" w:w="6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power_limit_margin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 dB</w:t>
            </w:r>
          </w:p>
        </w:tc>
      </w:tr>
      <w:tr>
        <w:trPr>
          <w:tblHeader w:val="off"/>
        </w:trPr>
        <w:tc>
          <w:tcPr>
            <w:tcW w:type="dxa" w:w="6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sys2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cw_mode_goal_dbfs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0x7A0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−6.0 dBFS</w:t>
            </w:r>
          </w:p>
        </w:tc>
      </w:tr>
      <w:tr>
        <w:trPr>
          <w:tblHeader w:val="off"/>
        </w:trPr>
        <w:tc>
          <w:tcPr>
            <w:tcW w:type="dxa" w:w="6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sys3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pulse_update_stable_cycle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6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sys15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cw_power_avg_log2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8（N = 256）</w:t>
            </w:r>
          </w:p>
        </w:tc>
      </w:tr>
      <w:tr>
        <w:trPr>
          <w:tblHeader w:val="off"/>
        </w:trPr>
        <w:tc>
          <w:tcPr>
            <w:tcW w:type="dxa" w:w="6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mem26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goal_ref_dbfs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（ch1 ~ ch8）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0x7A0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−6.0 dBFS</w:t>
            </w:r>
          </w:p>
        </w:tc>
      </w:tr>
      <w:tr>
        <w:trPr>
          <w:tblHeader w:val="off"/>
        </w:trPr>
        <w:tc>
          <w:tcPr>
            <w:tcW w:type="dxa" w:w="6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mem20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gain_index_mode_sel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0（TXAGC）</w:t>
            </w:r>
          </w:p>
        </w:tc>
      </w:tr>
      <w:tr>
        <w:trPr>
          <w:tblHeader w:val="off"/>
        </w:trPr>
        <w:tc>
          <w:tcPr>
            <w:tcW w:type="dxa" w:w="6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mem38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bypass_axis_iq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6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mem39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signal_source_select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0（Aurora）</w:t>
            </w:r>
          </w:p>
        </w:tc>
      </w:tr>
      <w:tr>
        <w:trPr>
          <w:tblHeader w:val="off"/>
        </w:trPr>
        <w:tc>
          <w:tcPr>
            <w:tcW w:type="dxa" w:w="6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VIO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pulse_avg_amp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pulse_papr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/ 0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（VIO，PS 不寫）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PS 寫入順序（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register_map.c</w:t>
      </w:r>
      <w:r>
        <w:rPr>
          <w:rFonts w:ascii="Calibri" w:cs="Calibri" w:eastAsia="Microsoft JhengHei" w:hAnsi="Calibri"/>
        </w:rPr>
        <w:t xml:space="preserve">）：system 先寫 Power Fit 參數，</w:t>
      </w:r>
      <w:r>
        <w:rPr>
          <w:rFonts w:ascii="Consolas" w:cs="Consolas" w:eastAsia="Microsoft JhengHei" w:hAnsi="Consolas"/>
          <w:b/>
          <w:bCs/>
          <w:color w:val="9C2B2B"/>
          <w:sz w:val="19"/>
          <w:szCs w:val="19"/>
        </w:rPr>
        <w:t xml:space="preserve">signal_mode_select</w:t>
      </w:r>
      <w:r>
        <w:rPr>
          <w:rFonts w:ascii="Calibri" w:cs="Calibri" w:eastAsia="Microsoft JhengHei" w:hAnsi="Calibri"/>
          <w:b/>
          <w:bCs/>
        </w:rPr>
        <w:t xml:space="preserve"> 最後寫</w:t>
      </w:r>
      <w:r>
        <w:rPr>
          <w:rFonts w:ascii="Calibri" w:cs="Calibri" w:eastAsia="Microsoft JhengHei" w:hAnsi="Calibri"/>
        </w:rPr>
        <w:t xml:space="preserve">；之後各通道依序寫，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goal_ref_dbfs</w:t>
      </w:r>
      <w:r>
        <w:rPr>
          <w:rFonts w:ascii="Calibri" w:cs="Calibri" w:eastAsia="Microsoft JhengHei" w:hAnsi="Calibri"/>
        </w:rPr>
        <w:t xml:space="preserve"> 在「gain index / TXAGC 參考」那一段。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開機後狀態：CW 模式、goal = −6 dBFS、來源 = Aurora。Aurora 尚未送資料前 pf = +511。</w:t>
      </w:r>
    </w:p>
    <w:p>
      <w:pPr>
        <w:pStyle w:val="Heading2"/>
      </w:pPr>
      <w:bookmarkStart w:name="_Toc46" w:id="46"/>
      <w:r>
        <w:rPr>
          <w:rFonts w:ascii="Calibri" w:cs="Calibri" w:eastAsia="Microsoft JhengHei" w:hAnsi="Calibri"/>
        </w:rPr>
        <w:t xml:space="preserve">10.2 建議設定</w:t>
      </w:r>
      <w:bookmarkEnd w:id="46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7"/>
        <w:gridCol w:w="10151"/>
      </w:tblGrid>
      <w:tr>
        <w:trPr>
          <w:tblHeader/>
        </w:trPr>
        <w:tc>
          <w:tcPr>
            <w:tcW w:type="dxa" w:w="4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用途</w:t>
            </w:r>
          </w:p>
        </w:tc>
        <w:tc>
          <w:tcPr>
            <w:tcW w:type="dxa" w:w="10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設定</w:t>
            </w:r>
          </w:p>
        </w:tc>
      </w:tr>
      <w:tr>
        <w:trPr>
          <w:tblHeader w:val="off"/>
        </w:trPr>
        <w:tc>
          <w:tcPr>
            <w:tcW w:type="dxa" w:w="4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CW 一般操作</w:t>
            </w:r>
          </w:p>
        </w:tc>
        <w:tc>
          <w:tcPr>
            <w:tcW w:type="dxa" w:w="10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sys0 = 0、margin 3、cw goal −6、k = 8（每 1 µs 更新一次，抖動小）；需要更快反應時 k 降到 4 ~ 6（N = 16 ~ 64），但 pf 抖動會增加</w:t>
            </w:r>
          </w:p>
        </w:tc>
      </w:tr>
      <w:tr>
        <w:trPr>
          <w:tblHeader w:val="off"/>
        </w:trPr>
        <w:tc>
          <w:tcPr>
            <w:tcW w:type="dxa" w:w="4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Pulse（VIO 模擬前級）</w:t>
            </w:r>
          </w:p>
        </w:tc>
        <w:tc>
          <w:tcPr>
            <w:tcW w:type="dxa" w:w="10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先在 VIO 設好該通道的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pulse_avg_amp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pulse_papr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，再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reg_set signal_mode_select 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；M 維持 4（足以吸收 VIO 不同拍更新）</w:t>
            </w:r>
          </w:p>
        </w:tc>
      </w:tr>
      <w:tr>
        <w:trPr>
          <w:tblHeader w:val="off"/>
        </w:trPr>
        <w:tc>
          <w:tcPr>
            <w:tcW w:type="dxa" w:w="4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量通道頻響 / FIR</w:t>
            </w:r>
          </w:p>
        </w:tc>
        <w:tc>
          <w:tcPr>
            <w:tcW w:type="dxa" w:w="10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gain_index_mode_sel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1、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gain_index_manual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0（數位增益固定 0 dB，Power Fit 不影響資料）</w:t>
            </w:r>
          </w:p>
        </w:tc>
      </w:tr>
      <w:tr>
        <w:trPr>
          <w:tblHeader w:val="off"/>
        </w:trPr>
        <w:tc>
          <w:tcPr>
            <w:tcW w:type="dxa" w:w="4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改 goal_ref_dbfs</w:t>
            </w:r>
          </w:p>
        </w:tc>
        <w:tc>
          <w:tcPr>
            <w:tcW w:type="dxa" w:w="10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必須等於量測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dac_output_ref_dbm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（mem25）時的 goal；改了 goal_ref 就要重新量 dac_output_ref_dbm，否則 Manual mode 的 DAC 輸出推算會偏移</w:t>
            </w:r>
          </w:p>
        </w:tc>
      </w:tr>
      <w:tr>
        <w:trPr>
          <w:tblHeader w:val="off"/>
        </w:trPr>
        <w:tc>
          <w:tcPr>
            <w:tcW w:type="dxa" w:w="4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改 k</w:t>
            </w:r>
          </w:p>
        </w:tc>
        <w:tc>
          <w:tcPr>
            <w:tcW w:type="dxa" w:w="10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盡量在 CW 未運作時改，或改完後忽略第一次更新（見 12.2 第 7 項）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47" w:id="47"/>
      <w:r>
        <w:rPr>
          <w:rFonts w:ascii="Calibri" w:cs="Calibri" w:eastAsia="Microsoft JhengHei" w:hAnsi="Calibri"/>
        </w:rPr>
        <w:t xml:space="preserve">10.3 上板 bring-up 檢查順序（建議）</w:t>
      </w:r>
      <w:bookmarkEnd w:id="47"/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xsdb reg_rt.tcl status all</w:t>
      </w:r>
      <w:r>
        <w:rPr>
          <w:rFonts w:ascii="Calibri" w:cs="Calibri" w:eastAsia="Microsoft JhengHei" w:hAnsi="Calibri"/>
        </w:rPr>
        <w:t xml:space="preserve">：每個通道的 snapshot 計數都會增加；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st_goal_db</w:t>
      </w:r>
      <w:r>
        <w:rPr>
          <w:rFonts w:ascii="Calibri" w:cs="Calibri" w:eastAsia="Microsoft JhengHei" w:hAnsi="Calibri"/>
        </w:rPr>
        <w:t xml:space="preserve"> = −6.000 dBFS（CW 預設）。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Microsoft JhengHei" w:hAnsi="Calibri"/>
        </w:rPr>
        <w:t xml:space="preserve">用本板 ADC 送 CW：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reg_ch N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reg_wr signal_source_select 1</w:t>
      </w:r>
      <w:r>
        <w:rPr>
          <w:rFonts w:ascii="Calibri" w:cs="Calibri" w:eastAsia="Microsoft JhengHei" w:hAnsi="Calibri"/>
        </w:rPr>
        <w:t xml:space="preserve">；確認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st_power_amp</w:t>
      </w:r>
      <w:r>
        <w:rPr>
          <w:rFonts w:ascii="Calibri" w:cs="Calibri" w:eastAsia="Microsoft JhengHei" w:hAnsi="Calibri"/>
        </w:rPr>
        <w:t xml:space="preserve"> 與輸入位準一致（dBFS = 20·log10(x/16384)），pf ≈ −6 − input_dBFS。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Microsoft JhengHei" w:hAnsi="Calibri"/>
        </w:rPr>
        <w:t xml:space="preserve">切回 Aurora（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signal_source_select</w:t>
      </w:r>
      <w:r>
        <w:rPr>
          <w:rFonts w:ascii="Calibri" w:cs="Calibri" w:eastAsia="Microsoft JhengHei" w:hAnsi="Calibri"/>
        </w:rPr>
        <w:t xml:space="preserve"> 0），在 Aurora 資料流動時重複第 2 步。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Microsoft JhengHei" w:hAnsi="Calibri"/>
        </w:rPr>
        <w:t xml:space="preserve">Pulse：VIO 設 avg = 4000、PAPR = 48（3 dB），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reg_set signal_mode_select 1</w:t>
      </w:r>
      <w:r>
        <w:rPr>
          <w:rFonts w:ascii="Calibri" w:cs="Calibri" w:eastAsia="Microsoft JhengHei" w:hAnsi="Calibri"/>
        </w:rPr>
        <w:t xml:space="preserve"> → 預期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st_goal_db</w:t>
      </w:r>
      <w:r>
        <w:rPr>
          <w:rFonts w:ascii="Calibri" w:cs="Calibri" w:eastAsia="Microsoft JhengHei" w:hAnsi="Calibri"/>
        </w:rPr>
        <w:t xml:space="preserve"> = −6.0、pf = +6.25 dB（第 6.8 節範例）。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Microsoft JhengHei" w:hAnsi="Calibri"/>
        </w:rPr>
        <w:t xml:space="preserve">改 margin / PAPR，確認 goal 依 −(margin + PAPR) 變化、goal_rel = goal − goal_ref。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48" w:id="48"/>
      <w:r>
        <w:rPr>
          <w:rFonts w:ascii="Calibri" w:cs="Calibri" w:eastAsia="Microsoft JhengHei" w:hAnsi="Calibri"/>
        </w:rPr>
        <w:t xml:space="preserve">11. 驗證狀態</w:t>
      </w:r>
      <w:bookmarkEnd w:id="48"/>
    </w:p>
    <w:p>
      <w:pPr>
        <w:pStyle w:val="Heading2"/>
      </w:pPr>
      <w:bookmarkStart w:name="_Toc49" w:id="49"/>
      <w:r>
        <w:rPr>
          <w:rFonts w:ascii="Calibri" w:cs="Calibri" w:eastAsia="Microsoft JhengHei" w:hAnsi="Calibri"/>
        </w:rPr>
        <w:t xml:space="preserve">11.1 模擬（source 專案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Calibration_Gain_Control/verification/</w:t>
      </w:r>
      <w:r>
        <w:rPr>
          <w:rFonts w:ascii="Calibri" w:cs="Calibri" w:eastAsia="Microsoft JhengHei" w:hAnsi="Calibri"/>
        </w:rPr>
        <w:t xml:space="preserve">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sim/run_sim.sh</w:t>
      </w:r>
      <w:r>
        <w:rPr>
          <w:rFonts w:ascii="Calibri" w:cs="Calibri" w:eastAsia="Microsoft JhengHei" w:hAnsi="Calibri"/>
        </w:rPr>
        <w:t xml:space="preserve">，最後一次回歸 2026-10-14 18:02）</w:t>
      </w:r>
      <w:bookmarkEnd w:id="49"/>
    </w:p>
    <w:p>
      <w:pPr>
        <w:spacing w:after="100"/>
      </w:pPr>
      <w:r>
        <w:rPr>
          <w:rFonts w:ascii="Calibri" w:cs="Calibri" w:eastAsia="Microsoft JhengHei" w:hAnsi="Calibri"/>
        </w:rPr>
        <w:t xml:space="preserve">RFSoC_TX 的 Power Fit 相關 RTL（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power_fit_db.v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db_log_rom.v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cw_power_calc_IQ.v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power_computation*.sv/.v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square_root.sv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cal_cdc.v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status_snapshot.v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agc_emu/*.v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axis_iq_source_mux.v</w:t>
      </w:r>
      <w:r>
        <w:rPr>
          <w:rFonts w:ascii="Calibri" w:cs="Calibri" w:eastAsia="Microsoft JhengHei" w:hAnsi="Calibri"/>
        </w:rPr>
        <w:t xml:space="preserve"> 等）與 source 專案逐檔比對完全相同，所以以下結果適用。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3"/>
        <w:gridCol w:w="6027"/>
        <w:gridCol w:w="6028"/>
      </w:tblGrid>
      <w:tr>
        <w:trPr>
          <w:tblHeader/>
        </w:trPr>
        <w:tc>
          <w:tcPr>
            <w:tcW w:type="dxa" w:w="2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TB</w:t>
            </w:r>
          </w:p>
        </w:tc>
        <w:tc>
          <w:tcPr>
            <w:tcW w:type="dxa" w:w="6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  <w:tc>
          <w:tcPr>
            <w:tcW w:type="dxa" w:w="6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結果</w:t>
            </w:r>
          </w:p>
        </w:tc>
      </w:tr>
      <w:tr>
        <w:trPr>
          <w:tblHeader w:val="off"/>
        </w:trPr>
        <w:tc>
          <w:tcPr>
            <w:tcW w:type="dxa" w:w="2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tb_power_fit_db</w:t>
            </w:r>
          </w:p>
        </w:tc>
        <w:tc>
          <w:tcPr>
            <w:tcW w:type="dxa" w:w="6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D1 Pulse goal_db = −(margin + PAPR)，margin 0 ~ 7 × PAPR 0 ~ 511 全掃；D2 2000 組隨機 avg / PAPR，pf 與實數參考差 ≤ 1 LSB、goal_rel 完全相等；D3 CW goal = min(cw_goal, −margin)、無 cw_valid 不更新；D4 goal_rel 飽和 +511 與 +96；D5 avg = 1 / 0 → +511、avg = 65535 → −511；D6 自動鎖存（同拍改變一次更新、三輸出同拍、latency 11 拍；相隔 2 拍改變仍一次；M = 1 相隔 4 拍兩次；M = 10 latency 17 拍）；D7 CW 1736 ± 35 抖動，N = 256 時 40 個區塊 pf 只變 1 次且 = 平均振幅的 pf（215，期望 216 ± 1），N = 1 時 1024 拍變 716 次</w:t>
            </w:r>
          </w:p>
        </w:tc>
        <w:tc>
          <w:tcPr>
            <w:tcW w:type="dxa" w:w="6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PASS，17 checks</w:t>
            </w:r>
          </w:p>
        </w:tc>
      </w:tr>
      <w:tr>
        <w:trPr>
          <w:tblHeader w:val="off"/>
        </w:trPr>
        <w:tc>
          <w:tcPr>
            <w:tcW w:type="dxa" w:w="2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tb_square_root</w:t>
            </w:r>
          </w:p>
        </w:tc>
        <w:tc>
          <w:tcPr>
            <w:tcW w:type="dxa" w:w="6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square_root 與 floor(sqrt) 逐筆比對 20000 筆（含 k²、k² + 1、0xFFFF_FFFF、隨機）</w:t>
            </w:r>
          </w:p>
        </w:tc>
        <w:tc>
          <w:tcPr>
            <w:tcW w:type="dxa" w:w="6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PASS（TB 印出的 first-sample latency 7 是從送輸入那拍起算，實際 6 拍）</w:t>
            </w:r>
          </w:p>
        </w:tc>
      </w:tr>
      <w:tr>
        <w:trPr>
          <w:tblHeader w:val="off"/>
        </w:trPr>
        <w:tc>
          <w:tcPr>
            <w:tcW w:type="dxa" w:w="2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tb_pulse_timeline</w:t>
            </w:r>
          </w:p>
        </w:tc>
        <w:tc>
          <w:tcPr>
            <w:tcW w:type="dxa" w:w="6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系統層 timeline（power_fit_db → agc_cdc → TXAGC → SR / Gain_Compensation），Manual / Linear 各 26 phase，每級只變一次；CW 抖動 400 µs：N = 1 / H = 0 → SR 換檔 1658 次，N = 256 / H = 1 dB → 0 次，TXAGC pf 與 Power Fit pf 最多差 23 ns</w:t>
            </w:r>
          </w:p>
        </w:tc>
        <w:tc>
          <w:tcPr>
            <w:tcW w:type="dxa" w:w="6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2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tb_gain_index</w:t>
            </w:r>
          </w:p>
        </w:tc>
        <w:tc>
          <w:tcPr>
            <w:tcW w:type="dxa" w:w="6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cal_cdc（dBFS goal、pulse_update_stable_cycle）、gain_index_mux、Gain_Compensation</w:t>
            </w:r>
          </w:p>
        </w:tc>
        <w:tc>
          <w:tcPr>
            <w:tcW w:type="dxa" w:w="6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2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tb_reg_maps</w:t>
            </w:r>
          </w:p>
        </w:tc>
        <w:tc>
          <w:tcPr>
            <w:tcW w:type="dxa" w:w="6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system / channel reg map reset 值、R/W、status_snapshot 計數 / 值 / 符號擴展</w:t>
            </w:r>
          </w:p>
        </w:tc>
        <w:tc>
          <w:tcPr>
            <w:tcW w:type="dxa" w:w="6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2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tb_axis_iq_source_mux</w:t>
            </w:r>
          </w:p>
        </w:tc>
        <w:tc>
          <w:tcPr>
            <w:tcW w:type="dxa" w:w="6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Signal Source Mux：sel 0 / 1、latency 0、沒選到的一路 tready = 1、與 bypass 的關係</w:t>
            </w:r>
          </w:p>
        </w:tc>
        <w:tc>
          <w:tcPr>
            <w:tcW w:type="dxa" w:w="6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PASS，12 checks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50" w:id="50"/>
      <w:r>
        <w:rPr>
          <w:rFonts w:ascii="Calibri" w:cs="Calibri" w:eastAsia="Microsoft JhengHei" w:hAnsi="Calibri"/>
        </w:rPr>
        <w:t xml:space="preserve">11.2 實作（build 01）</w:t>
      </w:r>
      <w:bookmarkEnd w:id="50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Timing 收斂：整體 WNS 0.000 ns / WHS +0.010 ns，0 critical warning。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和 Power Fit 有關的 near-critical path：FPGA_clk slack </w:t>
      </w:r>
      <w:r>
        <w:rPr>
          <w:rFonts w:ascii="Calibri" w:cs="Calibri" w:eastAsia="Microsoft JhengHei" w:hAnsi="Calibri"/>
          <w:b/>
          <w:bCs/>
        </w:rPr>
        <w:t xml:space="preserve">+0.003 ns</w:t>
      </w:r>
      <w:r>
        <w:rPr>
          <w:rFonts w:ascii="Calibri" w:cs="Calibri" w:eastAsia="Microsoft JhengHei" w:hAnsi="Calibri"/>
        </w:rPr>
        <w:t xml:space="preserve">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hier_rx_x0y3/data_aligner_0/sys_time_reg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cal_plus_gain_control_ch5/axis_iq_source_mux_0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power_fit_top/cw_power_calc_IQ_0/.../inp_squ_reg_reg</w:t>
      </w:r>
      <w:r>
        <w:rPr>
          <w:rFonts w:ascii="Calibri" w:cs="Calibri" w:eastAsia="Microsoft JhengHei" w:hAnsi="Calibri"/>
        </w:rPr>
        <w:t xml:space="preserve">（DSP），10 級邏輯（見 12.1）。</w:t>
      </w:r>
    </w:p>
    <w:p>
      <w:pPr>
        <w:pStyle w:val="Heading2"/>
      </w:pPr>
      <w:bookmarkStart w:name="_Toc51" w:id="51"/>
      <w:r>
        <w:rPr>
          <w:rFonts w:ascii="Calibri" w:cs="Calibri" w:eastAsia="Microsoft JhengHei" w:hAnsi="Calibri"/>
        </w:rPr>
        <w:t xml:space="preserve">11.3 覆蓋缺口</w:t>
      </w:r>
      <w:bookmarkEnd w:id="51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尚未上板驗證</w:t>
      </w:r>
      <w:r>
        <w:rPr>
          <w:rFonts w:ascii="Calibri" w:cs="Calibri" w:eastAsia="Microsoft JhengHei" w:hAnsi="Calibri"/>
        </w:rPr>
        <w:t xml:space="preserve">（RFSoC_TX build 01 尚未在板上執行；source 板的 build 13 CW 平均 / handshake 修正也還在「待上板驗證」）。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cw_power_calc_IQ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power_computation</w:t>
      </w:r>
      <w:r>
        <w:rPr>
          <w:rFonts w:ascii="Calibri" w:cs="Calibri" w:eastAsia="Microsoft JhengHei" w:hAnsi="Calibri"/>
        </w:rPr>
        <w:t xml:space="preserve"> 整體（sample 選取、平方、valid 對齊、8 拍 latency）沒有獨立 TB；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power_fit_top</w:t>
      </w:r>
      <w:r>
        <w:rPr>
          <w:rFonts w:ascii="Calibri" w:cs="Calibri" w:eastAsia="Microsoft JhengHei" w:hAnsi="Calibri"/>
        </w:rPr>
        <w:t xml:space="preserve"> 整個 hierarchy（I/Q → pf）沒有端到端模擬，也沒有接上 Signal Source Mux / Aurora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data_aligner</w:t>
      </w:r>
      <w:r>
        <w:rPr>
          <w:rFonts w:ascii="Calibri" w:cs="Calibri" w:eastAsia="Microsoft JhengHei" w:hAnsi="Calibri"/>
        </w:rPr>
        <w:t xml:space="preserve"> 的模擬。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執行中改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cw_power_avg_log2</w:t>
      </w:r>
      <w:r>
        <w:rPr>
          <w:rFonts w:ascii="Calibri" w:cs="Calibri" w:eastAsia="Microsoft JhengHei" w:hAnsi="Calibri"/>
        </w:rPr>
        <w:t xml:space="preserve">、k &gt; 12 的鉗位、k = 12 的累加上限。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reset 中 / reset 剛放開時的輸出序列；CW ↔ Pulse 切換瞬間；Pulse 鎖存期間 margin / goal_ref 改變的交互。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Pulse starvation、M = 0。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負數 .5 邊界的捨入方向（TB 以 ±1 LSB 容忍，沒有 bit-exact 參考模型）。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52" w:id="52"/>
      <w:r>
        <w:rPr>
          <w:rFonts w:ascii="Calibri" w:cs="Calibri" w:eastAsia="Microsoft JhengHei" w:hAnsi="Calibri"/>
        </w:rPr>
        <w:t xml:space="preserve">12. 已知限制 / 待確認</w:t>
      </w:r>
      <w:bookmarkEnd w:id="52"/>
    </w:p>
    <w:p>
      <w:pPr>
        <w:spacing w:after="100"/>
      </w:pPr>
      <w:r>
        <w:rPr>
          <w:rFonts w:ascii="Calibri" w:cs="Calibri" w:eastAsia="Microsoft JhengHei" w:hAnsi="Calibri"/>
        </w:rPr>
        <w:t xml:space="preserve">後續版本要優化的項目（timing、pf = +511 無 flag、8 通道共用設定、sys14）已彙整於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Follow_Up.md</w:t>
      </w:r>
      <w:r>
        <w:rPr>
          <w:rFonts w:ascii="Calibri" w:cs="Calibri" w:eastAsia="Microsoft JhengHei" w:hAnsi="Calibri"/>
        </w:rPr>
        <w:t xml:space="preserve"> F1 ~ F4。</w:t>
      </w:r>
    </w:p>
    <w:p>
      <w:pPr>
        <w:pStyle w:val="Heading2"/>
      </w:pPr>
      <w:bookmarkStart w:name="_Toc53" w:id="53"/>
      <w:r>
        <w:rPr>
          <w:rFonts w:ascii="Calibri" w:cs="Calibri" w:eastAsia="Microsoft JhengHei" w:hAnsi="Calibri"/>
        </w:rPr>
        <w:t xml:space="preserve">12.1 本專案（target）特有</w:t>
      </w:r>
      <w:bookmarkEnd w:id="53"/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Timing 餘裕幾乎為 0</w:t>
      </w:r>
      <w:r>
        <w:rPr>
          <w:rFonts w:ascii="Calibri" w:cs="Calibri" w:eastAsia="Microsoft JhengHei" w:hAnsi="Calibri"/>
        </w:rPr>
        <w:t xml:space="preserve">：build 01 中 Aurora 來源的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data_aligner</w:t>
      </w:r>
      <w:r>
        <w:rPr>
          <w:rFonts w:ascii="Calibri" w:cs="Calibri" w:eastAsia="Microsoft JhengHei" w:hAnsi="Calibri"/>
        </w:rPr>
        <w:t xml:space="preserve">（timestamp 比較 → tdata mux）經 Signal Source Mux 直接進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cw_power_calc</w:t>
      </w:r>
      <w:r>
        <w:rPr>
          <w:rFonts w:ascii="Calibri" w:cs="Calibri" w:eastAsia="Microsoft JhengHei" w:hAnsi="Calibri"/>
        </w:rPr>
        <w:t xml:space="preserve"> 的平方 DSP，中間沒有暫存器，ch5 slack 只有 +0.003 ns。之後任何改動（加 ILA、改擺放）都可能讓這條路徑失敗。建議在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cw_power_calc_IQ</w:t>
      </w:r>
      <w:r>
        <w:rPr>
          <w:rFonts w:ascii="Calibri" w:cs="Calibri" w:eastAsia="Microsoft JhengHei" w:hAnsi="Calibri"/>
        </w:rPr>
        <w:t xml:space="preserve"> 輸入端加一級暫存器（CW 結果晚 1 拍，對 Power Fit 無影響），或在 Signal Source Mux 後加 register slice（會改變資料路徑 latency，需要評估）。</w:t>
      </w:r>
      <w:r>
        <w:rPr>
          <w:rFonts w:ascii="Calibri" w:cs="Calibri" w:eastAsia="Microsoft JhengHei" w:hAnsi="Calibri"/>
          <w:b/>
          <w:bCs/>
        </w:rPr>
        <w:t xml:space="preserve">建議下一版修正</w:t>
      </w:r>
      <w:r>
        <w:rPr>
          <w:rFonts w:ascii="Calibri" w:cs="Calibri" w:eastAsia="Microsoft JhengHei" w:hAnsi="Calibri"/>
        </w:rPr>
        <w:t xml:space="preserve">（12.4 第 1 項）。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pulse_avg_amp / pulse_papr 目前由 VIO 提供</w:t>
      </w:r>
      <w:r>
        <w:rPr>
          <w:rFonts w:ascii="Calibri" w:cs="Calibri" w:eastAsia="Microsoft JhengHei" w:hAnsi="Calibri"/>
        </w:rPr>
        <w:t xml:space="preserve">，不是真正的前級；前級的介面（是否有 valid、更新節奏、avg 的定義是 RMS 還是 mean|x|、刻度是否為 16384 = 0 dBFS、量測點是否在 Signal Source Mux 之後）</w:t>
      </w:r>
      <w:r>
        <w:rPr>
          <w:rFonts w:ascii="Calibri" w:cs="Calibri" w:eastAsia="Microsoft JhengHei" w:hAnsi="Calibri"/>
          <w:b/>
          <w:bCs/>
        </w:rPr>
        <w:t xml:space="preserve">待與同事確認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Aurora 來源的振幅刻度</w:t>
      </w:r>
      <w:r>
        <w:rPr>
          <w:rFonts w:ascii="Calibri" w:cs="Calibri" w:eastAsia="Microsoft JhengHei" w:hAnsi="Calibri"/>
        </w:rPr>
        <w:t xml:space="preserve">：Power Fit 以 16384 = 0 dBFS 為基準，Aurora 送來的資料（z1 ADC 經 Aurora）是否沿用同一刻度待確認；刻度不同時 pf 會整體偏移。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8 通道共用 sys0 ~ 3、sys15</w:t>
      </w:r>
      <w:r>
        <w:rPr>
          <w:rFonts w:ascii="Calibri" w:cs="Calibri" w:eastAsia="Microsoft JhengHei" w:hAnsi="Calibri"/>
        </w:rPr>
        <w:t xml:space="preserve">：所有通道必須同為 CW 或同為 Pulse，margin / cw goal / M / k 也相同；只有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goal_ref_dbfs</w:t>
      </w:r>
      <w:r>
        <w:rPr>
          <w:rFonts w:ascii="Calibri" w:cs="Calibri" w:eastAsia="Microsoft JhengHei" w:hAnsi="Calibri"/>
        </w:rPr>
        <w:t xml:space="preserve"> 與 Pulse 輸入是每通道各自的。若之後需要各通道不同模式，要把這些暫存器搬到 channel reg map。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Aurora 沒資料時沒有指示</w:t>
      </w:r>
      <w:r>
        <w:rPr>
          <w:rFonts w:ascii="Calibri" w:cs="Calibri" w:eastAsia="Microsoft JhengHei" w:hAnsi="Calibri"/>
        </w:rPr>
        <w:t xml:space="preserve">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cw_valid</w:t>
      </w:r>
      <w:r>
        <w:rPr>
          <w:rFonts w:ascii="Calibri" w:cs="Calibri" w:eastAsia="Microsoft JhengHei" w:hAnsi="Calibri"/>
        </w:rPr>
        <w:t xml:space="preserve"> 停止時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snap_cw</w:t>
      </w:r>
      <w:r>
        <w:rPr>
          <w:rFonts w:ascii="Calibri" w:cs="Calibri" w:eastAsia="Microsoft JhengHei" w:hAnsi="Calibri"/>
        </w:rPr>
        <w:t xml:space="preserve"> 保持舊值（reset 後為 0 → +511），沒有 timeout 或 status flag。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切換 mem39 時</w:t>
      </w:r>
      <w:r>
        <w:rPr>
          <w:rFonts w:ascii="Calibri" w:cs="Calibri" w:eastAsia="Microsoft JhengHei" w:hAnsi="Calibri"/>
        </w:rPr>
        <w:t xml:space="preserve">，一個區塊會混到兩個來源的 sample（4.6）。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build_version</w:t>
      </w:r>
      <w:r>
        <w:rPr>
          <w:rFonts w:ascii="Calibri" w:cs="Calibri" w:eastAsia="Microsoft JhengHei" w:hAnsi="Calibri"/>
        </w:rPr>
        <w:t xml:space="preserve">（sys14）在 build 01 讀回 0，reg_dump 檔案裡的 build 欄位無法區分版本。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db_log_rom.v</w:t>
      </w:r>
      <w:r>
        <w:rPr>
          <w:rFonts w:ascii="Calibri" w:cs="Calibri" w:eastAsia="Microsoft JhengHei" w:hAnsi="Calibri"/>
        </w:rPr>
        <w:t xml:space="preserve"> 檔頭提到的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hardware/scripts/gen_db_rom.py</w:t>
      </w:r>
      <w:r>
        <w:rPr>
          <w:rFonts w:ascii="Calibri" w:cs="Calibri" w:eastAsia="Microsoft JhengHei" w:hAnsi="Calibri"/>
        </w:rPr>
        <w:t xml:space="preserve"> 不在本專案內（在 source 專案）。</w:t>
      </w:r>
    </w:p>
    <w:p>
      <w:pPr>
        <w:pStyle w:val="Heading2"/>
      </w:pPr>
      <w:bookmarkStart w:name="_Toc54" w:id="54"/>
      <w:r>
        <w:rPr>
          <w:rFonts w:ascii="Calibri" w:cs="Calibri" w:eastAsia="Microsoft JhengHei" w:hAnsi="Calibri"/>
        </w:rPr>
        <w:t xml:space="preserve">12.2 設計本身（沿用 source）</w:t>
      </w:r>
      <w:bookmarkEnd w:id="54"/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CW 只用 5 個 sample 中的 1 個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cw_power_calc_IQ.v</w:t>
      </w:r>
      <w:r>
        <w:rPr>
          <w:rFonts w:ascii="Calibri" w:cs="Calibri" w:eastAsia="Microsoft JhengHei" w:hAnsi="Calibri"/>
        </w:rPr>
        <w:t xml:space="preserve"> 取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[47:32]</w:t>
      </w:r>
      <w:r>
        <w:rPr>
          <w:rFonts w:ascii="Calibri" w:cs="Calibri" w:eastAsia="Microsoft JhengHei" w:hAnsi="Calibri"/>
        </w:rPr>
        <w:t xml:space="preserve">）：統計量少，對調變訊號 / 雜訊的估計方差較大；若訊號頻率與 1/5 抽樣有特定關係可能有偏差。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振幅平均 ≠ 功率平均</w:t>
      </w:r>
      <w:r>
        <w:rPr>
          <w:rFonts w:ascii="Calibri" w:cs="Calibri" w:eastAsia="Microsoft JhengHei" w:hAnsi="Calibri"/>
        </w:rPr>
        <w:t xml:space="preserve">：CW 兩者相同；對類雜訊訊號（Rayleigh），mean|x| = (√π/2)·RMS，低約 1.05 dB，pf 會偏大約 1 dB。PAPR 一般以功率定義，Pulse 與 CW 的刻度定義可能不一致。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飽和沒有 flag</w:t>
      </w:r>
      <w:r>
        <w:rPr>
          <w:rFonts w:ascii="Calibri" w:cs="Calibri" w:eastAsia="Microsoft JhengHei" w:hAnsi="Calibri"/>
        </w:rPr>
        <w:t xml:space="preserve">：pf ±511、goal_rel ±511、輸入 &gt; 16384 都沒有 status；無訊號時 pf = +31.94 dB，可能把雜訊放大到接近滿刻度。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FIR / CORDIC 看到的是未經 pf 修正的訊號</w:t>
      </w:r>
      <w:r>
        <w:rPr>
          <w:rFonts w:ascii="Calibri" w:cs="Calibri" w:eastAsia="Microsoft JhengHei" w:hAnsi="Calibri"/>
        </w:rPr>
        <w:t xml:space="preserve">（HANDOFF P6）：FIR 輸出不飽和（超過 ±32767 會翻號），CORDIC fix16_14 超過 1.0 是規格外。硬體保護目前不做（Rex 決定），依賴前級遵守振幅約定。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Reset 行為</w:t>
      </w:r>
      <w:r>
        <w:rPr>
          <w:rFonts w:ascii="Calibri" w:cs="Calibri" w:eastAsia="Microsoft JhengHei" w:hAnsi="Calibri"/>
        </w:rPr>
        <w:t xml:space="preserve">：reset 期間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snap_avg = snap_cw = 0</w:t>
      </w:r>
      <w:r>
        <w:rPr>
          <w:rFonts w:ascii="Calibri" w:cs="Calibri" w:eastAsia="Microsoft JhengHei" w:hAnsi="Calibri"/>
        </w:rPr>
        <w:t xml:space="preserve"> → 約 6 拍後 pf = +511；reset 放開後 CW 要等第一個 N 區塊（預設約 1 µs）、Pulse 要等 M 拍才有正確值；cal_cdc reset 時 k = 0、mode = CW。下游 TXAGC 在這段期間會看到 +31.94 dB（推測影響有限，因 agc_emu 同時也在啟動流程中，未驗證）。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CW 平均 N 與反應時間的取捨</w:t>
      </w:r>
      <w:r>
        <w:rPr>
          <w:rFonts w:ascii="Calibri" w:cs="Calibri" w:eastAsia="Microsoft JhengHei" w:hAnsi="Calibri"/>
        </w:rPr>
        <w:t xml:space="preserve">：區塊平均（非滑動）使更新延遲在 N ~ 2N 之間。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執行中把 k 改小的暫態</w:t>
      </w:r>
      <w:r>
        <w:rPr>
          <w:rFonts w:ascii="Calibri" w:cs="Calibri" w:eastAsia="Microsoft JhengHei" w:hAnsi="Calibri"/>
        </w:rPr>
        <w:t xml:space="preserve">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avg_nm1</w:t>
      </w:r>
      <w:r>
        <w:rPr>
          <w:rFonts w:ascii="Calibri" w:cs="Calibri" w:eastAsia="Microsoft JhengHei" w:hAnsi="Calibri"/>
        </w:rPr>
        <w:t xml:space="preserve"> 用即時的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avg_k</w:t>
      </w:r>
      <w:r>
        <w:rPr>
          <w:rFonts w:ascii="Calibri" w:cs="Calibri" w:eastAsia="Microsoft JhengHei" w:hAnsi="Calibri"/>
        </w:rPr>
        <w:t xml:space="preserve">，但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cw_cnt</w:t>
      </w:r>
      <w:r>
        <w:rPr>
          <w:rFonts w:ascii="Calibri" w:cs="Calibri" w:eastAsia="Microsoft JhengHei" w:hAnsi="Calibri"/>
        </w:rPr>
        <w:t xml:space="preserve"> 已累積；若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cw_cnt ≥ 新的 avg_nm1</w:t>
      </w:r>
      <w:r>
        <w:rPr>
          <w:rFonts w:ascii="Calibri" w:cs="Calibri" w:eastAsia="Microsoft JhengHei" w:hAnsi="Calibri"/>
        </w:rPr>
        <w:t xml:space="preserve">，會立即 dump 一個樣本數 &gt; 2^k_new 的區塊再除以 2^k_new，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cw_sum &gt;&gt; cw_k</w:t>
      </w:r>
      <w:r>
        <w:rPr>
          <w:rFonts w:ascii="Calibri" w:cs="Calibri" w:eastAsia="Microsoft JhengHei" w:hAnsi="Calibri"/>
        </w:rPr>
        <w:t xml:space="preserve"> 可能超過 16 bit 而在指定給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snap_cw</w:t>
      </w:r>
      <w:r>
        <w:rPr>
          <w:rFonts w:ascii="Calibri" w:cs="Calibri" w:eastAsia="Microsoft JhengHei" w:hAnsi="Calibri"/>
        </w:rPr>
        <w:t xml:space="preserve"> 時被截斷，產生一次錯誤的 pf（可能觸發一次多餘的類比換檔）。改大 k 只會讓該區塊延長。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沒有 valid / update strobe 輸出</w:t>
      </w:r>
      <w:r>
        <w:rPr>
          <w:rFonts w:ascii="Calibri" w:cs="Calibri" w:eastAsia="Microsoft JhengHei" w:hAnsi="Calibri"/>
        </w:rPr>
        <w:t xml:space="preserve">：下游只能用「值改變」判斷更新；無法統計更新次數。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Pulse starvation</w:t>
      </w:r>
      <w:r>
        <w:rPr>
          <w:rFonts w:ascii="Calibri" w:cs="Calibri" w:eastAsia="Microsoft JhengHei" w:hAnsi="Calibri"/>
        </w:rPr>
        <w:t xml:space="preserve">：輸入以 ≤ M 拍間隔持續改變時永遠不鎖存，pf 停在舊值且沒有狀態可看；M 最大 15 拍（58.6 ns），前級 multi-bit 偏移更大時仍可能分兩次更新。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捨入不對稱</w:t>
      </w:r>
      <w:r>
        <w:rPr>
          <w:rFonts w:ascii="Calibri" w:cs="Calibri" w:eastAsia="Microsoft JhengHei" w:hAnsi="Calibri"/>
        </w:rPr>
        <w:t xml:space="preserve">：round-half-up，負數 .5 往 0 方向，影響 ≤ 1 LSB。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st_power_amp</w:t>
      </w:r>
      <w:r>
        <w:rPr>
          <w:rFonts w:ascii="Calibri" w:cs="Calibri" w:eastAsia="Microsoft JhengHei" w:hAnsi="Calibri"/>
        </w:rPr>
        <w:t xml:space="preserve"> 是瞬間值，和 pf 實際使用的平均值不同，看 status 時容易誤判（9.1）。</w:t>
      </w:r>
    </w:p>
    <w:p>
      <w:pPr>
        <w:pStyle w:val="Heading2"/>
      </w:pPr>
      <w:bookmarkStart w:name="_Toc55" w:id="55"/>
      <w:r>
        <w:rPr>
          <w:rFonts w:ascii="Calibri" w:cs="Calibri" w:eastAsia="Microsoft JhengHei" w:hAnsi="Calibri"/>
        </w:rPr>
        <w:t xml:space="preserve">12.3 文件 / 註解不一致（RTL 功能正確，只是文字）</w:t>
      </w:r>
      <w:bookmarkEnd w:id="55"/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power_fit_db.v</w:t>
      </w:r>
      <w:r>
        <w:rPr>
          <w:rFonts w:ascii="Calibri" w:cs="Calibri" w:eastAsia="Microsoft JhengHei" w:hAnsi="Calibri"/>
        </w:rPr>
        <w:t xml:space="preserve"> 檔頭寫「誤差 ≤ 0.009 dB」，實際全範圍最大 0.0099 dB（≤ 0 dBFS）/ 0.011 dB（&gt; +6 dBFS）。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agc_cdc.v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goal_rel_db</w:t>
      </w:r>
      <w:r>
        <w:rPr>
          <w:rFonts w:ascii="Calibri" w:cs="Calibri" w:eastAsia="Microsoft JhengHei" w:hAnsi="Calibri"/>
        </w:rPr>
        <w:t xml:space="preserve"> port 註解）與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txagc_calc.v</w:t>
      </w:r>
      <w:r>
        <w:rPr>
          <w:rFonts w:ascii="Calibri" w:cs="Calibri" w:eastAsia="Microsoft JhengHei" w:hAnsi="Calibri"/>
        </w:rPr>
        <w:t xml:space="preserve"> 把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goal_rel_db</w:t>
      </w:r>
      <w:r>
        <w:rPr>
          <w:rFonts w:ascii="Calibri" w:cs="Calibri" w:eastAsia="Microsoft JhengHei" w:hAnsi="Calibri"/>
        </w:rPr>
        <w:t xml:space="preserve"> 寫成「20log10(goal / goal_ref)」，是 build 11 以前振幅域的說法；數學上等價，但現在是 dBFS 直接相減。</w:t>
      </w:r>
    </w:p>
    <w:p>
      <w:pPr>
        <w:pStyle w:val="Heading2"/>
      </w:pPr>
      <w:bookmarkStart w:name="_Toc56" w:id="56"/>
      <w:r>
        <w:rPr>
          <w:rFonts w:ascii="Calibri" w:cs="Calibri" w:eastAsia="Microsoft JhengHei" w:hAnsi="Calibri"/>
        </w:rPr>
        <w:t xml:space="preserve">12.4 未來可改良</w:t>
      </w:r>
      <w:bookmarkEnd w:id="56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9"/>
        <w:gridCol w:w="5629"/>
        <w:gridCol w:w="4546"/>
        <w:gridCol w:w="3784"/>
      </w:tblGrid>
      <w:tr>
        <w:trPr>
          <w:tblHeader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改良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效益</w:t>
            </w:r>
          </w:p>
        </w:tc>
        <w:tc>
          <w:tcPr>
            <w:tcW w:type="dxa" w:w="3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成本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cw_power_calc_IQ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輸入加暫存器（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建議下一版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解除 12.1 第 1 項的 timing 風險</w:t>
            </w:r>
          </w:p>
        </w:tc>
        <w:tc>
          <w:tcPr>
            <w:tcW w:type="dxa" w:w="3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160 FF / 通道，CW 晚 1 拍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用全部 5 個 sample 計算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統計量 ×5，抖動約 ↓√5</w:t>
            </w:r>
          </w:p>
        </w:tc>
        <w:tc>
          <w:tcPr>
            <w:tcW w:type="dxa" w:w="3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+8 DSP / 通道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功率域平均 + 10·log10（移除 square_root）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得到真正 RMS，與 PAPR 定義一致；省約 450 LUT、6 拍</w:t>
            </w:r>
          </w:p>
        </w:tc>
        <w:tc>
          <w:tcPr>
            <w:tcW w:type="dxa" w:w="3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累加器變寬；需與前級確認 avg 定義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輸出 update strobe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下游可直接觸發、可計數</w:t>
            </w:r>
          </w:p>
        </w:tc>
        <w:tc>
          <w:tcPr>
            <w:tcW w:type="dxa" w:w="3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 FF + agc_cdc 介面修改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Status sticky flag（pf 飽和、輸入 &gt; 16384、x = 0、CW 無 valid timeout）、鎖存 / 區塊計數、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snap_cw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進 status_snapshot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上板除錯可直接從 reg_dump 判斷</w:t>
            </w:r>
          </w:p>
        </w:tc>
        <w:tc>
          <w:tcPr>
            <w:tcW w:type="dxa" w:w="3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數十 FF + status 位址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k 改變時重新開始區塊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消除 12.2 第 7 項的暫態</w:t>
            </w:r>
          </w:p>
        </w:tc>
        <w:tc>
          <w:tcPr>
            <w:tcW w:type="dxa" w:w="3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數個 LUT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reset / 無訊號時輸出 0 或保持，而不是 +511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啟動行為更安全</w:t>
            </w:r>
          </w:p>
        </w:tc>
        <w:tc>
          <w:tcPr>
            <w:tcW w:type="dxa" w:w="3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改 x = 0 的語意，TB D5 要同步改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 四捨五入或 ROM 改 11 bit（仍為 1 RAMB18）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轉換誤差降到約 0.004 dB</w:t>
            </w:r>
          </w:p>
        </w:tc>
        <w:tc>
          <w:tcPr>
            <w:tcW w:type="dxa" w:w="3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改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gen_db_rom.py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Pulse 鎖存加 timeout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前級持續變化時不會停在舊值</w:t>
            </w:r>
          </w:p>
        </w:tc>
        <w:tc>
          <w:tcPr>
            <w:tcW w:type="dxa" w:w="3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計數器 + 暫存器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模式 / margin / cw goal 改為每通道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通道可各自操作</w:t>
            </w:r>
          </w:p>
        </w:tc>
        <w:tc>
          <w:tcPr>
            <w:tcW w:type="dxa" w:w="3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 map 改版、PS / reg_rt.tcl 同步修改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57" w:id="57"/>
      <w:r>
        <w:rPr>
          <w:rFonts w:ascii="Calibri" w:cs="Calibri" w:eastAsia="Microsoft JhengHei" w:hAnsi="Calibri"/>
        </w:rPr>
        <w:t xml:space="preserve">13. 修訂歷程</w:t>
      </w:r>
      <w:bookmarkEnd w:id="57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358"/>
        <w:gridCol w:w="3165"/>
        <w:gridCol w:w="7773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版本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3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適用 build</w:t>
            </w:r>
          </w:p>
        </w:tc>
        <w:tc>
          <w:tcPr>
            <w:tcW w:type="dxa" w:w="7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v0.1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2026-10-16</w:t>
            </w:r>
          </w:p>
        </w:tc>
        <w:tc>
          <w:tcPr>
            <w:tcW w:type="dxa" w:w="3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RFSoC_TX build 01</w:t>
            </w:r>
          </w:p>
        </w:tc>
        <w:tc>
          <w:tcPr>
            <w:tcW w:type="dxa" w:w="7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初版：由 source 專案設計解析 §3（power_fit_top）、AGC_EMU Design Note 5b / 5c、HANDOFF P1 / P2 / P6 / P7 改寫為 RFSoC_TX（8 通道、位址 0xA009_xxxx、Signal Source Mux 來源、VIO probe 對應、build 01 用量與 timing）。同日補充：timing 風險（12.1 第 1 項）列為建議下一版修正</w:t>
            </w:r>
          </w:p>
        </w:tc>
      </w:tr>
    </w:tbl>
    <w:p>
      <w:pPr>
        <w:spacing w:after="80"/>
      </w:pP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6"/>
        <w:szCs w:val="16"/>
      </w:rPr>
      <w:t xml:space="preserve">PJ22045 1R8T Rex rev0.1 · RFSoC_TX Power Fit 設計文件（power_fit_top）  —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  <w:lvl w:ilvl="1" w:tentative="1">
      <w:start w:val="1"/>
      <w:numFmt w:val="lowerLetter"/>
      <w:lvlText w:val="%2."/>
      <w:lvlJc w:val="left"/>
      <w:pPr>
        <w:ind w:left="760" w:hanging="320"/>
      </w:pPr>
    </w:lvl>
    <w:lvl w:ilvl="2" w:tentative="1">
      <w:start w:val="1"/>
      <w:numFmt w:val="lowerRoman"/>
      <w:lvlText w:val="%3.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Microsoft JhengHe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421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Microsoft JhengHei" w:hAnsi="Calibri"/>
      <w:b/>
      <w:bCs/>
      <w:color w:val="3A455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Microsoft JhengHei" w:hAnsi="Calibri"/>
      <w:b/>
      <w:bCs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RFSoC_TX Power Fit 設計文件（power_fit_top）</dc:title>
  <dc:creator>PJ22045_1R8T_release_Rex_rev0.1</dc:creator>
  <cp:lastModifiedBy>Un-named</cp:lastModifiedBy>
  <cp:revision>1</cp:revision>
  <dcterms:created xsi:type="dcterms:W3CDTF">2026-10-20T10:55:15.122Z</dcterms:created>
  <dcterms:modified xsi:type="dcterms:W3CDTF">2026-10-20T10:55:15.122Z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