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 — Register 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專案：PJ22045_1R8T_release_Rex_rev0.1_20261015 / RFSoC_TX（z2）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</w:t>
      </w:r>
      <w:r>
        <w:rPr>
          <w:rFonts w:ascii="Calibri" w:cs="Calibri" w:eastAsia="Microsoft JhengHei" w:hAnsi="Calibri"/>
          <w:b/>
          <w:bCs/>
        </w:rPr>
        <w:t xml:space="preserve">Debug_008</w:t>
      </w:r>
      <w:r>
        <w:rPr>
          <w:rFonts w:ascii="Calibri" w:cs="Calibri" w:eastAsia="Microsoft JhengHei" w:hAnsi="Calibri"/>
        </w:rPr>
        <w:t xml:space="preserve">（RFSoC_TX = v1.0.0 + Signal Source Mux all_zero），RegMap v8 + mem39（2 bit）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定義來源：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docs/02_RFSoC_TX/tools/regmap_def.py</w:t>
      </w:r>
      <w:r>
        <w:rPr>
          <w:rFonts w:ascii="Calibri" w:cs="Calibri" w:eastAsia="Microsoft JhengHei" w:hAnsi="Calibri"/>
        </w:rPr>
        <w:t xml:space="preserve">（本文件的暫存器表由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docs/02_RFSoC_TX/tools/mk_doc_register_map.py</w:t>
      </w:r>
      <w:r>
        <w:rPr>
          <w:rFonts w:ascii="Calibri" w:cs="Calibri" w:eastAsia="Microsoft JhengHei" w:hAnsi="Calibri"/>
        </w:rPr>
        <w:t xml:space="preserve"> 自動產生）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Excel：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docs/02_RFSoC_TX/Reg_map/Reg_map_tx_ch_v0.1.xlsx</w:t>
      </w:r>
      <w:r>
        <w:rPr>
          <w:rFonts w:ascii="Calibri" w:cs="Calibri" w:eastAsia="Microsoft JhengHei" w:hAnsi="Calibri"/>
        </w:rPr>
        <w:t xml:space="preserve">（channel）、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Reg_map_emu_sys_v0.1.xlsx</w:t>
      </w:r>
      <w:r>
        <w:rPr>
          <w:rFonts w:ascii="Calibri" w:cs="Calibri" w:eastAsia="Microsoft JhengHei" w:hAnsi="Calibri"/>
        </w:rPr>
        <w:t xml:space="preserve">（system）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文件版本：v0.2（2026-10-19，Debug_008）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閱讀指引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架構總覽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AXI 存取規則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System 暫存器（system_reg_map，base 0xA0098000）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4.1 System 暫存器的使用者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5. Channel 設定暫存器（addressable_reg_map，每通道一份）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5.1 Channel 暫存器的使用者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8">
            <w:r>
              <w:t xml:space="preserve">6. 狀態暫存器（mem64~70）與 snapshot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7. 生效時機與跨時脈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8. Gain 表 BRAM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9. 開機初值（PS reg_map_cfg.c）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2">
            <w:r>
              <w:t xml:space="preserve">10. 在板上讀寫（XSDB）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3">
            <w:r>
              <w:t xml:space="preserve">11. 修改暫存器時要更新的檔案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4">
            <w:r>
              <w:t xml:space="preserve">12. 待確認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5">
            <w:r>
              <w:t xml:space="preserve">13. 修訂歷程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閱讀指引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64"/>
        <w:gridCol w:w="3974"/>
      </w:tblGrid>
      <w:tr>
        <w:trPr>
          <w:tblHeader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想知道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看哪裡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有哪些 reg map、位址在哪裡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2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AXI 存取規則（reset 值、寫入方式、保留位址）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3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 暫存器（8 通道共用）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4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設定暫存器（每通道一份）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5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狀態暫存器與 snapshot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6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暫存器何時生效、跨時脈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7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表 BRAM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8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開機初值（PS）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9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用 XSDB 在板上讀寫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10 節</w:t>
            </w:r>
          </w:p>
        </w:tc>
      </w:tr>
      <w:tr>
        <w:trPr>
          <w:tblHeader w:val="off"/>
        </w:trPr>
        <w:tc>
          <w:tcPr>
            <w:tcW w:type="dxa" w:w="108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改暫存器要動哪些檔案</w:t>
            </w:r>
          </w:p>
        </w:tc>
        <w:tc>
          <w:tcPr>
            <w:tcW w:type="dxa" w:w="39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 11 節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各功能的細節（暫存器如何影響電路）另見同目錄的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Power_Fit.md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Gain_Control.md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架構總覽</w:t>
      </w:r>
      <w:bookmarkEnd w:id="2"/>
    </w:p>
    <w:p>
      <w:pPr>
        <w:spacing w:after="100"/>
      </w:pPr>
      <w:r>
        <w:rPr>
          <w:rFonts w:ascii="Calibri" w:cs="Calibri" w:eastAsia="Microsoft JhengHei" w:hAnsi="Calibri"/>
        </w:rPr>
        <w:t xml:space="preserve">RFSoC_TX 共有三種 PS 可存取的 PL 位址空間，都掛在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smartconnect_0</w:t>
      </w:r>
      <w:r>
        <w:rPr>
          <w:rFonts w:ascii="Calibri" w:cs="Calibri" w:eastAsia="Microsoft JhengHei" w:hAnsi="Calibri"/>
        </w:rPr>
        <w:t xml:space="preserve">（S_AXI_ACLK = pl_clk0 100 MHz）：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PS (M_AXI_HPM0_FPD) ─► smartconnect_0 ─┬─ M22 ─► system_reg_map            0xA009_8000  (8 通道共用)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├─ M06/M07 ─► ch1 addressable_reg_map / gain BRAM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├─ ...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└─ M20/M21 ─► ch8 addressable_reg_map / gain BRAM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system_reg_map sysN ──(net reg_&lt;name&gt;)──► 8 個 cal_plus_gain_control_chN 的 reg_&lt;name&gt; 輸入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4"/>
        <w:gridCol w:w="4395"/>
        <w:gridCol w:w="1587"/>
        <w:gridCol w:w="2414"/>
        <w:gridCol w:w="4168"/>
      </w:tblGrid>
      <w:tr>
        <w:trPr>
          <w:tblHeader/>
        </w:trPr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1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大小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system_reg_map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design_1/system_reg_map</w:t>
            </w:r>
          </w:p>
        </w:tc>
        <w:tc>
          <w:tcPr>
            <w:tcW w:type="dxa" w:w="1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0xA0098000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KB（64 × 32-bit）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sys0~13、15、16 設定；sys14 build_version（唯讀）</w:t>
            </w:r>
          </w:p>
        </w:tc>
      </w:tr>
      <w:tr>
        <w:trPr>
          <w:tblHeader w:val="off"/>
        </w:trPr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addressable_reg_map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cal_plus_gain_control_chN/addressable_reg_map</w:t>
            </w:r>
          </w:p>
        </w:tc>
        <w:tc>
          <w:tcPr>
            <w:tcW w:type="dxa" w:w="1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見下表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 KB（128 × 32-bit）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mem0~39 設定；mem40~63 保留；mem64~70 狀態</w:t>
            </w:r>
          </w:p>
        </w:tc>
      </w:tr>
      <w:tr>
        <w:trPr>
          <w:tblHeader w:val="off"/>
        </w:trPr>
        <w:tc>
          <w:tcPr>
            <w:tcW w:type="dxa" w:w="22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表 BRAM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cal_plus_gain_control_chN/calibration/axi_bram_ctrl_0</w:t>
            </w:r>
          </w:p>
        </w:tc>
        <w:tc>
          <w:tcPr>
            <w:tcW w:type="dxa" w:w="1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見下表</w:t>
            </w:r>
          </w:p>
        </w:tc>
        <w:tc>
          <w:tcPr>
            <w:tcW w:type="dxa" w:w="2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KB（2048 × 32-bit）</w:t>
            </w:r>
          </w:p>
        </w:tc>
        <w:tc>
          <w:tcPr>
            <w:tcW w:type="dxa" w:w="4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Gain_Compensation 用的增益表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3"/>
        <w:gridCol w:w="4099"/>
        <w:gridCol w:w="2669"/>
        <w:gridCol w:w="2907"/>
        <w:gridCol w:w="3580"/>
      </w:tblGrid>
      <w:tr>
        <w:trPr>
          <w:tblHeader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通道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BD cell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 map base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Gain BRAM base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ch1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cal_plus_gain_control_ch1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0xA0090000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0xA009A000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ch2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cal_plus_gain_control_ch2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0xA0091000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0xA009C000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ch3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cal_plus_gain_control_ch3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0xA0092000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0xA009E000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ch4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cal_plus_gain_control_ch4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0xA0093000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0xA00A0000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ch5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cal_plus_gain_control_ch5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0xA0094000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0xA00A2000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ch6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cal_plus_gain_control_ch6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0xA0095000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0xA00A4000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ch7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cal_plus_gain_control_ch7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0xA0096000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0xA00A6000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  <w:tr>
        <w:trPr>
          <w:tblHeader w:val="off"/>
        </w:trPr>
        <w:tc>
          <w:tcPr>
            <w:tcW w:type="dxa" w:w="15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ch8</w:t>
            </w:r>
          </w:p>
        </w:tc>
        <w:tc>
          <w:tcPr>
            <w:tcW w:type="dxa" w:w="40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cal_plus_gain_control_ch8</w:t>
            </w:r>
          </w:p>
        </w:tc>
        <w:tc>
          <w:tcPr>
            <w:tcW w:type="dxa" w:w="2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0xA0097000</w:t>
            </w:r>
          </w:p>
        </w:tc>
        <w:tc>
          <w:tcPr>
            <w:tcW w:type="dxa" w:w="29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0xA00A8000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 4 KB / BRAM 8 KB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位址是 Vivado Address Editor 分配的結果（2026-10-14）。同事原有的位址（0xA000_0000 ~ 0xA008_FFFF）沒有變動。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8 個通道的暫存器表完全相同，只差 base address。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system 暫存器只有一份，8 個通道讀到的值相同。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AXI 存取規則</w:t>
      </w:r>
      <w:bookmarkEnd w:id="3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介面：AXI4-Lite，32-bit，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addressable_reg_map</w:t>
      </w:r>
      <w:r>
        <w:rPr>
          <w:rFonts w:ascii="Calibri" w:cs="Calibri" w:eastAsia="Microsoft JhengHei" w:hAnsi="Calibri"/>
        </w:rPr>
        <w:t xml:space="preserve"> 9-bit 位址、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</w:t>
      </w:r>
      <w:r>
        <w:rPr>
          <w:rFonts w:ascii="Calibri" w:cs="Calibri" w:eastAsia="Microsoft JhengHei" w:hAnsi="Calibri"/>
        </w:rPr>
        <w:t xml:space="preserve"> 8-bit 位址（RTL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gen_reg_maps.py</w:t>
      </w:r>
      <w:r>
        <w:rPr>
          <w:rFonts w:ascii="Calibri" w:cs="Calibri" w:eastAsia="Microsoft JhengHei" w:hAnsi="Calibri"/>
        </w:rPr>
        <w:t xml:space="preserve"> 產生）。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沒有 reset</w:t>
      </w:r>
      <w:r>
        <w:rPr>
          <w:rFonts w:ascii="Calibri" w:cs="Calibri" w:eastAsia="Microsoft JhengHei" w:hAnsi="Calibri"/>
        </w:rPr>
        <w:t xml:space="preserve">：設定暫存器的初值是 FPGA 上電時的值（= 表中 Reset 欄），不受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S_AXI_resetn</w:t>
      </w:r>
      <w:r>
        <w:rPr>
          <w:rFonts w:ascii="Calibri" w:cs="Calibri" w:eastAsia="Microsoft JhengHei" w:hAnsi="Calibri"/>
        </w:rPr>
        <w:t xml:space="preserve"> 影響。PS 重新開機不會把值恢復，要恢復需要重新寫入或重新載入 bitstream。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寫入：支援 WSTRB 位元組寫入；AW / W 可以同拍或分開到達。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設定暫存器整個 32-bit 都可讀寫；超出「位元」欄的高位元會被保留並讀回，但硬體不使用。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有號欄位使用二補數；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S6.4</w:t>
      </w:r>
      <w:r>
        <w:rPr>
          <w:rFonts w:ascii="Calibri" w:cs="Calibri" w:eastAsia="Microsoft JhengHei" w:hAnsi="Calibri"/>
        </w:rPr>
        <w:t xml:space="preserve"> 表示 11-bit、1/16 dB 步階（例：−6.0 dB = −96 = 0x7A0）。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保留位址（mem40~63、mem71~127、sys17~63）讀回 0，寫入無效。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唯讀暫存器（狀態、sys14）寫入無效。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dBFS 基準：16384 = 0 dBFS。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System 暫存器（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system_reg_map</w:t>
      </w:r>
      <w:r>
        <w:rPr>
          <w:rFonts w:ascii="Calibri" w:cs="Calibri" w:eastAsia="Microsoft JhengHei" w:hAnsi="Calibri"/>
        </w:rPr>
        <w:t xml:space="preserve">，base 0xA0098000）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"/>
        <w:gridCol w:w="954"/>
        <w:gridCol w:w="2078"/>
        <w:gridCol w:w="954"/>
        <w:gridCol w:w="802"/>
        <w:gridCol w:w="1227"/>
        <w:gridCol w:w="2230"/>
        <w:gridCol w:w="4045"/>
        <w:gridCol w:w="1594"/>
      </w:tblGrid>
      <w:tr>
        <w:trPr>
          <w:tblHeader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存取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 / 單位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 / 說明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生效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0x000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signal_mode_select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CW, 1: Pulse；Power Fit input / goal: CW = cw_power_calc + cw_mode_goal_dbfs; Pulse = pulse_avg_amp + goal -(margin + PAPR), auto update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0x004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power_limit_margin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U3.0 dB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7 dB；Power limit = -margin dBFS. CW goal = min(cw_mode_goal_dbfs, -margin); Pulse goal = -(margin + PAPR)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0x008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cw_mode_goal_dbfs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 (-6)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 (16384 = 0 dBFS)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-64 ~ 0 dB (HW: &lt;= -margin)；CW mode Power Fit goal (e.g. 0x7A0 = -6.0 dBFS ~ amplitude 8211)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0x00C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pulse_update_stable_cycle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clk (3.906 ns)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15；Pulse auto update: pulse_avg_amp / pulse_papr must stay unchanged M clk after a change before they are latched together and one Power Fit result (pf + goal_rel) is sent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sys4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0x010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agc_tx_power_mode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Linear, 1: Manual；TXAGC target T. Linear: 96.5625 + linear_mode_offset - rx_att_index x 10 + pf - offsets + algo; Manual: dac_output_ref_dbm + goal_rel_db + 50 - target_power + manual_mode_offset - offsets + algo (dB)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0x014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digital_apply_delay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0x23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 (4.167 ns)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255 (&lt; agc_sr_update_period)；Digital gain index applied N clk after the Reg1~4 SR start (35 = RCLK)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Next analog step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sys6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0x018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agc_sr_update_period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0x32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50, max 255 (208 ns ~ 1.06 us)；Shift register update round (SER transfer ~37 clk + hardware settling); shared by Reg1~4 and Reg5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Next round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sys7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0x01C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agc_mode_settle_cycle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0x40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1；Wait after Reg5 transfer before AGC switches RX/TX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sys8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0x020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agc_rx_watch_cycle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[31:0]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0x3E8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1；RXAGC S_WATCHING time (no signal -&gt; back to 0 dB); set by PRI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sys9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0x024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agc_rx_wait_dsa_cycle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1；RXAGC S_WAIT_DSA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sys10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0x028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agc_rx_set_dsa_cycle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1；RXAGC S_SET_DSA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sys11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0x02C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0x32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1；RXAGC S_WAIT (RF settling before flag clear)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0x030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agc_rx_set_clear_cycle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6；RXAGC clear_or / clear_ov pulse width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sys13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0x034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agc_rx_wait_clear_cycle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adc_clk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min 1；RXAGC S_WAIT_CLEAR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sys15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0x03C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cw_power_avg_log2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log2(N), CW samples (clk)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12 (N = 1 ~ 4096, &gt;12 -&gt; 12)；CW power block average: cw_amp averaged over N = 2^k samples, Power Fit (CW) updated once every N clk (2026-10-10, build 13)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Next block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sys16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0x040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agc_tx_att_hysteresis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U4.4 dB (1/16 dB)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15.9375 dB (0 = no hysteresis)；TXAGC analog step hysteresis H: keep the current analog step while T stays within [A - H, A_next + H); R range -H ~ 4.9375 + H dB (build 13)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sys14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0x038</w:t>
            </w:r>
          </w:p>
        </w:tc>
        <w:tc>
          <w:tcPr>
            <w:tcW w:type="dxa" w:w="2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build_version</w:t>
            </w:r>
          </w:p>
        </w:tc>
        <w:tc>
          <w:tcPr>
            <w:tcW w:type="dxa" w:w="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[31:0]</w:t>
            </w:r>
          </w:p>
        </w:tc>
        <w:tc>
          <w:tcPr>
            <w:tcW w:type="dxa" w:w="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2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</w:t>
            </w:r>
          </w:p>
        </w:tc>
        <w:tc>
          <w:tcPr>
            <w:tcW w:type="dxa" w:w="40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-；Build number (XSA / output_data index, e.g. 12), set by build_full_xsa.tcl</w:t>
            </w:r>
          </w:p>
        </w:tc>
        <w:tc>
          <w:tcPr>
            <w:tcW w:type="dxa" w:w="15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sys14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 由 Vivado 參數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 決定；RFSoC_TX build 01 目前是 </w:t>
      </w:r>
      <w:r>
        <w:rPr>
          <w:rFonts w:ascii="Calibri" w:cs="Calibri" w:eastAsia="Microsoft JhengHei" w:hAnsi="Calibri"/>
          <w:b/>
          <w:bCs/>
        </w:rPr>
        <w:t xml:space="preserve">0</w:t>
      </w:r>
      <w:r>
        <w:rPr>
          <w:rFonts w:ascii="Calibri" w:cs="Calibri" w:eastAsia="Microsoft JhengHei" w:hAnsi="Calibri"/>
        </w:rPr>
        <w:t xml:space="preserve">（沒有設定）。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sys6~13 的 AGC 週期暫存器若寫入小於硬體最小值，硬體會以最小值運作（讀回仍是寫入的值）。</w:t>
      </w:r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4.1 System 暫存器的使用者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4060"/>
        <w:gridCol w:w="6641"/>
        <w:gridCol w:w="2272"/>
      </w:tblGrid>
      <w:tr>
        <w:trPr>
          <w:tblHeader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使用者（BD）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群組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signal_mode_select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chN/cal_cdc_0 -&gt; power_fit_top/power_fit_db_0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power_limit_margin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chN/cal_cdc_0 -&gt; power_fit_top/power_fit_db_0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cw_mode_goal_dbfs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chN/cal_cdc_0 -&gt; power_fit_top/power_fit_db_0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pulse_update_stable_cycle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chN/cal_cdc_0 -&gt; power_fit_top/power_fit_db_0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agc_tx_power_mode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txagc_0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digital_apply_delay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gain_apply_sync_0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agc_sr_update_period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sr_att_group / sr_reg5_group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agc_mode_settle_cycle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agc_mode_ctrl_0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agc_rx_watch_cycle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agc_rx_wait_dsa_cycle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agc_rx_set_dsa_cycle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agc_rx_set_clear_cycle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agc_rx_wait_clear_cycle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rxagc_0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cw_power_avg_log2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chN/cal_cdc_0 -&gt; power_fit_top/power_fit_db_0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Power Fit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agc_tx_att_hysteresis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chN/agc_emu/agc_cdc_0 -&gt; txagc_0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8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sys14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build_version</w:t>
            </w:r>
          </w:p>
        </w:tc>
        <w:tc>
          <w:tcPr>
            <w:tcW w:type="dxa" w:w="6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 parameter BUILD_VERSION</w:t>
            </w:r>
          </w:p>
        </w:tc>
        <w:tc>
          <w:tcPr>
            <w:tcW w:type="dxa" w:w="2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5. Channel 設定暫存器（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addressable_reg_map</w:t>
      </w:r>
      <w:r>
        <w:rPr>
          <w:rFonts w:ascii="Calibri" w:cs="Calibri" w:eastAsia="Microsoft JhengHei" w:hAnsi="Calibri"/>
        </w:rPr>
        <w:t xml:space="preserve">，每通道一份）</w:t>
      </w:r>
      <w:bookmarkEnd w:id="6"/>
    </w:p>
    <w:p>
      <w:pPr>
        <w:spacing w:after="100"/>
      </w:pPr>
      <w:r>
        <w:rPr>
          <w:rFonts w:ascii="Calibri" w:cs="Calibri" w:eastAsia="Microsoft JhengHei" w:hAnsi="Calibri"/>
        </w:rPr>
        <w:t xml:space="preserve">Base address 見第 2 節（ch1 = 0xA0090000，chN = 0xA0090000 + 0x1000 × (N−1)）。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4"/>
        <w:gridCol w:w="1075"/>
        <w:gridCol w:w="1900"/>
        <w:gridCol w:w="795"/>
        <w:gridCol w:w="698"/>
        <w:gridCol w:w="1075"/>
        <w:gridCol w:w="2609"/>
        <w:gridCol w:w="3370"/>
        <w:gridCol w:w="2462"/>
      </w:tblGrid>
      <w:tr>
        <w:trPr>
          <w:tblHeader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存取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 / 單位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 / 說明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生效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fir_enable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1；Complex FIR enable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mem1~16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0x004~0x040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fir_tap00 ~ fir_tap15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[31:0]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 I, [31:16] Q (S0.15 each, 0x7FFF ≈ 1.0)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Complex FIR tap 0~15 係數（XSDB：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reg_fir_tap &lt;t&gt; &lt;I&gt; &lt;Q&gt;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mem17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0x044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coarse_delay_offset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cycles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15；Delay_Cal coarse delay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mem18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0x048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fractional_delay_offset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samples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4；Delay_Cal fractional delay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mem19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0x04C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phase_offset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CORDIC phase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-；Phase_Cal phase offset (cordic_0~4)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gain_index_mode_sel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TXAGC, 1: manual；Gain_Compensation index source: 0 = gain_index_tx (TXAGC digital), 1 = gain_index_manual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gain_index_manual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-64 ~ +63.9375 dB；Manual gain index (mode_sel = 1), offsets not added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mem22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gain_index_ch_offset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[8:0]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S4.4,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-16 ~ +15.9375 dB；Channel magnitude trim (+ = gain), in the TXAGC target (analog first, residual digital)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mem23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0x05C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gain_index_rf_freq_offset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S3.4,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-8 ~ +7.9375 dB；RF-frequency magnitude trim (+ = gain), in the TXAGC target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mem24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0x060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gain_index_temperature_offset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S3.4,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-8 ~ +7.9375 dB；Temperature magnitude trim (+ = gain), in the TXAGC target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mem25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0x064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dac_output_ref_dbm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0x670 (-25)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dBm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HW limit +10 ~ -40 dBm；DAC output measured with goal = goal_ref_dbfs (TXAGC Manual mode reference)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0x068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goal_ref_dbfs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[10:0]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0x7A0 (-6)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S6.4 dBFS (16384 = 0 dBFS)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-64 ~ +63.9375 dB；Goal (dBFS) used when dac_output_ref_dbm was measured; goal_rel_db = goal_dBFS - goal_ref_dbfs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mem27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0x06C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agc_reg5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[7] TXRX_SW: 0 TX, 1 RX; [6:2] filter; [1:0] PA on = 11；Reg5 byte (595 QA~QH). [7] TXRX_SW = AGC mode source; [6:2] Filter {Vc2, Vc1, Vc0, Vc3, Vc4}; [1] PA_VC_D, [0] PA_VC_G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(bypass: agc_bypass_sr_update[1])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mem28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0x070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agc_bypass_agc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AGC, 1: bypass；1: AGC paused; TX attenuator = agc_bypass_tx_att_state, RX = dummy 0 dB, digital comp = 0; SR sent only by agc_bypass_sr_update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mem29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0x074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agc_bypass_tx_att_state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[4:0]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 state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27 (0 = 130 dB ... 27 = 5 dB)；TX analog attenuator state in bypass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 trigger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mem30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0x078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agc_bypass_sr_update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bits, rising edge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write 1 then 0 (0x3 = all 5 registers)；Bypass only. [0] send Reg1~4, [1] send Reg5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mem31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0x07C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agc_manual_tx_att_en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formula, 1: manual；TX target attenuation = agc_manual_tx_att_db (other TX inputs ignored)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mem32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0x080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agc_manual_tx_att_db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unsigned, 1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~ 130；Manual TX target attenuation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mem33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0x084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agc_target_power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[7:0]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signed, 1 dBm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-128 ~ +127 dBm；Manual mode target output power (e.g. 0xD8 = -40 dBm)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mem34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0x088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agc_linear_mode_offset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signed,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-128 ~ +127.9375 dB；Linear mode offset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mem35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0x08C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agc_manual_mode_offset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signed, 1/16 dB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-128 ~ +127.9375 dB；Manual mode offset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mem36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agc_manual_rx_att_en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RXAGC, 1: manual；Use agc_manual_rx_att_state instead of the RXAGC result (RX mode)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mem37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agc_manual_rx_att_state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[2:0]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 state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6 (0 ~ 60 dB)；Manual RX attenuation state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bypass_axis_iq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normal, 1: bypass；Debug: 1 = m_axis_iq = Signal Source Mux output (mem39 selected input; FIR / calibration / gain control bypassed, input sent directly to the DAC); the normal path keeps running (AGC / Power Fit still computed)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  <w:tr>
        <w:trPr>
          <w:tblHeader w:val="off"/>
        </w:trPr>
        <w:tc>
          <w:tcPr>
            <w:tcW w:type="dxa" w:w="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0x09C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signal_source_select</w:t>
            </w:r>
          </w:p>
        </w:tc>
        <w:tc>
          <w:tcPr>
            <w:tcW w:type="dxa" w:w="7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[1:0]</w:t>
            </w:r>
          </w:p>
        </w:tc>
        <w:tc>
          <w:tcPr>
            <w:tcW w:type="dxa" w:w="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R/W</w:t>
            </w:r>
          </w:p>
        </w:tc>
        <w:tc>
          <w:tcPr>
            <w:tcW w:type="dxa" w:w="1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</w:t>
            </w:r>
          </w:p>
        </w:tc>
        <w:tc>
          <w:tcPr>
            <w:tcW w:type="dxa" w:w="26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</w:t>
            </w:r>
          </w:p>
        </w:tc>
        <w:tc>
          <w:tcPr>
            <w:tcW w:type="dxa" w:w="3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0: s_axis_iq_in_0, 1: s_axis_iq_in_1, 2 / 3: all_zero；Signal Source Mux: input stream sent to Power Fit / Calibration (and to the mem38 bypass path); the unselected inputs are dropped (tready = 1). Debug_008: 2 / 3 = all_zero (160'd0, tvalid = 1)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mem40~63 保留給之後擴充，讀回 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mem39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signal_source_select</w:t>
      </w:r>
      <w:r>
        <w:rPr>
          <w:rFonts w:ascii="Calibri" w:cs="Calibri" w:eastAsia="Microsoft JhengHei" w:hAnsi="Calibri"/>
        </w:rPr>
        <w:t xml:space="preserve"> 是 RFSoC_TX 新增的 Signal Source Mux 選擇：0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s_axis_iq_in_0</w:t>
      </w:r>
      <w:r>
        <w:rPr>
          <w:rFonts w:ascii="Calibri" w:cs="Calibri" w:eastAsia="Microsoft JhengHei" w:hAnsi="Calibri"/>
        </w:rPr>
        <w:t xml:space="preserve">（Aurora，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hier_rx_x0yN</w:t>
      </w:r>
      <w:r>
        <w:rPr>
          <w:rFonts w:ascii="Calibri" w:cs="Calibri" w:eastAsia="Microsoft JhengHei" w:hAnsi="Calibri"/>
        </w:rPr>
        <w:t xml:space="preserve">），1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s_axis_iq_in_1</w:t>
      </w:r>
      <w:r>
        <w:rPr>
          <w:rFonts w:ascii="Calibri" w:cs="Calibri" w:eastAsia="Microsoft JhengHei" w:hAnsi="Calibri"/>
        </w:rPr>
        <w:t xml:space="preserve">（本板 ADC，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rfdc_iq_combine_chN</w:t>
      </w:r>
      <w:r>
        <w:rPr>
          <w:rFonts w:ascii="Calibri" w:cs="Calibri" w:eastAsia="Microsoft JhengHei" w:hAnsi="Calibri"/>
        </w:rPr>
        <w:t xml:space="preserve">），</w:t>
      </w:r>
      <w:r>
        <w:rPr>
          <w:rFonts w:ascii="Calibri" w:cs="Calibri" w:eastAsia="Microsoft JhengHei" w:hAnsi="Calibri"/>
          <w:b/>
          <w:bCs/>
        </w:rPr>
        <w:t xml:space="preserve">2 / 3 = all_zero</w:t>
      </w:r>
      <w:r>
        <w:rPr>
          <w:rFonts w:ascii="Calibri" w:cs="Calibri" w:eastAsia="Microsoft JhengHei" w:hAnsi="Calibri"/>
        </w:rPr>
        <w:t xml:space="preserve">（Debug_008 新增：160'd0、tvalid = 1，用來看 DAC 收到全 0 時的輸出）。mem39 在 Debug_008 是 2 bit（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</w:t>
      </w:r>
      <w:r>
        <w:rPr>
          <w:rFonts w:ascii="Calibri" w:cs="Calibri" w:eastAsia="Microsoft JhengHei" w:hAnsi="Calibri"/>
        </w:rPr>
        <w:t xml:space="preserve"> 同步寬度 1 → 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mem38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bypass_axis_iq</w:t>
      </w:r>
      <w:r>
        <w:rPr>
          <w:rFonts w:ascii="Calibri" w:cs="Calibri" w:eastAsia="Microsoft JhengHei" w:hAnsi="Calibri"/>
        </w:rPr>
        <w:t xml:space="preserve"> = 1 時，Mux 選到的輸入直接送 DAC，不經 FIR / calibration / gain（AGC 與 Power Fit 仍照常計算）。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5.1 Channel 暫存器的使用者</w:t>
      </w:r>
      <w:bookmarkEnd w:id="7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5"/>
        <w:gridCol w:w="4279"/>
        <w:gridCol w:w="6211"/>
        <w:gridCol w:w="2423"/>
      </w:tblGrid>
      <w:tr>
        <w:trPr>
          <w:tblHeader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使用者（BD）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群組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fir_enable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in_band_flatness/sl_fir_enable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mem1~16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fir_tap00 ~ 15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in_band_flatness/FIR_coef_unpack_0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mem17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coarse_delay_offset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calibration/Delay_Cal_0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mem18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fractional_delay_offset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calibration/Delay_Cal_0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mem19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phase_offset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calibration/cordic_0~4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mem20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gain_index_mode_sel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gain_index_mux_0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mem21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gain_index_manual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gain_index_mux_0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mem22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gain_index_ch_offset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mem23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gain_index_rf_freq_offset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mem24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gain_index_temperature_offset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mem25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dac_output_ref_dbm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mem26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goal_ref_dbfs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power_fit_top/power_fit_db_0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Gain Index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mem27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agc_reg5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agc_mode_ctrl_0 / sr_src_mux_0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mem28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agc_bypass_agc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mem29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agc_bypass_tx_att_state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mem30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agc_bypass_sr_update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sr_src_mux_0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mem31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agc_manual_tx_att_en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mem32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agc_manual_tx_att_db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mem33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agc_target_power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mem34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agc_linear_mode_offset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mem35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agc_manual_mode_offset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txagc_0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mem36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agc_manual_rx_att_en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rxagc_0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mem37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agc_manual_rx_att_state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agc_emu/agc_cdc_0 -&gt; rxagc_0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AGC_EMU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bypass_axis_iq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axis_iq_bypass_0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  <w:tr>
        <w:trPr>
          <w:tblHeader w:val="off"/>
        </w:trPr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</w:t>
            </w:r>
          </w:p>
        </w:tc>
        <w:tc>
          <w:tcPr>
            <w:tcW w:type="dxa" w:w="42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signal_source_select</w:t>
            </w:r>
          </w:p>
        </w:tc>
        <w:tc>
          <w:tcPr>
            <w:tcW w:type="dxa" w:w="62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cal_cdc_0 -&gt; axis_iq_source_mux_0</w:t>
            </w:r>
          </w:p>
        </w:tc>
        <w:tc>
          <w:tcPr>
            <w:tcW w:type="dxa" w:w="24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Calibration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8" w:id="8"/>
      <w:r>
        <w:rPr>
          <w:rFonts w:ascii="Calibri" w:cs="Calibri" w:eastAsia="Microsoft JhengHei" w:hAnsi="Calibri"/>
        </w:rPr>
        <w:t xml:space="preserve">6. 狀態暫存器（mem64~70）與 snapshot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944"/>
        <w:gridCol w:w="1951"/>
        <w:gridCol w:w="944"/>
        <w:gridCol w:w="944"/>
        <w:gridCol w:w="870"/>
        <w:gridCol w:w="3447"/>
        <w:gridCol w:w="3998"/>
        <w:gridCol w:w="796"/>
      </w:tblGrid>
      <w:tr>
        <w:trPr>
          <w:tblHeader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Offset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位元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存取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Reset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格式 / 單位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範圍 / 說明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生效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mem64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0x100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status_snapshot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W1 / 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W: bit0 = 1 trigger; R: [15:0] completed snapshot count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-；Write 1: latch all st_* registers of this channel on the same clock (clk and adc_clk domains); read back the number of completed snapshots (increments when both domains are latched)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mem65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st_power_amp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[15:0]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unsigned amplitude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~ 65535；power_fit_top/power_amp (cw_power_calc output)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mem66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0x108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st_gain_index_power_fit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[9:0]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S5.4, 1/16 dB (sign-extended)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-31.9375 ~ +31.9375 dB；Power Fit result pf = goal_dBFS - input_dBFS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mem67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0x10C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st_goal_db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 dBFS (sign-extended)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-128 ~ 0 dB；Power Fit goal in dBFS (16384 = 0 dBFS). CW: min(cw_mode_goal_dbfs, -margin); Pulse: -(margin + PAPR)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mem68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0x110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st_goal_rel_db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[9:0]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S5.4, 1/16 dB (sign-extended)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-31.9375 ~ +31.9375 dB；goal_dBFS - goal_ref_dbfs (TXAGC Manual mode)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mem69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0x114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st_gain_index_tx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[11:0]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S7.4, 1/16 dB (sign-extended)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-128 ~ +127.9375 dB；TXAGC digital gain index (pf - R) applied to Gain_Compensation (clk domain)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tblHeader w:val="off"/>
        </w:trPr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mem70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0x118</w:t>
            </w:r>
          </w:p>
        </w:tc>
        <w:tc>
          <w:tcPr>
            <w:tcW w:type="dxa" w:w="19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st_adc_flags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[3:0]</w:t>
            </w:r>
          </w:p>
        </w:tc>
        <w:tc>
          <w:tcPr>
            <w:tcW w:type="dxa" w:w="9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</w:t>
            </w:r>
          </w:p>
        </w:tc>
        <w:tc>
          <w:tcPr>
            <w:tcW w:type="dxa" w:w="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3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bits</w:t>
            </w:r>
          </w:p>
        </w:tc>
        <w:tc>
          <w:tcPr>
            <w:tcW w:type="dxa" w:w="3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[0] over_threshold1, [1] over_threshold2, [2] over_range, [3] over_voltage；RFDC flags at the snapshot (adc_clk domain, current value only)</w:t>
            </w:r>
          </w:p>
        </w:tc>
        <w:tc>
          <w:tcPr>
            <w:tcW w:type="dxa" w:w="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讀取流程（同一次 snapshot 的值彼此一致）：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讀 mem64，記下目前的 snapshot 次數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cnt0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寫 mem64 = 1（bit0），觸發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status_snapshot_0</w:t>
      </w:r>
      <w:r>
        <w:rPr>
          <w:rFonts w:ascii="Calibri" w:cs="Calibri" w:eastAsia="Microsoft JhengHei" w:hAnsi="Calibri"/>
        </w:rPr>
        <w:t xml:space="preserve"> 在 clk（256 MHz）與 adc_clk（240 MHz）兩個 domain 同時鎖存所有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st_*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輪詢 mem64，直到讀回的次數 ≠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cnt0</w:t>
      </w:r>
      <w:r>
        <w:rPr>
          <w:rFonts w:ascii="Calibri" w:cs="Calibri" w:eastAsia="Microsoft JhengHei" w:hAnsi="Calibri"/>
        </w:rPr>
        <w:t xml:space="preserve">（兩個 domain 都鎖存完成，約 &lt; 0.2 µs）。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</w:rPr>
        <w:t xml:space="preserve">讀 mem65~70。有號欄位已符號擴展到 32-bit，S?.4 欄位除以 16 即為 dB。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PS 端的實作是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register_map_status()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software/app_component/src/sources/register_map.c</w:t>
      </w:r>
      <w:r>
        <w:rPr>
          <w:rFonts w:ascii="Calibri" w:cs="Calibri" w:eastAsia="Microsoft JhengHei" w:hAnsi="Calibri"/>
        </w:rPr>
        <w:t xml:space="preserve">）；XSDB 是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reg_dump</w:t>
      </w:r>
      <w:r>
        <w:rPr>
          <w:rFonts w:ascii="Calibri" w:cs="Calibri" w:eastAsia="Microsoft JhengHei" w:hAnsi="Calibri"/>
        </w:rPr>
        <w:t xml:space="preserve">（第 10 節）。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7. 生效時機與跨時脈</w:t>
      </w:r>
      <w:bookmarkEnd w:id="9"/>
    </w:p>
    <w:p>
      <w:pPr>
        <w:spacing w:after="100"/>
      </w:pPr>
      <w:r>
        <w:rPr>
          <w:rFonts w:ascii="Calibri" w:cs="Calibri" w:eastAsia="Microsoft JhengHei" w:hAnsi="Calibri"/>
        </w:rPr>
        <w:t xml:space="preserve">暫存器在 S_AXI_ACLK（100 MHz）寫入，使用端在其他時脈 domain，依「生效」欄分成三類：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89"/>
        <w:gridCol w:w="4071"/>
        <w:gridCol w:w="6778"/>
      </w:tblGrid>
      <w:tr>
        <w:trPr>
          <w:tblHeader/>
        </w:trPr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類別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暫存器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跨時脈方式</w:t>
            </w:r>
          </w:p>
        </w:tc>
      </w:tr>
      <w:tr>
        <w:trPr>
          <w:tblHeader w:val="off"/>
        </w:trPr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直接使用（準靜態）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mem0~16（FIR enable / 係數）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直接接到 256 MHz FIR，XDC 設 false path（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constrs_1/new/cal_plus_gain_control.xdc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）；改係數時先把 mem0 寫 0，寫完係數再寫 1</w:t>
            </w:r>
          </w:p>
        </w:tc>
      </w:tr>
      <w:tr>
        <w:trPr>
          <w:tblHeader w:val="off"/>
        </w:trPr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Real-time (CDC)，到 clk 256 MHz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mem17~21、26、38、39；sys0~3、15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cal_cdc_0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xpm_cdc_array_single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+ 連續 4 拍不變才採用（避免多 bit 欄位在變化那一拍讀到新舊混合值）</w:t>
            </w:r>
          </w:p>
        </w:tc>
      </w:tr>
      <w:tr>
        <w:trPr>
          <w:tblHeader w:val="off"/>
        </w:trPr>
        <w:tc>
          <w:tcPr>
            <w:tcW w:type="dxa" w:w="3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到 adc_clk 240 MHz（AGC）</w:t>
            </w:r>
          </w:p>
        </w:tc>
        <w:tc>
          <w:tcPr>
            <w:tcW w:type="dxa" w:w="4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mem22~25、27~37；sys4~13、16</w:t>
            </w:r>
          </w:p>
        </w:tc>
        <w:tc>
          <w:tcPr>
            <w:tcW w:type="dxa" w:w="6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agc_emu/agc_cdc_0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（細節見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Gain_Control.md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「Bypass trigger」/ 正緣觸發的暫存器（mem30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agc_bypass_sr_update</w:t>
      </w:r>
      <w:r>
        <w:rPr>
          <w:rFonts w:ascii="Calibri" w:cs="Calibri" w:eastAsia="Microsoft JhengHei" w:hAnsi="Calibri"/>
        </w:rPr>
        <w:t xml:space="preserve">）要寫 1 再寫 0（XSDB：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reg_pulse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多個暫存器需要同時生效時（例如 FIR 係數），請依第 9 節的寫入順序。</w:t>
      </w: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8. Gain 表 BRAM</w:t>
      </w:r>
      <w:bookmarkEnd w:id="10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每通道一顆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blk_mem_gen</w:t>
      </w:r>
      <w:r>
        <w:rPr>
          <w:rFonts w:ascii="Calibri" w:cs="Calibri" w:eastAsia="Microsoft JhengHei" w:hAnsi="Calibri"/>
        </w:rPr>
        <w:t xml:space="preserve">，經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axi_bram_ctrl_0</w:t>
      </w:r>
      <w:r>
        <w:rPr>
          <w:rFonts w:ascii="Calibri" w:cs="Calibri" w:eastAsia="Microsoft JhengHei" w:hAnsi="Calibri"/>
        </w:rPr>
        <w:t xml:space="preserve"> 掛在 AXI 上，8 KB = 2048 筆 × 32-bit。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位址 chN = 0xA009A000 + 0x2000 × (N−1)；第 i 筆在 base + 4 × i。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內容是 Gain_Compensation 的增益係數（線性值），索引為 gain index（0.0625 dB 步階，有號，2048 筆）。格式與索引方式見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Calibration.md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PS 開機時由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gain_offset_tabel_initialize()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bram.c</w:t>
      </w:r>
      <w:r>
        <w:rPr>
          <w:rFonts w:ascii="Calibri" w:cs="Calibri" w:eastAsia="Microsoft JhengHei" w:hAnsi="Calibri"/>
        </w:rPr>
        <w:t xml:space="preserve">）寫入 8 個通道，每通道寫完讀回比對並在 UART 印出 OK / FAIL。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reg_rt.tcl</w:t>
      </w:r>
      <w:r>
        <w:rPr>
          <w:rFonts w:ascii="Calibri" w:cs="Calibri" w:eastAsia="Microsoft JhengHei" w:hAnsi="Calibri"/>
        </w:rPr>
        <w:t xml:space="preserve"> 不存取 BRAM；要在板上檢查可用 XSDB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mrd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9. 開機初值（PS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reg_map_cfg.c</w:t>
      </w:r>
      <w:r>
        <w:rPr>
          <w:rFonts w:ascii="Calibri" w:cs="Calibri" w:eastAsia="Microsoft JhengHei" w:hAnsi="Calibri"/>
        </w:rPr>
        <w:t xml:space="preserve">）</w:t>
      </w:r>
      <w:bookmarkEnd w:id="11"/>
    </w:p>
    <w:p>
      <w:pPr>
        <w:spacing w:after="100"/>
      </w:pPr>
      <w:r>
        <w:rPr>
          <w:rFonts w:ascii="Calibri" w:cs="Calibri" w:eastAsia="Microsoft JhengHei" w:hAnsi="Calibri"/>
        </w:rPr>
        <w:t xml:space="preserve">開機時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register_map_init()</w:t>
      </w:r>
      <w:r>
        <w:rPr>
          <w:rFonts w:ascii="Calibri" w:cs="Calibri" w:eastAsia="Microsoft JhengHei" w:hAnsi="Calibri"/>
        </w:rPr>
        <w:t xml:space="preserve"> 依序寫入 system 與 ch1~ch8，每個暫存器寫入後讀回比對，不一致或超出範圍會在 UART 印出。初值以物理單位寫在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software/app_component/src/sources/reg_map_cfg.c</w:t>
      </w:r>
      <w:r>
        <w:rPr>
          <w:rFonts w:ascii="Calibri" w:cs="Calibri" w:eastAsia="Microsoft JhengHei" w:hAnsi="Calibri"/>
        </w:rPr>
        <w:t xml:space="preserve">（只需要改這個檔）。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寫入順序（每通道）：FIR 先寫 0 → 16 個係數 → delay / phase → gain index 與參考值 → AGC 參數 → 模式 / enable（mem39、mem38、mem0 最後）。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1"/>
        <w:gridCol w:w="5653"/>
        <w:gridCol w:w="5654"/>
      </w:tblGrid>
      <w:tr>
        <w:trPr>
          <w:tblHeader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初值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FIR（mem0~16）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enable = 1，tap7 =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FIR_IQ(0x7FFF, 0)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，其餘 0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impulse response，等同 FIR 關閉時硬體使用的係數；量測後再換成各通道係數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 signal_source_select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Debug_008：ch1 = 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Aurora（in_0）；1 = ADC loopback；2 = all_zero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mem38 bypass_axis_iq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Debug_008：ch1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走完整處理路徑；ch1 預設 bypass（all_zero 直接送 DAC）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dac_output_ref_dbm / goal_ref_dbfs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−25 dBm / −6 dBFS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Calibration_Gain_Control 相同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agc_reg5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0x80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TXRX_SW = 1（RX mode）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 channel 暫存器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同 reset 值</w:t>
            </w:r>
          </w:p>
        </w:tc>
      </w:tr>
      <w:tr>
        <w:trPr>
          <w:tblHeader w:val="off"/>
        </w:trPr>
        <w:tc>
          <w:tcPr>
            <w:tcW w:type="dxa" w:w="35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</w:t>
            </w:r>
          </w:p>
        </w:tc>
        <w:tc>
          <w:tcPr>
            <w:tcW w:type="dxa" w:w="56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signal_mode_select 0、power_limit_margin 3、cw_mode_goal_dbfs −6、pulse_update_stable_cycle 4、cw_power_avg_log2 8、agc_tx_power_mode 0、digital_apply_delay 35、agc_sr_update_period 50、agc_mode_settle_cycle 64、agc_rx_watch / wait_dsa / set_dsa / wait / set_clear / wait_clear = 1000 / 6 / 6 / 50 / 6 / 16、agc_tx_att_hysteresis 1 dB</w:t>
            </w:r>
          </w:p>
        </w:tc>
        <w:tc>
          <w:tcPr>
            <w:tcW w:type="dxa" w:w="5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與 Calibration_Gain_Control 相同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2" w:id="12"/>
      <w:r>
        <w:rPr>
          <w:rFonts w:ascii="Calibri" w:cs="Calibri" w:eastAsia="Microsoft JhengHei" w:hAnsi="Calibri"/>
        </w:rPr>
        <w:t xml:space="preserve">10. 在板上讀寫（XSDB）</w:t>
      </w:r>
      <w:bookmarkEnd w:id="12"/>
    </w:p>
    <w:p>
      <w:pPr>
        <w:spacing w:after="100"/>
      </w:pPr>
      <w:r>
        <w:rPr>
          <w:rFonts w:ascii="Calibri" w:cs="Calibri" w:eastAsia="Microsoft JhengHei" w:hAnsi="Calibri"/>
        </w:rPr>
        <w:t xml:space="preserve">腳本：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RFSoC_TX/reg_runtime/reg_rt.tcl</w:t>
      </w:r>
      <w:r>
        <w:rPr>
          <w:rFonts w:ascii="Calibri" w:cs="Calibri" w:eastAsia="Microsoft JhengHei" w:hAnsi="Calibri"/>
        </w:rPr>
        <w:t xml:space="preserve">（使用說明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reg_runtime/README.md</w:t>
      </w:r>
      <w:r>
        <w:rPr>
          <w:rFonts w:ascii="Calibri" w:cs="Calibri" w:eastAsia="Microsoft JhengHei" w:hAnsi="Calibri"/>
        </w:rPr>
        <w:t xml:space="preserve">）。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4"/>
        <w:gridCol w:w="8184"/>
      </w:tblGrid>
      <w:tr>
        <w:trPr>
          <w:tblHeader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指令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用途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reg_ch &lt;1~8&gt;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切換通道（system 暫存器不受影響）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reg_set &lt;name&gt; &lt;value&gt;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reg_get &lt;name&gt;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以物理單位寫入 / 讀回（自動換算、範圍檢查、讀回確認）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reg_wr &lt;name&gt; &lt;raw&gt;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reg_rd &lt;name&gt;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直接寫 / 讀 raw 值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reg_pulse &lt;name&gt; &lt;raw&gt;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寫入後再寫 0（正緣觸發）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reg_fir_tap &lt;t&gt; &lt;I&gt; &lt;Q&gt;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 FIR tap（I / Q 各為 signed 16-bit）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reg_dump &lt;1~8 / all&gt;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執行 snapshot 並印出狀態，同時存成 CSV / txt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reg_list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reg_info &lt;name&gt;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列出暫存器 / 查詢位址與格式</w:t>
            </w:r>
          </w:p>
        </w:tc>
      </w:tr>
      <w:tr>
        <w:trPr>
          <w:tblHeader w:val="off"/>
        </w:trPr>
        <w:tc>
          <w:tcPr>
            <w:tcW w:type="dxa" w:w="66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reg_template &lt;file&gt;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reg_run &lt;file&gt;</w:t>
            </w:r>
          </w:p>
        </w:tc>
        <w:tc>
          <w:tcPr>
            <w:tcW w:type="dxa" w:w="81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產生設定檔範本 / 執行設定檔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名稱與本文件相同，只有 mem0 在 XSDB 中叫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in_band_fir_enable</w:t>
      </w:r>
      <w:r>
        <w:rPr>
          <w:rFonts w:ascii="Calibri" w:cs="Calibri" w:eastAsia="Microsoft JhengHei" w:hAnsi="Calibri"/>
        </w:rPr>
        <w:t xml:space="preserve">。</w:t>
      </w:r>
    </w:p>
    <w:p>
      <w:pPr>
        <w:spacing w:after="100"/>
      </w:pPr>
      <w:r>
        <w:rPr>
          <w:rFonts w:ascii="Calibri" w:cs="Calibri" w:eastAsia="Microsoft JhengHei" w:hAnsi="Calibri"/>
        </w:rPr>
        <w:t xml:space="preserve">範例：把 ch3 切到 ADC loopback 並讀狀態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xsdb% reg_ch 3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xsdb% reg_wr signal_source_select 1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xsdb% reg_dump 3</w:t>
      </w:r>
    </w:p>
    <w:p>
      <w:pPr>
        <w:pStyle w:val="Heading1"/>
      </w:pPr>
      <w:bookmarkStart w:name="_Toc13" w:id="13"/>
      <w:r>
        <w:rPr>
          <w:rFonts w:ascii="Calibri" w:cs="Calibri" w:eastAsia="Microsoft JhengHei" w:hAnsi="Calibri"/>
        </w:rPr>
        <w:t xml:space="preserve">11. 修改暫存器時要更新的檔案</w:t>
      </w:r>
      <w:bookmarkEnd w:id="13"/>
    </w:p>
    <w:p>
      <w:pPr>
        <w:spacing w:after="100"/>
      </w:pPr>
      <w:r>
        <w:rPr>
          <w:rFonts w:ascii="Calibri" w:cs="Calibri" w:eastAsia="Microsoft JhengHei" w:hAnsi="Calibri"/>
        </w:rPr>
        <w:t xml:space="preserve">暫存器以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regmap_def.py</w:t>
      </w:r>
      <w:r>
        <w:rPr>
          <w:rFonts w:ascii="Calibri" w:cs="Calibri" w:eastAsia="Microsoft JhengHei" w:hAnsi="Calibri"/>
        </w:rPr>
        <w:t xml:space="preserve"> 為唯一定義來源：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19"/>
        <w:gridCol w:w="7619"/>
      </w:tblGrid>
      <w:tr>
        <w:trPr>
          <w:tblHeader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docs/02_RFSoC_TX/tools/regmap_def.py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定義（本專案的副本；原始版本在 Calibration_Gain_Control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doc/tools/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RTL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addressable_reg_map.v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system_reg_map.v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由 Calibration_Gain_Control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hardware/scripts/gen_reg_maps.py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產生後複製到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RFSoC_TX.srcs/sources_1/new/cal_plus_gain_control/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docs/02_RFSoC_TX/Reg_map/*.xlsx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docs/02_RFSoC_TX/tools/mk_regmap_v8.py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本文件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docs/02_RFSoC_TX/tools/mk_doc_register_map.py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register_map.h/.c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reg_map_cfg.c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手動更新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XSDB：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reg_runtime/reg_rt.tcl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::reg::def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表）、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reg_template.tcl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手動更新</w:t>
            </w:r>
          </w:p>
        </w:tc>
      </w:tr>
      <w:tr>
        <w:trPr>
          <w:tblHeader w:val="off"/>
        </w:trPr>
        <w:tc>
          <w:tcPr>
            <w:tcW w:type="dxa" w:w="72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位址（Address Editor 重新分配時）</w:t>
            </w:r>
          </w:p>
        </w:tc>
        <w:tc>
          <w:tcPr>
            <w:tcW w:type="dxa" w:w="76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register_map.h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bram.h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（XPAR 巨集會自動跟著 XSA）、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reg_rt.tcl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CH_BASE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SYS_BASE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、Excel Summary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4" w:id="14"/>
      <w:r>
        <w:rPr>
          <w:rFonts w:ascii="Calibri" w:cs="Calibri" w:eastAsia="Microsoft JhengHei" w:hAnsi="Calibri"/>
        </w:rPr>
        <w:t xml:space="preserve">12. 待確認</w:t>
      </w:r>
      <w:bookmarkEnd w:id="14"/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sys14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 目前是 0，之後 build 時可在 build 腳本設定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BUILD_VERSION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Calibri" w:cs="Calibri" w:eastAsia="Microsoft JhengHei" w:hAnsi="Calibri"/>
        </w:rPr>
        <w:t xml:space="preserve">設定暫存器沒有 reset，PS 重開機前的值會保留；若需要「重開機即回到初值」，需在 PS 開機流程重寫（目前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register_map_init()</w:t>
      </w:r>
      <w:r>
        <w:rPr>
          <w:rFonts w:ascii="Calibri" w:cs="Calibri" w:eastAsia="Microsoft JhengHei" w:hAnsi="Calibri"/>
        </w:rPr>
        <w:t xml:space="preserve"> 會重寫全部設定暫存器）。</w:t>
      </w:r>
    </w:p>
    <w:p>
      <w:pPr>
        <w:pStyle w:val="Heading1"/>
      </w:pPr>
      <w:bookmarkStart w:name="_Toc15" w:id="15"/>
      <w:r>
        <w:rPr>
          <w:rFonts w:ascii="Calibri" w:cs="Calibri" w:eastAsia="Microsoft JhengHei" w:hAnsi="Calibri"/>
        </w:rPr>
        <w:t xml:space="preserve">13. 修訂歷程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998"/>
        <w:gridCol w:w="9880"/>
      </w:tblGrid>
      <w:tr>
        <w:trPr>
          <w:tblHeader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版本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v0.1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2026-10-16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第一版，對應 RFSoC_TX build 01（RegMap v8 + mem39，8 通道）</w:t>
            </w:r>
          </w:p>
        </w:tc>
      </w:tr>
      <w:tr>
        <w:trPr>
          <w:tblHeader w:val="off"/>
        </w:trPr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v0.2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2026-10-19</w:t>
            </w:r>
          </w:p>
        </w:tc>
        <w:tc>
          <w:tcPr>
            <w:tcW w:type="dxa" w:w="9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Debug_008：mem39 改成 2 bit，2 / 3 = all_zero；PS 預設 ch1 = all_zero + bypass</w:t>
            </w:r>
          </w:p>
        </w:tc>
      </w:tr>
    </w:tbl>
    <w:p>
      <w:pPr>
        <w:spacing w:after="80"/>
      </w:pP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 — Register Map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 — Register Map</dc:title>
  <dc:creator>PJ22045_1R8T_release_Rex_rev0.1</dc:creator>
  <cp:lastModifiedBy>Un-named</cp:lastModifiedBy>
  <cp:revision>1</cp:revision>
  <dcterms:created xsi:type="dcterms:W3CDTF">2026-10-20T10:55:15.357Z</dcterms:created>
  <dcterms:modified xsi:type="dcterms:W3CDTF">2026-10-20T10:55:15.357Z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