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44CE" w14:textId="5C1BBFD2" w:rsidR="00C0552C" w:rsidRDefault="00FE15C1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514A0C">
        <w:rPr>
          <w:bCs/>
          <w:sz w:val="24"/>
          <w:szCs w:val="24"/>
        </w:rPr>
        <w:t>Describe doubly linked list with advantages and disadvantages. Write a C function to delete a node from a circular</w:t>
      </w:r>
      <w:r>
        <w:rPr>
          <w:bCs/>
          <w:sz w:val="24"/>
          <w:szCs w:val="24"/>
        </w:rPr>
        <w:t xml:space="preserve"> doubly linked list with header </w:t>
      </w:r>
      <w:r w:rsidRPr="00514A0C">
        <w:rPr>
          <w:bCs/>
          <w:sz w:val="24"/>
          <w:szCs w:val="24"/>
        </w:rPr>
        <w:t>node</w:t>
      </w:r>
      <w:r w:rsidRPr="00514A0C">
        <w:rPr>
          <w:b/>
          <w:bCs/>
          <w:sz w:val="24"/>
          <w:szCs w:val="24"/>
        </w:rPr>
        <w:t>.</w:t>
      </w:r>
    </w:p>
    <w:p w14:paraId="53F88820" w14:textId="77777777" w:rsidR="00FE15C1" w:rsidRDefault="00FE15C1">
      <w:pPr>
        <w:rPr>
          <w:b/>
          <w:bCs/>
          <w:sz w:val="24"/>
          <w:szCs w:val="24"/>
        </w:rPr>
      </w:pPr>
    </w:p>
    <w:p w14:paraId="700ABD98" w14:textId="3F19B53E" w:rsidR="00FE15C1" w:rsidRPr="008D1B7B" w:rsidRDefault="00FE15C1" w:rsidP="00FE15C1">
      <w:pPr>
        <w:pStyle w:val="Default"/>
        <w:rPr>
          <w:color w:val="000000" w:themeColor="text1"/>
        </w:rPr>
      </w:pPr>
      <w:r>
        <w:rPr>
          <w:color w:val="000000" w:themeColor="text1"/>
        </w:rPr>
        <w:t>2.</w:t>
      </w:r>
      <w:r w:rsidRPr="008D1B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Develop</w:t>
      </w:r>
      <w:r w:rsidRPr="008D1B7B">
        <w:rPr>
          <w:color w:val="000000" w:themeColor="text1"/>
        </w:rPr>
        <w:t xml:space="preserve"> a C function to</w:t>
      </w:r>
      <w:r>
        <w:rPr>
          <w:color w:val="000000" w:themeColor="text1"/>
        </w:rPr>
        <w:t xml:space="preserve"> implement the following</w:t>
      </w:r>
      <w:r w:rsidRPr="0052496E">
        <w:rPr>
          <w:bCs/>
        </w:rPr>
        <w:t xml:space="preserve"> d</w:t>
      </w:r>
      <w:r w:rsidRPr="001D6753">
        <w:rPr>
          <w:bCs/>
        </w:rPr>
        <w:t xml:space="preserve">oubly linked </w:t>
      </w:r>
      <w:proofErr w:type="gramStart"/>
      <w:r w:rsidRPr="001D6753">
        <w:rPr>
          <w:bCs/>
        </w:rPr>
        <w:t>list</w:t>
      </w:r>
      <w:r>
        <w:rPr>
          <w:color w:val="000000" w:themeColor="text1"/>
        </w:rPr>
        <w:t xml:space="preserve"> </w:t>
      </w:r>
      <w:r w:rsidRPr="008D1B7B">
        <w:rPr>
          <w:color w:val="000000" w:themeColor="text1"/>
        </w:rPr>
        <w:t>,</w:t>
      </w:r>
      <w:proofErr w:type="gramEnd"/>
    </w:p>
    <w:p w14:paraId="67185F7C" w14:textId="77777777" w:rsidR="00FE15C1" w:rsidRDefault="00FE15C1" w:rsidP="00FE15C1">
      <w:pPr>
        <w:pStyle w:val="Defaul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insert a node</w:t>
      </w:r>
      <w:r w:rsidRPr="008D1B7B">
        <w:rPr>
          <w:color w:val="000000" w:themeColor="text1"/>
        </w:rPr>
        <w:t xml:space="preserve"> at the </w:t>
      </w:r>
      <w:r>
        <w:rPr>
          <w:color w:val="000000" w:themeColor="text1"/>
        </w:rPr>
        <w:t>front end.</w:t>
      </w:r>
    </w:p>
    <w:p w14:paraId="2D140E36" w14:textId="77777777" w:rsidR="00FE15C1" w:rsidRDefault="00FE15C1" w:rsidP="00FE15C1">
      <w:pPr>
        <w:pStyle w:val="Defaul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delete a node at front end.</w:t>
      </w:r>
    </w:p>
    <w:p w14:paraId="7571F240" w14:textId="77777777" w:rsidR="00FE15C1" w:rsidRPr="00C0342B" w:rsidRDefault="00FE15C1" w:rsidP="00FE15C1">
      <w:pPr>
        <w:pStyle w:val="Defaul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Search a node with a given key value</w:t>
      </w:r>
    </w:p>
    <w:p w14:paraId="753695DE" w14:textId="77777777" w:rsidR="00FE15C1" w:rsidRDefault="00FE15C1"/>
    <w:p w14:paraId="6F5A34A3" w14:textId="7D63AFA9" w:rsidR="00FE15C1" w:rsidRDefault="00FE15C1">
      <w:pPr>
        <w:rPr>
          <w:noProof/>
          <w:sz w:val="23"/>
          <w:szCs w:val="23"/>
        </w:rPr>
      </w:pPr>
      <w:r>
        <w:rPr>
          <w:noProof/>
          <w:sz w:val="23"/>
          <w:szCs w:val="23"/>
        </w:rPr>
        <w:t>3.</w:t>
      </w:r>
      <w:r>
        <w:rPr>
          <w:noProof/>
          <w:sz w:val="23"/>
          <w:szCs w:val="23"/>
        </w:rPr>
        <w:t>Defne tree. Explain any six terminologies.</w:t>
      </w:r>
    </w:p>
    <w:p w14:paraId="298B6299" w14:textId="77777777" w:rsidR="00FE15C1" w:rsidRDefault="00FE15C1">
      <w:pPr>
        <w:rPr>
          <w:noProof/>
          <w:sz w:val="23"/>
          <w:szCs w:val="23"/>
        </w:rPr>
      </w:pPr>
    </w:p>
    <w:p w14:paraId="10E219F7" w14:textId="2FD77A1D" w:rsidR="00FE15C1" w:rsidRPr="008D1B7B" w:rsidRDefault="00FE15C1" w:rsidP="00FE15C1">
      <w:pPr>
        <w:pStyle w:val="Default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Pr="00FE15C1">
        <w:rPr>
          <w:color w:val="000000" w:themeColor="text1"/>
        </w:rPr>
        <w:t xml:space="preserve"> </w:t>
      </w:r>
      <w:r>
        <w:rPr>
          <w:color w:val="000000" w:themeColor="text1"/>
        </w:rPr>
        <w:t>Develop</w:t>
      </w:r>
      <w:r w:rsidRPr="008D1B7B">
        <w:rPr>
          <w:color w:val="000000" w:themeColor="text1"/>
        </w:rPr>
        <w:t xml:space="preserve"> a C function to</w:t>
      </w:r>
      <w:r>
        <w:rPr>
          <w:color w:val="000000" w:themeColor="text1"/>
        </w:rPr>
        <w:t xml:space="preserve"> implement the following</w:t>
      </w:r>
      <w:r w:rsidRPr="0052496E">
        <w:rPr>
          <w:bCs/>
        </w:rPr>
        <w:t xml:space="preserve"> d</w:t>
      </w:r>
      <w:r w:rsidRPr="001D6753">
        <w:rPr>
          <w:bCs/>
        </w:rPr>
        <w:t xml:space="preserve">oubly linked </w:t>
      </w:r>
      <w:proofErr w:type="gramStart"/>
      <w:r w:rsidRPr="001D6753">
        <w:rPr>
          <w:bCs/>
        </w:rPr>
        <w:t>list</w:t>
      </w:r>
      <w:r>
        <w:rPr>
          <w:color w:val="000000" w:themeColor="text1"/>
        </w:rPr>
        <w:t xml:space="preserve"> </w:t>
      </w:r>
      <w:r w:rsidRPr="008D1B7B">
        <w:rPr>
          <w:color w:val="000000" w:themeColor="text1"/>
        </w:rPr>
        <w:t>,</w:t>
      </w:r>
      <w:proofErr w:type="gramEnd"/>
    </w:p>
    <w:p w14:paraId="4D0AD86B" w14:textId="77777777" w:rsidR="00FE15C1" w:rsidRDefault="00FE15C1" w:rsidP="00FE15C1">
      <w:pPr>
        <w:pStyle w:val="Defaul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insert a node</w:t>
      </w:r>
      <w:r w:rsidRPr="008D1B7B">
        <w:rPr>
          <w:color w:val="000000" w:themeColor="text1"/>
        </w:rPr>
        <w:t xml:space="preserve"> at the </w:t>
      </w:r>
      <w:r>
        <w:rPr>
          <w:color w:val="000000" w:themeColor="text1"/>
        </w:rPr>
        <w:t>rear end.</w:t>
      </w:r>
    </w:p>
    <w:p w14:paraId="341D69D9" w14:textId="77777777" w:rsidR="00FE15C1" w:rsidRDefault="00FE15C1" w:rsidP="00FE15C1">
      <w:pPr>
        <w:pStyle w:val="Defaul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delete a node at rear end.</w:t>
      </w:r>
    </w:p>
    <w:p w14:paraId="41BD113A" w14:textId="77777777" w:rsidR="00FE15C1" w:rsidRDefault="00FE15C1">
      <w:pPr>
        <w:rPr>
          <w:noProof/>
          <w:sz w:val="23"/>
          <w:szCs w:val="23"/>
        </w:rPr>
      </w:pPr>
    </w:p>
    <w:p w14:paraId="522356A6" w14:textId="6AB53ACD" w:rsidR="00FE15C1" w:rsidRDefault="00FE15C1" w:rsidP="00FE15C1">
      <w:pPr>
        <w:pStyle w:val="Default"/>
      </w:pPr>
      <w:r>
        <w:rPr>
          <w:noProof/>
          <w:sz w:val="23"/>
          <w:szCs w:val="23"/>
        </w:rPr>
        <w:t>5.</w:t>
      </w:r>
      <w:r w:rsidRPr="00FE15C1">
        <w:t xml:space="preserve"> </w:t>
      </w:r>
      <w:r>
        <w:t>Define binary tree. Construct a binary tree from the Post-order and In-order sequence given below In-order: GDHBAEICF Post-order: GHDBIEFCA</w:t>
      </w:r>
    </w:p>
    <w:p w14:paraId="116E5CC0" w14:textId="77777777" w:rsidR="00FE15C1" w:rsidRDefault="00FE15C1" w:rsidP="00FE15C1">
      <w:pPr>
        <w:pStyle w:val="Default"/>
      </w:pPr>
    </w:p>
    <w:p w14:paraId="6FD106AD" w14:textId="4E110793" w:rsidR="00FE15C1" w:rsidRDefault="00FE15C1" w:rsidP="00FE15C1">
      <w:pPr>
        <w:pStyle w:val="Default"/>
      </w:pPr>
      <w:r>
        <w:t>6.</w:t>
      </w:r>
      <w:r w:rsidRPr="00FE15C1">
        <w:t xml:space="preserve"> </w:t>
      </w:r>
      <w:r>
        <w:t>Draw a binary tree for following expression (6+(3-</w:t>
      </w:r>
      <w:proofErr w:type="gramStart"/>
      <w:r>
        <w:t>2)*</w:t>
      </w:r>
      <w:proofErr w:type="gramEnd"/>
      <w:r>
        <w:t>5)^2+3. Traverse the above generated tree using preorder, postorder and also write their respective C function</w:t>
      </w:r>
    </w:p>
    <w:p w14:paraId="071F3014" w14:textId="30BFFE37" w:rsidR="00FE15C1" w:rsidRDefault="00FE15C1"/>
    <w:p w14:paraId="2399A598" w14:textId="3D29BBBE" w:rsidR="00FE15C1" w:rsidRDefault="00FE15C1" w:rsidP="00FE15C1">
      <w:pPr>
        <w:widowControl/>
        <w:adjustRightInd w:val="0"/>
        <w:rPr>
          <w:rFonts w:eastAsia="SimSun"/>
          <w:sz w:val="24"/>
          <w:szCs w:val="24"/>
          <w:lang w:val="en-GB" w:eastAsia="en-IN"/>
        </w:rPr>
      </w:pPr>
      <w:r>
        <w:t>7.</w:t>
      </w:r>
      <w:r w:rsidRPr="00FE15C1">
        <w:rPr>
          <w:rFonts w:eastAsia="SimSun"/>
          <w:sz w:val="24"/>
          <w:szCs w:val="24"/>
          <w:lang w:val="en-GB" w:eastAsia="en-IN"/>
        </w:rPr>
        <w:t xml:space="preserve"> </w:t>
      </w:r>
      <w:r>
        <w:rPr>
          <w:rFonts w:eastAsia="SimSun"/>
          <w:sz w:val="24"/>
          <w:szCs w:val="24"/>
          <w:lang w:val="en-GB" w:eastAsia="en-IN"/>
        </w:rPr>
        <w:t>Represent the below given tree using</w:t>
      </w:r>
    </w:p>
    <w:p w14:paraId="587271FD" w14:textId="77777777" w:rsidR="00FE15C1" w:rsidRPr="00BB1E53" w:rsidRDefault="00FE15C1" w:rsidP="00FE15C1">
      <w:pPr>
        <w:pStyle w:val="ListParagraph"/>
        <w:widowControl/>
        <w:numPr>
          <w:ilvl w:val="0"/>
          <w:numId w:val="2"/>
        </w:numPr>
        <w:adjustRightInd w:val="0"/>
        <w:rPr>
          <w:rFonts w:eastAsia="SimSun"/>
          <w:sz w:val="24"/>
          <w:szCs w:val="24"/>
          <w:lang w:val="en-GB" w:eastAsia="en-IN"/>
        </w:rPr>
      </w:pPr>
      <w:r w:rsidRPr="00BB1E53">
        <w:rPr>
          <w:rFonts w:eastAsia="SimSun"/>
          <w:sz w:val="24"/>
          <w:szCs w:val="24"/>
          <w:lang w:val="en-GB" w:eastAsia="en-IN"/>
        </w:rPr>
        <w:t>Linked representation</w:t>
      </w:r>
    </w:p>
    <w:p w14:paraId="398BD279" w14:textId="77777777" w:rsidR="00FE15C1" w:rsidRDefault="00FE15C1" w:rsidP="00FE15C1">
      <w:pPr>
        <w:pStyle w:val="ListParagraph"/>
        <w:widowControl/>
        <w:numPr>
          <w:ilvl w:val="0"/>
          <w:numId w:val="2"/>
        </w:numPr>
        <w:adjustRightInd w:val="0"/>
        <w:rPr>
          <w:rFonts w:eastAsia="SimSun"/>
          <w:sz w:val="24"/>
          <w:szCs w:val="24"/>
          <w:lang w:val="en-GB" w:eastAsia="en-IN"/>
        </w:rPr>
      </w:pPr>
      <w:r>
        <w:rPr>
          <w:rFonts w:eastAsia="SimSun"/>
          <w:sz w:val="24"/>
          <w:szCs w:val="24"/>
          <w:lang w:val="en-GB" w:eastAsia="en-IN"/>
        </w:rPr>
        <w:t>Left child right sibling representation.</w:t>
      </w:r>
    </w:p>
    <w:p w14:paraId="44164473" w14:textId="77777777" w:rsidR="00FE15C1" w:rsidRPr="00BB1E53" w:rsidRDefault="00FE15C1" w:rsidP="00FE15C1">
      <w:pPr>
        <w:widowControl/>
        <w:adjustRightInd w:val="0"/>
        <w:ind w:left="360"/>
        <w:rPr>
          <w:rFonts w:eastAsia="SimSun"/>
          <w:sz w:val="24"/>
          <w:szCs w:val="24"/>
          <w:lang w:val="en-GB" w:eastAsia="en-IN"/>
        </w:rPr>
      </w:pPr>
      <w:r>
        <w:rPr>
          <w:rFonts w:eastAsia="SimSun"/>
          <w:sz w:val="24"/>
          <w:szCs w:val="24"/>
          <w:lang w:val="en-GB" w:eastAsia="en-IN"/>
        </w:rPr>
        <w:t xml:space="preserve">             </w:t>
      </w:r>
      <w:r w:rsidRPr="00132009">
        <w:rPr>
          <w:rFonts w:eastAsia="SimSun"/>
          <w:noProof/>
          <w:sz w:val="24"/>
          <w:szCs w:val="24"/>
          <w:lang w:val="en-GB" w:eastAsia="en-IN"/>
        </w:rPr>
        <w:drawing>
          <wp:inline distT="0" distB="0" distL="0" distR="0" wp14:anchorId="0B198404" wp14:editId="15A7A96F">
            <wp:extent cx="2571750" cy="1112520"/>
            <wp:effectExtent l="0" t="0" r="0" b="0"/>
            <wp:docPr id="2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903" cy="11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  <w:sz w:val="24"/>
          <w:szCs w:val="24"/>
          <w:lang w:val="en-GB" w:eastAsia="en-IN"/>
        </w:rPr>
        <w:t xml:space="preserve">                </w:t>
      </w:r>
    </w:p>
    <w:p w14:paraId="78750170" w14:textId="77777777" w:rsidR="00FE15C1" w:rsidRDefault="00FE15C1"/>
    <w:p w14:paraId="55C5B439" w14:textId="77407528" w:rsidR="00FE15C1" w:rsidRDefault="00FE15C1" w:rsidP="00FE15C1">
      <w:pPr>
        <w:pStyle w:val="Default"/>
        <w:rPr>
          <w:noProof/>
        </w:rPr>
      </w:pPr>
      <w:r>
        <w:t>8.</w:t>
      </w:r>
      <w:r w:rsidRPr="00FE15C1">
        <w:t xml:space="preserve"> </w:t>
      </w:r>
      <w:r>
        <w:t xml:space="preserve">Define Forest. Transform the given forest into a Binary tree </w:t>
      </w:r>
      <w:r>
        <w:rPr>
          <w:spacing w:val="-5"/>
        </w:rPr>
        <w:t xml:space="preserve">and </w:t>
      </w:r>
      <w:r>
        <w:t xml:space="preserve">traverse using inorder, preorder and postorder </w:t>
      </w:r>
      <w:r>
        <w:rPr>
          <w:spacing w:val="-2"/>
        </w:rPr>
        <w:t>traversal</w:t>
      </w:r>
      <w:r>
        <w:rPr>
          <w:noProof/>
        </w:rPr>
        <w:t xml:space="preserve">            </w:t>
      </w:r>
    </w:p>
    <w:p w14:paraId="1C9FDBBB" w14:textId="77777777" w:rsidR="00FE15C1" w:rsidRDefault="00FE15C1" w:rsidP="00FE15C1">
      <w:pPr>
        <w:pStyle w:val="Default"/>
      </w:pPr>
      <w:r>
        <w:t xml:space="preserve">                                       </w:t>
      </w:r>
      <w:r w:rsidRPr="00132009">
        <w:rPr>
          <w:noProof/>
        </w:rPr>
        <w:drawing>
          <wp:inline distT="0" distB="0" distL="0" distR="0" wp14:anchorId="693642CE" wp14:editId="61ADBA3E">
            <wp:extent cx="1920232" cy="966977"/>
            <wp:effectExtent l="0" t="0" r="0" b="0"/>
            <wp:docPr id="2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2" cy="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CFDE53" w14:textId="3BBD536D" w:rsidR="00FE15C1" w:rsidRDefault="00FE15C1"/>
    <w:p w14:paraId="439BC148" w14:textId="4707D24D" w:rsidR="00FE15C1" w:rsidRDefault="00FE15C1">
      <w:pPr>
        <w:rPr>
          <w:rFonts w:ascii="TimesNewRomanPSMT" w:eastAsia="SimSun" w:hAnsi="TimesNewRomanPSMT" w:cs="TimesNewRomanPSMT"/>
          <w:sz w:val="24"/>
          <w:szCs w:val="24"/>
          <w:lang w:eastAsia="en-IN"/>
        </w:rPr>
      </w:pPr>
      <w:r>
        <w:t>9.</w:t>
      </w:r>
      <w:r w:rsidRPr="00FE15C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Explain collision</w:t>
      </w:r>
      <w:r>
        <w:t xml:space="preserve">. Resolve the collision </w:t>
      </w:r>
      <w:r>
        <w:rPr>
          <w:rFonts w:ascii="TimesNewRomanPSMT" w:eastAsia="SimSun" w:hAnsi="TimesNewRomanPSMT" w:cs="TimesNewRomanPSMT"/>
          <w:sz w:val="24"/>
          <w:szCs w:val="24"/>
          <w:lang w:eastAsia="en-IN"/>
        </w:rPr>
        <w:t>using linear probing, insert the keys 63, 81,14,55, 92</w:t>
      </w:r>
      <w:r>
        <w:rPr>
          <w:rFonts w:ascii="TimesNewRomanPSMT" w:eastAsia="SimSun" w:hAnsi="TimesNewRomanPSMT" w:cs="TimesNewRomanPSMT"/>
          <w:sz w:val="24"/>
          <w:szCs w:val="24"/>
          <w:lang w:eastAsia="en-IN"/>
        </w:rPr>
        <w:t xml:space="preserve"> ,34,60 </w:t>
      </w:r>
      <w:r>
        <w:rPr>
          <w:rFonts w:ascii="TimesNewRomanPSMT" w:eastAsia="SimSun" w:hAnsi="TimesNewRomanPSMT" w:cs="TimesNewRomanPSMT"/>
          <w:sz w:val="24"/>
          <w:szCs w:val="24"/>
          <w:lang w:eastAsia="en-IN"/>
        </w:rPr>
        <w:t>and 101 into the table. Consider a hash table of size 10.</w:t>
      </w:r>
    </w:p>
    <w:p w14:paraId="001BC28A" w14:textId="77777777" w:rsidR="00FE15C1" w:rsidRDefault="00FE15C1">
      <w:pPr>
        <w:rPr>
          <w:rFonts w:ascii="TimesNewRomanPSMT" w:eastAsia="SimSun" w:hAnsi="TimesNewRomanPSMT" w:cs="TimesNewRomanPSMT"/>
          <w:sz w:val="24"/>
          <w:szCs w:val="24"/>
          <w:lang w:eastAsia="en-IN"/>
        </w:rPr>
      </w:pPr>
    </w:p>
    <w:p w14:paraId="3C56A55B" w14:textId="31FBED7D" w:rsidR="00FE15C1" w:rsidRDefault="00FE15C1">
      <w:pPr>
        <w:rPr>
          <w:color w:val="000000" w:themeColor="text1"/>
        </w:rPr>
      </w:pPr>
      <w:r>
        <w:rPr>
          <w:rFonts w:ascii="TimesNewRomanPSMT" w:eastAsia="SimSun" w:hAnsi="TimesNewRomanPSMT" w:cs="TimesNewRomanPSMT"/>
          <w:sz w:val="24"/>
          <w:szCs w:val="24"/>
          <w:lang w:eastAsia="en-IN"/>
        </w:rPr>
        <w:t>10.</w:t>
      </w:r>
      <w:r w:rsidRPr="00FE15C1">
        <w:rPr>
          <w:color w:val="000000" w:themeColor="text1"/>
        </w:rPr>
        <w:t xml:space="preserve"> </w:t>
      </w:r>
      <w:r>
        <w:rPr>
          <w:color w:val="000000" w:themeColor="text1"/>
        </w:rPr>
        <w:t>Define hashing. Explain the hash functions with suitable example.</w:t>
      </w:r>
    </w:p>
    <w:p w14:paraId="4FBD92A0" w14:textId="77777777" w:rsidR="00FE15C1" w:rsidRDefault="00FE15C1">
      <w:pPr>
        <w:rPr>
          <w:color w:val="000000" w:themeColor="text1"/>
        </w:rPr>
      </w:pPr>
    </w:p>
    <w:p w14:paraId="6E3296A4" w14:textId="50A390F6" w:rsidR="00FE15C1" w:rsidRDefault="00FE15C1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711F03">
        <w:rPr>
          <w:color w:val="000000" w:themeColor="text1"/>
        </w:rPr>
        <w:t>1</w:t>
      </w:r>
      <w:r>
        <w:rPr>
          <w:color w:val="000000" w:themeColor="text1"/>
        </w:rPr>
        <w:t>.Difference between static and dynamic hashing.</w:t>
      </w:r>
    </w:p>
    <w:p w14:paraId="72E2D4BC" w14:textId="3906E3CA" w:rsidR="00FE15C1" w:rsidRDefault="00FE15C1"/>
    <w:sectPr w:rsidR="00FE15C1" w:rsidSect="00711F03">
      <w:headerReference w:type="default" r:id="rId9"/>
      <w:pgSz w:w="11906" w:h="16838"/>
      <w:pgMar w:top="84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55DC2" w14:textId="77777777" w:rsidR="00F82C50" w:rsidRDefault="00F82C50" w:rsidP="00711F03">
      <w:r>
        <w:separator/>
      </w:r>
    </w:p>
  </w:endnote>
  <w:endnote w:type="continuationSeparator" w:id="0">
    <w:p w14:paraId="7D04CF18" w14:textId="77777777" w:rsidR="00F82C50" w:rsidRDefault="00F82C50" w:rsidP="0071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86244" w14:textId="77777777" w:rsidR="00F82C50" w:rsidRDefault="00F82C50" w:rsidP="00711F03">
      <w:r>
        <w:separator/>
      </w:r>
    </w:p>
  </w:footnote>
  <w:footnote w:type="continuationSeparator" w:id="0">
    <w:p w14:paraId="5DFC17F8" w14:textId="77777777" w:rsidR="00F82C50" w:rsidRDefault="00F82C50" w:rsidP="00711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528EA" w14:textId="77777777" w:rsidR="00711F03" w:rsidRDefault="00711F03" w:rsidP="00711F03"/>
  <w:tbl>
    <w:tblPr>
      <w:tblW w:w="10800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20"/>
      <w:gridCol w:w="9180"/>
    </w:tblGrid>
    <w:tr w:rsidR="00711F03" w14:paraId="0739ED1D" w14:textId="77777777" w:rsidTr="00711F03">
      <w:trPr>
        <w:trHeight w:val="1170"/>
        <w:jc w:val="center"/>
      </w:trPr>
      <w:tc>
        <w:tcPr>
          <w:tcW w:w="1620" w:type="dxa"/>
        </w:tcPr>
        <w:p w14:paraId="44BF75C5" w14:textId="77777777" w:rsidR="00711F03" w:rsidRDefault="00711F03" w:rsidP="00711F03">
          <w:pPr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noProof/>
              <w:sz w:val="28"/>
              <w:szCs w:val="28"/>
            </w:rPr>
            <w:drawing>
              <wp:anchor distT="0" distB="0" distL="114300" distR="114300" simplePos="0" relativeHeight="251660288" behindDoc="0" locked="0" layoutInCell="1" allowOverlap="1" wp14:anchorId="544A362B" wp14:editId="3E0CF826">
                <wp:simplePos x="0" y="0"/>
                <wp:positionH relativeFrom="column">
                  <wp:posOffset>69850</wp:posOffset>
                </wp:positionH>
                <wp:positionV relativeFrom="paragraph">
                  <wp:posOffset>17780</wp:posOffset>
                </wp:positionV>
                <wp:extent cx="800100" cy="808355"/>
                <wp:effectExtent l="0" t="0" r="0" b="0"/>
                <wp:wrapSquare wrapText="bothSides"/>
                <wp:docPr id="1181191863" name="Picture 1181191863" descr="COLLE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OLLE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808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180" w:type="dxa"/>
        </w:tcPr>
        <w:p w14:paraId="0015DB77" w14:textId="3DAFBB93" w:rsidR="00711F03" w:rsidRDefault="00711F03" w:rsidP="00711F03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12988C32" wp14:editId="150B62D7">
                <wp:simplePos x="0" y="0"/>
                <wp:positionH relativeFrom="column">
                  <wp:posOffset>4630420</wp:posOffset>
                </wp:positionH>
                <wp:positionV relativeFrom="paragraph">
                  <wp:posOffset>78740</wp:posOffset>
                </wp:positionV>
                <wp:extent cx="893445" cy="867410"/>
                <wp:effectExtent l="0" t="0" r="1905" b="8890"/>
                <wp:wrapTight wrapText="bothSides">
                  <wp:wrapPolygon edited="0">
                    <wp:start x="0" y="0"/>
                    <wp:lineTo x="0" y="21347"/>
                    <wp:lineTo x="21186" y="21347"/>
                    <wp:lineTo x="21186" y="0"/>
                    <wp:lineTo x="0" y="0"/>
                  </wp:wrapPolygon>
                </wp:wrapTight>
                <wp:docPr id="1178170322" name="Picture 1178170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3445" cy="867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hAnsiTheme="majorHAnsi"/>
              <w:b/>
              <w:sz w:val="28"/>
              <w:szCs w:val="28"/>
            </w:rPr>
            <w:t>Sri Sai Vidya Vikas Shikshana Samithi ®</w:t>
          </w:r>
        </w:p>
        <w:p w14:paraId="61910FFD" w14:textId="53F75A4A" w:rsidR="00711F03" w:rsidRDefault="00711F03" w:rsidP="00711F03">
          <w:pPr>
            <w:jc w:val="center"/>
            <w:rPr>
              <w:rFonts w:asciiTheme="majorHAnsi" w:hAnsiTheme="majorHAnsi"/>
              <w:b/>
              <w:sz w:val="28"/>
              <w:szCs w:val="28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>SAI VIDYA INSTITUTE OF TECHNOLOGY</w:t>
          </w:r>
        </w:p>
        <w:p w14:paraId="151F39C0" w14:textId="77777777" w:rsidR="00711F03" w:rsidRDefault="00711F03" w:rsidP="00711F03">
          <w:pPr>
            <w:pStyle w:val="TableParagraph"/>
            <w:spacing w:line="163" w:lineRule="exact"/>
            <w:ind w:left="137"/>
            <w:rPr>
              <w:sz w:val="14"/>
            </w:rPr>
          </w:pPr>
          <w:proofErr w:type="gramStart"/>
          <w:r>
            <w:rPr>
              <w:w w:val="130"/>
              <w:sz w:val="14"/>
            </w:rPr>
            <w:t>ApprovedbyAICTE,NewDelhi</w:t>
          </w:r>
          <w:proofErr w:type="gramEnd"/>
          <w:r>
            <w:rPr>
              <w:w w:val="130"/>
              <w:sz w:val="14"/>
            </w:rPr>
            <w:t>,affiliatedtoVTU,RecognizedbyGovt.ofKarnataka,</w:t>
          </w:r>
          <w:r>
            <w:rPr>
              <w:spacing w:val="-2"/>
              <w:w w:val="130"/>
              <w:sz w:val="14"/>
            </w:rPr>
            <w:t>Bangalore.</w:t>
          </w:r>
        </w:p>
        <w:p w14:paraId="69F73DE2" w14:textId="77777777" w:rsidR="00711F03" w:rsidRDefault="00711F03" w:rsidP="00711F03">
          <w:pPr>
            <w:pStyle w:val="TableParagraph"/>
            <w:spacing w:before="2"/>
            <w:ind w:left="137" w:right="5"/>
            <w:rPr>
              <w:sz w:val="16"/>
            </w:rPr>
          </w:pPr>
          <w:proofErr w:type="gramStart"/>
          <w:r>
            <w:rPr>
              <w:w w:val="115"/>
              <w:sz w:val="16"/>
            </w:rPr>
            <w:t>AccreditedbyNBA,NewDelhi</w:t>
          </w:r>
          <w:proofErr w:type="gramEnd"/>
          <w:r>
            <w:rPr>
              <w:w w:val="115"/>
              <w:sz w:val="16"/>
            </w:rPr>
            <w:t>(CSE,ECE,ISE).NAAC–“A”</w:t>
          </w:r>
          <w:r>
            <w:rPr>
              <w:spacing w:val="-2"/>
              <w:w w:val="115"/>
              <w:sz w:val="16"/>
            </w:rPr>
            <w:t>Grade</w:t>
          </w:r>
        </w:p>
        <w:p w14:paraId="4D0DFDB6" w14:textId="77777777" w:rsidR="00711F03" w:rsidRPr="00D91DD1" w:rsidRDefault="00711F03" w:rsidP="00711F03">
          <w:pPr>
            <w:ind w:left="-242"/>
            <w:jc w:val="center"/>
            <w:rPr>
              <w:rFonts w:asciiTheme="majorHAnsi" w:hAnsiTheme="majorHAnsi"/>
              <w:b/>
              <w:sz w:val="24"/>
              <w:szCs w:val="24"/>
            </w:rPr>
          </w:pPr>
          <w:r w:rsidRPr="00D91DD1">
            <w:rPr>
              <w:rFonts w:asciiTheme="majorHAnsi" w:hAnsiTheme="majorHAnsi"/>
              <w:b/>
              <w:sz w:val="24"/>
              <w:szCs w:val="24"/>
            </w:rPr>
            <w:t>Department of Computer Science &amp; Engineering (Data Science)</w:t>
          </w:r>
        </w:p>
        <w:p w14:paraId="2CCB1D90" w14:textId="28501F8E" w:rsidR="00711F03" w:rsidRDefault="00711F03" w:rsidP="00711F03">
          <w:pPr>
            <w:rPr>
              <w:rFonts w:asciiTheme="majorHAnsi" w:hAnsiTheme="majorHAnsi"/>
              <w:b/>
              <w:sz w:val="24"/>
              <w:szCs w:val="24"/>
            </w:rPr>
          </w:pPr>
          <w:r>
            <w:rPr>
              <w:rFonts w:asciiTheme="majorHAnsi" w:hAnsiTheme="majorHAnsi"/>
              <w:b/>
              <w:sz w:val="24"/>
              <w:szCs w:val="24"/>
            </w:rPr>
            <w:t xml:space="preserve">                                    II - INTERNAL </w:t>
          </w:r>
          <w:r>
            <w:rPr>
              <w:rFonts w:asciiTheme="majorHAnsi" w:hAnsiTheme="majorHAnsi"/>
              <w:b/>
              <w:sz w:val="24"/>
              <w:szCs w:val="24"/>
            </w:rPr>
            <w:t>Question Bank</w:t>
          </w:r>
        </w:p>
      </w:tc>
    </w:tr>
  </w:tbl>
  <w:p w14:paraId="252AADE8" w14:textId="77777777" w:rsidR="00711F03" w:rsidRDefault="00711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1D27"/>
    <w:multiLevelType w:val="hybridMultilevel"/>
    <w:tmpl w:val="BBB6B6F4"/>
    <w:lvl w:ilvl="0" w:tplc="218430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6DAE"/>
    <w:multiLevelType w:val="hybridMultilevel"/>
    <w:tmpl w:val="FB78AD86"/>
    <w:lvl w:ilvl="0" w:tplc="FEEE7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41890"/>
    <w:multiLevelType w:val="hybridMultilevel"/>
    <w:tmpl w:val="FB78AD8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19A4"/>
    <w:multiLevelType w:val="hybridMultilevel"/>
    <w:tmpl w:val="FB78AD8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037659">
    <w:abstractNumId w:val="1"/>
  </w:num>
  <w:num w:numId="2" w16cid:durableId="513039838">
    <w:abstractNumId w:val="0"/>
  </w:num>
  <w:num w:numId="3" w16cid:durableId="93868956">
    <w:abstractNumId w:val="2"/>
  </w:num>
  <w:num w:numId="4" w16cid:durableId="174807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9E"/>
    <w:rsid w:val="004A4D94"/>
    <w:rsid w:val="00711F03"/>
    <w:rsid w:val="00746B9E"/>
    <w:rsid w:val="008D3411"/>
    <w:rsid w:val="00C0552C"/>
    <w:rsid w:val="00F82C50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A7A3"/>
  <w15:chartTrackingRefBased/>
  <w15:docId w15:val="{B70A5FBA-6BFC-4AEA-B93D-AD866CFD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15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C1"/>
  </w:style>
  <w:style w:type="paragraph" w:customStyle="1" w:styleId="Default">
    <w:name w:val="Default"/>
    <w:rsid w:val="00FE15C1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:lang w:val="en-GB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1F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F0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1F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F0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mn</dc:creator>
  <cp:keywords/>
  <dc:description/>
  <cp:lastModifiedBy>yogesh mn</cp:lastModifiedBy>
  <cp:revision>2</cp:revision>
  <dcterms:created xsi:type="dcterms:W3CDTF">2024-12-13T23:33:00Z</dcterms:created>
  <dcterms:modified xsi:type="dcterms:W3CDTF">2024-12-13T23:49:00Z</dcterms:modified>
</cp:coreProperties>
</file>