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4842C" w14:textId="77777777" w:rsidR="00A742B7" w:rsidRPr="00D31A27" w:rsidRDefault="00A742B7" w:rsidP="00A742B7">
      <w:pPr>
        <w:jc w:val="center"/>
        <w:outlineLvl w:val="0"/>
        <w:rPr>
          <w:rFonts w:asciiTheme="minorHAnsi" w:hAnsiTheme="minorHAnsi"/>
          <w:b/>
          <w:sz w:val="28"/>
          <w:u w:val="single"/>
        </w:rPr>
      </w:pPr>
      <w:r w:rsidRPr="00D31A27">
        <w:rPr>
          <w:rFonts w:asciiTheme="minorHAnsi" w:hAnsiTheme="minorHAnsi"/>
          <w:b/>
          <w:sz w:val="28"/>
          <w:u w:val="single"/>
        </w:rPr>
        <w:t>Applied Hydrogeology Practical Weeks 10 and 11</w:t>
      </w:r>
    </w:p>
    <w:p w14:paraId="651F3FC2" w14:textId="77777777" w:rsidR="00A742B7" w:rsidRPr="00D859E2" w:rsidRDefault="00A742B7" w:rsidP="00A742B7">
      <w:pPr>
        <w:tabs>
          <w:tab w:val="left" w:pos="219"/>
        </w:tabs>
        <w:rPr>
          <w:rFonts w:asciiTheme="minorHAnsi" w:hAnsiTheme="minorHAnsi"/>
        </w:rPr>
      </w:pPr>
    </w:p>
    <w:p w14:paraId="7ADDE305" w14:textId="2B0FEE4F" w:rsidR="00A742B7" w:rsidRPr="00B6266C" w:rsidRDefault="00A742B7" w:rsidP="00A742B7">
      <w:pPr>
        <w:tabs>
          <w:tab w:val="left" w:pos="219"/>
        </w:tabs>
        <w:rPr>
          <w:rFonts w:asciiTheme="minorHAnsi" w:hAnsiTheme="minorHAnsi"/>
        </w:rPr>
      </w:pPr>
      <w:r w:rsidRPr="00D859E2">
        <w:rPr>
          <w:rFonts w:asciiTheme="minorHAnsi" w:hAnsiTheme="minorHAnsi"/>
        </w:rPr>
        <w:t xml:space="preserve">For this two week exercise you will build on the model you created during previous </w:t>
      </w:r>
      <w:proofErr w:type="spellStart"/>
      <w:r w:rsidRPr="00D859E2">
        <w:rPr>
          <w:rFonts w:asciiTheme="minorHAnsi" w:hAnsiTheme="minorHAnsi"/>
        </w:rPr>
        <w:t>FloPy</w:t>
      </w:r>
      <w:proofErr w:type="spellEnd"/>
      <w:r w:rsidRPr="00D859E2">
        <w:rPr>
          <w:rFonts w:asciiTheme="minorHAnsi" w:hAnsiTheme="minorHAnsi"/>
        </w:rPr>
        <w:t xml:space="preserve"> </w:t>
      </w:r>
      <w:proofErr w:type="spellStart"/>
      <w:r w:rsidRPr="00D859E2">
        <w:rPr>
          <w:rFonts w:asciiTheme="minorHAnsi" w:hAnsiTheme="minorHAnsi"/>
        </w:rPr>
        <w:t>practicals</w:t>
      </w:r>
      <w:proofErr w:type="spellEnd"/>
      <w:r w:rsidRPr="00D859E2">
        <w:rPr>
          <w:rFonts w:asciiTheme="minorHAnsi" w:hAnsiTheme="minorHAnsi"/>
        </w:rPr>
        <w:t xml:space="preserve">. You will move from the simple single layer model, to a model of a layered aquifer, and simulate a well pumping from a confined aquifer. </w:t>
      </w:r>
    </w:p>
    <w:p w14:paraId="2D5B2616" w14:textId="77777777" w:rsidR="00A742B7" w:rsidRPr="00D859E2" w:rsidRDefault="00A742B7" w:rsidP="00A742B7">
      <w:pPr>
        <w:tabs>
          <w:tab w:val="left" w:pos="219"/>
        </w:tabs>
        <w:rPr>
          <w:rFonts w:asciiTheme="minorHAnsi" w:hAnsiTheme="minorHAnsi"/>
        </w:rPr>
      </w:pPr>
    </w:p>
    <w:p w14:paraId="1CD0E9CB" w14:textId="77777777" w:rsidR="00A742B7" w:rsidRDefault="00A742B7" w:rsidP="00A742B7">
      <w:pPr>
        <w:tabs>
          <w:tab w:val="left" w:pos="219"/>
        </w:tabs>
        <w:rPr>
          <w:rFonts w:asciiTheme="minorHAnsi" w:hAnsiTheme="minorHAnsi"/>
        </w:rPr>
      </w:pPr>
      <w:r w:rsidRPr="00D859E2">
        <w:rPr>
          <w:rFonts w:asciiTheme="minorHAnsi" w:hAnsiTheme="minorHAnsi"/>
        </w:rPr>
        <w:t>You will then use this model to a) calculate source protection zones around the pumping well and b) consider the potential contamination of the well following a release of pollutants from a point source in the catchment.</w:t>
      </w:r>
    </w:p>
    <w:p w14:paraId="0D422943" w14:textId="77777777" w:rsidR="0041450C" w:rsidRDefault="0041450C" w:rsidP="00A742B7">
      <w:pPr>
        <w:tabs>
          <w:tab w:val="left" w:pos="219"/>
        </w:tabs>
        <w:rPr>
          <w:rFonts w:asciiTheme="minorHAnsi" w:hAnsiTheme="minorHAnsi"/>
        </w:rPr>
      </w:pPr>
    </w:p>
    <w:p w14:paraId="3A1DF6E7" w14:textId="135ED9F1" w:rsidR="0041450C" w:rsidRPr="00D859E2" w:rsidRDefault="0041450C" w:rsidP="00A742B7">
      <w:pPr>
        <w:tabs>
          <w:tab w:val="left" w:pos="219"/>
        </w:tabs>
        <w:rPr>
          <w:rFonts w:asciiTheme="minorHAnsi" w:hAnsiTheme="minorHAnsi"/>
        </w:rPr>
      </w:pPr>
      <w:r>
        <w:rPr>
          <w:rFonts w:asciiTheme="minorHAnsi" w:hAnsiTheme="minorHAnsi"/>
        </w:rPr>
        <w:t xml:space="preserve">Remember – there is some code development from the model you have already generated – this mostly involves relatively simple developments which test your understanding of indexing. Having a fully working code at the end of this exercise is the minimum you will require to score 50% in this assessment. Critically you also need to be able to demonstrate a hydrogeological understanding by fully answering the questions set (highlighted in red in this handout). Whilst it is possible to get a first class mark without answering the bonus questions these are potential extra marks you can gain. </w:t>
      </w:r>
    </w:p>
    <w:p w14:paraId="15A5D562" w14:textId="77777777" w:rsidR="00A742B7" w:rsidRPr="00D859E2" w:rsidRDefault="00A742B7" w:rsidP="00A742B7">
      <w:pPr>
        <w:tabs>
          <w:tab w:val="left" w:pos="219"/>
        </w:tabs>
        <w:rPr>
          <w:rFonts w:asciiTheme="minorHAnsi" w:hAnsiTheme="minorHAnsi"/>
        </w:rPr>
      </w:pPr>
    </w:p>
    <w:p w14:paraId="15F7D2C4" w14:textId="2E3EE085" w:rsidR="00A742B7" w:rsidRPr="00D859E2" w:rsidRDefault="00A742B7" w:rsidP="00A742B7">
      <w:pPr>
        <w:tabs>
          <w:tab w:val="left" w:pos="219"/>
        </w:tabs>
        <w:rPr>
          <w:rFonts w:asciiTheme="minorHAnsi" w:hAnsiTheme="minorHAnsi"/>
        </w:rPr>
      </w:pPr>
      <w:r w:rsidRPr="00D859E2">
        <w:rPr>
          <w:rFonts w:asciiTheme="minorHAnsi" w:hAnsiTheme="minorHAnsi"/>
        </w:rPr>
        <w:t xml:space="preserve">Answers to questions in </w:t>
      </w:r>
      <w:r w:rsidRPr="00D859E2">
        <w:rPr>
          <w:rFonts w:asciiTheme="minorHAnsi" w:hAnsiTheme="minorHAnsi"/>
          <w:b/>
          <w:color w:val="2E74B5" w:themeColor="accent5" w:themeShade="BF"/>
        </w:rPr>
        <w:t>BLUE</w:t>
      </w:r>
      <w:r w:rsidRPr="00D859E2">
        <w:rPr>
          <w:rFonts w:asciiTheme="minorHAnsi" w:hAnsiTheme="minorHAnsi"/>
          <w:color w:val="2E74B5" w:themeColor="accent5" w:themeShade="BF"/>
        </w:rPr>
        <w:t xml:space="preserve"> </w:t>
      </w:r>
      <w:r w:rsidRPr="00D859E2">
        <w:rPr>
          <w:rFonts w:asciiTheme="minorHAnsi" w:hAnsiTheme="minorHAnsi"/>
        </w:rPr>
        <w:t xml:space="preserve">should be done as short comments to the code in the notebook, which will then be pushed to GitHub by 14.00 </w:t>
      </w:r>
      <w:r w:rsidR="00D42E6D">
        <w:rPr>
          <w:rFonts w:asciiTheme="minorHAnsi" w:hAnsiTheme="minorHAnsi"/>
        </w:rPr>
        <w:t>Wednesday</w:t>
      </w:r>
      <w:r w:rsidR="004F49CB" w:rsidRPr="00D859E2">
        <w:rPr>
          <w:rFonts w:asciiTheme="minorHAnsi" w:hAnsiTheme="minorHAnsi"/>
        </w:rPr>
        <w:t xml:space="preserve"> </w:t>
      </w:r>
      <w:r w:rsidR="006902CD">
        <w:rPr>
          <w:rFonts w:asciiTheme="minorHAnsi" w:hAnsiTheme="minorHAnsi"/>
        </w:rPr>
        <w:t>1</w:t>
      </w:r>
      <w:r w:rsidR="00D42E6D">
        <w:rPr>
          <w:rFonts w:asciiTheme="minorHAnsi" w:hAnsiTheme="minorHAnsi"/>
        </w:rPr>
        <w:t>3</w:t>
      </w:r>
      <w:r w:rsidR="006902CD" w:rsidRPr="00D859E2">
        <w:rPr>
          <w:rFonts w:asciiTheme="minorHAnsi" w:hAnsiTheme="minorHAnsi"/>
          <w:vertAlign w:val="superscript"/>
        </w:rPr>
        <w:t>th</w:t>
      </w:r>
      <w:r w:rsidR="006902CD" w:rsidRPr="00D859E2">
        <w:rPr>
          <w:rFonts w:asciiTheme="minorHAnsi" w:hAnsiTheme="minorHAnsi"/>
        </w:rPr>
        <w:t xml:space="preserve"> </w:t>
      </w:r>
      <w:r w:rsidRPr="00D859E2">
        <w:rPr>
          <w:rFonts w:asciiTheme="minorHAnsi" w:hAnsiTheme="minorHAnsi"/>
        </w:rPr>
        <w:t>December.</w:t>
      </w:r>
    </w:p>
    <w:p w14:paraId="5F5D6B97" w14:textId="77777777" w:rsidR="00A742B7" w:rsidRPr="00D859E2" w:rsidRDefault="00A742B7" w:rsidP="00A742B7">
      <w:pPr>
        <w:tabs>
          <w:tab w:val="left" w:pos="219"/>
        </w:tabs>
        <w:rPr>
          <w:rFonts w:asciiTheme="minorHAnsi" w:hAnsiTheme="minorHAnsi"/>
        </w:rPr>
      </w:pPr>
    </w:p>
    <w:p w14:paraId="1DF55726" w14:textId="28E26243" w:rsidR="00A742B7" w:rsidRDefault="00A742B7" w:rsidP="00A742B7">
      <w:pPr>
        <w:tabs>
          <w:tab w:val="left" w:pos="219"/>
        </w:tabs>
        <w:rPr>
          <w:rFonts w:asciiTheme="minorHAnsi" w:hAnsiTheme="minorHAnsi"/>
        </w:rPr>
      </w:pPr>
      <w:r w:rsidRPr="00D859E2">
        <w:rPr>
          <w:rFonts w:asciiTheme="minorHAnsi" w:hAnsiTheme="minorHAnsi"/>
        </w:rPr>
        <w:t xml:space="preserve">Answers to questions in </w:t>
      </w:r>
      <w:r w:rsidRPr="00D859E2">
        <w:rPr>
          <w:rFonts w:asciiTheme="minorHAnsi" w:hAnsiTheme="minorHAnsi"/>
          <w:b/>
          <w:color w:val="FF0000"/>
        </w:rPr>
        <w:t>RED</w:t>
      </w:r>
      <w:r w:rsidRPr="00D859E2">
        <w:rPr>
          <w:rFonts w:asciiTheme="minorHAnsi" w:hAnsiTheme="minorHAnsi"/>
          <w:color w:val="2E74B5" w:themeColor="accent5" w:themeShade="BF"/>
        </w:rPr>
        <w:t xml:space="preserve"> </w:t>
      </w:r>
      <w:r w:rsidRPr="00D859E2">
        <w:rPr>
          <w:rFonts w:asciiTheme="minorHAnsi" w:hAnsiTheme="minorHAnsi"/>
        </w:rPr>
        <w:t xml:space="preserve">should be longer answers word processed in a separate document illustrated by screenshots. A hard copy of this should be handed to the School Office by 14.00 </w:t>
      </w:r>
      <w:r w:rsidR="00D42E6D">
        <w:rPr>
          <w:rFonts w:asciiTheme="minorHAnsi" w:hAnsiTheme="minorHAnsi"/>
        </w:rPr>
        <w:t>Wednesday</w:t>
      </w:r>
      <w:r w:rsidR="004F49CB" w:rsidRPr="00D859E2">
        <w:rPr>
          <w:rFonts w:asciiTheme="minorHAnsi" w:hAnsiTheme="minorHAnsi"/>
        </w:rPr>
        <w:t xml:space="preserve"> </w:t>
      </w:r>
      <w:r w:rsidR="006902CD">
        <w:rPr>
          <w:rFonts w:asciiTheme="minorHAnsi" w:hAnsiTheme="minorHAnsi"/>
        </w:rPr>
        <w:t>1</w:t>
      </w:r>
      <w:r w:rsidR="00D42E6D">
        <w:rPr>
          <w:rFonts w:asciiTheme="minorHAnsi" w:hAnsiTheme="minorHAnsi"/>
        </w:rPr>
        <w:t>3</w:t>
      </w:r>
      <w:r w:rsidR="006902CD" w:rsidRPr="00D859E2">
        <w:rPr>
          <w:rFonts w:asciiTheme="minorHAnsi" w:hAnsiTheme="minorHAnsi"/>
          <w:vertAlign w:val="superscript"/>
        </w:rPr>
        <w:t>th</w:t>
      </w:r>
      <w:r w:rsidR="006902CD" w:rsidRPr="00D859E2">
        <w:rPr>
          <w:rFonts w:asciiTheme="minorHAnsi" w:hAnsiTheme="minorHAnsi"/>
        </w:rPr>
        <w:t xml:space="preserve"> </w:t>
      </w:r>
      <w:r w:rsidRPr="00D859E2">
        <w:rPr>
          <w:rFonts w:asciiTheme="minorHAnsi" w:hAnsiTheme="minorHAnsi"/>
        </w:rPr>
        <w:t>December.</w:t>
      </w:r>
    </w:p>
    <w:p w14:paraId="370D2BEA" w14:textId="77777777" w:rsidR="008D05FF" w:rsidRDefault="008D05FF" w:rsidP="00A742B7">
      <w:pPr>
        <w:tabs>
          <w:tab w:val="left" w:pos="219"/>
        </w:tabs>
        <w:rPr>
          <w:rFonts w:asciiTheme="minorHAnsi" w:hAnsiTheme="minorHAnsi"/>
        </w:rPr>
      </w:pPr>
    </w:p>
    <w:p w14:paraId="0F5A940A" w14:textId="0AFD18EA" w:rsidR="008D05FF" w:rsidRPr="00D859E2" w:rsidRDefault="008D05FF" w:rsidP="00A742B7">
      <w:pPr>
        <w:tabs>
          <w:tab w:val="left" w:pos="219"/>
        </w:tabs>
        <w:rPr>
          <w:rFonts w:asciiTheme="minorHAnsi" w:hAnsiTheme="minorHAnsi"/>
        </w:rPr>
      </w:pPr>
      <w:r>
        <w:rPr>
          <w:rFonts w:asciiTheme="minorHAnsi" w:hAnsiTheme="minorHAnsi"/>
        </w:rPr>
        <w:t xml:space="preserve">You can use </w:t>
      </w:r>
      <w:proofErr w:type="spellStart"/>
      <w:proofErr w:type="gramStart"/>
      <w:r>
        <w:rPr>
          <w:rFonts w:asciiTheme="minorHAnsi" w:hAnsiTheme="minorHAnsi"/>
        </w:rPr>
        <w:t>plt.savefig</w:t>
      </w:r>
      <w:proofErr w:type="spellEnd"/>
      <w:proofErr w:type="gramEnd"/>
      <w:r>
        <w:rPr>
          <w:rFonts w:asciiTheme="minorHAnsi" w:hAnsiTheme="minorHAnsi"/>
        </w:rPr>
        <w:t>(……) – see online documentation -  in place of screenshots to generate higher resolution figures if you would like to try this out.</w:t>
      </w:r>
    </w:p>
    <w:p w14:paraId="681D17BB" w14:textId="77777777" w:rsidR="00A742B7" w:rsidRPr="00D859E2" w:rsidRDefault="00A742B7" w:rsidP="00A742B7">
      <w:pPr>
        <w:tabs>
          <w:tab w:val="left" w:pos="219"/>
        </w:tabs>
        <w:rPr>
          <w:rFonts w:asciiTheme="minorHAnsi" w:hAnsiTheme="minorHAnsi"/>
        </w:rPr>
      </w:pPr>
      <w:r w:rsidRPr="00D859E2">
        <w:rPr>
          <w:rFonts w:asciiTheme="minorHAnsi" w:hAnsiTheme="minorHAnsi"/>
        </w:rPr>
        <w:t>___________________________________________________________________________</w:t>
      </w:r>
    </w:p>
    <w:p w14:paraId="3F245359" w14:textId="77777777" w:rsidR="00A742B7" w:rsidRPr="00D859E2" w:rsidRDefault="00A742B7" w:rsidP="00A742B7">
      <w:pPr>
        <w:tabs>
          <w:tab w:val="left" w:pos="219"/>
        </w:tabs>
        <w:rPr>
          <w:rFonts w:asciiTheme="minorHAnsi" w:hAnsiTheme="minorHAnsi"/>
        </w:rPr>
      </w:pPr>
    </w:p>
    <w:p w14:paraId="6F9E652E" w14:textId="77777777" w:rsidR="00A742B7" w:rsidRPr="00D31A27" w:rsidRDefault="00A742B7" w:rsidP="00A742B7">
      <w:pPr>
        <w:tabs>
          <w:tab w:val="left" w:pos="219"/>
        </w:tabs>
        <w:jc w:val="center"/>
        <w:rPr>
          <w:rFonts w:asciiTheme="minorHAnsi" w:hAnsiTheme="minorHAnsi"/>
          <w:b/>
          <w:sz w:val="28"/>
        </w:rPr>
      </w:pPr>
      <w:r w:rsidRPr="00D31A27">
        <w:rPr>
          <w:rFonts w:asciiTheme="minorHAnsi" w:hAnsiTheme="minorHAnsi"/>
          <w:b/>
          <w:sz w:val="28"/>
        </w:rPr>
        <w:t>Week 10 Practical Exercise</w:t>
      </w:r>
    </w:p>
    <w:p w14:paraId="2A9C8C79" w14:textId="77777777" w:rsidR="00A742B7" w:rsidRPr="00D859E2" w:rsidRDefault="00A742B7" w:rsidP="00A742B7">
      <w:pPr>
        <w:tabs>
          <w:tab w:val="left" w:pos="219"/>
        </w:tabs>
        <w:rPr>
          <w:rFonts w:asciiTheme="minorHAnsi" w:hAnsiTheme="minorHAnsi"/>
        </w:rPr>
      </w:pPr>
    </w:p>
    <w:p w14:paraId="52C5D40C" w14:textId="77777777" w:rsidR="00A742B7" w:rsidRPr="00D859E2" w:rsidRDefault="00A742B7" w:rsidP="00A742B7">
      <w:pPr>
        <w:tabs>
          <w:tab w:val="left" w:pos="219"/>
        </w:tabs>
        <w:rPr>
          <w:rFonts w:asciiTheme="minorHAnsi" w:hAnsiTheme="minorHAnsi"/>
        </w:rPr>
      </w:pPr>
      <w:r w:rsidRPr="00D859E2">
        <w:rPr>
          <w:rFonts w:asciiTheme="minorHAnsi" w:hAnsiTheme="minorHAnsi"/>
        </w:rPr>
        <w:t>Firstly, make a copy of the Unconfined Aquifer Practical from 2 weeks ago and place in a new directory of your choosing.</w:t>
      </w:r>
    </w:p>
    <w:p w14:paraId="0A64C540" w14:textId="77777777" w:rsidR="00A742B7" w:rsidRPr="00C10ECC" w:rsidRDefault="00A742B7" w:rsidP="00A742B7">
      <w:pPr>
        <w:tabs>
          <w:tab w:val="left" w:pos="219"/>
        </w:tabs>
        <w:rPr>
          <w:rFonts w:asciiTheme="minorHAnsi" w:hAnsiTheme="minorHAnsi"/>
        </w:rPr>
      </w:pPr>
    </w:p>
    <w:p w14:paraId="56EFE983" w14:textId="77777777" w:rsidR="00A742B7" w:rsidRPr="00D859E2" w:rsidRDefault="00A742B7" w:rsidP="00A742B7">
      <w:pPr>
        <w:tabs>
          <w:tab w:val="left" w:pos="219"/>
        </w:tabs>
        <w:outlineLvl w:val="0"/>
        <w:rPr>
          <w:rFonts w:asciiTheme="minorHAnsi" w:hAnsiTheme="minorHAnsi"/>
          <w:b/>
          <w:bCs/>
        </w:rPr>
      </w:pPr>
      <w:r w:rsidRPr="00D859E2">
        <w:rPr>
          <w:rFonts w:asciiTheme="minorHAnsi" w:hAnsiTheme="minorHAnsi"/>
          <w:b/>
          <w:bCs/>
        </w:rPr>
        <w:t>PART 1: Setting up the three-layered 3D model</w:t>
      </w:r>
    </w:p>
    <w:p w14:paraId="4CDE2872" w14:textId="77777777" w:rsidR="00A742B7" w:rsidRPr="00D859E2" w:rsidRDefault="00A742B7" w:rsidP="00A742B7">
      <w:pPr>
        <w:tabs>
          <w:tab w:val="left" w:pos="219"/>
        </w:tabs>
        <w:outlineLvl w:val="0"/>
        <w:rPr>
          <w:rFonts w:asciiTheme="minorHAnsi" w:hAnsiTheme="minorHAnsi"/>
          <w:b/>
          <w:bCs/>
        </w:rPr>
      </w:pPr>
    </w:p>
    <w:p w14:paraId="01C27FCD" w14:textId="77777777" w:rsidR="00A742B7" w:rsidRPr="00C10ECC" w:rsidRDefault="00A742B7" w:rsidP="00A742B7">
      <w:pPr>
        <w:tabs>
          <w:tab w:val="left" w:pos="219"/>
        </w:tabs>
        <w:outlineLvl w:val="0"/>
        <w:rPr>
          <w:rFonts w:asciiTheme="minorHAnsi" w:hAnsiTheme="minorHAnsi"/>
        </w:rPr>
      </w:pPr>
      <w:r w:rsidRPr="00C10ECC">
        <w:rPr>
          <w:rFonts w:asciiTheme="minorHAnsi" w:hAnsiTheme="minorHAnsi"/>
          <w:b/>
          <w:bCs/>
        </w:rPr>
        <w:t>Add the following modules</w:t>
      </w:r>
      <w:r w:rsidRPr="00C10ECC">
        <w:rPr>
          <w:rFonts w:asciiTheme="minorHAnsi" w:hAnsiTheme="minorHAnsi"/>
        </w:rPr>
        <w:t xml:space="preserve"> (in addition to current ones – </w:t>
      </w:r>
      <w:proofErr w:type="spellStart"/>
      <w:r w:rsidRPr="00C10ECC">
        <w:rPr>
          <w:rFonts w:asciiTheme="minorHAnsi" w:hAnsiTheme="minorHAnsi"/>
        </w:rPr>
        <w:t>flopy</w:t>
      </w:r>
      <w:proofErr w:type="spellEnd"/>
      <w:r w:rsidRPr="00C10ECC">
        <w:rPr>
          <w:rFonts w:asciiTheme="minorHAnsi" w:hAnsiTheme="minorHAnsi"/>
        </w:rPr>
        <w:t xml:space="preserve"> and </w:t>
      </w:r>
      <w:proofErr w:type="spellStart"/>
      <w:r w:rsidRPr="00C10ECC">
        <w:rPr>
          <w:rFonts w:asciiTheme="minorHAnsi" w:hAnsiTheme="minorHAnsi"/>
        </w:rPr>
        <w:t>numpy</w:t>
      </w:r>
      <w:proofErr w:type="spellEnd"/>
      <w:r w:rsidRPr="00C10ECC">
        <w:rPr>
          <w:rFonts w:asciiTheme="minorHAnsi" w:hAnsiTheme="minorHAnsi"/>
        </w:rPr>
        <w:t>);</w:t>
      </w:r>
    </w:p>
    <w:p w14:paraId="1DAD7B8B" w14:textId="77777777" w:rsidR="00A742B7" w:rsidRPr="00C10ECC" w:rsidRDefault="00A742B7" w:rsidP="00A742B7">
      <w:pPr>
        <w:tabs>
          <w:tab w:val="left" w:pos="219"/>
        </w:tabs>
        <w:rPr>
          <w:rFonts w:asciiTheme="minorHAnsi" w:hAnsiTheme="minorHAnsi"/>
        </w:rPr>
      </w:pPr>
    </w:p>
    <w:p w14:paraId="23695373" w14:textId="77777777" w:rsidR="00A742B7" w:rsidRPr="00C10ECC" w:rsidRDefault="00A742B7" w:rsidP="00A742B7">
      <w:pPr>
        <w:tabs>
          <w:tab w:val="left" w:pos="219"/>
        </w:tabs>
        <w:rPr>
          <w:rFonts w:asciiTheme="minorHAnsi" w:hAnsiTheme="minorHAnsi"/>
        </w:rPr>
      </w:pPr>
      <w:r w:rsidRPr="00C10ECC">
        <w:rPr>
          <w:rFonts w:asciiTheme="minorHAnsi" w:hAnsiTheme="minorHAnsi"/>
        </w:rPr>
        <w:t>import sys</w:t>
      </w:r>
    </w:p>
    <w:p w14:paraId="1AB325FE" w14:textId="77777777" w:rsidR="00A742B7" w:rsidRPr="00C10ECC" w:rsidRDefault="00A742B7" w:rsidP="00A742B7">
      <w:pPr>
        <w:tabs>
          <w:tab w:val="left" w:pos="219"/>
        </w:tabs>
        <w:rPr>
          <w:rFonts w:asciiTheme="minorHAnsi" w:hAnsiTheme="minorHAnsi"/>
        </w:rPr>
      </w:pPr>
      <w:r w:rsidRPr="00C10ECC">
        <w:rPr>
          <w:rFonts w:asciiTheme="minorHAnsi" w:hAnsiTheme="minorHAnsi"/>
        </w:rPr>
        <w:t xml:space="preserve">import </w:t>
      </w:r>
      <w:proofErr w:type="spellStart"/>
      <w:r w:rsidRPr="00C10ECC">
        <w:rPr>
          <w:rFonts w:asciiTheme="minorHAnsi" w:hAnsiTheme="minorHAnsi"/>
        </w:rPr>
        <w:t>shutil</w:t>
      </w:r>
      <w:proofErr w:type="spellEnd"/>
    </w:p>
    <w:p w14:paraId="65C53220" w14:textId="77777777" w:rsidR="00A742B7" w:rsidRPr="00C10ECC" w:rsidRDefault="00A742B7" w:rsidP="00A742B7">
      <w:pPr>
        <w:tabs>
          <w:tab w:val="left" w:pos="219"/>
        </w:tabs>
        <w:rPr>
          <w:rFonts w:asciiTheme="minorHAnsi" w:hAnsiTheme="minorHAnsi"/>
        </w:rPr>
      </w:pPr>
      <w:r w:rsidRPr="00C10ECC">
        <w:rPr>
          <w:rFonts w:asciiTheme="minorHAnsi" w:hAnsiTheme="minorHAnsi"/>
        </w:rPr>
        <w:t xml:space="preserve">import </w:t>
      </w:r>
      <w:proofErr w:type="spellStart"/>
      <w:r w:rsidRPr="00C10ECC">
        <w:rPr>
          <w:rFonts w:asciiTheme="minorHAnsi" w:hAnsiTheme="minorHAnsi"/>
        </w:rPr>
        <w:t>matplotlib</w:t>
      </w:r>
      <w:proofErr w:type="spellEnd"/>
      <w:r w:rsidRPr="00C10ECC">
        <w:rPr>
          <w:rFonts w:asciiTheme="minorHAnsi" w:hAnsiTheme="minorHAnsi"/>
        </w:rPr>
        <w:t xml:space="preserve"> as </w:t>
      </w:r>
      <w:proofErr w:type="spellStart"/>
      <w:r w:rsidRPr="00C10ECC">
        <w:rPr>
          <w:rFonts w:asciiTheme="minorHAnsi" w:hAnsiTheme="minorHAnsi"/>
        </w:rPr>
        <w:t>mpl</w:t>
      </w:r>
      <w:proofErr w:type="spellEnd"/>
    </w:p>
    <w:p w14:paraId="5920DFF2" w14:textId="77777777" w:rsidR="00A742B7" w:rsidRPr="00C10ECC" w:rsidRDefault="00A742B7" w:rsidP="00A742B7">
      <w:pPr>
        <w:tabs>
          <w:tab w:val="left" w:pos="219"/>
          <w:tab w:val="center" w:pos="4510"/>
        </w:tabs>
        <w:rPr>
          <w:rFonts w:asciiTheme="minorHAnsi" w:hAnsiTheme="minorHAnsi"/>
        </w:rPr>
      </w:pPr>
      <w:r w:rsidRPr="00C10ECC">
        <w:rPr>
          <w:rFonts w:asciiTheme="minorHAnsi" w:hAnsiTheme="minorHAnsi"/>
        </w:rPr>
        <w:t xml:space="preserve">import </w:t>
      </w:r>
      <w:proofErr w:type="spellStart"/>
      <w:proofErr w:type="gramStart"/>
      <w:r w:rsidRPr="00C10ECC">
        <w:rPr>
          <w:rFonts w:asciiTheme="minorHAnsi" w:hAnsiTheme="minorHAnsi"/>
        </w:rPr>
        <w:t>matplotlib.pyplot</w:t>
      </w:r>
      <w:proofErr w:type="spellEnd"/>
      <w:proofErr w:type="gramEnd"/>
      <w:r w:rsidRPr="00C10ECC">
        <w:rPr>
          <w:rFonts w:asciiTheme="minorHAnsi" w:hAnsiTheme="minorHAnsi"/>
        </w:rPr>
        <w:t xml:space="preserve"> as </w:t>
      </w:r>
      <w:proofErr w:type="spellStart"/>
      <w:r w:rsidRPr="00C10ECC">
        <w:rPr>
          <w:rFonts w:asciiTheme="minorHAnsi" w:hAnsiTheme="minorHAnsi"/>
        </w:rPr>
        <w:t>plt</w:t>
      </w:r>
      <w:proofErr w:type="spellEnd"/>
      <w:r w:rsidRPr="00C10ECC">
        <w:rPr>
          <w:rFonts w:asciiTheme="minorHAnsi" w:hAnsiTheme="minorHAnsi"/>
        </w:rPr>
        <w:t xml:space="preserve">  #you can go ahead and remove the duplicate command underneath post processing of results – I’ve moved it here for </w:t>
      </w:r>
      <w:proofErr w:type="spellStart"/>
      <w:r w:rsidRPr="00C10ECC">
        <w:rPr>
          <w:rFonts w:asciiTheme="minorHAnsi" w:hAnsiTheme="minorHAnsi"/>
        </w:rPr>
        <w:t>asthetic</w:t>
      </w:r>
      <w:proofErr w:type="spellEnd"/>
      <w:r w:rsidRPr="00C10ECC">
        <w:rPr>
          <w:rFonts w:asciiTheme="minorHAnsi" w:hAnsiTheme="minorHAnsi"/>
        </w:rPr>
        <w:t xml:space="preserve"> reasons really</w:t>
      </w:r>
    </w:p>
    <w:p w14:paraId="5D3C3D73" w14:textId="77777777" w:rsidR="00A742B7" w:rsidRPr="00C10ECC" w:rsidRDefault="00A742B7" w:rsidP="00A742B7">
      <w:pPr>
        <w:tabs>
          <w:tab w:val="left" w:pos="219"/>
          <w:tab w:val="center" w:pos="4510"/>
        </w:tabs>
        <w:rPr>
          <w:rFonts w:asciiTheme="minorHAnsi" w:hAnsiTheme="minorHAnsi"/>
        </w:rPr>
      </w:pPr>
    </w:p>
    <w:p w14:paraId="6B0E4C40" w14:textId="77777777" w:rsidR="00A742B7" w:rsidRPr="00C10ECC" w:rsidRDefault="00A742B7" w:rsidP="00A742B7">
      <w:pPr>
        <w:tabs>
          <w:tab w:val="left" w:pos="219"/>
          <w:tab w:val="center" w:pos="4510"/>
        </w:tabs>
        <w:outlineLvl w:val="0"/>
        <w:rPr>
          <w:rFonts w:asciiTheme="minorHAnsi" w:hAnsiTheme="minorHAnsi"/>
          <w:b/>
          <w:bCs/>
          <w:u w:val="single"/>
        </w:rPr>
      </w:pPr>
      <w:r w:rsidRPr="00C10ECC">
        <w:rPr>
          <w:rFonts w:asciiTheme="minorHAnsi" w:hAnsiTheme="minorHAnsi"/>
          <w:b/>
          <w:bCs/>
          <w:u w:val="single"/>
        </w:rPr>
        <w:t>Discretization</w:t>
      </w:r>
    </w:p>
    <w:p w14:paraId="1E902D89" w14:textId="77777777" w:rsidR="00A742B7" w:rsidRPr="00C10ECC" w:rsidRDefault="00A742B7" w:rsidP="00A742B7">
      <w:pPr>
        <w:tabs>
          <w:tab w:val="left" w:pos="219"/>
          <w:tab w:val="center" w:pos="4510"/>
        </w:tabs>
        <w:rPr>
          <w:rFonts w:asciiTheme="minorHAnsi" w:hAnsiTheme="minorHAnsi"/>
          <w:b/>
          <w:bCs/>
          <w:u w:val="single"/>
        </w:rPr>
      </w:pPr>
    </w:p>
    <w:p w14:paraId="1C2FA508" w14:textId="77777777" w:rsidR="00A742B7" w:rsidRPr="00C10ECC" w:rsidRDefault="00A742B7" w:rsidP="00A742B7">
      <w:pPr>
        <w:rPr>
          <w:rFonts w:asciiTheme="minorHAnsi" w:hAnsiTheme="minorHAnsi"/>
          <w:b/>
          <w:bCs/>
        </w:rPr>
      </w:pPr>
      <w:r w:rsidRPr="00C10ECC">
        <w:rPr>
          <w:rFonts w:asciiTheme="minorHAnsi" w:hAnsiTheme="minorHAnsi"/>
          <w:b/>
          <w:bCs/>
        </w:rPr>
        <w:t xml:space="preserve">Start by changing the </w:t>
      </w:r>
      <w:proofErr w:type="spellStart"/>
      <w:r w:rsidRPr="00C10ECC">
        <w:rPr>
          <w:rFonts w:asciiTheme="minorHAnsi" w:hAnsiTheme="minorHAnsi"/>
          <w:b/>
          <w:bCs/>
        </w:rPr>
        <w:t>modelname</w:t>
      </w:r>
      <w:proofErr w:type="spellEnd"/>
      <w:r w:rsidRPr="00C10ECC">
        <w:rPr>
          <w:rFonts w:asciiTheme="minorHAnsi" w:hAnsiTheme="minorHAnsi"/>
          <w:b/>
          <w:bCs/>
        </w:rPr>
        <w:t xml:space="preserve"> to     </w:t>
      </w:r>
      <w:proofErr w:type="spellStart"/>
      <w:r w:rsidRPr="00C10ECC">
        <w:rPr>
          <w:rFonts w:asciiTheme="minorHAnsi" w:hAnsiTheme="minorHAnsi"/>
          <w:b/>
          <w:bCs/>
        </w:rPr>
        <w:t>threelayer</w:t>
      </w:r>
      <w:proofErr w:type="spellEnd"/>
    </w:p>
    <w:p w14:paraId="6B401CD8" w14:textId="77777777" w:rsidR="00A742B7" w:rsidRDefault="00A742B7" w:rsidP="00A742B7">
      <w:pPr>
        <w:tabs>
          <w:tab w:val="left" w:pos="219"/>
          <w:tab w:val="center" w:pos="4510"/>
        </w:tabs>
        <w:rPr>
          <w:rFonts w:asciiTheme="minorHAnsi" w:hAnsiTheme="minorHAnsi"/>
          <w:b/>
          <w:color w:val="70AD47" w:themeColor="accent6"/>
        </w:rPr>
      </w:pPr>
    </w:p>
    <w:p w14:paraId="5DB7C63D" w14:textId="77777777" w:rsidR="00550CC1" w:rsidRDefault="00550CC1" w:rsidP="00A742B7">
      <w:pPr>
        <w:tabs>
          <w:tab w:val="left" w:pos="219"/>
          <w:tab w:val="center" w:pos="4510"/>
        </w:tabs>
        <w:rPr>
          <w:rFonts w:asciiTheme="minorHAnsi" w:hAnsiTheme="minorHAnsi"/>
          <w:b/>
          <w:color w:val="70AD47" w:themeColor="accent6"/>
        </w:rPr>
      </w:pPr>
    </w:p>
    <w:p w14:paraId="6E3CF00B" w14:textId="77777777" w:rsidR="00550CC1" w:rsidRPr="00C10ECC" w:rsidRDefault="00550CC1" w:rsidP="00A742B7">
      <w:pPr>
        <w:tabs>
          <w:tab w:val="left" w:pos="219"/>
          <w:tab w:val="center" w:pos="4510"/>
        </w:tabs>
        <w:rPr>
          <w:rFonts w:asciiTheme="minorHAnsi" w:hAnsiTheme="minorHAnsi"/>
          <w:b/>
          <w:bCs/>
        </w:rPr>
      </w:pPr>
    </w:p>
    <w:p w14:paraId="159F8654" w14:textId="77777777" w:rsidR="00A742B7" w:rsidRPr="00C10ECC" w:rsidRDefault="00A742B7" w:rsidP="00A742B7">
      <w:pPr>
        <w:tabs>
          <w:tab w:val="left" w:pos="219"/>
          <w:tab w:val="center" w:pos="4510"/>
        </w:tabs>
        <w:outlineLvl w:val="0"/>
        <w:rPr>
          <w:rFonts w:asciiTheme="minorHAnsi" w:hAnsiTheme="minorHAnsi"/>
          <w:b/>
          <w:bCs/>
        </w:rPr>
      </w:pPr>
      <w:r w:rsidRPr="00C10ECC">
        <w:rPr>
          <w:rFonts w:asciiTheme="minorHAnsi" w:hAnsiTheme="minorHAnsi"/>
          <w:b/>
          <w:bCs/>
        </w:rPr>
        <w:t>Convert the model to;</w:t>
      </w:r>
    </w:p>
    <w:p w14:paraId="23F101BC" w14:textId="0FE076EA" w:rsidR="00A742B7" w:rsidRPr="00C10ECC" w:rsidRDefault="00DB69E7" w:rsidP="00A742B7">
      <w:pPr>
        <w:pStyle w:val="ListParagraph"/>
        <w:numPr>
          <w:ilvl w:val="0"/>
          <w:numId w:val="1"/>
        </w:numPr>
        <w:tabs>
          <w:tab w:val="left" w:pos="219"/>
          <w:tab w:val="center" w:pos="4510"/>
        </w:tabs>
        <w:rPr>
          <w:rFonts w:asciiTheme="minorHAnsi" w:hAnsiTheme="minorHAnsi"/>
        </w:rPr>
      </w:pPr>
      <w:r>
        <w:rPr>
          <w:rFonts w:asciiTheme="minorHAnsi" w:hAnsiTheme="minorHAnsi"/>
        </w:rPr>
        <w:t>3</w:t>
      </w:r>
      <w:r w:rsidRPr="00C10ECC">
        <w:rPr>
          <w:rFonts w:asciiTheme="minorHAnsi" w:hAnsiTheme="minorHAnsi"/>
        </w:rPr>
        <w:t xml:space="preserve">0 </w:t>
      </w:r>
      <w:r w:rsidR="00A742B7" w:rsidRPr="00C10ECC">
        <w:rPr>
          <w:rFonts w:asciiTheme="minorHAnsi" w:hAnsiTheme="minorHAnsi"/>
        </w:rPr>
        <w:t>m thickness</w:t>
      </w:r>
    </w:p>
    <w:p w14:paraId="6FDC4C21" w14:textId="77777777" w:rsidR="00A742B7" w:rsidRPr="00C10ECC" w:rsidRDefault="00A742B7" w:rsidP="00A742B7">
      <w:pPr>
        <w:pStyle w:val="ListParagraph"/>
        <w:numPr>
          <w:ilvl w:val="0"/>
          <w:numId w:val="1"/>
        </w:numPr>
        <w:tabs>
          <w:tab w:val="left" w:pos="219"/>
          <w:tab w:val="center" w:pos="4510"/>
        </w:tabs>
        <w:rPr>
          <w:rFonts w:asciiTheme="minorHAnsi" w:hAnsiTheme="minorHAnsi"/>
        </w:rPr>
      </w:pPr>
      <w:r w:rsidRPr="00C10ECC">
        <w:rPr>
          <w:rFonts w:asciiTheme="minorHAnsi" w:hAnsiTheme="minorHAnsi"/>
        </w:rPr>
        <w:t>3 layers of equal thickness</w:t>
      </w:r>
    </w:p>
    <w:p w14:paraId="71618F16" w14:textId="77777777" w:rsidR="00A742B7" w:rsidRPr="00C10ECC" w:rsidRDefault="00A742B7" w:rsidP="00A742B7">
      <w:pPr>
        <w:pStyle w:val="ListParagraph"/>
        <w:tabs>
          <w:tab w:val="left" w:pos="219"/>
          <w:tab w:val="center" w:pos="4510"/>
        </w:tabs>
        <w:ind w:left="0"/>
        <w:rPr>
          <w:rFonts w:asciiTheme="minorHAnsi" w:hAnsiTheme="minorHAnsi"/>
          <w:b/>
          <w:bCs/>
        </w:rPr>
      </w:pPr>
    </w:p>
    <w:p w14:paraId="46BB3DFF" w14:textId="18C75B69" w:rsidR="00A742B7" w:rsidRDefault="00A742B7" w:rsidP="00A742B7">
      <w:pPr>
        <w:pStyle w:val="ListParagraph"/>
        <w:tabs>
          <w:tab w:val="left" w:pos="219"/>
          <w:tab w:val="center" w:pos="4510"/>
        </w:tabs>
        <w:ind w:left="0"/>
        <w:outlineLvl w:val="0"/>
        <w:rPr>
          <w:rFonts w:asciiTheme="minorHAnsi" w:hAnsiTheme="minorHAnsi"/>
          <w:b/>
          <w:bCs/>
        </w:rPr>
      </w:pPr>
      <w:r w:rsidRPr="00C10ECC">
        <w:rPr>
          <w:rFonts w:asciiTheme="minorHAnsi" w:hAnsiTheme="minorHAnsi"/>
          <w:b/>
          <w:bCs/>
        </w:rPr>
        <w:t xml:space="preserve">At this stage both the time step and the </w:t>
      </w:r>
      <w:r w:rsidRPr="00C10ECC">
        <w:rPr>
          <w:rFonts w:asciiTheme="minorHAnsi" w:hAnsiTheme="minorHAnsi"/>
          <w:b/>
          <w:bCs/>
          <w:u w:val="single"/>
        </w:rPr>
        <w:t>Basic package</w:t>
      </w:r>
      <w:r w:rsidRPr="00C10ECC">
        <w:rPr>
          <w:rFonts w:asciiTheme="minorHAnsi" w:hAnsiTheme="minorHAnsi"/>
          <w:b/>
          <w:bCs/>
        </w:rPr>
        <w:t xml:space="preserve"> parameters are fine</w:t>
      </w:r>
      <w:r w:rsidR="0046006D">
        <w:rPr>
          <w:rFonts w:asciiTheme="minorHAnsi" w:hAnsiTheme="minorHAnsi"/>
          <w:b/>
          <w:bCs/>
        </w:rPr>
        <w:t>,</w:t>
      </w:r>
      <w:r w:rsidR="004601FF">
        <w:rPr>
          <w:rFonts w:asciiTheme="minorHAnsi" w:hAnsiTheme="minorHAnsi"/>
          <w:b/>
          <w:bCs/>
        </w:rPr>
        <w:t xml:space="preserve"> exc</w:t>
      </w:r>
      <w:r w:rsidR="0046006D">
        <w:rPr>
          <w:rFonts w:asciiTheme="minorHAnsi" w:hAnsiTheme="minorHAnsi"/>
          <w:b/>
          <w:bCs/>
        </w:rPr>
        <w:t>ept that you should change the hydraulic head on the boundaries so that the hydraulic head at the site of the well before pumping is 5 m and the gradient across the model (</w:t>
      </w:r>
      <w:r w:rsidR="0046006D" w:rsidRPr="00550CC1">
        <w:rPr>
          <w:rFonts w:ascii="Symbol" w:hAnsi="Symbol"/>
          <w:b/>
          <w:bCs/>
        </w:rPr>
        <w:t></w:t>
      </w:r>
      <w:r w:rsidR="0046006D">
        <w:rPr>
          <w:rFonts w:asciiTheme="minorHAnsi" w:hAnsiTheme="minorHAnsi"/>
          <w:b/>
          <w:bCs/>
        </w:rPr>
        <w:t>h/</w:t>
      </w:r>
      <w:r w:rsidR="0046006D" w:rsidRPr="00550CC1">
        <w:rPr>
          <w:rFonts w:ascii="Symbol" w:hAnsi="Symbol"/>
          <w:b/>
          <w:bCs/>
        </w:rPr>
        <w:t></w:t>
      </w:r>
      <w:r w:rsidR="0046006D">
        <w:rPr>
          <w:rFonts w:asciiTheme="minorHAnsi" w:hAnsiTheme="minorHAnsi"/>
          <w:b/>
          <w:bCs/>
        </w:rPr>
        <w:t>l) is 2e-3.</w:t>
      </w:r>
      <w:r w:rsidR="002C221A">
        <w:rPr>
          <w:rFonts w:asciiTheme="minorHAnsi" w:hAnsiTheme="minorHAnsi"/>
          <w:b/>
          <w:bCs/>
        </w:rPr>
        <w:t xml:space="preserve"> (</w:t>
      </w:r>
      <w:r w:rsidR="002C221A" w:rsidRPr="00550CC1">
        <w:rPr>
          <w:rFonts w:asciiTheme="minorHAnsi" w:hAnsiTheme="minorHAnsi"/>
          <w:b/>
          <w:bCs/>
        </w:rPr>
        <w:t xml:space="preserve">This is done by changing the </w:t>
      </w:r>
      <w:proofErr w:type="spellStart"/>
      <w:r w:rsidR="002C221A" w:rsidRPr="00550CC1">
        <w:rPr>
          <w:rFonts w:asciiTheme="minorHAnsi" w:hAnsiTheme="minorHAnsi"/>
          <w:b/>
          <w:bCs/>
        </w:rPr>
        <w:t>condeleft</w:t>
      </w:r>
      <w:proofErr w:type="spellEnd"/>
      <w:r w:rsidR="002C221A" w:rsidRPr="00550CC1">
        <w:rPr>
          <w:rFonts w:asciiTheme="minorHAnsi" w:hAnsiTheme="minorHAnsi"/>
          <w:b/>
          <w:bCs/>
        </w:rPr>
        <w:t xml:space="preserve"> and </w:t>
      </w:r>
      <w:proofErr w:type="spellStart"/>
      <w:r w:rsidR="002C221A" w:rsidRPr="00550CC1">
        <w:rPr>
          <w:rFonts w:asciiTheme="minorHAnsi" w:hAnsiTheme="minorHAnsi"/>
          <w:b/>
          <w:bCs/>
        </w:rPr>
        <w:t>conderight</w:t>
      </w:r>
      <w:proofErr w:type="spellEnd"/>
      <w:r w:rsidR="002C221A" w:rsidRPr="00550CC1">
        <w:rPr>
          <w:rFonts w:asciiTheme="minorHAnsi" w:hAnsiTheme="minorHAnsi"/>
          <w:b/>
          <w:bCs/>
        </w:rPr>
        <w:t xml:space="preserve"> variables</w:t>
      </w:r>
      <w:r w:rsidR="002C221A">
        <w:rPr>
          <w:rFonts w:asciiTheme="minorHAnsi" w:hAnsiTheme="minorHAnsi"/>
          <w:b/>
          <w:bCs/>
        </w:rPr>
        <w:t>)</w:t>
      </w:r>
    </w:p>
    <w:p w14:paraId="465D4D75" w14:textId="77777777" w:rsidR="000F6917" w:rsidRDefault="000F6917" w:rsidP="00A742B7">
      <w:pPr>
        <w:pStyle w:val="ListParagraph"/>
        <w:tabs>
          <w:tab w:val="left" w:pos="219"/>
          <w:tab w:val="center" w:pos="4510"/>
        </w:tabs>
        <w:ind w:left="0"/>
        <w:outlineLvl w:val="0"/>
        <w:rPr>
          <w:rFonts w:asciiTheme="minorHAnsi" w:hAnsiTheme="minorHAnsi"/>
          <w:b/>
          <w:bCs/>
          <w:color w:val="70AD47" w:themeColor="accent6"/>
        </w:rPr>
      </w:pPr>
    </w:p>
    <w:p w14:paraId="586B56C0" w14:textId="77777777" w:rsidR="00A742B7" w:rsidRPr="00C10ECC" w:rsidRDefault="00A742B7" w:rsidP="00A742B7">
      <w:pPr>
        <w:pStyle w:val="ListParagraph"/>
        <w:tabs>
          <w:tab w:val="left" w:pos="219"/>
          <w:tab w:val="center" w:pos="4510"/>
        </w:tabs>
        <w:ind w:left="0"/>
        <w:rPr>
          <w:rFonts w:asciiTheme="minorHAnsi" w:hAnsiTheme="minorHAnsi"/>
          <w:b/>
          <w:bCs/>
        </w:rPr>
      </w:pPr>
    </w:p>
    <w:p w14:paraId="28EBEE3A" w14:textId="77777777" w:rsidR="00A742B7" w:rsidRPr="00C10ECC" w:rsidRDefault="00A742B7" w:rsidP="00A742B7">
      <w:pPr>
        <w:pStyle w:val="ListParagraph"/>
        <w:tabs>
          <w:tab w:val="left" w:pos="219"/>
          <w:tab w:val="center" w:pos="4510"/>
        </w:tabs>
        <w:ind w:left="0"/>
        <w:outlineLvl w:val="0"/>
        <w:rPr>
          <w:rFonts w:asciiTheme="minorHAnsi" w:hAnsiTheme="minorHAnsi"/>
          <w:b/>
          <w:bCs/>
          <w:u w:val="single"/>
        </w:rPr>
      </w:pPr>
      <w:r w:rsidRPr="00C10ECC">
        <w:rPr>
          <w:rFonts w:asciiTheme="minorHAnsi" w:hAnsiTheme="minorHAnsi"/>
          <w:b/>
          <w:bCs/>
          <w:u w:val="single"/>
        </w:rPr>
        <w:t>Layer-Property Flow package</w:t>
      </w:r>
    </w:p>
    <w:p w14:paraId="7E1EDED0" w14:textId="77777777" w:rsidR="00A742B7" w:rsidRPr="00C10ECC" w:rsidRDefault="00A742B7" w:rsidP="00A742B7">
      <w:pPr>
        <w:pStyle w:val="ListParagraph"/>
        <w:tabs>
          <w:tab w:val="left" w:pos="219"/>
          <w:tab w:val="center" w:pos="4510"/>
        </w:tabs>
        <w:ind w:left="0"/>
        <w:rPr>
          <w:rFonts w:asciiTheme="minorHAnsi" w:hAnsiTheme="minorHAnsi"/>
          <w:b/>
          <w:bCs/>
          <w:u w:val="single"/>
        </w:rPr>
      </w:pPr>
    </w:p>
    <w:p w14:paraId="0156D72A" w14:textId="77777777" w:rsidR="00A742B7" w:rsidRDefault="00A742B7" w:rsidP="00A742B7">
      <w:pPr>
        <w:pStyle w:val="ListParagraph"/>
        <w:tabs>
          <w:tab w:val="left" w:pos="219"/>
          <w:tab w:val="center" w:pos="4510"/>
        </w:tabs>
        <w:ind w:left="0"/>
        <w:outlineLvl w:val="0"/>
        <w:rPr>
          <w:rFonts w:asciiTheme="minorHAnsi" w:hAnsiTheme="minorHAnsi"/>
          <w:b/>
          <w:bCs/>
        </w:rPr>
      </w:pPr>
      <w:r w:rsidRPr="00C10ECC">
        <w:rPr>
          <w:rFonts w:asciiTheme="minorHAnsi" w:hAnsiTheme="minorHAnsi"/>
          <w:b/>
          <w:bCs/>
        </w:rPr>
        <w:t xml:space="preserve">For each of our 3 layers we want to define different aquifer properties. </w:t>
      </w:r>
      <w:r>
        <w:rPr>
          <w:rFonts w:asciiTheme="minorHAnsi" w:hAnsiTheme="minorHAnsi"/>
          <w:b/>
          <w:bCs/>
        </w:rPr>
        <w:t xml:space="preserve"> </w:t>
      </w:r>
    </w:p>
    <w:p w14:paraId="7B8914A3" w14:textId="77777777" w:rsidR="00A742B7" w:rsidRDefault="00A742B7" w:rsidP="00A742B7">
      <w:pPr>
        <w:pStyle w:val="ListParagraph"/>
        <w:tabs>
          <w:tab w:val="left" w:pos="219"/>
          <w:tab w:val="center" w:pos="4510"/>
        </w:tabs>
        <w:ind w:left="0"/>
        <w:outlineLvl w:val="0"/>
        <w:rPr>
          <w:rFonts w:asciiTheme="minorHAnsi" w:hAnsiTheme="minorHAnsi"/>
          <w:b/>
          <w:bCs/>
        </w:rPr>
      </w:pPr>
    </w:p>
    <w:p w14:paraId="54E99BC3" w14:textId="77777777" w:rsidR="00A742B7" w:rsidRPr="00C10ECC" w:rsidRDefault="00A742B7" w:rsidP="00A742B7">
      <w:pPr>
        <w:pStyle w:val="ListParagraph"/>
        <w:tabs>
          <w:tab w:val="left" w:pos="219"/>
          <w:tab w:val="center" w:pos="4510"/>
        </w:tabs>
        <w:ind w:left="0"/>
        <w:outlineLvl w:val="0"/>
        <w:rPr>
          <w:rFonts w:asciiTheme="minorHAnsi" w:hAnsiTheme="minorHAnsi"/>
          <w:b/>
          <w:bCs/>
        </w:rPr>
      </w:pPr>
      <w:r>
        <w:rPr>
          <w:rFonts w:asciiTheme="minorHAnsi" w:hAnsiTheme="minorHAnsi"/>
          <w:b/>
          <w:bCs/>
        </w:rPr>
        <w:t>Table 1 provides an initial estimate of rock properties for use in your modelling</w:t>
      </w:r>
    </w:p>
    <w:p w14:paraId="21097876" w14:textId="77777777" w:rsidR="00A742B7" w:rsidRPr="00C10ECC" w:rsidRDefault="00A742B7" w:rsidP="00A742B7">
      <w:pPr>
        <w:pStyle w:val="ListParagraph"/>
        <w:tabs>
          <w:tab w:val="left" w:pos="219"/>
          <w:tab w:val="center" w:pos="4510"/>
        </w:tabs>
        <w:ind w:left="0"/>
        <w:rPr>
          <w:rFonts w:asciiTheme="minorHAnsi" w:hAnsiTheme="minorHAnsi"/>
          <w:b/>
          <w:bCs/>
        </w:rPr>
      </w:pPr>
    </w:p>
    <w:tbl>
      <w:tblPr>
        <w:tblStyle w:val="TableGrid"/>
        <w:tblW w:w="0" w:type="auto"/>
        <w:tblLook w:val="04A0" w:firstRow="1" w:lastRow="0" w:firstColumn="1" w:lastColumn="0" w:noHBand="0" w:noVBand="1"/>
      </w:tblPr>
      <w:tblGrid>
        <w:gridCol w:w="2252"/>
        <w:gridCol w:w="2252"/>
        <w:gridCol w:w="2253"/>
        <w:gridCol w:w="2253"/>
      </w:tblGrid>
      <w:tr w:rsidR="00A742B7" w:rsidRPr="00D859E2" w14:paraId="627A9EA6" w14:textId="77777777" w:rsidTr="00E622A3">
        <w:tc>
          <w:tcPr>
            <w:tcW w:w="2252" w:type="dxa"/>
          </w:tcPr>
          <w:p w14:paraId="035EFA92"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Property</w:t>
            </w:r>
          </w:p>
        </w:tc>
        <w:tc>
          <w:tcPr>
            <w:tcW w:w="2252" w:type="dxa"/>
          </w:tcPr>
          <w:p w14:paraId="6DBF7340"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Layer 1</w:t>
            </w:r>
          </w:p>
        </w:tc>
        <w:tc>
          <w:tcPr>
            <w:tcW w:w="2253" w:type="dxa"/>
          </w:tcPr>
          <w:p w14:paraId="64B551A3" w14:textId="77777777" w:rsidR="00A742B7" w:rsidRPr="00C10ECC" w:rsidRDefault="00A742B7" w:rsidP="00E622A3">
            <w:pPr>
              <w:tabs>
                <w:tab w:val="right" w:pos="2037"/>
              </w:tabs>
              <w:rPr>
                <w:rFonts w:asciiTheme="minorHAnsi" w:hAnsiTheme="minorHAnsi" w:cs="Courier New"/>
                <w:color w:val="000000"/>
              </w:rPr>
            </w:pPr>
            <w:r w:rsidRPr="00C10ECC">
              <w:rPr>
                <w:rFonts w:asciiTheme="minorHAnsi" w:hAnsiTheme="minorHAnsi" w:cs="Courier New"/>
                <w:color w:val="000000"/>
              </w:rPr>
              <w:t>Layer 2</w:t>
            </w:r>
            <w:r w:rsidRPr="00C10ECC">
              <w:rPr>
                <w:rFonts w:asciiTheme="minorHAnsi" w:hAnsiTheme="minorHAnsi" w:cs="Courier New"/>
                <w:color w:val="000000"/>
              </w:rPr>
              <w:tab/>
            </w:r>
          </w:p>
        </w:tc>
        <w:tc>
          <w:tcPr>
            <w:tcW w:w="2253" w:type="dxa"/>
          </w:tcPr>
          <w:p w14:paraId="1B09CFEE"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Layer 3</w:t>
            </w:r>
          </w:p>
        </w:tc>
      </w:tr>
      <w:tr w:rsidR="00A742B7" w:rsidRPr="00B21594" w14:paraId="3F7E3712" w14:textId="77777777" w:rsidTr="00550CC1">
        <w:trPr>
          <w:trHeight w:val="674"/>
        </w:trPr>
        <w:tc>
          <w:tcPr>
            <w:tcW w:w="2252" w:type="dxa"/>
          </w:tcPr>
          <w:p w14:paraId="15252132" w14:textId="465314A6"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Horizontal Hydraulic conductivity</w:t>
            </w:r>
            <w:r w:rsidR="003E7DF7" w:rsidRPr="0037489E">
              <w:rPr>
                <w:rFonts w:asciiTheme="minorHAnsi" w:hAnsiTheme="minorHAnsi" w:cs="Courier New"/>
                <w:color w:val="000000"/>
              </w:rPr>
              <w:t xml:space="preserve"> (m/d)</w:t>
            </w:r>
          </w:p>
        </w:tc>
        <w:tc>
          <w:tcPr>
            <w:tcW w:w="2252" w:type="dxa"/>
          </w:tcPr>
          <w:p w14:paraId="4C773B4D" w14:textId="15CEB6FC" w:rsidR="00A742B7" w:rsidRPr="0037489E" w:rsidRDefault="00A73921" w:rsidP="00E622A3">
            <w:pPr>
              <w:rPr>
                <w:rFonts w:asciiTheme="minorHAnsi" w:hAnsiTheme="minorHAnsi" w:cs="Courier New"/>
                <w:color w:val="000000"/>
              </w:rPr>
            </w:pPr>
            <w:r w:rsidRPr="0037489E">
              <w:rPr>
                <w:rFonts w:asciiTheme="minorHAnsi" w:hAnsiTheme="minorHAnsi" w:cs="Courier New"/>
                <w:color w:val="000000"/>
              </w:rPr>
              <w:t>50.</w:t>
            </w:r>
          </w:p>
        </w:tc>
        <w:tc>
          <w:tcPr>
            <w:tcW w:w="2253" w:type="dxa"/>
          </w:tcPr>
          <w:p w14:paraId="152AE566" w14:textId="010DE977" w:rsidR="00A742B7" w:rsidRPr="0037489E" w:rsidRDefault="00097CCF" w:rsidP="00E622A3">
            <w:pPr>
              <w:rPr>
                <w:rFonts w:asciiTheme="minorHAnsi" w:hAnsiTheme="minorHAnsi" w:cs="Courier New"/>
                <w:color w:val="000000"/>
              </w:rPr>
            </w:pPr>
            <w:r w:rsidRPr="0037489E">
              <w:rPr>
                <w:rFonts w:asciiTheme="minorHAnsi" w:hAnsiTheme="minorHAnsi" w:cs="Courier New"/>
                <w:color w:val="000000"/>
              </w:rPr>
              <w:t>0.1</w:t>
            </w:r>
          </w:p>
        </w:tc>
        <w:tc>
          <w:tcPr>
            <w:tcW w:w="2253" w:type="dxa"/>
          </w:tcPr>
          <w:p w14:paraId="29AF272A" w14:textId="0850E63B"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1</w:t>
            </w:r>
            <w:r w:rsidR="00A73921" w:rsidRPr="0037489E">
              <w:rPr>
                <w:rFonts w:asciiTheme="minorHAnsi" w:hAnsiTheme="minorHAnsi" w:cs="Courier New"/>
                <w:color w:val="000000"/>
              </w:rPr>
              <w:t>0</w:t>
            </w:r>
            <w:r w:rsidRPr="0037489E">
              <w:rPr>
                <w:rFonts w:asciiTheme="minorHAnsi" w:hAnsiTheme="minorHAnsi" w:cs="Courier New"/>
                <w:color w:val="000000"/>
              </w:rPr>
              <w:t>.</w:t>
            </w:r>
          </w:p>
        </w:tc>
      </w:tr>
      <w:tr w:rsidR="00A742B7" w:rsidRPr="00D859E2" w14:paraId="3CB12D66" w14:textId="77777777" w:rsidTr="00E622A3">
        <w:tc>
          <w:tcPr>
            <w:tcW w:w="2252" w:type="dxa"/>
          </w:tcPr>
          <w:p w14:paraId="68138BF2" w14:textId="7C4BF00E"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 xml:space="preserve">Vertical Hydraulic conductivity </w:t>
            </w:r>
            <w:r w:rsidR="003E7DF7" w:rsidRPr="0037489E">
              <w:rPr>
                <w:rFonts w:asciiTheme="minorHAnsi" w:hAnsiTheme="minorHAnsi" w:cs="Courier New"/>
                <w:color w:val="000000"/>
              </w:rPr>
              <w:t>(m/d)</w:t>
            </w:r>
          </w:p>
        </w:tc>
        <w:tc>
          <w:tcPr>
            <w:tcW w:w="2252" w:type="dxa"/>
          </w:tcPr>
          <w:p w14:paraId="50ECBE05" w14:textId="0DC23594" w:rsidR="00A742B7" w:rsidRPr="0037489E" w:rsidRDefault="00CA5F58" w:rsidP="00E622A3">
            <w:pPr>
              <w:rPr>
                <w:rFonts w:asciiTheme="minorHAnsi" w:hAnsiTheme="minorHAnsi" w:cs="Courier New"/>
                <w:color w:val="000000"/>
              </w:rPr>
            </w:pPr>
            <w:r w:rsidRPr="0037489E">
              <w:rPr>
                <w:rFonts w:asciiTheme="minorHAnsi" w:hAnsiTheme="minorHAnsi" w:cs="Courier New"/>
                <w:color w:val="000000"/>
              </w:rPr>
              <w:t>50.</w:t>
            </w:r>
          </w:p>
        </w:tc>
        <w:tc>
          <w:tcPr>
            <w:tcW w:w="2253" w:type="dxa"/>
          </w:tcPr>
          <w:p w14:paraId="2542B05E" w14:textId="5CF58B02" w:rsidR="00A742B7" w:rsidRPr="0037489E" w:rsidRDefault="00097CCF" w:rsidP="00E622A3">
            <w:pPr>
              <w:rPr>
                <w:rFonts w:asciiTheme="minorHAnsi" w:hAnsiTheme="minorHAnsi" w:cs="Courier New"/>
                <w:color w:val="000000"/>
              </w:rPr>
            </w:pPr>
            <w:r w:rsidRPr="0037489E">
              <w:rPr>
                <w:rFonts w:asciiTheme="minorHAnsi" w:hAnsiTheme="minorHAnsi" w:cs="Courier New"/>
                <w:color w:val="000000"/>
              </w:rPr>
              <w:t>0.01</w:t>
            </w:r>
          </w:p>
        </w:tc>
        <w:tc>
          <w:tcPr>
            <w:tcW w:w="2253" w:type="dxa"/>
          </w:tcPr>
          <w:p w14:paraId="0A74C4DE" w14:textId="29E90021"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1.</w:t>
            </w:r>
          </w:p>
        </w:tc>
      </w:tr>
      <w:tr w:rsidR="00A742B7" w:rsidRPr="00D859E2" w14:paraId="72E093D1" w14:textId="77777777" w:rsidTr="00E622A3">
        <w:tc>
          <w:tcPr>
            <w:tcW w:w="2252" w:type="dxa"/>
          </w:tcPr>
          <w:p w14:paraId="74277718"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Specific Yield</w:t>
            </w:r>
          </w:p>
        </w:tc>
        <w:tc>
          <w:tcPr>
            <w:tcW w:w="2252" w:type="dxa"/>
          </w:tcPr>
          <w:p w14:paraId="2910DA24" w14:textId="52E2A99C"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0.</w:t>
            </w:r>
            <w:r w:rsidR="00CA5F58">
              <w:rPr>
                <w:rFonts w:asciiTheme="minorHAnsi" w:hAnsiTheme="minorHAnsi" w:cs="Courier New"/>
                <w:color w:val="000000"/>
              </w:rPr>
              <w:t>05</w:t>
            </w:r>
          </w:p>
        </w:tc>
        <w:tc>
          <w:tcPr>
            <w:tcW w:w="2253" w:type="dxa"/>
          </w:tcPr>
          <w:p w14:paraId="068D6BD3" w14:textId="5C91B65D"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0.</w:t>
            </w:r>
            <w:r w:rsidR="00CA5F58">
              <w:rPr>
                <w:rFonts w:asciiTheme="minorHAnsi" w:hAnsiTheme="minorHAnsi" w:cs="Courier New"/>
                <w:color w:val="000000"/>
              </w:rPr>
              <w:t>05</w:t>
            </w:r>
          </w:p>
        </w:tc>
        <w:tc>
          <w:tcPr>
            <w:tcW w:w="2253" w:type="dxa"/>
          </w:tcPr>
          <w:p w14:paraId="7A6E41D5" w14:textId="5D0DEED1"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0.</w:t>
            </w:r>
            <w:r w:rsidR="00CA5F58">
              <w:rPr>
                <w:rFonts w:asciiTheme="minorHAnsi" w:hAnsiTheme="minorHAnsi" w:cs="Courier New"/>
                <w:color w:val="000000"/>
              </w:rPr>
              <w:t>05</w:t>
            </w:r>
          </w:p>
        </w:tc>
      </w:tr>
      <w:tr w:rsidR="00A742B7" w:rsidRPr="00D859E2" w14:paraId="3BA62E8F" w14:textId="77777777" w:rsidTr="00E622A3">
        <w:tc>
          <w:tcPr>
            <w:tcW w:w="2252" w:type="dxa"/>
          </w:tcPr>
          <w:p w14:paraId="2C93BA7A"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Specific Storage</w:t>
            </w:r>
          </w:p>
        </w:tc>
        <w:tc>
          <w:tcPr>
            <w:tcW w:w="2252" w:type="dxa"/>
          </w:tcPr>
          <w:p w14:paraId="3A65B668"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1.e-4</w:t>
            </w:r>
          </w:p>
        </w:tc>
        <w:tc>
          <w:tcPr>
            <w:tcW w:w="2253" w:type="dxa"/>
          </w:tcPr>
          <w:p w14:paraId="6B1396AF"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1.e-4</w:t>
            </w:r>
          </w:p>
        </w:tc>
        <w:tc>
          <w:tcPr>
            <w:tcW w:w="2253" w:type="dxa"/>
          </w:tcPr>
          <w:p w14:paraId="6988AEC8"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1.e-4</w:t>
            </w:r>
          </w:p>
        </w:tc>
      </w:tr>
      <w:tr w:rsidR="00A742B7" w:rsidRPr="00D859E2" w14:paraId="6CCCF263" w14:textId="77777777" w:rsidTr="00E622A3">
        <w:trPr>
          <w:trHeight w:val="590"/>
        </w:trPr>
        <w:tc>
          <w:tcPr>
            <w:tcW w:w="2252" w:type="dxa"/>
          </w:tcPr>
          <w:p w14:paraId="7155001C" w14:textId="77777777" w:rsidR="00A742B7" w:rsidRPr="00C10ECC" w:rsidRDefault="00A742B7" w:rsidP="00E622A3">
            <w:pPr>
              <w:rPr>
                <w:rFonts w:asciiTheme="minorHAnsi" w:hAnsiTheme="minorHAnsi" w:cs="Courier New"/>
                <w:color w:val="000000"/>
              </w:rPr>
            </w:pPr>
            <w:proofErr w:type="spellStart"/>
            <w:r w:rsidRPr="00C10ECC">
              <w:rPr>
                <w:rFonts w:asciiTheme="minorHAnsi" w:hAnsiTheme="minorHAnsi" w:cs="Courier New"/>
                <w:color w:val="000000"/>
              </w:rPr>
              <w:t>Laytyp</w:t>
            </w:r>
            <w:proofErr w:type="spellEnd"/>
          </w:p>
        </w:tc>
        <w:tc>
          <w:tcPr>
            <w:tcW w:w="2252" w:type="dxa"/>
          </w:tcPr>
          <w:p w14:paraId="64F21C0B"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Unconfined</w:t>
            </w:r>
          </w:p>
          <w:p w14:paraId="372AC529" w14:textId="0628ED2D" w:rsidR="00A742B7" w:rsidRPr="00C10ECC" w:rsidRDefault="00A742B7" w:rsidP="00E622A3">
            <w:pPr>
              <w:rPr>
                <w:rFonts w:asciiTheme="minorHAnsi" w:hAnsiTheme="minorHAnsi" w:cs="Courier New"/>
                <w:color w:val="70AD47" w:themeColor="accent6"/>
              </w:rPr>
            </w:pPr>
          </w:p>
        </w:tc>
        <w:tc>
          <w:tcPr>
            <w:tcW w:w="2253" w:type="dxa"/>
          </w:tcPr>
          <w:p w14:paraId="7EDA96B3"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Confined</w:t>
            </w:r>
          </w:p>
          <w:p w14:paraId="22D444F2" w14:textId="25353B19" w:rsidR="00A742B7" w:rsidRPr="00C10ECC" w:rsidRDefault="00A742B7" w:rsidP="00E622A3">
            <w:pPr>
              <w:rPr>
                <w:rFonts w:asciiTheme="minorHAnsi" w:hAnsiTheme="minorHAnsi" w:cs="Courier New"/>
                <w:color w:val="70AD47" w:themeColor="accent6"/>
              </w:rPr>
            </w:pPr>
          </w:p>
        </w:tc>
        <w:tc>
          <w:tcPr>
            <w:tcW w:w="2253" w:type="dxa"/>
          </w:tcPr>
          <w:p w14:paraId="4465AB64"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Confined</w:t>
            </w:r>
          </w:p>
          <w:p w14:paraId="0B6CED01" w14:textId="64FBA6A7" w:rsidR="00A742B7" w:rsidRPr="00C10ECC" w:rsidRDefault="00A742B7" w:rsidP="00E622A3">
            <w:pPr>
              <w:rPr>
                <w:rFonts w:asciiTheme="minorHAnsi" w:hAnsiTheme="minorHAnsi" w:cs="Courier New"/>
                <w:color w:val="70AD47" w:themeColor="accent6"/>
              </w:rPr>
            </w:pPr>
          </w:p>
        </w:tc>
      </w:tr>
    </w:tbl>
    <w:p w14:paraId="3B511095" w14:textId="77777777" w:rsidR="00A742B7" w:rsidRPr="00C10ECC" w:rsidRDefault="00A742B7" w:rsidP="00A742B7">
      <w:pPr>
        <w:rPr>
          <w:rFonts w:asciiTheme="minorHAnsi" w:hAnsiTheme="minorHAnsi" w:cs="Courier New"/>
          <w:color w:val="000000"/>
        </w:rPr>
      </w:pPr>
    </w:p>
    <w:p w14:paraId="2FF60503" w14:textId="77777777" w:rsidR="00A742B7" w:rsidRPr="00C10ECC" w:rsidRDefault="00A742B7" w:rsidP="00A742B7">
      <w:pPr>
        <w:rPr>
          <w:rFonts w:asciiTheme="minorHAnsi" w:hAnsiTheme="minorHAnsi" w:cs="Courier New"/>
          <w:color w:val="000000"/>
        </w:rPr>
      </w:pPr>
      <w:r w:rsidRPr="00C10ECC">
        <w:rPr>
          <w:rFonts w:asciiTheme="minorHAnsi" w:hAnsiTheme="minorHAnsi" w:cs="Courier New"/>
          <w:color w:val="000000"/>
        </w:rPr>
        <w:t xml:space="preserve">Use a list structure to define each variable. Hint: this is the same way we define variables like </w:t>
      </w:r>
      <w:proofErr w:type="spellStart"/>
      <w:r w:rsidRPr="00C10ECC">
        <w:rPr>
          <w:rFonts w:asciiTheme="minorHAnsi" w:hAnsiTheme="minorHAnsi" w:cs="Courier New"/>
          <w:color w:val="000000"/>
        </w:rPr>
        <w:t>perlen</w:t>
      </w:r>
      <w:proofErr w:type="spellEnd"/>
    </w:p>
    <w:p w14:paraId="7CD7A9EC" w14:textId="32D1C6B0" w:rsidR="00550CC1" w:rsidRDefault="00550CC1">
      <w:pPr>
        <w:rPr>
          <w:rFonts w:asciiTheme="minorHAnsi" w:hAnsiTheme="minorHAnsi" w:cs="Courier New"/>
          <w:b/>
          <w:color w:val="70AD47" w:themeColor="accent6"/>
        </w:rPr>
      </w:pPr>
      <w:r>
        <w:rPr>
          <w:rFonts w:asciiTheme="minorHAnsi" w:hAnsiTheme="minorHAnsi" w:cs="Courier New"/>
          <w:b/>
          <w:color w:val="70AD47" w:themeColor="accent6"/>
        </w:rPr>
        <w:br w:type="page"/>
      </w:r>
    </w:p>
    <w:p w14:paraId="34C02EF8" w14:textId="77777777" w:rsidR="00A742B7" w:rsidRPr="00C10ECC" w:rsidRDefault="00A742B7" w:rsidP="00A742B7">
      <w:pPr>
        <w:rPr>
          <w:rFonts w:asciiTheme="minorHAnsi" w:hAnsiTheme="minorHAnsi" w:cs="Courier New"/>
          <w:b/>
          <w:bCs/>
          <w:color w:val="000000"/>
          <w:u w:val="single"/>
        </w:rPr>
      </w:pPr>
    </w:p>
    <w:p w14:paraId="789ECD20" w14:textId="77777777" w:rsidR="00A742B7" w:rsidRPr="00C10ECC" w:rsidRDefault="00A742B7" w:rsidP="00A742B7">
      <w:pPr>
        <w:rPr>
          <w:rFonts w:asciiTheme="minorHAnsi" w:hAnsiTheme="minorHAnsi" w:cs="Courier New"/>
          <w:b/>
          <w:bCs/>
          <w:color w:val="000000"/>
          <w:u w:val="single"/>
        </w:rPr>
      </w:pPr>
    </w:p>
    <w:p w14:paraId="7F303158" w14:textId="77777777" w:rsidR="00A742B7" w:rsidRPr="00C10ECC" w:rsidRDefault="00A742B7" w:rsidP="00A742B7">
      <w:pPr>
        <w:outlineLvl w:val="0"/>
        <w:rPr>
          <w:rFonts w:asciiTheme="minorHAnsi" w:hAnsiTheme="minorHAnsi" w:cs="Courier New"/>
          <w:b/>
          <w:bCs/>
          <w:color w:val="000000"/>
          <w:u w:val="single"/>
        </w:rPr>
      </w:pPr>
      <w:r w:rsidRPr="00C10ECC">
        <w:rPr>
          <w:rFonts w:asciiTheme="minorHAnsi" w:hAnsiTheme="minorHAnsi" w:cs="Courier New"/>
          <w:b/>
          <w:bCs/>
          <w:color w:val="000000"/>
          <w:u w:val="single"/>
        </w:rPr>
        <w:t>Transient General-Head Boundary Package</w:t>
      </w:r>
    </w:p>
    <w:p w14:paraId="76E1EC62" w14:textId="77777777" w:rsidR="00A742B7" w:rsidRPr="00D859E2" w:rsidRDefault="00A742B7" w:rsidP="00A742B7">
      <w:pPr>
        <w:rPr>
          <w:rFonts w:asciiTheme="minorHAnsi" w:hAnsiTheme="minorHAnsi" w:cs="Courier New"/>
          <w:b/>
          <w:bCs/>
          <w:color w:val="000000"/>
          <w:u w:val="single"/>
        </w:rPr>
      </w:pPr>
    </w:p>
    <w:p w14:paraId="54366FB3" w14:textId="77777777" w:rsidR="00A742B7" w:rsidRPr="00D859E2" w:rsidRDefault="00A742B7" w:rsidP="00A742B7">
      <w:pPr>
        <w:outlineLvl w:val="0"/>
        <w:rPr>
          <w:rFonts w:asciiTheme="minorHAnsi" w:hAnsiTheme="minorHAnsi" w:cs="Courier New"/>
          <w:color w:val="000000" w:themeColor="text1"/>
        </w:rPr>
      </w:pPr>
      <w:r w:rsidRPr="00D859E2">
        <w:rPr>
          <w:rFonts w:asciiTheme="minorHAnsi" w:hAnsiTheme="minorHAnsi" w:cs="Courier New"/>
          <w:color w:val="000000" w:themeColor="text1"/>
        </w:rPr>
        <w:t xml:space="preserve">According to Darcy’s Law    </w:t>
      </w:r>
    </w:p>
    <w:p w14:paraId="476808DC" w14:textId="77777777" w:rsidR="00A742B7" w:rsidRPr="00D859E2" w:rsidRDefault="00A742B7" w:rsidP="00A742B7">
      <w:pPr>
        <w:jc w:val="center"/>
        <w:outlineLvl w:val="0"/>
        <w:rPr>
          <w:rFonts w:asciiTheme="minorHAnsi" w:hAnsiTheme="minorHAnsi" w:cs="Courier New"/>
          <w:color w:val="000000" w:themeColor="text1"/>
        </w:rPr>
      </w:pPr>
      <w:r w:rsidRPr="00D859E2">
        <w:rPr>
          <w:rFonts w:asciiTheme="minorHAnsi" w:hAnsiTheme="minorHAnsi" w:cs="Courier New"/>
          <w:color w:val="000000" w:themeColor="text1"/>
        </w:rPr>
        <w:t>Q= -KA(h</w:t>
      </w:r>
      <w:r w:rsidRPr="00D859E2">
        <w:rPr>
          <w:rFonts w:asciiTheme="minorHAnsi" w:hAnsiTheme="minorHAnsi" w:cs="Courier New"/>
          <w:color w:val="000000" w:themeColor="text1"/>
          <w:vertAlign w:val="subscript"/>
        </w:rPr>
        <w:t>1</w:t>
      </w:r>
      <w:r w:rsidRPr="00D859E2">
        <w:rPr>
          <w:rFonts w:asciiTheme="minorHAnsi" w:hAnsiTheme="minorHAnsi" w:cs="Courier New"/>
          <w:color w:val="000000" w:themeColor="text1"/>
        </w:rPr>
        <w:t>-h</w:t>
      </w:r>
      <w:r w:rsidRPr="00D859E2">
        <w:rPr>
          <w:rFonts w:asciiTheme="minorHAnsi" w:hAnsiTheme="minorHAnsi" w:cs="Courier New"/>
          <w:color w:val="000000" w:themeColor="text1"/>
          <w:vertAlign w:val="subscript"/>
        </w:rPr>
        <w:t>0</w:t>
      </w:r>
      <w:r w:rsidRPr="00D859E2">
        <w:rPr>
          <w:rFonts w:asciiTheme="minorHAnsi" w:hAnsiTheme="minorHAnsi" w:cs="Courier New"/>
          <w:color w:val="000000" w:themeColor="text1"/>
        </w:rPr>
        <w:t>)/(X</w:t>
      </w:r>
      <w:r w:rsidRPr="00D859E2">
        <w:rPr>
          <w:rFonts w:asciiTheme="minorHAnsi" w:hAnsiTheme="minorHAnsi" w:cs="Courier New"/>
          <w:color w:val="000000" w:themeColor="text1"/>
          <w:vertAlign w:val="subscript"/>
        </w:rPr>
        <w:t>1</w:t>
      </w:r>
      <w:r w:rsidRPr="00D859E2">
        <w:rPr>
          <w:rFonts w:asciiTheme="minorHAnsi" w:hAnsiTheme="minorHAnsi" w:cs="Courier New"/>
          <w:color w:val="000000" w:themeColor="text1"/>
        </w:rPr>
        <w:t>-X</w:t>
      </w:r>
      <w:r w:rsidRPr="00D859E2">
        <w:rPr>
          <w:rFonts w:asciiTheme="minorHAnsi" w:hAnsiTheme="minorHAnsi" w:cs="Courier New"/>
          <w:color w:val="000000" w:themeColor="text1"/>
          <w:vertAlign w:val="subscript"/>
        </w:rPr>
        <w:t>0</w:t>
      </w:r>
      <w:r w:rsidRPr="00D859E2">
        <w:rPr>
          <w:rFonts w:asciiTheme="minorHAnsi" w:hAnsiTheme="minorHAnsi" w:cs="Courier New"/>
          <w:color w:val="000000" w:themeColor="text1"/>
        </w:rPr>
        <w:t>)</w:t>
      </w:r>
    </w:p>
    <w:p w14:paraId="7D28A9CC" w14:textId="77777777" w:rsidR="00A742B7" w:rsidRPr="00D859E2" w:rsidRDefault="00A742B7" w:rsidP="00A742B7">
      <w:pPr>
        <w:rPr>
          <w:rFonts w:asciiTheme="minorHAnsi" w:hAnsiTheme="minorHAnsi" w:cs="Courier New"/>
          <w:color w:val="000000" w:themeColor="text1"/>
        </w:rPr>
      </w:pPr>
    </w:p>
    <w:p w14:paraId="1C06FB10" w14:textId="77777777" w:rsidR="00A742B7" w:rsidRPr="00D859E2" w:rsidRDefault="00A742B7" w:rsidP="00A742B7">
      <w:pPr>
        <w:outlineLvl w:val="0"/>
        <w:rPr>
          <w:rFonts w:asciiTheme="minorHAnsi" w:hAnsiTheme="minorHAnsi" w:cs="Courier New"/>
          <w:color w:val="000000" w:themeColor="text1"/>
        </w:rPr>
      </w:pPr>
      <w:r w:rsidRPr="00D859E2">
        <w:rPr>
          <w:rFonts w:asciiTheme="minorHAnsi" w:hAnsiTheme="minorHAnsi" w:cs="Courier New"/>
          <w:color w:val="000000" w:themeColor="text1"/>
          <w:u w:val="single"/>
        </w:rPr>
        <w:t>Conductance</w:t>
      </w:r>
      <w:r w:rsidRPr="00D859E2">
        <w:rPr>
          <w:rFonts w:asciiTheme="minorHAnsi" w:hAnsiTheme="minorHAnsi" w:cs="Courier New"/>
          <w:color w:val="000000" w:themeColor="text1"/>
        </w:rPr>
        <w:t xml:space="preserve"> combines the K, A and X terms so that Darcy’s Law can be expressed as </w:t>
      </w:r>
    </w:p>
    <w:p w14:paraId="52DA4358" w14:textId="77777777" w:rsidR="00A742B7" w:rsidRPr="00D859E2" w:rsidRDefault="00A742B7" w:rsidP="00A742B7">
      <w:pPr>
        <w:rPr>
          <w:rFonts w:asciiTheme="minorHAnsi" w:hAnsiTheme="minorHAnsi" w:cs="Courier New"/>
          <w:color w:val="000000" w:themeColor="text1"/>
        </w:rPr>
      </w:pPr>
      <w:r w:rsidRPr="00D859E2">
        <w:rPr>
          <w:rFonts w:asciiTheme="minorHAnsi" w:hAnsiTheme="minorHAnsi" w:cs="Courier New"/>
          <w:color w:val="000000" w:themeColor="text1"/>
        </w:rPr>
        <w:t xml:space="preserve">  </w:t>
      </w:r>
    </w:p>
    <w:p w14:paraId="1A565918" w14:textId="77777777" w:rsidR="00A742B7" w:rsidRPr="00D859E2" w:rsidRDefault="00A742B7" w:rsidP="00A742B7">
      <w:pPr>
        <w:jc w:val="center"/>
        <w:outlineLvl w:val="0"/>
        <w:rPr>
          <w:rFonts w:asciiTheme="minorHAnsi" w:hAnsiTheme="minorHAnsi" w:cs="Courier New"/>
          <w:color w:val="000000" w:themeColor="text1"/>
        </w:rPr>
      </w:pPr>
      <w:r w:rsidRPr="00D859E2">
        <w:rPr>
          <w:rFonts w:asciiTheme="minorHAnsi" w:hAnsiTheme="minorHAnsi" w:cs="Courier New"/>
          <w:color w:val="000000" w:themeColor="text1"/>
        </w:rPr>
        <w:t>Q=-C(h</w:t>
      </w:r>
      <w:r w:rsidRPr="00D859E2">
        <w:rPr>
          <w:rFonts w:asciiTheme="minorHAnsi" w:hAnsiTheme="minorHAnsi" w:cs="Courier New"/>
          <w:color w:val="000000" w:themeColor="text1"/>
          <w:vertAlign w:val="subscript"/>
        </w:rPr>
        <w:t>1</w:t>
      </w:r>
      <w:r w:rsidRPr="00D859E2">
        <w:rPr>
          <w:rFonts w:asciiTheme="minorHAnsi" w:hAnsiTheme="minorHAnsi" w:cs="Courier New"/>
          <w:color w:val="000000" w:themeColor="text1"/>
        </w:rPr>
        <w:t>-h</w:t>
      </w:r>
      <w:r w:rsidRPr="00D859E2">
        <w:rPr>
          <w:rFonts w:asciiTheme="minorHAnsi" w:hAnsiTheme="minorHAnsi" w:cs="Courier New"/>
          <w:color w:val="000000" w:themeColor="text1"/>
          <w:vertAlign w:val="subscript"/>
        </w:rPr>
        <w:t>0</w:t>
      </w:r>
      <w:r w:rsidRPr="00D859E2">
        <w:rPr>
          <w:rFonts w:asciiTheme="minorHAnsi" w:hAnsiTheme="minorHAnsi" w:cs="Courier New"/>
          <w:color w:val="000000" w:themeColor="text1"/>
        </w:rPr>
        <w:t>)</w:t>
      </w:r>
    </w:p>
    <w:p w14:paraId="7DA4A430" w14:textId="77777777" w:rsidR="00A742B7" w:rsidRPr="00D859E2" w:rsidRDefault="00A742B7" w:rsidP="00A742B7">
      <w:pPr>
        <w:jc w:val="center"/>
        <w:rPr>
          <w:rFonts w:asciiTheme="minorHAnsi" w:hAnsiTheme="minorHAnsi" w:cs="Courier New"/>
          <w:color w:val="ED7D31" w:themeColor="accent2"/>
        </w:rPr>
      </w:pPr>
    </w:p>
    <w:p w14:paraId="303BC7AA" w14:textId="3166BE33" w:rsidR="00A742B7" w:rsidRPr="00C10ECC" w:rsidRDefault="00A742B7" w:rsidP="00A742B7">
      <w:pPr>
        <w:outlineLvl w:val="0"/>
        <w:rPr>
          <w:rFonts w:asciiTheme="minorHAnsi" w:hAnsiTheme="minorHAnsi" w:cs="Courier New"/>
          <w:color w:val="FF0000"/>
        </w:rPr>
      </w:pPr>
      <w:r w:rsidRPr="00D859E2">
        <w:rPr>
          <w:rFonts w:asciiTheme="minorHAnsi" w:hAnsiTheme="minorHAnsi" w:cs="Courier New"/>
          <w:b/>
          <w:color w:val="FF0000"/>
        </w:rPr>
        <w:t>Qu 1</w:t>
      </w:r>
      <w:r w:rsidR="001656B7">
        <w:rPr>
          <w:rFonts w:asciiTheme="minorHAnsi" w:hAnsiTheme="minorHAnsi" w:cs="Courier New"/>
          <w:b/>
          <w:color w:val="FF0000"/>
        </w:rPr>
        <w:t>a</w:t>
      </w:r>
      <w:r w:rsidRPr="00D859E2">
        <w:rPr>
          <w:rFonts w:asciiTheme="minorHAnsi" w:hAnsiTheme="minorHAnsi" w:cs="Courier New"/>
          <w:b/>
          <w:color w:val="FF0000"/>
        </w:rPr>
        <w:t xml:space="preserve">. </w:t>
      </w:r>
      <w:r w:rsidRPr="00C10ECC">
        <w:rPr>
          <w:rFonts w:asciiTheme="minorHAnsi" w:hAnsiTheme="minorHAnsi" w:cs="Courier New"/>
          <w:color w:val="FF0000"/>
        </w:rPr>
        <w:t xml:space="preserve">Derive and explain the dimensions of C (conductance) </w:t>
      </w:r>
    </w:p>
    <w:p w14:paraId="30E1E406" w14:textId="77777777" w:rsidR="00A742B7" w:rsidRPr="00D859E2" w:rsidRDefault="00A742B7" w:rsidP="00A742B7">
      <w:pPr>
        <w:rPr>
          <w:rFonts w:asciiTheme="minorHAnsi" w:hAnsiTheme="minorHAnsi" w:cs="Courier New"/>
          <w:color w:val="ED7D31" w:themeColor="accent2"/>
        </w:rPr>
      </w:pPr>
    </w:p>
    <w:p w14:paraId="64F58DCC" w14:textId="77777777" w:rsidR="00A742B7" w:rsidRPr="00D859E2" w:rsidRDefault="00A742B7" w:rsidP="00A742B7">
      <w:pPr>
        <w:rPr>
          <w:rFonts w:asciiTheme="minorHAnsi" w:hAnsiTheme="minorHAnsi" w:cs="Courier New"/>
          <w:color w:val="000000" w:themeColor="text1"/>
        </w:rPr>
      </w:pPr>
      <w:r w:rsidRPr="00D859E2">
        <w:rPr>
          <w:rFonts w:asciiTheme="minorHAnsi" w:hAnsiTheme="minorHAnsi" w:cs="Courier New"/>
          <w:color w:val="000000" w:themeColor="text1"/>
        </w:rPr>
        <w:t xml:space="preserve">The flow package calculates the conductance between cells using an average hydraulic conductivity of the cells, the area of the interface between cells and the distance between the cell </w:t>
      </w:r>
      <w:proofErr w:type="spellStart"/>
      <w:r w:rsidRPr="00D859E2">
        <w:rPr>
          <w:rFonts w:asciiTheme="minorHAnsi" w:hAnsiTheme="minorHAnsi" w:cs="Courier New"/>
          <w:color w:val="000000" w:themeColor="text1"/>
        </w:rPr>
        <w:t>centres</w:t>
      </w:r>
      <w:proofErr w:type="spellEnd"/>
      <w:r w:rsidRPr="00D859E2">
        <w:rPr>
          <w:rFonts w:asciiTheme="minorHAnsi" w:hAnsiTheme="minorHAnsi" w:cs="Courier New"/>
          <w:color w:val="000000" w:themeColor="text1"/>
        </w:rPr>
        <w:t>. Some of the head-dependent boundary conditions – including the General-Head Boundary - require the user to specify the conductance.</w:t>
      </w:r>
    </w:p>
    <w:p w14:paraId="3B4DC039" w14:textId="77777777" w:rsidR="00A742B7" w:rsidRPr="00D859E2" w:rsidRDefault="00A742B7" w:rsidP="00A742B7">
      <w:pPr>
        <w:rPr>
          <w:rFonts w:asciiTheme="minorHAnsi" w:hAnsiTheme="minorHAnsi" w:cs="Courier New"/>
          <w:color w:val="000000"/>
          <w:u w:val="single"/>
        </w:rPr>
      </w:pPr>
    </w:p>
    <w:p w14:paraId="30D420E0" w14:textId="77777777" w:rsidR="00A742B7" w:rsidRPr="00D859E2" w:rsidRDefault="00A742B7" w:rsidP="00A742B7">
      <w:pPr>
        <w:pStyle w:val="NormalWeb"/>
        <w:shd w:val="clear" w:color="auto" w:fill="FFFFFF"/>
        <w:spacing w:before="0" w:beforeAutospacing="0" w:after="90" w:afterAutospacing="0"/>
        <w:rPr>
          <w:rFonts w:asciiTheme="minorHAnsi" w:hAnsiTheme="minorHAnsi"/>
          <w:color w:val="000000"/>
        </w:rPr>
      </w:pPr>
      <w:r w:rsidRPr="00D859E2">
        <w:rPr>
          <w:rFonts w:asciiTheme="minorHAnsi" w:hAnsiTheme="minorHAnsi"/>
          <w:color w:val="000000"/>
        </w:rPr>
        <w:t xml:space="preserve">The General-Head Boundary package is the simplest of several head-dependent flux boundary packages.  In it, there is a linear relationship between the ground water flux into (or out of) the cell and the head in the cell. The user specifies a reference head and a conductance.  When the head in the cell equals the reference head, the flux is zero.  If the head in the cell is less than the reference head, water enters the groundwater system through the general-head boundary.  If the head in the cell is greater than the reference head, water leaves the groundwater system. </w:t>
      </w:r>
    </w:p>
    <w:p w14:paraId="54FE06DE" w14:textId="77777777" w:rsidR="00A742B7" w:rsidRPr="00D859E2" w:rsidRDefault="00A742B7" w:rsidP="00A742B7">
      <w:pPr>
        <w:rPr>
          <w:rFonts w:asciiTheme="minorHAnsi" w:hAnsiTheme="minorHAnsi" w:cs="Courier New"/>
          <w:color w:val="000000"/>
        </w:rPr>
      </w:pPr>
    </w:p>
    <w:p w14:paraId="305A5628" w14:textId="4C378B33" w:rsidR="00A742B7" w:rsidRPr="00D859E2" w:rsidRDefault="00A742B7" w:rsidP="005B61E1">
      <w:pPr>
        <w:rPr>
          <w:rFonts w:asciiTheme="minorHAnsi" w:hAnsiTheme="minorHAnsi" w:cs="Courier New"/>
          <w:color w:val="000000"/>
        </w:rPr>
      </w:pPr>
      <w:r w:rsidRPr="00D859E2">
        <w:rPr>
          <w:rFonts w:asciiTheme="minorHAnsi" w:hAnsiTheme="minorHAnsi" w:cs="Courier New"/>
          <w:color w:val="000000"/>
        </w:rPr>
        <w:t xml:space="preserve">If you look in the first </w:t>
      </w:r>
      <w:r w:rsidRPr="00D859E2">
        <w:rPr>
          <w:rFonts w:asciiTheme="minorHAnsi" w:hAnsiTheme="minorHAnsi" w:cs="Courier New"/>
          <w:color w:val="70AD47" w:themeColor="accent6"/>
        </w:rPr>
        <w:t>for</w:t>
      </w:r>
      <w:r w:rsidRPr="00D859E2">
        <w:rPr>
          <w:rFonts w:asciiTheme="minorHAnsi" w:hAnsiTheme="minorHAnsi" w:cs="Courier New"/>
          <w:color w:val="000000"/>
        </w:rPr>
        <w:t xml:space="preserve"> loop you will see the </w:t>
      </w:r>
      <w:proofErr w:type="spellStart"/>
      <w:r w:rsidRPr="00D859E2">
        <w:rPr>
          <w:rFonts w:asciiTheme="minorHAnsi" w:hAnsiTheme="minorHAnsi" w:cs="Courier New"/>
          <w:color w:val="000000"/>
        </w:rPr>
        <w:t>hk</w:t>
      </w:r>
      <w:proofErr w:type="spellEnd"/>
      <w:r w:rsidRPr="00D859E2">
        <w:rPr>
          <w:rFonts w:asciiTheme="minorHAnsi" w:hAnsiTheme="minorHAnsi" w:cs="Courier New"/>
          <w:color w:val="000000"/>
        </w:rPr>
        <w:t xml:space="preserve"> variable referenced </w:t>
      </w:r>
      <w:r w:rsidR="002038C0">
        <w:rPr>
          <w:rFonts w:asciiTheme="minorHAnsi" w:hAnsiTheme="minorHAnsi" w:cs="Courier New"/>
          <w:color w:val="000000"/>
        </w:rPr>
        <w:t>be</w:t>
      </w:r>
      <w:r w:rsidRPr="00D859E2">
        <w:rPr>
          <w:rFonts w:asciiTheme="minorHAnsi" w:hAnsiTheme="minorHAnsi" w:cs="Courier New"/>
          <w:color w:val="000000"/>
        </w:rPr>
        <w:t xml:space="preserve">side </w:t>
      </w:r>
      <w:proofErr w:type="spellStart"/>
      <w:r w:rsidRPr="00D859E2">
        <w:rPr>
          <w:rFonts w:asciiTheme="minorHAnsi" w:hAnsiTheme="minorHAnsi" w:cs="Courier New"/>
          <w:color w:val="000000"/>
        </w:rPr>
        <w:t>condleft</w:t>
      </w:r>
      <w:proofErr w:type="spellEnd"/>
      <w:r w:rsidRPr="00D859E2">
        <w:rPr>
          <w:rFonts w:asciiTheme="minorHAnsi" w:hAnsiTheme="minorHAnsi" w:cs="Courier New"/>
          <w:color w:val="000000"/>
        </w:rPr>
        <w:t xml:space="preserve"> and </w:t>
      </w:r>
      <w:proofErr w:type="spellStart"/>
      <w:r w:rsidRPr="00D859E2">
        <w:rPr>
          <w:rFonts w:asciiTheme="minorHAnsi" w:hAnsiTheme="minorHAnsi" w:cs="Courier New"/>
          <w:color w:val="000000"/>
        </w:rPr>
        <w:t>condright</w:t>
      </w:r>
      <w:proofErr w:type="spellEnd"/>
      <w:r w:rsidRPr="00D859E2">
        <w:rPr>
          <w:rFonts w:asciiTheme="minorHAnsi" w:hAnsiTheme="minorHAnsi" w:cs="Courier New"/>
          <w:color w:val="000000"/>
        </w:rPr>
        <w:t xml:space="preserve">. Given we now have 3 different values for hydraulic conductivity we need to create the correct boundary condition for each cell depending on </w:t>
      </w:r>
      <w:proofErr w:type="spellStart"/>
      <w:r w:rsidR="005B61E1">
        <w:rPr>
          <w:rFonts w:asciiTheme="minorHAnsi" w:hAnsiTheme="minorHAnsi" w:cs="Courier New"/>
          <w:color w:val="000000"/>
        </w:rPr>
        <w:t>it’s</w:t>
      </w:r>
      <w:proofErr w:type="spellEnd"/>
      <w:r w:rsidRPr="00D859E2">
        <w:rPr>
          <w:rFonts w:asciiTheme="minorHAnsi" w:hAnsiTheme="minorHAnsi" w:cs="Courier New"/>
          <w:color w:val="000000"/>
        </w:rPr>
        <w:t xml:space="preserve"> hydraulic conductivity.</w:t>
      </w:r>
    </w:p>
    <w:p w14:paraId="14A7F867" w14:textId="77777777" w:rsidR="00A742B7" w:rsidRPr="00D859E2" w:rsidRDefault="00A742B7" w:rsidP="00A742B7">
      <w:pPr>
        <w:rPr>
          <w:rFonts w:asciiTheme="minorHAnsi" w:hAnsiTheme="minorHAnsi" w:cs="Courier New"/>
          <w:color w:val="000000"/>
        </w:rPr>
      </w:pPr>
    </w:p>
    <w:p w14:paraId="0AF13FEB" w14:textId="77777777" w:rsidR="00A742B7" w:rsidRPr="00D859E2" w:rsidRDefault="00A742B7" w:rsidP="00A742B7">
      <w:pPr>
        <w:outlineLvl w:val="0"/>
        <w:rPr>
          <w:rFonts w:asciiTheme="minorHAnsi" w:hAnsiTheme="minorHAnsi" w:cs="Courier New"/>
          <w:color w:val="000000"/>
        </w:rPr>
      </w:pPr>
      <w:r w:rsidRPr="00D859E2">
        <w:rPr>
          <w:rFonts w:asciiTheme="minorHAnsi" w:hAnsiTheme="minorHAnsi" w:cs="Courier New"/>
          <w:color w:val="000000"/>
        </w:rPr>
        <w:t>In a blank cell above or below run the following command;</w:t>
      </w:r>
    </w:p>
    <w:p w14:paraId="642DCC32" w14:textId="77777777" w:rsidR="00A742B7" w:rsidRPr="00D859E2" w:rsidRDefault="00A742B7" w:rsidP="00A742B7">
      <w:pPr>
        <w:rPr>
          <w:rFonts w:asciiTheme="minorHAnsi" w:hAnsiTheme="minorHAnsi" w:cs="Courier New"/>
          <w:color w:val="000000"/>
        </w:rPr>
      </w:pPr>
    </w:p>
    <w:p w14:paraId="4BFF9259" w14:textId="6E115D6E" w:rsidR="00A742B7" w:rsidRPr="00D859E2" w:rsidRDefault="008D05FF" w:rsidP="008D05FF">
      <w:pPr>
        <w:rPr>
          <w:rFonts w:asciiTheme="minorHAnsi" w:hAnsiTheme="minorHAnsi" w:cs="Courier New"/>
          <w:color w:val="000000"/>
        </w:rPr>
      </w:pPr>
      <w:proofErr w:type="spellStart"/>
      <w:proofErr w:type="gramStart"/>
      <w:r>
        <w:rPr>
          <w:rFonts w:asciiTheme="minorHAnsi" w:hAnsiTheme="minorHAnsi" w:cs="Courier New"/>
          <w:color w:val="000000"/>
        </w:rPr>
        <w:t>hk</w:t>
      </w:r>
      <w:proofErr w:type="spellEnd"/>
      <w:r>
        <w:rPr>
          <w:rFonts w:asciiTheme="minorHAnsi" w:hAnsiTheme="minorHAnsi" w:cs="Courier New"/>
          <w:color w:val="000000"/>
        </w:rPr>
        <w:t>[</w:t>
      </w:r>
      <w:proofErr w:type="gramEnd"/>
      <w:r>
        <w:rPr>
          <w:rFonts w:asciiTheme="minorHAnsi" w:hAnsiTheme="minorHAnsi" w:cs="Courier New"/>
          <w:color w:val="000000"/>
        </w:rPr>
        <w:t>0]</w:t>
      </w:r>
    </w:p>
    <w:p w14:paraId="269E47A9" w14:textId="77777777" w:rsidR="00A742B7" w:rsidRPr="00D859E2" w:rsidRDefault="00A742B7" w:rsidP="00A742B7">
      <w:pPr>
        <w:rPr>
          <w:rFonts w:asciiTheme="minorHAnsi" w:hAnsiTheme="minorHAnsi" w:cs="Courier New"/>
          <w:color w:val="000000"/>
        </w:rPr>
      </w:pPr>
    </w:p>
    <w:p w14:paraId="212FE461" w14:textId="1904AB60" w:rsidR="00A742B7" w:rsidRPr="00C10ECC" w:rsidRDefault="00A742B7" w:rsidP="008D05FF">
      <w:pPr>
        <w:rPr>
          <w:rFonts w:asciiTheme="minorHAnsi" w:hAnsiTheme="minorHAnsi" w:cs="Courier New"/>
          <w:color w:val="000000"/>
        </w:rPr>
      </w:pPr>
      <w:r w:rsidRPr="00C10ECC">
        <w:rPr>
          <w:rFonts w:asciiTheme="minorHAnsi" w:hAnsiTheme="minorHAnsi" w:cs="Courier New"/>
          <w:color w:val="000000"/>
        </w:rPr>
        <w:t>Do you see how this indexin</w:t>
      </w:r>
      <w:r w:rsidR="008D05FF">
        <w:rPr>
          <w:rFonts w:asciiTheme="minorHAnsi" w:hAnsiTheme="minorHAnsi" w:cs="Courier New"/>
          <w:color w:val="000000"/>
        </w:rPr>
        <w:t>g procedure works – change the 0 to a 1</w:t>
      </w:r>
      <w:r w:rsidRPr="00C10ECC">
        <w:rPr>
          <w:rFonts w:asciiTheme="minorHAnsi" w:hAnsiTheme="minorHAnsi" w:cs="Courier New"/>
          <w:color w:val="000000"/>
        </w:rPr>
        <w:t xml:space="preserve">, 2 or a 3? What </w:t>
      </w:r>
      <w:proofErr w:type="gramStart"/>
      <w:r w:rsidRPr="00C10ECC">
        <w:rPr>
          <w:rFonts w:asciiTheme="minorHAnsi" w:hAnsiTheme="minorHAnsi" w:cs="Courier New"/>
          <w:color w:val="000000"/>
        </w:rPr>
        <w:t>happens?–</w:t>
      </w:r>
      <w:proofErr w:type="gramEnd"/>
      <w:r w:rsidRPr="00C10ECC">
        <w:rPr>
          <w:rFonts w:asciiTheme="minorHAnsi" w:hAnsiTheme="minorHAnsi" w:cs="Courier New"/>
          <w:color w:val="000000"/>
        </w:rPr>
        <w:t xml:space="preserve"> These are rhetorical questions</w:t>
      </w:r>
      <w:r w:rsidRPr="00D859E2">
        <w:rPr>
          <w:rFonts w:asciiTheme="minorHAnsi" w:hAnsiTheme="minorHAnsi" w:cs="Courier New"/>
          <w:color w:val="000000"/>
        </w:rPr>
        <w:t xml:space="preserve"> </w:t>
      </w:r>
      <w:r w:rsidRPr="00C10ECC">
        <w:rPr>
          <w:rFonts w:asciiTheme="minorHAnsi" w:hAnsiTheme="minorHAnsi" w:cs="Courier New"/>
          <w:color w:val="000000"/>
        </w:rPr>
        <w:t xml:space="preserve"> – the goal is to firm up your ideas of indexing procedures.</w:t>
      </w:r>
    </w:p>
    <w:p w14:paraId="455929BD" w14:textId="77777777" w:rsidR="00A742B7" w:rsidRPr="00C10ECC" w:rsidRDefault="00A742B7" w:rsidP="00A742B7">
      <w:pPr>
        <w:rPr>
          <w:rFonts w:asciiTheme="minorHAnsi" w:hAnsiTheme="minorHAnsi" w:cs="Courier New"/>
          <w:color w:val="000000"/>
        </w:rPr>
      </w:pPr>
    </w:p>
    <w:p w14:paraId="08A322F6" w14:textId="14BA1C15" w:rsidR="00A742B7" w:rsidRPr="00C10ECC" w:rsidRDefault="005B61E1" w:rsidP="008D05FF">
      <w:pPr>
        <w:rPr>
          <w:rFonts w:asciiTheme="minorHAnsi" w:hAnsiTheme="minorHAnsi" w:cs="Courier New"/>
          <w:b/>
          <w:bCs/>
          <w:color w:val="70AD47" w:themeColor="accent6"/>
        </w:rPr>
      </w:pPr>
      <w:r>
        <w:rPr>
          <w:rFonts w:asciiTheme="minorHAnsi" w:hAnsiTheme="minorHAnsi" w:cs="Courier New"/>
          <w:b/>
          <w:bCs/>
          <w:color w:val="000000"/>
        </w:rPr>
        <w:t xml:space="preserve">Use </w:t>
      </w:r>
      <w:proofErr w:type="spellStart"/>
      <w:r>
        <w:rPr>
          <w:rFonts w:asciiTheme="minorHAnsi" w:hAnsiTheme="minorHAnsi" w:cs="Courier New"/>
          <w:b/>
          <w:bCs/>
          <w:color w:val="000000"/>
        </w:rPr>
        <w:t>hk</w:t>
      </w:r>
      <w:proofErr w:type="spellEnd"/>
      <w:r>
        <w:rPr>
          <w:rFonts w:asciiTheme="minorHAnsi" w:hAnsiTheme="minorHAnsi" w:cs="Courier New"/>
          <w:b/>
          <w:bCs/>
          <w:color w:val="000000"/>
        </w:rPr>
        <w:t>[XXX</w:t>
      </w:r>
      <w:r w:rsidR="008D05FF">
        <w:rPr>
          <w:rFonts w:asciiTheme="minorHAnsi" w:hAnsiTheme="minorHAnsi" w:cs="Courier New"/>
          <w:b/>
          <w:bCs/>
          <w:color w:val="000000"/>
        </w:rPr>
        <w:t xml:space="preserve">] </w:t>
      </w:r>
      <w:r w:rsidR="00A742B7" w:rsidRPr="00C10ECC">
        <w:rPr>
          <w:rFonts w:asciiTheme="minorHAnsi" w:hAnsiTheme="minorHAnsi" w:cs="Courier New"/>
          <w:b/>
          <w:bCs/>
          <w:color w:val="000000"/>
        </w:rPr>
        <w:t xml:space="preserve">in place of </w:t>
      </w:r>
      <w:proofErr w:type="spellStart"/>
      <w:r w:rsidR="00A742B7" w:rsidRPr="00C10ECC">
        <w:rPr>
          <w:rFonts w:asciiTheme="minorHAnsi" w:hAnsiTheme="minorHAnsi" w:cs="Courier New"/>
          <w:b/>
          <w:bCs/>
          <w:color w:val="000000"/>
        </w:rPr>
        <w:t>hk</w:t>
      </w:r>
      <w:proofErr w:type="spellEnd"/>
      <w:r w:rsidR="00A742B7" w:rsidRPr="00C10ECC">
        <w:rPr>
          <w:rFonts w:asciiTheme="minorHAnsi" w:hAnsiTheme="minorHAnsi" w:cs="Courier New"/>
          <w:b/>
          <w:bCs/>
          <w:color w:val="000000"/>
        </w:rPr>
        <w:t xml:space="preserve"> where XXX takes the value of the iteration variable. </w:t>
      </w:r>
    </w:p>
    <w:p w14:paraId="7580EF09" w14:textId="77777777" w:rsidR="00A742B7" w:rsidRPr="00C10ECC" w:rsidRDefault="00A742B7" w:rsidP="00A742B7">
      <w:pPr>
        <w:tabs>
          <w:tab w:val="left" w:pos="6428"/>
        </w:tabs>
        <w:rPr>
          <w:rFonts w:asciiTheme="minorHAnsi" w:hAnsiTheme="minorHAnsi" w:cs="Courier New"/>
          <w:color w:val="000000"/>
        </w:rPr>
      </w:pPr>
      <w:r w:rsidRPr="00C10ECC">
        <w:rPr>
          <w:rFonts w:asciiTheme="minorHAnsi" w:hAnsiTheme="minorHAnsi" w:cs="Courier New"/>
          <w:color w:val="000000"/>
        </w:rPr>
        <w:tab/>
      </w:r>
    </w:p>
    <w:p w14:paraId="6E5F2AE5" w14:textId="2BD1C24A" w:rsidR="00A742B7" w:rsidRPr="00C10ECC" w:rsidRDefault="005B61E1" w:rsidP="005B61E1">
      <w:pPr>
        <w:tabs>
          <w:tab w:val="left" w:pos="6428"/>
        </w:tabs>
        <w:rPr>
          <w:rFonts w:asciiTheme="minorHAnsi" w:hAnsiTheme="minorHAnsi" w:cs="Courier New"/>
          <w:color w:val="000000"/>
        </w:rPr>
      </w:pPr>
      <w:r>
        <w:rPr>
          <w:rFonts w:asciiTheme="minorHAnsi" w:hAnsiTheme="minorHAnsi" w:cs="Courier New"/>
          <w:color w:val="000000"/>
        </w:rPr>
        <w:t>I</w:t>
      </w:r>
      <w:r w:rsidR="00A742B7" w:rsidRPr="00C10ECC">
        <w:rPr>
          <w:rFonts w:asciiTheme="minorHAnsi" w:hAnsiTheme="minorHAnsi" w:cs="Courier New"/>
          <w:color w:val="000000"/>
        </w:rPr>
        <w:t xml:space="preserve">nsert </w:t>
      </w:r>
      <w:r w:rsidR="00A742B7" w:rsidRPr="00C10ECC">
        <w:rPr>
          <w:rFonts w:asciiTheme="minorHAnsi" w:hAnsiTheme="minorHAnsi" w:cs="Courier New"/>
          <w:b/>
          <w:bCs/>
          <w:color w:val="000000"/>
        </w:rPr>
        <w:t>print ()</w:t>
      </w:r>
      <w:r w:rsidR="00A742B7" w:rsidRPr="00C10ECC">
        <w:rPr>
          <w:rFonts w:asciiTheme="minorHAnsi" w:hAnsiTheme="minorHAnsi" w:cs="Courier New"/>
          <w:color w:val="000000"/>
        </w:rPr>
        <w:t xml:space="preserve"> into various stages of for loops to get an idea of intermediary var</w:t>
      </w:r>
      <w:r>
        <w:rPr>
          <w:rFonts w:asciiTheme="minorHAnsi" w:hAnsiTheme="minorHAnsi" w:cs="Courier New"/>
          <w:color w:val="000000"/>
        </w:rPr>
        <w:t xml:space="preserve">iables of </w:t>
      </w:r>
      <w:proofErr w:type="spellStart"/>
      <w:r>
        <w:rPr>
          <w:rFonts w:asciiTheme="minorHAnsi" w:hAnsiTheme="minorHAnsi" w:cs="Courier New"/>
          <w:color w:val="000000"/>
        </w:rPr>
        <w:t>hk</w:t>
      </w:r>
      <w:proofErr w:type="spellEnd"/>
      <w:r>
        <w:rPr>
          <w:rFonts w:asciiTheme="minorHAnsi" w:hAnsiTheme="minorHAnsi" w:cs="Courier New"/>
          <w:color w:val="000000"/>
        </w:rPr>
        <w:t xml:space="preserve"> at different stages of the for look.</w:t>
      </w:r>
    </w:p>
    <w:p w14:paraId="53FD927E" w14:textId="77777777" w:rsidR="00A742B7" w:rsidRPr="00C10ECC" w:rsidRDefault="00A742B7" w:rsidP="00A742B7">
      <w:pPr>
        <w:tabs>
          <w:tab w:val="left" w:pos="6428"/>
        </w:tabs>
        <w:rPr>
          <w:rFonts w:asciiTheme="minorHAnsi" w:hAnsiTheme="minorHAnsi" w:cs="Courier New"/>
          <w:color w:val="000000"/>
        </w:rPr>
      </w:pPr>
    </w:p>
    <w:p w14:paraId="41E9DCFE" w14:textId="07120342" w:rsidR="00A742B7" w:rsidRPr="00C10ECC" w:rsidRDefault="00A742B7" w:rsidP="00550CC1">
      <w:pPr>
        <w:tabs>
          <w:tab w:val="left" w:pos="6428"/>
        </w:tabs>
        <w:rPr>
          <w:rFonts w:asciiTheme="minorHAnsi" w:hAnsiTheme="minorHAnsi" w:cs="Courier New"/>
          <w:b/>
          <w:bCs/>
          <w:color w:val="70AD47" w:themeColor="accent6"/>
        </w:rPr>
      </w:pPr>
      <w:r w:rsidRPr="00C10ECC">
        <w:rPr>
          <w:rFonts w:asciiTheme="minorHAnsi" w:hAnsiTheme="minorHAnsi" w:cs="Courier New"/>
          <w:b/>
          <w:bCs/>
        </w:rPr>
        <w:t xml:space="preserve">Divide </w:t>
      </w:r>
      <w:proofErr w:type="spellStart"/>
      <w:r w:rsidRPr="00C10ECC">
        <w:rPr>
          <w:rFonts w:asciiTheme="minorHAnsi" w:hAnsiTheme="minorHAnsi" w:cs="Courier New"/>
          <w:b/>
          <w:bCs/>
        </w:rPr>
        <w:t>zbot</w:t>
      </w:r>
      <w:proofErr w:type="spellEnd"/>
      <w:r w:rsidRPr="00C10ECC">
        <w:rPr>
          <w:rFonts w:asciiTheme="minorHAnsi" w:hAnsiTheme="minorHAnsi" w:cs="Courier New"/>
          <w:b/>
          <w:bCs/>
        </w:rPr>
        <w:t xml:space="preserve"> by 3 </w:t>
      </w:r>
      <w:r w:rsidRPr="00C10ECC">
        <w:rPr>
          <w:rFonts w:asciiTheme="minorHAnsi" w:hAnsiTheme="minorHAnsi" w:cs="Courier New"/>
          <w:b/>
          <w:bCs/>
          <w:color w:val="0070C0"/>
        </w:rPr>
        <w:t xml:space="preserve">– Why? Answer as an adjacent comment. </w:t>
      </w:r>
    </w:p>
    <w:p w14:paraId="43CFC15B" w14:textId="77777777" w:rsidR="00A742B7" w:rsidRPr="00C10ECC" w:rsidRDefault="00A742B7" w:rsidP="00A742B7">
      <w:pPr>
        <w:tabs>
          <w:tab w:val="left" w:pos="6428"/>
        </w:tabs>
        <w:rPr>
          <w:rFonts w:asciiTheme="minorHAnsi" w:hAnsiTheme="minorHAnsi" w:cs="Courier New"/>
          <w:b/>
          <w:bCs/>
          <w:color w:val="000000"/>
        </w:rPr>
      </w:pPr>
    </w:p>
    <w:p w14:paraId="1439AC09" w14:textId="77777777" w:rsidR="00A742B7" w:rsidRPr="00C10ECC" w:rsidRDefault="00A742B7" w:rsidP="00A742B7">
      <w:pPr>
        <w:tabs>
          <w:tab w:val="left" w:pos="6428"/>
        </w:tabs>
        <w:rPr>
          <w:rFonts w:asciiTheme="minorHAnsi" w:hAnsiTheme="minorHAnsi" w:cs="Courier New"/>
          <w:b/>
          <w:bCs/>
          <w:color w:val="000000"/>
        </w:rPr>
      </w:pPr>
      <w:r w:rsidRPr="00C10ECC">
        <w:rPr>
          <w:rFonts w:asciiTheme="minorHAnsi" w:hAnsiTheme="minorHAnsi" w:cs="Courier New"/>
          <w:b/>
          <w:bCs/>
          <w:color w:val="000000"/>
        </w:rPr>
        <w:t xml:space="preserve">Under the section </w:t>
      </w:r>
      <w:r w:rsidRPr="00C10ECC">
        <w:rPr>
          <w:rFonts w:asciiTheme="minorHAnsi" w:hAnsiTheme="minorHAnsi" w:cs="Courier New"/>
          <w:i/>
          <w:iCs/>
          <w:color w:val="000000"/>
        </w:rPr>
        <w:t>#Make list for stress period 2</w:t>
      </w:r>
      <w:r w:rsidRPr="00C10ECC">
        <w:rPr>
          <w:rFonts w:asciiTheme="minorHAnsi" w:hAnsiTheme="minorHAnsi" w:cs="Courier New"/>
          <w:b/>
          <w:bCs/>
          <w:color w:val="000000"/>
        </w:rPr>
        <w:t xml:space="preserve">, delete the lines containing </w:t>
      </w:r>
      <w:proofErr w:type="spellStart"/>
      <w:r w:rsidRPr="00C10ECC">
        <w:rPr>
          <w:rFonts w:asciiTheme="minorHAnsi" w:hAnsiTheme="minorHAnsi" w:cs="Courier New"/>
          <w:b/>
          <w:bCs/>
          <w:color w:val="000000"/>
        </w:rPr>
        <w:t>condleft</w:t>
      </w:r>
      <w:proofErr w:type="spellEnd"/>
      <w:r w:rsidRPr="00C10ECC">
        <w:rPr>
          <w:rFonts w:asciiTheme="minorHAnsi" w:hAnsiTheme="minorHAnsi" w:cs="Courier New"/>
          <w:b/>
          <w:bCs/>
          <w:color w:val="000000"/>
        </w:rPr>
        <w:t xml:space="preserve"> and </w:t>
      </w:r>
      <w:proofErr w:type="spellStart"/>
      <w:r w:rsidRPr="00C10ECC">
        <w:rPr>
          <w:rFonts w:asciiTheme="minorHAnsi" w:hAnsiTheme="minorHAnsi" w:cs="Courier New"/>
          <w:b/>
          <w:bCs/>
          <w:color w:val="000000"/>
        </w:rPr>
        <w:t>condright</w:t>
      </w:r>
      <w:proofErr w:type="spellEnd"/>
      <w:r w:rsidRPr="00C10ECC">
        <w:rPr>
          <w:rFonts w:asciiTheme="minorHAnsi" w:hAnsiTheme="minorHAnsi" w:cs="Courier New"/>
          <w:b/>
          <w:bCs/>
          <w:color w:val="000000"/>
        </w:rPr>
        <w:t xml:space="preserve">. </w:t>
      </w:r>
    </w:p>
    <w:p w14:paraId="03897EEF" w14:textId="77777777" w:rsidR="00A742B7" w:rsidRPr="00C10ECC" w:rsidRDefault="00A742B7" w:rsidP="00A742B7">
      <w:pPr>
        <w:tabs>
          <w:tab w:val="left" w:pos="6428"/>
        </w:tabs>
        <w:rPr>
          <w:rFonts w:asciiTheme="minorHAnsi" w:hAnsiTheme="minorHAnsi" w:cs="Courier New"/>
          <w:b/>
          <w:bCs/>
          <w:color w:val="000000"/>
        </w:rPr>
      </w:pPr>
    </w:p>
    <w:p w14:paraId="4CD74A00" w14:textId="77777777" w:rsidR="00A742B7" w:rsidRPr="00C10ECC" w:rsidRDefault="00A742B7" w:rsidP="00A742B7">
      <w:pPr>
        <w:tabs>
          <w:tab w:val="left" w:pos="6428"/>
        </w:tabs>
        <w:rPr>
          <w:rFonts w:asciiTheme="minorHAnsi" w:hAnsiTheme="minorHAnsi" w:cs="Courier New"/>
          <w:b/>
          <w:bCs/>
          <w:color w:val="000000"/>
        </w:rPr>
      </w:pPr>
      <w:r w:rsidRPr="00C10ECC">
        <w:rPr>
          <w:rFonts w:asciiTheme="minorHAnsi" w:hAnsiTheme="minorHAnsi" w:cs="Courier New"/>
          <w:b/>
          <w:bCs/>
          <w:color w:val="000000"/>
        </w:rPr>
        <w:t xml:space="preserve">Copy the </w:t>
      </w:r>
      <w:proofErr w:type="spellStart"/>
      <w:r w:rsidRPr="00C10ECC">
        <w:rPr>
          <w:rFonts w:asciiTheme="minorHAnsi" w:hAnsiTheme="minorHAnsi" w:cs="Courier New"/>
          <w:b/>
          <w:bCs/>
          <w:color w:val="000000"/>
        </w:rPr>
        <w:t>condleft</w:t>
      </w:r>
      <w:proofErr w:type="spellEnd"/>
      <w:r w:rsidRPr="00C10ECC">
        <w:rPr>
          <w:rFonts w:asciiTheme="minorHAnsi" w:hAnsiTheme="minorHAnsi" w:cs="Courier New"/>
          <w:b/>
          <w:bCs/>
          <w:color w:val="000000"/>
        </w:rPr>
        <w:t xml:space="preserve"> and </w:t>
      </w:r>
      <w:proofErr w:type="spellStart"/>
      <w:r w:rsidRPr="00C10ECC">
        <w:rPr>
          <w:rFonts w:asciiTheme="minorHAnsi" w:hAnsiTheme="minorHAnsi" w:cs="Courier New"/>
          <w:b/>
          <w:bCs/>
          <w:color w:val="000000"/>
        </w:rPr>
        <w:t>condright</w:t>
      </w:r>
      <w:proofErr w:type="spellEnd"/>
      <w:r w:rsidRPr="00C10ECC">
        <w:rPr>
          <w:rFonts w:asciiTheme="minorHAnsi" w:hAnsiTheme="minorHAnsi" w:cs="Courier New"/>
          <w:b/>
          <w:bCs/>
          <w:color w:val="000000"/>
        </w:rPr>
        <w:t xml:space="preserve"> lines you just edited from the first ‘for </w:t>
      </w:r>
      <w:proofErr w:type="spellStart"/>
      <w:r w:rsidRPr="00C10ECC">
        <w:rPr>
          <w:rFonts w:asciiTheme="minorHAnsi" w:hAnsiTheme="minorHAnsi" w:cs="Courier New"/>
          <w:b/>
          <w:bCs/>
          <w:color w:val="000000"/>
        </w:rPr>
        <w:t>il</w:t>
      </w:r>
      <w:proofErr w:type="spellEnd"/>
      <w:r w:rsidRPr="00C10ECC">
        <w:rPr>
          <w:rFonts w:asciiTheme="minorHAnsi" w:hAnsiTheme="minorHAnsi" w:cs="Courier New"/>
          <w:b/>
          <w:bCs/>
          <w:color w:val="000000"/>
        </w:rPr>
        <w:t xml:space="preserve"> in range(</w:t>
      </w:r>
      <w:proofErr w:type="spellStart"/>
      <w:r w:rsidRPr="00C10ECC">
        <w:rPr>
          <w:rFonts w:asciiTheme="minorHAnsi" w:hAnsiTheme="minorHAnsi" w:cs="Courier New"/>
          <w:b/>
          <w:bCs/>
          <w:color w:val="000000"/>
        </w:rPr>
        <w:t>nlay</w:t>
      </w:r>
      <w:proofErr w:type="spellEnd"/>
      <w:r w:rsidRPr="00C10ECC">
        <w:rPr>
          <w:rFonts w:asciiTheme="minorHAnsi" w:hAnsiTheme="minorHAnsi" w:cs="Courier New"/>
          <w:b/>
          <w:bCs/>
          <w:color w:val="000000"/>
        </w:rPr>
        <w:t xml:space="preserve">):’ into a similar place for the second ‘for </w:t>
      </w:r>
      <w:proofErr w:type="spellStart"/>
      <w:r w:rsidRPr="00C10ECC">
        <w:rPr>
          <w:rFonts w:asciiTheme="minorHAnsi" w:hAnsiTheme="minorHAnsi" w:cs="Courier New"/>
          <w:b/>
          <w:bCs/>
          <w:color w:val="000000"/>
        </w:rPr>
        <w:t>il</w:t>
      </w:r>
      <w:proofErr w:type="spellEnd"/>
      <w:r w:rsidRPr="00C10ECC">
        <w:rPr>
          <w:rFonts w:asciiTheme="minorHAnsi" w:hAnsiTheme="minorHAnsi" w:cs="Courier New"/>
          <w:b/>
          <w:bCs/>
          <w:color w:val="000000"/>
        </w:rPr>
        <w:t xml:space="preserve"> in range(</w:t>
      </w:r>
      <w:proofErr w:type="spellStart"/>
      <w:r w:rsidRPr="00C10ECC">
        <w:rPr>
          <w:rFonts w:asciiTheme="minorHAnsi" w:hAnsiTheme="minorHAnsi" w:cs="Courier New"/>
          <w:b/>
          <w:bCs/>
          <w:color w:val="000000"/>
        </w:rPr>
        <w:t>nlay</w:t>
      </w:r>
      <w:proofErr w:type="spellEnd"/>
      <w:r w:rsidRPr="00C10ECC">
        <w:rPr>
          <w:rFonts w:asciiTheme="minorHAnsi" w:hAnsiTheme="minorHAnsi" w:cs="Courier New"/>
          <w:b/>
          <w:bCs/>
          <w:color w:val="000000"/>
        </w:rPr>
        <w:t>):’ loop.</w:t>
      </w:r>
    </w:p>
    <w:p w14:paraId="541214C4" w14:textId="77777777" w:rsidR="00A742B7" w:rsidRPr="00C10ECC" w:rsidRDefault="00A742B7" w:rsidP="00A742B7">
      <w:pPr>
        <w:rPr>
          <w:rFonts w:asciiTheme="minorHAnsi" w:hAnsiTheme="minorHAnsi" w:cs="Courier New"/>
          <w:color w:val="000000"/>
        </w:rPr>
      </w:pPr>
    </w:p>
    <w:p w14:paraId="54B3965E" w14:textId="77777777" w:rsidR="00A742B7" w:rsidRPr="00C10ECC" w:rsidRDefault="00A742B7" w:rsidP="00A742B7">
      <w:pPr>
        <w:outlineLvl w:val="0"/>
        <w:rPr>
          <w:rFonts w:asciiTheme="minorHAnsi" w:hAnsiTheme="minorHAnsi" w:cs="Courier New"/>
          <w:b/>
          <w:bCs/>
          <w:color w:val="000000"/>
          <w:u w:val="single"/>
        </w:rPr>
      </w:pPr>
      <w:r w:rsidRPr="00C10ECC">
        <w:rPr>
          <w:rFonts w:asciiTheme="minorHAnsi" w:hAnsiTheme="minorHAnsi" w:cs="Courier New"/>
          <w:b/>
          <w:bCs/>
          <w:color w:val="000000"/>
          <w:u w:val="single"/>
        </w:rPr>
        <w:t>Transient well package</w:t>
      </w:r>
    </w:p>
    <w:p w14:paraId="089C74F6" w14:textId="77777777" w:rsidR="00A742B7" w:rsidRPr="00C10ECC" w:rsidRDefault="00A742B7" w:rsidP="00A742B7">
      <w:pPr>
        <w:rPr>
          <w:rFonts w:asciiTheme="minorHAnsi" w:hAnsiTheme="minorHAnsi" w:cs="Courier New"/>
          <w:color w:val="000000"/>
        </w:rPr>
      </w:pPr>
    </w:p>
    <w:p w14:paraId="753FA88D" w14:textId="6927A83C" w:rsidR="00A742B7" w:rsidRPr="00C10ECC" w:rsidRDefault="00A742B7" w:rsidP="008D05FF">
      <w:pPr>
        <w:rPr>
          <w:rFonts w:asciiTheme="minorHAnsi" w:hAnsiTheme="minorHAnsi" w:cs="Courier New"/>
          <w:color w:val="000000"/>
        </w:rPr>
      </w:pPr>
      <w:r w:rsidRPr="00C10ECC">
        <w:rPr>
          <w:rFonts w:asciiTheme="minorHAnsi" w:hAnsiTheme="minorHAnsi" w:cs="Courier New"/>
          <w:color w:val="000000"/>
        </w:rPr>
        <w:t>Currently the well is intersecting the 0’th layer (i.e. the 1</w:t>
      </w:r>
      <w:r w:rsidRPr="00C10ECC">
        <w:rPr>
          <w:rFonts w:asciiTheme="minorHAnsi" w:hAnsiTheme="minorHAnsi" w:cs="Courier New"/>
          <w:color w:val="000000"/>
          <w:vertAlign w:val="superscript"/>
        </w:rPr>
        <w:t>st</w:t>
      </w:r>
      <w:r w:rsidRPr="00C10ECC">
        <w:rPr>
          <w:rFonts w:asciiTheme="minorHAnsi" w:hAnsiTheme="minorHAnsi" w:cs="Courier New"/>
          <w:color w:val="000000"/>
        </w:rPr>
        <w:t xml:space="preserve"> model layer – remember indexing in Python indexing starts at 0 – you just convinced yourself of this by looking at how </w:t>
      </w:r>
      <w:proofErr w:type="spellStart"/>
      <w:proofErr w:type="gramStart"/>
      <w:r w:rsidRPr="00C10ECC">
        <w:rPr>
          <w:rFonts w:asciiTheme="minorHAnsi" w:hAnsiTheme="minorHAnsi" w:cs="Courier New"/>
          <w:color w:val="000000"/>
        </w:rPr>
        <w:t>hk</w:t>
      </w:r>
      <w:proofErr w:type="spellEnd"/>
      <w:r w:rsidRPr="00C10ECC">
        <w:rPr>
          <w:rFonts w:asciiTheme="minorHAnsi" w:hAnsiTheme="minorHAnsi" w:cs="Courier New"/>
          <w:color w:val="000000"/>
        </w:rPr>
        <w:t>[</w:t>
      </w:r>
      <w:proofErr w:type="gramEnd"/>
      <w:r w:rsidRPr="00C10ECC">
        <w:rPr>
          <w:rFonts w:asciiTheme="minorHAnsi" w:hAnsiTheme="minorHAnsi" w:cs="Courier New"/>
          <w:color w:val="000000"/>
        </w:rPr>
        <w:t>1</w:t>
      </w:r>
      <w:r w:rsidR="008D05FF">
        <w:rPr>
          <w:rFonts w:asciiTheme="minorHAnsi" w:hAnsiTheme="minorHAnsi" w:cs="Courier New"/>
          <w:color w:val="000000"/>
        </w:rPr>
        <w:t xml:space="preserve">] </w:t>
      </w:r>
      <w:r w:rsidRPr="00C10ECC">
        <w:rPr>
          <w:rFonts w:asciiTheme="minorHAnsi" w:hAnsiTheme="minorHAnsi" w:cs="Courier New"/>
          <w:color w:val="000000"/>
        </w:rPr>
        <w:t>works)</w:t>
      </w:r>
    </w:p>
    <w:p w14:paraId="2632295A" w14:textId="77777777" w:rsidR="00A742B7" w:rsidRPr="00C10ECC" w:rsidRDefault="00A742B7" w:rsidP="00A742B7">
      <w:pPr>
        <w:rPr>
          <w:rFonts w:asciiTheme="minorHAnsi" w:hAnsiTheme="minorHAnsi" w:cs="Courier New"/>
          <w:color w:val="000000"/>
        </w:rPr>
      </w:pPr>
    </w:p>
    <w:p w14:paraId="6D692C8C" w14:textId="5EC68AF9" w:rsidR="00A742B7" w:rsidRPr="00C10ECC" w:rsidRDefault="00A742B7" w:rsidP="00A742B7">
      <w:pPr>
        <w:outlineLvl w:val="0"/>
        <w:rPr>
          <w:rFonts w:asciiTheme="minorHAnsi" w:hAnsiTheme="minorHAnsi" w:cs="Courier New"/>
          <w:b/>
          <w:bCs/>
          <w:color w:val="000000"/>
        </w:rPr>
      </w:pPr>
      <w:r w:rsidRPr="00C10ECC">
        <w:rPr>
          <w:rFonts w:asciiTheme="minorHAnsi" w:hAnsiTheme="minorHAnsi" w:cs="Courier New"/>
          <w:b/>
          <w:bCs/>
          <w:color w:val="000000"/>
        </w:rPr>
        <w:t>Change this so that it pumps out of the 3rd layer</w:t>
      </w:r>
      <w:r w:rsidR="0037489E">
        <w:rPr>
          <w:rFonts w:asciiTheme="minorHAnsi" w:hAnsiTheme="minorHAnsi" w:cs="Courier New"/>
          <w:b/>
          <w:bCs/>
          <w:color w:val="000000"/>
        </w:rPr>
        <w:t xml:space="preserve"> at a rate of </w:t>
      </w:r>
      <w:r w:rsidR="00460F59">
        <w:rPr>
          <w:rFonts w:asciiTheme="minorHAnsi" w:hAnsiTheme="minorHAnsi" w:cs="Courier New"/>
          <w:b/>
          <w:bCs/>
          <w:color w:val="000000"/>
        </w:rPr>
        <w:t>1.157</w:t>
      </w:r>
      <w:r w:rsidR="00FA1933">
        <w:rPr>
          <w:rFonts w:asciiTheme="minorHAnsi" w:hAnsiTheme="minorHAnsi" w:cs="Courier New"/>
          <w:b/>
          <w:bCs/>
          <w:color w:val="000000"/>
        </w:rPr>
        <w:t xml:space="preserve"> L</w:t>
      </w:r>
      <w:r w:rsidR="0037489E">
        <w:rPr>
          <w:rFonts w:asciiTheme="minorHAnsi" w:hAnsiTheme="minorHAnsi" w:cs="Courier New"/>
          <w:b/>
          <w:bCs/>
          <w:color w:val="000000"/>
        </w:rPr>
        <w:t>/</w:t>
      </w:r>
      <w:r w:rsidR="00FA1933">
        <w:rPr>
          <w:rFonts w:asciiTheme="minorHAnsi" w:hAnsiTheme="minorHAnsi" w:cs="Courier New"/>
          <w:b/>
          <w:bCs/>
          <w:color w:val="000000"/>
        </w:rPr>
        <w:t>s</w:t>
      </w:r>
      <w:r w:rsidR="00460F59">
        <w:rPr>
          <w:rFonts w:asciiTheme="minorHAnsi" w:hAnsiTheme="minorHAnsi" w:cs="Courier New"/>
          <w:b/>
          <w:bCs/>
          <w:color w:val="000000"/>
        </w:rPr>
        <w:t xml:space="preserve"> (remember to use consistent units in your modelling</w:t>
      </w:r>
      <w:r w:rsidR="00BB5DF4">
        <w:rPr>
          <w:rFonts w:asciiTheme="minorHAnsi" w:hAnsiTheme="minorHAnsi" w:cs="Courier New"/>
          <w:b/>
          <w:bCs/>
          <w:color w:val="000000"/>
        </w:rPr>
        <w:t xml:space="preserve"> – HINT the current value is 100 m</w:t>
      </w:r>
      <w:r w:rsidR="00BB5DF4">
        <w:rPr>
          <w:rFonts w:asciiTheme="minorHAnsi" w:hAnsiTheme="minorHAnsi" w:cs="Courier New"/>
          <w:b/>
          <w:bCs/>
          <w:color w:val="000000"/>
          <w:vertAlign w:val="superscript"/>
        </w:rPr>
        <w:t>3</w:t>
      </w:r>
      <w:r w:rsidR="00BB5DF4">
        <w:rPr>
          <w:rFonts w:asciiTheme="minorHAnsi" w:hAnsiTheme="minorHAnsi" w:cs="Courier New"/>
          <w:b/>
          <w:bCs/>
          <w:color w:val="000000"/>
        </w:rPr>
        <w:t>/day</w:t>
      </w:r>
      <w:r w:rsidR="00460F59">
        <w:rPr>
          <w:rFonts w:asciiTheme="minorHAnsi" w:hAnsiTheme="minorHAnsi" w:cs="Courier New"/>
          <w:b/>
          <w:bCs/>
          <w:color w:val="000000"/>
        </w:rPr>
        <w:t xml:space="preserve">). </w:t>
      </w:r>
    </w:p>
    <w:p w14:paraId="759F9B34" w14:textId="77777777" w:rsidR="00A742B7" w:rsidRPr="00C10ECC" w:rsidRDefault="00A742B7" w:rsidP="00A742B7">
      <w:pPr>
        <w:rPr>
          <w:rFonts w:asciiTheme="minorHAnsi" w:hAnsiTheme="minorHAnsi" w:cs="Courier New"/>
          <w:b/>
          <w:bCs/>
          <w:color w:val="000000"/>
        </w:rPr>
      </w:pPr>
    </w:p>
    <w:p w14:paraId="0712093D" w14:textId="77777777" w:rsidR="00A742B7" w:rsidRPr="00C10ECC" w:rsidRDefault="00A742B7" w:rsidP="00A742B7">
      <w:pPr>
        <w:rPr>
          <w:rFonts w:asciiTheme="minorHAnsi" w:hAnsiTheme="minorHAnsi" w:cs="Courier New"/>
          <w:b/>
          <w:bCs/>
          <w:color w:val="000000"/>
          <w:u w:val="single"/>
        </w:rPr>
      </w:pPr>
      <w:r w:rsidRPr="00C10ECC">
        <w:rPr>
          <w:rFonts w:asciiTheme="minorHAnsi" w:hAnsiTheme="minorHAnsi" w:cs="Courier New"/>
          <w:b/>
          <w:bCs/>
          <w:color w:val="000000"/>
          <w:u w:val="single"/>
        </w:rPr>
        <w:t>Output Control, Preconditioned Conjugate Gradient Packages, Writing the MODFLOW Data Files, Running the Modelling – Leave the same</w:t>
      </w:r>
    </w:p>
    <w:p w14:paraId="59F919A3" w14:textId="77777777" w:rsidR="00A742B7" w:rsidRPr="00C10ECC" w:rsidRDefault="00A742B7" w:rsidP="00A742B7">
      <w:pPr>
        <w:rPr>
          <w:rFonts w:asciiTheme="minorHAnsi" w:hAnsiTheme="minorHAnsi" w:cs="Courier New"/>
          <w:b/>
          <w:bCs/>
          <w:color w:val="000000"/>
          <w:u w:val="single"/>
        </w:rPr>
      </w:pPr>
    </w:p>
    <w:p w14:paraId="4459700F" w14:textId="77777777" w:rsidR="00A742B7" w:rsidRPr="00C10ECC" w:rsidRDefault="00A742B7" w:rsidP="00A742B7">
      <w:pPr>
        <w:outlineLvl w:val="0"/>
        <w:rPr>
          <w:rFonts w:asciiTheme="minorHAnsi" w:hAnsiTheme="minorHAnsi" w:cs="Courier New"/>
          <w:b/>
          <w:bCs/>
          <w:color w:val="000000"/>
          <w:u w:val="single"/>
        </w:rPr>
      </w:pPr>
      <w:r w:rsidRPr="00C10ECC">
        <w:rPr>
          <w:rFonts w:asciiTheme="minorHAnsi" w:hAnsiTheme="minorHAnsi" w:cs="Courier New"/>
          <w:b/>
          <w:bCs/>
          <w:color w:val="000000"/>
          <w:u w:val="single"/>
        </w:rPr>
        <w:t>Post-Processing the results</w:t>
      </w:r>
    </w:p>
    <w:p w14:paraId="362CD43B" w14:textId="77777777" w:rsidR="00A742B7" w:rsidRPr="00C10ECC" w:rsidRDefault="00A742B7" w:rsidP="00A742B7">
      <w:pPr>
        <w:rPr>
          <w:rFonts w:asciiTheme="minorHAnsi" w:hAnsiTheme="minorHAnsi" w:cs="Courier New"/>
          <w:b/>
          <w:bCs/>
          <w:color w:val="000000"/>
          <w:u w:val="single"/>
        </w:rPr>
      </w:pPr>
    </w:p>
    <w:p w14:paraId="70D69AAC" w14:textId="09FA9277" w:rsidR="00A742B7" w:rsidRPr="00D859E2" w:rsidRDefault="00A742B7" w:rsidP="00BB5DF4">
      <w:pPr>
        <w:tabs>
          <w:tab w:val="left" w:pos="3413"/>
        </w:tabs>
        <w:rPr>
          <w:rFonts w:asciiTheme="minorHAnsi" w:hAnsiTheme="minorHAnsi" w:cs="Courier New"/>
          <w:color w:val="000000"/>
        </w:rPr>
      </w:pPr>
      <w:r w:rsidRPr="00D859E2">
        <w:rPr>
          <w:rFonts w:asciiTheme="minorHAnsi" w:hAnsiTheme="minorHAnsi" w:cs="Courier New"/>
          <w:color w:val="000000"/>
        </w:rPr>
        <w:t xml:space="preserve">You can delete import </w:t>
      </w:r>
      <w:proofErr w:type="spellStart"/>
      <w:proofErr w:type="gramStart"/>
      <w:r w:rsidRPr="00D859E2">
        <w:rPr>
          <w:rFonts w:asciiTheme="minorHAnsi" w:hAnsiTheme="minorHAnsi" w:cs="Courier New"/>
          <w:color w:val="000000"/>
        </w:rPr>
        <w:t>matplotlib.pyplot</w:t>
      </w:r>
      <w:proofErr w:type="spellEnd"/>
      <w:proofErr w:type="gramEnd"/>
      <w:r w:rsidRPr="00D859E2">
        <w:rPr>
          <w:rFonts w:asciiTheme="minorHAnsi" w:hAnsiTheme="minorHAnsi" w:cs="Courier New"/>
          <w:color w:val="000000"/>
        </w:rPr>
        <w:t xml:space="preserve"> as </w:t>
      </w:r>
      <w:proofErr w:type="spellStart"/>
      <w:r w:rsidRPr="00D859E2">
        <w:rPr>
          <w:rFonts w:asciiTheme="minorHAnsi" w:hAnsiTheme="minorHAnsi" w:cs="Courier New"/>
          <w:color w:val="000000"/>
        </w:rPr>
        <w:t>plt</w:t>
      </w:r>
      <w:proofErr w:type="spellEnd"/>
      <w:r w:rsidRPr="00D859E2">
        <w:rPr>
          <w:rFonts w:asciiTheme="minorHAnsi" w:hAnsiTheme="minorHAnsi" w:cs="Courier New"/>
          <w:color w:val="000000"/>
        </w:rPr>
        <w:t xml:space="preserve"> as we already included it above in the initial set of imports. It does no harm here, but the advantage of moving this to the top of the script is that we will shortly be using it in the MODPATH simulations. </w:t>
      </w:r>
      <w:r w:rsidR="00BB5DF4">
        <w:rPr>
          <w:rFonts w:asciiTheme="minorHAnsi" w:hAnsiTheme="minorHAnsi" w:cs="Courier New"/>
          <w:color w:val="000000"/>
        </w:rPr>
        <w:t xml:space="preserve"> </w:t>
      </w:r>
    </w:p>
    <w:p w14:paraId="73F89E02" w14:textId="77777777" w:rsidR="00A742B7" w:rsidRPr="00D859E2" w:rsidRDefault="00A742B7" w:rsidP="00A742B7">
      <w:pPr>
        <w:tabs>
          <w:tab w:val="left" w:pos="3413"/>
        </w:tabs>
        <w:rPr>
          <w:rFonts w:asciiTheme="minorHAnsi" w:hAnsiTheme="minorHAnsi" w:cs="Courier New"/>
          <w:color w:val="000000"/>
        </w:rPr>
      </w:pPr>
    </w:p>
    <w:p w14:paraId="23D2B7BA" w14:textId="77777777" w:rsidR="00A742B7" w:rsidRPr="00D859E2" w:rsidRDefault="00A742B7" w:rsidP="00A742B7">
      <w:pPr>
        <w:tabs>
          <w:tab w:val="left" w:pos="3413"/>
        </w:tabs>
        <w:rPr>
          <w:rFonts w:asciiTheme="minorHAnsi" w:hAnsiTheme="minorHAnsi" w:cs="Courier New"/>
          <w:color w:val="000000"/>
        </w:rPr>
      </w:pPr>
      <w:r w:rsidRPr="00D859E2">
        <w:rPr>
          <w:rFonts w:asciiTheme="minorHAnsi" w:hAnsiTheme="minorHAnsi" w:cs="Courier New"/>
          <w:color w:val="000000"/>
        </w:rPr>
        <w:t xml:space="preserve"> Leave import </w:t>
      </w:r>
      <w:proofErr w:type="spellStart"/>
      <w:proofErr w:type="gramStart"/>
      <w:r w:rsidRPr="00D859E2">
        <w:rPr>
          <w:rFonts w:asciiTheme="minorHAnsi" w:hAnsiTheme="minorHAnsi" w:cs="Courier New"/>
          <w:color w:val="000000"/>
        </w:rPr>
        <w:t>flopy.utils</w:t>
      </w:r>
      <w:proofErr w:type="gramEnd"/>
      <w:r w:rsidRPr="00D859E2">
        <w:rPr>
          <w:rFonts w:asciiTheme="minorHAnsi" w:hAnsiTheme="minorHAnsi" w:cs="Courier New"/>
          <w:color w:val="000000"/>
        </w:rPr>
        <w:t>.binaryfile</w:t>
      </w:r>
      <w:proofErr w:type="spellEnd"/>
      <w:r w:rsidRPr="00D859E2">
        <w:rPr>
          <w:rFonts w:asciiTheme="minorHAnsi" w:hAnsiTheme="minorHAnsi" w:cs="Courier New"/>
          <w:color w:val="000000"/>
        </w:rPr>
        <w:t xml:space="preserve"> as is. We will only use it in this cell. That’s the </w:t>
      </w:r>
      <w:proofErr w:type="spellStart"/>
      <w:r w:rsidRPr="00D859E2">
        <w:rPr>
          <w:rFonts w:asciiTheme="minorHAnsi" w:hAnsiTheme="minorHAnsi" w:cs="Courier New"/>
          <w:color w:val="000000"/>
        </w:rPr>
        <w:t>asthetic</w:t>
      </w:r>
      <w:proofErr w:type="spellEnd"/>
      <w:r w:rsidRPr="00D859E2">
        <w:rPr>
          <w:rFonts w:asciiTheme="minorHAnsi" w:hAnsiTheme="minorHAnsi" w:cs="Courier New"/>
          <w:color w:val="000000"/>
        </w:rPr>
        <w:t xml:space="preserve"> rule of thumb; use something once - import close to the function, use it many times - import at the start. </w:t>
      </w:r>
    </w:p>
    <w:p w14:paraId="65DF1DEE" w14:textId="77777777" w:rsidR="00A742B7" w:rsidRPr="00D859E2" w:rsidRDefault="00A742B7" w:rsidP="00A742B7">
      <w:pPr>
        <w:rPr>
          <w:rFonts w:asciiTheme="minorHAnsi" w:hAnsiTheme="minorHAnsi" w:cs="Courier New"/>
          <w:color w:val="000000"/>
          <w:u w:val="single"/>
        </w:rPr>
      </w:pPr>
    </w:p>
    <w:p w14:paraId="3B8C189D"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At some point you may decide to alter the length of time we allow the simulation to run to (or you may not!). At present;</w:t>
      </w:r>
    </w:p>
    <w:p w14:paraId="0899211F" w14:textId="77777777" w:rsidR="00A742B7" w:rsidRPr="00D859E2" w:rsidRDefault="00A742B7" w:rsidP="00A742B7">
      <w:pPr>
        <w:rPr>
          <w:rFonts w:asciiTheme="minorHAnsi" w:hAnsiTheme="minorHAnsi" w:cs="Courier New"/>
          <w:color w:val="000000"/>
        </w:rPr>
      </w:pPr>
    </w:p>
    <w:p w14:paraId="75984CD1"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mytimes</w:t>
      </w:r>
      <w:proofErr w:type="spellEnd"/>
      <w:r w:rsidRPr="00D859E2">
        <w:rPr>
          <w:rFonts w:asciiTheme="minorHAnsi" w:hAnsiTheme="minorHAnsi" w:cs="Courier New"/>
          <w:color w:val="000000"/>
        </w:rPr>
        <w:t xml:space="preserve"> = [1.0, 101.0, 201.0]</w:t>
      </w:r>
    </w:p>
    <w:p w14:paraId="6EC7F4B8" w14:textId="77777777" w:rsidR="00A742B7" w:rsidRPr="00D859E2" w:rsidRDefault="00A742B7" w:rsidP="00A742B7">
      <w:pPr>
        <w:rPr>
          <w:rFonts w:asciiTheme="minorHAnsi" w:hAnsiTheme="minorHAnsi" w:cs="Courier New"/>
          <w:color w:val="000000"/>
        </w:rPr>
      </w:pPr>
    </w:p>
    <w:p w14:paraId="08042E5C"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This references the final </w:t>
      </w:r>
      <w:proofErr w:type="spellStart"/>
      <w:r w:rsidRPr="00D859E2">
        <w:rPr>
          <w:rFonts w:asciiTheme="minorHAnsi" w:hAnsiTheme="minorHAnsi" w:cs="Courier New"/>
          <w:color w:val="000000"/>
        </w:rPr>
        <w:t>timesteps</w:t>
      </w:r>
      <w:proofErr w:type="spellEnd"/>
      <w:r w:rsidRPr="00D859E2">
        <w:rPr>
          <w:rFonts w:asciiTheme="minorHAnsi" w:hAnsiTheme="minorHAnsi" w:cs="Courier New"/>
          <w:color w:val="000000"/>
        </w:rPr>
        <w:t xml:space="preserve"> at each of the three stress periods. Print out the variable times and see for yourself that the final </w:t>
      </w:r>
      <w:proofErr w:type="spellStart"/>
      <w:r w:rsidRPr="00D859E2">
        <w:rPr>
          <w:rFonts w:asciiTheme="minorHAnsi" w:hAnsiTheme="minorHAnsi" w:cs="Courier New"/>
          <w:color w:val="000000"/>
        </w:rPr>
        <w:t>timestep</w:t>
      </w:r>
      <w:proofErr w:type="spellEnd"/>
      <w:r w:rsidRPr="00D859E2">
        <w:rPr>
          <w:rFonts w:asciiTheme="minorHAnsi" w:hAnsiTheme="minorHAnsi" w:cs="Courier New"/>
          <w:color w:val="000000"/>
        </w:rPr>
        <w:t xml:space="preserve"> is 201.0</w:t>
      </w:r>
    </w:p>
    <w:p w14:paraId="2373281C" w14:textId="77777777" w:rsidR="00A742B7" w:rsidRPr="00D859E2" w:rsidRDefault="00A742B7" w:rsidP="00A742B7">
      <w:pPr>
        <w:rPr>
          <w:rFonts w:asciiTheme="minorHAnsi" w:hAnsiTheme="minorHAnsi" w:cs="Courier New"/>
          <w:color w:val="000000"/>
        </w:rPr>
      </w:pPr>
    </w:p>
    <w:p w14:paraId="13D685DA" w14:textId="77777777" w:rsidR="00A742B7" w:rsidRPr="00D859E2" w:rsidRDefault="00A742B7" w:rsidP="00A742B7">
      <w:pPr>
        <w:rPr>
          <w:rFonts w:asciiTheme="minorHAnsi" w:hAnsiTheme="minorHAnsi" w:cs="Courier New"/>
          <w:b/>
          <w:bCs/>
          <w:color w:val="000000"/>
        </w:rPr>
      </w:pPr>
      <w:r w:rsidRPr="00D859E2">
        <w:rPr>
          <w:rFonts w:asciiTheme="minorHAnsi" w:hAnsiTheme="minorHAnsi" w:cs="Courier New"/>
          <w:color w:val="000000"/>
        </w:rPr>
        <w:t xml:space="preserve">If we choose to change the length of the simulation we will need to change 201.0. </w:t>
      </w:r>
      <w:r w:rsidRPr="00D859E2">
        <w:rPr>
          <w:rFonts w:asciiTheme="minorHAnsi" w:hAnsiTheme="minorHAnsi" w:cs="Courier New"/>
          <w:b/>
          <w:bCs/>
          <w:color w:val="000000"/>
        </w:rPr>
        <w:t xml:space="preserve">Using the times variable and indexing feed the last </w:t>
      </w:r>
      <w:proofErr w:type="spellStart"/>
      <w:r w:rsidRPr="00D859E2">
        <w:rPr>
          <w:rFonts w:asciiTheme="minorHAnsi" w:hAnsiTheme="minorHAnsi" w:cs="Courier New"/>
          <w:b/>
          <w:bCs/>
          <w:color w:val="000000"/>
        </w:rPr>
        <w:t>timestep</w:t>
      </w:r>
      <w:proofErr w:type="spellEnd"/>
      <w:r w:rsidRPr="00D859E2">
        <w:rPr>
          <w:rFonts w:asciiTheme="minorHAnsi" w:hAnsiTheme="minorHAnsi" w:cs="Courier New"/>
          <w:b/>
          <w:bCs/>
          <w:color w:val="000000"/>
        </w:rPr>
        <w:t xml:space="preserve"> (for a simulation of any length) into the </w:t>
      </w:r>
      <w:proofErr w:type="spellStart"/>
      <w:r w:rsidRPr="00D859E2">
        <w:rPr>
          <w:rFonts w:asciiTheme="minorHAnsi" w:hAnsiTheme="minorHAnsi" w:cs="Courier New"/>
          <w:b/>
          <w:bCs/>
          <w:color w:val="000000"/>
        </w:rPr>
        <w:t>mytimes</w:t>
      </w:r>
      <w:proofErr w:type="spellEnd"/>
      <w:r w:rsidRPr="00D859E2">
        <w:rPr>
          <w:rFonts w:asciiTheme="minorHAnsi" w:hAnsiTheme="minorHAnsi" w:cs="Courier New"/>
          <w:b/>
          <w:bCs/>
          <w:color w:val="000000"/>
        </w:rPr>
        <w:t xml:space="preserve"> variable in the place of XXX;</w:t>
      </w:r>
    </w:p>
    <w:p w14:paraId="27D9C135" w14:textId="77777777" w:rsidR="00A742B7" w:rsidRPr="00D859E2" w:rsidRDefault="00A742B7" w:rsidP="00A742B7">
      <w:pPr>
        <w:rPr>
          <w:rFonts w:asciiTheme="minorHAnsi" w:hAnsiTheme="minorHAnsi" w:cs="Courier New"/>
          <w:b/>
          <w:bCs/>
          <w:color w:val="000000"/>
        </w:rPr>
      </w:pPr>
    </w:p>
    <w:p w14:paraId="67D5CCE4"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mytimes</w:t>
      </w:r>
      <w:proofErr w:type="spellEnd"/>
      <w:r w:rsidRPr="00D859E2">
        <w:rPr>
          <w:rFonts w:asciiTheme="minorHAnsi" w:hAnsiTheme="minorHAnsi" w:cs="Courier New"/>
          <w:color w:val="000000"/>
        </w:rPr>
        <w:t xml:space="preserve"> = [1.0, 101.0, XXX]</w:t>
      </w:r>
    </w:p>
    <w:p w14:paraId="393FCA77" w14:textId="77777777" w:rsidR="00A742B7" w:rsidRDefault="00A742B7" w:rsidP="00A742B7">
      <w:pPr>
        <w:rPr>
          <w:rFonts w:asciiTheme="minorHAnsi" w:hAnsiTheme="minorHAnsi" w:cs="Courier New"/>
          <w:b/>
          <w:bCs/>
          <w:color w:val="000000"/>
        </w:rPr>
      </w:pPr>
    </w:p>
    <w:p w14:paraId="7E8AC803" w14:textId="77777777" w:rsidR="00DA0C4F" w:rsidRDefault="00DA0C4F" w:rsidP="00A742B7">
      <w:pPr>
        <w:rPr>
          <w:rFonts w:asciiTheme="minorHAnsi" w:hAnsiTheme="minorHAnsi" w:cs="Courier New"/>
          <w:b/>
          <w:bCs/>
          <w:color w:val="000000"/>
        </w:rPr>
      </w:pPr>
    </w:p>
    <w:p w14:paraId="765881D1" w14:textId="42ED0462" w:rsidR="00DA0C4F" w:rsidRDefault="00DA0C4F" w:rsidP="00A742B7">
      <w:pPr>
        <w:rPr>
          <w:rFonts w:asciiTheme="minorHAnsi" w:hAnsiTheme="minorHAnsi" w:cs="Courier New"/>
          <w:b/>
          <w:bCs/>
          <w:color w:val="000000"/>
        </w:rPr>
      </w:pPr>
      <w:r>
        <w:rPr>
          <w:rFonts w:asciiTheme="minorHAnsi" w:hAnsiTheme="minorHAnsi" w:cs="Courier New"/>
          <w:b/>
          <w:bCs/>
          <w:color w:val="000000"/>
        </w:rPr>
        <w:t>In the lines;</w:t>
      </w:r>
    </w:p>
    <w:p w14:paraId="6DBB3BAB" w14:textId="77777777" w:rsidR="00DA0C4F" w:rsidRDefault="00DA0C4F" w:rsidP="00A742B7">
      <w:pPr>
        <w:rPr>
          <w:rFonts w:asciiTheme="minorHAnsi" w:hAnsiTheme="minorHAnsi" w:cs="Courier New"/>
          <w:b/>
          <w:bCs/>
          <w:color w:val="000000"/>
        </w:rPr>
      </w:pPr>
    </w:p>
    <w:p w14:paraId="02226374" w14:textId="77777777" w:rsidR="00DA0C4F" w:rsidRPr="00DA0C4F" w:rsidRDefault="00DA0C4F" w:rsidP="00DA0C4F">
      <w:pPr>
        <w:widowControl w:val="0"/>
        <w:autoSpaceDE w:val="0"/>
        <w:autoSpaceDN w:val="0"/>
        <w:adjustRightInd w:val="0"/>
        <w:rPr>
          <w:rFonts w:ascii="Calibri" w:eastAsiaTheme="minorHAnsi" w:hAnsi="Calibri" w:cs="Helvetica"/>
          <w:lang w:val="en-GB"/>
        </w:rPr>
      </w:pPr>
      <w:proofErr w:type="spellStart"/>
      <w:proofErr w:type="gramStart"/>
      <w:r w:rsidRPr="00DA0C4F">
        <w:rPr>
          <w:rFonts w:ascii="Calibri" w:eastAsiaTheme="minorHAnsi" w:hAnsi="Calibri" w:cs="Helvetica"/>
          <w:lang w:val="en-GB"/>
        </w:rPr>
        <w:t>plt.imshow</w:t>
      </w:r>
      <w:proofErr w:type="spellEnd"/>
      <w:proofErr w:type="gramEnd"/>
      <w:r w:rsidRPr="00DA0C4F">
        <w:rPr>
          <w:rFonts w:ascii="Calibri" w:eastAsiaTheme="minorHAnsi" w:hAnsi="Calibri" w:cs="Helvetica"/>
          <w:lang w:val="en-GB"/>
        </w:rPr>
        <w:t xml:space="preserve">(head[0, :, :], extent=extent, </w:t>
      </w:r>
      <w:proofErr w:type="spellStart"/>
      <w:r w:rsidRPr="00DA0C4F">
        <w:rPr>
          <w:rFonts w:ascii="Calibri" w:eastAsiaTheme="minorHAnsi" w:hAnsi="Calibri" w:cs="Helvetica"/>
          <w:lang w:val="en-GB"/>
        </w:rPr>
        <w:t>cmap</w:t>
      </w:r>
      <w:proofErr w:type="spellEnd"/>
      <w:r w:rsidRPr="00DA0C4F">
        <w:rPr>
          <w:rFonts w:ascii="Calibri" w:eastAsiaTheme="minorHAnsi" w:hAnsi="Calibri" w:cs="Helvetica"/>
          <w:lang w:val="en-GB"/>
        </w:rPr>
        <w:t>='</w:t>
      </w:r>
      <w:proofErr w:type="spellStart"/>
      <w:r w:rsidRPr="00DA0C4F">
        <w:rPr>
          <w:rFonts w:ascii="Calibri" w:eastAsiaTheme="minorHAnsi" w:hAnsi="Calibri" w:cs="Helvetica"/>
          <w:lang w:val="en-GB"/>
        </w:rPr>
        <w:t>BrBG</w:t>
      </w:r>
      <w:proofErr w:type="spellEnd"/>
      <w:r w:rsidRPr="00DA0C4F">
        <w:rPr>
          <w:rFonts w:ascii="Calibri" w:eastAsiaTheme="minorHAnsi" w:hAnsi="Calibri" w:cs="Helvetica"/>
          <w:lang w:val="en-GB"/>
        </w:rPr>
        <w:t xml:space="preserve">', </w:t>
      </w:r>
      <w:proofErr w:type="spellStart"/>
      <w:r w:rsidRPr="00DA0C4F">
        <w:rPr>
          <w:rFonts w:ascii="Calibri" w:eastAsiaTheme="minorHAnsi" w:hAnsi="Calibri" w:cs="Helvetica"/>
          <w:lang w:val="en-GB"/>
        </w:rPr>
        <w:t>vmin</w:t>
      </w:r>
      <w:proofErr w:type="spellEnd"/>
      <w:r w:rsidRPr="00DA0C4F">
        <w:rPr>
          <w:rFonts w:ascii="Calibri" w:eastAsiaTheme="minorHAnsi" w:hAnsi="Calibri" w:cs="Helvetica"/>
          <w:lang w:val="en-GB"/>
        </w:rPr>
        <w:t xml:space="preserve">=0., </w:t>
      </w:r>
      <w:proofErr w:type="spellStart"/>
      <w:r w:rsidRPr="00DA0C4F">
        <w:rPr>
          <w:rFonts w:ascii="Calibri" w:eastAsiaTheme="minorHAnsi" w:hAnsi="Calibri" w:cs="Helvetica"/>
          <w:lang w:val="en-GB"/>
        </w:rPr>
        <w:t>vmax</w:t>
      </w:r>
      <w:proofErr w:type="spellEnd"/>
      <w:r w:rsidRPr="00DA0C4F">
        <w:rPr>
          <w:rFonts w:ascii="Calibri" w:eastAsiaTheme="minorHAnsi" w:hAnsi="Calibri" w:cs="Helvetica"/>
          <w:lang w:val="en-GB"/>
        </w:rPr>
        <w:t>=10.)   </w:t>
      </w:r>
    </w:p>
    <w:p w14:paraId="7C4E0160" w14:textId="77777777" w:rsidR="00DA0C4F" w:rsidRPr="00DA0C4F" w:rsidRDefault="00DA0C4F" w:rsidP="00DA0C4F">
      <w:pPr>
        <w:widowControl w:val="0"/>
        <w:autoSpaceDE w:val="0"/>
        <w:autoSpaceDN w:val="0"/>
        <w:adjustRightInd w:val="0"/>
        <w:rPr>
          <w:rFonts w:ascii="Calibri" w:eastAsiaTheme="minorHAnsi" w:hAnsi="Calibri" w:cs="Helvetica"/>
          <w:lang w:val="en-GB"/>
        </w:rPr>
      </w:pPr>
      <w:proofErr w:type="spellStart"/>
      <w:proofErr w:type="gramStart"/>
      <w:r w:rsidRPr="00DA0C4F">
        <w:rPr>
          <w:rFonts w:ascii="Calibri" w:eastAsiaTheme="minorHAnsi" w:hAnsi="Calibri" w:cs="Helvetica"/>
          <w:lang w:val="en-GB"/>
        </w:rPr>
        <w:t>plt.colorbar</w:t>
      </w:r>
      <w:proofErr w:type="spellEnd"/>
      <w:proofErr w:type="gramEnd"/>
      <w:r w:rsidRPr="00DA0C4F">
        <w:rPr>
          <w:rFonts w:ascii="Calibri" w:eastAsiaTheme="minorHAnsi" w:hAnsi="Calibri" w:cs="Helvetica"/>
          <w:lang w:val="en-GB"/>
        </w:rPr>
        <w:t xml:space="preserve">() # plot </w:t>
      </w:r>
      <w:proofErr w:type="spellStart"/>
      <w:r w:rsidRPr="00DA0C4F">
        <w:rPr>
          <w:rFonts w:ascii="Calibri" w:eastAsiaTheme="minorHAnsi" w:hAnsi="Calibri" w:cs="Helvetica"/>
          <w:lang w:val="en-GB"/>
        </w:rPr>
        <w:t>colourbar</w:t>
      </w:r>
      <w:proofErr w:type="spellEnd"/>
      <w:r w:rsidRPr="00DA0C4F">
        <w:rPr>
          <w:rFonts w:ascii="Calibri" w:eastAsiaTheme="minorHAnsi" w:hAnsi="Calibri" w:cs="Helvetica"/>
          <w:lang w:val="en-GB"/>
        </w:rPr>
        <w:t>   </w:t>
      </w:r>
    </w:p>
    <w:p w14:paraId="19CE07C9" w14:textId="5797AE78" w:rsidR="00DA0C4F" w:rsidRPr="00DA0C4F" w:rsidRDefault="00DA0C4F" w:rsidP="00DA0C4F">
      <w:pPr>
        <w:rPr>
          <w:rFonts w:ascii="Calibri" w:eastAsiaTheme="minorHAnsi" w:hAnsi="Calibri" w:cs="Helvetica"/>
          <w:lang w:val="en-GB"/>
        </w:rPr>
      </w:pPr>
      <w:r w:rsidRPr="00DA0C4F">
        <w:rPr>
          <w:rFonts w:ascii="Calibri" w:eastAsiaTheme="minorHAnsi" w:hAnsi="Calibri" w:cs="Helvetica"/>
          <w:lang w:val="en-GB"/>
        </w:rPr>
        <w:t xml:space="preserve">CS = </w:t>
      </w:r>
      <w:proofErr w:type="spellStart"/>
      <w:proofErr w:type="gramStart"/>
      <w:r w:rsidRPr="00DA0C4F">
        <w:rPr>
          <w:rFonts w:ascii="Calibri" w:eastAsiaTheme="minorHAnsi" w:hAnsi="Calibri" w:cs="Helvetica"/>
          <w:lang w:val="en-GB"/>
        </w:rPr>
        <w:t>plt.contour</w:t>
      </w:r>
      <w:proofErr w:type="spellEnd"/>
      <w:proofErr w:type="gramEnd"/>
      <w:r w:rsidRPr="00DA0C4F">
        <w:rPr>
          <w:rFonts w:ascii="Calibri" w:eastAsiaTheme="minorHAnsi" w:hAnsi="Calibri" w:cs="Helvetica"/>
          <w:lang w:val="en-GB"/>
        </w:rPr>
        <w:t>(</w:t>
      </w:r>
      <w:proofErr w:type="spellStart"/>
      <w:r w:rsidRPr="00DA0C4F">
        <w:rPr>
          <w:rFonts w:ascii="Calibri" w:eastAsiaTheme="minorHAnsi" w:hAnsi="Calibri" w:cs="Helvetica"/>
          <w:lang w:val="en-GB"/>
        </w:rPr>
        <w:t>np.flipud</w:t>
      </w:r>
      <w:proofErr w:type="spellEnd"/>
      <w:r w:rsidRPr="00DA0C4F">
        <w:rPr>
          <w:rFonts w:ascii="Calibri" w:eastAsiaTheme="minorHAnsi" w:hAnsi="Calibri" w:cs="Helvetica"/>
          <w:lang w:val="en-GB"/>
        </w:rPr>
        <w:t>(head[0, :, :]), levels=levels, extent=extent,    </w:t>
      </w:r>
      <w:proofErr w:type="spellStart"/>
      <w:r w:rsidRPr="00DA0C4F">
        <w:rPr>
          <w:rFonts w:ascii="Calibri" w:eastAsiaTheme="minorHAnsi" w:hAnsi="Calibri" w:cs="Helvetica"/>
          <w:lang w:val="en-GB"/>
        </w:rPr>
        <w:t>zorder</w:t>
      </w:r>
      <w:proofErr w:type="spellEnd"/>
      <w:r w:rsidRPr="00DA0C4F">
        <w:rPr>
          <w:rFonts w:ascii="Calibri" w:eastAsiaTheme="minorHAnsi" w:hAnsi="Calibri" w:cs="Helvetica"/>
          <w:lang w:val="en-GB"/>
        </w:rPr>
        <w:t>=10)</w:t>
      </w:r>
    </w:p>
    <w:p w14:paraId="710D2667" w14:textId="77777777" w:rsidR="00DA0C4F" w:rsidRPr="00DA0C4F" w:rsidRDefault="00DA0C4F" w:rsidP="00DA0C4F">
      <w:pPr>
        <w:rPr>
          <w:rFonts w:ascii="Calibri" w:eastAsiaTheme="minorHAnsi" w:hAnsi="Calibri" w:cs="Helvetica"/>
          <w:lang w:val="en-GB"/>
        </w:rPr>
      </w:pPr>
    </w:p>
    <w:p w14:paraId="7BBC57AF" w14:textId="77777777" w:rsidR="00312770" w:rsidRDefault="00312770" w:rsidP="001F3B18">
      <w:pPr>
        <w:rPr>
          <w:rFonts w:ascii="Calibri" w:eastAsiaTheme="minorHAnsi" w:hAnsi="Calibri" w:cs="Helvetica"/>
          <w:lang w:val="en-GB"/>
        </w:rPr>
      </w:pPr>
    </w:p>
    <w:p w14:paraId="27D6BA16" w14:textId="77777777" w:rsidR="00312770" w:rsidRDefault="00DA0C4F" w:rsidP="001F3B18">
      <w:pPr>
        <w:rPr>
          <w:rFonts w:ascii="Calibri" w:eastAsiaTheme="minorHAnsi" w:hAnsi="Calibri" w:cs="Helvetica"/>
          <w:lang w:val="en-GB"/>
        </w:rPr>
      </w:pPr>
      <w:proofErr w:type="gramStart"/>
      <w:r>
        <w:rPr>
          <w:rFonts w:ascii="Calibri" w:eastAsiaTheme="minorHAnsi" w:hAnsi="Calibri" w:cs="Helvetica"/>
          <w:lang w:val="en-GB"/>
        </w:rPr>
        <w:t>head[</w:t>
      </w:r>
      <w:proofErr w:type="gramEnd"/>
      <w:r>
        <w:rPr>
          <w:rFonts w:ascii="Calibri" w:eastAsiaTheme="minorHAnsi" w:hAnsi="Calibri" w:cs="Helvetica"/>
          <w:lang w:val="en-GB"/>
        </w:rPr>
        <w:t>0, : , :] refers to all rows and all columns of</w:t>
      </w:r>
      <w:r w:rsidR="001F3B18">
        <w:rPr>
          <w:rFonts w:ascii="Calibri" w:eastAsiaTheme="minorHAnsi" w:hAnsi="Calibri" w:cs="Helvetica"/>
          <w:lang w:val="en-GB"/>
        </w:rPr>
        <w:t xml:space="preserve"> the 0</w:t>
      </w:r>
      <w:r w:rsidR="001F3B18" w:rsidRPr="001F3B18">
        <w:rPr>
          <w:rFonts w:ascii="Calibri" w:eastAsiaTheme="minorHAnsi" w:hAnsi="Calibri" w:cs="Helvetica"/>
          <w:vertAlign w:val="superscript"/>
          <w:lang w:val="en-GB"/>
        </w:rPr>
        <w:t>th</w:t>
      </w:r>
      <w:r w:rsidR="001F3B18">
        <w:rPr>
          <w:rFonts w:ascii="Calibri" w:eastAsiaTheme="minorHAnsi" w:hAnsi="Calibri" w:cs="Helvetica"/>
          <w:lang w:val="en-GB"/>
        </w:rPr>
        <w:t xml:space="preserve"> (i.e. 1st) layer. </w:t>
      </w:r>
    </w:p>
    <w:p w14:paraId="6703E69F" w14:textId="77777777" w:rsidR="00312770" w:rsidRDefault="00312770" w:rsidP="001F3B18">
      <w:pPr>
        <w:rPr>
          <w:rFonts w:ascii="Calibri" w:eastAsiaTheme="minorHAnsi" w:hAnsi="Calibri" w:cs="Helvetica"/>
          <w:lang w:val="en-GB"/>
        </w:rPr>
      </w:pPr>
    </w:p>
    <w:p w14:paraId="5F470F58" w14:textId="03E2C59D" w:rsidR="00A742B7" w:rsidRDefault="001F3B18" w:rsidP="00312770">
      <w:pPr>
        <w:rPr>
          <w:rFonts w:ascii="Calibri" w:eastAsiaTheme="minorHAnsi" w:hAnsi="Calibri" w:cs="Helvetica"/>
          <w:lang w:val="en-GB"/>
        </w:rPr>
      </w:pPr>
      <w:r w:rsidRPr="00312770">
        <w:rPr>
          <w:rFonts w:ascii="Calibri" w:eastAsiaTheme="minorHAnsi" w:hAnsi="Calibri" w:cs="Helvetica"/>
          <w:b/>
          <w:bCs/>
          <w:lang w:val="en-GB"/>
        </w:rPr>
        <w:t>You can change the value of 0 to 2 to see the values of heads in the bottom layer</w:t>
      </w:r>
      <w:r>
        <w:rPr>
          <w:rFonts w:ascii="Calibri" w:eastAsiaTheme="minorHAnsi" w:hAnsi="Calibri" w:cs="Helvetica"/>
          <w:lang w:val="en-GB"/>
        </w:rPr>
        <w:t>.</w:t>
      </w:r>
      <w:r w:rsidR="00312770">
        <w:rPr>
          <w:rFonts w:ascii="Calibri" w:eastAsiaTheme="minorHAnsi" w:hAnsi="Calibri" w:cs="Helvetica"/>
          <w:lang w:val="en-GB"/>
        </w:rPr>
        <w:t xml:space="preserve"> This may come in handy when you want to view the effect of pumping on the bottom aquifer.</w:t>
      </w:r>
    </w:p>
    <w:p w14:paraId="168917A2" w14:textId="77777777" w:rsidR="00312770" w:rsidRDefault="00312770" w:rsidP="00312770">
      <w:pPr>
        <w:rPr>
          <w:rFonts w:ascii="Calibri" w:eastAsiaTheme="minorHAnsi" w:hAnsi="Calibri" w:cs="Helvetica"/>
          <w:lang w:val="en-GB"/>
        </w:rPr>
      </w:pPr>
    </w:p>
    <w:p w14:paraId="7342BAFA" w14:textId="77777777" w:rsidR="00312770" w:rsidRPr="00312770" w:rsidRDefault="00312770" w:rsidP="00312770">
      <w:pPr>
        <w:rPr>
          <w:rFonts w:ascii="Calibri" w:eastAsiaTheme="minorHAnsi" w:hAnsi="Calibri" w:cs="Helvetica"/>
          <w:lang w:val="en-GB"/>
        </w:rPr>
      </w:pPr>
    </w:p>
    <w:p w14:paraId="4424942F"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b/>
          <w:bCs/>
          <w:color w:val="000000"/>
        </w:rPr>
        <w:t xml:space="preserve">Move all the code under # Plot the head versus time (i.e. from </w:t>
      </w:r>
      <w:proofErr w:type="spellStart"/>
      <w:r w:rsidRPr="00D859E2">
        <w:rPr>
          <w:rFonts w:asciiTheme="minorHAnsi" w:hAnsiTheme="minorHAnsi" w:cs="Courier New"/>
          <w:b/>
          <w:bCs/>
          <w:color w:val="000000"/>
        </w:rPr>
        <w:t>idx</w:t>
      </w:r>
      <w:proofErr w:type="spellEnd"/>
      <w:r w:rsidRPr="00D859E2">
        <w:rPr>
          <w:rFonts w:asciiTheme="minorHAnsi" w:hAnsiTheme="minorHAnsi" w:cs="Courier New"/>
          <w:b/>
          <w:bCs/>
          <w:color w:val="000000"/>
        </w:rPr>
        <w:t xml:space="preserve"> = (0, </w:t>
      </w:r>
      <w:proofErr w:type="spellStart"/>
      <w:r w:rsidRPr="00D859E2">
        <w:rPr>
          <w:rFonts w:asciiTheme="minorHAnsi" w:hAnsiTheme="minorHAnsi" w:cs="Courier New"/>
          <w:b/>
          <w:bCs/>
          <w:color w:val="000000"/>
        </w:rPr>
        <w:t>nrow</w:t>
      </w:r>
      <w:proofErr w:type="spellEnd"/>
      <w:r w:rsidRPr="00D859E2">
        <w:rPr>
          <w:rFonts w:asciiTheme="minorHAnsi" w:hAnsiTheme="minorHAnsi" w:cs="Courier New"/>
          <w:b/>
          <w:bCs/>
          <w:color w:val="000000"/>
        </w:rPr>
        <w:t xml:space="preserve">/2 - 1, </w:t>
      </w:r>
      <w:proofErr w:type="spellStart"/>
      <w:r w:rsidRPr="00D859E2">
        <w:rPr>
          <w:rFonts w:asciiTheme="minorHAnsi" w:hAnsiTheme="minorHAnsi" w:cs="Courier New"/>
          <w:b/>
          <w:bCs/>
          <w:color w:val="000000"/>
        </w:rPr>
        <w:t>ncol</w:t>
      </w:r>
      <w:proofErr w:type="spellEnd"/>
      <w:r w:rsidRPr="00D859E2">
        <w:rPr>
          <w:rFonts w:asciiTheme="minorHAnsi" w:hAnsiTheme="minorHAnsi" w:cs="Courier New"/>
          <w:b/>
          <w:bCs/>
          <w:color w:val="000000"/>
        </w:rPr>
        <w:t xml:space="preserve">/2 - 1) to </w:t>
      </w:r>
      <w:proofErr w:type="spellStart"/>
      <w:proofErr w:type="gramStart"/>
      <w:r w:rsidRPr="00D859E2">
        <w:rPr>
          <w:rFonts w:asciiTheme="minorHAnsi" w:hAnsiTheme="minorHAnsi" w:cs="Courier New"/>
          <w:b/>
          <w:bCs/>
          <w:color w:val="000000"/>
        </w:rPr>
        <w:t>plt.show</w:t>
      </w:r>
      <w:proofErr w:type="spellEnd"/>
      <w:proofErr w:type="gramEnd"/>
      <w:r w:rsidRPr="00D859E2">
        <w:rPr>
          <w:rFonts w:asciiTheme="minorHAnsi" w:hAnsiTheme="minorHAnsi" w:cs="Courier New"/>
          <w:b/>
          <w:bCs/>
          <w:color w:val="000000"/>
        </w:rPr>
        <w:t xml:space="preserve">()) to a new cell bellow. </w:t>
      </w:r>
      <w:r w:rsidRPr="00D859E2">
        <w:rPr>
          <w:rFonts w:asciiTheme="minorHAnsi" w:hAnsiTheme="minorHAnsi" w:cs="Courier New"/>
          <w:color w:val="000000"/>
        </w:rPr>
        <w:t>At present this code only plots the data for the first layer. We are going to change this so that it plots data for the same row/column but for each layer.</w:t>
      </w:r>
    </w:p>
    <w:p w14:paraId="4A55BA85" w14:textId="77777777" w:rsidR="00A742B7" w:rsidRPr="00D859E2" w:rsidRDefault="00A742B7" w:rsidP="00A742B7">
      <w:pPr>
        <w:rPr>
          <w:rFonts w:asciiTheme="minorHAnsi" w:hAnsiTheme="minorHAnsi" w:cs="Courier New"/>
          <w:b/>
          <w:bCs/>
          <w:color w:val="000000"/>
        </w:rPr>
      </w:pPr>
    </w:p>
    <w:p w14:paraId="55E16C49" w14:textId="77777777" w:rsidR="00A742B7" w:rsidRPr="00D859E2" w:rsidRDefault="00A742B7" w:rsidP="00A742B7">
      <w:pPr>
        <w:rPr>
          <w:rFonts w:asciiTheme="minorHAnsi" w:hAnsiTheme="minorHAnsi" w:cs="Courier New"/>
          <w:b/>
          <w:bCs/>
          <w:color w:val="000000"/>
        </w:rPr>
      </w:pPr>
      <w:r w:rsidRPr="00D859E2">
        <w:rPr>
          <w:rFonts w:asciiTheme="minorHAnsi" w:hAnsiTheme="minorHAnsi" w:cs="Courier New"/>
          <w:b/>
          <w:bCs/>
          <w:color w:val="000000"/>
        </w:rPr>
        <w:t xml:space="preserve">Add 2 new </w:t>
      </w:r>
      <w:proofErr w:type="spellStart"/>
      <w:r w:rsidRPr="00D859E2">
        <w:rPr>
          <w:rFonts w:asciiTheme="minorHAnsi" w:hAnsiTheme="minorHAnsi" w:cs="Courier New"/>
          <w:b/>
          <w:bCs/>
          <w:color w:val="000000"/>
        </w:rPr>
        <w:t>idx</w:t>
      </w:r>
      <w:proofErr w:type="spellEnd"/>
      <w:r w:rsidRPr="00D859E2">
        <w:rPr>
          <w:rFonts w:asciiTheme="minorHAnsi" w:hAnsiTheme="minorHAnsi" w:cs="Courier New"/>
          <w:b/>
          <w:bCs/>
          <w:color w:val="000000"/>
        </w:rPr>
        <w:t xml:space="preserve"> variables which reference layers 2 and 3 (hint in python this would be the 1</w:t>
      </w:r>
      <w:r w:rsidRPr="00D859E2">
        <w:rPr>
          <w:rFonts w:asciiTheme="minorHAnsi" w:hAnsiTheme="minorHAnsi" w:cs="Courier New"/>
          <w:b/>
          <w:bCs/>
          <w:color w:val="000000"/>
          <w:vertAlign w:val="superscript"/>
        </w:rPr>
        <w:t>st</w:t>
      </w:r>
      <w:r w:rsidRPr="00D859E2">
        <w:rPr>
          <w:rFonts w:asciiTheme="minorHAnsi" w:hAnsiTheme="minorHAnsi" w:cs="Courier New"/>
          <w:b/>
          <w:bCs/>
          <w:color w:val="000000"/>
        </w:rPr>
        <w:t xml:space="preserve"> and 2</w:t>
      </w:r>
      <w:r w:rsidRPr="00D859E2">
        <w:rPr>
          <w:rFonts w:asciiTheme="minorHAnsi" w:hAnsiTheme="minorHAnsi" w:cs="Courier New"/>
          <w:b/>
          <w:bCs/>
          <w:color w:val="000000"/>
          <w:vertAlign w:val="superscript"/>
        </w:rPr>
        <w:t>nd</w:t>
      </w:r>
      <w:r w:rsidRPr="00D859E2">
        <w:rPr>
          <w:rFonts w:asciiTheme="minorHAnsi" w:hAnsiTheme="minorHAnsi" w:cs="Courier New"/>
          <w:b/>
          <w:bCs/>
          <w:color w:val="000000"/>
        </w:rPr>
        <w:t>)</w:t>
      </w:r>
    </w:p>
    <w:p w14:paraId="45A098CD" w14:textId="77777777" w:rsidR="00A742B7" w:rsidRPr="00D859E2" w:rsidRDefault="00A742B7" w:rsidP="00A742B7">
      <w:pPr>
        <w:rPr>
          <w:rFonts w:asciiTheme="minorHAnsi" w:hAnsiTheme="minorHAnsi" w:cs="Courier New"/>
          <w:b/>
          <w:bCs/>
          <w:color w:val="000000"/>
        </w:rPr>
      </w:pPr>
    </w:p>
    <w:p w14:paraId="3D12CB23" w14:textId="77777777" w:rsidR="00A742B7" w:rsidRPr="00D859E2" w:rsidRDefault="00A742B7" w:rsidP="00A742B7">
      <w:pPr>
        <w:outlineLvl w:val="0"/>
        <w:rPr>
          <w:rFonts w:asciiTheme="minorHAnsi" w:hAnsiTheme="minorHAnsi" w:cs="Courier New"/>
          <w:b/>
          <w:bCs/>
          <w:color w:val="000000"/>
        </w:rPr>
      </w:pPr>
      <w:r w:rsidRPr="00D859E2">
        <w:rPr>
          <w:rFonts w:asciiTheme="minorHAnsi" w:hAnsiTheme="minorHAnsi" w:cs="Courier New"/>
          <w:b/>
          <w:bCs/>
          <w:color w:val="000000"/>
        </w:rPr>
        <w:t xml:space="preserve">Add 2 new </w:t>
      </w:r>
      <w:proofErr w:type="spellStart"/>
      <w:r w:rsidRPr="00D859E2">
        <w:rPr>
          <w:rFonts w:asciiTheme="minorHAnsi" w:hAnsiTheme="minorHAnsi" w:cs="Courier New"/>
          <w:b/>
          <w:bCs/>
          <w:color w:val="000000"/>
        </w:rPr>
        <w:t>ts</w:t>
      </w:r>
      <w:proofErr w:type="spellEnd"/>
      <w:r w:rsidRPr="00D859E2">
        <w:rPr>
          <w:rFonts w:asciiTheme="minorHAnsi" w:hAnsiTheme="minorHAnsi" w:cs="Courier New"/>
          <w:b/>
          <w:bCs/>
          <w:color w:val="000000"/>
        </w:rPr>
        <w:t xml:space="preserve"> variables using the new </w:t>
      </w:r>
      <w:proofErr w:type="spellStart"/>
      <w:r w:rsidRPr="00D859E2">
        <w:rPr>
          <w:rFonts w:asciiTheme="minorHAnsi" w:hAnsiTheme="minorHAnsi" w:cs="Courier New"/>
          <w:b/>
          <w:bCs/>
          <w:color w:val="000000"/>
        </w:rPr>
        <w:t>idx</w:t>
      </w:r>
      <w:proofErr w:type="spellEnd"/>
      <w:r w:rsidRPr="00D859E2">
        <w:rPr>
          <w:rFonts w:asciiTheme="minorHAnsi" w:hAnsiTheme="minorHAnsi" w:cs="Courier New"/>
          <w:b/>
          <w:bCs/>
          <w:color w:val="000000"/>
        </w:rPr>
        <w:t xml:space="preserve"> variables</w:t>
      </w:r>
    </w:p>
    <w:p w14:paraId="46FAEB12" w14:textId="77777777" w:rsidR="00A742B7" w:rsidRPr="00D859E2" w:rsidRDefault="00A742B7" w:rsidP="00A742B7">
      <w:pPr>
        <w:rPr>
          <w:rFonts w:asciiTheme="minorHAnsi" w:hAnsiTheme="minorHAnsi" w:cs="Courier New"/>
          <w:b/>
          <w:bCs/>
          <w:color w:val="000000"/>
        </w:rPr>
      </w:pPr>
    </w:p>
    <w:p w14:paraId="50EAB72D" w14:textId="77777777" w:rsidR="00C6661D" w:rsidRDefault="00A742B7" w:rsidP="00A742B7">
      <w:pPr>
        <w:outlineLvl w:val="0"/>
        <w:rPr>
          <w:rFonts w:asciiTheme="minorHAnsi" w:hAnsiTheme="minorHAnsi" w:cs="Courier New"/>
          <w:b/>
          <w:bCs/>
          <w:color w:val="000000"/>
        </w:rPr>
      </w:pPr>
      <w:r w:rsidRPr="00BA10C8">
        <w:rPr>
          <w:rFonts w:asciiTheme="minorHAnsi" w:hAnsiTheme="minorHAnsi" w:cs="Courier New"/>
          <w:b/>
          <w:bCs/>
          <w:color w:val="000000"/>
        </w:rPr>
        <w:t>Plot those two new variables on top of the existing</w:t>
      </w:r>
      <w:r w:rsidR="001656B7" w:rsidRPr="00BA10C8">
        <w:rPr>
          <w:rFonts w:asciiTheme="minorHAnsi" w:hAnsiTheme="minorHAnsi" w:cs="Courier New"/>
          <w:b/>
          <w:bCs/>
          <w:color w:val="000000"/>
        </w:rPr>
        <w:t xml:space="preserve"> head</w:t>
      </w:r>
    </w:p>
    <w:p w14:paraId="61C5DB65" w14:textId="524F7BD1" w:rsidR="00C6661D" w:rsidRDefault="00C6661D">
      <w:pPr>
        <w:outlineLvl w:val="0"/>
        <w:rPr>
          <w:rFonts w:asciiTheme="minorHAnsi" w:hAnsiTheme="minorHAnsi" w:cs="Courier New"/>
          <w:b/>
          <w:bCs/>
          <w:color w:val="000000"/>
        </w:rPr>
      </w:pPr>
      <w:r>
        <w:rPr>
          <w:rFonts w:asciiTheme="minorHAnsi" w:hAnsiTheme="minorHAnsi" w:cs="Courier New"/>
          <w:b/>
          <w:bCs/>
          <w:color w:val="000000"/>
        </w:rPr>
        <w:t xml:space="preserve">Use the </w:t>
      </w:r>
      <w:proofErr w:type="spellStart"/>
      <w:proofErr w:type="gramStart"/>
      <w:r>
        <w:rPr>
          <w:rFonts w:asciiTheme="minorHAnsi" w:hAnsiTheme="minorHAnsi" w:cs="Courier New"/>
          <w:b/>
          <w:bCs/>
          <w:color w:val="000000"/>
        </w:rPr>
        <w:t>plt.plot</w:t>
      </w:r>
      <w:proofErr w:type="spellEnd"/>
      <w:proofErr w:type="gramEnd"/>
      <w:r>
        <w:rPr>
          <w:rFonts w:asciiTheme="minorHAnsi" w:hAnsiTheme="minorHAnsi" w:cs="Courier New"/>
          <w:b/>
          <w:bCs/>
          <w:color w:val="000000"/>
        </w:rPr>
        <w:t>(… label=’something’) argument to give each line a name</w:t>
      </w:r>
    </w:p>
    <w:p w14:paraId="67367A10" w14:textId="7726CCE8" w:rsidR="00C6661D" w:rsidRDefault="00C6661D" w:rsidP="00A742B7">
      <w:pPr>
        <w:outlineLvl w:val="0"/>
        <w:rPr>
          <w:rFonts w:asciiTheme="minorHAnsi" w:hAnsiTheme="minorHAnsi" w:cs="Courier New"/>
          <w:b/>
          <w:bCs/>
          <w:color w:val="000000"/>
        </w:rPr>
      </w:pPr>
      <w:r>
        <w:rPr>
          <w:rFonts w:asciiTheme="minorHAnsi" w:hAnsiTheme="minorHAnsi" w:cs="Courier New"/>
          <w:b/>
          <w:bCs/>
          <w:color w:val="000000"/>
        </w:rPr>
        <w:t xml:space="preserve">Use </w:t>
      </w:r>
      <w:proofErr w:type="spellStart"/>
      <w:proofErr w:type="gramStart"/>
      <w:r>
        <w:rPr>
          <w:rFonts w:asciiTheme="minorHAnsi" w:hAnsiTheme="minorHAnsi" w:cs="Courier New"/>
          <w:b/>
          <w:bCs/>
          <w:color w:val="000000"/>
        </w:rPr>
        <w:t>plt.legend</w:t>
      </w:r>
      <w:proofErr w:type="spellEnd"/>
      <w:proofErr w:type="gramEnd"/>
      <w:r>
        <w:rPr>
          <w:rFonts w:asciiTheme="minorHAnsi" w:hAnsiTheme="minorHAnsi" w:cs="Courier New"/>
          <w:b/>
          <w:bCs/>
          <w:color w:val="000000"/>
        </w:rPr>
        <w:t>() to display those labels on the graph.</w:t>
      </w:r>
    </w:p>
    <w:p w14:paraId="435D6083" w14:textId="77777777" w:rsidR="00A742B7" w:rsidRPr="00D859E2" w:rsidRDefault="00A742B7" w:rsidP="00A742B7">
      <w:pPr>
        <w:rPr>
          <w:rFonts w:asciiTheme="minorHAnsi" w:hAnsiTheme="minorHAnsi" w:cs="Courier New"/>
          <w:b/>
          <w:bCs/>
          <w:color w:val="FF0000"/>
        </w:rPr>
      </w:pPr>
    </w:p>
    <w:p w14:paraId="1EF8E129" w14:textId="2ABF11E7" w:rsidR="0037489E" w:rsidRDefault="00A742B7">
      <w:pPr>
        <w:rPr>
          <w:rFonts w:asciiTheme="minorHAnsi" w:hAnsiTheme="minorHAnsi" w:cs="Courier New"/>
          <w:b/>
          <w:bCs/>
        </w:rPr>
      </w:pPr>
      <w:r w:rsidRPr="00D859E2">
        <w:rPr>
          <w:rFonts w:asciiTheme="minorHAnsi" w:hAnsiTheme="minorHAnsi" w:cs="Courier New"/>
        </w:rPr>
        <w:t>You should now see three lines</w:t>
      </w:r>
      <w:r w:rsidR="00C2295B">
        <w:rPr>
          <w:rFonts w:asciiTheme="minorHAnsi" w:hAnsiTheme="minorHAnsi" w:cs="Courier New"/>
        </w:rPr>
        <w:t xml:space="preserve"> and a legend</w:t>
      </w:r>
      <w:r w:rsidRPr="00D859E2">
        <w:rPr>
          <w:rFonts w:asciiTheme="minorHAnsi" w:hAnsiTheme="minorHAnsi" w:cs="Courier New"/>
        </w:rPr>
        <w:t xml:space="preserve"> on the plot. </w:t>
      </w:r>
    </w:p>
    <w:p w14:paraId="3046389C" w14:textId="77777777" w:rsidR="0037489E" w:rsidRDefault="0037489E">
      <w:pPr>
        <w:rPr>
          <w:rFonts w:asciiTheme="minorHAnsi" w:hAnsiTheme="minorHAnsi" w:cs="Courier New"/>
          <w:b/>
          <w:bCs/>
        </w:rPr>
      </w:pPr>
    </w:p>
    <w:p w14:paraId="3B4EC436" w14:textId="558792D4" w:rsidR="00DA0C4F" w:rsidRPr="00DA0C4F" w:rsidRDefault="001656B7" w:rsidP="00DA0C4F">
      <w:pPr>
        <w:rPr>
          <w:rFonts w:asciiTheme="minorHAnsi" w:hAnsiTheme="minorHAnsi" w:cs="Courier New"/>
          <w:b/>
          <w:bCs/>
          <w:color w:val="FF0000"/>
        </w:rPr>
      </w:pPr>
      <w:r w:rsidRPr="00071045">
        <w:rPr>
          <w:rFonts w:asciiTheme="minorHAnsi" w:hAnsiTheme="minorHAnsi" w:cs="Courier New"/>
          <w:b/>
          <w:color w:val="FF0000"/>
        </w:rPr>
        <w:t>Qu 1</w:t>
      </w:r>
      <w:r w:rsidR="00460F59" w:rsidRPr="00071045">
        <w:rPr>
          <w:rFonts w:asciiTheme="minorHAnsi" w:hAnsiTheme="minorHAnsi" w:cs="Courier New"/>
          <w:b/>
          <w:color w:val="FF0000"/>
        </w:rPr>
        <w:t>b</w:t>
      </w:r>
      <w:r w:rsidRPr="00071045">
        <w:rPr>
          <w:rFonts w:asciiTheme="minorHAnsi" w:hAnsiTheme="minorHAnsi" w:cs="Courier New"/>
          <w:b/>
          <w:color w:val="FF0000"/>
        </w:rPr>
        <w:t>.</w:t>
      </w:r>
      <w:r w:rsidR="002B7062" w:rsidRPr="00550CC1">
        <w:rPr>
          <w:rFonts w:asciiTheme="minorHAnsi" w:hAnsiTheme="minorHAnsi" w:cs="Courier New"/>
          <w:b/>
          <w:color w:val="FF0000"/>
        </w:rPr>
        <w:t xml:space="preserve"> Using the </w:t>
      </w:r>
      <w:proofErr w:type="gramStart"/>
      <w:r w:rsidR="002B7062" w:rsidRPr="00550CC1">
        <w:rPr>
          <w:rFonts w:asciiTheme="minorHAnsi" w:hAnsiTheme="minorHAnsi" w:cs="Courier New"/>
          <w:b/>
          <w:color w:val="FF0000"/>
        </w:rPr>
        <w:t>figure</w:t>
      </w:r>
      <w:proofErr w:type="gramEnd"/>
      <w:r w:rsidR="002B7062" w:rsidRPr="00550CC1">
        <w:rPr>
          <w:rFonts w:asciiTheme="minorHAnsi" w:hAnsiTheme="minorHAnsi" w:cs="Courier New"/>
          <w:b/>
          <w:color w:val="FF0000"/>
        </w:rPr>
        <w:t xml:space="preserve"> you generate- </w:t>
      </w:r>
      <w:r w:rsidR="002B7062" w:rsidRPr="00550CC1">
        <w:rPr>
          <w:rFonts w:asciiTheme="minorHAnsi" w:hAnsiTheme="minorHAnsi" w:cs="Courier New"/>
          <w:b/>
          <w:bCs/>
          <w:color w:val="FF0000"/>
        </w:rPr>
        <w:t>b</w:t>
      </w:r>
      <w:r w:rsidRPr="00071045">
        <w:rPr>
          <w:rFonts w:asciiTheme="minorHAnsi" w:hAnsiTheme="minorHAnsi" w:cs="Courier New"/>
          <w:b/>
          <w:bCs/>
          <w:color w:val="FF0000"/>
        </w:rPr>
        <w:t>riefly</w:t>
      </w:r>
      <w:r w:rsidR="002B7062" w:rsidRPr="00550CC1">
        <w:rPr>
          <w:rFonts w:asciiTheme="minorHAnsi" w:hAnsiTheme="minorHAnsi" w:cs="Courier New"/>
          <w:b/>
          <w:bCs/>
          <w:color w:val="FF0000"/>
        </w:rPr>
        <w:t xml:space="preserve"> (3-4 </w:t>
      </w:r>
      <w:proofErr w:type="spellStart"/>
      <w:r w:rsidR="002B7062" w:rsidRPr="00550CC1">
        <w:rPr>
          <w:rFonts w:asciiTheme="minorHAnsi" w:hAnsiTheme="minorHAnsi" w:cs="Courier New"/>
          <w:b/>
          <w:bCs/>
          <w:color w:val="FF0000"/>
        </w:rPr>
        <w:t>sentances</w:t>
      </w:r>
      <w:proofErr w:type="spellEnd"/>
      <w:r w:rsidR="002B7062" w:rsidRPr="00550CC1">
        <w:rPr>
          <w:rFonts w:asciiTheme="minorHAnsi" w:hAnsiTheme="minorHAnsi" w:cs="Courier New"/>
          <w:b/>
          <w:bCs/>
          <w:color w:val="FF0000"/>
        </w:rPr>
        <w:t>)</w:t>
      </w:r>
      <w:r w:rsidRPr="00071045">
        <w:rPr>
          <w:rFonts w:asciiTheme="minorHAnsi" w:hAnsiTheme="minorHAnsi" w:cs="Courier New"/>
          <w:b/>
          <w:bCs/>
          <w:color w:val="FF0000"/>
        </w:rPr>
        <w:t xml:space="preserve"> c</w:t>
      </w:r>
      <w:r w:rsidRPr="00550CC1">
        <w:rPr>
          <w:rFonts w:asciiTheme="minorHAnsi" w:hAnsiTheme="minorHAnsi" w:cs="Courier New"/>
          <w:b/>
          <w:bCs/>
          <w:color w:val="FF0000"/>
        </w:rPr>
        <w:t>omment on the differences between these lines</w:t>
      </w:r>
      <w:r w:rsidR="001F3B18">
        <w:rPr>
          <w:rFonts w:asciiTheme="minorHAnsi" w:hAnsiTheme="minorHAnsi" w:cs="Courier New"/>
          <w:b/>
          <w:bCs/>
          <w:color w:val="FF0000"/>
        </w:rPr>
        <w:t xml:space="preserve"> (HINT: Try changing </w:t>
      </w:r>
      <w:proofErr w:type="spellStart"/>
      <w:r w:rsidR="001F3B18">
        <w:rPr>
          <w:rFonts w:asciiTheme="minorHAnsi" w:hAnsiTheme="minorHAnsi" w:cs="Courier New"/>
          <w:b/>
          <w:bCs/>
          <w:color w:val="FF0000"/>
        </w:rPr>
        <w:t>vka</w:t>
      </w:r>
      <w:proofErr w:type="spellEnd"/>
      <w:r w:rsidR="001F3B18">
        <w:rPr>
          <w:rFonts w:asciiTheme="minorHAnsi" w:hAnsiTheme="minorHAnsi" w:cs="Courier New"/>
          <w:b/>
          <w:bCs/>
          <w:color w:val="FF0000"/>
        </w:rPr>
        <w:t xml:space="preserve"> in the middle</w:t>
      </w:r>
      <w:r w:rsidR="00B46473">
        <w:rPr>
          <w:rFonts w:asciiTheme="minorHAnsi" w:hAnsiTheme="minorHAnsi" w:cs="Courier New"/>
          <w:b/>
          <w:bCs/>
          <w:color w:val="FF0000"/>
        </w:rPr>
        <w:t xml:space="preserve"> (</w:t>
      </w:r>
      <w:proofErr w:type="spellStart"/>
      <w:r w:rsidR="00B46473">
        <w:rPr>
          <w:rFonts w:asciiTheme="minorHAnsi" w:hAnsiTheme="minorHAnsi" w:cs="Courier New"/>
          <w:b/>
          <w:bCs/>
          <w:color w:val="FF0000"/>
        </w:rPr>
        <w:t>aqui</w:t>
      </w:r>
      <w:r w:rsidR="001F3B18">
        <w:rPr>
          <w:rFonts w:asciiTheme="minorHAnsi" w:hAnsiTheme="minorHAnsi" w:cs="Courier New"/>
          <w:b/>
          <w:bCs/>
          <w:color w:val="FF0000"/>
        </w:rPr>
        <w:t>clude</w:t>
      </w:r>
      <w:proofErr w:type="spellEnd"/>
      <w:r w:rsidR="00B46473">
        <w:rPr>
          <w:rFonts w:asciiTheme="minorHAnsi" w:hAnsiTheme="minorHAnsi" w:cs="Courier New"/>
          <w:b/>
          <w:bCs/>
          <w:color w:val="FF0000"/>
        </w:rPr>
        <w:t>)</w:t>
      </w:r>
      <w:r w:rsidR="001F3B18">
        <w:rPr>
          <w:rFonts w:asciiTheme="minorHAnsi" w:hAnsiTheme="minorHAnsi" w:cs="Courier New"/>
          <w:b/>
          <w:bCs/>
          <w:color w:val="FF0000"/>
        </w:rPr>
        <w:t xml:space="preserve"> layer</w:t>
      </w:r>
      <w:r w:rsidR="00B46473">
        <w:rPr>
          <w:rFonts w:asciiTheme="minorHAnsi" w:hAnsiTheme="minorHAnsi" w:cs="Courier New"/>
          <w:b/>
          <w:bCs/>
          <w:color w:val="FF0000"/>
        </w:rPr>
        <w:t xml:space="preserve"> to get a clearer idea of </w:t>
      </w:r>
      <w:proofErr w:type="spellStart"/>
      <w:r w:rsidR="00B46473">
        <w:rPr>
          <w:rFonts w:asciiTheme="minorHAnsi" w:hAnsiTheme="minorHAnsi" w:cs="Courier New"/>
          <w:b/>
          <w:bCs/>
          <w:color w:val="FF0000"/>
        </w:rPr>
        <w:t>whats</w:t>
      </w:r>
      <w:proofErr w:type="spellEnd"/>
      <w:r w:rsidR="00B46473">
        <w:rPr>
          <w:rFonts w:asciiTheme="minorHAnsi" w:hAnsiTheme="minorHAnsi" w:cs="Courier New"/>
          <w:b/>
          <w:bCs/>
          <w:color w:val="FF0000"/>
        </w:rPr>
        <w:t xml:space="preserve"> going on</w:t>
      </w:r>
      <w:r w:rsidR="00312770">
        <w:rPr>
          <w:rFonts w:asciiTheme="minorHAnsi" w:hAnsiTheme="minorHAnsi" w:cs="Courier New"/>
          <w:b/>
          <w:bCs/>
          <w:color w:val="FF0000"/>
        </w:rPr>
        <w:t xml:space="preserve"> and the reasons for the differences</w:t>
      </w:r>
      <w:r w:rsidR="00B46473">
        <w:rPr>
          <w:rFonts w:asciiTheme="minorHAnsi" w:hAnsiTheme="minorHAnsi" w:cs="Courier New"/>
          <w:b/>
          <w:bCs/>
          <w:color w:val="FF0000"/>
        </w:rPr>
        <w:t>)</w:t>
      </w:r>
      <w:r w:rsidR="002B7062" w:rsidRPr="00550CC1">
        <w:rPr>
          <w:rFonts w:asciiTheme="minorHAnsi" w:hAnsiTheme="minorHAnsi" w:cs="Courier New"/>
          <w:b/>
          <w:bCs/>
          <w:color w:val="FF0000"/>
        </w:rPr>
        <w:t>.</w:t>
      </w:r>
    </w:p>
    <w:p w14:paraId="78F5C453" w14:textId="77777777" w:rsidR="00A742B7" w:rsidRPr="00D859E2" w:rsidRDefault="00A742B7" w:rsidP="00A742B7">
      <w:pPr>
        <w:rPr>
          <w:rFonts w:asciiTheme="minorHAnsi" w:hAnsiTheme="minorHAnsi" w:cs="Courier New"/>
          <w:b/>
          <w:bCs/>
        </w:rPr>
      </w:pPr>
    </w:p>
    <w:p w14:paraId="0779A170" w14:textId="2A9764AC" w:rsidR="00A742B7" w:rsidRPr="00D859E2" w:rsidRDefault="00A742B7" w:rsidP="00A742B7">
      <w:pPr>
        <w:rPr>
          <w:rFonts w:asciiTheme="minorHAnsi" w:hAnsiTheme="minorHAnsi" w:cs="Courier New"/>
        </w:rPr>
      </w:pPr>
      <w:r w:rsidRPr="00D859E2">
        <w:rPr>
          <w:rFonts w:asciiTheme="minorHAnsi" w:hAnsiTheme="minorHAnsi" w:cs="Courier New"/>
          <w:b/>
          <w:bCs/>
        </w:rPr>
        <w:t xml:space="preserve">Run the function </w:t>
      </w:r>
      <w:proofErr w:type="spellStart"/>
      <w:r w:rsidRPr="00D859E2">
        <w:rPr>
          <w:rFonts w:asciiTheme="minorHAnsi" w:hAnsiTheme="minorHAnsi" w:cs="Courier New"/>
          <w:b/>
          <w:bCs/>
        </w:rPr>
        <w:t>get_</w:t>
      </w:r>
      <w:proofErr w:type="gramStart"/>
      <w:r w:rsidRPr="00D859E2">
        <w:rPr>
          <w:rFonts w:asciiTheme="minorHAnsi" w:hAnsiTheme="minorHAnsi" w:cs="Courier New"/>
          <w:b/>
          <w:bCs/>
        </w:rPr>
        <w:t>kstpkper</w:t>
      </w:r>
      <w:proofErr w:type="spellEnd"/>
      <w:r w:rsidRPr="00D859E2">
        <w:rPr>
          <w:rFonts w:asciiTheme="minorHAnsi" w:hAnsiTheme="minorHAnsi" w:cs="Courier New"/>
          <w:b/>
          <w:bCs/>
        </w:rPr>
        <w:t>(</w:t>
      </w:r>
      <w:proofErr w:type="gramEnd"/>
      <w:r w:rsidRPr="00D859E2">
        <w:rPr>
          <w:rFonts w:asciiTheme="minorHAnsi" w:hAnsiTheme="minorHAnsi" w:cs="Courier New"/>
          <w:b/>
          <w:bCs/>
        </w:rPr>
        <w:t xml:space="preserve">) on the </w:t>
      </w:r>
      <w:proofErr w:type="spellStart"/>
      <w:r w:rsidRPr="00D859E2">
        <w:rPr>
          <w:rFonts w:asciiTheme="minorHAnsi" w:hAnsiTheme="minorHAnsi" w:cs="Courier New"/>
          <w:b/>
          <w:bCs/>
        </w:rPr>
        <w:t>headobj</w:t>
      </w:r>
      <w:proofErr w:type="spellEnd"/>
      <w:r w:rsidRPr="00D859E2">
        <w:rPr>
          <w:rFonts w:asciiTheme="minorHAnsi" w:hAnsiTheme="minorHAnsi" w:cs="Courier New"/>
          <w:b/>
          <w:bCs/>
        </w:rPr>
        <w:t xml:space="preserve"> variable</w:t>
      </w:r>
      <w:r w:rsidRPr="00D859E2">
        <w:rPr>
          <w:rFonts w:asciiTheme="minorHAnsi" w:hAnsiTheme="minorHAnsi" w:cs="Courier New"/>
        </w:rPr>
        <w:t xml:space="preserve">. </w:t>
      </w:r>
      <w:r w:rsidRPr="00D859E2">
        <w:rPr>
          <w:rFonts w:asciiTheme="minorHAnsi" w:hAnsiTheme="minorHAnsi" w:cs="Courier New"/>
          <w:b/>
          <w:color w:val="0070C0"/>
        </w:rPr>
        <w:t>What does this function do? Comment adjacent to code.</w:t>
      </w:r>
      <w:r w:rsidRPr="00D859E2">
        <w:rPr>
          <w:rFonts w:asciiTheme="minorHAnsi" w:hAnsiTheme="minorHAnsi" w:cs="Courier New"/>
          <w:color w:val="0070C0"/>
        </w:rPr>
        <w:t xml:space="preserve"> </w:t>
      </w:r>
      <w:r w:rsidRPr="00D859E2">
        <w:rPr>
          <w:rFonts w:asciiTheme="minorHAnsi" w:hAnsiTheme="minorHAnsi" w:cs="Courier New"/>
        </w:rPr>
        <w:t xml:space="preserve">Go to the </w:t>
      </w:r>
      <w:proofErr w:type="spellStart"/>
      <w:r w:rsidRPr="00D859E2">
        <w:rPr>
          <w:rFonts w:asciiTheme="minorHAnsi" w:hAnsiTheme="minorHAnsi" w:cs="Courier New"/>
        </w:rPr>
        <w:t>flopy</w:t>
      </w:r>
      <w:proofErr w:type="spellEnd"/>
      <w:r w:rsidRPr="00D859E2">
        <w:rPr>
          <w:rFonts w:asciiTheme="minorHAnsi" w:hAnsiTheme="minorHAnsi" w:cs="Courier New"/>
        </w:rPr>
        <w:t xml:space="preserve"> documentation and type ‘</w:t>
      </w:r>
      <w:proofErr w:type="spellStart"/>
      <w:r w:rsidRPr="00D859E2">
        <w:rPr>
          <w:rFonts w:asciiTheme="minorHAnsi" w:hAnsiTheme="minorHAnsi" w:cs="Courier New"/>
        </w:rPr>
        <w:t>get_kstpkper</w:t>
      </w:r>
      <w:proofErr w:type="spellEnd"/>
      <w:r w:rsidRPr="00D859E2">
        <w:rPr>
          <w:rFonts w:asciiTheme="minorHAnsi" w:hAnsiTheme="minorHAnsi" w:cs="Courier New"/>
        </w:rPr>
        <w:t xml:space="preserve">’ into search. If you put </w:t>
      </w:r>
      <w:proofErr w:type="spellStart"/>
      <w:r w:rsidRPr="00D859E2">
        <w:rPr>
          <w:rFonts w:asciiTheme="minorHAnsi" w:hAnsiTheme="minorHAnsi" w:cs="Courier New"/>
        </w:rPr>
        <w:t>the</w:t>
      </w:r>
      <w:proofErr w:type="spellEnd"/>
      <w:r w:rsidRPr="00D859E2">
        <w:rPr>
          <w:rFonts w:asciiTheme="minorHAnsi" w:hAnsiTheme="minorHAnsi" w:cs="Courier New"/>
        </w:rPr>
        <w:t xml:space="preserve"> () in the search </w:t>
      </w:r>
      <w:r w:rsidR="00022665">
        <w:rPr>
          <w:rFonts w:asciiTheme="minorHAnsi" w:hAnsiTheme="minorHAnsi" w:cs="Courier New"/>
        </w:rPr>
        <w:t xml:space="preserve">you </w:t>
      </w:r>
      <w:r w:rsidRPr="00D859E2">
        <w:rPr>
          <w:rFonts w:asciiTheme="minorHAnsi" w:hAnsiTheme="minorHAnsi" w:cs="Courier New"/>
        </w:rPr>
        <w:t xml:space="preserve">won’t find it. </w:t>
      </w:r>
    </w:p>
    <w:p w14:paraId="6032EDC6" w14:textId="77777777" w:rsidR="00A742B7" w:rsidRPr="00D859E2" w:rsidRDefault="00A742B7" w:rsidP="00A742B7">
      <w:pPr>
        <w:rPr>
          <w:rFonts w:asciiTheme="minorHAnsi" w:hAnsiTheme="minorHAnsi" w:cs="Courier New"/>
          <w:b/>
          <w:bCs/>
        </w:rPr>
      </w:pPr>
    </w:p>
    <w:p w14:paraId="1CD8A597" w14:textId="2CE41605" w:rsidR="00A742B7" w:rsidRPr="00550CC1" w:rsidRDefault="00A742B7">
      <w:pPr>
        <w:rPr>
          <w:rFonts w:asciiTheme="minorHAnsi" w:hAnsiTheme="minorHAnsi" w:cs="Courier New"/>
          <w:b/>
          <w:bCs/>
          <w:color w:val="70AD47" w:themeColor="accent6"/>
        </w:rPr>
      </w:pPr>
      <w:r w:rsidRPr="00D859E2">
        <w:rPr>
          <w:rFonts w:asciiTheme="minorHAnsi" w:hAnsiTheme="minorHAnsi" w:cs="Courier New"/>
        </w:rPr>
        <w:t>We wish to see the head data for the last time step of the last stress period</w:t>
      </w:r>
      <w:r w:rsidR="00022665">
        <w:rPr>
          <w:rFonts w:asciiTheme="minorHAnsi" w:hAnsiTheme="minorHAnsi" w:cs="Courier New"/>
        </w:rPr>
        <w:t xml:space="preserve">. This is because we want to see the steady state head situation. </w:t>
      </w:r>
      <w:r w:rsidR="00022665" w:rsidRPr="00550CC1">
        <w:rPr>
          <w:rFonts w:asciiTheme="minorHAnsi" w:hAnsiTheme="minorHAnsi" w:cs="Courier New"/>
        </w:rPr>
        <w:t xml:space="preserve">In </w:t>
      </w:r>
      <w:proofErr w:type="gramStart"/>
      <w:r w:rsidR="00022665" w:rsidRPr="00550CC1">
        <w:rPr>
          <w:rFonts w:asciiTheme="minorHAnsi" w:hAnsiTheme="minorHAnsi" w:cs="Courier New"/>
        </w:rPr>
        <w:t>fact</w:t>
      </w:r>
      <w:proofErr w:type="gramEnd"/>
      <w:r w:rsidR="00022665" w:rsidRPr="00550CC1">
        <w:rPr>
          <w:rFonts w:asciiTheme="minorHAnsi" w:hAnsiTheme="minorHAnsi" w:cs="Courier New"/>
        </w:rPr>
        <w:t xml:space="preserve"> actually because we specified the second stress period to run to a steady state situation</w:t>
      </w:r>
      <w:r w:rsidR="00022665">
        <w:rPr>
          <w:rFonts w:asciiTheme="minorHAnsi" w:hAnsiTheme="minorHAnsi" w:cs="Courier New"/>
        </w:rPr>
        <w:t xml:space="preserve"> (steady=True)</w:t>
      </w:r>
      <w:r w:rsidR="00022665" w:rsidRPr="00550CC1">
        <w:rPr>
          <w:rFonts w:asciiTheme="minorHAnsi" w:hAnsiTheme="minorHAnsi" w:cs="Courier New"/>
        </w:rPr>
        <w:t xml:space="preserve"> the very first time step </w:t>
      </w:r>
      <w:r w:rsidR="00022665">
        <w:rPr>
          <w:rFonts w:asciiTheme="minorHAnsi" w:hAnsiTheme="minorHAnsi" w:cs="Courier New"/>
        </w:rPr>
        <w:t xml:space="preserve">of the second stress period </w:t>
      </w:r>
      <w:r w:rsidR="00022665" w:rsidRPr="00550CC1">
        <w:rPr>
          <w:rFonts w:asciiTheme="minorHAnsi" w:hAnsiTheme="minorHAnsi" w:cs="Courier New"/>
        </w:rPr>
        <w:t>is at steady state</w:t>
      </w:r>
      <w:r w:rsidR="00022665">
        <w:rPr>
          <w:rFonts w:asciiTheme="minorHAnsi" w:hAnsiTheme="minorHAnsi" w:cs="Courier New"/>
        </w:rPr>
        <w:t>. S</w:t>
      </w:r>
      <w:r w:rsidR="00022665" w:rsidRPr="00550CC1">
        <w:rPr>
          <w:rFonts w:asciiTheme="minorHAnsi" w:hAnsiTheme="minorHAnsi" w:cs="Courier New"/>
        </w:rPr>
        <w:t xml:space="preserve">ee </w:t>
      </w:r>
      <w:r w:rsidR="00022665">
        <w:rPr>
          <w:rFonts w:asciiTheme="minorHAnsi" w:hAnsiTheme="minorHAnsi" w:cs="Courier New"/>
        </w:rPr>
        <w:t xml:space="preserve">for yourself </w:t>
      </w:r>
      <w:r w:rsidR="00022665" w:rsidRPr="00550CC1">
        <w:rPr>
          <w:rFonts w:asciiTheme="minorHAnsi" w:hAnsiTheme="minorHAnsi" w:cs="Courier New"/>
        </w:rPr>
        <w:t>how changing the third value for the steady variable from True</w:t>
      </w:r>
      <w:r w:rsidR="00022665">
        <w:rPr>
          <w:rFonts w:asciiTheme="minorHAnsi" w:hAnsiTheme="minorHAnsi" w:cs="Courier New"/>
        </w:rPr>
        <w:t xml:space="preserve"> to False</w:t>
      </w:r>
      <w:r w:rsidR="00022665" w:rsidRPr="00550CC1">
        <w:rPr>
          <w:rFonts w:asciiTheme="minorHAnsi" w:hAnsiTheme="minorHAnsi" w:cs="Courier New"/>
        </w:rPr>
        <w:t xml:space="preserve"> affects the model</w:t>
      </w:r>
      <w:r w:rsidR="00022665">
        <w:rPr>
          <w:rFonts w:asciiTheme="minorHAnsi" w:hAnsiTheme="minorHAnsi" w:cs="Courier New"/>
        </w:rPr>
        <w:t>.</w:t>
      </w:r>
      <w:r w:rsidRPr="00D859E2">
        <w:rPr>
          <w:rFonts w:asciiTheme="minorHAnsi" w:hAnsiTheme="minorHAnsi" w:cs="Courier New"/>
        </w:rPr>
        <w:t xml:space="preserve"> </w:t>
      </w:r>
      <w:r w:rsidRPr="00550CC1">
        <w:rPr>
          <w:rFonts w:asciiTheme="minorHAnsi" w:hAnsiTheme="minorHAnsi" w:cs="Courier New"/>
          <w:b/>
          <w:bCs/>
        </w:rPr>
        <w:t>Paste the following into a cell;</w:t>
      </w:r>
    </w:p>
    <w:p w14:paraId="23091F18" w14:textId="77777777" w:rsidR="001821EB" w:rsidRPr="00D859E2" w:rsidRDefault="001821EB" w:rsidP="00A742B7">
      <w:pPr>
        <w:rPr>
          <w:rFonts w:asciiTheme="minorHAnsi" w:hAnsiTheme="minorHAnsi" w:cs="Courier New"/>
          <w:b/>
          <w:bCs/>
        </w:rPr>
      </w:pPr>
    </w:p>
    <w:p w14:paraId="6A234A99" w14:textId="77777777" w:rsidR="00A742B7" w:rsidRPr="00D859E2" w:rsidRDefault="00A742B7" w:rsidP="00A742B7">
      <w:pPr>
        <w:rPr>
          <w:rFonts w:asciiTheme="minorHAnsi" w:hAnsiTheme="minorHAnsi" w:cs="Courier New"/>
          <w:b/>
          <w:bCs/>
        </w:rPr>
      </w:pPr>
      <w:proofErr w:type="spellStart"/>
      <w:r w:rsidRPr="00D859E2">
        <w:rPr>
          <w:rFonts w:asciiTheme="minorHAnsi" w:hAnsiTheme="minorHAnsi" w:cs="Courier New"/>
          <w:b/>
          <w:bCs/>
        </w:rPr>
        <w:t>hds</w:t>
      </w:r>
      <w:proofErr w:type="spellEnd"/>
      <w:r w:rsidRPr="00D859E2">
        <w:rPr>
          <w:rFonts w:asciiTheme="minorHAnsi" w:hAnsiTheme="minorHAnsi" w:cs="Courier New"/>
          <w:b/>
          <w:bCs/>
        </w:rPr>
        <w:t xml:space="preserve"> = </w:t>
      </w:r>
      <w:proofErr w:type="spellStart"/>
      <w:r w:rsidRPr="00D859E2">
        <w:rPr>
          <w:rFonts w:asciiTheme="minorHAnsi" w:hAnsiTheme="minorHAnsi" w:cs="Courier New"/>
          <w:b/>
          <w:bCs/>
        </w:rPr>
        <w:t>headobj.get_</w:t>
      </w:r>
      <w:proofErr w:type="gramStart"/>
      <w:r w:rsidRPr="00D859E2">
        <w:rPr>
          <w:rFonts w:asciiTheme="minorHAnsi" w:hAnsiTheme="minorHAnsi" w:cs="Courier New"/>
          <w:b/>
          <w:bCs/>
        </w:rPr>
        <w:t>data</w:t>
      </w:r>
      <w:proofErr w:type="spellEnd"/>
      <w:r w:rsidRPr="00D859E2">
        <w:rPr>
          <w:rFonts w:asciiTheme="minorHAnsi" w:hAnsiTheme="minorHAnsi" w:cs="Courier New"/>
          <w:b/>
          <w:bCs/>
        </w:rPr>
        <w:t>(</w:t>
      </w:r>
      <w:proofErr w:type="spellStart"/>
      <w:proofErr w:type="gramEnd"/>
      <w:r w:rsidRPr="00D859E2">
        <w:rPr>
          <w:rFonts w:asciiTheme="minorHAnsi" w:hAnsiTheme="minorHAnsi" w:cs="Courier New"/>
          <w:b/>
          <w:bCs/>
        </w:rPr>
        <w:t>kstpkper</w:t>
      </w:r>
      <w:proofErr w:type="spellEnd"/>
      <w:r w:rsidRPr="00D859E2">
        <w:rPr>
          <w:rFonts w:asciiTheme="minorHAnsi" w:hAnsiTheme="minorHAnsi" w:cs="Courier New"/>
          <w:b/>
          <w:bCs/>
        </w:rPr>
        <w:t>=(99, 2))</w:t>
      </w:r>
    </w:p>
    <w:p w14:paraId="66F1BFE6" w14:textId="77777777" w:rsidR="00A742B7" w:rsidRPr="00D859E2" w:rsidRDefault="00A742B7" w:rsidP="00A742B7">
      <w:pPr>
        <w:rPr>
          <w:rFonts w:asciiTheme="minorHAnsi" w:hAnsiTheme="minorHAnsi" w:cs="Courier New"/>
          <w:b/>
          <w:bCs/>
          <w:color w:val="000000"/>
        </w:rPr>
      </w:pPr>
    </w:p>
    <w:p w14:paraId="635BBF1B"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Check in the documentation to see how this </w:t>
      </w:r>
      <w:proofErr w:type="spellStart"/>
      <w:r w:rsidRPr="00D859E2">
        <w:rPr>
          <w:rFonts w:asciiTheme="minorHAnsi" w:hAnsiTheme="minorHAnsi" w:cs="Courier New"/>
          <w:color w:val="000000"/>
        </w:rPr>
        <w:t>get_data</w:t>
      </w:r>
      <w:proofErr w:type="spellEnd"/>
      <w:r w:rsidRPr="00D859E2">
        <w:rPr>
          <w:rFonts w:asciiTheme="minorHAnsi" w:hAnsiTheme="minorHAnsi" w:cs="Courier New"/>
          <w:color w:val="000000"/>
        </w:rPr>
        <w:t xml:space="preserve"> function works. Print out the </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 xml:space="preserve"> variable and cross reference with the </w:t>
      </w:r>
      <w:proofErr w:type="spellStart"/>
      <w:r w:rsidRPr="00D859E2">
        <w:rPr>
          <w:rFonts w:asciiTheme="minorHAnsi" w:hAnsiTheme="minorHAnsi" w:cs="Courier New"/>
          <w:color w:val="000000"/>
        </w:rPr>
        <w:t>perlen</w:t>
      </w:r>
      <w:proofErr w:type="spellEnd"/>
      <w:r w:rsidRPr="00D859E2">
        <w:rPr>
          <w:rFonts w:asciiTheme="minorHAnsi" w:hAnsiTheme="minorHAnsi" w:cs="Courier New"/>
          <w:color w:val="000000"/>
        </w:rPr>
        <w:t xml:space="preserve"> and </w:t>
      </w:r>
      <w:proofErr w:type="spellStart"/>
      <w:r w:rsidRPr="00D859E2">
        <w:rPr>
          <w:rFonts w:asciiTheme="minorHAnsi" w:hAnsiTheme="minorHAnsi" w:cs="Courier New"/>
          <w:color w:val="000000"/>
        </w:rPr>
        <w:t>nstp</w:t>
      </w:r>
      <w:proofErr w:type="spellEnd"/>
      <w:r w:rsidRPr="00D859E2">
        <w:rPr>
          <w:rFonts w:asciiTheme="minorHAnsi" w:hAnsiTheme="minorHAnsi" w:cs="Courier New"/>
          <w:color w:val="000000"/>
        </w:rPr>
        <w:t xml:space="preserve"> variables so you can assure yourself you understand how everything works.</w:t>
      </w:r>
    </w:p>
    <w:p w14:paraId="51BF65DE" w14:textId="77777777" w:rsidR="00A742B7" w:rsidRDefault="00A742B7" w:rsidP="00A742B7">
      <w:pPr>
        <w:rPr>
          <w:rFonts w:asciiTheme="minorHAnsi" w:hAnsiTheme="minorHAnsi" w:cs="Courier New"/>
          <w:b/>
          <w:bCs/>
          <w:color w:val="000000"/>
        </w:rPr>
      </w:pPr>
    </w:p>
    <w:p w14:paraId="7BCF1FBA" w14:textId="1AA9F7CF" w:rsidR="00F052F9" w:rsidRDefault="00397787">
      <w:pPr>
        <w:rPr>
          <w:rFonts w:asciiTheme="minorHAnsi" w:hAnsiTheme="minorHAnsi" w:cs="Courier New"/>
        </w:rPr>
      </w:pPr>
      <w:r>
        <w:rPr>
          <w:rFonts w:asciiTheme="minorHAnsi" w:hAnsiTheme="minorHAnsi" w:cs="Courier New"/>
        </w:rPr>
        <w:t xml:space="preserve">If you print </w:t>
      </w:r>
      <w:proofErr w:type="spellStart"/>
      <w:r>
        <w:rPr>
          <w:rFonts w:asciiTheme="minorHAnsi" w:hAnsiTheme="minorHAnsi" w:cs="Courier New"/>
        </w:rPr>
        <w:t>hds</w:t>
      </w:r>
      <w:proofErr w:type="spellEnd"/>
      <w:proofErr w:type="gramStart"/>
      <w:r>
        <w:rPr>
          <w:rFonts w:asciiTheme="minorHAnsi" w:hAnsiTheme="minorHAnsi" w:cs="Courier New"/>
        </w:rPr>
        <w:t>[:,:,:</w:t>
      </w:r>
      <w:proofErr w:type="gramEnd"/>
      <w:r>
        <w:rPr>
          <w:rFonts w:asciiTheme="minorHAnsi" w:hAnsiTheme="minorHAnsi" w:cs="Courier New"/>
        </w:rPr>
        <w:t xml:space="preserve">] you will see that that it’s a </w:t>
      </w:r>
      <w:proofErr w:type="spellStart"/>
      <w:r>
        <w:rPr>
          <w:rFonts w:asciiTheme="minorHAnsi" w:hAnsiTheme="minorHAnsi" w:cs="Courier New"/>
        </w:rPr>
        <w:t>numpy</w:t>
      </w:r>
      <w:proofErr w:type="spellEnd"/>
      <w:r>
        <w:rPr>
          <w:rFonts w:asciiTheme="minorHAnsi" w:hAnsiTheme="minorHAnsi" w:cs="Courier New"/>
        </w:rPr>
        <w:t xml:space="preserve"> array. It’s a 3D </w:t>
      </w:r>
      <w:proofErr w:type="spellStart"/>
      <w:r>
        <w:rPr>
          <w:rFonts w:asciiTheme="minorHAnsi" w:hAnsiTheme="minorHAnsi" w:cs="Courier New"/>
        </w:rPr>
        <w:t>numpy</w:t>
      </w:r>
      <w:proofErr w:type="spellEnd"/>
      <w:r>
        <w:rPr>
          <w:rFonts w:asciiTheme="minorHAnsi" w:hAnsiTheme="minorHAnsi" w:cs="Courier New"/>
        </w:rPr>
        <w:t xml:space="preserve"> array – see for yourself by </w:t>
      </w:r>
      <w:r w:rsidR="00F052F9">
        <w:rPr>
          <w:rFonts w:asciiTheme="minorHAnsi" w:hAnsiTheme="minorHAnsi" w:cs="Courier New"/>
        </w:rPr>
        <w:t xml:space="preserve">running; </w:t>
      </w:r>
      <w:proofErr w:type="spellStart"/>
      <w:proofErr w:type="gramStart"/>
      <w:r w:rsidR="00F052F9" w:rsidRPr="00F052F9">
        <w:rPr>
          <w:rFonts w:asciiTheme="minorHAnsi" w:hAnsiTheme="minorHAnsi" w:cs="Courier New"/>
        </w:rPr>
        <w:t>np.shape</w:t>
      </w:r>
      <w:proofErr w:type="spellEnd"/>
      <w:proofErr w:type="gramEnd"/>
      <w:r w:rsidR="00F052F9" w:rsidRPr="00F052F9">
        <w:rPr>
          <w:rFonts w:asciiTheme="minorHAnsi" w:hAnsiTheme="minorHAnsi" w:cs="Courier New"/>
        </w:rPr>
        <w:t>(</w:t>
      </w:r>
      <w:proofErr w:type="spellStart"/>
      <w:r w:rsidR="00F052F9" w:rsidRPr="00F052F9">
        <w:rPr>
          <w:rFonts w:asciiTheme="minorHAnsi" w:hAnsiTheme="minorHAnsi" w:cs="Courier New"/>
        </w:rPr>
        <w:t>hds</w:t>
      </w:r>
      <w:proofErr w:type="spellEnd"/>
      <w:r w:rsidR="00F052F9" w:rsidRPr="00F052F9">
        <w:rPr>
          <w:rFonts w:asciiTheme="minorHAnsi" w:hAnsiTheme="minorHAnsi" w:cs="Courier New"/>
        </w:rPr>
        <w:t>)</w:t>
      </w:r>
    </w:p>
    <w:p w14:paraId="0A1919B9" w14:textId="53F1CA9B" w:rsidR="00F052F9" w:rsidRDefault="00F052F9">
      <w:pPr>
        <w:rPr>
          <w:rFonts w:asciiTheme="minorHAnsi" w:hAnsiTheme="minorHAnsi" w:cs="Courier New"/>
        </w:rPr>
      </w:pPr>
    </w:p>
    <w:p w14:paraId="7DF68D99" w14:textId="1965186A" w:rsidR="00F052F9" w:rsidRDefault="00F052F9">
      <w:pPr>
        <w:rPr>
          <w:rFonts w:asciiTheme="minorHAnsi" w:hAnsiTheme="minorHAnsi" w:cs="Courier New"/>
        </w:rPr>
      </w:pPr>
      <w:r>
        <w:rPr>
          <w:rFonts w:asciiTheme="minorHAnsi" w:hAnsiTheme="minorHAnsi" w:cs="Courier New"/>
        </w:rPr>
        <w:lastRenderedPageBreak/>
        <w:t xml:space="preserve">It has a 3x10x10 shape at this stage. The command </w:t>
      </w:r>
      <w:proofErr w:type="spellStart"/>
      <w:r>
        <w:rPr>
          <w:rFonts w:asciiTheme="minorHAnsi" w:hAnsiTheme="minorHAnsi" w:cs="Courier New"/>
        </w:rPr>
        <w:t>hds</w:t>
      </w:r>
      <w:proofErr w:type="spellEnd"/>
      <w:proofErr w:type="gramStart"/>
      <w:r>
        <w:rPr>
          <w:rFonts w:asciiTheme="minorHAnsi" w:hAnsiTheme="minorHAnsi" w:cs="Courier New"/>
        </w:rPr>
        <w:t>[:,:,:</w:t>
      </w:r>
      <w:proofErr w:type="gramEnd"/>
      <w:r>
        <w:rPr>
          <w:rFonts w:asciiTheme="minorHAnsi" w:hAnsiTheme="minorHAnsi" w:cs="Courier New"/>
        </w:rPr>
        <w:t xml:space="preserve">] calls for python to read out </w:t>
      </w:r>
      <w:r w:rsidRPr="00550CC1">
        <w:rPr>
          <w:rFonts w:asciiTheme="minorHAnsi" w:hAnsiTheme="minorHAnsi" w:cs="Courier New"/>
          <w:b/>
          <w:bCs/>
        </w:rPr>
        <w:t>all</w:t>
      </w:r>
      <w:r>
        <w:rPr>
          <w:rFonts w:asciiTheme="minorHAnsi" w:hAnsiTheme="minorHAnsi" w:cs="Courier New"/>
        </w:rPr>
        <w:t xml:space="preserve"> (i.e. using a </w:t>
      </w:r>
      <w:r>
        <w:rPr>
          <w:rFonts w:asciiTheme="minorHAnsi" w:hAnsiTheme="minorHAnsi" w:cs="Courier New"/>
          <w:b/>
          <w:bCs/>
        </w:rPr>
        <w:t xml:space="preserve">colon </w:t>
      </w:r>
      <w:r>
        <w:rPr>
          <w:rFonts w:asciiTheme="minorHAnsi" w:hAnsiTheme="minorHAnsi" w:cs="Courier New"/>
        </w:rPr>
        <w:t xml:space="preserve"> </w:t>
      </w:r>
      <w:r w:rsidRPr="00550CC1">
        <w:rPr>
          <w:rFonts w:asciiTheme="minorHAnsi" w:hAnsiTheme="minorHAnsi" w:cs="Courier New"/>
          <w:b/>
          <w:bCs/>
        </w:rPr>
        <w:t>:</w:t>
      </w:r>
      <w:r>
        <w:rPr>
          <w:rFonts w:asciiTheme="minorHAnsi" w:hAnsiTheme="minorHAnsi" w:cs="Courier New"/>
          <w:b/>
          <w:bCs/>
        </w:rPr>
        <w:t xml:space="preserve">   </w:t>
      </w:r>
      <w:r>
        <w:rPr>
          <w:rFonts w:asciiTheme="minorHAnsi" w:hAnsiTheme="minorHAnsi" w:cs="Courier New"/>
        </w:rPr>
        <w:t>) the layers (0</w:t>
      </w:r>
      <w:r w:rsidRPr="00550CC1">
        <w:rPr>
          <w:rFonts w:asciiTheme="minorHAnsi" w:hAnsiTheme="minorHAnsi" w:cs="Courier New"/>
          <w:vertAlign w:val="superscript"/>
        </w:rPr>
        <w:t>th</w:t>
      </w:r>
      <w:r>
        <w:rPr>
          <w:rFonts w:asciiTheme="minorHAnsi" w:hAnsiTheme="minorHAnsi" w:cs="Courier New"/>
        </w:rPr>
        <w:t xml:space="preserve"> </w:t>
      </w:r>
      <w:r w:rsidRPr="00550CC1">
        <w:rPr>
          <w:rFonts w:asciiTheme="minorHAnsi" w:hAnsiTheme="minorHAnsi" w:cs="Courier New"/>
          <w:b/>
          <w:bCs/>
        </w:rPr>
        <w:t>:</w:t>
      </w:r>
      <w:r>
        <w:rPr>
          <w:rFonts w:asciiTheme="minorHAnsi" w:hAnsiTheme="minorHAnsi" w:cs="Courier New"/>
        </w:rPr>
        <w:t xml:space="preserve"> ), rows  (1</w:t>
      </w:r>
      <w:r w:rsidRPr="00550CC1">
        <w:rPr>
          <w:rFonts w:asciiTheme="minorHAnsi" w:hAnsiTheme="minorHAnsi" w:cs="Courier New"/>
          <w:vertAlign w:val="superscript"/>
        </w:rPr>
        <w:t>st</w:t>
      </w:r>
      <w:r>
        <w:rPr>
          <w:rFonts w:asciiTheme="minorHAnsi" w:hAnsiTheme="minorHAnsi" w:cs="Courier New"/>
        </w:rPr>
        <w:t xml:space="preserve">  </w:t>
      </w:r>
      <w:r w:rsidRPr="00BD2615">
        <w:rPr>
          <w:rFonts w:asciiTheme="minorHAnsi" w:hAnsiTheme="minorHAnsi" w:cs="Courier New"/>
          <w:b/>
          <w:bCs/>
        </w:rPr>
        <w:t>:</w:t>
      </w:r>
      <w:r>
        <w:rPr>
          <w:rFonts w:asciiTheme="minorHAnsi" w:hAnsiTheme="minorHAnsi" w:cs="Courier New"/>
        </w:rPr>
        <w:t xml:space="preserve"> ) and columns  (2</w:t>
      </w:r>
      <w:r w:rsidRPr="00550CC1">
        <w:rPr>
          <w:rFonts w:asciiTheme="minorHAnsi" w:hAnsiTheme="minorHAnsi" w:cs="Courier New"/>
          <w:vertAlign w:val="superscript"/>
        </w:rPr>
        <w:t>nd</w:t>
      </w:r>
      <w:r>
        <w:rPr>
          <w:rFonts w:asciiTheme="minorHAnsi" w:hAnsiTheme="minorHAnsi" w:cs="Courier New"/>
        </w:rPr>
        <w:t xml:space="preserve">  </w:t>
      </w:r>
      <w:r w:rsidRPr="00BD2615">
        <w:rPr>
          <w:rFonts w:asciiTheme="minorHAnsi" w:hAnsiTheme="minorHAnsi" w:cs="Courier New"/>
          <w:b/>
          <w:bCs/>
        </w:rPr>
        <w:t>:</w:t>
      </w:r>
      <w:r>
        <w:rPr>
          <w:rFonts w:asciiTheme="minorHAnsi" w:hAnsiTheme="minorHAnsi" w:cs="Courier New"/>
        </w:rPr>
        <w:t xml:space="preserve"> ). Thus it generates a massive array of values.</w:t>
      </w:r>
    </w:p>
    <w:p w14:paraId="269C1576" w14:textId="77777777" w:rsidR="00F052F9" w:rsidRDefault="00F052F9">
      <w:pPr>
        <w:rPr>
          <w:rFonts w:asciiTheme="minorHAnsi" w:hAnsiTheme="minorHAnsi" w:cs="Courier New"/>
        </w:rPr>
      </w:pPr>
    </w:p>
    <w:p w14:paraId="33B95F39" w14:textId="0DE952B9" w:rsidR="00F052F9" w:rsidRPr="00550CC1" w:rsidRDefault="00F052F9">
      <w:pPr>
        <w:rPr>
          <w:rFonts w:asciiTheme="minorHAnsi" w:hAnsiTheme="minorHAnsi" w:cs="Courier New"/>
        </w:rPr>
      </w:pPr>
      <w:r>
        <w:rPr>
          <w:rFonts w:asciiTheme="minorHAnsi" w:hAnsiTheme="minorHAnsi" w:cs="Courier New"/>
        </w:rPr>
        <w:t xml:space="preserve">So if we were to call </w:t>
      </w:r>
      <w:proofErr w:type="spellStart"/>
      <w:proofErr w:type="gramStart"/>
      <w:r>
        <w:rPr>
          <w:rFonts w:asciiTheme="minorHAnsi" w:hAnsiTheme="minorHAnsi" w:cs="Courier New"/>
        </w:rPr>
        <w:t>hds</w:t>
      </w:r>
      <w:proofErr w:type="spellEnd"/>
      <w:r>
        <w:rPr>
          <w:rFonts w:asciiTheme="minorHAnsi" w:hAnsiTheme="minorHAnsi" w:cs="Courier New"/>
        </w:rPr>
        <w:t>[</w:t>
      </w:r>
      <w:proofErr w:type="gramEnd"/>
      <w:r>
        <w:rPr>
          <w:rFonts w:asciiTheme="minorHAnsi" w:hAnsiTheme="minorHAnsi" w:cs="Courier New"/>
        </w:rPr>
        <w:t>1,3,5] this would give us a single value corresponding to a cell in the 2</w:t>
      </w:r>
      <w:r w:rsidRPr="00550CC1">
        <w:rPr>
          <w:rFonts w:asciiTheme="minorHAnsi" w:hAnsiTheme="minorHAnsi" w:cs="Courier New"/>
          <w:vertAlign w:val="superscript"/>
        </w:rPr>
        <w:t>nd</w:t>
      </w:r>
      <w:r>
        <w:rPr>
          <w:rFonts w:asciiTheme="minorHAnsi" w:hAnsiTheme="minorHAnsi" w:cs="Courier New"/>
        </w:rPr>
        <w:t xml:space="preserve"> layer, 4</w:t>
      </w:r>
      <w:r w:rsidRPr="00550CC1">
        <w:rPr>
          <w:rFonts w:asciiTheme="minorHAnsi" w:hAnsiTheme="minorHAnsi" w:cs="Courier New"/>
          <w:vertAlign w:val="superscript"/>
        </w:rPr>
        <w:t>th</w:t>
      </w:r>
      <w:r>
        <w:rPr>
          <w:rFonts w:asciiTheme="minorHAnsi" w:hAnsiTheme="minorHAnsi" w:cs="Courier New"/>
        </w:rPr>
        <w:t xml:space="preserve"> row and 6</w:t>
      </w:r>
      <w:r w:rsidRPr="00550CC1">
        <w:rPr>
          <w:rFonts w:asciiTheme="minorHAnsi" w:hAnsiTheme="minorHAnsi" w:cs="Courier New"/>
          <w:vertAlign w:val="superscript"/>
        </w:rPr>
        <w:t>th</w:t>
      </w:r>
      <w:r>
        <w:rPr>
          <w:rFonts w:asciiTheme="minorHAnsi" w:hAnsiTheme="minorHAnsi" w:cs="Courier New"/>
        </w:rPr>
        <w:t xml:space="preserve"> column.</w:t>
      </w:r>
    </w:p>
    <w:p w14:paraId="5913A982" w14:textId="77777777" w:rsidR="00550CC1" w:rsidRDefault="00550CC1" w:rsidP="00A742B7">
      <w:pPr>
        <w:rPr>
          <w:rFonts w:asciiTheme="minorHAnsi" w:hAnsiTheme="minorHAnsi" w:cs="Courier New"/>
          <w:b/>
          <w:bCs/>
          <w:color w:val="000000"/>
        </w:rPr>
      </w:pPr>
    </w:p>
    <w:p w14:paraId="625AC957" w14:textId="77777777" w:rsidR="00550CC1" w:rsidRPr="00D859E2" w:rsidRDefault="00550CC1" w:rsidP="00A742B7">
      <w:pPr>
        <w:rPr>
          <w:rFonts w:asciiTheme="minorHAnsi" w:hAnsiTheme="minorHAnsi" w:cs="Courier New"/>
          <w:b/>
          <w:bCs/>
          <w:color w:val="000000"/>
        </w:rPr>
      </w:pPr>
    </w:p>
    <w:p w14:paraId="36B3E78A" w14:textId="77777777" w:rsidR="00A742B7" w:rsidRPr="00D859E2" w:rsidRDefault="00A742B7" w:rsidP="00A742B7">
      <w:pPr>
        <w:outlineLvl w:val="0"/>
        <w:rPr>
          <w:rFonts w:asciiTheme="minorHAnsi" w:hAnsiTheme="minorHAnsi" w:cs="Courier New"/>
          <w:color w:val="000000"/>
        </w:rPr>
      </w:pPr>
      <w:r w:rsidRPr="00550CC1">
        <w:rPr>
          <w:rFonts w:asciiTheme="minorHAnsi" w:hAnsiTheme="minorHAnsi" w:cs="Courier New"/>
          <w:b/>
          <w:bCs/>
          <w:color w:val="000000"/>
        </w:rPr>
        <w:t>Adapt the following code to</w:t>
      </w:r>
      <w:r w:rsidRPr="00D859E2">
        <w:rPr>
          <w:rFonts w:asciiTheme="minorHAnsi" w:hAnsiTheme="minorHAnsi" w:cs="Courier New"/>
          <w:color w:val="000000"/>
        </w:rPr>
        <w:t xml:space="preserve">; </w:t>
      </w:r>
    </w:p>
    <w:p w14:paraId="2EC67692" w14:textId="77777777" w:rsidR="00A742B7" w:rsidRPr="00D859E2" w:rsidRDefault="00A742B7" w:rsidP="00A742B7">
      <w:pPr>
        <w:rPr>
          <w:rFonts w:asciiTheme="minorHAnsi" w:hAnsiTheme="minorHAnsi" w:cs="Courier New"/>
          <w:color w:val="000000"/>
        </w:rPr>
      </w:pPr>
    </w:p>
    <w:p w14:paraId="0EBF85ED" w14:textId="6FC2D3E6" w:rsidR="00A742B7" w:rsidRPr="00D859E2" w:rsidRDefault="00A742B7" w:rsidP="00A742B7">
      <w:pPr>
        <w:pStyle w:val="ListParagraph"/>
        <w:numPr>
          <w:ilvl w:val="0"/>
          <w:numId w:val="2"/>
        </w:numPr>
        <w:rPr>
          <w:rFonts w:asciiTheme="minorHAnsi" w:hAnsiTheme="minorHAnsi" w:cs="Courier New"/>
          <w:color w:val="000000"/>
        </w:rPr>
      </w:pPr>
      <w:r w:rsidRPr="00D859E2">
        <w:rPr>
          <w:rFonts w:asciiTheme="minorHAnsi" w:hAnsiTheme="minorHAnsi" w:cs="Courier New"/>
          <w:color w:val="000000"/>
        </w:rPr>
        <w:t xml:space="preserve">Generate cross-sections </w:t>
      </w:r>
      <w:r w:rsidRPr="00C10ECC">
        <w:rPr>
          <w:rFonts w:asciiTheme="minorHAnsi" w:hAnsiTheme="minorHAnsi" w:cs="Courier New"/>
          <w:color w:val="000000"/>
        </w:rPr>
        <w:t xml:space="preserve">showing variation of head </w:t>
      </w:r>
      <w:r w:rsidRPr="00D859E2">
        <w:rPr>
          <w:rFonts w:asciiTheme="minorHAnsi" w:hAnsiTheme="minorHAnsi" w:cs="Courier New"/>
          <w:color w:val="000000"/>
        </w:rPr>
        <w:t>in both x and y plane – change the 2</w:t>
      </w:r>
      <w:r w:rsidRPr="00D859E2">
        <w:rPr>
          <w:rFonts w:asciiTheme="minorHAnsi" w:hAnsiTheme="minorHAnsi" w:cs="Courier New"/>
          <w:color w:val="000000"/>
          <w:vertAlign w:val="superscript"/>
        </w:rPr>
        <w:t>nd</w:t>
      </w:r>
      <w:r w:rsidRPr="00D859E2">
        <w:rPr>
          <w:rFonts w:asciiTheme="minorHAnsi" w:hAnsiTheme="minorHAnsi" w:cs="Courier New"/>
          <w:color w:val="000000"/>
        </w:rPr>
        <w:t xml:space="preserve"> and 3</w:t>
      </w:r>
      <w:r w:rsidRPr="00D859E2">
        <w:rPr>
          <w:rFonts w:asciiTheme="minorHAnsi" w:hAnsiTheme="minorHAnsi" w:cs="Courier New"/>
          <w:color w:val="000000"/>
          <w:vertAlign w:val="superscript"/>
        </w:rPr>
        <w:t>rd</w:t>
      </w:r>
      <w:r w:rsidRPr="00D859E2">
        <w:rPr>
          <w:rFonts w:asciiTheme="minorHAnsi" w:hAnsiTheme="minorHAnsi" w:cs="Courier New"/>
          <w:color w:val="000000"/>
        </w:rPr>
        <w:t xml:space="preserve"> indexing values</w:t>
      </w:r>
      <w:r w:rsidR="00016E15">
        <w:rPr>
          <w:rFonts w:asciiTheme="minorHAnsi" w:hAnsiTheme="minorHAnsi" w:cs="Courier New"/>
          <w:color w:val="000000"/>
        </w:rPr>
        <w:t xml:space="preserve"> (HINT – Only 1 index value needed)</w:t>
      </w:r>
    </w:p>
    <w:p w14:paraId="64818221" w14:textId="77777777" w:rsidR="00A742B7" w:rsidRPr="00D859E2" w:rsidRDefault="00A742B7" w:rsidP="00A742B7">
      <w:pPr>
        <w:pStyle w:val="ListParagraph"/>
        <w:numPr>
          <w:ilvl w:val="0"/>
          <w:numId w:val="2"/>
        </w:numPr>
        <w:rPr>
          <w:rFonts w:asciiTheme="minorHAnsi" w:hAnsiTheme="minorHAnsi" w:cs="Courier New"/>
          <w:color w:val="000000"/>
        </w:rPr>
      </w:pPr>
      <w:r w:rsidRPr="00D859E2">
        <w:rPr>
          <w:rFonts w:asciiTheme="minorHAnsi" w:hAnsiTheme="minorHAnsi" w:cs="Courier New"/>
          <w:color w:val="000000"/>
        </w:rPr>
        <w:t xml:space="preserve">View </w:t>
      </w:r>
      <w:r w:rsidRPr="00C10ECC">
        <w:rPr>
          <w:rFonts w:asciiTheme="minorHAnsi" w:hAnsiTheme="minorHAnsi" w:cs="Courier New"/>
          <w:color w:val="000000"/>
        </w:rPr>
        <w:t xml:space="preserve">distribution of head in </w:t>
      </w:r>
      <w:r w:rsidRPr="00D859E2">
        <w:rPr>
          <w:rFonts w:asciiTheme="minorHAnsi" w:hAnsiTheme="minorHAnsi" w:cs="Courier New"/>
          <w:color w:val="000000"/>
        </w:rPr>
        <w:t>the different layers – change the 1</w:t>
      </w:r>
      <w:r w:rsidRPr="00D859E2">
        <w:rPr>
          <w:rFonts w:asciiTheme="minorHAnsi" w:hAnsiTheme="minorHAnsi" w:cs="Courier New"/>
          <w:color w:val="000000"/>
          <w:vertAlign w:val="superscript"/>
        </w:rPr>
        <w:t>st</w:t>
      </w:r>
      <w:r w:rsidRPr="00D859E2">
        <w:rPr>
          <w:rFonts w:asciiTheme="minorHAnsi" w:hAnsiTheme="minorHAnsi" w:cs="Courier New"/>
          <w:color w:val="000000"/>
        </w:rPr>
        <w:t xml:space="preserve"> indexing value</w:t>
      </w:r>
    </w:p>
    <w:p w14:paraId="576A0C32" w14:textId="77777777" w:rsidR="00A742B7" w:rsidRPr="00D859E2" w:rsidRDefault="00A742B7" w:rsidP="00A742B7">
      <w:pPr>
        <w:rPr>
          <w:rFonts w:asciiTheme="minorHAnsi" w:hAnsiTheme="minorHAnsi" w:cs="Courier New"/>
          <w:color w:val="000000"/>
        </w:rPr>
      </w:pPr>
    </w:p>
    <w:p w14:paraId="1A62BCB3" w14:textId="2516F5D8" w:rsidR="00A742B7" w:rsidRPr="00D859E2" w:rsidRDefault="00A742B7" w:rsidP="00A742B7">
      <w:pPr>
        <w:rPr>
          <w:rFonts w:asciiTheme="minorHAnsi" w:hAnsiTheme="minorHAnsi" w:cs="Courier New"/>
          <w:b/>
          <w:bCs/>
          <w:color w:val="000000"/>
        </w:rPr>
      </w:pPr>
      <w:proofErr w:type="spellStart"/>
      <w:proofErr w:type="gramStart"/>
      <w:r w:rsidRPr="00D859E2">
        <w:rPr>
          <w:rFonts w:asciiTheme="minorHAnsi" w:hAnsiTheme="minorHAnsi" w:cs="Courier New"/>
          <w:b/>
          <w:bCs/>
          <w:color w:val="000000"/>
        </w:rPr>
        <w:t>plt.imshow</w:t>
      </w:r>
      <w:proofErr w:type="spellEnd"/>
      <w:proofErr w:type="gramEnd"/>
      <w:r w:rsidRPr="00D859E2">
        <w:rPr>
          <w:rFonts w:asciiTheme="minorHAnsi" w:hAnsiTheme="minorHAnsi" w:cs="Courier New"/>
          <w:b/>
          <w:bCs/>
          <w:color w:val="000000"/>
        </w:rPr>
        <w:t>(</w:t>
      </w:r>
      <w:proofErr w:type="spellStart"/>
      <w:r w:rsidRPr="00D859E2">
        <w:rPr>
          <w:rFonts w:asciiTheme="minorHAnsi" w:hAnsiTheme="minorHAnsi" w:cs="Courier New"/>
          <w:b/>
          <w:bCs/>
          <w:color w:val="000000"/>
        </w:rPr>
        <w:t>hds</w:t>
      </w:r>
      <w:proofErr w:type="spellEnd"/>
      <w:r w:rsidRPr="00D859E2">
        <w:rPr>
          <w:rFonts w:asciiTheme="minorHAnsi" w:hAnsiTheme="minorHAnsi" w:cs="Courier New"/>
          <w:b/>
          <w:bCs/>
          <w:color w:val="000000"/>
        </w:rPr>
        <w:t>[</w:t>
      </w:r>
      <w:r w:rsidR="00F052F9">
        <w:rPr>
          <w:rFonts w:asciiTheme="minorHAnsi" w:hAnsiTheme="minorHAnsi" w:cs="Courier New"/>
          <w:b/>
          <w:bCs/>
          <w:color w:val="000000"/>
        </w:rPr>
        <w:t>x</w:t>
      </w:r>
      <w:r w:rsidRPr="00D859E2">
        <w:rPr>
          <w:rFonts w:asciiTheme="minorHAnsi" w:hAnsiTheme="minorHAnsi" w:cs="Courier New"/>
          <w:b/>
          <w:bCs/>
          <w:color w:val="000000"/>
        </w:rPr>
        <w:t xml:space="preserve">, </w:t>
      </w:r>
      <w:r w:rsidR="00F052F9">
        <w:rPr>
          <w:rFonts w:asciiTheme="minorHAnsi" w:hAnsiTheme="minorHAnsi" w:cs="Courier New"/>
          <w:b/>
          <w:bCs/>
          <w:color w:val="000000"/>
        </w:rPr>
        <w:t>x</w:t>
      </w:r>
      <w:r w:rsidRPr="00D859E2">
        <w:rPr>
          <w:rFonts w:asciiTheme="minorHAnsi" w:hAnsiTheme="minorHAnsi" w:cs="Courier New"/>
          <w:b/>
          <w:bCs/>
          <w:color w:val="000000"/>
        </w:rPr>
        <w:t xml:space="preserve">, </w:t>
      </w:r>
      <w:r w:rsidR="00F052F9">
        <w:rPr>
          <w:rFonts w:asciiTheme="minorHAnsi" w:hAnsiTheme="minorHAnsi" w:cs="Courier New"/>
          <w:b/>
          <w:bCs/>
          <w:color w:val="000000"/>
        </w:rPr>
        <w:t>x</w:t>
      </w:r>
      <w:r w:rsidRPr="00D859E2">
        <w:rPr>
          <w:rFonts w:asciiTheme="minorHAnsi" w:hAnsiTheme="minorHAnsi" w:cs="Courier New"/>
          <w:b/>
          <w:bCs/>
          <w:color w:val="000000"/>
        </w:rPr>
        <w:t xml:space="preserve">]) </w:t>
      </w:r>
    </w:p>
    <w:p w14:paraId="58EDCD08" w14:textId="77777777" w:rsidR="00A742B7" w:rsidRPr="00D859E2" w:rsidRDefault="00A742B7" w:rsidP="00A742B7">
      <w:pPr>
        <w:rPr>
          <w:rFonts w:asciiTheme="minorHAnsi" w:hAnsiTheme="minorHAnsi" w:cs="Courier New"/>
          <w:b/>
          <w:bCs/>
          <w:color w:val="000000"/>
        </w:rPr>
      </w:pPr>
      <w:proofErr w:type="spellStart"/>
      <w:proofErr w:type="gramStart"/>
      <w:r w:rsidRPr="00D859E2">
        <w:rPr>
          <w:rFonts w:asciiTheme="minorHAnsi" w:hAnsiTheme="minorHAnsi" w:cs="Courier New"/>
          <w:b/>
          <w:bCs/>
          <w:color w:val="000000"/>
        </w:rPr>
        <w:t>plt.colorbar</w:t>
      </w:r>
      <w:proofErr w:type="spellEnd"/>
      <w:proofErr w:type="gramEnd"/>
      <w:r w:rsidRPr="00D859E2">
        <w:rPr>
          <w:rFonts w:asciiTheme="minorHAnsi" w:hAnsiTheme="minorHAnsi" w:cs="Courier New"/>
          <w:b/>
          <w:bCs/>
          <w:color w:val="000000"/>
        </w:rPr>
        <w:t>();</w:t>
      </w:r>
    </w:p>
    <w:p w14:paraId="2A2668C5" w14:textId="77777777" w:rsidR="00A742B7" w:rsidRDefault="00A742B7" w:rsidP="00A742B7">
      <w:pPr>
        <w:rPr>
          <w:rFonts w:asciiTheme="minorHAnsi" w:hAnsiTheme="minorHAnsi" w:cs="Courier New"/>
          <w:color w:val="70AD47" w:themeColor="accent6"/>
        </w:rPr>
      </w:pPr>
    </w:p>
    <w:p w14:paraId="543994C8" w14:textId="77777777" w:rsidR="00016E15" w:rsidRPr="00D859E2" w:rsidRDefault="00016E15" w:rsidP="00016E15">
      <w:pPr>
        <w:outlineLvl w:val="0"/>
        <w:rPr>
          <w:rFonts w:asciiTheme="minorHAnsi" w:hAnsiTheme="minorHAnsi" w:cs="Courier New"/>
          <w:color w:val="000000"/>
        </w:rPr>
      </w:pPr>
      <w:r w:rsidRPr="00550CC1">
        <w:rPr>
          <w:rFonts w:asciiTheme="minorHAnsi" w:hAnsiTheme="minorHAnsi" w:cs="Courier New"/>
          <w:b/>
          <w:bCs/>
          <w:color w:val="000000"/>
        </w:rPr>
        <w:t>Adapt the following code to</w:t>
      </w:r>
      <w:r w:rsidRPr="00D859E2">
        <w:rPr>
          <w:rFonts w:asciiTheme="minorHAnsi" w:hAnsiTheme="minorHAnsi" w:cs="Courier New"/>
          <w:color w:val="000000"/>
        </w:rPr>
        <w:t xml:space="preserve">; </w:t>
      </w:r>
    </w:p>
    <w:p w14:paraId="400D91B3" w14:textId="77777777" w:rsidR="00016E15" w:rsidRPr="00550CC1" w:rsidRDefault="00016E15" w:rsidP="00016E15">
      <w:pPr>
        <w:rPr>
          <w:rFonts w:asciiTheme="minorHAnsi" w:hAnsiTheme="minorHAnsi" w:cs="Courier New"/>
        </w:rPr>
      </w:pPr>
    </w:p>
    <w:p w14:paraId="7CB5E620" w14:textId="73757924" w:rsidR="00016E15" w:rsidRPr="00550CC1" w:rsidRDefault="00016E15" w:rsidP="00550CC1">
      <w:pPr>
        <w:pStyle w:val="ListParagraph"/>
        <w:numPr>
          <w:ilvl w:val="0"/>
          <w:numId w:val="2"/>
        </w:numPr>
        <w:rPr>
          <w:rFonts w:asciiTheme="minorHAnsi" w:hAnsiTheme="minorHAnsi" w:cs="Courier New"/>
        </w:rPr>
      </w:pPr>
      <w:r w:rsidRPr="00550CC1">
        <w:rPr>
          <w:rFonts w:asciiTheme="minorHAnsi" w:hAnsiTheme="minorHAnsi" w:cs="Courier New"/>
        </w:rPr>
        <w:t>Generate cross-section</w:t>
      </w:r>
      <w:r w:rsidR="00847714">
        <w:rPr>
          <w:rFonts w:asciiTheme="minorHAnsi" w:hAnsiTheme="minorHAnsi" w:cs="Courier New"/>
        </w:rPr>
        <w:t>s</w:t>
      </w:r>
      <w:r w:rsidRPr="00550CC1">
        <w:rPr>
          <w:rFonts w:asciiTheme="minorHAnsi" w:hAnsiTheme="minorHAnsi" w:cs="Courier New"/>
        </w:rPr>
        <w:t xml:space="preserve"> of head values</w:t>
      </w:r>
      <w:r w:rsidR="00847714">
        <w:rPr>
          <w:rFonts w:asciiTheme="minorHAnsi" w:hAnsiTheme="minorHAnsi" w:cs="Courier New"/>
        </w:rPr>
        <w:t xml:space="preserve"> in various layers</w:t>
      </w:r>
      <w:r w:rsidRPr="00550CC1">
        <w:rPr>
          <w:rFonts w:asciiTheme="minorHAnsi" w:hAnsiTheme="minorHAnsi" w:cs="Courier New"/>
        </w:rPr>
        <w:t xml:space="preserve"> (HINT – You need 2 indexes)</w:t>
      </w:r>
    </w:p>
    <w:p w14:paraId="2663577E" w14:textId="77777777" w:rsidR="00016E15" w:rsidRDefault="00016E15">
      <w:pPr>
        <w:rPr>
          <w:rFonts w:asciiTheme="minorHAnsi" w:hAnsiTheme="minorHAnsi" w:cs="Courier New"/>
          <w:color w:val="70AD47" w:themeColor="accent6"/>
        </w:rPr>
      </w:pPr>
    </w:p>
    <w:p w14:paraId="45EEFE0C" w14:textId="7B8DB1B2" w:rsidR="00847714" w:rsidRPr="00550CC1" w:rsidRDefault="00F052F9" w:rsidP="00847714">
      <w:pPr>
        <w:rPr>
          <w:rFonts w:asciiTheme="minorHAnsi" w:hAnsiTheme="minorHAnsi" w:cs="Courier New"/>
          <w:b/>
          <w:bCs/>
        </w:rPr>
      </w:pPr>
      <w:proofErr w:type="spellStart"/>
      <w:proofErr w:type="gramStart"/>
      <w:r>
        <w:rPr>
          <w:rFonts w:asciiTheme="minorHAnsi" w:hAnsiTheme="minorHAnsi" w:cs="Courier New"/>
          <w:b/>
          <w:bCs/>
        </w:rPr>
        <w:t>plt.plot</w:t>
      </w:r>
      <w:proofErr w:type="spellEnd"/>
      <w:proofErr w:type="gramEnd"/>
      <w:r>
        <w:rPr>
          <w:rFonts w:asciiTheme="minorHAnsi" w:hAnsiTheme="minorHAnsi" w:cs="Courier New"/>
          <w:b/>
          <w:bCs/>
        </w:rPr>
        <w:t>(</w:t>
      </w:r>
      <w:proofErr w:type="spellStart"/>
      <w:r>
        <w:rPr>
          <w:rFonts w:asciiTheme="minorHAnsi" w:hAnsiTheme="minorHAnsi" w:cs="Courier New"/>
          <w:b/>
          <w:bCs/>
        </w:rPr>
        <w:t>hds</w:t>
      </w:r>
      <w:proofErr w:type="spellEnd"/>
      <w:r>
        <w:rPr>
          <w:rFonts w:asciiTheme="minorHAnsi" w:hAnsiTheme="minorHAnsi" w:cs="Courier New"/>
          <w:b/>
          <w:bCs/>
        </w:rPr>
        <w:t>[x, x, x</w:t>
      </w:r>
      <w:r w:rsidR="00847714" w:rsidRPr="00550CC1">
        <w:rPr>
          <w:rFonts w:asciiTheme="minorHAnsi" w:hAnsiTheme="minorHAnsi" w:cs="Courier New"/>
          <w:b/>
          <w:bCs/>
        </w:rPr>
        <w:t>])</w:t>
      </w:r>
    </w:p>
    <w:p w14:paraId="3CD5FE24" w14:textId="77777777" w:rsidR="00847714" w:rsidRDefault="00847714">
      <w:pPr>
        <w:rPr>
          <w:rFonts w:asciiTheme="minorHAnsi" w:hAnsiTheme="minorHAnsi" w:cs="Courier New"/>
          <w:color w:val="70AD47" w:themeColor="accent6"/>
        </w:rPr>
      </w:pPr>
    </w:p>
    <w:p w14:paraId="5CB5A5DD" w14:textId="6DCA1585" w:rsidR="00847714" w:rsidRDefault="00847714">
      <w:pPr>
        <w:rPr>
          <w:rFonts w:asciiTheme="minorHAnsi" w:hAnsiTheme="minorHAnsi" w:cs="Courier New"/>
        </w:rPr>
      </w:pPr>
      <w:r>
        <w:rPr>
          <w:rFonts w:asciiTheme="minorHAnsi" w:hAnsiTheme="minorHAnsi" w:cs="Courier New"/>
        </w:rPr>
        <w:t xml:space="preserve">The easiest way to copy and paste the data </w:t>
      </w:r>
      <w:r w:rsidR="00F052F9">
        <w:rPr>
          <w:rFonts w:asciiTheme="minorHAnsi" w:hAnsiTheme="minorHAnsi" w:cs="Courier New"/>
        </w:rPr>
        <w:t xml:space="preserve">for a cross section plot you made above </w:t>
      </w:r>
      <w:r>
        <w:rPr>
          <w:rFonts w:asciiTheme="minorHAnsi" w:hAnsiTheme="minorHAnsi" w:cs="Courier New"/>
        </w:rPr>
        <w:t xml:space="preserve">into something like excel is to print it out </w:t>
      </w:r>
      <w:r w:rsidR="00F052F9">
        <w:rPr>
          <w:rFonts w:asciiTheme="minorHAnsi" w:hAnsiTheme="minorHAnsi" w:cs="Courier New"/>
        </w:rPr>
        <w:t xml:space="preserve">without the commas generated when you print a pure </w:t>
      </w:r>
      <w:proofErr w:type="spellStart"/>
      <w:r w:rsidR="00F052F9">
        <w:rPr>
          <w:rFonts w:asciiTheme="minorHAnsi" w:hAnsiTheme="minorHAnsi" w:cs="Courier New"/>
        </w:rPr>
        <w:t>numpy</w:t>
      </w:r>
      <w:proofErr w:type="spellEnd"/>
      <w:r w:rsidR="00F052F9">
        <w:rPr>
          <w:rFonts w:asciiTheme="minorHAnsi" w:hAnsiTheme="minorHAnsi" w:cs="Courier New"/>
        </w:rPr>
        <w:t xml:space="preserve"> array. </w:t>
      </w:r>
      <w:r>
        <w:rPr>
          <w:rFonts w:asciiTheme="minorHAnsi" w:hAnsiTheme="minorHAnsi" w:cs="Courier New"/>
        </w:rPr>
        <w:t>e.g. to pr</w:t>
      </w:r>
      <w:r w:rsidR="00397787">
        <w:rPr>
          <w:rFonts w:asciiTheme="minorHAnsi" w:hAnsiTheme="minorHAnsi" w:cs="Courier New"/>
        </w:rPr>
        <w:t>int out the values in the 3</w:t>
      </w:r>
      <w:r w:rsidR="00397787" w:rsidRPr="00550CC1">
        <w:rPr>
          <w:rFonts w:asciiTheme="minorHAnsi" w:hAnsiTheme="minorHAnsi" w:cs="Courier New"/>
          <w:vertAlign w:val="superscript"/>
        </w:rPr>
        <w:t>rd</w:t>
      </w:r>
      <w:r w:rsidR="00397787">
        <w:rPr>
          <w:rFonts w:asciiTheme="minorHAnsi" w:hAnsiTheme="minorHAnsi" w:cs="Courier New"/>
        </w:rPr>
        <w:t xml:space="preserve"> layer, </w:t>
      </w:r>
      <w:r w:rsidR="00F052F9">
        <w:rPr>
          <w:rFonts w:asciiTheme="minorHAnsi" w:hAnsiTheme="minorHAnsi" w:cs="Courier New"/>
        </w:rPr>
        <w:t>7</w:t>
      </w:r>
      <w:r w:rsidR="00397787" w:rsidRPr="00550CC1">
        <w:rPr>
          <w:rFonts w:asciiTheme="minorHAnsi" w:hAnsiTheme="minorHAnsi" w:cs="Courier New"/>
          <w:vertAlign w:val="superscript"/>
        </w:rPr>
        <w:t>th</w:t>
      </w:r>
      <w:r w:rsidR="00397787">
        <w:rPr>
          <w:rFonts w:asciiTheme="minorHAnsi" w:hAnsiTheme="minorHAnsi" w:cs="Courier New"/>
        </w:rPr>
        <w:t xml:space="preserve"> column </w:t>
      </w:r>
      <w:r w:rsidR="00F052F9">
        <w:rPr>
          <w:rFonts w:asciiTheme="minorHAnsi" w:hAnsiTheme="minorHAnsi" w:cs="Courier New"/>
        </w:rPr>
        <w:t xml:space="preserve">we can loop through the array and print to </w:t>
      </w:r>
      <w:r w:rsidR="000D4E56">
        <w:rPr>
          <w:rFonts w:asciiTheme="minorHAnsi" w:hAnsiTheme="minorHAnsi" w:cs="Courier New"/>
        </w:rPr>
        <w:t xml:space="preserve">the </w:t>
      </w:r>
      <w:r w:rsidR="00F052F9">
        <w:rPr>
          <w:rFonts w:asciiTheme="minorHAnsi" w:hAnsiTheme="minorHAnsi" w:cs="Courier New"/>
        </w:rPr>
        <w:t>screen.</w:t>
      </w:r>
    </w:p>
    <w:p w14:paraId="0B028B05" w14:textId="77777777" w:rsidR="00847714" w:rsidRDefault="00847714">
      <w:pPr>
        <w:rPr>
          <w:rFonts w:asciiTheme="minorHAnsi" w:hAnsiTheme="minorHAnsi" w:cs="Courier New"/>
        </w:rPr>
      </w:pPr>
    </w:p>
    <w:p w14:paraId="42A9CE9E" w14:textId="386AA64F" w:rsidR="00847714" w:rsidRPr="00550CC1" w:rsidRDefault="00F052F9" w:rsidP="00847714">
      <w:pPr>
        <w:rPr>
          <w:rFonts w:asciiTheme="minorHAnsi" w:hAnsiTheme="minorHAnsi" w:cs="Courier New"/>
          <w:b/>
          <w:bCs/>
        </w:rPr>
      </w:pPr>
      <w:r>
        <w:rPr>
          <w:rFonts w:asciiTheme="minorHAnsi" w:hAnsiTheme="minorHAnsi" w:cs="Courier New"/>
          <w:b/>
          <w:bCs/>
        </w:rPr>
        <w:t xml:space="preserve">for </w:t>
      </w:r>
      <w:proofErr w:type="spellStart"/>
      <w:r>
        <w:rPr>
          <w:rFonts w:asciiTheme="minorHAnsi" w:hAnsiTheme="minorHAnsi" w:cs="Courier New"/>
          <w:b/>
          <w:bCs/>
        </w:rPr>
        <w:t>i</w:t>
      </w:r>
      <w:proofErr w:type="spellEnd"/>
      <w:r>
        <w:rPr>
          <w:rFonts w:asciiTheme="minorHAnsi" w:hAnsiTheme="minorHAnsi" w:cs="Courier New"/>
          <w:b/>
          <w:bCs/>
        </w:rPr>
        <w:t xml:space="preserve"> in </w:t>
      </w:r>
      <w:proofErr w:type="spellStart"/>
      <w:proofErr w:type="gramStart"/>
      <w:r>
        <w:rPr>
          <w:rFonts w:asciiTheme="minorHAnsi" w:hAnsiTheme="minorHAnsi" w:cs="Courier New"/>
          <w:b/>
          <w:bCs/>
        </w:rPr>
        <w:t>hds</w:t>
      </w:r>
      <w:proofErr w:type="spellEnd"/>
      <w:r>
        <w:rPr>
          <w:rFonts w:asciiTheme="minorHAnsi" w:hAnsiTheme="minorHAnsi" w:cs="Courier New"/>
          <w:b/>
          <w:bCs/>
        </w:rPr>
        <w:t>[</w:t>
      </w:r>
      <w:proofErr w:type="gramEnd"/>
      <w:r>
        <w:rPr>
          <w:rFonts w:asciiTheme="minorHAnsi" w:hAnsiTheme="minorHAnsi" w:cs="Courier New"/>
          <w:b/>
          <w:bCs/>
        </w:rPr>
        <w:t>2,7</w:t>
      </w:r>
      <w:r w:rsidR="00847714" w:rsidRPr="00550CC1">
        <w:rPr>
          <w:rFonts w:asciiTheme="minorHAnsi" w:hAnsiTheme="minorHAnsi" w:cs="Courier New"/>
          <w:b/>
          <w:bCs/>
        </w:rPr>
        <w:t>,:]:</w:t>
      </w:r>
    </w:p>
    <w:p w14:paraId="07685E24" w14:textId="77777777" w:rsidR="00847714" w:rsidRDefault="00847714" w:rsidP="00847714">
      <w:pPr>
        <w:rPr>
          <w:rFonts w:asciiTheme="minorHAnsi" w:hAnsiTheme="minorHAnsi" w:cs="Courier New"/>
          <w:b/>
          <w:bCs/>
        </w:rPr>
      </w:pPr>
      <w:r w:rsidRPr="00550CC1">
        <w:rPr>
          <w:rFonts w:asciiTheme="minorHAnsi" w:hAnsiTheme="minorHAnsi" w:cs="Courier New"/>
          <w:b/>
          <w:bCs/>
        </w:rPr>
        <w:t xml:space="preserve">    print (</w:t>
      </w:r>
      <w:proofErr w:type="spellStart"/>
      <w:r w:rsidRPr="00550CC1">
        <w:rPr>
          <w:rFonts w:asciiTheme="minorHAnsi" w:hAnsiTheme="minorHAnsi" w:cs="Courier New"/>
          <w:b/>
          <w:bCs/>
        </w:rPr>
        <w:t>i</w:t>
      </w:r>
      <w:proofErr w:type="spellEnd"/>
      <w:r w:rsidRPr="00550CC1">
        <w:rPr>
          <w:rFonts w:asciiTheme="minorHAnsi" w:hAnsiTheme="minorHAnsi" w:cs="Courier New"/>
          <w:b/>
          <w:bCs/>
        </w:rPr>
        <w:t>)</w:t>
      </w:r>
    </w:p>
    <w:p w14:paraId="3B28A1D0" w14:textId="77777777" w:rsidR="000D4E56" w:rsidRPr="00550CC1" w:rsidRDefault="000D4E56">
      <w:pPr>
        <w:rPr>
          <w:rFonts w:asciiTheme="minorHAnsi" w:hAnsiTheme="minorHAnsi" w:cs="Courier New"/>
        </w:rPr>
      </w:pPr>
    </w:p>
    <w:p w14:paraId="1E8E29BB" w14:textId="77777777" w:rsidR="00A742B7" w:rsidRDefault="00A742B7" w:rsidP="00A742B7">
      <w:pPr>
        <w:rPr>
          <w:rFonts w:asciiTheme="minorHAnsi" w:hAnsiTheme="minorHAnsi" w:cs="Courier New"/>
          <w:color w:val="70AD47" w:themeColor="accent6"/>
        </w:rPr>
      </w:pPr>
    </w:p>
    <w:p w14:paraId="4EE3AE72" w14:textId="77777777" w:rsidR="00A742B7" w:rsidRPr="00A742B7" w:rsidRDefault="00A742B7" w:rsidP="00A742B7">
      <w:pPr>
        <w:rPr>
          <w:rFonts w:asciiTheme="minorHAnsi" w:hAnsiTheme="minorHAnsi" w:cs="Courier New"/>
          <w:color w:val="70AD47" w:themeColor="accent6"/>
        </w:rPr>
      </w:pPr>
      <w:r w:rsidRPr="00D859E2">
        <w:rPr>
          <w:rFonts w:asciiTheme="minorHAnsi" w:hAnsiTheme="minorHAnsi"/>
          <w:b/>
          <w:bCs/>
        </w:rPr>
        <w:t>PART 2: Running tests</w:t>
      </w:r>
      <w:r>
        <w:rPr>
          <w:rFonts w:asciiTheme="minorHAnsi" w:hAnsiTheme="minorHAnsi"/>
          <w:b/>
          <w:bCs/>
        </w:rPr>
        <w:t xml:space="preserve"> using the layered 3D MODFLOW model</w:t>
      </w:r>
    </w:p>
    <w:p w14:paraId="0FA81825" w14:textId="77777777" w:rsidR="00A742B7" w:rsidRPr="00D859E2" w:rsidRDefault="00A742B7" w:rsidP="00A742B7">
      <w:pPr>
        <w:rPr>
          <w:rFonts w:asciiTheme="minorHAnsi" w:hAnsiTheme="minorHAnsi" w:cs="Courier New"/>
          <w:b/>
          <w:bCs/>
          <w:u w:val="single"/>
        </w:rPr>
      </w:pPr>
    </w:p>
    <w:p w14:paraId="3EB2F6EB" w14:textId="77777777" w:rsidR="00A742B7" w:rsidRPr="00D859E2" w:rsidRDefault="00A742B7" w:rsidP="00A742B7">
      <w:pPr>
        <w:rPr>
          <w:rFonts w:asciiTheme="minorHAnsi" w:hAnsiTheme="minorHAnsi" w:cs="Courier New"/>
        </w:rPr>
      </w:pPr>
      <w:r w:rsidRPr="00D859E2">
        <w:rPr>
          <w:rFonts w:asciiTheme="minorHAnsi" w:hAnsiTheme="minorHAnsi" w:cs="Courier New"/>
        </w:rPr>
        <w:t xml:space="preserve">Start by increasing the spatial resolution of the model – </w:t>
      </w:r>
      <w:r w:rsidRPr="00D859E2">
        <w:rPr>
          <w:rFonts w:asciiTheme="minorHAnsi" w:hAnsiTheme="minorHAnsi" w:cs="Courier New"/>
          <w:b/>
          <w:bCs/>
        </w:rPr>
        <w:t xml:space="preserve">change </w:t>
      </w:r>
      <w:proofErr w:type="spellStart"/>
      <w:r w:rsidRPr="00D859E2">
        <w:rPr>
          <w:rFonts w:asciiTheme="minorHAnsi" w:hAnsiTheme="minorHAnsi" w:cs="Courier New"/>
          <w:b/>
          <w:bCs/>
        </w:rPr>
        <w:t>nrow</w:t>
      </w:r>
      <w:proofErr w:type="spellEnd"/>
      <w:r w:rsidRPr="00D859E2">
        <w:rPr>
          <w:rFonts w:asciiTheme="minorHAnsi" w:hAnsiTheme="minorHAnsi" w:cs="Courier New"/>
          <w:b/>
          <w:bCs/>
        </w:rPr>
        <w:t xml:space="preserve"> and </w:t>
      </w:r>
      <w:proofErr w:type="spellStart"/>
      <w:r w:rsidRPr="00D859E2">
        <w:rPr>
          <w:rFonts w:asciiTheme="minorHAnsi" w:hAnsiTheme="minorHAnsi" w:cs="Courier New"/>
          <w:b/>
          <w:bCs/>
        </w:rPr>
        <w:t>ncol</w:t>
      </w:r>
      <w:proofErr w:type="spellEnd"/>
      <w:r w:rsidRPr="00D859E2">
        <w:rPr>
          <w:rFonts w:asciiTheme="minorHAnsi" w:hAnsiTheme="minorHAnsi" w:cs="Courier New"/>
          <w:b/>
          <w:bCs/>
        </w:rPr>
        <w:t xml:space="preserve"> to 30</w:t>
      </w:r>
      <w:r w:rsidRPr="00D859E2">
        <w:rPr>
          <w:rFonts w:asciiTheme="minorHAnsi" w:hAnsiTheme="minorHAnsi" w:cs="Courier New"/>
        </w:rPr>
        <w:t xml:space="preserve">. This should help us see the effects of the tests we are about to run better. </w:t>
      </w:r>
    </w:p>
    <w:p w14:paraId="72B7670A" w14:textId="77777777" w:rsidR="00A742B7" w:rsidRPr="00D859E2" w:rsidRDefault="00A742B7" w:rsidP="00A742B7">
      <w:pPr>
        <w:rPr>
          <w:rFonts w:asciiTheme="minorHAnsi" w:hAnsiTheme="minorHAnsi" w:cs="Courier New"/>
        </w:rPr>
      </w:pPr>
    </w:p>
    <w:p w14:paraId="00F8EA64" w14:textId="77777777" w:rsidR="00A742B7" w:rsidRPr="00D859E2" w:rsidRDefault="00A742B7" w:rsidP="00A742B7">
      <w:pPr>
        <w:rPr>
          <w:rFonts w:asciiTheme="minorHAnsi" w:hAnsiTheme="minorHAnsi" w:cs="Courier New"/>
        </w:rPr>
      </w:pPr>
      <w:r w:rsidRPr="00D859E2">
        <w:rPr>
          <w:rFonts w:asciiTheme="minorHAnsi" w:hAnsiTheme="minorHAnsi" w:cs="Courier New"/>
          <w:b/>
          <w:color w:val="FF0000"/>
        </w:rPr>
        <w:t xml:space="preserve">BONUS POINTS (FOR THE COMPUTATIONALLY CURIOUS – answer in word document as BONUS 1): </w:t>
      </w:r>
      <w:r w:rsidRPr="00D859E2">
        <w:rPr>
          <w:rFonts w:asciiTheme="minorHAnsi" w:hAnsiTheme="minorHAnsi" w:cs="Courier New"/>
          <w:color w:val="FF0000"/>
        </w:rPr>
        <w:t xml:space="preserve">What happens to the speed of the code, specifically the running of the executable, when we increase the resolution of the model? Plot your results. </w:t>
      </w:r>
      <w:r w:rsidRPr="00D859E2">
        <w:rPr>
          <w:rFonts w:asciiTheme="minorHAnsi" w:hAnsiTheme="minorHAnsi" w:cs="Courier New"/>
        </w:rPr>
        <w:t>Talk to demonstrator if interested at looking at this problem.</w:t>
      </w:r>
    </w:p>
    <w:p w14:paraId="435F95EB" w14:textId="77777777" w:rsidR="00A742B7" w:rsidRPr="00D859E2" w:rsidRDefault="00A742B7" w:rsidP="002A77B9">
      <w:pPr>
        <w:rPr>
          <w:rFonts w:asciiTheme="minorHAnsi" w:hAnsiTheme="minorHAnsi" w:cs="Courier New"/>
          <w:color w:val="70AD47" w:themeColor="accent6"/>
        </w:rPr>
      </w:pPr>
    </w:p>
    <w:p w14:paraId="4507319C" w14:textId="77777777" w:rsidR="00A742B7" w:rsidRPr="00D859E2" w:rsidRDefault="00A742B7" w:rsidP="00A742B7">
      <w:pPr>
        <w:rPr>
          <w:rFonts w:asciiTheme="minorHAnsi" w:hAnsiTheme="minorHAnsi" w:cs="Courier New"/>
          <w:color w:val="70AD47" w:themeColor="accent6"/>
        </w:rPr>
      </w:pPr>
    </w:p>
    <w:p w14:paraId="72CA56A1" w14:textId="03B23C2D" w:rsidR="00460F59" w:rsidRDefault="00A742B7" w:rsidP="00A742B7">
      <w:pPr>
        <w:rPr>
          <w:rFonts w:asciiTheme="minorHAnsi" w:hAnsiTheme="minorHAnsi" w:cs="Courier New"/>
          <w:b/>
          <w:bCs/>
        </w:rPr>
      </w:pPr>
      <w:r w:rsidRPr="00D859E2">
        <w:rPr>
          <w:rFonts w:asciiTheme="minorHAnsi" w:hAnsiTheme="minorHAnsi" w:cs="Courier New"/>
          <w:b/>
          <w:bCs/>
        </w:rPr>
        <w:t xml:space="preserve">Change the pumping rate in stages from </w:t>
      </w:r>
      <w:r w:rsidR="00460F59">
        <w:rPr>
          <w:rFonts w:asciiTheme="minorHAnsi" w:hAnsiTheme="minorHAnsi" w:cs="Courier New"/>
          <w:b/>
          <w:bCs/>
        </w:rPr>
        <w:t>1.157 L/s</w:t>
      </w:r>
      <w:r w:rsidRPr="00D859E2">
        <w:rPr>
          <w:rFonts w:asciiTheme="minorHAnsi" w:hAnsiTheme="minorHAnsi" w:cs="Courier New"/>
          <w:b/>
          <w:bCs/>
        </w:rPr>
        <w:t xml:space="preserve"> to </w:t>
      </w:r>
      <w:r w:rsidR="00460F59">
        <w:rPr>
          <w:rFonts w:asciiTheme="minorHAnsi" w:hAnsiTheme="minorHAnsi" w:cs="Courier New"/>
          <w:b/>
          <w:bCs/>
        </w:rPr>
        <w:t>34.7 L/s</w:t>
      </w:r>
      <w:r w:rsidRPr="00D859E2">
        <w:rPr>
          <w:rFonts w:asciiTheme="minorHAnsi" w:hAnsiTheme="minorHAnsi" w:cs="Courier New"/>
          <w:b/>
          <w:bCs/>
        </w:rPr>
        <w:t xml:space="preserve"> </w:t>
      </w:r>
    </w:p>
    <w:p w14:paraId="25E507E1" w14:textId="77777777" w:rsidR="00460F59" w:rsidRDefault="00460F59" w:rsidP="00A742B7">
      <w:pPr>
        <w:rPr>
          <w:rFonts w:asciiTheme="minorHAnsi" w:hAnsiTheme="minorHAnsi" w:cs="Courier New"/>
          <w:b/>
          <w:bCs/>
        </w:rPr>
      </w:pPr>
    </w:p>
    <w:p w14:paraId="1EAAE509" w14:textId="7C85CAC4" w:rsidR="00A742B7" w:rsidRPr="00D859E2" w:rsidRDefault="00A742B7" w:rsidP="00550CC1">
      <w:pPr>
        <w:rPr>
          <w:rFonts w:asciiTheme="minorHAnsi" w:hAnsiTheme="minorHAnsi" w:cs="Courier New"/>
          <w:color w:val="70AD47" w:themeColor="accent6"/>
        </w:rPr>
      </w:pPr>
      <w:r w:rsidRPr="00D859E2">
        <w:rPr>
          <w:rFonts w:asciiTheme="minorHAnsi" w:hAnsiTheme="minorHAnsi" w:cs="Courier New"/>
          <w:b/>
          <w:bCs/>
          <w:color w:val="FF0000"/>
        </w:rPr>
        <w:t xml:space="preserve">Q2a - </w:t>
      </w:r>
      <w:r w:rsidRPr="00D859E2">
        <w:rPr>
          <w:rFonts w:asciiTheme="minorHAnsi" w:hAnsiTheme="minorHAnsi" w:cs="Courier New"/>
          <w:color w:val="FF0000"/>
        </w:rPr>
        <w:t xml:space="preserve">Can you see a problem evaluating the effect of pumping at the higher rate using this model? Write an explanation of this problem in the word document and include suitable </w:t>
      </w:r>
      <w:r w:rsidRPr="00D859E2">
        <w:rPr>
          <w:rFonts w:asciiTheme="minorHAnsi" w:hAnsiTheme="minorHAnsi" w:cs="Courier New"/>
          <w:color w:val="FF0000"/>
        </w:rPr>
        <w:lastRenderedPageBreak/>
        <w:t>plots as supporting evidence</w:t>
      </w:r>
      <w:r w:rsidR="00460F59">
        <w:rPr>
          <w:rFonts w:asciiTheme="minorHAnsi" w:hAnsiTheme="minorHAnsi" w:cs="Courier New"/>
          <w:b/>
          <w:color w:val="FF0000"/>
        </w:rPr>
        <w:t>.</w:t>
      </w:r>
      <w:r w:rsidRPr="00D859E2">
        <w:rPr>
          <w:rFonts w:asciiTheme="minorHAnsi" w:hAnsiTheme="minorHAnsi" w:cs="Courier New"/>
          <w:b/>
          <w:color w:val="70AD47" w:themeColor="accent6"/>
        </w:rPr>
        <w:br/>
      </w:r>
    </w:p>
    <w:p w14:paraId="1D214BD6" w14:textId="77777777" w:rsidR="00A742B7" w:rsidRPr="00D859E2" w:rsidRDefault="00A742B7" w:rsidP="00A742B7">
      <w:pPr>
        <w:rPr>
          <w:rFonts w:asciiTheme="minorHAnsi" w:hAnsiTheme="minorHAnsi" w:cs="Courier New"/>
          <w:color w:val="70AD47" w:themeColor="accent6"/>
        </w:rPr>
      </w:pPr>
    </w:p>
    <w:p w14:paraId="75ADB604" w14:textId="1821B8EE" w:rsidR="000F6917" w:rsidRDefault="00A742B7" w:rsidP="00A742B7">
      <w:pPr>
        <w:rPr>
          <w:rFonts w:asciiTheme="minorHAnsi" w:hAnsiTheme="minorHAnsi" w:cs="Courier New"/>
          <w:b/>
          <w:bCs/>
          <w:color w:val="FF0000"/>
        </w:rPr>
      </w:pPr>
      <w:r w:rsidRPr="00D859E2">
        <w:rPr>
          <w:rFonts w:asciiTheme="minorHAnsi" w:hAnsiTheme="minorHAnsi" w:cs="Courier New"/>
          <w:b/>
          <w:bCs/>
        </w:rPr>
        <w:t xml:space="preserve">Given your observations and interpretations in </w:t>
      </w:r>
      <w:r w:rsidR="000F6917" w:rsidRPr="00D859E2">
        <w:rPr>
          <w:rFonts w:asciiTheme="minorHAnsi" w:hAnsiTheme="minorHAnsi" w:cs="Courier New"/>
          <w:b/>
          <w:bCs/>
        </w:rPr>
        <w:t>Q</w:t>
      </w:r>
      <w:r w:rsidR="000F6917">
        <w:rPr>
          <w:rFonts w:asciiTheme="minorHAnsi" w:hAnsiTheme="minorHAnsi" w:cs="Courier New"/>
          <w:b/>
          <w:bCs/>
        </w:rPr>
        <w:t>2a change</w:t>
      </w:r>
      <w:r w:rsidR="000F6917" w:rsidRPr="00D859E2">
        <w:rPr>
          <w:rFonts w:asciiTheme="minorHAnsi" w:hAnsiTheme="minorHAnsi" w:cs="Courier New"/>
          <w:b/>
          <w:bCs/>
        </w:rPr>
        <w:t xml:space="preserve"> </w:t>
      </w:r>
      <w:r w:rsidRPr="00D859E2">
        <w:rPr>
          <w:rFonts w:asciiTheme="minorHAnsi" w:hAnsiTheme="minorHAnsi" w:cs="Courier New"/>
          <w:b/>
          <w:bCs/>
        </w:rPr>
        <w:t xml:space="preserve">the </w:t>
      </w:r>
      <w:proofErr w:type="gramStart"/>
      <w:r w:rsidRPr="00D859E2">
        <w:rPr>
          <w:rFonts w:asciiTheme="minorHAnsi" w:hAnsiTheme="minorHAnsi" w:cs="Courier New"/>
          <w:b/>
          <w:bCs/>
        </w:rPr>
        <w:t xml:space="preserve">model </w:t>
      </w:r>
      <w:r w:rsidR="000F6917">
        <w:rPr>
          <w:rFonts w:asciiTheme="minorHAnsi" w:hAnsiTheme="minorHAnsi" w:cs="Courier New"/>
          <w:b/>
          <w:bCs/>
        </w:rPr>
        <w:t xml:space="preserve"> d</w:t>
      </w:r>
      <w:r w:rsidRPr="00D859E2">
        <w:rPr>
          <w:rFonts w:asciiTheme="minorHAnsi" w:hAnsiTheme="minorHAnsi" w:cs="Courier New"/>
          <w:b/>
          <w:bCs/>
        </w:rPr>
        <w:t>imensions</w:t>
      </w:r>
      <w:proofErr w:type="gramEnd"/>
      <w:r w:rsidRPr="00D859E2">
        <w:rPr>
          <w:rFonts w:asciiTheme="minorHAnsi" w:hAnsiTheme="minorHAnsi" w:cs="Courier New"/>
          <w:b/>
          <w:bCs/>
        </w:rPr>
        <w:t>.</w:t>
      </w:r>
      <w:r w:rsidRPr="00D859E2">
        <w:rPr>
          <w:rFonts w:asciiTheme="minorHAnsi" w:hAnsiTheme="minorHAnsi" w:cs="Courier New"/>
          <w:b/>
          <w:bCs/>
          <w:color w:val="FF0000"/>
        </w:rPr>
        <w:t xml:space="preserve"> </w:t>
      </w:r>
      <w:r w:rsidR="000F6917" w:rsidRPr="00550CC1">
        <w:rPr>
          <w:rFonts w:asciiTheme="minorHAnsi" w:hAnsiTheme="minorHAnsi" w:cs="Courier New"/>
          <w:b/>
          <w:bCs/>
          <w:color w:val="000000" w:themeColor="text1"/>
        </w:rPr>
        <w:t xml:space="preserve">Remember to maintain a hydraulic gradient of 2e-3. </w:t>
      </w:r>
    </w:p>
    <w:p w14:paraId="5EC5C56F" w14:textId="77777777" w:rsidR="000F6917" w:rsidRDefault="000F6917" w:rsidP="00A742B7">
      <w:pPr>
        <w:rPr>
          <w:rFonts w:asciiTheme="minorHAnsi" w:hAnsiTheme="minorHAnsi" w:cs="Courier New"/>
          <w:b/>
          <w:bCs/>
          <w:color w:val="FF0000"/>
        </w:rPr>
      </w:pPr>
    </w:p>
    <w:p w14:paraId="216701BF" w14:textId="2262DC1A" w:rsidR="00A742B7" w:rsidRDefault="00A742B7" w:rsidP="00A742B7">
      <w:pPr>
        <w:rPr>
          <w:rFonts w:asciiTheme="minorHAnsi" w:hAnsiTheme="minorHAnsi" w:cs="Courier New"/>
          <w:color w:val="FF0000"/>
        </w:rPr>
      </w:pPr>
      <w:r w:rsidRPr="00D859E2">
        <w:rPr>
          <w:rFonts w:asciiTheme="minorHAnsi" w:hAnsiTheme="minorHAnsi" w:cs="Courier New"/>
          <w:b/>
          <w:bCs/>
          <w:color w:val="FF0000"/>
        </w:rPr>
        <w:t xml:space="preserve">Q2b – </w:t>
      </w:r>
      <w:r w:rsidRPr="00D859E2">
        <w:rPr>
          <w:rFonts w:asciiTheme="minorHAnsi" w:hAnsiTheme="minorHAnsi" w:cs="Courier New"/>
          <w:color w:val="FF0000"/>
        </w:rPr>
        <w:t xml:space="preserve">Explain with the aid of appropriate diagrams how </w:t>
      </w:r>
      <w:r w:rsidR="000F6917">
        <w:rPr>
          <w:rFonts w:asciiTheme="minorHAnsi" w:hAnsiTheme="minorHAnsi" w:cs="Courier New"/>
          <w:color w:val="FF0000"/>
        </w:rPr>
        <w:t>changing</w:t>
      </w:r>
      <w:r w:rsidR="000F6917" w:rsidRPr="00D859E2">
        <w:rPr>
          <w:rFonts w:asciiTheme="minorHAnsi" w:hAnsiTheme="minorHAnsi" w:cs="Courier New"/>
          <w:color w:val="FF0000"/>
        </w:rPr>
        <w:t xml:space="preserve"> </w:t>
      </w:r>
      <w:r w:rsidRPr="00D859E2">
        <w:rPr>
          <w:rFonts w:asciiTheme="minorHAnsi" w:hAnsiTheme="minorHAnsi" w:cs="Courier New"/>
          <w:color w:val="FF0000"/>
        </w:rPr>
        <w:t xml:space="preserve">the </w:t>
      </w:r>
      <w:r w:rsidR="000F6917">
        <w:rPr>
          <w:rFonts w:asciiTheme="minorHAnsi" w:hAnsiTheme="minorHAnsi" w:cs="Courier New"/>
          <w:color w:val="FF0000"/>
        </w:rPr>
        <w:t>volume</w:t>
      </w:r>
      <w:r w:rsidR="000F6917" w:rsidRPr="00D859E2">
        <w:rPr>
          <w:rFonts w:asciiTheme="minorHAnsi" w:hAnsiTheme="minorHAnsi" w:cs="Courier New"/>
          <w:color w:val="FF0000"/>
        </w:rPr>
        <w:t xml:space="preserve"> </w:t>
      </w:r>
      <w:r w:rsidRPr="00D859E2">
        <w:rPr>
          <w:rFonts w:asciiTheme="minorHAnsi" w:hAnsiTheme="minorHAnsi" w:cs="Courier New"/>
          <w:color w:val="FF0000"/>
        </w:rPr>
        <w:t>of the aquifer simulated has improved the model.</w:t>
      </w:r>
    </w:p>
    <w:p w14:paraId="5DFC3BF1" w14:textId="77777777" w:rsidR="000F6917" w:rsidRDefault="000F6917" w:rsidP="00A742B7">
      <w:pPr>
        <w:rPr>
          <w:rFonts w:asciiTheme="minorHAnsi" w:hAnsiTheme="minorHAnsi" w:cs="Courier New"/>
          <w:color w:val="FF0000"/>
        </w:rPr>
      </w:pPr>
    </w:p>
    <w:p w14:paraId="07BACE49" w14:textId="77777777" w:rsidR="00A742B7" w:rsidRPr="00D859E2" w:rsidRDefault="00A742B7" w:rsidP="00A742B7">
      <w:pPr>
        <w:rPr>
          <w:rFonts w:asciiTheme="minorHAnsi" w:hAnsiTheme="minorHAnsi" w:cs="Courier New"/>
          <w:color w:val="000000"/>
        </w:rPr>
      </w:pPr>
    </w:p>
    <w:p w14:paraId="25CDBA01" w14:textId="77777777" w:rsidR="00A742B7" w:rsidRDefault="00A742B7" w:rsidP="00A742B7">
      <w:pPr>
        <w:outlineLvl w:val="0"/>
        <w:rPr>
          <w:rFonts w:asciiTheme="minorHAnsi" w:hAnsiTheme="minorHAnsi" w:cs="Courier New"/>
          <w:color w:val="70AD47" w:themeColor="accent6"/>
        </w:rPr>
      </w:pPr>
    </w:p>
    <w:p w14:paraId="6065853D" w14:textId="77777777" w:rsidR="00A742B7" w:rsidRPr="00486B6F" w:rsidRDefault="00A742B7" w:rsidP="00A742B7">
      <w:pPr>
        <w:outlineLvl w:val="0"/>
        <w:rPr>
          <w:rFonts w:asciiTheme="minorHAnsi" w:hAnsiTheme="minorHAnsi" w:cs="Courier New"/>
          <w:b/>
          <w:color w:val="000000" w:themeColor="text1"/>
        </w:rPr>
      </w:pPr>
      <w:r w:rsidRPr="00486B6F">
        <w:rPr>
          <w:rFonts w:asciiTheme="minorHAnsi" w:hAnsiTheme="minorHAnsi" w:cs="Courier New"/>
          <w:b/>
          <w:color w:val="000000" w:themeColor="text1"/>
        </w:rPr>
        <w:t xml:space="preserve"> Model validation</w:t>
      </w:r>
    </w:p>
    <w:p w14:paraId="31B55CF0" w14:textId="77777777" w:rsidR="00A742B7" w:rsidRDefault="00A742B7" w:rsidP="00A742B7">
      <w:pPr>
        <w:outlineLvl w:val="0"/>
        <w:rPr>
          <w:rFonts w:asciiTheme="minorHAnsi" w:hAnsiTheme="minorHAnsi" w:cs="Courier New"/>
          <w:color w:val="70AD47" w:themeColor="accent6"/>
        </w:rPr>
      </w:pPr>
    </w:p>
    <w:p w14:paraId="04DFDC2A" w14:textId="10A4E0C4" w:rsidR="001F3B4F" w:rsidRDefault="00A742B7" w:rsidP="00A742B7">
      <w:pPr>
        <w:outlineLvl w:val="0"/>
        <w:rPr>
          <w:rFonts w:asciiTheme="minorHAnsi" w:hAnsiTheme="minorHAnsi" w:cs="Courier New"/>
          <w:color w:val="000000" w:themeColor="text1"/>
        </w:rPr>
      </w:pPr>
      <w:r w:rsidRPr="00486B6F">
        <w:rPr>
          <w:rFonts w:asciiTheme="minorHAnsi" w:hAnsiTheme="minorHAnsi" w:cs="Courier New"/>
          <w:color w:val="000000" w:themeColor="text1"/>
        </w:rPr>
        <w:t xml:space="preserve">K values for Layers 1 and 3 given in Table 1 are well constrained, derived from the </w:t>
      </w:r>
      <w:r w:rsidR="001F3B4F">
        <w:rPr>
          <w:rFonts w:asciiTheme="minorHAnsi" w:hAnsiTheme="minorHAnsi" w:cs="Courier New"/>
          <w:color w:val="000000" w:themeColor="text1"/>
        </w:rPr>
        <w:t xml:space="preserve">geometric mean </w:t>
      </w:r>
      <w:r w:rsidRPr="00486B6F">
        <w:rPr>
          <w:rFonts w:asciiTheme="minorHAnsi" w:hAnsiTheme="minorHAnsi" w:cs="Courier New"/>
          <w:color w:val="000000" w:themeColor="text1"/>
        </w:rPr>
        <w:t xml:space="preserve">of a large number of pumping tests in these aquifers. K values for the </w:t>
      </w:r>
      <w:proofErr w:type="spellStart"/>
      <w:r w:rsidRPr="00486B6F">
        <w:rPr>
          <w:rFonts w:asciiTheme="minorHAnsi" w:hAnsiTheme="minorHAnsi" w:cs="Courier New"/>
          <w:color w:val="000000" w:themeColor="text1"/>
        </w:rPr>
        <w:t>aquiclude</w:t>
      </w:r>
      <w:proofErr w:type="spellEnd"/>
      <w:r w:rsidRPr="00486B6F">
        <w:rPr>
          <w:rFonts w:asciiTheme="minorHAnsi" w:hAnsiTheme="minorHAnsi" w:cs="Courier New"/>
          <w:color w:val="000000" w:themeColor="text1"/>
        </w:rPr>
        <w:t xml:space="preserve"> (Layer 2) </w:t>
      </w:r>
      <w:r w:rsidR="00F52593">
        <w:rPr>
          <w:rFonts w:asciiTheme="minorHAnsi" w:hAnsiTheme="minorHAnsi" w:cs="Courier New"/>
          <w:color w:val="000000" w:themeColor="text1"/>
        </w:rPr>
        <w:t xml:space="preserve">given in Table 1 </w:t>
      </w:r>
      <w:r w:rsidRPr="00486B6F">
        <w:rPr>
          <w:rFonts w:asciiTheme="minorHAnsi" w:hAnsiTheme="minorHAnsi" w:cs="Courier New"/>
          <w:color w:val="000000" w:themeColor="text1"/>
        </w:rPr>
        <w:t xml:space="preserve">are the </w:t>
      </w:r>
      <w:r w:rsidR="001F3B4F">
        <w:rPr>
          <w:rFonts w:asciiTheme="minorHAnsi" w:hAnsiTheme="minorHAnsi" w:cs="Courier New"/>
          <w:color w:val="000000" w:themeColor="text1"/>
        </w:rPr>
        <w:t>geometric</w:t>
      </w:r>
      <w:r w:rsidR="001F3B4F" w:rsidRPr="00486B6F">
        <w:rPr>
          <w:rFonts w:asciiTheme="minorHAnsi" w:hAnsiTheme="minorHAnsi" w:cs="Courier New"/>
          <w:color w:val="000000" w:themeColor="text1"/>
        </w:rPr>
        <w:t xml:space="preserve"> </w:t>
      </w:r>
      <w:r w:rsidRPr="00486B6F">
        <w:rPr>
          <w:rFonts w:asciiTheme="minorHAnsi" w:hAnsiTheme="minorHAnsi" w:cs="Courier New"/>
          <w:color w:val="000000" w:themeColor="text1"/>
        </w:rPr>
        <w:t xml:space="preserve">mean of those derived from core plug </w:t>
      </w:r>
      <w:r w:rsidR="001E65F6">
        <w:rPr>
          <w:rFonts w:asciiTheme="minorHAnsi" w:hAnsiTheme="minorHAnsi" w:cs="Courier New"/>
          <w:color w:val="000000" w:themeColor="text1"/>
        </w:rPr>
        <w:t xml:space="preserve">laboratory </w:t>
      </w:r>
      <w:r w:rsidRPr="00486B6F">
        <w:rPr>
          <w:rFonts w:asciiTheme="minorHAnsi" w:hAnsiTheme="minorHAnsi" w:cs="Courier New"/>
          <w:color w:val="000000" w:themeColor="text1"/>
        </w:rPr>
        <w:t>tests</w:t>
      </w:r>
      <w:r w:rsidR="001F3B4F">
        <w:rPr>
          <w:rFonts w:asciiTheme="minorHAnsi" w:hAnsiTheme="minorHAnsi" w:cs="Courier New"/>
          <w:color w:val="000000" w:themeColor="text1"/>
        </w:rPr>
        <w:t xml:space="preserve"> as no pumping test values are available</w:t>
      </w:r>
      <w:r w:rsidRPr="00486B6F">
        <w:rPr>
          <w:rFonts w:asciiTheme="minorHAnsi" w:hAnsiTheme="minorHAnsi" w:cs="Courier New"/>
          <w:color w:val="000000" w:themeColor="text1"/>
        </w:rPr>
        <w:t xml:space="preserve">.  </w:t>
      </w:r>
    </w:p>
    <w:p w14:paraId="022C265E" w14:textId="77777777" w:rsidR="001F3B4F" w:rsidRDefault="001F3B4F" w:rsidP="00A742B7">
      <w:pPr>
        <w:outlineLvl w:val="0"/>
        <w:rPr>
          <w:rFonts w:asciiTheme="minorHAnsi" w:hAnsiTheme="minorHAnsi" w:cs="Courier New"/>
          <w:color w:val="000000" w:themeColor="text1"/>
        </w:rPr>
      </w:pPr>
    </w:p>
    <w:p w14:paraId="15BB2C9F" w14:textId="008BBD48" w:rsidR="00A742B7" w:rsidRPr="00B27EE7" w:rsidRDefault="00A742B7" w:rsidP="00A742B7">
      <w:pPr>
        <w:outlineLvl w:val="0"/>
        <w:rPr>
          <w:rFonts w:asciiTheme="minorHAnsi" w:hAnsiTheme="minorHAnsi" w:cs="Courier New"/>
          <w:color w:val="FF0000"/>
        </w:rPr>
      </w:pPr>
      <w:r w:rsidRPr="00B27EE7">
        <w:rPr>
          <w:rFonts w:asciiTheme="minorHAnsi" w:hAnsiTheme="minorHAnsi" w:cs="Courier New"/>
          <w:b/>
          <w:color w:val="FF0000"/>
        </w:rPr>
        <w:t>Q3</w:t>
      </w:r>
      <w:r w:rsidR="001E65F6">
        <w:rPr>
          <w:rFonts w:asciiTheme="minorHAnsi" w:hAnsiTheme="minorHAnsi" w:cs="Courier New"/>
          <w:b/>
          <w:color w:val="FF0000"/>
        </w:rPr>
        <w:t>a.</w:t>
      </w:r>
      <w:r w:rsidRPr="00B27EE7">
        <w:rPr>
          <w:rFonts w:asciiTheme="minorHAnsi" w:hAnsiTheme="minorHAnsi" w:cs="Courier New"/>
          <w:color w:val="FF0000"/>
        </w:rPr>
        <w:t xml:space="preserve"> Evaluate your model by attempting to simulate head measured in piezometers within Layers 1 and 3 (data in Table 2)</w:t>
      </w:r>
      <w:r w:rsidR="00FA1933">
        <w:rPr>
          <w:rFonts w:asciiTheme="minorHAnsi" w:hAnsiTheme="minorHAnsi" w:cs="Courier New"/>
          <w:color w:val="FF0000"/>
        </w:rPr>
        <w:t xml:space="preserve"> at steady state when the well is pumped </w:t>
      </w:r>
      <w:r w:rsidR="00FA1933" w:rsidRPr="00FA1933">
        <w:rPr>
          <w:rFonts w:asciiTheme="minorHAnsi" w:hAnsiTheme="minorHAnsi" w:cs="Courier New"/>
          <w:color w:val="FF0000"/>
        </w:rPr>
        <w:t xml:space="preserve">at </w:t>
      </w:r>
      <w:r w:rsidR="00FA1933" w:rsidRPr="00550CC1">
        <w:rPr>
          <w:rFonts w:asciiTheme="minorHAnsi" w:hAnsiTheme="minorHAnsi" w:cs="Courier New"/>
          <w:b/>
          <w:bCs/>
          <w:color w:val="FF0000"/>
        </w:rPr>
        <w:t>34.72 L/s</w:t>
      </w:r>
      <w:r w:rsidR="00FA1933">
        <w:rPr>
          <w:rFonts w:asciiTheme="minorHAnsi" w:hAnsiTheme="minorHAnsi" w:cs="Courier New"/>
          <w:color w:val="FF0000"/>
        </w:rPr>
        <w:t xml:space="preserve">. </w:t>
      </w:r>
      <w:r w:rsidRPr="00B27EE7">
        <w:rPr>
          <w:rFonts w:asciiTheme="minorHAnsi" w:hAnsiTheme="minorHAnsi" w:cs="Courier New"/>
          <w:color w:val="FF0000"/>
        </w:rPr>
        <w:t>How well do the simulated heads in the model using parameter values in Table 1 match the observed values?</w:t>
      </w:r>
      <w:r>
        <w:rPr>
          <w:rFonts w:asciiTheme="minorHAnsi" w:hAnsiTheme="minorHAnsi" w:cs="Courier New"/>
          <w:color w:val="70AD47" w:themeColor="accent6"/>
        </w:rPr>
        <w:t xml:space="preserve"> </w:t>
      </w:r>
      <w:r w:rsidRPr="00B27EE7">
        <w:rPr>
          <w:rFonts w:asciiTheme="minorHAnsi" w:hAnsiTheme="minorHAnsi" w:cs="Courier New"/>
          <w:color w:val="FF0000"/>
        </w:rPr>
        <w:t>Quantify the degree of fit using the root mean squared error (RMSE)</w:t>
      </w:r>
    </w:p>
    <w:p w14:paraId="48AB8389" w14:textId="77777777" w:rsidR="00A742B7" w:rsidRPr="00B27EE7" w:rsidRDefault="00A742B7" w:rsidP="00A742B7">
      <w:pPr>
        <w:outlineLvl w:val="0"/>
        <w:rPr>
          <w:rFonts w:asciiTheme="minorHAnsi" w:hAnsiTheme="minorHAnsi" w:cs="Courier New"/>
          <w:color w:val="FF0000"/>
        </w:rPr>
      </w:pPr>
    </w:p>
    <w:p w14:paraId="76E20C50" w14:textId="77777777" w:rsidR="00A742B7" w:rsidRPr="00B27EE7" w:rsidRDefault="00A742B7" w:rsidP="00A742B7">
      <w:pPr>
        <w:outlineLvl w:val="0"/>
        <w:rPr>
          <w:rFonts w:asciiTheme="minorHAnsi" w:hAnsiTheme="minorHAnsi" w:cs="Courier New"/>
          <w:color w:val="FF0000"/>
        </w:rPr>
      </w:pPr>
      <m:oMathPara>
        <m:oMath>
          <m:r>
            <w:rPr>
              <w:rFonts w:ascii="Cambria Math" w:hAnsi="Cambria Math" w:cs="Courier New"/>
              <w:color w:val="FF0000"/>
            </w:rPr>
            <m:t xml:space="preserve">RMSE= </m:t>
          </m:r>
          <m:rad>
            <m:radPr>
              <m:degHide m:val="1"/>
              <m:ctrlPr>
                <w:rPr>
                  <w:rFonts w:ascii="Cambria Math" w:hAnsi="Cambria Math" w:cs="Courier New"/>
                  <w:i/>
                  <w:color w:val="FF0000"/>
                </w:rPr>
              </m:ctrlPr>
            </m:radPr>
            <m:deg/>
            <m:e>
              <m:f>
                <m:fPr>
                  <m:ctrlPr>
                    <w:rPr>
                      <w:rFonts w:ascii="Cambria Math" w:hAnsi="Cambria Math" w:cs="Courier New"/>
                      <w:i/>
                      <w:color w:val="FF0000"/>
                    </w:rPr>
                  </m:ctrlPr>
                </m:fPr>
                <m:num>
                  <m:nary>
                    <m:naryPr>
                      <m:chr m:val="∑"/>
                      <m:limLoc m:val="undOvr"/>
                      <m:ctrlPr>
                        <w:rPr>
                          <w:rFonts w:ascii="Cambria Math" w:hAnsi="Cambria Math" w:cs="Courier New"/>
                          <w:i/>
                          <w:color w:val="FF0000"/>
                        </w:rPr>
                      </m:ctrlPr>
                    </m:naryPr>
                    <m:sub>
                      <m:r>
                        <w:rPr>
                          <w:rFonts w:ascii="Cambria Math" w:hAnsi="Cambria Math" w:cs="Courier New"/>
                          <w:color w:val="FF0000"/>
                        </w:rPr>
                        <m:t>j=1</m:t>
                      </m:r>
                    </m:sub>
                    <m:sup>
                      <m:r>
                        <w:rPr>
                          <w:rFonts w:ascii="Cambria Math" w:hAnsi="Cambria Math" w:cs="Courier New"/>
                          <w:color w:val="FF0000"/>
                        </w:rPr>
                        <m:t>n</m:t>
                      </m:r>
                    </m:sup>
                    <m:e>
                      <m:sSup>
                        <m:sSupPr>
                          <m:ctrlPr>
                            <w:rPr>
                              <w:rFonts w:ascii="Cambria Math" w:hAnsi="Cambria Math" w:cs="Courier New"/>
                              <w:i/>
                              <w:color w:val="FF0000"/>
                            </w:rPr>
                          </m:ctrlPr>
                        </m:sSupPr>
                        <m:e>
                          <m:d>
                            <m:dPr>
                              <m:ctrlPr>
                                <w:rPr>
                                  <w:rFonts w:ascii="Cambria Math" w:hAnsi="Cambria Math" w:cs="Courier New"/>
                                  <w:i/>
                                  <w:color w:val="FF0000"/>
                                </w:rPr>
                              </m:ctrlPr>
                            </m:dPr>
                            <m:e>
                              <m:sSub>
                                <m:sSubPr>
                                  <m:ctrlPr>
                                    <w:rPr>
                                      <w:rFonts w:ascii="Cambria Math" w:hAnsi="Cambria Math" w:cs="Courier New"/>
                                      <w:i/>
                                      <w:color w:val="FF0000"/>
                                    </w:rPr>
                                  </m:ctrlPr>
                                </m:sSubPr>
                                <m:e>
                                  <m:acc>
                                    <m:accPr>
                                      <m:ctrlPr>
                                        <w:rPr>
                                          <w:rFonts w:ascii="Cambria Math" w:hAnsi="Cambria Math" w:cs="Courier New"/>
                                          <w:i/>
                                          <w:color w:val="FF0000"/>
                                        </w:rPr>
                                      </m:ctrlPr>
                                    </m:accPr>
                                    <m:e>
                                      <m:r>
                                        <w:rPr>
                                          <w:rFonts w:ascii="Cambria Math" w:hAnsi="Cambria Math" w:cs="Courier New"/>
                                          <w:color w:val="FF0000"/>
                                        </w:rPr>
                                        <m:t>y</m:t>
                                      </m:r>
                                    </m:e>
                                  </m:acc>
                                </m:e>
                                <m:sub>
                                  <m:r>
                                    <w:rPr>
                                      <w:rFonts w:ascii="Cambria Math" w:hAnsi="Cambria Math" w:cs="Courier New"/>
                                      <w:color w:val="FF0000"/>
                                    </w:rPr>
                                    <m:t>j</m:t>
                                  </m:r>
                                </m:sub>
                              </m:sSub>
                              <m:r>
                                <w:rPr>
                                  <w:rFonts w:ascii="Cambria Math" w:hAnsi="Cambria Math" w:cs="Courier New"/>
                                  <w:color w:val="FF0000"/>
                                </w:rPr>
                                <m:t>-</m:t>
                              </m:r>
                              <m:sSub>
                                <m:sSubPr>
                                  <m:ctrlPr>
                                    <w:rPr>
                                      <w:rFonts w:ascii="Cambria Math" w:hAnsi="Cambria Math" w:cs="Courier New"/>
                                      <w:i/>
                                      <w:color w:val="FF0000"/>
                                    </w:rPr>
                                  </m:ctrlPr>
                                </m:sSubPr>
                                <m:e>
                                  <m:r>
                                    <w:rPr>
                                      <w:rFonts w:ascii="Cambria Math" w:hAnsi="Cambria Math" w:cs="Courier New"/>
                                      <w:color w:val="FF0000"/>
                                    </w:rPr>
                                    <m:t>y</m:t>
                                  </m:r>
                                </m:e>
                                <m:sub>
                                  <m:r>
                                    <w:rPr>
                                      <w:rFonts w:ascii="Cambria Math" w:hAnsi="Cambria Math" w:cs="Courier New"/>
                                      <w:color w:val="FF0000"/>
                                    </w:rPr>
                                    <m:t>j</m:t>
                                  </m:r>
                                </m:sub>
                              </m:sSub>
                            </m:e>
                          </m:d>
                        </m:e>
                        <m:sup>
                          <m:r>
                            <w:rPr>
                              <w:rFonts w:ascii="Cambria Math" w:hAnsi="Cambria Math" w:cs="Courier New"/>
                              <w:color w:val="FF0000"/>
                            </w:rPr>
                            <m:t>2</m:t>
                          </m:r>
                        </m:sup>
                      </m:sSup>
                    </m:e>
                  </m:nary>
                </m:num>
                <m:den>
                  <m:r>
                    <w:rPr>
                      <w:rFonts w:ascii="Cambria Math" w:hAnsi="Cambria Math" w:cs="Courier New"/>
                      <w:color w:val="FF0000"/>
                    </w:rPr>
                    <m:t>n</m:t>
                  </m:r>
                </m:den>
              </m:f>
            </m:e>
          </m:rad>
        </m:oMath>
      </m:oMathPara>
    </w:p>
    <w:p w14:paraId="40B4D32F" w14:textId="77777777" w:rsidR="0001617D" w:rsidRDefault="0001617D" w:rsidP="00A742B7">
      <w:pPr>
        <w:outlineLvl w:val="0"/>
        <w:rPr>
          <w:rFonts w:asciiTheme="minorHAnsi" w:hAnsiTheme="minorHAnsi" w:cs="Courier New"/>
          <w:color w:val="FF0000"/>
        </w:rPr>
      </w:pPr>
    </w:p>
    <w:p w14:paraId="28E5C348" w14:textId="77777777" w:rsidR="001E65F6" w:rsidRDefault="00A742B7" w:rsidP="00A742B7">
      <w:pPr>
        <w:outlineLvl w:val="0"/>
        <w:rPr>
          <w:rFonts w:asciiTheme="minorHAnsi" w:hAnsiTheme="minorHAnsi" w:cs="Courier New"/>
          <w:color w:val="FF0000"/>
        </w:rPr>
      </w:pPr>
      <w:r w:rsidRPr="00B27EE7">
        <w:rPr>
          <w:rFonts w:asciiTheme="minorHAnsi" w:hAnsiTheme="minorHAnsi" w:cs="Courier New"/>
          <w:color w:val="FF0000"/>
        </w:rPr>
        <w:t xml:space="preserve">where n is the number of observations, </w:t>
      </w:r>
      <m:oMath>
        <m:sSub>
          <m:sSubPr>
            <m:ctrlPr>
              <w:rPr>
                <w:rFonts w:ascii="Cambria Math" w:hAnsi="Cambria Math" w:cs="Courier New"/>
                <w:i/>
                <w:color w:val="FF0000"/>
              </w:rPr>
            </m:ctrlPr>
          </m:sSubPr>
          <m:e>
            <m:acc>
              <m:accPr>
                <m:ctrlPr>
                  <w:rPr>
                    <w:rFonts w:ascii="Cambria Math" w:hAnsi="Cambria Math" w:cs="Courier New"/>
                    <w:i/>
                    <w:color w:val="FF0000"/>
                  </w:rPr>
                </m:ctrlPr>
              </m:accPr>
              <m:e>
                <m:r>
                  <w:rPr>
                    <w:rFonts w:ascii="Cambria Math" w:hAnsi="Cambria Math" w:cs="Courier New"/>
                    <w:color w:val="FF0000"/>
                  </w:rPr>
                  <m:t>y</m:t>
                </m:r>
              </m:e>
            </m:acc>
          </m:e>
          <m:sub>
            <m:r>
              <w:rPr>
                <w:rFonts w:ascii="Cambria Math" w:hAnsi="Cambria Math" w:cs="Courier New"/>
                <w:color w:val="FF0000"/>
              </w:rPr>
              <m:t>j</m:t>
            </m:r>
          </m:sub>
        </m:sSub>
      </m:oMath>
      <w:r w:rsidRPr="00B27EE7">
        <w:rPr>
          <w:rFonts w:asciiTheme="minorHAnsi" w:hAnsiTheme="minorHAnsi" w:cs="Courier New"/>
          <w:color w:val="FF0000"/>
        </w:rPr>
        <w:t xml:space="preserve">the predicted value predicted by the model and </w:t>
      </w:r>
      <w:proofErr w:type="spellStart"/>
      <w:r w:rsidRPr="00B27EE7">
        <w:rPr>
          <w:rFonts w:asciiTheme="minorHAnsi" w:hAnsiTheme="minorHAnsi" w:cs="Courier New"/>
          <w:i/>
          <w:color w:val="FF0000"/>
        </w:rPr>
        <w:t>y</w:t>
      </w:r>
      <w:r w:rsidR="00FA1933" w:rsidRPr="00550CC1">
        <w:rPr>
          <w:rFonts w:asciiTheme="minorHAnsi" w:hAnsiTheme="minorHAnsi" w:cs="Courier New"/>
          <w:i/>
          <w:color w:val="FF0000"/>
          <w:vertAlign w:val="subscript"/>
        </w:rPr>
        <w:t>j</w:t>
      </w:r>
      <w:proofErr w:type="spellEnd"/>
      <w:r w:rsidRPr="00B27EE7">
        <w:rPr>
          <w:rFonts w:asciiTheme="minorHAnsi" w:hAnsiTheme="minorHAnsi" w:cs="Courier New"/>
          <w:color w:val="FF0000"/>
        </w:rPr>
        <w:t xml:space="preserve"> the observed value. </w:t>
      </w:r>
    </w:p>
    <w:p w14:paraId="2CF6F5BA" w14:textId="77777777" w:rsidR="001E65F6" w:rsidRDefault="001E65F6" w:rsidP="00A742B7">
      <w:pPr>
        <w:outlineLvl w:val="0"/>
        <w:rPr>
          <w:rFonts w:asciiTheme="minorHAnsi" w:hAnsiTheme="minorHAnsi" w:cs="Courier New"/>
          <w:color w:val="FF0000"/>
        </w:rPr>
      </w:pPr>
    </w:p>
    <w:p w14:paraId="2C5774D9" w14:textId="0B189A4E" w:rsidR="001E65F6" w:rsidRPr="00D31A27" w:rsidRDefault="001E65F6" w:rsidP="001E65F6">
      <w:pPr>
        <w:outlineLvl w:val="0"/>
        <w:rPr>
          <w:rFonts w:asciiTheme="minorHAnsi" w:hAnsiTheme="minorHAnsi" w:cs="Courier New"/>
          <w:color w:val="FF0000"/>
        </w:rPr>
      </w:pPr>
      <w:r w:rsidRPr="00550CC1">
        <w:rPr>
          <w:rFonts w:asciiTheme="minorHAnsi" w:hAnsiTheme="minorHAnsi" w:cs="Courier New"/>
          <w:b/>
          <w:color w:val="FF0000"/>
        </w:rPr>
        <w:t>Q3b.</w:t>
      </w:r>
      <w:r>
        <w:rPr>
          <w:rFonts w:asciiTheme="minorHAnsi" w:hAnsiTheme="minorHAnsi" w:cs="Courier New"/>
          <w:color w:val="FF0000"/>
        </w:rPr>
        <w:t xml:space="preserve"> </w:t>
      </w:r>
      <w:r w:rsidRPr="00D31A27">
        <w:rPr>
          <w:rFonts w:asciiTheme="minorHAnsi" w:hAnsiTheme="minorHAnsi" w:cs="Courier New"/>
          <w:color w:val="FF0000"/>
        </w:rPr>
        <w:t xml:space="preserve">Adjust values of hydraulic </w:t>
      </w:r>
      <w:proofErr w:type="spellStart"/>
      <w:r>
        <w:rPr>
          <w:rFonts w:asciiTheme="minorHAnsi" w:hAnsiTheme="minorHAnsi" w:cs="Courier New"/>
          <w:color w:val="FF0000"/>
        </w:rPr>
        <w:t>conductivites</w:t>
      </w:r>
      <w:proofErr w:type="spellEnd"/>
      <w:r>
        <w:rPr>
          <w:rFonts w:asciiTheme="minorHAnsi" w:hAnsiTheme="minorHAnsi" w:cs="Courier New"/>
          <w:color w:val="FF0000"/>
        </w:rPr>
        <w:t xml:space="preserve"> (</w:t>
      </w:r>
      <w:proofErr w:type="spellStart"/>
      <w:r>
        <w:rPr>
          <w:rFonts w:asciiTheme="minorHAnsi" w:hAnsiTheme="minorHAnsi" w:cs="Courier New"/>
          <w:color w:val="FF0000"/>
        </w:rPr>
        <w:t>kh</w:t>
      </w:r>
      <w:proofErr w:type="spellEnd"/>
      <w:r>
        <w:rPr>
          <w:rFonts w:asciiTheme="minorHAnsi" w:hAnsiTheme="minorHAnsi" w:cs="Courier New"/>
          <w:color w:val="FF0000"/>
        </w:rPr>
        <w:t xml:space="preserve"> and </w:t>
      </w:r>
      <w:proofErr w:type="spellStart"/>
      <w:r>
        <w:rPr>
          <w:rFonts w:asciiTheme="minorHAnsi" w:hAnsiTheme="minorHAnsi" w:cs="Courier New"/>
          <w:color w:val="FF0000"/>
        </w:rPr>
        <w:t>k</w:t>
      </w:r>
      <w:r w:rsidRPr="00D31A27">
        <w:rPr>
          <w:rFonts w:asciiTheme="minorHAnsi" w:hAnsiTheme="minorHAnsi" w:cs="Courier New"/>
          <w:color w:val="FF0000"/>
        </w:rPr>
        <w:t>v</w:t>
      </w:r>
      <w:r>
        <w:rPr>
          <w:rFonts w:asciiTheme="minorHAnsi" w:hAnsiTheme="minorHAnsi" w:cs="Courier New"/>
          <w:color w:val="FF0000"/>
        </w:rPr>
        <w:t>a</w:t>
      </w:r>
      <w:proofErr w:type="spellEnd"/>
      <w:r w:rsidRPr="00D31A27">
        <w:rPr>
          <w:rFonts w:asciiTheme="minorHAnsi" w:hAnsiTheme="minorHAnsi" w:cs="Courier New"/>
          <w:color w:val="FF0000"/>
        </w:rPr>
        <w:t xml:space="preserve">) for the </w:t>
      </w:r>
      <w:proofErr w:type="spellStart"/>
      <w:r w:rsidRPr="00D31A27">
        <w:rPr>
          <w:rFonts w:asciiTheme="minorHAnsi" w:hAnsiTheme="minorHAnsi" w:cs="Courier New"/>
          <w:color w:val="FF0000"/>
        </w:rPr>
        <w:t>aquiclude</w:t>
      </w:r>
      <w:proofErr w:type="spellEnd"/>
      <w:r w:rsidRPr="00D31A27">
        <w:rPr>
          <w:rFonts w:asciiTheme="minorHAnsi" w:hAnsiTheme="minorHAnsi" w:cs="Courier New"/>
          <w:color w:val="FF0000"/>
        </w:rPr>
        <w:t xml:space="preserve"> (layer 2) in your model </w:t>
      </w:r>
      <w:r>
        <w:rPr>
          <w:rFonts w:asciiTheme="minorHAnsi" w:hAnsiTheme="minorHAnsi" w:cs="Courier New"/>
          <w:color w:val="FF0000"/>
        </w:rPr>
        <w:t>to generate the best match. A</w:t>
      </w:r>
      <w:r w:rsidRPr="00D31A27">
        <w:rPr>
          <w:rFonts w:asciiTheme="minorHAnsi" w:hAnsiTheme="minorHAnsi" w:cs="Courier New"/>
          <w:color w:val="FF0000"/>
        </w:rPr>
        <w:t>im for an RM</w:t>
      </w:r>
      <w:r>
        <w:rPr>
          <w:rFonts w:asciiTheme="minorHAnsi" w:hAnsiTheme="minorHAnsi" w:cs="Courier New"/>
          <w:color w:val="FF0000"/>
        </w:rPr>
        <w:t>SE of 0.1m</w:t>
      </w:r>
      <w:r w:rsidRPr="00D31A27">
        <w:rPr>
          <w:rFonts w:asciiTheme="minorHAnsi" w:hAnsiTheme="minorHAnsi" w:cs="Courier New"/>
          <w:color w:val="FF0000"/>
        </w:rPr>
        <w:t xml:space="preserve"> between your predicted heads and </w:t>
      </w:r>
      <w:r>
        <w:rPr>
          <w:rFonts w:asciiTheme="minorHAnsi" w:hAnsiTheme="minorHAnsi" w:cs="Courier New"/>
          <w:color w:val="FF0000"/>
        </w:rPr>
        <w:t xml:space="preserve">the </w:t>
      </w:r>
      <w:r w:rsidRPr="00D31A27">
        <w:rPr>
          <w:rFonts w:asciiTheme="minorHAnsi" w:hAnsiTheme="minorHAnsi" w:cs="Courier New"/>
          <w:color w:val="FF0000"/>
        </w:rPr>
        <w:t>observed heads reported in Table 3. Discuss sensitivity of the predicted cone of depression in both aquifers to these changes and present your best fit model</w:t>
      </w:r>
      <w:r>
        <w:rPr>
          <w:rFonts w:asciiTheme="minorHAnsi" w:hAnsiTheme="minorHAnsi" w:cs="Courier New"/>
          <w:color w:val="FF0000"/>
        </w:rPr>
        <w:t>. Suggest</w:t>
      </w:r>
      <w:r w:rsidRPr="00D31A27">
        <w:rPr>
          <w:rFonts w:asciiTheme="minorHAnsi" w:hAnsiTheme="minorHAnsi" w:cs="Courier New"/>
          <w:color w:val="FF0000"/>
        </w:rPr>
        <w:t xml:space="preserve"> reasons the core plug measurements </w:t>
      </w:r>
      <w:r>
        <w:rPr>
          <w:rFonts w:asciiTheme="minorHAnsi" w:hAnsiTheme="minorHAnsi" w:cs="Courier New"/>
          <w:color w:val="FF0000"/>
        </w:rPr>
        <w:t xml:space="preserve">of hydraulic conductivity for the </w:t>
      </w:r>
      <w:proofErr w:type="spellStart"/>
      <w:r>
        <w:rPr>
          <w:rFonts w:asciiTheme="minorHAnsi" w:hAnsiTheme="minorHAnsi" w:cs="Courier New"/>
          <w:color w:val="FF0000"/>
        </w:rPr>
        <w:t>aquiclude</w:t>
      </w:r>
      <w:proofErr w:type="spellEnd"/>
      <w:r>
        <w:rPr>
          <w:rFonts w:asciiTheme="minorHAnsi" w:hAnsiTheme="minorHAnsi" w:cs="Courier New"/>
          <w:color w:val="FF0000"/>
        </w:rPr>
        <w:t xml:space="preserve"> </w:t>
      </w:r>
      <w:r w:rsidRPr="00D31A27">
        <w:rPr>
          <w:rFonts w:asciiTheme="minorHAnsi" w:hAnsiTheme="minorHAnsi" w:cs="Courier New"/>
          <w:color w:val="FF0000"/>
        </w:rPr>
        <w:t xml:space="preserve">may have provided a </w:t>
      </w:r>
      <w:r>
        <w:rPr>
          <w:rFonts w:asciiTheme="minorHAnsi" w:hAnsiTheme="minorHAnsi" w:cs="Courier New"/>
          <w:color w:val="FF0000"/>
        </w:rPr>
        <w:t>poor</w:t>
      </w:r>
      <w:r w:rsidRPr="00D31A27">
        <w:rPr>
          <w:rFonts w:asciiTheme="minorHAnsi" w:hAnsiTheme="minorHAnsi" w:cs="Courier New"/>
          <w:color w:val="FF0000"/>
        </w:rPr>
        <w:t xml:space="preserve"> fit</w:t>
      </w:r>
      <w:r>
        <w:rPr>
          <w:rFonts w:asciiTheme="minorHAnsi" w:hAnsiTheme="minorHAnsi" w:cs="Courier New"/>
          <w:color w:val="FF0000"/>
        </w:rPr>
        <w:t xml:space="preserve"> to the observed drawdown</w:t>
      </w:r>
      <w:r w:rsidRPr="00D31A27">
        <w:rPr>
          <w:rFonts w:asciiTheme="minorHAnsi" w:hAnsiTheme="minorHAnsi" w:cs="Courier New"/>
          <w:color w:val="FF0000"/>
        </w:rPr>
        <w:t>.</w:t>
      </w:r>
    </w:p>
    <w:p w14:paraId="6B378730" w14:textId="77777777" w:rsidR="00190DF0" w:rsidRDefault="00190DF0" w:rsidP="00A742B7">
      <w:pPr>
        <w:outlineLvl w:val="0"/>
        <w:rPr>
          <w:rFonts w:asciiTheme="minorHAnsi" w:hAnsiTheme="minorHAnsi" w:cs="Courier New"/>
          <w:color w:val="70AD47" w:themeColor="accent6"/>
        </w:rPr>
      </w:pPr>
    </w:p>
    <w:p w14:paraId="5984BA06" w14:textId="77777777" w:rsidR="00A742B7" w:rsidRDefault="00A742B7" w:rsidP="00A742B7">
      <w:pPr>
        <w:outlineLvl w:val="0"/>
        <w:rPr>
          <w:rFonts w:asciiTheme="minorHAnsi" w:hAnsiTheme="minorHAnsi" w:cs="Courier New"/>
          <w:color w:val="70AD47" w:themeColor="accent6"/>
        </w:rPr>
      </w:pPr>
    </w:p>
    <w:p w14:paraId="13CB8380" w14:textId="77777777" w:rsidR="00734F13" w:rsidRDefault="00734F13" w:rsidP="00A742B7">
      <w:pPr>
        <w:outlineLvl w:val="0"/>
        <w:rPr>
          <w:rFonts w:asciiTheme="minorHAnsi" w:hAnsiTheme="minorHAnsi" w:cs="Courier New"/>
          <w:color w:val="70AD47" w:themeColor="accent6"/>
        </w:rPr>
      </w:pPr>
    </w:p>
    <w:p w14:paraId="01809275" w14:textId="77777777" w:rsidR="00734F13" w:rsidRDefault="00734F13" w:rsidP="00A742B7">
      <w:pPr>
        <w:outlineLvl w:val="0"/>
        <w:rPr>
          <w:rFonts w:asciiTheme="minorHAnsi" w:hAnsiTheme="minorHAnsi" w:cs="Courier New"/>
          <w:color w:val="70AD47" w:themeColor="accent6"/>
        </w:rPr>
      </w:pPr>
    </w:p>
    <w:p w14:paraId="3C7F3486" w14:textId="77777777" w:rsidR="00734F13" w:rsidRDefault="00734F13" w:rsidP="00A742B7">
      <w:pPr>
        <w:outlineLvl w:val="0"/>
        <w:rPr>
          <w:rFonts w:asciiTheme="minorHAnsi" w:hAnsiTheme="minorHAnsi" w:cs="Courier New"/>
          <w:color w:val="70AD47" w:themeColor="accent6"/>
        </w:rPr>
      </w:pPr>
    </w:p>
    <w:p w14:paraId="770EBDFD" w14:textId="77777777" w:rsidR="00734F13" w:rsidRDefault="00734F13" w:rsidP="00A742B7">
      <w:pPr>
        <w:outlineLvl w:val="0"/>
        <w:rPr>
          <w:rFonts w:asciiTheme="minorHAnsi" w:hAnsiTheme="minorHAnsi" w:cs="Courier New"/>
          <w:color w:val="70AD47" w:themeColor="accent6"/>
        </w:rPr>
      </w:pPr>
    </w:p>
    <w:p w14:paraId="0B9B78E4" w14:textId="77777777" w:rsidR="00734F13" w:rsidRDefault="00734F13" w:rsidP="00A742B7">
      <w:pPr>
        <w:outlineLvl w:val="0"/>
        <w:rPr>
          <w:rFonts w:asciiTheme="minorHAnsi" w:hAnsiTheme="minorHAnsi" w:cs="Courier New"/>
          <w:color w:val="70AD47" w:themeColor="accent6"/>
        </w:rPr>
      </w:pPr>
    </w:p>
    <w:p w14:paraId="66797E8B" w14:textId="77777777" w:rsidR="00734F13" w:rsidRDefault="00734F13" w:rsidP="00A742B7">
      <w:pPr>
        <w:outlineLvl w:val="0"/>
        <w:rPr>
          <w:rFonts w:asciiTheme="minorHAnsi" w:hAnsiTheme="minorHAnsi" w:cs="Courier New"/>
          <w:color w:val="70AD47" w:themeColor="accent6"/>
        </w:rPr>
      </w:pPr>
    </w:p>
    <w:p w14:paraId="5DF891C8" w14:textId="77777777" w:rsidR="00734F13" w:rsidRDefault="00734F13" w:rsidP="00A742B7">
      <w:pPr>
        <w:outlineLvl w:val="0"/>
        <w:rPr>
          <w:rFonts w:asciiTheme="minorHAnsi" w:hAnsiTheme="minorHAnsi" w:cs="Courier New"/>
          <w:color w:val="70AD47" w:themeColor="accent6"/>
        </w:rPr>
      </w:pPr>
    </w:p>
    <w:p w14:paraId="23FD8617" w14:textId="77777777" w:rsidR="00734F13" w:rsidRDefault="00734F13" w:rsidP="00A742B7">
      <w:pPr>
        <w:outlineLvl w:val="0"/>
        <w:rPr>
          <w:rFonts w:asciiTheme="minorHAnsi" w:hAnsiTheme="minorHAnsi" w:cs="Courier New"/>
          <w:color w:val="70AD47" w:themeColor="accent6"/>
        </w:rPr>
      </w:pPr>
    </w:p>
    <w:p w14:paraId="05B29FE4" w14:textId="4F187573" w:rsidR="00A742B7" w:rsidRDefault="00A742B7" w:rsidP="00A742B7">
      <w:pPr>
        <w:outlineLvl w:val="0"/>
        <w:rPr>
          <w:rFonts w:asciiTheme="minorHAnsi" w:hAnsiTheme="minorHAnsi" w:cs="Courier New"/>
          <w:color w:val="70AD47" w:themeColor="accent6"/>
        </w:rPr>
      </w:pPr>
      <w:r w:rsidRPr="00550CC1">
        <w:rPr>
          <w:rFonts w:asciiTheme="minorHAnsi" w:hAnsiTheme="minorHAnsi" w:cs="Courier New"/>
          <w:color w:val="000000" w:themeColor="text1"/>
        </w:rPr>
        <w:lastRenderedPageBreak/>
        <w:t>Table 2 –</w:t>
      </w:r>
      <w:r w:rsidR="001E65F6">
        <w:rPr>
          <w:rFonts w:asciiTheme="minorHAnsi" w:hAnsiTheme="minorHAnsi" w:cs="Courier New"/>
          <w:color w:val="000000" w:themeColor="text1"/>
        </w:rPr>
        <w:t xml:space="preserve">Head measured in piezometers within </w:t>
      </w:r>
      <w:r w:rsidR="001E65F6" w:rsidRPr="00D31A27">
        <w:rPr>
          <w:rFonts w:asciiTheme="minorHAnsi" w:hAnsiTheme="minorHAnsi" w:cs="Courier New"/>
          <w:color w:val="000000" w:themeColor="text1"/>
        </w:rPr>
        <w:t xml:space="preserve">the upper </w:t>
      </w:r>
      <w:r w:rsidR="00BB64BE">
        <w:rPr>
          <w:rFonts w:asciiTheme="minorHAnsi" w:hAnsiTheme="minorHAnsi" w:cs="Courier New"/>
          <w:color w:val="000000" w:themeColor="text1"/>
        </w:rPr>
        <w:t xml:space="preserve">(layer 1) </w:t>
      </w:r>
      <w:r w:rsidR="001E65F6" w:rsidRPr="00D31A27">
        <w:rPr>
          <w:rFonts w:asciiTheme="minorHAnsi" w:hAnsiTheme="minorHAnsi" w:cs="Courier New"/>
          <w:color w:val="000000" w:themeColor="text1"/>
        </w:rPr>
        <w:t xml:space="preserve">and lower </w:t>
      </w:r>
      <w:r w:rsidR="00BB64BE">
        <w:rPr>
          <w:rFonts w:asciiTheme="minorHAnsi" w:hAnsiTheme="minorHAnsi" w:cs="Courier New"/>
          <w:color w:val="000000" w:themeColor="text1"/>
        </w:rPr>
        <w:t xml:space="preserve">(layer 3) </w:t>
      </w:r>
      <w:r w:rsidR="001E65F6" w:rsidRPr="00D31A27">
        <w:rPr>
          <w:rFonts w:asciiTheme="minorHAnsi" w:hAnsiTheme="minorHAnsi" w:cs="Courier New"/>
          <w:color w:val="000000" w:themeColor="text1"/>
        </w:rPr>
        <w:t>aquifers</w:t>
      </w:r>
      <w:r w:rsidR="00BB64BE">
        <w:rPr>
          <w:rFonts w:asciiTheme="minorHAnsi" w:hAnsiTheme="minorHAnsi" w:cs="Courier New"/>
          <w:color w:val="000000" w:themeColor="text1"/>
        </w:rPr>
        <w:t xml:space="preserve"> at s</w:t>
      </w:r>
      <w:r w:rsidRPr="00550CC1">
        <w:rPr>
          <w:rFonts w:asciiTheme="minorHAnsi" w:hAnsiTheme="minorHAnsi" w:cs="Courier New"/>
          <w:color w:val="000000" w:themeColor="text1"/>
        </w:rPr>
        <w:t>teady state pumping</w:t>
      </w:r>
      <w:r w:rsidR="00BB64BE">
        <w:rPr>
          <w:rFonts w:asciiTheme="minorHAnsi" w:hAnsiTheme="minorHAnsi" w:cs="Courier New"/>
          <w:color w:val="000000" w:themeColor="text1"/>
        </w:rPr>
        <w:t xml:space="preserve"> of 34.7 L/s</w:t>
      </w:r>
      <w:r w:rsidR="00FA1933" w:rsidRPr="00550CC1">
        <w:rPr>
          <w:rFonts w:asciiTheme="minorHAnsi" w:hAnsiTheme="minorHAnsi" w:cs="Courier New"/>
          <w:color w:val="000000" w:themeColor="text1"/>
        </w:rPr>
        <w:t>. Position</w:t>
      </w:r>
      <w:r w:rsidR="00BB64BE">
        <w:rPr>
          <w:rFonts w:asciiTheme="minorHAnsi" w:hAnsiTheme="minorHAnsi" w:cs="Courier New"/>
          <w:color w:val="000000" w:themeColor="text1"/>
        </w:rPr>
        <w:t>s</w:t>
      </w:r>
      <w:r w:rsidR="00FA1933" w:rsidRPr="00550CC1">
        <w:rPr>
          <w:rFonts w:asciiTheme="minorHAnsi" w:hAnsiTheme="minorHAnsi" w:cs="Courier New"/>
          <w:color w:val="000000" w:themeColor="text1"/>
        </w:rPr>
        <w:t xml:space="preserve"> of observation wells are given as distances in m relative to the well</w:t>
      </w:r>
      <w:r w:rsidR="00BB64BE">
        <w:rPr>
          <w:rFonts w:asciiTheme="minorHAnsi" w:hAnsiTheme="minorHAnsi" w:cs="Courier New"/>
          <w:color w:val="000000" w:themeColor="text1"/>
        </w:rPr>
        <w:t xml:space="preserve">. </w:t>
      </w:r>
      <w:r w:rsidR="00FA1933" w:rsidRPr="00550CC1">
        <w:rPr>
          <w:rFonts w:asciiTheme="minorHAnsi" w:hAnsiTheme="minorHAnsi" w:cs="Courier New"/>
          <w:color w:val="000000" w:themeColor="text1"/>
        </w:rPr>
        <w:t xml:space="preserve">Positive values are distances to the west and north of the well, and negative values are </w:t>
      </w:r>
      <w:r w:rsidR="00BB64BE">
        <w:rPr>
          <w:rFonts w:asciiTheme="minorHAnsi" w:hAnsiTheme="minorHAnsi" w:cs="Courier New"/>
          <w:color w:val="000000" w:themeColor="text1"/>
        </w:rPr>
        <w:t xml:space="preserve">distances </w:t>
      </w:r>
      <w:r w:rsidR="00FA1933" w:rsidRPr="00550CC1">
        <w:rPr>
          <w:rFonts w:asciiTheme="minorHAnsi" w:hAnsiTheme="minorHAnsi" w:cs="Courier New"/>
          <w:color w:val="000000" w:themeColor="text1"/>
        </w:rPr>
        <w:t>to the east and south of the well.</w:t>
      </w:r>
    </w:p>
    <w:p w14:paraId="5C09E145" w14:textId="77777777" w:rsidR="00B03E4F" w:rsidRDefault="00B03E4F" w:rsidP="00A742B7">
      <w:pPr>
        <w:outlineLvl w:val="0"/>
        <w:rPr>
          <w:rFonts w:asciiTheme="minorHAnsi" w:hAnsiTheme="minorHAnsi" w:cs="Courier New"/>
          <w:color w:val="70AD47" w:themeColor="accent6"/>
        </w:rPr>
      </w:pPr>
      <w:bookmarkStart w:id="0" w:name="_GoBack"/>
      <w:bookmarkEnd w:id="0"/>
    </w:p>
    <w:tbl>
      <w:tblPr>
        <w:tblStyle w:val="TableGrid"/>
        <w:tblW w:w="0" w:type="auto"/>
        <w:tblLook w:val="04A0" w:firstRow="1" w:lastRow="0" w:firstColumn="1" w:lastColumn="0" w:noHBand="0" w:noVBand="1"/>
      </w:tblPr>
      <w:tblGrid>
        <w:gridCol w:w="1315"/>
        <w:gridCol w:w="1331"/>
        <w:gridCol w:w="1276"/>
        <w:gridCol w:w="1276"/>
        <w:gridCol w:w="2168"/>
      </w:tblGrid>
      <w:tr w:rsidR="00B03E4F" w:rsidRPr="006902CD" w14:paraId="54A5A865" w14:textId="77777777" w:rsidTr="00D31A27">
        <w:tc>
          <w:tcPr>
            <w:tcW w:w="1315" w:type="dxa"/>
          </w:tcPr>
          <w:p w14:paraId="0BBAE438"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Layer</w:t>
            </w:r>
          </w:p>
        </w:tc>
        <w:tc>
          <w:tcPr>
            <w:tcW w:w="1331" w:type="dxa"/>
          </w:tcPr>
          <w:p w14:paraId="1BD1EA40"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Piezometer</w:t>
            </w:r>
          </w:p>
        </w:tc>
        <w:tc>
          <w:tcPr>
            <w:tcW w:w="1276" w:type="dxa"/>
          </w:tcPr>
          <w:p w14:paraId="5F144BAD" w14:textId="77777777" w:rsidR="00B03E4F" w:rsidRPr="00550CC1" w:rsidRDefault="00B03E4F" w:rsidP="00D31A27">
            <w:pPr>
              <w:outlineLvl w:val="0"/>
              <w:rPr>
                <w:rFonts w:asciiTheme="minorHAnsi" w:hAnsiTheme="minorHAnsi" w:cs="Courier New"/>
                <w:color w:val="000000" w:themeColor="text1"/>
              </w:rPr>
            </w:pPr>
            <w:r w:rsidRPr="006902CD">
              <w:rPr>
                <w:rFonts w:asciiTheme="minorHAnsi" w:hAnsiTheme="minorHAnsi" w:cs="Courier New"/>
                <w:color w:val="000000" w:themeColor="text1"/>
              </w:rPr>
              <w:t>X</w:t>
            </w:r>
            <w:r>
              <w:rPr>
                <w:rFonts w:asciiTheme="minorHAnsi" w:hAnsiTheme="minorHAnsi" w:cs="Courier New"/>
                <w:color w:val="000000" w:themeColor="text1"/>
              </w:rPr>
              <w:t xml:space="preserve"> (m)</w:t>
            </w:r>
          </w:p>
        </w:tc>
        <w:tc>
          <w:tcPr>
            <w:tcW w:w="1276" w:type="dxa"/>
          </w:tcPr>
          <w:p w14:paraId="28A80F0E" w14:textId="77777777" w:rsidR="00B03E4F" w:rsidRPr="00550CC1" w:rsidRDefault="00B03E4F" w:rsidP="00D31A27">
            <w:pPr>
              <w:outlineLvl w:val="0"/>
              <w:rPr>
                <w:rFonts w:asciiTheme="minorHAnsi" w:hAnsiTheme="minorHAnsi" w:cs="Courier New"/>
                <w:color w:val="000000" w:themeColor="text1"/>
              </w:rPr>
            </w:pPr>
            <w:r w:rsidRPr="006902CD">
              <w:rPr>
                <w:rFonts w:asciiTheme="minorHAnsi" w:hAnsiTheme="minorHAnsi" w:cs="Courier New"/>
                <w:color w:val="000000" w:themeColor="text1"/>
              </w:rPr>
              <w:t>Y</w:t>
            </w:r>
            <w:r>
              <w:rPr>
                <w:rFonts w:asciiTheme="minorHAnsi" w:hAnsiTheme="minorHAnsi" w:cs="Courier New"/>
                <w:color w:val="000000" w:themeColor="text1"/>
              </w:rPr>
              <w:t xml:space="preserve"> (m)</w:t>
            </w:r>
          </w:p>
        </w:tc>
        <w:tc>
          <w:tcPr>
            <w:tcW w:w="2168" w:type="dxa"/>
          </w:tcPr>
          <w:p w14:paraId="52565271"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Head (m)</w:t>
            </w:r>
          </w:p>
        </w:tc>
      </w:tr>
      <w:tr w:rsidR="00B03E4F" w:rsidRPr="006902CD" w14:paraId="740F0CEA" w14:textId="77777777" w:rsidTr="00B03E4F">
        <w:trPr>
          <w:trHeight w:val="325"/>
        </w:trPr>
        <w:tc>
          <w:tcPr>
            <w:tcW w:w="1315" w:type="dxa"/>
          </w:tcPr>
          <w:p w14:paraId="723A0161"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3653EC83"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A</w:t>
            </w:r>
          </w:p>
        </w:tc>
        <w:tc>
          <w:tcPr>
            <w:tcW w:w="1276" w:type="dxa"/>
          </w:tcPr>
          <w:p w14:paraId="4CA5243F"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834</w:t>
            </w:r>
          </w:p>
        </w:tc>
        <w:tc>
          <w:tcPr>
            <w:tcW w:w="1276" w:type="dxa"/>
          </w:tcPr>
          <w:p w14:paraId="766C69BD"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3821643B" w14:textId="77777777" w:rsidR="00B03E4F" w:rsidRPr="00B03E4F" w:rsidRDefault="00B03E4F" w:rsidP="00D31A27">
            <w:pPr>
              <w:outlineLvl w:val="0"/>
              <w:rPr>
                <w:rFonts w:asciiTheme="minorHAnsi" w:hAnsiTheme="minorHAnsi" w:cs="Courier New"/>
                <w:color w:val="000000" w:themeColor="text1"/>
              </w:rPr>
            </w:pPr>
            <w:r w:rsidRPr="00B03E4F">
              <w:rPr>
                <w:rFonts w:asciiTheme="minorHAnsi" w:hAnsiTheme="minorHAnsi" w:cs="Courier New"/>
                <w:color w:val="000000" w:themeColor="text1"/>
              </w:rPr>
              <w:t>5.80</w:t>
            </w:r>
          </w:p>
        </w:tc>
      </w:tr>
      <w:tr w:rsidR="00B03E4F" w:rsidRPr="006902CD" w14:paraId="2D4B452F" w14:textId="77777777" w:rsidTr="00D31A27">
        <w:tc>
          <w:tcPr>
            <w:tcW w:w="1315" w:type="dxa"/>
          </w:tcPr>
          <w:p w14:paraId="006F52EA"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49CC8FAF"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B</w:t>
            </w:r>
          </w:p>
        </w:tc>
        <w:tc>
          <w:tcPr>
            <w:tcW w:w="1276" w:type="dxa"/>
          </w:tcPr>
          <w:p w14:paraId="47B0FAA7"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6B8CA1F2"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-667</w:t>
            </w:r>
          </w:p>
        </w:tc>
        <w:tc>
          <w:tcPr>
            <w:tcW w:w="2168" w:type="dxa"/>
          </w:tcPr>
          <w:p w14:paraId="0D2DB37C" w14:textId="3131781A" w:rsidR="00B03E4F" w:rsidRPr="00B03E4F" w:rsidRDefault="00B03E4F" w:rsidP="00D31A27">
            <w:pPr>
              <w:outlineLvl w:val="0"/>
              <w:rPr>
                <w:rFonts w:asciiTheme="minorHAnsi" w:hAnsiTheme="minorHAnsi" w:cs="Courier New"/>
                <w:color w:val="000000" w:themeColor="text1"/>
              </w:rPr>
            </w:pPr>
            <w:r w:rsidRPr="00B03E4F">
              <w:rPr>
                <w:rFonts w:asciiTheme="minorHAnsi" w:hAnsiTheme="minorHAnsi" w:cs="Courier New"/>
                <w:color w:val="000000" w:themeColor="text1"/>
              </w:rPr>
              <w:t>3.</w:t>
            </w:r>
            <w:r w:rsidR="005A6FBA">
              <w:rPr>
                <w:rFonts w:asciiTheme="minorHAnsi" w:hAnsiTheme="minorHAnsi" w:cs="Courier New"/>
                <w:color w:val="000000" w:themeColor="text1"/>
              </w:rPr>
              <w:t>82</w:t>
            </w:r>
          </w:p>
        </w:tc>
      </w:tr>
      <w:tr w:rsidR="00B03E4F" w:rsidRPr="006902CD" w14:paraId="09F2532B" w14:textId="77777777" w:rsidTr="00D31A27">
        <w:tc>
          <w:tcPr>
            <w:tcW w:w="1315" w:type="dxa"/>
          </w:tcPr>
          <w:p w14:paraId="3BA9EB33"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00B0D62D"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C</w:t>
            </w:r>
          </w:p>
        </w:tc>
        <w:tc>
          <w:tcPr>
            <w:tcW w:w="1276" w:type="dxa"/>
          </w:tcPr>
          <w:p w14:paraId="1B153D3D"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18DB0C2E"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266EF679" w14:textId="136DCC76" w:rsidR="00B03E4F" w:rsidRPr="00B03E4F" w:rsidRDefault="00B03E4F" w:rsidP="00D31A27">
            <w:pPr>
              <w:outlineLvl w:val="0"/>
              <w:rPr>
                <w:rFonts w:asciiTheme="minorHAnsi" w:hAnsiTheme="minorHAnsi" w:cs="Courier New"/>
                <w:color w:val="000000" w:themeColor="text1"/>
              </w:rPr>
            </w:pPr>
            <w:r w:rsidRPr="00B03E4F">
              <w:rPr>
                <w:rFonts w:asciiTheme="minorHAnsi" w:hAnsiTheme="minorHAnsi" w:cs="Courier New"/>
                <w:color w:val="000000" w:themeColor="text1"/>
              </w:rPr>
              <w:t>1.60</w:t>
            </w:r>
          </w:p>
        </w:tc>
      </w:tr>
      <w:tr w:rsidR="00B03E4F" w:rsidRPr="006902CD" w14:paraId="6EE65471" w14:textId="77777777" w:rsidTr="00D31A27">
        <w:tc>
          <w:tcPr>
            <w:tcW w:w="1315" w:type="dxa"/>
          </w:tcPr>
          <w:p w14:paraId="306D543A"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6D450EB8"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D</w:t>
            </w:r>
          </w:p>
        </w:tc>
        <w:tc>
          <w:tcPr>
            <w:tcW w:w="1276" w:type="dxa"/>
          </w:tcPr>
          <w:p w14:paraId="0D52A2A5"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-167</w:t>
            </w:r>
          </w:p>
        </w:tc>
        <w:tc>
          <w:tcPr>
            <w:tcW w:w="1276" w:type="dxa"/>
          </w:tcPr>
          <w:p w14:paraId="36363E21"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59FA3594" w14:textId="76497713" w:rsidR="00B03E4F" w:rsidRPr="00B03E4F" w:rsidRDefault="00B03E4F" w:rsidP="00D31A27">
            <w:pPr>
              <w:outlineLvl w:val="0"/>
              <w:rPr>
                <w:rFonts w:asciiTheme="minorHAnsi" w:hAnsiTheme="minorHAnsi" w:cs="Courier New"/>
                <w:color w:val="000000" w:themeColor="text1"/>
              </w:rPr>
            </w:pPr>
            <w:r w:rsidRPr="00B03E4F">
              <w:rPr>
                <w:rFonts w:asciiTheme="minorHAnsi" w:hAnsiTheme="minorHAnsi" w:cs="Courier New"/>
                <w:color w:val="000000" w:themeColor="text1"/>
              </w:rPr>
              <w:t>2.38</w:t>
            </w:r>
          </w:p>
        </w:tc>
      </w:tr>
      <w:tr w:rsidR="00B03E4F" w:rsidRPr="006902CD" w14:paraId="4EA3A7C9" w14:textId="77777777" w:rsidTr="00D31A27">
        <w:tc>
          <w:tcPr>
            <w:tcW w:w="1315" w:type="dxa"/>
          </w:tcPr>
          <w:p w14:paraId="15425F8D"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2E58584D"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E</w:t>
            </w:r>
          </w:p>
        </w:tc>
        <w:tc>
          <w:tcPr>
            <w:tcW w:w="1276" w:type="dxa"/>
          </w:tcPr>
          <w:p w14:paraId="0E403EAB"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51B0DE8B"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333</w:t>
            </w:r>
          </w:p>
        </w:tc>
        <w:tc>
          <w:tcPr>
            <w:tcW w:w="2168" w:type="dxa"/>
          </w:tcPr>
          <w:p w14:paraId="09564BB9" w14:textId="7B6A0B2F" w:rsidR="00B03E4F" w:rsidRPr="00B03E4F" w:rsidRDefault="00B03E4F" w:rsidP="00D31A27">
            <w:pPr>
              <w:outlineLvl w:val="0"/>
              <w:rPr>
                <w:rFonts w:asciiTheme="minorHAnsi" w:hAnsiTheme="minorHAnsi" w:cs="Courier New"/>
                <w:color w:val="000000" w:themeColor="text1"/>
              </w:rPr>
            </w:pPr>
            <w:r w:rsidRPr="00B03E4F">
              <w:rPr>
                <w:rFonts w:asciiTheme="minorHAnsi" w:hAnsiTheme="minorHAnsi" w:cs="Courier New"/>
                <w:color w:val="000000" w:themeColor="text1"/>
              </w:rPr>
              <w:t>3.28</w:t>
            </w:r>
          </w:p>
        </w:tc>
      </w:tr>
      <w:tr w:rsidR="00B03E4F" w:rsidRPr="006902CD" w14:paraId="7E4D4481" w14:textId="77777777" w:rsidTr="00D31A27">
        <w:tc>
          <w:tcPr>
            <w:tcW w:w="1315" w:type="dxa"/>
          </w:tcPr>
          <w:p w14:paraId="7768B0F8"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331" w:type="dxa"/>
          </w:tcPr>
          <w:p w14:paraId="065A09F7"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F</w:t>
            </w:r>
          </w:p>
        </w:tc>
        <w:tc>
          <w:tcPr>
            <w:tcW w:w="1276" w:type="dxa"/>
          </w:tcPr>
          <w:p w14:paraId="473D038D"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0ABE0241"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36693CC6" w14:textId="0267E2BA" w:rsidR="00B03E4F" w:rsidRPr="00B03E4F" w:rsidRDefault="00B03E4F" w:rsidP="00D31A27">
            <w:pPr>
              <w:outlineLvl w:val="0"/>
              <w:rPr>
                <w:rFonts w:asciiTheme="minorHAnsi" w:hAnsiTheme="minorHAnsi" w:cs="Courier New"/>
                <w:color w:val="000000" w:themeColor="text1"/>
              </w:rPr>
            </w:pPr>
            <w:r w:rsidRPr="00B03E4F">
              <w:rPr>
                <w:rFonts w:asciiTheme="minorHAnsi" w:hAnsiTheme="minorHAnsi" w:cs="Courier New"/>
                <w:color w:val="000000" w:themeColor="text1"/>
              </w:rPr>
              <w:t>1.01</w:t>
            </w:r>
          </w:p>
        </w:tc>
      </w:tr>
      <w:tr w:rsidR="00B03E4F" w:rsidRPr="006902CD" w14:paraId="3BBD60B8" w14:textId="77777777" w:rsidTr="00D31A27">
        <w:tc>
          <w:tcPr>
            <w:tcW w:w="1315" w:type="dxa"/>
          </w:tcPr>
          <w:p w14:paraId="7549FB20"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331" w:type="dxa"/>
          </w:tcPr>
          <w:p w14:paraId="3233FAFA"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G</w:t>
            </w:r>
          </w:p>
        </w:tc>
        <w:tc>
          <w:tcPr>
            <w:tcW w:w="1276" w:type="dxa"/>
          </w:tcPr>
          <w:p w14:paraId="0F302882"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458EB4FB"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167</w:t>
            </w:r>
          </w:p>
        </w:tc>
        <w:tc>
          <w:tcPr>
            <w:tcW w:w="2168" w:type="dxa"/>
          </w:tcPr>
          <w:p w14:paraId="0EC1CC0A" w14:textId="7DBFE81D"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2.73</w:t>
            </w:r>
          </w:p>
        </w:tc>
      </w:tr>
      <w:tr w:rsidR="00B03E4F" w:rsidRPr="006902CD" w14:paraId="3734A605" w14:textId="77777777" w:rsidTr="00D31A27">
        <w:tc>
          <w:tcPr>
            <w:tcW w:w="1315" w:type="dxa"/>
          </w:tcPr>
          <w:p w14:paraId="6B343873"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331" w:type="dxa"/>
          </w:tcPr>
          <w:p w14:paraId="4D668A2A"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H</w:t>
            </w:r>
          </w:p>
        </w:tc>
        <w:tc>
          <w:tcPr>
            <w:tcW w:w="1276" w:type="dxa"/>
          </w:tcPr>
          <w:p w14:paraId="71CF46CB"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-500</w:t>
            </w:r>
          </w:p>
        </w:tc>
        <w:tc>
          <w:tcPr>
            <w:tcW w:w="1276" w:type="dxa"/>
          </w:tcPr>
          <w:p w14:paraId="37DBDC46"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089E2D18"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2.59</w:t>
            </w:r>
          </w:p>
        </w:tc>
      </w:tr>
      <w:tr w:rsidR="00B03E4F" w:rsidRPr="006902CD" w14:paraId="4B0E0BD4" w14:textId="77777777" w:rsidTr="00D31A27">
        <w:trPr>
          <w:trHeight w:val="283"/>
        </w:trPr>
        <w:tc>
          <w:tcPr>
            <w:tcW w:w="1315" w:type="dxa"/>
          </w:tcPr>
          <w:p w14:paraId="79D1DF69"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331" w:type="dxa"/>
          </w:tcPr>
          <w:p w14:paraId="0374B7EF" w14:textId="77777777" w:rsidR="00B03E4F" w:rsidRPr="00550CC1" w:rsidRDefault="00B03E4F" w:rsidP="00D31A27">
            <w:pPr>
              <w:outlineLvl w:val="0"/>
              <w:rPr>
                <w:rFonts w:asciiTheme="minorHAnsi" w:hAnsiTheme="minorHAnsi" w:cs="Courier New"/>
                <w:color w:val="000000" w:themeColor="text1"/>
              </w:rPr>
            </w:pPr>
            <w:r w:rsidRPr="00550CC1">
              <w:rPr>
                <w:rFonts w:asciiTheme="minorHAnsi" w:hAnsiTheme="minorHAnsi" w:cs="Courier New"/>
                <w:color w:val="000000" w:themeColor="text1"/>
              </w:rPr>
              <w:t>I</w:t>
            </w:r>
          </w:p>
        </w:tc>
        <w:tc>
          <w:tcPr>
            <w:tcW w:w="1276" w:type="dxa"/>
          </w:tcPr>
          <w:p w14:paraId="2FC0F7CF"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18EF8B94" w14:textId="77777777"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333</w:t>
            </w:r>
          </w:p>
        </w:tc>
        <w:tc>
          <w:tcPr>
            <w:tcW w:w="2168" w:type="dxa"/>
          </w:tcPr>
          <w:p w14:paraId="38CA7C44" w14:textId="02B45ABE" w:rsidR="00B03E4F" w:rsidRPr="00550CC1" w:rsidRDefault="00B03E4F" w:rsidP="00D31A27">
            <w:pPr>
              <w:outlineLvl w:val="0"/>
              <w:rPr>
                <w:rFonts w:asciiTheme="minorHAnsi" w:hAnsiTheme="minorHAnsi" w:cs="Courier New"/>
                <w:color w:val="000000" w:themeColor="text1"/>
              </w:rPr>
            </w:pPr>
            <w:r>
              <w:rPr>
                <w:rFonts w:asciiTheme="minorHAnsi" w:hAnsiTheme="minorHAnsi" w:cs="Courier New"/>
                <w:color w:val="000000" w:themeColor="text1"/>
              </w:rPr>
              <w:t>3.28</w:t>
            </w:r>
          </w:p>
        </w:tc>
      </w:tr>
    </w:tbl>
    <w:p w14:paraId="6A4FA006" w14:textId="39AC20B6" w:rsidR="00B03E4F" w:rsidRDefault="00B03E4F" w:rsidP="00A742B7">
      <w:pPr>
        <w:outlineLvl w:val="0"/>
        <w:rPr>
          <w:rFonts w:asciiTheme="minorHAnsi" w:hAnsiTheme="minorHAnsi" w:cs="Courier New"/>
          <w:color w:val="70AD47" w:themeColor="accent6"/>
        </w:rPr>
      </w:pPr>
    </w:p>
    <w:sectPr w:rsidR="00B03E4F" w:rsidSect="00E622A3">
      <w:headerReference w:type="default" r:id="rId7"/>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5126F" w14:textId="77777777" w:rsidR="005F4802" w:rsidRDefault="005F4802" w:rsidP="00190DF0">
      <w:r>
        <w:separator/>
      </w:r>
    </w:p>
  </w:endnote>
  <w:endnote w:type="continuationSeparator" w:id="0">
    <w:p w14:paraId="3AE261C0" w14:textId="77777777" w:rsidR="005F4802" w:rsidRDefault="005F4802" w:rsidP="0019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B7AB2" w14:textId="77777777" w:rsidR="005F4802" w:rsidRDefault="005F4802" w:rsidP="00190DF0">
      <w:r>
        <w:separator/>
      </w:r>
    </w:p>
  </w:footnote>
  <w:footnote w:type="continuationSeparator" w:id="0">
    <w:p w14:paraId="7CEDE608" w14:textId="77777777" w:rsidR="005F4802" w:rsidRDefault="005F4802" w:rsidP="00190D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55C1" w14:textId="77777777" w:rsidR="00071045" w:rsidRDefault="00071045">
    <w:pPr>
      <w:pStyle w:val="Header"/>
      <w:rPr>
        <w:lang w:val="en-GB"/>
      </w:rPr>
    </w:pPr>
  </w:p>
  <w:p w14:paraId="6D2CCA98" w14:textId="77777777" w:rsidR="00071045" w:rsidRPr="00550CC1" w:rsidRDefault="00071045">
    <w:pPr>
      <w:pStyle w:val="Header"/>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AAB"/>
    <w:multiLevelType w:val="multilevel"/>
    <w:tmpl w:val="25F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B5890"/>
    <w:multiLevelType w:val="multilevel"/>
    <w:tmpl w:val="947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119B6"/>
    <w:multiLevelType w:val="hybridMultilevel"/>
    <w:tmpl w:val="92622E94"/>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C123D"/>
    <w:multiLevelType w:val="multilevel"/>
    <w:tmpl w:val="C90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45BF7"/>
    <w:multiLevelType w:val="multilevel"/>
    <w:tmpl w:val="94F4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14382F"/>
    <w:multiLevelType w:val="hybridMultilevel"/>
    <w:tmpl w:val="D3E8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046618"/>
    <w:multiLevelType w:val="hybridMultilevel"/>
    <w:tmpl w:val="CA9A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794914"/>
    <w:multiLevelType w:val="hybridMultilevel"/>
    <w:tmpl w:val="D6C614F8"/>
    <w:lvl w:ilvl="0" w:tplc="F1806220">
      <w:start w:val="3000"/>
      <w:numFmt w:val="bullet"/>
      <w:lvlText w:val="-"/>
      <w:lvlJc w:val="left"/>
      <w:pPr>
        <w:ind w:left="720" w:hanging="360"/>
      </w:pPr>
      <w:rPr>
        <w:rFonts w:ascii="Calibri" w:eastAsiaTheme="minorEastAsia" w:hAnsi="Calibri"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F4A02"/>
    <w:multiLevelType w:val="hybridMultilevel"/>
    <w:tmpl w:val="C958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9D7CDD"/>
    <w:multiLevelType w:val="hybridMultilevel"/>
    <w:tmpl w:val="48FC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4C0079"/>
    <w:multiLevelType w:val="multilevel"/>
    <w:tmpl w:val="A612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3231D6"/>
    <w:multiLevelType w:val="multilevel"/>
    <w:tmpl w:val="4AC8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1"/>
  </w:num>
  <w:num w:numId="5">
    <w:abstractNumId w:val="1"/>
  </w:num>
  <w:num w:numId="6">
    <w:abstractNumId w:val="4"/>
  </w:num>
  <w:num w:numId="7">
    <w:abstractNumId w:val="3"/>
  </w:num>
  <w:num w:numId="8">
    <w:abstractNumId w:val="8"/>
  </w:num>
  <w:num w:numId="9">
    <w:abstractNumId w:val="2"/>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B7"/>
    <w:rsid w:val="0001617D"/>
    <w:rsid w:val="00016E15"/>
    <w:rsid w:val="00022665"/>
    <w:rsid w:val="00023C0B"/>
    <w:rsid w:val="00071045"/>
    <w:rsid w:val="00097CCF"/>
    <w:rsid w:val="000C06C3"/>
    <w:rsid w:val="000D3F99"/>
    <w:rsid w:val="000D4E56"/>
    <w:rsid w:val="000F4182"/>
    <w:rsid w:val="000F5571"/>
    <w:rsid w:val="000F6917"/>
    <w:rsid w:val="001575CF"/>
    <w:rsid w:val="001656B7"/>
    <w:rsid w:val="001821EB"/>
    <w:rsid w:val="00190DF0"/>
    <w:rsid w:val="001E65F6"/>
    <w:rsid w:val="001F3B18"/>
    <w:rsid w:val="001F3B4F"/>
    <w:rsid w:val="002038C0"/>
    <w:rsid w:val="0021703D"/>
    <w:rsid w:val="002A77B9"/>
    <w:rsid w:val="002B7062"/>
    <w:rsid w:val="002C221A"/>
    <w:rsid w:val="002D3BFE"/>
    <w:rsid w:val="00310FBE"/>
    <w:rsid w:val="00312770"/>
    <w:rsid w:val="0037489E"/>
    <w:rsid w:val="00376AAA"/>
    <w:rsid w:val="003827A8"/>
    <w:rsid w:val="00397787"/>
    <w:rsid w:val="003E7DF7"/>
    <w:rsid w:val="003F2106"/>
    <w:rsid w:val="0041450C"/>
    <w:rsid w:val="00456BB9"/>
    <w:rsid w:val="0046006D"/>
    <w:rsid w:val="004601FF"/>
    <w:rsid w:val="00460F59"/>
    <w:rsid w:val="00476119"/>
    <w:rsid w:val="00493E2D"/>
    <w:rsid w:val="004A2477"/>
    <w:rsid w:val="004C2055"/>
    <w:rsid w:val="004D6EA2"/>
    <w:rsid w:val="004F49CB"/>
    <w:rsid w:val="0050375A"/>
    <w:rsid w:val="0053340A"/>
    <w:rsid w:val="00550CC1"/>
    <w:rsid w:val="0056752C"/>
    <w:rsid w:val="005A6FBA"/>
    <w:rsid w:val="005B61E1"/>
    <w:rsid w:val="005C605B"/>
    <w:rsid w:val="005F4802"/>
    <w:rsid w:val="00662E7B"/>
    <w:rsid w:val="006902CD"/>
    <w:rsid w:val="00691691"/>
    <w:rsid w:val="00712863"/>
    <w:rsid w:val="00734F13"/>
    <w:rsid w:val="007855B8"/>
    <w:rsid w:val="00824A5C"/>
    <w:rsid w:val="00847714"/>
    <w:rsid w:val="00862336"/>
    <w:rsid w:val="00874EFE"/>
    <w:rsid w:val="00893F21"/>
    <w:rsid w:val="008D05FF"/>
    <w:rsid w:val="008E3F67"/>
    <w:rsid w:val="009B4C6E"/>
    <w:rsid w:val="009F4422"/>
    <w:rsid w:val="00A4484D"/>
    <w:rsid w:val="00A73921"/>
    <w:rsid w:val="00A742B7"/>
    <w:rsid w:val="00AA46C9"/>
    <w:rsid w:val="00B03E4F"/>
    <w:rsid w:val="00B045E6"/>
    <w:rsid w:val="00B21594"/>
    <w:rsid w:val="00B36B70"/>
    <w:rsid w:val="00B41A54"/>
    <w:rsid w:val="00B41C1E"/>
    <w:rsid w:val="00B46473"/>
    <w:rsid w:val="00BA10C8"/>
    <w:rsid w:val="00BB4B8B"/>
    <w:rsid w:val="00BB5DF4"/>
    <w:rsid w:val="00BB64BE"/>
    <w:rsid w:val="00C2295B"/>
    <w:rsid w:val="00C66403"/>
    <w:rsid w:val="00C6661D"/>
    <w:rsid w:val="00CA5F58"/>
    <w:rsid w:val="00CA7158"/>
    <w:rsid w:val="00CF15FB"/>
    <w:rsid w:val="00D0381B"/>
    <w:rsid w:val="00D42E6D"/>
    <w:rsid w:val="00DA0C4F"/>
    <w:rsid w:val="00DB69E7"/>
    <w:rsid w:val="00DD6708"/>
    <w:rsid w:val="00E23C5A"/>
    <w:rsid w:val="00E32838"/>
    <w:rsid w:val="00E622A3"/>
    <w:rsid w:val="00E873A5"/>
    <w:rsid w:val="00F03C7A"/>
    <w:rsid w:val="00F052F9"/>
    <w:rsid w:val="00F069E2"/>
    <w:rsid w:val="00F06A30"/>
    <w:rsid w:val="00F2223F"/>
    <w:rsid w:val="00F52593"/>
    <w:rsid w:val="00FA19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F890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2B7"/>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B7"/>
    <w:pPr>
      <w:ind w:left="720"/>
      <w:contextualSpacing/>
    </w:pPr>
    <w:rPr>
      <w:rFonts w:eastAsiaTheme="minorHAnsi"/>
    </w:rPr>
  </w:style>
  <w:style w:type="table" w:styleId="TableGrid">
    <w:name w:val="Table Grid"/>
    <w:basedOn w:val="TableNormal"/>
    <w:uiPriority w:val="39"/>
    <w:rsid w:val="00A742B7"/>
    <w:rPr>
      <w:rFonts w:eastAsiaTheme="minorEastAsia"/>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42B7"/>
    <w:rPr>
      <w:color w:val="0563C1" w:themeColor="hyperlink"/>
      <w:u w:val="single"/>
    </w:rPr>
  </w:style>
  <w:style w:type="paragraph" w:styleId="BalloonText">
    <w:name w:val="Balloon Text"/>
    <w:basedOn w:val="Normal"/>
    <w:link w:val="BalloonTextChar"/>
    <w:uiPriority w:val="99"/>
    <w:semiHidden/>
    <w:unhideWhenUsed/>
    <w:rsid w:val="00A742B7"/>
    <w:rPr>
      <w:sz w:val="18"/>
      <w:szCs w:val="18"/>
    </w:rPr>
  </w:style>
  <w:style w:type="character" w:customStyle="1" w:styleId="BalloonTextChar">
    <w:name w:val="Balloon Text Char"/>
    <w:basedOn w:val="DefaultParagraphFont"/>
    <w:link w:val="BalloonText"/>
    <w:uiPriority w:val="99"/>
    <w:semiHidden/>
    <w:rsid w:val="00A742B7"/>
    <w:rPr>
      <w:rFonts w:ascii="Times New Roman" w:eastAsiaTheme="minorEastAsia" w:hAnsi="Times New Roman" w:cs="Times New Roman"/>
      <w:sz w:val="18"/>
      <w:szCs w:val="18"/>
    </w:rPr>
  </w:style>
  <w:style w:type="paragraph" w:styleId="NormalWeb">
    <w:name w:val="Normal (Web)"/>
    <w:basedOn w:val="Normal"/>
    <w:uiPriority w:val="99"/>
    <w:unhideWhenUsed/>
    <w:rsid w:val="00A742B7"/>
    <w:pPr>
      <w:spacing w:before="100" w:beforeAutospacing="1" w:after="100" w:afterAutospacing="1"/>
    </w:pPr>
  </w:style>
  <w:style w:type="character" w:styleId="CommentReference">
    <w:name w:val="annotation reference"/>
    <w:basedOn w:val="DefaultParagraphFont"/>
    <w:uiPriority w:val="99"/>
    <w:semiHidden/>
    <w:unhideWhenUsed/>
    <w:rsid w:val="00A742B7"/>
    <w:rPr>
      <w:sz w:val="18"/>
      <w:szCs w:val="18"/>
    </w:rPr>
  </w:style>
  <w:style w:type="paragraph" w:styleId="CommentText">
    <w:name w:val="annotation text"/>
    <w:basedOn w:val="Normal"/>
    <w:link w:val="CommentTextChar"/>
    <w:uiPriority w:val="99"/>
    <w:semiHidden/>
    <w:unhideWhenUsed/>
    <w:rsid w:val="00A742B7"/>
  </w:style>
  <w:style w:type="character" w:customStyle="1" w:styleId="CommentTextChar">
    <w:name w:val="Comment Text Char"/>
    <w:basedOn w:val="DefaultParagraphFont"/>
    <w:link w:val="CommentText"/>
    <w:uiPriority w:val="99"/>
    <w:semiHidden/>
    <w:rsid w:val="00A742B7"/>
    <w:rPr>
      <w:rFonts w:ascii="Times New Roman" w:eastAsiaTheme="minorEastAsia" w:hAnsi="Times New Roman" w:cs="Times New Roman"/>
    </w:rPr>
  </w:style>
  <w:style w:type="paragraph" w:styleId="CommentSubject">
    <w:name w:val="annotation subject"/>
    <w:basedOn w:val="CommentText"/>
    <w:next w:val="CommentText"/>
    <w:link w:val="CommentSubjectChar"/>
    <w:uiPriority w:val="99"/>
    <w:semiHidden/>
    <w:unhideWhenUsed/>
    <w:rsid w:val="00A742B7"/>
    <w:rPr>
      <w:b/>
      <w:bCs/>
      <w:sz w:val="20"/>
      <w:szCs w:val="20"/>
    </w:rPr>
  </w:style>
  <w:style w:type="character" w:customStyle="1" w:styleId="CommentSubjectChar">
    <w:name w:val="Comment Subject Char"/>
    <w:basedOn w:val="CommentTextChar"/>
    <w:link w:val="CommentSubject"/>
    <w:uiPriority w:val="99"/>
    <w:semiHidden/>
    <w:rsid w:val="00A742B7"/>
    <w:rPr>
      <w:rFonts w:ascii="Times New Roman" w:eastAsiaTheme="minorEastAsia" w:hAnsi="Times New Roman" w:cs="Times New Roman"/>
      <w:b/>
      <w:bCs/>
      <w:sz w:val="20"/>
      <w:szCs w:val="20"/>
    </w:rPr>
  </w:style>
  <w:style w:type="paragraph" w:styleId="Revision">
    <w:name w:val="Revision"/>
    <w:hidden/>
    <w:uiPriority w:val="99"/>
    <w:semiHidden/>
    <w:rsid w:val="00A742B7"/>
    <w:rPr>
      <w:rFonts w:ascii="Times New Roman" w:eastAsiaTheme="minorEastAsia" w:hAnsi="Times New Roman" w:cs="Times New Roman"/>
    </w:rPr>
  </w:style>
  <w:style w:type="character" w:styleId="Strong">
    <w:name w:val="Strong"/>
    <w:basedOn w:val="DefaultParagraphFont"/>
    <w:uiPriority w:val="22"/>
    <w:qFormat/>
    <w:rsid w:val="00A742B7"/>
    <w:rPr>
      <w:b/>
      <w:bCs/>
    </w:rPr>
  </w:style>
  <w:style w:type="character" w:styleId="FollowedHyperlink">
    <w:name w:val="FollowedHyperlink"/>
    <w:basedOn w:val="DefaultParagraphFont"/>
    <w:uiPriority w:val="99"/>
    <w:semiHidden/>
    <w:unhideWhenUsed/>
    <w:rsid w:val="00A742B7"/>
    <w:rPr>
      <w:color w:val="954F72" w:themeColor="followedHyperlink"/>
      <w:u w:val="single"/>
    </w:rPr>
  </w:style>
  <w:style w:type="character" w:styleId="PlaceholderText">
    <w:name w:val="Placeholder Text"/>
    <w:basedOn w:val="DefaultParagraphFont"/>
    <w:uiPriority w:val="99"/>
    <w:semiHidden/>
    <w:rsid w:val="00A742B7"/>
    <w:rPr>
      <w:color w:val="808080"/>
    </w:rPr>
  </w:style>
  <w:style w:type="paragraph" w:styleId="Header">
    <w:name w:val="header"/>
    <w:basedOn w:val="Normal"/>
    <w:link w:val="HeaderChar"/>
    <w:uiPriority w:val="99"/>
    <w:unhideWhenUsed/>
    <w:rsid w:val="00190DF0"/>
    <w:pPr>
      <w:tabs>
        <w:tab w:val="center" w:pos="4513"/>
        <w:tab w:val="right" w:pos="9026"/>
      </w:tabs>
    </w:pPr>
  </w:style>
  <w:style w:type="character" w:customStyle="1" w:styleId="HeaderChar">
    <w:name w:val="Header Char"/>
    <w:basedOn w:val="DefaultParagraphFont"/>
    <w:link w:val="Header"/>
    <w:uiPriority w:val="99"/>
    <w:rsid w:val="00190DF0"/>
    <w:rPr>
      <w:rFonts w:ascii="Times New Roman" w:eastAsiaTheme="minorEastAsia" w:hAnsi="Times New Roman" w:cs="Times New Roman"/>
    </w:rPr>
  </w:style>
  <w:style w:type="paragraph" w:styleId="Footer">
    <w:name w:val="footer"/>
    <w:basedOn w:val="Normal"/>
    <w:link w:val="FooterChar"/>
    <w:uiPriority w:val="99"/>
    <w:unhideWhenUsed/>
    <w:rsid w:val="00190DF0"/>
    <w:pPr>
      <w:tabs>
        <w:tab w:val="center" w:pos="4513"/>
        <w:tab w:val="right" w:pos="9026"/>
      </w:tabs>
    </w:pPr>
  </w:style>
  <w:style w:type="character" w:customStyle="1" w:styleId="FooterChar">
    <w:name w:val="Footer Char"/>
    <w:basedOn w:val="DefaultParagraphFont"/>
    <w:link w:val="Footer"/>
    <w:uiPriority w:val="99"/>
    <w:rsid w:val="00190DF0"/>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2033</Words>
  <Characters>11589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Whitaker</dc:creator>
  <cp:keywords/>
  <dc:description/>
  <cp:lastModifiedBy>Fiona Whitaker</cp:lastModifiedBy>
  <cp:revision>3</cp:revision>
  <dcterms:created xsi:type="dcterms:W3CDTF">2017-11-30T17:00:00Z</dcterms:created>
  <dcterms:modified xsi:type="dcterms:W3CDTF">2017-11-30T17:33:00Z</dcterms:modified>
</cp:coreProperties>
</file>