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1A37" w:rsidRPr="002B13D2" w:rsidRDefault="00061A37" w:rsidP="00061A37">
      <w:pPr>
        <w:rPr>
          <w:rFonts w:ascii="Times New Roman" w:hAnsi="Times New Roman" w:cs="Times New Roman"/>
          <w:color w:val="000000" w:themeColor="text1"/>
        </w:rPr>
      </w:pPr>
      <w:r w:rsidRPr="002B13D2">
        <w:rPr>
          <w:rFonts w:ascii="Times New Roman" w:hAnsi="Times New Roman" w:cs="Times New Roman"/>
          <w:noProof/>
          <w:color w:val="000000" w:themeColor="text1"/>
        </w:rPr>
        <w:drawing>
          <wp:anchor distT="0" distB="0" distL="114300" distR="114300" simplePos="0" relativeHeight="251659264" behindDoc="0" locked="0" layoutInCell="1" allowOverlap="1" wp14:anchorId="3A9A72D7" wp14:editId="523482FD">
            <wp:simplePos x="0" y="0"/>
            <wp:positionH relativeFrom="margin">
              <wp:align>center</wp:align>
            </wp:positionH>
            <wp:positionV relativeFrom="margin">
              <wp:align>top</wp:align>
            </wp:positionV>
            <wp:extent cx="2438400" cy="1219200"/>
            <wp:effectExtent l="0" t="0" r="0" b="0"/>
            <wp:wrapSquare wrapText="bothSides"/>
            <wp:docPr id="1813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1219200"/>
                    </a:xfrm>
                    <a:prstGeom prst="rect">
                      <a:avLst/>
                    </a:prstGeom>
                    <a:noFill/>
                  </pic:spPr>
                </pic:pic>
              </a:graphicData>
            </a:graphic>
            <wp14:sizeRelH relativeFrom="page">
              <wp14:pctWidth>0</wp14:pctWidth>
            </wp14:sizeRelH>
            <wp14:sizeRelV relativeFrom="page">
              <wp14:pctHeight>0</wp14:pctHeight>
            </wp14:sizeRelV>
          </wp:anchor>
        </w:drawing>
      </w:r>
    </w:p>
    <w:p w:rsidR="00061A37" w:rsidRPr="002B13D2" w:rsidRDefault="00061A37" w:rsidP="00061A37">
      <w:pPr>
        <w:jc w:val="center"/>
        <w:rPr>
          <w:rFonts w:ascii="Times New Roman" w:hAnsi="Times New Roman" w:cs="Times New Roman"/>
          <w:i/>
          <w:iCs/>
          <w:color w:val="000000" w:themeColor="text1"/>
        </w:rPr>
      </w:pPr>
    </w:p>
    <w:p w:rsidR="00061A37" w:rsidRPr="002B13D2" w:rsidRDefault="00061A37" w:rsidP="00061A37">
      <w:pPr>
        <w:jc w:val="center"/>
        <w:rPr>
          <w:rFonts w:ascii="Times New Roman" w:hAnsi="Times New Roman" w:cs="Times New Roman"/>
          <w:i/>
          <w:iCs/>
          <w:color w:val="000000" w:themeColor="text1"/>
        </w:rPr>
      </w:pPr>
    </w:p>
    <w:p w:rsidR="00061A37" w:rsidRPr="002B13D2" w:rsidRDefault="00061A37" w:rsidP="00061A37">
      <w:pPr>
        <w:jc w:val="center"/>
        <w:rPr>
          <w:rFonts w:ascii="Times New Roman" w:hAnsi="Times New Roman" w:cs="Times New Roman"/>
          <w:i/>
          <w:iCs/>
          <w:color w:val="000000" w:themeColor="text1"/>
        </w:rPr>
      </w:pPr>
    </w:p>
    <w:p w:rsidR="00061A37" w:rsidRPr="002B13D2" w:rsidRDefault="00061A37" w:rsidP="00061A37">
      <w:pPr>
        <w:jc w:val="center"/>
        <w:rPr>
          <w:rFonts w:ascii="Times New Roman" w:hAnsi="Times New Roman" w:cs="Times New Roman"/>
          <w:i/>
          <w:iCs/>
          <w:color w:val="000000" w:themeColor="text1"/>
        </w:rPr>
      </w:pPr>
    </w:p>
    <w:p w:rsidR="00061A37" w:rsidRPr="002B13D2" w:rsidRDefault="00061A37" w:rsidP="00061A37">
      <w:pPr>
        <w:jc w:val="center"/>
        <w:rPr>
          <w:rFonts w:ascii="Times New Roman" w:hAnsi="Times New Roman" w:cs="Times New Roman"/>
          <w:i/>
          <w:iCs/>
          <w:color w:val="000000" w:themeColor="text1"/>
        </w:rPr>
      </w:pPr>
      <w:r w:rsidRPr="002B13D2">
        <w:rPr>
          <w:rFonts w:ascii="Times New Roman" w:hAnsi="Times New Roman" w:cs="Times New Roman"/>
          <w:i/>
          <w:iCs/>
          <w:color w:val="000000" w:themeColor="text1"/>
        </w:rPr>
        <w:t>DEPARTMENT OF COMPUTER SCIENCES</w:t>
      </w:r>
    </w:p>
    <w:p w:rsidR="00061A37" w:rsidRPr="002B13D2" w:rsidRDefault="00061A37" w:rsidP="00061A37">
      <w:pPr>
        <w:jc w:val="center"/>
        <w:rPr>
          <w:rFonts w:ascii="Times New Roman" w:hAnsi="Times New Roman" w:cs="Times New Roman"/>
          <w:color w:val="000000" w:themeColor="text1"/>
        </w:rPr>
      </w:pPr>
    </w:p>
    <w:p w:rsidR="00061A37" w:rsidRPr="002B13D2" w:rsidRDefault="002E3B5C" w:rsidP="00061A37">
      <w:pPr>
        <w:jc w:val="center"/>
        <w:rPr>
          <w:rFonts w:ascii="Britannic Bold" w:hAnsi="Britannic Bold" w:cs="Times New Roman"/>
          <w:color w:val="000000" w:themeColor="text1"/>
          <w:sz w:val="36"/>
          <w:szCs w:val="36"/>
        </w:rPr>
      </w:pPr>
      <w:r>
        <w:rPr>
          <w:rFonts w:ascii="Britannic Bold" w:hAnsi="Britannic Bold" w:cs="Times New Roman"/>
          <w:color w:val="000000" w:themeColor="text1"/>
          <w:sz w:val="36"/>
          <w:szCs w:val="36"/>
        </w:rPr>
        <w:t>DATA MINING</w:t>
      </w:r>
    </w:p>
    <w:p w:rsidR="00061A37" w:rsidRPr="002B13D2" w:rsidRDefault="002E3B5C" w:rsidP="00061A37">
      <w:pPr>
        <w:jc w:val="center"/>
        <w:rPr>
          <w:rFonts w:ascii="Britannic Bold" w:hAnsi="Britannic Bold" w:cs="Times New Roman"/>
          <w:color w:val="000000" w:themeColor="text1"/>
          <w:sz w:val="36"/>
          <w:szCs w:val="36"/>
        </w:rPr>
      </w:pPr>
      <w:r>
        <w:rPr>
          <w:rFonts w:ascii="Britannic Bold" w:hAnsi="Britannic Bold" w:cs="Times New Roman"/>
          <w:color w:val="000000" w:themeColor="text1"/>
          <w:sz w:val="36"/>
          <w:szCs w:val="36"/>
        </w:rPr>
        <w:t>DS-303</w:t>
      </w:r>
    </w:p>
    <w:p w:rsidR="00061A37" w:rsidRPr="002B13D2" w:rsidRDefault="00061A37" w:rsidP="00061A37">
      <w:pPr>
        <w:jc w:val="center"/>
        <w:rPr>
          <w:rFonts w:ascii="Britannic Bold" w:hAnsi="Britannic Bold" w:cs="Times New Roman"/>
          <w:color w:val="000000" w:themeColor="text1"/>
          <w:sz w:val="36"/>
          <w:szCs w:val="36"/>
        </w:rPr>
      </w:pPr>
    </w:p>
    <w:p w:rsidR="00061A37" w:rsidRPr="002B13D2" w:rsidRDefault="00061A37" w:rsidP="00061A37">
      <w:pPr>
        <w:jc w:val="center"/>
        <w:rPr>
          <w:rFonts w:ascii="Britannic Bold" w:hAnsi="Britannic Bold" w:cs="Times New Roman"/>
          <w:color w:val="000000" w:themeColor="text1"/>
          <w:sz w:val="36"/>
          <w:szCs w:val="36"/>
        </w:rPr>
      </w:pPr>
    </w:p>
    <w:p w:rsidR="00061A37" w:rsidRDefault="00061A37" w:rsidP="00061A37">
      <w:pPr>
        <w:tabs>
          <w:tab w:val="left" w:pos="3673"/>
        </w:tabs>
        <w:rPr>
          <w:rFonts w:ascii="Britannic Bold" w:hAnsi="Britannic Bold" w:cs="Times New Roman"/>
          <w:color w:val="000000" w:themeColor="text1"/>
          <w:sz w:val="36"/>
          <w:szCs w:val="36"/>
        </w:rPr>
      </w:pPr>
    </w:p>
    <w:p w:rsidR="00061A37" w:rsidRPr="002B13D2" w:rsidRDefault="00061A37" w:rsidP="00061A37">
      <w:pPr>
        <w:tabs>
          <w:tab w:val="left" w:pos="3673"/>
        </w:tabs>
        <w:rPr>
          <w:rFonts w:ascii="Britannic Bold" w:hAnsi="Britannic Bold" w:cs="Times New Roman"/>
          <w:color w:val="000000" w:themeColor="text1"/>
          <w:sz w:val="36"/>
          <w:szCs w:val="36"/>
        </w:rPr>
      </w:pPr>
    </w:p>
    <w:p w:rsidR="00061A37" w:rsidRPr="002B13D2" w:rsidRDefault="00061A37" w:rsidP="00061A37">
      <w:pPr>
        <w:jc w:val="center"/>
        <w:rPr>
          <w:rFonts w:ascii="Britannic Bold" w:hAnsi="Britannic Bold" w:cs="Times New Roman"/>
          <w:color w:val="000000" w:themeColor="text1"/>
          <w:sz w:val="36"/>
          <w:szCs w:val="36"/>
        </w:rPr>
      </w:pPr>
    </w:p>
    <w:p w:rsidR="00061A37" w:rsidRPr="00061A37" w:rsidRDefault="00061A37" w:rsidP="00061A37">
      <w:pPr>
        <w:jc w:val="center"/>
        <w:rPr>
          <w:rFonts w:ascii="Britannic Bold" w:hAnsi="Britannic Bold" w:cs="Times New Roman"/>
          <w:color w:val="000000" w:themeColor="text1"/>
          <w:sz w:val="56"/>
          <w:szCs w:val="56"/>
        </w:rPr>
      </w:pPr>
      <w:r w:rsidRPr="002B13D2">
        <w:rPr>
          <w:rFonts w:ascii="Britannic Bold" w:hAnsi="Britannic Bold" w:cs="Times New Roman"/>
          <w:color w:val="000000" w:themeColor="text1"/>
          <w:sz w:val="56"/>
          <w:szCs w:val="56"/>
        </w:rPr>
        <w:t>LAB MANUAL</w:t>
      </w:r>
    </w:p>
    <w:p w:rsidR="00061A37" w:rsidRPr="002B13D2" w:rsidRDefault="00061A37" w:rsidP="00061A37">
      <w:pPr>
        <w:jc w:val="center"/>
        <w:rPr>
          <w:rFonts w:ascii="Britannic Bold" w:hAnsi="Britannic Bold" w:cs="Times New Roman"/>
          <w:color w:val="000000" w:themeColor="text1"/>
          <w:sz w:val="36"/>
          <w:szCs w:val="36"/>
        </w:rPr>
      </w:pPr>
    </w:p>
    <w:p w:rsidR="00061A37" w:rsidRDefault="00061A37" w:rsidP="00061A37">
      <w:pPr>
        <w:jc w:val="center"/>
        <w:rPr>
          <w:rFonts w:ascii="Britannic Bold" w:hAnsi="Britannic Bold" w:cs="Times New Roman"/>
          <w:color w:val="000000" w:themeColor="text1"/>
          <w:sz w:val="36"/>
          <w:szCs w:val="36"/>
        </w:rPr>
      </w:pPr>
    </w:p>
    <w:p w:rsidR="00061A37" w:rsidRPr="002B13D2" w:rsidRDefault="00061A37" w:rsidP="00061A37">
      <w:pPr>
        <w:jc w:val="center"/>
        <w:rPr>
          <w:rFonts w:ascii="Britannic Bold" w:hAnsi="Britannic Bold" w:cs="Times New Roman"/>
          <w:color w:val="000000" w:themeColor="text1"/>
          <w:sz w:val="36"/>
          <w:szCs w:val="36"/>
        </w:rPr>
      </w:pPr>
    </w:p>
    <w:p w:rsidR="00061A37" w:rsidRPr="002B13D2" w:rsidRDefault="00061A37" w:rsidP="00061A37">
      <w:pPr>
        <w:jc w:val="center"/>
        <w:rPr>
          <w:rFonts w:ascii="Britannic Bold" w:hAnsi="Britannic Bold" w:cs="Times New Roman"/>
          <w:color w:val="000000" w:themeColor="text1"/>
          <w:sz w:val="36"/>
          <w:szCs w:val="36"/>
        </w:rPr>
      </w:pPr>
    </w:p>
    <w:p w:rsidR="00061A37" w:rsidRPr="002B13D2" w:rsidRDefault="00061A37" w:rsidP="00061A37">
      <w:pPr>
        <w:rPr>
          <w:rFonts w:ascii="Britannic Bold" w:hAnsi="Britannic Bold" w:cs="Times New Roman"/>
          <w:color w:val="000000" w:themeColor="text1"/>
          <w:sz w:val="36"/>
          <w:szCs w:val="36"/>
        </w:rPr>
      </w:pPr>
    </w:p>
    <w:p w:rsidR="00061A37" w:rsidRPr="002B13D2" w:rsidRDefault="00061A37" w:rsidP="00061A37">
      <w:pPr>
        <w:rPr>
          <w:rFonts w:ascii="Britannic Bold" w:hAnsi="Britannic Bold" w:cs="Times New Roman"/>
          <w:color w:val="000000" w:themeColor="text1"/>
          <w:sz w:val="36"/>
          <w:szCs w:val="36"/>
        </w:rPr>
      </w:pPr>
      <w:r w:rsidRPr="002B13D2">
        <w:rPr>
          <w:rFonts w:ascii="Britannic Bold" w:hAnsi="Britannic Bold" w:cs="Times New Roman"/>
          <w:color w:val="000000" w:themeColor="text1"/>
          <w:sz w:val="36"/>
          <w:szCs w:val="36"/>
        </w:rPr>
        <w:t>INSTRUCTOR                                  2023-BS-AI-020</w:t>
      </w:r>
    </w:p>
    <w:p w:rsidR="00061A37" w:rsidRPr="002B13D2" w:rsidRDefault="002E3B5C" w:rsidP="00061A37">
      <w:pPr>
        <w:rPr>
          <w:rFonts w:ascii="Britannic Bold" w:hAnsi="Britannic Bold" w:cs="Times New Roman"/>
          <w:color w:val="000000" w:themeColor="text1"/>
          <w:sz w:val="40"/>
          <w:szCs w:val="40"/>
        </w:rPr>
      </w:pPr>
      <w:r>
        <w:rPr>
          <w:rFonts w:ascii="Britannic Bold" w:hAnsi="Britannic Bold" w:cs="Times New Roman"/>
          <w:color w:val="000000" w:themeColor="text1"/>
          <w:sz w:val="36"/>
          <w:szCs w:val="36"/>
        </w:rPr>
        <w:t xml:space="preserve">MR ARHAM   </w:t>
      </w:r>
      <w:bookmarkStart w:id="0" w:name="_GoBack"/>
      <w:bookmarkEnd w:id="0"/>
      <w:r w:rsidR="00061A37" w:rsidRPr="002B13D2">
        <w:rPr>
          <w:rFonts w:ascii="Britannic Bold" w:hAnsi="Britannic Bold" w:cs="Times New Roman"/>
          <w:color w:val="000000" w:themeColor="text1"/>
          <w:sz w:val="36"/>
          <w:szCs w:val="36"/>
        </w:rPr>
        <w:t xml:space="preserve">                                  MISHAL NADEEM</w:t>
      </w:r>
    </w:p>
    <w:p w:rsidR="00061A37" w:rsidRDefault="00061A37" w:rsidP="00061A37">
      <w:pPr>
        <w:jc w:val="center"/>
        <w:rPr>
          <w:rFonts w:ascii="Times New Roman" w:hAnsi="Times New Roman" w:cs="Times New Roman"/>
          <w:b/>
          <w:bCs/>
          <w:i/>
          <w:iCs/>
          <w:color w:val="000000" w:themeColor="text1"/>
          <w:sz w:val="40"/>
          <w:szCs w:val="40"/>
        </w:rPr>
      </w:pPr>
      <w:r w:rsidRPr="002B13D2">
        <w:rPr>
          <w:rFonts w:ascii="Times New Roman" w:hAnsi="Times New Roman" w:cs="Times New Roman"/>
          <w:b/>
          <w:bCs/>
          <w:i/>
          <w:iCs/>
          <w:color w:val="000000" w:themeColor="text1"/>
          <w:sz w:val="40"/>
          <w:szCs w:val="40"/>
        </w:rPr>
        <w:lastRenderedPageBreak/>
        <w:t>CONTENTS</w:t>
      </w:r>
    </w:p>
    <w:p w:rsidR="00061A37" w:rsidRPr="00061A37" w:rsidRDefault="00061A37" w:rsidP="00061A37">
      <w:pPr>
        <w:jc w:val="center"/>
        <w:rPr>
          <w:rFonts w:ascii="Times New Roman" w:hAnsi="Times New Roman" w:cs="Times New Roman"/>
          <w:b/>
          <w:bCs/>
          <w:i/>
          <w:iCs/>
          <w:color w:val="000000" w:themeColor="text1"/>
          <w:sz w:val="40"/>
          <w:szCs w:val="4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7"/>
        <w:gridCol w:w="81"/>
      </w:tblGrid>
      <w:tr w:rsidR="00061A37" w:rsidRPr="002B13D2" w:rsidTr="00851E00">
        <w:trPr>
          <w:tblHeader/>
          <w:tblCellSpacing w:w="15" w:type="dxa"/>
        </w:trPr>
        <w:tc>
          <w:tcPr>
            <w:tcW w:w="0" w:type="auto"/>
            <w:vAlign w:val="center"/>
          </w:tcPr>
          <w:p w:rsidR="00061A37" w:rsidRPr="002B13D2" w:rsidRDefault="00061A37" w:rsidP="00851E00">
            <w:pPr>
              <w:rPr>
                <w:rFonts w:ascii="Times New Roman" w:eastAsia="Times New Roman" w:hAnsi="Times New Roman" w:cs="Times New Roman"/>
                <w:b/>
                <w:bCs/>
                <w:color w:val="000000" w:themeColor="text1"/>
                <w:sz w:val="24"/>
                <w:szCs w:val="24"/>
              </w:rPr>
            </w:pPr>
          </w:p>
        </w:tc>
        <w:tc>
          <w:tcPr>
            <w:tcW w:w="0" w:type="auto"/>
            <w:vAlign w:val="center"/>
          </w:tcPr>
          <w:p w:rsidR="00061A37" w:rsidRPr="002B13D2" w:rsidRDefault="00061A37" w:rsidP="00851E00">
            <w:pPr>
              <w:jc w:val="center"/>
              <w:rPr>
                <w:rFonts w:ascii="Times New Roman" w:eastAsia="Times New Roman" w:hAnsi="Times New Roman" w:cs="Times New Roman"/>
                <w:b/>
                <w:bCs/>
                <w:color w:val="000000" w:themeColor="text1"/>
                <w:sz w:val="24"/>
                <w:szCs w:val="24"/>
              </w:rPr>
            </w:pPr>
          </w:p>
        </w:tc>
      </w:tr>
      <w:tr w:rsidR="00061A37" w:rsidRPr="002B13D2" w:rsidTr="00851E00">
        <w:trPr>
          <w:tblCellSpacing w:w="15" w:type="dxa"/>
        </w:trPr>
        <w:tc>
          <w:tcPr>
            <w:tcW w:w="0" w:type="auto"/>
            <w:vAlign w:val="center"/>
          </w:tcPr>
          <w:tbl>
            <w:tblPr>
              <w:tblStyle w:val="TableGrid"/>
              <w:tblW w:w="8202" w:type="dxa"/>
              <w:tblLook w:val="04A0" w:firstRow="1" w:lastRow="0" w:firstColumn="1" w:lastColumn="0" w:noHBand="0" w:noVBand="1"/>
            </w:tblPr>
            <w:tblGrid>
              <w:gridCol w:w="715"/>
              <w:gridCol w:w="1080"/>
              <w:gridCol w:w="5490"/>
              <w:gridCol w:w="917"/>
            </w:tblGrid>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Sr. No.</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No.</w:t>
                  </w:r>
                </w:p>
              </w:tc>
              <w:tc>
                <w:tcPr>
                  <w:tcW w:w="549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Topic</w:t>
                  </w:r>
                </w:p>
              </w:tc>
              <w:tc>
                <w:tcPr>
                  <w:tcW w:w="917"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Page No.</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Introduction to Data Mining   </w:t>
                  </w:r>
                </w:p>
              </w:tc>
              <w:tc>
                <w:tcPr>
                  <w:tcW w:w="917" w:type="dxa"/>
                </w:tcPr>
                <w:p w:rsidR="00061A37" w:rsidRPr="002B13D2" w:rsidRDefault="00061A37"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2</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2</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CRISP-DM Process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10</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3</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3</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Handling Missing Values, Duplicates &amp; Noise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17</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4</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4</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Normalization, Standardization &amp; Discretization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w:t>
                  </w:r>
                </w:p>
              </w:tc>
            </w:tr>
            <w:tr w:rsidR="00061A37" w:rsidRPr="002B13D2" w:rsidTr="00851E00">
              <w:trPr>
                <w:trHeight w:val="658"/>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5</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5</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Market Basket Analysis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24</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6</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6</w:t>
                  </w:r>
                </w:p>
              </w:tc>
              <w:tc>
                <w:tcPr>
                  <w:tcW w:w="5490" w:type="dxa"/>
                </w:tcPr>
                <w:p w:rsidR="00061A37" w:rsidRPr="00061A37" w:rsidRDefault="00061A37" w:rsidP="00851E00">
                  <w:pPr>
                    <w:rPr>
                      <w:rFonts w:ascii="Times New Roman" w:hAnsi="Times New Roman" w:cs="Times New Roman"/>
                    </w:rPr>
                  </w:pPr>
                  <w:proofErr w:type="spellStart"/>
                  <w:r w:rsidRPr="00061A37">
                    <w:rPr>
                      <w:rFonts w:ascii="Times New Roman" w:hAnsi="Times New Roman" w:cs="Times New Roman"/>
                    </w:rPr>
                    <w:t>Apriori</w:t>
                  </w:r>
                  <w:proofErr w:type="spellEnd"/>
                  <w:r w:rsidRPr="00061A37">
                    <w:rPr>
                      <w:rFonts w:ascii="Times New Roman" w:hAnsi="Times New Roman" w:cs="Times New Roman"/>
                    </w:rPr>
                    <w:t xml:space="preserve"> Algorithm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27</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7</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7</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FP-Tree Construction &amp; FP-Growth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30</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8</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8</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Python Syntax &amp; Basics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33</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9</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9</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Decision Tree Classifier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38</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10</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10</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Naïve Bayes &amp; KNN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45</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11</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11</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Support Vector Machine (SVM)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50</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12</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12</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K-Means &amp; Hierarchical Clustering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55</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13</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13</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Outlier Detection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61</w:t>
                  </w:r>
                </w:p>
              </w:tc>
            </w:tr>
            <w:tr w:rsidR="00061A37" w:rsidRPr="002B13D2" w:rsidTr="00851E00">
              <w:trPr>
                <w:trHeight w:val="616"/>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14</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14</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 xml:space="preserve">Data Scraping &amp; Sentiment Analysis   </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67</w:t>
                  </w:r>
                </w:p>
              </w:tc>
            </w:tr>
            <w:tr w:rsidR="00061A37" w:rsidRPr="002B13D2" w:rsidTr="00851E00">
              <w:trPr>
                <w:trHeight w:val="658"/>
              </w:trPr>
              <w:tc>
                <w:tcPr>
                  <w:tcW w:w="715"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15</w:t>
                  </w:r>
                </w:p>
              </w:tc>
              <w:tc>
                <w:tcPr>
                  <w:tcW w:w="1080" w:type="dxa"/>
                </w:tcPr>
                <w:p w:rsidR="00061A37" w:rsidRPr="002B13D2" w:rsidRDefault="00061A37" w:rsidP="00851E00">
                  <w:pPr>
                    <w:rPr>
                      <w:rFonts w:ascii="Times New Roman" w:eastAsia="Times New Roman" w:hAnsi="Times New Roman" w:cs="Times New Roman"/>
                      <w:color w:val="000000" w:themeColor="text1"/>
                      <w:sz w:val="24"/>
                      <w:szCs w:val="24"/>
                    </w:rPr>
                  </w:pPr>
                  <w:r w:rsidRPr="002B13D2">
                    <w:rPr>
                      <w:rFonts w:ascii="Times New Roman" w:eastAsia="Times New Roman" w:hAnsi="Times New Roman" w:cs="Times New Roman"/>
                      <w:color w:val="000000" w:themeColor="text1"/>
                      <w:sz w:val="24"/>
                      <w:szCs w:val="24"/>
                    </w:rPr>
                    <w:t>Lab 15</w:t>
                  </w:r>
                </w:p>
              </w:tc>
              <w:tc>
                <w:tcPr>
                  <w:tcW w:w="5490" w:type="dxa"/>
                </w:tcPr>
                <w:p w:rsidR="00061A37" w:rsidRPr="00061A37" w:rsidRDefault="00061A37" w:rsidP="00851E00">
                  <w:pPr>
                    <w:rPr>
                      <w:rFonts w:ascii="Times New Roman" w:hAnsi="Times New Roman" w:cs="Times New Roman"/>
                    </w:rPr>
                  </w:pPr>
                  <w:r w:rsidRPr="00061A37">
                    <w:rPr>
                      <w:rFonts w:ascii="Times New Roman" w:hAnsi="Times New Roman" w:cs="Times New Roman"/>
                    </w:rPr>
                    <w:t>Performance Comparison of Models</w:t>
                  </w:r>
                </w:p>
              </w:tc>
              <w:tc>
                <w:tcPr>
                  <w:tcW w:w="917" w:type="dxa"/>
                </w:tcPr>
                <w:p w:rsidR="00061A37" w:rsidRPr="002B13D2" w:rsidRDefault="00333D29" w:rsidP="00851E00">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73</w:t>
                  </w:r>
                </w:p>
              </w:tc>
            </w:tr>
          </w:tbl>
          <w:p w:rsidR="00061A37" w:rsidRPr="002B13D2" w:rsidRDefault="00061A37" w:rsidP="00851E00">
            <w:pPr>
              <w:rPr>
                <w:rFonts w:ascii="Times New Roman" w:eastAsia="Times New Roman" w:hAnsi="Times New Roman" w:cs="Times New Roman"/>
                <w:color w:val="000000" w:themeColor="text1"/>
                <w:sz w:val="24"/>
                <w:szCs w:val="24"/>
              </w:rPr>
            </w:pPr>
          </w:p>
        </w:tc>
        <w:tc>
          <w:tcPr>
            <w:tcW w:w="0" w:type="auto"/>
            <w:vAlign w:val="center"/>
          </w:tcPr>
          <w:p w:rsidR="00061A37" w:rsidRPr="002B13D2" w:rsidRDefault="00061A37" w:rsidP="00851E00">
            <w:pPr>
              <w:rPr>
                <w:rFonts w:ascii="Times New Roman" w:eastAsia="Times New Roman" w:hAnsi="Times New Roman" w:cs="Times New Roman"/>
                <w:color w:val="000000" w:themeColor="text1"/>
                <w:sz w:val="24"/>
                <w:szCs w:val="24"/>
              </w:rPr>
            </w:pPr>
          </w:p>
        </w:tc>
      </w:tr>
    </w:tbl>
    <w:p w:rsidR="00331567" w:rsidRDefault="00331567">
      <w:pPr>
        <w:pStyle w:val="NormalWeb"/>
      </w:pPr>
    </w:p>
    <w:p w:rsidR="00F6391C" w:rsidRDefault="00F6391C">
      <w:pPr>
        <w:pStyle w:val="NormalWeb"/>
      </w:pPr>
    </w:p>
    <w:p w:rsidR="00A02CC2" w:rsidRDefault="00A02CC2" w:rsidP="00A02CC2">
      <w:pPr>
        <w:pStyle w:val="Heading1"/>
      </w:pPr>
      <w:r>
        <w:lastRenderedPageBreak/>
        <w:t>Lab 1</w:t>
      </w:r>
    </w:p>
    <w:p w:rsidR="00A02CC2" w:rsidRPr="00A02CC2" w:rsidRDefault="00A02CC2" w:rsidP="00A02CC2">
      <w:pPr>
        <w:pStyle w:val="Heading1"/>
      </w:pPr>
      <w:r w:rsidRPr="00A02CC2">
        <w:t>Introduction to Data Mining</w:t>
      </w:r>
    </w:p>
    <w:p w:rsidR="00851E00" w:rsidRDefault="00851E00" w:rsidP="00A02CC2"/>
    <w:p w:rsidR="00851E00" w:rsidRPr="00851E00" w:rsidRDefault="00851E00" w:rsidP="004B239E">
      <w:pPr>
        <w:pStyle w:val="ListParagraph"/>
      </w:pPr>
      <w:r w:rsidRPr="00851E00">
        <w:t>Objective</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To understand the fundamentals of Data </w:t>
      </w:r>
      <w:proofErr w:type="gramStart"/>
      <w:r w:rsidRPr="00851E00">
        <w:rPr>
          <w:rFonts w:ascii="Times New Roman" w:eastAsia="Times New Roman" w:hAnsi="Times New Roman" w:cs="Times New Roman"/>
          <w:sz w:val="24"/>
          <w:szCs w:val="24"/>
        </w:rPr>
        <w:t>Mining</w:t>
      </w:r>
      <w:proofErr w:type="gramEnd"/>
      <w:r w:rsidRPr="00851E00">
        <w:rPr>
          <w:rFonts w:ascii="Times New Roman" w:eastAsia="Times New Roman" w:hAnsi="Times New Roman" w:cs="Times New Roman"/>
          <w:sz w:val="24"/>
          <w:szCs w:val="24"/>
        </w:rPr>
        <w:t xml:space="preserve"> and become familiar with the KNIME analytics platform used for data processing, </w:t>
      </w:r>
      <w:r w:rsidR="004B239E">
        <w:rPr>
          <w:rFonts w:ascii="Times New Roman" w:eastAsia="Times New Roman" w:hAnsi="Times New Roman" w:cs="Times New Roman"/>
          <w:sz w:val="24"/>
          <w:szCs w:val="24"/>
        </w:rPr>
        <w:t>analysis, and machine learning.</w:t>
      </w:r>
    </w:p>
    <w:p w:rsidR="00851E00" w:rsidRPr="00851E00" w:rsidRDefault="00851E00" w:rsidP="004B239E">
      <w:pPr>
        <w:pStyle w:val="ListParagraph"/>
      </w:pPr>
      <w:r w:rsidRPr="00851E00">
        <w:t>1. Introduction to Data Mining</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Mining is the process of extracting useful information, hidden patterns, and valuable knowledge from large datasets. It is an important field that combines techniques from statistics, machine learning, database systems, and artificial intelligence. Data mining helps organizations transform raw data into meaningful insights that support better decision-making.</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Modern organizations generate enormous amounts of data through business transactions, social media, sensors, websites, and various digital systems. Data mining enables analysts to explore this data and discover relationships, trends, and patterns that would otherwise remain un</w:t>
      </w:r>
      <w:r w:rsidR="004B239E">
        <w:rPr>
          <w:rFonts w:ascii="Times New Roman" w:eastAsia="Times New Roman" w:hAnsi="Times New Roman" w:cs="Times New Roman"/>
          <w:sz w:val="24"/>
          <w:szCs w:val="24"/>
        </w:rPr>
        <w:t>noticed.</w:t>
      </w:r>
    </w:p>
    <w:p w:rsidR="00851E00" w:rsidRPr="00851E00" w:rsidRDefault="00851E00" w:rsidP="004B239E">
      <w:pPr>
        <w:pStyle w:val="ListParagraph"/>
      </w:pPr>
      <w:r w:rsidRPr="00851E00">
        <w:t>2. Importance of Data Mining</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Converts raw data into useful information.</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Supports data-driven decision making.</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Identifies hidden patterns and trends.</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Improves business performance and efficiency.</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Helps predict future outcomes and behaviors.</w:t>
      </w:r>
    </w:p>
    <w:p w:rsidR="00851E00" w:rsidRPr="00851E00"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Assists in risk management and fraud detection.</w:t>
      </w:r>
    </w:p>
    <w:p w:rsidR="00851E00" w:rsidRPr="004B239E" w:rsidRDefault="00851E00" w:rsidP="001E33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Enhances customer relationship management.</w:t>
      </w:r>
    </w:p>
    <w:p w:rsidR="00851E00" w:rsidRPr="00851E00" w:rsidRDefault="00851E00" w:rsidP="004B239E">
      <w:pPr>
        <w:pStyle w:val="ListParagraph"/>
      </w:pPr>
      <w:r w:rsidRPr="00851E00">
        <w:t>3. Data Mining Process</w:t>
      </w:r>
    </w:p>
    <w:p w:rsidR="00851E00" w:rsidRPr="00851E00" w:rsidRDefault="00851E00" w:rsidP="004B239E">
      <w:pPr>
        <w:pStyle w:val="NormalWeb"/>
      </w:pPr>
      <w:r w:rsidRPr="00851E00">
        <w:t>3.1 Data Collection</w:t>
      </w:r>
    </w:p>
    <w:p w:rsidR="00851E00" w:rsidRPr="00851E00" w:rsidRDefault="00851E00" w:rsidP="001E33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Gathering data from multiple sources such as databases, spreadsheets, websites, and sensors.</w:t>
      </w:r>
    </w:p>
    <w:p w:rsidR="00851E00" w:rsidRPr="00851E00" w:rsidRDefault="00851E00" w:rsidP="004B239E">
      <w:pPr>
        <w:pStyle w:val="NormalWeb"/>
      </w:pPr>
      <w:r w:rsidRPr="00851E00">
        <w:t>3.2 Data Cleaning</w:t>
      </w:r>
    </w:p>
    <w:p w:rsidR="00851E00" w:rsidRPr="00851E00" w:rsidRDefault="00851E00" w:rsidP="001E3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Removing missing values, duplicate records, and inconsistencies.</w:t>
      </w:r>
    </w:p>
    <w:p w:rsidR="00851E00" w:rsidRPr="00851E00" w:rsidRDefault="00851E00" w:rsidP="001E33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Improving data quality for accurate analysis.</w:t>
      </w:r>
    </w:p>
    <w:p w:rsidR="00851E00" w:rsidRPr="00851E00" w:rsidRDefault="00851E00" w:rsidP="004B239E">
      <w:pPr>
        <w:pStyle w:val="NormalWeb"/>
      </w:pPr>
      <w:r w:rsidRPr="00851E00">
        <w:t>3.3 Data Transformation</w:t>
      </w:r>
    </w:p>
    <w:p w:rsidR="00851E00" w:rsidRPr="00851E00" w:rsidRDefault="00851E00" w:rsidP="001E33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Converting data into a suitable format for analysis.</w:t>
      </w:r>
    </w:p>
    <w:p w:rsidR="00851E00" w:rsidRPr="00851E00" w:rsidRDefault="00851E00" w:rsidP="001E33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Normalizing and organizing data structures.</w:t>
      </w:r>
    </w:p>
    <w:p w:rsidR="00851E00" w:rsidRPr="00851E00" w:rsidRDefault="00851E00" w:rsidP="004B239E">
      <w:pPr>
        <w:pStyle w:val="NormalWeb"/>
      </w:pPr>
      <w:r w:rsidRPr="00851E00">
        <w:t>3.4 Pattern Discovery</w:t>
      </w:r>
    </w:p>
    <w:p w:rsidR="00851E00" w:rsidRPr="00851E00" w:rsidRDefault="00851E00" w:rsidP="001E33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Applying algorithms to identify relationships and trends within data.</w:t>
      </w:r>
    </w:p>
    <w:p w:rsidR="00851E00" w:rsidRPr="00851E00" w:rsidRDefault="00851E00" w:rsidP="004B239E">
      <w:pPr>
        <w:pStyle w:val="NormalWeb"/>
      </w:pPr>
      <w:r w:rsidRPr="00851E00">
        <w:t>3.5 Evaluation and Interpretation</w:t>
      </w:r>
    </w:p>
    <w:p w:rsidR="00851E00" w:rsidRPr="00851E00" w:rsidRDefault="00851E00" w:rsidP="001E33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Analyzing results and validating discovered patterns.</w:t>
      </w:r>
    </w:p>
    <w:p w:rsidR="00851E00" w:rsidRPr="004B239E" w:rsidRDefault="00851E00" w:rsidP="001E33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Converting findings into actionable knowledge.</w:t>
      </w:r>
    </w:p>
    <w:p w:rsidR="00851E00" w:rsidRPr="00851E00" w:rsidRDefault="00851E00" w:rsidP="004B239E">
      <w:pPr>
        <w:pStyle w:val="ListParagraph"/>
      </w:pPr>
      <w:r w:rsidRPr="00851E00">
        <w:t>4. Common Data Mining Techniques</w:t>
      </w:r>
    </w:p>
    <w:p w:rsidR="00851E00" w:rsidRPr="00851E00" w:rsidRDefault="00851E00" w:rsidP="004B239E">
      <w:pPr>
        <w:pStyle w:val="NormalWeb"/>
      </w:pPr>
      <w:r w:rsidRPr="00851E00">
        <w:t>Classification</w:t>
      </w:r>
    </w:p>
    <w:p w:rsidR="00851E00" w:rsidRPr="00851E00" w:rsidRDefault="00851E00" w:rsidP="001E33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Assigns data into predefined categories or classes.</w:t>
      </w:r>
    </w:p>
    <w:p w:rsidR="00851E00" w:rsidRPr="00851E00" w:rsidRDefault="00851E00" w:rsidP="001E33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Example: Email spam detection.</w:t>
      </w:r>
    </w:p>
    <w:p w:rsidR="00851E00" w:rsidRPr="00851E00" w:rsidRDefault="00851E00" w:rsidP="004B239E">
      <w:pPr>
        <w:pStyle w:val="NormalWeb"/>
      </w:pPr>
      <w:r w:rsidRPr="00851E00">
        <w:t>Clustering</w:t>
      </w:r>
    </w:p>
    <w:p w:rsidR="00851E00" w:rsidRPr="00851E00" w:rsidRDefault="00851E00" w:rsidP="001E33DF">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sidRPr="00851E00">
        <w:rPr>
          <w:rFonts w:ascii="Times New Roman" w:eastAsia="Times New Roman" w:hAnsi="Times New Roman" w:cs="Times New Roman"/>
          <w:sz w:val="24"/>
          <w:szCs w:val="24"/>
        </w:rPr>
        <w:t>Groups</w:t>
      </w:r>
      <w:proofErr w:type="gramEnd"/>
      <w:r w:rsidRPr="00851E00">
        <w:rPr>
          <w:rFonts w:ascii="Times New Roman" w:eastAsia="Times New Roman" w:hAnsi="Times New Roman" w:cs="Times New Roman"/>
          <w:sz w:val="24"/>
          <w:szCs w:val="24"/>
        </w:rPr>
        <w:t xml:space="preserve"> similar data objects together.</w:t>
      </w:r>
    </w:p>
    <w:p w:rsidR="00851E00" w:rsidRPr="00851E00" w:rsidRDefault="00851E00" w:rsidP="001E33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Example: Customer segmentation.</w:t>
      </w:r>
    </w:p>
    <w:p w:rsidR="00851E00" w:rsidRPr="00851E00" w:rsidRDefault="00851E00" w:rsidP="004B239E">
      <w:pPr>
        <w:pStyle w:val="NormalWeb"/>
      </w:pPr>
      <w:r w:rsidRPr="00851E00">
        <w:t>Association Rule Mining</w:t>
      </w:r>
    </w:p>
    <w:p w:rsidR="00851E00" w:rsidRPr="00851E00" w:rsidRDefault="00851E00" w:rsidP="001E33D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Discovers relationships between items in a dataset.</w:t>
      </w:r>
    </w:p>
    <w:p w:rsidR="00851E00" w:rsidRPr="00851E00" w:rsidRDefault="00851E00" w:rsidP="001E33D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Example: Market basket analysis.</w:t>
      </w:r>
    </w:p>
    <w:p w:rsidR="00851E00" w:rsidRPr="00851E00" w:rsidRDefault="00851E00" w:rsidP="004B239E">
      <w:pPr>
        <w:pStyle w:val="NormalWeb"/>
      </w:pPr>
      <w:r w:rsidRPr="00851E00">
        <w:t>Regression</w:t>
      </w:r>
    </w:p>
    <w:p w:rsidR="00851E00" w:rsidRPr="00851E00" w:rsidRDefault="00851E00" w:rsidP="001E33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Predicts continuous numerical values.</w:t>
      </w:r>
    </w:p>
    <w:p w:rsidR="00851E00" w:rsidRPr="00851E00" w:rsidRDefault="00851E00" w:rsidP="001E33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Example: House price prediction.</w:t>
      </w:r>
    </w:p>
    <w:p w:rsidR="00851E00" w:rsidRPr="00851E00" w:rsidRDefault="00851E00" w:rsidP="004B239E">
      <w:pPr>
        <w:pStyle w:val="NormalWeb"/>
      </w:pPr>
      <w:r w:rsidRPr="00851E00">
        <w:t>Anomaly Detection</w:t>
      </w:r>
    </w:p>
    <w:p w:rsidR="00851E00" w:rsidRPr="00851E00" w:rsidRDefault="00851E00" w:rsidP="001E33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Identifies unusual or suspicious data patterns.</w:t>
      </w:r>
    </w:p>
    <w:p w:rsidR="00851E00" w:rsidRPr="004B239E" w:rsidRDefault="00851E00" w:rsidP="001E33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Example: Credit card fraud detection.</w:t>
      </w:r>
    </w:p>
    <w:p w:rsidR="00851E00" w:rsidRPr="00851E00" w:rsidRDefault="00851E00" w:rsidP="004B239E">
      <w:pPr>
        <w:pStyle w:val="ListParagraph"/>
      </w:pPr>
      <w:r w:rsidRPr="00851E00">
        <w:t>6. Introduction to KNIME</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KNIME (Konstanz Information Miner) is an open-source data analytics, reporting, and integration platform. It provides a graphical interface that allows users to create data analysis workflows using drag-and-drop components called nodes.</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KNIME simplifies data mining and machine learning tasks by enabling users to build workflows visually without e</w:t>
      </w:r>
      <w:r w:rsidR="004B239E">
        <w:rPr>
          <w:rFonts w:ascii="Times New Roman" w:eastAsia="Times New Roman" w:hAnsi="Times New Roman" w:cs="Times New Roman"/>
          <w:sz w:val="24"/>
          <w:szCs w:val="24"/>
        </w:rPr>
        <w:t>xtensive programming knowledge.</w:t>
      </w:r>
    </w:p>
    <w:p w:rsidR="00851E00" w:rsidRPr="00851E00" w:rsidRDefault="00851E00" w:rsidP="004B239E">
      <w:pPr>
        <w:pStyle w:val="ListParagraph"/>
      </w:pPr>
      <w:r w:rsidRPr="00851E00">
        <w:t>7. Features of KNIME</w:t>
      </w:r>
    </w:p>
    <w:p w:rsidR="00851E00" w:rsidRPr="00851E00" w:rsidRDefault="00851E00" w:rsidP="004B239E">
      <w:pPr>
        <w:pStyle w:val="NormalWeb"/>
      </w:pPr>
      <w:r w:rsidRPr="00851E00">
        <w:lastRenderedPageBreak/>
        <w:t>Visual Workflow Design</w:t>
      </w:r>
    </w:p>
    <w:p w:rsidR="00851E00" w:rsidRPr="00851E00" w:rsidRDefault="00851E00" w:rsidP="001E33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Drag-and-drop interface.</w:t>
      </w:r>
    </w:p>
    <w:p w:rsidR="00851E00" w:rsidRPr="00851E00" w:rsidRDefault="00851E00" w:rsidP="001E33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Easy workflow creation and management.</w:t>
      </w:r>
    </w:p>
    <w:p w:rsidR="00851E00" w:rsidRPr="00851E00" w:rsidRDefault="00851E00" w:rsidP="004B239E">
      <w:pPr>
        <w:pStyle w:val="NormalWeb"/>
      </w:pPr>
      <w:r w:rsidRPr="00851E00">
        <w:t>Data Integration</w:t>
      </w:r>
    </w:p>
    <w:p w:rsidR="00851E00" w:rsidRPr="00851E00" w:rsidRDefault="00851E00" w:rsidP="001E33D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Supports CSV, Excel, databases, cloud storage, and web services.</w:t>
      </w:r>
    </w:p>
    <w:p w:rsidR="00851E00" w:rsidRPr="00851E00" w:rsidRDefault="00851E00" w:rsidP="004B239E">
      <w:pPr>
        <w:pStyle w:val="NormalWeb"/>
      </w:pPr>
      <w:r w:rsidRPr="00851E00">
        <w:t>Data Preprocessing</w:t>
      </w:r>
    </w:p>
    <w:p w:rsidR="00851E00" w:rsidRPr="00851E00" w:rsidRDefault="00851E00" w:rsidP="001E33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cleaning and transformation tools.</w:t>
      </w:r>
    </w:p>
    <w:p w:rsidR="00851E00" w:rsidRPr="00851E00" w:rsidRDefault="00851E00" w:rsidP="001E33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Missing value handling and filtering options.</w:t>
      </w:r>
    </w:p>
    <w:p w:rsidR="00851E00" w:rsidRPr="00851E00" w:rsidRDefault="00851E00" w:rsidP="004B239E">
      <w:pPr>
        <w:pStyle w:val="NormalWeb"/>
      </w:pPr>
      <w:r w:rsidRPr="00851E00">
        <w:t>Machine Learning Support</w:t>
      </w:r>
    </w:p>
    <w:p w:rsidR="00851E00" w:rsidRPr="00851E00" w:rsidRDefault="00851E00" w:rsidP="001E33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Classification algorithms.</w:t>
      </w:r>
    </w:p>
    <w:p w:rsidR="00851E00" w:rsidRPr="00851E00" w:rsidRDefault="00851E00" w:rsidP="001E33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Clustering algorithms.</w:t>
      </w:r>
    </w:p>
    <w:p w:rsidR="00851E00" w:rsidRPr="00851E00" w:rsidRDefault="00851E00" w:rsidP="001E33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Regression models.</w:t>
      </w:r>
    </w:p>
    <w:p w:rsidR="00851E00" w:rsidRPr="00851E00" w:rsidRDefault="00851E00" w:rsidP="001E33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Model evaluation tools.</w:t>
      </w:r>
    </w:p>
    <w:p w:rsidR="00851E00" w:rsidRPr="00851E00" w:rsidRDefault="00851E00" w:rsidP="004B239E">
      <w:pPr>
        <w:pStyle w:val="NormalWeb"/>
      </w:pPr>
      <w:r w:rsidRPr="00851E00">
        <w:t>Data Visualization</w:t>
      </w:r>
    </w:p>
    <w:p w:rsidR="00851E00" w:rsidRPr="00851E00" w:rsidRDefault="00851E00" w:rsidP="001E33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Charts and graphs for data exploration.</w:t>
      </w:r>
    </w:p>
    <w:p w:rsidR="00851E00" w:rsidRPr="00851E00" w:rsidRDefault="00851E00" w:rsidP="001E33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Interactive dashboards and reports.</w:t>
      </w:r>
    </w:p>
    <w:p w:rsidR="00851E00" w:rsidRPr="00851E00" w:rsidRDefault="00851E00" w:rsidP="004B239E">
      <w:pPr>
        <w:pStyle w:val="NormalWeb"/>
      </w:pPr>
      <w:r w:rsidRPr="00851E00">
        <w:t>Integration with Programming Languages</w:t>
      </w:r>
    </w:p>
    <w:p w:rsidR="00851E00" w:rsidRPr="00851E00" w:rsidRDefault="00851E00" w:rsidP="001E33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Supports Python integration.</w:t>
      </w:r>
    </w:p>
    <w:p w:rsidR="00851E00" w:rsidRPr="00851E00" w:rsidRDefault="00851E00" w:rsidP="001E33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Supports R integration.</w:t>
      </w:r>
    </w:p>
    <w:p w:rsidR="00851E00" w:rsidRPr="004B239E" w:rsidRDefault="00851E00" w:rsidP="001E33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Extensible through community plugins.</w:t>
      </w:r>
    </w:p>
    <w:p w:rsidR="00331567" w:rsidRDefault="00E551FF" w:rsidP="00F6391C">
      <w:pPr>
        <w:spacing w:beforeAutospacing="1" w:after="0" w:afterAutospacing="1"/>
        <w:jc w:val="center"/>
      </w:pPr>
      <w:r>
        <w:rPr>
          <w:noProof/>
        </w:rPr>
        <w:drawing>
          <wp:inline distT="0" distB="0" distL="114300" distR="114300" wp14:anchorId="7836F791" wp14:editId="6FC46312">
            <wp:extent cx="5280917" cy="1529400"/>
            <wp:effectExtent l="190500" t="190500" r="186690" b="18542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9"/>
                    <a:stretch>
                      <a:fillRect/>
                    </a:stretch>
                  </pic:blipFill>
                  <pic:spPr>
                    <a:xfrm>
                      <a:off x="0" y="0"/>
                      <a:ext cx="5294555" cy="1533350"/>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spacing w:beforeAutospacing="1" w:after="0" w:afterAutospacing="1"/>
        <w:jc w:val="center"/>
      </w:pPr>
    </w:p>
    <w:p w:rsidR="00331567" w:rsidRDefault="00331567">
      <w:pPr>
        <w:spacing w:beforeAutospacing="1" w:after="0" w:afterAutospacing="1"/>
      </w:pPr>
    </w:p>
    <w:p w:rsidR="00331567" w:rsidRDefault="00E551FF">
      <w:pPr>
        <w:spacing w:beforeAutospacing="1" w:after="0" w:afterAutospacing="1"/>
        <w:jc w:val="center"/>
      </w:pPr>
      <w:r>
        <w:rPr>
          <w:noProof/>
        </w:rPr>
        <w:lastRenderedPageBreak/>
        <w:drawing>
          <wp:inline distT="0" distB="0" distL="114300" distR="114300">
            <wp:extent cx="5496675" cy="1717637"/>
            <wp:effectExtent l="190500" t="190500" r="180340" b="18796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0"/>
                    <a:stretch>
                      <a:fillRect/>
                    </a:stretch>
                  </pic:blipFill>
                  <pic:spPr>
                    <a:xfrm>
                      <a:off x="0" y="0"/>
                      <a:ext cx="5516755" cy="1723912"/>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spacing w:beforeAutospacing="1" w:after="0" w:afterAutospacing="1"/>
      </w:pPr>
    </w:p>
    <w:p w:rsidR="00331567" w:rsidRDefault="00E551FF">
      <w:pPr>
        <w:spacing w:beforeAutospacing="1" w:after="0" w:afterAutospacing="1"/>
        <w:jc w:val="center"/>
      </w:pPr>
      <w:r>
        <w:rPr>
          <w:noProof/>
        </w:rPr>
        <w:drawing>
          <wp:inline distT="0" distB="0" distL="114300" distR="114300">
            <wp:extent cx="5229547" cy="2494573"/>
            <wp:effectExtent l="190500" t="190500" r="180975" b="19177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11"/>
                    <a:stretch>
                      <a:fillRect/>
                    </a:stretch>
                  </pic:blipFill>
                  <pic:spPr>
                    <a:xfrm>
                      <a:off x="0" y="0"/>
                      <a:ext cx="5244312" cy="2501616"/>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spacing w:beforeAutospacing="1" w:after="0" w:afterAutospacing="1"/>
        <w:jc w:val="center"/>
      </w:pPr>
      <w:r>
        <w:rPr>
          <w:noProof/>
        </w:rPr>
        <w:drawing>
          <wp:inline distT="0" distB="0" distL="114300" distR="114300">
            <wp:extent cx="5414481" cy="1257875"/>
            <wp:effectExtent l="190500" t="190500" r="186690" b="19050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pic:cNvPicPr>
                      <a:picLocks noChangeAspect="1"/>
                    </pic:cNvPicPr>
                  </pic:nvPicPr>
                  <pic:blipFill>
                    <a:blip r:embed="rId12"/>
                    <a:stretch>
                      <a:fillRect/>
                    </a:stretch>
                  </pic:blipFill>
                  <pic:spPr>
                    <a:xfrm>
                      <a:off x="0" y="0"/>
                      <a:ext cx="5421749" cy="1259563"/>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spacing w:beforeAutospacing="1" w:after="0" w:afterAutospacing="1"/>
      </w:pPr>
    </w:p>
    <w:p w:rsidR="00331567" w:rsidRDefault="00E551FF">
      <w:pPr>
        <w:spacing w:beforeAutospacing="1" w:after="0" w:afterAutospacing="1"/>
      </w:pPr>
      <w:r>
        <w:rPr>
          <w:noProof/>
        </w:rPr>
        <w:lastRenderedPageBreak/>
        <w:drawing>
          <wp:inline distT="0" distB="0" distL="114300" distR="114300">
            <wp:extent cx="5219272" cy="3627531"/>
            <wp:effectExtent l="190500" t="190500" r="191135" b="18288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13"/>
                    <a:stretch>
                      <a:fillRect/>
                    </a:stretch>
                  </pic:blipFill>
                  <pic:spPr>
                    <a:xfrm>
                      <a:off x="0" y="0"/>
                      <a:ext cx="5230228" cy="3635146"/>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rsidP="00A02CC2">
      <w:pPr>
        <w:pStyle w:val="NormalWeb"/>
      </w:pPr>
      <w:r>
        <w:rPr>
          <w:noProof/>
        </w:rPr>
        <w:drawing>
          <wp:inline distT="0" distB="0" distL="114300" distR="114300">
            <wp:extent cx="5445304" cy="1384626"/>
            <wp:effectExtent l="190500" t="190500" r="193675" b="196850"/>
            <wp:docPr id="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5"/>
                    <pic:cNvPicPr>
                      <a:picLocks noChangeAspect="1"/>
                    </pic:cNvPicPr>
                  </pic:nvPicPr>
                  <pic:blipFill>
                    <a:blip r:embed="rId14"/>
                    <a:stretch>
                      <a:fillRect/>
                    </a:stretch>
                  </pic:blipFill>
                  <pic:spPr>
                    <a:xfrm>
                      <a:off x="0" y="0"/>
                      <a:ext cx="5443027" cy="1384047"/>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drawing>
          <wp:inline distT="0" distB="0" distL="114300" distR="114300">
            <wp:extent cx="5465852" cy="1951923"/>
            <wp:effectExtent l="190500" t="190500" r="192405" b="182245"/>
            <wp:docPr id="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pic:cNvPicPr>
                      <a:picLocks noChangeAspect="1"/>
                    </pic:cNvPicPr>
                  </pic:nvPicPr>
                  <pic:blipFill>
                    <a:blip r:embed="rId15"/>
                    <a:stretch>
                      <a:fillRect/>
                    </a:stretch>
                  </pic:blipFill>
                  <pic:spPr>
                    <a:xfrm>
                      <a:off x="0" y="0"/>
                      <a:ext cx="5475637" cy="1955417"/>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pPr>
      <w:r>
        <w:rPr>
          <w:noProof/>
        </w:rPr>
        <w:lastRenderedPageBreak/>
        <w:drawing>
          <wp:inline distT="0" distB="0" distL="114300" distR="114300">
            <wp:extent cx="5363111" cy="2929242"/>
            <wp:effectExtent l="190500" t="190500" r="180975" b="195580"/>
            <wp:docPr id="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pic:cNvPicPr>
                      <a:picLocks noChangeAspect="1"/>
                    </pic:cNvPicPr>
                  </pic:nvPicPr>
                  <pic:blipFill>
                    <a:blip r:embed="rId16"/>
                    <a:stretch>
                      <a:fillRect/>
                    </a:stretch>
                  </pic:blipFill>
                  <pic:spPr>
                    <a:xfrm>
                      <a:off x="0" y="0"/>
                      <a:ext cx="5376130" cy="2936352"/>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rsidP="00A02CC2">
      <w:pPr>
        <w:pStyle w:val="NormalWeb"/>
      </w:pPr>
      <w:r>
        <w:rPr>
          <w:noProof/>
        </w:rPr>
        <w:drawing>
          <wp:inline distT="0" distB="0" distL="114300" distR="114300">
            <wp:extent cx="5521569" cy="1598349"/>
            <wp:effectExtent l="190500" t="190500" r="193675" b="192405"/>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pic:cNvPicPr>
                  </pic:nvPicPr>
                  <pic:blipFill>
                    <a:blip r:embed="rId17"/>
                    <a:stretch>
                      <a:fillRect/>
                    </a:stretch>
                  </pic:blipFill>
                  <pic:spPr>
                    <a:xfrm>
                      <a:off x="0" y="0"/>
                      <a:ext cx="5533839" cy="1601901"/>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drawing>
          <wp:inline distT="0" distB="0" distL="114300" distR="114300">
            <wp:extent cx="5462016" cy="2804465"/>
            <wp:effectExtent l="190500" t="190500" r="196215" b="18669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9"/>
                    <pic:cNvPicPr>
                      <a:picLocks noChangeAspect="1"/>
                    </pic:cNvPicPr>
                  </pic:nvPicPr>
                  <pic:blipFill>
                    <a:blip r:embed="rId18"/>
                    <a:stretch>
                      <a:fillRect/>
                    </a:stretch>
                  </pic:blipFill>
                  <pic:spPr>
                    <a:xfrm>
                      <a:off x="0" y="0"/>
                      <a:ext cx="5461767" cy="2804337"/>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pStyle w:val="NormalWeb"/>
      </w:pPr>
    </w:p>
    <w:p w:rsidR="00331567" w:rsidRDefault="00E551FF">
      <w:pPr>
        <w:pStyle w:val="NormalWeb"/>
        <w:jc w:val="center"/>
      </w:pPr>
      <w:r>
        <w:rPr>
          <w:noProof/>
        </w:rPr>
        <w:drawing>
          <wp:inline distT="0" distB="0" distL="114300" distR="114300">
            <wp:extent cx="5560060" cy="2514600"/>
            <wp:effectExtent l="190500" t="190500" r="193040" b="190500"/>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0"/>
                    <pic:cNvPicPr>
                      <a:picLocks noChangeAspect="1"/>
                    </pic:cNvPicPr>
                  </pic:nvPicPr>
                  <pic:blipFill>
                    <a:blip r:embed="rId19"/>
                    <a:stretch>
                      <a:fillRect/>
                    </a:stretch>
                  </pic:blipFill>
                  <pic:spPr>
                    <a:xfrm>
                      <a:off x="0" y="0"/>
                      <a:ext cx="5560060" cy="251460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drawing>
          <wp:inline distT="0" distB="0" distL="114300" distR="114300">
            <wp:extent cx="5515689" cy="3102796"/>
            <wp:effectExtent l="190500" t="190500" r="199390" b="19304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1"/>
                    <pic:cNvPicPr>
                      <a:picLocks noChangeAspect="1"/>
                    </pic:cNvPicPr>
                  </pic:nvPicPr>
                  <pic:blipFill>
                    <a:blip r:embed="rId20"/>
                    <a:stretch>
                      <a:fillRect/>
                    </a:stretch>
                  </pic:blipFill>
                  <pic:spPr>
                    <a:xfrm>
                      <a:off x="0" y="0"/>
                      <a:ext cx="5519437" cy="3104904"/>
                    </a:xfrm>
                    <a:prstGeom prst="rect">
                      <a:avLst/>
                    </a:prstGeom>
                    <a:ln>
                      <a:noFill/>
                    </a:ln>
                    <a:effectLst>
                      <a:outerShdw blurRad="190500" algn="tl" rotWithShape="0">
                        <a:srgbClr val="000000">
                          <a:alpha val="70000"/>
                        </a:srgbClr>
                      </a:outerShdw>
                    </a:effectLst>
                  </pic:spPr>
                </pic:pic>
              </a:graphicData>
            </a:graphic>
          </wp:inline>
        </w:drawing>
      </w:r>
    </w:p>
    <w:p w:rsidR="004B239E" w:rsidRDefault="004B239E" w:rsidP="004B239E">
      <w:pPr>
        <w:pStyle w:val="BodyText"/>
      </w:pPr>
    </w:p>
    <w:p w:rsidR="004B239E" w:rsidRDefault="004B239E" w:rsidP="004B239E">
      <w:pPr>
        <w:pStyle w:val="BodyText"/>
      </w:pPr>
    </w:p>
    <w:p w:rsidR="004B239E" w:rsidRPr="004B239E" w:rsidRDefault="004B239E" w:rsidP="004B239E">
      <w:pPr>
        <w:pStyle w:val="BodyText"/>
      </w:pPr>
    </w:p>
    <w:p w:rsidR="00331567" w:rsidRDefault="00331567">
      <w:pPr>
        <w:jc w:val="center"/>
        <w:rPr>
          <w:rFonts w:ascii="Times New Roman" w:hAnsi="Times New Roman" w:cs="Times New Roman"/>
          <w:sz w:val="28"/>
          <w:szCs w:val="28"/>
        </w:rPr>
      </w:pPr>
    </w:p>
    <w:p w:rsidR="00A02CC2" w:rsidRDefault="00A02CC2" w:rsidP="00A02CC2">
      <w:pPr>
        <w:pStyle w:val="Heading1"/>
      </w:pPr>
      <w:r>
        <w:lastRenderedPageBreak/>
        <w:t>Lab 2</w:t>
      </w:r>
    </w:p>
    <w:p w:rsidR="00A02CC2" w:rsidRDefault="00A02CC2" w:rsidP="00A02CC2">
      <w:pPr>
        <w:pStyle w:val="Heading1"/>
      </w:pPr>
      <w:r w:rsidRPr="00A02CC2">
        <w:t>CRISP-DM Process</w:t>
      </w:r>
    </w:p>
    <w:p w:rsidR="00A02CC2" w:rsidRDefault="00A02CC2">
      <w:pPr>
        <w:jc w:val="center"/>
        <w:rPr>
          <w:rFonts w:ascii="Times New Roman" w:hAnsi="Times New Roman" w:cs="Times New Roman"/>
          <w:b/>
          <w:bCs/>
          <w:sz w:val="32"/>
          <w:szCs w:val="32"/>
        </w:rPr>
      </w:pPr>
    </w:p>
    <w:p w:rsidR="00851E00" w:rsidRPr="00851E00" w:rsidRDefault="00851E00" w:rsidP="004B239E">
      <w:pPr>
        <w:pStyle w:val="ListParagraph"/>
      </w:pPr>
      <w:r w:rsidRPr="00851E00">
        <w:t>Objective</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proofErr w:type="gramStart"/>
      <w:r w:rsidRPr="00851E00">
        <w:rPr>
          <w:rFonts w:ascii="Times New Roman" w:eastAsia="Times New Roman" w:hAnsi="Times New Roman" w:cs="Times New Roman"/>
          <w:sz w:val="24"/>
          <w:szCs w:val="24"/>
        </w:rPr>
        <w:t xml:space="preserve">To understand the CRISP-DM methodology and explore the basic features </w:t>
      </w:r>
      <w:r w:rsidR="004B239E">
        <w:rPr>
          <w:rFonts w:ascii="Times New Roman" w:eastAsia="Times New Roman" w:hAnsi="Times New Roman" w:cs="Times New Roman"/>
          <w:sz w:val="24"/>
          <w:szCs w:val="24"/>
        </w:rPr>
        <w:t>of Orange Data Mining software.</w:t>
      </w:r>
      <w:proofErr w:type="gramEnd"/>
    </w:p>
    <w:p w:rsidR="00851E00" w:rsidRPr="00851E00" w:rsidRDefault="00851E00" w:rsidP="004B239E">
      <w:pPr>
        <w:pStyle w:val="ListParagraph"/>
      </w:pPr>
      <w:r w:rsidRPr="00851E00">
        <w:t>1. Introduction to CRISP-DM</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CRISP-DM (Cross-Industry Standard Process for Data Mining) is a widely used framework for managing data mining projects. It provides a structured approach for transforming business problems into data-driven solutions. The methodology is flexible and can be applied across di</w:t>
      </w:r>
      <w:r w:rsidR="004B239E">
        <w:rPr>
          <w:rFonts w:ascii="Times New Roman" w:eastAsia="Times New Roman" w:hAnsi="Times New Roman" w:cs="Times New Roman"/>
          <w:sz w:val="24"/>
          <w:szCs w:val="24"/>
        </w:rPr>
        <w:t>fferent industries and domains.</w:t>
      </w:r>
    </w:p>
    <w:p w:rsidR="00851E00" w:rsidRPr="00851E00" w:rsidRDefault="00851E00" w:rsidP="004B239E">
      <w:pPr>
        <w:pStyle w:val="ListParagraph"/>
      </w:pPr>
      <w:r w:rsidRPr="00851E00">
        <w:t>2. Phases of CRISP-DM</w:t>
      </w:r>
    </w:p>
    <w:p w:rsidR="00851E00" w:rsidRPr="00851E00" w:rsidRDefault="00851E00" w:rsidP="004B239E">
      <w:pPr>
        <w:pStyle w:val="NormalWeb"/>
      </w:pPr>
      <w:r w:rsidRPr="00851E00">
        <w:t>2.1 Business Understanding</w:t>
      </w:r>
    </w:p>
    <w:p w:rsidR="00851E00" w:rsidRPr="00851E00" w:rsidRDefault="00851E00" w:rsidP="001E33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Define business objectives and project goals.</w:t>
      </w:r>
    </w:p>
    <w:p w:rsidR="00851E00" w:rsidRPr="00851E00" w:rsidRDefault="00851E00" w:rsidP="001E33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Identify project requirements and success criteria.</w:t>
      </w:r>
    </w:p>
    <w:p w:rsidR="00851E00" w:rsidRPr="00851E00" w:rsidRDefault="00851E00" w:rsidP="004B239E">
      <w:pPr>
        <w:pStyle w:val="NormalWeb"/>
      </w:pPr>
      <w:r w:rsidRPr="00851E00">
        <w:t>2.2 Data Understanding</w:t>
      </w:r>
    </w:p>
    <w:p w:rsidR="00851E00" w:rsidRPr="00851E00" w:rsidRDefault="00851E00" w:rsidP="001E33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Collect and explore data.</w:t>
      </w:r>
    </w:p>
    <w:p w:rsidR="00851E00" w:rsidRPr="00851E00" w:rsidRDefault="00851E00" w:rsidP="001E33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Identify data quality issues and patterns.</w:t>
      </w:r>
    </w:p>
    <w:p w:rsidR="00851E00" w:rsidRPr="00851E00" w:rsidRDefault="00851E00" w:rsidP="004B239E">
      <w:pPr>
        <w:pStyle w:val="NormalWeb"/>
      </w:pPr>
      <w:r w:rsidRPr="00851E00">
        <w:t>2.3 Data Preparation</w:t>
      </w:r>
    </w:p>
    <w:p w:rsidR="00851E00" w:rsidRPr="00851E00" w:rsidRDefault="00851E00" w:rsidP="001E33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Clean and transform data.</w:t>
      </w:r>
    </w:p>
    <w:p w:rsidR="00851E00" w:rsidRPr="00851E00" w:rsidRDefault="00851E00" w:rsidP="001E33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Handle missing values and select relevant features.</w:t>
      </w:r>
    </w:p>
    <w:p w:rsidR="00851E00" w:rsidRPr="00851E00" w:rsidRDefault="00851E00" w:rsidP="004B239E">
      <w:pPr>
        <w:pStyle w:val="NormalWeb"/>
      </w:pPr>
      <w:r w:rsidRPr="00851E00">
        <w:t>2.4 Modeling</w:t>
      </w:r>
    </w:p>
    <w:p w:rsidR="00851E00" w:rsidRPr="00851E00" w:rsidRDefault="00851E00" w:rsidP="001E33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Apply machine learning or data mining algorithms.</w:t>
      </w:r>
    </w:p>
    <w:p w:rsidR="00851E00" w:rsidRPr="00851E00" w:rsidRDefault="00851E00" w:rsidP="001E33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Train and test models.</w:t>
      </w:r>
    </w:p>
    <w:p w:rsidR="00851E00" w:rsidRPr="00851E00" w:rsidRDefault="00851E00" w:rsidP="004B239E">
      <w:pPr>
        <w:pStyle w:val="NormalWeb"/>
      </w:pPr>
      <w:r w:rsidRPr="00851E00">
        <w:t>2.5 Evaluation</w:t>
      </w:r>
    </w:p>
    <w:p w:rsidR="00851E00" w:rsidRPr="00851E00" w:rsidRDefault="00851E00" w:rsidP="001E33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Assess model performance.</w:t>
      </w:r>
    </w:p>
    <w:p w:rsidR="00851E00" w:rsidRPr="00851E00" w:rsidRDefault="00851E00" w:rsidP="001E33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Verify that results meet business objectives.</w:t>
      </w:r>
    </w:p>
    <w:p w:rsidR="00851E00" w:rsidRPr="00851E00" w:rsidRDefault="00851E00" w:rsidP="004B239E">
      <w:pPr>
        <w:pStyle w:val="NormalWeb"/>
      </w:pPr>
      <w:r w:rsidRPr="00851E00">
        <w:t>2.6 Deployment</w:t>
      </w:r>
    </w:p>
    <w:p w:rsidR="00851E00" w:rsidRPr="00851E00" w:rsidRDefault="00851E00" w:rsidP="001E33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Implement the model for practical use.</w:t>
      </w:r>
    </w:p>
    <w:p w:rsidR="00851E00" w:rsidRPr="004B239E" w:rsidRDefault="00851E00" w:rsidP="001E33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Monitor and maintain system performance.</w:t>
      </w:r>
    </w:p>
    <w:p w:rsidR="00851E00" w:rsidRPr="00851E00" w:rsidRDefault="00851E00" w:rsidP="004B239E">
      <w:pPr>
        <w:pStyle w:val="ListParagraph"/>
      </w:pPr>
      <w:r w:rsidRPr="00851E00">
        <w:t>4. Introduction to Orange Software</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Orange is an open-source data mining and machine learning tool that uses a visual programming approach. Users can create workflows by connecting widgets through a drag-and-drop interface, making data analysis e</w:t>
      </w:r>
      <w:r w:rsidR="004B239E">
        <w:rPr>
          <w:rFonts w:ascii="Times New Roman" w:eastAsia="Times New Roman" w:hAnsi="Times New Roman" w:cs="Times New Roman"/>
          <w:sz w:val="24"/>
          <w:szCs w:val="24"/>
        </w:rPr>
        <w:t>asier without extensive coding.</w:t>
      </w:r>
    </w:p>
    <w:p w:rsidR="00851E00" w:rsidRPr="00851E00" w:rsidRDefault="00851E00" w:rsidP="004B239E">
      <w:pPr>
        <w:pStyle w:val="ListParagraph"/>
      </w:pPr>
      <w:r w:rsidRPr="00851E00">
        <w:t>5. Features of Orange</w:t>
      </w:r>
    </w:p>
    <w:p w:rsidR="00851E00" w:rsidRPr="00851E00" w:rsidRDefault="00851E00" w:rsidP="004B239E">
      <w:pPr>
        <w:pStyle w:val="NormalWeb"/>
      </w:pPr>
      <w:r w:rsidRPr="00851E00">
        <w:t>Visual Workflow Design</w:t>
      </w:r>
    </w:p>
    <w:p w:rsidR="00851E00" w:rsidRPr="00851E00" w:rsidRDefault="00851E00" w:rsidP="001E33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Drag-and-drop interface.</w:t>
      </w:r>
    </w:p>
    <w:p w:rsidR="00851E00" w:rsidRPr="00851E00" w:rsidRDefault="00851E00" w:rsidP="001E33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Easy workflow creation.</w:t>
      </w:r>
    </w:p>
    <w:p w:rsidR="00851E00" w:rsidRPr="00851E00" w:rsidRDefault="00851E00" w:rsidP="004B239E">
      <w:pPr>
        <w:pStyle w:val="NormalWeb"/>
      </w:pPr>
      <w:r w:rsidRPr="00851E00">
        <w:t>Data Preprocessing</w:t>
      </w:r>
    </w:p>
    <w:p w:rsidR="00851E00" w:rsidRPr="00851E00" w:rsidRDefault="00851E00" w:rsidP="001E33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cleaning and transformation.</w:t>
      </w:r>
    </w:p>
    <w:p w:rsidR="00851E00" w:rsidRPr="00851E00" w:rsidRDefault="00851E00" w:rsidP="001E33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Feature selection tools.</w:t>
      </w:r>
    </w:p>
    <w:p w:rsidR="00851E00" w:rsidRPr="00851E00" w:rsidRDefault="00851E00" w:rsidP="004B239E">
      <w:pPr>
        <w:pStyle w:val="NormalWeb"/>
      </w:pPr>
      <w:r w:rsidRPr="00851E00">
        <w:t>Machine Learning</w:t>
      </w:r>
    </w:p>
    <w:p w:rsidR="00851E00" w:rsidRPr="00851E00" w:rsidRDefault="00851E00" w:rsidP="001E33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Classification, clustering, and regression algorithms.</w:t>
      </w:r>
    </w:p>
    <w:p w:rsidR="00851E00" w:rsidRPr="00851E00" w:rsidRDefault="00851E00" w:rsidP="001E33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Model evaluation capabilities.</w:t>
      </w:r>
    </w:p>
    <w:p w:rsidR="00851E00" w:rsidRPr="00851E00" w:rsidRDefault="00851E00" w:rsidP="004B239E">
      <w:pPr>
        <w:pStyle w:val="NormalWeb"/>
      </w:pPr>
      <w:r w:rsidRPr="00851E00">
        <w:t>Data Visualization</w:t>
      </w:r>
    </w:p>
    <w:p w:rsidR="00851E00" w:rsidRPr="00851E00" w:rsidRDefault="00851E00" w:rsidP="001E33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Interactive charts and graphs.</w:t>
      </w:r>
    </w:p>
    <w:p w:rsidR="00851E00" w:rsidRPr="00851E00" w:rsidRDefault="00851E00" w:rsidP="001E33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Easy exploration of datasets.</w:t>
      </w:r>
    </w:p>
    <w:p w:rsidR="00851E00" w:rsidRDefault="00851E00" w:rsidP="00851E00">
      <w:pPr>
        <w:rPr>
          <w:rFonts w:ascii="Times New Roman" w:hAnsi="Times New Roman" w:cs="Times New Roman"/>
          <w:b/>
          <w:bCs/>
          <w:sz w:val="32"/>
          <w:szCs w:val="32"/>
        </w:rPr>
      </w:pPr>
    </w:p>
    <w:p w:rsidR="00331567" w:rsidRDefault="00E551FF">
      <w:pPr>
        <w:jc w:val="center"/>
      </w:pPr>
      <w:r>
        <w:rPr>
          <w:noProof/>
        </w:rPr>
        <w:drawing>
          <wp:inline distT="0" distB="0" distL="114300" distR="114300" wp14:anchorId="2603762D" wp14:editId="6DD96134">
            <wp:extent cx="3639973" cy="1438656"/>
            <wp:effectExtent l="190500" t="190500" r="189230" b="20002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21"/>
                    <a:stretch>
                      <a:fillRect/>
                    </a:stretch>
                  </pic:blipFill>
                  <pic:spPr>
                    <a:xfrm>
                      <a:off x="0" y="0"/>
                      <a:ext cx="3666478" cy="1449132"/>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4474464" cy="2968532"/>
            <wp:effectExtent l="190500" t="190500" r="193040" b="19431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22"/>
                    <a:stretch>
                      <a:fillRect/>
                    </a:stretch>
                  </pic:blipFill>
                  <pic:spPr>
                    <a:xfrm>
                      <a:off x="0" y="0"/>
                      <a:ext cx="4482531" cy="2973884"/>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2170176" cy="1923270"/>
            <wp:effectExtent l="190500" t="190500" r="192405" b="19177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23"/>
                    <a:stretch>
                      <a:fillRect/>
                    </a:stretch>
                  </pic:blipFill>
                  <pic:spPr>
                    <a:xfrm>
                      <a:off x="0" y="0"/>
                      <a:ext cx="2170176" cy="192327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4472272" cy="2316480"/>
            <wp:effectExtent l="190500" t="190500" r="195580" b="198120"/>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
                    <pic:cNvPicPr>
                      <a:picLocks noChangeAspect="1"/>
                    </pic:cNvPicPr>
                  </pic:nvPicPr>
                  <pic:blipFill>
                    <a:blip r:embed="rId24"/>
                    <a:stretch>
                      <a:fillRect/>
                    </a:stretch>
                  </pic:blipFill>
                  <pic:spPr>
                    <a:xfrm>
                      <a:off x="0" y="0"/>
                      <a:ext cx="4505410" cy="2333644"/>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2451028" cy="2426208"/>
            <wp:effectExtent l="190500" t="190500" r="197485" b="18415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
                    <pic:cNvPicPr>
                      <a:picLocks noChangeAspect="1"/>
                    </pic:cNvPicPr>
                  </pic:nvPicPr>
                  <pic:blipFill>
                    <a:blip r:embed="rId25"/>
                    <a:stretch>
                      <a:fillRect/>
                    </a:stretch>
                  </pic:blipFill>
                  <pic:spPr>
                    <a:xfrm>
                      <a:off x="0" y="0"/>
                      <a:ext cx="2468655" cy="2443656"/>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rsidP="004B239E">
      <w:pPr>
        <w:jc w:val="center"/>
      </w:pPr>
      <w:r>
        <w:rPr>
          <w:noProof/>
        </w:rPr>
        <w:drawing>
          <wp:inline distT="0" distB="0" distL="114300" distR="114300" wp14:anchorId="10B798F5" wp14:editId="6E73AA0B">
            <wp:extent cx="4181856" cy="2982180"/>
            <wp:effectExtent l="190500" t="190500" r="200025" b="199390"/>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26"/>
                    <a:stretch>
                      <a:fillRect/>
                    </a:stretch>
                  </pic:blipFill>
                  <pic:spPr>
                    <a:xfrm>
                      <a:off x="0" y="0"/>
                      <a:ext cx="4183671" cy="2983474"/>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5039681" cy="1780032"/>
            <wp:effectExtent l="190500" t="190500" r="199390" b="182245"/>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9"/>
                    <pic:cNvPicPr>
                      <a:picLocks noChangeAspect="1"/>
                    </pic:cNvPicPr>
                  </pic:nvPicPr>
                  <pic:blipFill>
                    <a:blip r:embed="rId27"/>
                    <a:stretch>
                      <a:fillRect/>
                    </a:stretch>
                  </pic:blipFill>
                  <pic:spPr>
                    <a:xfrm>
                      <a:off x="0" y="0"/>
                      <a:ext cx="5079536" cy="1794109"/>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5270500" cy="1720215"/>
            <wp:effectExtent l="190500" t="190500" r="196850" b="184785"/>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0"/>
                    <pic:cNvPicPr>
                      <a:picLocks noChangeAspect="1"/>
                    </pic:cNvPicPr>
                  </pic:nvPicPr>
                  <pic:blipFill>
                    <a:blip r:embed="rId28"/>
                    <a:stretch>
                      <a:fillRect/>
                    </a:stretch>
                  </pic:blipFill>
                  <pic:spPr>
                    <a:xfrm>
                      <a:off x="0" y="0"/>
                      <a:ext cx="5270500" cy="1720215"/>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jc w:val="center"/>
      </w:pPr>
    </w:p>
    <w:p w:rsidR="00331567" w:rsidRDefault="00E551FF">
      <w:pPr>
        <w:jc w:val="center"/>
      </w:pPr>
      <w:r>
        <w:rPr>
          <w:noProof/>
        </w:rPr>
        <w:drawing>
          <wp:inline distT="0" distB="0" distL="114300" distR="114300">
            <wp:extent cx="5269230" cy="1593850"/>
            <wp:effectExtent l="190500" t="190500" r="198120" b="196850"/>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2"/>
                    <pic:cNvPicPr>
                      <a:picLocks noChangeAspect="1"/>
                    </pic:cNvPicPr>
                  </pic:nvPicPr>
                  <pic:blipFill>
                    <a:blip r:embed="rId29"/>
                    <a:stretch>
                      <a:fillRect/>
                    </a:stretch>
                  </pic:blipFill>
                  <pic:spPr>
                    <a:xfrm>
                      <a:off x="0" y="0"/>
                      <a:ext cx="5269230" cy="159385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5272405" cy="1938020"/>
            <wp:effectExtent l="190500" t="190500" r="194945" b="195580"/>
            <wp:docPr id="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3"/>
                    <pic:cNvPicPr>
                      <a:picLocks noChangeAspect="1"/>
                    </pic:cNvPicPr>
                  </pic:nvPicPr>
                  <pic:blipFill>
                    <a:blip r:embed="rId30"/>
                    <a:stretch>
                      <a:fillRect/>
                    </a:stretch>
                  </pic:blipFill>
                  <pic:spPr>
                    <a:xfrm>
                      <a:off x="0" y="0"/>
                      <a:ext cx="5272405" cy="193802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5274310" cy="1725930"/>
            <wp:effectExtent l="190500" t="190500" r="193040" b="19812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
                    <pic:cNvPicPr>
                      <a:picLocks noChangeAspect="1"/>
                    </pic:cNvPicPr>
                  </pic:nvPicPr>
                  <pic:blipFill>
                    <a:blip r:embed="rId31"/>
                    <a:stretch>
                      <a:fillRect/>
                    </a:stretch>
                  </pic:blipFill>
                  <pic:spPr>
                    <a:xfrm>
                      <a:off x="0" y="0"/>
                      <a:ext cx="5274310" cy="172593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5269865" cy="1529715"/>
            <wp:effectExtent l="190500" t="190500" r="197485" b="184785"/>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5"/>
                    <pic:cNvPicPr>
                      <a:picLocks noChangeAspect="1"/>
                    </pic:cNvPicPr>
                  </pic:nvPicPr>
                  <pic:blipFill>
                    <a:blip r:embed="rId32"/>
                    <a:stretch>
                      <a:fillRect/>
                    </a:stretch>
                  </pic:blipFill>
                  <pic:spPr>
                    <a:xfrm>
                      <a:off x="0" y="0"/>
                      <a:ext cx="5269865" cy="1529715"/>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5272405" cy="3472815"/>
            <wp:effectExtent l="190500" t="190500" r="194945" b="184785"/>
            <wp:docPr id="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6"/>
                    <pic:cNvPicPr>
                      <a:picLocks noChangeAspect="1"/>
                    </pic:cNvPicPr>
                  </pic:nvPicPr>
                  <pic:blipFill>
                    <a:blip r:embed="rId33"/>
                    <a:stretch>
                      <a:fillRect/>
                    </a:stretch>
                  </pic:blipFill>
                  <pic:spPr>
                    <a:xfrm>
                      <a:off x="0" y="0"/>
                      <a:ext cx="5272405" cy="3472815"/>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jc w:val="center"/>
      </w:pPr>
    </w:p>
    <w:p w:rsidR="00331567" w:rsidRDefault="00E551FF">
      <w:pPr>
        <w:jc w:val="center"/>
      </w:pPr>
      <w:r>
        <w:rPr>
          <w:noProof/>
        </w:rPr>
        <w:lastRenderedPageBreak/>
        <w:drawing>
          <wp:inline distT="0" distB="0" distL="114300" distR="114300">
            <wp:extent cx="5269230" cy="1619250"/>
            <wp:effectExtent l="190500" t="190500" r="198120" b="19050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
                    <pic:cNvPicPr>
                      <a:picLocks noChangeAspect="1"/>
                    </pic:cNvPicPr>
                  </pic:nvPicPr>
                  <pic:blipFill>
                    <a:blip r:embed="rId34"/>
                    <a:stretch>
                      <a:fillRect/>
                    </a:stretch>
                  </pic:blipFill>
                  <pic:spPr>
                    <a:xfrm>
                      <a:off x="0" y="0"/>
                      <a:ext cx="5269230" cy="1619250"/>
                    </a:xfrm>
                    <a:prstGeom prst="rect">
                      <a:avLst/>
                    </a:prstGeom>
                    <a:ln>
                      <a:noFill/>
                    </a:ln>
                    <a:effectLst>
                      <a:outerShdw blurRad="190500" algn="tl" rotWithShape="0">
                        <a:srgbClr val="000000">
                          <a:alpha val="70000"/>
                        </a:srgbClr>
                      </a:outerShdw>
                    </a:effectLst>
                  </pic:spPr>
                </pic:pic>
              </a:graphicData>
            </a:graphic>
          </wp:inline>
        </w:drawing>
      </w:r>
    </w:p>
    <w:p w:rsidR="00A02CC2" w:rsidRDefault="00E551FF" w:rsidP="00A02CC2">
      <w:pPr>
        <w:jc w:val="center"/>
      </w:pPr>
      <w:r>
        <w:rPr>
          <w:noProof/>
        </w:rPr>
        <w:drawing>
          <wp:inline distT="0" distB="0" distL="114300" distR="114300" wp14:anchorId="07A58095" wp14:editId="73427685">
            <wp:extent cx="5270429" cy="3279648"/>
            <wp:effectExtent l="190500" t="190500" r="197485" b="187960"/>
            <wp:docPr id="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
                    <pic:cNvPicPr>
                      <a:picLocks noChangeAspect="1"/>
                    </pic:cNvPicPr>
                  </pic:nvPicPr>
                  <pic:blipFill>
                    <a:blip r:embed="rId35"/>
                    <a:stretch>
                      <a:fillRect/>
                    </a:stretch>
                  </pic:blipFill>
                  <pic:spPr>
                    <a:xfrm>
                      <a:off x="0" y="0"/>
                      <a:ext cx="5276312" cy="3283309"/>
                    </a:xfrm>
                    <a:prstGeom prst="rect">
                      <a:avLst/>
                    </a:prstGeom>
                    <a:ln>
                      <a:noFill/>
                    </a:ln>
                    <a:effectLst>
                      <a:outerShdw blurRad="190500" algn="tl" rotWithShape="0">
                        <a:srgbClr val="000000">
                          <a:alpha val="70000"/>
                        </a:srgbClr>
                      </a:outerShdw>
                    </a:effectLst>
                  </pic:spPr>
                </pic:pic>
              </a:graphicData>
            </a:graphic>
          </wp:inline>
        </w:drawing>
      </w:r>
    </w:p>
    <w:p w:rsidR="00A02CC2" w:rsidRDefault="00A02CC2" w:rsidP="00A02CC2">
      <w:pPr>
        <w:jc w:val="center"/>
      </w:pPr>
    </w:p>
    <w:p w:rsidR="004B239E" w:rsidRDefault="004B239E" w:rsidP="00A02CC2">
      <w:pPr>
        <w:jc w:val="center"/>
      </w:pPr>
    </w:p>
    <w:p w:rsidR="004B239E" w:rsidRDefault="004B239E" w:rsidP="00A02CC2">
      <w:pPr>
        <w:jc w:val="center"/>
      </w:pPr>
    </w:p>
    <w:p w:rsidR="004B239E" w:rsidRDefault="004B239E" w:rsidP="00A02CC2">
      <w:pPr>
        <w:jc w:val="center"/>
      </w:pPr>
    </w:p>
    <w:p w:rsidR="004B239E" w:rsidRDefault="004B239E" w:rsidP="00A02CC2">
      <w:pPr>
        <w:jc w:val="center"/>
      </w:pPr>
    </w:p>
    <w:p w:rsidR="004B239E" w:rsidRDefault="004B239E" w:rsidP="00A02CC2">
      <w:pPr>
        <w:jc w:val="center"/>
      </w:pPr>
    </w:p>
    <w:p w:rsidR="004B239E" w:rsidRDefault="004B239E" w:rsidP="00A02CC2">
      <w:pPr>
        <w:jc w:val="center"/>
      </w:pPr>
    </w:p>
    <w:p w:rsidR="00A02CC2" w:rsidRDefault="00A02CC2" w:rsidP="00A02CC2">
      <w:pPr>
        <w:pStyle w:val="Heading1"/>
      </w:pPr>
      <w:r>
        <w:lastRenderedPageBreak/>
        <w:t>Lab 3</w:t>
      </w:r>
    </w:p>
    <w:p w:rsidR="00A02CC2" w:rsidRPr="00A02CC2" w:rsidRDefault="00A02CC2" w:rsidP="00A02CC2">
      <w:pPr>
        <w:pStyle w:val="Heading1"/>
      </w:pPr>
      <w:r w:rsidRPr="00A02CC2">
        <w:t xml:space="preserve">Handling Missing Values, Duplicates &amp; Noise  </w:t>
      </w:r>
    </w:p>
    <w:p w:rsidR="00331567" w:rsidRDefault="00E551FF">
      <w:pPr>
        <w:pStyle w:val="a"/>
      </w:pPr>
      <w:r>
        <w:t>窗体顶端</w:t>
      </w:r>
    </w:p>
    <w:p w:rsidR="00331567" w:rsidRDefault="00331567"/>
    <w:p w:rsidR="00851E00" w:rsidRPr="00851E00" w:rsidRDefault="00851E00" w:rsidP="004B239E">
      <w:pPr>
        <w:pStyle w:val="ListParagraph"/>
      </w:pPr>
      <w:r w:rsidRPr="00851E00">
        <w:t>Objective</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the importance of data cleaning and learn techniques for handling missing values, duplicate record</w:t>
      </w:r>
      <w:r w:rsidR="004B239E">
        <w:rPr>
          <w:rFonts w:ascii="Times New Roman" w:eastAsia="Times New Roman" w:hAnsi="Times New Roman" w:cs="Times New Roman"/>
          <w:sz w:val="24"/>
          <w:szCs w:val="24"/>
        </w:rPr>
        <w:t>s, and noisy data in a dataset.</w:t>
      </w:r>
    </w:p>
    <w:p w:rsidR="00851E00" w:rsidRPr="00851E00" w:rsidRDefault="00851E00" w:rsidP="004B239E">
      <w:pPr>
        <w:pStyle w:val="ListParagraph"/>
      </w:pPr>
      <w:r w:rsidRPr="00851E00">
        <w:t>1. Introduction</w:t>
      </w:r>
    </w:p>
    <w:p w:rsidR="00851E00" w:rsidRPr="00851E00" w:rsidRDefault="00851E00" w:rsidP="004B239E">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preprocessing is an essential step in data mining and machine learning. Real-world datasets often contain missing values, duplicate records, and noisy data that can negatively affect the accuracy and reliability of analysis. Data cleaning helps improve data quality and ensures better r</w:t>
      </w:r>
      <w:r w:rsidR="004B239E">
        <w:rPr>
          <w:rFonts w:ascii="Times New Roman" w:eastAsia="Times New Roman" w:hAnsi="Times New Roman" w:cs="Times New Roman"/>
          <w:sz w:val="24"/>
          <w:szCs w:val="24"/>
        </w:rPr>
        <w:t>esults from data mining models.</w:t>
      </w:r>
    </w:p>
    <w:p w:rsidR="00851E00" w:rsidRPr="00851E00" w:rsidRDefault="00851E00" w:rsidP="004B239E">
      <w:pPr>
        <w:pStyle w:val="ListParagraph"/>
      </w:pPr>
      <w:r w:rsidRPr="00851E00">
        <w:t>2. Handling Missing Values</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Missing values occur when information for one or more attributes is unavailable.</w:t>
      </w:r>
    </w:p>
    <w:p w:rsidR="00851E00" w:rsidRPr="00851E00" w:rsidRDefault="00851E00" w:rsidP="004B239E">
      <w:pPr>
        <w:pStyle w:val="NormalWeb"/>
      </w:pPr>
      <w:r w:rsidRPr="00851E00">
        <w:t>Causes of Missing Values</w:t>
      </w:r>
    </w:p>
    <w:p w:rsidR="00851E00" w:rsidRPr="00851E00" w:rsidRDefault="00851E00" w:rsidP="001E33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entry errors.</w:t>
      </w:r>
    </w:p>
    <w:p w:rsidR="00851E00" w:rsidRPr="00851E00" w:rsidRDefault="00851E00" w:rsidP="001E33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Equipment or sensor failures.</w:t>
      </w:r>
    </w:p>
    <w:p w:rsidR="00851E00" w:rsidRPr="00851E00" w:rsidRDefault="00851E00" w:rsidP="001E33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Incomplete surveys or forms.</w:t>
      </w:r>
    </w:p>
    <w:p w:rsidR="00851E00" w:rsidRPr="00851E00" w:rsidRDefault="00851E00" w:rsidP="001E33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collection issues.</w:t>
      </w:r>
    </w:p>
    <w:p w:rsidR="00851E00" w:rsidRPr="00851E00" w:rsidRDefault="00851E00" w:rsidP="004B239E">
      <w:pPr>
        <w:pStyle w:val="NormalWeb"/>
      </w:pPr>
      <w:r w:rsidRPr="00851E00">
        <w:t>Methods for Handling Missing Values</w:t>
      </w:r>
    </w:p>
    <w:p w:rsidR="00851E00" w:rsidRPr="00851E00" w:rsidRDefault="00851E00" w:rsidP="001E33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Removing records with missing values.</w:t>
      </w:r>
    </w:p>
    <w:p w:rsidR="00851E00" w:rsidRPr="00851E00" w:rsidRDefault="00851E00" w:rsidP="001E33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Replacing missing values with mean, median, or mode.</w:t>
      </w:r>
    </w:p>
    <w:p w:rsidR="00851E00" w:rsidRPr="00851E00" w:rsidRDefault="00851E00" w:rsidP="001E33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Using prediction techniques to estimate missing values.</w:t>
      </w:r>
    </w:p>
    <w:p w:rsidR="00851E00" w:rsidRPr="00851E00" w:rsidRDefault="00851E00" w:rsidP="001E33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Filling values based on domain knowledge.</w:t>
      </w:r>
    </w:p>
    <w:p w:rsidR="00851E00" w:rsidRPr="00851E00" w:rsidRDefault="00851E00" w:rsidP="004B239E">
      <w:pPr>
        <w:pStyle w:val="ListParagraph"/>
      </w:pPr>
      <w:r w:rsidRPr="00851E00">
        <w:t>3. Handling Duplicate Records</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Duplicate records occur when the same data entry appears multiple times in a dataset.</w:t>
      </w:r>
    </w:p>
    <w:p w:rsidR="00851E00" w:rsidRPr="00851E00" w:rsidRDefault="00851E00" w:rsidP="004B239E">
      <w:pPr>
        <w:pStyle w:val="NormalWeb"/>
      </w:pPr>
      <w:r w:rsidRPr="00851E00">
        <w:t>Causes of Duplicates</w:t>
      </w:r>
    </w:p>
    <w:p w:rsidR="00851E00" w:rsidRPr="00851E00" w:rsidRDefault="00851E00" w:rsidP="001E33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Repeated data entry.</w:t>
      </w:r>
    </w:p>
    <w:p w:rsidR="00851E00" w:rsidRPr="00851E00" w:rsidRDefault="00851E00" w:rsidP="001E33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integration from multiple sources.</w:t>
      </w:r>
    </w:p>
    <w:p w:rsidR="00851E00" w:rsidRPr="00851E00" w:rsidRDefault="00851E00" w:rsidP="001E33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System or processing errors.</w:t>
      </w:r>
    </w:p>
    <w:p w:rsidR="00851E00" w:rsidRPr="00851E00" w:rsidRDefault="00851E00" w:rsidP="004B239E">
      <w:pPr>
        <w:pStyle w:val="NormalWeb"/>
      </w:pPr>
      <w:r w:rsidRPr="00851E00">
        <w:t>Methods for Handling Duplicates</w:t>
      </w:r>
    </w:p>
    <w:p w:rsidR="00851E00" w:rsidRPr="00851E00" w:rsidRDefault="00851E00" w:rsidP="001E33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Identifying duplicate rows.</w:t>
      </w:r>
    </w:p>
    <w:p w:rsidR="00851E00" w:rsidRPr="00851E00" w:rsidRDefault="00851E00" w:rsidP="001E33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Removing repeated records.</w:t>
      </w:r>
    </w:p>
    <w:p w:rsidR="00851E00" w:rsidRPr="00851E00" w:rsidRDefault="00851E00" w:rsidP="001E33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Using unique identifiers for verification.</w:t>
      </w:r>
    </w:p>
    <w:p w:rsidR="00851E00" w:rsidRPr="00851E00" w:rsidRDefault="00851E00" w:rsidP="004B239E">
      <w:pPr>
        <w:pStyle w:val="ListParagraph"/>
      </w:pPr>
      <w:r w:rsidRPr="00851E00">
        <w:t>4. Handling Noisy Data</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Noisy data refers to incorrect, inconsistent, or irrelevant values present in a dataset.</w:t>
      </w:r>
    </w:p>
    <w:p w:rsidR="00851E00" w:rsidRPr="00851E00" w:rsidRDefault="00851E00" w:rsidP="004B239E">
      <w:pPr>
        <w:pStyle w:val="NormalWeb"/>
      </w:pPr>
      <w:r w:rsidRPr="00851E00">
        <w:t>Causes of Noise</w:t>
      </w:r>
    </w:p>
    <w:p w:rsidR="00851E00" w:rsidRPr="00851E00" w:rsidRDefault="00851E00" w:rsidP="001E33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Human errors.</w:t>
      </w:r>
    </w:p>
    <w:p w:rsidR="00851E00" w:rsidRPr="00851E00" w:rsidRDefault="00851E00" w:rsidP="001E33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Faulty data collection devices.</w:t>
      </w:r>
    </w:p>
    <w:p w:rsidR="00851E00" w:rsidRPr="00851E00" w:rsidRDefault="00851E00" w:rsidP="001E33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Transmission errors.</w:t>
      </w:r>
    </w:p>
    <w:p w:rsidR="00851E00" w:rsidRPr="00851E00" w:rsidRDefault="00851E00" w:rsidP="001E33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Measurement inaccuracies.</w:t>
      </w:r>
    </w:p>
    <w:p w:rsidR="00331567" w:rsidRDefault="00E551FF">
      <w:pPr>
        <w:pStyle w:val="NormalWeb"/>
        <w:spacing w:before="0" w:after="0"/>
      </w:pPr>
      <w:r>
        <w:rPr>
          <w:noProof/>
        </w:rPr>
        <w:drawing>
          <wp:inline distT="0" distB="0" distL="114300" distR="114300">
            <wp:extent cx="5273040" cy="4834255"/>
            <wp:effectExtent l="190500" t="190500" r="194310" b="194945"/>
            <wp:docPr id="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0"/>
                    <pic:cNvPicPr>
                      <a:picLocks noChangeAspect="1"/>
                    </pic:cNvPicPr>
                  </pic:nvPicPr>
                  <pic:blipFill>
                    <a:blip r:embed="rId36"/>
                    <a:stretch>
                      <a:fillRect/>
                    </a:stretch>
                  </pic:blipFill>
                  <pic:spPr>
                    <a:xfrm>
                      <a:off x="0" y="0"/>
                      <a:ext cx="5273040" cy="4834255"/>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pStyle w:val="NormalWeb"/>
        <w:spacing w:before="0" w:after="0"/>
      </w:pPr>
    </w:p>
    <w:p w:rsidR="00331567" w:rsidRDefault="00E551FF">
      <w:pPr>
        <w:pStyle w:val="NormalWeb"/>
        <w:spacing w:before="0" w:after="0"/>
      </w:pPr>
      <w:r>
        <w:rPr>
          <w:noProof/>
        </w:rPr>
        <w:lastRenderedPageBreak/>
        <w:drawing>
          <wp:inline distT="0" distB="0" distL="114300" distR="114300">
            <wp:extent cx="5274310" cy="4309745"/>
            <wp:effectExtent l="190500" t="190500" r="193040" b="186055"/>
            <wp:docPr id="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2"/>
                    <pic:cNvPicPr>
                      <a:picLocks noChangeAspect="1"/>
                    </pic:cNvPicPr>
                  </pic:nvPicPr>
                  <pic:blipFill>
                    <a:blip r:embed="rId37"/>
                    <a:stretch>
                      <a:fillRect/>
                    </a:stretch>
                  </pic:blipFill>
                  <pic:spPr>
                    <a:xfrm>
                      <a:off x="0" y="0"/>
                      <a:ext cx="5274310" cy="4309745"/>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spacing w:before="0" w:after="0"/>
      </w:pPr>
      <w:r>
        <w:rPr>
          <w:noProof/>
        </w:rPr>
        <w:drawing>
          <wp:inline distT="0" distB="0" distL="114300" distR="114300" wp14:anchorId="10E17EA7" wp14:editId="35C4859D">
            <wp:extent cx="5269230" cy="2791460"/>
            <wp:effectExtent l="190500" t="190500" r="198120" b="199390"/>
            <wp:docPr id="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3"/>
                    <pic:cNvPicPr>
                      <a:picLocks noChangeAspect="1"/>
                    </pic:cNvPicPr>
                  </pic:nvPicPr>
                  <pic:blipFill>
                    <a:blip r:embed="rId38"/>
                    <a:stretch>
                      <a:fillRect/>
                    </a:stretch>
                  </pic:blipFill>
                  <pic:spPr>
                    <a:xfrm>
                      <a:off x="0" y="0"/>
                      <a:ext cx="5269230" cy="2791460"/>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pStyle w:val="NormalWeb"/>
        <w:spacing w:before="0" w:after="0"/>
      </w:pPr>
    </w:p>
    <w:p w:rsidR="004B239E" w:rsidRDefault="004B239E">
      <w:pPr>
        <w:pStyle w:val="NormalWeb"/>
        <w:spacing w:before="0" w:after="0"/>
      </w:pPr>
    </w:p>
    <w:p w:rsidR="00A02CC2" w:rsidRDefault="00A02CC2" w:rsidP="00A02CC2">
      <w:pPr>
        <w:pStyle w:val="Heading1"/>
      </w:pPr>
      <w:r>
        <w:lastRenderedPageBreak/>
        <w:t>Lab 4</w:t>
      </w:r>
    </w:p>
    <w:p w:rsidR="00331567" w:rsidRDefault="00A02CC2" w:rsidP="00A02CC2">
      <w:pPr>
        <w:pStyle w:val="Heading1"/>
      </w:pPr>
      <w:r w:rsidRPr="00A02CC2">
        <w:t xml:space="preserve"> Normalization, Standardization &amp; Discretization</w:t>
      </w:r>
    </w:p>
    <w:p w:rsidR="00331567" w:rsidRDefault="00331567">
      <w:pPr>
        <w:jc w:val="center"/>
      </w:pPr>
    </w:p>
    <w:p w:rsidR="00851E00" w:rsidRPr="00851E00" w:rsidRDefault="00851E00" w:rsidP="00B17FC6">
      <w:pPr>
        <w:pStyle w:val="ListParagraph"/>
      </w:pPr>
      <w:r w:rsidRPr="00851E00">
        <w:t>Objective</w:t>
      </w:r>
    </w:p>
    <w:p w:rsidR="00851E00" w:rsidRPr="00851E00" w:rsidRDefault="00851E00" w:rsidP="00B17FC6">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the techniques of Normalization, Standardization, and Discretization used in data preprocessing for improving data</w:t>
      </w:r>
      <w:r w:rsidR="00B17FC6">
        <w:rPr>
          <w:rFonts w:ascii="Times New Roman" w:eastAsia="Times New Roman" w:hAnsi="Times New Roman" w:cs="Times New Roman"/>
          <w:sz w:val="24"/>
          <w:szCs w:val="24"/>
        </w:rPr>
        <w:t xml:space="preserve"> quality and model performance.</w:t>
      </w:r>
    </w:p>
    <w:p w:rsidR="00851E00" w:rsidRPr="00851E00" w:rsidRDefault="00851E00" w:rsidP="00B17FC6">
      <w:pPr>
        <w:pStyle w:val="ListParagraph"/>
      </w:pPr>
      <w:r w:rsidRPr="00851E00">
        <w:t>1. Introduction</w:t>
      </w:r>
    </w:p>
    <w:p w:rsidR="00851E00" w:rsidRPr="00851E00" w:rsidRDefault="00851E00" w:rsidP="00B17FC6">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preprocessing is an important step in data mining and machine learning. Datasets often contain attributes with different scales and formats, which can affect the performance of analytical models. Normalization, Standardization, and Discretization are preprocessing techniques used to transform data into a suitable form for analysis.</w:t>
      </w:r>
    </w:p>
    <w:p w:rsidR="00851E00" w:rsidRPr="00851E00" w:rsidRDefault="00851E00" w:rsidP="00B17FC6">
      <w:pPr>
        <w:pStyle w:val="ListParagraph"/>
      </w:pPr>
      <w:r w:rsidRPr="00851E00">
        <w:t>2. Normalization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Normalization is the process of scaling numerical values to a specific range, usually between 0 and 1. It ensures that all attributes contribute equally to the analysis regardless of their original scale.</w:t>
      </w:r>
    </w:p>
    <w:p w:rsidR="00851E00" w:rsidRPr="00851E00" w:rsidRDefault="00851E00" w:rsidP="00B17FC6">
      <w:pPr>
        <w:pStyle w:val="NormalWeb"/>
      </w:pPr>
      <w:r w:rsidRPr="00851E00">
        <w:t>Purpose</w:t>
      </w:r>
    </w:p>
    <w:p w:rsidR="00851E00" w:rsidRPr="00851E00" w:rsidRDefault="00851E00" w:rsidP="001E33D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Bring data to a common scale.</w:t>
      </w:r>
    </w:p>
    <w:p w:rsidR="00851E00" w:rsidRPr="00851E00" w:rsidRDefault="00851E00" w:rsidP="001E33D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Reduce the impact of large numerical values.</w:t>
      </w:r>
    </w:p>
    <w:p w:rsidR="00851E00" w:rsidRPr="00851E00" w:rsidRDefault="00851E00" w:rsidP="001E33D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Improve algorithm performance.</w:t>
      </w:r>
    </w:p>
    <w:p w:rsidR="00851E00" w:rsidRPr="00851E00" w:rsidRDefault="00851E00" w:rsidP="00B17FC6">
      <w:pPr>
        <w:pStyle w:val="ListParagraph"/>
      </w:pPr>
      <w:r w:rsidRPr="00851E00">
        <w:t>3. Standardization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Standardization is the process of transforming data so that it has a mean of 0 and a standard deviation of 1. It is commonly used when data follows a normal distribution.</w:t>
      </w:r>
    </w:p>
    <w:p w:rsidR="00851E00" w:rsidRPr="00851E00" w:rsidRDefault="00851E00" w:rsidP="00B17FC6">
      <w:pPr>
        <w:pStyle w:val="NormalWeb"/>
      </w:pPr>
      <w:r w:rsidRPr="00851E00">
        <w:t>Purpose</w:t>
      </w:r>
    </w:p>
    <w:p w:rsidR="00851E00" w:rsidRPr="00851E00" w:rsidRDefault="00851E00" w:rsidP="001E33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Remove scale differences between attributes.</w:t>
      </w:r>
    </w:p>
    <w:p w:rsidR="00851E00" w:rsidRPr="00851E00" w:rsidRDefault="00851E00" w:rsidP="001E33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Center data </w:t>
      </w:r>
      <w:proofErr w:type="gramStart"/>
      <w:r w:rsidRPr="00851E00">
        <w:rPr>
          <w:rFonts w:ascii="Times New Roman" w:eastAsia="Times New Roman" w:hAnsi="Times New Roman" w:cs="Times New Roman"/>
          <w:sz w:val="24"/>
          <w:szCs w:val="24"/>
        </w:rPr>
        <w:t>around</w:t>
      </w:r>
      <w:proofErr w:type="gramEnd"/>
      <w:r w:rsidRPr="00851E00">
        <w:rPr>
          <w:rFonts w:ascii="Times New Roman" w:eastAsia="Times New Roman" w:hAnsi="Times New Roman" w:cs="Times New Roman"/>
          <w:sz w:val="24"/>
          <w:szCs w:val="24"/>
        </w:rPr>
        <w:t xml:space="preserve"> the mean.</w:t>
      </w:r>
    </w:p>
    <w:p w:rsidR="00851E00" w:rsidRPr="00851E00" w:rsidRDefault="00851E00" w:rsidP="001E33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Improve model accuracy.</w:t>
      </w:r>
    </w:p>
    <w:p w:rsidR="00851E00" w:rsidRPr="00851E00" w:rsidRDefault="00851E00" w:rsidP="00B17FC6">
      <w:pPr>
        <w:pStyle w:val="ListParagraph"/>
      </w:pPr>
      <w:r w:rsidRPr="00851E00">
        <w:t>4. Discretization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Discretization is the process of converting continuous numerical values into a limited number of categories or intervals. It simplifies data and makes patterns easier to understand.</w:t>
      </w:r>
    </w:p>
    <w:p w:rsidR="00851E00" w:rsidRPr="00851E00" w:rsidRDefault="00851E00" w:rsidP="00B17FC6">
      <w:pPr>
        <w:pStyle w:val="NormalWeb"/>
      </w:pPr>
      <w:r w:rsidRPr="00851E00">
        <w:t>Purpose</w:t>
      </w:r>
    </w:p>
    <w:p w:rsidR="00851E00" w:rsidRPr="00851E00" w:rsidRDefault="00851E00" w:rsidP="001E33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Transform continuous data into categorical data.</w:t>
      </w:r>
    </w:p>
    <w:p w:rsidR="00851E00" w:rsidRPr="00851E00" w:rsidRDefault="00851E00" w:rsidP="001E33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Reduce data complexity.</w:t>
      </w:r>
    </w:p>
    <w:p w:rsidR="00851E00" w:rsidRPr="00B17FC6" w:rsidRDefault="00851E00" w:rsidP="001E33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Improve interpretability.</w:t>
      </w:r>
    </w:p>
    <w:p w:rsidR="00331567" w:rsidRDefault="00E551FF">
      <w:pPr>
        <w:jc w:val="center"/>
      </w:pPr>
      <w:r>
        <w:rPr>
          <w:noProof/>
        </w:rPr>
        <w:drawing>
          <wp:inline distT="0" distB="0" distL="114300" distR="114300">
            <wp:extent cx="4675274" cy="5815584"/>
            <wp:effectExtent l="190500" t="190500" r="182880" b="185420"/>
            <wp:docPr id="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9"/>
                    <pic:cNvPicPr>
                      <a:picLocks noChangeAspect="1"/>
                    </pic:cNvPicPr>
                  </pic:nvPicPr>
                  <pic:blipFill>
                    <a:blip r:embed="rId39"/>
                    <a:stretch>
                      <a:fillRect/>
                    </a:stretch>
                  </pic:blipFill>
                  <pic:spPr>
                    <a:xfrm>
                      <a:off x="0" y="0"/>
                      <a:ext cx="4695886" cy="5841223"/>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4242816" cy="4046517"/>
            <wp:effectExtent l="190500" t="190500" r="196215" b="182880"/>
            <wp:docPr id="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0"/>
                    <pic:cNvPicPr>
                      <a:picLocks noChangeAspect="1"/>
                    </pic:cNvPicPr>
                  </pic:nvPicPr>
                  <pic:blipFill>
                    <a:blip r:embed="rId40"/>
                    <a:stretch>
                      <a:fillRect/>
                    </a:stretch>
                  </pic:blipFill>
                  <pic:spPr>
                    <a:xfrm>
                      <a:off x="0" y="0"/>
                      <a:ext cx="4256582" cy="4059646"/>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4712970" cy="3826510"/>
            <wp:effectExtent l="190500" t="190500" r="182880" b="193040"/>
            <wp:docPr id="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1"/>
                    <pic:cNvPicPr>
                      <a:picLocks noChangeAspect="1"/>
                    </pic:cNvPicPr>
                  </pic:nvPicPr>
                  <pic:blipFill>
                    <a:blip r:embed="rId41"/>
                    <a:stretch>
                      <a:fillRect/>
                    </a:stretch>
                  </pic:blipFill>
                  <pic:spPr>
                    <a:xfrm>
                      <a:off x="0" y="0"/>
                      <a:ext cx="4712970" cy="382651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5081270" cy="4084955"/>
            <wp:effectExtent l="190500" t="190500" r="195580" b="182245"/>
            <wp:docPr id="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2"/>
                    <pic:cNvPicPr>
                      <a:picLocks noChangeAspect="1"/>
                    </pic:cNvPicPr>
                  </pic:nvPicPr>
                  <pic:blipFill>
                    <a:blip r:embed="rId42"/>
                    <a:stretch>
                      <a:fillRect/>
                    </a:stretch>
                  </pic:blipFill>
                  <pic:spPr>
                    <a:xfrm>
                      <a:off x="0" y="0"/>
                      <a:ext cx="5081270" cy="4084955"/>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rsidP="00B17FC6">
      <w:pPr>
        <w:jc w:val="center"/>
      </w:pPr>
      <w:r>
        <w:rPr>
          <w:noProof/>
        </w:rPr>
        <w:drawing>
          <wp:inline distT="0" distB="0" distL="114300" distR="114300" wp14:anchorId="007BF31B" wp14:editId="2E2A0C94">
            <wp:extent cx="4730496" cy="3634840"/>
            <wp:effectExtent l="190500" t="190500" r="184785" b="194310"/>
            <wp:docPr id="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3"/>
                    <pic:cNvPicPr>
                      <a:picLocks noChangeAspect="1"/>
                    </pic:cNvPicPr>
                  </pic:nvPicPr>
                  <pic:blipFill>
                    <a:blip r:embed="rId43"/>
                    <a:stretch>
                      <a:fillRect/>
                    </a:stretch>
                  </pic:blipFill>
                  <pic:spPr>
                    <a:xfrm>
                      <a:off x="0" y="0"/>
                      <a:ext cx="4735061" cy="3638347"/>
                    </a:xfrm>
                    <a:prstGeom prst="rect">
                      <a:avLst/>
                    </a:prstGeom>
                    <a:ln>
                      <a:noFill/>
                    </a:ln>
                    <a:effectLst>
                      <a:outerShdw blurRad="190500" algn="tl" rotWithShape="0">
                        <a:srgbClr val="000000">
                          <a:alpha val="70000"/>
                        </a:srgbClr>
                      </a:outerShdw>
                    </a:effectLst>
                  </pic:spPr>
                </pic:pic>
              </a:graphicData>
            </a:graphic>
          </wp:inline>
        </w:drawing>
      </w:r>
    </w:p>
    <w:p w:rsidR="00A02CC2" w:rsidRDefault="00A02CC2" w:rsidP="00A02CC2">
      <w:pPr>
        <w:pStyle w:val="Heading1"/>
      </w:pPr>
      <w:r>
        <w:lastRenderedPageBreak/>
        <w:t>Lab 5</w:t>
      </w:r>
    </w:p>
    <w:p w:rsidR="00A02CC2" w:rsidRDefault="00A02CC2" w:rsidP="00A02CC2">
      <w:pPr>
        <w:pStyle w:val="Heading1"/>
      </w:pPr>
      <w:r w:rsidRPr="00A02CC2">
        <w:t xml:space="preserve">Market Basket Analysis   </w:t>
      </w:r>
    </w:p>
    <w:p w:rsidR="00B17FC6" w:rsidRDefault="00B17FC6" w:rsidP="00851E00">
      <w:pPr>
        <w:spacing w:before="100" w:beforeAutospacing="1" w:after="100" w:afterAutospacing="1" w:line="240" w:lineRule="auto"/>
        <w:outlineLvl w:val="1"/>
        <w:rPr>
          <w:rFonts w:ascii="Times New Roman" w:eastAsia="Times New Roman" w:hAnsi="Times New Roman" w:cs="Times New Roman"/>
          <w:b/>
          <w:bCs/>
          <w:kern w:val="36"/>
          <w:sz w:val="48"/>
          <w:szCs w:val="48"/>
        </w:rPr>
      </w:pPr>
    </w:p>
    <w:p w:rsidR="00851E00" w:rsidRPr="00851E00" w:rsidRDefault="00851E00" w:rsidP="00B17FC6">
      <w:pPr>
        <w:pStyle w:val="ListParagraph"/>
      </w:pPr>
      <w:r w:rsidRPr="00851E00">
        <w:t>Objective</w:t>
      </w:r>
    </w:p>
    <w:p w:rsidR="00851E00" w:rsidRPr="00851E00" w:rsidRDefault="00851E00" w:rsidP="00B17FC6">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To understand the concept of Market Basket Analysis and its role in discovering relationships between items purchased </w:t>
      </w:r>
      <w:r w:rsidR="00B17FC6">
        <w:rPr>
          <w:rFonts w:ascii="Times New Roman" w:eastAsia="Times New Roman" w:hAnsi="Times New Roman" w:cs="Times New Roman"/>
          <w:sz w:val="24"/>
          <w:szCs w:val="24"/>
        </w:rPr>
        <w:t>together in transactional data.</w:t>
      </w:r>
    </w:p>
    <w:p w:rsidR="00851E00" w:rsidRPr="00851E00" w:rsidRDefault="00851E00" w:rsidP="00B17FC6">
      <w:pPr>
        <w:pStyle w:val="ListParagraph"/>
      </w:pPr>
      <w:r w:rsidRPr="00851E00">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Market Basket Analysis (MBA) is a data mining technique used to identify associations and relationships between products frequently purchased together by customers. It helps businesses understand customer buying behavior and discover patterns within transaction data.</w:t>
      </w:r>
    </w:p>
    <w:p w:rsidR="00851E00" w:rsidRPr="00851E00" w:rsidRDefault="00851E00" w:rsidP="00B17FC6">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technique is widely used in retail stores, supermarkets, and e-commerce platforms to improve sales, marketing str</w:t>
      </w:r>
      <w:r w:rsidR="00B17FC6">
        <w:rPr>
          <w:rFonts w:ascii="Times New Roman" w:eastAsia="Times New Roman" w:hAnsi="Times New Roman" w:cs="Times New Roman"/>
          <w:sz w:val="24"/>
          <w:szCs w:val="24"/>
        </w:rPr>
        <w:t>ategies, and product placement.</w:t>
      </w:r>
    </w:p>
    <w:p w:rsidR="00851E00" w:rsidRPr="00851E00" w:rsidRDefault="00851E00" w:rsidP="00B17FC6">
      <w:pPr>
        <w:pStyle w:val="ListParagraph"/>
      </w:pPr>
      <w:r w:rsidRPr="00851E00">
        <w:t>2. Working of Market Basket Analysis</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Market Basket Analysis examines customer transactions to find combinations of items that occur together frequently. Based on these patterns, businesses can make recommendations and promotional offers.</w:t>
      </w:r>
    </w:p>
    <w:p w:rsidR="00851E00" w:rsidRPr="00851E00" w:rsidRDefault="00851E00" w:rsidP="00B17FC6">
      <w:pPr>
        <w:pStyle w:val="NormalWeb"/>
      </w:pPr>
      <w:r w:rsidRPr="00851E00">
        <w:t>Process</w:t>
      </w:r>
    </w:p>
    <w:p w:rsidR="00851E00" w:rsidRPr="00851E00" w:rsidRDefault="00851E00" w:rsidP="001E33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Collect transaction data.</w:t>
      </w:r>
    </w:p>
    <w:p w:rsidR="00851E00" w:rsidRPr="00851E00" w:rsidRDefault="00851E00" w:rsidP="001E33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Identify frequent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w:t>
      </w:r>
    </w:p>
    <w:p w:rsidR="00851E00" w:rsidRPr="00851E00" w:rsidRDefault="00851E00" w:rsidP="001E33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Generate association rules.</w:t>
      </w:r>
    </w:p>
    <w:p w:rsidR="00851E00" w:rsidRPr="00851E00" w:rsidRDefault="00851E00" w:rsidP="001E33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Analyze relationships between products.</w:t>
      </w:r>
    </w:p>
    <w:p w:rsidR="00851E00" w:rsidRPr="00B17FC6" w:rsidRDefault="00851E00" w:rsidP="001E33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Apply findings to business decisions.</w:t>
      </w:r>
    </w:p>
    <w:p w:rsidR="00851E00" w:rsidRPr="00851E00" w:rsidRDefault="00851E00" w:rsidP="00B17FC6">
      <w:pPr>
        <w:pStyle w:val="ListParagraph"/>
      </w:pPr>
      <w:r w:rsidRPr="00851E00">
        <w:t>3. Key Measures</w:t>
      </w:r>
    </w:p>
    <w:p w:rsidR="00851E00" w:rsidRPr="00D86EA5" w:rsidRDefault="00D86EA5" w:rsidP="00D86EA5">
      <w:pPr>
        <w:pStyle w:val="NormalWeb"/>
        <w:ind w:left="720"/>
        <w:rPr>
          <w:b w:val="0"/>
        </w:rPr>
      </w:pPr>
      <w:r w:rsidRPr="00D86EA5">
        <w:rPr>
          <w:b w:val="0"/>
        </w:rPr>
        <w:t xml:space="preserve">1. </w:t>
      </w:r>
      <w:r w:rsidR="00851E00" w:rsidRPr="00D86EA5">
        <w:rPr>
          <w:b w:val="0"/>
        </w:rPr>
        <w:t>Support</w:t>
      </w:r>
    </w:p>
    <w:p w:rsidR="00851E00" w:rsidRPr="00D86EA5" w:rsidRDefault="00D86EA5" w:rsidP="00D86EA5">
      <w:pPr>
        <w:pStyle w:val="NormalWeb"/>
        <w:ind w:left="720"/>
        <w:rPr>
          <w:b w:val="0"/>
        </w:rPr>
      </w:pPr>
      <w:r w:rsidRPr="00D86EA5">
        <w:rPr>
          <w:b w:val="0"/>
        </w:rPr>
        <w:t xml:space="preserve">2. </w:t>
      </w:r>
      <w:r w:rsidR="00851E00" w:rsidRPr="00D86EA5">
        <w:rPr>
          <w:b w:val="0"/>
        </w:rPr>
        <w:t>Confidence</w:t>
      </w:r>
    </w:p>
    <w:p w:rsidR="00851E00" w:rsidRPr="00D86EA5" w:rsidRDefault="00D86EA5" w:rsidP="00D86EA5">
      <w:pPr>
        <w:pStyle w:val="NormalWeb"/>
        <w:ind w:left="720"/>
        <w:rPr>
          <w:b w:val="0"/>
        </w:rPr>
      </w:pPr>
      <w:r w:rsidRPr="00D86EA5">
        <w:rPr>
          <w:b w:val="0"/>
        </w:rPr>
        <w:t xml:space="preserve">3. </w:t>
      </w:r>
      <w:r w:rsidR="00851E00" w:rsidRPr="00D86EA5">
        <w:rPr>
          <w:b w:val="0"/>
        </w:rPr>
        <w:t>Lift</w:t>
      </w:r>
    </w:p>
    <w:p w:rsidR="00851E00" w:rsidRPr="00851E00" w:rsidRDefault="00851E00" w:rsidP="00B17FC6">
      <w:pPr>
        <w:pStyle w:val="ListParagraph"/>
      </w:pPr>
      <w:r w:rsidRPr="00851E00">
        <w:t>4. Association Rules</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Association rules are expressed in the form:</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b/>
          <w:bCs/>
          <w:sz w:val="24"/>
          <w:szCs w:val="24"/>
        </w:rPr>
        <w:lastRenderedPageBreak/>
        <w:t>If Item A is purchased, then Item B is also likely to be purchased.</w:t>
      </w:r>
    </w:p>
    <w:p w:rsidR="00851E00" w:rsidRPr="00851E00" w:rsidRDefault="00851E00" w:rsidP="00851E00">
      <w:pPr>
        <w:spacing w:before="100" w:beforeAutospacing="1" w:after="100" w:afterAutospacing="1" w:line="240" w:lineRule="auto"/>
        <w:outlineLvl w:val="2"/>
        <w:rPr>
          <w:rFonts w:ascii="Times New Roman" w:eastAsia="Times New Roman" w:hAnsi="Times New Roman" w:cs="Times New Roman"/>
          <w:b/>
          <w:bCs/>
          <w:sz w:val="27"/>
          <w:szCs w:val="27"/>
        </w:rPr>
      </w:pPr>
      <w:r w:rsidRPr="00851E00">
        <w:rPr>
          <w:rFonts w:ascii="Times New Roman" w:eastAsia="Times New Roman" w:hAnsi="Times New Roman" w:cs="Times New Roman"/>
          <w:b/>
          <w:bCs/>
          <w:sz w:val="27"/>
          <w:szCs w:val="27"/>
        </w:rPr>
        <w:t>Example</w:t>
      </w:r>
    </w:p>
    <w:p w:rsidR="00851E00" w:rsidRPr="00851E00" w:rsidRDefault="00851E00" w:rsidP="001E33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Bread → Butter</w:t>
      </w:r>
    </w:p>
    <w:p w:rsidR="00851E00" w:rsidRPr="00851E00" w:rsidRDefault="00851E00" w:rsidP="001E33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Laptop → Mouse</w:t>
      </w:r>
    </w:p>
    <w:p w:rsidR="00851E00" w:rsidRPr="00851E00" w:rsidRDefault="00851E00" w:rsidP="001E33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Tea → Biscuits</w:t>
      </w:r>
    </w:p>
    <w:p w:rsidR="00331567" w:rsidRDefault="00E551FF">
      <w:pPr>
        <w:pStyle w:val="NormalWeb"/>
        <w:jc w:val="center"/>
      </w:pPr>
      <w:r>
        <w:rPr>
          <w:noProof/>
        </w:rPr>
        <w:drawing>
          <wp:inline distT="0" distB="0" distL="114300" distR="114300">
            <wp:extent cx="3611880" cy="998220"/>
            <wp:effectExtent l="190500" t="190500" r="198120" b="182880"/>
            <wp:docPr id="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0"/>
                    <pic:cNvPicPr>
                      <a:picLocks noChangeAspect="1"/>
                    </pic:cNvPicPr>
                  </pic:nvPicPr>
                  <pic:blipFill>
                    <a:blip r:embed="rId44"/>
                    <a:stretch>
                      <a:fillRect/>
                    </a:stretch>
                  </pic:blipFill>
                  <pic:spPr>
                    <a:xfrm>
                      <a:off x="0" y="0"/>
                      <a:ext cx="3611880" cy="99822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drawing>
          <wp:inline distT="0" distB="0" distL="114300" distR="114300">
            <wp:extent cx="3479800" cy="5477510"/>
            <wp:effectExtent l="190500" t="190500" r="196850" b="199390"/>
            <wp:docPr id="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1"/>
                    <pic:cNvPicPr>
                      <a:picLocks noChangeAspect="1"/>
                    </pic:cNvPicPr>
                  </pic:nvPicPr>
                  <pic:blipFill>
                    <a:blip r:embed="rId45"/>
                    <a:stretch>
                      <a:fillRect/>
                    </a:stretch>
                  </pic:blipFill>
                  <pic:spPr>
                    <a:xfrm>
                      <a:off x="0" y="0"/>
                      <a:ext cx="3479800" cy="547751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lastRenderedPageBreak/>
        <w:drawing>
          <wp:inline distT="0" distB="0" distL="114300" distR="114300">
            <wp:extent cx="4369612" cy="2731008"/>
            <wp:effectExtent l="190500" t="190500" r="183515" b="184150"/>
            <wp:docPr id="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2"/>
                    <pic:cNvPicPr>
                      <a:picLocks noChangeAspect="1"/>
                    </pic:cNvPicPr>
                  </pic:nvPicPr>
                  <pic:blipFill>
                    <a:blip r:embed="rId46"/>
                    <a:stretch>
                      <a:fillRect/>
                    </a:stretch>
                  </pic:blipFill>
                  <pic:spPr>
                    <a:xfrm>
                      <a:off x="0" y="0"/>
                      <a:ext cx="4397385" cy="2748366"/>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pStyle w:val="NormalWeb"/>
        <w:jc w:val="center"/>
      </w:pPr>
      <w:r>
        <w:rPr>
          <w:noProof/>
        </w:rPr>
        <w:drawing>
          <wp:inline distT="0" distB="0" distL="114300" distR="114300">
            <wp:extent cx="4469504" cy="2621280"/>
            <wp:effectExtent l="190500" t="190500" r="198120" b="198120"/>
            <wp:docPr id="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3"/>
                    <pic:cNvPicPr>
                      <a:picLocks noChangeAspect="1"/>
                    </pic:cNvPicPr>
                  </pic:nvPicPr>
                  <pic:blipFill>
                    <a:blip r:embed="rId47"/>
                    <a:stretch>
                      <a:fillRect/>
                    </a:stretch>
                  </pic:blipFill>
                  <pic:spPr>
                    <a:xfrm>
                      <a:off x="0" y="0"/>
                      <a:ext cx="4478613" cy="2626622"/>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jc w:val="center"/>
      </w:pPr>
    </w:p>
    <w:p w:rsidR="00331567" w:rsidRDefault="00331567">
      <w:pPr>
        <w:jc w:val="center"/>
      </w:pPr>
    </w:p>
    <w:p w:rsidR="00331567" w:rsidRDefault="00331567">
      <w:pPr>
        <w:jc w:val="center"/>
      </w:pPr>
    </w:p>
    <w:p w:rsidR="00331567" w:rsidRDefault="00331567">
      <w:pPr>
        <w:jc w:val="center"/>
      </w:pPr>
    </w:p>
    <w:p w:rsidR="00331567" w:rsidRDefault="00331567">
      <w:pPr>
        <w:jc w:val="center"/>
      </w:pPr>
    </w:p>
    <w:p w:rsidR="00331567" w:rsidRDefault="00331567">
      <w:pPr>
        <w:jc w:val="center"/>
      </w:pPr>
    </w:p>
    <w:p w:rsidR="00331567" w:rsidRDefault="00331567">
      <w:pPr>
        <w:jc w:val="center"/>
      </w:pPr>
    </w:p>
    <w:p w:rsidR="00A02CC2" w:rsidRDefault="00A02CC2" w:rsidP="00A02CC2">
      <w:pPr>
        <w:pStyle w:val="Heading1"/>
      </w:pPr>
      <w:r>
        <w:lastRenderedPageBreak/>
        <w:t>Lab 6</w:t>
      </w:r>
    </w:p>
    <w:p w:rsidR="00A02CC2" w:rsidRDefault="00A02CC2" w:rsidP="00A02CC2">
      <w:pPr>
        <w:pStyle w:val="Heading1"/>
      </w:pPr>
      <w:proofErr w:type="spellStart"/>
      <w:r w:rsidRPr="00A02CC2">
        <w:t>Apriori</w:t>
      </w:r>
      <w:proofErr w:type="spellEnd"/>
      <w:r w:rsidRPr="00A02CC2">
        <w:t xml:space="preserve"> Algorithm</w:t>
      </w:r>
    </w:p>
    <w:p w:rsidR="00331567" w:rsidRDefault="00331567">
      <w:pPr>
        <w:pStyle w:val="NormalWeb"/>
      </w:pPr>
    </w:p>
    <w:p w:rsidR="00851E00" w:rsidRPr="00851E00" w:rsidRDefault="00851E00" w:rsidP="00B17FC6">
      <w:pPr>
        <w:pStyle w:val="ListParagraph"/>
      </w:pPr>
      <w:r w:rsidRPr="00851E00">
        <w:t>Objective</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To understand the </w:t>
      </w:r>
      <w:proofErr w:type="spellStart"/>
      <w:r w:rsidRPr="00851E00">
        <w:rPr>
          <w:rFonts w:ascii="Times New Roman" w:eastAsia="Times New Roman" w:hAnsi="Times New Roman" w:cs="Times New Roman"/>
          <w:sz w:val="24"/>
          <w:szCs w:val="24"/>
        </w:rPr>
        <w:t>Apriori</w:t>
      </w:r>
      <w:proofErr w:type="spellEnd"/>
      <w:r w:rsidRPr="00851E00">
        <w:rPr>
          <w:rFonts w:ascii="Times New Roman" w:eastAsia="Times New Roman" w:hAnsi="Times New Roman" w:cs="Times New Roman"/>
          <w:sz w:val="24"/>
          <w:szCs w:val="24"/>
        </w:rPr>
        <w:t xml:space="preserve"> Algorithm and its use in discovering frequent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 xml:space="preserve"> and association</w:t>
      </w:r>
      <w:r w:rsidR="007976B8">
        <w:rPr>
          <w:rFonts w:ascii="Times New Roman" w:eastAsia="Times New Roman" w:hAnsi="Times New Roman" w:cs="Times New Roman"/>
          <w:sz w:val="24"/>
          <w:szCs w:val="24"/>
        </w:rPr>
        <w:t xml:space="preserve"> rules from transactional data.</w:t>
      </w:r>
    </w:p>
    <w:p w:rsidR="00851E00" w:rsidRPr="00851E00" w:rsidRDefault="00851E00" w:rsidP="00B17FC6">
      <w:pPr>
        <w:pStyle w:val="ListParagraph"/>
      </w:pPr>
      <w:r w:rsidRPr="00851E00">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The </w:t>
      </w:r>
      <w:proofErr w:type="spellStart"/>
      <w:r w:rsidRPr="00851E00">
        <w:rPr>
          <w:rFonts w:ascii="Times New Roman" w:eastAsia="Times New Roman" w:hAnsi="Times New Roman" w:cs="Times New Roman"/>
          <w:sz w:val="24"/>
          <w:szCs w:val="24"/>
        </w:rPr>
        <w:t>Apriori</w:t>
      </w:r>
      <w:proofErr w:type="spellEnd"/>
      <w:r w:rsidRPr="00851E00">
        <w:rPr>
          <w:rFonts w:ascii="Times New Roman" w:eastAsia="Times New Roman" w:hAnsi="Times New Roman" w:cs="Times New Roman"/>
          <w:sz w:val="24"/>
          <w:szCs w:val="24"/>
        </w:rPr>
        <w:t xml:space="preserve"> Algorithm is one of the most widely used algorithms in data mining for association rule mining and Market Basket Analysis. It is designed to identify frequent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 xml:space="preserve"> in a dataset and generate association rules that reveal relationships among items.</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The algorithm is based on the principle that if an </w:t>
      </w:r>
      <w:proofErr w:type="spellStart"/>
      <w:r w:rsidRPr="00851E00">
        <w:rPr>
          <w:rFonts w:ascii="Times New Roman" w:eastAsia="Times New Roman" w:hAnsi="Times New Roman" w:cs="Times New Roman"/>
          <w:sz w:val="24"/>
          <w:szCs w:val="24"/>
        </w:rPr>
        <w:t>itemset</w:t>
      </w:r>
      <w:proofErr w:type="spellEnd"/>
      <w:r w:rsidRPr="00851E00">
        <w:rPr>
          <w:rFonts w:ascii="Times New Roman" w:eastAsia="Times New Roman" w:hAnsi="Times New Roman" w:cs="Times New Roman"/>
          <w:sz w:val="24"/>
          <w:szCs w:val="24"/>
        </w:rPr>
        <w:t xml:space="preserve"> is frequent, then all of its subsets must also be frequent. This property helps reduce the search</w:t>
      </w:r>
      <w:r w:rsidR="007976B8">
        <w:rPr>
          <w:rFonts w:ascii="Times New Roman" w:eastAsia="Times New Roman" w:hAnsi="Times New Roman" w:cs="Times New Roman"/>
          <w:sz w:val="24"/>
          <w:szCs w:val="24"/>
        </w:rPr>
        <w:t xml:space="preserve"> space and improves efficiency.</w:t>
      </w:r>
    </w:p>
    <w:p w:rsidR="00851E00" w:rsidRPr="00851E00" w:rsidRDefault="00851E00" w:rsidP="00B17FC6">
      <w:pPr>
        <w:pStyle w:val="ListParagraph"/>
      </w:pPr>
      <w:r w:rsidRPr="00851E00">
        <w:t xml:space="preserve">2. Working of </w:t>
      </w:r>
      <w:proofErr w:type="spellStart"/>
      <w:r w:rsidRPr="00851E00">
        <w:t>Apriori</w:t>
      </w:r>
      <w:proofErr w:type="spellEnd"/>
      <w:r w:rsidRPr="00851E00">
        <w:t xml:space="preserve"> Algorithm</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proofErr w:type="spellStart"/>
      <w:r w:rsidRPr="00851E00">
        <w:rPr>
          <w:rFonts w:ascii="Times New Roman" w:eastAsia="Times New Roman" w:hAnsi="Times New Roman" w:cs="Times New Roman"/>
          <w:sz w:val="24"/>
          <w:szCs w:val="24"/>
        </w:rPr>
        <w:t>Apriori</w:t>
      </w:r>
      <w:proofErr w:type="spellEnd"/>
      <w:r w:rsidRPr="00851E00">
        <w:rPr>
          <w:rFonts w:ascii="Times New Roman" w:eastAsia="Times New Roman" w:hAnsi="Times New Roman" w:cs="Times New Roman"/>
          <w:sz w:val="24"/>
          <w:szCs w:val="24"/>
        </w:rPr>
        <w:t xml:space="preserve"> works by scanning the transaction database multiple times to find item combinations that satisfy a minimum support threshold.</w:t>
      </w:r>
    </w:p>
    <w:p w:rsidR="00851E00" w:rsidRPr="00851E00" w:rsidRDefault="00851E00" w:rsidP="00B17FC6">
      <w:pPr>
        <w:pStyle w:val="NormalWeb"/>
      </w:pPr>
      <w:r w:rsidRPr="00851E00">
        <w:t>Steps of the Algorithm</w:t>
      </w:r>
    </w:p>
    <w:p w:rsidR="00851E00" w:rsidRPr="00851E00" w:rsidRDefault="00851E00" w:rsidP="001E33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Generate frequent 1-itemsets.</w:t>
      </w:r>
    </w:p>
    <w:p w:rsidR="00851E00" w:rsidRPr="00851E00" w:rsidRDefault="00851E00" w:rsidP="001E33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Remove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 xml:space="preserve"> that do not meet minimum support.</w:t>
      </w:r>
    </w:p>
    <w:p w:rsidR="00851E00" w:rsidRPr="00851E00" w:rsidRDefault="00851E00" w:rsidP="001E33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Generate candidate 2-itemsets from frequent 1-itemsets.</w:t>
      </w:r>
    </w:p>
    <w:p w:rsidR="00851E00" w:rsidRPr="00851E00" w:rsidRDefault="00851E00" w:rsidP="001E33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Repeat the process for larger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w:t>
      </w:r>
    </w:p>
    <w:p w:rsidR="00851E00" w:rsidRPr="007976B8" w:rsidRDefault="00851E00" w:rsidP="001E33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Generate association rules from the frequent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w:t>
      </w:r>
    </w:p>
    <w:p w:rsidR="00851E00" w:rsidRPr="00851E00" w:rsidRDefault="00851E00" w:rsidP="00B17FC6">
      <w:pPr>
        <w:pStyle w:val="ListParagraph"/>
      </w:pPr>
      <w:r w:rsidRPr="00851E00">
        <w:t>3. Key Concepts</w:t>
      </w:r>
    </w:p>
    <w:p w:rsidR="00851E00" w:rsidRPr="00851E00" w:rsidRDefault="00851E00" w:rsidP="00B17FC6">
      <w:pPr>
        <w:pStyle w:val="NormalWeb"/>
      </w:pPr>
      <w:r w:rsidRPr="00851E00">
        <w:t xml:space="preserve">Frequent </w:t>
      </w:r>
      <w:proofErr w:type="spellStart"/>
      <w:r w:rsidRPr="00851E00">
        <w:t>Itemset</w:t>
      </w:r>
      <w:proofErr w:type="spellEnd"/>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 group of items that appears together frequently in transactions.</w:t>
      </w:r>
    </w:p>
    <w:p w:rsidR="00851E00" w:rsidRPr="00851E00" w:rsidRDefault="00851E00" w:rsidP="00B17FC6">
      <w:pPr>
        <w:pStyle w:val="NormalWeb"/>
      </w:pPr>
      <w:r w:rsidRPr="00851E00">
        <w:t>Support</w:t>
      </w:r>
    </w:p>
    <w:p w:rsidR="00851E00" w:rsidRPr="00851E00" w:rsidRDefault="00851E00" w:rsidP="001E33D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Measures how often an </w:t>
      </w:r>
      <w:proofErr w:type="spellStart"/>
      <w:r w:rsidRPr="00851E00">
        <w:rPr>
          <w:rFonts w:ascii="Times New Roman" w:eastAsia="Times New Roman" w:hAnsi="Times New Roman" w:cs="Times New Roman"/>
          <w:sz w:val="24"/>
          <w:szCs w:val="24"/>
        </w:rPr>
        <w:t>itemset</w:t>
      </w:r>
      <w:proofErr w:type="spellEnd"/>
      <w:r w:rsidRPr="00851E00">
        <w:rPr>
          <w:rFonts w:ascii="Times New Roman" w:eastAsia="Times New Roman" w:hAnsi="Times New Roman" w:cs="Times New Roman"/>
          <w:sz w:val="24"/>
          <w:szCs w:val="24"/>
        </w:rPr>
        <w:t xml:space="preserve"> appears in the dataset.</w:t>
      </w:r>
    </w:p>
    <w:p w:rsidR="00851E00" w:rsidRPr="00851E00" w:rsidRDefault="00851E00" w:rsidP="001E33D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Used to identify frequent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w:t>
      </w:r>
    </w:p>
    <w:p w:rsidR="00851E00" w:rsidRPr="00851E00" w:rsidRDefault="00851E00" w:rsidP="00B17FC6">
      <w:pPr>
        <w:pStyle w:val="NormalWeb"/>
      </w:pPr>
      <w:r w:rsidRPr="00851E00">
        <w:t>Confidence</w:t>
      </w:r>
    </w:p>
    <w:p w:rsidR="00851E00" w:rsidRPr="00851E00" w:rsidRDefault="00851E00" w:rsidP="001E33D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Measures the reliability of an association rule.</w:t>
      </w:r>
    </w:p>
    <w:p w:rsidR="00851E00" w:rsidRPr="00851E00" w:rsidRDefault="00851E00" w:rsidP="001E33D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Indicates how often the rule is correct.</w:t>
      </w:r>
    </w:p>
    <w:p w:rsidR="00851E00" w:rsidRPr="00851E00" w:rsidRDefault="00851E00" w:rsidP="00B17FC6">
      <w:pPr>
        <w:pStyle w:val="NormalWeb"/>
      </w:pPr>
      <w:r w:rsidRPr="00851E00">
        <w:t>Lift</w:t>
      </w:r>
    </w:p>
    <w:p w:rsidR="00851E00" w:rsidRPr="00851E00" w:rsidRDefault="00851E00" w:rsidP="001E33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Measures the strength of the relationship between items.</w:t>
      </w:r>
    </w:p>
    <w:p w:rsidR="00851E00" w:rsidRPr="007976B8" w:rsidRDefault="00851E00" w:rsidP="001E33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Helps determine whether associations are meaningful.</w:t>
      </w:r>
    </w:p>
    <w:p w:rsidR="00851E00" w:rsidRPr="00851E00" w:rsidRDefault="00851E00" w:rsidP="00B17FC6">
      <w:pPr>
        <w:pStyle w:val="ListParagraph"/>
      </w:pPr>
      <w:r w:rsidRPr="00851E00">
        <w:t xml:space="preserve">4. </w:t>
      </w:r>
      <w:proofErr w:type="spellStart"/>
      <w:r w:rsidRPr="00851E00">
        <w:t>Apriori</w:t>
      </w:r>
      <w:proofErr w:type="spellEnd"/>
      <w:r w:rsidRPr="00851E00">
        <w:t xml:space="preserve"> Principle</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The </w:t>
      </w:r>
      <w:proofErr w:type="spellStart"/>
      <w:r w:rsidRPr="00851E00">
        <w:rPr>
          <w:rFonts w:ascii="Times New Roman" w:eastAsia="Times New Roman" w:hAnsi="Times New Roman" w:cs="Times New Roman"/>
          <w:sz w:val="24"/>
          <w:szCs w:val="24"/>
        </w:rPr>
        <w:t>Apriori</w:t>
      </w:r>
      <w:proofErr w:type="spellEnd"/>
      <w:r w:rsidRPr="00851E00">
        <w:rPr>
          <w:rFonts w:ascii="Times New Roman" w:eastAsia="Times New Roman" w:hAnsi="Times New Roman" w:cs="Times New Roman"/>
          <w:sz w:val="24"/>
          <w:szCs w:val="24"/>
        </w:rPr>
        <w:t xml:space="preserve"> Principle states:</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b/>
          <w:bCs/>
          <w:sz w:val="24"/>
          <w:szCs w:val="24"/>
        </w:rPr>
        <w:t xml:space="preserve">"If an </w:t>
      </w:r>
      <w:proofErr w:type="spellStart"/>
      <w:r w:rsidRPr="00851E00">
        <w:rPr>
          <w:rFonts w:ascii="Times New Roman" w:eastAsia="Times New Roman" w:hAnsi="Times New Roman" w:cs="Times New Roman"/>
          <w:b/>
          <w:bCs/>
          <w:sz w:val="24"/>
          <w:szCs w:val="24"/>
        </w:rPr>
        <w:t>itemset</w:t>
      </w:r>
      <w:proofErr w:type="spellEnd"/>
      <w:r w:rsidRPr="00851E00">
        <w:rPr>
          <w:rFonts w:ascii="Times New Roman" w:eastAsia="Times New Roman" w:hAnsi="Times New Roman" w:cs="Times New Roman"/>
          <w:b/>
          <w:bCs/>
          <w:sz w:val="24"/>
          <w:szCs w:val="24"/>
        </w:rPr>
        <w:t xml:space="preserve"> is frequent, then all of its subsets must also be frequent."</w:t>
      </w:r>
    </w:p>
    <w:p w:rsidR="00851E00" w:rsidRPr="007976B8"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This principle allows the algorithm to eliminate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 xml:space="preserve"> that cannot possibly be frequent, reducing computationa</w:t>
      </w:r>
      <w:r w:rsidR="007976B8">
        <w:rPr>
          <w:rFonts w:ascii="Times New Roman" w:eastAsia="Times New Roman" w:hAnsi="Times New Roman" w:cs="Times New Roman"/>
          <w:sz w:val="24"/>
          <w:szCs w:val="24"/>
        </w:rPr>
        <w:t>l effort.</w:t>
      </w:r>
    </w:p>
    <w:p w:rsidR="00331567" w:rsidRDefault="00E551FF" w:rsidP="00D86EA5">
      <w:pPr>
        <w:pStyle w:val="NormalWeb"/>
        <w:jc w:val="center"/>
      </w:pPr>
      <w:r>
        <w:rPr>
          <w:noProof/>
        </w:rPr>
        <w:drawing>
          <wp:inline distT="0" distB="0" distL="114300" distR="114300" wp14:anchorId="255EB3DD" wp14:editId="3D26EA25">
            <wp:extent cx="2614930" cy="617855"/>
            <wp:effectExtent l="190500" t="190500" r="185420" b="182245"/>
            <wp:docPr id="6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5"/>
                    <pic:cNvPicPr>
                      <a:picLocks noChangeAspect="1"/>
                    </pic:cNvPicPr>
                  </pic:nvPicPr>
                  <pic:blipFill>
                    <a:blip r:embed="rId48"/>
                    <a:stretch>
                      <a:fillRect/>
                    </a:stretch>
                  </pic:blipFill>
                  <pic:spPr>
                    <a:xfrm>
                      <a:off x="0" y="0"/>
                      <a:ext cx="2614930" cy="617855"/>
                    </a:xfrm>
                    <a:prstGeom prst="rect">
                      <a:avLst/>
                    </a:prstGeom>
                    <a:ln>
                      <a:noFill/>
                    </a:ln>
                    <a:effectLst>
                      <a:outerShdw blurRad="190500" algn="tl" rotWithShape="0">
                        <a:srgbClr val="000000">
                          <a:alpha val="70000"/>
                        </a:srgbClr>
                      </a:outerShdw>
                    </a:effectLst>
                  </pic:spPr>
                </pic:pic>
              </a:graphicData>
            </a:graphic>
          </wp:inline>
        </w:drawing>
      </w:r>
      <w:r>
        <w:br/>
      </w:r>
      <w:r>
        <w:rPr>
          <w:noProof/>
        </w:rPr>
        <w:drawing>
          <wp:inline distT="0" distB="0" distL="114300" distR="114300" wp14:anchorId="7FA9AB9C" wp14:editId="2B297E74">
            <wp:extent cx="2694432" cy="4267860"/>
            <wp:effectExtent l="190500" t="190500" r="182245" b="189865"/>
            <wp:docPr id="6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6"/>
                    <pic:cNvPicPr>
                      <a:picLocks noChangeAspect="1"/>
                    </pic:cNvPicPr>
                  </pic:nvPicPr>
                  <pic:blipFill>
                    <a:blip r:embed="rId49"/>
                    <a:stretch>
                      <a:fillRect/>
                    </a:stretch>
                  </pic:blipFill>
                  <pic:spPr>
                    <a:xfrm>
                      <a:off x="0" y="0"/>
                      <a:ext cx="2708850" cy="4290697"/>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5201891" cy="4169664"/>
            <wp:effectExtent l="190500" t="190500" r="189865" b="193040"/>
            <wp:docPr id="6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7"/>
                    <pic:cNvPicPr>
                      <a:picLocks noChangeAspect="1"/>
                    </pic:cNvPicPr>
                  </pic:nvPicPr>
                  <pic:blipFill>
                    <a:blip r:embed="rId50"/>
                    <a:stretch>
                      <a:fillRect/>
                    </a:stretch>
                  </pic:blipFill>
                  <pic:spPr>
                    <a:xfrm>
                      <a:off x="0" y="0"/>
                      <a:ext cx="5210798" cy="4176804"/>
                    </a:xfrm>
                    <a:prstGeom prst="rect">
                      <a:avLst/>
                    </a:prstGeom>
                    <a:ln>
                      <a:noFill/>
                    </a:ln>
                    <a:effectLst>
                      <a:outerShdw blurRad="190500" algn="tl" rotWithShape="0">
                        <a:srgbClr val="000000">
                          <a:alpha val="70000"/>
                        </a:srgbClr>
                      </a:outerShdw>
                    </a:effectLst>
                  </pic:spPr>
                </pic:pic>
              </a:graphicData>
            </a:graphic>
          </wp:inline>
        </w:drawing>
      </w:r>
    </w:p>
    <w:p w:rsidR="00331567" w:rsidRDefault="00331567">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D86EA5" w:rsidRDefault="00D86EA5">
      <w:pPr>
        <w:jc w:val="center"/>
      </w:pPr>
    </w:p>
    <w:p w:rsidR="00331567" w:rsidRDefault="00331567">
      <w:pPr>
        <w:jc w:val="both"/>
      </w:pPr>
    </w:p>
    <w:p w:rsidR="00F6391C" w:rsidRDefault="00F6391C" w:rsidP="00F6391C">
      <w:pPr>
        <w:pStyle w:val="Heading1"/>
      </w:pPr>
      <w:r>
        <w:lastRenderedPageBreak/>
        <w:t>Lab 7</w:t>
      </w:r>
    </w:p>
    <w:p w:rsidR="00F6391C" w:rsidRDefault="00F6391C" w:rsidP="00F6391C">
      <w:pPr>
        <w:pStyle w:val="Heading1"/>
      </w:pPr>
      <w:r w:rsidRPr="00F6391C">
        <w:t xml:space="preserve">FP-Tree Construction &amp; FP-Growth </w:t>
      </w:r>
    </w:p>
    <w:p w:rsidR="00851E00" w:rsidRDefault="00851E00">
      <w:pPr>
        <w:jc w:val="center"/>
      </w:pPr>
    </w:p>
    <w:p w:rsidR="00851E00" w:rsidRPr="00851E00" w:rsidRDefault="00851E00" w:rsidP="007976B8">
      <w:pPr>
        <w:pStyle w:val="ListParagraph"/>
      </w:pPr>
      <w:r w:rsidRPr="00851E00">
        <w:t>Objective</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the construction of an FP-Tree (Frequent Pattern Tree) and the working of the FP-Growth algorithm for discovering</w:t>
      </w:r>
      <w:r w:rsidR="007976B8">
        <w:rPr>
          <w:rFonts w:ascii="Times New Roman" w:eastAsia="Times New Roman" w:hAnsi="Times New Roman" w:cs="Times New Roman"/>
          <w:sz w:val="24"/>
          <w:szCs w:val="24"/>
        </w:rPr>
        <w:t xml:space="preserve"> frequent </w:t>
      </w:r>
      <w:proofErr w:type="spellStart"/>
      <w:r w:rsidR="007976B8">
        <w:rPr>
          <w:rFonts w:ascii="Times New Roman" w:eastAsia="Times New Roman" w:hAnsi="Times New Roman" w:cs="Times New Roman"/>
          <w:sz w:val="24"/>
          <w:szCs w:val="24"/>
        </w:rPr>
        <w:t>itemsets</w:t>
      </w:r>
      <w:proofErr w:type="spellEnd"/>
      <w:r w:rsidR="007976B8">
        <w:rPr>
          <w:rFonts w:ascii="Times New Roman" w:eastAsia="Times New Roman" w:hAnsi="Times New Roman" w:cs="Times New Roman"/>
          <w:sz w:val="24"/>
          <w:szCs w:val="24"/>
        </w:rPr>
        <w:t xml:space="preserve"> efficiently.</w:t>
      </w:r>
    </w:p>
    <w:p w:rsidR="00851E00" w:rsidRPr="00851E00" w:rsidRDefault="00851E00" w:rsidP="007976B8">
      <w:pPr>
        <w:pStyle w:val="ListParagraph"/>
      </w:pPr>
      <w:r w:rsidRPr="00851E00">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FP-Growth (Frequent Pattern Growth) is a popular data mining algorithm used for frequent </w:t>
      </w:r>
      <w:proofErr w:type="spellStart"/>
      <w:r w:rsidRPr="00851E00">
        <w:rPr>
          <w:rFonts w:ascii="Times New Roman" w:eastAsia="Times New Roman" w:hAnsi="Times New Roman" w:cs="Times New Roman"/>
          <w:sz w:val="24"/>
          <w:szCs w:val="24"/>
        </w:rPr>
        <w:t>itemset</w:t>
      </w:r>
      <w:proofErr w:type="spellEnd"/>
      <w:r w:rsidRPr="00851E00">
        <w:rPr>
          <w:rFonts w:ascii="Times New Roman" w:eastAsia="Times New Roman" w:hAnsi="Times New Roman" w:cs="Times New Roman"/>
          <w:sz w:val="24"/>
          <w:szCs w:val="24"/>
        </w:rPr>
        <w:t xml:space="preserve"> mining and association rule learning. It was developed as an alternative to the </w:t>
      </w:r>
      <w:proofErr w:type="spellStart"/>
      <w:r w:rsidRPr="00851E00">
        <w:rPr>
          <w:rFonts w:ascii="Times New Roman" w:eastAsia="Times New Roman" w:hAnsi="Times New Roman" w:cs="Times New Roman"/>
          <w:sz w:val="24"/>
          <w:szCs w:val="24"/>
        </w:rPr>
        <w:t>Apriori</w:t>
      </w:r>
      <w:proofErr w:type="spellEnd"/>
      <w:r w:rsidRPr="00851E00">
        <w:rPr>
          <w:rFonts w:ascii="Times New Roman" w:eastAsia="Times New Roman" w:hAnsi="Times New Roman" w:cs="Times New Roman"/>
          <w:sz w:val="24"/>
          <w:szCs w:val="24"/>
        </w:rPr>
        <w:t xml:space="preserve"> Algorithm to overcome the problem of generating a large number of candidate </w:t>
      </w:r>
      <w:proofErr w:type="spellStart"/>
      <w:r w:rsidRPr="00851E00">
        <w:rPr>
          <w:rFonts w:ascii="Times New Roman" w:eastAsia="Times New Roman" w:hAnsi="Times New Roman" w:cs="Times New Roman"/>
          <w:sz w:val="24"/>
          <w:szCs w:val="24"/>
        </w:rPr>
        <w:t>itemsets</w:t>
      </w:r>
      <w:proofErr w:type="spellEnd"/>
      <w:r w:rsidRPr="00851E00">
        <w:rPr>
          <w:rFonts w:ascii="Times New Roman" w:eastAsia="Times New Roman" w:hAnsi="Times New Roman" w:cs="Times New Roman"/>
          <w:sz w:val="24"/>
          <w:szCs w:val="24"/>
        </w:rPr>
        <w:t>.</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The FP-Growth algorithm uses a compact data structure called the </w:t>
      </w:r>
      <w:r w:rsidRPr="00851E00">
        <w:rPr>
          <w:rFonts w:ascii="Times New Roman" w:eastAsia="Times New Roman" w:hAnsi="Times New Roman" w:cs="Times New Roman"/>
          <w:b/>
          <w:bCs/>
          <w:sz w:val="24"/>
          <w:szCs w:val="24"/>
        </w:rPr>
        <w:t>FP-Tree (Frequent Pattern Tree)</w:t>
      </w:r>
      <w:r w:rsidRPr="00851E00">
        <w:rPr>
          <w:rFonts w:ascii="Times New Roman" w:eastAsia="Times New Roman" w:hAnsi="Times New Roman" w:cs="Times New Roman"/>
          <w:sz w:val="24"/>
          <w:szCs w:val="24"/>
        </w:rPr>
        <w:t xml:space="preserve"> to store transaction data and discover</w:t>
      </w:r>
      <w:r w:rsidR="007976B8">
        <w:rPr>
          <w:rFonts w:ascii="Times New Roman" w:eastAsia="Times New Roman" w:hAnsi="Times New Roman" w:cs="Times New Roman"/>
          <w:sz w:val="24"/>
          <w:szCs w:val="24"/>
        </w:rPr>
        <w:t xml:space="preserve"> frequent patterns efficiently.</w:t>
      </w:r>
    </w:p>
    <w:p w:rsidR="00851E00" w:rsidRPr="00851E00" w:rsidRDefault="00851E00" w:rsidP="007976B8">
      <w:pPr>
        <w:pStyle w:val="ListParagraph"/>
      </w:pPr>
      <w:r w:rsidRPr="00851E00">
        <w:t>2. FP-Tree (Frequent Pattern Tree)</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An FP-Tree is a tree-based structure that compresses transaction data while preserving </w:t>
      </w:r>
      <w:proofErr w:type="spellStart"/>
      <w:r w:rsidRPr="00851E00">
        <w:rPr>
          <w:rFonts w:ascii="Times New Roman" w:eastAsia="Times New Roman" w:hAnsi="Times New Roman" w:cs="Times New Roman"/>
          <w:sz w:val="24"/>
          <w:szCs w:val="24"/>
        </w:rPr>
        <w:t>itemset</w:t>
      </w:r>
      <w:proofErr w:type="spellEnd"/>
      <w:r w:rsidRPr="00851E00">
        <w:rPr>
          <w:rFonts w:ascii="Times New Roman" w:eastAsia="Times New Roman" w:hAnsi="Times New Roman" w:cs="Times New Roman"/>
          <w:sz w:val="24"/>
          <w:szCs w:val="24"/>
        </w:rPr>
        <w:t xml:space="preserve"> association information.</w:t>
      </w:r>
    </w:p>
    <w:p w:rsidR="00851E00" w:rsidRPr="00851E00" w:rsidRDefault="00851E00" w:rsidP="007976B8">
      <w:pPr>
        <w:pStyle w:val="NormalWeb"/>
      </w:pPr>
      <w:r w:rsidRPr="00851E00">
        <w:t>Characteristics of FP-Tree</w:t>
      </w:r>
    </w:p>
    <w:p w:rsidR="00851E00" w:rsidRPr="00851E00" w:rsidRDefault="00851E00" w:rsidP="001E33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Compact representation of transaction data.</w:t>
      </w:r>
    </w:p>
    <w:p w:rsidR="00851E00" w:rsidRPr="00851E00" w:rsidRDefault="00851E00" w:rsidP="001E33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Stores only frequent items.</w:t>
      </w:r>
    </w:p>
    <w:p w:rsidR="00851E00" w:rsidRPr="00851E00" w:rsidRDefault="00851E00" w:rsidP="001E33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Reduces database scans.</w:t>
      </w:r>
    </w:p>
    <w:p w:rsidR="00851E00" w:rsidRPr="00851E00" w:rsidRDefault="00851E00" w:rsidP="001E33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Preserves item relationships.</w:t>
      </w:r>
    </w:p>
    <w:p w:rsidR="00851E00" w:rsidRPr="007976B8" w:rsidRDefault="00851E00" w:rsidP="001E33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Improves mining efficiency.</w:t>
      </w:r>
    </w:p>
    <w:p w:rsidR="00851E00" w:rsidRPr="00851E00" w:rsidRDefault="00851E00" w:rsidP="007976B8">
      <w:pPr>
        <w:pStyle w:val="ListParagraph"/>
      </w:pPr>
      <w:r w:rsidRPr="00851E00">
        <w:t>3. Construction of FP-Tree</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FP-Tree is constructed through the following steps:</w:t>
      </w:r>
    </w:p>
    <w:p w:rsidR="00851E00" w:rsidRPr="00851E00" w:rsidRDefault="00851E00" w:rsidP="007976B8">
      <w:pPr>
        <w:pStyle w:val="NormalWeb"/>
      </w:pPr>
      <w:r w:rsidRPr="00851E00">
        <w:t>Step 1: Scan the Database</w:t>
      </w:r>
    </w:p>
    <w:p w:rsidR="00851E00" w:rsidRPr="00851E00" w:rsidRDefault="00851E00" w:rsidP="001E33D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Count the frequency of each item.</w:t>
      </w:r>
    </w:p>
    <w:p w:rsidR="00851E00" w:rsidRPr="00851E00" w:rsidRDefault="00851E00" w:rsidP="001E33D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Remove items that do not satisfy the minimum support threshold.</w:t>
      </w:r>
    </w:p>
    <w:p w:rsidR="00851E00" w:rsidRPr="00851E00" w:rsidRDefault="00851E00" w:rsidP="007976B8">
      <w:pPr>
        <w:pStyle w:val="NormalWeb"/>
      </w:pPr>
      <w:r w:rsidRPr="00851E00">
        <w:t>Step 2: Sort Frequent Items</w:t>
      </w:r>
    </w:p>
    <w:p w:rsidR="00851E00" w:rsidRPr="00851E00" w:rsidRDefault="00851E00" w:rsidP="001E33D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Arrange items in descending order of frequency.</w:t>
      </w:r>
    </w:p>
    <w:p w:rsidR="00851E00" w:rsidRPr="00851E00" w:rsidRDefault="00851E00" w:rsidP="007976B8">
      <w:pPr>
        <w:pStyle w:val="NormalWeb"/>
      </w:pPr>
      <w:r w:rsidRPr="00851E00">
        <w:lastRenderedPageBreak/>
        <w:t>Step 3: Create the Tree</w:t>
      </w:r>
    </w:p>
    <w:p w:rsidR="00851E00" w:rsidRPr="00851E00" w:rsidRDefault="00851E00" w:rsidP="001E33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Insert transactions into the tree.</w:t>
      </w:r>
    </w:p>
    <w:p w:rsidR="00851E00" w:rsidRPr="00851E00" w:rsidRDefault="00851E00" w:rsidP="001E33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Share common prefixes among transactions.</w:t>
      </w:r>
    </w:p>
    <w:p w:rsidR="00851E00" w:rsidRPr="00851E00" w:rsidRDefault="00851E00" w:rsidP="001E33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Update node counts accordingly.</w:t>
      </w:r>
    </w:p>
    <w:p w:rsidR="00851E00" w:rsidRPr="00851E00" w:rsidRDefault="00851E00" w:rsidP="007976B8">
      <w:pPr>
        <w:pStyle w:val="NormalWeb"/>
      </w:pPr>
      <w:r w:rsidRPr="00851E00">
        <w:t>Step 4: Create Header Table</w:t>
      </w:r>
    </w:p>
    <w:p w:rsidR="00851E00" w:rsidRPr="00D86EA5" w:rsidRDefault="00851E00" w:rsidP="001E33D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Maintain links to similar items in different branches of the tree.</w:t>
      </w:r>
    </w:p>
    <w:p w:rsidR="00331567" w:rsidRDefault="00E551FF">
      <w:pPr>
        <w:jc w:val="center"/>
      </w:pPr>
      <w:r>
        <w:rPr>
          <w:noProof/>
        </w:rPr>
        <w:drawing>
          <wp:inline distT="0" distB="0" distL="114300" distR="114300">
            <wp:extent cx="2895600" cy="2141220"/>
            <wp:effectExtent l="190500" t="190500" r="190500" b="182880"/>
            <wp:docPr id="7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9"/>
                    <pic:cNvPicPr>
                      <a:picLocks noChangeAspect="1"/>
                    </pic:cNvPicPr>
                  </pic:nvPicPr>
                  <pic:blipFill>
                    <a:blip r:embed="rId51"/>
                    <a:stretch>
                      <a:fillRect/>
                    </a:stretch>
                  </pic:blipFill>
                  <pic:spPr>
                    <a:xfrm>
                      <a:off x="0" y="0"/>
                      <a:ext cx="2895600" cy="214122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3312019" cy="3950208"/>
            <wp:effectExtent l="190500" t="190500" r="193675" b="184150"/>
            <wp:docPr id="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50"/>
                    <pic:cNvPicPr>
                      <a:picLocks noChangeAspect="1"/>
                    </pic:cNvPicPr>
                  </pic:nvPicPr>
                  <pic:blipFill>
                    <a:blip r:embed="rId52"/>
                    <a:stretch>
                      <a:fillRect/>
                    </a:stretch>
                  </pic:blipFill>
                  <pic:spPr>
                    <a:xfrm>
                      <a:off x="0" y="0"/>
                      <a:ext cx="3312019" cy="3950208"/>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2566386" cy="3230880"/>
            <wp:effectExtent l="190500" t="190500" r="196215" b="198120"/>
            <wp:docPr id="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51"/>
                    <pic:cNvPicPr>
                      <a:picLocks noChangeAspect="1"/>
                    </pic:cNvPicPr>
                  </pic:nvPicPr>
                  <pic:blipFill>
                    <a:blip r:embed="rId53"/>
                    <a:stretch>
                      <a:fillRect/>
                    </a:stretch>
                  </pic:blipFill>
                  <pic:spPr>
                    <a:xfrm>
                      <a:off x="0" y="0"/>
                      <a:ext cx="2576554" cy="3243681"/>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2097024" cy="887457"/>
            <wp:effectExtent l="190500" t="190500" r="189230" b="198755"/>
            <wp:docPr id="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2"/>
                    <pic:cNvPicPr>
                      <a:picLocks noChangeAspect="1"/>
                    </pic:cNvPicPr>
                  </pic:nvPicPr>
                  <pic:blipFill>
                    <a:blip r:embed="rId54"/>
                    <a:stretch>
                      <a:fillRect/>
                    </a:stretch>
                  </pic:blipFill>
                  <pic:spPr>
                    <a:xfrm>
                      <a:off x="0" y="0"/>
                      <a:ext cx="2106673" cy="891540"/>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rsidP="00D86EA5">
      <w:pPr>
        <w:jc w:val="center"/>
      </w:pPr>
      <w:r>
        <w:rPr>
          <w:noProof/>
        </w:rPr>
        <w:drawing>
          <wp:inline distT="0" distB="0" distL="114300" distR="114300" wp14:anchorId="4F14AA06" wp14:editId="66CB94D3">
            <wp:extent cx="2514600" cy="3093720"/>
            <wp:effectExtent l="190500" t="190500" r="190500" b="182880"/>
            <wp:docPr id="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3"/>
                    <pic:cNvPicPr>
                      <a:picLocks noChangeAspect="1"/>
                    </pic:cNvPicPr>
                  </pic:nvPicPr>
                  <pic:blipFill>
                    <a:blip r:embed="rId55"/>
                    <a:stretch>
                      <a:fillRect/>
                    </a:stretch>
                  </pic:blipFill>
                  <pic:spPr>
                    <a:xfrm>
                      <a:off x="0" y="0"/>
                      <a:ext cx="2514600" cy="3093720"/>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rsidP="00F6391C">
      <w:pPr>
        <w:pStyle w:val="Heading1"/>
      </w:pPr>
      <w:r>
        <w:lastRenderedPageBreak/>
        <w:t>Lab 8</w:t>
      </w:r>
    </w:p>
    <w:p w:rsidR="00331567" w:rsidRDefault="00F6391C" w:rsidP="00F6391C">
      <w:pPr>
        <w:pStyle w:val="Heading1"/>
      </w:pPr>
      <w:r w:rsidRPr="00F6391C">
        <w:t xml:space="preserve">Python Syntax &amp; Basics   </w:t>
      </w:r>
    </w:p>
    <w:p w:rsidR="00851E00" w:rsidRDefault="00851E00">
      <w:pPr>
        <w:jc w:val="center"/>
      </w:pPr>
    </w:p>
    <w:p w:rsidR="00851E00" w:rsidRPr="00851E00" w:rsidRDefault="00851E00" w:rsidP="007976B8">
      <w:pPr>
        <w:pStyle w:val="ListParagraph"/>
      </w:pPr>
      <w:r w:rsidRPr="00851E00">
        <w:t>Objective</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To understand basic Python syntax and fundamental programming concepts used in data </w:t>
      </w:r>
      <w:r w:rsidR="007976B8">
        <w:rPr>
          <w:rFonts w:ascii="Times New Roman" w:eastAsia="Times New Roman" w:hAnsi="Times New Roman" w:cs="Times New Roman"/>
          <w:sz w:val="24"/>
          <w:szCs w:val="24"/>
        </w:rPr>
        <w:t>mining and data analysis tasks.</w:t>
      </w:r>
    </w:p>
    <w:p w:rsidR="00851E00" w:rsidRPr="00851E00" w:rsidRDefault="00851E00" w:rsidP="007976B8">
      <w:pPr>
        <w:pStyle w:val="ListParagraph"/>
      </w:pPr>
      <w:r w:rsidRPr="00851E00">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Python is one of the most widely used programming languages in data mining due to its simplicity, readability, and powerful libraries such as Pandas, </w:t>
      </w:r>
      <w:proofErr w:type="spellStart"/>
      <w:r w:rsidRPr="00851E00">
        <w:rPr>
          <w:rFonts w:ascii="Times New Roman" w:eastAsia="Times New Roman" w:hAnsi="Times New Roman" w:cs="Times New Roman"/>
          <w:sz w:val="24"/>
          <w:szCs w:val="24"/>
        </w:rPr>
        <w:t>NumPy</w:t>
      </w:r>
      <w:proofErr w:type="spellEnd"/>
      <w:r w:rsidRPr="00851E00">
        <w:rPr>
          <w:rFonts w:ascii="Times New Roman" w:eastAsia="Times New Roman" w:hAnsi="Times New Roman" w:cs="Times New Roman"/>
          <w:sz w:val="24"/>
          <w:szCs w:val="24"/>
        </w:rPr>
        <w:t xml:space="preserve">, and </w:t>
      </w:r>
      <w:proofErr w:type="spellStart"/>
      <w:r w:rsidRPr="00851E00">
        <w:rPr>
          <w:rFonts w:ascii="Times New Roman" w:eastAsia="Times New Roman" w:hAnsi="Times New Roman" w:cs="Times New Roman"/>
          <w:sz w:val="24"/>
          <w:szCs w:val="24"/>
        </w:rPr>
        <w:t>Scikit</w:t>
      </w:r>
      <w:proofErr w:type="spellEnd"/>
      <w:r w:rsidRPr="00851E00">
        <w:rPr>
          <w:rFonts w:ascii="Times New Roman" w:eastAsia="Times New Roman" w:hAnsi="Times New Roman" w:cs="Times New Roman"/>
          <w:sz w:val="24"/>
          <w:szCs w:val="24"/>
        </w:rPr>
        <w:t>-learn. It allows data scientists to efficiently perform data preprocessing, analysis, visualization, and model building.</w:t>
      </w:r>
    </w:p>
    <w:p w:rsidR="00851E00" w:rsidRPr="00851E00" w:rsidRDefault="00851E00" w:rsidP="007976B8">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 data mining, Python is mainly used to handle datasets, clean data, perform calculations, and app</w:t>
      </w:r>
      <w:r w:rsidR="007976B8">
        <w:rPr>
          <w:rFonts w:ascii="Times New Roman" w:eastAsia="Times New Roman" w:hAnsi="Times New Roman" w:cs="Times New Roman"/>
          <w:sz w:val="24"/>
          <w:szCs w:val="24"/>
        </w:rPr>
        <w:t>ly machine learning algorithms.</w:t>
      </w:r>
    </w:p>
    <w:p w:rsidR="00851E00" w:rsidRPr="00851E00" w:rsidRDefault="00851E00" w:rsidP="007976B8">
      <w:pPr>
        <w:pStyle w:val="ListParagraph"/>
      </w:pPr>
      <w:r w:rsidRPr="00851E00">
        <w:t>2. Python Syntax Basics</w:t>
      </w:r>
    </w:p>
    <w:p w:rsidR="00851E00" w:rsidRPr="00851E00" w:rsidRDefault="00851E00" w:rsidP="007976B8">
      <w:pPr>
        <w:pStyle w:val="NormalWeb"/>
      </w:pPr>
      <w:r w:rsidRPr="00851E00">
        <w:t>2.1 Variables</w:t>
      </w:r>
    </w:p>
    <w:p w:rsidR="00851E00" w:rsidRPr="00851E00" w:rsidRDefault="00851E00" w:rsidP="001E33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Variables are used to store data values.</w:t>
      </w:r>
    </w:p>
    <w:p w:rsidR="00851E00" w:rsidRPr="00851E00" w:rsidRDefault="00851E00" w:rsidP="001E33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Python does not require explicit declaration of data types.</w:t>
      </w:r>
    </w:p>
    <w:p w:rsidR="00851E00" w:rsidRPr="00851E00" w:rsidRDefault="00851E00" w:rsidP="007976B8">
      <w:pPr>
        <w:pStyle w:val="NormalWeb"/>
      </w:pPr>
      <w:r w:rsidRPr="00851E00">
        <w:t>Importance in Data Mining</w:t>
      </w:r>
    </w:p>
    <w:p w:rsidR="00851E00" w:rsidRPr="007976B8" w:rsidRDefault="00851E00" w:rsidP="001E33D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to store dataset values, features, and model outputs.</w:t>
      </w:r>
    </w:p>
    <w:p w:rsidR="00851E00" w:rsidRPr="00851E00" w:rsidRDefault="00851E00" w:rsidP="007976B8">
      <w:pPr>
        <w:pStyle w:val="NormalWeb"/>
      </w:pPr>
      <w:r w:rsidRPr="00851E00">
        <w:t>2.2 Data Types</w:t>
      </w:r>
    </w:p>
    <w:p w:rsidR="00851E00" w:rsidRPr="00851E00" w:rsidRDefault="00851E00" w:rsidP="001E33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Integer (</w:t>
      </w:r>
      <w:proofErr w:type="spellStart"/>
      <w:r w:rsidRPr="00851E00">
        <w:rPr>
          <w:rFonts w:ascii="Times New Roman" w:eastAsia="Times New Roman" w:hAnsi="Times New Roman" w:cs="Times New Roman"/>
          <w:sz w:val="24"/>
          <w:szCs w:val="24"/>
        </w:rPr>
        <w:t>int</w:t>
      </w:r>
      <w:proofErr w:type="spellEnd"/>
      <w:r w:rsidRPr="00851E00">
        <w:rPr>
          <w:rFonts w:ascii="Times New Roman" w:eastAsia="Times New Roman" w:hAnsi="Times New Roman" w:cs="Times New Roman"/>
          <w:sz w:val="24"/>
          <w:szCs w:val="24"/>
        </w:rPr>
        <w:t>)</w:t>
      </w:r>
    </w:p>
    <w:p w:rsidR="00851E00" w:rsidRPr="00851E00" w:rsidRDefault="00851E00" w:rsidP="001E33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Float (decimal values)</w:t>
      </w:r>
    </w:p>
    <w:p w:rsidR="00851E00" w:rsidRPr="00851E00" w:rsidRDefault="00851E00" w:rsidP="001E33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String (text data)</w:t>
      </w:r>
    </w:p>
    <w:p w:rsidR="00851E00" w:rsidRPr="00851E00" w:rsidRDefault="00851E00" w:rsidP="001E33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Boolean (True/False)</w:t>
      </w:r>
    </w:p>
    <w:p w:rsidR="00851E00" w:rsidRPr="00851E00" w:rsidRDefault="00851E00" w:rsidP="007976B8">
      <w:pPr>
        <w:pStyle w:val="NormalWeb"/>
      </w:pPr>
      <w:r w:rsidRPr="00851E00">
        <w:t>Importance in Data Mining</w:t>
      </w:r>
    </w:p>
    <w:p w:rsidR="00851E00" w:rsidRPr="00851E00" w:rsidRDefault="00851E00" w:rsidP="001E33D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Helps define type of dataset attributes.</w:t>
      </w:r>
    </w:p>
    <w:p w:rsidR="00851E00" w:rsidRPr="007976B8" w:rsidRDefault="00851E00" w:rsidP="001E33D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classification and numerical analysis.</w:t>
      </w:r>
    </w:p>
    <w:p w:rsidR="00851E00" w:rsidRPr="00851E00" w:rsidRDefault="00851E00" w:rsidP="007976B8">
      <w:pPr>
        <w:pStyle w:val="NormalWeb"/>
      </w:pPr>
      <w:r w:rsidRPr="00851E00">
        <w:t>2.3 Lists and Arrays</w:t>
      </w:r>
    </w:p>
    <w:p w:rsidR="00851E00" w:rsidRPr="00851E00" w:rsidRDefault="00851E00" w:rsidP="001E33D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Lists store multiple values in a single variable.</w:t>
      </w:r>
    </w:p>
    <w:p w:rsidR="00851E00" w:rsidRPr="00851E00" w:rsidRDefault="00851E00" w:rsidP="001E33D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Similar to arrays in data processing.</w:t>
      </w:r>
    </w:p>
    <w:p w:rsidR="00851E00" w:rsidRPr="00851E00" w:rsidRDefault="00851E00" w:rsidP="007976B8">
      <w:pPr>
        <w:pStyle w:val="NormalWeb"/>
      </w:pPr>
      <w:r w:rsidRPr="00851E00">
        <w:lastRenderedPageBreak/>
        <w:t>Importance in Data Mining</w:t>
      </w:r>
    </w:p>
    <w:p w:rsidR="00851E00" w:rsidRPr="007976B8" w:rsidRDefault="00851E00" w:rsidP="001E33D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to store datasets, records, and feature values.</w:t>
      </w:r>
    </w:p>
    <w:p w:rsidR="00851E00" w:rsidRPr="00851E00" w:rsidRDefault="00851E00" w:rsidP="007976B8">
      <w:pPr>
        <w:pStyle w:val="NormalWeb"/>
      </w:pPr>
      <w:r w:rsidRPr="00851E00">
        <w:t>2.4 Conditional Statements</w:t>
      </w:r>
    </w:p>
    <w:p w:rsidR="00851E00" w:rsidRPr="00851E00" w:rsidRDefault="00851E00" w:rsidP="001E33DF">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gramStart"/>
      <w:r w:rsidRPr="00851E00">
        <w:rPr>
          <w:rFonts w:ascii="Times New Roman" w:eastAsia="Times New Roman" w:hAnsi="Times New Roman" w:cs="Times New Roman"/>
          <w:sz w:val="24"/>
          <w:szCs w:val="24"/>
        </w:rPr>
        <w:t>if</w:t>
      </w:r>
      <w:proofErr w:type="gramEnd"/>
      <w:r w:rsidRPr="00851E00">
        <w:rPr>
          <w:rFonts w:ascii="Times New Roman" w:eastAsia="Times New Roman" w:hAnsi="Times New Roman" w:cs="Times New Roman"/>
          <w:sz w:val="24"/>
          <w:szCs w:val="24"/>
        </w:rPr>
        <w:t xml:space="preserve">, </w:t>
      </w:r>
      <w:proofErr w:type="spellStart"/>
      <w:r w:rsidRPr="00851E00">
        <w:rPr>
          <w:rFonts w:ascii="Times New Roman" w:eastAsia="Times New Roman" w:hAnsi="Times New Roman" w:cs="Times New Roman"/>
          <w:sz w:val="24"/>
          <w:szCs w:val="24"/>
        </w:rPr>
        <w:t>elif</w:t>
      </w:r>
      <w:proofErr w:type="spellEnd"/>
      <w:r w:rsidRPr="00851E00">
        <w:rPr>
          <w:rFonts w:ascii="Times New Roman" w:eastAsia="Times New Roman" w:hAnsi="Times New Roman" w:cs="Times New Roman"/>
          <w:sz w:val="24"/>
          <w:szCs w:val="24"/>
        </w:rPr>
        <w:t>, else statements are used for decision-making.</w:t>
      </w:r>
    </w:p>
    <w:p w:rsidR="00851E00" w:rsidRPr="00851E00" w:rsidRDefault="00851E00" w:rsidP="007976B8">
      <w:pPr>
        <w:pStyle w:val="NormalWeb"/>
      </w:pPr>
      <w:r w:rsidRPr="00851E00">
        <w:t>Importance in Data Mining</w:t>
      </w:r>
    </w:p>
    <w:p w:rsidR="00851E00" w:rsidRPr="00851E00" w:rsidRDefault="00851E00" w:rsidP="001E33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filtering data.</w:t>
      </w:r>
    </w:p>
    <w:p w:rsidR="00851E00" w:rsidRPr="007976B8" w:rsidRDefault="00851E00" w:rsidP="001E33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Helps in classification logic.</w:t>
      </w:r>
    </w:p>
    <w:p w:rsidR="00851E00" w:rsidRPr="00851E00" w:rsidRDefault="00851E00" w:rsidP="007976B8">
      <w:pPr>
        <w:pStyle w:val="NormalWeb"/>
      </w:pPr>
      <w:r w:rsidRPr="00851E00">
        <w:t>2.5 Loops</w:t>
      </w:r>
    </w:p>
    <w:p w:rsidR="00851E00" w:rsidRPr="00851E00" w:rsidRDefault="00851E00" w:rsidP="001E33DF">
      <w:pPr>
        <w:numPr>
          <w:ilvl w:val="0"/>
          <w:numId w:val="55"/>
        </w:numPr>
        <w:spacing w:before="100" w:beforeAutospacing="1" w:after="100" w:afterAutospacing="1" w:line="240" w:lineRule="auto"/>
        <w:rPr>
          <w:rFonts w:ascii="Times New Roman" w:eastAsia="Times New Roman" w:hAnsi="Times New Roman" w:cs="Times New Roman"/>
          <w:sz w:val="24"/>
          <w:szCs w:val="24"/>
        </w:rPr>
      </w:pPr>
      <w:proofErr w:type="gramStart"/>
      <w:r w:rsidRPr="00851E00">
        <w:rPr>
          <w:rFonts w:ascii="Times New Roman" w:eastAsia="Times New Roman" w:hAnsi="Times New Roman" w:cs="Times New Roman"/>
          <w:sz w:val="24"/>
          <w:szCs w:val="24"/>
        </w:rPr>
        <w:t>for</w:t>
      </w:r>
      <w:proofErr w:type="gramEnd"/>
      <w:r w:rsidRPr="00851E00">
        <w:rPr>
          <w:rFonts w:ascii="Times New Roman" w:eastAsia="Times New Roman" w:hAnsi="Times New Roman" w:cs="Times New Roman"/>
          <w:sz w:val="24"/>
          <w:szCs w:val="24"/>
        </w:rPr>
        <w:t xml:space="preserve"> loop and while loop are used for iteration.</w:t>
      </w:r>
    </w:p>
    <w:p w:rsidR="00851E00" w:rsidRPr="00851E00" w:rsidRDefault="00851E00" w:rsidP="007976B8">
      <w:pPr>
        <w:pStyle w:val="NormalWeb"/>
      </w:pPr>
      <w:r w:rsidRPr="00851E00">
        <w:t>Importance in Data Mining</w:t>
      </w:r>
    </w:p>
    <w:p w:rsidR="00851E00" w:rsidRPr="00851E00" w:rsidRDefault="00851E00" w:rsidP="001E33D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to process large datasets row by row.</w:t>
      </w:r>
    </w:p>
    <w:p w:rsidR="00851E00" w:rsidRPr="007976B8" w:rsidRDefault="00851E00" w:rsidP="001E33D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Helpful in feature extraction and preprocessing.</w:t>
      </w:r>
    </w:p>
    <w:p w:rsidR="00851E00" w:rsidRPr="00851E00" w:rsidRDefault="00851E00" w:rsidP="007976B8">
      <w:pPr>
        <w:pStyle w:val="NormalWeb"/>
      </w:pPr>
      <w:r w:rsidRPr="00851E00">
        <w:t>2.6 Functions</w:t>
      </w:r>
    </w:p>
    <w:p w:rsidR="00851E00" w:rsidRPr="00851E00" w:rsidRDefault="00851E00" w:rsidP="001E33D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Functions are reusable blocks of code.</w:t>
      </w:r>
    </w:p>
    <w:p w:rsidR="00851E00" w:rsidRPr="00851E00" w:rsidRDefault="00851E00" w:rsidP="007976B8">
      <w:pPr>
        <w:pStyle w:val="NormalWeb"/>
      </w:pPr>
      <w:r w:rsidRPr="00851E00">
        <w:t>Importance in Data Mining</w:t>
      </w:r>
    </w:p>
    <w:p w:rsidR="00851E00" w:rsidRPr="00851E00" w:rsidRDefault="00851E00" w:rsidP="001E33D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to build preprocessing pipelines.</w:t>
      </w:r>
    </w:p>
    <w:p w:rsidR="00851E00" w:rsidRPr="007976B8" w:rsidRDefault="00851E00" w:rsidP="001E33D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Helps modularize data processing steps.</w:t>
      </w:r>
    </w:p>
    <w:p w:rsidR="00851E00" w:rsidRPr="00851E00" w:rsidRDefault="00851E00" w:rsidP="007976B8">
      <w:pPr>
        <w:pStyle w:val="ListParagraph"/>
      </w:pPr>
      <w:r w:rsidRPr="00851E00">
        <w:t>3. Python Libraries for Data Mining</w:t>
      </w:r>
    </w:p>
    <w:p w:rsidR="00851E00" w:rsidRPr="00851E00" w:rsidRDefault="00851E00" w:rsidP="007976B8">
      <w:pPr>
        <w:pStyle w:val="NormalWeb"/>
      </w:pPr>
      <w:proofErr w:type="spellStart"/>
      <w:r w:rsidRPr="00851E00">
        <w:t>NumPy</w:t>
      </w:r>
      <w:proofErr w:type="spellEnd"/>
    </w:p>
    <w:p w:rsidR="00851E00" w:rsidRPr="00851E00" w:rsidRDefault="00851E00" w:rsidP="001E33D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numerical operations and arrays.</w:t>
      </w:r>
    </w:p>
    <w:p w:rsidR="00851E00" w:rsidRPr="00851E00" w:rsidRDefault="00851E00" w:rsidP="007976B8">
      <w:pPr>
        <w:pStyle w:val="NormalWeb"/>
      </w:pPr>
      <w:r w:rsidRPr="00851E00">
        <w:t>Pandas</w:t>
      </w:r>
    </w:p>
    <w:p w:rsidR="00851E00" w:rsidRPr="00851E00" w:rsidRDefault="00851E00" w:rsidP="001E33D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data manipulation and dataset handling.</w:t>
      </w:r>
    </w:p>
    <w:p w:rsidR="00851E00" w:rsidRPr="00851E00" w:rsidRDefault="00851E00" w:rsidP="007976B8">
      <w:pPr>
        <w:pStyle w:val="NormalWeb"/>
      </w:pPr>
      <w:proofErr w:type="spellStart"/>
      <w:r w:rsidRPr="00851E00">
        <w:t>Matplotlib</w:t>
      </w:r>
      <w:proofErr w:type="spellEnd"/>
      <w:r w:rsidRPr="00851E00">
        <w:t xml:space="preserve"> / </w:t>
      </w:r>
      <w:proofErr w:type="spellStart"/>
      <w:r w:rsidRPr="00851E00">
        <w:t>Seaborn</w:t>
      </w:r>
      <w:proofErr w:type="spellEnd"/>
    </w:p>
    <w:p w:rsidR="00851E00" w:rsidRPr="00851E00" w:rsidRDefault="00851E00" w:rsidP="001E33D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data visualization.</w:t>
      </w:r>
    </w:p>
    <w:p w:rsidR="00851E00" w:rsidRPr="00851E00" w:rsidRDefault="00851E00" w:rsidP="007976B8">
      <w:pPr>
        <w:pStyle w:val="NormalWeb"/>
      </w:pPr>
      <w:proofErr w:type="spellStart"/>
      <w:r w:rsidRPr="00851E00">
        <w:t>Scikit</w:t>
      </w:r>
      <w:proofErr w:type="spellEnd"/>
      <w:r w:rsidRPr="00851E00">
        <w:t>-learn</w:t>
      </w:r>
    </w:p>
    <w:p w:rsidR="00851E00" w:rsidRPr="00D86EA5" w:rsidRDefault="00851E00" w:rsidP="001E33D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machine learning algorithms.</w:t>
      </w:r>
    </w:p>
    <w:p w:rsidR="00331567" w:rsidRDefault="00E551FF">
      <w:pPr>
        <w:jc w:val="center"/>
      </w:pPr>
      <w:r>
        <w:rPr>
          <w:noProof/>
        </w:rPr>
        <w:lastRenderedPageBreak/>
        <w:drawing>
          <wp:inline distT="0" distB="0" distL="114300" distR="114300">
            <wp:extent cx="2670048" cy="768096"/>
            <wp:effectExtent l="190500" t="190500" r="187960" b="184785"/>
            <wp:docPr id="7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4"/>
                    <pic:cNvPicPr>
                      <a:picLocks noChangeAspect="1"/>
                    </pic:cNvPicPr>
                  </pic:nvPicPr>
                  <pic:blipFill>
                    <a:blip r:embed="rId56"/>
                    <a:stretch>
                      <a:fillRect/>
                    </a:stretch>
                  </pic:blipFill>
                  <pic:spPr>
                    <a:xfrm>
                      <a:off x="0" y="0"/>
                      <a:ext cx="2722705" cy="783244"/>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4108539" cy="7181088"/>
            <wp:effectExtent l="190500" t="190500" r="196850" b="191770"/>
            <wp:docPr id="7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5"/>
                    <pic:cNvPicPr>
                      <a:picLocks noChangeAspect="1"/>
                    </pic:cNvPicPr>
                  </pic:nvPicPr>
                  <pic:blipFill>
                    <a:blip r:embed="rId57"/>
                    <a:stretch>
                      <a:fillRect/>
                    </a:stretch>
                  </pic:blipFill>
                  <pic:spPr>
                    <a:xfrm>
                      <a:off x="0" y="0"/>
                      <a:ext cx="4108539" cy="7181088"/>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2974848" cy="3828288"/>
            <wp:effectExtent l="190500" t="190500" r="187960" b="191770"/>
            <wp:docPr id="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6"/>
                    <pic:cNvPicPr>
                      <a:picLocks noChangeAspect="1"/>
                    </pic:cNvPicPr>
                  </pic:nvPicPr>
                  <pic:blipFill>
                    <a:blip r:embed="rId58"/>
                    <a:stretch>
                      <a:fillRect/>
                    </a:stretch>
                  </pic:blipFill>
                  <pic:spPr>
                    <a:xfrm>
                      <a:off x="0" y="0"/>
                      <a:ext cx="3000697" cy="3861553"/>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drawing>
          <wp:inline distT="0" distB="0" distL="114300" distR="114300">
            <wp:extent cx="3864864" cy="3864864"/>
            <wp:effectExtent l="190500" t="190500" r="193040" b="193040"/>
            <wp:docPr id="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7"/>
                    <pic:cNvPicPr>
                      <a:picLocks noChangeAspect="1"/>
                    </pic:cNvPicPr>
                  </pic:nvPicPr>
                  <pic:blipFill>
                    <a:blip r:embed="rId59"/>
                    <a:stretch>
                      <a:fillRect/>
                    </a:stretch>
                  </pic:blipFill>
                  <pic:spPr>
                    <a:xfrm>
                      <a:off x="0" y="0"/>
                      <a:ext cx="3864527" cy="3864527"/>
                    </a:xfrm>
                    <a:prstGeom prst="rect">
                      <a:avLst/>
                    </a:prstGeom>
                    <a:ln>
                      <a:noFill/>
                    </a:ln>
                    <a:effectLst>
                      <a:outerShdw blurRad="190500" algn="tl" rotWithShape="0">
                        <a:srgbClr val="000000">
                          <a:alpha val="70000"/>
                        </a:srgbClr>
                      </a:outerShdw>
                    </a:effectLst>
                  </pic:spPr>
                </pic:pic>
              </a:graphicData>
            </a:graphic>
          </wp:inline>
        </w:drawing>
      </w:r>
    </w:p>
    <w:p w:rsidR="00331567" w:rsidRDefault="00E551FF">
      <w:pPr>
        <w:jc w:val="center"/>
      </w:pPr>
      <w:r>
        <w:rPr>
          <w:noProof/>
        </w:rPr>
        <w:lastRenderedPageBreak/>
        <w:drawing>
          <wp:inline distT="0" distB="0" distL="114300" distR="114300">
            <wp:extent cx="4952105" cy="7656576"/>
            <wp:effectExtent l="190500" t="190500" r="191770" b="192405"/>
            <wp:docPr id="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58"/>
                    <pic:cNvPicPr>
                      <a:picLocks noChangeAspect="1"/>
                    </pic:cNvPicPr>
                  </pic:nvPicPr>
                  <pic:blipFill>
                    <a:blip r:embed="rId60"/>
                    <a:stretch>
                      <a:fillRect/>
                    </a:stretch>
                  </pic:blipFill>
                  <pic:spPr>
                    <a:xfrm>
                      <a:off x="0" y="0"/>
                      <a:ext cx="4963093" cy="7673565"/>
                    </a:xfrm>
                    <a:prstGeom prst="rect">
                      <a:avLst/>
                    </a:prstGeom>
                    <a:ln>
                      <a:noFill/>
                    </a:ln>
                    <a:effectLst>
                      <a:outerShdw blurRad="190500" algn="tl" rotWithShape="0">
                        <a:srgbClr val="000000">
                          <a:alpha val="70000"/>
                        </a:srgbClr>
                      </a:outerShdw>
                    </a:effectLst>
                  </pic:spPr>
                </pic:pic>
              </a:graphicData>
            </a:graphic>
          </wp:inline>
        </w:drawing>
      </w:r>
    </w:p>
    <w:p w:rsidR="00DF54DD" w:rsidRDefault="00DF54DD">
      <w:pPr>
        <w:jc w:val="center"/>
      </w:pPr>
    </w:p>
    <w:p w:rsidR="00DF54DD" w:rsidRDefault="00DF54DD">
      <w:pPr>
        <w:jc w:val="center"/>
      </w:pPr>
    </w:p>
    <w:p w:rsidR="00F6391C" w:rsidRDefault="00F6391C" w:rsidP="00F6391C">
      <w:pPr>
        <w:pStyle w:val="Heading1"/>
      </w:pPr>
      <w:r>
        <w:lastRenderedPageBreak/>
        <w:t>Lab 9</w:t>
      </w:r>
    </w:p>
    <w:p w:rsidR="00DF54DD" w:rsidRDefault="00F6391C" w:rsidP="00F6391C">
      <w:pPr>
        <w:pStyle w:val="Heading1"/>
      </w:pPr>
      <w:r w:rsidRPr="00F6391C">
        <w:t xml:space="preserve">Decision Tree Classifier  </w:t>
      </w:r>
    </w:p>
    <w:p w:rsidR="00DF54DD" w:rsidRDefault="00DF54DD">
      <w:pPr>
        <w:jc w:val="center"/>
      </w:pPr>
    </w:p>
    <w:p w:rsidR="00851E00" w:rsidRPr="0090099F" w:rsidRDefault="00851E00" w:rsidP="00851E00">
      <w:pPr>
        <w:spacing w:before="100" w:beforeAutospacing="1" w:after="100" w:afterAutospacing="1" w:line="240" w:lineRule="auto"/>
        <w:outlineLvl w:val="1"/>
        <w:rPr>
          <w:rFonts w:ascii="Times New Roman" w:eastAsia="Times New Roman" w:hAnsi="Times New Roman" w:cs="Times New Roman"/>
          <w:b/>
          <w:bCs/>
          <w:sz w:val="28"/>
          <w:szCs w:val="28"/>
        </w:rPr>
      </w:pPr>
      <w:r w:rsidRPr="0090099F">
        <w:rPr>
          <w:rFonts w:ascii="Times New Roman" w:eastAsia="Times New Roman" w:hAnsi="Times New Roman" w:cs="Times New Roman"/>
          <w:b/>
          <w:bCs/>
          <w:sz w:val="28"/>
          <w:szCs w:val="28"/>
        </w:rPr>
        <w:t>Objective</w:t>
      </w:r>
    </w:p>
    <w:p w:rsidR="00851E00" w:rsidRPr="00851E00" w:rsidRDefault="00851E00" w:rsidP="0090099F">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the concept of Decision Tree Classifier and its use in solving classification problems in da</w:t>
      </w:r>
      <w:r w:rsidR="0090099F">
        <w:rPr>
          <w:rFonts w:ascii="Times New Roman" w:eastAsia="Times New Roman" w:hAnsi="Times New Roman" w:cs="Times New Roman"/>
          <w:sz w:val="24"/>
          <w:szCs w:val="24"/>
        </w:rPr>
        <w:t>ta mining and machine learning.</w:t>
      </w:r>
    </w:p>
    <w:p w:rsidR="00851E00" w:rsidRPr="0090099F"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0099F">
        <w:rPr>
          <w:rFonts w:ascii="Times New Roman" w:eastAsia="Times New Roman" w:hAnsi="Times New Roman" w:cs="Times New Roman"/>
          <w:b/>
          <w:bCs/>
          <w:kern w:val="36"/>
          <w:sz w:val="28"/>
          <w:szCs w:val="28"/>
        </w:rPr>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 Decision Tree Classifier is a supervised machine learning algorithm used for classification tasks. It works by splitting data into branches based on feature values and making decisions in a tree-like structure. Each internal node represents a decision based on an attribute, and each leaf node represents a class label or final output.</w:t>
      </w:r>
    </w:p>
    <w:p w:rsidR="00851E00" w:rsidRPr="00851E00" w:rsidRDefault="00851E00" w:rsidP="0090099F">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Decision trees are widely used in data mining because they are easy to unders</w:t>
      </w:r>
      <w:r w:rsidR="0090099F">
        <w:rPr>
          <w:rFonts w:ascii="Times New Roman" w:eastAsia="Times New Roman" w:hAnsi="Times New Roman" w:cs="Times New Roman"/>
          <w:sz w:val="24"/>
          <w:szCs w:val="24"/>
        </w:rPr>
        <w:t>tand, interpret, and implement.</w:t>
      </w:r>
    </w:p>
    <w:p w:rsidR="00851E00" w:rsidRPr="0090099F"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0099F">
        <w:rPr>
          <w:rFonts w:ascii="Times New Roman" w:eastAsia="Times New Roman" w:hAnsi="Times New Roman" w:cs="Times New Roman"/>
          <w:b/>
          <w:bCs/>
          <w:kern w:val="36"/>
          <w:sz w:val="28"/>
          <w:szCs w:val="28"/>
        </w:rPr>
        <w:t>2. Structure of Decision Tree</w:t>
      </w:r>
    </w:p>
    <w:p w:rsidR="00851E00" w:rsidRPr="007976B8"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7976B8">
        <w:rPr>
          <w:rFonts w:ascii="Times New Roman" w:eastAsia="Times New Roman" w:hAnsi="Times New Roman" w:cs="Times New Roman"/>
          <w:b/>
          <w:bCs/>
          <w:sz w:val="24"/>
          <w:szCs w:val="24"/>
        </w:rPr>
        <w:t>Root Node</w:t>
      </w:r>
    </w:p>
    <w:p w:rsidR="00851E00" w:rsidRPr="00851E00" w:rsidRDefault="00851E00" w:rsidP="001E33D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top node of the tree.</w:t>
      </w:r>
    </w:p>
    <w:p w:rsidR="00851E00" w:rsidRPr="00851E00" w:rsidRDefault="00851E00" w:rsidP="001E33D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Represents the entire dataset.</w:t>
      </w:r>
    </w:p>
    <w:p w:rsidR="00851E00" w:rsidRPr="007976B8"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7976B8">
        <w:rPr>
          <w:rFonts w:ascii="Times New Roman" w:eastAsia="Times New Roman" w:hAnsi="Times New Roman" w:cs="Times New Roman"/>
          <w:b/>
          <w:bCs/>
          <w:sz w:val="24"/>
          <w:szCs w:val="24"/>
        </w:rPr>
        <w:t>Decision Nodes</w:t>
      </w:r>
    </w:p>
    <w:p w:rsidR="00851E00" w:rsidRPr="00851E00" w:rsidRDefault="00851E00" w:rsidP="001E33D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Nodes where data is split based on a feature.</w:t>
      </w:r>
    </w:p>
    <w:p w:rsidR="00851E00" w:rsidRPr="007976B8"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7976B8">
        <w:rPr>
          <w:rFonts w:ascii="Times New Roman" w:eastAsia="Times New Roman" w:hAnsi="Times New Roman" w:cs="Times New Roman"/>
          <w:b/>
          <w:bCs/>
          <w:sz w:val="24"/>
          <w:szCs w:val="24"/>
        </w:rPr>
        <w:t>Leaf Nodes</w:t>
      </w:r>
    </w:p>
    <w:p w:rsidR="00851E00" w:rsidRPr="00851E00" w:rsidRDefault="00851E00" w:rsidP="001E33D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Final output nodes.</w:t>
      </w:r>
    </w:p>
    <w:p w:rsidR="00851E00" w:rsidRPr="0090099F" w:rsidRDefault="00851E00" w:rsidP="001E33D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Represent class labels or decisions.</w:t>
      </w:r>
    </w:p>
    <w:p w:rsidR="00851E00" w:rsidRPr="0090099F"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0099F">
        <w:rPr>
          <w:rFonts w:ascii="Times New Roman" w:eastAsia="Times New Roman" w:hAnsi="Times New Roman" w:cs="Times New Roman"/>
          <w:b/>
          <w:bCs/>
          <w:kern w:val="36"/>
          <w:sz w:val="28"/>
          <w:szCs w:val="28"/>
        </w:rPr>
        <w:t>3. Working of Decision Tree Classifier</w:t>
      </w:r>
    </w:p>
    <w:p w:rsidR="00851E00" w:rsidRPr="007976B8"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7976B8">
        <w:rPr>
          <w:rFonts w:ascii="Times New Roman" w:eastAsia="Times New Roman" w:hAnsi="Times New Roman" w:cs="Times New Roman"/>
          <w:b/>
          <w:bCs/>
          <w:sz w:val="24"/>
          <w:szCs w:val="24"/>
        </w:rPr>
        <w:t>Step 1: Select Best Attribute</w:t>
      </w:r>
    </w:p>
    <w:p w:rsidR="00851E00" w:rsidRPr="00851E00" w:rsidRDefault="00851E00" w:rsidP="001E33D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algorithm selects the best feature to split the dataset.</w:t>
      </w:r>
    </w:p>
    <w:p w:rsidR="00851E00" w:rsidRPr="00851E00" w:rsidRDefault="00851E00" w:rsidP="001E33D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Selection is based on criteria like Gini Index or Information Gain.</w:t>
      </w:r>
    </w:p>
    <w:p w:rsidR="00851E00" w:rsidRPr="007976B8"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7976B8">
        <w:rPr>
          <w:rFonts w:ascii="Times New Roman" w:eastAsia="Times New Roman" w:hAnsi="Times New Roman" w:cs="Times New Roman"/>
          <w:b/>
          <w:bCs/>
          <w:sz w:val="24"/>
          <w:szCs w:val="24"/>
        </w:rPr>
        <w:t>Step 2: Split Dataset</w:t>
      </w:r>
    </w:p>
    <w:p w:rsidR="00851E00" w:rsidRPr="00851E00" w:rsidRDefault="00851E00" w:rsidP="001E33D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is divided into subsets based on selected attribute.</w:t>
      </w:r>
    </w:p>
    <w:p w:rsidR="00851E00" w:rsidRPr="0090099F"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90099F">
        <w:rPr>
          <w:rFonts w:ascii="Times New Roman" w:eastAsia="Times New Roman" w:hAnsi="Times New Roman" w:cs="Times New Roman"/>
          <w:b/>
          <w:bCs/>
          <w:sz w:val="24"/>
          <w:szCs w:val="24"/>
        </w:rPr>
        <w:lastRenderedPageBreak/>
        <w:t>Step 3: Repeat Process</w:t>
      </w:r>
    </w:p>
    <w:p w:rsidR="00851E00" w:rsidRPr="00851E00" w:rsidRDefault="00851E00" w:rsidP="001E33D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Splitting continues recursively for each subset.</w:t>
      </w:r>
    </w:p>
    <w:p w:rsidR="00851E00" w:rsidRPr="0090099F"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90099F">
        <w:rPr>
          <w:rFonts w:ascii="Times New Roman" w:eastAsia="Times New Roman" w:hAnsi="Times New Roman" w:cs="Times New Roman"/>
          <w:b/>
          <w:bCs/>
          <w:sz w:val="24"/>
          <w:szCs w:val="24"/>
        </w:rPr>
        <w:t>Step 4: Stop Condition</w:t>
      </w:r>
    </w:p>
    <w:p w:rsidR="00851E00" w:rsidRPr="00851E00" w:rsidRDefault="00851E00" w:rsidP="001E33D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Tree stops when:</w:t>
      </w:r>
    </w:p>
    <w:p w:rsidR="00851E00" w:rsidRPr="00851E00" w:rsidRDefault="00851E00" w:rsidP="001E33DF">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All data belongs to one class.</w:t>
      </w:r>
    </w:p>
    <w:p w:rsidR="00851E00" w:rsidRPr="00851E00" w:rsidRDefault="00851E00" w:rsidP="001E33DF">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No attributes are left.</w:t>
      </w:r>
    </w:p>
    <w:p w:rsidR="00DF54DD" w:rsidRPr="00D86EA5" w:rsidRDefault="00851E00" w:rsidP="001E33DF">
      <w:pPr>
        <w:numPr>
          <w:ilvl w:val="1"/>
          <w:numId w:val="6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Predefined depth is reached.</w:t>
      </w:r>
    </w:p>
    <w:p w:rsidR="00F143B4" w:rsidRPr="00F6391C" w:rsidRDefault="00F143B4" w:rsidP="00F6391C">
      <w:pPr>
        <w:rPr>
          <w:rStyle w:val="Emphasis"/>
        </w:rPr>
      </w:pPr>
      <w:r w:rsidRPr="00F6391C">
        <w:rPr>
          <w:rStyle w:val="Emphasis"/>
          <w:noProof/>
        </w:rPr>
        <w:drawing>
          <wp:inline distT="0" distB="0" distL="0" distR="0" wp14:anchorId="136312A9" wp14:editId="5ACFA028">
            <wp:extent cx="5274310" cy="2218478"/>
            <wp:effectExtent l="190500" t="190500" r="193040" b="1822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4310" cy="2218478"/>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460747BA" wp14:editId="5A2EAE6B">
            <wp:extent cx="5274310" cy="3599732"/>
            <wp:effectExtent l="190500" t="190500" r="193040" b="1917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274310" cy="3599732"/>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lastRenderedPageBreak/>
        <w:drawing>
          <wp:inline distT="0" distB="0" distL="0" distR="0" wp14:anchorId="27E7DA2E" wp14:editId="03A9C37D">
            <wp:extent cx="5099050" cy="1720850"/>
            <wp:effectExtent l="190500" t="190500" r="196850" b="1841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099050" cy="1720850"/>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0383571F" wp14:editId="60B1EF17">
            <wp:extent cx="5245100" cy="4591050"/>
            <wp:effectExtent l="190500" t="190500" r="184150" b="1905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245100" cy="4591050"/>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lastRenderedPageBreak/>
        <w:drawing>
          <wp:inline distT="0" distB="0" distL="0" distR="0" wp14:anchorId="15222DEA" wp14:editId="5B4839F4">
            <wp:extent cx="4876800" cy="3577507"/>
            <wp:effectExtent l="190500" t="190500" r="190500" b="1949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4893355" cy="3589651"/>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4B2A904C" wp14:editId="3AEE9C49">
            <wp:extent cx="4632960" cy="4193870"/>
            <wp:effectExtent l="190500" t="190500" r="186690" b="1879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4639951" cy="4200198"/>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lastRenderedPageBreak/>
        <w:drawing>
          <wp:inline distT="0" distB="0" distL="0" distR="0" wp14:anchorId="08488185" wp14:editId="0668DAFD">
            <wp:extent cx="4492014" cy="2743200"/>
            <wp:effectExtent l="190500" t="190500" r="194310" b="1905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4528811" cy="2765671"/>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6751C875" wp14:editId="330E7B4B">
            <wp:extent cx="4303776" cy="1523794"/>
            <wp:effectExtent l="190500" t="190500" r="192405" b="1911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4384518" cy="1552381"/>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26A3B349" wp14:editId="7121BB2D">
            <wp:extent cx="4087488" cy="3072384"/>
            <wp:effectExtent l="190500" t="190500" r="199390" b="1854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4087488" cy="3072384"/>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lastRenderedPageBreak/>
        <w:drawing>
          <wp:inline distT="0" distB="0" distL="0" distR="0" wp14:anchorId="44400D5E" wp14:editId="044ABB41">
            <wp:extent cx="4669536" cy="3648780"/>
            <wp:effectExtent l="190500" t="190500" r="188595" b="1993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4672245" cy="3650896"/>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drawing>
          <wp:inline distT="0" distB="0" distL="0" distR="0" wp14:anchorId="4D375F59" wp14:editId="3AC0803C">
            <wp:extent cx="4584192" cy="3965139"/>
            <wp:effectExtent l="190500" t="190500" r="197485" b="1879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4590603" cy="3970684"/>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F143B4">
      <w:r>
        <w:rPr>
          <w:noProof/>
        </w:rPr>
        <w:lastRenderedPageBreak/>
        <w:drawing>
          <wp:inline distT="0" distB="0" distL="0" distR="0" wp14:anchorId="67365601" wp14:editId="32421108">
            <wp:extent cx="4435436" cy="4291584"/>
            <wp:effectExtent l="190500" t="190500" r="194310" b="1854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4440236" cy="4296229"/>
                    </a:xfrm>
                    <a:prstGeom prst="rect">
                      <a:avLst/>
                    </a:prstGeom>
                    <a:ln>
                      <a:noFill/>
                    </a:ln>
                    <a:effectLst>
                      <a:outerShdw blurRad="190500" algn="tl" rotWithShape="0">
                        <a:srgbClr val="000000">
                          <a:alpha val="70000"/>
                        </a:srgbClr>
                      </a:outerShdw>
                    </a:effectLst>
                  </pic:spPr>
                </pic:pic>
              </a:graphicData>
            </a:graphic>
          </wp:inline>
        </w:drawing>
      </w:r>
    </w:p>
    <w:p w:rsidR="00F143B4" w:rsidRPr="00F143B4" w:rsidRDefault="00F143B4" w:rsidP="00F143B4">
      <w:r>
        <w:rPr>
          <w:noProof/>
        </w:rPr>
        <w:drawing>
          <wp:inline distT="0" distB="0" distL="0" distR="0" wp14:anchorId="050FD477" wp14:editId="4B569639">
            <wp:extent cx="3486912" cy="3598791"/>
            <wp:effectExtent l="190500" t="190500" r="189865" b="1924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3534733" cy="3648146"/>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rsidP="00F6391C">
      <w:pPr>
        <w:pStyle w:val="Heading1"/>
      </w:pPr>
      <w:r>
        <w:lastRenderedPageBreak/>
        <w:t>Lab 10</w:t>
      </w:r>
    </w:p>
    <w:p w:rsidR="00F6391C" w:rsidRDefault="00F6391C" w:rsidP="00F6391C">
      <w:pPr>
        <w:pStyle w:val="Heading1"/>
      </w:pPr>
      <w:r w:rsidRPr="00F6391C">
        <w:t xml:space="preserve"> Naïve Bayes &amp; KNN </w:t>
      </w:r>
    </w:p>
    <w:p w:rsidR="00F6391C" w:rsidRDefault="00F6391C" w:rsidP="00851E00">
      <w:pPr>
        <w:rPr>
          <w:b/>
          <w:sz w:val="32"/>
          <w:szCs w:val="32"/>
        </w:rPr>
      </w:pP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8"/>
          <w:szCs w:val="28"/>
        </w:rPr>
      </w:pPr>
      <w:r w:rsidRPr="00652BFC">
        <w:rPr>
          <w:rFonts w:ascii="Times New Roman" w:eastAsia="Times New Roman" w:hAnsi="Times New Roman" w:cs="Times New Roman"/>
          <w:b/>
          <w:bCs/>
          <w:sz w:val="28"/>
          <w:szCs w:val="28"/>
        </w:rPr>
        <w:t>Objective</w:t>
      </w:r>
    </w:p>
    <w:p w:rsidR="00851E00" w:rsidRPr="00851E00" w:rsidRDefault="00851E00" w:rsidP="00652BFC">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Naïve Bayes and K-Nearest Neighbors (KNN) algorithms and their role in classification tasks in da</w:t>
      </w:r>
      <w:r w:rsidR="00652BFC">
        <w:rPr>
          <w:rFonts w:ascii="Times New Roman" w:eastAsia="Times New Roman" w:hAnsi="Times New Roman" w:cs="Times New Roman"/>
          <w:sz w:val="24"/>
          <w:szCs w:val="24"/>
        </w:rPr>
        <w:t>ta mining and machine learning.</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Naïve Bayes and K-Nearest Neighbors (KNN) are two important supervised learning algorithms used for classification problems. Both are widely used in data mining due to their simplicity, efficiency, and effectiveness on different types of datasets.</w:t>
      </w:r>
    </w:p>
    <w:p w:rsidR="00851E00" w:rsidRPr="00652BFC" w:rsidRDefault="00851E00" w:rsidP="00652BFC">
      <w:pPr>
        <w:spacing w:before="100" w:beforeAutospacing="1" w:after="100" w:afterAutospacing="1" w:line="240" w:lineRule="auto"/>
        <w:rPr>
          <w:rFonts w:ascii="Times New Roman" w:eastAsia="Times New Roman" w:hAnsi="Times New Roman" w:cs="Times New Roman"/>
          <w:sz w:val="28"/>
          <w:szCs w:val="28"/>
        </w:rPr>
      </w:pPr>
      <w:r w:rsidRPr="00851E00">
        <w:rPr>
          <w:rFonts w:ascii="Times New Roman" w:eastAsia="Times New Roman" w:hAnsi="Times New Roman" w:cs="Times New Roman"/>
          <w:sz w:val="24"/>
          <w:szCs w:val="24"/>
        </w:rPr>
        <w:t>Naïve Bayes is a probabilistic model based on Bayes’ Theorem, while KNN is a distance-based algorithm that class</w:t>
      </w:r>
      <w:r w:rsidR="00652BFC">
        <w:rPr>
          <w:rFonts w:ascii="Times New Roman" w:eastAsia="Times New Roman" w:hAnsi="Times New Roman" w:cs="Times New Roman"/>
          <w:sz w:val="24"/>
          <w:szCs w:val="24"/>
        </w:rPr>
        <w:t xml:space="preserve">ifies data </w:t>
      </w:r>
      <w:r w:rsidR="00652BFC" w:rsidRPr="00652BFC">
        <w:rPr>
          <w:rFonts w:ascii="Times New Roman" w:eastAsia="Times New Roman" w:hAnsi="Times New Roman" w:cs="Times New Roman"/>
          <w:sz w:val="24"/>
          <w:szCs w:val="24"/>
        </w:rPr>
        <w:t>based on similarity.</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2</w:t>
      </w:r>
      <w:r w:rsidRPr="00851E00">
        <w:rPr>
          <w:rFonts w:ascii="Times New Roman" w:eastAsia="Times New Roman" w:hAnsi="Times New Roman" w:cs="Times New Roman"/>
          <w:b/>
          <w:bCs/>
          <w:kern w:val="36"/>
          <w:sz w:val="48"/>
          <w:szCs w:val="48"/>
        </w:rPr>
        <w:t xml:space="preserve">. </w:t>
      </w:r>
      <w:r w:rsidRPr="00652BFC">
        <w:rPr>
          <w:rFonts w:ascii="Times New Roman" w:eastAsia="Times New Roman" w:hAnsi="Times New Roman" w:cs="Times New Roman"/>
          <w:b/>
          <w:bCs/>
          <w:kern w:val="36"/>
          <w:sz w:val="28"/>
          <w:szCs w:val="28"/>
        </w:rPr>
        <w:t>Naïve Bayes Classifier</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2.1 Concept</w:t>
      </w:r>
    </w:p>
    <w:p w:rsidR="00851E00" w:rsidRPr="00851E00" w:rsidRDefault="00851E00" w:rsidP="00652BFC">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Naïve Bayes is a probabilistic classification algorithm based on Bayes’ Theorem. It assumes that all features are independent of each other, which is</w:t>
      </w:r>
      <w:r w:rsidR="00652BFC">
        <w:rPr>
          <w:rFonts w:ascii="Times New Roman" w:eastAsia="Times New Roman" w:hAnsi="Times New Roman" w:cs="Times New Roman"/>
          <w:sz w:val="24"/>
          <w:szCs w:val="24"/>
        </w:rPr>
        <w:t xml:space="preserve"> called the “naïve” assumption.</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2.2 Bayes Theorem</w:t>
      </w:r>
    </w:p>
    <w:p w:rsidR="00851E00" w:rsidRPr="00851E00" w:rsidRDefault="00851E00" w:rsidP="001E33D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It calculates the probability of a class given input features.</w:t>
      </w:r>
    </w:p>
    <w:p w:rsidR="00851E00" w:rsidRPr="00652BFC" w:rsidRDefault="00851E00" w:rsidP="001E33D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for prediction based on likelihood and prior probability.</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2.3 Working of Naïve Bayes</w:t>
      </w:r>
    </w:p>
    <w:p w:rsidR="00851E00" w:rsidRPr="00851E00" w:rsidRDefault="00851E00" w:rsidP="001E33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Calculate prior probabilities for each class.</w:t>
      </w:r>
    </w:p>
    <w:p w:rsidR="00851E00" w:rsidRPr="00851E00" w:rsidRDefault="00851E00" w:rsidP="001E33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Compute likelihood of features for each class.</w:t>
      </w:r>
    </w:p>
    <w:p w:rsidR="00851E00" w:rsidRPr="00851E00" w:rsidRDefault="00851E00" w:rsidP="001E33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Apply Bayes’ formula to find posterior probability.</w:t>
      </w:r>
    </w:p>
    <w:p w:rsidR="00851E00" w:rsidRPr="00851E00" w:rsidRDefault="00851E00" w:rsidP="001E33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Assign class with highest probability.</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3. K-Nearest Neighbors (KNN)</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3.1 Concept</w:t>
      </w:r>
    </w:p>
    <w:p w:rsidR="00851E00" w:rsidRPr="00851E00" w:rsidRDefault="00851E00" w:rsidP="00652BFC">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 xml:space="preserve">KNN is a simple, instance-based learning algorithm that classifies a data point based on the majority </w:t>
      </w:r>
      <w:r w:rsidR="00652BFC">
        <w:rPr>
          <w:rFonts w:ascii="Times New Roman" w:eastAsia="Times New Roman" w:hAnsi="Times New Roman" w:cs="Times New Roman"/>
          <w:sz w:val="24"/>
          <w:szCs w:val="24"/>
        </w:rPr>
        <w:t>class of its nearest neighbors.</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lastRenderedPageBreak/>
        <w:t>3.2 Working of KNN</w:t>
      </w:r>
    </w:p>
    <w:p w:rsidR="00851E00" w:rsidRPr="00851E00" w:rsidRDefault="00851E00" w:rsidP="001E33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Choose the value of K (number of neighbors).</w:t>
      </w:r>
    </w:p>
    <w:p w:rsidR="00851E00" w:rsidRPr="00851E00" w:rsidRDefault="00851E00" w:rsidP="001E33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Calculate distance between data points.</w:t>
      </w:r>
    </w:p>
    <w:p w:rsidR="00851E00" w:rsidRPr="00851E00" w:rsidRDefault="00851E00" w:rsidP="001E33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Identify K nearest neighbors.</w:t>
      </w:r>
    </w:p>
    <w:p w:rsidR="00851E00" w:rsidRPr="00652BFC" w:rsidRDefault="00851E00" w:rsidP="001E33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Assign class based on majority vote.</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3.3 Distance Measures</w:t>
      </w:r>
    </w:p>
    <w:p w:rsidR="00851E00" w:rsidRPr="00851E00" w:rsidRDefault="00851E00" w:rsidP="001E33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Euclidean distance (most common)</w:t>
      </w:r>
    </w:p>
    <w:p w:rsidR="00851E00" w:rsidRPr="00851E00" w:rsidRDefault="00851E00" w:rsidP="001E33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Manhattan distance</w:t>
      </w:r>
    </w:p>
    <w:p w:rsidR="00851E00" w:rsidRPr="00652BFC" w:rsidRDefault="00851E00" w:rsidP="001E33DF">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851E00">
        <w:rPr>
          <w:rFonts w:ascii="Times New Roman" w:eastAsia="Times New Roman" w:hAnsi="Times New Roman" w:cs="Times New Roman"/>
          <w:sz w:val="24"/>
          <w:szCs w:val="24"/>
        </w:rPr>
        <w:t>Minkowski</w:t>
      </w:r>
      <w:proofErr w:type="spellEnd"/>
      <w:r w:rsidRPr="00851E00">
        <w:rPr>
          <w:rFonts w:ascii="Times New Roman" w:eastAsia="Times New Roman" w:hAnsi="Times New Roman" w:cs="Times New Roman"/>
          <w:sz w:val="24"/>
          <w:szCs w:val="24"/>
        </w:rPr>
        <w:t xml:space="preserve"> distance</w:t>
      </w:r>
    </w:p>
    <w:p w:rsidR="00F143B4" w:rsidRDefault="00F143B4">
      <w:pPr>
        <w:jc w:val="center"/>
        <w:rPr>
          <w:b/>
          <w:sz w:val="32"/>
          <w:szCs w:val="32"/>
        </w:rPr>
      </w:pPr>
      <w:r>
        <w:rPr>
          <w:noProof/>
        </w:rPr>
        <w:drawing>
          <wp:inline distT="0" distB="0" distL="0" distR="0" wp14:anchorId="04E8DDBB" wp14:editId="748EF359">
            <wp:extent cx="5274310" cy="2380201"/>
            <wp:effectExtent l="190500" t="190500" r="193040" b="1917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274310" cy="2380201"/>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drawing>
          <wp:inline distT="0" distB="0" distL="0" distR="0" wp14:anchorId="6C685FCD" wp14:editId="034BDABC">
            <wp:extent cx="5274310" cy="2188613"/>
            <wp:effectExtent l="190500" t="190500" r="193040" b="19304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274310" cy="2188613"/>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lastRenderedPageBreak/>
        <w:drawing>
          <wp:inline distT="0" distB="0" distL="0" distR="0" wp14:anchorId="551451DA" wp14:editId="78B70DB2">
            <wp:extent cx="5213350" cy="4451350"/>
            <wp:effectExtent l="190500" t="190500" r="196850" b="1968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213350" cy="4451350"/>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drawing>
          <wp:inline distT="0" distB="0" distL="0" distR="0" wp14:anchorId="53C1AFFD" wp14:editId="57677A35">
            <wp:extent cx="5251450" cy="2152650"/>
            <wp:effectExtent l="190500" t="190500" r="196850" b="19050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251450" cy="2152650"/>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lastRenderedPageBreak/>
        <w:drawing>
          <wp:inline distT="0" distB="0" distL="0" distR="0" wp14:anchorId="1FEE9938" wp14:editId="50EF1CA7">
            <wp:extent cx="5274310" cy="3153316"/>
            <wp:effectExtent l="190500" t="190500" r="193040" b="2000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274310" cy="3153316"/>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drawing>
          <wp:inline distT="0" distB="0" distL="0" distR="0" wp14:anchorId="3D5E1556" wp14:editId="7206BCA1">
            <wp:extent cx="5274310" cy="2720552"/>
            <wp:effectExtent l="190500" t="190500" r="193040" b="19431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274310" cy="2720552"/>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pPr>
        <w:jc w:val="center"/>
        <w:rPr>
          <w:b/>
          <w:sz w:val="32"/>
          <w:szCs w:val="32"/>
        </w:rPr>
      </w:pPr>
      <w:r>
        <w:rPr>
          <w:noProof/>
        </w:rPr>
        <w:lastRenderedPageBreak/>
        <w:drawing>
          <wp:inline distT="0" distB="0" distL="0" distR="0" wp14:anchorId="7C907FEE" wp14:editId="71666327">
            <wp:extent cx="4255008" cy="2023856"/>
            <wp:effectExtent l="190500" t="190500" r="184150" b="18605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4260958" cy="2026686"/>
                    </a:xfrm>
                    <a:prstGeom prst="rect">
                      <a:avLst/>
                    </a:prstGeom>
                    <a:ln>
                      <a:noFill/>
                    </a:ln>
                    <a:effectLst>
                      <a:outerShdw blurRad="190500" algn="tl" rotWithShape="0">
                        <a:srgbClr val="000000">
                          <a:alpha val="70000"/>
                        </a:srgbClr>
                      </a:outerShdw>
                    </a:effectLst>
                  </pic:spPr>
                </pic:pic>
              </a:graphicData>
            </a:graphic>
          </wp:inline>
        </w:drawing>
      </w:r>
    </w:p>
    <w:p w:rsidR="00966753" w:rsidRDefault="00F143B4">
      <w:pPr>
        <w:jc w:val="center"/>
        <w:rPr>
          <w:b/>
          <w:sz w:val="32"/>
          <w:szCs w:val="32"/>
        </w:rPr>
      </w:pPr>
      <w:r>
        <w:rPr>
          <w:noProof/>
        </w:rPr>
        <w:drawing>
          <wp:inline distT="0" distB="0" distL="0" distR="0" wp14:anchorId="02CD75C1" wp14:editId="52046FC2">
            <wp:extent cx="4383851" cy="3121152"/>
            <wp:effectExtent l="190500" t="190500" r="188595" b="1936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4395604" cy="3129519"/>
                    </a:xfrm>
                    <a:prstGeom prst="rect">
                      <a:avLst/>
                    </a:prstGeom>
                    <a:ln>
                      <a:noFill/>
                    </a:ln>
                    <a:effectLst>
                      <a:outerShdw blurRad="190500" algn="tl" rotWithShape="0">
                        <a:srgbClr val="000000">
                          <a:alpha val="70000"/>
                        </a:srgbClr>
                      </a:outerShdw>
                    </a:effectLst>
                  </pic:spPr>
                </pic:pic>
              </a:graphicData>
            </a:graphic>
          </wp:inline>
        </w:drawing>
      </w:r>
    </w:p>
    <w:p w:rsidR="00F143B4" w:rsidRDefault="00F143B4" w:rsidP="00095C32">
      <w:pPr>
        <w:jc w:val="center"/>
        <w:rPr>
          <w:b/>
          <w:sz w:val="32"/>
          <w:szCs w:val="32"/>
        </w:rPr>
      </w:pPr>
      <w:r>
        <w:rPr>
          <w:noProof/>
        </w:rPr>
        <w:drawing>
          <wp:inline distT="0" distB="0" distL="0" distR="0" wp14:anchorId="6A41013D" wp14:editId="5AD96AF5">
            <wp:extent cx="4218432" cy="2164650"/>
            <wp:effectExtent l="190500" t="190500" r="182245" b="1981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4250299" cy="2181002"/>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rsidP="00F6391C">
      <w:pPr>
        <w:pStyle w:val="Heading1"/>
      </w:pPr>
      <w:r>
        <w:lastRenderedPageBreak/>
        <w:t>Lab 11</w:t>
      </w:r>
    </w:p>
    <w:p w:rsidR="00F6391C" w:rsidRDefault="00F6391C" w:rsidP="00F6391C">
      <w:pPr>
        <w:pStyle w:val="Heading1"/>
      </w:pPr>
      <w:r w:rsidRPr="00F6391C">
        <w:t>Support Vector Machine (SVM)</w:t>
      </w:r>
    </w:p>
    <w:p w:rsidR="00851E00" w:rsidRDefault="00851E00">
      <w:pPr>
        <w:jc w:val="center"/>
        <w:rPr>
          <w:noProof/>
        </w:rPr>
      </w:pP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8"/>
          <w:szCs w:val="28"/>
        </w:rPr>
      </w:pPr>
      <w:r w:rsidRPr="00652BFC">
        <w:rPr>
          <w:rFonts w:ascii="Times New Roman" w:eastAsia="Times New Roman" w:hAnsi="Times New Roman" w:cs="Times New Roman"/>
          <w:b/>
          <w:bCs/>
          <w:sz w:val="28"/>
          <w:szCs w:val="28"/>
        </w:rPr>
        <w:t>Objective</w:t>
      </w:r>
    </w:p>
    <w:p w:rsidR="00851E00" w:rsidRPr="00851E00" w:rsidRDefault="00851E00" w:rsidP="00652BFC">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To understand the concept of Support Vector Machine (SVM) and its application in classification problems in da</w:t>
      </w:r>
      <w:r w:rsidR="00652BFC">
        <w:rPr>
          <w:rFonts w:ascii="Times New Roman" w:eastAsia="Times New Roman" w:hAnsi="Times New Roman" w:cs="Times New Roman"/>
          <w:sz w:val="24"/>
          <w:szCs w:val="24"/>
        </w:rPr>
        <w:t>ta mining and machine learning.</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1. Introduction</w:t>
      </w:r>
    </w:p>
    <w:p w:rsidR="00851E00" w:rsidRPr="00851E00" w:rsidRDefault="00851E00" w:rsidP="00851E00">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Support Vector Machine (SVM) is a supervised machine learning algorithm used for classification and regression tasks. In data mining, it is mainly used for classification problems. SVM works by finding the best decision boundary (hyperplane) that separates different classes in the dataset.</w:t>
      </w:r>
    </w:p>
    <w:p w:rsidR="00851E00" w:rsidRPr="00851E00" w:rsidRDefault="00851E00" w:rsidP="00652BFC">
      <w:p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main idea of SVM is to maximize the margin between different classes so that the model becomes more accurate and g</w:t>
      </w:r>
      <w:r w:rsidR="00652BFC">
        <w:rPr>
          <w:rFonts w:ascii="Times New Roman" w:eastAsia="Times New Roman" w:hAnsi="Times New Roman" w:cs="Times New Roman"/>
          <w:sz w:val="24"/>
          <w:szCs w:val="24"/>
        </w:rPr>
        <w:t>eneralizes well on unseen data.</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2. Working of SVM</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Step 1: Plot Data Points</w:t>
      </w:r>
    </w:p>
    <w:p w:rsidR="00851E00" w:rsidRPr="00851E00" w:rsidRDefault="00851E00" w:rsidP="001E33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Data points are plotted in an n-dimensional space based on features.</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Step 2: Find Hyperplane</w:t>
      </w:r>
    </w:p>
    <w:p w:rsidR="00851E00" w:rsidRPr="00851E00" w:rsidRDefault="00851E00" w:rsidP="001E33D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 hyperplane is selected to separate different classes.</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Step 3: Maximize Margin</w:t>
      </w:r>
    </w:p>
    <w:p w:rsidR="00851E00" w:rsidRPr="00851E00" w:rsidRDefault="00851E00" w:rsidP="001E33D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SVM chooses the hyperplane with the maximum distance between classes.</w:t>
      </w:r>
    </w:p>
    <w:p w:rsidR="00851E00" w:rsidRPr="00851E00" w:rsidRDefault="00851E00" w:rsidP="001E33D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These boundary points are called support vectors.</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Step 4: Classification</w:t>
      </w:r>
    </w:p>
    <w:p w:rsidR="00851E00" w:rsidRPr="00652BFC" w:rsidRDefault="00851E00" w:rsidP="001E33D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New data points are classified based on which side of the hyperplane they fall.</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3. Key Concepts</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Hyperplane</w:t>
      </w:r>
    </w:p>
    <w:p w:rsidR="00851E00" w:rsidRPr="00851E00" w:rsidRDefault="00851E00" w:rsidP="001E33D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A decision boundary that separates different classes.</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Support Vectors</w:t>
      </w:r>
    </w:p>
    <w:p w:rsidR="00851E00" w:rsidRPr="00851E00" w:rsidRDefault="00851E00" w:rsidP="001E33D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lastRenderedPageBreak/>
        <w:t>Data points closest to the hyperplane.</w:t>
      </w:r>
    </w:p>
    <w:p w:rsidR="00851E00" w:rsidRPr="00851E00" w:rsidRDefault="00851E00" w:rsidP="001E33D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They influence the position of the hyperplane.</w:t>
      </w:r>
    </w:p>
    <w:p w:rsidR="00851E00" w:rsidRPr="00652BFC" w:rsidRDefault="00851E00" w:rsidP="00851E00">
      <w:pPr>
        <w:spacing w:before="100" w:beforeAutospacing="1" w:after="100" w:afterAutospacing="1" w:line="240" w:lineRule="auto"/>
        <w:outlineLvl w:val="1"/>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Margin</w:t>
      </w:r>
    </w:p>
    <w:p w:rsidR="00851E00" w:rsidRPr="00851E00" w:rsidRDefault="00851E00" w:rsidP="001E33D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The distance between the hyperplane and support vectors.</w:t>
      </w:r>
    </w:p>
    <w:p w:rsidR="00851E00" w:rsidRPr="00652BFC" w:rsidRDefault="00851E00" w:rsidP="001E33D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Larger margin improves model performance.</w:t>
      </w:r>
    </w:p>
    <w:p w:rsidR="00851E00" w:rsidRPr="00652BFC" w:rsidRDefault="00851E00" w:rsidP="00851E0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652BFC">
        <w:rPr>
          <w:rFonts w:ascii="Times New Roman" w:eastAsia="Times New Roman" w:hAnsi="Times New Roman" w:cs="Times New Roman"/>
          <w:b/>
          <w:bCs/>
          <w:kern w:val="36"/>
          <w:sz w:val="28"/>
          <w:szCs w:val="28"/>
        </w:rPr>
        <w:t>4. Types of SVM</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Linear SVM</w:t>
      </w:r>
    </w:p>
    <w:p w:rsidR="00851E00" w:rsidRPr="00851E00" w:rsidRDefault="00851E00" w:rsidP="001E33D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when data is linearly separable.</w:t>
      </w:r>
    </w:p>
    <w:p w:rsidR="00851E00" w:rsidRPr="00652BFC" w:rsidRDefault="00851E00" w:rsidP="00851E00">
      <w:pPr>
        <w:spacing w:before="100" w:beforeAutospacing="1" w:after="100" w:afterAutospacing="1" w:line="240" w:lineRule="auto"/>
        <w:outlineLvl w:val="2"/>
        <w:rPr>
          <w:rFonts w:ascii="Times New Roman" w:eastAsia="Times New Roman" w:hAnsi="Times New Roman" w:cs="Times New Roman"/>
          <w:b/>
          <w:bCs/>
          <w:sz w:val="24"/>
          <w:szCs w:val="24"/>
        </w:rPr>
      </w:pPr>
      <w:r w:rsidRPr="00652BFC">
        <w:rPr>
          <w:rFonts w:ascii="Times New Roman" w:eastAsia="Times New Roman" w:hAnsi="Times New Roman" w:cs="Times New Roman"/>
          <w:b/>
          <w:bCs/>
          <w:sz w:val="24"/>
          <w:szCs w:val="24"/>
        </w:rPr>
        <w:t>Non-Linear SVM</w:t>
      </w:r>
    </w:p>
    <w:p w:rsidR="00851E00" w:rsidRPr="00851E00" w:rsidRDefault="00851E00" w:rsidP="001E33D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Used when data is not linearly separable.</w:t>
      </w:r>
    </w:p>
    <w:p w:rsidR="00851E00" w:rsidRPr="00652BFC" w:rsidRDefault="00851E00" w:rsidP="001E33D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851E00">
        <w:rPr>
          <w:rFonts w:ascii="Times New Roman" w:eastAsia="Times New Roman" w:hAnsi="Times New Roman" w:cs="Times New Roman"/>
          <w:sz w:val="24"/>
          <w:szCs w:val="24"/>
        </w:rPr>
        <w:t>Uses kernel functions to transform data.</w:t>
      </w:r>
    </w:p>
    <w:p w:rsidR="00851E00" w:rsidRDefault="00851E00">
      <w:pPr>
        <w:jc w:val="center"/>
        <w:rPr>
          <w:noProof/>
        </w:rPr>
      </w:pPr>
    </w:p>
    <w:p w:rsidR="00966753" w:rsidRDefault="00966753">
      <w:pPr>
        <w:jc w:val="center"/>
        <w:rPr>
          <w:b/>
          <w:sz w:val="32"/>
          <w:szCs w:val="32"/>
        </w:rPr>
      </w:pPr>
      <w:r>
        <w:rPr>
          <w:noProof/>
        </w:rPr>
        <w:drawing>
          <wp:inline distT="0" distB="0" distL="0" distR="0" wp14:anchorId="02FB1B34" wp14:editId="595557F9">
            <wp:extent cx="5274310" cy="1978430"/>
            <wp:effectExtent l="190500" t="190500" r="193040" b="19367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274310" cy="1978430"/>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rsidP="00095C32">
      <w:pPr>
        <w:jc w:val="center"/>
        <w:rPr>
          <w:b/>
          <w:sz w:val="32"/>
          <w:szCs w:val="32"/>
        </w:rPr>
      </w:pPr>
      <w:r>
        <w:rPr>
          <w:noProof/>
        </w:rPr>
        <w:drawing>
          <wp:inline distT="0" distB="0" distL="0" distR="0" wp14:anchorId="0EC195FC" wp14:editId="33A3B000">
            <wp:extent cx="5274310" cy="1910810"/>
            <wp:effectExtent l="190500" t="190500" r="193040" b="1847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274310" cy="1910810"/>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pPr>
        <w:jc w:val="center"/>
        <w:rPr>
          <w:b/>
          <w:sz w:val="32"/>
          <w:szCs w:val="32"/>
        </w:rPr>
      </w:pPr>
      <w:r>
        <w:rPr>
          <w:noProof/>
        </w:rPr>
        <w:lastRenderedPageBreak/>
        <w:drawing>
          <wp:inline distT="0" distB="0" distL="0" distR="0" wp14:anchorId="52F37640" wp14:editId="31CCC550">
            <wp:extent cx="4949952" cy="3792848"/>
            <wp:effectExtent l="190500" t="190500" r="193675" b="18923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4956875" cy="3798152"/>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pPr>
        <w:jc w:val="center"/>
        <w:rPr>
          <w:b/>
          <w:sz w:val="32"/>
          <w:szCs w:val="32"/>
        </w:rPr>
      </w:pPr>
      <w:r>
        <w:rPr>
          <w:noProof/>
        </w:rPr>
        <w:drawing>
          <wp:inline distT="0" distB="0" distL="0" distR="0" wp14:anchorId="1731DF7C" wp14:editId="02412DA2">
            <wp:extent cx="4840224" cy="3558289"/>
            <wp:effectExtent l="190500" t="190500" r="189230" b="1949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4846993" cy="3563265"/>
                    </a:xfrm>
                    <a:prstGeom prst="rect">
                      <a:avLst/>
                    </a:prstGeom>
                    <a:ln>
                      <a:noFill/>
                    </a:ln>
                    <a:effectLst>
                      <a:outerShdw blurRad="190500" algn="tl" rotWithShape="0">
                        <a:srgbClr val="000000">
                          <a:alpha val="70000"/>
                        </a:srgbClr>
                      </a:outerShdw>
                    </a:effectLst>
                  </pic:spPr>
                </pic:pic>
              </a:graphicData>
            </a:graphic>
          </wp:inline>
        </w:drawing>
      </w:r>
    </w:p>
    <w:p w:rsidR="00A659B0" w:rsidRDefault="00966753" w:rsidP="00095C32">
      <w:pPr>
        <w:jc w:val="center"/>
        <w:rPr>
          <w:b/>
          <w:sz w:val="32"/>
          <w:szCs w:val="32"/>
        </w:rPr>
      </w:pPr>
      <w:r>
        <w:rPr>
          <w:noProof/>
        </w:rPr>
        <w:lastRenderedPageBreak/>
        <w:drawing>
          <wp:inline distT="0" distB="0" distL="0" distR="0" wp14:anchorId="5440CC25" wp14:editId="54E48507">
            <wp:extent cx="5274310" cy="4078574"/>
            <wp:effectExtent l="190500" t="190500" r="193040" b="18923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274310" cy="4078574"/>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pPr>
        <w:jc w:val="center"/>
        <w:rPr>
          <w:b/>
          <w:sz w:val="32"/>
          <w:szCs w:val="32"/>
        </w:rPr>
      </w:pPr>
      <w:r>
        <w:rPr>
          <w:noProof/>
        </w:rPr>
        <w:drawing>
          <wp:inline distT="0" distB="0" distL="0" distR="0" wp14:anchorId="1846F3C2" wp14:editId="07F1052F">
            <wp:extent cx="5274310" cy="2343574"/>
            <wp:effectExtent l="190500" t="190500" r="193040" b="19050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274310" cy="2343574"/>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pPr>
        <w:jc w:val="center"/>
        <w:rPr>
          <w:b/>
          <w:sz w:val="32"/>
          <w:szCs w:val="32"/>
        </w:rPr>
      </w:pPr>
      <w:r>
        <w:rPr>
          <w:noProof/>
        </w:rPr>
        <w:lastRenderedPageBreak/>
        <w:drawing>
          <wp:inline distT="0" distB="0" distL="0" distR="0" wp14:anchorId="1BF6A2C2" wp14:editId="204E91E5">
            <wp:extent cx="5274310" cy="3646374"/>
            <wp:effectExtent l="190500" t="190500" r="193040" b="18288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274310" cy="3646374"/>
                    </a:xfrm>
                    <a:prstGeom prst="rect">
                      <a:avLst/>
                    </a:prstGeom>
                    <a:ln>
                      <a:noFill/>
                    </a:ln>
                    <a:effectLst>
                      <a:outerShdw blurRad="190500" algn="tl" rotWithShape="0">
                        <a:srgbClr val="000000">
                          <a:alpha val="70000"/>
                        </a:srgbClr>
                      </a:outerShdw>
                    </a:effectLst>
                  </pic:spPr>
                </pic:pic>
              </a:graphicData>
            </a:graphic>
          </wp:inline>
        </w:drawing>
      </w:r>
    </w:p>
    <w:p w:rsidR="00966753" w:rsidRDefault="00966753">
      <w:pPr>
        <w:jc w:val="center"/>
        <w:rPr>
          <w:b/>
          <w:sz w:val="32"/>
          <w:szCs w:val="32"/>
        </w:rPr>
      </w:pPr>
      <w:r>
        <w:rPr>
          <w:noProof/>
        </w:rPr>
        <w:drawing>
          <wp:inline distT="0" distB="0" distL="0" distR="0" wp14:anchorId="10C805BB" wp14:editId="683070ED">
            <wp:extent cx="5274310" cy="3086824"/>
            <wp:effectExtent l="190500" t="190500" r="193040" b="18986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274310" cy="3086824"/>
                    </a:xfrm>
                    <a:prstGeom prst="rect">
                      <a:avLst/>
                    </a:prstGeom>
                    <a:ln>
                      <a:noFill/>
                    </a:ln>
                    <a:effectLst>
                      <a:outerShdw blurRad="190500" algn="tl" rotWithShape="0">
                        <a:srgbClr val="000000">
                          <a:alpha val="70000"/>
                        </a:srgbClr>
                      </a:outerShdw>
                    </a:effectLst>
                  </pic:spPr>
                </pic:pic>
              </a:graphicData>
            </a:graphic>
          </wp:inline>
        </w:drawing>
      </w:r>
    </w:p>
    <w:p w:rsidR="00063DEA" w:rsidRDefault="00063DEA">
      <w:pPr>
        <w:jc w:val="center"/>
        <w:rPr>
          <w:b/>
          <w:sz w:val="32"/>
          <w:szCs w:val="32"/>
        </w:rPr>
      </w:pPr>
    </w:p>
    <w:p w:rsidR="00063DEA" w:rsidRDefault="00063DEA">
      <w:pPr>
        <w:jc w:val="center"/>
        <w:rPr>
          <w:b/>
          <w:sz w:val="32"/>
          <w:szCs w:val="32"/>
        </w:rPr>
      </w:pPr>
    </w:p>
    <w:p w:rsidR="00F6391C" w:rsidRDefault="00F6391C" w:rsidP="00F6391C">
      <w:pPr>
        <w:pStyle w:val="Heading1"/>
      </w:pPr>
      <w:r>
        <w:lastRenderedPageBreak/>
        <w:t>Lab 12</w:t>
      </w:r>
    </w:p>
    <w:p w:rsidR="00F6391C" w:rsidRDefault="00F6391C" w:rsidP="00F6391C">
      <w:pPr>
        <w:pStyle w:val="Heading1"/>
      </w:pPr>
      <w:r w:rsidRPr="00F6391C">
        <w:t xml:space="preserve"> K-Means &amp; Hierarchical Clustering</w:t>
      </w:r>
    </w:p>
    <w:p w:rsidR="00F6391C" w:rsidRDefault="00F6391C" w:rsidP="00851E00">
      <w:pPr>
        <w:rPr>
          <w:b/>
          <w:sz w:val="32"/>
          <w:szCs w:val="32"/>
        </w:rPr>
      </w:pP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8"/>
          <w:szCs w:val="28"/>
        </w:rPr>
      </w:pPr>
      <w:r w:rsidRPr="00432929">
        <w:rPr>
          <w:rFonts w:ascii="Times New Roman" w:eastAsia="Times New Roman" w:hAnsi="Times New Roman" w:cs="Times New Roman"/>
          <w:b/>
          <w:bCs/>
          <w:sz w:val="28"/>
          <w:szCs w:val="28"/>
        </w:rPr>
        <w:t>Objective</w:t>
      </w:r>
    </w:p>
    <w:p w:rsidR="00432929" w:rsidRPr="00432929" w:rsidRDefault="00432929" w:rsidP="00652BFC">
      <w:pPr>
        <w:spacing w:before="100" w:beforeAutospacing="1" w:after="100" w:afterAutospacing="1" w:line="240" w:lineRule="auto"/>
        <w:rPr>
          <w:rFonts w:ascii="Times New Roman" w:eastAsia="Times New Roman" w:hAnsi="Times New Roman" w:cs="Times New Roman"/>
          <w:sz w:val="24"/>
          <w:szCs w:val="24"/>
        </w:rPr>
      </w:pPr>
      <w:proofErr w:type="gramStart"/>
      <w:r w:rsidRPr="00432929">
        <w:rPr>
          <w:rFonts w:ascii="Times New Roman" w:eastAsia="Times New Roman" w:hAnsi="Times New Roman" w:cs="Times New Roman"/>
          <w:sz w:val="24"/>
          <w:szCs w:val="24"/>
        </w:rPr>
        <w:t>To understand clustering techniques, specifically K-Means and Hierarchical Clustering, used for grouping similar data points in data mining.</w:t>
      </w:r>
      <w:proofErr w:type="gramEnd"/>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1. Introduction</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Clustering is an unsupervised learning technique used in data mining to group similar data points together based on their characteristics. Unlike classification, clustering does not require predefined labels. It helps in discovering hidden patterns and structures in data.</w:t>
      </w:r>
    </w:p>
    <w:p w:rsidR="00432929" w:rsidRPr="00432929" w:rsidRDefault="00432929" w:rsidP="00652BFC">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K-Means and Hierarchical Clustering are two widely used clustering algorithms.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2. K-Means Clustering</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2.1 Concept</w:t>
      </w:r>
    </w:p>
    <w:p w:rsidR="00432929" w:rsidRPr="00432929" w:rsidRDefault="00432929" w:rsidP="00652BFC">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K-Means is a centroid-based clustering algorithm that divides data into K clusters based on similarity.</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2.2 Working of K-Means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1: Choose K</w:t>
      </w:r>
    </w:p>
    <w:p w:rsidR="00432929" w:rsidRPr="00432929" w:rsidRDefault="00432929" w:rsidP="001E33D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Select the number of clusters (K).</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2: Initialize Centroids</w:t>
      </w:r>
    </w:p>
    <w:p w:rsidR="00432929" w:rsidRPr="00432929" w:rsidRDefault="00432929" w:rsidP="001E33D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Randomly select K points as initial cluster centers.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3: Assign Clusters</w:t>
      </w:r>
    </w:p>
    <w:p w:rsidR="00432929" w:rsidRPr="00432929" w:rsidRDefault="00432929" w:rsidP="001E33D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Assign each data point to the nearest centroid.</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4: Update Centroids</w:t>
      </w:r>
    </w:p>
    <w:p w:rsidR="00432929" w:rsidRPr="00432929" w:rsidRDefault="00432929" w:rsidP="001E33D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Recalculate centroids based on assigned points.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5: Repeat</w:t>
      </w:r>
    </w:p>
    <w:p w:rsidR="00432929" w:rsidRPr="00432929" w:rsidRDefault="00432929" w:rsidP="001E33D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Repeat steps until centroids no longer change.</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lastRenderedPageBreak/>
        <w:t>3. Hierarchical Clustering</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3.1 Concept</w:t>
      </w:r>
    </w:p>
    <w:p w:rsidR="00432929" w:rsidRPr="00432929" w:rsidRDefault="00432929" w:rsidP="00652BFC">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Hierarchical Clustering builds a tree-like structure (</w:t>
      </w:r>
      <w:proofErr w:type="spellStart"/>
      <w:r w:rsidRPr="00432929">
        <w:rPr>
          <w:rFonts w:ascii="Times New Roman" w:eastAsia="Times New Roman" w:hAnsi="Times New Roman" w:cs="Times New Roman"/>
          <w:sz w:val="24"/>
          <w:szCs w:val="24"/>
        </w:rPr>
        <w:t>dendrogram</w:t>
      </w:r>
      <w:proofErr w:type="spellEnd"/>
      <w:r w:rsidRPr="00432929">
        <w:rPr>
          <w:rFonts w:ascii="Times New Roman" w:eastAsia="Times New Roman" w:hAnsi="Times New Roman" w:cs="Times New Roman"/>
          <w:sz w:val="24"/>
          <w:szCs w:val="24"/>
        </w:rPr>
        <w:t>) to represent nested clusters.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3.2 Types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Agglomerative (Bottom-Up)</w:t>
      </w:r>
    </w:p>
    <w:p w:rsidR="00432929" w:rsidRPr="00432929" w:rsidRDefault="00432929" w:rsidP="001E33D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Each data point starts as a single cluster.</w:t>
      </w:r>
    </w:p>
    <w:p w:rsidR="00432929" w:rsidRPr="00432929" w:rsidRDefault="00432929" w:rsidP="001E33D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Clusters are merged step by step.</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Divisive (Top-Down)</w:t>
      </w:r>
    </w:p>
    <w:p w:rsidR="00432929" w:rsidRPr="00432929" w:rsidRDefault="00432929" w:rsidP="001E33D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All data starts in one cluster.</w:t>
      </w:r>
    </w:p>
    <w:p w:rsidR="00432929" w:rsidRPr="00432929" w:rsidRDefault="00432929" w:rsidP="001E33D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It is divided into smaller clusters.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3.3 Working of Hierarchical Clustering</w:t>
      </w:r>
    </w:p>
    <w:p w:rsidR="00432929" w:rsidRPr="00432929" w:rsidRDefault="00432929" w:rsidP="001E33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Calculate distance between data points.</w:t>
      </w:r>
    </w:p>
    <w:p w:rsidR="00432929" w:rsidRPr="00432929" w:rsidRDefault="00432929" w:rsidP="001E33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Merge or split clusters based on similarity.</w:t>
      </w:r>
    </w:p>
    <w:p w:rsidR="00432929" w:rsidRPr="00432929" w:rsidRDefault="00432929" w:rsidP="001E33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Continue until stopping condition is met.</w:t>
      </w:r>
    </w:p>
    <w:p w:rsidR="00851E00" w:rsidRDefault="00432929" w:rsidP="001E33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 xml:space="preserve">Represent results using a </w:t>
      </w:r>
      <w:proofErr w:type="spellStart"/>
      <w:r w:rsidRPr="00432929">
        <w:rPr>
          <w:rFonts w:ascii="Times New Roman" w:eastAsia="Times New Roman" w:hAnsi="Times New Roman" w:cs="Times New Roman"/>
          <w:sz w:val="24"/>
          <w:szCs w:val="24"/>
        </w:rPr>
        <w:t>dendrogram</w:t>
      </w:r>
      <w:proofErr w:type="spellEnd"/>
      <w:r w:rsidRPr="00432929">
        <w:rPr>
          <w:rFonts w:ascii="Times New Roman" w:eastAsia="Times New Roman" w:hAnsi="Times New Roman" w:cs="Times New Roman"/>
          <w:sz w:val="24"/>
          <w:szCs w:val="24"/>
        </w:rPr>
        <w:t>.</w:t>
      </w:r>
    </w:p>
    <w:p w:rsidR="00095C32" w:rsidRPr="00095C32" w:rsidRDefault="00095C32" w:rsidP="00095C32">
      <w:pPr>
        <w:spacing w:before="100" w:beforeAutospacing="1" w:after="100" w:afterAutospacing="1" w:line="240" w:lineRule="auto"/>
        <w:rPr>
          <w:rFonts w:ascii="Times New Roman" w:eastAsia="Times New Roman" w:hAnsi="Times New Roman" w:cs="Times New Roman"/>
          <w:sz w:val="24"/>
          <w:szCs w:val="24"/>
        </w:rPr>
      </w:pPr>
    </w:p>
    <w:p w:rsidR="002D7461" w:rsidRDefault="002D7461">
      <w:pPr>
        <w:jc w:val="center"/>
        <w:rPr>
          <w:b/>
          <w:sz w:val="32"/>
          <w:szCs w:val="32"/>
        </w:rPr>
      </w:pPr>
      <w:r>
        <w:rPr>
          <w:noProof/>
        </w:rPr>
        <w:drawing>
          <wp:inline distT="0" distB="0" distL="0" distR="0" wp14:anchorId="38E313F2" wp14:editId="40DA0638">
            <wp:extent cx="5219700" cy="1803400"/>
            <wp:effectExtent l="190500" t="190500" r="190500" b="19685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219700" cy="1803400"/>
                    </a:xfrm>
                    <a:prstGeom prst="rect">
                      <a:avLst/>
                    </a:prstGeom>
                    <a:ln>
                      <a:noFill/>
                    </a:ln>
                    <a:effectLst>
                      <a:outerShdw blurRad="190500" algn="tl" rotWithShape="0">
                        <a:srgbClr val="000000">
                          <a:alpha val="70000"/>
                        </a:srgbClr>
                      </a:outerShdw>
                    </a:effectLst>
                  </pic:spPr>
                </pic:pic>
              </a:graphicData>
            </a:graphic>
          </wp:inline>
        </w:drawing>
      </w:r>
    </w:p>
    <w:p w:rsidR="00063DEA" w:rsidRDefault="002D7461">
      <w:pPr>
        <w:jc w:val="center"/>
        <w:rPr>
          <w:b/>
          <w:sz w:val="32"/>
          <w:szCs w:val="32"/>
        </w:rPr>
      </w:pPr>
      <w:r>
        <w:rPr>
          <w:noProof/>
        </w:rPr>
        <w:lastRenderedPageBreak/>
        <w:drawing>
          <wp:inline distT="0" distB="0" distL="0" distR="0" wp14:anchorId="1B16D048" wp14:editId="3CF3E32B">
            <wp:extent cx="5274310" cy="3990669"/>
            <wp:effectExtent l="190500" t="190500" r="193040" b="1816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274310" cy="3990669"/>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53B0B840" wp14:editId="3E3C5604">
            <wp:extent cx="5274310" cy="2469797"/>
            <wp:effectExtent l="190500" t="190500" r="193040" b="1974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274310" cy="2469797"/>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rsidP="00095C32">
      <w:pPr>
        <w:jc w:val="center"/>
        <w:rPr>
          <w:b/>
          <w:sz w:val="32"/>
          <w:szCs w:val="32"/>
        </w:rPr>
      </w:pPr>
      <w:r>
        <w:rPr>
          <w:noProof/>
        </w:rPr>
        <w:lastRenderedPageBreak/>
        <w:drawing>
          <wp:inline distT="0" distB="0" distL="0" distR="0" wp14:anchorId="18610706" wp14:editId="5D5725DA">
            <wp:extent cx="5157216" cy="3278358"/>
            <wp:effectExtent l="190500" t="190500" r="196215" b="18923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194453" cy="3302029"/>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5DEFE3B0" wp14:editId="56FEC24F">
            <wp:extent cx="5048100" cy="4547616"/>
            <wp:effectExtent l="190500" t="190500" r="191135" b="19621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088502" cy="4584012"/>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52C78E82" wp14:editId="4CB2E957">
            <wp:extent cx="4230624" cy="3743461"/>
            <wp:effectExtent l="190500" t="190500" r="189230" b="1809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249545" cy="3760203"/>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p>
    <w:p w:rsidR="002D7461" w:rsidRDefault="002D7461">
      <w:pPr>
        <w:jc w:val="center"/>
        <w:rPr>
          <w:b/>
          <w:sz w:val="32"/>
          <w:szCs w:val="32"/>
        </w:rPr>
      </w:pPr>
      <w:r>
        <w:rPr>
          <w:noProof/>
        </w:rPr>
        <w:drawing>
          <wp:inline distT="0" distB="0" distL="0" distR="0" wp14:anchorId="2526B52B" wp14:editId="1387F33F">
            <wp:extent cx="5238750" cy="3727450"/>
            <wp:effectExtent l="190500" t="190500" r="190500" b="1968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238750" cy="3727450"/>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55B698D2" wp14:editId="59119E6F">
            <wp:extent cx="4218432" cy="3757121"/>
            <wp:effectExtent l="190500" t="190500" r="182245" b="1866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4224797" cy="3762790"/>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rsidP="00095C32">
      <w:pPr>
        <w:jc w:val="center"/>
        <w:rPr>
          <w:b/>
          <w:sz w:val="32"/>
          <w:szCs w:val="32"/>
        </w:rPr>
      </w:pPr>
      <w:r>
        <w:rPr>
          <w:noProof/>
        </w:rPr>
        <w:drawing>
          <wp:inline distT="0" distB="0" distL="0" distR="0" wp14:anchorId="5D4DFD87" wp14:editId="14040920">
            <wp:extent cx="4157472" cy="4157472"/>
            <wp:effectExtent l="190500" t="190500" r="186055" b="1860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4155990" cy="4155990"/>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rsidP="00F6391C">
      <w:pPr>
        <w:pStyle w:val="Heading1"/>
      </w:pPr>
      <w:r>
        <w:lastRenderedPageBreak/>
        <w:t>Lab 13</w:t>
      </w:r>
    </w:p>
    <w:p w:rsidR="00F6391C" w:rsidRDefault="00F6391C" w:rsidP="00F6391C">
      <w:pPr>
        <w:pStyle w:val="Heading1"/>
      </w:pPr>
      <w:r w:rsidRPr="00F6391C">
        <w:t xml:space="preserve"> Outlier Detection</w:t>
      </w:r>
    </w:p>
    <w:p w:rsidR="00432929" w:rsidRDefault="00432929">
      <w:pPr>
        <w:jc w:val="center"/>
        <w:rPr>
          <w:noProof/>
        </w:rPr>
      </w:pP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8"/>
          <w:szCs w:val="28"/>
        </w:rPr>
      </w:pPr>
      <w:r w:rsidRPr="00432929">
        <w:rPr>
          <w:rFonts w:ascii="Times New Roman" w:eastAsia="Times New Roman" w:hAnsi="Times New Roman" w:cs="Times New Roman"/>
          <w:b/>
          <w:bCs/>
          <w:sz w:val="28"/>
          <w:szCs w:val="28"/>
        </w:rPr>
        <w:t>Objective</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To understand the concept of outliers in data mining and learn different techniques used to detect and handle outliers in datasets.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1. Introduction</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Outliers are data points that significantly differ from the rest of the dataset. They may be much higher or lower than normal values and can distort analysis results if not handled properly. Outlier detection is an important step in data preprocessing because it improves data quality and ensures accurate model performance.</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Outliers can occur due to errors in data collection, measurement issues, or genuine rare events.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2. Types of Outliers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2.1 Point Outliers</w:t>
      </w:r>
    </w:p>
    <w:p w:rsidR="00432929" w:rsidRPr="00432929" w:rsidRDefault="00432929" w:rsidP="001E33D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 single data point that is significantly different from other values.</w:t>
      </w:r>
    </w:p>
    <w:p w:rsidR="00432929" w:rsidRPr="00432929" w:rsidRDefault="00432929" w:rsidP="001E33D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Example: A salary of 1,000,000 in a dataset where most salaries are 30,000–50,000.</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2.2 Contextual Outliers</w:t>
      </w:r>
    </w:p>
    <w:p w:rsidR="00432929" w:rsidRPr="00432929" w:rsidRDefault="00432929" w:rsidP="001E33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 data point that is abnormal in a specific context.</w:t>
      </w:r>
    </w:p>
    <w:p w:rsidR="00432929" w:rsidRPr="00432929" w:rsidRDefault="00432929" w:rsidP="001E33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Example: High temperature in winter season.</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2.3 Collective Outliers</w:t>
      </w:r>
    </w:p>
    <w:p w:rsidR="00432929" w:rsidRPr="00432929" w:rsidRDefault="00432929" w:rsidP="001E33D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 group of data points that behave unusually compared to the rest of the dataset.</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3. Causes of Outliers</w:t>
      </w:r>
    </w:p>
    <w:p w:rsidR="00432929" w:rsidRPr="00432929" w:rsidRDefault="00432929" w:rsidP="001E33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Data entry errors.</w:t>
      </w:r>
    </w:p>
    <w:p w:rsidR="00432929" w:rsidRPr="00432929" w:rsidRDefault="00432929" w:rsidP="001E33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Measurement errors.</w:t>
      </w:r>
    </w:p>
    <w:p w:rsidR="00432929" w:rsidRPr="00432929" w:rsidRDefault="00432929" w:rsidP="001E33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Equipment malfunction.</w:t>
      </w:r>
    </w:p>
    <w:p w:rsidR="00432929" w:rsidRPr="00432929" w:rsidRDefault="00432929" w:rsidP="001E33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Fraudulent activity.</w:t>
      </w:r>
    </w:p>
    <w:p w:rsidR="00432929" w:rsidRPr="00432929" w:rsidRDefault="00432929" w:rsidP="001E33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Natural variation in data.</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4. Techniques for Outlier Detection</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lastRenderedPageBreak/>
        <w:t>4.1 Statistical Methods</w:t>
      </w:r>
    </w:p>
    <w:p w:rsidR="00432929" w:rsidRPr="00432929" w:rsidRDefault="00432929" w:rsidP="001E33D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Use mean, median, standard deviation.</w:t>
      </w:r>
    </w:p>
    <w:p w:rsidR="00432929" w:rsidRPr="00432929" w:rsidRDefault="00432929" w:rsidP="001E33D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Z-score method to detect extreme values.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4.2 Visualization Methods</w:t>
      </w:r>
    </w:p>
    <w:p w:rsidR="00432929" w:rsidRPr="00432929" w:rsidRDefault="00432929" w:rsidP="001E33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Box plots.</w:t>
      </w:r>
    </w:p>
    <w:p w:rsidR="00432929" w:rsidRPr="00432929" w:rsidRDefault="00432929" w:rsidP="001E33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Scatter plots.</w:t>
      </w:r>
    </w:p>
    <w:p w:rsidR="00432929" w:rsidRPr="00432929" w:rsidRDefault="00432929" w:rsidP="001E33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Histograms.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4.3 Distance-Based Methods</w:t>
      </w:r>
    </w:p>
    <w:p w:rsidR="00432929" w:rsidRPr="00432929" w:rsidRDefault="00432929" w:rsidP="001E33D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Identify points far away from clusters.</w:t>
      </w:r>
    </w:p>
    <w:p w:rsidR="00432929" w:rsidRPr="00432929" w:rsidRDefault="00432929" w:rsidP="001E33D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Used in KNN-based approaches.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4.4 Clustering-Based Methods</w:t>
      </w:r>
    </w:p>
    <w:p w:rsidR="00432929" w:rsidRPr="00432929" w:rsidRDefault="00432929" w:rsidP="001E33D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Outliers do not belong to any cluster or form very small clusters.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4.5 Machine Learning Methods</w:t>
      </w:r>
    </w:p>
    <w:p w:rsidR="00432929" w:rsidRPr="00432929" w:rsidRDefault="00432929" w:rsidP="001E33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Isolation Forest.</w:t>
      </w:r>
    </w:p>
    <w:p w:rsidR="00432929" w:rsidRPr="00432929" w:rsidRDefault="00432929" w:rsidP="001E33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Local Outlier Factor (LOF).</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5. Handling Outliers</w:t>
      </w:r>
    </w:p>
    <w:p w:rsidR="00432929" w:rsidRPr="00432929" w:rsidRDefault="00432929" w:rsidP="001E33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Remove outliers from dataset.</w:t>
      </w:r>
    </w:p>
    <w:p w:rsidR="00432929" w:rsidRPr="00432929" w:rsidRDefault="00432929" w:rsidP="001E33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Cap or trim extreme values.</w:t>
      </w:r>
    </w:p>
    <w:p w:rsidR="00432929" w:rsidRPr="00432929" w:rsidRDefault="00432929" w:rsidP="001E33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Transform data using log or scaling.</w:t>
      </w:r>
    </w:p>
    <w:p w:rsidR="00432929" w:rsidRPr="00432929" w:rsidRDefault="00432929" w:rsidP="001E33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Replace with mean or median values.</w:t>
      </w:r>
    </w:p>
    <w:p w:rsidR="00432929" w:rsidRDefault="00432929" w:rsidP="00432929">
      <w:pPr>
        <w:rPr>
          <w:noProof/>
        </w:rPr>
      </w:pPr>
    </w:p>
    <w:p w:rsidR="002D7461" w:rsidRDefault="002D7461">
      <w:pPr>
        <w:jc w:val="center"/>
        <w:rPr>
          <w:b/>
          <w:sz w:val="32"/>
          <w:szCs w:val="32"/>
        </w:rPr>
      </w:pPr>
      <w:r>
        <w:rPr>
          <w:noProof/>
        </w:rPr>
        <w:drawing>
          <wp:inline distT="0" distB="0" distL="0" distR="0" wp14:anchorId="166D5261" wp14:editId="02341F8A">
            <wp:extent cx="5274310" cy="1932223"/>
            <wp:effectExtent l="190500" t="190500" r="193040" b="1828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5274310" cy="1932223"/>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676783A4" wp14:editId="09322949">
            <wp:extent cx="4791456" cy="3646740"/>
            <wp:effectExtent l="190500" t="190500" r="180975" b="18288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4798157" cy="3651840"/>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49EEE099" wp14:editId="50C4B2B0">
            <wp:extent cx="4286922" cy="4206240"/>
            <wp:effectExtent l="190500" t="190500" r="189865" b="1943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4328542" cy="4247076"/>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12DC0AF3" wp14:editId="01FBB82E">
            <wp:extent cx="5274310" cy="3954285"/>
            <wp:effectExtent l="190500" t="190500" r="193040" b="19875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5274310" cy="3954285"/>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7859BF99" wp14:editId="0B36BF7F">
            <wp:extent cx="5274310" cy="1105577"/>
            <wp:effectExtent l="190500" t="190500" r="193040" b="18986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274310" cy="1105577"/>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756618FF" wp14:editId="68D9DD14">
            <wp:extent cx="4718304" cy="4444374"/>
            <wp:effectExtent l="190500" t="190500" r="196850" b="1847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4728752" cy="4454215"/>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3B6A0B2E" wp14:editId="0373AC74">
            <wp:extent cx="4998720" cy="3417928"/>
            <wp:effectExtent l="190500" t="190500" r="182880" b="18288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5005711" cy="3422708"/>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402B28EC" wp14:editId="6A478C49">
            <wp:extent cx="4986528" cy="3370701"/>
            <wp:effectExtent l="190500" t="190500" r="195580" b="19177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4993765" cy="3375593"/>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rsidP="00095C32">
      <w:pPr>
        <w:jc w:val="center"/>
        <w:rPr>
          <w:b/>
          <w:sz w:val="32"/>
          <w:szCs w:val="32"/>
        </w:rPr>
      </w:pPr>
      <w:r>
        <w:rPr>
          <w:noProof/>
        </w:rPr>
        <w:drawing>
          <wp:inline distT="0" distB="0" distL="0" distR="0" wp14:anchorId="55FCD1C6" wp14:editId="5F0884FA">
            <wp:extent cx="5274310" cy="4507478"/>
            <wp:effectExtent l="190500" t="190500" r="193040" b="19812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5274310" cy="4507478"/>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rsidP="00F6391C">
      <w:pPr>
        <w:pStyle w:val="Heading1"/>
      </w:pPr>
      <w:r>
        <w:lastRenderedPageBreak/>
        <w:t>Lab 14</w:t>
      </w:r>
    </w:p>
    <w:p w:rsidR="00F6391C" w:rsidRDefault="00F6391C" w:rsidP="00F6391C">
      <w:pPr>
        <w:pStyle w:val="Heading1"/>
      </w:pPr>
      <w:r w:rsidRPr="00F6391C">
        <w:t xml:space="preserve"> Data Scraping &amp; Sentiment Analysis</w:t>
      </w:r>
    </w:p>
    <w:p w:rsidR="00432929" w:rsidRDefault="00432929">
      <w:pPr>
        <w:jc w:val="center"/>
        <w:rPr>
          <w:noProof/>
        </w:rPr>
      </w:pP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8"/>
          <w:szCs w:val="28"/>
        </w:rPr>
      </w:pPr>
      <w:r w:rsidRPr="00432929">
        <w:rPr>
          <w:rFonts w:ascii="Times New Roman" w:eastAsia="Times New Roman" w:hAnsi="Times New Roman" w:cs="Times New Roman"/>
          <w:b/>
          <w:bCs/>
          <w:sz w:val="28"/>
          <w:szCs w:val="28"/>
        </w:rPr>
        <w:t>Objective</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 xml:space="preserve">To understand the basics of </w:t>
      </w:r>
      <w:proofErr w:type="gramStart"/>
      <w:r w:rsidRPr="00432929">
        <w:rPr>
          <w:rFonts w:ascii="Times New Roman" w:eastAsia="Times New Roman" w:hAnsi="Times New Roman" w:cs="Times New Roman"/>
          <w:sz w:val="24"/>
          <w:szCs w:val="24"/>
        </w:rPr>
        <w:t>data scraping</w:t>
      </w:r>
      <w:proofErr w:type="gramEnd"/>
      <w:r w:rsidRPr="00432929">
        <w:rPr>
          <w:rFonts w:ascii="Times New Roman" w:eastAsia="Times New Roman" w:hAnsi="Times New Roman" w:cs="Times New Roman"/>
          <w:sz w:val="24"/>
          <w:szCs w:val="24"/>
        </w:rPr>
        <w:t xml:space="preserve"> and sentiment analysis and how they are used in data mining to collect and analyze textual data from online sources.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1. Introduction</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Data Scraping and Sentiment Analysis are important techniques in modern data mining. Data scraping is used to collect data from websites or online sources, while sentiment analysis is used to determine the emotional tone behind text data such as positive, negative, or neutral opinions.</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These techniques are widely used in social media analysis, market research, and customer feedback analysis.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2. Data Scraping</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2.1 Concept</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Data scraping is the process of extracting large amounts of data from websites automatically using tools or scripts.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2.2 Sources of Data</w:t>
      </w:r>
    </w:p>
    <w:p w:rsidR="00432929" w:rsidRPr="00432929" w:rsidRDefault="00432929" w:rsidP="001E33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Websites and blogs</w:t>
      </w:r>
    </w:p>
    <w:p w:rsidR="00432929" w:rsidRPr="00432929" w:rsidRDefault="00432929" w:rsidP="001E33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Social media platforms</w:t>
      </w:r>
    </w:p>
    <w:p w:rsidR="00432929" w:rsidRPr="00432929" w:rsidRDefault="00432929" w:rsidP="001E33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Online reviews</w:t>
      </w:r>
    </w:p>
    <w:p w:rsidR="00432929" w:rsidRPr="00432929" w:rsidRDefault="00432929" w:rsidP="001E33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News portals</w:t>
      </w:r>
    </w:p>
    <w:p w:rsidR="00432929" w:rsidRPr="00432929" w:rsidRDefault="00432929" w:rsidP="001E33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E-commerce sites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2.3 Process of Data Scraping</w:t>
      </w:r>
    </w:p>
    <w:p w:rsidR="00432929" w:rsidRPr="00432929" w:rsidRDefault="00432929" w:rsidP="001E33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Identify target website.</w:t>
      </w:r>
    </w:p>
    <w:p w:rsidR="00432929" w:rsidRPr="00432929" w:rsidRDefault="00432929" w:rsidP="001E33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Extract required data (text, images, or tables).</w:t>
      </w:r>
    </w:p>
    <w:p w:rsidR="00432929" w:rsidRPr="00432929" w:rsidRDefault="00432929" w:rsidP="001E33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Store data in structured format (CSV, database, etc.).</w:t>
      </w:r>
    </w:p>
    <w:p w:rsidR="00432929" w:rsidRPr="00432929" w:rsidRDefault="00432929" w:rsidP="001E33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Clean and preprocess collected data.</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3. Sentiment Analysis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3.1 Concept</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lastRenderedPageBreak/>
        <w:t>Sentiment analysis is a natural language processing technique used to identify and classify opinions or emotions expressed in text.</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24"/>
          <w:szCs w:val="24"/>
        </w:rPr>
        <w:t>3.2 Types of Sentiment</w:t>
      </w:r>
    </w:p>
    <w:p w:rsidR="00432929" w:rsidRPr="00432929" w:rsidRDefault="00432929" w:rsidP="001E33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Positive sentiment</w:t>
      </w:r>
    </w:p>
    <w:p w:rsidR="00432929" w:rsidRPr="00432929" w:rsidRDefault="00432929" w:rsidP="001E33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Negative sentiment</w:t>
      </w:r>
    </w:p>
    <w:p w:rsidR="00432929" w:rsidRPr="00432929" w:rsidRDefault="00432929" w:rsidP="001E33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Neutral sentiment</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24"/>
          <w:szCs w:val="24"/>
        </w:rPr>
        <w:t>3.3 Working of Sentiment Analysis</w:t>
      </w:r>
    </w:p>
    <w:p w:rsidR="00432929" w:rsidRPr="00432929" w:rsidRDefault="00432929" w:rsidP="001E33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Collect text data (reviews, tweets, comments).</w:t>
      </w:r>
    </w:p>
    <w:p w:rsidR="00432929" w:rsidRPr="00432929" w:rsidRDefault="00432929" w:rsidP="001E33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 xml:space="preserve">Preprocess text (remove noise, </w:t>
      </w:r>
      <w:proofErr w:type="spellStart"/>
      <w:r w:rsidRPr="00432929">
        <w:rPr>
          <w:rFonts w:ascii="Times New Roman" w:eastAsia="Times New Roman" w:hAnsi="Times New Roman" w:cs="Times New Roman"/>
          <w:sz w:val="24"/>
          <w:szCs w:val="24"/>
        </w:rPr>
        <w:t>stopwords</w:t>
      </w:r>
      <w:proofErr w:type="spellEnd"/>
      <w:r w:rsidRPr="00432929">
        <w:rPr>
          <w:rFonts w:ascii="Times New Roman" w:eastAsia="Times New Roman" w:hAnsi="Times New Roman" w:cs="Times New Roman"/>
          <w:sz w:val="24"/>
          <w:szCs w:val="24"/>
        </w:rPr>
        <w:t>, punctuation).</w:t>
      </w:r>
    </w:p>
    <w:p w:rsidR="00432929" w:rsidRPr="00432929" w:rsidRDefault="00432929" w:rsidP="001E33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Convert text into numerical features.</w:t>
      </w:r>
    </w:p>
    <w:p w:rsidR="00432929" w:rsidRPr="00432929" w:rsidRDefault="00432929" w:rsidP="001E33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Apply machine learning or lexicon-based methods.</w:t>
      </w:r>
    </w:p>
    <w:p w:rsidR="00432929" w:rsidRPr="00432929" w:rsidRDefault="00432929" w:rsidP="001E33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Classify sentiment as positive, negative, or neutral.</w:t>
      </w:r>
    </w:p>
    <w:p w:rsidR="00432929" w:rsidRDefault="00432929" w:rsidP="00432929">
      <w:pPr>
        <w:rPr>
          <w:noProof/>
        </w:rPr>
      </w:pPr>
    </w:p>
    <w:p w:rsidR="002D7461" w:rsidRDefault="002D7461">
      <w:pPr>
        <w:jc w:val="center"/>
        <w:rPr>
          <w:b/>
          <w:sz w:val="32"/>
          <w:szCs w:val="32"/>
        </w:rPr>
      </w:pPr>
      <w:r>
        <w:rPr>
          <w:noProof/>
        </w:rPr>
        <w:drawing>
          <wp:inline distT="0" distB="0" distL="0" distR="0" wp14:anchorId="394A3DB5" wp14:editId="68BD56FD">
            <wp:extent cx="5274310" cy="2482757"/>
            <wp:effectExtent l="190500" t="190500" r="193040" b="1847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5274310" cy="2482757"/>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5C014BBE" wp14:editId="4227184D">
            <wp:extent cx="5274310" cy="3584953"/>
            <wp:effectExtent l="190500" t="190500" r="193040" b="1873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274310" cy="3584953"/>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791FB33B" wp14:editId="6690FCC9">
            <wp:extent cx="5274310" cy="3778232"/>
            <wp:effectExtent l="190500" t="190500" r="193040" b="1847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5274310" cy="3778232"/>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05D074D3" wp14:editId="659AAAF4">
            <wp:extent cx="5274310" cy="3529167"/>
            <wp:effectExtent l="190500" t="190500" r="193040" b="18605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274310" cy="3529167"/>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29985CBB" wp14:editId="5AA81FBD">
            <wp:extent cx="5274310" cy="2514877"/>
            <wp:effectExtent l="190500" t="190500" r="193040" b="19050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274310" cy="2514877"/>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6C9DAB0D" wp14:editId="6ABA0CAC">
            <wp:extent cx="5274310" cy="2062390"/>
            <wp:effectExtent l="190500" t="190500" r="193040" b="18605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274310" cy="2062390"/>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479BA3D7" wp14:editId="0E24E5A9">
            <wp:extent cx="5274310" cy="2212280"/>
            <wp:effectExtent l="190500" t="190500" r="193040" b="18859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274310" cy="2212280"/>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2A332A88" wp14:editId="237D4709">
            <wp:extent cx="5274310" cy="2814092"/>
            <wp:effectExtent l="190500" t="190500" r="193040" b="19621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274310" cy="2814092"/>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lastRenderedPageBreak/>
        <w:drawing>
          <wp:inline distT="0" distB="0" distL="0" distR="0" wp14:anchorId="0F8E520F" wp14:editId="60741BF8">
            <wp:extent cx="5274310" cy="3443516"/>
            <wp:effectExtent l="190500" t="190500" r="193040" b="19558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274310" cy="3443516"/>
                    </a:xfrm>
                    <a:prstGeom prst="rect">
                      <a:avLst/>
                    </a:prstGeom>
                    <a:ln>
                      <a:noFill/>
                    </a:ln>
                    <a:effectLst>
                      <a:outerShdw blurRad="190500" algn="tl" rotWithShape="0">
                        <a:srgbClr val="000000">
                          <a:alpha val="70000"/>
                        </a:srgbClr>
                      </a:outerShdw>
                    </a:effectLst>
                  </pic:spPr>
                </pic:pic>
              </a:graphicData>
            </a:graphic>
          </wp:inline>
        </w:drawing>
      </w:r>
    </w:p>
    <w:p w:rsidR="002D7461" w:rsidRDefault="002D7461">
      <w:pPr>
        <w:jc w:val="center"/>
        <w:rPr>
          <w:b/>
          <w:sz w:val="32"/>
          <w:szCs w:val="32"/>
        </w:rPr>
      </w:pPr>
      <w:r>
        <w:rPr>
          <w:noProof/>
        </w:rPr>
        <w:drawing>
          <wp:inline distT="0" distB="0" distL="0" distR="0" wp14:anchorId="474FC2E6" wp14:editId="1D79A6E5">
            <wp:extent cx="5274310" cy="3889240"/>
            <wp:effectExtent l="190500" t="190500" r="193040" b="18796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274310" cy="3889240"/>
                    </a:xfrm>
                    <a:prstGeom prst="rect">
                      <a:avLst/>
                    </a:prstGeom>
                    <a:ln>
                      <a:noFill/>
                    </a:ln>
                    <a:effectLst>
                      <a:outerShdw blurRad="190500" algn="tl" rotWithShape="0">
                        <a:srgbClr val="000000">
                          <a:alpha val="70000"/>
                        </a:srgbClr>
                      </a:outerShdw>
                    </a:effectLst>
                  </pic:spPr>
                </pic:pic>
              </a:graphicData>
            </a:graphic>
          </wp:inline>
        </w:drawing>
      </w:r>
    </w:p>
    <w:p w:rsidR="00F6391C" w:rsidRDefault="00F6391C">
      <w:pPr>
        <w:jc w:val="center"/>
        <w:rPr>
          <w:b/>
          <w:sz w:val="32"/>
          <w:szCs w:val="32"/>
        </w:rPr>
      </w:pPr>
    </w:p>
    <w:p w:rsidR="00F6391C" w:rsidRDefault="00F6391C" w:rsidP="00F6391C">
      <w:pPr>
        <w:pStyle w:val="Heading1"/>
      </w:pPr>
      <w:r w:rsidRPr="00F6391C">
        <w:lastRenderedPageBreak/>
        <w:t>Lab 15</w:t>
      </w:r>
    </w:p>
    <w:p w:rsidR="00F6391C" w:rsidRDefault="00F6391C" w:rsidP="00F6391C">
      <w:pPr>
        <w:pStyle w:val="Heading1"/>
      </w:pPr>
      <w:r w:rsidRPr="00F6391C">
        <w:t xml:space="preserve"> Performance Comparison of Models</w:t>
      </w:r>
    </w:p>
    <w:p w:rsidR="00432929" w:rsidRDefault="00432929">
      <w:pPr>
        <w:jc w:val="center"/>
        <w:rPr>
          <w:noProof/>
        </w:rPr>
      </w:pP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8"/>
          <w:szCs w:val="28"/>
        </w:rPr>
      </w:pPr>
      <w:r w:rsidRPr="00432929">
        <w:rPr>
          <w:rFonts w:ascii="Times New Roman" w:eastAsia="Times New Roman" w:hAnsi="Times New Roman" w:cs="Times New Roman"/>
          <w:b/>
          <w:bCs/>
          <w:sz w:val="28"/>
          <w:szCs w:val="28"/>
        </w:rPr>
        <w:t>Objective</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To understand how to evaluate and compare different machine learning models using performance metrics in data mining.</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1. Introduction</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In data mining and machine learning, multiple models are often trained to solve the same problem. However, not all models perform equally well. Therefore, it is important to evaluate and compare models using standard performance metrics to select the best one.</w:t>
      </w:r>
    </w:p>
    <w:p w:rsidR="00432929" w:rsidRPr="00432929" w:rsidRDefault="00432929" w:rsidP="00432929">
      <w:p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Model comparison helps in identifying which algorithm gives the highest accuracy, better predictions, and more reliable results on unseen data.</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2. Importance of Model Comparison</w:t>
      </w:r>
    </w:p>
    <w:p w:rsidR="00432929" w:rsidRPr="00432929" w:rsidRDefault="00432929" w:rsidP="001E33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Helps select the best performing model.</w:t>
      </w:r>
    </w:p>
    <w:p w:rsidR="00432929" w:rsidRPr="00432929" w:rsidRDefault="00432929" w:rsidP="001E33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Improves prediction accuracy.</w:t>
      </w:r>
    </w:p>
    <w:p w:rsidR="00432929" w:rsidRPr="00432929" w:rsidRDefault="00432929" w:rsidP="001E33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Ensures better decision-making.</w:t>
      </w:r>
    </w:p>
    <w:p w:rsidR="00432929" w:rsidRPr="00432929" w:rsidRDefault="00432929" w:rsidP="001E33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 xml:space="preserve">Reduces overfitting or </w:t>
      </w:r>
      <w:proofErr w:type="spellStart"/>
      <w:r w:rsidRPr="00432929">
        <w:rPr>
          <w:rFonts w:ascii="Times New Roman" w:eastAsia="Times New Roman" w:hAnsi="Times New Roman" w:cs="Times New Roman"/>
          <w:sz w:val="24"/>
          <w:szCs w:val="24"/>
        </w:rPr>
        <w:t>underfitting</w:t>
      </w:r>
      <w:proofErr w:type="spellEnd"/>
      <w:r w:rsidRPr="00432929">
        <w:rPr>
          <w:rFonts w:ascii="Times New Roman" w:eastAsia="Times New Roman" w:hAnsi="Times New Roman" w:cs="Times New Roman"/>
          <w:sz w:val="24"/>
          <w:szCs w:val="24"/>
        </w:rPr>
        <w:t xml:space="preserve"> issues.</w:t>
      </w:r>
    </w:p>
    <w:p w:rsidR="00432929" w:rsidRPr="00432929" w:rsidRDefault="00432929" w:rsidP="001E33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Increases reliability of results.</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3. Performance Metrics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3.1 Accuracy</w:t>
      </w:r>
    </w:p>
    <w:p w:rsidR="00432929" w:rsidRPr="00432929" w:rsidRDefault="00432929" w:rsidP="001E33D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Measures the percentage of correct predictions.</w:t>
      </w:r>
    </w:p>
    <w:p w:rsidR="00432929" w:rsidRPr="00432929" w:rsidRDefault="00432929" w:rsidP="001E33D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Higher accuracy indicates better performance.</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3.2 Precision</w:t>
      </w:r>
    </w:p>
    <w:p w:rsidR="00432929" w:rsidRPr="00432929" w:rsidRDefault="00432929" w:rsidP="001E33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Measures how many predicted positives are actually correct.</w:t>
      </w:r>
    </w:p>
    <w:p w:rsidR="00432929" w:rsidRPr="00432929" w:rsidRDefault="00432929" w:rsidP="001E33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Important in classification problems.</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3.3 Recall</w:t>
      </w:r>
    </w:p>
    <w:p w:rsidR="00432929" w:rsidRPr="00432929" w:rsidRDefault="00432929" w:rsidP="001E33D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Measures how many actual positives are correctly predicted.</w:t>
      </w:r>
    </w:p>
    <w:p w:rsidR="00432929" w:rsidRPr="00432929" w:rsidRDefault="00432929" w:rsidP="001E33D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Useful when missing positive cases is critical.</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3.4 F1 Score</w:t>
      </w:r>
    </w:p>
    <w:p w:rsidR="00432929" w:rsidRPr="00432929" w:rsidRDefault="00432929" w:rsidP="001E33D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lastRenderedPageBreak/>
        <w:t>Harmonic mean of precision and recall.</w:t>
      </w:r>
    </w:p>
    <w:p w:rsidR="00432929" w:rsidRPr="00432929" w:rsidRDefault="00432929" w:rsidP="001E33D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Useful when data is imbalanced.</w:t>
      </w:r>
    </w:p>
    <w:p w:rsidR="00432929" w:rsidRPr="00432929" w:rsidRDefault="00432929" w:rsidP="00432929">
      <w:pPr>
        <w:spacing w:before="100" w:beforeAutospacing="1" w:after="100" w:afterAutospacing="1" w:line="240" w:lineRule="auto"/>
        <w:outlineLvl w:val="1"/>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3.5 Confusion Matrix</w:t>
      </w:r>
    </w:p>
    <w:p w:rsidR="00432929" w:rsidRPr="00432929" w:rsidRDefault="00432929" w:rsidP="001E33D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Table showing correct and incorrect predictions.</w:t>
      </w:r>
    </w:p>
    <w:p w:rsidR="00432929" w:rsidRPr="00432929" w:rsidRDefault="00432929" w:rsidP="001E33D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Includes True Positive, True Negative, False Positive, False Negative.</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4. Model Comparison Process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1: Train Models</w:t>
      </w:r>
    </w:p>
    <w:p w:rsidR="00432929" w:rsidRPr="00432929" w:rsidRDefault="00432929" w:rsidP="001E33D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Train multiple machine learning models on the same dataset.</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2: Predict Results</w:t>
      </w:r>
    </w:p>
    <w:p w:rsidR="00432929" w:rsidRPr="00432929" w:rsidRDefault="00432929" w:rsidP="001E33D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Generate predictions using each model.</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3: Evaluate Metrics</w:t>
      </w:r>
    </w:p>
    <w:p w:rsidR="00432929" w:rsidRPr="00432929" w:rsidRDefault="00432929" w:rsidP="001E33D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Calculate accuracy, precision, recall, and F1-score.</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4: Compare Results</w:t>
      </w:r>
    </w:p>
    <w:p w:rsidR="00432929" w:rsidRPr="00432929" w:rsidRDefault="00432929" w:rsidP="001E33D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Compare all models based on evaluation metrics.</w:t>
      </w:r>
    </w:p>
    <w:p w:rsidR="00432929" w:rsidRPr="00432929" w:rsidRDefault="00432929" w:rsidP="00432929">
      <w:pPr>
        <w:spacing w:before="100" w:beforeAutospacing="1" w:after="100" w:afterAutospacing="1" w:line="240" w:lineRule="auto"/>
        <w:outlineLvl w:val="2"/>
        <w:rPr>
          <w:rFonts w:ascii="Times New Roman" w:eastAsia="Times New Roman" w:hAnsi="Times New Roman" w:cs="Times New Roman"/>
          <w:b/>
          <w:bCs/>
          <w:sz w:val="24"/>
          <w:szCs w:val="24"/>
        </w:rPr>
      </w:pPr>
      <w:r w:rsidRPr="00432929">
        <w:rPr>
          <w:rFonts w:ascii="Times New Roman" w:eastAsia="Times New Roman" w:hAnsi="Times New Roman" w:cs="Times New Roman"/>
          <w:b/>
          <w:bCs/>
          <w:sz w:val="24"/>
          <w:szCs w:val="24"/>
        </w:rPr>
        <w:t>Step 5: Select Best Model</w:t>
      </w:r>
    </w:p>
    <w:p w:rsidR="00432929" w:rsidRPr="00432929" w:rsidRDefault="00432929" w:rsidP="001E33D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Choose the model with the best overall performance.</w:t>
      </w:r>
    </w:p>
    <w:p w:rsidR="00432929" w:rsidRPr="00432929" w:rsidRDefault="00432929" w:rsidP="00432929">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432929">
        <w:rPr>
          <w:rFonts w:ascii="Times New Roman" w:eastAsia="Times New Roman" w:hAnsi="Times New Roman" w:cs="Times New Roman"/>
          <w:b/>
          <w:bCs/>
          <w:kern w:val="36"/>
          <w:sz w:val="28"/>
          <w:szCs w:val="28"/>
        </w:rPr>
        <w:t>5. Common Models for Comparison</w:t>
      </w:r>
    </w:p>
    <w:p w:rsidR="00432929" w:rsidRPr="00432929" w:rsidRDefault="00432929" w:rsidP="001E33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Decision Tree</w:t>
      </w:r>
    </w:p>
    <w:p w:rsidR="00432929" w:rsidRPr="00432929" w:rsidRDefault="00432929" w:rsidP="001E33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Naïve Bayes</w:t>
      </w:r>
    </w:p>
    <w:p w:rsidR="00432929" w:rsidRPr="00432929" w:rsidRDefault="00432929" w:rsidP="001E33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K-Nearest Neighbors (KNN)</w:t>
      </w:r>
    </w:p>
    <w:p w:rsidR="00432929" w:rsidRPr="00432929" w:rsidRDefault="00432929" w:rsidP="001E33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Support Vector Machine (SVM)</w:t>
      </w:r>
    </w:p>
    <w:p w:rsidR="00432929" w:rsidRPr="00432929" w:rsidRDefault="00432929" w:rsidP="001E33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432929">
        <w:rPr>
          <w:rFonts w:ascii="Times New Roman" w:eastAsia="Times New Roman" w:hAnsi="Times New Roman" w:cs="Times New Roman"/>
          <w:sz w:val="24"/>
          <w:szCs w:val="24"/>
        </w:rPr>
        <w:t>Random Forest</w:t>
      </w:r>
    </w:p>
    <w:p w:rsidR="00432929" w:rsidRDefault="00432929">
      <w:pPr>
        <w:jc w:val="center"/>
        <w:rPr>
          <w:noProof/>
        </w:rPr>
      </w:pPr>
    </w:p>
    <w:p w:rsidR="00375F09" w:rsidRDefault="00375F09">
      <w:pPr>
        <w:jc w:val="center"/>
        <w:rPr>
          <w:b/>
          <w:sz w:val="32"/>
          <w:szCs w:val="32"/>
        </w:rPr>
      </w:pPr>
      <w:r>
        <w:rPr>
          <w:noProof/>
        </w:rPr>
        <w:lastRenderedPageBreak/>
        <w:drawing>
          <wp:inline distT="0" distB="0" distL="0" distR="0" wp14:anchorId="41C7B10B" wp14:editId="359763E3">
            <wp:extent cx="5274310" cy="3028784"/>
            <wp:effectExtent l="190500" t="190500" r="193040" b="19113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274310" cy="3028784"/>
                    </a:xfrm>
                    <a:prstGeom prst="rect">
                      <a:avLst/>
                    </a:prstGeom>
                    <a:ln>
                      <a:noFill/>
                    </a:ln>
                    <a:effectLst>
                      <a:outerShdw blurRad="190500" algn="tl" rotWithShape="0">
                        <a:srgbClr val="000000">
                          <a:alpha val="70000"/>
                        </a:srgbClr>
                      </a:outerShdw>
                    </a:effectLst>
                  </pic:spPr>
                </pic:pic>
              </a:graphicData>
            </a:graphic>
          </wp:inline>
        </w:drawing>
      </w:r>
    </w:p>
    <w:p w:rsidR="00F143B4" w:rsidRDefault="00375F09">
      <w:pPr>
        <w:jc w:val="center"/>
        <w:rPr>
          <w:b/>
          <w:sz w:val="32"/>
          <w:szCs w:val="32"/>
        </w:rPr>
      </w:pPr>
      <w:r>
        <w:rPr>
          <w:noProof/>
        </w:rPr>
        <w:drawing>
          <wp:inline distT="0" distB="0" distL="0" distR="0" wp14:anchorId="29C80B82" wp14:editId="723D88A5">
            <wp:extent cx="5207000" cy="4679950"/>
            <wp:effectExtent l="190500" t="190500" r="184150" b="19685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207000" cy="4679950"/>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lastRenderedPageBreak/>
        <w:drawing>
          <wp:inline distT="0" distB="0" distL="0" distR="0" wp14:anchorId="51F8DE82" wp14:editId="537D0A0D">
            <wp:extent cx="4340352" cy="3675850"/>
            <wp:effectExtent l="190500" t="190500" r="193675" b="1917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4346902" cy="3681397"/>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drawing>
          <wp:inline distT="0" distB="0" distL="0" distR="0" wp14:anchorId="42AC4052" wp14:editId="74A335E3">
            <wp:extent cx="4539921" cy="3755136"/>
            <wp:effectExtent l="190500" t="190500" r="184785" b="18859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4550385" cy="3763791"/>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p>
    <w:p w:rsidR="00375F09" w:rsidRDefault="00375F09">
      <w:pPr>
        <w:jc w:val="center"/>
        <w:rPr>
          <w:b/>
          <w:sz w:val="32"/>
          <w:szCs w:val="32"/>
        </w:rPr>
      </w:pPr>
      <w:r>
        <w:rPr>
          <w:noProof/>
        </w:rPr>
        <w:lastRenderedPageBreak/>
        <w:drawing>
          <wp:inline distT="0" distB="0" distL="0" distR="0" wp14:anchorId="391E31E6" wp14:editId="63DC8A5E">
            <wp:extent cx="5274310" cy="3056395"/>
            <wp:effectExtent l="190500" t="190500" r="193040" b="18224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274310" cy="3056395"/>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drawing>
          <wp:inline distT="0" distB="0" distL="0" distR="0" wp14:anchorId="2D01A6DF" wp14:editId="3D896DED">
            <wp:extent cx="5274398" cy="3450336"/>
            <wp:effectExtent l="190500" t="190500" r="193040" b="18859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283574" cy="3456338"/>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lastRenderedPageBreak/>
        <w:drawing>
          <wp:inline distT="0" distB="0" distL="0" distR="0" wp14:anchorId="39541315" wp14:editId="696CD0E3">
            <wp:extent cx="4194048" cy="4129853"/>
            <wp:effectExtent l="190500" t="190500" r="187960" b="19494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4202115" cy="4137796"/>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drawing>
          <wp:inline distT="0" distB="0" distL="0" distR="0" wp14:anchorId="59047465" wp14:editId="57B6DD7B">
            <wp:extent cx="4133503" cy="3608832"/>
            <wp:effectExtent l="190500" t="190500" r="191135" b="18224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4152605" cy="3625509"/>
                    </a:xfrm>
                    <a:prstGeom prst="rect">
                      <a:avLst/>
                    </a:prstGeom>
                    <a:ln>
                      <a:noFill/>
                    </a:ln>
                    <a:effectLst>
                      <a:outerShdw blurRad="190500" algn="tl" rotWithShape="0">
                        <a:srgbClr val="000000">
                          <a:alpha val="70000"/>
                        </a:srgbClr>
                      </a:outerShdw>
                    </a:effectLst>
                  </pic:spPr>
                </pic:pic>
              </a:graphicData>
            </a:graphic>
          </wp:inline>
        </w:drawing>
      </w:r>
    </w:p>
    <w:p w:rsidR="00375F09" w:rsidRDefault="00375F09">
      <w:pPr>
        <w:jc w:val="center"/>
        <w:rPr>
          <w:b/>
          <w:sz w:val="32"/>
          <w:szCs w:val="32"/>
        </w:rPr>
      </w:pPr>
      <w:r>
        <w:rPr>
          <w:noProof/>
        </w:rPr>
        <w:lastRenderedPageBreak/>
        <w:drawing>
          <wp:inline distT="0" distB="0" distL="0" distR="0" wp14:anchorId="7E8D9848" wp14:editId="19180F66">
            <wp:extent cx="5274310" cy="2545402"/>
            <wp:effectExtent l="190500" t="190500" r="193040" b="1981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stretch>
                      <a:fillRect/>
                    </a:stretch>
                  </pic:blipFill>
                  <pic:spPr>
                    <a:xfrm>
                      <a:off x="0" y="0"/>
                      <a:ext cx="5274310" cy="2545402"/>
                    </a:xfrm>
                    <a:prstGeom prst="rect">
                      <a:avLst/>
                    </a:prstGeom>
                    <a:ln>
                      <a:noFill/>
                    </a:ln>
                    <a:effectLst>
                      <a:outerShdw blurRad="190500" algn="tl" rotWithShape="0">
                        <a:srgbClr val="000000">
                          <a:alpha val="70000"/>
                        </a:srgbClr>
                      </a:outerShdw>
                    </a:effectLst>
                  </pic:spPr>
                </pic:pic>
              </a:graphicData>
            </a:graphic>
          </wp:inline>
        </w:drawing>
      </w:r>
    </w:p>
    <w:p w:rsidR="00375F09" w:rsidRPr="00F143B4" w:rsidRDefault="00375F09">
      <w:pPr>
        <w:jc w:val="center"/>
        <w:rPr>
          <w:b/>
          <w:sz w:val="32"/>
          <w:szCs w:val="32"/>
        </w:rPr>
      </w:pPr>
      <w:r>
        <w:rPr>
          <w:noProof/>
        </w:rPr>
        <w:drawing>
          <wp:inline distT="0" distB="0" distL="0" distR="0" wp14:anchorId="63FFF237" wp14:editId="1B62E104">
            <wp:extent cx="5274310" cy="4666618"/>
            <wp:effectExtent l="190500" t="190500" r="193040" b="19113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274310" cy="4666618"/>
                    </a:xfrm>
                    <a:prstGeom prst="rect">
                      <a:avLst/>
                    </a:prstGeom>
                    <a:ln>
                      <a:noFill/>
                    </a:ln>
                    <a:effectLst>
                      <a:outerShdw blurRad="190500" algn="tl" rotWithShape="0">
                        <a:srgbClr val="000000">
                          <a:alpha val="70000"/>
                        </a:srgbClr>
                      </a:outerShdw>
                    </a:effectLst>
                  </pic:spPr>
                </pic:pic>
              </a:graphicData>
            </a:graphic>
          </wp:inline>
        </w:drawing>
      </w:r>
    </w:p>
    <w:p w:rsidR="00DF54DD" w:rsidRDefault="00DF54DD">
      <w:pPr>
        <w:jc w:val="center"/>
      </w:pPr>
    </w:p>
    <w:p w:rsidR="00DF54DD" w:rsidRDefault="00DF54DD">
      <w:pPr>
        <w:jc w:val="center"/>
      </w:pPr>
    </w:p>
    <w:sectPr w:rsidR="00DF54DD" w:rsidSect="00F6391C">
      <w:headerReference w:type="default" r:id="rId129"/>
      <w:pgSz w:w="11906" w:h="16838"/>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33DF" w:rsidRDefault="001E33DF">
      <w:pPr>
        <w:spacing w:line="240" w:lineRule="auto"/>
      </w:pPr>
      <w:r>
        <w:separator/>
      </w:r>
    </w:p>
  </w:endnote>
  <w:endnote w:type="continuationSeparator" w:id="0">
    <w:p w:rsidR="001E33DF" w:rsidRDefault="001E33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33DF" w:rsidRDefault="001E33DF">
      <w:pPr>
        <w:spacing w:after="0"/>
      </w:pPr>
      <w:r>
        <w:separator/>
      </w:r>
    </w:p>
  </w:footnote>
  <w:footnote w:type="continuationSeparator" w:id="0">
    <w:p w:rsidR="001E33DF" w:rsidRDefault="001E33D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1E00" w:rsidRDefault="00851E00">
    <w:pPr>
      <w:pStyle w:val="Header"/>
    </w:pPr>
    <w:r>
      <w:rPr>
        <w:noProof/>
      </w:rPr>
      <mc:AlternateContent>
        <mc:Choice Requires="wps">
          <w:drawing>
            <wp:anchor distT="0" distB="0" distL="114300" distR="114300" simplePos="0" relativeHeight="251660288" behindDoc="0" locked="0" layoutInCell="0" allowOverlap="1" wp14:editId="649323FF">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1E00" w:rsidRDefault="00851E00">
                          <w:pPr>
                            <w:spacing w:after="0" w:line="240" w:lineRule="auto"/>
                            <w:jc w:val="right"/>
                          </w:pPr>
                          <w:r>
                            <w:t>DS-303</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rsidR="00851E00" w:rsidRDefault="00851E00">
                    <w:pPr>
                      <w:spacing w:after="0" w:line="240" w:lineRule="auto"/>
                      <w:jc w:val="right"/>
                    </w:pPr>
                    <w:r>
                      <w:t>DS-303</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editId="27807FA4">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a:extLst/>
                    </wps:spPr>
                    <wps:txbx>
                      <w:txbxContent>
                        <w:p w:rsidR="00851E00" w:rsidRDefault="00851E00">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2E3B5C" w:rsidRPr="002E3B5C">
                            <w:rPr>
                              <w:noProof/>
                              <w:color w:val="FFFFFF" w:themeColor="background1"/>
                              <w14:numForm w14:val="lining"/>
                            </w:rPr>
                            <w:t>14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476" o:spid="_x0000_s1027" type="#_x0000_t202" style="position:absolute;margin-left:20.8pt;margin-top:0;width:1in;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874cb [3204]" stroked="f">
              <v:textbox style="mso-fit-shape-to-text:t" inset=",0,,0">
                <w:txbxContent>
                  <w:p w:rsidR="00851E00" w:rsidRDefault="00851E00">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2E3B5C" w:rsidRPr="002E3B5C">
                      <w:rPr>
                        <w:noProof/>
                        <w:color w:val="FFFFFF" w:themeColor="background1"/>
                        <w14:numForm w14:val="lining"/>
                      </w:rPr>
                      <w:t>14</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C4E3F"/>
    <w:multiLevelType w:val="multilevel"/>
    <w:tmpl w:val="01A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E4642"/>
    <w:multiLevelType w:val="multilevel"/>
    <w:tmpl w:val="3EE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A4413"/>
    <w:multiLevelType w:val="multilevel"/>
    <w:tmpl w:val="A24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913B29"/>
    <w:multiLevelType w:val="multilevel"/>
    <w:tmpl w:val="C84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24FA9"/>
    <w:multiLevelType w:val="multilevel"/>
    <w:tmpl w:val="B41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480E71"/>
    <w:multiLevelType w:val="multilevel"/>
    <w:tmpl w:val="4A92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9E6F55"/>
    <w:multiLevelType w:val="multilevel"/>
    <w:tmpl w:val="9F5C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2223BF"/>
    <w:multiLevelType w:val="multilevel"/>
    <w:tmpl w:val="2704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9F4F70"/>
    <w:multiLevelType w:val="multilevel"/>
    <w:tmpl w:val="9E0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E255EC"/>
    <w:multiLevelType w:val="multilevel"/>
    <w:tmpl w:val="266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631A85"/>
    <w:multiLevelType w:val="multilevel"/>
    <w:tmpl w:val="2F52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B417BB"/>
    <w:multiLevelType w:val="multilevel"/>
    <w:tmpl w:val="11D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11199E"/>
    <w:multiLevelType w:val="multilevel"/>
    <w:tmpl w:val="E550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B966A1"/>
    <w:multiLevelType w:val="multilevel"/>
    <w:tmpl w:val="10D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DD304F"/>
    <w:multiLevelType w:val="multilevel"/>
    <w:tmpl w:val="2B04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0D6B36"/>
    <w:multiLevelType w:val="multilevel"/>
    <w:tmpl w:val="99D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7E3014"/>
    <w:multiLevelType w:val="multilevel"/>
    <w:tmpl w:val="7B2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AD0CD2"/>
    <w:multiLevelType w:val="multilevel"/>
    <w:tmpl w:val="F3C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4A23D4"/>
    <w:multiLevelType w:val="multilevel"/>
    <w:tmpl w:val="70FA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C93642"/>
    <w:multiLevelType w:val="multilevel"/>
    <w:tmpl w:val="6382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E843E4"/>
    <w:multiLevelType w:val="multilevel"/>
    <w:tmpl w:val="9422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9A80489"/>
    <w:multiLevelType w:val="multilevel"/>
    <w:tmpl w:val="3814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44649F"/>
    <w:multiLevelType w:val="multilevel"/>
    <w:tmpl w:val="ECC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44293E"/>
    <w:multiLevelType w:val="multilevel"/>
    <w:tmpl w:val="E7B6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006276"/>
    <w:multiLevelType w:val="multilevel"/>
    <w:tmpl w:val="288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C231D06"/>
    <w:multiLevelType w:val="multilevel"/>
    <w:tmpl w:val="56F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E50203F"/>
    <w:multiLevelType w:val="multilevel"/>
    <w:tmpl w:val="79CC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ED22133"/>
    <w:multiLevelType w:val="multilevel"/>
    <w:tmpl w:val="9526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0E7D86"/>
    <w:multiLevelType w:val="multilevel"/>
    <w:tmpl w:val="B44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1C7D79"/>
    <w:multiLevelType w:val="multilevel"/>
    <w:tmpl w:val="B3D4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2B65B64"/>
    <w:multiLevelType w:val="multilevel"/>
    <w:tmpl w:val="BD04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7C71E9"/>
    <w:multiLevelType w:val="multilevel"/>
    <w:tmpl w:val="8E8C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84119B"/>
    <w:multiLevelType w:val="multilevel"/>
    <w:tmpl w:val="2BE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50744D2"/>
    <w:multiLevelType w:val="multilevel"/>
    <w:tmpl w:val="BEA6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9450E3"/>
    <w:multiLevelType w:val="multilevel"/>
    <w:tmpl w:val="CA3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6537B53"/>
    <w:multiLevelType w:val="multilevel"/>
    <w:tmpl w:val="C94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8BF623C"/>
    <w:multiLevelType w:val="multilevel"/>
    <w:tmpl w:val="A6DA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8A10C2"/>
    <w:multiLevelType w:val="multilevel"/>
    <w:tmpl w:val="2E1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C1C58DF"/>
    <w:multiLevelType w:val="multilevel"/>
    <w:tmpl w:val="55F6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CA1476A"/>
    <w:multiLevelType w:val="multilevel"/>
    <w:tmpl w:val="01C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D7E7685"/>
    <w:multiLevelType w:val="multilevel"/>
    <w:tmpl w:val="524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DFB2EE5"/>
    <w:multiLevelType w:val="multilevel"/>
    <w:tmpl w:val="744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F509A3"/>
    <w:multiLevelType w:val="multilevel"/>
    <w:tmpl w:val="E270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12D5357"/>
    <w:multiLevelType w:val="multilevel"/>
    <w:tmpl w:val="D314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1540DA2"/>
    <w:multiLevelType w:val="multilevel"/>
    <w:tmpl w:val="668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2406BD9"/>
    <w:multiLevelType w:val="multilevel"/>
    <w:tmpl w:val="76F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2FA5ED0"/>
    <w:multiLevelType w:val="multilevel"/>
    <w:tmpl w:val="32B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3741BD3"/>
    <w:multiLevelType w:val="multilevel"/>
    <w:tmpl w:val="5D0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48A61C7"/>
    <w:multiLevelType w:val="multilevel"/>
    <w:tmpl w:val="B6A4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4525A9"/>
    <w:multiLevelType w:val="multilevel"/>
    <w:tmpl w:val="F4C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89A1C16"/>
    <w:multiLevelType w:val="multilevel"/>
    <w:tmpl w:val="48C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782B55"/>
    <w:multiLevelType w:val="multilevel"/>
    <w:tmpl w:val="22F4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C8029FD"/>
    <w:multiLevelType w:val="multilevel"/>
    <w:tmpl w:val="2886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CB22E12"/>
    <w:multiLevelType w:val="multilevel"/>
    <w:tmpl w:val="3DE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F235021"/>
    <w:multiLevelType w:val="multilevel"/>
    <w:tmpl w:val="A7B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FAD1B5C"/>
    <w:multiLevelType w:val="multilevel"/>
    <w:tmpl w:val="7E6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00830A6"/>
    <w:multiLevelType w:val="multilevel"/>
    <w:tmpl w:val="03B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03A2F90"/>
    <w:multiLevelType w:val="multilevel"/>
    <w:tmpl w:val="D86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26146CF"/>
    <w:multiLevelType w:val="multilevel"/>
    <w:tmpl w:val="550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3845C6C"/>
    <w:multiLevelType w:val="multilevel"/>
    <w:tmpl w:val="DB68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4D44C27"/>
    <w:multiLevelType w:val="multilevel"/>
    <w:tmpl w:val="4CB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6033353"/>
    <w:multiLevelType w:val="multilevel"/>
    <w:tmpl w:val="535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A586332"/>
    <w:multiLevelType w:val="multilevel"/>
    <w:tmpl w:val="6754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C9368A2"/>
    <w:multiLevelType w:val="multilevel"/>
    <w:tmpl w:val="DDE8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D296CAF"/>
    <w:multiLevelType w:val="multilevel"/>
    <w:tmpl w:val="A4E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F3853D8"/>
    <w:multiLevelType w:val="multilevel"/>
    <w:tmpl w:val="A80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F8D08EC"/>
    <w:multiLevelType w:val="multilevel"/>
    <w:tmpl w:val="D2D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1F60B63"/>
    <w:multiLevelType w:val="multilevel"/>
    <w:tmpl w:val="17DC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2764154"/>
    <w:multiLevelType w:val="multilevel"/>
    <w:tmpl w:val="034C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3610348"/>
    <w:multiLevelType w:val="multilevel"/>
    <w:tmpl w:val="FC1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3E541D2"/>
    <w:multiLevelType w:val="multilevel"/>
    <w:tmpl w:val="B4FA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4325C0A"/>
    <w:multiLevelType w:val="multilevel"/>
    <w:tmpl w:val="89F0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8FA48A4"/>
    <w:multiLevelType w:val="multilevel"/>
    <w:tmpl w:val="E934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9374BA1"/>
    <w:multiLevelType w:val="multilevel"/>
    <w:tmpl w:val="5E7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B120D00"/>
    <w:multiLevelType w:val="multilevel"/>
    <w:tmpl w:val="B258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B2F75CF"/>
    <w:multiLevelType w:val="multilevel"/>
    <w:tmpl w:val="9F6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C4B6EDA"/>
    <w:multiLevelType w:val="multilevel"/>
    <w:tmpl w:val="E69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D461D0A"/>
    <w:multiLevelType w:val="multilevel"/>
    <w:tmpl w:val="82E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D595CC6"/>
    <w:multiLevelType w:val="multilevel"/>
    <w:tmpl w:val="C1F0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EFB155D"/>
    <w:multiLevelType w:val="multilevel"/>
    <w:tmpl w:val="925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F9D6063"/>
    <w:multiLevelType w:val="multilevel"/>
    <w:tmpl w:val="15D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04156FF"/>
    <w:multiLevelType w:val="multilevel"/>
    <w:tmpl w:val="5BA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081041C"/>
    <w:multiLevelType w:val="multilevel"/>
    <w:tmpl w:val="BA04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3FD3CA8"/>
    <w:multiLevelType w:val="multilevel"/>
    <w:tmpl w:val="892A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43F1A2A"/>
    <w:multiLevelType w:val="multilevel"/>
    <w:tmpl w:val="D536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477088E"/>
    <w:multiLevelType w:val="multilevel"/>
    <w:tmpl w:val="CAB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4961D4E"/>
    <w:multiLevelType w:val="multilevel"/>
    <w:tmpl w:val="0360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4AF4F23"/>
    <w:multiLevelType w:val="multilevel"/>
    <w:tmpl w:val="711A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57C2222"/>
    <w:multiLevelType w:val="multilevel"/>
    <w:tmpl w:val="3B1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61B6980"/>
    <w:multiLevelType w:val="multilevel"/>
    <w:tmpl w:val="27C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6C561AC"/>
    <w:multiLevelType w:val="multilevel"/>
    <w:tmpl w:val="C08C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7AC0AB5"/>
    <w:multiLevelType w:val="multilevel"/>
    <w:tmpl w:val="D81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7AC7EDE"/>
    <w:multiLevelType w:val="multilevel"/>
    <w:tmpl w:val="A1A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8461F07"/>
    <w:multiLevelType w:val="multilevel"/>
    <w:tmpl w:val="1F3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9B63095"/>
    <w:multiLevelType w:val="multilevel"/>
    <w:tmpl w:val="0D4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B6C6770"/>
    <w:multiLevelType w:val="multilevel"/>
    <w:tmpl w:val="F7B6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BDE6216"/>
    <w:multiLevelType w:val="multilevel"/>
    <w:tmpl w:val="87D6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F421997"/>
    <w:multiLevelType w:val="multilevel"/>
    <w:tmpl w:val="CFF0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0314617"/>
    <w:multiLevelType w:val="multilevel"/>
    <w:tmpl w:val="66F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3380CF3"/>
    <w:multiLevelType w:val="multilevel"/>
    <w:tmpl w:val="DB5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375219E"/>
    <w:multiLevelType w:val="multilevel"/>
    <w:tmpl w:val="B37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56335C7"/>
    <w:multiLevelType w:val="multilevel"/>
    <w:tmpl w:val="A04E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56F747B"/>
    <w:multiLevelType w:val="multilevel"/>
    <w:tmpl w:val="C85C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5F5792D"/>
    <w:multiLevelType w:val="multilevel"/>
    <w:tmpl w:val="F60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6587185"/>
    <w:multiLevelType w:val="multilevel"/>
    <w:tmpl w:val="84F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8356C8E"/>
    <w:multiLevelType w:val="multilevel"/>
    <w:tmpl w:val="BCE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83C66B5"/>
    <w:multiLevelType w:val="multilevel"/>
    <w:tmpl w:val="D14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8CF7475"/>
    <w:multiLevelType w:val="multilevel"/>
    <w:tmpl w:val="E17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8D31550"/>
    <w:multiLevelType w:val="multilevel"/>
    <w:tmpl w:val="86C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8F35BA9"/>
    <w:multiLevelType w:val="multilevel"/>
    <w:tmpl w:val="490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A5151B3"/>
    <w:multiLevelType w:val="multilevel"/>
    <w:tmpl w:val="149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AA13C6E"/>
    <w:multiLevelType w:val="multilevel"/>
    <w:tmpl w:val="0D3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ACD5B5A"/>
    <w:multiLevelType w:val="multilevel"/>
    <w:tmpl w:val="B9B4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BBA5A7F"/>
    <w:multiLevelType w:val="multilevel"/>
    <w:tmpl w:val="1C7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C495BED"/>
    <w:multiLevelType w:val="multilevel"/>
    <w:tmpl w:val="97B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CDC4A14"/>
    <w:multiLevelType w:val="multilevel"/>
    <w:tmpl w:val="5BE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19"/>
  </w:num>
  <w:num w:numId="3">
    <w:abstractNumId w:val="83"/>
  </w:num>
  <w:num w:numId="4">
    <w:abstractNumId w:val="95"/>
  </w:num>
  <w:num w:numId="5">
    <w:abstractNumId w:val="64"/>
  </w:num>
  <w:num w:numId="6">
    <w:abstractNumId w:val="71"/>
  </w:num>
  <w:num w:numId="7">
    <w:abstractNumId w:val="34"/>
  </w:num>
  <w:num w:numId="8">
    <w:abstractNumId w:val="40"/>
  </w:num>
  <w:num w:numId="9">
    <w:abstractNumId w:val="0"/>
  </w:num>
  <w:num w:numId="10">
    <w:abstractNumId w:val="7"/>
  </w:num>
  <w:num w:numId="11">
    <w:abstractNumId w:val="48"/>
  </w:num>
  <w:num w:numId="12">
    <w:abstractNumId w:val="84"/>
  </w:num>
  <w:num w:numId="13">
    <w:abstractNumId w:val="65"/>
  </w:num>
  <w:num w:numId="14">
    <w:abstractNumId w:val="106"/>
  </w:num>
  <w:num w:numId="15">
    <w:abstractNumId w:val="23"/>
  </w:num>
  <w:num w:numId="16">
    <w:abstractNumId w:val="38"/>
  </w:num>
  <w:num w:numId="17">
    <w:abstractNumId w:val="108"/>
  </w:num>
  <w:num w:numId="18">
    <w:abstractNumId w:val="31"/>
  </w:num>
  <w:num w:numId="19">
    <w:abstractNumId w:val="27"/>
  </w:num>
  <w:num w:numId="20">
    <w:abstractNumId w:val="29"/>
  </w:num>
  <w:num w:numId="21">
    <w:abstractNumId w:val="61"/>
  </w:num>
  <w:num w:numId="22">
    <w:abstractNumId w:val="85"/>
  </w:num>
  <w:num w:numId="23">
    <w:abstractNumId w:val="52"/>
  </w:num>
  <w:num w:numId="24">
    <w:abstractNumId w:val="76"/>
  </w:num>
  <w:num w:numId="25">
    <w:abstractNumId w:val="37"/>
  </w:num>
  <w:num w:numId="26">
    <w:abstractNumId w:val="101"/>
  </w:num>
  <w:num w:numId="27">
    <w:abstractNumId w:val="66"/>
  </w:num>
  <w:num w:numId="28">
    <w:abstractNumId w:val="78"/>
  </w:num>
  <w:num w:numId="29">
    <w:abstractNumId w:val="59"/>
  </w:num>
  <w:num w:numId="30">
    <w:abstractNumId w:val="22"/>
  </w:num>
  <w:num w:numId="31">
    <w:abstractNumId w:val="30"/>
  </w:num>
  <w:num w:numId="32">
    <w:abstractNumId w:val="14"/>
  </w:num>
  <w:num w:numId="33">
    <w:abstractNumId w:val="107"/>
  </w:num>
  <w:num w:numId="34">
    <w:abstractNumId w:val="25"/>
  </w:num>
  <w:num w:numId="35">
    <w:abstractNumId w:val="102"/>
  </w:num>
  <w:num w:numId="36">
    <w:abstractNumId w:val="16"/>
  </w:num>
  <w:num w:numId="37">
    <w:abstractNumId w:val="94"/>
  </w:num>
  <w:num w:numId="38">
    <w:abstractNumId w:val="42"/>
  </w:num>
  <w:num w:numId="39">
    <w:abstractNumId w:val="73"/>
  </w:num>
  <w:num w:numId="40">
    <w:abstractNumId w:val="75"/>
  </w:num>
  <w:num w:numId="41">
    <w:abstractNumId w:val="98"/>
  </w:num>
  <w:num w:numId="42">
    <w:abstractNumId w:val="21"/>
  </w:num>
  <w:num w:numId="43">
    <w:abstractNumId w:val="47"/>
  </w:num>
  <w:num w:numId="44">
    <w:abstractNumId w:val="96"/>
  </w:num>
  <w:num w:numId="45">
    <w:abstractNumId w:val="62"/>
  </w:num>
  <w:num w:numId="46">
    <w:abstractNumId w:val="6"/>
  </w:num>
  <w:num w:numId="47">
    <w:abstractNumId w:val="103"/>
  </w:num>
  <w:num w:numId="48">
    <w:abstractNumId w:val="104"/>
  </w:num>
  <w:num w:numId="49">
    <w:abstractNumId w:val="97"/>
  </w:num>
  <w:num w:numId="50">
    <w:abstractNumId w:val="10"/>
  </w:num>
  <w:num w:numId="51">
    <w:abstractNumId w:val="50"/>
  </w:num>
  <w:num w:numId="52">
    <w:abstractNumId w:val="8"/>
  </w:num>
  <w:num w:numId="53">
    <w:abstractNumId w:val="15"/>
  </w:num>
  <w:num w:numId="54">
    <w:abstractNumId w:val="43"/>
  </w:num>
  <w:num w:numId="55">
    <w:abstractNumId w:val="51"/>
  </w:num>
  <w:num w:numId="56">
    <w:abstractNumId w:val="88"/>
  </w:num>
  <w:num w:numId="57">
    <w:abstractNumId w:val="12"/>
  </w:num>
  <w:num w:numId="58">
    <w:abstractNumId w:val="60"/>
  </w:num>
  <w:num w:numId="59">
    <w:abstractNumId w:val="115"/>
  </w:num>
  <w:num w:numId="60">
    <w:abstractNumId w:val="33"/>
  </w:num>
  <w:num w:numId="61">
    <w:abstractNumId w:val="45"/>
  </w:num>
  <w:num w:numId="62">
    <w:abstractNumId w:val="2"/>
  </w:num>
  <w:num w:numId="63">
    <w:abstractNumId w:val="110"/>
  </w:num>
  <w:num w:numId="64">
    <w:abstractNumId w:val="41"/>
  </w:num>
  <w:num w:numId="65">
    <w:abstractNumId w:val="36"/>
  </w:num>
  <w:num w:numId="66">
    <w:abstractNumId w:val="74"/>
  </w:num>
  <w:num w:numId="67">
    <w:abstractNumId w:val="5"/>
  </w:num>
  <w:num w:numId="68">
    <w:abstractNumId w:val="4"/>
  </w:num>
  <w:num w:numId="69">
    <w:abstractNumId w:val="100"/>
  </w:num>
  <w:num w:numId="70">
    <w:abstractNumId w:val="39"/>
  </w:num>
  <w:num w:numId="71">
    <w:abstractNumId w:val="113"/>
  </w:num>
  <w:num w:numId="72">
    <w:abstractNumId w:val="28"/>
  </w:num>
  <w:num w:numId="73">
    <w:abstractNumId w:val="70"/>
  </w:num>
  <w:num w:numId="74">
    <w:abstractNumId w:val="44"/>
  </w:num>
  <w:num w:numId="75">
    <w:abstractNumId w:val="46"/>
  </w:num>
  <w:num w:numId="76">
    <w:abstractNumId w:val="79"/>
  </w:num>
  <w:num w:numId="77">
    <w:abstractNumId w:val="9"/>
  </w:num>
  <w:num w:numId="78">
    <w:abstractNumId w:val="3"/>
  </w:num>
  <w:num w:numId="79">
    <w:abstractNumId w:val="17"/>
  </w:num>
  <w:num w:numId="80">
    <w:abstractNumId w:val="105"/>
  </w:num>
  <w:num w:numId="81">
    <w:abstractNumId w:val="92"/>
  </w:num>
  <w:num w:numId="82">
    <w:abstractNumId w:val="26"/>
  </w:num>
  <w:num w:numId="83">
    <w:abstractNumId w:val="56"/>
  </w:num>
  <w:num w:numId="84">
    <w:abstractNumId w:val="11"/>
  </w:num>
  <w:num w:numId="85">
    <w:abstractNumId w:val="109"/>
  </w:num>
  <w:num w:numId="86">
    <w:abstractNumId w:val="112"/>
  </w:num>
  <w:num w:numId="87">
    <w:abstractNumId w:val="18"/>
  </w:num>
  <w:num w:numId="88">
    <w:abstractNumId w:val="57"/>
  </w:num>
  <w:num w:numId="89">
    <w:abstractNumId w:val="58"/>
  </w:num>
  <w:num w:numId="90">
    <w:abstractNumId w:val="90"/>
  </w:num>
  <w:num w:numId="91">
    <w:abstractNumId w:val="69"/>
  </w:num>
  <w:num w:numId="92">
    <w:abstractNumId w:val="55"/>
  </w:num>
  <w:num w:numId="93">
    <w:abstractNumId w:val="68"/>
  </w:num>
  <w:num w:numId="94">
    <w:abstractNumId w:val="24"/>
  </w:num>
  <w:num w:numId="95">
    <w:abstractNumId w:val="87"/>
  </w:num>
  <w:num w:numId="96">
    <w:abstractNumId w:val="114"/>
  </w:num>
  <w:num w:numId="97">
    <w:abstractNumId w:val="82"/>
  </w:num>
  <w:num w:numId="98">
    <w:abstractNumId w:val="72"/>
  </w:num>
  <w:num w:numId="99">
    <w:abstractNumId w:val="49"/>
  </w:num>
  <w:num w:numId="100">
    <w:abstractNumId w:val="89"/>
  </w:num>
  <w:num w:numId="101">
    <w:abstractNumId w:val="13"/>
  </w:num>
  <w:num w:numId="102">
    <w:abstractNumId w:val="67"/>
  </w:num>
  <w:num w:numId="103">
    <w:abstractNumId w:val="111"/>
  </w:num>
  <w:num w:numId="104">
    <w:abstractNumId w:val="35"/>
  </w:num>
  <w:num w:numId="105">
    <w:abstractNumId w:val="99"/>
  </w:num>
  <w:num w:numId="106">
    <w:abstractNumId w:val="32"/>
  </w:num>
  <w:num w:numId="107">
    <w:abstractNumId w:val="1"/>
  </w:num>
  <w:num w:numId="108">
    <w:abstractNumId w:val="93"/>
  </w:num>
  <w:num w:numId="109">
    <w:abstractNumId w:val="91"/>
  </w:num>
  <w:num w:numId="110">
    <w:abstractNumId w:val="80"/>
  </w:num>
  <w:num w:numId="111">
    <w:abstractNumId w:val="81"/>
  </w:num>
  <w:num w:numId="112">
    <w:abstractNumId w:val="86"/>
  </w:num>
  <w:num w:numId="113">
    <w:abstractNumId w:val="77"/>
  </w:num>
  <w:num w:numId="114">
    <w:abstractNumId w:val="63"/>
  </w:num>
  <w:num w:numId="115">
    <w:abstractNumId w:val="54"/>
  </w:num>
  <w:num w:numId="116">
    <w:abstractNumId w:val="2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E3914"/>
    <w:rsid w:val="00061A37"/>
    <w:rsid w:val="00063DEA"/>
    <w:rsid w:val="00070D1E"/>
    <w:rsid w:val="00074929"/>
    <w:rsid w:val="00095C32"/>
    <w:rsid w:val="001E33DF"/>
    <w:rsid w:val="002D7461"/>
    <w:rsid w:val="002E3B5C"/>
    <w:rsid w:val="00331567"/>
    <w:rsid w:val="00333D29"/>
    <w:rsid w:val="00340D0A"/>
    <w:rsid w:val="00375F09"/>
    <w:rsid w:val="00432929"/>
    <w:rsid w:val="004B239E"/>
    <w:rsid w:val="00546C00"/>
    <w:rsid w:val="00652BFC"/>
    <w:rsid w:val="007976B8"/>
    <w:rsid w:val="007C682A"/>
    <w:rsid w:val="00851E00"/>
    <w:rsid w:val="0090099F"/>
    <w:rsid w:val="00966753"/>
    <w:rsid w:val="00A02CC2"/>
    <w:rsid w:val="00A659B0"/>
    <w:rsid w:val="00B17FC6"/>
    <w:rsid w:val="00C57BF0"/>
    <w:rsid w:val="00D86EA5"/>
    <w:rsid w:val="00DF54DD"/>
    <w:rsid w:val="00E551FF"/>
    <w:rsid w:val="00F143B4"/>
    <w:rsid w:val="00F6391C"/>
    <w:rsid w:val="09DA28B7"/>
    <w:rsid w:val="189E3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uiPriority w:val="9"/>
    <w:qFormat/>
    <w:rsid w:val="00A02CC2"/>
    <w:pPr>
      <w:keepNext/>
      <w:keepLines/>
      <w:pBdr>
        <w:top w:val="inset" w:sz="6" w:space="1" w:color="auto"/>
        <w:bottom w:val="outset" w:sz="6" w:space="1" w:color="auto"/>
      </w:pBdr>
      <w:spacing w:before="240" w:after="120"/>
      <w:jc w:val="center"/>
      <w:outlineLvl w:val="0"/>
    </w:pPr>
    <w:rPr>
      <w:rFonts w:ascii="Times New Roman" w:eastAsiaTheme="majorEastAsia" w:hAnsi="Times New Roman" w:cstheme="majorBidi"/>
      <w:b/>
      <w:bCs/>
      <w:i/>
      <w:color w:val="000000" w:themeColor="text1"/>
      <w:sz w:val="32"/>
      <w:szCs w:val="28"/>
    </w:rPr>
  </w:style>
  <w:style w:type="paragraph" w:styleId="Heading2">
    <w:name w:val="heading 2"/>
    <w:basedOn w:val="Normal"/>
    <w:next w:val="Normal"/>
    <w:uiPriority w:val="9"/>
    <w:semiHidden/>
    <w:unhideWhenUsed/>
    <w:qFormat/>
    <w:pPr>
      <w:keepNext/>
      <w:keepLines/>
      <w:spacing w:before="40" w:after="0"/>
      <w:outlineLvl w:val="1"/>
    </w:pPr>
    <w:rPr>
      <w:rFonts w:asciiTheme="majorHAnsi" w:eastAsiaTheme="majorEastAsia" w:hAnsiTheme="majorHAnsi" w:cstheme="majorBidi"/>
      <w:color w:val="2D53A0" w:themeColor="accent1" w:themeShade="BF"/>
      <w:sz w:val="26"/>
      <w:szCs w:val="2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aliases w:val="sub sub heading"/>
    <w:basedOn w:val="Normal"/>
    <w:uiPriority w:val="99"/>
    <w:unhideWhenUsed/>
    <w:qFormat/>
    <w:rsid w:val="007976B8"/>
    <w:pPr>
      <w:spacing w:before="100" w:beforeAutospacing="1" w:after="100" w:afterAutospacing="1" w:line="240" w:lineRule="auto"/>
    </w:pPr>
    <w:rPr>
      <w:rFonts w:ascii="Times New Roman" w:eastAsia="Times New Roman" w:hAnsi="Times New Roman" w:cs="Times New Roman"/>
      <w:b/>
      <w:sz w:val="24"/>
      <w:szCs w:val="24"/>
    </w:rPr>
  </w:style>
  <w:style w:type="character" w:styleId="Strong">
    <w:name w:val="Strong"/>
    <w:basedOn w:val="DefaultParagraphFont"/>
    <w:uiPriority w:val="22"/>
    <w:qFormat/>
    <w:rPr>
      <w:b/>
      <w:bCs/>
    </w:rPr>
  </w:style>
  <w:style w:type="paragraph" w:styleId="ListParagraph">
    <w:name w:val="List Paragraph"/>
    <w:aliases w:val="sub heading"/>
    <w:basedOn w:val="Normal"/>
    <w:next w:val="BodyText"/>
    <w:uiPriority w:val="99"/>
    <w:unhideWhenUsed/>
    <w:qFormat/>
    <w:rsid w:val="007976B8"/>
    <w:pPr>
      <w:contextualSpacing/>
    </w:pPr>
    <w:rPr>
      <w:rFonts w:ascii="Times New Roman" w:hAnsi="Times New Roman"/>
      <w:b/>
      <w:sz w:val="28"/>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styleId="BalloonText">
    <w:name w:val="Balloon Text"/>
    <w:basedOn w:val="Normal"/>
    <w:link w:val="BalloonTextChar"/>
    <w:rsid w:val="00070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70D1E"/>
    <w:rPr>
      <w:rFonts w:ascii="Tahoma" w:eastAsiaTheme="minorHAnsi" w:hAnsi="Tahoma" w:cs="Tahoma"/>
      <w:sz w:val="16"/>
      <w:szCs w:val="16"/>
    </w:rPr>
  </w:style>
  <w:style w:type="character" w:styleId="Emphasis">
    <w:name w:val="Emphasis"/>
    <w:basedOn w:val="DefaultParagraphFont"/>
    <w:qFormat/>
    <w:rsid w:val="00F6391C"/>
    <w:rPr>
      <w:i/>
      <w:iCs/>
    </w:rPr>
  </w:style>
  <w:style w:type="table" w:styleId="TableGrid">
    <w:name w:val="Table Grid"/>
    <w:basedOn w:val="TableNormal"/>
    <w:rsid w:val="00061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976B8"/>
    <w:rPr>
      <w:b/>
      <w:bCs/>
      <w:smallCaps/>
      <w:spacing w:val="5"/>
    </w:rPr>
  </w:style>
  <w:style w:type="paragraph" w:styleId="BodyText">
    <w:name w:val="Body Text"/>
    <w:basedOn w:val="Normal"/>
    <w:link w:val="BodyTextChar"/>
    <w:rsid w:val="007976B8"/>
    <w:pPr>
      <w:spacing w:after="120"/>
    </w:pPr>
  </w:style>
  <w:style w:type="character" w:customStyle="1" w:styleId="BodyTextChar">
    <w:name w:val="Body Text Char"/>
    <w:basedOn w:val="DefaultParagraphFont"/>
    <w:link w:val="BodyText"/>
    <w:rsid w:val="007976B8"/>
    <w:rPr>
      <w:rFonts w:asciiTheme="minorHAnsi" w:eastAsiaTheme="minorHAnsi"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uiPriority w:val="9"/>
    <w:qFormat/>
    <w:rsid w:val="00A02CC2"/>
    <w:pPr>
      <w:keepNext/>
      <w:keepLines/>
      <w:pBdr>
        <w:top w:val="inset" w:sz="6" w:space="1" w:color="auto"/>
        <w:bottom w:val="outset" w:sz="6" w:space="1" w:color="auto"/>
      </w:pBdr>
      <w:spacing w:before="240" w:after="120"/>
      <w:jc w:val="center"/>
      <w:outlineLvl w:val="0"/>
    </w:pPr>
    <w:rPr>
      <w:rFonts w:ascii="Times New Roman" w:eastAsiaTheme="majorEastAsia" w:hAnsi="Times New Roman" w:cstheme="majorBidi"/>
      <w:b/>
      <w:bCs/>
      <w:i/>
      <w:color w:val="000000" w:themeColor="text1"/>
      <w:sz w:val="32"/>
      <w:szCs w:val="28"/>
    </w:rPr>
  </w:style>
  <w:style w:type="paragraph" w:styleId="Heading2">
    <w:name w:val="heading 2"/>
    <w:basedOn w:val="Normal"/>
    <w:next w:val="Normal"/>
    <w:uiPriority w:val="9"/>
    <w:semiHidden/>
    <w:unhideWhenUsed/>
    <w:qFormat/>
    <w:pPr>
      <w:keepNext/>
      <w:keepLines/>
      <w:spacing w:before="40" w:after="0"/>
      <w:outlineLvl w:val="1"/>
    </w:pPr>
    <w:rPr>
      <w:rFonts w:asciiTheme="majorHAnsi" w:eastAsiaTheme="majorEastAsia" w:hAnsiTheme="majorHAnsi" w:cstheme="majorBidi"/>
      <w:color w:val="2D53A0" w:themeColor="accent1" w:themeShade="BF"/>
      <w:sz w:val="26"/>
      <w:szCs w:val="2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aliases w:val="sub sub heading"/>
    <w:basedOn w:val="Normal"/>
    <w:uiPriority w:val="99"/>
    <w:unhideWhenUsed/>
    <w:qFormat/>
    <w:rsid w:val="007976B8"/>
    <w:pPr>
      <w:spacing w:before="100" w:beforeAutospacing="1" w:after="100" w:afterAutospacing="1" w:line="240" w:lineRule="auto"/>
    </w:pPr>
    <w:rPr>
      <w:rFonts w:ascii="Times New Roman" w:eastAsia="Times New Roman" w:hAnsi="Times New Roman" w:cs="Times New Roman"/>
      <w:b/>
      <w:sz w:val="24"/>
      <w:szCs w:val="24"/>
    </w:rPr>
  </w:style>
  <w:style w:type="character" w:styleId="Strong">
    <w:name w:val="Strong"/>
    <w:basedOn w:val="DefaultParagraphFont"/>
    <w:uiPriority w:val="22"/>
    <w:qFormat/>
    <w:rPr>
      <w:b/>
      <w:bCs/>
    </w:rPr>
  </w:style>
  <w:style w:type="paragraph" w:styleId="ListParagraph">
    <w:name w:val="List Paragraph"/>
    <w:aliases w:val="sub heading"/>
    <w:basedOn w:val="Normal"/>
    <w:next w:val="BodyText"/>
    <w:uiPriority w:val="99"/>
    <w:unhideWhenUsed/>
    <w:qFormat/>
    <w:rsid w:val="007976B8"/>
    <w:pPr>
      <w:contextualSpacing/>
    </w:pPr>
    <w:rPr>
      <w:rFonts w:ascii="Times New Roman" w:hAnsi="Times New Roman"/>
      <w:b/>
      <w:sz w:val="28"/>
    </w:rPr>
  </w:style>
  <w:style w:type="paragraph" w:customStyle="1" w:styleId="a">
    <w:basedOn w:val="Normal"/>
    <w:next w:val="Normal"/>
    <w:pPr>
      <w:pBdr>
        <w:bottom w:val="single" w:sz="6" w:space="1" w:color="auto"/>
      </w:pBdr>
      <w:jc w:val="center"/>
    </w:pPr>
    <w:rPr>
      <w:rFonts w:ascii="Arial" w:eastAsia="SimSun"/>
      <w:vanish/>
      <w:sz w:val="16"/>
    </w:rPr>
  </w:style>
  <w:style w:type="paragraph" w:customStyle="1" w:styleId="a0">
    <w:basedOn w:val="Normal"/>
    <w:next w:val="Normal"/>
    <w:pPr>
      <w:pBdr>
        <w:top w:val="single" w:sz="6" w:space="1" w:color="auto"/>
      </w:pBdr>
      <w:jc w:val="center"/>
    </w:pPr>
    <w:rPr>
      <w:rFonts w:ascii="Arial" w:eastAsia="SimSun"/>
      <w:vanish/>
      <w:sz w:val="16"/>
    </w:rPr>
  </w:style>
  <w:style w:type="paragraph" w:styleId="BalloonText">
    <w:name w:val="Balloon Text"/>
    <w:basedOn w:val="Normal"/>
    <w:link w:val="BalloonTextChar"/>
    <w:rsid w:val="00070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70D1E"/>
    <w:rPr>
      <w:rFonts w:ascii="Tahoma" w:eastAsiaTheme="minorHAnsi" w:hAnsi="Tahoma" w:cs="Tahoma"/>
      <w:sz w:val="16"/>
      <w:szCs w:val="16"/>
    </w:rPr>
  </w:style>
  <w:style w:type="character" w:styleId="Emphasis">
    <w:name w:val="Emphasis"/>
    <w:basedOn w:val="DefaultParagraphFont"/>
    <w:qFormat/>
    <w:rsid w:val="00F6391C"/>
    <w:rPr>
      <w:i/>
      <w:iCs/>
    </w:rPr>
  </w:style>
  <w:style w:type="table" w:styleId="TableGrid">
    <w:name w:val="Table Grid"/>
    <w:basedOn w:val="TableNormal"/>
    <w:rsid w:val="00061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976B8"/>
    <w:rPr>
      <w:b/>
      <w:bCs/>
      <w:smallCaps/>
      <w:spacing w:val="5"/>
    </w:rPr>
  </w:style>
  <w:style w:type="paragraph" w:styleId="BodyText">
    <w:name w:val="Body Text"/>
    <w:basedOn w:val="Normal"/>
    <w:link w:val="BodyTextChar"/>
    <w:rsid w:val="007976B8"/>
    <w:pPr>
      <w:spacing w:after="120"/>
    </w:pPr>
  </w:style>
  <w:style w:type="character" w:customStyle="1" w:styleId="BodyTextChar">
    <w:name w:val="Body Text Char"/>
    <w:basedOn w:val="DefaultParagraphFont"/>
    <w:link w:val="BodyText"/>
    <w:rsid w:val="007976B8"/>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38205">
      <w:bodyDiv w:val="1"/>
      <w:marLeft w:val="0"/>
      <w:marRight w:val="0"/>
      <w:marTop w:val="0"/>
      <w:marBottom w:val="0"/>
      <w:divBdr>
        <w:top w:val="none" w:sz="0" w:space="0" w:color="auto"/>
        <w:left w:val="none" w:sz="0" w:space="0" w:color="auto"/>
        <w:bottom w:val="none" w:sz="0" w:space="0" w:color="auto"/>
        <w:right w:val="none" w:sz="0" w:space="0" w:color="auto"/>
      </w:divBdr>
    </w:div>
    <w:div w:id="182868567">
      <w:bodyDiv w:val="1"/>
      <w:marLeft w:val="0"/>
      <w:marRight w:val="0"/>
      <w:marTop w:val="0"/>
      <w:marBottom w:val="0"/>
      <w:divBdr>
        <w:top w:val="none" w:sz="0" w:space="0" w:color="auto"/>
        <w:left w:val="none" w:sz="0" w:space="0" w:color="auto"/>
        <w:bottom w:val="none" w:sz="0" w:space="0" w:color="auto"/>
        <w:right w:val="none" w:sz="0" w:space="0" w:color="auto"/>
      </w:divBdr>
    </w:div>
    <w:div w:id="283773577">
      <w:bodyDiv w:val="1"/>
      <w:marLeft w:val="0"/>
      <w:marRight w:val="0"/>
      <w:marTop w:val="0"/>
      <w:marBottom w:val="0"/>
      <w:divBdr>
        <w:top w:val="none" w:sz="0" w:space="0" w:color="auto"/>
        <w:left w:val="none" w:sz="0" w:space="0" w:color="auto"/>
        <w:bottom w:val="none" w:sz="0" w:space="0" w:color="auto"/>
        <w:right w:val="none" w:sz="0" w:space="0" w:color="auto"/>
      </w:divBdr>
    </w:div>
    <w:div w:id="292832100">
      <w:bodyDiv w:val="1"/>
      <w:marLeft w:val="0"/>
      <w:marRight w:val="0"/>
      <w:marTop w:val="0"/>
      <w:marBottom w:val="0"/>
      <w:divBdr>
        <w:top w:val="none" w:sz="0" w:space="0" w:color="auto"/>
        <w:left w:val="none" w:sz="0" w:space="0" w:color="auto"/>
        <w:bottom w:val="none" w:sz="0" w:space="0" w:color="auto"/>
        <w:right w:val="none" w:sz="0" w:space="0" w:color="auto"/>
      </w:divBdr>
    </w:div>
    <w:div w:id="351733545">
      <w:bodyDiv w:val="1"/>
      <w:marLeft w:val="0"/>
      <w:marRight w:val="0"/>
      <w:marTop w:val="0"/>
      <w:marBottom w:val="0"/>
      <w:divBdr>
        <w:top w:val="none" w:sz="0" w:space="0" w:color="auto"/>
        <w:left w:val="none" w:sz="0" w:space="0" w:color="auto"/>
        <w:bottom w:val="none" w:sz="0" w:space="0" w:color="auto"/>
        <w:right w:val="none" w:sz="0" w:space="0" w:color="auto"/>
      </w:divBdr>
    </w:div>
    <w:div w:id="412357934">
      <w:bodyDiv w:val="1"/>
      <w:marLeft w:val="0"/>
      <w:marRight w:val="0"/>
      <w:marTop w:val="0"/>
      <w:marBottom w:val="0"/>
      <w:divBdr>
        <w:top w:val="none" w:sz="0" w:space="0" w:color="auto"/>
        <w:left w:val="none" w:sz="0" w:space="0" w:color="auto"/>
        <w:bottom w:val="none" w:sz="0" w:space="0" w:color="auto"/>
        <w:right w:val="none" w:sz="0" w:space="0" w:color="auto"/>
      </w:divBdr>
    </w:div>
    <w:div w:id="423654030">
      <w:bodyDiv w:val="1"/>
      <w:marLeft w:val="0"/>
      <w:marRight w:val="0"/>
      <w:marTop w:val="0"/>
      <w:marBottom w:val="0"/>
      <w:divBdr>
        <w:top w:val="none" w:sz="0" w:space="0" w:color="auto"/>
        <w:left w:val="none" w:sz="0" w:space="0" w:color="auto"/>
        <w:bottom w:val="none" w:sz="0" w:space="0" w:color="auto"/>
        <w:right w:val="none" w:sz="0" w:space="0" w:color="auto"/>
      </w:divBdr>
    </w:div>
    <w:div w:id="460542587">
      <w:bodyDiv w:val="1"/>
      <w:marLeft w:val="0"/>
      <w:marRight w:val="0"/>
      <w:marTop w:val="0"/>
      <w:marBottom w:val="0"/>
      <w:divBdr>
        <w:top w:val="none" w:sz="0" w:space="0" w:color="auto"/>
        <w:left w:val="none" w:sz="0" w:space="0" w:color="auto"/>
        <w:bottom w:val="none" w:sz="0" w:space="0" w:color="auto"/>
        <w:right w:val="none" w:sz="0" w:space="0" w:color="auto"/>
      </w:divBdr>
    </w:div>
    <w:div w:id="475805164">
      <w:bodyDiv w:val="1"/>
      <w:marLeft w:val="0"/>
      <w:marRight w:val="0"/>
      <w:marTop w:val="0"/>
      <w:marBottom w:val="0"/>
      <w:divBdr>
        <w:top w:val="none" w:sz="0" w:space="0" w:color="auto"/>
        <w:left w:val="none" w:sz="0" w:space="0" w:color="auto"/>
        <w:bottom w:val="none" w:sz="0" w:space="0" w:color="auto"/>
        <w:right w:val="none" w:sz="0" w:space="0" w:color="auto"/>
      </w:divBdr>
    </w:div>
    <w:div w:id="506484913">
      <w:bodyDiv w:val="1"/>
      <w:marLeft w:val="0"/>
      <w:marRight w:val="0"/>
      <w:marTop w:val="0"/>
      <w:marBottom w:val="0"/>
      <w:divBdr>
        <w:top w:val="none" w:sz="0" w:space="0" w:color="auto"/>
        <w:left w:val="none" w:sz="0" w:space="0" w:color="auto"/>
        <w:bottom w:val="none" w:sz="0" w:space="0" w:color="auto"/>
        <w:right w:val="none" w:sz="0" w:space="0" w:color="auto"/>
      </w:divBdr>
    </w:div>
    <w:div w:id="567108211">
      <w:bodyDiv w:val="1"/>
      <w:marLeft w:val="0"/>
      <w:marRight w:val="0"/>
      <w:marTop w:val="0"/>
      <w:marBottom w:val="0"/>
      <w:divBdr>
        <w:top w:val="none" w:sz="0" w:space="0" w:color="auto"/>
        <w:left w:val="none" w:sz="0" w:space="0" w:color="auto"/>
        <w:bottom w:val="none" w:sz="0" w:space="0" w:color="auto"/>
        <w:right w:val="none" w:sz="0" w:space="0" w:color="auto"/>
      </w:divBdr>
    </w:div>
    <w:div w:id="673268241">
      <w:bodyDiv w:val="1"/>
      <w:marLeft w:val="0"/>
      <w:marRight w:val="0"/>
      <w:marTop w:val="0"/>
      <w:marBottom w:val="0"/>
      <w:divBdr>
        <w:top w:val="none" w:sz="0" w:space="0" w:color="auto"/>
        <w:left w:val="none" w:sz="0" w:space="0" w:color="auto"/>
        <w:bottom w:val="none" w:sz="0" w:space="0" w:color="auto"/>
        <w:right w:val="none" w:sz="0" w:space="0" w:color="auto"/>
      </w:divBdr>
    </w:div>
    <w:div w:id="704871195">
      <w:bodyDiv w:val="1"/>
      <w:marLeft w:val="0"/>
      <w:marRight w:val="0"/>
      <w:marTop w:val="0"/>
      <w:marBottom w:val="0"/>
      <w:divBdr>
        <w:top w:val="none" w:sz="0" w:space="0" w:color="auto"/>
        <w:left w:val="none" w:sz="0" w:space="0" w:color="auto"/>
        <w:bottom w:val="none" w:sz="0" w:space="0" w:color="auto"/>
        <w:right w:val="none" w:sz="0" w:space="0" w:color="auto"/>
      </w:divBdr>
    </w:div>
    <w:div w:id="745300379">
      <w:bodyDiv w:val="1"/>
      <w:marLeft w:val="0"/>
      <w:marRight w:val="0"/>
      <w:marTop w:val="0"/>
      <w:marBottom w:val="0"/>
      <w:divBdr>
        <w:top w:val="none" w:sz="0" w:space="0" w:color="auto"/>
        <w:left w:val="none" w:sz="0" w:space="0" w:color="auto"/>
        <w:bottom w:val="none" w:sz="0" w:space="0" w:color="auto"/>
        <w:right w:val="none" w:sz="0" w:space="0" w:color="auto"/>
      </w:divBdr>
    </w:div>
    <w:div w:id="1008827670">
      <w:bodyDiv w:val="1"/>
      <w:marLeft w:val="0"/>
      <w:marRight w:val="0"/>
      <w:marTop w:val="0"/>
      <w:marBottom w:val="0"/>
      <w:divBdr>
        <w:top w:val="none" w:sz="0" w:space="0" w:color="auto"/>
        <w:left w:val="none" w:sz="0" w:space="0" w:color="auto"/>
        <w:bottom w:val="none" w:sz="0" w:space="0" w:color="auto"/>
        <w:right w:val="none" w:sz="0" w:space="0" w:color="auto"/>
      </w:divBdr>
    </w:div>
    <w:div w:id="1062171267">
      <w:bodyDiv w:val="1"/>
      <w:marLeft w:val="0"/>
      <w:marRight w:val="0"/>
      <w:marTop w:val="0"/>
      <w:marBottom w:val="0"/>
      <w:divBdr>
        <w:top w:val="none" w:sz="0" w:space="0" w:color="auto"/>
        <w:left w:val="none" w:sz="0" w:space="0" w:color="auto"/>
        <w:bottom w:val="none" w:sz="0" w:space="0" w:color="auto"/>
        <w:right w:val="none" w:sz="0" w:space="0" w:color="auto"/>
      </w:divBdr>
    </w:div>
    <w:div w:id="1197277553">
      <w:bodyDiv w:val="1"/>
      <w:marLeft w:val="0"/>
      <w:marRight w:val="0"/>
      <w:marTop w:val="0"/>
      <w:marBottom w:val="0"/>
      <w:divBdr>
        <w:top w:val="none" w:sz="0" w:space="0" w:color="auto"/>
        <w:left w:val="none" w:sz="0" w:space="0" w:color="auto"/>
        <w:bottom w:val="none" w:sz="0" w:space="0" w:color="auto"/>
        <w:right w:val="none" w:sz="0" w:space="0" w:color="auto"/>
      </w:divBdr>
    </w:div>
    <w:div w:id="1246911836">
      <w:bodyDiv w:val="1"/>
      <w:marLeft w:val="0"/>
      <w:marRight w:val="0"/>
      <w:marTop w:val="0"/>
      <w:marBottom w:val="0"/>
      <w:divBdr>
        <w:top w:val="none" w:sz="0" w:space="0" w:color="auto"/>
        <w:left w:val="none" w:sz="0" w:space="0" w:color="auto"/>
        <w:bottom w:val="none" w:sz="0" w:space="0" w:color="auto"/>
        <w:right w:val="none" w:sz="0" w:space="0" w:color="auto"/>
      </w:divBdr>
    </w:div>
    <w:div w:id="1412045510">
      <w:bodyDiv w:val="1"/>
      <w:marLeft w:val="0"/>
      <w:marRight w:val="0"/>
      <w:marTop w:val="0"/>
      <w:marBottom w:val="0"/>
      <w:divBdr>
        <w:top w:val="none" w:sz="0" w:space="0" w:color="auto"/>
        <w:left w:val="none" w:sz="0" w:space="0" w:color="auto"/>
        <w:bottom w:val="none" w:sz="0" w:space="0" w:color="auto"/>
        <w:right w:val="none" w:sz="0" w:space="0" w:color="auto"/>
      </w:divBdr>
    </w:div>
    <w:div w:id="1415660413">
      <w:bodyDiv w:val="1"/>
      <w:marLeft w:val="0"/>
      <w:marRight w:val="0"/>
      <w:marTop w:val="0"/>
      <w:marBottom w:val="0"/>
      <w:divBdr>
        <w:top w:val="none" w:sz="0" w:space="0" w:color="auto"/>
        <w:left w:val="none" w:sz="0" w:space="0" w:color="auto"/>
        <w:bottom w:val="none" w:sz="0" w:space="0" w:color="auto"/>
        <w:right w:val="none" w:sz="0" w:space="0" w:color="auto"/>
      </w:divBdr>
    </w:div>
    <w:div w:id="1419206728">
      <w:bodyDiv w:val="1"/>
      <w:marLeft w:val="0"/>
      <w:marRight w:val="0"/>
      <w:marTop w:val="0"/>
      <w:marBottom w:val="0"/>
      <w:divBdr>
        <w:top w:val="none" w:sz="0" w:space="0" w:color="auto"/>
        <w:left w:val="none" w:sz="0" w:space="0" w:color="auto"/>
        <w:bottom w:val="none" w:sz="0" w:space="0" w:color="auto"/>
        <w:right w:val="none" w:sz="0" w:space="0" w:color="auto"/>
      </w:divBdr>
    </w:div>
    <w:div w:id="1548495467">
      <w:bodyDiv w:val="1"/>
      <w:marLeft w:val="0"/>
      <w:marRight w:val="0"/>
      <w:marTop w:val="0"/>
      <w:marBottom w:val="0"/>
      <w:divBdr>
        <w:top w:val="none" w:sz="0" w:space="0" w:color="auto"/>
        <w:left w:val="none" w:sz="0" w:space="0" w:color="auto"/>
        <w:bottom w:val="none" w:sz="0" w:space="0" w:color="auto"/>
        <w:right w:val="none" w:sz="0" w:space="0" w:color="auto"/>
      </w:divBdr>
    </w:div>
    <w:div w:id="1574200097">
      <w:bodyDiv w:val="1"/>
      <w:marLeft w:val="0"/>
      <w:marRight w:val="0"/>
      <w:marTop w:val="0"/>
      <w:marBottom w:val="0"/>
      <w:divBdr>
        <w:top w:val="none" w:sz="0" w:space="0" w:color="auto"/>
        <w:left w:val="none" w:sz="0" w:space="0" w:color="auto"/>
        <w:bottom w:val="none" w:sz="0" w:space="0" w:color="auto"/>
        <w:right w:val="none" w:sz="0" w:space="0" w:color="auto"/>
      </w:divBdr>
    </w:div>
    <w:div w:id="1659386358">
      <w:bodyDiv w:val="1"/>
      <w:marLeft w:val="0"/>
      <w:marRight w:val="0"/>
      <w:marTop w:val="0"/>
      <w:marBottom w:val="0"/>
      <w:divBdr>
        <w:top w:val="none" w:sz="0" w:space="0" w:color="auto"/>
        <w:left w:val="none" w:sz="0" w:space="0" w:color="auto"/>
        <w:bottom w:val="none" w:sz="0" w:space="0" w:color="auto"/>
        <w:right w:val="none" w:sz="0" w:space="0" w:color="auto"/>
      </w:divBdr>
    </w:div>
    <w:div w:id="1669863858">
      <w:bodyDiv w:val="1"/>
      <w:marLeft w:val="0"/>
      <w:marRight w:val="0"/>
      <w:marTop w:val="0"/>
      <w:marBottom w:val="0"/>
      <w:divBdr>
        <w:top w:val="none" w:sz="0" w:space="0" w:color="auto"/>
        <w:left w:val="none" w:sz="0" w:space="0" w:color="auto"/>
        <w:bottom w:val="none" w:sz="0" w:space="0" w:color="auto"/>
        <w:right w:val="none" w:sz="0" w:space="0" w:color="auto"/>
      </w:divBdr>
    </w:div>
    <w:div w:id="1829513006">
      <w:bodyDiv w:val="1"/>
      <w:marLeft w:val="0"/>
      <w:marRight w:val="0"/>
      <w:marTop w:val="0"/>
      <w:marBottom w:val="0"/>
      <w:divBdr>
        <w:top w:val="none" w:sz="0" w:space="0" w:color="auto"/>
        <w:left w:val="none" w:sz="0" w:space="0" w:color="auto"/>
        <w:bottom w:val="none" w:sz="0" w:space="0" w:color="auto"/>
        <w:right w:val="none" w:sz="0" w:space="0" w:color="auto"/>
      </w:divBdr>
    </w:div>
    <w:div w:id="1840343016">
      <w:bodyDiv w:val="1"/>
      <w:marLeft w:val="0"/>
      <w:marRight w:val="0"/>
      <w:marTop w:val="0"/>
      <w:marBottom w:val="0"/>
      <w:divBdr>
        <w:top w:val="none" w:sz="0" w:space="0" w:color="auto"/>
        <w:left w:val="none" w:sz="0" w:space="0" w:color="auto"/>
        <w:bottom w:val="none" w:sz="0" w:space="0" w:color="auto"/>
        <w:right w:val="none" w:sz="0" w:space="0" w:color="auto"/>
      </w:divBdr>
    </w:div>
    <w:div w:id="1870215848">
      <w:bodyDiv w:val="1"/>
      <w:marLeft w:val="0"/>
      <w:marRight w:val="0"/>
      <w:marTop w:val="0"/>
      <w:marBottom w:val="0"/>
      <w:divBdr>
        <w:top w:val="none" w:sz="0" w:space="0" w:color="auto"/>
        <w:left w:val="none" w:sz="0" w:space="0" w:color="auto"/>
        <w:bottom w:val="none" w:sz="0" w:space="0" w:color="auto"/>
        <w:right w:val="none" w:sz="0" w:space="0" w:color="auto"/>
      </w:divBdr>
    </w:div>
    <w:div w:id="2002612859">
      <w:bodyDiv w:val="1"/>
      <w:marLeft w:val="0"/>
      <w:marRight w:val="0"/>
      <w:marTop w:val="0"/>
      <w:marBottom w:val="0"/>
      <w:divBdr>
        <w:top w:val="none" w:sz="0" w:space="0" w:color="auto"/>
        <w:left w:val="none" w:sz="0" w:space="0" w:color="auto"/>
        <w:bottom w:val="none" w:sz="0" w:space="0" w:color="auto"/>
        <w:right w:val="none" w:sz="0" w:space="0" w:color="auto"/>
      </w:divBdr>
    </w:div>
    <w:div w:id="2004237685">
      <w:bodyDiv w:val="1"/>
      <w:marLeft w:val="0"/>
      <w:marRight w:val="0"/>
      <w:marTop w:val="0"/>
      <w:marBottom w:val="0"/>
      <w:divBdr>
        <w:top w:val="none" w:sz="0" w:space="0" w:color="auto"/>
        <w:left w:val="none" w:sz="0" w:space="0" w:color="auto"/>
        <w:bottom w:val="none" w:sz="0" w:space="0" w:color="auto"/>
        <w:right w:val="none" w:sz="0" w:space="0" w:color="auto"/>
      </w:divBdr>
    </w:div>
    <w:div w:id="2100834404">
      <w:bodyDiv w:val="1"/>
      <w:marLeft w:val="0"/>
      <w:marRight w:val="0"/>
      <w:marTop w:val="0"/>
      <w:marBottom w:val="0"/>
      <w:divBdr>
        <w:top w:val="none" w:sz="0" w:space="0" w:color="auto"/>
        <w:left w:val="none" w:sz="0" w:space="0" w:color="auto"/>
        <w:bottom w:val="none" w:sz="0" w:space="0" w:color="auto"/>
        <w:right w:val="none" w:sz="0" w:space="0" w:color="auto"/>
      </w:divBdr>
    </w:div>
    <w:div w:id="2120252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image" Target="media/image106.png"/><Relationship Id="rId118" Type="http://schemas.openxmlformats.org/officeDocument/2006/relationships/image" Target="media/image111.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79</Pages>
  <Words>4064</Words>
  <Characters>23169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Yumna Irfan</dc:creator>
  <cp:lastModifiedBy>Mishal nadeem</cp:lastModifiedBy>
  <cp:revision>13</cp:revision>
  <dcterms:created xsi:type="dcterms:W3CDTF">2026-05-18T11:16:00Z</dcterms:created>
  <dcterms:modified xsi:type="dcterms:W3CDTF">2026-06-14T13:51:00Z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D0585DAA5D27431F8C6F1825679D0292_11</vt:lpwstr>
  </property>
  <property fmtid="{D5CDD505-2E9C-101B-9397-08002B2CF9AE}" pid="4" name="KSOTemplateDocerSaveRecord">
    <vt:lpwstr>eyJoZGlkIjoiNzAyMzQ5MWU3MGRhNGQxYTlkMmNlMjVkMGFkZDMwYmYiLCJ1c2VySWQiOiIxOTQyMDM1NzU2ODc3In0=</vt:lpwstr>
  </property>
</Properties>
</file>