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1538" w14:textId="77777777" w:rsidR="0062365D" w:rsidRPr="0062365D" w:rsidRDefault="0062365D" w:rsidP="0062365D">
      <w:pPr>
        <w:jc w:val="center"/>
        <w:rPr>
          <w:rFonts w:ascii="Times New Roman" w:hAnsi="Times New Roman" w:cs="Times New Roman"/>
          <w:b/>
          <w:bCs/>
        </w:rPr>
      </w:pPr>
      <w:r w:rsidRPr="0062365D">
        <w:rPr>
          <w:rFonts w:ascii="Times New Roman" w:hAnsi="Times New Roman" w:cs="Times New Roman"/>
          <w:b/>
          <w:bCs/>
        </w:rPr>
        <w:t>Department of Computer Science</w:t>
      </w:r>
    </w:p>
    <w:p w14:paraId="24399549" w14:textId="77777777" w:rsidR="0062365D" w:rsidRDefault="0062365D" w:rsidP="0062365D">
      <w:pPr>
        <w:jc w:val="both"/>
        <w:rPr>
          <w:rFonts w:ascii="Times New Roman" w:hAnsi="Times New Roman" w:cs="Times New Roman"/>
          <w:b/>
          <w:bCs/>
        </w:rPr>
      </w:pPr>
    </w:p>
    <w:p w14:paraId="5AF02A96" w14:textId="3A962E15" w:rsidR="0062365D" w:rsidRDefault="0062365D" w:rsidP="00DF72AD">
      <w:pPr>
        <w:jc w:val="both"/>
        <w:rPr>
          <w:rFonts w:ascii="Times New Roman" w:hAnsi="Times New Roman" w:cs="Times New Roman"/>
          <w:b/>
          <w:bCs/>
        </w:rPr>
      </w:pPr>
      <w:r w:rsidRPr="0062365D">
        <w:rPr>
          <w:rFonts w:ascii="Times New Roman" w:hAnsi="Times New Roman" w:cs="Times New Roman"/>
          <w:b/>
          <w:bCs/>
        </w:rPr>
        <w:t xml:space="preserve">Course Title: Data Mining </w:t>
      </w:r>
    </w:p>
    <w:p w14:paraId="43A34DE7" w14:textId="272F99CB" w:rsidR="0062365D" w:rsidRDefault="005F16C3" w:rsidP="00DF72AD">
      <w:pPr>
        <w:jc w:val="both"/>
        <w:rPr>
          <w:rFonts w:ascii="Times New Roman" w:hAnsi="Times New Roman" w:cs="Times New Roman"/>
          <w:b/>
          <w:bCs/>
          <w:color w:val="FF0000"/>
        </w:rPr>
      </w:pPr>
      <w:r w:rsidRPr="005F16C3">
        <w:rPr>
          <w:rFonts w:ascii="Times New Roman" w:hAnsi="Times New Roman" w:cs="Times New Roman"/>
          <w:b/>
          <w:bCs/>
          <w:color w:val="FF0000"/>
        </w:rPr>
        <w:t xml:space="preserve">Note: Assignment </w:t>
      </w:r>
      <w:r>
        <w:rPr>
          <w:rFonts w:ascii="Times New Roman" w:hAnsi="Times New Roman" w:cs="Times New Roman"/>
          <w:b/>
          <w:bCs/>
          <w:color w:val="FF0000"/>
        </w:rPr>
        <w:t>m</w:t>
      </w:r>
      <w:r w:rsidRPr="005F16C3">
        <w:rPr>
          <w:rFonts w:ascii="Times New Roman" w:hAnsi="Times New Roman" w:cs="Times New Roman"/>
          <w:b/>
          <w:bCs/>
          <w:color w:val="FF0000"/>
        </w:rPr>
        <w:t xml:space="preserve">ust </w:t>
      </w:r>
      <w:r>
        <w:rPr>
          <w:rFonts w:ascii="Times New Roman" w:hAnsi="Times New Roman" w:cs="Times New Roman"/>
          <w:b/>
          <w:bCs/>
          <w:color w:val="FF0000"/>
        </w:rPr>
        <w:t>b</w:t>
      </w:r>
      <w:r w:rsidRPr="005F16C3">
        <w:rPr>
          <w:rFonts w:ascii="Times New Roman" w:hAnsi="Times New Roman" w:cs="Times New Roman"/>
          <w:b/>
          <w:bCs/>
          <w:color w:val="FF0000"/>
        </w:rPr>
        <w:t xml:space="preserve">e </w:t>
      </w:r>
      <w:r>
        <w:rPr>
          <w:rFonts w:ascii="Times New Roman" w:hAnsi="Times New Roman" w:cs="Times New Roman"/>
          <w:b/>
          <w:bCs/>
          <w:color w:val="FF0000"/>
        </w:rPr>
        <w:t>h</w:t>
      </w:r>
      <w:r w:rsidRPr="005F16C3">
        <w:rPr>
          <w:rFonts w:ascii="Times New Roman" w:hAnsi="Times New Roman" w:cs="Times New Roman"/>
          <w:b/>
          <w:bCs/>
          <w:color w:val="FF0000"/>
        </w:rPr>
        <w:t xml:space="preserve">and </w:t>
      </w:r>
      <w:r>
        <w:rPr>
          <w:rFonts w:ascii="Times New Roman" w:hAnsi="Times New Roman" w:cs="Times New Roman"/>
          <w:b/>
          <w:bCs/>
          <w:color w:val="FF0000"/>
        </w:rPr>
        <w:t>w</w:t>
      </w:r>
      <w:r w:rsidRPr="005F16C3">
        <w:rPr>
          <w:rFonts w:ascii="Times New Roman" w:hAnsi="Times New Roman" w:cs="Times New Roman"/>
          <w:b/>
          <w:bCs/>
          <w:color w:val="FF0000"/>
        </w:rPr>
        <w:t>ritten</w:t>
      </w:r>
    </w:p>
    <w:p w14:paraId="6D9A78FA" w14:textId="1FF55ED6" w:rsidR="005F16C3" w:rsidRPr="005F16C3" w:rsidRDefault="005F16C3" w:rsidP="00DF72AD">
      <w:pPr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Deadline: 27-02-2026</w:t>
      </w:r>
    </w:p>
    <w:p w14:paraId="4218423E" w14:textId="4A9EA817" w:rsidR="00DF72AD" w:rsidRPr="00DF72AD" w:rsidRDefault="00DF72AD" w:rsidP="00DF72AD">
      <w:p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  <w:b/>
          <w:bCs/>
        </w:rPr>
        <w:t>Q1</w:t>
      </w:r>
      <w:r w:rsidRPr="00DF72AD">
        <w:rPr>
          <w:rFonts w:ascii="Times New Roman" w:hAnsi="Times New Roman" w:cs="Times New Roman"/>
        </w:rPr>
        <w:t xml:space="preserve">. </w:t>
      </w:r>
    </w:p>
    <w:p w14:paraId="6C498B1D" w14:textId="30847758" w:rsidR="00DF72AD" w:rsidRPr="00DF72AD" w:rsidRDefault="00DF72AD" w:rsidP="00DF72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A dataset contains missing values, duplicate entries, and outliers</w:t>
      </w:r>
      <w:r w:rsidRPr="00DF72AD">
        <w:rPr>
          <w:rFonts w:ascii="Times New Roman" w:hAnsi="Times New Roman" w:cs="Times New Roman"/>
        </w:rPr>
        <w:t xml:space="preserve"> and appropriate</w:t>
      </w:r>
      <w:r w:rsidRPr="00DF72AD">
        <w:rPr>
          <w:rFonts w:ascii="Times New Roman" w:hAnsi="Times New Roman" w:cs="Times New Roman"/>
        </w:rPr>
        <w:t xml:space="preserve"> preprocessing techniques to handle these issues</w:t>
      </w:r>
      <w:r w:rsidRPr="00DF72AD">
        <w:rPr>
          <w:rFonts w:ascii="Times New Roman" w:hAnsi="Times New Roman" w:cs="Times New Roman"/>
        </w:rPr>
        <w:t xml:space="preserve"> and </w:t>
      </w:r>
      <w:r w:rsidRPr="00DF72AD">
        <w:rPr>
          <w:rFonts w:ascii="Times New Roman" w:hAnsi="Times New Roman" w:cs="Times New Roman"/>
        </w:rPr>
        <w:t>explain the Knowledge Discovery in Databases (KDD) process</w:t>
      </w:r>
      <w:r w:rsidRPr="00DF72AD">
        <w:rPr>
          <w:rFonts w:ascii="Times New Roman" w:hAnsi="Times New Roman" w:cs="Times New Roman"/>
        </w:rPr>
        <w:t>.</w:t>
      </w:r>
    </w:p>
    <w:p w14:paraId="0FE13907" w14:textId="2F16D339" w:rsidR="00DF72AD" w:rsidRPr="00DF72AD" w:rsidRDefault="00FC621F" w:rsidP="00DF72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DF72AD" w:rsidRPr="00DF72AD">
        <w:rPr>
          <w:rFonts w:ascii="Times New Roman" w:hAnsi="Times New Roman" w:cs="Times New Roman"/>
        </w:rPr>
        <w:t>escribe the role of variance and standard deviation in data analysis. Differentiate between binary, multi-class, and multi-label classification with suitable examples</w:t>
      </w:r>
      <w:r>
        <w:rPr>
          <w:rFonts w:ascii="Times New Roman" w:hAnsi="Times New Roman" w:cs="Times New Roman"/>
        </w:rPr>
        <w:t>.</w:t>
      </w:r>
    </w:p>
    <w:p w14:paraId="71C59DA7" w14:textId="058E2344" w:rsidR="00DF72AD" w:rsidRPr="00DF72AD" w:rsidRDefault="00DF72AD" w:rsidP="00DF72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Describe Association Rule Mining and explain the measures of support, confidence, and lift with suitable examples.</w:t>
      </w:r>
    </w:p>
    <w:p w14:paraId="440B8A18" w14:textId="77777777" w:rsidR="00DF72AD" w:rsidRPr="00DF72AD" w:rsidRDefault="00DF72AD" w:rsidP="00DF72AD">
      <w:p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  <w:b/>
          <w:bCs/>
        </w:rPr>
        <w:t>Q2</w:t>
      </w:r>
      <w:r w:rsidRPr="00DF72AD">
        <w:rPr>
          <w:rFonts w:ascii="Times New Roman" w:hAnsi="Times New Roman" w:cs="Times New Roman"/>
        </w:rPr>
        <w:t xml:space="preserve">. </w:t>
      </w:r>
    </w:p>
    <w:p w14:paraId="5C6ABF02" w14:textId="68FD8BD9" w:rsidR="00DF72AD" w:rsidRPr="00DF72AD" w:rsidRDefault="00DF72AD" w:rsidP="00DF72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 xml:space="preserve">Given the frequent 2-itemsets L2 = {AB, AC, BC}, generate candidate 3-itemsets using the </w:t>
      </w:r>
      <w:proofErr w:type="spellStart"/>
      <w:r w:rsidRPr="00DF72AD">
        <w:rPr>
          <w:rFonts w:ascii="Times New Roman" w:hAnsi="Times New Roman" w:cs="Times New Roman"/>
        </w:rPr>
        <w:t>Apriori</w:t>
      </w:r>
      <w:proofErr w:type="spellEnd"/>
      <w:r w:rsidRPr="00DF72AD">
        <w:rPr>
          <w:rFonts w:ascii="Times New Roman" w:hAnsi="Times New Roman" w:cs="Times New Roman"/>
        </w:rPr>
        <w:t xml:space="preserve"> principle and explain the pruning process.</w:t>
      </w:r>
    </w:p>
    <w:p w14:paraId="4B231593" w14:textId="2B1236FB" w:rsidR="00DF72AD" w:rsidRPr="00DF72AD" w:rsidRDefault="00DF72AD" w:rsidP="00DF72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 xml:space="preserve">Explain the </w:t>
      </w:r>
      <w:proofErr w:type="spellStart"/>
      <w:r w:rsidRPr="00DF72AD">
        <w:rPr>
          <w:rFonts w:ascii="Times New Roman" w:hAnsi="Times New Roman" w:cs="Times New Roman"/>
        </w:rPr>
        <w:t>Apriori</w:t>
      </w:r>
      <w:proofErr w:type="spellEnd"/>
      <w:r w:rsidRPr="00DF72AD">
        <w:rPr>
          <w:rFonts w:ascii="Times New Roman" w:hAnsi="Times New Roman" w:cs="Times New Roman"/>
        </w:rPr>
        <w:t xml:space="preserve"> Algorithm and discuss its limitations. Compare it with the FP-Growth algorithm. </w:t>
      </w:r>
    </w:p>
    <w:p w14:paraId="5CCA6910" w14:textId="1FBD2184" w:rsidR="00DF72AD" w:rsidRPr="00DF72AD" w:rsidRDefault="00DF72AD" w:rsidP="00DF72AD">
      <w:p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3</w:t>
      </w:r>
      <w:r w:rsidRPr="00DF72AD">
        <w:rPr>
          <w:rFonts w:ascii="Times New Roman" w:hAnsi="Times New Roman" w:cs="Times New Roman"/>
        </w:rPr>
        <w:t>. Explain the fundamental concepts of supervised classification in data mining. In your answer, discuss:</w:t>
      </w:r>
    </w:p>
    <w:p w14:paraId="5C2D6746" w14:textId="77777777" w:rsidR="00DF72AD" w:rsidRPr="00DF72AD" w:rsidRDefault="00DF72AD" w:rsidP="00DF72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The role of Python and OOP in implementing machine learning models.</w:t>
      </w:r>
    </w:p>
    <w:p w14:paraId="54DFC7D0" w14:textId="77777777" w:rsidR="00DF72AD" w:rsidRPr="00DF72AD" w:rsidRDefault="00DF72AD" w:rsidP="00DF72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The working principles of Decision Trees, Naïve Bayes, K-Nearest Neighbors, and Support Vector Machines.</w:t>
      </w:r>
    </w:p>
    <w:p w14:paraId="2801592B" w14:textId="77777777" w:rsidR="00DF72AD" w:rsidRPr="00DF72AD" w:rsidRDefault="00DF72AD" w:rsidP="00DF72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The concept of entropy, probability theory, distance metrics, and hyperplanes in their respective algorithms.</w:t>
      </w:r>
    </w:p>
    <w:p w14:paraId="4F839CA7" w14:textId="0C2B79B9" w:rsidR="00A616D0" w:rsidRPr="00DF72AD" w:rsidRDefault="00DF72AD" w:rsidP="00DF72A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F72AD">
        <w:rPr>
          <w:rFonts w:ascii="Times New Roman" w:hAnsi="Times New Roman" w:cs="Times New Roman"/>
        </w:rPr>
        <w:t>The strengths and limitations of each algorithm and scenarios where one is preferred over others.</w:t>
      </w:r>
    </w:p>
    <w:p w14:paraId="6A8B2D9A" w14:textId="77777777" w:rsidR="00DF72AD" w:rsidRPr="00DF72AD" w:rsidRDefault="00DF72AD" w:rsidP="00DF72AD">
      <w:pPr>
        <w:jc w:val="both"/>
        <w:rPr>
          <w:rFonts w:ascii="Times New Roman" w:hAnsi="Times New Roman" w:cs="Times New Roman"/>
        </w:rPr>
      </w:pPr>
    </w:p>
    <w:sectPr w:rsidR="00DF72AD" w:rsidRPr="00DF72AD" w:rsidSect="00DF72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6EF"/>
    <w:multiLevelType w:val="hybridMultilevel"/>
    <w:tmpl w:val="89E0CB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27C37"/>
    <w:multiLevelType w:val="hybridMultilevel"/>
    <w:tmpl w:val="4EFC9A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B53C94"/>
    <w:multiLevelType w:val="multilevel"/>
    <w:tmpl w:val="510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76233">
    <w:abstractNumId w:val="1"/>
  </w:num>
  <w:num w:numId="2" w16cid:durableId="23675099">
    <w:abstractNumId w:val="0"/>
  </w:num>
  <w:num w:numId="3" w16cid:durableId="211871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AD"/>
    <w:rsid w:val="000B09C8"/>
    <w:rsid w:val="005F16C3"/>
    <w:rsid w:val="0062365D"/>
    <w:rsid w:val="0075701C"/>
    <w:rsid w:val="00845852"/>
    <w:rsid w:val="00A616D0"/>
    <w:rsid w:val="00DF467E"/>
    <w:rsid w:val="00DF72AD"/>
    <w:rsid w:val="00F52083"/>
    <w:rsid w:val="00FC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1D38F"/>
  <w15:chartTrackingRefBased/>
  <w15:docId w15:val="{C3B97DCC-0EA0-454E-8FB2-02F3410C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72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Arham</dc:creator>
  <cp:keywords/>
  <dc:description/>
  <cp:lastModifiedBy>Muhammad Arham</cp:lastModifiedBy>
  <cp:revision>54</cp:revision>
  <dcterms:created xsi:type="dcterms:W3CDTF">2026-02-23T05:22:00Z</dcterms:created>
  <dcterms:modified xsi:type="dcterms:W3CDTF">2026-02-23T06:35:00Z</dcterms:modified>
</cp:coreProperties>
</file>