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7EA" w:rsidRPr="003A07EA" w:rsidRDefault="003A07EA" w:rsidP="003A07EA">
      <w:pPr>
        <w:jc w:val="center"/>
        <w:rPr>
          <w:b/>
          <w:bCs/>
          <w:sz w:val="28"/>
          <w:szCs w:val="28"/>
        </w:rPr>
      </w:pPr>
      <w:r w:rsidRPr="003A07EA">
        <w:rPr>
          <w:rFonts w:cs="Arial"/>
          <w:b/>
          <w:bCs/>
          <w:sz w:val="28"/>
          <w:szCs w:val="28"/>
          <w:rtl/>
        </w:rPr>
        <w:t>نرم افزار حسابدار</w:t>
      </w:r>
      <w:r w:rsidRPr="003A07EA">
        <w:rPr>
          <w:rFonts w:cs="Arial" w:hint="cs"/>
          <w:b/>
          <w:bCs/>
          <w:sz w:val="28"/>
          <w:szCs w:val="28"/>
          <w:rtl/>
        </w:rPr>
        <w:t>ی</w:t>
      </w:r>
      <w:r w:rsidRPr="003A07EA">
        <w:rPr>
          <w:rFonts w:cs="Arial"/>
          <w:b/>
          <w:bCs/>
          <w:sz w:val="28"/>
          <w:szCs w:val="28"/>
          <w:rtl/>
        </w:rPr>
        <w:t xml:space="preserve"> تحت وب همپادکو</w:t>
      </w:r>
    </w:p>
    <w:p w:rsidR="003A07EA" w:rsidRPr="003A07EA" w:rsidRDefault="003A07EA" w:rsidP="003A07EA">
      <w:pPr>
        <w:jc w:val="right"/>
        <w:rPr>
          <w:b/>
          <w:bCs/>
          <w:sz w:val="28"/>
          <w:szCs w:val="28"/>
        </w:rPr>
      </w:pPr>
      <w:r w:rsidRPr="003A07EA">
        <w:rPr>
          <w:rFonts w:cs="Arial" w:hint="eastAsia"/>
          <w:b/>
          <w:bCs/>
          <w:sz w:val="32"/>
          <w:szCs w:val="32"/>
          <w:rtl/>
        </w:rPr>
        <w:t>طرف</w:t>
      </w:r>
      <w:r w:rsidRPr="003A07EA">
        <w:rPr>
          <w:rFonts w:cs="Arial"/>
          <w:b/>
          <w:bCs/>
          <w:sz w:val="32"/>
          <w:szCs w:val="32"/>
          <w:rtl/>
        </w:rPr>
        <w:t xml:space="preserve"> حساب</w:t>
      </w:r>
      <w:r w:rsidRPr="003A07EA">
        <w:rPr>
          <w:b/>
          <w:bCs/>
          <w:sz w:val="32"/>
          <w:szCs w:val="32"/>
        </w:rPr>
        <w:t xml:space="preserve"> </w:t>
      </w:r>
    </w:p>
    <w:p w:rsidR="003A07EA" w:rsidRPr="003A07EA" w:rsidRDefault="003A07EA" w:rsidP="003A07EA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</w:rPr>
      </w:pPr>
      <w:r w:rsidRPr="003A07EA">
        <w:rPr>
          <w:rFonts w:cs="B Nazanin" w:hint="eastAsia"/>
          <w:sz w:val="28"/>
          <w:szCs w:val="28"/>
          <w:rtl/>
        </w:rPr>
        <w:t>اشخاص</w:t>
      </w:r>
      <w:r w:rsidRPr="003A07EA">
        <w:rPr>
          <w:rFonts w:cs="B Nazanin"/>
          <w:sz w:val="28"/>
          <w:szCs w:val="28"/>
        </w:rPr>
        <w:t xml:space="preserve"> </w:t>
      </w:r>
    </w:p>
    <w:p w:rsidR="003A07EA" w:rsidRPr="003A07EA" w:rsidRDefault="003A07EA" w:rsidP="003A07EA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 w:rsidRPr="003A07EA">
        <w:rPr>
          <w:rFonts w:cs="B Nazanin" w:hint="eastAsia"/>
          <w:sz w:val="28"/>
          <w:szCs w:val="28"/>
          <w:rtl/>
        </w:rPr>
        <w:t>گروه</w:t>
      </w:r>
      <w:r w:rsidRPr="003A07EA">
        <w:rPr>
          <w:rFonts w:cs="B Nazanin"/>
          <w:sz w:val="28"/>
          <w:szCs w:val="28"/>
          <w:rtl/>
        </w:rPr>
        <w:t xml:space="preserve"> اشخاص</w:t>
      </w:r>
      <w:r w:rsidRPr="003A07EA">
        <w:rPr>
          <w:rFonts w:cs="B Nazanin" w:hint="cs"/>
          <w:sz w:val="28"/>
          <w:szCs w:val="28"/>
          <w:rtl/>
        </w:rPr>
        <w:t xml:space="preserve">   </w:t>
      </w:r>
    </w:p>
    <w:p w:rsidR="003A07EA" w:rsidRPr="003A07EA" w:rsidRDefault="003A07EA" w:rsidP="003A07EA">
      <w:pPr>
        <w:jc w:val="right"/>
        <w:rPr>
          <w:b/>
          <w:bCs/>
          <w:sz w:val="32"/>
          <w:szCs w:val="32"/>
        </w:rPr>
      </w:pPr>
      <w:r w:rsidRPr="003A07EA">
        <w:rPr>
          <w:rFonts w:cs="Arial" w:hint="eastAsia"/>
          <w:b/>
          <w:bCs/>
          <w:sz w:val="32"/>
          <w:szCs w:val="32"/>
          <w:rtl/>
        </w:rPr>
        <w:t>کالا</w:t>
      </w:r>
    </w:p>
    <w:p w:rsidR="003A07EA" w:rsidRPr="003A07EA" w:rsidRDefault="003A07EA" w:rsidP="003A07EA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</w:rPr>
      </w:pPr>
      <w:r w:rsidRPr="003A07EA">
        <w:rPr>
          <w:rFonts w:cs="B Nazanin"/>
          <w:sz w:val="28"/>
          <w:szCs w:val="28"/>
          <w:rtl/>
        </w:rPr>
        <w:t>گروه بند</w:t>
      </w:r>
      <w:r w:rsidRPr="003A07EA">
        <w:rPr>
          <w:rFonts w:cs="B Nazanin" w:hint="cs"/>
          <w:sz w:val="28"/>
          <w:szCs w:val="28"/>
          <w:rtl/>
        </w:rPr>
        <w:t>ی</w:t>
      </w:r>
    </w:p>
    <w:p w:rsidR="003A07EA" w:rsidRPr="003A07EA" w:rsidRDefault="003A07EA" w:rsidP="003A07EA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</w:rPr>
      </w:pPr>
      <w:r w:rsidRPr="003A07EA">
        <w:rPr>
          <w:rFonts w:cs="B Nazanin"/>
          <w:sz w:val="28"/>
          <w:szCs w:val="28"/>
          <w:rtl/>
        </w:rPr>
        <w:t>واحد کالا</w:t>
      </w:r>
    </w:p>
    <w:p w:rsidR="003A07EA" w:rsidRPr="003A07EA" w:rsidRDefault="003A07EA" w:rsidP="003A07EA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</w:rPr>
      </w:pPr>
      <w:r w:rsidRPr="003A07EA">
        <w:rPr>
          <w:rFonts w:cs="B Nazanin"/>
          <w:sz w:val="28"/>
          <w:szCs w:val="28"/>
          <w:rtl/>
        </w:rPr>
        <w:t>ل</w:t>
      </w:r>
      <w:r w:rsidRPr="003A07EA">
        <w:rPr>
          <w:rFonts w:cs="B Nazanin" w:hint="cs"/>
          <w:sz w:val="28"/>
          <w:szCs w:val="28"/>
          <w:rtl/>
        </w:rPr>
        <w:t>ی</w:t>
      </w:r>
      <w:r w:rsidRPr="003A07EA">
        <w:rPr>
          <w:rFonts w:cs="B Nazanin" w:hint="eastAsia"/>
          <w:sz w:val="28"/>
          <w:szCs w:val="28"/>
          <w:rtl/>
        </w:rPr>
        <w:t>ست</w:t>
      </w:r>
      <w:r w:rsidRPr="003A07EA">
        <w:rPr>
          <w:rFonts w:cs="B Nazanin"/>
          <w:sz w:val="28"/>
          <w:szCs w:val="28"/>
          <w:rtl/>
        </w:rPr>
        <w:t xml:space="preserve"> ق</w:t>
      </w:r>
      <w:r w:rsidRPr="003A07EA">
        <w:rPr>
          <w:rFonts w:cs="B Nazanin" w:hint="cs"/>
          <w:sz w:val="28"/>
          <w:szCs w:val="28"/>
          <w:rtl/>
        </w:rPr>
        <w:t>ی</w:t>
      </w:r>
      <w:r w:rsidRPr="003A07EA">
        <w:rPr>
          <w:rFonts w:cs="B Nazanin" w:hint="eastAsia"/>
          <w:sz w:val="28"/>
          <w:szCs w:val="28"/>
          <w:rtl/>
        </w:rPr>
        <w:t>مت</w:t>
      </w:r>
    </w:p>
    <w:p w:rsidR="003A07EA" w:rsidRPr="003A07EA" w:rsidRDefault="003A07EA" w:rsidP="003A07EA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</w:rPr>
      </w:pPr>
      <w:r w:rsidRPr="003A07EA">
        <w:rPr>
          <w:rFonts w:cs="B Nazanin"/>
          <w:sz w:val="28"/>
          <w:szCs w:val="28"/>
          <w:rtl/>
        </w:rPr>
        <w:t>ل</w:t>
      </w:r>
      <w:r w:rsidRPr="003A07EA">
        <w:rPr>
          <w:rFonts w:cs="B Nazanin" w:hint="cs"/>
          <w:sz w:val="28"/>
          <w:szCs w:val="28"/>
          <w:rtl/>
        </w:rPr>
        <w:t>ی</w:t>
      </w:r>
      <w:r w:rsidRPr="003A07EA">
        <w:rPr>
          <w:rFonts w:cs="B Nazanin" w:hint="eastAsia"/>
          <w:sz w:val="28"/>
          <w:szCs w:val="28"/>
          <w:rtl/>
        </w:rPr>
        <w:t>ست</w:t>
      </w:r>
      <w:r w:rsidRPr="003A07EA">
        <w:rPr>
          <w:rFonts w:cs="B Nazanin"/>
          <w:sz w:val="28"/>
          <w:szCs w:val="28"/>
          <w:rtl/>
        </w:rPr>
        <w:t xml:space="preserve">  تخف</w:t>
      </w:r>
      <w:r w:rsidRPr="003A07EA">
        <w:rPr>
          <w:rFonts w:cs="B Nazanin" w:hint="cs"/>
          <w:sz w:val="28"/>
          <w:szCs w:val="28"/>
          <w:rtl/>
        </w:rPr>
        <w:t>ی</w:t>
      </w:r>
      <w:r w:rsidRPr="003A07EA">
        <w:rPr>
          <w:rFonts w:cs="B Nazanin" w:hint="eastAsia"/>
          <w:sz w:val="28"/>
          <w:szCs w:val="28"/>
          <w:rtl/>
        </w:rPr>
        <w:t>ف</w:t>
      </w:r>
      <w:r w:rsidRPr="003A07EA">
        <w:rPr>
          <w:rFonts w:cs="B Nazanin"/>
          <w:sz w:val="28"/>
          <w:szCs w:val="28"/>
        </w:rPr>
        <w:t xml:space="preserve">  </w:t>
      </w:r>
    </w:p>
    <w:p w:rsidR="003A07EA" w:rsidRPr="003A07EA" w:rsidRDefault="003A07EA" w:rsidP="003A07EA">
      <w:pPr>
        <w:jc w:val="right"/>
        <w:rPr>
          <w:b/>
          <w:bCs/>
          <w:sz w:val="32"/>
          <w:szCs w:val="32"/>
        </w:rPr>
      </w:pPr>
      <w:r w:rsidRPr="003A07EA">
        <w:rPr>
          <w:rFonts w:cs="Arial" w:hint="eastAsia"/>
          <w:b/>
          <w:bCs/>
          <w:sz w:val="32"/>
          <w:szCs w:val="32"/>
          <w:rtl/>
        </w:rPr>
        <w:t>خزانه</w:t>
      </w:r>
      <w:r w:rsidRPr="003A07EA">
        <w:rPr>
          <w:rFonts w:cs="Arial"/>
          <w:b/>
          <w:bCs/>
          <w:sz w:val="32"/>
          <w:szCs w:val="32"/>
          <w:rtl/>
        </w:rPr>
        <w:t xml:space="preserve"> دار</w:t>
      </w:r>
      <w:r w:rsidRPr="003A07EA">
        <w:rPr>
          <w:rFonts w:cs="Arial" w:hint="cs"/>
          <w:b/>
          <w:bCs/>
          <w:sz w:val="32"/>
          <w:szCs w:val="32"/>
          <w:rtl/>
        </w:rPr>
        <w:t>ی</w:t>
      </w:r>
      <w:r w:rsidRPr="003A07EA">
        <w:rPr>
          <w:b/>
          <w:bCs/>
          <w:sz w:val="32"/>
          <w:szCs w:val="32"/>
        </w:rPr>
        <w:t xml:space="preserve"> </w:t>
      </w:r>
    </w:p>
    <w:p w:rsidR="003A07EA" w:rsidRPr="003A07EA" w:rsidRDefault="003A07EA" w:rsidP="003A07EA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</w:rPr>
      </w:pPr>
      <w:r w:rsidRPr="003A07EA">
        <w:rPr>
          <w:rFonts w:cs="B Nazanin"/>
          <w:sz w:val="28"/>
          <w:szCs w:val="28"/>
          <w:rtl/>
        </w:rPr>
        <w:t>بانک</w:t>
      </w:r>
    </w:p>
    <w:p w:rsidR="003A07EA" w:rsidRPr="003A07EA" w:rsidRDefault="003A07EA" w:rsidP="003A07EA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</w:rPr>
      </w:pPr>
      <w:r w:rsidRPr="003A07EA">
        <w:rPr>
          <w:rFonts w:cs="B Nazanin"/>
          <w:sz w:val="28"/>
          <w:szCs w:val="28"/>
          <w:rtl/>
        </w:rPr>
        <w:t>صندوق</w:t>
      </w:r>
      <w:r w:rsidRPr="003A07EA">
        <w:rPr>
          <w:rFonts w:cs="B Nazanin"/>
          <w:sz w:val="28"/>
          <w:szCs w:val="28"/>
        </w:rPr>
        <w:t xml:space="preserve"> </w:t>
      </w:r>
    </w:p>
    <w:p w:rsidR="003A07EA" w:rsidRPr="003A07EA" w:rsidRDefault="003A07EA" w:rsidP="003A07EA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</w:rPr>
      </w:pPr>
      <w:r w:rsidRPr="003A07EA">
        <w:rPr>
          <w:rFonts w:cs="B Nazanin"/>
          <w:sz w:val="28"/>
          <w:szCs w:val="28"/>
          <w:rtl/>
        </w:rPr>
        <w:t>چک</w:t>
      </w:r>
    </w:p>
    <w:p w:rsidR="003A07EA" w:rsidRPr="003A07EA" w:rsidRDefault="003A07EA" w:rsidP="003A07EA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</w:rPr>
      </w:pPr>
      <w:r w:rsidRPr="003A07EA">
        <w:rPr>
          <w:rFonts w:cs="B Nazanin"/>
          <w:sz w:val="28"/>
          <w:szCs w:val="28"/>
          <w:rtl/>
        </w:rPr>
        <w:t>انتقال وجه</w:t>
      </w:r>
    </w:p>
    <w:p w:rsidR="003A07EA" w:rsidRPr="003A07EA" w:rsidRDefault="003A07EA" w:rsidP="003A07EA">
      <w:pPr>
        <w:jc w:val="right"/>
        <w:rPr>
          <w:b/>
          <w:bCs/>
          <w:sz w:val="32"/>
          <w:szCs w:val="32"/>
        </w:rPr>
      </w:pPr>
      <w:r w:rsidRPr="003A07EA">
        <w:rPr>
          <w:rFonts w:cs="Arial" w:hint="eastAsia"/>
          <w:b/>
          <w:bCs/>
          <w:sz w:val="32"/>
          <w:szCs w:val="32"/>
          <w:rtl/>
        </w:rPr>
        <w:t>فروش</w:t>
      </w:r>
    </w:p>
    <w:p w:rsidR="003A07EA" w:rsidRPr="003A07EA" w:rsidRDefault="003A07EA" w:rsidP="003A07EA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</w:rPr>
      </w:pPr>
      <w:r w:rsidRPr="003A07EA">
        <w:rPr>
          <w:rFonts w:cs="B Nazanin"/>
          <w:sz w:val="28"/>
          <w:szCs w:val="28"/>
          <w:rtl/>
        </w:rPr>
        <w:t>پ</w:t>
      </w:r>
      <w:r w:rsidRPr="003A07EA">
        <w:rPr>
          <w:rFonts w:cs="B Nazanin" w:hint="cs"/>
          <w:sz w:val="28"/>
          <w:szCs w:val="28"/>
          <w:rtl/>
        </w:rPr>
        <w:t>ی</w:t>
      </w:r>
      <w:r w:rsidRPr="003A07EA">
        <w:rPr>
          <w:rFonts w:cs="B Nazanin" w:hint="eastAsia"/>
          <w:sz w:val="28"/>
          <w:szCs w:val="28"/>
          <w:rtl/>
        </w:rPr>
        <w:t>ش</w:t>
      </w:r>
      <w:r w:rsidRPr="003A07EA">
        <w:rPr>
          <w:rFonts w:cs="B Nazanin"/>
          <w:sz w:val="28"/>
          <w:szCs w:val="28"/>
          <w:rtl/>
        </w:rPr>
        <w:t xml:space="preserve"> فاکتور</w:t>
      </w:r>
    </w:p>
    <w:p w:rsidR="003A07EA" w:rsidRPr="003A07EA" w:rsidRDefault="003A07EA" w:rsidP="003A07EA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</w:rPr>
      </w:pPr>
      <w:r w:rsidRPr="003A07EA">
        <w:rPr>
          <w:rFonts w:cs="B Nazanin"/>
          <w:sz w:val="28"/>
          <w:szCs w:val="28"/>
          <w:rtl/>
        </w:rPr>
        <w:t>فاکتور</w:t>
      </w:r>
    </w:p>
    <w:p w:rsidR="003A07EA" w:rsidRDefault="003A07EA" w:rsidP="003A07EA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</w:rPr>
      </w:pPr>
      <w:r w:rsidRPr="003A07EA">
        <w:rPr>
          <w:rFonts w:cs="B Nazanin"/>
          <w:sz w:val="28"/>
          <w:szCs w:val="28"/>
          <w:rtl/>
        </w:rPr>
        <w:t>در</w:t>
      </w:r>
      <w:r w:rsidRPr="003A07EA">
        <w:rPr>
          <w:rFonts w:cs="B Nazanin" w:hint="cs"/>
          <w:sz w:val="28"/>
          <w:szCs w:val="28"/>
          <w:rtl/>
        </w:rPr>
        <w:t>ی</w:t>
      </w:r>
      <w:r w:rsidRPr="003A07EA">
        <w:rPr>
          <w:rFonts w:cs="B Nazanin" w:hint="eastAsia"/>
          <w:sz w:val="28"/>
          <w:szCs w:val="28"/>
          <w:rtl/>
        </w:rPr>
        <w:t>افت</w:t>
      </w:r>
    </w:p>
    <w:p w:rsidR="003A07EA" w:rsidRPr="003A07EA" w:rsidRDefault="003A07EA" w:rsidP="003A07EA">
      <w:pPr>
        <w:bidi/>
        <w:ind w:left="360"/>
        <w:rPr>
          <w:rFonts w:cs="B Nazanin"/>
          <w:sz w:val="28"/>
          <w:szCs w:val="28"/>
        </w:rPr>
      </w:pPr>
    </w:p>
    <w:p w:rsidR="003A07EA" w:rsidRPr="003A07EA" w:rsidRDefault="003A07EA" w:rsidP="003A07EA">
      <w:pPr>
        <w:jc w:val="right"/>
        <w:rPr>
          <w:rFonts w:asciiTheme="minorBidi" w:hAnsiTheme="minorBidi"/>
          <w:b/>
          <w:bCs/>
          <w:sz w:val="32"/>
          <w:szCs w:val="32"/>
        </w:rPr>
      </w:pPr>
      <w:r w:rsidRPr="003A07EA">
        <w:rPr>
          <w:rFonts w:asciiTheme="minorBidi" w:hAnsiTheme="minorBidi"/>
          <w:b/>
          <w:bCs/>
          <w:sz w:val="32"/>
          <w:szCs w:val="32"/>
          <w:rtl/>
        </w:rPr>
        <w:t>خرید</w:t>
      </w:r>
    </w:p>
    <w:p w:rsidR="003A07EA" w:rsidRPr="003A07EA" w:rsidRDefault="003A07EA" w:rsidP="003A07EA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</w:rPr>
      </w:pPr>
      <w:r w:rsidRPr="003A07EA">
        <w:rPr>
          <w:rFonts w:cs="B Nazanin"/>
          <w:sz w:val="28"/>
          <w:szCs w:val="28"/>
          <w:rtl/>
        </w:rPr>
        <w:t>پ</w:t>
      </w:r>
      <w:r w:rsidRPr="003A07EA">
        <w:rPr>
          <w:rFonts w:cs="B Nazanin" w:hint="cs"/>
          <w:sz w:val="28"/>
          <w:szCs w:val="28"/>
          <w:rtl/>
        </w:rPr>
        <w:t>ی</w:t>
      </w:r>
      <w:r w:rsidRPr="003A07EA">
        <w:rPr>
          <w:rFonts w:cs="B Nazanin" w:hint="eastAsia"/>
          <w:sz w:val="28"/>
          <w:szCs w:val="28"/>
          <w:rtl/>
        </w:rPr>
        <w:t>ش</w:t>
      </w:r>
      <w:r w:rsidRPr="003A07EA">
        <w:rPr>
          <w:rFonts w:cs="B Nazanin"/>
          <w:sz w:val="28"/>
          <w:szCs w:val="28"/>
          <w:rtl/>
        </w:rPr>
        <w:t xml:space="preserve"> فاکتور</w:t>
      </w:r>
    </w:p>
    <w:p w:rsidR="003A07EA" w:rsidRPr="003A07EA" w:rsidRDefault="003A07EA" w:rsidP="003A07EA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</w:rPr>
      </w:pPr>
      <w:r w:rsidRPr="003A07EA">
        <w:rPr>
          <w:rFonts w:cs="B Nazanin"/>
          <w:sz w:val="28"/>
          <w:szCs w:val="28"/>
          <w:rtl/>
        </w:rPr>
        <w:t>فاکتور</w:t>
      </w:r>
    </w:p>
    <w:p w:rsidR="003A07EA" w:rsidRPr="003A07EA" w:rsidRDefault="003A07EA" w:rsidP="003A07EA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</w:rPr>
      </w:pPr>
      <w:r w:rsidRPr="003A07EA">
        <w:rPr>
          <w:rFonts w:cs="B Nazanin"/>
          <w:sz w:val="28"/>
          <w:szCs w:val="28"/>
          <w:rtl/>
        </w:rPr>
        <w:t>هز</w:t>
      </w:r>
      <w:r w:rsidRPr="003A07EA">
        <w:rPr>
          <w:rFonts w:cs="B Nazanin" w:hint="cs"/>
          <w:sz w:val="28"/>
          <w:szCs w:val="28"/>
          <w:rtl/>
        </w:rPr>
        <w:t>ی</w:t>
      </w:r>
      <w:r w:rsidRPr="003A07EA">
        <w:rPr>
          <w:rFonts w:cs="B Nazanin" w:hint="eastAsia"/>
          <w:sz w:val="28"/>
          <w:szCs w:val="28"/>
          <w:rtl/>
        </w:rPr>
        <w:t>نه</w:t>
      </w:r>
    </w:p>
    <w:p w:rsidR="003A07EA" w:rsidRDefault="003A07EA" w:rsidP="003A07EA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</w:rPr>
      </w:pPr>
      <w:r w:rsidRPr="003A07EA">
        <w:rPr>
          <w:rFonts w:cs="B Nazanin"/>
          <w:sz w:val="28"/>
          <w:szCs w:val="28"/>
          <w:rtl/>
        </w:rPr>
        <w:t>پرداخت</w:t>
      </w:r>
    </w:p>
    <w:p w:rsidR="003A07EA" w:rsidRPr="003A07EA" w:rsidRDefault="003A07EA" w:rsidP="003A07EA">
      <w:pPr>
        <w:bidi/>
        <w:rPr>
          <w:rFonts w:cs="B Nazanin"/>
          <w:sz w:val="28"/>
          <w:szCs w:val="28"/>
        </w:rPr>
      </w:pPr>
    </w:p>
    <w:p w:rsidR="003A07EA" w:rsidRPr="003A07EA" w:rsidRDefault="003A07EA" w:rsidP="003A07EA">
      <w:pPr>
        <w:jc w:val="right"/>
        <w:rPr>
          <w:b/>
          <w:bCs/>
          <w:sz w:val="32"/>
          <w:szCs w:val="32"/>
        </w:rPr>
      </w:pPr>
      <w:r w:rsidRPr="003A07EA">
        <w:rPr>
          <w:rFonts w:cs="Arial" w:hint="eastAsia"/>
          <w:b/>
          <w:bCs/>
          <w:sz w:val="32"/>
          <w:szCs w:val="32"/>
          <w:rtl/>
        </w:rPr>
        <w:lastRenderedPageBreak/>
        <w:t>انبار</w:t>
      </w:r>
      <w:r w:rsidRPr="003A07EA">
        <w:rPr>
          <w:rFonts w:cs="Arial"/>
          <w:b/>
          <w:bCs/>
          <w:sz w:val="32"/>
          <w:szCs w:val="32"/>
          <w:rtl/>
        </w:rPr>
        <w:t xml:space="preserve"> دار</w:t>
      </w:r>
      <w:r w:rsidRPr="003A07EA">
        <w:rPr>
          <w:rFonts w:cs="Arial" w:hint="cs"/>
          <w:b/>
          <w:bCs/>
          <w:sz w:val="32"/>
          <w:szCs w:val="32"/>
          <w:rtl/>
        </w:rPr>
        <w:t>ی</w:t>
      </w:r>
    </w:p>
    <w:p w:rsidR="003A07EA" w:rsidRPr="003A07EA" w:rsidRDefault="003A07EA" w:rsidP="003A07EA">
      <w:pPr>
        <w:pStyle w:val="ListParagraph"/>
        <w:numPr>
          <w:ilvl w:val="0"/>
          <w:numId w:val="6"/>
        </w:numPr>
        <w:bidi/>
        <w:rPr>
          <w:rFonts w:cs="B Nazanin"/>
          <w:sz w:val="28"/>
          <w:szCs w:val="28"/>
        </w:rPr>
      </w:pPr>
      <w:r w:rsidRPr="003A07EA">
        <w:rPr>
          <w:rFonts w:cs="B Nazanin"/>
          <w:sz w:val="28"/>
          <w:szCs w:val="28"/>
          <w:rtl/>
        </w:rPr>
        <w:t>انبار</w:t>
      </w:r>
    </w:p>
    <w:p w:rsidR="003A07EA" w:rsidRPr="003A07EA" w:rsidRDefault="003A07EA" w:rsidP="003A07EA">
      <w:pPr>
        <w:pStyle w:val="ListParagraph"/>
        <w:numPr>
          <w:ilvl w:val="0"/>
          <w:numId w:val="6"/>
        </w:numPr>
        <w:bidi/>
        <w:rPr>
          <w:rFonts w:cs="B Nazanin"/>
          <w:sz w:val="28"/>
          <w:szCs w:val="28"/>
        </w:rPr>
      </w:pPr>
      <w:r w:rsidRPr="003A07EA">
        <w:rPr>
          <w:rFonts w:cs="B Nazanin"/>
          <w:sz w:val="28"/>
          <w:szCs w:val="28"/>
          <w:rtl/>
        </w:rPr>
        <w:t>رس</w:t>
      </w:r>
      <w:r w:rsidRPr="003A07EA">
        <w:rPr>
          <w:rFonts w:cs="B Nazanin" w:hint="cs"/>
          <w:sz w:val="28"/>
          <w:szCs w:val="28"/>
          <w:rtl/>
        </w:rPr>
        <w:t>ی</w:t>
      </w:r>
      <w:r w:rsidRPr="003A07EA">
        <w:rPr>
          <w:rFonts w:cs="B Nazanin" w:hint="eastAsia"/>
          <w:sz w:val="28"/>
          <w:szCs w:val="28"/>
          <w:rtl/>
        </w:rPr>
        <w:t>د</w:t>
      </w:r>
      <w:r w:rsidRPr="003A07EA">
        <w:rPr>
          <w:rFonts w:cs="B Nazanin"/>
          <w:sz w:val="28"/>
          <w:szCs w:val="28"/>
          <w:rtl/>
        </w:rPr>
        <w:t xml:space="preserve"> انبار</w:t>
      </w:r>
    </w:p>
    <w:p w:rsidR="003A07EA" w:rsidRPr="003A07EA" w:rsidRDefault="003A07EA" w:rsidP="003A07EA">
      <w:pPr>
        <w:pStyle w:val="ListParagraph"/>
        <w:numPr>
          <w:ilvl w:val="0"/>
          <w:numId w:val="6"/>
        </w:numPr>
        <w:bidi/>
        <w:rPr>
          <w:rFonts w:cs="B Nazanin"/>
          <w:sz w:val="28"/>
          <w:szCs w:val="28"/>
        </w:rPr>
      </w:pPr>
      <w:r w:rsidRPr="003A07EA">
        <w:rPr>
          <w:rFonts w:cs="B Nazanin"/>
          <w:sz w:val="28"/>
          <w:szCs w:val="28"/>
          <w:rtl/>
        </w:rPr>
        <w:t>حواله انبار</w:t>
      </w:r>
    </w:p>
    <w:p w:rsidR="003A07EA" w:rsidRPr="003A07EA" w:rsidRDefault="003A07EA" w:rsidP="003A07EA">
      <w:pPr>
        <w:jc w:val="right"/>
        <w:rPr>
          <w:b/>
          <w:bCs/>
          <w:sz w:val="32"/>
          <w:szCs w:val="32"/>
        </w:rPr>
      </w:pPr>
      <w:r w:rsidRPr="003A07EA">
        <w:rPr>
          <w:rFonts w:cs="Arial" w:hint="eastAsia"/>
          <w:b/>
          <w:bCs/>
          <w:sz w:val="32"/>
          <w:szCs w:val="32"/>
          <w:rtl/>
        </w:rPr>
        <w:t>تول</w:t>
      </w:r>
      <w:r w:rsidRPr="003A07EA">
        <w:rPr>
          <w:rFonts w:cs="Arial" w:hint="cs"/>
          <w:b/>
          <w:bCs/>
          <w:sz w:val="32"/>
          <w:szCs w:val="32"/>
          <w:rtl/>
        </w:rPr>
        <w:t>ی</w:t>
      </w:r>
      <w:r w:rsidRPr="003A07EA">
        <w:rPr>
          <w:rFonts w:cs="Arial" w:hint="eastAsia"/>
          <w:b/>
          <w:bCs/>
          <w:sz w:val="32"/>
          <w:szCs w:val="32"/>
          <w:rtl/>
        </w:rPr>
        <w:t>د</w:t>
      </w:r>
    </w:p>
    <w:p w:rsidR="003A07EA" w:rsidRPr="003A07EA" w:rsidRDefault="003A07EA" w:rsidP="003A07EA">
      <w:pPr>
        <w:pStyle w:val="ListParagraph"/>
        <w:numPr>
          <w:ilvl w:val="0"/>
          <w:numId w:val="7"/>
        </w:numPr>
        <w:bidi/>
        <w:rPr>
          <w:rFonts w:cs="B Nazanin"/>
          <w:sz w:val="28"/>
          <w:szCs w:val="28"/>
        </w:rPr>
      </w:pPr>
      <w:r w:rsidRPr="003A07EA">
        <w:rPr>
          <w:rFonts w:cs="B Nazanin"/>
          <w:sz w:val="28"/>
          <w:szCs w:val="28"/>
          <w:rtl/>
        </w:rPr>
        <w:t>فرمول ساخت</w:t>
      </w:r>
    </w:p>
    <w:p w:rsidR="003A07EA" w:rsidRPr="003A07EA" w:rsidRDefault="003A07EA" w:rsidP="003A07EA">
      <w:pPr>
        <w:pStyle w:val="ListParagraph"/>
        <w:numPr>
          <w:ilvl w:val="0"/>
          <w:numId w:val="7"/>
        </w:numPr>
        <w:bidi/>
        <w:rPr>
          <w:rFonts w:cs="B Nazanin"/>
          <w:sz w:val="28"/>
          <w:szCs w:val="28"/>
        </w:rPr>
      </w:pPr>
      <w:r w:rsidRPr="003A07EA">
        <w:rPr>
          <w:rFonts w:cs="B Nazanin"/>
          <w:sz w:val="28"/>
          <w:szCs w:val="28"/>
          <w:rtl/>
        </w:rPr>
        <w:t>سفارش تول</w:t>
      </w:r>
      <w:r w:rsidRPr="003A07EA">
        <w:rPr>
          <w:rFonts w:cs="B Nazanin" w:hint="cs"/>
          <w:sz w:val="28"/>
          <w:szCs w:val="28"/>
          <w:rtl/>
        </w:rPr>
        <w:t>ی</w:t>
      </w:r>
      <w:r w:rsidRPr="003A07EA">
        <w:rPr>
          <w:rFonts w:cs="B Nazanin" w:hint="eastAsia"/>
          <w:sz w:val="28"/>
          <w:szCs w:val="28"/>
          <w:rtl/>
        </w:rPr>
        <w:t>د</w:t>
      </w:r>
    </w:p>
    <w:p w:rsidR="003A07EA" w:rsidRPr="003A07EA" w:rsidRDefault="003A07EA" w:rsidP="003A07EA">
      <w:pPr>
        <w:jc w:val="right"/>
        <w:rPr>
          <w:b/>
          <w:bCs/>
          <w:sz w:val="32"/>
          <w:szCs w:val="32"/>
        </w:rPr>
      </w:pPr>
      <w:r w:rsidRPr="003A07EA">
        <w:rPr>
          <w:rFonts w:cs="Arial" w:hint="eastAsia"/>
          <w:b/>
          <w:bCs/>
          <w:sz w:val="32"/>
          <w:szCs w:val="32"/>
          <w:rtl/>
        </w:rPr>
        <w:t>حسابدار</w:t>
      </w:r>
      <w:r w:rsidRPr="003A07EA">
        <w:rPr>
          <w:rFonts w:cs="Arial" w:hint="cs"/>
          <w:b/>
          <w:bCs/>
          <w:sz w:val="32"/>
          <w:szCs w:val="32"/>
          <w:rtl/>
        </w:rPr>
        <w:t>ی</w:t>
      </w:r>
    </w:p>
    <w:p w:rsidR="003A07EA" w:rsidRPr="003A07EA" w:rsidRDefault="003A07EA" w:rsidP="003A07EA">
      <w:pPr>
        <w:pStyle w:val="ListParagraph"/>
        <w:numPr>
          <w:ilvl w:val="0"/>
          <w:numId w:val="8"/>
        </w:numPr>
        <w:bidi/>
        <w:rPr>
          <w:rFonts w:cs="B Nazanin"/>
          <w:sz w:val="28"/>
          <w:szCs w:val="28"/>
        </w:rPr>
      </w:pPr>
      <w:r w:rsidRPr="003A07EA">
        <w:rPr>
          <w:rFonts w:cs="B Nazanin"/>
          <w:sz w:val="28"/>
          <w:szCs w:val="28"/>
          <w:rtl/>
        </w:rPr>
        <w:t>سند</w:t>
      </w:r>
    </w:p>
    <w:p w:rsidR="003A07EA" w:rsidRPr="003A07EA" w:rsidRDefault="003A07EA" w:rsidP="003A07EA">
      <w:pPr>
        <w:pStyle w:val="ListParagraph"/>
        <w:numPr>
          <w:ilvl w:val="0"/>
          <w:numId w:val="8"/>
        </w:numPr>
        <w:bidi/>
        <w:rPr>
          <w:rFonts w:cs="B Nazanin"/>
          <w:sz w:val="28"/>
          <w:szCs w:val="28"/>
        </w:rPr>
      </w:pPr>
      <w:r w:rsidRPr="003A07EA">
        <w:rPr>
          <w:rFonts w:cs="B Nazanin"/>
          <w:sz w:val="28"/>
          <w:szCs w:val="28"/>
          <w:rtl/>
        </w:rPr>
        <w:t>سند افتتاح</w:t>
      </w:r>
      <w:r w:rsidRPr="003A07EA">
        <w:rPr>
          <w:rFonts w:cs="B Nazanin" w:hint="cs"/>
          <w:sz w:val="28"/>
          <w:szCs w:val="28"/>
          <w:rtl/>
        </w:rPr>
        <w:t>ی</w:t>
      </w:r>
      <w:r w:rsidRPr="003A07EA">
        <w:rPr>
          <w:rFonts w:cs="B Nazanin" w:hint="eastAsia"/>
          <w:sz w:val="28"/>
          <w:szCs w:val="28"/>
          <w:rtl/>
        </w:rPr>
        <w:t>ه</w:t>
      </w:r>
    </w:p>
    <w:p w:rsidR="003A07EA" w:rsidRPr="003A07EA" w:rsidRDefault="003A07EA" w:rsidP="003A07EA">
      <w:pPr>
        <w:pStyle w:val="ListParagraph"/>
        <w:numPr>
          <w:ilvl w:val="0"/>
          <w:numId w:val="8"/>
        </w:numPr>
        <w:bidi/>
        <w:rPr>
          <w:rFonts w:cs="B Nazanin"/>
          <w:sz w:val="28"/>
          <w:szCs w:val="28"/>
        </w:rPr>
      </w:pPr>
      <w:r w:rsidRPr="003A07EA">
        <w:rPr>
          <w:rFonts w:cs="B Nazanin"/>
          <w:sz w:val="28"/>
          <w:szCs w:val="28"/>
          <w:rtl/>
        </w:rPr>
        <w:t>سرفصل حسابدار</w:t>
      </w:r>
      <w:r w:rsidRPr="003A07EA">
        <w:rPr>
          <w:rFonts w:cs="B Nazanin" w:hint="cs"/>
          <w:sz w:val="28"/>
          <w:szCs w:val="28"/>
          <w:rtl/>
        </w:rPr>
        <w:t>ی</w:t>
      </w:r>
    </w:p>
    <w:p w:rsidR="003A07EA" w:rsidRPr="003A07EA" w:rsidRDefault="003A07EA" w:rsidP="003A07EA">
      <w:pPr>
        <w:pStyle w:val="ListParagraph"/>
        <w:numPr>
          <w:ilvl w:val="0"/>
          <w:numId w:val="8"/>
        </w:numPr>
        <w:bidi/>
        <w:rPr>
          <w:rFonts w:cs="B Nazanin"/>
          <w:sz w:val="28"/>
          <w:szCs w:val="28"/>
        </w:rPr>
      </w:pPr>
      <w:r w:rsidRPr="003A07EA">
        <w:rPr>
          <w:rFonts w:cs="B Nazanin"/>
          <w:sz w:val="28"/>
          <w:szCs w:val="28"/>
          <w:rtl/>
        </w:rPr>
        <w:t>پروژه</w:t>
      </w:r>
      <w:r w:rsidRPr="003A07EA">
        <w:rPr>
          <w:rFonts w:cs="B Nazanin"/>
          <w:sz w:val="28"/>
          <w:szCs w:val="28"/>
        </w:rPr>
        <w:t xml:space="preserve">  </w:t>
      </w:r>
    </w:p>
    <w:p w:rsidR="003A07EA" w:rsidRPr="003A07EA" w:rsidRDefault="003A07EA" w:rsidP="003A07EA">
      <w:pPr>
        <w:pStyle w:val="ListParagraph"/>
        <w:numPr>
          <w:ilvl w:val="0"/>
          <w:numId w:val="8"/>
        </w:numPr>
        <w:bidi/>
        <w:rPr>
          <w:rFonts w:cs="B Nazanin"/>
          <w:sz w:val="28"/>
          <w:szCs w:val="28"/>
        </w:rPr>
      </w:pPr>
      <w:r w:rsidRPr="003A07EA">
        <w:rPr>
          <w:rFonts w:cs="B Nazanin"/>
          <w:sz w:val="28"/>
          <w:szCs w:val="28"/>
          <w:rtl/>
        </w:rPr>
        <w:t>مرکز هر</w:t>
      </w:r>
      <w:r w:rsidRPr="003A07EA">
        <w:rPr>
          <w:rFonts w:cs="B Nazanin" w:hint="cs"/>
          <w:sz w:val="28"/>
          <w:szCs w:val="28"/>
          <w:rtl/>
        </w:rPr>
        <w:t>ی</w:t>
      </w:r>
      <w:r w:rsidRPr="003A07EA">
        <w:rPr>
          <w:rFonts w:cs="B Nazanin" w:hint="eastAsia"/>
          <w:sz w:val="28"/>
          <w:szCs w:val="28"/>
          <w:rtl/>
        </w:rPr>
        <w:t>نه</w:t>
      </w:r>
    </w:p>
    <w:p w:rsidR="003A07EA" w:rsidRPr="003A07EA" w:rsidRDefault="003A07EA" w:rsidP="003A07EA">
      <w:pPr>
        <w:pStyle w:val="ListParagraph"/>
        <w:numPr>
          <w:ilvl w:val="0"/>
          <w:numId w:val="8"/>
        </w:numPr>
        <w:bidi/>
        <w:rPr>
          <w:rFonts w:cs="B Nazanin"/>
          <w:sz w:val="28"/>
          <w:szCs w:val="28"/>
        </w:rPr>
      </w:pPr>
      <w:r w:rsidRPr="003A07EA">
        <w:rPr>
          <w:rFonts w:cs="B Nazanin"/>
          <w:sz w:val="28"/>
          <w:szCs w:val="28"/>
          <w:rtl/>
        </w:rPr>
        <w:t>مرتب ساز</w:t>
      </w:r>
      <w:r w:rsidRPr="003A07EA">
        <w:rPr>
          <w:rFonts w:cs="B Nazanin" w:hint="cs"/>
          <w:sz w:val="28"/>
          <w:szCs w:val="28"/>
          <w:rtl/>
        </w:rPr>
        <w:t>ی</w:t>
      </w:r>
      <w:r w:rsidRPr="003A07EA">
        <w:rPr>
          <w:rFonts w:cs="B Nazanin"/>
          <w:sz w:val="28"/>
          <w:szCs w:val="28"/>
          <w:rtl/>
        </w:rPr>
        <w:t xml:space="preserve"> اسناد</w:t>
      </w:r>
    </w:p>
    <w:p w:rsidR="003A07EA" w:rsidRPr="003A07EA" w:rsidRDefault="003A07EA" w:rsidP="003A07EA">
      <w:pPr>
        <w:pStyle w:val="ListParagraph"/>
        <w:numPr>
          <w:ilvl w:val="0"/>
          <w:numId w:val="8"/>
        </w:numPr>
        <w:bidi/>
        <w:rPr>
          <w:rFonts w:cs="B Nazanin"/>
          <w:sz w:val="28"/>
          <w:szCs w:val="28"/>
        </w:rPr>
      </w:pPr>
      <w:r w:rsidRPr="003A07EA">
        <w:rPr>
          <w:rFonts w:cs="B Nazanin"/>
          <w:sz w:val="28"/>
          <w:szCs w:val="28"/>
          <w:rtl/>
        </w:rPr>
        <w:t>تجم</w:t>
      </w:r>
      <w:r w:rsidRPr="003A07EA">
        <w:rPr>
          <w:rFonts w:cs="B Nazanin" w:hint="cs"/>
          <w:sz w:val="28"/>
          <w:szCs w:val="28"/>
          <w:rtl/>
        </w:rPr>
        <w:t>ی</w:t>
      </w:r>
      <w:r w:rsidRPr="003A07EA">
        <w:rPr>
          <w:rFonts w:cs="B Nazanin" w:hint="eastAsia"/>
          <w:sz w:val="28"/>
          <w:szCs w:val="28"/>
          <w:rtl/>
        </w:rPr>
        <w:t>ع</w:t>
      </w:r>
      <w:r w:rsidRPr="003A07EA">
        <w:rPr>
          <w:rFonts w:cs="B Nazanin"/>
          <w:sz w:val="28"/>
          <w:szCs w:val="28"/>
          <w:rtl/>
        </w:rPr>
        <w:t xml:space="preserve"> اسناد</w:t>
      </w:r>
      <w:bookmarkStart w:id="0" w:name="_GoBack"/>
      <w:bookmarkEnd w:id="0"/>
    </w:p>
    <w:p w:rsidR="009C0C5E" w:rsidRDefault="003A07EA" w:rsidP="003A07EA">
      <w:pPr>
        <w:jc w:val="right"/>
        <w:rPr>
          <w:rFonts w:cs="Arial"/>
          <w:b/>
          <w:bCs/>
          <w:sz w:val="32"/>
          <w:szCs w:val="32"/>
          <w:rtl/>
        </w:rPr>
      </w:pPr>
      <w:r w:rsidRPr="003A07EA">
        <w:rPr>
          <w:rFonts w:cs="Arial" w:hint="eastAsia"/>
          <w:b/>
          <w:bCs/>
          <w:sz w:val="32"/>
          <w:szCs w:val="32"/>
          <w:rtl/>
        </w:rPr>
        <w:t>گزارش</w:t>
      </w:r>
    </w:p>
    <w:p w:rsidR="003A07EA" w:rsidRDefault="003A07EA" w:rsidP="003A07EA">
      <w:pPr>
        <w:jc w:val="right"/>
        <w:rPr>
          <w:rFonts w:cs="Arial"/>
          <w:b/>
          <w:bCs/>
          <w:sz w:val="32"/>
          <w:szCs w:val="32"/>
          <w:rtl/>
        </w:rPr>
      </w:pPr>
      <w:r>
        <w:rPr>
          <w:rFonts w:cs="Arial" w:hint="cs"/>
          <w:b/>
          <w:bCs/>
          <w:sz w:val="32"/>
          <w:szCs w:val="32"/>
          <w:rtl/>
        </w:rPr>
        <w:t>تنظیمات</w:t>
      </w:r>
    </w:p>
    <w:p w:rsidR="003A07EA" w:rsidRPr="003A07EA" w:rsidRDefault="003A07EA" w:rsidP="003A07EA">
      <w:pPr>
        <w:pStyle w:val="ListParagraph"/>
        <w:numPr>
          <w:ilvl w:val="0"/>
          <w:numId w:val="9"/>
        </w:numPr>
        <w:bidi/>
        <w:rPr>
          <w:rFonts w:cs="B Nazanin" w:hint="cs"/>
          <w:sz w:val="28"/>
          <w:szCs w:val="28"/>
          <w:rtl/>
        </w:rPr>
      </w:pPr>
      <w:r w:rsidRPr="003A07EA">
        <w:rPr>
          <w:rFonts w:cs="B Nazanin" w:hint="cs"/>
          <w:sz w:val="28"/>
          <w:szCs w:val="28"/>
          <w:rtl/>
        </w:rPr>
        <w:t>مشخصات کسب و کار</w:t>
      </w:r>
    </w:p>
    <w:p w:rsidR="003A07EA" w:rsidRPr="003A07EA" w:rsidRDefault="003A07EA" w:rsidP="003A07EA">
      <w:pPr>
        <w:pStyle w:val="ListParagraph"/>
        <w:numPr>
          <w:ilvl w:val="0"/>
          <w:numId w:val="9"/>
        </w:numPr>
        <w:bidi/>
        <w:rPr>
          <w:rFonts w:cs="B Nazanin" w:hint="cs"/>
          <w:sz w:val="28"/>
          <w:szCs w:val="28"/>
          <w:rtl/>
        </w:rPr>
      </w:pPr>
      <w:r w:rsidRPr="003A07EA">
        <w:rPr>
          <w:rFonts w:cs="B Nazanin" w:hint="cs"/>
          <w:sz w:val="28"/>
          <w:szCs w:val="28"/>
          <w:rtl/>
        </w:rPr>
        <w:t>کاربران</w:t>
      </w:r>
    </w:p>
    <w:p w:rsidR="003A07EA" w:rsidRPr="003A07EA" w:rsidRDefault="003A07EA" w:rsidP="003A07EA">
      <w:pPr>
        <w:pStyle w:val="ListParagraph"/>
        <w:numPr>
          <w:ilvl w:val="0"/>
          <w:numId w:val="9"/>
        </w:numPr>
        <w:bidi/>
        <w:rPr>
          <w:rFonts w:cs="B Nazanin" w:hint="cs"/>
          <w:sz w:val="28"/>
          <w:szCs w:val="28"/>
          <w:rtl/>
        </w:rPr>
      </w:pPr>
      <w:r w:rsidRPr="003A07EA">
        <w:rPr>
          <w:rFonts w:cs="B Nazanin" w:hint="cs"/>
          <w:sz w:val="28"/>
          <w:szCs w:val="28"/>
          <w:rtl/>
        </w:rPr>
        <w:t>سهامداران</w:t>
      </w:r>
    </w:p>
    <w:p w:rsidR="003A07EA" w:rsidRPr="003A07EA" w:rsidRDefault="003A07EA" w:rsidP="003A07EA">
      <w:pPr>
        <w:pStyle w:val="ListParagraph"/>
        <w:numPr>
          <w:ilvl w:val="0"/>
          <w:numId w:val="9"/>
        </w:numPr>
        <w:bidi/>
        <w:rPr>
          <w:rFonts w:cs="B Nazanin" w:hint="cs"/>
          <w:sz w:val="28"/>
          <w:szCs w:val="28"/>
          <w:rtl/>
        </w:rPr>
      </w:pPr>
      <w:r w:rsidRPr="003A07EA">
        <w:rPr>
          <w:rFonts w:cs="B Nazanin" w:hint="cs"/>
          <w:sz w:val="28"/>
          <w:szCs w:val="28"/>
          <w:rtl/>
        </w:rPr>
        <w:t>تنظیمات رنگ</w:t>
      </w:r>
    </w:p>
    <w:p w:rsidR="003A07EA" w:rsidRPr="003A07EA" w:rsidRDefault="003A07EA" w:rsidP="003A07EA">
      <w:pPr>
        <w:pStyle w:val="ListParagraph"/>
        <w:numPr>
          <w:ilvl w:val="0"/>
          <w:numId w:val="9"/>
        </w:numPr>
        <w:bidi/>
        <w:rPr>
          <w:rFonts w:cs="B Nazanin"/>
          <w:sz w:val="28"/>
          <w:szCs w:val="28"/>
        </w:rPr>
      </w:pPr>
      <w:r w:rsidRPr="003A07EA">
        <w:rPr>
          <w:rFonts w:cs="B Nazanin" w:hint="cs"/>
          <w:sz w:val="28"/>
          <w:szCs w:val="28"/>
          <w:rtl/>
        </w:rPr>
        <w:t>تنظیمات فاکتور</w:t>
      </w:r>
    </w:p>
    <w:sectPr w:rsidR="003A07EA" w:rsidRPr="003A07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536E8"/>
    <w:multiLevelType w:val="hybridMultilevel"/>
    <w:tmpl w:val="63EA8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2367D"/>
    <w:multiLevelType w:val="hybridMultilevel"/>
    <w:tmpl w:val="162E2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635915"/>
    <w:multiLevelType w:val="hybridMultilevel"/>
    <w:tmpl w:val="68641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9C50DD"/>
    <w:multiLevelType w:val="hybridMultilevel"/>
    <w:tmpl w:val="F6780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F359DA"/>
    <w:multiLevelType w:val="hybridMultilevel"/>
    <w:tmpl w:val="A0464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B22555"/>
    <w:multiLevelType w:val="hybridMultilevel"/>
    <w:tmpl w:val="B1D81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105116"/>
    <w:multiLevelType w:val="hybridMultilevel"/>
    <w:tmpl w:val="DA1622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AF410F"/>
    <w:multiLevelType w:val="hybridMultilevel"/>
    <w:tmpl w:val="523E9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1A3064"/>
    <w:multiLevelType w:val="hybridMultilevel"/>
    <w:tmpl w:val="68CE4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7"/>
  </w:num>
  <w:num w:numId="7">
    <w:abstractNumId w:val="2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7EA"/>
    <w:rsid w:val="003A07EA"/>
    <w:rsid w:val="009917C9"/>
    <w:rsid w:val="00ED4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12B1D07"/>
  <w15:chartTrackingRefBased/>
  <w15:docId w15:val="{F48B9251-4F0E-4A42-AC5E-49AF71666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7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2021-06-13T10:07:00Z</dcterms:created>
  <dcterms:modified xsi:type="dcterms:W3CDTF">2021-06-13T10:18:00Z</dcterms:modified>
</cp:coreProperties>
</file>