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F180" w14:textId="77777777" w:rsidR="006930FB" w:rsidRPr="006930FB" w:rsidRDefault="006930FB" w:rsidP="006930FB">
      <w:pPr>
        <w:rPr>
          <w:rFonts w:ascii="IM FELL English" w:hAnsi="IM FELL English"/>
          <w:sz w:val="20"/>
          <w:szCs w:val="20"/>
        </w:rPr>
      </w:pPr>
    </w:p>
    <w:p w14:paraId="34DD9E1D" w14:textId="7995596E" w:rsidR="00FB0A13" w:rsidRPr="006930FB" w:rsidRDefault="00867569" w:rsidP="006930FB">
      <w:pPr>
        <w:rPr>
          <w:rFonts w:ascii="IM FELL English" w:hAnsi="IM FELL English"/>
          <w:sz w:val="48"/>
          <w:szCs w:val="48"/>
        </w:rPr>
      </w:pPr>
      <w:r>
        <w:rPr>
          <w:rFonts w:ascii="IM FELL English" w:hAnsi="IM FELL English"/>
          <w:sz w:val="48"/>
          <w:szCs w:val="48"/>
        </w:rPr>
        <w:t>Hampton Gay</w:t>
      </w:r>
      <w:r w:rsidR="00C43088">
        <w:rPr>
          <w:rFonts w:ascii="IM FELL English" w:hAnsi="IM FELL English"/>
          <w:sz w:val="48"/>
          <w:szCs w:val="48"/>
        </w:rPr>
        <w:t xml:space="preserve"> </w:t>
      </w:r>
      <w:proofErr w:type="spellStart"/>
      <w:r w:rsidR="00C43088">
        <w:rPr>
          <w:rFonts w:ascii="IM FELL English" w:hAnsi="IM FELL English"/>
          <w:sz w:val="48"/>
          <w:szCs w:val="48"/>
        </w:rPr>
        <w:t>b</w:t>
      </w:r>
      <w:r w:rsidR="00947434">
        <w:rPr>
          <w:rFonts w:ascii="IM FELL English" w:hAnsi="IM FELL English"/>
          <w:sz w:val="48"/>
          <w:szCs w:val="48"/>
        </w:rPr>
        <w:t>olognese</w:t>
      </w:r>
      <w:proofErr w:type="spellEnd"/>
      <w:r w:rsidR="00947434">
        <w:rPr>
          <w:rFonts w:ascii="IM FELL English" w:hAnsi="IM FELL English"/>
          <w:sz w:val="48"/>
          <w:szCs w:val="48"/>
        </w:rPr>
        <w:t xml:space="preserve"> </w:t>
      </w:r>
    </w:p>
    <w:p w14:paraId="743C2E48" w14:textId="37287CB8" w:rsidR="00FB0A13" w:rsidRPr="006930FB" w:rsidRDefault="00FB0A13" w:rsidP="006930FB">
      <w:pPr>
        <w:shd w:val="clear" w:color="auto" w:fill="FFFFFF"/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</w:pPr>
      <w:r w:rsidRPr="006930FB"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 xml:space="preserve">Serves: </w:t>
      </w:r>
      <w:r w:rsidR="00947434"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 xml:space="preserve">2-4 people </w:t>
      </w:r>
    </w:p>
    <w:p w14:paraId="14F44037" w14:textId="7950302E" w:rsidR="00FB0A13" w:rsidRPr="006930FB" w:rsidRDefault="00FB0A13">
      <w:pPr>
        <w:rPr>
          <w:rFonts w:ascii="IM FELL English" w:hAnsi="IM FELL English"/>
        </w:rPr>
      </w:pPr>
    </w:p>
    <w:p w14:paraId="39B7D575" w14:textId="77777777" w:rsidR="006930FB" w:rsidRDefault="006930FB">
      <w:pPr>
        <w:rPr>
          <w:rFonts w:ascii="IM FELL English" w:hAnsi="IM FELL English"/>
        </w:rPr>
        <w:sectPr w:rsidR="006930FB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554961" w14:textId="50A73562" w:rsidR="00FB0A13" w:rsidRPr="006930FB" w:rsidRDefault="00FB0A13">
      <w:pPr>
        <w:rPr>
          <w:rFonts w:ascii="IM FELL English" w:hAnsi="IM FELL English"/>
          <w:b/>
          <w:bCs/>
        </w:rPr>
      </w:pPr>
      <w:r w:rsidRPr="006930FB">
        <w:rPr>
          <w:rFonts w:ascii="IM FELL English" w:hAnsi="IM FELL English"/>
          <w:b/>
          <w:bCs/>
        </w:rPr>
        <w:t xml:space="preserve">Ingredients </w:t>
      </w:r>
    </w:p>
    <w:p w14:paraId="5750DE79" w14:textId="4EBA9F3E" w:rsidR="00947434" w:rsidRDefault="00947434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 onion, diced</w:t>
      </w:r>
    </w:p>
    <w:p w14:paraId="1A86D6C1" w14:textId="43ABF645" w:rsidR="00947434" w:rsidRDefault="00947434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 xml:space="preserve">1 large carrots, diced </w:t>
      </w:r>
    </w:p>
    <w:p w14:paraId="56057891" w14:textId="4E0A7B15" w:rsidR="00947434" w:rsidRDefault="00947434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 stick of celery, diced</w:t>
      </w:r>
    </w:p>
    <w:p w14:paraId="0320AB40" w14:textId="43802B62" w:rsidR="00947434" w:rsidRDefault="00947434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2 garlic cloves, minced</w:t>
      </w:r>
    </w:p>
    <w:p w14:paraId="0C482BC3" w14:textId="7194D907" w:rsidR="00587660" w:rsidRDefault="00587660" w:rsidP="00587660">
      <w:pPr>
        <w:shd w:val="clear" w:color="auto" w:fill="FFFFFF"/>
        <w:spacing w:line="276" w:lineRule="auto"/>
        <w:rPr>
          <w:rStyle w:val="Hyperlink"/>
          <w:rFonts w:ascii="IM FELL English" w:eastAsia="Times New Roman" w:hAnsi="IM FELL English" w:cs="Arial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 xml:space="preserve">500g </w:t>
      </w:r>
      <w:hyperlink r:id="rId9" w:history="1">
        <w:r w:rsidRPr="00587660">
          <w:rPr>
            <w:rStyle w:val="Hyperlink"/>
            <w:rFonts w:ascii="IM FELL English" w:eastAsia="Times New Roman" w:hAnsi="IM FELL English" w:cs="Arial"/>
            <w:sz w:val="20"/>
            <w:szCs w:val="20"/>
            <w:lang w:eastAsia="en-GB"/>
          </w:rPr>
          <w:t>Hampton Gay minced beef</w:t>
        </w:r>
      </w:hyperlink>
    </w:p>
    <w:p w14:paraId="049E2DA5" w14:textId="754BF1ED" w:rsidR="00E14868" w:rsidRDefault="00E14868" w:rsidP="006930FB">
      <w:pPr>
        <w:tabs>
          <w:tab w:val="right" w:pos="3828"/>
        </w:tabs>
        <w:spacing w:line="276" w:lineRule="auto"/>
        <w:rPr>
          <w:rStyle w:val="Hyperlink"/>
          <w:rFonts w:ascii="IM FELL English" w:eastAsia="Times New Roman" w:hAnsi="IM FELL English" w:cs="Arial"/>
          <w:color w:val="000000" w:themeColor="text1"/>
          <w:sz w:val="20"/>
          <w:szCs w:val="20"/>
          <w:u w:val="none"/>
          <w:lang w:eastAsia="en-GB"/>
        </w:rPr>
      </w:pPr>
      <w:r>
        <w:rPr>
          <w:rStyle w:val="Hyperlink"/>
          <w:rFonts w:ascii="IM FELL English" w:eastAsia="Times New Roman" w:hAnsi="IM FELL English" w:cs="Arial"/>
          <w:color w:val="000000" w:themeColor="text1"/>
          <w:sz w:val="20"/>
          <w:szCs w:val="20"/>
          <w:u w:val="none"/>
          <w:lang w:eastAsia="en-GB"/>
        </w:rPr>
        <w:t xml:space="preserve">2 bay leaves </w:t>
      </w:r>
    </w:p>
    <w:p w14:paraId="6EC07727" w14:textId="45D4EB3D" w:rsidR="00E14868" w:rsidRDefault="00E14868" w:rsidP="006930FB">
      <w:pPr>
        <w:tabs>
          <w:tab w:val="right" w:pos="3828"/>
        </w:tabs>
        <w:spacing w:line="276" w:lineRule="auto"/>
        <w:rPr>
          <w:rStyle w:val="Hyperlink"/>
          <w:rFonts w:ascii="IM FELL English" w:eastAsia="Times New Roman" w:hAnsi="IM FELL English" w:cs="Arial"/>
          <w:color w:val="000000" w:themeColor="text1"/>
          <w:sz w:val="20"/>
          <w:szCs w:val="20"/>
          <w:u w:val="none"/>
          <w:lang w:eastAsia="en-GB"/>
        </w:rPr>
      </w:pPr>
      <w:r w:rsidRPr="00E14868">
        <w:rPr>
          <w:rStyle w:val="Hyperlink"/>
          <w:rFonts w:ascii="IM FELL English" w:eastAsia="Times New Roman" w:hAnsi="IM FELL English" w:cs="Arial"/>
          <w:color w:val="000000" w:themeColor="text1"/>
          <w:sz w:val="20"/>
          <w:szCs w:val="20"/>
          <w:u w:val="none"/>
          <w:lang w:eastAsia="en-GB"/>
        </w:rPr>
        <w:t>1L of milk</w:t>
      </w:r>
    </w:p>
    <w:p w14:paraId="1451586E" w14:textId="08559EE6" w:rsidR="00E14868" w:rsidRPr="00E14868" w:rsidRDefault="00E14868" w:rsidP="006930FB">
      <w:pPr>
        <w:tabs>
          <w:tab w:val="right" w:pos="3828"/>
        </w:tabs>
        <w:spacing w:line="276" w:lineRule="auto"/>
        <w:rPr>
          <w:rStyle w:val="Hyperlink"/>
          <w:rFonts w:ascii="IM FELL English" w:eastAsia="Times New Roman" w:hAnsi="IM FELL English" w:cs="Arial"/>
          <w:color w:val="000000" w:themeColor="text1"/>
          <w:sz w:val="20"/>
          <w:szCs w:val="20"/>
          <w:u w:val="none"/>
          <w:lang w:eastAsia="en-GB"/>
        </w:rPr>
      </w:pPr>
      <w:r>
        <w:rPr>
          <w:rStyle w:val="Hyperlink"/>
          <w:rFonts w:ascii="IM FELL English" w:eastAsia="Times New Roman" w:hAnsi="IM FELL English" w:cs="Arial"/>
          <w:color w:val="000000" w:themeColor="text1"/>
          <w:sz w:val="20"/>
          <w:szCs w:val="20"/>
          <w:u w:val="none"/>
          <w:lang w:eastAsia="en-GB"/>
        </w:rPr>
        <w:t>250ml of red/white wine</w:t>
      </w:r>
    </w:p>
    <w:p w14:paraId="115E44EF" w14:textId="615A42D8" w:rsidR="005E1987" w:rsidRDefault="00E14868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>2 cans of plum tomatoes</w:t>
      </w:r>
    </w:p>
    <w:p w14:paraId="2C926926" w14:textId="457359AA" w:rsidR="00947434" w:rsidRDefault="00947434" w:rsidP="00947434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 xml:space="preserve">1 tbsp tomato paste </w:t>
      </w:r>
    </w:p>
    <w:p w14:paraId="4F8A3C7E" w14:textId="7543BA94" w:rsidR="00947434" w:rsidRDefault="00947434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 xml:space="preserve">2 tbsp tomato ketchup </w:t>
      </w:r>
    </w:p>
    <w:p w14:paraId="094864CF" w14:textId="77777777" w:rsidR="00947434" w:rsidRDefault="00947434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 xml:space="preserve">1 packet of </w:t>
      </w:r>
      <w:hyperlink r:id="rId10" w:history="1">
        <w:proofErr w:type="spellStart"/>
        <w:r w:rsidRPr="00947434">
          <w:rPr>
            <w:rStyle w:val="Hyperlink"/>
            <w:rFonts w:ascii="IM FELL English" w:hAnsi="IM FELL English"/>
            <w:sz w:val="18"/>
            <w:szCs w:val="18"/>
          </w:rPr>
          <w:t>Pastificio</w:t>
        </w:r>
        <w:proofErr w:type="spellEnd"/>
        <w:r w:rsidRPr="00947434">
          <w:rPr>
            <w:rStyle w:val="Hyperlink"/>
            <w:rFonts w:ascii="IM FELL English" w:hAnsi="IM FELL English"/>
            <w:sz w:val="18"/>
            <w:szCs w:val="18"/>
          </w:rPr>
          <w:t xml:space="preserve"> </w:t>
        </w:r>
        <w:proofErr w:type="spellStart"/>
        <w:r w:rsidRPr="00947434">
          <w:rPr>
            <w:rStyle w:val="Hyperlink"/>
            <w:rFonts w:ascii="IM FELL English" w:hAnsi="IM FELL English"/>
            <w:sz w:val="18"/>
            <w:szCs w:val="18"/>
          </w:rPr>
          <w:t>Carleschi</w:t>
        </w:r>
        <w:proofErr w:type="spellEnd"/>
        <w:r w:rsidRPr="00947434">
          <w:rPr>
            <w:rStyle w:val="Hyperlink"/>
            <w:rFonts w:ascii="IM FELL English" w:hAnsi="IM FELL English"/>
            <w:sz w:val="18"/>
            <w:szCs w:val="18"/>
          </w:rPr>
          <w:t xml:space="preserve"> spelt pasta</w:t>
        </w:r>
      </w:hyperlink>
    </w:p>
    <w:p w14:paraId="4622CD40" w14:textId="7198205D" w:rsidR="00947434" w:rsidRPr="006930FB" w:rsidRDefault="00947434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</w:p>
    <w:p w14:paraId="44EA23EF" w14:textId="657161A9" w:rsidR="00FB0A13" w:rsidRPr="006930FB" w:rsidRDefault="00FB0A13">
      <w:pPr>
        <w:rPr>
          <w:rFonts w:ascii="IM FELL English" w:hAnsi="IM FELL English"/>
        </w:rPr>
      </w:pPr>
    </w:p>
    <w:p w14:paraId="78435DDE" w14:textId="18E1859E" w:rsidR="00FB0A13" w:rsidRDefault="00FB0A13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1ECFB732" w14:textId="21B3C6DE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08E0F3FD" w14:textId="38FCF35F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5B1161C5" w14:textId="44E0AFBD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7AC2B215" w14:textId="1A36DA53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45625E05" w14:textId="69BDC4AC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7E38870B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2BBB9BD4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5CC6528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89D5AE4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4DFF436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4DA9A9AD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0DBB43AE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4089F5D1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58D5D7DE" w14:textId="3332DD2F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415C16D6" w14:textId="04E4E384" w:rsidR="00587660" w:rsidRDefault="00587660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5BF8F546" w14:textId="77777777" w:rsidR="00587660" w:rsidRDefault="00587660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5CA49A31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C311F6A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4B61DDAF" w14:textId="77777777" w:rsidR="009449C8" w:rsidRDefault="009449C8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6799332" w14:textId="77777777" w:rsidR="009449C8" w:rsidRDefault="009449C8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68A30F58" w14:textId="4E9D3C10" w:rsidR="00FB0A13" w:rsidRPr="006930FB" w:rsidRDefault="00FB0A13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  <w:r w:rsidRPr="006930FB">
        <w:rPr>
          <w:rFonts w:ascii="IM FELL English" w:eastAsia="Times New Roman" w:hAnsi="IM FELL English" w:cs="Arial"/>
          <w:b/>
          <w:bCs/>
          <w:color w:val="222222"/>
          <w:lang w:eastAsia="en-GB"/>
        </w:rPr>
        <w:t xml:space="preserve">Method </w:t>
      </w:r>
    </w:p>
    <w:p w14:paraId="302AF4D8" w14:textId="2895FE56" w:rsidR="00587660" w:rsidRDefault="00947434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>Gently fry the equal parts of onion, carrot and celery until golden brown. Then add the garlic and fry gently for 1 minute</w:t>
      </w:r>
    </w:p>
    <w:p w14:paraId="47ECFA9D" w14:textId="7D8D1365" w:rsidR="00947434" w:rsidRDefault="00947434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Add the minced beef to the mixture and cook until brown all over </w:t>
      </w:r>
    </w:p>
    <w:p w14:paraId="282E051A" w14:textId="2E14C2BF" w:rsidR="00E14868" w:rsidRDefault="00E14868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>Add the milk and bay leaves to the mince. Leave to evaporate almost completely (this will take between 30mins-1hour)</w:t>
      </w:r>
    </w:p>
    <w:p w14:paraId="6D7FE5BC" w14:textId="4261EE27" w:rsidR="00E14868" w:rsidRDefault="00E14868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>Add the red wine and let it evaporate until half of the red wine has gone (or until there stops being an alcohol smell to the sauce)</w:t>
      </w:r>
    </w:p>
    <w:p w14:paraId="41FA2469" w14:textId="65D1D968" w:rsidR="00E14868" w:rsidRDefault="00E14868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>Add both cans of plum tomatoes, 1bsp of tomato paste and 2 tbsp of ketchup to the sauce</w:t>
      </w:r>
    </w:p>
    <w:p w14:paraId="4615B3D6" w14:textId="736CB39C" w:rsidR="00947434" w:rsidRDefault="00947434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Allow to simmer gently over a low heat </w:t>
      </w:r>
      <w:r w:rsidR="009449C8"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for about an hour stirring every 15mins or so until you have a nice thick sauce. </w:t>
      </w:r>
    </w:p>
    <w:p w14:paraId="0F7A7D06" w14:textId="5AF8FB9E" w:rsidR="009449C8" w:rsidRDefault="009449C8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>We recommend cooking this in the morning and then leaving to cool until the evening</w:t>
      </w:r>
      <w:r w:rsidR="00E14868"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 (if you do this, make sure you leave a bit of extra liquid in the sauce for heating up later)</w:t>
      </w:r>
      <w:r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. It causes the mince to become even more tender until it melts in your mouth. </w:t>
      </w:r>
    </w:p>
    <w:p w14:paraId="21F708FF" w14:textId="1812F8C2" w:rsidR="009449C8" w:rsidRDefault="009449C8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>Once ready to serve</w:t>
      </w:r>
      <w:r w:rsidR="00E14868"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 put</w:t>
      </w:r>
      <w:r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 your pasta on to cook. </w:t>
      </w:r>
    </w:p>
    <w:p w14:paraId="639555D2" w14:textId="4C7468C5" w:rsidR="009449C8" w:rsidRDefault="009449C8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Serve with </w:t>
      </w:r>
      <w:r w:rsidR="00E14868"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a generous </w:t>
      </w:r>
      <w:r>
        <w:rPr>
          <w:rFonts w:ascii="IM FELL English" w:eastAsia="Times New Roman" w:hAnsi="IM FELL English" w:cs="Arial"/>
          <w:color w:val="000000" w:themeColor="text1"/>
          <w:lang w:eastAsia="en-GB"/>
        </w:rPr>
        <w:t>grat</w:t>
      </w:r>
      <w:r w:rsidR="00E14868">
        <w:rPr>
          <w:rFonts w:ascii="IM FELL English" w:eastAsia="Times New Roman" w:hAnsi="IM FELL English" w:cs="Arial"/>
          <w:color w:val="000000" w:themeColor="text1"/>
          <w:lang w:eastAsia="en-GB"/>
        </w:rPr>
        <w:t>ing of</w:t>
      </w:r>
      <w:r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 parmesan.</w:t>
      </w:r>
    </w:p>
    <w:p w14:paraId="7C9692AD" w14:textId="77777777" w:rsidR="00947434" w:rsidRDefault="00947434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6955BA86" w14:textId="77777777" w:rsidR="006930FB" w:rsidRDefault="006930FB">
      <w:pPr>
        <w:rPr>
          <w:rFonts w:ascii="IM FELL English" w:hAnsi="IM FELL English"/>
        </w:rPr>
        <w:sectPr w:rsidR="006930FB" w:rsidSect="00587660">
          <w:type w:val="continuous"/>
          <w:pgSz w:w="11906" w:h="16838"/>
          <w:pgMar w:top="1440" w:right="1110" w:bottom="1562" w:left="1440" w:header="708" w:footer="708" w:gutter="0"/>
          <w:cols w:num="2" w:space="4"/>
          <w:docGrid w:linePitch="360"/>
        </w:sectPr>
      </w:pPr>
    </w:p>
    <w:p w14:paraId="49BC886E" w14:textId="5C84AFB6" w:rsidR="00FB0A13" w:rsidRPr="006930FB" w:rsidRDefault="00FB0A13">
      <w:pPr>
        <w:rPr>
          <w:rFonts w:ascii="IM FELL English" w:hAnsi="IM FELL English"/>
        </w:rPr>
      </w:pPr>
    </w:p>
    <w:sectPr w:rsidR="00FB0A13" w:rsidRPr="006930FB" w:rsidSect="006930F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A0D16" w14:textId="77777777" w:rsidR="00A250DE" w:rsidRDefault="00A250DE" w:rsidP="006930FB">
      <w:r>
        <w:separator/>
      </w:r>
    </w:p>
  </w:endnote>
  <w:endnote w:type="continuationSeparator" w:id="0">
    <w:p w14:paraId="2510D822" w14:textId="77777777" w:rsidR="00A250DE" w:rsidRDefault="00A250DE" w:rsidP="0069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 FELL English">
    <w:altName w:val="﷽﷽﷽﷽﷽﷽﷽﷽English"/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C66A9" w14:textId="77777777" w:rsidR="00587660" w:rsidRDefault="00587660" w:rsidP="006D2827">
    <w:pPr>
      <w:pStyle w:val="Footer"/>
      <w:jc w:val="center"/>
      <w:rPr>
        <w:rFonts w:ascii="IM FELL English" w:hAnsi="IM FELL English"/>
        <w:i/>
        <w:iCs/>
      </w:rPr>
    </w:pPr>
  </w:p>
  <w:p w14:paraId="3D44EEDB" w14:textId="62E8D33B" w:rsidR="006D2827" w:rsidRPr="006D2827" w:rsidRDefault="006930FB" w:rsidP="006D2827">
    <w:pPr>
      <w:pStyle w:val="Footer"/>
      <w:jc w:val="center"/>
      <w:rPr>
        <w:rFonts w:ascii="IM FELL English" w:hAnsi="IM FELL English"/>
        <w:i/>
        <w:iCs/>
      </w:rPr>
    </w:pPr>
    <w:r w:rsidRPr="006D2827">
      <w:rPr>
        <w:rFonts w:ascii="IM FELL English" w:hAnsi="IM FELL English"/>
        <w:i/>
        <w:iCs/>
      </w:rPr>
      <w:t xml:space="preserve">Please tag us in all your creations on </w:t>
    </w:r>
    <w:hyperlink r:id="rId1" w:history="1">
      <w:r w:rsidRPr="006D2827">
        <w:rPr>
          <w:rStyle w:val="Hyperlink"/>
          <w:rFonts w:ascii="IM FELL English" w:hAnsi="IM FELL English"/>
          <w:i/>
          <w:iCs/>
        </w:rPr>
        <w:t>Instagram</w:t>
      </w:r>
    </w:hyperlink>
    <w:r w:rsidRPr="006D2827">
      <w:rPr>
        <w:rFonts w:ascii="IM FELL English" w:hAnsi="IM FELL English"/>
        <w:i/>
        <w:iCs/>
      </w:rPr>
      <w:t xml:space="preserve">, </w:t>
    </w:r>
    <w:hyperlink r:id="rId2" w:history="1">
      <w:r w:rsidRPr="006D2827">
        <w:rPr>
          <w:rStyle w:val="Hyperlink"/>
          <w:rFonts w:ascii="IM FELL English" w:hAnsi="IM FELL English"/>
          <w:i/>
          <w:iCs/>
        </w:rPr>
        <w:t>Facebook</w:t>
      </w:r>
    </w:hyperlink>
    <w:r w:rsidRPr="006D2827">
      <w:rPr>
        <w:rFonts w:ascii="IM FELL English" w:hAnsi="IM FELL English"/>
        <w:i/>
        <w:iCs/>
      </w:rPr>
      <w:t xml:space="preserve"> and </w:t>
    </w:r>
    <w:hyperlink r:id="rId3" w:history="1">
      <w:r w:rsidRPr="006D2827">
        <w:rPr>
          <w:rStyle w:val="Hyperlink"/>
          <w:rFonts w:ascii="IM FELL English" w:hAnsi="IM FELL English"/>
          <w:i/>
          <w:iCs/>
        </w:rPr>
        <w:t>Twitter</w:t>
      </w:r>
    </w:hyperlink>
    <w:r w:rsidR="006D2827">
      <w:rPr>
        <w:rFonts w:ascii="IM FELL English" w:hAnsi="IM FELL English"/>
        <w:i/>
        <w:iCs/>
      </w:rPr>
      <w:t xml:space="preserve"> and leave us a review on </w:t>
    </w:r>
    <w:hyperlink r:id="rId4" w:history="1">
      <w:r w:rsidR="006D2827" w:rsidRPr="006D2827">
        <w:rPr>
          <w:rStyle w:val="Hyperlink"/>
          <w:rFonts w:ascii="IM FELL English" w:hAnsi="IM FELL English"/>
          <w:i/>
          <w:iCs/>
        </w:rPr>
        <w:t>Google</w:t>
      </w:r>
    </w:hyperlink>
    <w:r w:rsidR="006D2827">
      <w:rPr>
        <w:rFonts w:ascii="IM FELL English" w:hAnsi="IM FELL English"/>
        <w:i/>
        <w:i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CC78E" w14:textId="77777777" w:rsidR="00A250DE" w:rsidRDefault="00A250DE" w:rsidP="006930FB">
      <w:r>
        <w:separator/>
      </w:r>
    </w:p>
  </w:footnote>
  <w:footnote w:type="continuationSeparator" w:id="0">
    <w:p w14:paraId="739104E4" w14:textId="77777777" w:rsidR="00A250DE" w:rsidRDefault="00A250DE" w:rsidP="00693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90BE" w14:textId="4087B270" w:rsidR="006930FB" w:rsidRDefault="006930F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55465" wp14:editId="2C65D297">
          <wp:simplePos x="0" y="0"/>
          <wp:positionH relativeFrom="column">
            <wp:posOffset>1751048</wp:posOffset>
          </wp:positionH>
          <wp:positionV relativeFrom="paragraph">
            <wp:posOffset>-408291</wp:posOffset>
          </wp:positionV>
          <wp:extent cx="2159540" cy="948447"/>
          <wp:effectExtent l="0" t="0" r="0" b="4445"/>
          <wp:wrapTight wrapText="bothSides">
            <wp:wrapPolygon edited="0">
              <wp:start x="14866" y="0"/>
              <wp:lineTo x="13595" y="4630"/>
              <wp:lineTo x="0" y="5208"/>
              <wp:lineTo x="0" y="9549"/>
              <wp:lineTo x="7624" y="13889"/>
              <wp:lineTo x="6861" y="18518"/>
              <wp:lineTo x="6734" y="20544"/>
              <wp:lineTo x="13595" y="21412"/>
              <wp:lineTo x="14104" y="21412"/>
              <wp:lineTo x="16899" y="21412"/>
              <wp:lineTo x="18932" y="20255"/>
              <wp:lineTo x="18805" y="18518"/>
              <wp:lineTo x="21473" y="17361"/>
              <wp:lineTo x="21473" y="14757"/>
              <wp:lineTo x="18169" y="13889"/>
              <wp:lineTo x="20711" y="12153"/>
              <wp:lineTo x="20329" y="6076"/>
              <wp:lineTo x="19567" y="4630"/>
              <wp:lineTo x="18678" y="0"/>
              <wp:lineTo x="14866" y="0"/>
            </wp:wrapPolygon>
          </wp:wrapTight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540" cy="948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55CF2"/>
    <w:multiLevelType w:val="multilevel"/>
    <w:tmpl w:val="D980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426C3E"/>
    <w:multiLevelType w:val="multilevel"/>
    <w:tmpl w:val="B0BE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13"/>
    <w:rsid w:val="000E0F04"/>
    <w:rsid w:val="0020725C"/>
    <w:rsid w:val="00231072"/>
    <w:rsid w:val="00466B66"/>
    <w:rsid w:val="00587660"/>
    <w:rsid w:val="005E1987"/>
    <w:rsid w:val="006930FB"/>
    <w:rsid w:val="006D2827"/>
    <w:rsid w:val="0073367F"/>
    <w:rsid w:val="007D6A73"/>
    <w:rsid w:val="00867569"/>
    <w:rsid w:val="009449C8"/>
    <w:rsid w:val="00947434"/>
    <w:rsid w:val="00A250DE"/>
    <w:rsid w:val="00A37598"/>
    <w:rsid w:val="00B327D5"/>
    <w:rsid w:val="00C22C8B"/>
    <w:rsid w:val="00C43088"/>
    <w:rsid w:val="00CC115F"/>
    <w:rsid w:val="00E14868"/>
    <w:rsid w:val="00F62E0C"/>
    <w:rsid w:val="00FB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BBE9F"/>
  <w15:chartTrackingRefBased/>
  <w15:docId w15:val="{34D3206E-9F43-C842-B230-97F462D4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0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0FB"/>
  </w:style>
  <w:style w:type="paragraph" w:styleId="Footer">
    <w:name w:val="footer"/>
    <w:basedOn w:val="Normal"/>
    <w:link w:val="FooterChar"/>
    <w:uiPriority w:val="99"/>
    <w:unhideWhenUsed/>
    <w:rsid w:val="006930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0FB"/>
  </w:style>
  <w:style w:type="character" w:styleId="Hyperlink">
    <w:name w:val="Hyperlink"/>
    <w:basedOn w:val="DefaultParagraphFont"/>
    <w:uiPriority w:val="99"/>
    <w:unhideWhenUsed/>
    <w:rsid w:val="006D2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hop.hamptongay.com/groceries/organic-spelt-pas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hamptongay.com/individual-beef-cuts/beef-mince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HamptonGayFarm?ref_src=twsrc%5Egoogle%7Ctwcamp%5Eserp%7Ctwgr%5Eauthor" TargetMode="External"/><Relationship Id="rId2" Type="http://schemas.openxmlformats.org/officeDocument/2006/relationships/hyperlink" Target="https://www.facebook.com/hamptongayfarm/" TargetMode="External"/><Relationship Id="rId1" Type="http://schemas.openxmlformats.org/officeDocument/2006/relationships/hyperlink" Target="https://www.instagram.com/hamptongayfarm/?hl=en" TargetMode="External"/><Relationship Id="rId4" Type="http://schemas.openxmlformats.org/officeDocument/2006/relationships/hyperlink" Target="https://g.page/hamptongayfarm/review?r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Thompson</dc:creator>
  <cp:keywords/>
  <dc:description/>
  <cp:lastModifiedBy>Juliet Thompson</cp:lastModifiedBy>
  <cp:revision>3</cp:revision>
  <cp:lastPrinted>2021-01-07T15:36:00Z</cp:lastPrinted>
  <dcterms:created xsi:type="dcterms:W3CDTF">2021-01-13T13:50:00Z</dcterms:created>
  <dcterms:modified xsi:type="dcterms:W3CDTF">2021-01-13T13:55:00Z</dcterms:modified>
</cp:coreProperties>
</file>