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77E1C" w14:textId="77777777" w:rsidR="00CC78BD" w:rsidRDefault="00B15F0A" w:rsidP="00B15F0A">
      <w:pPr>
        <w:jc w:val="center"/>
        <w:rPr>
          <w:sz w:val="36"/>
        </w:rPr>
      </w:pPr>
      <w:r w:rsidRPr="00B15F0A">
        <w:rPr>
          <w:sz w:val="36"/>
        </w:rPr>
        <w:t>Project Proposal Form</w:t>
      </w:r>
    </w:p>
    <w:p w14:paraId="28E77E1D" w14:textId="2CF934C8" w:rsidR="005B0313" w:rsidRDefault="005B0313" w:rsidP="00B15F0A">
      <w:pPr>
        <w:jc w:val="center"/>
        <w:rPr>
          <w:sz w:val="24"/>
        </w:rPr>
      </w:pPr>
      <w:r w:rsidRPr="003B73F8">
        <w:rPr>
          <w:sz w:val="24"/>
        </w:rPr>
        <w:t xml:space="preserve">Due </w:t>
      </w:r>
      <w:r w:rsidR="00FF5354">
        <w:rPr>
          <w:sz w:val="24"/>
        </w:rPr>
        <w:t>1</w:t>
      </w:r>
      <w:r w:rsidRPr="003B73F8">
        <w:rPr>
          <w:sz w:val="24"/>
        </w:rPr>
        <w:t>/</w:t>
      </w:r>
      <w:r w:rsidR="00960BC6">
        <w:rPr>
          <w:sz w:val="24"/>
        </w:rPr>
        <w:t>2</w:t>
      </w:r>
      <w:r w:rsidR="00FF5354">
        <w:rPr>
          <w:sz w:val="24"/>
        </w:rPr>
        <w:t>1</w:t>
      </w:r>
      <w:r w:rsidRPr="003B73F8">
        <w:rPr>
          <w:sz w:val="24"/>
        </w:rPr>
        <w:t>/20</w:t>
      </w:r>
      <w:r w:rsidR="00FF5354">
        <w:rPr>
          <w:sz w:val="24"/>
        </w:rPr>
        <w:t>20</w:t>
      </w:r>
    </w:p>
    <w:p w14:paraId="28E77E1E" w14:textId="13AAD59E" w:rsidR="00252992" w:rsidRPr="003B73F8" w:rsidRDefault="00252992" w:rsidP="00B15F0A">
      <w:pPr>
        <w:jc w:val="center"/>
        <w:rPr>
          <w:sz w:val="24"/>
        </w:rPr>
      </w:pPr>
      <w:r>
        <w:rPr>
          <w:sz w:val="24"/>
        </w:rPr>
        <w:t xml:space="preserve">Limit </w:t>
      </w:r>
      <w:r w:rsidR="00FF5354">
        <w:rPr>
          <w:sz w:val="24"/>
        </w:rPr>
        <w:t>1</w:t>
      </w:r>
      <w:r>
        <w:rPr>
          <w:sz w:val="24"/>
        </w:rPr>
        <w:t xml:space="preserve"> page</w:t>
      </w:r>
    </w:p>
    <w:p w14:paraId="28E77E1F" w14:textId="77777777" w:rsidR="00B15F0A" w:rsidRDefault="00B15F0A" w:rsidP="00B15F0A">
      <w:pPr>
        <w:rPr>
          <w:sz w:val="24"/>
          <w:szCs w:val="24"/>
        </w:rPr>
      </w:pPr>
    </w:p>
    <w:tbl>
      <w:tblPr>
        <w:tblStyle w:val="Tabelacomgrade"/>
        <w:tblW w:w="0" w:type="auto"/>
        <w:tblLook w:val="04A0" w:firstRow="1" w:lastRow="0" w:firstColumn="1" w:lastColumn="0" w:noHBand="0" w:noVBand="1"/>
      </w:tblPr>
      <w:tblGrid>
        <w:gridCol w:w="2065"/>
        <w:gridCol w:w="7285"/>
      </w:tblGrid>
      <w:tr w:rsidR="00B15F0A" w14:paraId="28E77E23" w14:textId="77777777" w:rsidTr="00B15F0A">
        <w:tc>
          <w:tcPr>
            <w:tcW w:w="2065" w:type="dxa"/>
          </w:tcPr>
          <w:p w14:paraId="28E77E20" w14:textId="77777777" w:rsidR="008A7EAB" w:rsidRDefault="00B15F0A" w:rsidP="00B15F0A">
            <w:pPr>
              <w:rPr>
                <w:b/>
                <w:sz w:val="24"/>
                <w:szCs w:val="24"/>
              </w:rPr>
            </w:pPr>
            <w:r w:rsidRPr="00B15F0A">
              <w:rPr>
                <w:b/>
                <w:sz w:val="24"/>
                <w:szCs w:val="24"/>
              </w:rPr>
              <w:t>Project title</w:t>
            </w:r>
            <w:r w:rsidR="008A7EAB">
              <w:rPr>
                <w:b/>
                <w:sz w:val="24"/>
                <w:szCs w:val="24"/>
              </w:rPr>
              <w:t xml:space="preserve"> </w:t>
            </w:r>
          </w:p>
          <w:p w14:paraId="28E77E21" w14:textId="6F6AB24C" w:rsidR="00B15F0A" w:rsidRPr="00B15F0A" w:rsidRDefault="00B15F0A" w:rsidP="00B15F0A">
            <w:pPr>
              <w:rPr>
                <w:b/>
                <w:sz w:val="24"/>
                <w:szCs w:val="24"/>
              </w:rPr>
            </w:pPr>
          </w:p>
        </w:tc>
        <w:tc>
          <w:tcPr>
            <w:tcW w:w="7285" w:type="dxa"/>
          </w:tcPr>
          <w:p w14:paraId="28E77E22" w14:textId="3D7236FC" w:rsidR="00B15F0A" w:rsidRDefault="004A590D" w:rsidP="00B15F0A">
            <w:pPr>
              <w:rPr>
                <w:sz w:val="24"/>
                <w:szCs w:val="24"/>
              </w:rPr>
            </w:pPr>
            <w:r>
              <w:rPr>
                <w:sz w:val="24"/>
                <w:szCs w:val="24"/>
              </w:rPr>
              <w:t>MIMIC III ICU Passive Sensing for Outcome Prediction</w:t>
            </w:r>
          </w:p>
        </w:tc>
      </w:tr>
      <w:tr w:rsidR="00B15F0A" w14:paraId="28E77E29" w14:textId="77777777" w:rsidTr="00B15F0A">
        <w:tc>
          <w:tcPr>
            <w:tcW w:w="2065" w:type="dxa"/>
          </w:tcPr>
          <w:p w14:paraId="39625CF6" w14:textId="77777777" w:rsidR="00B15F0A" w:rsidRDefault="00B15F0A" w:rsidP="00B15F0A">
            <w:pPr>
              <w:rPr>
                <w:b/>
                <w:sz w:val="24"/>
                <w:szCs w:val="24"/>
              </w:rPr>
            </w:pPr>
            <w:r w:rsidRPr="00B15F0A">
              <w:rPr>
                <w:b/>
                <w:sz w:val="24"/>
                <w:szCs w:val="24"/>
              </w:rPr>
              <w:t>Team members</w:t>
            </w:r>
          </w:p>
          <w:p w14:paraId="28E77E24" w14:textId="6B46FF0C" w:rsidR="00695045" w:rsidRPr="00B15F0A" w:rsidRDefault="00695045" w:rsidP="00B15F0A">
            <w:pPr>
              <w:rPr>
                <w:b/>
                <w:sz w:val="24"/>
                <w:szCs w:val="24"/>
              </w:rPr>
            </w:pPr>
          </w:p>
        </w:tc>
        <w:tc>
          <w:tcPr>
            <w:tcW w:w="7285" w:type="dxa"/>
          </w:tcPr>
          <w:p w14:paraId="28E77E25" w14:textId="6CED0D89" w:rsidR="00B15F0A" w:rsidRDefault="00B15F0A" w:rsidP="00B15F0A">
            <w:pPr>
              <w:rPr>
                <w:sz w:val="24"/>
                <w:szCs w:val="24"/>
              </w:rPr>
            </w:pPr>
            <w:r>
              <w:rPr>
                <w:sz w:val="24"/>
                <w:szCs w:val="24"/>
              </w:rPr>
              <w:t>1.</w:t>
            </w:r>
            <w:r w:rsidR="004A590D">
              <w:rPr>
                <w:sz w:val="24"/>
                <w:szCs w:val="24"/>
              </w:rPr>
              <w:t xml:space="preserve"> Ted Hu</w:t>
            </w:r>
          </w:p>
          <w:p w14:paraId="28E77E26" w14:textId="210EB9A8" w:rsidR="00B15F0A" w:rsidRDefault="00B15F0A" w:rsidP="00B15F0A">
            <w:pPr>
              <w:rPr>
                <w:sz w:val="24"/>
                <w:szCs w:val="24"/>
              </w:rPr>
            </w:pPr>
            <w:r>
              <w:rPr>
                <w:sz w:val="24"/>
                <w:szCs w:val="24"/>
              </w:rPr>
              <w:t>2.</w:t>
            </w:r>
            <w:r w:rsidR="004A590D">
              <w:rPr>
                <w:sz w:val="24"/>
                <w:szCs w:val="24"/>
              </w:rPr>
              <w:t xml:space="preserve"> Meghan Hutch</w:t>
            </w:r>
          </w:p>
          <w:p w14:paraId="28E77E28" w14:textId="12F275AB" w:rsidR="00C81D8B" w:rsidRDefault="00B15F0A" w:rsidP="00B15F0A">
            <w:pPr>
              <w:rPr>
                <w:sz w:val="24"/>
                <w:szCs w:val="24"/>
              </w:rPr>
            </w:pPr>
            <w:r>
              <w:rPr>
                <w:sz w:val="24"/>
                <w:szCs w:val="24"/>
              </w:rPr>
              <w:t>3.</w:t>
            </w:r>
            <w:r w:rsidR="004A590D">
              <w:rPr>
                <w:sz w:val="24"/>
                <w:szCs w:val="24"/>
              </w:rPr>
              <w:t xml:space="preserve"> Sam Hamilton</w:t>
            </w:r>
          </w:p>
        </w:tc>
      </w:tr>
    </w:tbl>
    <w:p w14:paraId="28E77E2A" w14:textId="0D2244C5" w:rsidR="00B15F0A" w:rsidRDefault="00B15F0A" w:rsidP="00B15F0A">
      <w:pPr>
        <w:rPr>
          <w:sz w:val="24"/>
          <w:szCs w:val="24"/>
        </w:rPr>
      </w:pPr>
    </w:p>
    <w:p w14:paraId="6A2C374C" w14:textId="77777777" w:rsidR="00AF47A5" w:rsidRDefault="00AF47A5" w:rsidP="00AF47A5">
      <w:pPr>
        <w:keepNext/>
      </w:pPr>
      <w:r w:rsidRPr="00AF47A5">
        <w:rPr>
          <w:noProof/>
        </w:rPr>
        <w:drawing>
          <wp:inline distT="0" distB="0" distL="0" distR="0" wp14:anchorId="4ED1BB53" wp14:editId="26B1D6BA">
            <wp:extent cx="5943600" cy="2629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29535"/>
                    </a:xfrm>
                    <a:prstGeom prst="rect">
                      <a:avLst/>
                    </a:prstGeom>
                  </pic:spPr>
                </pic:pic>
              </a:graphicData>
            </a:graphic>
          </wp:inline>
        </w:drawing>
      </w:r>
    </w:p>
    <w:p w14:paraId="6ABF7052" w14:textId="77777777" w:rsidR="006777E4" w:rsidRDefault="00557373" w:rsidP="006777E4">
      <w:pPr>
        <w:pStyle w:val="Legenda"/>
        <w:contextualSpacing/>
        <w:jc w:val="center"/>
      </w:pPr>
      <w:r w:rsidRPr="006777E4">
        <w:rPr>
          <w:b/>
          <w:bCs/>
        </w:rPr>
        <w:t>Example</w:t>
      </w:r>
      <w:r>
        <w:t>: C</w:t>
      </w:r>
      <w:r w:rsidRPr="00AA7821">
        <w:t xml:space="preserve">linical </w:t>
      </w:r>
      <w:r>
        <w:t xml:space="preserve">Predictive Analytics </w:t>
      </w:r>
      <w:r w:rsidR="00AF47A5">
        <w:t>W</w:t>
      </w:r>
      <w:r w:rsidR="00AF47A5" w:rsidRPr="00AA7821">
        <w:t>orkflow</w:t>
      </w:r>
      <w:r>
        <w:t xml:space="preserve"> (many other structures exist)</w:t>
      </w:r>
    </w:p>
    <w:p w14:paraId="40F17CBA" w14:textId="0EF511FB" w:rsidR="00AF47A5" w:rsidRPr="006777E4" w:rsidRDefault="006777E4" w:rsidP="006777E4">
      <w:pPr>
        <w:pStyle w:val="Legenda"/>
        <w:contextualSpacing/>
        <w:jc w:val="center"/>
        <w:rPr>
          <w:b/>
          <w:bCs/>
          <w:sz w:val="24"/>
          <w:szCs w:val="24"/>
        </w:rPr>
      </w:pPr>
      <w:r w:rsidRPr="006777E4">
        <w:rPr>
          <w:b/>
          <w:bCs/>
        </w:rPr>
        <w:t xml:space="preserve"> (note this for reference, you don’t need to make this)</w:t>
      </w:r>
    </w:p>
    <w:p w14:paraId="28E77E2B" w14:textId="6C634D9F" w:rsidR="00B15F0A" w:rsidRDefault="00AF47A5" w:rsidP="00B15F0A">
      <w:pPr>
        <w:pStyle w:val="Ttulo1"/>
      </w:pPr>
      <w:r>
        <w:t>Clinical Problem</w:t>
      </w:r>
      <w:r w:rsidR="00B15F0A">
        <w:t xml:space="preserve"> statement</w:t>
      </w:r>
    </w:p>
    <w:p w14:paraId="28E77E2C" w14:textId="53A209C6" w:rsidR="007C1A81" w:rsidRDefault="00B15F0A" w:rsidP="007C1A81">
      <w:pPr>
        <w:pStyle w:val="PargrafodaLista"/>
        <w:numPr>
          <w:ilvl w:val="0"/>
          <w:numId w:val="1"/>
        </w:numPr>
      </w:pPr>
      <w:r>
        <w:t xml:space="preserve">Describe the problem that your project will address. </w:t>
      </w:r>
    </w:p>
    <w:p w14:paraId="1E566026" w14:textId="77777777" w:rsidR="00F3027B" w:rsidRDefault="005856B6" w:rsidP="005C7852">
      <w:pPr>
        <w:pStyle w:val="PargrafodaLista"/>
        <w:numPr>
          <w:ilvl w:val="1"/>
          <w:numId w:val="1"/>
        </w:numPr>
      </w:pPr>
      <w:r>
        <w:t>Given the complexity of the pathology of ICU patients, building predictive models that might alert physicians to high-risk patients is of high interest. As a result, there is a large body of literature on building predictive models. These models are only as good as the features on which they are trained. As a result, there would be significant clinical value in identifying novel predictive features which might be used to train more powerful models. To address this, we propose to investigate the utility of Approximate Entropy (</w:t>
      </w:r>
      <w:proofErr w:type="spellStart"/>
      <w:r>
        <w:t>ApEn</w:t>
      </w:r>
      <w:proofErr w:type="spellEnd"/>
      <w:r>
        <w:t xml:space="preserve">). To be </w:t>
      </w:r>
      <w:r w:rsidR="00F3027B">
        <w:t>succinct</w:t>
      </w:r>
      <w:r>
        <w:t xml:space="preserve">, </w:t>
      </w:r>
      <w:proofErr w:type="spellStart"/>
      <w:r>
        <w:t>ApEn</w:t>
      </w:r>
      <w:proofErr w:type="spellEnd"/>
      <w:r>
        <w:t xml:space="preserve"> is a measure of the regularity of time-series data. </w:t>
      </w:r>
      <w:proofErr w:type="spellStart"/>
      <w:r w:rsidR="00F3027B">
        <w:t>ApEn</w:t>
      </w:r>
      <w:proofErr w:type="spellEnd"/>
      <w:r w:rsidR="00F3027B">
        <w:t xml:space="preserve"> has been demonstrated to be discriminant in distinguishing diseased from healthy individuals across a variety of health conditions. However, its predictive value in a large critical care dataset such as MIMIC has never been evaluated. </w:t>
      </w:r>
    </w:p>
    <w:p w14:paraId="0A5DE140" w14:textId="62F2F964" w:rsidR="005C7852" w:rsidRDefault="00F3027B" w:rsidP="00F3027B">
      <w:pPr>
        <w:ind w:left="1080"/>
      </w:pPr>
      <w:r>
        <w:t xml:space="preserve"> </w:t>
      </w:r>
    </w:p>
    <w:p w14:paraId="28E77E2D" w14:textId="0D91A0F1" w:rsidR="007C1A81" w:rsidRDefault="00B15F0A" w:rsidP="007C1A81">
      <w:pPr>
        <w:pStyle w:val="PargrafodaLista"/>
        <w:numPr>
          <w:ilvl w:val="0"/>
          <w:numId w:val="1"/>
        </w:numPr>
      </w:pPr>
      <w:r>
        <w:t xml:space="preserve">Explain the significance of the problem, and who would benefit from a solution. </w:t>
      </w:r>
    </w:p>
    <w:p w14:paraId="26D7E4D1" w14:textId="6FFC52FC" w:rsidR="004A590D" w:rsidRDefault="005856B6" w:rsidP="004A590D">
      <w:pPr>
        <w:pStyle w:val="PargrafodaLista"/>
        <w:numPr>
          <w:ilvl w:val="1"/>
          <w:numId w:val="1"/>
        </w:numPr>
      </w:pPr>
      <w:r>
        <w:t xml:space="preserve">Developing predictive models that can quantify the risk of ICU patients is a major clinical goal that </w:t>
      </w:r>
      <w:r w:rsidR="00F3027B">
        <w:t>many researchers have investigated, that promises to improve care and save lives. Identifying a new feature for use in these models would be a modest but meaningful contribution in this collaborative effort.</w:t>
      </w:r>
    </w:p>
    <w:p w14:paraId="28E77E2F" w14:textId="77777777" w:rsidR="00B15F0A" w:rsidRDefault="00B15F0A" w:rsidP="00B15F0A">
      <w:pPr>
        <w:pStyle w:val="Ttulo1"/>
      </w:pPr>
      <w:r>
        <w:lastRenderedPageBreak/>
        <w:t>Dataset</w:t>
      </w:r>
    </w:p>
    <w:p w14:paraId="28E77E30" w14:textId="5EBCA61C" w:rsidR="00B15F0A" w:rsidRDefault="00AF47A5" w:rsidP="007C1A81">
      <w:pPr>
        <w:pStyle w:val="PargrafodaLista"/>
        <w:numPr>
          <w:ilvl w:val="0"/>
          <w:numId w:val="2"/>
        </w:numPr>
      </w:pPr>
      <w:r>
        <w:t xml:space="preserve">Briefly </w:t>
      </w:r>
      <w:r w:rsidR="00B15F0A">
        <w:t xml:space="preserve">Describe the dataset that you’ll be using. </w:t>
      </w:r>
    </w:p>
    <w:p w14:paraId="7F61A0D4" w14:textId="79A6FE05" w:rsidR="00AF47A5" w:rsidRDefault="00B15F0A" w:rsidP="00AF47A5">
      <w:pPr>
        <w:pStyle w:val="PargrafodaLista"/>
        <w:numPr>
          <w:ilvl w:val="1"/>
          <w:numId w:val="2"/>
        </w:numPr>
      </w:pPr>
      <w:r>
        <w:t xml:space="preserve">How big is it? </w:t>
      </w:r>
    </w:p>
    <w:p w14:paraId="166BF0BE" w14:textId="65A39991" w:rsidR="005C7852" w:rsidRDefault="005C7852" w:rsidP="005C7852">
      <w:pPr>
        <w:pStyle w:val="PargrafodaLista"/>
        <w:numPr>
          <w:ilvl w:val="2"/>
          <w:numId w:val="2"/>
        </w:numPr>
      </w:pPr>
      <w:r>
        <w:t xml:space="preserve">MIMIC Waveform III database has 22,317 waveform and 22,247 numeric records which have been matched and time </w:t>
      </w:r>
      <w:r w:rsidR="00F3027B">
        <w:t>aligned</w:t>
      </w:r>
      <w:r>
        <w:t xml:space="preserve"> to 10,282 MIMIC-III Clinical Database records.</w:t>
      </w:r>
    </w:p>
    <w:p w14:paraId="28E77E31" w14:textId="194D5332" w:rsidR="00B15F0A" w:rsidRDefault="00B15F0A" w:rsidP="00AF47A5">
      <w:pPr>
        <w:pStyle w:val="PargrafodaLista"/>
        <w:numPr>
          <w:ilvl w:val="1"/>
          <w:numId w:val="2"/>
        </w:numPr>
      </w:pPr>
      <w:r>
        <w:t>Does it contain enough training examples</w:t>
      </w:r>
      <w:r w:rsidR="00AF47A5">
        <w:t xml:space="preserve"> for your clinical problem</w:t>
      </w:r>
      <w:r>
        <w:t xml:space="preserve">? </w:t>
      </w:r>
    </w:p>
    <w:p w14:paraId="467D6DB2" w14:textId="7AAF74D8" w:rsidR="005C7852" w:rsidRDefault="005C7852" w:rsidP="005C7852">
      <w:pPr>
        <w:pStyle w:val="PargrafodaLista"/>
        <w:numPr>
          <w:ilvl w:val="2"/>
          <w:numId w:val="2"/>
        </w:numPr>
      </w:pPr>
      <w:r>
        <w:t xml:space="preserve">Yes, in particular because our goal is to explore the predictive value of </w:t>
      </w:r>
      <w:proofErr w:type="spellStart"/>
      <w:r w:rsidR="00F3027B">
        <w:t>ApEn</w:t>
      </w:r>
      <w:proofErr w:type="spellEnd"/>
      <w:r>
        <w:t>.</w:t>
      </w:r>
    </w:p>
    <w:p w14:paraId="28E77E33" w14:textId="101794D3" w:rsidR="00B15F0A" w:rsidRDefault="00B15F0A" w:rsidP="00AF47A5">
      <w:pPr>
        <w:pStyle w:val="PargrafodaLista"/>
        <w:numPr>
          <w:ilvl w:val="1"/>
          <w:numId w:val="2"/>
        </w:numPr>
      </w:pPr>
      <w:r>
        <w:t>Is the dataset representative of the problem?</w:t>
      </w:r>
    </w:p>
    <w:p w14:paraId="73B50FAE" w14:textId="6D37B8AF" w:rsidR="005C7852" w:rsidRDefault="005C7852" w:rsidP="005C7852">
      <w:pPr>
        <w:pStyle w:val="PargrafodaLista"/>
        <w:numPr>
          <w:ilvl w:val="2"/>
          <w:numId w:val="2"/>
        </w:numPr>
      </w:pPr>
      <w:r>
        <w:t xml:space="preserve">Yes, as it represents an ICU population on which </w:t>
      </w:r>
      <w:r w:rsidR="00F3027B">
        <w:t>predictive models are highly desired.</w:t>
      </w:r>
    </w:p>
    <w:p w14:paraId="0F330CE5" w14:textId="2EA3C088" w:rsidR="00AF47A5" w:rsidRDefault="00AF47A5" w:rsidP="00AF47A5">
      <w:pPr>
        <w:pStyle w:val="PargrafodaLista"/>
        <w:numPr>
          <w:ilvl w:val="1"/>
          <w:numId w:val="2"/>
        </w:numPr>
      </w:pPr>
      <w:r>
        <w:t>What kind of bias in the dataset can you foresee?</w:t>
      </w:r>
    </w:p>
    <w:p w14:paraId="5B1DDBA0" w14:textId="759D5C64" w:rsidR="005C7852" w:rsidRDefault="005C7852" w:rsidP="005C7852">
      <w:pPr>
        <w:pStyle w:val="PargrafodaLista"/>
        <w:numPr>
          <w:ilvl w:val="2"/>
          <w:numId w:val="2"/>
        </w:numPr>
      </w:pPr>
      <w:r>
        <w:t>Sicker patients might be more heavily monitored.</w:t>
      </w:r>
    </w:p>
    <w:p w14:paraId="30EE683B" w14:textId="0FA43760" w:rsidR="005C7852" w:rsidRDefault="005C7852" w:rsidP="005C7852">
      <w:pPr>
        <w:pStyle w:val="PargrafodaLista"/>
        <w:numPr>
          <w:ilvl w:val="2"/>
          <w:numId w:val="2"/>
        </w:numPr>
      </w:pPr>
      <w:r>
        <w:t>Alternatively, critical or routine events might disturb monitoring</w:t>
      </w:r>
    </w:p>
    <w:p w14:paraId="28E77E35" w14:textId="77777777" w:rsidR="00B15F0A" w:rsidRDefault="00B15F0A" w:rsidP="00B15F0A">
      <w:pPr>
        <w:pStyle w:val="Ttulo1"/>
      </w:pPr>
      <w:r>
        <w:t>Proposed Technical Approach</w:t>
      </w:r>
    </w:p>
    <w:p w14:paraId="28E77E36" w14:textId="1B77BD12" w:rsidR="007C1A81" w:rsidRDefault="00AF47A5" w:rsidP="007C1A81">
      <w:pPr>
        <w:pStyle w:val="PargrafodaLista"/>
        <w:numPr>
          <w:ilvl w:val="0"/>
          <w:numId w:val="3"/>
        </w:numPr>
      </w:pPr>
      <w:r>
        <w:t xml:space="preserve">Briefly describe </w:t>
      </w:r>
      <w:r w:rsidR="00B15F0A">
        <w:t xml:space="preserve">your proposed technical approach. </w:t>
      </w:r>
    </w:p>
    <w:p w14:paraId="5B9D1C0D" w14:textId="29ED17CC" w:rsidR="00AF47A5" w:rsidRDefault="00AF47A5" w:rsidP="00AF47A5">
      <w:pPr>
        <w:pStyle w:val="PargrafodaLista"/>
        <w:numPr>
          <w:ilvl w:val="1"/>
          <w:numId w:val="3"/>
        </w:numPr>
      </w:pPr>
      <w:r>
        <w:t>What are you trying to predict?</w:t>
      </w:r>
    </w:p>
    <w:p w14:paraId="07B6B040" w14:textId="7FFEF49D" w:rsidR="005C7852" w:rsidRDefault="00F3027B" w:rsidP="005C7852">
      <w:pPr>
        <w:pStyle w:val="PargrafodaLista"/>
        <w:numPr>
          <w:ilvl w:val="2"/>
          <w:numId w:val="3"/>
        </w:numPr>
      </w:pPr>
      <w:r>
        <w:t>First, w</w:t>
      </w:r>
      <w:r w:rsidR="005C7852">
        <w:t xml:space="preserve">e </w:t>
      </w:r>
      <w:r>
        <w:t xml:space="preserve">will assess the ability of </w:t>
      </w:r>
      <w:proofErr w:type="spellStart"/>
      <w:r>
        <w:t>ApEn</w:t>
      </w:r>
      <w:proofErr w:type="spellEnd"/>
      <w:r>
        <w:t xml:space="preserve"> to predict length of stay, and patient death. As time permits, we are interested in evaluating more specific problems such as cardiac events as well.</w:t>
      </w:r>
    </w:p>
    <w:p w14:paraId="707CBE7F" w14:textId="03B3FAAA" w:rsidR="00AF47A5" w:rsidRDefault="00AF47A5" w:rsidP="00AF47A5">
      <w:pPr>
        <w:pStyle w:val="PargrafodaLista"/>
        <w:numPr>
          <w:ilvl w:val="1"/>
          <w:numId w:val="3"/>
        </w:numPr>
      </w:pPr>
      <w:proofErr w:type="spellStart"/>
      <w:r>
        <w:t>W</w:t>
      </w:r>
      <w:proofErr w:type="spellEnd"/>
      <w:r>
        <w:t>hat kinds of methods do you anticipate using?</w:t>
      </w:r>
    </w:p>
    <w:p w14:paraId="2AA3F040" w14:textId="4CF07FC2" w:rsidR="005C7852" w:rsidRDefault="00F3027B" w:rsidP="005C7852">
      <w:pPr>
        <w:pStyle w:val="PargrafodaLista"/>
        <w:numPr>
          <w:ilvl w:val="2"/>
          <w:numId w:val="3"/>
        </w:numPr>
      </w:pPr>
      <w:r>
        <w:t>We plan to use linear and logistic regression. If clear documentation and code is available, we plan to test a Recurrent Attentive and Intensive Model which incorporates both waveform and discrete events.</w:t>
      </w:r>
    </w:p>
    <w:p w14:paraId="45871081" w14:textId="64DC4526" w:rsidR="00AF47A5" w:rsidRDefault="00AF47A5" w:rsidP="00AF47A5">
      <w:pPr>
        <w:pStyle w:val="PargrafodaLista"/>
        <w:numPr>
          <w:ilvl w:val="1"/>
          <w:numId w:val="3"/>
        </w:numPr>
      </w:pPr>
      <w:r>
        <w:t>What kinds of challenges do you anticipate?</w:t>
      </w:r>
    </w:p>
    <w:p w14:paraId="7155B72A" w14:textId="4641A817" w:rsidR="005C7852" w:rsidRDefault="005C7852" w:rsidP="005C7852">
      <w:pPr>
        <w:pStyle w:val="PargrafodaLista"/>
        <w:numPr>
          <w:ilvl w:val="2"/>
          <w:numId w:val="3"/>
        </w:numPr>
      </w:pPr>
      <w:r>
        <w:t xml:space="preserve">Longitudinal data has unique challenges. </w:t>
      </w:r>
      <w:r w:rsidR="004A590D">
        <w:t xml:space="preserve">Unbalanced and missing data are two of these. In addition, many algorithms for feature extraction may be </w:t>
      </w:r>
      <w:r w:rsidR="00F3027B">
        <w:t>af</w:t>
      </w:r>
      <w:r w:rsidR="004A590D">
        <w:t>fected by inconsistent measurement durations or missed data.</w:t>
      </w:r>
      <w:r w:rsidR="00F3027B">
        <w:t xml:space="preserve"> Given the novelty of this approach, it may be difficult to find out of the box </w:t>
      </w:r>
      <w:r w:rsidR="00B7289E">
        <w:t xml:space="preserve">code that will allow us to test our hypotheses of interest. Coding novel functions will be a significant part of this problem. </w:t>
      </w:r>
    </w:p>
    <w:p w14:paraId="5FDA5338" w14:textId="77777777" w:rsidR="00B7289E" w:rsidRDefault="00B7289E" w:rsidP="005C7852">
      <w:pPr>
        <w:pStyle w:val="PargrafodaLista"/>
        <w:numPr>
          <w:ilvl w:val="2"/>
          <w:numId w:val="3"/>
        </w:numPr>
      </w:pPr>
    </w:p>
    <w:p w14:paraId="28E77E39" w14:textId="77777777" w:rsidR="00B15F0A" w:rsidRDefault="00C343D7" w:rsidP="007C1A81">
      <w:pPr>
        <w:pStyle w:val="PargrafodaLista"/>
        <w:numPr>
          <w:ilvl w:val="0"/>
          <w:numId w:val="3"/>
        </w:numPr>
      </w:pPr>
      <w:r>
        <w:t>If you’re modifying example code, reference where you got the code from.</w:t>
      </w:r>
    </w:p>
    <w:p w14:paraId="28E77E42" w14:textId="77777777" w:rsidR="00B15F0A" w:rsidRDefault="00B15F0A" w:rsidP="00B15F0A"/>
    <w:p w14:paraId="28E77E43" w14:textId="77777777" w:rsidR="00B15F0A" w:rsidRDefault="00B15F0A" w:rsidP="00B15F0A">
      <w:pPr>
        <w:pStyle w:val="Ttulo1"/>
      </w:pPr>
      <w:r>
        <w:t>Backup plan</w:t>
      </w:r>
    </w:p>
    <w:p w14:paraId="28E77E45" w14:textId="3BCBB45A" w:rsidR="003D0AE0" w:rsidRDefault="00B15F0A" w:rsidP="00B15F0A">
      <w:r>
        <w:t xml:space="preserve">If things don’t turn out the way you expect </w:t>
      </w:r>
      <w:r w:rsidR="00930748">
        <w:t xml:space="preserve">due to </w:t>
      </w:r>
      <w:r w:rsidR="003D0AE0">
        <w:t xml:space="preserve">inadequate data, </w:t>
      </w:r>
      <w:r w:rsidR="00930748">
        <w:t>unforeseen challenges</w:t>
      </w:r>
      <w:r w:rsidR="003D0AE0">
        <w:t xml:space="preserve">, or if you just run out of time. </w:t>
      </w:r>
    </w:p>
    <w:p w14:paraId="608CA0B2" w14:textId="1FD967B8" w:rsidR="005512C0" w:rsidRDefault="005512C0" w:rsidP="005512C0">
      <w:pPr>
        <w:pStyle w:val="PargrafodaLista"/>
        <w:numPr>
          <w:ilvl w:val="0"/>
          <w:numId w:val="5"/>
        </w:numPr>
      </w:pPr>
      <w:r>
        <w:t>What milestones can be achieved?</w:t>
      </w:r>
    </w:p>
    <w:p w14:paraId="726CBF8E" w14:textId="547E550C" w:rsidR="004A590D" w:rsidRDefault="004A590D" w:rsidP="004A590D">
      <w:pPr>
        <w:pStyle w:val="PargrafodaLista"/>
        <w:numPr>
          <w:ilvl w:val="1"/>
          <w:numId w:val="5"/>
        </w:numPr>
      </w:pPr>
      <w:r>
        <w:t>Isolation of features from ICU waveform data</w:t>
      </w:r>
    </w:p>
    <w:p w14:paraId="3E5BC458" w14:textId="2F1E1962" w:rsidR="005C7852" w:rsidRDefault="005C7852" w:rsidP="005C7852">
      <w:pPr>
        <w:pStyle w:val="PargrafodaLista"/>
        <w:numPr>
          <w:ilvl w:val="1"/>
          <w:numId w:val="5"/>
        </w:numPr>
      </w:pPr>
      <w:r>
        <w:t xml:space="preserve">Evaluation of </w:t>
      </w:r>
      <w:proofErr w:type="spellStart"/>
      <w:r w:rsidR="00B7289E">
        <w:t>ApEn</w:t>
      </w:r>
      <w:proofErr w:type="spellEnd"/>
    </w:p>
    <w:p w14:paraId="59B20839" w14:textId="0AB3A8B9" w:rsidR="005C7852" w:rsidRDefault="005C7852" w:rsidP="005C7852">
      <w:pPr>
        <w:pStyle w:val="PargrafodaLista"/>
        <w:numPr>
          <w:ilvl w:val="1"/>
          <w:numId w:val="5"/>
        </w:numPr>
      </w:pPr>
      <w:r>
        <w:t>Generation of predictive model</w:t>
      </w:r>
      <w:r w:rsidR="00B7289E">
        <w:t xml:space="preserve"> using </w:t>
      </w:r>
      <w:proofErr w:type="spellStart"/>
      <w:r w:rsidR="00B7289E">
        <w:t>ApEn</w:t>
      </w:r>
      <w:proofErr w:type="spellEnd"/>
      <w:r w:rsidR="00B7289E">
        <w:t xml:space="preserve"> and other predic</w:t>
      </w:r>
      <w:r w:rsidR="002A4681">
        <w:t>t</w:t>
      </w:r>
      <w:r w:rsidR="00B7289E">
        <w:t>ors</w:t>
      </w:r>
    </w:p>
    <w:p w14:paraId="65550BB5" w14:textId="505D943E" w:rsidR="00B7289E" w:rsidRDefault="00B7289E" w:rsidP="005C7852">
      <w:pPr>
        <w:pStyle w:val="PargrafodaLista"/>
        <w:numPr>
          <w:ilvl w:val="1"/>
          <w:numId w:val="5"/>
        </w:numPr>
      </w:pPr>
      <w:r>
        <w:t>Benchmarking across other models</w:t>
      </w:r>
      <w:bookmarkStart w:id="0" w:name="_GoBack"/>
      <w:bookmarkEnd w:id="0"/>
    </w:p>
    <w:p w14:paraId="28E77E4C" w14:textId="0ED1511F" w:rsidR="003D0AE0" w:rsidRDefault="003D0AE0" w:rsidP="007C1A81">
      <w:pPr>
        <w:pStyle w:val="PargrafodaLista"/>
        <w:numPr>
          <w:ilvl w:val="0"/>
          <w:numId w:val="5"/>
        </w:numPr>
      </w:pPr>
      <w:r>
        <w:t>What is the “minimum viable product” for your project?</w:t>
      </w:r>
    </w:p>
    <w:p w14:paraId="0F21DD6B" w14:textId="40A47F76" w:rsidR="005C7852" w:rsidRDefault="005C7852" w:rsidP="005C7852">
      <w:pPr>
        <w:pStyle w:val="PargrafodaLista"/>
        <w:numPr>
          <w:ilvl w:val="1"/>
          <w:numId w:val="5"/>
        </w:numPr>
      </w:pPr>
      <w:r>
        <w:t xml:space="preserve">Evaluation of </w:t>
      </w:r>
      <w:proofErr w:type="spellStart"/>
      <w:r w:rsidR="00B7289E">
        <w:t>ApEn</w:t>
      </w:r>
      <w:proofErr w:type="spellEnd"/>
    </w:p>
    <w:p w14:paraId="49829EFF" w14:textId="582D7A12" w:rsidR="004A590D" w:rsidRDefault="004A590D" w:rsidP="005C7852">
      <w:pPr>
        <w:pStyle w:val="PargrafodaLista"/>
        <w:numPr>
          <w:ilvl w:val="1"/>
          <w:numId w:val="5"/>
        </w:numPr>
      </w:pPr>
      <w:r>
        <w:lastRenderedPageBreak/>
        <w:t>Isolation of features from ICU waveform data</w:t>
      </w:r>
    </w:p>
    <w:p w14:paraId="1FD8F633" w14:textId="6169BB06" w:rsidR="002A23D5" w:rsidRDefault="002A23D5" w:rsidP="003D0AE0"/>
    <w:p w14:paraId="398837D3" w14:textId="77777777" w:rsidR="000C5ABC" w:rsidRPr="003D0AE0" w:rsidRDefault="000C5ABC" w:rsidP="003D0AE0"/>
    <w:sectPr w:rsidR="000C5ABC" w:rsidRPr="003D0AE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C4E41" w14:textId="77777777" w:rsidR="00512CD4" w:rsidRDefault="00512CD4" w:rsidP="00B15F0A">
      <w:r>
        <w:separator/>
      </w:r>
    </w:p>
  </w:endnote>
  <w:endnote w:type="continuationSeparator" w:id="0">
    <w:p w14:paraId="6684D177" w14:textId="77777777" w:rsidR="00512CD4" w:rsidRDefault="00512CD4" w:rsidP="00B15F0A">
      <w:r>
        <w:continuationSeparator/>
      </w:r>
    </w:p>
  </w:endnote>
  <w:endnote w:type="continuationNotice" w:id="1">
    <w:p w14:paraId="03B4F750" w14:textId="77777777" w:rsidR="00512CD4" w:rsidRDefault="00512C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B3E92" w14:textId="77777777" w:rsidR="00512CD4" w:rsidRDefault="00512CD4" w:rsidP="00B15F0A">
      <w:r>
        <w:separator/>
      </w:r>
    </w:p>
  </w:footnote>
  <w:footnote w:type="continuationSeparator" w:id="0">
    <w:p w14:paraId="2BF94F4F" w14:textId="77777777" w:rsidR="00512CD4" w:rsidRDefault="00512CD4" w:rsidP="00B15F0A">
      <w:r>
        <w:continuationSeparator/>
      </w:r>
    </w:p>
  </w:footnote>
  <w:footnote w:type="continuationNotice" w:id="1">
    <w:p w14:paraId="21B094CF" w14:textId="77777777" w:rsidR="00512CD4" w:rsidRDefault="00512C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77E59" w14:textId="67DDE13D" w:rsidR="000E43DC" w:rsidRDefault="00FF5354">
    <w:pPr>
      <w:pStyle w:val="Cabealho"/>
    </w:pPr>
    <w:r>
      <w:t>HSIP</w:t>
    </w:r>
    <w:r w:rsidR="000E43DC">
      <w:t xml:space="preserve"> 4</w:t>
    </w:r>
    <w:r>
      <w:t>4</w:t>
    </w:r>
    <w:r w:rsidR="00E0647D">
      <w:t>2</w:t>
    </w:r>
    <w:r w:rsidR="00930748">
      <w:t>- Biomedical Informatics Methods II</w:t>
    </w:r>
  </w:p>
  <w:p w14:paraId="28E77E5A" w14:textId="721B93F6" w:rsidR="000E43DC" w:rsidRDefault="00FF5354">
    <w:pPr>
      <w:pStyle w:val="Cabealho"/>
    </w:pPr>
    <w:r>
      <w:t>Winter</w:t>
    </w:r>
    <w:r w:rsidR="000E43DC">
      <w:t xml:space="preserve"> </w:t>
    </w:r>
    <w:r w:rsidR="00621FC6">
      <w:t>20</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53641"/>
    <w:multiLevelType w:val="hybridMultilevel"/>
    <w:tmpl w:val="242E4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06CE3"/>
    <w:multiLevelType w:val="hybridMultilevel"/>
    <w:tmpl w:val="29588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83EE4"/>
    <w:multiLevelType w:val="hybridMultilevel"/>
    <w:tmpl w:val="E6F6F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E3314"/>
    <w:multiLevelType w:val="hybridMultilevel"/>
    <w:tmpl w:val="ACFAA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03FAF"/>
    <w:multiLevelType w:val="hybridMultilevel"/>
    <w:tmpl w:val="B9DA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D4ECC"/>
    <w:multiLevelType w:val="hybridMultilevel"/>
    <w:tmpl w:val="3A1EF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F0A"/>
    <w:rsid w:val="000C5ABC"/>
    <w:rsid w:val="000D18E9"/>
    <w:rsid w:val="000E43DC"/>
    <w:rsid w:val="00193375"/>
    <w:rsid w:val="00216C81"/>
    <w:rsid w:val="00217B63"/>
    <w:rsid w:val="00252992"/>
    <w:rsid w:val="002A23D5"/>
    <w:rsid w:val="002A4681"/>
    <w:rsid w:val="00314402"/>
    <w:rsid w:val="0036632A"/>
    <w:rsid w:val="003A558C"/>
    <w:rsid w:val="003B73F8"/>
    <w:rsid w:val="003D0AE0"/>
    <w:rsid w:val="003F4275"/>
    <w:rsid w:val="004A590D"/>
    <w:rsid w:val="00512CD4"/>
    <w:rsid w:val="005512C0"/>
    <w:rsid w:val="00557373"/>
    <w:rsid w:val="005856B6"/>
    <w:rsid w:val="005B0313"/>
    <w:rsid w:val="005C7852"/>
    <w:rsid w:val="005D04A9"/>
    <w:rsid w:val="005F5A06"/>
    <w:rsid w:val="00621FC6"/>
    <w:rsid w:val="00624B0F"/>
    <w:rsid w:val="0065195F"/>
    <w:rsid w:val="006777E4"/>
    <w:rsid w:val="00695045"/>
    <w:rsid w:val="00787CA5"/>
    <w:rsid w:val="007C1A81"/>
    <w:rsid w:val="008A7EAB"/>
    <w:rsid w:val="009017F4"/>
    <w:rsid w:val="00926513"/>
    <w:rsid w:val="00930748"/>
    <w:rsid w:val="00960BC6"/>
    <w:rsid w:val="00A14BBC"/>
    <w:rsid w:val="00A20166"/>
    <w:rsid w:val="00AB0948"/>
    <w:rsid w:val="00AF47A5"/>
    <w:rsid w:val="00B15F0A"/>
    <w:rsid w:val="00B7289E"/>
    <w:rsid w:val="00BB475B"/>
    <w:rsid w:val="00BD27FA"/>
    <w:rsid w:val="00BE0EF7"/>
    <w:rsid w:val="00BE599E"/>
    <w:rsid w:val="00C343D7"/>
    <w:rsid w:val="00C81D8B"/>
    <w:rsid w:val="00CC78BD"/>
    <w:rsid w:val="00E0647D"/>
    <w:rsid w:val="00E4026D"/>
    <w:rsid w:val="00EE3159"/>
    <w:rsid w:val="00F3027B"/>
    <w:rsid w:val="00FB5F85"/>
    <w:rsid w:val="00FF50E1"/>
    <w:rsid w:val="00FF5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7E1C"/>
  <w15:chartTrackingRefBased/>
  <w15:docId w15:val="{87A2AB6B-AB33-41ED-ACC2-97E858BF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har"/>
    <w:uiPriority w:val="10"/>
    <w:qFormat/>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Pr>
      <w:rFonts w:eastAsiaTheme="minorEastAsia"/>
      <w:color w:val="5A5A5A" w:themeColor="text1" w:themeTint="A5"/>
      <w:spacing w:val="15"/>
    </w:r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nfaseIntensa">
    <w:name w:val="Intense Emphasis"/>
    <w:basedOn w:val="Fontepargpadro"/>
    <w:uiPriority w:val="21"/>
    <w:qFormat/>
    <w:rPr>
      <w:i/>
      <w:iCs/>
      <w:color w:val="5B9BD5" w:themeColor="accent1"/>
    </w:rPr>
  </w:style>
  <w:style w:type="character" w:styleId="Forte">
    <w:name w:val="Strong"/>
    <w:basedOn w:val="Fontepargpadro"/>
    <w:uiPriority w:val="22"/>
    <w:qFormat/>
    <w:rPr>
      <w:b/>
      <w:bCs/>
    </w:rPr>
  </w:style>
  <w:style w:type="paragraph" w:styleId="Citao">
    <w:name w:val="Quote"/>
    <w:basedOn w:val="Normal"/>
    <w:next w:val="Normal"/>
    <w:link w:val="CitaoChar"/>
    <w:uiPriority w:val="29"/>
    <w:qFormat/>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paragraph" w:styleId="CitaoIntensa">
    <w:name w:val="Intense Quote"/>
    <w:basedOn w:val="Normal"/>
    <w:next w:val="Normal"/>
    <w:link w:val="CitaoIntensa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Pr>
      <w:i/>
      <w:iCs/>
      <w:color w:val="5B9BD5" w:themeColor="accent1"/>
    </w:rPr>
  </w:style>
  <w:style w:type="character" w:styleId="RefernciaSutil">
    <w:name w:val="Subtle Reference"/>
    <w:basedOn w:val="Fontepargpadro"/>
    <w:uiPriority w:val="31"/>
    <w:qFormat/>
    <w:rPr>
      <w:smallCaps/>
      <w:color w:val="5A5A5A" w:themeColor="text1" w:themeTint="A5"/>
    </w:rPr>
  </w:style>
  <w:style w:type="character" w:styleId="RefernciaIntensa">
    <w:name w:val="Intense Reference"/>
    <w:basedOn w:val="Fontepargpadro"/>
    <w:uiPriority w:val="32"/>
    <w:qFormat/>
    <w:rPr>
      <w:b/>
      <w:bCs/>
      <w:smallCaps/>
      <w:color w:val="5B9BD5" w:themeColor="accent1"/>
      <w:spacing w:val="5"/>
    </w:rPr>
  </w:style>
  <w:style w:type="character" w:styleId="TtulodoLivro">
    <w:name w:val="Book Title"/>
    <w:basedOn w:val="Fontepargpadro"/>
    <w:uiPriority w:val="33"/>
    <w:qFormat/>
    <w:rPr>
      <w:b/>
      <w:bCs/>
      <w:i/>
      <w:iCs/>
      <w:spacing w:val="5"/>
    </w:rPr>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0563C1" w:themeColor="hyperlink"/>
      <w:u w:val="single"/>
    </w:rPr>
  </w:style>
  <w:style w:type="character" w:styleId="HiperlinkVisitado">
    <w:name w:val="FollowedHyperlink"/>
    <w:basedOn w:val="Fontepargpadro"/>
    <w:uiPriority w:val="99"/>
    <w:unhideWhenUsed/>
    <w:rPr>
      <w:color w:val="954F72" w:themeColor="followedHyperlink"/>
      <w:u w:val="single"/>
    </w:rPr>
  </w:style>
  <w:style w:type="paragraph" w:styleId="Legenda">
    <w:name w:val="caption"/>
    <w:basedOn w:val="Normal"/>
    <w:next w:val="Normal"/>
    <w:uiPriority w:val="35"/>
    <w:unhideWhenUsed/>
    <w:qFormat/>
    <w:pPr>
      <w:spacing w:after="200"/>
    </w:pPr>
    <w:rPr>
      <w:i/>
      <w:iCs/>
      <w:color w:val="44546A" w:themeColor="text2"/>
      <w:sz w:val="18"/>
      <w:szCs w:val="18"/>
    </w:rPr>
  </w:style>
  <w:style w:type="paragraph" w:styleId="Cabealho">
    <w:name w:val="header"/>
    <w:basedOn w:val="Normal"/>
    <w:link w:val="CabealhoChar"/>
    <w:uiPriority w:val="99"/>
    <w:unhideWhenUsed/>
    <w:rsid w:val="00B15F0A"/>
    <w:pPr>
      <w:tabs>
        <w:tab w:val="center" w:pos="4680"/>
        <w:tab w:val="right" w:pos="9360"/>
      </w:tabs>
    </w:pPr>
  </w:style>
  <w:style w:type="character" w:customStyle="1" w:styleId="CabealhoChar">
    <w:name w:val="Cabeçalho Char"/>
    <w:basedOn w:val="Fontepargpadro"/>
    <w:link w:val="Cabealho"/>
    <w:uiPriority w:val="99"/>
    <w:rsid w:val="00B15F0A"/>
  </w:style>
  <w:style w:type="paragraph" w:styleId="Rodap">
    <w:name w:val="footer"/>
    <w:basedOn w:val="Normal"/>
    <w:link w:val="RodapChar"/>
    <w:uiPriority w:val="99"/>
    <w:unhideWhenUsed/>
    <w:rsid w:val="00B15F0A"/>
    <w:pPr>
      <w:tabs>
        <w:tab w:val="center" w:pos="4680"/>
        <w:tab w:val="right" w:pos="9360"/>
      </w:tabs>
    </w:pPr>
  </w:style>
  <w:style w:type="character" w:customStyle="1" w:styleId="RodapChar">
    <w:name w:val="Rodapé Char"/>
    <w:basedOn w:val="Fontepargpadro"/>
    <w:link w:val="Rodap"/>
    <w:uiPriority w:val="99"/>
    <w:rsid w:val="00B15F0A"/>
  </w:style>
  <w:style w:type="table" w:styleId="Tabelacomgrade">
    <w:name w:val="Table Grid"/>
    <w:basedOn w:val="Tabelanormal"/>
    <w:uiPriority w:val="39"/>
    <w:rsid w:val="00B15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EE3159"/>
  </w:style>
  <w:style w:type="paragraph" w:styleId="Textodebalo">
    <w:name w:val="Balloon Text"/>
    <w:basedOn w:val="Normal"/>
    <w:link w:val="TextodebaloChar"/>
    <w:uiPriority w:val="99"/>
    <w:semiHidden/>
    <w:unhideWhenUsed/>
    <w:rsid w:val="00EE3159"/>
    <w:rPr>
      <w:rFonts w:ascii="Segoe UI" w:hAnsi="Segoe UI" w:cs="Segoe UI"/>
      <w:sz w:val="18"/>
      <w:szCs w:val="18"/>
    </w:rPr>
  </w:style>
  <w:style w:type="character" w:customStyle="1" w:styleId="TextodebaloChar">
    <w:name w:val="Texto de balão Char"/>
    <w:basedOn w:val="Fontepargpadro"/>
    <w:link w:val="Textodebalo"/>
    <w:uiPriority w:val="99"/>
    <w:semiHidden/>
    <w:rsid w:val="00EE3159"/>
    <w:rPr>
      <w:rFonts w:ascii="Segoe UI" w:hAnsi="Segoe UI" w:cs="Segoe UI"/>
      <w:sz w:val="18"/>
      <w:szCs w:val="18"/>
    </w:rPr>
  </w:style>
  <w:style w:type="character" w:styleId="Refdecomentrio">
    <w:name w:val="annotation reference"/>
    <w:basedOn w:val="Fontepargpadro"/>
    <w:uiPriority w:val="99"/>
    <w:semiHidden/>
    <w:unhideWhenUsed/>
    <w:rsid w:val="005512C0"/>
    <w:rPr>
      <w:sz w:val="16"/>
      <w:szCs w:val="16"/>
    </w:rPr>
  </w:style>
  <w:style w:type="paragraph" w:styleId="Textodecomentrio">
    <w:name w:val="annotation text"/>
    <w:basedOn w:val="Normal"/>
    <w:link w:val="TextodecomentrioChar"/>
    <w:uiPriority w:val="99"/>
    <w:semiHidden/>
    <w:unhideWhenUsed/>
    <w:rsid w:val="005512C0"/>
    <w:rPr>
      <w:sz w:val="20"/>
      <w:szCs w:val="20"/>
    </w:rPr>
  </w:style>
  <w:style w:type="character" w:customStyle="1" w:styleId="TextodecomentrioChar">
    <w:name w:val="Texto de comentário Char"/>
    <w:basedOn w:val="Fontepargpadro"/>
    <w:link w:val="Textodecomentrio"/>
    <w:uiPriority w:val="99"/>
    <w:semiHidden/>
    <w:rsid w:val="005512C0"/>
    <w:rPr>
      <w:sz w:val="20"/>
      <w:szCs w:val="20"/>
    </w:rPr>
  </w:style>
  <w:style w:type="paragraph" w:styleId="Assuntodocomentrio">
    <w:name w:val="annotation subject"/>
    <w:basedOn w:val="Textodecomentrio"/>
    <w:next w:val="Textodecomentrio"/>
    <w:link w:val="AssuntodocomentrioChar"/>
    <w:uiPriority w:val="99"/>
    <w:semiHidden/>
    <w:unhideWhenUsed/>
    <w:rsid w:val="005512C0"/>
    <w:rPr>
      <w:b/>
      <w:bCs/>
    </w:rPr>
  </w:style>
  <w:style w:type="character" w:customStyle="1" w:styleId="AssuntodocomentrioChar">
    <w:name w:val="Assunto do comentário Char"/>
    <w:basedOn w:val="TextodecomentrioChar"/>
    <w:link w:val="Assuntodocomentrio"/>
    <w:uiPriority w:val="99"/>
    <w:semiHidden/>
    <w:rsid w:val="005512C0"/>
    <w:rPr>
      <w:b/>
      <w:bCs/>
      <w:sz w:val="20"/>
      <w:szCs w:val="20"/>
    </w:rPr>
  </w:style>
  <w:style w:type="paragraph" w:styleId="NormalWeb">
    <w:name w:val="Normal (Web)"/>
    <w:basedOn w:val="Normal"/>
    <w:uiPriority w:val="99"/>
    <w:semiHidden/>
    <w:unhideWhenUsed/>
    <w:rsid w:val="000C5ABC"/>
    <w:pPr>
      <w:spacing w:before="100" w:beforeAutospacing="1" w:after="100" w:afterAutospacing="1"/>
    </w:pPr>
    <w:rPr>
      <w:rFonts w:ascii="Times New Roman" w:eastAsia="Times New Roman" w:hAnsi="Times New Roman" w:cs="Times New Roman"/>
      <w:sz w:val="24"/>
      <w:szCs w:val="24"/>
    </w:rPr>
  </w:style>
  <w:style w:type="character" w:customStyle="1" w:styleId="instructurefileholder">
    <w:name w:val="instructure_file_holder"/>
    <w:basedOn w:val="Fontepargpadro"/>
    <w:rsid w:val="000C5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26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ch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C:\Users\echan\AppData\Roaming\Microsoft\Templates\Single spaced (blank).dotx</Template>
  <TotalTime>2</TotalTime>
  <Pages>3</Pages>
  <Words>604</Words>
  <Characters>3265</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Ellick Chan</dc:creator>
  <cp:keywords/>
  <dc:description/>
  <cp:lastModifiedBy>Samuel Dadd Hamilton</cp:lastModifiedBy>
  <cp:revision>3</cp:revision>
  <dcterms:created xsi:type="dcterms:W3CDTF">2020-01-27T16:23:00Z</dcterms:created>
  <dcterms:modified xsi:type="dcterms:W3CDTF">2020-01-27T16:24:00Z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