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A25F1" w14:textId="4AD7C89C" w:rsidR="00DB76EF" w:rsidRPr="0046479C" w:rsidRDefault="00DB76EF" w:rsidP="00DB76EF">
      <w:pPr>
        <w:pStyle w:val="NormalWeb"/>
        <w:rPr>
          <w:rFonts w:asciiTheme="majorBidi" w:hAnsiTheme="majorBidi" w:cstheme="majorBidi"/>
          <w:b/>
          <w:bCs/>
          <w:u w:val="single"/>
        </w:rPr>
      </w:pPr>
      <w:r w:rsidRPr="0046479C">
        <w:rPr>
          <w:rFonts w:asciiTheme="majorBidi" w:hAnsiTheme="majorBidi" w:cstheme="majorBidi"/>
          <w:b/>
          <w:bCs/>
          <w:u w:val="single"/>
        </w:rPr>
        <w:t>Task 1 (part a):</w:t>
      </w:r>
    </w:p>
    <w:p w14:paraId="21202E61" w14:textId="3505736E" w:rsidR="00DB76EF" w:rsidRPr="0046479C" w:rsidRDefault="00DB76EF" w:rsidP="00DB76EF">
      <w:pPr>
        <w:pStyle w:val="NormalWeb"/>
        <w:rPr>
          <w:rFonts w:asciiTheme="majorBidi" w:hAnsiTheme="majorBidi" w:cstheme="majorBidi"/>
          <w:b/>
          <w:bCs/>
          <w:u w:val="single"/>
        </w:rPr>
      </w:pPr>
      <w:r w:rsidRPr="0046479C">
        <w:rPr>
          <w:rFonts w:asciiTheme="majorBidi" w:hAnsiTheme="majorBidi" w:cstheme="majorBidi"/>
          <w:b/>
          <w:bCs/>
        </w:rPr>
        <w:t xml:space="preserve">A </w:t>
      </w:r>
      <w:r w:rsidRPr="0046479C">
        <w:rPr>
          <w:rFonts w:asciiTheme="majorBidi" w:hAnsiTheme="majorBidi" w:cstheme="majorBidi"/>
          <w:b/>
          <w:bCs/>
          <w:u w:val="single"/>
        </w:rPr>
        <w:t>data flow diagram (DFD</w:t>
      </w:r>
      <w:r w:rsidRPr="0046479C">
        <w:rPr>
          <w:rFonts w:asciiTheme="majorBidi" w:hAnsiTheme="majorBidi" w:cstheme="majorBidi"/>
          <w:b/>
          <w:bCs/>
        </w:rPr>
        <w:t>) of the system</w:t>
      </w:r>
      <w:r w:rsidRPr="0046479C">
        <w:rPr>
          <w:rFonts w:asciiTheme="majorBidi" w:hAnsiTheme="majorBidi" w:cstheme="majorBidi"/>
          <w:b/>
          <w:bCs/>
          <w:u w:val="single"/>
        </w:rPr>
        <w:t>:</w:t>
      </w:r>
      <w:r w:rsidRPr="0046479C">
        <w:rPr>
          <w:rFonts w:asciiTheme="majorBidi" w:hAnsiTheme="majorBidi" w:cstheme="majorBidi"/>
          <w:b/>
          <w:bCs/>
        </w:rPr>
        <w:t xml:space="preserve"> Include major processes, data storage/data files, data flows, and external entities (</w:t>
      </w:r>
      <w:r w:rsidRPr="0046479C">
        <w:rPr>
          <w:rFonts w:asciiTheme="majorBidi" w:hAnsiTheme="majorBidi" w:cstheme="majorBidi"/>
          <w:b/>
          <w:bCs/>
          <w:i/>
        </w:rPr>
        <w:t>15%</w:t>
      </w:r>
      <w:r w:rsidRPr="0046479C">
        <w:rPr>
          <w:rFonts w:asciiTheme="majorBidi" w:hAnsiTheme="majorBidi" w:cstheme="majorBidi"/>
          <w:b/>
          <w:bCs/>
        </w:rPr>
        <w:t>)</w:t>
      </w:r>
      <w:r w:rsidRPr="0046479C">
        <w:rPr>
          <w:rFonts w:asciiTheme="majorBidi" w:hAnsiTheme="majorBidi" w:cstheme="majorBidi"/>
          <w:b/>
          <w:bCs/>
          <w:u w:val="single"/>
        </w:rPr>
        <w:t>:</w:t>
      </w:r>
    </w:p>
    <w:p w14:paraId="78A1C92A" w14:textId="77777777" w:rsidR="00DB76EF" w:rsidRPr="0046479C" w:rsidRDefault="00DB76EF" w:rsidP="00DB76EF">
      <w:pPr>
        <w:pStyle w:val="NormalWeb"/>
        <w:rPr>
          <w:rFonts w:asciiTheme="majorBidi" w:hAnsiTheme="majorBidi" w:cstheme="majorBidi"/>
          <w:b/>
          <w:bCs/>
          <w:u w:val="single"/>
        </w:rPr>
      </w:pPr>
    </w:p>
    <w:p w14:paraId="29C766DC" w14:textId="2C01438D" w:rsidR="00DB76EF" w:rsidRPr="0046479C" w:rsidRDefault="00DB76EF" w:rsidP="00DB76EF">
      <w:pPr>
        <w:pStyle w:val="NormalWeb"/>
        <w:rPr>
          <w:rFonts w:asciiTheme="majorBidi" w:hAnsiTheme="majorBidi" w:cstheme="majorBidi"/>
          <w:b/>
          <w:bCs/>
          <w:u w:val="single"/>
        </w:rPr>
      </w:pPr>
      <w:r w:rsidRPr="0046479C">
        <w:rPr>
          <w:rFonts w:asciiTheme="majorBidi" w:hAnsiTheme="majorBidi" w:cstheme="majorBidi"/>
          <w:b/>
          <w:bCs/>
          <w:noProof/>
          <w:u w:val="single"/>
          <w14:ligatures w14:val="standardContextual"/>
        </w:rPr>
        <w:drawing>
          <wp:inline distT="0" distB="0" distL="0" distR="0" wp14:anchorId="478948EC" wp14:editId="37D6076F">
            <wp:extent cx="5486400" cy="6355080"/>
            <wp:effectExtent l="0" t="0" r="0" b="7620"/>
            <wp:docPr id="157754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3583" name="Picture 15775435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6355080"/>
                    </a:xfrm>
                    <a:prstGeom prst="rect">
                      <a:avLst/>
                    </a:prstGeom>
                  </pic:spPr>
                </pic:pic>
              </a:graphicData>
            </a:graphic>
          </wp:inline>
        </w:drawing>
      </w:r>
    </w:p>
    <w:p w14:paraId="6D5BAF9D" w14:textId="77777777" w:rsidR="0046479C" w:rsidRPr="0046479C" w:rsidRDefault="0046479C" w:rsidP="00DB76EF">
      <w:pPr>
        <w:spacing w:line="480" w:lineRule="auto"/>
        <w:rPr>
          <w:rFonts w:asciiTheme="majorBidi" w:hAnsiTheme="majorBidi" w:cstheme="majorBidi"/>
          <w:sz w:val="24"/>
          <w:szCs w:val="24"/>
        </w:rPr>
      </w:pPr>
    </w:p>
    <w:p w14:paraId="075D83B6" w14:textId="786E4C9D" w:rsidR="00DB76EF" w:rsidRPr="0046479C" w:rsidRDefault="00DB76EF" w:rsidP="00DB76EF">
      <w:pPr>
        <w:pStyle w:val="NormalWeb"/>
        <w:rPr>
          <w:rFonts w:asciiTheme="majorBidi" w:hAnsiTheme="majorBidi" w:cstheme="majorBidi"/>
          <w:b/>
          <w:bCs/>
          <w:u w:val="single"/>
        </w:rPr>
      </w:pPr>
      <w:r w:rsidRPr="0046479C">
        <w:rPr>
          <w:rFonts w:asciiTheme="majorBidi" w:hAnsiTheme="majorBidi" w:cstheme="majorBidi"/>
          <w:b/>
          <w:bCs/>
          <w:u w:val="single"/>
        </w:rPr>
        <w:lastRenderedPageBreak/>
        <w:t>Task 1 (part b):</w:t>
      </w:r>
    </w:p>
    <w:p w14:paraId="105C0801" w14:textId="18AB4D1E" w:rsidR="00DB76EF" w:rsidRDefault="00DB76EF" w:rsidP="00DB76EF">
      <w:pPr>
        <w:pStyle w:val="NormalWeb"/>
        <w:rPr>
          <w:rFonts w:asciiTheme="majorBidi" w:hAnsiTheme="majorBidi" w:cstheme="majorBidi"/>
          <w:b/>
          <w:bCs/>
          <w:i/>
        </w:rPr>
      </w:pPr>
      <w:r w:rsidRPr="0046479C">
        <w:rPr>
          <w:rFonts w:asciiTheme="majorBidi" w:hAnsiTheme="majorBidi" w:cstheme="majorBidi"/>
          <w:b/>
          <w:bCs/>
        </w:rPr>
        <w:t xml:space="preserve">A </w:t>
      </w:r>
      <w:r w:rsidRPr="0046479C">
        <w:rPr>
          <w:rFonts w:asciiTheme="majorBidi" w:hAnsiTheme="majorBidi" w:cstheme="majorBidi"/>
          <w:b/>
          <w:bCs/>
          <w:u w:val="single"/>
        </w:rPr>
        <w:t xml:space="preserve">use case diagram </w:t>
      </w:r>
      <w:r w:rsidRPr="0046479C">
        <w:rPr>
          <w:rFonts w:asciiTheme="majorBidi" w:hAnsiTheme="majorBidi" w:cstheme="majorBidi"/>
          <w:b/>
          <w:bCs/>
        </w:rPr>
        <w:t>of the system (</w:t>
      </w:r>
      <w:r w:rsidRPr="0046479C">
        <w:rPr>
          <w:rFonts w:asciiTheme="majorBidi" w:hAnsiTheme="majorBidi" w:cstheme="majorBidi"/>
          <w:b/>
          <w:bCs/>
          <w:i/>
        </w:rPr>
        <w:t>15%</w:t>
      </w:r>
      <w:r w:rsidRPr="0046479C">
        <w:rPr>
          <w:rFonts w:asciiTheme="majorBidi" w:hAnsiTheme="majorBidi" w:cstheme="majorBidi"/>
          <w:b/>
          <w:bCs/>
        </w:rPr>
        <w:t>)</w:t>
      </w:r>
      <w:r w:rsidRPr="0046479C">
        <w:rPr>
          <w:rFonts w:asciiTheme="majorBidi" w:hAnsiTheme="majorBidi" w:cstheme="majorBidi"/>
          <w:b/>
          <w:bCs/>
          <w:i/>
        </w:rPr>
        <w:t>:</w:t>
      </w:r>
    </w:p>
    <w:p w14:paraId="00A012FB" w14:textId="77777777" w:rsidR="0046479C" w:rsidRDefault="0046479C" w:rsidP="00DB76EF">
      <w:pPr>
        <w:pStyle w:val="NormalWeb"/>
        <w:rPr>
          <w:rFonts w:asciiTheme="majorBidi" w:hAnsiTheme="majorBidi" w:cstheme="majorBidi"/>
          <w:b/>
          <w:bCs/>
          <w:i/>
        </w:rPr>
      </w:pPr>
    </w:p>
    <w:p w14:paraId="0A4E7937" w14:textId="77777777" w:rsidR="0046479C" w:rsidRPr="0046479C" w:rsidRDefault="0046479C" w:rsidP="00DB76EF">
      <w:pPr>
        <w:pStyle w:val="NormalWeb"/>
        <w:rPr>
          <w:rFonts w:asciiTheme="majorBidi" w:hAnsiTheme="majorBidi" w:cstheme="majorBidi"/>
          <w:b/>
          <w:bCs/>
          <w:i/>
        </w:rPr>
      </w:pPr>
    </w:p>
    <w:p w14:paraId="1CEF2B8D" w14:textId="5FEF37F8" w:rsidR="00DB76EF" w:rsidRPr="0046479C" w:rsidRDefault="00DB76EF" w:rsidP="00DB76EF">
      <w:pPr>
        <w:pStyle w:val="NormalWeb"/>
        <w:rPr>
          <w:rFonts w:asciiTheme="majorBidi" w:hAnsiTheme="majorBidi" w:cstheme="majorBidi"/>
          <w:b/>
          <w:bCs/>
          <w:u w:val="single"/>
        </w:rPr>
      </w:pPr>
      <w:r w:rsidRPr="0046479C">
        <w:rPr>
          <w:rFonts w:asciiTheme="majorBidi" w:hAnsiTheme="majorBidi" w:cstheme="majorBidi"/>
          <w:b/>
          <w:bCs/>
          <w:noProof/>
          <w:u w:val="single"/>
          <w14:ligatures w14:val="standardContextual"/>
        </w:rPr>
        <w:drawing>
          <wp:inline distT="0" distB="0" distL="0" distR="0" wp14:anchorId="7742FFAE" wp14:editId="759F104B">
            <wp:extent cx="5486400" cy="4328160"/>
            <wp:effectExtent l="0" t="0" r="0" b="0"/>
            <wp:docPr id="1071486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86603" name="Picture 1071486603"/>
                    <pic:cNvPicPr/>
                  </pic:nvPicPr>
                  <pic:blipFill>
                    <a:blip r:embed="rId6">
                      <a:extLst>
                        <a:ext uri="{28A0092B-C50C-407E-A947-70E740481C1C}">
                          <a14:useLocalDpi xmlns:a14="http://schemas.microsoft.com/office/drawing/2010/main" val="0"/>
                        </a:ext>
                      </a:extLst>
                    </a:blip>
                    <a:stretch>
                      <a:fillRect/>
                    </a:stretch>
                  </pic:blipFill>
                  <pic:spPr>
                    <a:xfrm>
                      <a:off x="0" y="0"/>
                      <a:ext cx="5486400" cy="4328160"/>
                    </a:xfrm>
                    <a:prstGeom prst="rect">
                      <a:avLst/>
                    </a:prstGeom>
                  </pic:spPr>
                </pic:pic>
              </a:graphicData>
            </a:graphic>
          </wp:inline>
        </w:drawing>
      </w:r>
    </w:p>
    <w:p w14:paraId="023A0850" w14:textId="77777777" w:rsidR="00DB76EF" w:rsidRPr="0046479C" w:rsidRDefault="00DB76EF" w:rsidP="00DB76EF">
      <w:pPr>
        <w:spacing w:line="480" w:lineRule="auto"/>
        <w:rPr>
          <w:rFonts w:asciiTheme="majorBidi" w:hAnsiTheme="majorBidi" w:cstheme="majorBidi"/>
          <w:sz w:val="24"/>
          <w:szCs w:val="24"/>
        </w:rPr>
      </w:pPr>
    </w:p>
    <w:p w14:paraId="6A80E300" w14:textId="77777777" w:rsidR="00DB76EF" w:rsidRPr="0046479C" w:rsidRDefault="00DB76EF" w:rsidP="00DB76EF">
      <w:pPr>
        <w:spacing w:line="480" w:lineRule="auto"/>
        <w:rPr>
          <w:rFonts w:asciiTheme="majorBidi" w:hAnsiTheme="majorBidi" w:cstheme="majorBidi"/>
          <w:sz w:val="24"/>
          <w:szCs w:val="24"/>
        </w:rPr>
      </w:pPr>
    </w:p>
    <w:p w14:paraId="003ADBB5" w14:textId="77777777" w:rsidR="00DB76EF" w:rsidRPr="0046479C" w:rsidRDefault="00DB76EF" w:rsidP="00DB76EF">
      <w:pPr>
        <w:spacing w:line="480" w:lineRule="auto"/>
        <w:rPr>
          <w:rFonts w:asciiTheme="majorBidi" w:hAnsiTheme="majorBidi" w:cstheme="majorBidi"/>
          <w:sz w:val="24"/>
          <w:szCs w:val="24"/>
        </w:rPr>
      </w:pPr>
    </w:p>
    <w:p w14:paraId="657CE8DE" w14:textId="77777777" w:rsidR="00DB76EF" w:rsidRPr="0046479C" w:rsidRDefault="00DB76EF" w:rsidP="00DB76EF">
      <w:pPr>
        <w:spacing w:line="480" w:lineRule="auto"/>
        <w:rPr>
          <w:rFonts w:asciiTheme="majorBidi" w:hAnsiTheme="majorBidi" w:cstheme="majorBidi"/>
          <w:sz w:val="24"/>
          <w:szCs w:val="24"/>
        </w:rPr>
      </w:pPr>
    </w:p>
    <w:p w14:paraId="55E1AAB7" w14:textId="77777777" w:rsidR="00DB76EF" w:rsidRPr="0046479C" w:rsidRDefault="00DB76EF" w:rsidP="00DB76EF">
      <w:pPr>
        <w:spacing w:line="480" w:lineRule="auto"/>
        <w:rPr>
          <w:rFonts w:asciiTheme="majorBidi" w:hAnsiTheme="majorBidi" w:cstheme="majorBidi"/>
          <w:sz w:val="24"/>
          <w:szCs w:val="24"/>
        </w:rPr>
      </w:pPr>
    </w:p>
    <w:p w14:paraId="50BB0FE0" w14:textId="77777777" w:rsidR="00DB76EF" w:rsidRPr="0046479C" w:rsidRDefault="00DB76EF" w:rsidP="00DB76EF">
      <w:pPr>
        <w:spacing w:line="480" w:lineRule="auto"/>
        <w:rPr>
          <w:rFonts w:asciiTheme="majorBidi" w:hAnsiTheme="majorBidi" w:cstheme="majorBidi"/>
          <w:sz w:val="24"/>
          <w:szCs w:val="24"/>
        </w:rPr>
      </w:pPr>
    </w:p>
    <w:p w14:paraId="51ADC739" w14:textId="77777777" w:rsidR="00DB76EF" w:rsidRPr="0046479C" w:rsidRDefault="00DB76EF" w:rsidP="00DB76EF">
      <w:pPr>
        <w:spacing w:line="480" w:lineRule="auto"/>
        <w:rPr>
          <w:rFonts w:asciiTheme="majorBidi" w:hAnsiTheme="majorBidi" w:cstheme="majorBidi"/>
          <w:sz w:val="24"/>
          <w:szCs w:val="24"/>
        </w:rPr>
      </w:pPr>
    </w:p>
    <w:p w14:paraId="37619EA6" w14:textId="7E2A1A14" w:rsidR="00DB76EF" w:rsidRPr="0046479C" w:rsidRDefault="00DB76EF" w:rsidP="00DB76EF">
      <w:pPr>
        <w:pStyle w:val="NormalWeb"/>
        <w:rPr>
          <w:rFonts w:asciiTheme="majorBidi" w:hAnsiTheme="majorBidi" w:cstheme="majorBidi"/>
          <w:b/>
          <w:bCs/>
          <w:u w:val="single"/>
        </w:rPr>
      </w:pPr>
      <w:r w:rsidRPr="0046479C">
        <w:rPr>
          <w:rFonts w:asciiTheme="majorBidi" w:hAnsiTheme="majorBidi" w:cstheme="majorBidi"/>
          <w:b/>
          <w:bCs/>
          <w:u w:val="single"/>
        </w:rPr>
        <w:lastRenderedPageBreak/>
        <w:t>Task 1 (part c):</w:t>
      </w:r>
    </w:p>
    <w:p w14:paraId="53D3DD1F" w14:textId="7D064B03" w:rsidR="00DB76EF" w:rsidRPr="0046479C" w:rsidRDefault="00DB76EF" w:rsidP="00DB76EF">
      <w:pPr>
        <w:pStyle w:val="NormalWeb"/>
        <w:rPr>
          <w:rFonts w:asciiTheme="majorBidi" w:hAnsiTheme="majorBidi" w:cstheme="majorBidi"/>
          <w:b/>
          <w:bCs/>
        </w:rPr>
      </w:pPr>
      <w:r w:rsidRPr="0046479C">
        <w:rPr>
          <w:rFonts w:asciiTheme="majorBidi" w:hAnsiTheme="majorBidi" w:cstheme="majorBidi"/>
          <w:b/>
          <w:bCs/>
        </w:rPr>
        <w:t>Explain which of these two you prefer best to analyze a system and why:</w:t>
      </w:r>
    </w:p>
    <w:p w14:paraId="76FD6F7A" w14:textId="77777777" w:rsidR="00DB76EF" w:rsidRPr="0046479C" w:rsidRDefault="00DB76EF" w:rsidP="00DB76EF">
      <w:pPr>
        <w:pStyle w:val="NormalWeb"/>
        <w:spacing w:before="0" w:beforeAutospacing="0" w:after="0" w:afterAutospacing="0" w:line="480" w:lineRule="auto"/>
        <w:ind w:firstLine="720"/>
        <w:jc w:val="both"/>
        <w:rPr>
          <w:rFonts w:asciiTheme="majorBidi" w:hAnsiTheme="majorBidi" w:cstheme="majorBidi"/>
        </w:rPr>
      </w:pPr>
      <w:r w:rsidRPr="0046479C">
        <w:rPr>
          <w:rFonts w:asciiTheme="majorBidi" w:hAnsiTheme="majorBidi" w:cstheme="majorBidi"/>
          <w:color w:val="000000"/>
        </w:rPr>
        <w:t>We would choose to use the use case diagram while constructing data flow and use case diagrams to analyze the Conference Management System (CMS). The nature of the system's functioning and user interactions is the cause of this preference. The system's features (submitting papers, managing conferences, evaluating papers, booking rooms, and generating reports) are best illustrated through use case diagrams since they show how different players (organizers, authors, reviewers, and administrators) interact with them. They give these interactions a clear visual representation, which makes it simpler to comprehend how the system behaves from the standpoint of the user.</w:t>
      </w:r>
    </w:p>
    <w:p w14:paraId="73AA84D1" w14:textId="77777777" w:rsidR="00DB76EF" w:rsidRPr="0046479C" w:rsidRDefault="00DB76EF" w:rsidP="00DB76EF">
      <w:pPr>
        <w:pStyle w:val="NormalWeb"/>
        <w:spacing w:before="0" w:beforeAutospacing="0" w:after="0" w:afterAutospacing="0" w:line="480" w:lineRule="auto"/>
        <w:ind w:firstLine="720"/>
        <w:jc w:val="both"/>
        <w:rPr>
          <w:rFonts w:asciiTheme="majorBidi" w:hAnsiTheme="majorBidi" w:cstheme="majorBidi"/>
        </w:rPr>
      </w:pPr>
      <w:r w:rsidRPr="0046479C">
        <w:rPr>
          <w:rFonts w:asciiTheme="majorBidi" w:hAnsiTheme="majorBidi" w:cstheme="majorBidi"/>
          <w:color w:val="000000"/>
        </w:rPr>
        <w:t>Data flow diagrams, on the other hand, are frequently more suited for illustrating the movement of data and processes within a system, which might be more difficult to illustrate in this situation due to the variety of user actions and interactions. Use case diagrams enable a more straightforward depiction of the user roles and how they interact with the system's capabilities thanks to their actor-centered approach. This clarity is also helpful when dealing with stakeholders because it makes sure that everyone knows how the system works and how users interact with it.</w:t>
      </w:r>
    </w:p>
    <w:p w14:paraId="3284F72F" w14:textId="77777777" w:rsidR="00DB76EF" w:rsidRPr="0046479C" w:rsidRDefault="00DB76EF" w:rsidP="00DB76EF">
      <w:pPr>
        <w:pStyle w:val="NormalWeb"/>
        <w:rPr>
          <w:rFonts w:asciiTheme="majorBidi" w:hAnsiTheme="majorBidi" w:cstheme="majorBidi"/>
          <w:b/>
          <w:bCs/>
          <w:u w:val="single"/>
        </w:rPr>
      </w:pPr>
    </w:p>
    <w:p w14:paraId="72F4E0D1" w14:textId="77777777" w:rsidR="00DB76EF" w:rsidRPr="0046479C" w:rsidRDefault="00DB76EF" w:rsidP="00DB76EF">
      <w:pPr>
        <w:spacing w:line="480" w:lineRule="auto"/>
        <w:rPr>
          <w:rFonts w:asciiTheme="majorBidi" w:hAnsiTheme="majorBidi" w:cstheme="majorBidi"/>
          <w:sz w:val="24"/>
          <w:szCs w:val="24"/>
        </w:rPr>
      </w:pPr>
    </w:p>
    <w:p w14:paraId="7B6F8E8E" w14:textId="77777777" w:rsidR="00F80AFA" w:rsidRPr="0046479C" w:rsidRDefault="00F80AFA" w:rsidP="00DB76EF">
      <w:pPr>
        <w:spacing w:line="480" w:lineRule="auto"/>
        <w:rPr>
          <w:rFonts w:asciiTheme="majorBidi" w:hAnsiTheme="majorBidi" w:cstheme="majorBidi"/>
          <w:sz w:val="24"/>
          <w:szCs w:val="24"/>
        </w:rPr>
      </w:pPr>
    </w:p>
    <w:p w14:paraId="437338B4" w14:textId="77777777" w:rsidR="00F80AFA" w:rsidRPr="0046479C" w:rsidRDefault="00F80AFA" w:rsidP="00DB76EF">
      <w:pPr>
        <w:spacing w:line="480" w:lineRule="auto"/>
        <w:rPr>
          <w:rFonts w:asciiTheme="majorBidi" w:hAnsiTheme="majorBidi" w:cstheme="majorBidi"/>
          <w:sz w:val="24"/>
          <w:szCs w:val="24"/>
        </w:rPr>
      </w:pPr>
    </w:p>
    <w:p w14:paraId="3E346406" w14:textId="77777777" w:rsidR="00F80AFA" w:rsidRPr="0046479C" w:rsidRDefault="00F80AFA" w:rsidP="00DB76EF">
      <w:pPr>
        <w:spacing w:line="480" w:lineRule="auto"/>
        <w:rPr>
          <w:rFonts w:asciiTheme="majorBidi" w:hAnsiTheme="majorBidi" w:cstheme="majorBidi"/>
          <w:sz w:val="24"/>
          <w:szCs w:val="24"/>
        </w:rPr>
      </w:pPr>
    </w:p>
    <w:p w14:paraId="1AFD5235" w14:textId="0366C6EB" w:rsidR="00F80AFA" w:rsidRPr="0046479C" w:rsidRDefault="00F80AFA" w:rsidP="00F80AFA">
      <w:pPr>
        <w:pStyle w:val="NormalWeb"/>
        <w:rPr>
          <w:rFonts w:asciiTheme="majorBidi" w:hAnsiTheme="majorBidi" w:cstheme="majorBidi"/>
          <w:b/>
          <w:bCs/>
          <w:u w:val="single"/>
        </w:rPr>
      </w:pPr>
      <w:r w:rsidRPr="0046479C">
        <w:rPr>
          <w:rFonts w:asciiTheme="majorBidi" w:hAnsiTheme="majorBidi" w:cstheme="majorBidi"/>
          <w:b/>
          <w:bCs/>
          <w:u w:val="single"/>
        </w:rPr>
        <w:lastRenderedPageBreak/>
        <w:t>Task 2</w:t>
      </w:r>
      <w:r w:rsidR="00533C94" w:rsidRPr="0046479C">
        <w:rPr>
          <w:rFonts w:asciiTheme="majorBidi" w:hAnsiTheme="majorBidi" w:cstheme="majorBidi"/>
          <w:b/>
          <w:bCs/>
          <w:u w:val="single"/>
        </w:rPr>
        <w:t>:</w:t>
      </w:r>
    </w:p>
    <w:p w14:paraId="5FBA9CC9" w14:textId="0E7E0A29" w:rsidR="00533C94" w:rsidRPr="0046479C" w:rsidRDefault="00812A0D" w:rsidP="00F80AFA">
      <w:pPr>
        <w:pStyle w:val="NormalWeb"/>
        <w:rPr>
          <w:rFonts w:asciiTheme="majorBidi" w:hAnsiTheme="majorBidi" w:cstheme="majorBidi"/>
          <w:b/>
          <w:bCs/>
          <w:u w:val="single"/>
        </w:rPr>
      </w:pPr>
      <w:r w:rsidRPr="0046479C">
        <w:rPr>
          <w:rFonts w:asciiTheme="majorBidi" w:hAnsiTheme="majorBidi" w:cstheme="majorBidi"/>
          <w:b/>
          <w:bCs/>
        </w:rPr>
        <w:t xml:space="preserve">Develop </w:t>
      </w:r>
      <w:r w:rsidRPr="0046479C">
        <w:rPr>
          <w:rFonts w:asciiTheme="majorBidi" w:hAnsiTheme="majorBidi" w:cstheme="majorBidi"/>
          <w:b/>
          <w:bCs/>
          <w:i/>
        </w:rPr>
        <w:t>use case specifications</w:t>
      </w:r>
      <w:r w:rsidRPr="0046479C">
        <w:rPr>
          <w:rFonts w:asciiTheme="majorBidi" w:hAnsiTheme="majorBidi" w:cstheme="majorBidi"/>
          <w:b/>
          <w:bCs/>
        </w:rPr>
        <w:t xml:space="preserve"> for the </w:t>
      </w:r>
      <w:r w:rsidRPr="0046479C">
        <w:rPr>
          <w:rFonts w:asciiTheme="majorBidi" w:hAnsiTheme="majorBidi" w:cstheme="majorBidi"/>
          <w:b/>
          <w:bCs/>
          <w:u w:val="single"/>
        </w:rPr>
        <w:t>most complex and key 4 use cases</w:t>
      </w:r>
      <w:r w:rsidRPr="0046479C">
        <w:rPr>
          <w:rFonts w:asciiTheme="majorBidi" w:hAnsiTheme="majorBidi" w:cstheme="majorBidi"/>
          <w:b/>
          <w:bCs/>
        </w:rPr>
        <w:t xml:space="preserve"> selected from your use case diagram.</w:t>
      </w:r>
    </w:p>
    <w:p w14:paraId="63B79819" w14:textId="77777777" w:rsidR="0046479C" w:rsidRPr="0046479C" w:rsidRDefault="0046479C">
      <w:pPr>
        <w:pStyle w:val="Heading1"/>
        <w:spacing w:before="0" w:after="240"/>
        <w:jc w:val="center"/>
        <w:rPr>
          <w:rFonts w:asciiTheme="majorBidi" w:eastAsia="Times New Roman" w:hAnsiTheme="majorBidi"/>
          <w:sz w:val="36"/>
          <w:szCs w:val="36"/>
        </w:rPr>
      </w:pPr>
      <w:r w:rsidRPr="0046479C">
        <w:rPr>
          <w:rFonts w:asciiTheme="majorBidi" w:eastAsia="Times New Roman" w:hAnsiTheme="majorBidi"/>
          <w:sz w:val="36"/>
          <w:szCs w:val="36"/>
        </w:rPr>
        <w:t xml:space="preserve">Use cases specification. </w:t>
      </w: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0"/>
        <w:gridCol w:w="2520"/>
        <w:gridCol w:w="4830"/>
      </w:tblGrid>
      <w:tr w:rsidR="0046479C" w:rsidRPr="0046479C" w14:paraId="37BC6016" w14:textId="77777777" w:rsidTr="0046479C">
        <w:trPr>
          <w:jc w:val="center"/>
        </w:trPr>
        <w:tc>
          <w:tcPr>
            <w:tcW w:w="2010" w:type="dxa"/>
          </w:tcPr>
          <w:p w14:paraId="1552E00F" w14:textId="77777777" w:rsidR="0046479C" w:rsidRPr="0046479C" w:rsidRDefault="0046479C">
            <w:pPr>
              <w:rPr>
                <w:rFonts w:asciiTheme="majorBidi" w:hAnsiTheme="majorBidi" w:cstheme="majorBidi"/>
                <w:sz w:val="24"/>
                <w:szCs w:val="24"/>
              </w:rPr>
            </w:pPr>
            <w:r w:rsidRPr="0046479C">
              <w:rPr>
                <w:rFonts w:asciiTheme="majorBidi" w:hAnsiTheme="majorBidi" w:cstheme="majorBidi"/>
                <w:b/>
                <w:sz w:val="24"/>
                <w:szCs w:val="24"/>
              </w:rPr>
              <w:t>Use case Id:</w:t>
            </w:r>
            <w:r w:rsidRPr="0046479C">
              <w:rPr>
                <w:rFonts w:asciiTheme="majorBidi" w:hAnsiTheme="majorBidi" w:cstheme="majorBidi"/>
                <w:sz w:val="24"/>
                <w:szCs w:val="24"/>
              </w:rPr>
              <w:t xml:space="preserve"> UC001</w:t>
            </w:r>
          </w:p>
        </w:tc>
        <w:tc>
          <w:tcPr>
            <w:tcW w:w="7350" w:type="dxa"/>
            <w:gridSpan w:val="2"/>
          </w:tcPr>
          <w:p w14:paraId="276A6549" w14:textId="77777777" w:rsidR="0046479C" w:rsidRPr="0046479C" w:rsidRDefault="0046479C">
            <w:pPr>
              <w:jc w:val="center"/>
              <w:rPr>
                <w:rFonts w:asciiTheme="majorBidi" w:hAnsiTheme="majorBidi" w:cstheme="majorBidi"/>
                <w:b/>
                <w:bCs/>
                <w:sz w:val="28"/>
                <w:szCs w:val="28"/>
              </w:rPr>
            </w:pPr>
            <w:r w:rsidRPr="0046479C">
              <w:rPr>
                <w:rFonts w:asciiTheme="majorBidi" w:hAnsiTheme="majorBidi" w:cstheme="majorBidi"/>
                <w:b/>
                <w:bCs/>
                <w:sz w:val="28"/>
                <w:szCs w:val="28"/>
              </w:rPr>
              <w:t>Manage Conference</w:t>
            </w:r>
          </w:p>
        </w:tc>
      </w:tr>
      <w:tr w:rsidR="0046479C" w:rsidRPr="0046479C" w14:paraId="798D7A96" w14:textId="77777777" w:rsidTr="0046479C">
        <w:trPr>
          <w:jc w:val="center"/>
        </w:trPr>
        <w:tc>
          <w:tcPr>
            <w:tcW w:w="2010" w:type="dxa"/>
          </w:tcPr>
          <w:p w14:paraId="50BEF92B"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Brief Description</w:t>
            </w:r>
          </w:p>
        </w:tc>
        <w:tc>
          <w:tcPr>
            <w:tcW w:w="7350" w:type="dxa"/>
            <w:gridSpan w:val="2"/>
          </w:tcPr>
          <w:p w14:paraId="4969C3E8" w14:textId="77777777" w:rsidR="0046479C" w:rsidRPr="0046479C" w:rsidRDefault="0046479C">
            <w:pPr>
              <w:widowControl w:val="0"/>
              <w:pBdr>
                <w:top w:val="nil"/>
                <w:left w:val="nil"/>
                <w:bottom w:val="nil"/>
                <w:right w:val="nil"/>
                <w:between w:val="nil"/>
              </w:pBdr>
              <w:rPr>
                <w:rFonts w:asciiTheme="majorBidi" w:hAnsiTheme="majorBidi" w:cstheme="majorBidi"/>
                <w:sz w:val="24"/>
                <w:szCs w:val="24"/>
              </w:rPr>
            </w:pPr>
            <w:r w:rsidRPr="0046479C">
              <w:rPr>
                <w:rFonts w:asciiTheme="majorBidi" w:hAnsiTheme="majorBidi" w:cstheme="majorBidi"/>
                <w:sz w:val="24"/>
                <w:szCs w:val="24"/>
              </w:rPr>
              <w:t xml:space="preserve">This use case describes the process of an organizer registering a conference with the system. The system checks if a conference with the same name already exists, records the conference details, </w:t>
            </w:r>
            <w:proofErr w:type="gramStart"/>
            <w:r w:rsidRPr="0046479C">
              <w:rPr>
                <w:rFonts w:asciiTheme="majorBidi" w:hAnsiTheme="majorBidi" w:cstheme="majorBidi"/>
                <w:sz w:val="24"/>
                <w:szCs w:val="24"/>
              </w:rPr>
              <w:t>associates</w:t>
            </w:r>
            <w:proofErr w:type="gramEnd"/>
            <w:r w:rsidRPr="0046479C">
              <w:rPr>
                <w:rFonts w:asciiTheme="majorBidi" w:hAnsiTheme="majorBidi" w:cstheme="majorBidi"/>
                <w:sz w:val="24"/>
                <w:szCs w:val="24"/>
              </w:rPr>
              <w:t xml:space="preserve"> reviewers with the conference, generates a conference code, and confirms the registration to the organizer.</w:t>
            </w:r>
          </w:p>
        </w:tc>
      </w:tr>
      <w:tr w:rsidR="0046479C" w:rsidRPr="0046479C" w14:paraId="26C37BE1" w14:textId="77777777" w:rsidTr="0046479C">
        <w:trPr>
          <w:jc w:val="center"/>
        </w:trPr>
        <w:tc>
          <w:tcPr>
            <w:tcW w:w="2010" w:type="dxa"/>
          </w:tcPr>
          <w:p w14:paraId="43A4CE7E"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Primary actors</w:t>
            </w:r>
          </w:p>
        </w:tc>
        <w:tc>
          <w:tcPr>
            <w:tcW w:w="7350" w:type="dxa"/>
            <w:gridSpan w:val="2"/>
          </w:tcPr>
          <w:p w14:paraId="2492974F"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r w:rsidRPr="0046479C">
              <w:rPr>
                <w:rFonts w:asciiTheme="majorBidi" w:hAnsiTheme="majorBidi" w:cstheme="majorBidi"/>
                <w:sz w:val="24"/>
                <w:szCs w:val="24"/>
              </w:rPr>
              <w:t>Organizer</w:t>
            </w:r>
          </w:p>
        </w:tc>
      </w:tr>
      <w:tr w:rsidR="0046479C" w:rsidRPr="0046479C" w14:paraId="26734AEB" w14:textId="77777777" w:rsidTr="0046479C">
        <w:trPr>
          <w:jc w:val="center"/>
        </w:trPr>
        <w:tc>
          <w:tcPr>
            <w:tcW w:w="2010" w:type="dxa"/>
          </w:tcPr>
          <w:p w14:paraId="347439D6"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Trigger(s)</w:t>
            </w:r>
          </w:p>
        </w:tc>
        <w:tc>
          <w:tcPr>
            <w:tcW w:w="7350" w:type="dxa"/>
            <w:gridSpan w:val="2"/>
          </w:tcPr>
          <w:p w14:paraId="69DB8B13" w14:textId="77777777" w:rsidR="0046479C" w:rsidRPr="0046479C" w:rsidRDefault="0046479C">
            <w:pPr>
              <w:pBdr>
                <w:top w:val="nil"/>
                <w:left w:val="nil"/>
                <w:bottom w:val="nil"/>
                <w:right w:val="nil"/>
                <w:between w:val="nil"/>
              </w:pBdr>
              <w:shd w:val="clear" w:color="auto" w:fill="FFFFFF"/>
              <w:rPr>
                <w:rFonts w:asciiTheme="majorBidi" w:hAnsiTheme="majorBidi" w:cstheme="majorBidi"/>
                <w:sz w:val="24"/>
                <w:szCs w:val="24"/>
              </w:rPr>
            </w:pPr>
            <w:r w:rsidRPr="0046479C">
              <w:rPr>
                <w:rFonts w:asciiTheme="majorBidi" w:hAnsiTheme="majorBidi" w:cstheme="majorBidi"/>
                <w:sz w:val="24"/>
                <w:szCs w:val="24"/>
              </w:rPr>
              <w:t xml:space="preserve">The organizer logs in to register for a conference. </w:t>
            </w:r>
          </w:p>
        </w:tc>
      </w:tr>
      <w:tr w:rsidR="0046479C" w:rsidRPr="0046479C" w14:paraId="21E45A78" w14:textId="77777777" w:rsidTr="0046479C">
        <w:trPr>
          <w:jc w:val="center"/>
        </w:trPr>
        <w:tc>
          <w:tcPr>
            <w:tcW w:w="9360" w:type="dxa"/>
            <w:gridSpan w:val="3"/>
          </w:tcPr>
          <w:p w14:paraId="300DEC3E"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Preconditions:</w:t>
            </w:r>
          </w:p>
          <w:p w14:paraId="212CDC52"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The organizer must be logged in.</w:t>
            </w:r>
          </w:p>
          <w:p w14:paraId="510CE871"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The organizer's details must be available in the system.</w:t>
            </w:r>
          </w:p>
          <w:p w14:paraId="773E08CB"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Reviewer details and their expertise may or may not be already available in the system.</w:t>
            </w:r>
          </w:p>
        </w:tc>
      </w:tr>
      <w:tr w:rsidR="0046479C" w:rsidRPr="0046479C" w14:paraId="55908C91" w14:textId="77777777" w:rsidTr="0046479C">
        <w:trPr>
          <w:jc w:val="center"/>
        </w:trPr>
        <w:tc>
          <w:tcPr>
            <w:tcW w:w="9360" w:type="dxa"/>
            <w:gridSpan w:val="3"/>
          </w:tcPr>
          <w:p w14:paraId="506F77D9"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Post-conditions:</w:t>
            </w:r>
          </w:p>
          <w:p w14:paraId="5F5599E5" w14:textId="77777777" w:rsidR="0046479C" w:rsidRPr="0046479C" w:rsidRDefault="0046479C" w:rsidP="0046479C">
            <w:pPr>
              <w:numPr>
                <w:ilvl w:val="0"/>
                <w:numId w:val="6"/>
              </w:numPr>
              <w:spacing w:line="276" w:lineRule="auto"/>
              <w:rPr>
                <w:rFonts w:asciiTheme="majorBidi" w:hAnsiTheme="majorBidi" w:cstheme="majorBidi"/>
                <w:sz w:val="24"/>
                <w:szCs w:val="24"/>
              </w:rPr>
            </w:pPr>
            <w:r w:rsidRPr="0046479C">
              <w:rPr>
                <w:rFonts w:asciiTheme="majorBidi" w:hAnsiTheme="majorBidi" w:cstheme="majorBidi"/>
                <w:sz w:val="24"/>
                <w:szCs w:val="24"/>
              </w:rPr>
              <w:t>The new conference was successfully registered in the system.</w:t>
            </w:r>
          </w:p>
          <w:p w14:paraId="71FDCCC4" w14:textId="77777777" w:rsidR="0046479C" w:rsidRPr="0046479C" w:rsidRDefault="0046479C" w:rsidP="0046479C">
            <w:pPr>
              <w:numPr>
                <w:ilvl w:val="0"/>
                <w:numId w:val="6"/>
              </w:numPr>
              <w:spacing w:line="276" w:lineRule="auto"/>
              <w:rPr>
                <w:rFonts w:asciiTheme="majorBidi" w:hAnsiTheme="majorBidi" w:cstheme="majorBidi"/>
                <w:sz w:val="24"/>
                <w:szCs w:val="24"/>
              </w:rPr>
            </w:pPr>
            <w:r w:rsidRPr="0046479C">
              <w:rPr>
                <w:rFonts w:asciiTheme="majorBidi" w:hAnsiTheme="majorBidi" w:cstheme="majorBidi"/>
                <w:sz w:val="24"/>
                <w:szCs w:val="24"/>
              </w:rPr>
              <w:t>Reviewers were associated with the conference.</w:t>
            </w:r>
          </w:p>
          <w:p w14:paraId="30A56E98" w14:textId="77777777" w:rsidR="0046479C" w:rsidRPr="0046479C" w:rsidRDefault="0046479C" w:rsidP="0046479C">
            <w:pPr>
              <w:numPr>
                <w:ilvl w:val="0"/>
                <w:numId w:val="6"/>
              </w:numPr>
              <w:spacing w:line="276" w:lineRule="auto"/>
              <w:rPr>
                <w:rFonts w:asciiTheme="majorBidi" w:hAnsiTheme="majorBidi" w:cstheme="majorBidi"/>
                <w:sz w:val="24"/>
                <w:szCs w:val="24"/>
              </w:rPr>
            </w:pPr>
            <w:r w:rsidRPr="0046479C">
              <w:rPr>
                <w:rFonts w:asciiTheme="majorBidi" w:hAnsiTheme="majorBidi" w:cstheme="majorBidi"/>
                <w:sz w:val="24"/>
                <w:szCs w:val="24"/>
              </w:rPr>
              <w:t>The organizer received a confirmation message with the conference code.</w:t>
            </w:r>
          </w:p>
        </w:tc>
      </w:tr>
      <w:tr w:rsidR="0046479C" w:rsidRPr="0046479C" w14:paraId="749051F5" w14:textId="77777777" w:rsidTr="0046479C">
        <w:trPr>
          <w:jc w:val="center"/>
        </w:trPr>
        <w:tc>
          <w:tcPr>
            <w:tcW w:w="9360" w:type="dxa"/>
            <w:gridSpan w:val="3"/>
          </w:tcPr>
          <w:p w14:paraId="256D7E3B" w14:textId="77777777" w:rsidR="0046479C" w:rsidRPr="0046479C" w:rsidRDefault="0046479C">
            <w:pPr>
              <w:jc w:val="center"/>
              <w:rPr>
                <w:rFonts w:asciiTheme="majorBidi" w:hAnsiTheme="majorBidi" w:cstheme="majorBidi"/>
                <w:b/>
                <w:sz w:val="24"/>
                <w:szCs w:val="24"/>
              </w:rPr>
            </w:pPr>
            <w:r w:rsidRPr="0046479C">
              <w:rPr>
                <w:rFonts w:asciiTheme="majorBidi" w:hAnsiTheme="majorBidi" w:cstheme="majorBidi"/>
                <w:b/>
                <w:sz w:val="24"/>
                <w:szCs w:val="24"/>
              </w:rPr>
              <w:t>Normal Scenario</w:t>
            </w:r>
          </w:p>
        </w:tc>
      </w:tr>
      <w:tr w:rsidR="0046479C" w:rsidRPr="0046479C" w14:paraId="266C3AFE" w14:textId="77777777" w:rsidTr="0046479C">
        <w:trPr>
          <w:jc w:val="center"/>
        </w:trPr>
        <w:tc>
          <w:tcPr>
            <w:tcW w:w="4530" w:type="dxa"/>
            <w:gridSpan w:val="2"/>
          </w:tcPr>
          <w:p w14:paraId="5FA50A81" w14:textId="77777777" w:rsidR="0046479C" w:rsidRPr="0046479C" w:rsidRDefault="0046479C">
            <w:pPr>
              <w:jc w:val="center"/>
              <w:rPr>
                <w:rFonts w:asciiTheme="majorBidi" w:hAnsiTheme="majorBidi" w:cstheme="majorBidi"/>
                <w:sz w:val="24"/>
                <w:szCs w:val="24"/>
              </w:rPr>
            </w:pPr>
            <w:r w:rsidRPr="0046479C">
              <w:rPr>
                <w:rFonts w:asciiTheme="majorBidi" w:hAnsiTheme="majorBidi" w:cstheme="majorBidi"/>
                <w:sz w:val="24"/>
                <w:szCs w:val="24"/>
              </w:rPr>
              <w:t>Actor Action</w:t>
            </w:r>
          </w:p>
        </w:tc>
        <w:tc>
          <w:tcPr>
            <w:tcW w:w="4830" w:type="dxa"/>
          </w:tcPr>
          <w:p w14:paraId="5990E349" w14:textId="77777777" w:rsidR="0046479C" w:rsidRPr="0046479C" w:rsidRDefault="0046479C">
            <w:pPr>
              <w:jc w:val="center"/>
              <w:rPr>
                <w:rFonts w:asciiTheme="majorBidi" w:hAnsiTheme="majorBidi" w:cstheme="majorBidi"/>
                <w:sz w:val="24"/>
                <w:szCs w:val="24"/>
              </w:rPr>
            </w:pPr>
            <w:r w:rsidRPr="0046479C">
              <w:rPr>
                <w:rFonts w:asciiTheme="majorBidi" w:hAnsiTheme="majorBidi" w:cstheme="majorBidi"/>
                <w:sz w:val="24"/>
                <w:szCs w:val="24"/>
              </w:rPr>
              <w:t>System Response</w:t>
            </w:r>
          </w:p>
        </w:tc>
      </w:tr>
      <w:tr w:rsidR="0046479C" w:rsidRPr="0046479C" w14:paraId="531A2C71" w14:textId="77777777" w:rsidTr="0046479C">
        <w:trPr>
          <w:jc w:val="center"/>
        </w:trPr>
        <w:tc>
          <w:tcPr>
            <w:tcW w:w="4530" w:type="dxa"/>
            <w:gridSpan w:val="2"/>
          </w:tcPr>
          <w:p w14:paraId="211FE317"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r w:rsidRPr="0046479C">
              <w:rPr>
                <w:rFonts w:asciiTheme="majorBidi" w:hAnsiTheme="majorBidi" w:cstheme="majorBidi"/>
                <w:sz w:val="24"/>
                <w:szCs w:val="24"/>
              </w:rPr>
              <w:t>1.The organizer logs in to the system.</w:t>
            </w:r>
          </w:p>
          <w:p w14:paraId="5F57A166"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p>
        </w:tc>
        <w:tc>
          <w:tcPr>
            <w:tcW w:w="4830" w:type="dxa"/>
          </w:tcPr>
          <w:p w14:paraId="3FD7C12A"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r w:rsidRPr="0046479C">
              <w:rPr>
                <w:rFonts w:asciiTheme="majorBidi" w:hAnsiTheme="majorBidi" w:cstheme="majorBidi"/>
                <w:sz w:val="24"/>
                <w:szCs w:val="24"/>
              </w:rPr>
              <w:t>2. validates the organizer's login credentials (see 2a)</w:t>
            </w:r>
          </w:p>
        </w:tc>
      </w:tr>
      <w:tr w:rsidR="0046479C" w:rsidRPr="0046479C" w14:paraId="66C8837D" w14:textId="77777777" w:rsidTr="0046479C">
        <w:trPr>
          <w:jc w:val="center"/>
        </w:trPr>
        <w:tc>
          <w:tcPr>
            <w:tcW w:w="4530" w:type="dxa"/>
            <w:gridSpan w:val="2"/>
          </w:tcPr>
          <w:p w14:paraId="2E27D021"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r w:rsidRPr="0046479C">
              <w:rPr>
                <w:rFonts w:asciiTheme="majorBidi" w:hAnsiTheme="majorBidi" w:cstheme="majorBidi"/>
                <w:sz w:val="24"/>
                <w:szCs w:val="24"/>
              </w:rPr>
              <w:t xml:space="preserve">3. The organizer enters conference details </w:t>
            </w:r>
          </w:p>
        </w:tc>
        <w:tc>
          <w:tcPr>
            <w:tcW w:w="4830" w:type="dxa"/>
          </w:tcPr>
          <w:p w14:paraId="48685D1A"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r w:rsidRPr="0046479C">
              <w:rPr>
                <w:rFonts w:asciiTheme="majorBidi" w:hAnsiTheme="majorBidi" w:cstheme="majorBidi"/>
                <w:sz w:val="24"/>
                <w:szCs w:val="24"/>
              </w:rPr>
              <w:t>4. checks if a conference with the same name already exist (see 4</w:t>
            </w:r>
            <w:proofErr w:type="gramStart"/>
            <w:r w:rsidRPr="0046479C">
              <w:rPr>
                <w:rFonts w:asciiTheme="majorBidi" w:hAnsiTheme="majorBidi" w:cstheme="majorBidi"/>
                <w:sz w:val="24"/>
                <w:szCs w:val="24"/>
              </w:rPr>
              <w:t>a,b</w:t>
            </w:r>
            <w:proofErr w:type="gramEnd"/>
            <w:r w:rsidRPr="0046479C">
              <w:rPr>
                <w:rFonts w:asciiTheme="majorBidi" w:hAnsiTheme="majorBidi" w:cstheme="majorBidi"/>
                <w:sz w:val="24"/>
                <w:szCs w:val="24"/>
              </w:rPr>
              <w:t xml:space="preserve">) </w:t>
            </w:r>
          </w:p>
        </w:tc>
      </w:tr>
      <w:tr w:rsidR="0046479C" w:rsidRPr="0046479C" w14:paraId="6FA7E00C" w14:textId="77777777" w:rsidTr="0046479C">
        <w:trPr>
          <w:jc w:val="center"/>
        </w:trPr>
        <w:tc>
          <w:tcPr>
            <w:tcW w:w="4530" w:type="dxa"/>
            <w:gridSpan w:val="2"/>
          </w:tcPr>
          <w:p w14:paraId="35693278" w14:textId="77777777" w:rsidR="0046479C" w:rsidRPr="0046479C" w:rsidRDefault="0046479C">
            <w:pPr>
              <w:rPr>
                <w:rFonts w:asciiTheme="majorBidi" w:hAnsiTheme="majorBidi" w:cstheme="majorBidi"/>
                <w:b/>
                <w:sz w:val="24"/>
                <w:szCs w:val="24"/>
              </w:rPr>
            </w:pPr>
          </w:p>
        </w:tc>
        <w:tc>
          <w:tcPr>
            <w:tcW w:w="4830" w:type="dxa"/>
          </w:tcPr>
          <w:p w14:paraId="1FC1FA31"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5. records the new conference details and associates them with the organizer.</w:t>
            </w:r>
          </w:p>
        </w:tc>
      </w:tr>
      <w:tr w:rsidR="0046479C" w:rsidRPr="0046479C" w14:paraId="2A4D1135" w14:textId="77777777" w:rsidTr="0046479C">
        <w:trPr>
          <w:jc w:val="center"/>
        </w:trPr>
        <w:tc>
          <w:tcPr>
            <w:tcW w:w="4530" w:type="dxa"/>
            <w:gridSpan w:val="2"/>
          </w:tcPr>
          <w:p w14:paraId="164B19AF" w14:textId="77777777" w:rsidR="0046479C" w:rsidRPr="0046479C" w:rsidRDefault="0046479C">
            <w:pPr>
              <w:rPr>
                <w:rFonts w:asciiTheme="majorBidi" w:hAnsiTheme="majorBidi" w:cstheme="majorBidi"/>
                <w:b/>
                <w:sz w:val="24"/>
                <w:szCs w:val="24"/>
              </w:rPr>
            </w:pPr>
          </w:p>
        </w:tc>
        <w:tc>
          <w:tcPr>
            <w:tcW w:w="4830" w:type="dxa"/>
          </w:tcPr>
          <w:p w14:paraId="5A2502A6"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r w:rsidRPr="0046479C">
              <w:rPr>
                <w:rFonts w:asciiTheme="majorBidi" w:hAnsiTheme="majorBidi" w:cstheme="majorBidi"/>
                <w:sz w:val="24"/>
                <w:szCs w:val="24"/>
              </w:rPr>
              <w:t>6. generates a unique conference code for the newly registered conference.</w:t>
            </w:r>
          </w:p>
          <w:p w14:paraId="58E37D5C"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p>
        </w:tc>
      </w:tr>
      <w:tr w:rsidR="0046479C" w:rsidRPr="0046479C" w14:paraId="74287E4A" w14:textId="77777777" w:rsidTr="0046479C">
        <w:trPr>
          <w:jc w:val="center"/>
        </w:trPr>
        <w:tc>
          <w:tcPr>
            <w:tcW w:w="4530" w:type="dxa"/>
            <w:gridSpan w:val="2"/>
          </w:tcPr>
          <w:p w14:paraId="6999EF79" w14:textId="77777777" w:rsidR="0046479C" w:rsidRPr="0046479C" w:rsidRDefault="0046479C">
            <w:pPr>
              <w:rPr>
                <w:rFonts w:asciiTheme="majorBidi" w:hAnsiTheme="majorBidi" w:cstheme="majorBidi"/>
                <w:b/>
                <w:sz w:val="24"/>
                <w:szCs w:val="24"/>
              </w:rPr>
            </w:pPr>
          </w:p>
        </w:tc>
        <w:tc>
          <w:tcPr>
            <w:tcW w:w="4830" w:type="dxa"/>
          </w:tcPr>
          <w:p w14:paraId="5184F143"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r w:rsidRPr="0046479C">
              <w:rPr>
                <w:rFonts w:asciiTheme="majorBidi" w:hAnsiTheme="majorBidi" w:cstheme="majorBidi"/>
                <w:sz w:val="24"/>
                <w:szCs w:val="24"/>
              </w:rPr>
              <w:t>7. sends a confirmation message to the organizer, including the conference code and registration details.</w:t>
            </w:r>
          </w:p>
        </w:tc>
      </w:tr>
      <w:tr w:rsidR="0046479C" w:rsidRPr="0046479C" w14:paraId="3662916C" w14:textId="77777777" w:rsidTr="0046479C">
        <w:trPr>
          <w:trHeight w:val="872"/>
          <w:jc w:val="center"/>
        </w:trPr>
        <w:tc>
          <w:tcPr>
            <w:tcW w:w="9360" w:type="dxa"/>
            <w:gridSpan w:val="3"/>
          </w:tcPr>
          <w:p w14:paraId="5081CCC0"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Alternative flows:</w:t>
            </w:r>
          </w:p>
          <w:p w14:paraId="1E98C2EF"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2.a. If the organizer enters incorrect login credentials, displays an error message and the use case terminates.</w:t>
            </w:r>
          </w:p>
          <w:p w14:paraId="657B14DA"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4.</w:t>
            </w:r>
            <w:proofErr w:type="gramStart"/>
            <w:r w:rsidRPr="0046479C">
              <w:rPr>
                <w:rFonts w:asciiTheme="majorBidi" w:hAnsiTheme="majorBidi" w:cstheme="majorBidi"/>
                <w:sz w:val="24"/>
                <w:szCs w:val="24"/>
              </w:rPr>
              <w:t>a.If</w:t>
            </w:r>
            <w:proofErr w:type="gramEnd"/>
            <w:r w:rsidRPr="0046479C">
              <w:rPr>
                <w:rFonts w:asciiTheme="majorBidi" w:hAnsiTheme="majorBidi" w:cstheme="majorBidi"/>
                <w:sz w:val="24"/>
                <w:szCs w:val="24"/>
              </w:rPr>
              <w:t xml:space="preserve"> a conference with the same name does not exist, proceed to the next step.</w:t>
            </w:r>
          </w:p>
          <w:p w14:paraId="3DDBDAB8"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4.b. If a conference with the same name does not exist, return to step 3</w:t>
            </w:r>
          </w:p>
        </w:tc>
      </w:tr>
    </w:tbl>
    <w:p w14:paraId="7DA0A4B9" w14:textId="77777777" w:rsidR="0046479C" w:rsidRPr="0046479C" w:rsidRDefault="0046479C">
      <w:pPr>
        <w:rPr>
          <w:rFonts w:asciiTheme="majorBidi" w:hAnsiTheme="majorBidi" w:cstheme="majorBidi"/>
          <w:sz w:val="24"/>
          <w:szCs w:val="24"/>
        </w:rPr>
      </w:pPr>
    </w:p>
    <w:p w14:paraId="1E169582" w14:textId="77777777" w:rsidR="0046479C" w:rsidRPr="0046479C" w:rsidRDefault="0046479C">
      <w:pPr>
        <w:rPr>
          <w:rFonts w:asciiTheme="majorBidi" w:hAnsiTheme="majorBidi" w:cstheme="majorBidi"/>
          <w:sz w:val="24"/>
          <w:szCs w:val="24"/>
        </w:rPr>
      </w:pPr>
    </w:p>
    <w:p w14:paraId="384AE5CE" w14:textId="77777777" w:rsidR="0046479C" w:rsidRPr="0046479C" w:rsidRDefault="0046479C">
      <w:pPr>
        <w:rPr>
          <w:rFonts w:asciiTheme="majorBidi" w:hAnsiTheme="majorBidi" w:cstheme="majorBidi"/>
          <w:sz w:val="24"/>
          <w:szCs w:val="24"/>
        </w:rPr>
      </w:pPr>
    </w:p>
    <w:p w14:paraId="288C9921" w14:textId="77777777" w:rsidR="0046479C" w:rsidRPr="0046479C" w:rsidRDefault="0046479C">
      <w:pPr>
        <w:rPr>
          <w:rFonts w:asciiTheme="majorBidi" w:hAnsiTheme="majorBidi" w:cstheme="majorBidi"/>
          <w:sz w:val="24"/>
          <w:szCs w:val="24"/>
        </w:rPr>
      </w:pPr>
    </w:p>
    <w:p w14:paraId="34DB5C42" w14:textId="77777777" w:rsidR="0046479C" w:rsidRPr="0046479C" w:rsidRDefault="0046479C">
      <w:pPr>
        <w:rPr>
          <w:rFonts w:asciiTheme="majorBidi" w:hAnsiTheme="majorBidi" w:cstheme="majorBidi"/>
          <w:sz w:val="24"/>
          <w:szCs w:val="24"/>
        </w:rPr>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2610"/>
        <w:gridCol w:w="4680"/>
      </w:tblGrid>
      <w:tr w:rsidR="0046479C" w:rsidRPr="0046479C" w14:paraId="37A8A35F" w14:textId="77777777" w:rsidTr="0046479C">
        <w:trPr>
          <w:jc w:val="center"/>
        </w:trPr>
        <w:tc>
          <w:tcPr>
            <w:tcW w:w="2070" w:type="dxa"/>
          </w:tcPr>
          <w:p w14:paraId="5E6F1E93" w14:textId="77777777" w:rsidR="0046479C" w:rsidRPr="0046479C" w:rsidRDefault="0046479C">
            <w:pPr>
              <w:rPr>
                <w:rFonts w:asciiTheme="majorBidi" w:hAnsiTheme="majorBidi" w:cstheme="majorBidi"/>
                <w:sz w:val="24"/>
                <w:szCs w:val="24"/>
              </w:rPr>
            </w:pPr>
            <w:r w:rsidRPr="0046479C">
              <w:rPr>
                <w:rFonts w:asciiTheme="majorBidi" w:hAnsiTheme="majorBidi" w:cstheme="majorBidi"/>
                <w:b/>
                <w:sz w:val="24"/>
                <w:szCs w:val="24"/>
              </w:rPr>
              <w:t>Use case Id:</w:t>
            </w:r>
            <w:r w:rsidRPr="0046479C">
              <w:rPr>
                <w:rFonts w:asciiTheme="majorBidi" w:hAnsiTheme="majorBidi" w:cstheme="majorBidi"/>
                <w:sz w:val="24"/>
                <w:szCs w:val="24"/>
              </w:rPr>
              <w:t xml:space="preserve">  UC002</w:t>
            </w:r>
          </w:p>
        </w:tc>
        <w:tc>
          <w:tcPr>
            <w:tcW w:w="7290" w:type="dxa"/>
            <w:gridSpan w:val="2"/>
          </w:tcPr>
          <w:p w14:paraId="67F4DBFF" w14:textId="77777777" w:rsidR="0046479C" w:rsidRPr="0046479C" w:rsidRDefault="0046479C">
            <w:pPr>
              <w:jc w:val="center"/>
              <w:rPr>
                <w:rFonts w:asciiTheme="majorBidi" w:hAnsiTheme="majorBidi" w:cstheme="majorBidi"/>
                <w:b/>
                <w:bCs/>
                <w:sz w:val="28"/>
                <w:szCs w:val="28"/>
              </w:rPr>
            </w:pPr>
            <w:r w:rsidRPr="0046479C">
              <w:rPr>
                <w:rFonts w:asciiTheme="majorBidi" w:hAnsiTheme="majorBidi" w:cstheme="majorBidi"/>
                <w:b/>
                <w:bCs/>
                <w:sz w:val="28"/>
                <w:szCs w:val="28"/>
              </w:rPr>
              <w:t>Register for conference</w:t>
            </w:r>
          </w:p>
        </w:tc>
      </w:tr>
      <w:tr w:rsidR="0046479C" w:rsidRPr="0046479C" w14:paraId="7E1DF386" w14:textId="77777777" w:rsidTr="0046479C">
        <w:trPr>
          <w:jc w:val="center"/>
        </w:trPr>
        <w:tc>
          <w:tcPr>
            <w:tcW w:w="2070" w:type="dxa"/>
          </w:tcPr>
          <w:p w14:paraId="5B905644"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Brief Description</w:t>
            </w:r>
          </w:p>
        </w:tc>
        <w:tc>
          <w:tcPr>
            <w:tcW w:w="7290" w:type="dxa"/>
            <w:gridSpan w:val="2"/>
          </w:tcPr>
          <w:p w14:paraId="4B4A57FA" w14:textId="77777777" w:rsidR="0046479C" w:rsidRPr="0046479C" w:rsidRDefault="0046479C">
            <w:pPr>
              <w:widowControl w:val="0"/>
              <w:rPr>
                <w:rFonts w:asciiTheme="majorBidi" w:hAnsiTheme="majorBidi" w:cstheme="majorBidi"/>
                <w:sz w:val="24"/>
                <w:szCs w:val="24"/>
              </w:rPr>
            </w:pPr>
            <w:r w:rsidRPr="0046479C">
              <w:rPr>
                <w:rFonts w:asciiTheme="majorBidi" w:hAnsiTheme="majorBidi" w:cstheme="majorBidi"/>
                <w:sz w:val="24"/>
                <w:szCs w:val="24"/>
              </w:rPr>
              <w:t xml:space="preserve">This use case registers accepted authors for a conference, verifying paper acceptance, collecting payment information, meal preferences, and processing payments through </w:t>
            </w:r>
            <w:proofErr w:type="spellStart"/>
            <w:r w:rsidRPr="0046479C">
              <w:rPr>
                <w:rFonts w:asciiTheme="majorBidi" w:hAnsiTheme="majorBidi" w:cstheme="majorBidi"/>
                <w:sz w:val="24"/>
                <w:szCs w:val="24"/>
              </w:rPr>
              <w:t>QPay</w:t>
            </w:r>
            <w:proofErr w:type="spellEnd"/>
            <w:r w:rsidRPr="0046479C">
              <w:rPr>
                <w:rFonts w:asciiTheme="majorBidi" w:hAnsiTheme="majorBidi" w:cstheme="majorBidi"/>
                <w:sz w:val="24"/>
                <w:szCs w:val="24"/>
              </w:rPr>
              <w:t>.</w:t>
            </w:r>
          </w:p>
        </w:tc>
      </w:tr>
      <w:tr w:rsidR="0046479C" w:rsidRPr="0046479C" w14:paraId="2F79A310" w14:textId="77777777" w:rsidTr="0046479C">
        <w:trPr>
          <w:jc w:val="center"/>
        </w:trPr>
        <w:tc>
          <w:tcPr>
            <w:tcW w:w="2070" w:type="dxa"/>
          </w:tcPr>
          <w:p w14:paraId="5E14567C"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Primary actors</w:t>
            </w:r>
          </w:p>
        </w:tc>
        <w:tc>
          <w:tcPr>
            <w:tcW w:w="7290" w:type="dxa"/>
            <w:gridSpan w:val="2"/>
          </w:tcPr>
          <w:p w14:paraId="4D46C829"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r w:rsidRPr="0046479C">
              <w:rPr>
                <w:rFonts w:asciiTheme="majorBidi" w:hAnsiTheme="majorBidi" w:cstheme="majorBidi"/>
                <w:sz w:val="24"/>
                <w:szCs w:val="24"/>
              </w:rPr>
              <w:t xml:space="preserve">Accepted Author, </w:t>
            </w:r>
            <w:proofErr w:type="spellStart"/>
            <w:r w:rsidRPr="0046479C">
              <w:rPr>
                <w:rFonts w:asciiTheme="majorBidi" w:hAnsiTheme="majorBidi" w:cstheme="majorBidi"/>
                <w:sz w:val="24"/>
                <w:szCs w:val="24"/>
              </w:rPr>
              <w:t>QPay</w:t>
            </w:r>
            <w:proofErr w:type="spellEnd"/>
          </w:p>
        </w:tc>
      </w:tr>
      <w:tr w:rsidR="0046479C" w:rsidRPr="0046479C" w14:paraId="69290356" w14:textId="77777777" w:rsidTr="0046479C">
        <w:trPr>
          <w:jc w:val="center"/>
        </w:trPr>
        <w:tc>
          <w:tcPr>
            <w:tcW w:w="2070" w:type="dxa"/>
          </w:tcPr>
          <w:p w14:paraId="6871724E"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Trigger(s)</w:t>
            </w:r>
          </w:p>
        </w:tc>
        <w:tc>
          <w:tcPr>
            <w:tcW w:w="7290" w:type="dxa"/>
            <w:gridSpan w:val="2"/>
          </w:tcPr>
          <w:p w14:paraId="633AFDD7" w14:textId="77777777" w:rsidR="0046479C" w:rsidRPr="0046479C" w:rsidRDefault="0046479C">
            <w:pPr>
              <w:shd w:val="clear" w:color="auto" w:fill="FFFFFF"/>
              <w:rPr>
                <w:rFonts w:asciiTheme="majorBidi" w:hAnsiTheme="majorBidi" w:cstheme="majorBidi"/>
                <w:sz w:val="24"/>
                <w:szCs w:val="24"/>
              </w:rPr>
            </w:pPr>
            <w:r w:rsidRPr="0046479C">
              <w:rPr>
                <w:rFonts w:asciiTheme="majorBidi" w:hAnsiTheme="majorBidi" w:cstheme="majorBidi"/>
                <w:sz w:val="24"/>
                <w:szCs w:val="24"/>
              </w:rPr>
              <w:t xml:space="preserve"> Author provides the paper number and credit card details</w:t>
            </w:r>
          </w:p>
        </w:tc>
      </w:tr>
      <w:tr w:rsidR="0046479C" w:rsidRPr="0046479C" w14:paraId="7FCF4490" w14:textId="77777777" w:rsidTr="0046479C">
        <w:trPr>
          <w:jc w:val="center"/>
        </w:trPr>
        <w:tc>
          <w:tcPr>
            <w:tcW w:w="9360" w:type="dxa"/>
            <w:gridSpan w:val="3"/>
          </w:tcPr>
          <w:p w14:paraId="6571D919"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Preconditions:</w:t>
            </w:r>
          </w:p>
          <w:p w14:paraId="5BA292A2" w14:textId="77777777" w:rsidR="0046479C" w:rsidRPr="0046479C" w:rsidRDefault="0046479C" w:rsidP="0046479C">
            <w:pPr>
              <w:numPr>
                <w:ilvl w:val="0"/>
                <w:numId w:val="7"/>
              </w:numPr>
              <w:spacing w:line="276" w:lineRule="auto"/>
              <w:rPr>
                <w:rFonts w:asciiTheme="majorBidi" w:hAnsiTheme="majorBidi" w:cstheme="majorBidi"/>
                <w:sz w:val="24"/>
                <w:szCs w:val="24"/>
              </w:rPr>
            </w:pPr>
            <w:r w:rsidRPr="0046479C">
              <w:rPr>
                <w:rFonts w:asciiTheme="majorBidi" w:hAnsiTheme="majorBidi" w:cstheme="majorBidi"/>
                <w:sz w:val="24"/>
                <w:szCs w:val="24"/>
              </w:rPr>
              <w:t>Author is logged in</w:t>
            </w:r>
          </w:p>
          <w:p w14:paraId="06E0490A" w14:textId="77777777" w:rsidR="0046479C" w:rsidRPr="0046479C" w:rsidRDefault="0046479C" w:rsidP="0046479C">
            <w:pPr>
              <w:numPr>
                <w:ilvl w:val="0"/>
                <w:numId w:val="5"/>
              </w:numPr>
              <w:spacing w:line="276" w:lineRule="auto"/>
              <w:rPr>
                <w:rFonts w:asciiTheme="majorBidi" w:hAnsiTheme="majorBidi" w:cstheme="majorBidi"/>
                <w:sz w:val="24"/>
                <w:szCs w:val="24"/>
              </w:rPr>
            </w:pPr>
            <w:r w:rsidRPr="0046479C">
              <w:rPr>
                <w:rFonts w:asciiTheme="majorBidi" w:hAnsiTheme="majorBidi" w:cstheme="majorBidi"/>
                <w:sz w:val="24"/>
                <w:szCs w:val="24"/>
              </w:rPr>
              <w:t>Author’s paper has been accepted</w:t>
            </w:r>
          </w:p>
          <w:p w14:paraId="655EC598" w14:textId="77777777" w:rsidR="0046479C" w:rsidRPr="0046479C" w:rsidRDefault="0046479C" w:rsidP="0046479C">
            <w:pPr>
              <w:numPr>
                <w:ilvl w:val="0"/>
                <w:numId w:val="5"/>
              </w:numPr>
              <w:spacing w:line="276" w:lineRule="auto"/>
              <w:rPr>
                <w:rFonts w:asciiTheme="majorBidi" w:hAnsiTheme="majorBidi" w:cstheme="majorBidi"/>
                <w:sz w:val="24"/>
                <w:szCs w:val="24"/>
              </w:rPr>
            </w:pPr>
            <w:r w:rsidRPr="0046479C">
              <w:rPr>
                <w:rFonts w:asciiTheme="majorBidi" w:hAnsiTheme="majorBidi" w:cstheme="majorBidi"/>
                <w:sz w:val="24"/>
                <w:szCs w:val="24"/>
              </w:rPr>
              <w:t>Author submitted the revised paper</w:t>
            </w:r>
          </w:p>
        </w:tc>
      </w:tr>
      <w:tr w:rsidR="0046479C" w:rsidRPr="0046479C" w14:paraId="5A766BFA" w14:textId="77777777" w:rsidTr="0046479C">
        <w:trPr>
          <w:trHeight w:val="1055"/>
          <w:jc w:val="center"/>
        </w:trPr>
        <w:tc>
          <w:tcPr>
            <w:tcW w:w="9360" w:type="dxa"/>
            <w:gridSpan w:val="3"/>
          </w:tcPr>
          <w:p w14:paraId="4D863B2D"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Post-conditions:</w:t>
            </w:r>
          </w:p>
          <w:p w14:paraId="319918B9" w14:textId="77777777" w:rsidR="0046479C" w:rsidRPr="0046479C" w:rsidRDefault="0046479C" w:rsidP="0046479C">
            <w:pPr>
              <w:numPr>
                <w:ilvl w:val="0"/>
                <w:numId w:val="4"/>
              </w:numPr>
              <w:spacing w:line="276" w:lineRule="auto"/>
              <w:rPr>
                <w:rFonts w:asciiTheme="majorBidi" w:hAnsiTheme="majorBidi" w:cstheme="majorBidi"/>
                <w:sz w:val="24"/>
                <w:szCs w:val="24"/>
              </w:rPr>
            </w:pPr>
            <w:r w:rsidRPr="0046479C">
              <w:rPr>
                <w:rFonts w:asciiTheme="majorBidi" w:hAnsiTheme="majorBidi" w:cstheme="majorBidi"/>
                <w:sz w:val="24"/>
                <w:szCs w:val="24"/>
              </w:rPr>
              <w:t>Author’s meal preferences stored.</w:t>
            </w:r>
          </w:p>
          <w:p w14:paraId="59562FD9" w14:textId="77777777" w:rsidR="0046479C" w:rsidRPr="0046479C" w:rsidRDefault="0046479C" w:rsidP="0046479C">
            <w:pPr>
              <w:numPr>
                <w:ilvl w:val="0"/>
                <w:numId w:val="4"/>
              </w:numPr>
              <w:spacing w:line="276" w:lineRule="auto"/>
              <w:rPr>
                <w:rFonts w:asciiTheme="majorBidi" w:hAnsiTheme="majorBidi" w:cstheme="majorBidi"/>
                <w:sz w:val="24"/>
                <w:szCs w:val="24"/>
              </w:rPr>
            </w:pPr>
            <w:r w:rsidRPr="0046479C">
              <w:rPr>
                <w:rFonts w:asciiTheme="majorBidi" w:hAnsiTheme="majorBidi" w:cstheme="majorBidi"/>
                <w:sz w:val="24"/>
                <w:szCs w:val="24"/>
              </w:rPr>
              <w:t xml:space="preserve">Author informed about payment outcome. </w:t>
            </w:r>
          </w:p>
        </w:tc>
      </w:tr>
      <w:tr w:rsidR="0046479C" w:rsidRPr="0046479C" w14:paraId="3D2C593B" w14:textId="77777777" w:rsidTr="0046479C">
        <w:trPr>
          <w:jc w:val="center"/>
        </w:trPr>
        <w:tc>
          <w:tcPr>
            <w:tcW w:w="9360" w:type="dxa"/>
            <w:gridSpan w:val="3"/>
          </w:tcPr>
          <w:p w14:paraId="0C192EFD" w14:textId="77777777" w:rsidR="0046479C" w:rsidRPr="0046479C" w:rsidRDefault="0046479C">
            <w:pPr>
              <w:jc w:val="center"/>
              <w:rPr>
                <w:rFonts w:asciiTheme="majorBidi" w:hAnsiTheme="majorBidi" w:cstheme="majorBidi"/>
                <w:b/>
                <w:sz w:val="24"/>
                <w:szCs w:val="24"/>
              </w:rPr>
            </w:pPr>
            <w:r w:rsidRPr="0046479C">
              <w:rPr>
                <w:rFonts w:asciiTheme="majorBidi" w:hAnsiTheme="majorBidi" w:cstheme="majorBidi"/>
                <w:b/>
                <w:sz w:val="24"/>
                <w:szCs w:val="24"/>
              </w:rPr>
              <w:t>Normal Scenario</w:t>
            </w:r>
          </w:p>
        </w:tc>
      </w:tr>
      <w:tr w:rsidR="0046479C" w:rsidRPr="0046479C" w14:paraId="0909A45A" w14:textId="77777777" w:rsidTr="0046479C">
        <w:trPr>
          <w:jc w:val="center"/>
        </w:trPr>
        <w:tc>
          <w:tcPr>
            <w:tcW w:w="4680" w:type="dxa"/>
            <w:gridSpan w:val="2"/>
          </w:tcPr>
          <w:p w14:paraId="6968048C" w14:textId="77777777" w:rsidR="0046479C" w:rsidRPr="0046479C" w:rsidRDefault="0046479C">
            <w:pPr>
              <w:jc w:val="center"/>
              <w:rPr>
                <w:rFonts w:asciiTheme="majorBidi" w:hAnsiTheme="majorBidi" w:cstheme="majorBidi"/>
                <w:sz w:val="24"/>
                <w:szCs w:val="24"/>
              </w:rPr>
            </w:pPr>
            <w:r w:rsidRPr="0046479C">
              <w:rPr>
                <w:rFonts w:asciiTheme="majorBidi" w:hAnsiTheme="majorBidi" w:cstheme="majorBidi"/>
                <w:sz w:val="24"/>
                <w:szCs w:val="24"/>
              </w:rPr>
              <w:t>Actor Action</w:t>
            </w:r>
          </w:p>
        </w:tc>
        <w:tc>
          <w:tcPr>
            <w:tcW w:w="4680" w:type="dxa"/>
          </w:tcPr>
          <w:p w14:paraId="56836013" w14:textId="77777777" w:rsidR="0046479C" w:rsidRPr="0046479C" w:rsidRDefault="0046479C">
            <w:pPr>
              <w:jc w:val="center"/>
              <w:rPr>
                <w:rFonts w:asciiTheme="majorBidi" w:hAnsiTheme="majorBidi" w:cstheme="majorBidi"/>
                <w:sz w:val="24"/>
                <w:szCs w:val="24"/>
              </w:rPr>
            </w:pPr>
            <w:r w:rsidRPr="0046479C">
              <w:rPr>
                <w:rFonts w:asciiTheme="majorBidi" w:hAnsiTheme="majorBidi" w:cstheme="majorBidi"/>
                <w:sz w:val="24"/>
                <w:szCs w:val="24"/>
              </w:rPr>
              <w:t>System Response</w:t>
            </w:r>
          </w:p>
        </w:tc>
      </w:tr>
      <w:tr w:rsidR="0046479C" w:rsidRPr="0046479C" w14:paraId="5FA928F6" w14:textId="77777777" w:rsidTr="0046479C">
        <w:trPr>
          <w:jc w:val="center"/>
        </w:trPr>
        <w:tc>
          <w:tcPr>
            <w:tcW w:w="4680" w:type="dxa"/>
            <w:gridSpan w:val="2"/>
          </w:tcPr>
          <w:p w14:paraId="51F2D64E" w14:textId="77777777" w:rsidR="0046479C" w:rsidRPr="0046479C" w:rsidRDefault="0046479C" w:rsidP="0046479C">
            <w:pPr>
              <w:numPr>
                <w:ilvl w:val="0"/>
                <w:numId w:val="3"/>
              </w:numPr>
              <w:shd w:val="clear" w:color="auto" w:fill="FFFFFF"/>
              <w:spacing w:after="200"/>
              <w:rPr>
                <w:rFonts w:asciiTheme="majorBidi" w:hAnsiTheme="majorBidi" w:cstheme="majorBidi"/>
                <w:sz w:val="24"/>
                <w:szCs w:val="24"/>
              </w:rPr>
            </w:pPr>
            <w:r w:rsidRPr="0046479C">
              <w:rPr>
                <w:rFonts w:asciiTheme="majorBidi" w:hAnsiTheme="majorBidi" w:cstheme="majorBidi"/>
                <w:sz w:val="24"/>
                <w:szCs w:val="24"/>
              </w:rPr>
              <w:t>Author provides the paper number and credit card details</w:t>
            </w:r>
          </w:p>
        </w:tc>
        <w:tc>
          <w:tcPr>
            <w:tcW w:w="4680" w:type="dxa"/>
          </w:tcPr>
          <w:p w14:paraId="6C143E5B" w14:textId="77777777" w:rsidR="0046479C" w:rsidRPr="0046479C" w:rsidRDefault="0046479C" w:rsidP="0046479C">
            <w:pPr>
              <w:numPr>
                <w:ilvl w:val="0"/>
                <w:numId w:val="3"/>
              </w:numPr>
              <w:spacing w:after="200" w:line="276" w:lineRule="auto"/>
              <w:rPr>
                <w:rFonts w:asciiTheme="majorBidi" w:hAnsiTheme="majorBidi" w:cstheme="majorBidi"/>
                <w:sz w:val="24"/>
                <w:szCs w:val="24"/>
              </w:rPr>
            </w:pPr>
            <w:r w:rsidRPr="0046479C">
              <w:rPr>
                <w:rFonts w:asciiTheme="majorBidi" w:hAnsiTheme="majorBidi" w:cstheme="majorBidi"/>
                <w:sz w:val="24"/>
                <w:szCs w:val="24"/>
              </w:rPr>
              <w:t xml:space="preserve">Check if the paper number corresponds to an accepted paper. </w:t>
            </w:r>
            <w:proofErr w:type="gramStart"/>
            <w:r w:rsidRPr="0046479C">
              <w:rPr>
                <w:rFonts w:asciiTheme="majorBidi" w:hAnsiTheme="majorBidi" w:cstheme="majorBidi"/>
                <w:sz w:val="24"/>
                <w:szCs w:val="24"/>
              </w:rPr>
              <w:t>( see</w:t>
            </w:r>
            <w:proofErr w:type="gramEnd"/>
            <w:r w:rsidRPr="0046479C">
              <w:rPr>
                <w:rFonts w:asciiTheme="majorBidi" w:hAnsiTheme="majorBidi" w:cstheme="majorBidi"/>
                <w:sz w:val="24"/>
                <w:szCs w:val="24"/>
              </w:rPr>
              <w:t xml:space="preserve"> 2.a. )</w:t>
            </w:r>
          </w:p>
        </w:tc>
      </w:tr>
      <w:tr w:rsidR="0046479C" w:rsidRPr="0046479C" w14:paraId="64058B23" w14:textId="77777777" w:rsidTr="0046479C">
        <w:trPr>
          <w:jc w:val="center"/>
        </w:trPr>
        <w:tc>
          <w:tcPr>
            <w:tcW w:w="4680" w:type="dxa"/>
            <w:gridSpan w:val="2"/>
          </w:tcPr>
          <w:p w14:paraId="7795419A" w14:textId="77777777" w:rsidR="0046479C" w:rsidRPr="0046479C" w:rsidRDefault="0046479C" w:rsidP="0046479C">
            <w:pPr>
              <w:numPr>
                <w:ilvl w:val="0"/>
                <w:numId w:val="3"/>
              </w:numPr>
              <w:spacing w:after="200" w:line="276" w:lineRule="auto"/>
              <w:rPr>
                <w:rFonts w:asciiTheme="majorBidi" w:hAnsiTheme="majorBidi" w:cstheme="majorBidi"/>
                <w:sz w:val="24"/>
                <w:szCs w:val="24"/>
              </w:rPr>
            </w:pPr>
            <w:r w:rsidRPr="0046479C">
              <w:rPr>
                <w:rFonts w:asciiTheme="majorBidi" w:hAnsiTheme="majorBidi" w:cstheme="majorBidi"/>
                <w:sz w:val="24"/>
                <w:szCs w:val="24"/>
              </w:rPr>
              <w:t>Author selects their meal preferences for the conference.</w:t>
            </w:r>
          </w:p>
        </w:tc>
        <w:tc>
          <w:tcPr>
            <w:tcW w:w="4680" w:type="dxa"/>
          </w:tcPr>
          <w:p w14:paraId="3402A1CA" w14:textId="77777777" w:rsidR="0046479C" w:rsidRPr="0046479C" w:rsidRDefault="0046479C" w:rsidP="0046479C">
            <w:pPr>
              <w:numPr>
                <w:ilvl w:val="0"/>
                <w:numId w:val="3"/>
              </w:numPr>
              <w:spacing w:after="200" w:line="276" w:lineRule="auto"/>
              <w:rPr>
                <w:rFonts w:asciiTheme="majorBidi" w:hAnsiTheme="majorBidi" w:cstheme="majorBidi"/>
                <w:sz w:val="24"/>
                <w:szCs w:val="24"/>
              </w:rPr>
            </w:pPr>
            <w:r w:rsidRPr="0046479C">
              <w:rPr>
                <w:rFonts w:asciiTheme="majorBidi" w:hAnsiTheme="majorBidi" w:cstheme="majorBidi"/>
                <w:sz w:val="24"/>
                <w:szCs w:val="24"/>
              </w:rPr>
              <w:t>Store the meal preference.</w:t>
            </w:r>
          </w:p>
        </w:tc>
      </w:tr>
      <w:tr w:rsidR="0046479C" w:rsidRPr="0046479C" w14:paraId="2B59627C" w14:textId="77777777" w:rsidTr="0046479C">
        <w:trPr>
          <w:jc w:val="center"/>
        </w:trPr>
        <w:tc>
          <w:tcPr>
            <w:tcW w:w="4680" w:type="dxa"/>
            <w:gridSpan w:val="2"/>
          </w:tcPr>
          <w:p w14:paraId="43B7A5DE" w14:textId="77777777" w:rsidR="0046479C" w:rsidRPr="0046479C" w:rsidRDefault="0046479C">
            <w:pPr>
              <w:rPr>
                <w:rFonts w:asciiTheme="majorBidi" w:hAnsiTheme="majorBidi" w:cstheme="majorBidi"/>
                <w:b/>
                <w:sz w:val="24"/>
                <w:szCs w:val="24"/>
              </w:rPr>
            </w:pPr>
          </w:p>
        </w:tc>
        <w:tc>
          <w:tcPr>
            <w:tcW w:w="4680" w:type="dxa"/>
          </w:tcPr>
          <w:p w14:paraId="7762FB8E" w14:textId="77777777" w:rsidR="0046479C" w:rsidRPr="0046479C" w:rsidRDefault="0046479C" w:rsidP="0046479C">
            <w:pPr>
              <w:numPr>
                <w:ilvl w:val="0"/>
                <w:numId w:val="3"/>
              </w:numPr>
              <w:spacing w:after="200" w:line="276" w:lineRule="auto"/>
              <w:rPr>
                <w:rFonts w:asciiTheme="majorBidi" w:hAnsiTheme="majorBidi" w:cstheme="majorBidi"/>
                <w:sz w:val="24"/>
                <w:szCs w:val="24"/>
              </w:rPr>
            </w:pPr>
            <w:r w:rsidRPr="0046479C">
              <w:rPr>
                <w:rFonts w:asciiTheme="majorBidi" w:hAnsiTheme="majorBidi" w:cstheme="majorBidi"/>
                <w:sz w:val="24"/>
                <w:szCs w:val="24"/>
              </w:rPr>
              <w:t xml:space="preserve">Forward card details and paper number to the </w:t>
            </w:r>
            <w:proofErr w:type="spellStart"/>
            <w:r w:rsidRPr="0046479C">
              <w:rPr>
                <w:rFonts w:asciiTheme="majorBidi" w:hAnsiTheme="majorBidi" w:cstheme="majorBidi"/>
                <w:sz w:val="24"/>
                <w:szCs w:val="24"/>
              </w:rPr>
              <w:t>QPay</w:t>
            </w:r>
            <w:proofErr w:type="spellEnd"/>
            <w:r w:rsidRPr="0046479C">
              <w:rPr>
                <w:rFonts w:asciiTheme="majorBidi" w:hAnsiTheme="majorBidi" w:cstheme="majorBidi"/>
                <w:sz w:val="24"/>
                <w:szCs w:val="24"/>
              </w:rPr>
              <w:t>.</w:t>
            </w:r>
          </w:p>
        </w:tc>
      </w:tr>
      <w:tr w:rsidR="0046479C" w:rsidRPr="0046479C" w14:paraId="766F7698" w14:textId="77777777" w:rsidTr="0046479C">
        <w:trPr>
          <w:jc w:val="center"/>
        </w:trPr>
        <w:tc>
          <w:tcPr>
            <w:tcW w:w="4680" w:type="dxa"/>
            <w:gridSpan w:val="2"/>
          </w:tcPr>
          <w:p w14:paraId="1F23F81B" w14:textId="77777777" w:rsidR="0046479C" w:rsidRPr="0046479C" w:rsidRDefault="0046479C" w:rsidP="0046479C">
            <w:pPr>
              <w:numPr>
                <w:ilvl w:val="0"/>
                <w:numId w:val="3"/>
              </w:numPr>
              <w:spacing w:after="200" w:line="276" w:lineRule="auto"/>
              <w:rPr>
                <w:rFonts w:asciiTheme="majorBidi" w:hAnsiTheme="majorBidi" w:cstheme="majorBidi"/>
                <w:b/>
                <w:sz w:val="24"/>
                <w:szCs w:val="24"/>
              </w:rPr>
            </w:pPr>
            <w:r w:rsidRPr="0046479C">
              <w:rPr>
                <w:rFonts w:asciiTheme="majorBidi" w:hAnsiTheme="majorBidi" w:cstheme="majorBidi"/>
                <w:sz w:val="24"/>
                <w:szCs w:val="24"/>
              </w:rPr>
              <w:t xml:space="preserve"> </w:t>
            </w:r>
            <w:proofErr w:type="spellStart"/>
            <w:r w:rsidRPr="0046479C">
              <w:rPr>
                <w:rFonts w:asciiTheme="majorBidi" w:hAnsiTheme="majorBidi" w:cstheme="majorBidi"/>
                <w:sz w:val="24"/>
                <w:szCs w:val="24"/>
              </w:rPr>
              <w:t>QPay</w:t>
            </w:r>
            <w:proofErr w:type="spellEnd"/>
            <w:r w:rsidRPr="0046479C">
              <w:rPr>
                <w:rFonts w:asciiTheme="majorBidi" w:hAnsiTheme="majorBidi" w:cstheme="majorBidi"/>
                <w:sz w:val="24"/>
                <w:szCs w:val="24"/>
              </w:rPr>
              <w:t xml:space="preserve"> processes the payment and sends the payment outcome.</w:t>
            </w:r>
          </w:p>
        </w:tc>
        <w:tc>
          <w:tcPr>
            <w:tcW w:w="4680" w:type="dxa"/>
          </w:tcPr>
          <w:p w14:paraId="41F1DB1B"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p>
        </w:tc>
      </w:tr>
      <w:tr w:rsidR="0046479C" w:rsidRPr="0046479C" w14:paraId="7C0E581C" w14:textId="77777777" w:rsidTr="0046479C">
        <w:trPr>
          <w:jc w:val="center"/>
        </w:trPr>
        <w:tc>
          <w:tcPr>
            <w:tcW w:w="4680" w:type="dxa"/>
            <w:gridSpan w:val="2"/>
          </w:tcPr>
          <w:p w14:paraId="2D25929E" w14:textId="77777777" w:rsidR="0046479C" w:rsidRPr="0046479C" w:rsidRDefault="0046479C">
            <w:pPr>
              <w:ind w:left="720"/>
              <w:rPr>
                <w:rFonts w:asciiTheme="majorBidi" w:hAnsiTheme="majorBidi" w:cstheme="majorBidi"/>
                <w:b/>
                <w:sz w:val="24"/>
                <w:szCs w:val="24"/>
              </w:rPr>
            </w:pPr>
          </w:p>
        </w:tc>
        <w:tc>
          <w:tcPr>
            <w:tcW w:w="4680" w:type="dxa"/>
          </w:tcPr>
          <w:p w14:paraId="1576725F" w14:textId="77777777" w:rsidR="0046479C" w:rsidRPr="0046479C" w:rsidRDefault="0046479C" w:rsidP="0046479C">
            <w:pPr>
              <w:numPr>
                <w:ilvl w:val="0"/>
                <w:numId w:val="3"/>
              </w:numPr>
              <w:spacing w:after="200" w:line="276" w:lineRule="auto"/>
              <w:rPr>
                <w:rFonts w:asciiTheme="majorBidi" w:hAnsiTheme="majorBidi" w:cstheme="majorBidi"/>
                <w:sz w:val="24"/>
                <w:szCs w:val="24"/>
              </w:rPr>
            </w:pPr>
            <w:r w:rsidRPr="0046479C">
              <w:rPr>
                <w:rFonts w:asciiTheme="majorBidi" w:hAnsiTheme="majorBidi" w:cstheme="majorBidi"/>
                <w:sz w:val="24"/>
                <w:szCs w:val="24"/>
              </w:rPr>
              <w:t>Inform the author the payment was successful. (see 7.a.)</w:t>
            </w:r>
          </w:p>
        </w:tc>
      </w:tr>
      <w:tr w:rsidR="0046479C" w:rsidRPr="0046479C" w14:paraId="5062759C" w14:textId="77777777" w:rsidTr="0046479C">
        <w:trPr>
          <w:trHeight w:val="872"/>
          <w:jc w:val="center"/>
        </w:trPr>
        <w:tc>
          <w:tcPr>
            <w:tcW w:w="9360" w:type="dxa"/>
            <w:gridSpan w:val="3"/>
          </w:tcPr>
          <w:p w14:paraId="4D5733D1"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Alternative flows:</w:t>
            </w:r>
          </w:p>
          <w:p w14:paraId="256BA654" w14:textId="77777777" w:rsidR="0046479C" w:rsidRPr="0046479C" w:rsidRDefault="0046479C">
            <w:pPr>
              <w:rPr>
                <w:rFonts w:asciiTheme="majorBidi" w:hAnsiTheme="majorBidi" w:cstheme="majorBidi"/>
                <w:sz w:val="24"/>
                <w:szCs w:val="24"/>
              </w:rPr>
            </w:pPr>
            <w:r w:rsidRPr="0046479C">
              <w:rPr>
                <w:rFonts w:asciiTheme="majorBidi" w:hAnsiTheme="majorBidi" w:cstheme="majorBidi"/>
                <w:b/>
                <w:sz w:val="24"/>
                <w:szCs w:val="24"/>
              </w:rPr>
              <w:t xml:space="preserve">2.a. </w:t>
            </w:r>
            <w:r w:rsidRPr="0046479C">
              <w:rPr>
                <w:rFonts w:asciiTheme="majorBidi" w:hAnsiTheme="majorBidi" w:cstheme="majorBidi"/>
                <w:sz w:val="24"/>
                <w:szCs w:val="24"/>
              </w:rPr>
              <w:t>If the paper number does not exist or is not accepted, generate an error message.</w:t>
            </w:r>
          </w:p>
          <w:p w14:paraId="2DD8B058"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7.a. If the payment is not accepted, send an error message.</w:t>
            </w:r>
          </w:p>
          <w:p w14:paraId="6CF1F2E9" w14:textId="77777777" w:rsidR="0046479C" w:rsidRPr="0046479C" w:rsidRDefault="0046479C">
            <w:pPr>
              <w:rPr>
                <w:rFonts w:asciiTheme="majorBidi" w:hAnsiTheme="majorBidi" w:cstheme="majorBidi"/>
                <w:sz w:val="24"/>
                <w:szCs w:val="24"/>
              </w:rPr>
            </w:pPr>
          </w:p>
          <w:p w14:paraId="1900D7C6" w14:textId="77777777" w:rsidR="0046479C" w:rsidRPr="0046479C" w:rsidRDefault="0046479C">
            <w:pPr>
              <w:rPr>
                <w:rFonts w:asciiTheme="majorBidi" w:hAnsiTheme="majorBidi" w:cstheme="majorBidi"/>
                <w:b/>
                <w:sz w:val="24"/>
                <w:szCs w:val="24"/>
              </w:rPr>
            </w:pPr>
          </w:p>
        </w:tc>
      </w:tr>
    </w:tbl>
    <w:p w14:paraId="6C46C1BA" w14:textId="77777777" w:rsidR="0046479C" w:rsidRPr="0046479C" w:rsidRDefault="0046479C">
      <w:pPr>
        <w:rPr>
          <w:rFonts w:asciiTheme="majorBidi" w:hAnsiTheme="majorBidi" w:cstheme="majorBidi"/>
          <w:sz w:val="24"/>
          <w:szCs w:val="24"/>
        </w:rPr>
      </w:pPr>
    </w:p>
    <w:p w14:paraId="7182F786" w14:textId="77777777" w:rsidR="0046479C" w:rsidRPr="0046479C" w:rsidRDefault="0046479C">
      <w:pPr>
        <w:rPr>
          <w:rFonts w:asciiTheme="majorBidi" w:hAnsiTheme="majorBidi" w:cstheme="majorBidi"/>
          <w:sz w:val="24"/>
          <w:szCs w:val="24"/>
        </w:rPr>
      </w:pPr>
    </w:p>
    <w:p w14:paraId="2D502C9D" w14:textId="77777777" w:rsidR="0046479C" w:rsidRPr="0046479C" w:rsidRDefault="0046479C">
      <w:pPr>
        <w:rPr>
          <w:rFonts w:asciiTheme="majorBidi" w:hAnsiTheme="majorBidi" w:cstheme="majorBidi"/>
          <w:sz w:val="24"/>
          <w:szCs w:val="24"/>
        </w:rPr>
      </w:pPr>
      <w:bookmarkStart w:id="0" w:name="_heading=h.cslhv5miltay" w:colFirst="0" w:colLast="0"/>
      <w:bookmarkEnd w:id="0"/>
    </w:p>
    <w:p w14:paraId="77CC3C6D" w14:textId="77777777" w:rsidR="0046479C" w:rsidRPr="0046479C" w:rsidRDefault="0046479C">
      <w:pPr>
        <w:rPr>
          <w:rFonts w:asciiTheme="majorBidi" w:hAnsiTheme="majorBidi" w:cstheme="majorBidi"/>
          <w:sz w:val="24"/>
          <w:szCs w:val="24"/>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2698"/>
        <w:gridCol w:w="4677"/>
      </w:tblGrid>
      <w:tr w:rsidR="0046479C" w:rsidRPr="0046479C" w14:paraId="4E49441F" w14:textId="77777777" w:rsidTr="0046479C">
        <w:trPr>
          <w:jc w:val="center"/>
        </w:trPr>
        <w:tc>
          <w:tcPr>
            <w:tcW w:w="1975" w:type="dxa"/>
          </w:tcPr>
          <w:p w14:paraId="7137270B" w14:textId="77777777" w:rsidR="0046479C" w:rsidRPr="0046479C" w:rsidRDefault="0046479C">
            <w:pPr>
              <w:rPr>
                <w:rFonts w:asciiTheme="majorBidi" w:hAnsiTheme="majorBidi" w:cstheme="majorBidi"/>
                <w:sz w:val="24"/>
                <w:szCs w:val="24"/>
              </w:rPr>
            </w:pPr>
            <w:r w:rsidRPr="0046479C">
              <w:rPr>
                <w:rFonts w:asciiTheme="majorBidi" w:hAnsiTheme="majorBidi" w:cstheme="majorBidi"/>
                <w:b/>
                <w:sz w:val="24"/>
                <w:szCs w:val="24"/>
              </w:rPr>
              <w:t>Use case Id:</w:t>
            </w:r>
            <w:r w:rsidRPr="0046479C">
              <w:rPr>
                <w:rFonts w:asciiTheme="majorBidi" w:hAnsiTheme="majorBidi" w:cstheme="majorBidi"/>
                <w:sz w:val="24"/>
                <w:szCs w:val="24"/>
              </w:rPr>
              <w:t xml:space="preserve"> UC003</w:t>
            </w:r>
          </w:p>
        </w:tc>
        <w:tc>
          <w:tcPr>
            <w:tcW w:w="7375" w:type="dxa"/>
            <w:gridSpan w:val="2"/>
          </w:tcPr>
          <w:p w14:paraId="6BE1BE2A" w14:textId="77777777" w:rsidR="0046479C" w:rsidRPr="0046479C" w:rsidRDefault="0046479C">
            <w:pPr>
              <w:jc w:val="center"/>
              <w:rPr>
                <w:rFonts w:asciiTheme="majorBidi" w:hAnsiTheme="majorBidi" w:cstheme="majorBidi"/>
                <w:b/>
                <w:bCs/>
                <w:sz w:val="28"/>
                <w:szCs w:val="28"/>
              </w:rPr>
            </w:pPr>
            <w:r w:rsidRPr="0046479C">
              <w:rPr>
                <w:rFonts w:asciiTheme="majorBidi" w:hAnsiTheme="majorBidi" w:cstheme="majorBidi"/>
                <w:b/>
                <w:bCs/>
                <w:sz w:val="28"/>
                <w:szCs w:val="28"/>
              </w:rPr>
              <w:t>Assign Reviewer</w:t>
            </w:r>
          </w:p>
        </w:tc>
      </w:tr>
      <w:tr w:rsidR="0046479C" w:rsidRPr="0046479C" w14:paraId="74B8A8B3" w14:textId="77777777" w:rsidTr="0046479C">
        <w:trPr>
          <w:jc w:val="center"/>
        </w:trPr>
        <w:tc>
          <w:tcPr>
            <w:tcW w:w="1975" w:type="dxa"/>
          </w:tcPr>
          <w:p w14:paraId="6BC744A2"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Brief Description</w:t>
            </w:r>
          </w:p>
        </w:tc>
        <w:tc>
          <w:tcPr>
            <w:tcW w:w="7375" w:type="dxa"/>
            <w:gridSpan w:val="2"/>
          </w:tcPr>
          <w:p w14:paraId="56A0DFDB" w14:textId="77777777" w:rsidR="0046479C" w:rsidRPr="0046479C" w:rsidRDefault="0046479C">
            <w:pPr>
              <w:widowControl w:val="0"/>
              <w:rPr>
                <w:rFonts w:asciiTheme="majorBidi" w:eastAsia="KHIGF D+ Arial," w:hAnsiTheme="majorBidi" w:cstheme="majorBidi"/>
                <w:sz w:val="24"/>
                <w:szCs w:val="24"/>
              </w:rPr>
            </w:pPr>
            <w:r w:rsidRPr="0046479C">
              <w:rPr>
                <w:rFonts w:asciiTheme="majorBidi" w:eastAsia="KHIGF D+ Arial," w:hAnsiTheme="majorBidi" w:cstheme="majorBidi"/>
                <w:sz w:val="24"/>
                <w:szCs w:val="24"/>
              </w:rPr>
              <w:t>It manages the process of assigning reviewers to the submitted paper for the conference.</w:t>
            </w:r>
          </w:p>
        </w:tc>
      </w:tr>
      <w:tr w:rsidR="0046479C" w:rsidRPr="0046479C" w14:paraId="717843FF" w14:textId="77777777" w:rsidTr="0046479C">
        <w:trPr>
          <w:jc w:val="center"/>
        </w:trPr>
        <w:tc>
          <w:tcPr>
            <w:tcW w:w="1975" w:type="dxa"/>
          </w:tcPr>
          <w:p w14:paraId="6B2CDA8E"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Primary actors</w:t>
            </w:r>
          </w:p>
        </w:tc>
        <w:tc>
          <w:tcPr>
            <w:tcW w:w="7375" w:type="dxa"/>
            <w:gridSpan w:val="2"/>
          </w:tcPr>
          <w:p w14:paraId="32C9596C"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Organizer, Reviewer</w:t>
            </w:r>
          </w:p>
        </w:tc>
      </w:tr>
      <w:tr w:rsidR="0046479C" w:rsidRPr="0046479C" w14:paraId="08F7A327" w14:textId="77777777" w:rsidTr="0046479C">
        <w:trPr>
          <w:jc w:val="center"/>
        </w:trPr>
        <w:tc>
          <w:tcPr>
            <w:tcW w:w="1975" w:type="dxa"/>
          </w:tcPr>
          <w:p w14:paraId="2DD57D95"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Trigger(s)</w:t>
            </w:r>
          </w:p>
        </w:tc>
        <w:tc>
          <w:tcPr>
            <w:tcW w:w="7375" w:type="dxa"/>
            <w:gridSpan w:val="2"/>
          </w:tcPr>
          <w:p w14:paraId="723F7EFD"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The organizer assign reviewer to a submitted paper.</w:t>
            </w:r>
          </w:p>
        </w:tc>
      </w:tr>
      <w:tr w:rsidR="0046479C" w:rsidRPr="0046479C" w14:paraId="706DD6F1" w14:textId="77777777" w:rsidTr="0046479C">
        <w:trPr>
          <w:jc w:val="center"/>
        </w:trPr>
        <w:tc>
          <w:tcPr>
            <w:tcW w:w="9350" w:type="dxa"/>
            <w:gridSpan w:val="3"/>
          </w:tcPr>
          <w:p w14:paraId="1F3AD0BC"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Preconditions:</w:t>
            </w:r>
          </w:p>
          <w:p w14:paraId="2E666D4D" w14:textId="77777777" w:rsidR="0046479C" w:rsidRPr="0046479C" w:rsidRDefault="0046479C">
            <w:pPr>
              <w:widowControl w:val="0"/>
              <w:rPr>
                <w:rFonts w:asciiTheme="majorBidi" w:hAnsiTheme="majorBidi" w:cstheme="majorBidi"/>
                <w:sz w:val="24"/>
                <w:szCs w:val="24"/>
              </w:rPr>
            </w:pPr>
            <w:r w:rsidRPr="0046479C">
              <w:rPr>
                <w:rFonts w:asciiTheme="majorBidi" w:hAnsiTheme="majorBidi" w:cstheme="majorBidi"/>
                <w:sz w:val="24"/>
                <w:szCs w:val="24"/>
              </w:rPr>
              <w:t>Have the conference deadline.</w:t>
            </w:r>
          </w:p>
          <w:p w14:paraId="2A7BF4DF" w14:textId="77777777" w:rsidR="0046479C" w:rsidRPr="0046479C" w:rsidRDefault="0046479C">
            <w:pPr>
              <w:widowControl w:val="0"/>
              <w:rPr>
                <w:rFonts w:asciiTheme="majorBidi" w:hAnsiTheme="majorBidi" w:cstheme="majorBidi"/>
                <w:sz w:val="24"/>
                <w:szCs w:val="24"/>
              </w:rPr>
            </w:pPr>
            <w:r w:rsidRPr="0046479C">
              <w:rPr>
                <w:rFonts w:asciiTheme="majorBidi" w:hAnsiTheme="majorBidi" w:cstheme="majorBidi"/>
                <w:sz w:val="24"/>
                <w:szCs w:val="24"/>
              </w:rPr>
              <w:t xml:space="preserve">Have the submitted papers. </w:t>
            </w:r>
          </w:p>
        </w:tc>
      </w:tr>
      <w:tr w:rsidR="0046479C" w:rsidRPr="0046479C" w14:paraId="591C7760" w14:textId="77777777" w:rsidTr="0046479C">
        <w:trPr>
          <w:jc w:val="center"/>
        </w:trPr>
        <w:tc>
          <w:tcPr>
            <w:tcW w:w="9350" w:type="dxa"/>
            <w:gridSpan w:val="3"/>
          </w:tcPr>
          <w:p w14:paraId="40DBC3C7"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Post-conditions:</w:t>
            </w:r>
          </w:p>
          <w:p w14:paraId="49F2763E"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The reviewer assigned to papers.</w:t>
            </w:r>
          </w:p>
          <w:p w14:paraId="75AF1744"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sz w:val="24"/>
                <w:szCs w:val="24"/>
              </w:rPr>
              <w:t>The rating and comments were attached with the submitted papers.</w:t>
            </w:r>
          </w:p>
        </w:tc>
      </w:tr>
      <w:tr w:rsidR="0046479C" w:rsidRPr="0046479C" w14:paraId="434637DC" w14:textId="77777777" w:rsidTr="0046479C">
        <w:trPr>
          <w:jc w:val="center"/>
        </w:trPr>
        <w:tc>
          <w:tcPr>
            <w:tcW w:w="9350" w:type="dxa"/>
            <w:gridSpan w:val="3"/>
          </w:tcPr>
          <w:p w14:paraId="341C7877" w14:textId="77777777" w:rsidR="0046479C" w:rsidRPr="0046479C" w:rsidRDefault="0046479C">
            <w:pPr>
              <w:jc w:val="center"/>
              <w:rPr>
                <w:rFonts w:asciiTheme="majorBidi" w:hAnsiTheme="majorBidi" w:cstheme="majorBidi"/>
                <w:b/>
                <w:sz w:val="24"/>
                <w:szCs w:val="24"/>
              </w:rPr>
            </w:pPr>
            <w:r w:rsidRPr="0046479C">
              <w:rPr>
                <w:rFonts w:asciiTheme="majorBidi" w:hAnsiTheme="majorBidi" w:cstheme="majorBidi"/>
                <w:b/>
                <w:sz w:val="24"/>
                <w:szCs w:val="24"/>
              </w:rPr>
              <w:t>Normal Scenario</w:t>
            </w:r>
          </w:p>
        </w:tc>
      </w:tr>
      <w:tr w:rsidR="0046479C" w:rsidRPr="0046479C" w14:paraId="5C6515F0" w14:textId="77777777" w:rsidTr="0046479C">
        <w:trPr>
          <w:jc w:val="center"/>
        </w:trPr>
        <w:tc>
          <w:tcPr>
            <w:tcW w:w="4673" w:type="dxa"/>
            <w:gridSpan w:val="2"/>
          </w:tcPr>
          <w:p w14:paraId="77D9C976" w14:textId="77777777" w:rsidR="0046479C" w:rsidRPr="0046479C" w:rsidRDefault="0046479C">
            <w:pPr>
              <w:jc w:val="center"/>
              <w:rPr>
                <w:rFonts w:asciiTheme="majorBidi" w:hAnsiTheme="majorBidi" w:cstheme="majorBidi"/>
                <w:sz w:val="24"/>
                <w:szCs w:val="24"/>
              </w:rPr>
            </w:pPr>
            <w:r w:rsidRPr="0046479C">
              <w:rPr>
                <w:rFonts w:asciiTheme="majorBidi" w:hAnsiTheme="majorBidi" w:cstheme="majorBidi"/>
                <w:sz w:val="24"/>
                <w:szCs w:val="24"/>
              </w:rPr>
              <w:t>Actor Action</w:t>
            </w:r>
          </w:p>
        </w:tc>
        <w:tc>
          <w:tcPr>
            <w:tcW w:w="4677" w:type="dxa"/>
          </w:tcPr>
          <w:p w14:paraId="7912AC33" w14:textId="77777777" w:rsidR="0046479C" w:rsidRPr="0046479C" w:rsidRDefault="0046479C">
            <w:pPr>
              <w:jc w:val="center"/>
              <w:rPr>
                <w:rFonts w:asciiTheme="majorBidi" w:hAnsiTheme="majorBidi" w:cstheme="majorBidi"/>
                <w:sz w:val="24"/>
                <w:szCs w:val="24"/>
              </w:rPr>
            </w:pPr>
            <w:r w:rsidRPr="0046479C">
              <w:rPr>
                <w:rFonts w:asciiTheme="majorBidi" w:hAnsiTheme="majorBidi" w:cstheme="majorBidi"/>
                <w:sz w:val="24"/>
                <w:szCs w:val="24"/>
              </w:rPr>
              <w:t>System Response</w:t>
            </w:r>
          </w:p>
        </w:tc>
      </w:tr>
      <w:tr w:rsidR="0046479C" w:rsidRPr="0046479C" w14:paraId="773343F1" w14:textId="77777777" w:rsidTr="0046479C">
        <w:trPr>
          <w:jc w:val="center"/>
        </w:trPr>
        <w:tc>
          <w:tcPr>
            <w:tcW w:w="4673" w:type="dxa"/>
            <w:gridSpan w:val="2"/>
          </w:tcPr>
          <w:p w14:paraId="2D078A4E"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1. The organizer assign reviewer to a submitted paper.</w:t>
            </w:r>
          </w:p>
        </w:tc>
        <w:tc>
          <w:tcPr>
            <w:tcW w:w="4677" w:type="dxa"/>
          </w:tcPr>
          <w:p w14:paraId="15519E51"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sz w:val="24"/>
                <w:szCs w:val="24"/>
              </w:rPr>
              <w:t>2. Retrieve the conference and the submitted paper details.</w:t>
            </w:r>
          </w:p>
        </w:tc>
      </w:tr>
      <w:tr w:rsidR="0046479C" w:rsidRPr="0046479C" w14:paraId="6E2C572B" w14:textId="77777777" w:rsidTr="0046479C">
        <w:trPr>
          <w:jc w:val="center"/>
        </w:trPr>
        <w:tc>
          <w:tcPr>
            <w:tcW w:w="4673" w:type="dxa"/>
            <w:gridSpan w:val="2"/>
          </w:tcPr>
          <w:p w14:paraId="04C26F70" w14:textId="77777777" w:rsidR="0046479C" w:rsidRPr="0046479C" w:rsidRDefault="0046479C">
            <w:pPr>
              <w:rPr>
                <w:rFonts w:asciiTheme="majorBidi" w:hAnsiTheme="majorBidi" w:cstheme="majorBidi"/>
                <w:b/>
                <w:sz w:val="24"/>
                <w:szCs w:val="24"/>
              </w:rPr>
            </w:pPr>
          </w:p>
        </w:tc>
        <w:tc>
          <w:tcPr>
            <w:tcW w:w="4677" w:type="dxa"/>
          </w:tcPr>
          <w:p w14:paraId="3239CAF8"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3. Search for the reviewers who have less than three papers to review and assign them to the papers.</w:t>
            </w:r>
          </w:p>
        </w:tc>
      </w:tr>
      <w:tr w:rsidR="0046479C" w:rsidRPr="0046479C" w14:paraId="5AF41931" w14:textId="77777777" w:rsidTr="0046479C">
        <w:trPr>
          <w:jc w:val="center"/>
        </w:trPr>
        <w:tc>
          <w:tcPr>
            <w:tcW w:w="4673" w:type="dxa"/>
            <w:gridSpan w:val="2"/>
          </w:tcPr>
          <w:p w14:paraId="36190CF9" w14:textId="77777777" w:rsidR="0046479C" w:rsidRPr="0046479C" w:rsidRDefault="0046479C">
            <w:pPr>
              <w:rPr>
                <w:rFonts w:asciiTheme="majorBidi" w:hAnsiTheme="majorBidi" w:cstheme="majorBidi"/>
                <w:b/>
                <w:sz w:val="24"/>
                <w:szCs w:val="24"/>
              </w:rPr>
            </w:pPr>
          </w:p>
        </w:tc>
        <w:tc>
          <w:tcPr>
            <w:tcW w:w="4677" w:type="dxa"/>
          </w:tcPr>
          <w:p w14:paraId="7A138C23"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 xml:space="preserve">4. Notify the author about the assigned task and the deadline to submit the feedback and the review result. </w:t>
            </w:r>
          </w:p>
        </w:tc>
      </w:tr>
      <w:tr w:rsidR="0046479C" w:rsidRPr="0046479C" w14:paraId="39CF2587" w14:textId="77777777" w:rsidTr="0046479C">
        <w:trPr>
          <w:jc w:val="center"/>
        </w:trPr>
        <w:tc>
          <w:tcPr>
            <w:tcW w:w="4673" w:type="dxa"/>
            <w:gridSpan w:val="2"/>
          </w:tcPr>
          <w:p w14:paraId="61775E04"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5. The reviewer send an acknowledgment.</w:t>
            </w:r>
          </w:p>
        </w:tc>
        <w:tc>
          <w:tcPr>
            <w:tcW w:w="4677" w:type="dxa"/>
          </w:tcPr>
          <w:p w14:paraId="3B5EAAE7"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6. Records the acknowledgment and the reviewer’s details.</w:t>
            </w:r>
          </w:p>
        </w:tc>
      </w:tr>
      <w:tr w:rsidR="0046479C" w:rsidRPr="0046479C" w14:paraId="14C255A5" w14:textId="77777777" w:rsidTr="0046479C">
        <w:trPr>
          <w:jc w:val="center"/>
        </w:trPr>
        <w:tc>
          <w:tcPr>
            <w:tcW w:w="4673" w:type="dxa"/>
            <w:gridSpan w:val="2"/>
          </w:tcPr>
          <w:p w14:paraId="5ADF7C11"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7. The reviewer selects a conference to see the assigned paper.</w:t>
            </w:r>
          </w:p>
        </w:tc>
        <w:tc>
          <w:tcPr>
            <w:tcW w:w="4677" w:type="dxa"/>
          </w:tcPr>
          <w:p w14:paraId="4AA771B7"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8. Showes the paper’s abstract.</w:t>
            </w:r>
          </w:p>
        </w:tc>
      </w:tr>
      <w:tr w:rsidR="0046479C" w:rsidRPr="0046479C" w14:paraId="533A6715" w14:textId="77777777" w:rsidTr="0046479C">
        <w:trPr>
          <w:jc w:val="center"/>
        </w:trPr>
        <w:tc>
          <w:tcPr>
            <w:tcW w:w="4673" w:type="dxa"/>
            <w:gridSpan w:val="2"/>
          </w:tcPr>
          <w:p w14:paraId="7E5C5E73"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9. The reviewer send her/ his option (accept or decline).</w:t>
            </w:r>
          </w:p>
        </w:tc>
        <w:tc>
          <w:tcPr>
            <w:tcW w:w="4677" w:type="dxa"/>
          </w:tcPr>
          <w:p w14:paraId="38A054DE"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 xml:space="preserve">10. Record the reviewer comments and rating. </w:t>
            </w:r>
          </w:p>
          <w:p w14:paraId="79E4A27C"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See (10.a)</w:t>
            </w:r>
          </w:p>
        </w:tc>
      </w:tr>
      <w:tr w:rsidR="0046479C" w:rsidRPr="0046479C" w14:paraId="440A1588" w14:textId="77777777" w:rsidTr="0046479C">
        <w:trPr>
          <w:jc w:val="center"/>
        </w:trPr>
        <w:tc>
          <w:tcPr>
            <w:tcW w:w="4673" w:type="dxa"/>
            <w:gridSpan w:val="2"/>
          </w:tcPr>
          <w:p w14:paraId="02916A2C" w14:textId="77777777" w:rsidR="0046479C" w:rsidRPr="0046479C" w:rsidRDefault="0046479C">
            <w:pPr>
              <w:rPr>
                <w:rFonts w:asciiTheme="majorBidi" w:hAnsiTheme="majorBidi" w:cstheme="majorBidi"/>
                <w:sz w:val="24"/>
                <w:szCs w:val="24"/>
              </w:rPr>
            </w:pPr>
          </w:p>
        </w:tc>
        <w:tc>
          <w:tcPr>
            <w:tcW w:w="4677" w:type="dxa"/>
          </w:tcPr>
          <w:p w14:paraId="1FA2CFC9"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11. Mark the paper as reviewed with the review date.</w:t>
            </w:r>
          </w:p>
        </w:tc>
      </w:tr>
      <w:tr w:rsidR="0046479C" w:rsidRPr="0046479C" w14:paraId="0B111BAD" w14:textId="77777777" w:rsidTr="0046479C">
        <w:trPr>
          <w:trHeight w:val="872"/>
          <w:jc w:val="center"/>
        </w:trPr>
        <w:tc>
          <w:tcPr>
            <w:tcW w:w="9350" w:type="dxa"/>
            <w:gridSpan w:val="3"/>
          </w:tcPr>
          <w:p w14:paraId="51E8E623"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Alternative flows:</w:t>
            </w:r>
          </w:p>
          <w:p w14:paraId="6ED19D7C" w14:textId="77777777" w:rsidR="0046479C" w:rsidRPr="0046479C" w:rsidRDefault="0046479C">
            <w:pPr>
              <w:ind w:left="426"/>
              <w:rPr>
                <w:rFonts w:asciiTheme="majorBidi" w:hAnsiTheme="majorBidi" w:cstheme="majorBidi"/>
                <w:sz w:val="24"/>
                <w:szCs w:val="24"/>
              </w:rPr>
            </w:pPr>
            <w:r w:rsidRPr="0046479C">
              <w:rPr>
                <w:rFonts w:asciiTheme="majorBidi" w:hAnsiTheme="majorBidi" w:cstheme="majorBidi"/>
                <w:sz w:val="24"/>
                <w:szCs w:val="24"/>
              </w:rPr>
              <w:t>10.a. If the reviewer declines the assigned task, release the reviewer from the list, and find another for the paper.</w:t>
            </w:r>
          </w:p>
          <w:p w14:paraId="7A9396E7" w14:textId="77777777" w:rsidR="0046479C" w:rsidRPr="0046479C" w:rsidRDefault="0046479C">
            <w:pPr>
              <w:ind w:left="426"/>
              <w:rPr>
                <w:rFonts w:asciiTheme="majorBidi" w:hAnsiTheme="majorBidi" w:cstheme="majorBidi"/>
                <w:sz w:val="24"/>
                <w:szCs w:val="24"/>
              </w:rPr>
            </w:pPr>
          </w:p>
        </w:tc>
      </w:tr>
    </w:tbl>
    <w:p w14:paraId="2A5F63C9" w14:textId="77777777" w:rsidR="0046479C" w:rsidRPr="0046479C" w:rsidRDefault="0046479C">
      <w:pPr>
        <w:rPr>
          <w:rFonts w:asciiTheme="majorBidi" w:hAnsiTheme="majorBidi" w:cstheme="majorBidi"/>
          <w:sz w:val="24"/>
          <w:szCs w:val="24"/>
        </w:rPr>
      </w:pPr>
    </w:p>
    <w:p w14:paraId="12EB54CD" w14:textId="77777777" w:rsidR="0046479C" w:rsidRPr="0046479C" w:rsidRDefault="0046479C">
      <w:pPr>
        <w:rPr>
          <w:rFonts w:asciiTheme="majorBidi" w:hAnsiTheme="majorBidi" w:cstheme="majorBidi"/>
          <w:sz w:val="24"/>
          <w:szCs w:val="24"/>
        </w:rPr>
      </w:pPr>
    </w:p>
    <w:p w14:paraId="2E0CC130" w14:textId="77777777" w:rsidR="0046479C" w:rsidRPr="0046479C" w:rsidRDefault="0046479C">
      <w:pPr>
        <w:rPr>
          <w:rFonts w:asciiTheme="majorBidi" w:hAnsiTheme="majorBidi" w:cstheme="majorBidi"/>
          <w:sz w:val="24"/>
          <w:szCs w:val="24"/>
        </w:rPr>
      </w:pPr>
    </w:p>
    <w:p w14:paraId="778896C1" w14:textId="77777777" w:rsidR="0046479C" w:rsidRPr="0046479C" w:rsidRDefault="0046479C">
      <w:pPr>
        <w:rPr>
          <w:rFonts w:asciiTheme="majorBidi" w:hAnsiTheme="majorBidi" w:cstheme="majorBidi"/>
          <w:sz w:val="24"/>
          <w:szCs w:val="24"/>
        </w:rPr>
      </w:pPr>
    </w:p>
    <w:p w14:paraId="4AE7B350" w14:textId="77777777" w:rsidR="0046479C" w:rsidRPr="0046479C" w:rsidRDefault="0046479C">
      <w:pPr>
        <w:rPr>
          <w:rFonts w:asciiTheme="majorBidi" w:hAnsiTheme="majorBidi" w:cstheme="majorBidi"/>
          <w:sz w:val="24"/>
          <w:szCs w:val="24"/>
        </w:rPr>
      </w:pPr>
    </w:p>
    <w:p w14:paraId="0D1A6EF7" w14:textId="77777777" w:rsidR="0046479C" w:rsidRPr="0046479C" w:rsidRDefault="0046479C">
      <w:pPr>
        <w:rPr>
          <w:rFonts w:asciiTheme="majorBidi" w:hAnsiTheme="majorBidi" w:cstheme="majorBidi"/>
          <w:sz w:val="24"/>
          <w:szCs w:val="24"/>
        </w:rPr>
      </w:pPr>
    </w:p>
    <w:p w14:paraId="3F8ED609" w14:textId="77777777" w:rsidR="0046479C" w:rsidRPr="0046479C" w:rsidRDefault="0046479C">
      <w:pPr>
        <w:rPr>
          <w:rFonts w:asciiTheme="majorBidi" w:hAnsiTheme="majorBidi" w:cstheme="majorBidi"/>
          <w:sz w:val="24"/>
          <w:szCs w:val="24"/>
        </w:rPr>
      </w:pPr>
    </w:p>
    <w:p w14:paraId="0D23D10D" w14:textId="77777777" w:rsidR="0046479C" w:rsidRPr="0046479C" w:rsidRDefault="0046479C">
      <w:pPr>
        <w:rPr>
          <w:rFonts w:asciiTheme="majorBidi" w:hAnsiTheme="majorBidi" w:cstheme="majorBidi"/>
          <w:sz w:val="24"/>
          <w:szCs w:val="24"/>
        </w:rPr>
      </w:pPr>
    </w:p>
    <w:p w14:paraId="3DF7B623" w14:textId="77777777" w:rsidR="0046479C" w:rsidRPr="0046479C" w:rsidRDefault="0046479C">
      <w:pPr>
        <w:rPr>
          <w:rFonts w:asciiTheme="majorBidi" w:hAnsiTheme="majorBidi" w:cstheme="majorBidi"/>
          <w:sz w:val="24"/>
          <w:szCs w:val="24"/>
        </w:rPr>
      </w:pPr>
    </w:p>
    <w:p w14:paraId="3867C8BC" w14:textId="77777777" w:rsidR="0046479C" w:rsidRPr="0046479C" w:rsidRDefault="0046479C">
      <w:pPr>
        <w:rPr>
          <w:rFonts w:asciiTheme="majorBidi" w:hAnsiTheme="majorBidi" w:cstheme="majorBidi"/>
          <w:sz w:val="24"/>
          <w:szCs w:val="24"/>
        </w:rPr>
      </w:pPr>
    </w:p>
    <w:p w14:paraId="27D5BCBF" w14:textId="77777777" w:rsidR="0046479C" w:rsidRPr="0046479C" w:rsidRDefault="0046479C">
      <w:pPr>
        <w:rPr>
          <w:rFonts w:asciiTheme="majorBidi" w:hAnsiTheme="majorBidi" w:cstheme="majorBidi"/>
          <w:sz w:val="24"/>
          <w:szCs w:val="24"/>
        </w:rPr>
      </w:pPr>
    </w:p>
    <w:p w14:paraId="73272860" w14:textId="77777777" w:rsidR="0046479C" w:rsidRPr="0046479C" w:rsidRDefault="0046479C">
      <w:pPr>
        <w:rPr>
          <w:rFonts w:asciiTheme="majorBidi" w:hAnsiTheme="majorBidi" w:cstheme="majorBidi"/>
          <w:sz w:val="24"/>
          <w:szCs w:val="24"/>
        </w:rPr>
      </w:pPr>
    </w:p>
    <w:p w14:paraId="2D4EE35C" w14:textId="77777777" w:rsidR="0046479C" w:rsidRPr="0046479C" w:rsidRDefault="0046479C">
      <w:pPr>
        <w:rPr>
          <w:rFonts w:asciiTheme="majorBidi" w:hAnsiTheme="majorBidi" w:cstheme="majorBidi"/>
          <w:sz w:val="24"/>
          <w:szCs w:val="24"/>
        </w:rPr>
      </w:pPr>
    </w:p>
    <w:p w14:paraId="008CA6A6" w14:textId="77777777" w:rsidR="0046479C" w:rsidRPr="0046479C" w:rsidRDefault="0046479C">
      <w:pPr>
        <w:rPr>
          <w:rFonts w:asciiTheme="majorBidi" w:hAnsiTheme="majorBidi" w:cstheme="majorBidi"/>
          <w:sz w:val="24"/>
          <w:szCs w:val="24"/>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2698"/>
        <w:gridCol w:w="4677"/>
      </w:tblGrid>
      <w:tr w:rsidR="0046479C" w:rsidRPr="0046479C" w14:paraId="2201B183" w14:textId="77777777" w:rsidTr="0046479C">
        <w:trPr>
          <w:jc w:val="center"/>
        </w:trPr>
        <w:tc>
          <w:tcPr>
            <w:tcW w:w="1975" w:type="dxa"/>
          </w:tcPr>
          <w:p w14:paraId="2EE1D352" w14:textId="77777777" w:rsidR="0046479C" w:rsidRPr="0046479C" w:rsidRDefault="0046479C">
            <w:pPr>
              <w:rPr>
                <w:rFonts w:asciiTheme="majorBidi" w:hAnsiTheme="majorBidi" w:cstheme="majorBidi"/>
                <w:sz w:val="24"/>
                <w:szCs w:val="24"/>
              </w:rPr>
            </w:pPr>
            <w:r w:rsidRPr="0046479C">
              <w:rPr>
                <w:rFonts w:asciiTheme="majorBidi" w:hAnsiTheme="majorBidi" w:cstheme="majorBidi"/>
                <w:b/>
                <w:sz w:val="24"/>
                <w:szCs w:val="24"/>
              </w:rPr>
              <w:t>Use case Id:</w:t>
            </w:r>
            <w:r w:rsidRPr="0046479C">
              <w:rPr>
                <w:rFonts w:asciiTheme="majorBidi" w:hAnsiTheme="majorBidi" w:cstheme="majorBidi"/>
                <w:sz w:val="24"/>
                <w:szCs w:val="24"/>
              </w:rPr>
              <w:t xml:space="preserve"> UC005</w:t>
            </w:r>
          </w:p>
        </w:tc>
        <w:tc>
          <w:tcPr>
            <w:tcW w:w="7375" w:type="dxa"/>
            <w:gridSpan w:val="2"/>
          </w:tcPr>
          <w:p w14:paraId="2874C04A" w14:textId="77777777" w:rsidR="0046479C" w:rsidRPr="0046479C" w:rsidRDefault="0046479C">
            <w:pPr>
              <w:jc w:val="center"/>
              <w:rPr>
                <w:rFonts w:asciiTheme="majorBidi" w:hAnsiTheme="majorBidi" w:cstheme="majorBidi"/>
                <w:b/>
                <w:bCs/>
                <w:sz w:val="28"/>
                <w:szCs w:val="28"/>
              </w:rPr>
            </w:pPr>
            <w:r w:rsidRPr="0046479C">
              <w:rPr>
                <w:rFonts w:asciiTheme="majorBidi" w:hAnsiTheme="majorBidi" w:cstheme="majorBidi"/>
                <w:b/>
                <w:bCs/>
                <w:sz w:val="28"/>
                <w:szCs w:val="28"/>
              </w:rPr>
              <w:t>Submit Paper</w:t>
            </w:r>
          </w:p>
        </w:tc>
      </w:tr>
      <w:tr w:rsidR="0046479C" w:rsidRPr="0046479C" w14:paraId="0962814F" w14:textId="77777777" w:rsidTr="0046479C">
        <w:trPr>
          <w:jc w:val="center"/>
        </w:trPr>
        <w:tc>
          <w:tcPr>
            <w:tcW w:w="1975" w:type="dxa"/>
          </w:tcPr>
          <w:p w14:paraId="3603A986"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Brief Description</w:t>
            </w:r>
          </w:p>
        </w:tc>
        <w:tc>
          <w:tcPr>
            <w:tcW w:w="7375" w:type="dxa"/>
            <w:gridSpan w:val="2"/>
          </w:tcPr>
          <w:p w14:paraId="458B3AFB" w14:textId="77777777" w:rsidR="0046479C" w:rsidRPr="0046479C" w:rsidRDefault="0046479C">
            <w:pPr>
              <w:widowControl w:val="0"/>
              <w:rPr>
                <w:rFonts w:asciiTheme="majorBidi" w:hAnsiTheme="majorBidi" w:cstheme="majorBidi"/>
                <w:sz w:val="24"/>
                <w:szCs w:val="24"/>
              </w:rPr>
            </w:pPr>
            <w:r w:rsidRPr="0046479C">
              <w:rPr>
                <w:rFonts w:asciiTheme="majorBidi" w:hAnsiTheme="majorBidi" w:cstheme="majorBidi"/>
                <w:sz w:val="24"/>
                <w:szCs w:val="24"/>
              </w:rPr>
              <w:t xml:space="preserve">It manages submitting the papers by author  </w:t>
            </w:r>
          </w:p>
        </w:tc>
      </w:tr>
      <w:tr w:rsidR="0046479C" w:rsidRPr="0046479C" w14:paraId="646453D5" w14:textId="77777777" w:rsidTr="0046479C">
        <w:trPr>
          <w:jc w:val="center"/>
        </w:trPr>
        <w:tc>
          <w:tcPr>
            <w:tcW w:w="1975" w:type="dxa"/>
          </w:tcPr>
          <w:p w14:paraId="23076A2D"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Primary actors</w:t>
            </w:r>
          </w:p>
        </w:tc>
        <w:tc>
          <w:tcPr>
            <w:tcW w:w="7375" w:type="dxa"/>
            <w:gridSpan w:val="2"/>
          </w:tcPr>
          <w:p w14:paraId="6E80F5D8"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r w:rsidRPr="0046479C">
              <w:rPr>
                <w:rFonts w:asciiTheme="majorBidi" w:hAnsiTheme="majorBidi" w:cstheme="majorBidi"/>
                <w:sz w:val="24"/>
                <w:szCs w:val="24"/>
              </w:rPr>
              <w:t>Author</w:t>
            </w:r>
          </w:p>
        </w:tc>
      </w:tr>
      <w:tr w:rsidR="0046479C" w:rsidRPr="0046479C" w14:paraId="06D263D1" w14:textId="77777777" w:rsidTr="0046479C">
        <w:trPr>
          <w:jc w:val="center"/>
        </w:trPr>
        <w:tc>
          <w:tcPr>
            <w:tcW w:w="1975" w:type="dxa"/>
          </w:tcPr>
          <w:p w14:paraId="77F0EFA9"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Trigger(s)</w:t>
            </w:r>
          </w:p>
        </w:tc>
        <w:tc>
          <w:tcPr>
            <w:tcW w:w="7375" w:type="dxa"/>
            <w:gridSpan w:val="2"/>
          </w:tcPr>
          <w:p w14:paraId="71272C10" w14:textId="77777777" w:rsidR="0046479C" w:rsidRPr="0046479C" w:rsidRDefault="0046479C">
            <w:pPr>
              <w:shd w:val="clear" w:color="auto" w:fill="FFFFFF"/>
              <w:rPr>
                <w:rFonts w:asciiTheme="majorBidi" w:hAnsiTheme="majorBidi" w:cstheme="majorBidi"/>
                <w:sz w:val="24"/>
                <w:szCs w:val="24"/>
              </w:rPr>
            </w:pPr>
            <w:r w:rsidRPr="0046479C">
              <w:rPr>
                <w:rFonts w:asciiTheme="majorBidi" w:hAnsiTheme="majorBidi" w:cstheme="majorBidi"/>
                <w:sz w:val="24"/>
                <w:szCs w:val="24"/>
              </w:rPr>
              <w:t>Author provides his details</w:t>
            </w:r>
          </w:p>
        </w:tc>
      </w:tr>
      <w:tr w:rsidR="0046479C" w:rsidRPr="0046479C" w14:paraId="0B963470" w14:textId="77777777" w:rsidTr="0046479C">
        <w:trPr>
          <w:jc w:val="center"/>
        </w:trPr>
        <w:tc>
          <w:tcPr>
            <w:tcW w:w="9350" w:type="dxa"/>
            <w:gridSpan w:val="3"/>
          </w:tcPr>
          <w:p w14:paraId="504C0218" w14:textId="77777777" w:rsidR="0046479C" w:rsidRPr="0046479C" w:rsidRDefault="0046479C">
            <w:pPr>
              <w:rPr>
                <w:rFonts w:asciiTheme="majorBidi" w:hAnsiTheme="majorBidi" w:cstheme="majorBidi"/>
                <w:sz w:val="24"/>
                <w:szCs w:val="24"/>
              </w:rPr>
            </w:pPr>
            <w:r w:rsidRPr="0046479C">
              <w:rPr>
                <w:rFonts w:asciiTheme="majorBidi" w:hAnsiTheme="majorBidi" w:cstheme="majorBidi"/>
                <w:b/>
                <w:sz w:val="24"/>
                <w:szCs w:val="24"/>
              </w:rPr>
              <w:t xml:space="preserve">Preconditions: </w:t>
            </w:r>
            <w:r w:rsidRPr="0046479C">
              <w:rPr>
                <w:rFonts w:asciiTheme="majorBidi" w:hAnsiTheme="majorBidi" w:cstheme="majorBidi"/>
                <w:sz w:val="24"/>
                <w:szCs w:val="24"/>
              </w:rPr>
              <w:t xml:space="preserve">There is a conference that their deadline didn’t </w:t>
            </w:r>
            <w:proofErr w:type="gramStart"/>
            <w:r w:rsidRPr="0046479C">
              <w:rPr>
                <w:rFonts w:asciiTheme="majorBidi" w:hAnsiTheme="majorBidi" w:cstheme="majorBidi"/>
                <w:sz w:val="24"/>
                <w:szCs w:val="24"/>
              </w:rPr>
              <w:t>pass ,</w:t>
            </w:r>
            <w:proofErr w:type="gramEnd"/>
            <w:r w:rsidRPr="0046479C">
              <w:rPr>
                <w:rFonts w:asciiTheme="majorBidi" w:hAnsiTheme="majorBidi" w:cstheme="majorBidi"/>
                <w:sz w:val="24"/>
                <w:szCs w:val="24"/>
              </w:rPr>
              <w:t xml:space="preserve"> Paper not submitted to another conference </w:t>
            </w:r>
          </w:p>
          <w:p w14:paraId="0EF94344"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p>
        </w:tc>
      </w:tr>
      <w:tr w:rsidR="0046479C" w:rsidRPr="0046479C" w14:paraId="346E2140" w14:textId="77777777" w:rsidTr="0046479C">
        <w:trPr>
          <w:jc w:val="center"/>
        </w:trPr>
        <w:tc>
          <w:tcPr>
            <w:tcW w:w="9350" w:type="dxa"/>
            <w:gridSpan w:val="3"/>
          </w:tcPr>
          <w:p w14:paraId="1C667106"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Post-conditions: A paper submitted to a conference</w:t>
            </w:r>
          </w:p>
          <w:p w14:paraId="210ABFD5" w14:textId="77777777" w:rsidR="0046479C" w:rsidRPr="0046479C" w:rsidRDefault="0046479C">
            <w:pPr>
              <w:rPr>
                <w:rFonts w:asciiTheme="majorBidi" w:hAnsiTheme="majorBidi" w:cstheme="majorBidi"/>
                <w:b/>
                <w:sz w:val="24"/>
                <w:szCs w:val="24"/>
              </w:rPr>
            </w:pPr>
          </w:p>
        </w:tc>
      </w:tr>
      <w:tr w:rsidR="0046479C" w:rsidRPr="0046479C" w14:paraId="5E370102" w14:textId="77777777" w:rsidTr="0046479C">
        <w:trPr>
          <w:jc w:val="center"/>
        </w:trPr>
        <w:tc>
          <w:tcPr>
            <w:tcW w:w="9350" w:type="dxa"/>
            <w:gridSpan w:val="3"/>
          </w:tcPr>
          <w:p w14:paraId="7FFE6A0A" w14:textId="77777777" w:rsidR="0046479C" w:rsidRPr="0046479C" w:rsidRDefault="0046479C">
            <w:pPr>
              <w:jc w:val="center"/>
              <w:rPr>
                <w:rFonts w:asciiTheme="majorBidi" w:hAnsiTheme="majorBidi" w:cstheme="majorBidi"/>
                <w:b/>
                <w:sz w:val="24"/>
                <w:szCs w:val="24"/>
              </w:rPr>
            </w:pPr>
            <w:r w:rsidRPr="0046479C">
              <w:rPr>
                <w:rFonts w:asciiTheme="majorBidi" w:hAnsiTheme="majorBidi" w:cstheme="majorBidi"/>
                <w:b/>
                <w:sz w:val="24"/>
                <w:szCs w:val="24"/>
              </w:rPr>
              <w:t>Normal Scenario</w:t>
            </w:r>
          </w:p>
        </w:tc>
      </w:tr>
      <w:tr w:rsidR="0046479C" w:rsidRPr="0046479C" w14:paraId="0DCA02B4" w14:textId="77777777" w:rsidTr="0046479C">
        <w:trPr>
          <w:jc w:val="center"/>
        </w:trPr>
        <w:tc>
          <w:tcPr>
            <w:tcW w:w="4673" w:type="dxa"/>
            <w:gridSpan w:val="2"/>
          </w:tcPr>
          <w:p w14:paraId="7F2EA1D5" w14:textId="77777777" w:rsidR="0046479C" w:rsidRPr="0046479C" w:rsidRDefault="0046479C">
            <w:pPr>
              <w:jc w:val="center"/>
              <w:rPr>
                <w:rFonts w:asciiTheme="majorBidi" w:hAnsiTheme="majorBidi" w:cstheme="majorBidi"/>
                <w:sz w:val="24"/>
                <w:szCs w:val="24"/>
              </w:rPr>
            </w:pPr>
            <w:r w:rsidRPr="0046479C">
              <w:rPr>
                <w:rFonts w:asciiTheme="majorBidi" w:hAnsiTheme="majorBidi" w:cstheme="majorBidi"/>
                <w:sz w:val="24"/>
                <w:szCs w:val="24"/>
              </w:rPr>
              <w:t>Actor Action</w:t>
            </w:r>
          </w:p>
        </w:tc>
        <w:tc>
          <w:tcPr>
            <w:tcW w:w="4677" w:type="dxa"/>
          </w:tcPr>
          <w:p w14:paraId="3B036F1A" w14:textId="77777777" w:rsidR="0046479C" w:rsidRPr="0046479C" w:rsidRDefault="0046479C">
            <w:pPr>
              <w:jc w:val="center"/>
              <w:rPr>
                <w:rFonts w:asciiTheme="majorBidi" w:hAnsiTheme="majorBidi" w:cstheme="majorBidi"/>
                <w:sz w:val="24"/>
                <w:szCs w:val="24"/>
              </w:rPr>
            </w:pPr>
            <w:r w:rsidRPr="0046479C">
              <w:rPr>
                <w:rFonts w:asciiTheme="majorBidi" w:hAnsiTheme="majorBidi" w:cstheme="majorBidi"/>
                <w:sz w:val="24"/>
                <w:szCs w:val="24"/>
              </w:rPr>
              <w:t>System Response</w:t>
            </w:r>
          </w:p>
        </w:tc>
      </w:tr>
      <w:tr w:rsidR="0046479C" w:rsidRPr="0046479C" w14:paraId="499274DA" w14:textId="77777777" w:rsidTr="0046479C">
        <w:trPr>
          <w:jc w:val="center"/>
        </w:trPr>
        <w:tc>
          <w:tcPr>
            <w:tcW w:w="4673" w:type="dxa"/>
            <w:gridSpan w:val="2"/>
          </w:tcPr>
          <w:p w14:paraId="19D66718" w14:textId="77777777" w:rsidR="0046479C" w:rsidRPr="0046479C" w:rsidRDefault="0046479C">
            <w:pPr>
              <w:shd w:val="clear" w:color="auto" w:fill="FFFFFF"/>
              <w:rPr>
                <w:rFonts w:asciiTheme="majorBidi" w:hAnsiTheme="majorBidi" w:cstheme="majorBidi"/>
                <w:sz w:val="24"/>
                <w:szCs w:val="24"/>
              </w:rPr>
            </w:pPr>
            <w:r w:rsidRPr="0046479C">
              <w:rPr>
                <w:rFonts w:asciiTheme="majorBidi" w:hAnsiTheme="majorBidi" w:cstheme="majorBidi"/>
                <w:sz w:val="24"/>
                <w:szCs w:val="24"/>
              </w:rPr>
              <w:t>1-Author provides his details</w:t>
            </w:r>
          </w:p>
        </w:tc>
        <w:tc>
          <w:tcPr>
            <w:tcW w:w="4677" w:type="dxa"/>
          </w:tcPr>
          <w:p w14:paraId="513DC3EE"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r w:rsidRPr="0046479C">
              <w:rPr>
                <w:rFonts w:asciiTheme="majorBidi" w:hAnsiTheme="majorBidi" w:cstheme="majorBidi"/>
                <w:sz w:val="24"/>
                <w:szCs w:val="24"/>
              </w:rPr>
              <w:t xml:space="preserve">2-log in the author </w:t>
            </w:r>
            <w:proofErr w:type="gramStart"/>
            <w:r w:rsidRPr="0046479C">
              <w:rPr>
                <w:rFonts w:asciiTheme="majorBidi" w:hAnsiTheme="majorBidi" w:cstheme="majorBidi"/>
                <w:sz w:val="24"/>
                <w:szCs w:val="24"/>
              </w:rPr>
              <w:t>see(</w:t>
            </w:r>
            <w:proofErr w:type="gramEnd"/>
            <w:r w:rsidRPr="0046479C">
              <w:rPr>
                <w:rFonts w:asciiTheme="majorBidi" w:hAnsiTheme="majorBidi" w:cstheme="majorBidi"/>
                <w:sz w:val="24"/>
                <w:szCs w:val="24"/>
              </w:rPr>
              <w:t>2 .a)</w:t>
            </w:r>
          </w:p>
        </w:tc>
      </w:tr>
      <w:tr w:rsidR="0046479C" w:rsidRPr="0046479C" w14:paraId="5E7B013F" w14:textId="77777777" w:rsidTr="0046479C">
        <w:trPr>
          <w:jc w:val="center"/>
        </w:trPr>
        <w:tc>
          <w:tcPr>
            <w:tcW w:w="4673" w:type="dxa"/>
            <w:gridSpan w:val="2"/>
          </w:tcPr>
          <w:p w14:paraId="12999E8C"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p>
        </w:tc>
        <w:tc>
          <w:tcPr>
            <w:tcW w:w="4677" w:type="dxa"/>
          </w:tcPr>
          <w:p w14:paraId="2A64220C"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r w:rsidRPr="0046479C">
              <w:rPr>
                <w:rFonts w:asciiTheme="majorBidi" w:hAnsiTheme="majorBidi" w:cstheme="majorBidi"/>
                <w:sz w:val="24"/>
                <w:szCs w:val="24"/>
              </w:rPr>
              <w:t xml:space="preserve">3.find author details and find all the conferences and display them </w:t>
            </w:r>
          </w:p>
        </w:tc>
      </w:tr>
      <w:tr w:rsidR="0046479C" w:rsidRPr="0046479C" w14:paraId="02F17770" w14:textId="77777777" w:rsidTr="0046479C">
        <w:trPr>
          <w:jc w:val="center"/>
        </w:trPr>
        <w:tc>
          <w:tcPr>
            <w:tcW w:w="4673" w:type="dxa"/>
            <w:gridSpan w:val="2"/>
          </w:tcPr>
          <w:p w14:paraId="2FEBB464"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4. Author select the conference</w:t>
            </w:r>
          </w:p>
        </w:tc>
        <w:tc>
          <w:tcPr>
            <w:tcW w:w="4677" w:type="dxa"/>
          </w:tcPr>
          <w:p w14:paraId="00742664"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5.record the selection</w:t>
            </w:r>
          </w:p>
        </w:tc>
      </w:tr>
      <w:tr w:rsidR="0046479C" w:rsidRPr="0046479C" w14:paraId="0A38C569" w14:textId="77777777" w:rsidTr="0046479C">
        <w:trPr>
          <w:trHeight w:val="790"/>
          <w:jc w:val="center"/>
        </w:trPr>
        <w:tc>
          <w:tcPr>
            <w:tcW w:w="4673" w:type="dxa"/>
            <w:gridSpan w:val="2"/>
          </w:tcPr>
          <w:p w14:paraId="047FC481" w14:textId="77777777" w:rsidR="0046479C" w:rsidRPr="0046479C" w:rsidRDefault="0046479C">
            <w:pPr>
              <w:rPr>
                <w:rFonts w:asciiTheme="majorBidi" w:hAnsiTheme="majorBidi" w:cstheme="majorBidi"/>
                <w:sz w:val="24"/>
                <w:szCs w:val="24"/>
              </w:rPr>
            </w:pPr>
            <w:r w:rsidRPr="0046479C">
              <w:rPr>
                <w:rFonts w:asciiTheme="majorBidi" w:hAnsiTheme="majorBidi" w:cstheme="majorBidi"/>
                <w:sz w:val="24"/>
                <w:szCs w:val="24"/>
              </w:rPr>
              <w:t>6.Author provides paper details (paper name, names of all authors, abstract of the paper, keywords) and upload the paper.</w:t>
            </w:r>
          </w:p>
        </w:tc>
        <w:tc>
          <w:tcPr>
            <w:tcW w:w="4677" w:type="dxa"/>
          </w:tcPr>
          <w:p w14:paraId="34A24C69"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r w:rsidRPr="0046479C">
              <w:rPr>
                <w:rFonts w:asciiTheme="majorBidi" w:hAnsiTheme="majorBidi" w:cstheme="majorBidi"/>
                <w:sz w:val="24"/>
                <w:szCs w:val="24"/>
              </w:rPr>
              <w:t xml:space="preserve">6.Store all the paper details with the selected conference recorded earlier. </w:t>
            </w:r>
          </w:p>
          <w:p w14:paraId="515A248B"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p>
        </w:tc>
      </w:tr>
      <w:tr w:rsidR="0046479C" w:rsidRPr="0046479C" w14:paraId="1D370F98" w14:textId="77777777" w:rsidTr="0046479C">
        <w:trPr>
          <w:trHeight w:val="790"/>
          <w:jc w:val="center"/>
        </w:trPr>
        <w:tc>
          <w:tcPr>
            <w:tcW w:w="4673" w:type="dxa"/>
            <w:gridSpan w:val="2"/>
          </w:tcPr>
          <w:p w14:paraId="3EFA099D" w14:textId="77777777" w:rsidR="0046479C" w:rsidRPr="0046479C" w:rsidRDefault="0046479C">
            <w:pPr>
              <w:rPr>
                <w:rFonts w:asciiTheme="majorBidi" w:hAnsiTheme="majorBidi" w:cstheme="majorBidi"/>
                <w:sz w:val="24"/>
                <w:szCs w:val="24"/>
              </w:rPr>
            </w:pPr>
          </w:p>
        </w:tc>
        <w:tc>
          <w:tcPr>
            <w:tcW w:w="4677" w:type="dxa"/>
          </w:tcPr>
          <w:p w14:paraId="194F95EB"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r w:rsidRPr="0046479C">
              <w:rPr>
                <w:rFonts w:asciiTheme="majorBidi" w:hAnsiTheme="majorBidi" w:cstheme="majorBidi"/>
                <w:sz w:val="24"/>
                <w:szCs w:val="24"/>
              </w:rPr>
              <w:t xml:space="preserve">7. Produce a paper number for the author </w:t>
            </w:r>
          </w:p>
        </w:tc>
      </w:tr>
      <w:tr w:rsidR="0046479C" w:rsidRPr="0046479C" w14:paraId="7E44A8F9" w14:textId="77777777" w:rsidTr="0046479C">
        <w:trPr>
          <w:trHeight w:val="790"/>
          <w:jc w:val="center"/>
        </w:trPr>
        <w:tc>
          <w:tcPr>
            <w:tcW w:w="4673" w:type="dxa"/>
            <w:gridSpan w:val="2"/>
          </w:tcPr>
          <w:p w14:paraId="645E0F09" w14:textId="77777777" w:rsidR="0046479C" w:rsidRPr="0046479C" w:rsidRDefault="0046479C">
            <w:pPr>
              <w:rPr>
                <w:rFonts w:asciiTheme="majorBidi" w:hAnsiTheme="majorBidi" w:cstheme="majorBidi"/>
                <w:sz w:val="24"/>
                <w:szCs w:val="24"/>
              </w:rPr>
            </w:pPr>
          </w:p>
        </w:tc>
        <w:tc>
          <w:tcPr>
            <w:tcW w:w="4677" w:type="dxa"/>
          </w:tcPr>
          <w:p w14:paraId="0773BDCA" w14:textId="77777777" w:rsidR="0046479C" w:rsidRPr="0046479C" w:rsidRDefault="0046479C">
            <w:pPr>
              <w:pBdr>
                <w:top w:val="single" w:sz="4" w:space="0" w:color="D9D9E3"/>
                <w:left w:val="single" w:sz="4" w:space="5" w:color="D9D9E3"/>
                <w:bottom w:val="single" w:sz="4" w:space="0" w:color="D9D9E3"/>
                <w:right w:val="single" w:sz="4" w:space="0" w:color="D9D9E3"/>
              </w:pBdr>
              <w:rPr>
                <w:rFonts w:asciiTheme="majorBidi" w:hAnsiTheme="majorBidi" w:cstheme="majorBidi"/>
                <w:sz w:val="24"/>
                <w:szCs w:val="24"/>
              </w:rPr>
            </w:pPr>
            <w:r w:rsidRPr="0046479C">
              <w:rPr>
                <w:rFonts w:asciiTheme="majorBidi" w:hAnsiTheme="majorBidi" w:cstheme="majorBidi"/>
                <w:sz w:val="24"/>
                <w:szCs w:val="24"/>
              </w:rPr>
              <w:t xml:space="preserve">8.Register the paper </w:t>
            </w:r>
            <w:proofErr w:type="gramStart"/>
            <w:r w:rsidRPr="0046479C">
              <w:rPr>
                <w:rFonts w:asciiTheme="majorBidi" w:hAnsiTheme="majorBidi" w:cstheme="majorBidi"/>
                <w:sz w:val="24"/>
                <w:szCs w:val="24"/>
              </w:rPr>
              <w:t>see(</w:t>
            </w:r>
            <w:proofErr w:type="gramEnd"/>
            <w:r w:rsidRPr="0046479C">
              <w:rPr>
                <w:rFonts w:asciiTheme="majorBidi" w:hAnsiTheme="majorBidi" w:cstheme="majorBidi"/>
                <w:sz w:val="24"/>
                <w:szCs w:val="24"/>
              </w:rPr>
              <w:t>8 .a)</w:t>
            </w:r>
          </w:p>
        </w:tc>
      </w:tr>
      <w:tr w:rsidR="0046479C" w:rsidRPr="0046479C" w14:paraId="00F24D42" w14:textId="77777777" w:rsidTr="0046479C">
        <w:trPr>
          <w:trHeight w:val="872"/>
          <w:jc w:val="center"/>
        </w:trPr>
        <w:tc>
          <w:tcPr>
            <w:tcW w:w="9350" w:type="dxa"/>
            <w:gridSpan w:val="3"/>
          </w:tcPr>
          <w:p w14:paraId="2B135A4F" w14:textId="77777777" w:rsidR="0046479C" w:rsidRPr="0046479C" w:rsidRDefault="0046479C">
            <w:pPr>
              <w:rPr>
                <w:rFonts w:asciiTheme="majorBidi" w:hAnsiTheme="majorBidi" w:cstheme="majorBidi"/>
                <w:b/>
                <w:sz w:val="24"/>
                <w:szCs w:val="24"/>
              </w:rPr>
            </w:pPr>
            <w:r w:rsidRPr="0046479C">
              <w:rPr>
                <w:rFonts w:asciiTheme="majorBidi" w:hAnsiTheme="majorBidi" w:cstheme="majorBidi"/>
                <w:b/>
                <w:sz w:val="24"/>
                <w:szCs w:val="24"/>
              </w:rPr>
              <w:t>Alternative flows:</w:t>
            </w:r>
          </w:p>
          <w:p w14:paraId="207C5A4C" w14:textId="77777777" w:rsidR="0046479C" w:rsidRPr="0046479C" w:rsidRDefault="0046479C">
            <w:pPr>
              <w:rPr>
                <w:rFonts w:asciiTheme="majorBidi" w:hAnsiTheme="majorBidi" w:cstheme="majorBidi"/>
                <w:b/>
                <w:sz w:val="24"/>
                <w:szCs w:val="24"/>
              </w:rPr>
            </w:pPr>
            <w:proofErr w:type="gramStart"/>
            <w:r w:rsidRPr="0046479C">
              <w:rPr>
                <w:rFonts w:asciiTheme="majorBidi" w:hAnsiTheme="majorBidi" w:cstheme="majorBidi"/>
                <w:b/>
                <w:sz w:val="24"/>
                <w:szCs w:val="24"/>
              </w:rPr>
              <w:t>2 .a</w:t>
            </w:r>
            <w:proofErr w:type="gramEnd"/>
            <w:r w:rsidRPr="0046479C">
              <w:rPr>
                <w:rFonts w:asciiTheme="majorBidi" w:hAnsiTheme="majorBidi" w:cstheme="majorBidi"/>
                <w:b/>
                <w:sz w:val="24"/>
                <w:szCs w:val="24"/>
              </w:rPr>
              <w:t xml:space="preserve"> if there </w:t>
            </w:r>
            <w:proofErr w:type="gramStart"/>
            <w:r w:rsidRPr="0046479C">
              <w:rPr>
                <w:rFonts w:asciiTheme="majorBidi" w:hAnsiTheme="majorBidi" w:cstheme="majorBidi"/>
                <w:b/>
                <w:sz w:val="24"/>
                <w:szCs w:val="24"/>
              </w:rPr>
              <w:t>is</w:t>
            </w:r>
            <w:proofErr w:type="gramEnd"/>
            <w:r w:rsidRPr="0046479C">
              <w:rPr>
                <w:rFonts w:asciiTheme="majorBidi" w:hAnsiTheme="majorBidi" w:cstheme="majorBidi"/>
                <w:b/>
                <w:sz w:val="24"/>
                <w:szCs w:val="24"/>
              </w:rPr>
              <w:t xml:space="preserve"> records for this author the system creates a login name and password for the author.</w:t>
            </w:r>
          </w:p>
          <w:p w14:paraId="5DA0E807" w14:textId="77777777" w:rsidR="0046479C" w:rsidRPr="0046479C" w:rsidRDefault="0046479C">
            <w:pPr>
              <w:rPr>
                <w:rFonts w:asciiTheme="majorBidi" w:hAnsiTheme="majorBidi" w:cstheme="majorBidi"/>
                <w:b/>
                <w:sz w:val="24"/>
                <w:szCs w:val="24"/>
              </w:rPr>
            </w:pPr>
            <w:proofErr w:type="gramStart"/>
            <w:r w:rsidRPr="0046479C">
              <w:rPr>
                <w:rFonts w:asciiTheme="majorBidi" w:hAnsiTheme="majorBidi" w:cstheme="majorBidi"/>
                <w:b/>
                <w:sz w:val="24"/>
                <w:szCs w:val="24"/>
              </w:rPr>
              <w:t>8 .</w:t>
            </w:r>
            <w:proofErr w:type="spellStart"/>
            <w:r w:rsidRPr="0046479C">
              <w:rPr>
                <w:rFonts w:asciiTheme="majorBidi" w:hAnsiTheme="majorBidi" w:cstheme="majorBidi"/>
                <w:b/>
                <w:sz w:val="24"/>
                <w:szCs w:val="24"/>
              </w:rPr>
              <w:t>a</w:t>
            </w:r>
            <w:proofErr w:type="spellEnd"/>
            <w:proofErr w:type="gramEnd"/>
            <w:r w:rsidRPr="0046479C">
              <w:rPr>
                <w:rFonts w:asciiTheme="majorBidi" w:hAnsiTheme="majorBidi" w:cstheme="majorBidi"/>
                <w:b/>
                <w:sz w:val="24"/>
                <w:szCs w:val="24"/>
              </w:rPr>
              <w:t xml:space="preserve"> if this is the fourth paper for the author in the same conference the system terminates the session without registering the paper. </w:t>
            </w:r>
          </w:p>
        </w:tc>
      </w:tr>
    </w:tbl>
    <w:p w14:paraId="6A8A81FD" w14:textId="77777777" w:rsidR="0046479C" w:rsidRPr="0046479C" w:rsidRDefault="0046479C">
      <w:pPr>
        <w:rPr>
          <w:rFonts w:asciiTheme="majorBidi" w:hAnsiTheme="majorBidi" w:cstheme="majorBidi"/>
          <w:sz w:val="24"/>
          <w:szCs w:val="24"/>
        </w:rPr>
      </w:pPr>
    </w:p>
    <w:p w14:paraId="5EA9BCC6" w14:textId="77777777" w:rsidR="0046479C" w:rsidRPr="0046479C" w:rsidRDefault="0046479C">
      <w:pPr>
        <w:rPr>
          <w:rFonts w:asciiTheme="majorBidi" w:hAnsiTheme="majorBidi" w:cstheme="majorBidi"/>
          <w:sz w:val="24"/>
          <w:szCs w:val="24"/>
        </w:rPr>
      </w:pPr>
    </w:p>
    <w:p w14:paraId="30BBD285" w14:textId="77777777" w:rsidR="0046479C" w:rsidRPr="0046479C" w:rsidRDefault="0046479C">
      <w:pPr>
        <w:rPr>
          <w:rFonts w:asciiTheme="majorBidi" w:hAnsiTheme="majorBidi" w:cstheme="majorBidi"/>
          <w:sz w:val="24"/>
          <w:szCs w:val="24"/>
        </w:rPr>
      </w:pPr>
    </w:p>
    <w:p w14:paraId="19522333" w14:textId="77777777" w:rsidR="00F80AFA" w:rsidRDefault="00F80AFA" w:rsidP="00DB76EF">
      <w:pPr>
        <w:spacing w:line="480" w:lineRule="auto"/>
        <w:rPr>
          <w:rFonts w:asciiTheme="majorBidi" w:hAnsiTheme="majorBidi" w:cstheme="majorBidi"/>
          <w:sz w:val="24"/>
          <w:szCs w:val="24"/>
        </w:rPr>
      </w:pPr>
    </w:p>
    <w:p w14:paraId="4CC9FC2E" w14:textId="77777777" w:rsidR="00801705" w:rsidRDefault="00801705" w:rsidP="00DB76EF">
      <w:pPr>
        <w:spacing w:line="480" w:lineRule="auto"/>
        <w:rPr>
          <w:rFonts w:asciiTheme="majorBidi" w:hAnsiTheme="majorBidi" w:cstheme="majorBidi"/>
          <w:sz w:val="24"/>
          <w:szCs w:val="24"/>
        </w:rPr>
      </w:pPr>
    </w:p>
    <w:p w14:paraId="4ED9C13D" w14:textId="77777777" w:rsidR="00801705" w:rsidRDefault="00801705" w:rsidP="00DB76EF">
      <w:pPr>
        <w:spacing w:line="480" w:lineRule="auto"/>
        <w:rPr>
          <w:rFonts w:asciiTheme="majorBidi" w:hAnsiTheme="majorBidi" w:cstheme="majorBidi"/>
          <w:sz w:val="24"/>
          <w:szCs w:val="24"/>
        </w:rPr>
      </w:pPr>
    </w:p>
    <w:p w14:paraId="5F4536EA" w14:textId="77777777" w:rsidR="00801705" w:rsidRDefault="00801705" w:rsidP="00DB76EF">
      <w:pPr>
        <w:spacing w:line="480" w:lineRule="auto"/>
        <w:rPr>
          <w:rFonts w:asciiTheme="majorBidi" w:hAnsiTheme="majorBidi" w:cstheme="majorBidi"/>
          <w:sz w:val="24"/>
          <w:szCs w:val="24"/>
        </w:rPr>
      </w:pPr>
    </w:p>
    <w:p w14:paraId="4B32DFB9" w14:textId="77777777" w:rsidR="00801705" w:rsidRDefault="00801705" w:rsidP="00DB76EF">
      <w:pPr>
        <w:spacing w:line="480" w:lineRule="auto"/>
        <w:rPr>
          <w:rFonts w:asciiTheme="majorBidi" w:hAnsiTheme="majorBidi" w:cstheme="majorBidi"/>
          <w:sz w:val="24"/>
          <w:szCs w:val="24"/>
        </w:rPr>
      </w:pPr>
    </w:p>
    <w:p w14:paraId="5F7DB680" w14:textId="47AEC5B1" w:rsidR="00801705" w:rsidRPr="00801705" w:rsidRDefault="00801705" w:rsidP="00801705">
      <w:pPr>
        <w:pStyle w:val="NormalWeb"/>
        <w:rPr>
          <w:rFonts w:asciiTheme="majorBidi" w:hAnsiTheme="majorBidi" w:cstheme="majorBidi"/>
          <w:b/>
          <w:bCs/>
          <w:u w:val="single"/>
        </w:rPr>
      </w:pPr>
      <w:r w:rsidRPr="0046479C">
        <w:rPr>
          <w:rFonts w:asciiTheme="majorBidi" w:hAnsiTheme="majorBidi" w:cstheme="majorBidi"/>
          <w:b/>
          <w:bCs/>
          <w:u w:val="single"/>
        </w:rPr>
        <w:lastRenderedPageBreak/>
        <w:t xml:space="preserve">Task </w:t>
      </w:r>
      <w:r>
        <w:rPr>
          <w:rFonts w:asciiTheme="majorBidi" w:hAnsiTheme="majorBidi" w:cstheme="majorBidi"/>
          <w:b/>
          <w:bCs/>
          <w:u w:val="single"/>
        </w:rPr>
        <w:t>3 part(a)</w:t>
      </w:r>
      <w:r w:rsidRPr="0046479C">
        <w:rPr>
          <w:rFonts w:asciiTheme="majorBidi" w:hAnsiTheme="majorBidi" w:cstheme="majorBidi"/>
          <w:b/>
          <w:bCs/>
          <w:u w:val="single"/>
        </w:rPr>
        <w:t>:</w:t>
      </w:r>
    </w:p>
    <w:p w14:paraId="5867F572" w14:textId="70BC07EB" w:rsidR="00801705" w:rsidRDefault="00801705" w:rsidP="00801705">
      <w:pPr>
        <w:rPr>
          <w:b/>
          <w:bCs/>
          <w:sz w:val="24"/>
          <w:szCs w:val="24"/>
        </w:rPr>
      </w:pPr>
      <w:r w:rsidRPr="00801705">
        <w:rPr>
          <w:b/>
          <w:bCs/>
          <w:sz w:val="24"/>
          <w:szCs w:val="24"/>
          <w:u w:val="single"/>
        </w:rPr>
        <w:t xml:space="preserve">Complete the </w:t>
      </w:r>
      <w:r w:rsidRPr="00801705">
        <w:rPr>
          <w:b/>
          <w:bCs/>
          <w:i/>
          <w:sz w:val="24"/>
          <w:szCs w:val="24"/>
          <w:u w:val="single"/>
        </w:rPr>
        <w:t>design class diagram</w:t>
      </w:r>
      <w:r w:rsidRPr="00801705">
        <w:rPr>
          <w:b/>
          <w:bCs/>
          <w:sz w:val="24"/>
          <w:szCs w:val="24"/>
        </w:rPr>
        <w:t xml:space="preserve"> of the entire system with all required classes, their attributes and types, relationships (aggregation, generalization, association) with multiplicity where applicable, methods with major parameters, and visibility of attributes and methods.</w:t>
      </w:r>
    </w:p>
    <w:p w14:paraId="1A3B01B8" w14:textId="77777777" w:rsidR="00E1401C" w:rsidRDefault="00E1401C" w:rsidP="00801705">
      <w:pPr>
        <w:rPr>
          <w:b/>
          <w:bCs/>
          <w:sz w:val="24"/>
          <w:szCs w:val="24"/>
        </w:rPr>
      </w:pPr>
    </w:p>
    <w:p w14:paraId="59AB1869" w14:textId="77777777" w:rsidR="00E1401C" w:rsidRDefault="00E1401C" w:rsidP="00801705">
      <w:pPr>
        <w:rPr>
          <w:b/>
          <w:bCs/>
          <w:sz w:val="24"/>
          <w:szCs w:val="24"/>
        </w:rPr>
      </w:pPr>
    </w:p>
    <w:p w14:paraId="525912E0" w14:textId="77777777" w:rsidR="00E1401C" w:rsidRDefault="00E1401C" w:rsidP="00801705">
      <w:pPr>
        <w:rPr>
          <w:b/>
          <w:bCs/>
          <w:sz w:val="24"/>
          <w:szCs w:val="24"/>
        </w:rPr>
      </w:pPr>
    </w:p>
    <w:p w14:paraId="36385A39" w14:textId="77777777" w:rsidR="00E1401C" w:rsidRDefault="00E1401C" w:rsidP="00801705">
      <w:pPr>
        <w:rPr>
          <w:b/>
          <w:bCs/>
          <w:sz w:val="24"/>
          <w:szCs w:val="24"/>
        </w:rPr>
      </w:pPr>
    </w:p>
    <w:p w14:paraId="7113CEAB" w14:textId="77777777" w:rsidR="00E1401C" w:rsidRDefault="00E1401C" w:rsidP="00801705">
      <w:pPr>
        <w:rPr>
          <w:b/>
          <w:bCs/>
          <w:sz w:val="24"/>
          <w:szCs w:val="24"/>
        </w:rPr>
      </w:pPr>
    </w:p>
    <w:p w14:paraId="4A3705EC" w14:textId="77777777" w:rsidR="00E1401C" w:rsidRDefault="00E1401C" w:rsidP="00801705">
      <w:pPr>
        <w:rPr>
          <w:b/>
          <w:bCs/>
          <w:sz w:val="24"/>
          <w:szCs w:val="24"/>
        </w:rPr>
      </w:pPr>
    </w:p>
    <w:p w14:paraId="4147B180" w14:textId="77777777" w:rsidR="00E1401C" w:rsidRDefault="00E1401C" w:rsidP="00801705">
      <w:pPr>
        <w:rPr>
          <w:b/>
          <w:bCs/>
          <w:sz w:val="24"/>
          <w:szCs w:val="24"/>
        </w:rPr>
      </w:pPr>
    </w:p>
    <w:p w14:paraId="11E4B536" w14:textId="7B29C91E" w:rsidR="00E1401C" w:rsidRDefault="00E1401C" w:rsidP="00801705">
      <w:pPr>
        <w:rPr>
          <w:rFonts w:asciiTheme="majorBidi" w:hAnsiTheme="majorBidi" w:cstheme="majorBidi"/>
          <w:b/>
          <w:bCs/>
          <w:sz w:val="24"/>
          <w:szCs w:val="24"/>
        </w:rPr>
      </w:pPr>
      <w:r>
        <w:rPr>
          <w:rFonts w:asciiTheme="majorBidi" w:hAnsiTheme="majorBidi" w:cstheme="majorBidi"/>
          <w:b/>
          <w:bCs/>
          <w:noProof/>
          <w:sz w:val="24"/>
          <w:szCs w:val="24"/>
          <w14:ligatures w14:val="standardContextual"/>
        </w:rPr>
        <w:drawing>
          <wp:inline distT="0" distB="0" distL="0" distR="0" wp14:anchorId="0D157771" wp14:editId="3D6FA6F5">
            <wp:extent cx="5486400" cy="3136900"/>
            <wp:effectExtent l="0" t="0" r="0" b="6350"/>
            <wp:docPr id="467026072" name="Picture 3"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26072" name="Picture 3" descr="A diagram of a computer flow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136900"/>
                    </a:xfrm>
                    <a:prstGeom prst="rect">
                      <a:avLst/>
                    </a:prstGeom>
                  </pic:spPr>
                </pic:pic>
              </a:graphicData>
            </a:graphic>
          </wp:inline>
        </w:drawing>
      </w:r>
    </w:p>
    <w:p w14:paraId="72C474B8" w14:textId="77777777" w:rsidR="00E1401C" w:rsidRDefault="00E1401C" w:rsidP="00801705">
      <w:pPr>
        <w:rPr>
          <w:rFonts w:asciiTheme="majorBidi" w:hAnsiTheme="majorBidi" w:cstheme="majorBidi"/>
          <w:b/>
          <w:bCs/>
          <w:sz w:val="24"/>
          <w:szCs w:val="24"/>
        </w:rPr>
      </w:pPr>
    </w:p>
    <w:p w14:paraId="2C7087EC" w14:textId="77777777" w:rsidR="00E1401C" w:rsidRDefault="00E1401C" w:rsidP="00801705">
      <w:pPr>
        <w:rPr>
          <w:rFonts w:asciiTheme="majorBidi" w:hAnsiTheme="majorBidi" w:cstheme="majorBidi"/>
          <w:b/>
          <w:bCs/>
          <w:sz w:val="24"/>
          <w:szCs w:val="24"/>
        </w:rPr>
      </w:pPr>
    </w:p>
    <w:p w14:paraId="552C0F32" w14:textId="77777777" w:rsidR="00E1401C" w:rsidRDefault="00E1401C" w:rsidP="00801705">
      <w:pPr>
        <w:rPr>
          <w:rFonts w:asciiTheme="majorBidi" w:hAnsiTheme="majorBidi" w:cstheme="majorBidi"/>
          <w:b/>
          <w:bCs/>
          <w:sz w:val="24"/>
          <w:szCs w:val="24"/>
        </w:rPr>
      </w:pPr>
    </w:p>
    <w:p w14:paraId="0CD2C68F" w14:textId="77777777" w:rsidR="00E1401C" w:rsidRDefault="00E1401C" w:rsidP="00801705">
      <w:pPr>
        <w:rPr>
          <w:rFonts w:asciiTheme="majorBidi" w:hAnsiTheme="majorBidi" w:cstheme="majorBidi"/>
          <w:b/>
          <w:bCs/>
          <w:sz w:val="24"/>
          <w:szCs w:val="24"/>
        </w:rPr>
      </w:pPr>
    </w:p>
    <w:p w14:paraId="6E626249" w14:textId="77777777" w:rsidR="00E1401C" w:rsidRDefault="00E1401C" w:rsidP="00801705">
      <w:pPr>
        <w:rPr>
          <w:rFonts w:asciiTheme="majorBidi" w:hAnsiTheme="majorBidi" w:cstheme="majorBidi"/>
          <w:b/>
          <w:bCs/>
          <w:sz w:val="24"/>
          <w:szCs w:val="24"/>
        </w:rPr>
      </w:pPr>
    </w:p>
    <w:p w14:paraId="6A0E443B" w14:textId="77777777" w:rsidR="00E1401C" w:rsidRDefault="00E1401C" w:rsidP="00801705">
      <w:pPr>
        <w:rPr>
          <w:rFonts w:asciiTheme="majorBidi" w:hAnsiTheme="majorBidi" w:cstheme="majorBidi"/>
          <w:b/>
          <w:bCs/>
          <w:sz w:val="24"/>
          <w:szCs w:val="24"/>
        </w:rPr>
      </w:pPr>
    </w:p>
    <w:p w14:paraId="368E7E9B" w14:textId="77777777" w:rsidR="00E1401C" w:rsidRDefault="00E1401C" w:rsidP="00801705">
      <w:pPr>
        <w:rPr>
          <w:rFonts w:asciiTheme="majorBidi" w:hAnsiTheme="majorBidi" w:cstheme="majorBidi"/>
          <w:b/>
          <w:bCs/>
          <w:sz w:val="24"/>
          <w:szCs w:val="24"/>
        </w:rPr>
      </w:pPr>
    </w:p>
    <w:p w14:paraId="5E010A7B" w14:textId="77777777" w:rsidR="00E1401C" w:rsidRDefault="00E1401C" w:rsidP="00801705">
      <w:pPr>
        <w:rPr>
          <w:rFonts w:asciiTheme="majorBidi" w:hAnsiTheme="majorBidi" w:cstheme="majorBidi"/>
          <w:b/>
          <w:bCs/>
          <w:sz w:val="24"/>
          <w:szCs w:val="24"/>
        </w:rPr>
      </w:pPr>
    </w:p>
    <w:p w14:paraId="284ECF94" w14:textId="77777777" w:rsidR="00E1401C" w:rsidRDefault="00E1401C" w:rsidP="00801705">
      <w:pPr>
        <w:rPr>
          <w:rFonts w:asciiTheme="majorBidi" w:hAnsiTheme="majorBidi" w:cstheme="majorBidi"/>
          <w:b/>
          <w:bCs/>
          <w:sz w:val="24"/>
          <w:szCs w:val="24"/>
        </w:rPr>
      </w:pPr>
    </w:p>
    <w:p w14:paraId="6EA1093B" w14:textId="77777777" w:rsidR="00E1401C" w:rsidRDefault="00E1401C" w:rsidP="00801705">
      <w:pPr>
        <w:rPr>
          <w:rFonts w:asciiTheme="majorBidi" w:hAnsiTheme="majorBidi" w:cstheme="majorBidi"/>
          <w:b/>
          <w:bCs/>
          <w:sz w:val="24"/>
          <w:szCs w:val="24"/>
        </w:rPr>
      </w:pPr>
    </w:p>
    <w:p w14:paraId="39769CE6" w14:textId="77777777" w:rsidR="00E1401C" w:rsidRDefault="00E1401C" w:rsidP="00801705">
      <w:pPr>
        <w:rPr>
          <w:rFonts w:asciiTheme="majorBidi" w:hAnsiTheme="majorBidi" w:cstheme="majorBidi"/>
          <w:b/>
          <w:bCs/>
          <w:sz w:val="24"/>
          <w:szCs w:val="24"/>
        </w:rPr>
      </w:pPr>
    </w:p>
    <w:p w14:paraId="162B8B85" w14:textId="77777777" w:rsidR="00E1401C" w:rsidRDefault="00E1401C" w:rsidP="00801705">
      <w:pPr>
        <w:rPr>
          <w:rFonts w:asciiTheme="majorBidi" w:hAnsiTheme="majorBidi" w:cstheme="majorBidi"/>
          <w:b/>
          <w:bCs/>
          <w:sz w:val="24"/>
          <w:szCs w:val="24"/>
        </w:rPr>
      </w:pPr>
    </w:p>
    <w:p w14:paraId="11AC528F" w14:textId="77777777" w:rsidR="00E1401C" w:rsidRDefault="00E1401C" w:rsidP="00801705">
      <w:pPr>
        <w:rPr>
          <w:rFonts w:asciiTheme="majorBidi" w:hAnsiTheme="majorBidi" w:cstheme="majorBidi"/>
          <w:b/>
          <w:bCs/>
          <w:sz w:val="24"/>
          <w:szCs w:val="24"/>
        </w:rPr>
      </w:pPr>
    </w:p>
    <w:p w14:paraId="4E0BC899" w14:textId="77777777" w:rsidR="00E1401C" w:rsidRDefault="00E1401C" w:rsidP="00801705">
      <w:pPr>
        <w:rPr>
          <w:rFonts w:asciiTheme="majorBidi" w:hAnsiTheme="majorBidi" w:cstheme="majorBidi"/>
          <w:b/>
          <w:bCs/>
          <w:sz w:val="24"/>
          <w:szCs w:val="24"/>
        </w:rPr>
      </w:pPr>
    </w:p>
    <w:p w14:paraId="781B5913" w14:textId="77777777" w:rsidR="00E1401C" w:rsidRDefault="00E1401C" w:rsidP="00801705">
      <w:pPr>
        <w:rPr>
          <w:rFonts w:asciiTheme="majorBidi" w:hAnsiTheme="majorBidi" w:cstheme="majorBidi"/>
          <w:b/>
          <w:bCs/>
          <w:sz w:val="24"/>
          <w:szCs w:val="24"/>
        </w:rPr>
      </w:pPr>
    </w:p>
    <w:p w14:paraId="30DA40AD" w14:textId="77777777" w:rsidR="00E1401C" w:rsidRDefault="00E1401C" w:rsidP="00801705">
      <w:pPr>
        <w:rPr>
          <w:rFonts w:asciiTheme="majorBidi" w:hAnsiTheme="majorBidi" w:cstheme="majorBidi"/>
          <w:b/>
          <w:bCs/>
          <w:sz w:val="24"/>
          <w:szCs w:val="24"/>
        </w:rPr>
      </w:pPr>
    </w:p>
    <w:p w14:paraId="6132F3D1" w14:textId="0A997D7C" w:rsidR="00E1401C" w:rsidRDefault="00E1401C" w:rsidP="00E1401C">
      <w:pPr>
        <w:pStyle w:val="NormalWeb"/>
        <w:rPr>
          <w:rFonts w:asciiTheme="majorBidi" w:hAnsiTheme="majorBidi" w:cstheme="majorBidi"/>
          <w:b/>
          <w:bCs/>
          <w:u w:val="single"/>
        </w:rPr>
      </w:pPr>
      <w:r w:rsidRPr="0046479C">
        <w:rPr>
          <w:rFonts w:asciiTheme="majorBidi" w:hAnsiTheme="majorBidi" w:cstheme="majorBidi"/>
          <w:b/>
          <w:bCs/>
          <w:u w:val="single"/>
        </w:rPr>
        <w:lastRenderedPageBreak/>
        <w:t xml:space="preserve">Task </w:t>
      </w:r>
      <w:r>
        <w:rPr>
          <w:rFonts w:asciiTheme="majorBidi" w:hAnsiTheme="majorBidi" w:cstheme="majorBidi"/>
          <w:b/>
          <w:bCs/>
          <w:u w:val="single"/>
        </w:rPr>
        <w:t>3 part(b)</w:t>
      </w:r>
      <w:r w:rsidRPr="0046479C">
        <w:rPr>
          <w:rFonts w:asciiTheme="majorBidi" w:hAnsiTheme="majorBidi" w:cstheme="majorBidi"/>
          <w:b/>
          <w:bCs/>
          <w:u w:val="single"/>
        </w:rPr>
        <w:t>:</w:t>
      </w:r>
    </w:p>
    <w:p w14:paraId="4D4013C6" w14:textId="3D8396B8" w:rsidR="00D46890" w:rsidRPr="00D46890" w:rsidRDefault="00D46890" w:rsidP="00E1401C">
      <w:pPr>
        <w:pStyle w:val="NormalWeb"/>
        <w:rPr>
          <w:rFonts w:asciiTheme="majorBidi" w:hAnsiTheme="majorBidi" w:cstheme="majorBidi"/>
          <w:b/>
          <w:bCs/>
          <w:u w:val="single"/>
        </w:rPr>
      </w:pPr>
      <w:r w:rsidRPr="00D46890">
        <w:rPr>
          <w:b/>
          <w:bCs/>
          <w:u w:val="single"/>
        </w:rPr>
        <w:t>Explain briefly</w:t>
      </w:r>
      <w:r w:rsidRPr="00D46890">
        <w:rPr>
          <w:b/>
          <w:bCs/>
        </w:rPr>
        <w:t xml:space="preserve"> how you applied design principles in your class diagram. In your explanation, give examples from your class diagram.</w:t>
      </w:r>
    </w:p>
    <w:p w14:paraId="0BC61FD6" w14:textId="77777777" w:rsidR="00D60BC0" w:rsidRPr="00166653" w:rsidRDefault="00D60BC0" w:rsidP="00D60BC0">
      <w:pPr>
        <w:pStyle w:val="NormalWeb"/>
        <w:numPr>
          <w:ilvl w:val="0"/>
          <w:numId w:val="8"/>
        </w:numPr>
        <w:spacing w:before="0" w:beforeAutospacing="0" w:after="120" w:afterAutospacing="0" w:line="480" w:lineRule="auto"/>
        <w:rPr>
          <w:rFonts w:asciiTheme="majorBidi" w:hAnsiTheme="majorBidi" w:cstheme="majorBidi"/>
        </w:rPr>
      </w:pPr>
      <w:r w:rsidRPr="00166653">
        <w:rPr>
          <w:rStyle w:val="Strong"/>
          <w:rFonts w:asciiTheme="majorBidi" w:hAnsiTheme="majorBidi" w:cstheme="majorBidi"/>
        </w:rPr>
        <w:t>Inheritance</w:t>
      </w:r>
      <w:r w:rsidRPr="00166653">
        <w:rPr>
          <w:rFonts w:asciiTheme="majorBidi" w:hAnsiTheme="majorBidi" w:cstheme="majorBidi"/>
        </w:rPr>
        <w:t>:</w:t>
      </w:r>
    </w:p>
    <w:p w14:paraId="4AC01DCC" w14:textId="77777777" w:rsidR="00D60BC0" w:rsidRPr="00166653" w:rsidRDefault="00D60BC0" w:rsidP="00D60BC0">
      <w:pPr>
        <w:pStyle w:val="NormalWeb"/>
        <w:spacing w:before="0" w:beforeAutospacing="0" w:after="120" w:afterAutospacing="0" w:line="480" w:lineRule="auto"/>
        <w:ind w:left="720"/>
        <w:rPr>
          <w:rFonts w:asciiTheme="majorBidi" w:hAnsiTheme="majorBidi" w:cstheme="majorBidi"/>
        </w:rPr>
      </w:pPr>
      <w:r w:rsidRPr="00166653">
        <w:rPr>
          <w:rFonts w:asciiTheme="majorBidi" w:hAnsiTheme="majorBidi" w:cstheme="majorBidi"/>
        </w:rPr>
        <w:t xml:space="preserve">Example: The </w:t>
      </w:r>
      <w:r w:rsidRPr="00166653">
        <w:rPr>
          <w:rStyle w:val="HTMLCode"/>
          <w:rFonts w:asciiTheme="majorBidi" w:hAnsiTheme="majorBidi" w:cstheme="majorBidi"/>
        </w:rPr>
        <w:t>Organizer</w:t>
      </w:r>
      <w:r w:rsidRPr="00166653">
        <w:rPr>
          <w:rFonts w:asciiTheme="majorBidi" w:hAnsiTheme="majorBidi" w:cstheme="majorBidi"/>
        </w:rPr>
        <w:t xml:space="preserve">, </w:t>
      </w:r>
      <w:r w:rsidRPr="00166653">
        <w:rPr>
          <w:rStyle w:val="HTMLCode"/>
          <w:rFonts w:asciiTheme="majorBidi" w:hAnsiTheme="majorBidi" w:cstheme="majorBidi"/>
        </w:rPr>
        <w:t>Author</w:t>
      </w:r>
      <w:r w:rsidRPr="00166653">
        <w:rPr>
          <w:rFonts w:asciiTheme="majorBidi" w:hAnsiTheme="majorBidi" w:cstheme="majorBidi"/>
        </w:rPr>
        <w:t xml:space="preserve">, </w:t>
      </w:r>
      <w:r w:rsidRPr="00166653">
        <w:rPr>
          <w:rStyle w:val="HTMLCode"/>
          <w:rFonts w:asciiTheme="majorBidi" w:hAnsiTheme="majorBidi" w:cstheme="majorBidi"/>
        </w:rPr>
        <w:t>Reviewer</w:t>
      </w:r>
      <w:r w:rsidRPr="00166653">
        <w:rPr>
          <w:rFonts w:asciiTheme="majorBidi" w:hAnsiTheme="majorBidi" w:cstheme="majorBidi"/>
        </w:rPr>
        <w:t xml:space="preserve">, and </w:t>
      </w:r>
      <w:r w:rsidRPr="00166653">
        <w:rPr>
          <w:rStyle w:val="HTMLCode"/>
          <w:rFonts w:asciiTheme="majorBidi" w:hAnsiTheme="majorBidi" w:cstheme="majorBidi"/>
        </w:rPr>
        <w:t>Administrator</w:t>
      </w:r>
      <w:r w:rsidRPr="00166653">
        <w:rPr>
          <w:rFonts w:asciiTheme="majorBidi" w:hAnsiTheme="majorBidi" w:cstheme="majorBidi"/>
        </w:rPr>
        <w:t xml:space="preserve"> classes </w:t>
      </w:r>
      <w:r w:rsidRPr="00166653">
        <w:rPr>
          <w:rFonts w:asciiTheme="majorBidi" w:hAnsiTheme="majorBidi" w:cstheme="majorBidi"/>
          <w:color w:val="4472C4" w:themeColor="accent1"/>
        </w:rPr>
        <w:t xml:space="preserve">all inherit </w:t>
      </w:r>
      <w:r w:rsidRPr="00166653">
        <w:rPr>
          <w:rFonts w:asciiTheme="majorBidi" w:hAnsiTheme="majorBidi" w:cstheme="majorBidi"/>
        </w:rPr>
        <w:t xml:space="preserve">from the base </w:t>
      </w:r>
      <w:r w:rsidRPr="00166653">
        <w:rPr>
          <w:rStyle w:val="HTMLCode"/>
          <w:rFonts w:asciiTheme="majorBidi" w:hAnsiTheme="majorBidi" w:cstheme="majorBidi"/>
          <w:color w:val="4472C4" w:themeColor="accent1"/>
        </w:rPr>
        <w:t>User</w:t>
      </w:r>
      <w:r w:rsidRPr="00166653">
        <w:rPr>
          <w:rFonts w:asciiTheme="majorBidi" w:hAnsiTheme="majorBidi" w:cstheme="majorBidi"/>
          <w:color w:val="4472C4" w:themeColor="accent1"/>
        </w:rPr>
        <w:t xml:space="preserve"> </w:t>
      </w:r>
      <w:r w:rsidRPr="00166653">
        <w:rPr>
          <w:rFonts w:asciiTheme="majorBidi" w:hAnsiTheme="majorBidi" w:cstheme="majorBidi"/>
        </w:rPr>
        <w:t>class. This inheritance allows them to inherit common user-related attributes (the user and password) and methods (log in).</w:t>
      </w:r>
    </w:p>
    <w:p w14:paraId="4743F8C5" w14:textId="77777777" w:rsidR="00D60BC0" w:rsidRPr="00166653" w:rsidRDefault="00D60BC0" w:rsidP="00D60BC0">
      <w:pPr>
        <w:pStyle w:val="NormalWeb"/>
        <w:numPr>
          <w:ilvl w:val="0"/>
          <w:numId w:val="8"/>
        </w:numPr>
        <w:spacing w:before="0" w:beforeAutospacing="0" w:after="120" w:afterAutospacing="0" w:line="480" w:lineRule="auto"/>
        <w:rPr>
          <w:rFonts w:asciiTheme="majorBidi" w:hAnsiTheme="majorBidi" w:cstheme="majorBidi"/>
        </w:rPr>
      </w:pPr>
      <w:r w:rsidRPr="00166653">
        <w:rPr>
          <w:rStyle w:val="Strong"/>
          <w:rFonts w:asciiTheme="majorBidi" w:hAnsiTheme="majorBidi" w:cstheme="majorBidi"/>
        </w:rPr>
        <w:t>Encapsulation</w:t>
      </w:r>
      <w:r w:rsidRPr="00166653">
        <w:rPr>
          <w:rFonts w:asciiTheme="majorBidi" w:hAnsiTheme="majorBidi" w:cstheme="majorBidi"/>
        </w:rPr>
        <w:t>:</w:t>
      </w:r>
    </w:p>
    <w:p w14:paraId="189E367C" w14:textId="386625ED" w:rsidR="00D60BC0" w:rsidRPr="00166653" w:rsidRDefault="00D60BC0" w:rsidP="00D60BC0">
      <w:pPr>
        <w:pStyle w:val="NormalWeb"/>
        <w:spacing w:before="0" w:beforeAutospacing="0" w:after="120" w:afterAutospacing="0" w:line="480" w:lineRule="auto"/>
        <w:ind w:left="720"/>
        <w:rPr>
          <w:rFonts w:asciiTheme="majorBidi" w:hAnsiTheme="majorBidi" w:cstheme="majorBidi"/>
        </w:rPr>
      </w:pPr>
      <w:r w:rsidRPr="00166653">
        <w:rPr>
          <w:rFonts w:asciiTheme="majorBidi" w:hAnsiTheme="majorBidi" w:cstheme="majorBidi"/>
        </w:rPr>
        <w:t xml:space="preserve">The class diagram shows that attributes such as </w:t>
      </w:r>
      <w:proofErr w:type="spellStart"/>
      <w:r w:rsidRPr="00166653">
        <w:rPr>
          <w:rStyle w:val="HTMLCode"/>
          <w:rFonts w:asciiTheme="majorBidi" w:hAnsiTheme="majorBidi" w:cstheme="majorBidi"/>
          <w:color w:val="4472C4" w:themeColor="accent1"/>
        </w:rPr>
        <w:t>userId</w:t>
      </w:r>
      <w:proofErr w:type="spellEnd"/>
      <w:r w:rsidRPr="00166653">
        <w:rPr>
          <w:rFonts w:asciiTheme="majorBidi" w:hAnsiTheme="majorBidi" w:cstheme="majorBidi"/>
          <w:color w:val="4472C4" w:themeColor="accent1"/>
        </w:rPr>
        <w:t xml:space="preserve">, </w:t>
      </w:r>
      <w:r w:rsidRPr="00166653">
        <w:rPr>
          <w:rStyle w:val="HTMLCode"/>
          <w:rFonts w:asciiTheme="majorBidi" w:hAnsiTheme="majorBidi" w:cstheme="majorBidi"/>
          <w:color w:val="4472C4" w:themeColor="accent1"/>
        </w:rPr>
        <w:t>username</w:t>
      </w:r>
      <w:r w:rsidRPr="00166653">
        <w:rPr>
          <w:rFonts w:asciiTheme="majorBidi" w:hAnsiTheme="majorBidi" w:cstheme="majorBidi"/>
          <w:color w:val="4472C4" w:themeColor="accent1"/>
        </w:rPr>
        <w:t xml:space="preserve">, and </w:t>
      </w:r>
      <w:r w:rsidRPr="00166653">
        <w:rPr>
          <w:rStyle w:val="HTMLCode"/>
          <w:rFonts w:asciiTheme="majorBidi" w:hAnsiTheme="majorBidi" w:cstheme="majorBidi"/>
          <w:color w:val="4472C4" w:themeColor="accent1"/>
        </w:rPr>
        <w:t>password</w:t>
      </w:r>
      <w:r w:rsidRPr="00166653">
        <w:rPr>
          <w:rFonts w:asciiTheme="majorBidi" w:hAnsiTheme="majorBidi" w:cstheme="majorBidi"/>
          <w:color w:val="4472C4" w:themeColor="accent1"/>
        </w:rPr>
        <w:t xml:space="preserve"> </w:t>
      </w:r>
      <w:r w:rsidRPr="00166653">
        <w:rPr>
          <w:rFonts w:asciiTheme="majorBidi" w:hAnsiTheme="majorBidi" w:cstheme="majorBidi"/>
        </w:rPr>
        <w:t xml:space="preserve">are encapsulated within the </w:t>
      </w:r>
      <w:r w:rsidRPr="00166653">
        <w:rPr>
          <w:rStyle w:val="HTMLCode"/>
          <w:rFonts w:asciiTheme="majorBidi" w:hAnsiTheme="majorBidi" w:cstheme="majorBidi"/>
          <w:color w:val="4472C4" w:themeColor="accent1"/>
        </w:rPr>
        <w:t>User</w:t>
      </w:r>
      <w:r w:rsidRPr="00166653">
        <w:rPr>
          <w:rFonts w:asciiTheme="majorBidi" w:hAnsiTheme="majorBidi" w:cstheme="majorBidi"/>
        </w:rPr>
        <w:t xml:space="preserve"> class. Access to these attributes is restricted through methods like </w:t>
      </w:r>
      <w:r w:rsidRPr="00166653">
        <w:rPr>
          <w:rStyle w:val="HTMLCode"/>
          <w:rFonts w:asciiTheme="majorBidi" w:hAnsiTheme="majorBidi" w:cstheme="majorBidi"/>
        </w:rPr>
        <w:t>login (username, password)</w:t>
      </w:r>
      <w:r w:rsidRPr="00166653">
        <w:rPr>
          <w:rFonts w:asciiTheme="majorBidi" w:hAnsiTheme="majorBidi" w:cstheme="majorBidi"/>
        </w:rPr>
        <w:t xml:space="preserve"> to ensure secure and controlled access. This encapsulation helps maintain data integrity and security.</w:t>
      </w:r>
    </w:p>
    <w:p w14:paraId="089CE6FA" w14:textId="77777777" w:rsidR="00D60BC0" w:rsidRPr="00166653" w:rsidRDefault="00D60BC0" w:rsidP="00D60BC0">
      <w:pPr>
        <w:pStyle w:val="ListParagraph"/>
        <w:numPr>
          <w:ilvl w:val="0"/>
          <w:numId w:val="8"/>
        </w:numPr>
        <w:spacing w:after="120" w:line="480" w:lineRule="auto"/>
        <w:rPr>
          <w:rFonts w:asciiTheme="majorBidi" w:hAnsiTheme="majorBidi" w:cstheme="majorBidi"/>
          <w:sz w:val="24"/>
          <w:szCs w:val="24"/>
          <w:lang w:bidi="ar-QA"/>
        </w:rPr>
      </w:pPr>
      <w:r w:rsidRPr="00166653">
        <w:rPr>
          <w:rStyle w:val="Strong"/>
          <w:rFonts w:asciiTheme="majorBidi" w:hAnsiTheme="majorBidi" w:cstheme="majorBidi"/>
          <w:sz w:val="24"/>
          <w:szCs w:val="24"/>
        </w:rPr>
        <w:t>Association</w:t>
      </w:r>
      <w:r w:rsidRPr="00166653">
        <w:rPr>
          <w:rFonts w:asciiTheme="majorBidi" w:hAnsiTheme="majorBidi" w:cstheme="majorBidi"/>
          <w:sz w:val="24"/>
          <w:szCs w:val="24"/>
        </w:rPr>
        <w:t>:</w:t>
      </w:r>
    </w:p>
    <w:p w14:paraId="0655B394" w14:textId="77777777" w:rsidR="00D60BC0" w:rsidRPr="00166653" w:rsidRDefault="00D60BC0" w:rsidP="00D60BC0">
      <w:pPr>
        <w:spacing w:after="120" w:line="480" w:lineRule="auto"/>
        <w:rPr>
          <w:rFonts w:asciiTheme="majorBidi" w:hAnsiTheme="majorBidi" w:cstheme="majorBidi"/>
          <w:sz w:val="24"/>
          <w:szCs w:val="24"/>
        </w:rPr>
      </w:pPr>
      <w:r w:rsidRPr="00166653">
        <w:rPr>
          <w:rFonts w:asciiTheme="majorBidi" w:hAnsiTheme="majorBidi" w:cstheme="majorBidi"/>
          <w:sz w:val="24"/>
          <w:szCs w:val="24"/>
        </w:rPr>
        <w:t>The class diagram illustrates various associations between classes to represent the relationships described in the system's requirements.</w:t>
      </w:r>
    </w:p>
    <w:p w14:paraId="20D6F56E" w14:textId="77777777" w:rsidR="00D60BC0" w:rsidRPr="00166653" w:rsidRDefault="00D60BC0" w:rsidP="00D60BC0">
      <w:pPr>
        <w:numPr>
          <w:ilvl w:val="0"/>
          <w:numId w:val="9"/>
        </w:numPr>
        <w:spacing w:after="120" w:line="480" w:lineRule="auto"/>
        <w:rPr>
          <w:rFonts w:asciiTheme="majorBidi" w:hAnsiTheme="majorBidi" w:cstheme="majorBidi"/>
          <w:sz w:val="24"/>
          <w:szCs w:val="24"/>
        </w:rPr>
      </w:pPr>
      <w:r w:rsidRPr="00166653">
        <w:rPr>
          <w:rFonts w:asciiTheme="majorBidi" w:hAnsiTheme="majorBidi" w:cstheme="majorBidi"/>
          <w:sz w:val="24"/>
          <w:szCs w:val="24"/>
        </w:rPr>
        <w:t xml:space="preserve">The association between the </w:t>
      </w:r>
      <w:r w:rsidRPr="00166653">
        <w:rPr>
          <w:rFonts w:asciiTheme="majorBidi" w:hAnsiTheme="majorBidi" w:cstheme="majorBidi"/>
          <w:color w:val="4472C4" w:themeColor="accent1"/>
          <w:sz w:val="24"/>
          <w:szCs w:val="24"/>
        </w:rPr>
        <w:t xml:space="preserve">Organizer and Conference </w:t>
      </w:r>
      <w:r w:rsidRPr="00166653">
        <w:rPr>
          <w:rFonts w:asciiTheme="majorBidi" w:hAnsiTheme="majorBidi" w:cstheme="majorBidi"/>
          <w:sz w:val="24"/>
          <w:szCs w:val="24"/>
        </w:rPr>
        <w:t>classes is denoted as "</w:t>
      </w:r>
      <w:r w:rsidRPr="00166653">
        <w:rPr>
          <w:rFonts w:asciiTheme="majorBidi" w:hAnsiTheme="majorBidi" w:cstheme="majorBidi"/>
          <w:color w:val="4472C4" w:themeColor="accent1"/>
          <w:sz w:val="24"/>
          <w:szCs w:val="24"/>
        </w:rPr>
        <w:t>Organizes (1) Conference</w:t>
      </w:r>
      <w:r w:rsidRPr="00166653">
        <w:rPr>
          <w:rFonts w:asciiTheme="majorBidi" w:hAnsiTheme="majorBidi" w:cstheme="majorBidi"/>
          <w:sz w:val="24"/>
          <w:szCs w:val="24"/>
        </w:rPr>
        <w:t>" This indicates that an organizer can be associated with one or more conferences</w:t>
      </w:r>
      <w:r>
        <w:rPr>
          <w:rFonts w:asciiTheme="majorBidi" w:hAnsiTheme="majorBidi" w:cstheme="majorBidi"/>
          <w:sz w:val="24"/>
          <w:szCs w:val="24"/>
        </w:rPr>
        <w:t>.</w:t>
      </w:r>
    </w:p>
    <w:p w14:paraId="71924D6E" w14:textId="77777777" w:rsidR="00D60BC0" w:rsidRPr="00166653" w:rsidRDefault="00D60BC0" w:rsidP="00D60BC0">
      <w:pPr>
        <w:numPr>
          <w:ilvl w:val="0"/>
          <w:numId w:val="9"/>
        </w:numPr>
        <w:spacing w:after="120" w:line="480" w:lineRule="auto"/>
        <w:rPr>
          <w:rFonts w:asciiTheme="majorBidi" w:hAnsiTheme="majorBidi" w:cstheme="majorBidi"/>
          <w:sz w:val="24"/>
          <w:szCs w:val="24"/>
        </w:rPr>
      </w:pPr>
      <w:r w:rsidRPr="00166653">
        <w:rPr>
          <w:rFonts w:asciiTheme="majorBidi" w:hAnsiTheme="majorBidi" w:cstheme="majorBidi"/>
          <w:sz w:val="24"/>
          <w:szCs w:val="24"/>
        </w:rPr>
        <w:t xml:space="preserve">Includes (1 to n) Venue, </w:t>
      </w:r>
    </w:p>
    <w:p w14:paraId="14B17850" w14:textId="77777777" w:rsidR="00D60BC0" w:rsidRPr="00166653" w:rsidRDefault="00D60BC0" w:rsidP="00D60BC0">
      <w:pPr>
        <w:numPr>
          <w:ilvl w:val="0"/>
          <w:numId w:val="9"/>
        </w:numPr>
        <w:spacing w:after="120" w:line="480" w:lineRule="auto"/>
        <w:rPr>
          <w:rFonts w:asciiTheme="majorBidi" w:hAnsiTheme="majorBidi" w:cstheme="majorBidi"/>
          <w:sz w:val="24"/>
          <w:szCs w:val="24"/>
        </w:rPr>
      </w:pPr>
      <w:proofErr w:type="spellStart"/>
      <w:r w:rsidRPr="00166653">
        <w:rPr>
          <w:rFonts w:asciiTheme="majorBidi" w:hAnsiTheme="majorBidi" w:cstheme="majorBidi"/>
          <w:sz w:val="24"/>
          <w:szCs w:val="24"/>
        </w:rPr>
        <w:t>HasReviewers</w:t>
      </w:r>
      <w:proofErr w:type="spellEnd"/>
      <w:r w:rsidRPr="00166653">
        <w:rPr>
          <w:rFonts w:asciiTheme="majorBidi" w:hAnsiTheme="majorBidi" w:cstheme="majorBidi"/>
          <w:sz w:val="24"/>
          <w:szCs w:val="24"/>
        </w:rPr>
        <w:t xml:space="preserve"> (0 to n) Reviewer, </w:t>
      </w:r>
    </w:p>
    <w:p w14:paraId="77615892" w14:textId="77777777" w:rsidR="00D60BC0" w:rsidRPr="00166653" w:rsidRDefault="00D60BC0" w:rsidP="00D60BC0">
      <w:pPr>
        <w:numPr>
          <w:ilvl w:val="0"/>
          <w:numId w:val="9"/>
        </w:numPr>
        <w:spacing w:after="120" w:line="480" w:lineRule="auto"/>
        <w:rPr>
          <w:rFonts w:asciiTheme="majorBidi" w:hAnsiTheme="majorBidi" w:cstheme="majorBidi"/>
          <w:sz w:val="24"/>
          <w:szCs w:val="24"/>
        </w:rPr>
      </w:pPr>
      <w:proofErr w:type="spellStart"/>
      <w:r w:rsidRPr="00166653">
        <w:rPr>
          <w:rFonts w:asciiTheme="majorBidi" w:hAnsiTheme="majorBidi" w:cstheme="majorBidi"/>
          <w:sz w:val="24"/>
          <w:szCs w:val="24"/>
        </w:rPr>
        <w:t>AcceptsPapers</w:t>
      </w:r>
      <w:proofErr w:type="spellEnd"/>
      <w:r w:rsidRPr="00166653">
        <w:rPr>
          <w:rFonts w:asciiTheme="majorBidi" w:hAnsiTheme="majorBidi" w:cstheme="majorBidi"/>
          <w:sz w:val="24"/>
          <w:szCs w:val="24"/>
        </w:rPr>
        <w:t xml:space="preserve"> (0 to n) Paper, </w:t>
      </w:r>
    </w:p>
    <w:p w14:paraId="6C8FCC20" w14:textId="77777777" w:rsidR="00D60BC0" w:rsidRPr="00166653" w:rsidRDefault="00D60BC0" w:rsidP="00D60BC0">
      <w:pPr>
        <w:numPr>
          <w:ilvl w:val="0"/>
          <w:numId w:val="9"/>
        </w:numPr>
        <w:spacing w:after="120" w:line="480" w:lineRule="auto"/>
        <w:rPr>
          <w:rFonts w:asciiTheme="majorBidi" w:hAnsiTheme="majorBidi" w:cstheme="majorBidi"/>
          <w:sz w:val="24"/>
          <w:szCs w:val="24"/>
        </w:rPr>
      </w:pPr>
      <w:proofErr w:type="spellStart"/>
      <w:r w:rsidRPr="00166653">
        <w:rPr>
          <w:rFonts w:asciiTheme="majorBidi" w:hAnsiTheme="majorBidi" w:cstheme="majorBidi"/>
          <w:sz w:val="24"/>
          <w:szCs w:val="24"/>
        </w:rPr>
        <w:t>GeneratesProceedings</w:t>
      </w:r>
      <w:proofErr w:type="spellEnd"/>
      <w:r w:rsidRPr="00166653">
        <w:rPr>
          <w:rFonts w:asciiTheme="majorBidi" w:hAnsiTheme="majorBidi" w:cstheme="majorBidi"/>
          <w:sz w:val="24"/>
          <w:szCs w:val="24"/>
        </w:rPr>
        <w:t xml:space="preserve"> (1) Proceedings</w:t>
      </w:r>
    </w:p>
    <w:p w14:paraId="6396E7D3" w14:textId="77777777" w:rsidR="00D60BC0" w:rsidRPr="00166653" w:rsidRDefault="00D60BC0" w:rsidP="00D60BC0">
      <w:pPr>
        <w:pStyle w:val="ListParagraph"/>
        <w:spacing w:after="120" w:line="480" w:lineRule="auto"/>
        <w:rPr>
          <w:rFonts w:asciiTheme="majorBidi" w:hAnsiTheme="majorBidi" w:cstheme="majorBidi"/>
          <w:sz w:val="24"/>
          <w:szCs w:val="24"/>
          <w:lang w:bidi="ar-QA"/>
        </w:rPr>
      </w:pPr>
    </w:p>
    <w:p w14:paraId="2F4881C4" w14:textId="77777777" w:rsidR="00D60BC0" w:rsidRPr="00166653" w:rsidRDefault="00D60BC0" w:rsidP="00D60BC0">
      <w:pPr>
        <w:pStyle w:val="ListParagraph"/>
        <w:numPr>
          <w:ilvl w:val="0"/>
          <w:numId w:val="8"/>
        </w:numPr>
        <w:spacing w:after="120" w:line="480" w:lineRule="auto"/>
        <w:rPr>
          <w:rStyle w:val="Strong"/>
          <w:rFonts w:asciiTheme="majorBidi" w:hAnsiTheme="majorBidi" w:cstheme="majorBidi"/>
          <w:b w:val="0"/>
          <w:bCs w:val="0"/>
          <w:sz w:val="24"/>
          <w:szCs w:val="24"/>
          <w:lang w:bidi="ar-QA"/>
        </w:rPr>
      </w:pPr>
      <w:r w:rsidRPr="00166653">
        <w:rPr>
          <w:rStyle w:val="Strong"/>
          <w:rFonts w:asciiTheme="majorBidi" w:hAnsiTheme="majorBidi" w:cstheme="majorBidi"/>
          <w:sz w:val="24"/>
          <w:szCs w:val="24"/>
        </w:rPr>
        <w:t>Multiplicity:</w:t>
      </w:r>
    </w:p>
    <w:p w14:paraId="5B780486" w14:textId="62A598D1" w:rsidR="00BB4FD0" w:rsidRDefault="00D60BC0" w:rsidP="00BB4FD0">
      <w:pPr>
        <w:pStyle w:val="ListParagraph"/>
        <w:spacing w:after="120" w:line="480" w:lineRule="auto"/>
        <w:rPr>
          <w:rFonts w:asciiTheme="majorBidi" w:hAnsiTheme="majorBidi" w:cstheme="majorBidi"/>
          <w:sz w:val="24"/>
          <w:szCs w:val="24"/>
        </w:rPr>
      </w:pPr>
      <w:r w:rsidRPr="00166653">
        <w:rPr>
          <w:rFonts w:asciiTheme="majorBidi" w:hAnsiTheme="majorBidi" w:cstheme="majorBidi"/>
          <w:sz w:val="24"/>
          <w:szCs w:val="24"/>
        </w:rPr>
        <w:t>The "</w:t>
      </w:r>
      <w:r w:rsidRPr="004C540D">
        <w:rPr>
          <w:rFonts w:asciiTheme="majorBidi" w:hAnsiTheme="majorBidi" w:cstheme="majorBidi"/>
          <w:color w:val="4472C4" w:themeColor="accent1"/>
          <w:sz w:val="24"/>
          <w:szCs w:val="24"/>
        </w:rPr>
        <w:t>Reviews (2 to 3) Paper</w:t>
      </w:r>
      <w:r w:rsidRPr="00166653">
        <w:rPr>
          <w:rFonts w:asciiTheme="majorBidi" w:hAnsiTheme="majorBidi" w:cstheme="majorBidi"/>
          <w:sz w:val="24"/>
          <w:szCs w:val="24"/>
        </w:rPr>
        <w:t xml:space="preserve">" association with the </w:t>
      </w:r>
      <w:r w:rsidRPr="00166653">
        <w:rPr>
          <w:rStyle w:val="HTMLCode"/>
          <w:rFonts w:asciiTheme="majorBidi" w:eastAsiaTheme="minorHAnsi" w:hAnsiTheme="majorBidi" w:cstheme="majorBidi"/>
          <w:sz w:val="24"/>
          <w:szCs w:val="24"/>
        </w:rPr>
        <w:t>Reviewer</w:t>
      </w:r>
      <w:r w:rsidRPr="00166653">
        <w:rPr>
          <w:rFonts w:asciiTheme="majorBidi" w:hAnsiTheme="majorBidi" w:cstheme="majorBidi"/>
          <w:sz w:val="24"/>
          <w:szCs w:val="24"/>
        </w:rPr>
        <w:t xml:space="preserve"> class indicates that a reviewer can be assigned to review a minimum of 2 and a maximum of 3 papers for a particular conference.</w:t>
      </w:r>
    </w:p>
    <w:p w14:paraId="7CAF35D4" w14:textId="701EB679" w:rsidR="00BB4FD0" w:rsidRDefault="00BB4FD0" w:rsidP="00BB4FD0">
      <w:pPr>
        <w:spacing w:after="120" w:line="480" w:lineRule="auto"/>
        <w:rPr>
          <w:b/>
          <w:bCs/>
          <w:sz w:val="24"/>
          <w:szCs w:val="24"/>
        </w:rPr>
      </w:pPr>
      <w:r w:rsidRPr="00BB4FD0">
        <w:rPr>
          <w:b/>
          <w:bCs/>
          <w:sz w:val="24"/>
          <w:szCs w:val="24"/>
        </w:rPr>
        <w:t>Any assumptions you made regarding the system description must be explained:</w:t>
      </w:r>
    </w:p>
    <w:p w14:paraId="5475C2E5" w14:textId="77777777" w:rsidR="00584668" w:rsidRPr="004C540D" w:rsidRDefault="00584668" w:rsidP="00584668">
      <w:pPr>
        <w:spacing w:after="120" w:line="480" w:lineRule="auto"/>
        <w:rPr>
          <w:rFonts w:asciiTheme="majorBidi" w:hAnsiTheme="majorBidi" w:cstheme="majorBidi"/>
          <w:b/>
          <w:bCs/>
          <w:sz w:val="24"/>
          <w:szCs w:val="24"/>
        </w:rPr>
      </w:pPr>
      <w:r w:rsidRPr="004C540D">
        <w:rPr>
          <w:rFonts w:asciiTheme="majorBidi" w:hAnsiTheme="majorBidi" w:cstheme="majorBidi"/>
          <w:b/>
          <w:bCs/>
          <w:sz w:val="24"/>
          <w:szCs w:val="24"/>
        </w:rPr>
        <w:t>Comments regarding assigning methos and attributes:</w:t>
      </w:r>
    </w:p>
    <w:p w14:paraId="44C2B42A" w14:textId="77777777" w:rsidR="00584668" w:rsidRPr="00166653" w:rsidRDefault="00584668" w:rsidP="00584668">
      <w:pPr>
        <w:pStyle w:val="ListParagraph"/>
        <w:numPr>
          <w:ilvl w:val="0"/>
          <w:numId w:val="10"/>
        </w:numPr>
        <w:spacing w:after="120" w:line="480" w:lineRule="auto"/>
        <w:rPr>
          <w:rFonts w:asciiTheme="majorBidi" w:hAnsiTheme="majorBidi" w:cstheme="majorBidi"/>
          <w:sz w:val="24"/>
          <w:szCs w:val="24"/>
        </w:rPr>
      </w:pPr>
      <w:r w:rsidRPr="00166653">
        <w:rPr>
          <w:rFonts w:asciiTheme="majorBidi" w:hAnsiTheme="majorBidi" w:cstheme="majorBidi"/>
          <w:sz w:val="24"/>
          <w:szCs w:val="24"/>
        </w:rPr>
        <w:t>Author: any author can register for a conference, but only the accepted Author (</w:t>
      </w:r>
      <w:proofErr w:type="spellStart"/>
      <w:r w:rsidRPr="00166653">
        <w:rPr>
          <w:rFonts w:asciiTheme="majorBidi" w:hAnsiTheme="majorBidi" w:cstheme="majorBidi"/>
          <w:sz w:val="24"/>
          <w:szCs w:val="24"/>
        </w:rPr>
        <w:t>isAccept</w:t>
      </w:r>
      <w:proofErr w:type="spellEnd"/>
      <w:r w:rsidRPr="00166653">
        <w:rPr>
          <w:rFonts w:asciiTheme="majorBidi" w:hAnsiTheme="majorBidi" w:cstheme="majorBidi"/>
          <w:sz w:val="24"/>
          <w:szCs w:val="24"/>
        </w:rPr>
        <w:t>) can make reservation and choose a meal.</w:t>
      </w:r>
    </w:p>
    <w:p w14:paraId="7C869B73" w14:textId="77777777" w:rsidR="00584668" w:rsidRDefault="00584668" w:rsidP="00584668">
      <w:pPr>
        <w:pStyle w:val="ListParagraph"/>
        <w:numPr>
          <w:ilvl w:val="0"/>
          <w:numId w:val="10"/>
        </w:numPr>
        <w:spacing w:after="120" w:line="480" w:lineRule="auto"/>
        <w:rPr>
          <w:rFonts w:asciiTheme="majorBidi" w:hAnsiTheme="majorBidi" w:cstheme="majorBidi"/>
          <w:sz w:val="24"/>
          <w:szCs w:val="24"/>
        </w:rPr>
      </w:pPr>
      <w:r w:rsidRPr="00166653">
        <w:rPr>
          <w:rFonts w:asciiTheme="majorBidi" w:hAnsiTheme="majorBidi" w:cstheme="majorBidi"/>
          <w:sz w:val="24"/>
          <w:szCs w:val="24"/>
        </w:rPr>
        <w:t>Assigning paper no. is done by the controller class and not the author.</w:t>
      </w:r>
    </w:p>
    <w:p w14:paraId="4EB255D6" w14:textId="7198B922" w:rsidR="0063023D" w:rsidRPr="00166653" w:rsidRDefault="0063023D" w:rsidP="00584668">
      <w:pPr>
        <w:pStyle w:val="ListParagraph"/>
        <w:numPr>
          <w:ilvl w:val="0"/>
          <w:numId w:val="10"/>
        </w:numPr>
        <w:spacing w:after="120" w:line="480" w:lineRule="auto"/>
        <w:rPr>
          <w:rFonts w:asciiTheme="majorBidi" w:hAnsiTheme="majorBidi" w:cstheme="majorBidi"/>
          <w:sz w:val="24"/>
          <w:szCs w:val="24"/>
        </w:rPr>
      </w:pPr>
      <w:r w:rsidRPr="00166653">
        <w:rPr>
          <w:rFonts w:asciiTheme="majorBidi" w:hAnsiTheme="majorBidi" w:cstheme="majorBidi"/>
          <w:sz w:val="24"/>
          <w:szCs w:val="24"/>
        </w:rPr>
        <w:t>Assigning</w:t>
      </w:r>
      <w:r>
        <w:rPr>
          <w:rFonts w:asciiTheme="majorBidi" w:hAnsiTheme="majorBidi" w:cstheme="majorBidi"/>
          <w:sz w:val="24"/>
          <w:szCs w:val="24"/>
        </w:rPr>
        <w:t xml:space="preserve"> reviewers to review papers is handled by the controller class.</w:t>
      </w:r>
    </w:p>
    <w:p w14:paraId="53069611" w14:textId="77777777" w:rsidR="00584668" w:rsidRDefault="00584668" w:rsidP="00584668">
      <w:pPr>
        <w:pStyle w:val="ListParagraph"/>
        <w:numPr>
          <w:ilvl w:val="0"/>
          <w:numId w:val="10"/>
        </w:numPr>
        <w:spacing w:after="120" w:line="480" w:lineRule="auto"/>
        <w:rPr>
          <w:rFonts w:asciiTheme="majorBidi" w:hAnsiTheme="majorBidi" w:cstheme="majorBidi"/>
          <w:sz w:val="24"/>
          <w:szCs w:val="24"/>
        </w:rPr>
      </w:pPr>
      <w:r w:rsidRPr="00166653">
        <w:rPr>
          <w:rFonts w:asciiTheme="majorBidi" w:hAnsiTheme="majorBidi" w:cstheme="majorBidi"/>
          <w:sz w:val="24"/>
          <w:szCs w:val="24"/>
        </w:rPr>
        <w:t xml:space="preserve">A reviewer can accept a </w:t>
      </w:r>
      <w:proofErr w:type="gramStart"/>
      <w:r w:rsidRPr="00166653">
        <w:rPr>
          <w:rFonts w:asciiTheme="majorBidi" w:hAnsiTheme="majorBidi" w:cstheme="majorBidi"/>
          <w:sz w:val="24"/>
          <w:szCs w:val="24"/>
        </w:rPr>
        <w:t>paper</w:t>
      </w:r>
      <w:proofErr w:type="gramEnd"/>
      <w:r w:rsidRPr="00166653">
        <w:rPr>
          <w:rFonts w:asciiTheme="majorBidi" w:hAnsiTheme="majorBidi" w:cstheme="majorBidi"/>
          <w:sz w:val="24"/>
          <w:szCs w:val="24"/>
        </w:rPr>
        <w:t xml:space="preserve"> and the acknowledgment is sent automatically, otherwise it considers declined.</w:t>
      </w:r>
    </w:p>
    <w:p w14:paraId="3EB7FDCA" w14:textId="77777777" w:rsidR="00584668" w:rsidRDefault="00584668" w:rsidP="00584668">
      <w:pPr>
        <w:pStyle w:val="ListParagraph"/>
        <w:numPr>
          <w:ilvl w:val="0"/>
          <w:numId w:val="10"/>
        </w:numPr>
        <w:spacing w:after="120" w:line="480" w:lineRule="auto"/>
        <w:rPr>
          <w:rFonts w:asciiTheme="majorBidi" w:hAnsiTheme="majorBidi" w:cstheme="majorBidi"/>
          <w:sz w:val="24"/>
          <w:szCs w:val="24"/>
        </w:rPr>
      </w:pPr>
      <w:r>
        <w:rPr>
          <w:rFonts w:asciiTheme="majorBidi" w:hAnsiTheme="majorBidi" w:cstheme="majorBidi"/>
          <w:sz w:val="24"/>
          <w:szCs w:val="24"/>
        </w:rPr>
        <w:t xml:space="preserve">For </w:t>
      </w:r>
      <w:proofErr w:type="spellStart"/>
      <w:proofErr w:type="gramStart"/>
      <w:r>
        <w:rPr>
          <w:rFonts w:asciiTheme="majorBidi" w:hAnsiTheme="majorBidi" w:cstheme="majorBidi"/>
          <w:sz w:val="24"/>
          <w:szCs w:val="24"/>
        </w:rPr>
        <w:t>accepetConditional:String</w:t>
      </w:r>
      <w:proofErr w:type="spellEnd"/>
      <w:proofErr w:type="gramEnd"/>
    </w:p>
    <w:p w14:paraId="339012A3" w14:textId="77777777" w:rsidR="00584668" w:rsidRDefault="00584668" w:rsidP="00584668">
      <w:pPr>
        <w:pStyle w:val="ListParagraph"/>
        <w:spacing w:after="120" w:line="480" w:lineRule="auto"/>
        <w:rPr>
          <w:rFonts w:asciiTheme="majorBidi" w:hAnsiTheme="majorBidi" w:cstheme="majorBidi"/>
          <w:sz w:val="24"/>
          <w:szCs w:val="24"/>
        </w:rPr>
      </w:pPr>
      <w:r>
        <w:rPr>
          <w:rFonts w:asciiTheme="majorBidi" w:hAnsiTheme="majorBidi" w:cstheme="majorBidi"/>
          <w:sz w:val="24"/>
          <w:szCs w:val="24"/>
        </w:rPr>
        <w:t xml:space="preserve">For the paper accepted conditionally, we first check the </w:t>
      </w:r>
      <w:proofErr w:type="spellStart"/>
      <w:r>
        <w:rPr>
          <w:rFonts w:asciiTheme="majorBidi" w:hAnsiTheme="majorBidi" w:cstheme="majorBidi"/>
          <w:sz w:val="24"/>
          <w:szCs w:val="24"/>
        </w:rPr>
        <w:t>isAccepted</w:t>
      </w:r>
      <w:proofErr w:type="spellEnd"/>
      <w:r>
        <w:rPr>
          <w:rFonts w:asciiTheme="majorBidi" w:hAnsiTheme="majorBidi" w:cstheme="majorBidi"/>
          <w:sz w:val="24"/>
          <w:szCs w:val="24"/>
        </w:rPr>
        <w:t xml:space="preserve"> if it is true,</w:t>
      </w:r>
    </w:p>
    <w:p w14:paraId="3927D267" w14:textId="77777777" w:rsidR="00584668" w:rsidRDefault="00584668" w:rsidP="00584668">
      <w:pPr>
        <w:pStyle w:val="ListParagraph"/>
        <w:spacing w:after="120" w:line="480" w:lineRule="auto"/>
        <w:rPr>
          <w:rFonts w:asciiTheme="majorBidi" w:hAnsiTheme="majorBidi" w:cstheme="majorBidi"/>
          <w:sz w:val="24"/>
          <w:szCs w:val="24"/>
        </w:rPr>
      </w:pPr>
      <w:r>
        <w:rPr>
          <w:rFonts w:asciiTheme="majorBidi" w:hAnsiTheme="majorBidi" w:cstheme="majorBidi"/>
          <w:sz w:val="24"/>
          <w:szCs w:val="24"/>
        </w:rPr>
        <w:t xml:space="preserve">We read the </w:t>
      </w:r>
      <w:proofErr w:type="spellStart"/>
      <w:r>
        <w:rPr>
          <w:rFonts w:asciiTheme="majorBidi" w:hAnsiTheme="majorBidi" w:cstheme="majorBidi"/>
          <w:sz w:val="24"/>
          <w:szCs w:val="24"/>
        </w:rPr>
        <w:t>accepetConditional</w:t>
      </w:r>
      <w:proofErr w:type="spellEnd"/>
      <w:r>
        <w:rPr>
          <w:rFonts w:asciiTheme="majorBidi" w:hAnsiTheme="majorBidi" w:cstheme="majorBidi"/>
          <w:sz w:val="24"/>
          <w:szCs w:val="24"/>
        </w:rPr>
        <w:t xml:space="preserve"> attribute to get the condition, if it is null this paper is accepted, otherwise the String is representing the condition of acceptance.</w:t>
      </w:r>
    </w:p>
    <w:p w14:paraId="47BF956E" w14:textId="77777777" w:rsidR="00584668" w:rsidRPr="00166653" w:rsidRDefault="00584668" w:rsidP="00584668">
      <w:pPr>
        <w:pStyle w:val="ListParagraph"/>
        <w:spacing w:after="120" w:line="480" w:lineRule="auto"/>
        <w:rPr>
          <w:rFonts w:asciiTheme="majorBidi" w:hAnsiTheme="majorBidi" w:cstheme="majorBidi"/>
          <w:sz w:val="24"/>
          <w:szCs w:val="24"/>
        </w:rPr>
      </w:pPr>
    </w:p>
    <w:p w14:paraId="1BD478E7" w14:textId="77777777" w:rsidR="00584668" w:rsidRPr="00166653" w:rsidRDefault="00584668" w:rsidP="00584668">
      <w:pPr>
        <w:pStyle w:val="ListParagraph"/>
        <w:numPr>
          <w:ilvl w:val="0"/>
          <w:numId w:val="10"/>
        </w:numPr>
        <w:spacing w:after="120" w:line="480" w:lineRule="auto"/>
        <w:rPr>
          <w:rFonts w:asciiTheme="majorBidi" w:hAnsiTheme="majorBidi" w:cstheme="majorBidi"/>
          <w:sz w:val="24"/>
          <w:szCs w:val="24"/>
        </w:rPr>
      </w:pPr>
      <w:r w:rsidRPr="00166653">
        <w:rPr>
          <w:rFonts w:asciiTheme="majorBidi" w:hAnsiTheme="majorBidi" w:cstheme="majorBidi"/>
          <w:sz w:val="24"/>
          <w:szCs w:val="24"/>
        </w:rPr>
        <w:t xml:space="preserve">Consider conference no. and code to be same to reduce redundancies. </w:t>
      </w:r>
    </w:p>
    <w:p w14:paraId="7349619F" w14:textId="2C09F996" w:rsidR="00E1401C" w:rsidRPr="00117EEF" w:rsidRDefault="00584668" w:rsidP="00117EEF">
      <w:pPr>
        <w:pStyle w:val="ListParagraph"/>
        <w:numPr>
          <w:ilvl w:val="0"/>
          <w:numId w:val="10"/>
        </w:numPr>
        <w:spacing w:after="120" w:line="480" w:lineRule="auto"/>
        <w:rPr>
          <w:rFonts w:asciiTheme="majorBidi" w:hAnsiTheme="majorBidi" w:cstheme="majorBidi"/>
          <w:sz w:val="24"/>
          <w:szCs w:val="24"/>
        </w:rPr>
      </w:pPr>
      <w:r w:rsidRPr="00166653">
        <w:rPr>
          <w:rFonts w:asciiTheme="majorBidi" w:hAnsiTheme="majorBidi" w:cstheme="majorBidi"/>
          <w:sz w:val="24"/>
          <w:szCs w:val="24"/>
        </w:rPr>
        <w:t xml:space="preserve">Assumed that all attributes have setter and getter. </w:t>
      </w:r>
    </w:p>
    <w:sectPr w:rsidR="00E1401C" w:rsidRPr="00117E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HIGF D+ Arial,">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86AC5"/>
    <w:multiLevelType w:val="multilevel"/>
    <w:tmpl w:val="AF42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B3480"/>
    <w:multiLevelType w:val="multilevel"/>
    <w:tmpl w:val="95623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3B7CCF"/>
    <w:multiLevelType w:val="hybridMultilevel"/>
    <w:tmpl w:val="A1DAD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03AE4"/>
    <w:multiLevelType w:val="multilevel"/>
    <w:tmpl w:val="1548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465057"/>
    <w:multiLevelType w:val="multilevel"/>
    <w:tmpl w:val="9A9E1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EE3C43"/>
    <w:multiLevelType w:val="multilevel"/>
    <w:tmpl w:val="41501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F74F23"/>
    <w:multiLevelType w:val="multilevel"/>
    <w:tmpl w:val="510EF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025484"/>
    <w:multiLevelType w:val="multilevel"/>
    <w:tmpl w:val="3EACAE7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6986099D"/>
    <w:multiLevelType w:val="multilevel"/>
    <w:tmpl w:val="E682AB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6AED4E8B"/>
    <w:multiLevelType w:val="hybridMultilevel"/>
    <w:tmpl w:val="D4F41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149332">
    <w:abstractNumId w:val="7"/>
  </w:num>
  <w:num w:numId="2" w16cid:durableId="1688369021">
    <w:abstractNumId w:val="8"/>
  </w:num>
  <w:num w:numId="3" w16cid:durableId="2111775518">
    <w:abstractNumId w:val="5"/>
  </w:num>
  <w:num w:numId="4" w16cid:durableId="719591638">
    <w:abstractNumId w:val="1"/>
  </w:num>
  <w:num w:numId="5" w16cid:durableId="1112088146">
    <w:abstractNumId w:val="6"/>
  </w:num>
  <w:num w:numId="6" w16cid:durableId="1321347172">
    <w:abstractNumId w:val="4"/>
  </w:num>
  <w:num w:numId="7" w16cid:durableId="1978870402">
    <w:abstractNumId w:val="3"/>
  </w:num>
  <w:num w:numId="8" w16cid:durableId="1633515773">
    <w:abstractNumId w:val="2"/>
  </w:num>
  <w:num w:numId="9" w16cid:durableId="952400337">
    <w:abstractNumId w:val="0"/>
  </w:num>
  <w:num w:numId="10" w16cid:durableId="18593435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EF"/>
    <w:rsid w:val="000442D6"/>
    <w:rsid w:val="000756E0"/>
    <w:rsid w:val="00117EEF"/>
    <w:rsid w:val="00155798"/>
    <w:rsid w:val="0046479C"/>
    <w:rsid w:val="00486D8C"/>
    <w:rsid w:val="00533C94"/>
    <w:rsid w:val="00584668"/>
    <w:rsid w:val="0059616D"/>
    <w:rsid w:val="0063023D"/>
    <w:rsid w:val="00801705"/>
    <w:rsid w:val="00812A0D"/>
    <w:rsid w:val="00917A7B"/>
    <w:rsid w:val="009567EC"/>
    <w:rsid w:val="009A0528"/>
    <w:rsid w:val="00BB4FD0"/>
    <w:rsid w:val="00D46890"/>
    <w:rsid w:val="00D60BC0"/>
    <w:rsid w:val="00DB76EF"/>
    <w:rsid w:val="00E1401C"/>
    <w:rsid w:val="00E5216B"/>
    <w:rsid w:val="00F80AFA"/>
    <w:rsid w:val="00F904C6"/>
    <w:rsid w:val="00FC1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C8DB"/>
  <w15:chartTrackingRefBased/>
  <w15:docId w15:val="{B7D3C220-4D78-4F1F-B53B-F7813794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6EF"/>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46479C"/>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B76EF"/>
    <w:pPr>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46479C"/>
    <w:rPr>
      <w:rFonts w:asciiTheme="majorHAnsi" w:eastAsiaTheme="majorEastAsia" w:hAnsiTheme="majorHAnsi" w:cstheme="majorBidi"/>
      <w:b/>
      <w:bCs/>
      <w:color w:val="2F5496" w:themeColor="accent1" w:themeShade="BF"/>
      <w:kern w:val="0"/>
      <w:sz w:val="28"/>
      <w:szCs w:val="28"/>
      <w14:ligatures w14:val="none"/>
    </w:rPr>
  </w:style>
  <w:style w:type="paragraph" w:styleId="ListParagraph">
    <w:name w:val="List Paragraph"/>
    <w:basedOn w:val="Normal"/>
    <w:uiPriority w:val="34"/>
    <w:qFormat/>
    <w:rsid w:val="00D60BC0"/>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Strong">
    <w:name w:val="Strong"/>
    <w:basedOn w:val="DefaultParagraphFont"/>
    <w:uiPriority w:val="22"/>
    <w:qFormat/>
    <w:rsid w:val="00D60BC0"/>
    <w:rPr>
      <w:b/>
      <w:bCs/>
    </w:rPr>
  </w:style>
  <w:style w:type="character" w:styleId="HTMLCode">
    <w:name w:val="HTML Code"/>
    <w:basedOn w:val="DefaultParagraphFont"/>
    <w:uiPriority w:val="99"/>
    <w:semiHidden/>
    <w:unhideWhenUsed/>
    <w:rsid w:val="00D60B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554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1430</Words>
  <Characters>8151</Characters>
  <Application>Microsoft Office Word</Application>
  <DocSecurity>0</DocSecurity>
  <Lines>67</Lines>
  <Paragraphs>19</Paragraphs>
  <ScaleCrop>false</ScaleCrop>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 Mohamed Ahmed Elsayed Gelban</dc:creator>
  <cp:keywords/>
  <dc:description/>
  <cp:lastModifiedBy>Hams Mohamed Ahmed Elsayed Gelban</cp:lastModifiedBy>
  <cp:revision>24</cp:revision>
  <dcterms:created xsi:type="dcterms:W3CDTF">2023-10-23T14:48:00Z</dcterms:created>
  <dcterms:modified xsi:type="dcterms:W3CDTF">2024-10-26T15:19:00Z</dcterms:modified>
</cp:coreProperties>
</file>