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F6682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📐</w:t>
      </w:r>
      <w:r w:rsidRPr="00381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UML / SYSTEM DIAGRAMS</w:t>
      </w:r>
    </w:p>
    <w:p w14:paraId="120C890F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Academic Guidance and Motivation Intelligence System (AGMIS)</w:t>
      </w:r>
    </w:p>
    <w:p w14:paraId="05F2B349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168CC1">
          <v:rect id="_x0000_i1026" style="width:0;height:1.5pt" o:hralign="center" o:hrstd="t" o:hr="t" fillcolor="#a0a0a0" stroked="f"/>
        </w:pict>
      </w:r>
    </w:p>
    <w:p w14:paraId="4AD498CA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38184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DIAGRAM</w:t>
      </w:r>
    </w:p>
    <w:p w14:paraId="58F649BC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(MOST IMPORTANT – examiners check this first)</w:t>
      </w:r>
    </w:p>
    <w:p w14:paraId="7B778EA7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4A8A94F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uses the system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actions they perform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proves role separation and ethics.</w:t>
      </w:r>
    </w:p>
    <w:p w14:paraId="4574134A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Actors</w:t>
      </w:r>
    </w:p>
    <w:p w14:paraId="1114E4B0" w14:textId="77777777" w:rsidR="0038184B" w:rsidRPr="0038184B" w:rsidRDefault="0038184B" w:rsidP="0038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6995EF81" w14:textId="77777777" w:rsidR="0038184B" w:rsidRPr="0038184B" w:rsidRDefault="0038184B" w:rsidP="0038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</w:t>
      </w:r>
    </w:p>
    <w:p w14:paraId="38121137" w14:textId="77777777" w:rsidR="0038184B" w:rsidRPr="0038184B" w:rsidRDefault="0038184B" w:rsidP="0038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282B2D4B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Diagram (Mermaid Code)</w:t>
      </w:r>
    </w:p>
    <w:p w14:paraId="1B756692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LR</w:t>
      </w:r>
    </w:p>
    <w:p w14:paraId="01ECBE1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Admin((Admin))</w:t>
      </w:r>
    </w:p>
    <w:p w14:paraId="7245440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Faculty((Faculty))</w:t>
      </w:r>
    </w:p>
    <w:p w14:paraId="664FD247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Student((Student))</w:t>
      </w:r>
    </w:p>
    <w:p w14:paraId="1F42E9C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10288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UC1[Manage Faculty &amp; Subjects]</w:t>
      </w:r>
    </w:p>
    <w:p w14:paraId="37F0833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UC2[Upload / Update Attendance]</w:t>
      </w:r>
    </w:p>
    <w:p w14:paraId="20E68E3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UC3[Upload / Update Marks]</w:t>
      </w:r>
    </w:p>
    <w:p w14:paraId="47EB183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UC4[Define Academic Rules]</w:t>
      </w:r>
    </w:p>
    <w:p w14:paraId="210CEB52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UC5[View Batch Analytics]</w:t>
      </w:r>
    </w:p>
    <w:p w14:paraId="07AC6D81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UC6[View Performance Dashboard]</w:t>
      </w:r>
    </w:p>
    <w:p w14:paraId="7CF190A0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UC7[Receive Guidance Messages]</w:t>
      </w:r>
    </w:p>
    <w:p w14:paraId="5A46551E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C37A3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Admin --&gt; UC1</w:t>
      </w:r>
    </w:p>
    <w:p w14:paraId="3C2F5CF4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 --&gt; UC2</w:t>
      </w:r>
    </w:p>
    <w:p w14:paraId="000DD65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 --&gt; UC3</w:t>
      </w:r>
    </w:p>
    <w:p w14:paraId="2DE43E9E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 --&gt; UC4</w:t>
      </w:r>
    </w:p>
    <w:p w14:paraId="2842EEAB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 --&gt; UC5</w:t>
      </w:r>
    </w:p>
    <w:p w14:paraId="2ACAF13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 --&gt; UC6</w:t>
      </w:r>
    </w:p>
    <w:p w14:paraId="46955FD7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 --&gt; UC7</w:t>
      </w:r>
    </w:p>
    <w:p w14:paraId="6B8A9B29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Viva-safe explanation</w:t>
      </w:r>
    </w:p>
    <w:p w14:paraId="3F6F6EDA" w14:textId="77777777" w:rsidR="0038184B" w:rsidRPr="0038184B" w:rsidRDefault="0038184B" w:rsidP="003818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diagram clearly separates faculty write access and student read-only access, which ensures ethical and controlled usage.”</w:t>
      </w:r>
    </w:p>
    <w:p w14:paraId="30FC7DE2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822ADB7">
          <v:rect id="_x0000_i1027" style="width:0;height:1.5pt" o:hralign="center" o:hrstd="t" o:hr="t" fillcolor="#a0a0a0" stroked="f"/>
        </w:pict>
      </w:r>
    </w:p>
    <w:p w14:paraId="61761506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38184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SYSTEM FLOW DIAGRAM</w:t>
      </w:r>
    </w:p>
    <w:p w14:paraId="0A1183CA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(Also called Process Flow / Functional Flow)</w:t>
      </w:r>
    </w:p>
    <w:p w14:paraId="5CF9927B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D755811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Explains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data moves step-by-step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system.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shows your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 clarity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C066C8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 Diagram (Mermaid Code)</w:t>
      </w:r>
    </w:p>
    <w:p w14:paraId="7533E1FE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TD</w:t>
      </w:r>
    </w:p>
    <w:p w14:paraId="6271B73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Uploads Academic Data]</w:t>
      </w:r>
    </w:p>
    <w:p w14:paraId="3F8ED98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Validation]</w:t>
      </w:r>
    </w:p>
    <w:p w14:paraId="663CD9E0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Cleaning &amp;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Preprocessing</w:t>
      </w:r>
      <w:proofErr w:type="spell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77F568B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Engineering]</w:t>
      </w:r>
    </w:p>
    <w:p w14:paraId="7B27E91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 Classification]</w:t>
      </w:r>
    </w:p>
    <w:p w14:paraId="4526D67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Guidance Rule Engine]</w:t>
      </w:r>
    </w:p>
    <w:p w14:paraId="7DFED12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Storage]</w:t>
      </w:r>
    </w:p>
    <w:p w14:paraId="33AB706F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 Visualization]</w:t>
      </w:r>
    </w:p>
    <w:p w14:paraId="5305181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I[</w:t>
      </w:r>
      <w:proofErr w:type="gram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Views Insights]</w:t>
      </w:r>
    </w:p>
    <w:p w14:paraId="0579BB9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E612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 --&gt; B</w:t>
      </w:r>
    </w:p>
    <w:p w14:paraId="6A81F214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 --&gt; C</w:t>
      </w:r>
    </w:p>
    <w:p w14:paraId="1630CC19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 --&gt; D</w:t>
      </w:r>
    </w:p>
    <w:p w14:paraId="6912A4F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 --&gt; E</w:t>
      </w:r>
    </w:p>
    <w:p w14:paraId="0B4F4EF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 --&gt; F</w:t>
      </w:r>
    </w:p>
    <w:p w14:paraId="7C94BB7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 --&gt; G</w:t>
      </w:r>
    </w:p>
    <w:p w14:paraId="70E8690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 --&gt; H</w:t>
      </w:r>
    </w:p>
    <w:p w14:paraId="1F11C5D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 --&gt; I</w:t>
      </w:r>
    </w:p>
    <w:p w14:paraId="07DFF85E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Viva-safe explanation</w:t>
      </w:r>
    </w:p>
    <w:p w14:paraId="3647DC28" w14:textId="77777777" w:rsidR="0038184B" w:rsidRPr="0038184B" w:rsidRDefault="0038184B" w:rsidP="003818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system converts raw academic data into structured features, applies classification, and finally generates guidance and visual analytics.”</w:t>
      </w:r>
    </w:p>
    <w:p w14:paraId="7DD5B23C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6F2B03">
          <v:rect id="_x0000_i1028" style="width:0;height:1.5pt" o:hralign="center" o:hrstd="t" o:hr="t" fillcolor="#a0a0a0" stroked="f"/>
        </w:pict>
      </w:r>
    </w:p>
    <w:p w14:paraId="0A23A17C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38184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SYSTEM ARCHITECTURE DIAGRAM</w:t>
      </w:r>
    </w:p>
    <w:p w14:paraId="13F6C4ED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(VERY IMPORTANT for Data Science projects)</w:t>
      </w:r>
    </w:p>
    <w:p w14:paraId="7CED7862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D3041F6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high-level system components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their interaction.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answers</w:t>
      </w:r>
      <w:proofErr w:type="gramEnd"/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818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“How is your system built?”</w:t>
      </w:r>
    </w:p>
    <w:p w14:paraId="7F5F45AB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Diagram (Mermaid Code)</w:t>
      </w:r>
    </w:p>
    <w:p w14:paraId="0500A00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04078CB4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subgraph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Input_Layer</w:t>
      </w:r>
      <w:proofErr w:type="spellEnd"/>
    </w:p>
    <w:p w14:paraId="30AD814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F1[Faculty Interface]</w:t>
      </w:r>
    </w:p>
    <w:p w14:paraId="0B462B63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1DFB2239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5CB37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Processing_Layer</w:t>
      </w:r>
      <w:proofErr w:type="spellEnd"/>
    </w:p>
    <w:p w14:paraId="6D5D65AB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P1[Data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Preprocessing</w:t>
      </w:r>
      <w:proofErr w:type="spellEnd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Module]</w:t>
      </w:r>
    </w:p>
    <w:p w14:paraId="33124CFB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P2[Feature Engineering Module]</w:t>
      </w:r>
    </w:p>
    <w:p w14:paraId="601FF66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P3[ML Classification Engine]</w:t>
      </w:r>
    </w:p>
    <w:p w14:paraId="453C9041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P4[Guidance Rule Engine]</w:t>
      </w:r>
    </w:p>
    <w:p w14:paraId="3F76E85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4FBC9D43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E9E1A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Data_Layer</w:t>
      </w:r>
      <w:proofErr w:type="spellEnd"/>
    </w:p>
    <w:p w14:paraId="5482234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D1[(Academic Database)]</w:t>
      </w:r>
    </w:p>
    <w:p w14:paraId="1F9108D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D2[(History &amp; Logs)]</w:t>
      </w:r>
    </w:p>
    <w:p w14:paraId="1A0C8E4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6EBAE46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A1100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</w:t>
      </w: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Presentation_Layer</w:t>
      </w:r>
      <w:proofErr w:type="spellEnd"/>
    </w:p>
    <w:p w14:paraId="52CAF9F3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UI1[Faculty Dashboard]</w:t>
      </w:r>
    </w:p>
    <w:p w14:paraId="4FE3CE0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UI2[Student Dashboard]</w:t>
      </w:r>
    </w:p>
    <w:p w14:paraId="7163817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116B72E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4B1C2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F1 --&gt; P1</w:t>
      </w:r>
    </w:p>
    <w:p w14:paraId="34C43A24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P1 --&gt; P2</w:t>
      </w:r>
    </w:p>
    <w:p w14:paraId="66F748AC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P2 --&gt; P3</w:t>
      </w:r>
    </w:p>
    <w:p w14:paraId="37ABE74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P3 --&gt; P4</w:t>
      </w:r>
    </w:p>
    <w:p w14:paraId="58D41469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P4 --&gt; D1</w:t>
      </w:r>
    </w:p>
    <w:p w14:paraId="5B1FF1E2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D1 --&gt; UI1</w:t>
      </w:r>
    </w:p>
    <w:p w14:paraId="738F60F6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D1 --&gt; UI2</w:t>
      </w:r>
    </w:p>
    <w:p w14:paraId="5E87B2D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D2 --&gt; P3</w:t>
      </w:r>
    </w:p>
    <w:p w14:paraId="16E54E35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Viva-safe explanation</w:t>
      </w:r>
    </w:p>
    <w:p w14:paraId="75F60824" w14:textId="77777777" w:rsidR="0038184B" w:rsidRPr="0038184B" w:rsidRDefault="0038184B" w:rsidP="003818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“AGMIS follows a layered architecture separating input, processing, data storage, and presentation, which improves scalability and maintainability.”</w:t>
      </w:r>
    </w:p>
    <w:p w14:paraId="7AA33274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1CA49">
          <v:rect id="_x0000_i1029" style="width:0;height:1.5pt" o:hralign="center" o:hrstd="t" o:hr="t" fillcolor="#a0a0a0" stroked="f"/>
        </w:pict>
      </w:r>
    </w:p>
    <w:p w14:paraId="61D38333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38184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OPTIONAL (BUT STRONG): SEQUENCE DIAGRAM</w:t>
      </w:r>
    </w:p>
    <w:p w14:paraId="0A5D2D7F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(Use this if faculty expects UML depth)</w:t>
      </w:r>
    </w:p>
    <w:p w14:paraId="33A71F2E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2D63EA79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time-ordered interaction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system components.</w:t>
      </w:r>
    </w:p>
    <w:p w14:paraId="6D26F7B9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Sequence Diagram (Mermaid Code)</w:t>
      </w:r>
    </w:p>
    <w:p w14:paraId="0AFA7743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  <w:proofErr w:type="spellEnd"/>
    </w:p>
    <w:p w14:paraId="45BDECF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Faculty</w:t>
      </w:r>
    </w:p>
    <w:p w14:paraId="22391009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System</w:t>
      </w:r>
    </w:p>
    <w:p w14:paraId="0228DB40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DB as Database</w:t>
      </w:r>
    </w:p>
    <w:p w14:paraId="746FDFA4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ML as ML Engine</w:t>
      </w:r>
    </w:p>
    <w:p w14:paraId="02E39C08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Student</w:t>
      </w:r>
    </w:p>
    <w:p w14:paraId="70E59647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C3048D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Faculty-&gt;&gt;System: Upload academic data</w:t>
      </w:r>
    </w:p>
    <w:p w14:paraId="7E926F35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System-&gt;&gt;DB: Store current data</w:t>
      </w:r>
    </w:p>
    <w:p w14:paraId="52C14A3A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System-&gt;&gt;ML: Run classification</w:t>
      </w:r>
    </w:p>
    <w:p w14:paraId="5C496437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ML--&gt;&gt;System: Performance category</w:t>
      </w:r>
    </w:p>
    <w:p w14:paraId="06968752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System-&gt;&gt;DB: Save results &amp; history</w:t>
      </w:r>
    </w:p>
    <w:p w14:paraId="57D2197F" w14:textId="77777777" w:rsidR="0038184B" w:rsidRPr="0038184B" w:rsidRDefault="0038184B" w:rsidP="0038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System-&gt;&gt;Student: Update dashboard &amp; guidance</w:t>
      </w:r>
    </w:p>
    <w:p w14:paraId="32290CA2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8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Viva-safe explanation</w:t>
      </w:r>
    </w:p>
    <w:p w14:paraId="6BD6611D" w14:textId="77777777" w:rsidR="0038184B" w:rsidRPr="0038184B" w:rsidRDefault="0038184B" w:rsidP="003818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sequence diagram shows how an academic update triggers reclassification and guidance generation.”</w:t>
      </w:r>
    </w:p>
    <w:p w14:paraId="1A589391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A3533">
          <v:rect id="_x0000_i1030" style="width:0;height:1.5pt" o:hralign="center" o:hrstd="t" o:hr="t" fillcolor="#a0a0a0" stroked="f"/>
        </w:pict>
      </w:r>
    </w:p>
    <w:p w14:paraId="5321E93B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38184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TO PLACE THESE IN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255"/>
      </w:tblGrid>
      <w:tr w:rsidR="0038184B" w:rsidRPr="0038184B" w14:paraId="5B65D3B4" w14:textId="77777777" w:rsidTr="00381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D682E" w14:textId="77777777" w:rsidR="0038184B" w:rsidRPr="0038184B" w:rsidRDefault="0038184B" w:rsidP="00381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52928E31" w14:textId="77777777" w:rsidR="0038184B" w:rsidRPr="0038184B" w:rsidRDefault="0038184B" w:rsidP="00381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Chapter</w:t>
            </w:r>
          </w:p>
        </w:tc>
      </w:tr>
      <w:tr w:rsidR="0038184B" w:rsidRPr="0038184B" w14:paraId="724CB299" w14:textId="77777777" w:rsidTr="00381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7B6D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EC6F909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Design / UML Diagrams</w:t>
            </w:r>
          </w:p>
        </w:tc>
      </w:tr>
      <w:tr w:rsidR="0038184B" w:rsidRPr="0038184B" w14:paraId="21D80047" w14:textId="77777777" w:rsidTr="00381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79BE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 Diagram</w:t>
            </w:r>
          </w:p>
        </w:tc>
        <w:tc>
          <w:tcPr>
            <w:tcW w:w="0" w:type="auto"/>
            <w:vAlign w:val="center"/>
            <w:hideMark/>
          </w:tcPr>
          <w:p w14:paraId="73871FB3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Methodology</w:t>
            </w:r>
          </w:p>
        </w:tc>
      </w:tr>
      <w:tr w:rsidR="0038184B" w:rsidRPr="0038184B" w14:paraId="7D99CB45" w14:textId="77777777" w:rsidTr="00381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6D25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775B1DF9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Architecture</w:t>
            </w:r>
          </w:p>
        </w:tc>
      </w:tr>
      <w:tr w:rsidR="0038184B" w:rsidRPr="0038184B" w14:paraId="4392A6BB" w14:textId="77777777" w:rsidTr="00381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12FA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069CAC82" w14:textId="77777777" w:rsidR="0038184B" w:rsidRPr="0038184B" w:rsidRDefault="0038184B" w:rsidP="00381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8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UML / System Interaction</w:t>
            </w:r>
          </w:p>
        </w:tc>
      </w:tr>
    </w:tbl>
    <w:p w14:paraId="6C1333EA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7C7D5">
          <v:rect id="_x0000_i1031" style="width:0;height:1.5pt" o:hralign="center" o:hrstd="t" o:hr="t" fillcolor="#a0a0a0" stroked="f"/>
        </w:pict>
      </w:r>
    </w:p>
    <w:p w14:paraId="37BB8BFF" w14:textId="77777777" w:rsidR="0038184B" w:rsidRPr="0038184B" w:rsidRDefault="0038184B" w:rsidP="0038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381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 TO AVOID (VERY IMPORTANT)</w:t>
      </w:r>
    </w:p>
    <w:p w14:paraId="30F6965F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Too many actors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students updating marks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Overloaded boxes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Unlabeled</w:t>
      </w:r>
      <w:proofErr w:type="spellEnd"/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arrows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818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Fancy but unclear diagrams</w:t>
      </w:r>
    </w:p>
    <w:p w14:paraId="7EF38117" w14:textId="77777777" w:rsidR="0038184B" w:rsidRPr="0038184B" w:rsidRDefault="0038184B" w:rsidP="0038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+ correct = high marks.</w:t>
      </w:r>
    </w:p>
    <w:p w14:paraId="5EAC539A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EA1C35">
          <v:rect id="_x0000_i1032" style="width:0;height:1.5pt" o:hralign="center" o:hrstd="t" o:hr="t" fillcolor="#a0a0a0" stroked="f"/>
        </w:pict>
      </w:r>
    </w:p>
    <w:p w14:paraId="4B69CD1E" w14:textId="77777777" w:rsidR="0038184B" w:rsidRPr="0038184B" w:rsidRDefault="0038184B" w:rsidP="003818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“Each diagram represents a different system view: use case for roles, flow for logic, architecture for structure, and sequence for interaction.”</w:t>
      </w:r>
    </w:p>
    <w:p w14:paraId="34EED63C" w14:textId="77777777" w:rsidR="0038184B" w:rsidRPr="0038184B" w:rsidRDefault="0038184B" w:rsidP="00381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48F154">
          <v:rect id="_x0000_i1033" style="width:0;height:1.5pt" o:hralign="center" o:hrstd="t" o:hr="t" fillcolor="#a0a0a0" stroked="f"/>
        </w:pict>
      </w:r>
    </w:p>
    <w:p w14:paraId="2C3E0B91" w14:textId="77777777" w:rsidR="00E95DDD" w:rsidRDefault="00E95DDD"/>
    <w:sectPr w:rsidR="00E9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68AF"/>
    <w:multiLevelType w:val="multilevel"/>
    <w:tmpl w:val="869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633A6"/>
    <w:multiLevelType w:val="multilevel"/>
    <w:tmpl w:val="358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B4"/>
    <w:rsid w:val="0038184B"/>
    <w:rsid w:val="004D54B4"/>
    <w:rsid w:val="00A93F10"/>
    <w:rsid w:val="00E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A5C0"/>
  <w15:chartTrackingRefBased/>
  <w15:docId w15:val="{FAFD505C-E98D-46D9-93B2-B46E1062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1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184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18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184B"/>
    <w:rPr>
      <w:b/>
      <w:bCs/>
    </w:rPr>
  </w:style>
  <w:style w:type="character" w:styleId="Emphasis">
    <w:name w:val="Emphasis"/>
    <w:basedOn w:val="DefaultParagraphFont"/>
    <w:uiPriority w:val="20"/>
    <w:qFormat/>
    <w:rsid w:val="0038184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8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1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siddiqui</dc:creator>
  <cp:keywords/>
  <dc:description/>
  <cp:lastModifiedBy>hamza siddiqui</cp:lastModifiedBy>
  <cp:revision>2</cp:revision>
  <dcterms:created xsi:type="dcterms:W3CDTF">2026-02-03T19:10:00Z</dcterms:created>
  <dcterms:modified xsi:type="dcterms:W3CDTF">2026-02-03T19:11:00Z</dcterms:modified>
</cp:coreProperties>
</file>