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7E607" w14:textId="425A72C4" w:rsidR="00012EA2" w:rsidRDefault="00012EA2" w:rsidP="00912636">
      <w:pPr>
        <w:jc w:val="center"/>
        <w:rPr>
          <w:b/>
          <w:bCs/>
          <w:sz w:val="24"/>
          <w:szCs w:val="24"/>
        </w:rPr>
      </w:pPr>
      <w:r w:rsidRPr="00985350">
        <w:rPr>
          <w:b/>
          <w:noProof/>
          <w:sz w:val="24"/>
          <w:szCs w:val="24"/>
          <w:lang w:eastAsia="en-IN"/>
        </w:rPr>
        <w:drawing>
          <wp:anchor distT="0" distB="0" distL="0" distR="0" simplePos="0" relativeHeight="251661312" behindDoc="0" locked="0" layoutInCell="1" allowOverlap="1" wp14:anchorId="3FA6BF80" wp14:editId="069619B9">
            <wp:simplePos x="0" y="0"/>
            <wp:positionH relativeFrom="page">
              <wp:posOffset>6167120</wp:posOffset>
            </wp:positionH>
            <wp:positionV relativeFrom="paragraph">
              <wp:posOffset>225425</wp:posOffset>
            </wp:positionV>
            <wp:extent cx="1041400" cy="1028065"/>
            <wp:effectExtent l="0" t="0" r="6350" b="63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1400" cy="1028065"/>
                    </a:xfrm>
                    <a:prstGeom prst="rect">
                      <a:avLst/>
                    </a:prstGeom>
                  </pic:spPr>
                </pic:pic>
              </a:graphicData>
            </a:graphic>
            <wp14:sizeRelH relativeFrom="margin">
              <wp14:pctWidth>0</wp14:pctWidth>
            </wp14:sizeRelH>
            <wp14:sizeRelV relativeFrom="margin">
              <wp14:pctHeight>0</wp14:pctHeight>
            </wp14:sizeRelV>
          </wp:anchor>
        </w:drawing>
      </w:r>
      <w:r w:rsidRPr="00985350">
        <w:rPr>
          <w:b/>
          <w:noProof/>
          <w:sz w:val="24"/>
          <w:szCs w:val="24"/>
          <w:lang w:eastAsia="en-IN"/>
        </w:rPr>
        <w:drawing>
          <wp:anchor distT="0" distB="0" distL="0" distR="0" simplePos="0" relativeHeight="251659264" behindDoc="0" locked="0" layoutInCell="1" allowOverlap="1" wp14:anchorId="78BA1A30" wp14:editId="37CD2F61">
            <wp:simplePos x="0" y="0"/>
            <wp:positionH relativeFrom="page">
              <wp:posOffset>402894</wp:posOffset>
            </wp:positionH>
            <wp:positionV relativeFrom="paragraph">
              <wp:posOffset>231140</wp:posOffset>
            </wp:positionV>
            <wp:extent cx="1143000" cy="1023257"/>
            <wp:effectExtent l="0" t="0" r="0" b="5715"/>
            <wp:wrapNone/>
            <wp:docPr id="1" name="Image 1" descr="C:\Users\Administrator\Downloads\logo lates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istrator\Downloads\logo latest (1).jpg"/>
                    <pic:cNvPicPr/>
                  </pic:nvPicPr>
                  <pic:blipFill>
                    <a:blip r:embed="rId8" cstate="print"/>
                    <a:stretch>
                      <a:fillRect/>
                    </a:stretch>
                  </pic:blipFill>
                  <pic:spPr>
                    <a:xfrm>
                      <a:off x="0" y="0"/>
                      <a:ext cx="1143000" cy="1023257"/>
                    </a:xfrm>
                    <a:prstGeom prst="rect">
                      <a:avLst/>
                    </a:prstGeom>
                  </pic:spPr>
                </pic:pic>
              </a:graphicData>
            </a:graphic>
            <wp14:sizeRelH relativeFrom="margin">
              <wp14:pctWidth>0</wp14:pctWidth>
            </wp14:sizeRelH>
            <wp14:sizeRelV relativeFrom="margin">
              <wp14:pctHeight>0</wp14:pctHeight>
            </wp14:sizeRelV>
          </wp:anchor>
        </w:drawing>
      </w:r>
    </w:p>
    <w:p w14:paraId="453FF0DA" w14:textId="5381EB50" w:rsidR="00912636" w:rsidRPr="00C30C25" w:rsidRDefault="00012EA2" w:rsidP="00012EA2">
      <w:pPr>
        <w:rPr>
          <w:rFonts w:ascii="Times New Roman" w:hAnsi="Times New Roman" w:cs="Times New Roman"/>
          <w:b/>
          <w:bCs/>
          <w:sz w:val="24"/>
          <w:szCs w:val="24"/>
        </w:rPr>
      </w:pP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sidR="00C30C25">
        <w:rPr>
          <w:b/>
          <w:bCs/>
          <w:sz w:val="24"/>
          <w:szCs w:val="24"/>
        </w:rPr>
        <w:t xml:space="preserve">      </w:t>
      </w:r>
      <w:r w:rsidR="00912636" w:rsidRPr="00C30C25">
        <w:rPr>
          <w:rFonts w:ascii="Times New Roman" w:hAnsi="Times New Roman" w:cs="Times New Roman"/>
          <w:b/>
          <w:bCs/>
          <w:sz w:val="24"/>
          <w:szCs w:val="24"/>
        </w:rPr>
        <w:t>ATHARVA EDUCATIONAL TRUST’S</w:t>
      </w:r>
    </w:p>
    <w:p w14:paraId="0FA94368" w14:textId="577DF585" w:rsidR="008A263F" w:rsidRPr="00C30C25" w:rsidRDefault="00012EA2" w:rsidP="00912636">
      <w:pPr>
        <w:jc w:val="center"/>
        <w:rPr>
          <w:rFonts w:ascii="Times New Roman" w:hAnsi="Times New Roman" w:cs="Times New Roman"/>
          <w:b/>
          <w:bCs/>
          <w:sz w:val="18"/>
          <w:szCs w:val="18"/>
        </w:rPr>
      </w:pPr>
      <w:r w:rsidRPr="00C30C25">
        <w:rPr>
          <w:rFonts w:ascii="Times New Roman" w:hAnsi="Times New Roman" w:cs="Times New Roman"/>
          <w:b/>
          <w:bCs/>
          <w:sz w:val="18"/>
          <w:szCs w:val="18"/>
        </w:rPr>
        <w:t xml:space="preserve">     </w:t>
      </w:r>
      <w:r w:rsidR="00912636" w:rsidRPr="00C30C25">
        <w:rPr>
          <w:rFonts w:ascii="Times New Roman" w:hAnsi="Times New Roman" w:cs="Times New Roman"/>
          <w:b/>
          <w:bCs/>
          <w:sz w:val="18"/>
          <w:szCs w:val="18"/>
        </w:rPr>
        <w:t>ATHARVA COLLEGE OF HOTEL MANAGEMENT &amp; CATERING TECHNOLOGY</w:t>
      </w:r>
    </w:p>
    <w:p w14:paraId="310D8F31" w14:textId="5ABD2179" w:rsidR="00912636" w:rsidRPr="00C30C25" w:rsidRDefault="00912636" w:rsidP="00912636">
      <w:pPr>
        <w:jc w:val="center"/>
        <w:rPr>
          <w:rFonts w:ascii="Times New Roman" w:hAnsi="Times New Roman" w:cs="Times New Roman"/>
          <w:sz w:val="16"/>
          <w:szCs w:val="16"/>
        </w:rPr>
      </w:pPr>
      <w:r w:rsidRPr="00C30C25">
        <w:rPr>
          <w:rFonts w:ascii="Times New Roman" w:hAnsi="Times New Roman" w:cs="Times New Roman"/>
          <w:sz w:val="16"/>
          <w:szCs w:val="16"/>
        </w:rPr>
        <w:t>(Recognized by Government of Maharashtra &amp; Affiliated to University of Mumbai- Estd. 2007-2008)</w:t>
      </w:r>
    </w:p>
    <w:p w14:paraId="2E126684" w14:textId="77777777" w:rsidR="00912636" w:rsidRPr="00C30C25" w:rsidRDefault="00912636" w:rsidP="00912636">
      <w:pPr>
        <w:jc w:val="center"/>
        <w:rPr>
          <w:rFonts w:ascii="Times New Roman" w:hAnsi="Times New Roman" w:cs="Times New Roman"/>
          <w:sz w:val="16"/>
          <w:szCs w:val="16"/>
        </w:rPr>
      </w:pPr>
      <w:r w:rsidRPr="00C30C25">
        <w:rPr>
          <w:rFonts w:ascii="Times New Roman" w:hAnsi="Times New Roman" w:cs="Times New Roman"/>
          <w:sz w:val="16"/>
          <w:szCs w:val="16"/>
        </w:rPr>
        <w:t>ISO 9001:2015 ISO 22000:2018</w:t>
      </w:r>
    </w:p>
    <w:p w14:paraId="52E5235C" w14:textId="3B8A638D" w:rsidR="00912636" w:rsidRPr="00C30C25" w:rsidRDefault="00912636" w:rsidP="00912636">
      <w:pPr>
        <w:jc w:val="center"/>
        <w:rPr>
          <w:rFonts w:ascii="Times New Roman" w:hAnsi="Times New Roman" w:cs="Times New Roman"/>
          <w:sz w:val="16"/>
          <w:szCs w:val="16"/>
        </w:rPr>
      </w:pPr>
      <w:r w:rsidRPr="00C30C25">
        <w:rPr>
          <w:rFonts w:ascii="Times New Roman" w:hAnsi="Times New Roman" w:cs="Times New Roman"/>
          <w:sz w:val="16"/>
          <w:szCs w:val="16"/>
        </w:rPr>
        <w:t xml:space="preserve"> NAAC Accredited</w:t>
      </w:r>
    </w:p>
    <w:p w14:paraId="4B312CEC" w14:textId="77777777" w:rsidR="00912636" w:rsidRPr="00C30C25" w:rsidRDefault="00912636" w:rsidP="00912636">
      <w:pPr>
        <w:jc w:val="center"/>
        <w:rPr>
          <w:rFonts w:ascii="Times New Roman" w:hAnsi="Times New Roman" w:cs="Times New Roman"/>
          <w:sz w:val="18"/>
          <w:szCs w:val="18"/>
        </w:rPr>
      </w:pPr>
    </w:p>
    <w:p w14:paraId="4E614627" w14:textId="1A9CB8F8" w:rsidR="00912636" w:rsidRPr="00C30C25" w:rsidRDefault="00912636" w:rsidP="00912636">
      <w:pPr>
        <w:jc w:val="center"/>
        <w:rPr>
          <w:rFonts w:ascii="Times New Roman" w:hAnsi="Times New Roman" w:cs="Times New Roman"/>
          <w:b/>
          <w:bCs/>
          <w:sz w:val="32"/>
          <w:szCs w:val="32"/>
          <w:u w:val="single"/>
        </w:rPr>
      </w:pPr>
      <w:r w:rsidRPr="00C30C25">
        <w:rPr>
          <w:rFonts w:ascii="Times New Roman" w:hAnsi="Times New Roman" w:cs="Times New Roman"/>
          <w:b/>
          <w:bCs/>
          <w:sz w:val="32"/>
          <w:szCs w:val="32"/>
          <w:u w:val="single"/>
        </w:rPr>
        <w:t>DEPARTMENT OF DATA SCIENCE</w:t>
      </w:r>
    </w:p>
    <w:p w14:paraId="2F014C58" w14:textId="77777777" w:rsidR="00912636" w:rsidRPr="00C30C25" w:rsidRDefault="00912636" w:rsidP="00912636">
      <w:pPr>
        <w:jc w:val="center"/>
        <w:rPr>
          <w:rFonts w:ascii="Times New Roman" w:hAnsi="Times New Roman" w:cs="Times New Roman"/>
          <w:b/>
          <w:bCs/>
          <w:sz w:val="32"/>
          <w:szCs w:val="32"/>
          <w:u w:val="single"/>
        </w:rPr>
      </w:pPr>
      <w:r w:rsidRPr="00C30C25">
        <w:rPr>
          <w:rFonts w:ascii="Times New Roman" w:hAnsi="Times New Roman" w:cs="Times New Roman"/>
          <w:b/>
          <w:bCs/>
          <w:sz w:val="32"/>
          <w:szCs w:val="32"/>
          <w:u w:val="single"/>
        </w:rPr>
        <w:t xml:space="preserve">PROJECT REPORT ON: </w:t>
      </w:r>
    </w:p>
    <w:p w14:paraId="1A3BF8A8" w14:textId="2F60A097" w:rsidR="00912636" w:rsidRPr="003B266F" w:rsidRDefault="003B266F" w:rsidP="003B266F">
      <w:pPr>
        <w:widowControl w:val="0"/>
        <w:autoSpaceDE w:val="0"/>
        <w:autoSpaceDN w:val="0"/>
        <w:spacing w:before="185" w:after="0" w:line="240" w:lineRule="auto"/>
        <w:jc w:val="center"/>
        <w:rPr>
          <w:rFonts w:ascii="Times New Roman" w:eastAsia="Times New Roman" w:hAnsi="Times New Roman" w:cs="Times New Roman"/>
          <w:b/>
          <w:spacing w:val="-2"/>
          <w:sz w:val="32"/>
          <w:szCs w:val="24"/>
          <w:u w:val="single"/>
        </w:rPr>
      </w:pPr>
      <w:r w:rsidRPr="00127234">
        <w:rPr>
          <w:rFonts w:ascii="Times New Roman" w:eastAsia="Times New Roman" w:hAnsi="Times New Roman" w:cs="Times New Roman"/>
          <w:b/>
          <w:bCs/>
          <w:spacing w:val="-2"/>
          <w:sz w:val="32"/>
          <w:szCs w:val="24"/>
          <w:u w:val="single"/>
        </w:rPr>
        <w:t>ACADEMIC GUIDANCE AND INTELLIGENCE SYSTEM (AGMIS)</w:t>
      </w:r>
      <w:r w:rsidR="00912636" w:rsidRPr="00C30C25">
        <w:rPr>
          <w:rFonts w:ascii="Times New Roman" w:hAnsi="Times New Roman" w:cs="Times New Roman"/>
          <w:b/>
          <w:bCs/>
          <w:sz w:val="32"/>
          <w:szCs w:val="32"/>
          <w:u w:val="single"/>
        </w:rPr>
        <w:t xml:space="preserve"> </w:t>
      </w:r>
    </w:p>
    <w:p w14:paraId="31EA7E89" w14:textId="77777777" w:rsidR="00912636" w:rsidRPr="00C30C25" w:rsidRDefault="00912636" w:rsidP="00912636">
      <w:pPr>
        <w:jc w:val="center"/>
        <w:rPr>
          <w:rFonts w:ascii="Times New Roman" w:hAnsi="Times New Roman" w:cs="Times New Roman"/>
          <w:sz w:val="30"/>
          <w:szCs w:val="30"/>
          <w:u w:val="single"/>
        </w:rPr>
      </w:pPr>
    </w:p>
    <w:p w14:paraId="0F8C1B32" w14:textId="77777777" w:rsidR="00912636" w:rsidRPr="00C30C25" w:rsidRDefault="00912636" w:rsidP="00912636">
      <w:pPr>
        <w:spacing w:line="360" w:lineRule="auto"/>
        <w:ind w:left="2160" w:right="2167"/>
        <w:jc w:val="center"/>
        <w:rPr>
          <w:rFonts w:ascii="Times New Roman" w:hAnsi="Times New Roman" w:cs="Times New Roman"/>
          <w:bCs/>
          <w:sz w:val="32"/>
          <w:szCs w:val="32"/>
        </w:rPr>
      </w:pPr>
      <w:r w:rsidRPr="00C30C25">
        <w:rPr>
          <w:rFonts w:ascii="Times New Roman" w:hAnsi="Times New Roman" w:cs="Times New Roman"/>
          <w:bCs/>
          <w:sz w:val="32"/>
          <w:szCs w:val="32"/>
        </w:rPr>
        <w:t>IN THE PROGRAM BACHELOR</w:t>
      </w:r>
      <w:r w:rsidRPr="00C30C25">
        <w:rPr>
          <w:rFonts w:ascii="Times New Roman" w:hAnsi="Times New Roman" w:cs="Times New Roman"/>
          <w:bCs/>
          <w:spacing w:val="-12"/>
          <w:sz w:val="32"/>
          <w:szCs w:val="32"/>
        </w:rPr>
        <w:t xml:space="preserve"> </w:t>
      </w:r>
      <w:r w:rsidRPr="00C30C25">
        <w:rPr>
          <w:rFonts w:ascii="Times New Roman" w:hAnsi="Times New Roman" w:cs="Times New Roman"/>
          <w:bCs/>
          <w:sz w:val="32"/>
          <w:szCs w:val="32"/>
        </w:rPr>
        <w:t>OF</w:t>
      </w:r>
      <w:r w:rsidRPr="00C30C25">
        <w:rPr>
          <w:rFonts w:ascii="Times New Roman" w:hAnsi="Times New Roman" w:cs="Times New Roman"/>
          <w:bCs/>
          <w:spacing w:val="-13"/>
          <w:sz w:val="32"/>
          <w:szCs w:val="32"/>
        </w:rPr>
        <w:t xml:space="preserve"> </w:t>
      </w:r>
      <w:r w:rsidRPr="00C30C25">
        <w:rPr>
          <w:rFonts w:ascii="Times New Roman" w:hAnsi="Times New Roman" w:cs="Times New Roman"/>
          <w:bCs/>
          <w:sz w:val="32"/>
          <w:szCs w:val="32"/>
        </w:rPr>
        <w:t>DATA</w:t>
      </w:r>
      <w:r w:rsidRPr="00C30C25">
        <w:rPr>
          <w:rFonts w:ascii="Times New Roman" w:hAnsi="Times New Roman" w:cs="Times New Roman"/>
          <w:bCs/>
          <w:spacing w:val="-14"/>
          <w:sz w:val="32"/>
          <w:szCs w:val="32"/>
        </w:rPr>
        <w:t xml:space="preserve"> </w:t>
      </w:r>
      <w:r w:rsidRPr="00C30C25">
        <w:rPr>
          <w:rFonts w:ascii="Times New Roman" w:hAnsi="Times New Roman" w:cs="Times New Roman"/>
          <w:bCs/>
          <w:sz w:val="32"/>
          <w:szCs w:val="32"/>
        </w:rPr>
        <w:t>SCIENCE</w:t>
      </w:r>
    </w:p>
    <w:p w14:paraId="48CCAC51" w14:textId="193CC4E5" w:rsidR="00012EA2" w:rsidRPr="00C30C25" w:rsidRDefault="00912636" w:rsidP="00012EA2">
      <w:pPr>
        <w:spacing w:line="360" w:lineRule="auto"/>
        <w:ind w:left="2160" w:right="2167"/>
        <w:jc w:val="center"/>
        <w:rPr>
          <w:rFonts w:ascii="Times New Roman" w:hAnsi="Times New Roman" w:cs="Times New Roman"/>
          <w:bCs/>
          <w:sz w:val="32"/>
          <w:szCs w:val="32"/>
        </w:rPr>
      </w:pPr>
      <w:r w:rsidRPr="00C30C25">
        <w:rPr>
          <w:rFonts w:ascii="Times New Roman" w:hAnsi="Times New Roman" w:cs="Times New Roman"/>
          <w:b/>
          <w:sz w:val="32"/>
          <w:szCs w:val="32"/>
        </w:rPr>
        <w:t xml:space="preserve">NAME: </w:t>
      </w:r>
      <w:r w:rsidR="003B266F">
        <w:rPr>
          <w:rFonts w:ascii="Times New Roman" w:hAnsi="Times New Roman" w:cs="Times New Roman"/>
          <w:b/>
          <w:sz w:val="32"/>
          <w:szCs w:val="32"/>
          <w:u w:val="single"/>
        </w:rPr>
        <w:t>Hamza Siddiqui</w:t>
      </w:r>
      <w:r w:rsidRPr="00C30C25">
        <w:rPr>
          <w:rFonts w:ascii="Times New Roman" w:hAnsi="Times New Roman" w:cs="Times New Roman"/>
          <w:b/>
          <w:sz w:val="32"/>
          <w:szCs w:val="32"/>
          <w:u w:val="single"/>
        </w:rPr>
        <w:t xml:space="preserve"> </w:t>
      </w:r>
    </w:p>
    <w:p w14:paraId="4BF7AE03" w14:textId="77777777" w:rsidR="00012EA2" w:rsidRPr="00C30C25" w:rsidRDefault="00912636" w:rsidP="00012EA2">
      <w:pPr>
        <w:spacing w:line="360" w:lineRule="auto"/>
        <w:ind w:left="2160" w:right="2167"/>
        <w:jc w:val="center"/>
        <w:rPr>
          <w:rFonts w:ascii="Times New Roman" w:hAnsi="Times New Roman" w:cs="Times New Roman"/>
          <w:bCs/>
          <w:sz w:val="32"/>
          <w:szCs w:val="32"/>
        </w:rPr>
      </w:pPr>
      <w:r w:rsidRPr="00C30C25">
        <w:rPr>
          <w:rFonts w:ascii="Times New Roman" w:hAnsi="Times New Roman" w:cs="Times New Roman"/>
          <w:b/>
          <w:sz w:val="32"/>
          <w:szCs w:val="32"/>
        </w:rPr>
        <w:t>TY</w:t>
      </w:r>
      <w:r w:rsidRPr="00C30C25">
        <w:rPr>
          <w:rFonts w:ascii="Times New Roman" w:hAnsi="Times New Roman" w:cs="Times New Roman"/>
          <w:b/>
          <w:spacing w:val="-10"/>
          <w:sz w:val="32"/>
          <w:szCs w:val="32"/>
        </w:rPr>
        <w:t xml:space="preserve"> </w:t>
      </w:r>
      <w:r w:rsidRPr="00C30C25">
        <w:rPr>
          <w:rFonts w:ascii="Times New Roman" w:hAnsi="Times New Roman" w:cs="Times New Roman"/>
          <w:b/>
          <w:sz w:val="32"/>
          <w:szCs w:val="32"/>
        </w:rPr>
        <w:t>B.</w:t>
      </w:r>
      <w:r w:rsidRPr="00C30C25">
        <w:rPr>
          <w:rFonts w:ascii="Times New Roman" w:hAnsi="Times New Roman" w:cs="Times New Roman"/>
          <w:b/>
          <w:spacing w:val="-10"/>
          <w:sz w:val="32"/>
          <w:szCs w:val="32"/>
        </w:rPr>
        <w:t xml:space="preserve"> </w:t>
      </w:r>
      <w:r w:rsidRPr="00C30C25">
        <w:rPr>
          <w:rFonts w:ascii="Times New Roman" w:hAnsi="Times New Roman" w:cs="Times New Roman"/>
          <w:b/>
          <w:sz w:val="32"/>
          <w:szCs w:val="32"/>
        </w:rPr>
        <w:t>Sc.</w:t>
      </w:r>
      <w:r w:rsidRPr="00C30C25">
        <w:rPr>
          <w:rFonts w:ascii="Times New Roman" w:hAnsi="Times New Roman" w:cs="Times New Roman"/>
          <w:b/>
          <w:spacing w:val="-11"/>
          <w:sz w:val="32"/>
          <w:szCs w:val="32"/>
        </w:rPr>
        <w:t xml:space="preserve"> </w:t>
      </w:r>
      <w:r w:rsidRPr="00C30C25">
        <w:rPr>
          <w:rFonts w:ascii="Times New Roman" w:hAnsi="Times New Roman" w:cs="Times New Roman"/>
          <w:b/>
          <w:sz w:val="32"/>
          <w:szCs w:val="32"/>
        </w:rPr>
        <w:t>DATA</w:t>
      </w:r>
      <w:r w:rsidRPr="00C30C25">
        <w:rPr>
          <w:rFonts w:ascii="Times New Roman" w:hAnsi="Times New Roman" w:cs="Times New Roman"/>
          <w:b/>
          <w:spacing w:val="-9"/>
          <w:sz w:val="32"/>
          <w:szCs w:val="32"/>
        </w:rPr>
        <w:t xml:space="preserve"> </w:t>
      </w:r>
      <w:r w:rsidRPr="00C30C25">
        <w:rPr>
          <w:rFonts w:ascii="Times New Roman" w:hAnsi="Times New Roman" w:cs="Times New Roman"/>
          <w:b/>
          <w:sz w:val="32"/>
          <w:szCs w:val="32"/>
        </w:rPr>
        <w:t xml:space="preserve">SCIENCE </w:t>
      </w:r>
    </w:p>
    <w:p w14:paraId="7FE9BFEA" w14:textId="7B57357B" w:rsidR="00012EA2" w:rsidRPr="00C30C25" w:rsidRDefault="00912636" w:rsidP="00012EA2">
      <w:pPr>
        <w:spacing w:line="360" w:lineRule="auto"/>
        <w:ind w:left="2160" w:right="2167"/>
        <w:jc w:val="center"/>
        <w:rPr>
          <w:rFonts w:ascii="Times New Roman" w:hAnsi="Times New Roman" w:cs="Times New Roman"/>
          <w:b/>
          <w:sz w:val="32"/>
          <w:szCs w:val="32"/>
        </w:rPr>
      </w:pPr>
      <w:r w:rsidRPr="00C30C25">
        <w:rPr>
          <w:rFonts w:ascii="Times New Roman" w:hAnsi="Times New Roman" w:cs="Times New Roman"/>
          <w:b/>
          <w:sz w:val="32"/>
          <w:szCs w:val="32"/>
        </w:rPr>
        <w:t xml:space="preserve">ROLL NO: </w:t>
      </w:r>
      <w:r w:rsidR="003B266F">
        <w:rPr>
          <w:rFonts w:ascii="Times New Roman" w:hAnsi="Times New Roman" w:cs="Times New Roman"/>
          <w:b/>
          <w:sz w:val="32"/>
          <w:szCs w:val="32"/>
          <w:u w:val="single"/>
        </w:rPr>
        <w:t>50</w:t>
      </w:r>
      <w:r w:rsidRPr="00C30C25">
        <w:rPr>
          <w:rFonts w:ascii="Times New Roman" w:hAnsi="Times New Roman" w:cs="Times New Roman"/>
          <w:b/>
          <w:sz w:val="32"/>
          <w:szCs w:val="32"/>
        </w:rPr>
        <w:t xml:space="preserve"> </w:t>
      </w:r>
    </w:p>
    <w:p w14:paraId="006FAC76" w14:textId="5BABAD90" w:rsidR="00912636" w:rsidRPr="00C30C25" w:rsidRDefault="00912636" w:rsidP="00012EA2">
      <w:pPr>
        <w:spacing w:line="360" w:lineRule="auto"/>
        <w:ind w:left="2160" w:right="2167"/>
        <w:jc w:val="center"/>
        <w:rPr>
          <w:rFonts w:ascii="Times New Roman" w:hAnsi="Times New Roman" w:cs="Times New Roman"/>
          <w:b/>
          <w:sz w:val="32"/>
          <w:szCs w:val="32"/>
        </w:rPr>
      </w:pPr>
      <w:r w:rsidRPr="00C30C25">
        <w:rPr>
          <w:rFonts w:ascii="Times New Roman" w:hAnsi="Times New Roman" w:cs="Times New Roman"/>
          <w:b/>
          <w:sz w:val="32"/>
          <w:szCs w:val="32"/>
        </w:rPr>
        <w:t>SEMESTER V</w:t>
      </w:r>
      <w:r w:rsidR="003B266F">
        <w:rPr>
          <w:rFonts w:ascii="Times New Roman" w:hAnsi="Times New Roman" w:cs="Times New Roman"/>
          <w:b/>
          <w:sz w:val="32"/>
          <w:szCs w:val="32"/>
        </w:rPr>
        <w:t>I</w:t>
      </w:r>
    </w:p>
    <w:p w14:paraId="1CA15D5A" w14:textId="77777777" w:rsidR="00012EA2" w:rsidRPr="00C30C25" w:rsidRDefault="00012EA2" w:rsidP="00012EA2">
      <w:pPr>
        <w:spacing w:line="360" w:lineRule="auto"/>
        <w:ind w:left="2160" w:right="2167"/>
        <w:jc w:val="center"/>
        <w:rPr>
          <w:rFonts w:ascii="Times New Roman" w:hAnsi="Times New Roman" w:cs="Times New Roman"/>
          <w:bCs/>
          <w:sz w:val="32"/>
          <w:szCs w:val="32"/>
        </w:rPr>
      </w:pPr>
    </w:p>
    <w:p w14:paraId="55002B09" w14:textId="77777777" w:rsidR="00012EA2"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 xml:space="preserve">UNDER THE GUIDANCE OF </w:t>
      </w:r>
    </w:p>
    <w:p w14:paraId="306A7B65" w14:textId="4C1DD13C" w:rsidR="00012EA2"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 xml:space="preserve">PROF. HARISH MAHALE </w:t>
      </w:r>
    </w:p>
    <w:p w14:paraId="555CC6CE" w14:textId="77777777" w:rsidR="00012EA2"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 xml:space="preserve">ACADEMIC YEAR </w:t>
      </w:r>
    </w:p>
    <w:p w14:paraId="71770DA8" w14:textId="7586F473" w:rsidR="00912636"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2025-26</w:t>
      </w:r>
    </w:p>
    <w:p w14:paraId="32463F8D" w14:textId="77777777" w:rsidR="00012EA2" w:rsidRPr="00C30C25" w:rsidRDefault="00012EA2" w:rsidP="00912636">
      <w:pPr>
        <w:jc w:val="center"/>
        <w:rPr>
          <w:rFonts w:ascii="Times New Roman" w:hAnsi="Times New Roman" w:cs="Times New Roman"/>
          <w:b/>
          <w:sz w:val="32"/>
          <w:szCs w:val="32"/>
        </w:rPr>
      </w:pPr>
    </w:p>
    <w:p w14:paraId="565FB3FC" w14:textId="77777777" w:rsidR="00012EA2" w:rsidRPr="00C30C25" w:rsidRDefault="00012EA2" w:rsidP="00912636">
      <w:pPr>
        <w:jc w:val="center"/>
        <w:rPr>
          <w:rFonts w:ascii="Times New Roman" w:hAnsi="Times New Roman" w:cs="Times New Roman"/>
          <w:b/>
          <w:sz w:val="32"/>
          <w:szCs w:val="32"/>
        </w:rPr>
      </w:pPr>
    </w:p>
    <w:p w14:paraId="08FF8EA3" w14:textId="77777777" w:rsidR="00012EA2" w:rsidRPr="00C30C25" w:rsidRDefault="00012EA2" w:rsidP="00912636">
      <w:pPr>
        <w:jc w:val="center"/>
        <w:rPr>
          <w:rFonts w:ascii="Times New Roman" w:hAnsi="Times New Roman" w:cs="Times New Roman"/>
          <w:b/>
          <w:sz w:val="32"/>
          <w:szCs w:val="32"/>
        </w:rPr>
      </w:pPr>
    </w:p>
    <w:p w14:paraId="269BD019" w14:textId="77777777" w:rsidR="00012EA2" w:rsidRPr="00C30C25" w:rsidRDefault="00012EA2" w:rsidP="00912636">
      <w:pPr>
        <w:jc w:val="center"/>
        <w:rPr>
          <w:rFonts w:ascii="Times New Roman" w:hAnsi="Times New Roman" w:cs="Times New Roman"/>
          <w:b/>
          <w:sz w:val="32"/>
          <w:szCs w:val="32"/>
        </w:rPr>
      </w:pPr>
    </w:p>
    <w:p w14:paraId="6DE1CC19" w14:textId="77777777" w:rsidR="00012EA2" w:rsidRPr="00C30C25" w:rsidRDefault="00012EA2" w:rsidP="00912636">
      <w:pPr>
        <w:jc w:val="center"/>
        <w:rPr>
          <w:rFonts w:ascii="Times New Roman" w:hAnsi="Times New Roman" w:cs="Times New Roman"/>
          <w:b/>
          <w:sz w:val="32"/>
          <w:szCs w:val="32"/>
        </w:rPr>
      </w:pPr>
    </w:p>
    <w:p w14:paraId="6FE43358" w14:textId="414ABC55" w:rsidR="00012EA2" w:rsidRPr="00C30C25" w:rsidRDefault="00012EA2" w:rsidP="00012EA2">
      <w:pPr>
        <w:jc w:val="center"/>
        <w:rPr>
          <w:rFonts w:ascii="Times New Roman" w:hAnsi="Times New Roman" w:cs="Times New Roman"/>
          <w:b/>
          <w:bCs/>
          <w:sz w:val="24"/>
          <w:szCs w:val="24"/>
        </w:rPr>
      </w:pPr>
      <w:r w:rsidRPr="00C30C25">
        <w:rPr>
          <w:rFonts w:ascii="Times New Roman" w:hAnsi="Times New Roman" w:cs="Times New Roman"/>
          <w:b/>
          <w:noProof/>
          <w:sz w:val="24"/>
          <w:szCs w:val="24"/>
          <w:lang w:eastAsia="en-IN"/>
        </w:rPr>
        <w:lastRenderedPageBreak/>
        <w:drawing>
          <wp:anchor distT="0" distB="0" distL="0" distR="0" simplePos="0" relativeHeight="251664384" behindDoc="0" locked="0" layoutInCell="1" allowOverlap="1" wp14:anchorId="0CB461B6" wp14:editId="383CF679">
            <wp:simplePos x="0" y="0"/>
            <wp:positionH relativeFrom="page">
              <wp:posOffset>6167120</wp:posOffset>
            </wp:positionH>
            <wp:positionV relativeFrom="paragraph">
              <wp:posOffset>236855</wp:posOffset>
            </wp:positionV>
            <wp:extent cx="1041400" cy="1028065"/>
            <wp:effectExtent l="0" t="0" r="6350" b="635"/>
            <wp:wrapNone/>
            <wp:docPr id="2589876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1400" cy="1028065"/>
                    </a:xfrm>
                    <a:prstGeom prst="rect">
                      <a:avLst/>
                    </a:prstGeom>
                  </pic:spPr>
                </pic:pic>
              </a:graphicData>
            </a:graphic>
            <wp14:sizeRelH relativeFrom="margin">
              <wp14:pctWidth>0</wp14:pctWidth>
            </wp14:sizeRelH>
            <wp14:sizeRelV relativeFrom="margin">
              <wp14:pctHeight>0</wp14:pctHeight>
            </wp14:sizeRelV>
          </wp:anchor>
        </w:drawing>
      </w:r>
      <w:r w:rsidRPr="00C30C25">
        <w:rPr>
          <w:rFonts w:ascii="Times New Roman" w:hAnsi="Times New Roman" w:cs="Times New Roman"/>
          <w:b/>
          <w:noProof/>
          <w:sz w:val="24"/>
          <w:szCs w:val="24"/>
          <w:lang w:eastAsia="en-IN"/>
        </w:rPr>
        <w:drawing>
          <wp:anchor distT="0" distB="0" distL="0" distR="0" simplePos="0" relativeHeight="251663360" behindDoc="0" locked="0" layoutInCell="1" allowOverlap="1" wp14:anchorId="6E82985E" wp14:editId="2C874B5D">
            <wp:simplePos x="0" y="0"/>
            <wp:positionH relativeFrom="page">
              <wp:posOffset>402590</wp:posOffset>
            </wp:positionH>
            <wp:positionV relativeFrom="paragraph">
              <wp:posOffset>193040</wp:posOffset>
            </wp:positionV>
            <wp:extent cx="1143000" cy="1023257"/>
            <wp:effectExtent l="0" t="0" r="0" b="5715"/>
            <wp:wrapNone/>
            <wp:docPr id="1297960437" name="Image 1" descr="C:\Users\Administrator\Downloads\logo lates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istrator\Downloads\logo latest (1).jpg"/>
                    <pic:cNvPicPr/>
                  </pic:nvPicPr>
                  <pic:blipFill>
                    <a:blip r:embed="rId8" cstate="print"/>
                    <a:stretch>
                      <a:fillRect/>
                    </a:stretch>
                  </pic:blipFill>
                  <pic:spPr>
                    <a:xfrm>
                      <a:off x="0" y="0"/>
                      <a:ext cx="1143000" cy="1023257"/>
                    </a:xfrm>
                    <a:prstGeom prst="rect">
                      <a:avLst/>
                    </a:prstGeom>
                  </pic:spPr>
                </pic:pic>
              </a:graphicData>
            </a:graphic>
            <wp14:sizeRelH relativeFrom="margin">
              <wp14:pctWidth>0</wp14:pctWidth>
            </wp14:sizeRelH>
            <wp14:sizeRelV relativeFrom="margin">
              <wp14:pctHeight>0</wp14:pctHeight>
            </wp14:sizeRelV>
          </wp:anchor>
        </w:drawing>
      </w:r>
    </w:p>
    <w:p w14:paraId="2092AF61" w14:textId="77777777" w:rsidR="00012EA2" w:rsidRPr="00C30C25" w:rsidRDefault="00012EA2" w:rsidP="00012EA2">
      <w:pPr>
        <w:rPr>
          <w:rFonts w:ascii="Times New Roman" w:hAnsi="Times New Roman" w:cs="Times New Roman"/>
          <w:b/>
          <w:bCs/>
          <w:sz w:val="24"/>
          <w:szCs w:val="24"/>
        </w:rPr>
      </w:pPr>
      <w:r w:rsidRPr="00C30C25">
        <w:rPr>
          <w:rFonts w:ascii="Times New Roman" w:hAnsi="Times New Roman" w:cs="Times New Roman"/>
          <w:b/>
          <w:bCs/>
          <w:sz w:val="24"/>
          <w:szCs w:val="24"/>
        </w:rPr>
        <w:t xml:space="preserve"> </w:t>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t>ATHARVA EDUCATIONAL TRUST’S</w:t>
      </w:r>
    </w:p>
    <w:p w14:paraId="365EF22F" w14:textId="406756E9" w:rsidR="00012EA2" w:rsidRPr="00C30C25" w:rsidRDefault="00012EA2" w:rsidP="00012EA2">
      <w:pPr>
        <w:jc w:val="center"/>
        <w:rPr>
          <w:rFonts w:ascii="Times New Roman" w:hAnsi="Times New Roman" w:cs="Times New Roman"/>
          <w:b/>
          <w:bCs/>
          <w:sz w:val="18"/>
          <w:szCs w:val="18"/>
        </w:rPr>
      </w:pPr>
      <w:r w:rsidRPr="00C30C25">
        <w:rPr>
          <w:rFonts w:ascii="Times New Roman" w:hAnsi="Times New Roman" w:cs="Times New Roman"/>
          <w:b/>
          <w:bCs/>
          <w:sz w:val="18"/>
          <w:szCs w:val="18"/>
        </w:rPr>
        <w:t xml:space="preserve">     ATHARVA COLLEGE OF HOTEL MANAGEMENT &amp; CATERING TECHNOLOGY</w:t>
      </w:r>
    </w:p>
    <w:p w14:paraId="737DB5A9" w14:textId="77777777" w:rsidR="00012EA2" w:rsidRPr="00C30C25" w:rsidRDefault="00012EA2" w:rsidP="00012EA2">
      <w:pPr>
        <w:jc w:val="center"/>
        <w:rPr>
          <w:rFonts w:ascii="Times New Roman" w:hAnsi="Times New Roman" w:cs="Times New Roman"/>
          <w:sz w:val="16"/>
          <w:szCs w:val="16"/>
        </w:rPr>
      </w:pPr>
      <w:r w:rsidRPr="00C30C25">
        <w:rPr>
          <w:rFonts w:ascii="Times New Roman" w:hAnsi="Times New Roman" w:cs="Times New Roman"/>
          <w:sz w:val="16"/>
          <w:szCs w:val="16"/>
        </w:rPr>
        <w:t>(Recognized by Government of Maharashtra &amp; Affiliated to University of Mumbai- Estd. 2007-2008)</w:t>
      </w:r>
    </w:p>
    <w:p w14:paraId="38AF0443" w14:textId="77777777" w:rsidR="00012EA2" w:rsidRPr="00C30C25" w:rsidRDefault="00012EA2" w:rsidP="00012EA2">
      <w:pPr>
        <w:jc w:val="center"/>
        <w:rPr>
          <w:rFonts w:ascii="Times New Roman" w:hAnsi="Times New Roman" w:cs="Times New Roman"/>
          <w:sz w:val="18"/>
          <w:szCs w:val="18"/>
        </w:rPr>
      </w:pPr>
      <w:r w:rsidRPr="00C30C25">
        <w:rPr>
          <w:rFonts w:ascii="Times New Roman" w:hAnsi="Times New Roman" w:cs="Times New Roman"/>
          <w:sz w:val="18"/>
          <w:szCs w:val="18"/>
        </w:rPr>
        <w:t>ISO 9001:2015 ISO 22000:2018</w:t>
      </w:r>
    </w:p>
    <w:p w14:paraId="2D435F86" w14:textId="77777777" w:rsidR="00012EA2" w:rsidRPr="00C30C25" w:rsidRDefault="00012EA2" w:rsidP="00012EA2">
      <w:pPr>
        <w:jc w:val="center"/>
        <w:rPr>
          <w:rFonts w:ascii="Times New Roman" w:hAnsi="Times New Roman" w:cs="Times New Roman"/>
          <w:sz w:val="18"/>
          <w:szCs w:val="18"/>
        </w:rPr>
      </w:pPr>
      <w:r w:rsidRPr="00C30C25">
        <w:rPr>
          <w:rFonts w:ascii="Times New Roman" w:hAnsi="Times New Roman" w:cs="Times New Roman"/>
          <w:sz w:val="18"/>
          <w:szCs w:val="18"/>
        </w:rPr>
        <w:t xml:space="preserve"> NAAC Accredited</w:t>
      </w:r>
    </w:p>
    <w:p w14:paraId="2FF8E1EB" w14:textId="77777777" w:rsidR="00012EA2" w:rsidRPr="00C30C25" w:rsidRDefault="00012EA2" w:rsidP="00912636">
      <w:pPr>
        <w:jc w:val="center"/>
        <w:rPr>
          <w:rFonts w:ascii="Times New Roman" w:hAnsi="Times New Roman" w:cs="Times New Roman"/>
          <w:sz w:val="32"/>
          <w:szCs w:val="32"/>
          <w:u w:val="single"/>
        </w:rPr>
      </w:pPr>
    </w:p>
    <w:p w14:paraId="15AF47D8" w14:textId="520F4C8F" w:rsidR="00012EA2" w:rsidRPr="00C30C25" w:rsidRDefault="00012EA2" w:rsidP="00912636">
      <w:pPr>
        <w:jc w:val="center"/>
        <w:rPr>
          <w:rFonts w:ascii="Times New Roman" w:hAnsi="Times New Roman" w:cs="Times New Roman"/>
          <w:b/>
          <w:bCs/>
          <w:sz w:val="32"/>
          <w:szCs w:val="32"/>
          <w:u w:val="single"/>
        </w:rPr>
      </w:pPr>
      <w:r w:rsidRPr="00C30C25">
        <w:rPr>
          <w:rFonts w:ascii="Times New Roman" w:hAnsi="Times New Roman" w:cs="Times New Roman"/>
          <w:b/>
          <w:bCs/>
          <w:sz w:val="32"/>
          <w:szCs w:val="32"/>
          <w:u w:val="single"/>
        </w:rPr>
        <w:t>CERTIFICATE</w:t>
      </w:r>
    </w:p>
    <w:p w14:paraId="3A9F250D" w14:textId="77777777" w:rsidR="00B74E8F" w:rsidRPr="00C30C25" w:rsidRDefault="00B74E8F" w:rsidP="00B74E8F">
      <w:pPr>
        <w:rPr>
          <w:rFonts w:ascii="Times New Roman" w:hAnsi="Times New Roman" w:cs="Times New Roman"/>
          <w:sz w:val="32"/>
          <w:szCs w:val="32"/>
          <w:u w:val="single"/>
        </w:rPr>
      </w:pPr>
    </w:p>
    <w:p w14:paraId="7BEB60B2" w14:textId="77777777" w:rsidR="003B266F" w:rsidRPr="003B266F" w:rsidRDefault="003B266F" w:rsidP="003B266F">
      <w:pPr>
        <w:ind w:left="850" w:right="850"/>
        <w:jc w:val="center"/>
        <w:rPr>
          <w:rFonts w:ascii="Times New Roman" w:hAnsi="Times New Roman" w:cs="Times New Roman"/>
          <w:b/>
          <w:bCs/>
          <w:sz w:val="28"/>
          <w:szCs w:val="28"/>
          <w:u w:val="single"/>
          <w:lang w:val="en-US"/>
        </w:rPr>
      </w:pPr>
      <w:r w:rsidRPr="003B266F">
        <w:rPr>
          <w:rFonts w:ascii="Times New Roman" w:hAnsi="Times New Roman" w:cs="Times New Roman"/>
          <w:b/>
          <w:bCs/>
          <w:sz w:val="28"/>
          <w:szCs w:val="28"/>
          <w:lang w:val="en-US"/>
        </w:rPr>
        <w:t xml:space="preserve">This is to certify that </w:t>
      </w:r>
      <w:r w:rsidRPr="003B266F">
        <w:rPr>
          <w:rFonts w:ascii="Times New Roman" w:hAnsi="Times New Roman" w:cs="Times New Roman"/>
          <w:b/>
          <w:bCs/>
          <w:sz w:val="28"/>
          <w:szCs w:val="28"/>
          <w:u w:val="single"/>
          <w:lang w:val="en-US"/>
        </w:rPr>
        <w:t xml:space="preserve">Mr.Hamza siddiqui </w:t>
      </w:r>
      <w:r w:rsidRPr="003B266F">
        <w:rPr>
          <w:rFonts w:ascii="Times New Roman" w:hAnsi="Times New Roman" w:cs="Times New Roman"/>
          <w:b/>
          <w:bCs/>
          <w:sz w:val="28"/>
          <w:szCs w:val="28"/>
          <w:lang w:val="en-US"/>
        </w:rPr>
        <w:t xml:space="preserve">of Third Year B.Sc. Data Science, Div.:B , Roll No. </w:t>
      </w:r>
      <w:r w:rsidRPr="003B266F">
        <w:rPr>
          <w:rFonts w:ascii="Times New Roman" w:hAnsi="Times New Roman" w:cs="Times New Roman"/>
          <w:b/>
          <w:bCs/>
          <w:sz w:val="28"/>
          <w:szCs w:val="28"/>
          <w:u w:val="single"/>
          <w:lang w:val="en-US"/>
        </w:rPr>
        <w:t>50</w:t>
      </w:r>
      <w:r w:rsidRPr="003B266F">
        <w:rPr>
          <w:rFonts w:ascii="Times New Roman" w:hAnsi="Times New Roman" w:cs="Times New Roman"/>
          <w:b/>
          <w:bCs/>
          <w:sz w:val="28"/>
          <w:szCs w:val="28"/>
          <w:lang w:val="en-US"/>
        </w:rPr>
        <w:t xml:space="preserve"> of Semester VI (2025 - 2026) has Satisfactorily completed the documentation phase of the Project on the topic </w:t>
      </w:r>
      <w:r w:rsidRPr="003B266F">
        <w:rPr>
          <w:rFonts w:ascii="Times New Roman" w:hAnsi="Times New Roman" w:cs="Times New Roman"/>
          <w:b/>
          <w:bCs/>
          <w:sz w:val="28"/>
          <w:szCs w:val="28"/>
          <w:u w:val="single"/>
          <w:lang w:val="en-US"/>
        </w:rPr>
        <w:t>“ACADEMIC GUIDANCE AND INTELLIGENCE SYSTEM (AGMIS)”</w:t>
      </w:r>
      <w:r w:rsidRPr="003B266F">
        <w:rPr>
          <w:rFonts w:ascii="Times New Roman" w:hAnsi="Times New Roman" w:cs="Times New Roman"/>
          <w:b/>
          <w:bCs/>
          <w:sz w:val="28"/>
          <w:szCs w:val="28"/>
          <w:lang w:val="en-US"/>
        </w:rPr>
        <w:t xml:space="preserve"> as per the guidelines of Atharva college of Hotel Management &amp; Catering Technology, Charkop Naka, Malad West, Mumbai, Maharashtra 400095.</w:t>
      </w:r>
    </w:p>
    <w:p w14:paraId="1AEF3926" w14:textId="77777777" w:rsidR="00AE72D2" w:rsidRPr="003B266F" w:rsidRDefault="00AE72D2" w:rsidP="00C30C25">
      <w:pPr>
        <w:ind w:left="850" w:right="850"/>
        <w:jc w:val="center"/>
        <w:rPr>
          <w:rFonts w:ascii="Times New Roman" w:hAnsi="Times New Roman" w:cs="Times New Roman"/>
          <w:b/>
          <w:bCs/>
          <w:sz w:val="28"/>
          <w:szCs w:val="28"/>
          <w:lang w:val="en-US"/>
        </w:rPr>
      </w:pPr>
    </w:p>
    <w:p w14:paraId="5510E66F" w14:textId="77777777" w:rsidR="00AE72D2" w:rsidRPr="00C30C25" w:rsidRDefault="00AE72D2" w:rsidP="00AE72D2">
      <w:pPr>
        <w:pStyle w:val="BodyText"/>
        <w:rPr>
          <w:color w:val="000000" w:themeColor="text1"/>
          <w:sz w:val="28"/>
        </w:rPr>
      </w:pPr>
    </w:p>
    <w:p w14:paraId="10A9147A" w14:textId="77777777" w:rsidR="00AE72D2" w:rsidRPr="00C30C25" w:rsidRDefault="00AE72D2" w:rsidP="00AE72D2">
      <w:pPr>
        <w:jc w:val="center"/>
        <w:rPr>
          <w:rFonts w:ascii="Times New Roman" w:hAnsi="Times New Roman" w:cs="Times New Roman"/>
          <w:color w:val="000000" w:themeColor="text1"/>
        </w:rPr>
      </w:pPr>
      <w:r w:rsidRPr="00C30C25">
        <w:rPr>
          <w:rFonts w:ascii="Times New Roman" w:hAnsi="Times New Roman" w:cs="Times New Roman"/>
          <w:color w:val="000000" w:themeColor="text1"/>
        </w:rPr>
        <w:t xml:space="preserve">       </w:t>
      </w:r>
    </w:p>
    <w:p w14:paraId="6A1C7D5A" w14:textId="77777777" w:rsidR="00C30C25" w:rsidRPr="00C30C25" w:rsidRDefault="00AE72D2" w:rsidP="00AE72D2">
      <w:pPr>
        <w:rPr>
          <w:rFonts w:ascii="Times New Roman" w:hAnsi="Times New Roman" w:cs="Times New Roman"/>
          <w:bCs/>
          <w:sz w:val="26"/>
          <w:szCs w:val="26"/>
        </w:rPr>
      </w:pPr>
      <w:r w:rsidRPr="00C30C25">
        <w:rPr>
          <w:rFonts w:ascii="Times New Roman" w:hAnsi="Times New Roman" w:cs="Times New Roman"/>
          <w:bCs/>
          <w:sz w:val="26"/>
          <w:szCs w:val="26"/>
        </w:rPr>
        <w:tab/>
      </w:r>
    </w:p>
    <w:p w14:paraId="421CAA89" w14:textId="77777777" w:rsidR="00C30C25" w:rsidRDefault="00C30C25" w:rsidP="00AE72D2">
      <w:pPr>
        <w:rPr>
          <w:rFonts w:ascii="Times New Roman" w:hAnsi="Times New Roman" w:cs="Times New Roman"/>
          <w:bCs/>
          <w:sz w:val="26"/>
          <w:szCs w:val="26"/>
        </w:rPr>
      </w:pPr>
      <w:r w:rsidRPr="00C30C25">
        <w:rPr>
          <w:rFonts w:ascii="Times New Roman" w:hAnsi="Times New Roman" w:cs="Times New Roman"/>
          <w:bCs/>
          <w:sz w:val="26"/>
          <w:szCs w:val="26"/>
        </w:rPr>
        <w:t xml:space="preserve">           </w:t>
      </w:r>
    </w:p>
    <w:p w14:paraId="06595731" w14:textId="215AAFE8" w:rsidR="00AE72D2" w:rsidRPr="00C30C25" w:rsidRDefault="00AE72D2" w:rsidP="00AE72D2">
      <w:pPr>
        <w:rPr>
          <w:rFonts w:ascii="Times New Roman" w:hAnsi="Times New Roman" w:cs="Times New Roman"/>
          <w:bCs/>
          <w:sz w:val="26"/>
          <w:szCs w:val="26"/>
        </w:rPr>
      </w:pPr>
      <w:r w:rsidRPr="00C30C25">
        <w:rPr>
          <w:rFonts w:ascii="Times New Roman" w:hAnsi="Times New Roman" w:cs="Times New Roman"/>
          <w:bCs/>
          <w:color w:val="000000" w:themeColor="text1"/>
          <w:sz w:val="24"/>
          <w:szCs w:val="24"/>
        </w:rPr>
        <w:t xml:space="preserve">            Asst. Prof . Harish Mahale</w:t>
      </w:r>
    </w:p>
    <w:p w14:paraId="1D6C042C" w14:textId="4C075616" w:rsidR="00AE72D2" w:rsidRPr="00C30C25" w:rsidRDefault="00AE72D2" w:rsidP="00AE72D2">
      <w:pPr>
        <w:tabs>
          <w:tab w:val="left" w:pos="5883"/>
        </w:tabs>
        <w:spacing w:before="163"/>
        <w:ind w:right="130"/>
        <w:rPr>
          <w:rFonts w:ascii="Times New Roman" w:hAnsi="Times New Roman" w:cs="Times New Roman"/>
          <w:bCs/>
          <w:sz w:val="24"/>
          <w:szCs w:val="24"/>
        </w:rPr>
      </w:pPr>
      <w:r w:rsidRPr="00C30C25">
        <w:rPr>
          <w:rFonts w:ascii="Times New Roman" w:hAnsi="Times New Roman" w:cs="Times New Roman"/>
          <w:bCs/>
          <w:sz w:val="24"/>
          <w:szCs w:val="24"/>
        </w:rPr>
        <w:t xml:space="preserve">              </w:t>
      </w:r>
      <w:r w:rsidR="003B266F">
        <w:rPr>
          <w:rFonts w:ascii="Times New Roman" w:hAnsi="Times New Roman" w:cs="Times New Roman"/>
          <w:b/>
          <w:sz w:val="24"/>
          <w:szCs w:val="24"/>
        </w:rPr>
        <w:t xml:space="preserve">  </w:t>
      </w:r>
      <w:r w:rsidRPr="00C30C25">
        <w:rPr>
          <w:rFonts w:ascii="Times New Roman" w:hAnsi="Times New Roman" w:cs="Times New Roman"/>
          <w:b/>
          <w:i/>
          <w:sz w:val="24"/>
          <w:szCs w:val="24"/>
        </w:rPr>
        <w:t>Teacher</w:t>
      </w:r>
      <w:r w:rsidRPr="00C30C25">
        <w:rPr>
          <w:rFonts w:ascii="Times New Roman" w:hAnsi="Times New Roman" w:cs="Times New Roman"/>
          <w:b/>
          <w:i/>
          <w:spacing w:val="-9"/>
          <w:sz w:val="24"/>
          <w:szCs w:val="24"/>
        </w:rPr>
        <w:t xml:space="preserve"> </w:t>
      </w:r>
      <w:r w:rsidRPr="00C30C25">
        <w:rPr>
          <w:rFonts w:ascii="Times New Roman" w:hAnsi="Times New Roman" w:cs="Times New Roman"/>
          <w:b/>
          <w:i/>
          <w:sz w:val="24"/>
          <w:szCs w:val="24"/>
        </w:rPr>
        <w:t>In-</w:t>
      </w:r>
      <w:r w:rsidRPr="00C30C25">
        <w:rPr>
          <w:rFonts w:ascii="Times New Roman" w:hAnsi="Times New Roman" w:cs="Times New Roman"/>
          <w:b/>
          <w:i/>
          <w:spacing w:val="-2"/>
          <w:sz w:val="24"/>
          <w:szCs w:val="24"/>
        </w:rPr>
        <w:t>Charge</w:t>
      </w:r>
    </w:p>
    <w:p w14:paraId="036FA8E7" w14:textId="2C129248" w:rsidR="00AE72D2" w:rsidRPr="00C30C25" w:rsidRDefault="00AE72D2" w:rsidP="00AE72D2">
      <w:pPr>
        <w:tabs>
          <w:tab w:val="left" w:pos="5883"/>
        </w:tabs>
        <w:spacing w:before="163"/>
        <w:ind w:right="130"/>
        <w:rPr>
          <w:rFonts w:ascii="Times New Roman" w:hAnsi="Times New Roman" w:cs="Times New Roman"/>
          <w:b/>
          <w:i/>
          <w:sz w:val="24"/>
          <w:szCs w:val="24"/>
        </w:rPr>
      </w:pPr>
      <w:r w:rsidRPr="00C30C25">
        <w:rPr>
          <w:rFonts w:ascii="Times New Roman" w:hAnsi="Times New Roman" w:cs="Times New Roman"/>
          <w:bCs/>
          <w:sz w:val="24"/>
          <w:szCs w:val="24"/>
        </w:rPr>
        <w:t xml:space="preserve">             </w:t>
      </w:r>
      <w:r w:rsidRPr="00C30C25">
        <w:rPr>
          <w:rFonts w:ascii="Times New Roman" w:hAnsi="Times New Roman" w:cs="Times New Roman"/>
          <w:b/>
          <w:i/>
          <w:sz w:val="24"/>
          <w:szCs w:val="24"/>
        </w:rPr>
        <w:tab/>
      </w:r>
    </w:p>
    <w:p w14:paraId="7A16BB00" w14:textId="77777777" w:rsidR="00AE72D2" w:rsidRPr="00C30C25" w:rsidRDefault="00AE72D2" w:rsidP="00AE72D2">
      <w:pPr>
        <w:ind w:left="1042" w:right="850"/>
        <w:rPr>
          <w:rFonts w:ascii="Times New Roman" w:hAnsi="Times New Roman" w:cs="Times New Roman"/>
          <w:sz w:val="24"/>
          <w:szCs w:val="24"/>
        </w:rPr>
      </w:pPr>
    </w:p>
    <w:p w14:paraId="2B6A61B3" w14:textId="77777777" w:rsidR="00AE72D2" w:rsidRPr="00C30C25" w:rsidRDefault="00AE72D2" w:rsidP="00AE72D2">
      <w:pPr>
        <w:ind w:left="1042" w:right="850"/>
        <w:rPr>
          <w:rFonts w:ascii="Times New Roman" w:hAnsi="Times New Roman" w:cs="Times New Roman"/>
          <w:sz w:val="24"/>
          <w:szCs w:val="24"/>
        </w:rPr>
      </w:pPr>
    </w:p>
    <w:p w14:paraId="5649549C" w14:textId="77777777" w:rsidR="00AE72D2" w:rsidRPr="00C30C25" w:rsidRDefault="00AE72D2" w:rsidP="00AE72D2">
      <w:pPr>
        <w:ind w:left="1042" w:right="850"/>
        <w:rPr>
          <w:rFonts w:ascii="Times New Roman" w:hAnsi="Times New Roman" w:cs="Times New Roman"/>
          <w:sz w:val="24"/>
          <w:szCs w:val="24"/>
        </w:rPr>
      </w:pPr>
    </w:p>
    <w:p w14:paraId="69CC731C" w14:textId="77777777" w:rsidR="00AE72D2" w:rsidRPr="00C30C25" w:rsidRDefault="00AE72D2" w:rsidP="00AE72D2">
      <w:pPr>
        <w:ind w:left="1042" w:right="850"/>
        <w:rPr>
          <w:rFonts w:ascii="Times New Roman" w:hAnsi="Times New Roman" w:cs="Times New Roman"/>
          <w:sz w:val="24"/>
          <w:szCs w:val="24"/>
        </w:rPr>
      </w:pPr>
    </w:p>
    <w:p w14:paraId="492BB7F9" w14:textId="77777777" w:rsidR="00AE72D2" w:rsidRPr="00C30C25" w:rsidRDefault="00AE72D2" w:rsidP="00AE72D2">
      <w:pPr>
        <w:ind w:left="1042" w:right="850"/>
        <w:rPr>
          <w:rFonts w:ascii="Times New Roman" w:hAnsi="Times New Roman" w:cs="Times New Roman"/>
          <w:sz w:val="24"/>
          <w:szCs w:val="24"/>
        </w:rPr>
      </w:pPr>
    </w:p>
    <w:p w14:paraId="3428A1AF" w14:textId="77777777" w:rsidR="00AE72D2" w:rsidRPr="00C30C25" w:rsidRDefault="00AE72D2" w:rsidP="00AE72D2">
      <w:pPr>
        <w:ind w:left="1042" w:right="850"/>
        <w:rPr>
          <w:rFonts w:ascii="Times New Roman" w:hAnsi="Times New Roman" w:cs="Times New Roman"/>
          <w:sz w:val="24"/>
          <w:szCs w:val="24"/>
        </w:rPr>
      </w:pPr>
    </w:p>
    <w:p w14:paraId="54857F77" w14:textId="56FCC869" w:rsidR="00AE72D2" w:rsidRPr="00C30C25" w:rsidRDefault="00AE72D2" w:rsidP="00AE72D2">
      <w:pPr>
        <w:ind w:left="1042" w:right="850"/>
        <w:rPr>
          <w:rFonts w:ascii="Times New Roman" w:hAnsi="Times New Roman" w:cs="Times New Roman"/>
          <w:b/>
          <w:i/>
          <w:spacing w:val="-2"/>
          <w:sz w:val="24"/>
          <w:szCs w:val="24"/>
        </w:rPr>
      </w:pPr>
      <w:r w:rsidRPr="00C30C25">
        <w:rPr>
          <w:rFonts w:ascii="Times New Roman" w:hAnsi="Times New Roman" w:cs="Times New Roman"/>
          <w:b/>
          <w:i/>
          <w:sz w:val="24"/>
          <w:szCs w:val="24"/>
        </w:rPr>
        <w:t>External</w:t>
      </w:r>
      <w:r w:rsidRPr="00C30C25">
        <w:rPr>
          <w:rFonts w:ascii="Times New Roman" w:hAnsi="Times New Roman" w:cs="Times New Roman"/>
          <w:b/>
          <w:i/>
          <w:spacing w:val="-5"/>
          <w:sz w:val="24"/>
          <w:szCs w:val="24"/>
        </w:rPr>
        <w:t xml:space="preserve"> </w:t>
      </w:r>
      <w:r w:rsidRPr="00C30C25">
        <w:rPr>
          <w:rFonts w:ascii="Times New Roman" w:hAnsi="Times New Roman" w:cs="Times New Roman"/>
          <w:b/>
          <w:i/>
          <w:spacing w:val="-2"/>
          <w:sz w:val="24"/>
          <w:szCs w:val="24"/>
        </w:rPr>
        <w:t xml:space="preserve">Examiner                                                                                         </w:t>
      </w:r>
      <w:r w:rsidR="00C30C25">
        <w:rPr>
          <w:rFonts w:ascii="Times New Roman" w:hAnsi="Times New Roman" w:cs="Times New Roman"/>
          <w:b/>
          <w:i/>
          <w:spacing w:val="-2"/>
          <w:sz w:val="24"/>
          <w:szCs w:val="24"/>
        </w:rPr>
        <w:t xml:space="preserve">Dr. Preety </w:t>
      </w:r>
      <w:r w:rsidRPr="00C30C25">
        <w:rPr>
          <w:rFonts w:ascii="Times New Roman" w:hAnsi="Times New Roman" w:cs="Times New Roman"/>
          <w:b/>
          <w:i/>
          <w:spacing w:val="-2"/>
          <w:sz w:val="24"/>
          <w:szCs w:val="24"/>
        </w:rPr>
        <w:t>Jain</w:t>
      </w:r>
    </w:p>
    <w:p w14:paraId="57DDCBC1" w14:textId="3725B49B" w:rsidR="00C30C25" w:rsidRPr="00C30C25" w:rsidRDefault="00C30C25" w:rsidP="00C30C25">
      <w:pPr>
        <w:tabs>
          <w:tab w:val="left" w:pos="8262"/>
        </w:tabs>
        <w:spacing w:before="161"/>
        <w:ind w:left="732"/>
        <w:rPr>
          <w:rFonts w:cstheme="minorHAnsi"/>
          <w:b/>
          <w:i/>
          <w:sz w:val="24"/>
          <w:szCs w:val="24"/>
        </w:rPr>
      </w:pPr>
      <w:r w:rsidRPr="00C30C25">
        <w:rPr>
          <w:rFonts w:ascii="Times New Roman" w:hAnsi="Times New Roman" w:cs="Times New Roman"/>
          <w:b/>
          <w:i/>
          <w:spacing w:val="-2"/>
          <w:sz w:val="24"/>
          <w:szCs w:val="24"/>
        </w:rPr>
        <w:t xml:space="preserve">                                                                                                                                    Principal</w:t>
      </w:r>
    </w:p>
    <w:p w14:paraId="7BD45FC4" w14:textId="72DE8733" w:rsidR="00C30C25" w:rsidRDefault="00C30C25" w:rsidP="00AE72D2">
      <w:pPr>
        <w:ind w:left="1042" w:right="850"/>
        <w:rPr>
          <w:sz w:val="28"/>
          <w:szCs w:val="28"/>
        </w:rPr>
      </w:pPr>
    </w:p>
    <w:p w14:paraId="068F37D8" w14:textId="77777777" w:rsidR="00C30C25" w:rsidRDefault="00C30C25" w:rsidP="00AA2290">
      <w:pPr>
        <w:ind w:right="850"/>
        <w:rPr>
          <w:sz w:val="28"/>
          <w:szCs w:val="28"/>
        </w:rPr>
      </w:pPr>
    </w:p>
    <w:p w14:paraId="3CCE45CD" w14:textId="77777777" w:rsidR="00A715AF" w:rsidRDefault="00A715AF" w:rsidP="00A715AF">
      <w:pPr>
        <w:ind w:left="1042" w:right="850"/>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p>
    <w:p w14:paraId="192A9FD0" w14:textId="66F17EFC" w:rsidR="00A715AF" w:rsidRPr="00BB5624" w:rsidRDefault="00A715AF" w:rsidP="00A715AF">
      <w:pPr>
        <w:ind w:left="850" w:right="850"/>
        <w:rPr>
          <w:rFonts w:ascii="Times New Roman" w:hAnsi="Times New Roman" w:cs="Times New Roman"/>
          <w:b/>
          <w:bCs/>
          <w:sz w:val="40"/>
          <w:szCs w:val="40"/>
          <w:u w:val="single"/>
        </w:rPr>
      </w:pPr>
      <w:r w:rsidRPr="00BB5624">
        <w:rPr>
          <w:rFonts w:ascii="Times New Roman" w:hAnsi="Times New Roman" w:cs="Times New Roman"/>
          <w:b/>
          <w:bCs/>
          <w:sz w:val="40"/>
          <w:szCs w:val="40"/>
        </w:rPr>
        <w:t xml:space="preserve">              </w:t>
      </w:r>
      <w:r w:rsidRPr="00BB5624">
        <w:rPr>
          <w:rFonts w:ascii="Times New Roman" w:hAnsi="Times New Roman" w:cs="Times New Roman"/>
          <w:b/>
          <w:bCs/>
          <w:sz w:val="40"/>
          <w:szCs w:val="40"/>
          <w:u w:val="single"/>
        </w:rPr>
        <w:t>DECLARATION BY LEARNER</w:t>
      </w:r>
    </w:p>
    <w:p w14:paraId="21294AB9" w14:textId="77777777" w:rsidR="00A715AF" w:rsidRPr="00BB5624" w:rsidRDefault="00A715AF" w:rsidP="00A715AF">
      <w:pPr>
        <w:ind w:left="850" w:right="850"/>
        <w:rPr>
          <w:rFonts w:ascii="Times New Roman" w:hAnsi="Times New Roman" w:cs="Times New Roman"/>
          <w:sz w:val="24"/>
          <w:szCs w:val="24"/>
        </w:rPr>
      </w:pPr>
    </w:p>
    <w:p w14:paraId="405F725B" w14:textId="77777777" w:rsidR="00A715AF" w:rsidRPr="00BB5624" w:rsidRDefault="00A715AF" w:rsidP="00A715AF">
      <w:pPr>
        <w:ind w:left="850" w:right="850"/>
        <w:rPr>
          <w:rFonts w:ascii="Times New Roman" w:hAnsi="Times New Roman" w:cs="Times New Roman"/>
          <w:sz w:val="24"/>
          <w:szCs w:val="24"/>
        </w:rPr>
      </w:pPr>
    </w:p>
    <w:p w14:paraId="196E8516"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 xml:space="preserve">I, the undersigned, </w:t>
      </w:r>
      <w:r w:rsidRPr="003B266F">
        <w:rPr>
          <w:rFonts w:ascii="Times New Roman" w:hAnsi="Times New Roman" w:cs="Times New Roman"/>
          <w:b/>
          <w:i/>
          <w:sz w:val="24"/>
          <w:szCs w:val="24"/>
          <w:u w:val="single"/>
          <w:lang w:val="en-US"/>
        </w:rPr>
        <w:t>Mr.Hamza Siddiqui</w:t>
      </w:r>
      <w:r w:rsidRPr="003B266F">
        <w:rPr>
          <w:rFonts w:ascii="Times New Roman" w:hAnsi="Times New Roman" w:cs="Times New Roman"/>
          <w:b/>
          <w:i/>
          <w:sz w:val="24"/>
          <w:szCs w:val="24"/>
          <w:lang w:val="en-US"/>
        </w:rPr>
        <w:t xml:space="preserve"> </w:t>
      </w:r>
      <w:r w:rsidRPr="003B266F">
        <w:rPr>
          <w:rFonts w:ascii="Times New Roman" w:hAnsi="Times New Roman" w:cs="Times New Roman"/>
          <w:i/>
          <w:sz w:val="24"/>
          <w:szCs w:val="24"/>
          <w:lang w:val="en-US"/>
        </w:rPr>
        <w:t xml:space="preserve">hereby declares that the work embodied in this project work titled </w:t>
      </w:r>
      <w:r w:rsidRPr="003B266F">
        <w:rPr>
          <w:rFonts w:ascii="Times New Roman" w:hAnsi="Times New Roman" w:cs="Times New Roman"/>
          <w:b/>
          <w:bCs/>
          <w:i/>
          <w:sz w:val="24"/>
          <w:szCs w:val="24"/>
          <w:u w:val="single"/>
          <w:lang w:val="en-US"/>
        </w:rPr>
        <w:t>ACADEMIC GUIDANCE AND INTELLIGENCE SYSTEM (AGMIS)</w:t>
      </w:r>
      <w:r w:rsidRPr="003B266F">
        <w:rPr>
          <w:rFonts w:ascii="Times New Roman" w:hAnsi="Times New Roman" w:cs="Times New Roman"/>
          <w:i/>
          <w:sz w:val="24"/>
          <w:szCs w:val="24"/>
          <w:lang w:val="en-US"/>
        </w:rPr>
        <w:t xml:space="preserve"> forms my own contribution to the research work carried out under the guidance of </w:t>
      </w:r>
      <w:r w:rsidRPr="003B266F">
        <w:rPr>
          <w:rFonts w:ascii="Times New Roman" w:hAnsi="Times New Roman" w:cs="Times New Roman"/>
          <w:b/>
          <w:i/>
          <w:sz w:val="24"/>
          <w:szCs w:val="24"/>
          <w:u w:val="single"/>
          <w:lang w:val="en-US"/>
        </w:rPr>
        <w:t xml:space="preserve"> Asst. Prof. Harish Mahale</w:t>
      </w:r>
      <w:r w:rsidRPr="003B266F">
        <w:rPr>
          <w:rFonts w:ascii="Times New Roman" w:hAnsi="Times New Roman" w:cs="Times New Roman"/>
          <w:b/>
          <w:i/>
          <w:sz w:val="24"/>
          <w:szCs w:val="24"/>
          <w:lang w:val="en-US"/>
        </w:rPr>
        <w:t xml:space="preserve"> </w:t>
      </w:r>
      <w:r w:rsidRPr="003B266F">
        <w:rPr>
          <w:rFonts w:ascii="Times New Roman" w:hAnsi="Times New Roman" w:cs="Times New Roman"/>
          <w:i/>
          <w:sz w:val="24"/>
          <w:szCs w:val="24"/>
          <w:lang w:val="en-US"/>
        </w:rPr>
        <w:t>and is a result of my own research work.</w:t>
      </w:r>
    </w:p>
    <w:p w14:paraId="3FF45D22" w14:textId="77777777" w:rsidR="003B266F" w:rsidRPr="003B266F" w:rsidRDefault="003B266F" w:rsidP="003B266F">
      <w:pPr>
        <w:ind w:left="850" w:right="850"/>
        <w:rPr>
          <w:rFonts w:ascii="Times New Roman" w:hAnsi="Times New Roman" w:cs="Times New Roman"/>
          <w:i/>
          <w:sz w:val="24"/>
          <w:szCs w:val="24"/>
          <w:lang w:val="en-US"/>
        </w:rPr>
      </w:pPr>
    </w:p>
    <w:p w14:paraId="1CA5A769"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 xml:space="preserve">This project, developed as part of our pursuit of a </w:t>
      </w:r>
      <w:r w:rsidRPr="003B266F">
        <w:rPr>
          <w:rFonts w:ascii="Times New Roman" w:hAnsi="Times New Roman" w:cs="Times New Roman"/>
          <w:b/>
          <w:i/>
          <w:sz w:val="24"/>
          <w:szCs w:val="24"/>
          <w:lang w:val="en-US"/>
        </w:rPr>
        <w:t>Bachelor of Science degree in Data Science</w:t>
      </w:r>
      <w:r w:rsidRPr="003B266F">
        <w:rPr>
          <w:rFonts w:ascii="Times New Roman" w:hAnsi="Times New Roman" w:cs="Times New Roman"/>
          <w:i/>
          <w:sz w:val="24"/>
          <w:szCs w:val="24"/>
          <w:lang w:val="en-US"/>
        </w:rPr>
        <w:t>, represents the culmination of our academic journey. It has not been duplicated or submitted elsewhere for any academic purpose.</w:t>
      </w:r>
    </w:p>
    <w:p w14:paraId="1A143A9E"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We attest to the authenticity and uniqueness of our work, recognizing its significance within the field of data science and interactive multimedia platforms. With dedication and integrity, we have strived to meet the standards set forth by Atharva College of Hotel Management and Catering Technology and the broader academic community.</w:t>
      </w:r>
    </w:p>
    <w:p w14:paraId="15198037" w14:textId="77777777" w:rsidR="003B266F" w:rsidRPr="003B266F" w:rsidRDefault="003B266F" w:rsidP="003B266F">
      <w:pPr>
        <w:ind w:left="850" w:right="850"/>
        <w:rPr>
          <w:rFonts w:ascii="Times New Roman" w:hAnsi="Times New Roman" w:cs="Times New Roman"/>
          <w:i/>
          <w:sz w:val="24"/>
          <w:szCs w:val="24"/>
          <w:lang w:val="en-US"/>
        </w:rPr>
      </w:pPr>
    </w:p>
    <w:p w14:paraId="0E587608" w14:textId="77777777" w:rsidR="003B266F" w:rsidRPr="003B266F" w:rsidRDefault="003B266F" w:rsidP="003B266F">
      <w:pPr>
        <w:ind w:left="850" w:right="850"/>
        <w:rPr>
          <w:rFonts w:ascii="Times New Roman" w:hAnsi="Times New Roman" w:cs="Times New Roman"/>
          <w:i/>
          <w:sz w:val="24"/>
          <w:szCs w:val="24"/>
          <w:lang w:val="en-US"/>
        </w:rPr>
      </w:pPr>
    </w:p>
    <w:p w14:paraId="72B4BF49" w14:textId="77777777" w:rsidR="003B266F" w:rsidRPr="003B266F" w:rsidRDefault="003B266F" w:rsidP="003B266F">
      <w:pPr>
        <w:ind w:left="850" w:right="850"/>
        <w:rPr>
          <w:rFonts w:ascii="Times New Roman" w:hAnsi="Times New Roman" w:cs="Times New Roman"/>
          <w:i/>
          <w:sz w:val="24"/>
          <w:szCs w:val="24"/>
          <w:lang w:val="en-US"/>
        </w:rPr>
      </w:pPr>
    </w:p>
    <w:p w14:paraId="1B1B3E12"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Guided by</w:t>
      </w:r>
    </w:p>
    <w:p w14:paraId="7F28F766" w14:textId="77777777" w:rsidR="003B266F" w:rsidRPr="003B266F" w:rsidRDefault="003B266F" w:rsidP="003B266F">
      <w:pPr>
        <w:ind w:left="850" w:right="850"/>
        <w:rPr>
          <w:rFonts w:ascii="Times New Roman" w:hAnsi="Times New Roman" w:cs="Times New Roman"/>
          <w:i/>
          <w:sz w:val="24"/>
          <w:szCs w:val="24"/>
          <w:lang w:val="en-US"/>
        </w:rPr>
      </w:pPr>
    </w:p>
    <w:p w14:paraId="61A81377" w14:textId="77777777" w:rsidR="003B266F" w:rsidRPr="003B266F" w:rsidRDefault="003B266F" w:rsidP="003B266F">
      <w:pPr>
        <w:ind w:left="850" w:right="850"/>
        <w:rPr>
          <w:rFonts w:ascii="Times New Roman" w:hAnsi="Times New Roman" w:cs="Times New Roman"/>
          <w:i/>
          <w:sz w:val="24"/>
          <w:szCs w:val="24"/>
          <w:lang w:val="en-US"/>
        </w:rPr>
      </w:pPr>
    </w:p>
    <w:p w14:paraId="07FFAF8D" w14:textId="77777777" w:rsidR="003B266F" w:rsidRPr="003B266F" w:rsidRDefault="003B266F" w:rsidP="003B266F">
      <w:pPr>
        <w:ind w:left="850" w:right="850"/>
        <w:rPr>
          <w:rFonts w:ascii="Times New Roman" w:hAnsi="Times New Roman" w:cs="Times New Roman"/>
          <w:b/>
          <w:i/>
          <w:sz w:val="24"/>
          <w:szCs w:val="24"/>
          <w:lang w:val="en-US"/>
        </w:rPr>
      </w:pPr>
      <w:r w:rsidRPr="003B266F">
        <w:rPr>
          <w:rFonts w:ascii="Times New Roman" w:hAnsi="Times New Roman" w:cs="Times New Roman"/>
          <w:b/>
          <w:i/>
          <w:sz w:val="24"/>
          <w:szCs w:val="24"/>
          <w:lang w:val="en-US"/>
        </w:rPr>
        <w:t>Asst. Prof. Harish Mahale</w:t>
      </w:r>
    </w:p>
    <w:p w14:paraId="1229716D" w14:textId="77777777" w:rsidR="00A715AF" w:rsidRPr="003B266F" w:rsidRDefault="00A715AF" w:rsidP="00A715AF">
      <w:pPr>
        <w:ind w:left="850" w:right="850"/>
        <w:rPr>
          <w:rFonts w:ascii="Times New Roman" w:hAnsi="Times New Roman" w:cs="Times New Roman"/>
          <w:b/>
          <w:bCs/>
          <w:sz w:val="24"/>
          <w:szCs w:val="24"/>
          <w:u w:val="single"/>
          <w:lang w:val="en-US"/>
        </w:rPr>
      </w:pPr>
    </w:p>
    <w:p w14:paraId="1355B2A9" w14:textId="77777777" w:rsidR="00327778" w:rsidRPr="00BB5624" w:rsidRDefault="00327778" w:rsidP="00A715AF">
      <w:pPr>
        <w:ind w:left="850" w:right="850"/>
        <w:rPr>
          <w:rFonts w:ascii="Times New Roman" w:hAnsi="Times New Roman" w:cs="Times New Roman"/>
          <w:b/>
          <w:bCs/>
          <w:sz w:val="40"/>
          <w:szCs w:val="40"/>
          <w:u w:val="single"/>
        </w:rPr>
      </w:pPr>
    </w:p>
    <w:p w14:paraId="613882C8" w14:textId="77777777" w:rsidR="00327778" w:rsidRPr="00BB5624" w:rsidRDefault="00327778" w:rsidP="00A715AF">
      <w:pPr>
        <w:ind w:left="850" w:right="850"/>
        <w:rPr>
          <w:rFonts w:ascii="Times New Roman" w:hAnsi="Times New Roman" w:cs="Times New Roman"/>
          <w:b/>
          <w:bCs/>
          <w:sz w:val="40"/>
          <w:szCs w:val="40"/>
          <w:u w:val="single"/>
        </w:rPr>
      </w:pPr>
    </w:p>
    <w:p w14:paraId="614069A6" w14:textId="77777777" w:rsidR="00327778" w:rsidRPr="00BB5624" w:rsidRDefault="00327778" w:rsidP="00A715AF">
      <w:pPr>
        <w:ind w:left="850" w:right="850"/>
        <w:rPr>
          <w:rFonts w:ascii="Times New Roman" w:hAnsi="Times New Roman" w:cs="Times New Roman"/>
          <w:b/>
          <w:bCs/>
          <w:sz w:val="40"/>
          <w:szCs w:val="40"/>
          <w:u w:val="single"/>
        </w:rPr>
      </w:pPr>
    </w:p>
    <w:p w14:paraId="7C7C83FF" w14:textId="77777777" w:rsidR="00327778" w:rsidRPr="00BB5624" w:rsidRDefault="00327778" w:rsidP="00AA2290">
      <w:pPr>
        <w:ind w:right="850"/>
        <w:rPr>
          <w:rFonts w:ascii="Times New Roman" w:hAnsi="Times New Roman" w:cs="Times New Roman"/>
          <w:b/>
          <w:bCs/>
          <w:sz w:val="40"/>
          <w:szCs w:val="40"/>
          <w:u w:val="single"/>
        </w:rPr>
      </w:pPr>
    </w:p>
    <w:p w14:paraId="3ADAFB65" w14:textId="77777777" w:rsidR="008D5F68" w:rsidRDefault="008D5F68" w:rsidP="00AA2290">
      <w:pPr>
        <w:ind w:right="850"/>
        <w:rPr>
          <w:rFonts w:ascii="Times New Roman" w:hAnsi="Times New Roman" w:cs="Times New Roman"/>
          <w:b/>
          <w:bCs/>
          <w:sz w:val="40"/>
          <w:szCs w:val="40"/>
          <w:u w:val="single"/>
        </w:rPr>
      </w:pPr>
    </w:p>
    <w:p w14:paraId="3A0AB924" w14:textId="77777777" w:rsidR="00BB5624" w:rsidRPr="00BB5624" w:rsidRDefault="00BB5624" w:rsidP="00AA2290">
      <w:pPr>
        <w:ind w:right="850"/>
        <w:rPr>
          <w:rFonts w:ascii="Times New Roman" w:hAnsi="Times New Roman" w:cs="Times New Roman"/>
          <w:b/>
          <w:bCs/>
          <w:sz w:val="40"/>
          <w:szCs w:val="40"/>
          <w:u w:val="single"/>
        </w:rPr>
      </w:pPr>
    </w:p>
    <w:p w14:paraId="7DEB345E" w14:textId="77777777" w:rsidR="008D5F68" w:rsidRPr="00BB5624" w:rsidRDefault="008D5F68" w:rsidP="00AA2290">
      <w:pPr>
        <w:ind w:right="850"/>
        <w:rPr>
          <w:rFonts w:ascii="Times New Roman" w:hAnsi="Times New Roman" w:cs="Times New Roman"/>
          <w:b/>
          <w:bCs/>
          <w:sz w:val="40"/>
          <w:szCs w:val="40"/>
          <w:u w:val="single"/>
        </w:rPr>
      </w:pPr>
    </w:p>
    <w:p w14:paraId="7FCC7143" w14:textId="77777777" w:rsidR="00327778" w:rsidRPr="00BB5624" w:rsidRDefault="00327778" w:rsidP="00A715AF">
      <w:pPr>
        <w:ind w:left="850" w:right="850"/>
        <w:rPr>
          <w:rFonts w:ascii="Times New Roman" w:hAnsi="Times New Roman" w:cs="Times New Roman"/>
          <w:b/>
          <w:bCs/>
          <w:sz w:val="40"/>
          <w:szCs w:val="40"/>
          <w:u w:val="single"/>
        </w:rPr>
      </w:pPr>
    </w:p>
    <w:p w14:paraId="6FA83161" w14:textId="77777777" w:rsidR="00327778" w:rsidRPr="00BB5624" w:rsidRDefault="00327778" w:rsidP="00327778">
      <w:pPr>
        <w:ind w:left="850" w:right="850"/>
        <w:jc w:val="center"/>
        <w:rPr>
          <w:rFonts w:ascii="Times New Roman" w:hAnsi="Times New Roman" w:cs="Times New Roman"/>
          <w:b/>
          <w:bCs/>
          <w:sz w:val="32"/>
          <w:szCs w:val="32"/>
          <w:u w:val="single"/>
        </w:rPr>
      </w:pPr>
      <w:r w:rsidRPr="00BB5624">
        <w:rPr>
          <w:rFonts w:ascii="Times New Roman" w:hAnsi="Times New Roman" w:cs="Times New Roman"/>
          <w:b/>
          <w:bCs/>
          <w:sz w:val="32"/>
          <w:szCs w:val="32"/>
          <w:u w:val="single"/>
        </w:rPr>
        <w:t>ACKNOWLEDGEMENT</w:t>
      </w:r>
    </w:p>
    <w:p w14:paraId="2E278765" w14:textId="77777777" w:rsidR="00327778" w:rsidRPr="00BB5624" w:rsidRDefault="00327778" w:rsidP="00327778">
      <w:pPr>
        <w:ind w:left="850" w:right="850"/>
        <w:rPr>
          <w:rFonts w:ascii="Times New Roman" w:hAnsi="Times New Roman" w:cs="Times New Roman"/>
          <w:sz w:val="30"/>
          <w:szCs w:val="30"/>
        </w:rPr>
      </w:pPr>
    </w:p>
    <w:p w14:paraId="6F77F395"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I express my sincere gratitude to all the individuals and institutions whose guidance, support,</w:t>
      </w:r>
    </w:p>
    <w:p w14:paraId="67C8A119"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and encouragement contributed to the successful completion of the </w:t>
      </w:r>
    </w:p>
    <w:p w14:paraId="16D93398"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b/>
          <w:bCs/>
          <w:i/>
          <w:kern w:val="0"/>
          <w:sz w:val="24"/>
          <w:lang w:val="en-US"/>
          <w14:ligatures w14:val="none"/>
        </w:rPr>
        <w:t xml:space="preserve">ACADEMIC GUIDANCE AND INTELLIGENCE SYSTEM (AGMIS) </w:t>
      </w:r>
      <w:r w:rsidRPr="003B266F">
        <w:rPr>
          <w:rFonts w:ascii="Times New Roman" w:eastAsia="Times New Roman" w:hAnsi="Times New Roman" w:cs="Times New Roman"/>
          <w:i/>
          <w:kern w:val="0"/>
          <w:sz w:val="24"/>
          <w14:ligatures w14:val="none"/>
        </w:rPr>
        <w:t>project.</w:t>
      </w:r>
    </w:p>
    <w:p w14:paraId="259D1D32"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This work is the result of continuous mentorship, teamwork, and institutional support.</w:t>
      </w:r>
    </w:p>
    <w:p w14:paraId="1775CBE0"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1D1B1982"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I am deeply thankful to </w:t>
      </w:r>
      <w:r w:rsidRPr="003B266F">
        <w:rPr>
          <w:rFonts w:ascii="Times New Roman" w:eastAsia="Times New Roman" w:hAnsi="Times New Roman" w:cs="Times New Roman"/>
          <w:b/>
          <w:bCs/>
          <w:i/>
          <w:kern w:val="0"/>
          <w:sz w:val="24"/>
          <w14:ligatures w14:val="none"/>
        </w:rPr>
        <w:t>Asst. Prof. Harish Mahale</w:t>
      </w:r>
      <w:r w:rsidRPr="003B266F">
        <w:rPr>
          <w:rFonts w:ascii="Times New Roman" w:eastAsia="Times New Roman" w:hAnsi="Times New Roman" w:cs="Times New Roman"/>
          <w:i/>
          <w:kern w:val="0"/>
          <w:sz w:val="24"/>
          <w14:ligatures w14:val="none"/>
        </w:rPr>
        <w:t xml:space="preserve"> for his valuable technical guidance and </w:t>
      </w:r>
    </w:p>
    <w:p w14:paraId="33AE4E7E"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consistent support throughout the development of this project. His insights and </w:t>
      </w:r>
    </w:p>
    <w:p w14:paraId="41060F71"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direction played a crucial role in shaping the system architecture and implementation.</w:t>
      </w:r>
    </w:p>
    <w:p w14:paraId="2146752D" w14:textId="77777777" w:rsidR="003B266F" w:rsidRPr="003B266F" w:rsidRDefault="003B266F" w:rsidP="003B266F">
      <w:pPr>
        <w:widowControl w:val="0"/>
        <w:autoSpaceDE w:val="0"/>
        <w:autoSpaceDN w:val="0"/>
        <w:spacing w:after="0" w:line="360" w:lineRule="auto"/>
        <w:rPr>
          <w:rFonts w:ascii="Times New Roman" w:eastAsia="Times New Roman" w:hAnsi="Times New Roman" w:cs="Times New Roman"/>
          <w:i/>
          <w:kern w:val="0"/>
          <w:sz w:val="24"/>
          <w14:ligatures w14:val="none"/>
        </w:rPr>
      </w:pPr>
    </w:p>
    <w:p w14:paraId="2709FB11"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My sincere appreciation goes to our </w:t>
      </w:r>
      <w:r w:rsidRPr="003B266F">
        <w:rPr>
          <w:rFonts w:ascii="Times New Roman" w:eastAsia="Times New Roman" w:hAnsi="Times New Roman" w:cs="Times New Roman"/>
          <w:b/>
          <w:bCs/>
          <w:i/>
          <w:kern w:val="0"/>
          <w:sz w:val="24"/>
          <w14:ligatures w14:val="none"/>
        </w:rPr>
        <w:t>Principal, Dr. Preety Jain</w:t>
      </w:r>
      <w:r w:rsidRPr="003B266F">
        <w:rPr>
          <w:rFonts w:ascii="Times New Roman" w:eastAsia="Times New Roman" w:hAnsi="Times New Roman" w:cs="Times New Roman"/>
          <w:i/>
          <w:kern w:val="0"/>
          <w:sz w:val="24"/>
          <w14:ligatures w14:val="none"/>
        </w:rPr>
        <w:t>, whose leadership, vision, and</w:t>
      </w:r>
    </w:p>
    <w:p w14:paraId="44F18C19"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unwavering support created an environment that promotes innovation and academic excellence.</w:t>
      </w:r>
    </w:p>
    <w:p w14:paraId="01987B85"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51C74806"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6522FC8C"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b/>
          <w:bCs/>
          <w:i/>
          <w:kern w:val="0"/>
          <w:sz w:val="24"/>
          <w14:ligatures w14:val="none"/>
        </w:rPr>
      </w:pPr>
      <w:r w:rsidRPr="003B266F">
        <w:rPr>
          <w:rFonts w:ascii="Times New Roman" w:eastAsia="Times New Roman" w:hAnsi="Times New Roman" w:cs="Times New Roman"/>
          <w:i/>
          <w:kern w:val="0"/>
          <w:sz w:val="24"/>
          <w14:ligatures w14:val="none"/>
        </w:rPr>
        <w:t xml:space="preserve">I am grateful to the </w:t>
      </w:r>
      <w:r w:rsidRPr="003B266F">
        <w:rPr>
          <w:rFonts w:ascii="Times New Roman" w:eastAsia="Times New Roman" w:hAnsi="Times New Roman" w:cs="Times New Roman"/>
          <w:b/>
          <w:bCs/>
          <w:i/>
          <w:kern w:val="0"/>
          <w:sz w:val="24"/>
          <w14:ligatures w14:val="none"/>
        </w:rPr>
        <w:t xml:space="preserve">management of Atharva College of Hotel and Catering </w:t>
      </w:r>
    </w:p>
    <w:p w14:paraId="0A3F8185"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b/>
          <w:bCs/>
          <w:i/>
          <w:kern w:val="0"/>
          <w:sz w:val="24"/>
          <w14:ligatures w14:val="none"/>
        </w:rPr>
        <w:t>Management Technology</w:t>
      </w:r>
      <w:r w:rsidRPr="003B266F">
        <w:rPr>
          <w:rFonts w:ascii="Times New Roman" w:eastAsia="Times New Roman" w:hAnsi="Times New Roman" w:cs="Times New Roman"/>
          <w:i/>
          <w:kern w:val="0"/>
          <w:sz w:val="24"/>
          <w14:ligatures w14:val="none"/>
        </w:rPr>
        <w:t xml:space="preserve"> for providing the necessary infrastructure, facilities, and </w:t>
      </w:r>
    </w:p>
    <w:p w14:paraId="41588C0E" w14:textId="64972BAA" w:rsid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resources that enabled the smooth execution of this work.</w:t>
      </w:r>
    </w:p>
    <w:p w14:paraId="16731584" w14:textId="77777777" w:rsidR="00752438" w:rsidRPr="003B266F" w:rsidRDefault="00752438"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7D01CC86"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I extend my thanks to all faculty members and staff for their knowledge, cooperation,</w:t>
      </w:r>
    </w:p>
    <w:p w14:paraId="49102FE8"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and support, which laid a strong foundation for completing this project successfully.</w:t>
      </w:r>
    </w:p>
    <w:p w14:paraId="0D0AC19C"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Finally, I acknowledge the contributions of various technical communities and </w:t>
      </w:r>
    </w:p>
    <w:p w14:paraId="18AA9EB4" w14:textId="77777777" w:rsidR="00752438" w:rsidRDefault="003B266F" w:rsidP="00752438">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support resources that assisted in the areas of software development,</w:t>
      </w:r>
    </w:p>
    <w:p w14:paraId="71673E6A" w14:textId="34616D4B" w:rsidR="00327778" w:rsidRDefault="003B266F" w:rsidP="00752438">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127234">
        <w:rPr>
          <w:rFonts w:ascii="Times New Roman" w:eastAsia="Times New Roman" w:hAnsi="Times New Roman" w:cs="Times New Roman"/>
          <w:i/>
          <w:kern w:val="0"/>
          <w:sz w:val="24"/>
          <w14:ligatures w14:val="none"/>
        </w:rPr>
        <w:t xml:space="preserve"> artificial intelligence integration, and deployment</w:t>
      </w:r>
    </w:p>
    <w:p w14:paraId="124A605A" w14:textId="4A5F089A" w:rsidR="003B266F" w:rsidRDefault="003B266F" w:rsidP="003B266F">
      <w:pPr>
        <w:ind w:left="850" w:right="850"/>
        <w:rPr>
          <w:rFonts w:ascii="Times New Roman" w:eastAsia="Times New Roman" w:hAnsi="Times New Roman" w:cs="Times New Roman"/>
          <w:i/>
          <w:kern w:val="0"/>
          <w:sz w:val="24"/>
          <w14:ligatures w14:val="none"/>
        </w:rPr>
      </w:pPr>
    </w:p>
    <w:p w14:paraId="3AD9E6B8" w14:textId="5474F476" w:rsidR="003B266F" w:rsidRDefault="003B266F" w:rsidP="003B266F">
      <w:pPr>
        <w:ind w:left="850" w:right="850"/>
        <w:rPr>
          <w:rFonts w:ascii="Times New Roman" w:eastAsia="Times New Roman" w:hAnsi="Times New Roman" w:cs="Times New Roman"/>
          <w:i/>
          <w:kern w:val="0"/>
          <w:sz w:val="24"/>
          <w14:ligatures w14:val="none"/>
        </w:rPr>
      </w:pPr>
    </w:p>
    <w:p w14:paraId="25D347FB" w14:textId="357D3E5A" w:rsidR="003B266F" w:rsidRDefault="003B266F" w:rsidP="003B266F">
      <w:pPr>
        <w:ind w:left="850" w:right="850"/>
        <w:rPr>
          <w:rFonts w:ascii="Times New Roman" w:eastAsia="Times New Roman" w:hAnsi="Times New Roman" w:cs="Times New Roman"/>
          <w:i/>
          <w:kern w:val="0"/>
          <w:sz w:val="24"/>
          <w14:ligatures w14:val="none"/>
        </w:rPr>
      </w:pPr>
    </w:p>
    <w:p w14:paraId="20CDD831" w14:textId="13EB8CF2" w:rsidR="003B266F" w:rsidRDefault="003B266F" w:rsidP="003B266F">
      <w:pPr>
        <w:ind w:left="850" w:right="850"/>
        <w:rPr>
          <w:rFonts w:ascii="Times New Roman" w:eastAsia="Times New Roman" w:hAnsi="Times New Roman" w:cs="Times New Roman"/>
          <w:i/>
          <w:kern w:val="0"/>
          <w:sz w:val="24"/>
          <w14:ligatures w14:val="none"/>
        </w:rPr>
      </w:pPr>
    </w:p>
    <w:p w14:paraId="4E8ADBC8" w14:textId="401E6684" w:rsidR="003B266F" w:rsidRDefault="003B266F" w:rsidP="003B266F">
      <w:pPr>
        <w:ind w:left="850" w:right="850"/>
        <w:rPr>
          <w:rFonts w:ascii="Times New Roman" w:hAnsi="Times New Roman" w:cs="Times New Roman"/>
          <w:b/>
          <w:bCs/>
          <w:sz w:val="40"/>
          <w:szCs w:val="40"/>
          <w:u w:val="single"/>
        </w:rPr>
      </w:pPr>
    </w:p>
    <w:p w14:paraId="694FAE24" w14:textId="30D89344" w:rsidR="003B266F" w:rsidRDefault="003B266F" w:rsidP="003B266F">
      <w:pPr>
        <w:ind w:left="850" w:right="850"/>
        <w:rPr>
          <w:rFonts w:ascii="Times New Roman" w:hAnsi="Times New Roman" w:cs="Times New Roman"/>
          <w:b/>
          <w:bCs/>
          <w:sz w:val="40"/>
          <w:szCs w:val="40"/>
          <w:u w:val="single"/>
        </w:rPr>
      </w:pPr>
    </w:p>
    <w:p w14:paraId="7F9658AA" w14:textId="77777777" w:rsidR="003B266F" w:rsidRPr="00BB5624" w:rsidRDefault="003B266F" w:rsidP="003B266F">
      <w:pPr>
        <w:ind w:left="850" w:right="850"/>
        <w:rPr>
          <w:rFonts w:ascii="Times New Roman" w:hAnsi="Times New Roman" w:cs="Times New Roman"/>
          <w:b/>
          <w:bCs/>
          <w:sz w:val="40"/>
          <w:szCs w:val="40"/>
          <w:u w:val="single"/>
        </w:rPr>
      </w:pPr>
    </w:p>
    <w:p w14:paraId="23B71080" w14:textId="77777777" w:rsidR="006D7D94" w:rsidRPr="00BB5624" w:rsidRDefault="006D7D94" w:rsidP="00A715AF">
      <w:pPr>
        <w:ind w:left="850" w:right="850"/>
        <w:rPr>
          <w:rFonts w:ascii="Times New Roman" w:hAnsi="Times New Roman" w:cs="Times New Roman"/>
          <w:b/>
          <w:bCs/>
          <w:sz w:val="40"/>
          <w:szCs w:val="40"/>
          <w:u w:val="single"/>
        </w:rPr>
      </w:pPr>
    </w:p>
    <w:p w14:paraId="3A30D595" w14:textId="0819345A" w:rsidR="00B66E6C" w:rsidRPr="003B266F" w:rsidRDefault="00B66E6C" w:rsidP="00C10711">
      <w:pPr>
        <w:ind w:right="850"/>
        <w:jc w:val="center"/>
        <w:rPr>
          <w:rFonts w:ascii="Times New Roman" w:hAnsi="Times New Roman" w:cs="Times New Roman"/>
          <w:sz w:val="32"/>
          <w:szCs w:val="32"/>
          <w:u w:val="single"/>
        </w:rPr>
      </w:pPr>
      <w:r w:rsidRPr="003B266F">
        <w:rPr>
          <w:rFonts w:ascii="Times New Roman" w:hAnsi="Times New Roman" w:cs="Times New Roman"/>
          <w:b/>
          <w:bCs/>
          <w:sz w:val="32"/>
          <w:szCs w:val="32"/>
          <w:u w:val="single"/>
        </w:rPr>
        <w:t>Abstract</w:t>
      </w:r>
    </w:p>
    <w:p w14:paraId="13F0B1FB" w14:textId="77777777" w:rsidR="00B66E6C" w:rsidRPr="007E7DEA" w:rsidRDefault="00B66E6C" w:rsidP="00B66E6C">
      <w:pPr>
        <w:ind w:left="850" w:right="850"/>
        <w:rPr>
          <w:rFonts w:ascii="Times New Roman" w:hAnsi="Times New Roman" w:cs="Times New Roman"/>
          <w:sz w:val="24"/>
          <w:szCs w:val="24"/>
        </w:rPr>
      </w:pPr>
    </w:p>
    <w:p w14:paraId="753018C2" w14:textId="77777777" w:rsidR="003B266F" w:rsidRPr="003B266F" w:rsidRDefault="003B266F" w:rsidP="003B266F">
      <w:pPr>
        <w:spacing w:before="63"/>
        <w:ind w:left="998"/>
        <w:rPr>
          <w:rFonts w:ascii="Times New Roman" w:hAnsi="Times New Roman" w:cs="Times New Roman"/>
          <w:b/>
          <w:bCs/>
          <w:sz w:val="24"/>
          <w:szCs w:val="24"/>
        </w:rPr>
      </w:pPr>
      <w:r w:rsidRPr="003B266F">
        <w:rPr>
          <w:rFonts w:ascii="Times New Roman" w:hAnsi="Times New Roman" w:cs="Times New Roman"/>
          <w:sz w:val="24"/>
          <w:szCs w:val="24"/>
        </w:rPr>
        <w:t xml:space="preserve">The Academic Guidance and Intelligence System (AGMIS) is a data-driven platform that bridges the gap between academic data collection and actionable intervention in higher education. In the current Indian college setup, attendance, internal marks, assignment records, and examination scores are collected throughout the semester but used mainly for final evaluation. This leads to late identification of at-risk students, often in weeks twelve to sixteen, when effective intervention is difficult. AGMIS shifts this by enabling </w:t>
      </w:r>
      <w:r w:rsidRPr="003B266F">
        <w:rPr>
          <w:rFonts w:ascii="Times New Roman" w:hAnsi="Times New Roman" w:cs="Times New Roman"/>
          <w:b/>
          <w:bCs/>
          <w:sz w:val="24"/>
          <w:szCs w:val="24"/>
        </w:rPr>
        <w:t>proactive identification of academic risk four to six weeks before critical evaluation points.</w:t>
      </w:r>
    </w:p>
    <w:p w14:paraId="5132BD6A" w14:textId="77777777" w:rsidR="003B266F" w:rsidRPr="003B266F" w:rsidRDefault="003B266F" w:rsidP="003B266F">
      <w:pPr>
        <w:spacing w:before="63"/>
        <w:ind w:left="998"/>
        <w:rPr>
          <w:rFonts w:ascii="Times New Roman" w:hAnsi="Times New Roman" w:cs="Times New Roman"/>
          <w:sz w:val="24"/>
          <w:szCs w:val="24"/>
        </w:rPr>
      </w:pPr>
    </w:p>
    <w:p w14:paraId="22997DED" w14:textId="77777777" w:rsidR="003B266F" w:rsidRPr="003B266F" w:rsidRDefault="003B266F" w:rsidP="003B266F">
      <w:pPr>
        <w:spacing w:before="63"/>
        <w:ind w:left="998"/>
        <w:rPr>
          <w:rFonts w:ascii="Times New Roman" w:hAnsi="Times New Roman" w:cs="Times New Roman"/>
          <w:sz w:val="24"/>
          <w:szCs w:val="24"/>
        </w:rPr>
      </w:pPr>
      <w:r w:rsidRPr="003B266F">
        <w:rPr>
          <w:rFonts w:ascii="Times New Roman" w:hAnsi="Times New Roman" w:cs="Times New Roman"/>
          <w:sz w:val="24"/>
          <w:szCs w:val="24"/>
        </w:rPr>
        <w:t xml:space="preserve">AGMIS has three main analytical parts: </w:t>
      </w:r>
      <w:r w:rsidRPr="003B266F">
        <w:rPr>
          <w:rFonts w:ascii="Times New Roman" w:hAnsi="Times New Roman" w:cs="Times New Roman"/>
          <w:b/>
          <w:bCs/>
          <w:sz w:val="24"/>
          <w:szCs w:val="24"/>
        </w:rPr>
        <w:t>a classification engine</w:t>
      </w:r>
      <w:r w:rsidRPr="003B266F">
        <w:rPr>
          <w:rFonts w:ascii="Times New Roman" w:hAnsi="Times New Roman" w:cs="Times New Roman"/>
          <w:sz w:val="24"/>
          <w:szCs w:val="24"/>
        </w:rPr>
        <w:t xml:space="preserve">, </w:t>
      </w:r>
      <w:r w:rsidRPr="003B266F">
        <w:rPr>
          <w:rFonts w:ascii="Times New Roman" w:hAnsi="Times New Roman" w:cs="Times New Roman"/>
          <w:b/>
          <w:bCs/>
          <w:sz w:val="24"/>
          <w:szCs w:val="24"/>
        </w:rPr>
        <w:t>a prediction engine</w:t>
      </w:r>
      <w:r w:rsidRPr="003B266F">
        <w:rPr>
          <w:rFonts w:ascii="Times New Roman" w:hAnsi="Times New Roman" w:cs="Times New Roman"/>
          <w:sz w:val="24"/>
          <w:szCs w:val="24"/>
        </w:rPr>
        <w:t xml:space="preserve">, and a </w:t>
      </w:r>
      <w:r w:rsidRPr="003B266F">
        <w:rPr>
          <w:rFonts w:ascii="Times New Roman" w:hAnsi="Times New Roman" w:cs="Times New Roman"/>
          <w:b/>
          <w:bCs/>
          <w:sz w:val="24"/>
          <w:szCs w:val="24"/>
        </w:rPr>
        <w:t>guidance engine</w:t>
      </w:r>
      <w:r w:rsidRPr="003B266F">
        <w:rPr>
          <w:rFonts w:ascii="Times New Roman" w:hAnsi="Times New Roman" w:cs="Times New Roman"/>
          <w:sz w:val="24"/>
          <w:szCs w:val="24"/>
        </w:rPr>
        <w:t xml:space="preserve">. The classification engine uses a Random Forest classifier to place students into five levels—Excellent, Good, Average, At Risk, and Critical—using a weighted mix of attendance percentage, internal marks, assignment completion rate, and examination scores. The prediction engine uses a </w:t>
      </w:r>
      <w:r w:rsidRPr="003B266F">
        <w:rPr>
          <w:rFonts w:ascii="Times New Roman" w:hAnsi="Times New Roman" w:cs="Times New Roman"/>
          <w:b/>
          <w:bCs/>
          <w:sz w:val="24"/>
          <w:szCs w:val="24"/>
        </w:rPr>
        <w:t>Random Forest Regresso</w:t>
      </w:r>
      <w:r w:rsidRPr="003B266F">
        <w:rPr>
          <w:rFonts w:ascii="Times New Roman" w:hAnsi="Times New Roman" w:cs="Times New Roman"/>
          <w:sz w:val="24"/>
          <w:szCs w:val="24"/>
        </w:rPr>
        <w:t>r to forecast the next examination score (e.g. CEM-2 or semester-end) with a confidence interval, trained with a</w:t>
      </w:r>
      <w:r w:rsidRPr="003B266F">
        <w:rPr>
          <w:rFonts w:ascii="Times New Roman" w:hAnsi="Times New Roman" w:cs="Times New Roman"/>
          <w:b/>
          <w:bCs/>
          <w:sz w:val="24"/>
          <w:szCs w:val="24"/>
        </w:rPr>
        <w:t xml:space="preserve"> temporal sliding window</w:t>
      </w:r>
      <w:r w:rsidRPr="003B266F">
        <w:rPr>
          <w:rFonts w:ascii="Times New Roman" w:hAnsi="Times New Roman" w:cs="Times New Roman"/>
          <w:sz w:val="24"/>
          <w:szCs w:val="24"/>
        </w:rPr>
        <w:t xml:space="preserve"> so predictions use only data available at prediction time. The guidance engine uses </w:t>
      </w:r>
      <w:r w:rsidRPr="003B266F">
        <w:rPr>
          <w:rFonts w:ascii="Times New Roman" w:hAnsi="Times New Roman" w:cs="Times New Roman"/>
          <w:b/>
          <w:bCs/>
          <w:sz w:val="24"/>
          <w:szCs w:val="24"/>
        </w:rPr>
        <w:t>rule-based logic</w:t>
      </w:r>
      <w:r w:rsidRPr="003B266F">
        <w:rPr>
          <w:rFonts w:ascii="Times New Roman" w:hAnsi="Times New Roman" w:cs="Times New Roman"/>
          <w:sz w:val="24"/>
          <w:szCs w:val="24"/>
        </w:rPr>
        <w:t xml:space="preserve"> to map performance patterns to concrete recommendations, with each message tied to a rule and an estimated impact on future performance</w:t>
      </w:r>
    </w:p>
    <w:p w14:paraId="7580AE95" w14:textId="77777777" w:rsidR="003B266F" w:rsidRPr="003B266F" w:rsidRDefault="003B266F" w:rsidP="003B266F">
      <w:pPr>
        <w:spacing w:before="63"/>
        <w:ind w:left="998"/>
        <w:rPr>
          <w:rFonts w:ascii="Times New Roman" w:hAnsi="Times New Roman" w:cs="Times New Roman"/>
          <w:sz w:val="24"/>
          <w:szCs w:val="24"/>
        </w:rPr>
      </w:pPr>
    </w:p>
    <w:p w14:paraId="64B680E3" w14:textId="77777777" w:rsidR="003B266F" w:rsidRPr="003B266F" w:rsidRDefault="003B266F" w:rsidP="003B266F">
      <w:pPr>
        <w:spacing w:before="63"/>
        <w:ind w:left="998"/>
        <w:rPr>
          <w:rFonts w:ascii="Times New Roman" w:hAnsi="Times New Roman" w:cs="Times New Roman"/>
          <w:sz w:val="24"/>
          <w:szCs w:val="24"/>
        </w:rPr>
      </w:pPr>
      <w:r w:rsidRPr="003B266F">
        <w:rPr>
          <w:rFonts w:ascii="Times New Roman" w:hAnsi="Times New Roman" w:cs="Times New Roman"/>
          <w:sz w:val="24"/>
          <w:szCs w:val="24"/>
        </w:rPr>
        <w:t xml:space="preserve">.The system is organised in a </w:t>
      </w:r>
      <w:r w:rsidRPr="003B266F">
        <w:rPr>
          <w:rFonts w:ascii="Times New Roman" w:hAnsi="Times New Roman" w:cs="Times New Roman"/>
          <w:b/>
          <w:bCs/>
          <w:sz w:val="24"/>
          <w:szCs w:val="24"/>
        </w:rPr>
        <w:t xml:space="preserve">five-layer architecture: </w:t>
      </w:r>
      <w:r w:rsidRPr="003B266F">
        <w:rPr>
          <w:rFonts w:ascii="Times New Roman" w:hAnsi="Times New Roman" w:cs="Times New Roman"/>
          <w:sz w:val="24"/>
          <w:szCs w:val="24"/>
        </w:rPr>
        <w:t xml:space="preserve">Presentation (Faculty and Student dashboards), Application (FastAPI backend), Analytics (classification, prediction, guidance), Data Processing (validation, feature engineering, history), and Data (PostgreSQL via Supabase). </w:t>
      </w:r>
      <w:r w:rsidRPr="003B266F">
        <w:rPr>
          <w:rFonts w:ascii="Times New Roman" w:hAnsi="Times New Roman" w:cs="Times New Roman"/>
          <w:b/>
          <w:bCs/>
          <w:sz w:val="24"/>
          <w:szCs w:val="24"/>
        </w:rPr>
        <w:t>Role-based access</w:t>
      </w:r>
      <w:r w:rsidRPr="003B266F">
        <w:rPr>
          <w:rFonts w:ascii="Times New Roman" w:hAnsi="Times New Roman" w:cs="Times New Roman"/>
          <w:sz w:val="24"/>
          <w:szCs w:val="24"/>
        </w:rPr>
        <w:t xml:space="preserve"> gives faculty data upload, batch analytics, and risk alerts, and gives students read-only access to their performance, predictions, and guidance. The design favours explainability: predictions come with feature importance, and guidance messages are linked to specific rules.</w:t>
      </w:r>
    </w:p>
    <w:p w14:paraId="487B80EC" w14:textId="77777777" w:rsidR="003B266F" w:rsidRPr="003B266F" w:rsidRDefault="003B266F" w:rsidP="003B266F">
      <w:pPr>
        <w:spacing w:before="63"/>
        <w:ind w:left="998"/>
        <w:rPr>
          <w:rFonts w:ascii="Times New Roman" w:hAnsi="Times New Roman" w:cs="Times New Roman"/>
          <w:sz w:val="24"/>
          <w:szCs w:val="24"/>
        </w:rPr>
      </w:pPr>
    </w:p>
    <w:p w14:paraId="450DAC42" w14:textId="77777777" w:rsidR="003B266F" w:rsidRPr="003B266F" w:rsidRDefault="003B266F" w:rsidP="003B266F">
      <w:pPr>
        <w:spacing w:before="63"/>
        <w:ind w:left="998"/>
        <w:rPr>
          <w:rFonts w:ascii="Times New Roman" w:hAnsi="Times New Roman" w:cs="Times New Roman"/>
          <w:sz w:val="24"/>
          <w:szCs w:val="24"/>
        </w:rPr>
      </w:pPr>
      <w:r w:rsidRPr="003B266F">
        <w:rPr>
          <w:rFonts w:ascii="Times New Roman" w:hAnsi="Times New Roman" w:cs="Times New Roman"/>
          <w:sz w:val="24"/>
          <w:szCs w:val="24"/>
        </w:rPr>
        <w:t xml:space="preserve">The project applies data science to a real institutional setting, combining classification, regression, and rule-based systems within an ethical frame. It uses only institutional academic data, avoids behavioural surveillance, and acts as </w:t>
      </w:r>
      <w:r w:rsidRPr="003B266F">
        <w:rPr>
          <w:rFonts w:ascii="Times New Roman" w:hAnsi="Times New Roman" w:cs="Times New Roman"/>
          <w:b/>
          <w:bCs/>
          <w:sz w:val="24"/>
          <w:szCs w:val="24"/>
        </w:rPr>
        <w:t>decision-suppor</w:t>
      </w:r>
      <w:r w:rsidRPr="003B266F">
        <w:rPr>
          <w:rFonts w:ascii="Times New Roman" w:hAnsi="Times New Roman" w:cs="Times New Roman"/>
          <w:sz w:val="24"/>
          <w:szCs w:val="24"/>
        </w:rPr>
        <w:t xml:space="preserve">t that supports rather than replaces faculty judgment. Success is measured by: classification accuracy </w:t>
      </w:r>
      <w:r w:rsidRPr="003B266F">
        <w:rPr>
          <w:rFonts w:ascii="Times New Roman" w:hAnsi="Times New Roman" w:cs="Times New Roman"/>
          <w:b/>
          <w:bCs/>
          <w:sz w:val="24"/>
          <w:szCs w:val="24"/>
        </w:rPr>
        <w:t>&gt; 75%</w:t>
      </w:r>
      <w:r w:rsidRPr="003B266F">
        <w:rPr>
          <w:rFonts w:ascii="Times New Roman" w:hAnsi="Times New Roman" w:cs="Times New Roman"/>
          <w:sz w:val="24"/>
          <w:szCs w:val="24"/>
        </w:rPr>
        <w:t xml:space="preserve">, prediction </w:t>
      </w:r>
      <w:r w:rsidRPr="003B266F">
        <w:rPr>
          <w:rFonts w:ascii="Times New Roman" w:hAnsi="Times New Roman" w:cs="Times New Roman"/>
          <w:b/>
          <w:bCs/>
          <w:sz w:val="24"/>
          <w:szCs w:val="24"/>
        </w:rPr>
        <w:t>MAE &lt; 6 marks</w:t>
      </w:r>
      <w:r w:rsidRPr="003B266F">
        <w:rPr>
          <w:rFonts w:ascii="Times New Roman" w:hAnsi="Times New Roman" w:cs="Times New Roman"/>
          <w:sz w:val="24"/>
          <w:szCs w:val="24"/>
        </w:rPr>
        <w:t>, and faculty being able to answer: “Which students need intervention this week, and why?”</w:t>
      </w:r>
    </w:p>
    <w:p w14:paraId="3896479A" w14:textId="77777777" w:rsidR="003B266F" w:rsidRPr="003B266F" w:rsidRDefault="003B266F" w:rsidP="003B266F">
      <w:pPr>
        <w:spacing w:before="63"/>
        <w:ind w:left="998"/>
        <w:rPr>
          <w:rFonts w:ascii="Times New Roman" w:hAnsi="Times New Roman" w:cs="Times New Roman"/>
          <w:sz w:val="24"/>
          <w:szCs w:val="24"/>
        </w:rPr>
      </w:pPr>
    </w:p>
    <w:p w14:paraId="6C18D26F" w14:textId="7845C0CC" w:rsidR="00BB5624" w:rsidRDefault="003B266F" w:rsidP="003B266F">
      <w:pPr>
        <w:spacing w:before="63"/>
        <w:ind w:left="998"/>
        <w:rPr>
          <w:rFonts w:ascii="Times New Roman" w:hAnsi="Times New Roman" w:cs="Times New Roman"/>
          <w:b/>
          <w:sz w:val="40"/>
          <w:u w:val="single"/>
        </w:rPr>
      </w:pPr>
      <w:r w:rsidRPr="003B266F">
        <w:rPr>
          <w:rFonts w:ascii="Times New Roman" w:hAnsi="Times New Roman" w:cs="Times New Roman"/>
          <w:b/>
          <w:bCs/>
          <w:sz w:val="24"/>
          <w:szCs w:val="24"/>
        </w:rPr>
        <w:t>Keywords</w:t>
      </w:r>
      <w:r w:rsidRPr="003B266F">
        <w:rPr>
          <w:rFonts w:ascii="Times New Roman" w:hAnsi="Times New Roman" w:cs="Times New Roman"/>
          <w:sz w:val="24"/>
          <w:szCs w:val="24"/>
        </w:rPr>
        <w:t>: Academic Analytics, Early Warning System, Random Forest Classification, Regression Prediction, Rule-Based Guidance, Explainable AI, Educational Data Mining, Proactive Intervention</w:t>
      </w:r>
    </w:p>
    <w:p w14:paraId="0F4DE304" w14:textId="77777777" w:rsidR="00BB5624" w:rsidRDefault="00BB5624" w:rsidP="00B66E6C">
      <w:pPr>
        <w:spacing w:before="63"/>
        <w:ind w:left="998"/>
        <w:rPr>
          <w:rFonts w:ascii="Times New Roman" w:hAnsi="Times New Roman" w:cs="Times New Roman"/>
          <w:b/>
          <w:sz w:val="40"/>
          <w:u w:val="single"/>
        </w:rPr>
      </w:pPr>
    </w:p>
    <w:p w14:paraId="64F7A988" w14:textId="77777777" w:rsidR="007E7DEA" w:rsidRDefault="007E7DEA" w:rsidP="00B66E6C">
      <w:pPr>
        <w:spacing w:before="63"/>
        <w:ind w:left="998"/>
        <w:rPr>
          <w:rFonts w:ascii="Times New Roman" w:hAnsi="Times New Roman" w:cs="Times New Roman"/>
          <w:b/>
          <w:sz w:val="40"/>
          <w:u w:val="single"/>
        </w:rPr>
      </w:pPr>
    </w:p>
    <w:p w14:paraId="0C2FAAD0" w14:textId="77777777" w:rsidR="007E7DEA" w:rsidRDefault="007E7DEA" w:rsidP="00B66E6C">
      <w:pPr>
        <w:spacing w:before="63"/>
        <w:ind w:left="998"/>
        <w:rPr>
          <w:rFonts w:ascii="Times New Roman" w:hAnsi="Times New Roman" w:cs="Times New Roman"/>
          <w:b/>
          <w:sz w:val="40"/>
          <w:u w:val="single"/>
        </w:rPr>
      </w:pPr>
    </w:p>
    <w:p w14:paraId="1BB8B053" w14:textId="77777777" w:rsidR="007E7DEA" w:rsidRDefault="007E7DEA" w:rsidP="00B66E6C">
      <w:pPr>
        <w:spacing w:before="63"/>
        <w:ind w:left="998"/>
        <w:rPr>
          <w:rFonts w:ascii="Times New Roman" w:hAnsi="Times New Roman" w:cs="Times New Roman"/>
          <w:b/>
          <w:sz w:val="40"/>
          <w:u w:val="single"/>
        </w:rPr>
      </w:pPr>
    </w:p>
    <w:p w14:paraId="175133ED" w14:textId="77777777" w:rsidR="007E7DEA" w:rsidRPr="00BB5624" w:rsidRDefault="007E7DEA" w:rsidP="00B66E6C">
      <w:pPr>
        <w:spacing w:before="63"/>
        <w:ind w:left="998"/>
        <w:rPr>
          <w:rFonts w:ascii="Times New Roman" w:hAnsi="Times New Roman" w:cs="Times New Roman"/>
          <w:b/>
          <w:sz w:val="40"/>
          <w:u w:val="single"/>
        </w:rPr>
      </w:pPr>
    </w:p>
    <w:p w14:paraId="661F7BE9" w14:textId="4A90AFCB" w:rsidR="00B66E6C" w:rsidRPr="00BB5624" w:rsidRDefault="00B66E6C" w:rsidP="00B66E6C">
      <w:pPr>
        <w:spacing w:before="63"/>
        <w:ind w:left="998"/>
        <w:rPr>
          <w:rFonts w:ascii="Times New Roman" w:hAnsi="Times New Roman" w:cs="Times New Roman"/>
          <w:b/>
          <w:sz w:val="40"/>
        </w:rPr>
      </w:pPr>
      <w:r w:rsidRPr="00BB5624">
        <w:rPr>
          <w:rFonts w:ascii="Times New Roman" w:hAnsi="Times New Roman" w:cs="Times New Roman"/>
          <w:b/>
          <w:sz w:val="40"/>
          <w:u w:val="single"/>
        </w:rPr>
        <w:t>PERFORMA</w:t>
      </w:r>
      <w:r w:rsidRPr="00BB5624">
        <w:rPr>
          <w:rFonts w:ascii="Times New Roman" w:hAnsi="Times New Roman" w:cs="Times New Roman"/>
          <w:b/>
          <w:spacing w:val="-5"/>
          <w:sz w:val="40"/>
          <w:u w:val="single"/>
        </w:rPr>
        <w:t xml:space="preserve"> </w:t>
      </w:r>
      <w:r w:rsidRPr="00BB5624">
        <w:rPr>
          <w:rFonts w:ascii="Times New Roman" w:hAnsi="Times New Roman" w:cs="Times New Roman"/>
          <w:b/>
          <w:sz w:val="40"/>
          <w:u w:val="single"/>
        </w:rPr>
        <w:t>FOR</w:t>
      </w:r>
      <w:r w:rsidRPr="00BB5624">
        <w:rPr>
          <w:rFonts w:ascii="Times New Roman" w:hAnsi="Times New Roman" w:cs="Times New Roman"/>
          <w:b/>
          <w:spacing w:val="-2"/>
          <w:sz w:val="40"/>
          <w:u w:val="single"/>
        </w:rPr>
        <w:t xml:space="preserve"> </w:t>
      </w:r>
      <w:r w:rsidRPr="00BB5624">
        <w:rPr>
          <w:rFonts w:ascii="Times New Roman" w:hAnsi="Times New Roman" w:cs="Times New Roman"/>
          <w:b/>
          <w:sz w:val="40"/>
          <w:u w:val="single"/>
        </w:rPr>
        <w:t>THE</w:t>
      </w:r>
      <w:r w:rsidRPr="00BB5624">
        <w:rPr>
          <w:rFonts w:ascii="Times New Roman" w:hAnsi="Times New Roman" w:cs="Times New Roman"/>
          <w:b/>
          <w:spacing w:val="-3"/>
          <w:sz w:val="40"/>
          <w:u w:val="single"/>
        </w:rPr>
        <w:t xml:space="preserve"> </w:t>
      </w:r>
      <w:r w:rsidRPr="00BB5624">
        <w:rPr>
          <w:rFonts w:ascii="Times New Roman" w:hAnsi="Times New Roman" w:cs="Times New Roman"/>
          <w:b/>
          <w:sz w:val="40"/>
          <w:u w:val="single"/>
        </w:rPr>
        <w:t>APPROVAL</w:t>
      </w:r>
      <w:r w:rsidRPr="00BB5624">
        <w:rPr>
          <w:rFonts w:ascii="Times New Roman" w:hAnsi="Times New Roman" w:cs="Times New Roman"/>
          <w:b/>
          <w:spacing w:val="-6"/>
          <w:sz w:val="40"/>
          <w:u w:val="single"/>
        </w:rPr>
        <w:t xml:space="preserve"> </w:t>
      </w:r>
      <w:r w:rsidRPr="00BB5624">
        <w:rPr>
          <w:rFonts w:ascii="Times New Roman" w:hAnsi="Times New Roman" w:cs="Times New Roman"/>
          <w:b/>
          <w:spacing w:val="-2"/>
          <w:sz w:val="40"/>
          <w:u w:val="single"/>
        </w:rPr>
        <w:t>PROJECT</w:t>
      </w:r>
    </w:p>
    <w:p w14:paraId="60E1743B" w14:textId="77777777" w:rsidR="00B66E6C" w:rsidRPr="00BB5624" w:rsidRDefault="00B66E6C" w:rsidP="00B66E6C">
      <w:pPr>
        <w:pStyle w:val="BodyText"/>
        <w:spacing w:before="3"/>
        <w:rPr>
          <w:b/>
          <w:sz w:val="4"/>
        </w:rPr>
      </w:pPr>
      <w:r w:rsidRPr="00BB5624">
        <w:rPr>
          <w:b/>
          <w:noProof/>
          <w:sz w:val="4"/>
          <w:lang w:val="en-IN" w:eastAsia="en-IN"/>
        </w:rPr>
        <mc:AlternateContent>
          <mc:Choice Requires="wps">
            <w:drawing>
              <wp:anchor distT="0" distB="0" distL="0" distR="0" simplePos="0" relativeHeight="251666432" behindDoc="1" locked="0" layoutInCell="1" allowOverlap="1" wp14:anchorId="5870833B" wp14:editId="6F67530F">
                <wp:simplePos x="0" y="0"/>
                <wp:positionH relativeFrom="page">
                  <wp:posOffset>3779520</wp:posOffset>
                </wp:positionH>
                <wp:positionV relativeFrom="paragraph">
                  <wp:posOffset>56285</wp:posOffset>
                </wp:positionV>
                <wp:extent cx="1270" cy="438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815"/>
                        </a:xfrm>
                        <a:custGeom>
                          <a:avLst/>
                          <a:gdLst/>
                          <a:ahLst/>
                          <a:cxnLst/>
                          <a:rect l="l" t="t" r="r" b="b"/>
                          <a:pathLst>
                            <a:path w="1270" h="43815">
                              <a:moveTo>
                                <a:pt x="0" y="0"/>
                              </a:moveTo>
                              <a:lnTo>
                                <a:pt x="1269" y="0"/>
                              </a:lnTo>
                            </a:path>
                            <a:path w="1270" h="43815">
                              <a:moveTo>
                                <a:pt x="0" y="43814"/>
                              </a:moveTo>
                              <a:lnTo>
                                <a:pt x="1269" y="4381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C7921" id="Graphic 11" o:spid="_x0000_s1026" style="position:absolute;margin-left:297.6pt;margin-top:4.45pt;width:.1pt;height:3.4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27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" path="m,l1269,em,43814r1269,e" filled="f" strokeweight="1.5pt">
                <v:path arrowok="t"/>
                <w10:wrap type="topAndBottom" anchorx="page"/>
              </v:shape>
            </w:pict>
          </mc:Fallback>
        </mc:AlternateContent>
      </w:r>
    </w:p>
    <w:p w14:paraId="4434EC6D" w14:textId="77777777" w:rsidR="00B66E6C" w:rsidRPr="00BB5624" w:rsidRDefault="00B66E6C" w:rsidP="00B66E6C">
      <w:pPr>
        <w:pStyle w:val="BodyText"/>
        <w:spacing w:before="218"/>
        <w:rPr>
          <w:b/>
          <w:sz w:val="28"/>
        </w:rPr>
      </w:pPr>
    </w:p>
    <w:p w14:paraId="3D5EE824" w14:textId="0AF63AA7" w:rsidR="00B66E6C" w:rsidRPr="00BB5624" w:rsidRDefault="00B66E6C" w:rsidP="00B66E6C">
      <w:pPr>
        <w:ind w:right="726"/>
        <w:jc w:val="right"/>
        <w:rPr>
          <w:rFonts w:ascii="Times New Roman" w:hAnsi="Times New Roman" w:cs="Times New Roman"/>
          <w:b/>
          <w:i/>
          <w:sz w:val="28"/>
        </w:rPr>
      </w:pPr>
      <w:r w:rsidRPr="00BB5624">
        <w:rPr>
          <w:rFonts w:ascii="Times New Roman" w:hAnsi="Times New Roman" w:cs="Times New Roman"/>
          <w:b/>
          <w:i/>
          <w:sz w:val="28"/>
        </w:rPr>
        <w:t>Roll</w:t>
      </w:r>
      <w:r w:rsidRPr="00BB5624">
        <w:rPr>
          <w:rFonts w:ascii="Times New Roman" w:hAnsi="Times New Roman" w:cs="Times New Roman"/>
          <w:b/>
          <w:i/>
          <w:spacing w:val="-4"/>
          <w:sz w:val="28"/>
        </w:rPr>
        <w:t xml:space="preserve"> </w:t>
      </w:r>
      <w:r w:rsidRPr="00BB5624">
        <w:rPr>
          <w:rFonts w:ascii="Times New Roman" w:hAnsi="Times New Roman" w:cs="Times New Roman"/>
          <w:b/>
          <w:i/>
          <w:sz w:val="28"/>
        </w:rPr>
        <w:t>No.:</w:t>
      </w:r>
      <w:r w:rsidRPr="00BB5624">
        <w:rPr>
          <w:rFonts w:ascii="Times New Roman" w:hAnsi="Times New Roman" w:cs="Times New Roman"/>
          <w:b/>
          <w:i/>
          <w:spacing w:val="-3"/>
          <w:sz w:val="28"/>
        </w:rPr>
        <w:t xml:space="preserve"> </w:t>
      </w:r>
      <w:r w:rsidR="003B266F">
        <w:rPr>
          <w:rFonts w:ascii="Times New Roman" w:hAnsi="Times New Roman" w:cs="Times New Roman"/>
          <w:b/>
          <w:i/>
          <w:spacing w:val="-5"/>
          <w:sz w:val="28"/>
        </w:rPr>
        <w:t>50</w:t>
      </w:r>
    </w:p>
    <w:p w14:paraId="7CFC7F0C" w14:textId="77777777" w:rsidR="00B66E6C" w:rsidRPr="00BB5624" w:rsidRDefault="00B66E6C" w:rsidP="00B66E6C">
      <w:pPr>
        <w:pStyle w:val="BodyText"/>
        <w:spacing w:before="321"/>
        <w:rPr>
          <w:b/>
          <w:i/>
          <w:sz w:val="28"/>
        </w:rPr>
      </w:pPr>
    </w:p>
    <w:p w14:paraId="6D298BF0" w14:textId="62FE9F7C" w:rsidR="00B66E6C" w:rsidRPr="00BB5624" w:rsidRDefault="00B66E6C" w:rsidP="00B66E6C">
      <w:pPr>
        <w:pStyle w:val="ListParagraph"/>
        <w:widowControl w:val="0"/>
        <w:numPr>
          <w:ilvl w:val="0"/>
          <w:numId w:val="2"/>
        </w:numPr>
        <w:tabs>
          <w:tab w:val="left" w:pos="1451"/>
        </w:tabs>
        <w:autoSpaceDE w:val="0"/>
        <w:autoSpaceDN w:val="0"/>
        <w:spacing w:after="0" w:line="240" w:lineRule="auto"/>
        <w:ind w:left="1451" w:hanging="359"/>
        <w:contextualSpacing w:val="0"/>
        <w:rPr>
          <w:rFonts w:ascii="Times New Roman" w:hAnsi="Times New Roman" w:cs="Times New Roman"/>
          <w:b/>
          <w:i/>
          <w:sz w:val="28"/>
        </w:rPr>
      </w:pPr>
      <w:r w:rsidRPr="00BB5624">
        <w:rPr>
          <w:rFonts w:ascii="Times New Roman" w:hAnsi="Times New Roman" w:cs="Times New Roman"/>
          <w:b/>
          <w:i/>
          <w:sz w:val="28"/>
        </w:rPr>
        <w:t>Name</w:t>
      </w:r>
      <w:r w:rsidRPr="00BB5624">
        <w:rPr>
          <w:rFonts w:ascii="Times New Roman" w:hAnsi="Times New Roman" w:cs="Times New Roman"/>
          <w:b/>
          <w:i/>
          <w:spacing w:val="-2"/>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1"/>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1"/>
          <w:sz w:val="28"/>
        </w:rPr>
        <w:t xml:space="preserve"> </w:t>
      </w:r>
      <w:r w:rsidRPr="00BB5624">
        <w:rPr>
          <w:rFonts w:ascii="Times New Roman" w:hAnsi="Times New Roman" w:cs="Times New Roman"/>
          <w:b/>
          <w:i/>
          <w:spacing w:val="-2"/>
          <w:sz w:val="28"/>
        </w:rPr>
        <w:t>Student:</w:t>
      </w:r>
    </w:p>
    <w:p w14:paraId="78C26609" w14:textId="16B2B5B0" w:rsidR="00B66E6C" w:rsidRPr="00BB5624" w:rsidRDefault="003B266F" w:rsidP="00B66E6C">
      <w:pPr>
        <w:pStyle w:val="ListParagraph"/>
        <w:widowControl w:val="0"/>
        <w:tabs>
          <w:tab w:val="left" w:pos="1451"/>
        </w:tabs>
        <w:autoSpaceDE w:val="0"/>
        <w:autoSpaceDN w:val="0"/>
        <w:spacing w:after="0" w:line="240" w:lineRule="auto"/>
        <w:ind w:left="1451"/>
        <w:contextualSpacing w:val="0"/>
        <w:rPr>
          <w:rFonts w:ascii="Times New Roman" w:hAnsi="Times New Roman" w:cs="Times New Roman"/>
          <w:b/>
          <w:i/>
          <w:sz w:val="28"/>
        </w:rPr>
      </w:pPr>
      <w:r>
        <w:rPr>
          <w:rFonts w:ascii="Times New Roman" w:hAnsi="Times New Roman" w:cs="Times New Roman"/>
          <w:b/>
          <w:i/>
          <w:spacing w:val="-2"/>
          <w:sz w:val="28"/>
        </w:rPr>
        <w:t>Hamza Siddiqui</w:t>
      </w:r>
    </w:p>
    <w:p w14:paraId="6DEA70D8" w14:textId="77777777" w:rsidR="00B66E6C" w:rsidRPr="00BB5624" w:rsidRDefault="00B66E6C" w:rsidP="00B66E6C">
      <w:pPr>
        <w:pStyle w:val="BodyText"/>
        <w:rPr>
          <w:b/>
          <w:i/>
          <w:sz w:val="28"/>
        </w:rPr>
      </w:pPr>
    </w:p>
    <w:p w14:paraId="55F7F5A5" w14:textId="77777777" w:rsidR="00B66E6C" w:rsidRPr="00BB5624" w:rsidRDefault="00B66E6C" w:rsidP="00B66E6C">
      <w:pPr>
        <w:pStyle w:val="BodyText"/>
        <w:spacing w:before="94"/>
        <w:rPr>
          <w:b/>
          <w:i/>
          <w:sz w:val="28"/>
        </w:rPr>
      </w:pPr>
    </w:p>
    <w:p w14:paraId="2497996E" w14:textId="77777777" w:rsidR="00B66E6C" w:rsidRPr="00BB5624" w:rsidRDefault="00B66E6C" w:rsidP="00B66E6C">
      <w:pPr>
        <w:pStyle w:val="ListParagraph"/>
        <w:widowControl w:val="0"/>
        <w:numPr>
          <w:ilvl w:val="0"/>
          <w:numId w:val="2"/>
        </w:numPr>
        <w:tabs>
          <w:tab w:val="left" w:pos="1451"/>
        </w:tabs>
        <w:autoSpaceDE w:val="0"/>
        <w:autoSpaceDN w:val="0"/>
        <w:spacing w:after="0" w:line="240" w:lineRule="auto"/>
        <w:ind w:left="1451" w:hanging="359"/>
        <w:contextualSpacing w:val="0"/>
        <w:rPr>
          <w:rFonts w:ascii="Times New Roman" w:hAnsi="Times New Roman" w:cs="Times New Roman"/>
          <w:b/>
          <w:i/>
          <w:sz w:val="28"/>
        </w:rPr>
      </w:pPr>
      <w:r w:rsidRPr="00BB5624">
        <w:rPr>
          <w:rFonts w:ascii="Times New Roman" w:hAnsi="Times New Roman" w:cs="Times New Roman"/>
          <w:b/>
          <w:i/>
          <w:sz w:val="28"/>
        </w:rPr>
        <w:t>Title</w:t>
      </w:r>
      <w:r w:rsidRPr="00BB5624">
        <w:rPr>
          <w:rFonts w:ascii="Times New Roman" w:hAnsi="Times New Roman" w:cs="Times New Roman"/>
          <w:b/>
          <w:i/>
          <w:spacing w:val="-2"/>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4"/>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4"/>
          <w:sz w:val="28"/>
        </w:rPr>
        <w:t xml:space="preserve"> </w:t>
      </w:r>
      <w:r w:rsidRPr="00BB5624">
        <w:rPr>
          <w:rFonts w:ascii="Times New Roman" w:hAnsi="Times New Roman" w:cs="Times New Roman"/>
          <w:b/>
          <w:i/>
          <w:spacing w:val="-2"/>
          <w:sz w:val="28"/>
        </w:rPr>
        <w:t>Project:</w:t>
      </w:r>
    </w:p>
    <w:p w14:paraId="058C0848" w14:textId="024E8857" w:rsidR="003B266F" w:rsidRPr="00127234" w:rsidRDefault="003B266F" w:rsidP="003B266F">
      <w:pPr>
        <w:widowControl w:val="0"/>
        <w:autoSpaceDE w:val="0"/>
        <w:autoSpaceDN w:val="0"/>
        <w:spacing w:after="0" w:line="240" w:lineRule="auto"/>
        <w:ind w:left="720" w:firstLine="720"/>
        <w:rPr>
          <w:rFonts w:ascii="Times New Roman" w:eastAsia="Times New Roman" w:hAnsi="Times New Roman" w:cs="Times New Roman"/>
          <w:b/>
          <w:i/>
          <w:sz w:val="28"/>
          <w:szCs w:val="24"/>
        </w:rPr>
      </w:pPr>
      <w:r w:rsidRPr="00127234">
        <w:rPr>
          <w:rFonts w:ascii="Times New Roman" w:eastAsia="Times New Roman" w:hAnsi="Times New Roman" w:cs="Times New Roman"/>
          <w:b/>
          <w:bCs/>
          <w:i/>
          <w:iCs/>
          <w:sz w:val="32"/>
          <w:szCs w:val="32"/>
          <w:u w:val="single" w:color="000000"/>
        </w:rPr>
        <w:t>The Academic Guidance and Intelligence System (AGMIS)</w:t>
      </w:r>
    </w:p>
    <w:p w14:paraId="17F5AB21" w14:textId="68266E06" w:rsidR="00B66E6C" w:rsidRPr="003B266F" w:rsidRDefault="00B66E6C" w:rsidP="00B66E6C">
      <w:pPr>
        <w:pStyle w:val="BodyText"/>
        <w:rPr>
          <w:b/>
          <w:i/>
          <w:sz w:val="28"/>
          <w:lang w:val="en-IN"/>
        </w:rPr>
      </w:pPr>
    </w:p>
    <w:p w14:paraId="46B2D014" w14:textId="77777777" w:rsidR="00B66E6C" w:rsidRPr="00BB5624" w:rsidRDefault="00B66E6C" w:rsidP="00B66E6C">
      <w:pPr>
        <w:pStyle w:val="BodyText"/>
        <w:rPr>
          <w:b/>
          <w:i/>
          <w:sz w:val="28"/>
        </w:rPr>
      </w:pPr>
    </w:p>
    <w:p w14:paraId="54E566DB" w14:textId="77777777" w:rsidR="00B66E6C" w:rsidRPr="00BB5624" w:rsidRDefault="00B66E6C" w:rsidP="00B66E6C">
      <w:pPr>
        <w:pStyle w:val="BodyText"/>
        <w:spacing w:before="184"/>
        <w:rPr>
          <w:b/>
          <w:i/>
          <w:sz w:val="28"/>
        </w:rPr>
      </w:pPr>
    </w:p>
    <w:p w14:paraId="7FA7C65B" w14:textId="77777777" w:rsidR="00B66E6C" w:rsidRPr="00BB5624" w:rsidRDefault="00B66E6C" w:rsidP="00B66E6C">
      <w:pPr>
        <w:pStyle w:val="ListParagraph"/>
        <w:widowControl w:val="0"/>
        <w:numPr>
          <w:ilvl w:val="0"/>
          <w:numId w:val="2"/>
        </w:numPr>
        <w:tabs>
          <w:tab w:val="left" w:pos="1451"/>
        </w:tabs>
        <w:autoSpaceDE w:val="0"/>
        <w:autoSpaceDN w:val="0"/>
        <w:spacing w:before="1" w:after="0" w:line="240" w:lineRule="auto"/>
        <w:ind w:left="1451" w:hanging="359"/>
        <w:contextualSpacing w:val="0"/>
        <w:rPr>
          <w:rFonts w:ascii="Times New Roman" w:hAnsi="Times New Roman" w:cs="Times New Roman"/>
          <w:b/>
          <w:i/>
          <w:sz w:val="28"/>
        </w:rPr>
      </w:pPr>
      <w:r w:rsidRPr="00BB5624">
        <w:rPr>
          <w:rFonts w:ascii="Times New Roman" w:hAnsi="Times New Roman" w:cs="Times New Roman"/>
          <w:b/>
          <w:i/>
          <w:sz w:val="28"/>
        </w:rPr>
        <w:t>Name</w:t>
      </w:r>
      <w:r w:rsidRPr="00BB5624">
        <w:rPr>
          <w:rFonts w:ascii="Times New Roman" w:hAnsi="Times New Roman" w:cs="Times New Roman"/>
          <w:b/>
          <w:i/>
          <w:spacing w:val="-2"/>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1"/>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4"/>
          <w:sz w:val="28"/>
        </w:rPr>
        <w:t xml:space="preserve"> </w:t>
      </w:r>
      <w:r w:rsidRPr="00BB5624">
        <w:rPr>
          <w:rFonts w:ascii="Times New Roman" w:hAnsi="Times New Roman" w:cs="Times New Roman"/>
          <w:b/>
          <w:i/>
          <w:spacing w:val="-2"/>
          <w:sz w:val="28"/>
        </w:rPr>
        <w:t>Guide:</w:t>
      </w:r>
    </w:p>
    <w:p w14:paraId="42FB471C" w14:textId="1B59AA0B" w:rsidR="00B66E6C" w:rsidRPr="00BB5624" w:rsidRDefault="00B66E6C" w:rsidP="00B66E6C">
      <w:pPr>
        <w:pStyle w:val="BodyText"/>
        <w:spacing w:before="1"/>
        <w:rPr>
          <w:b/>
          <w:i/>
          <w:sz w:val="13"/>
        </w:rPr>
      </w:pPr>
      <w:r w:rsidRPr="00BB5624">
        <w:rPr>
          <w:b/>
          <w:i/>
          <w:noProof/>
          <w:sz w:val="13"/>
          <w:lang w:val="en-IN" w:eastAsia="en-IN"/>
        </w:rPr>
        <mc:AlternateContent>
          <mc:Choice Requires="wps">
            <w:drawing>
              <wp:anchor distT="0" distB="0" distL="0" distR="0" simplePos="0" relativeHeight="251667456" behindDoc="1" locked="0" layoutInCell="1" allowOverlap="1" wp14:anchorId="69EA647A" wp14:editId="601D8A3D">
                <wp:simplePos x="0" y="0"/>
                <wp:positionH relativeFrom="page">
                  <wp:posOffset>3779520</wp:posOffset>
                </wp:positionH>
                <wp:positionV relativeFrom="paragraph">
                  <wp:posOffset>111355</wp:posOffset>
                </wp:positionV>
                <wp:extent cx="127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C10AF" id="Graphic 12" o:spid="_x0000_s1026" style="position:absolute;margin-left:297.6pt;margin-top:8.75pt;width:.1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" path="m,l1269,e" filled="f" strokeweight="1.5pt">
                <v:path arrowok="t"/>
                <w10:wrap type="topAndBottom" anchorx="page"/>
              </v:shape>
            </w:pict>
          </mc:Fallback>
        </mc:AlternateContent>
      </w:r>
      <w:r w:rsidRPr="00BB5624">
        <w:rPr>
          <w:b/>
        </w:rPr>
        <w:t xml:space="preserve">                     </w:t>
      </w:r>
    </w:p>
    <w:p w14:paraId="3CE3E3F9" w14:textId="3F6C3D4D" w:rsidR="00B66E6C" w:rsidRPr="00BB5624" w:rsidRDefault="00B66E6C" w:rsidP="00B66E6C">
      <w:pPr>
        <w:rPr>
          <w:rFonts w:ascii="Times New Roman" w:hAnsi="Times New Roman" w:cs="Times New Roman"/>
          <w:b/>
          <w:sz w:val="24"/>
          <w:szCs w:val="24"/>
        </w:rPr>
      </w:pPr>
      <w:r w:rsidRPr="00BB5624">
        <w:rPr>
          <w:rFonts w:ascii="Times New Roman" w:hAnsi="Times New Roman" w:cs="Times New Roman"/>
          <w:b/>
          <w:sz w:val="24"/>
          <w:szCs w:val="24"/>
        </w:rPr>
        <w:t xml:space="preserve">                     Prof. Harish Mahale  </w:t>
      </w:r>
    </w:p>
    <w:p w14:paraId="2EF29D8B" w14:textId="0DADA964" w:rsidR="00B66E6C" w:rsidRPr="00BB5624" w:rsidRDefault="00B66E6C" w:rsidP="00B66E6C">
      <w:pPr>
        <w:pStyle w:val="BodyText"/>
        <w:rPr>
          <w:b/>
          <w:i/>
          <w:sz w:val="20"/>
        </w:rPr>
      </w:pPr>
    </w:p>
    <w:p w14:paraId="2C92A9B3" w14:textId="77777777" w:rsidR="00B66E6C" w:rsidRPr="00BB5624" w:rsidRDefault="00B66E6C" w:rsidP="00B66E6C">
      <w:pPr>
        <w:pStyle w:val="BodyText"/>
        <w:rPr>
          <w:b/>
          <w:i/>
          <w:sz w:val="20"/>
        </w:rPr>
      </w:pPr>
    </w:p>
    <w:p w14:paraId="11850774" w14:textId="77777777" w:rsidR="00B66E6C" w:rsidRPr="00BB5624" w:rsidRDefault="00B66E6C" w:rsidP="00B66E6C">
      <w:pPr>
        <w:pStyle w:val="BodyText"/>
        <w:rPr>
          <w:b/>
          <w:i/>
          <w:sz w:val="20"/>
        </w:rPr>
      </w:pPr>
    </w:p>
    <w:p w14:paraId="377BB54C" w14:textId="77777777" w:rsidR="00B66E6C" w:rsidRPr="00BB5624" w:rsidRDefault="00B66E6C" w:rsidP="00B66E6C">
      <w:pPr>
        <w:pStyle w:val="BodyText"/>
        <w:rPr>
          <w:b/>
          <w:i/>
          <w:sz w:val="20"/>
        </w:rPr>
      </w:pPr>
    </w:p>
    <w:p w14:paraId="1FE6FB61" w14:textId="77777777" w:rsidR="00B66E6C" w:rsidRPr="00BB5624" w:rsidRDefault="00B66E6C" w:rsidP="00B66E6C">
      <w:pPr>
        <w:pStyle w:val="BodyText"/>
        <w:rPr>
          <w:b/>
          <w:i/>
          <w:sz w:val="20"/>
        </w:rPr>
      </w:pPr>
    </w:p>
    <w:p w14:paraId="5C67D174" w14:textId="77777777" w:rsidR="00B66E6C" w:rsidRPr="00BB5624" w:rsidRDefault="00B66E6C" w:rsidP="00B66E6C">
      <w:pPr>
        <w:pStyle w:val="BodyText"/>
        <w:spacing w:before="18"/>
        <w:rPr>
          <w:b/>
          <w:i/>
          <w:sz w:val="20"/>
        </w:rPr>
      </w:pPr>
      <w:r w:rsidRPr="00BB5624">
        <w:rPr>
          <w:b/>
          <w:i/>
          <w:noProof/>
          <w:sz w:val="20"/>
          <w:lang w:val="en-IN" w:eastAsia="en-IN"/>
        </w:rPr>
        <mc:AlternateContent>
          <mc:Choice Requires="wps">
            <w:drawing>
              <wp:anchor distT="0" distB="0" distL="0" distR="0" simplePos="0" relativeHeight="251668480" behindDoc="1" locked="0" layoutInCell="1" allowOverlap="1" wp14:anchorId="684D31E8" wp14:editId="748072C3">
                <wp:simplePos x="0" y="0"/>
                <wp:positionH relativeFrom="page">
                  <wp:posOffset>3779520</wp:posOffset>
                </wp:positionH>
                <wp:positionV relativeFrom="paragraph">
                  <wp:posOffset>172839</wp:posOffset>
                </wp:positionV>
                <wp:extent cx="127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0B3177" id="Graphic 13" o:spid="_x0000_s1026" style="position:absolute;margin-left:297.6pt;margin-top:13.6pt;width:.1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" path="m,l1269,e" filled="f" strokeweight="1.5pt">
                <v:path arrowok="t"/>
                <w10:wrap type="topAndBottom" anchorx="page"/>
              </v:shape>
            </w:pict>
          </mc:Fallback>
        </mc:AlternateContent>
      </w:r>
    </w:p>
    <w:p w14:paraId="15DB4250" w14:textId="77777777" w:rsidR="00B66E6C" w:rsidRPr="00BB5624" w:rsidRDefault="00B66E6C" w:rsidP="00B66E6C">
      <w:pPr>
        <w:pStyle w:val="BodyText"/>
        <w:spacing w:before="221"/>
        <w:rPr>
          <w:b/>
          <w:i/>
          <w:sz w:val="28"/>
        </w:rPr>
      </w:pPr>
    </w:p>
    <w:p w14:paraId="178BA226" w14:textId="77777777" w:rsidR="00B66E6C" w:rsidRPr="00BB5624" w:rsidRDefault="00B66E6C" w:rsidP="00B66E6C">
      <w:pPr>
        <w:tabs>
          <w:tab w:val="left" w:pos="6493"/>
        </w:tabs>
        <w:ind w:left="1092"/>
        <w:rPr>
          <w:rFonts w:ascii="Times New Roman" w:hAnsi="Times New Roman" w:cs="Times New Roman"/>
          <w:b/>
          <w:i/>
          <w:sz w:val="28"/>
        </w:rPr>
      </w:pPr>
      <w:r w:rsidRPr="00BB5624">
        <w:rPr>
          <w:rFonts w:ascii="Times New Roman" w:hAnsi="Times New Roman" w:cs="Times New Roman"/>
          <w:b/>
          <w:i/>
          <w:sz w:val="28"/>
        </w:rPr>
        <w:t>Signature</w:t>
      </w:r>
      <w:r w:rsidRPr="00BB5624">
        <w:rPr>
          <w:rFonts w:ascii="Times New Roman" w:hAnsi="Times New Roman" w:cs="Times New Roman"/>
          <w:b/>
          <w:i/>
          <w:spacing w:val="-3"/>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5"/>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2"/>
          <w:sz w:val="28"/>
        </w:rPr>
        <w:t xml:space="preserve"> Student</w:t>
      </w:r>
      <w:r w:rsidRPr="00BB5624">
        <w:rPr>
          <w:rFonts w:ascii="Times New Roman" w:hAnsi="Times New Roman" w:cs="Times New Roman"/>
          <w:b/>
          <w:i/>
          <w:sz w:val="28"/>
        </w:rPr>
        <w:tab/>
        <w:t>Signature</w:t>
      </w:r>
      <w:r w:rsidRPr="00BB5624">
        <w:rPr>
          <w:rFonts w:ascii="Times New Roman" w:hAnsi="Times New Roman" w:cs="Times New Roman"/>
          <w:b/>
          <w:i/>
          <w:spacing w:val="-3"/>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5"/>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5"/>
          <w:sz w:val="28"/>
        </w:rPr>
        <w:t xml:space="preserve"> </w:t>
      </w:r>
      <w:r w:rsidRPr="00BB5624">
        <w:rPr>
          <w:rFonts w:ascii="Times New Roman" w:hAnsi="Times New Roman" w:cs="Times New Roman"/>
          <w:b/>
          <w:i/>
          <w:sz w:val="28"/>
        </w:rPr>
        <w:t xml:space="preserve">Guide </w:t>
      </w:r>
      <w:r w:rsidRPr="00BB5624">
        <w:rPr>
          <w:rFonts w:ascii="Times New Roman" w:hAnsi="Times New Roman" w:cs="Times New Roman"/>
          <w:b/>
          <w:i/>
          <w:spacing w:val="-10"/>
          <w:sz w:val="28"/>
        </w:rPr>
        <w:t>1</w:t>
      </w:r>
    </w:p>
    <w:p w14:paraId="62D8504A" w14:textId="77777777" w:rsidR="00B66E6C" w:rsidRPr="00BB5624" w:rsidRDefault="00B66E6C" w:rsidP="00B66E6C">
      <w:pPr>
        <w:tabs>
          <w:tab w:val="left" w:pos="6493"/>
        </w:tabs>
        <w:spacing w:before="160"/>
        <w:ind w:left="1092"/>
        <w:rPr>
          <w:rFonts w:ascii="Times New Roman" w:hAnsi="Times New Roman" w:cs="Times New Roman"/>
          <w:b/>
          <w:i/>
          <w:sz w:val="28"/>
        </w:rPr>
      </w:pPr>
      <w:r w:rsidRPr="00BB5624">
        <w:rPr>
          <w:rFonts w:ascii="Times New Roman" w:hAnsi="Times New Roman" w:cs="Times New Roman"/>
          <w:b/>
          <w:i/>
          <w:sz w:val="28"/>
        </w:rPr>
        <w:t>Date:</w:t>
      </w:r>
      <w:r w:rsidRPr="00BB5624">
        <w:rPr>
          <w:rFonts w:ascii="Times New Roman" w:hAnsi="Times New Roman" w:cs="Times New Roman"/>
          <w:b/>
          <w:i/>
          <w:spacing w:val="-5"/>
          <w:sz w:val="28"/>
        </w:rPr>
        <w:t xml:space="preserve"> </w:t>
      </w:r>
      <w:r w:rsidRPr="00BB5624">
        <w:rPr>
          <w:rFonts w:ascii="Times New Roman" w:hAnsi="Times New Roman" w:cs="Times New Roman"/>
          <w:b/>
          <w:i/>
          <w:spacing w:val="-2"/>
          <w:sz w:val="28"/>
        </w:rPr>
        <w:t>………………</w:t>
      </w:r>
      <w:r w:rsidRPr="00BB5624">
        <w:rPr>
          <w:rFonts w:ascii="Times New Roman" w:hAnsi="Times New Roman" w:cs="Times New Roman"/>
          <w:b/>
          <w:i/>
          <w:sz w:val="28"/>
        </w:rPr>
        <w:tab/>
        <w:t>Date:</w:t>
      </w:r>
      <w:r w:rsidRPr="00BB5624">
        <w:rPr>
          <w:rFonts w:ascii="Times New Roman" w:hAnsi="Times New Roman" w:cs="Times New Roman"/>
          <w:b/>
          <w:i/>
          <w:spacing w:val="-7"/>
          <w:sz w:val="28"/>
        </w:rPr>
        <w:t xml:space="preserve"> </w:t>
      </w:r>
      <w:r w:rsidRPr="00BB5624">
        <w:rPr>
          <w:rFonts w:ascii="Times New Roman" w:hAnsi="Times New Roman" w:cs="Times New Roman"/>
          <w:b/>
          <w:i/>
          <w:spacing w:val="-2"/>
          <w:sz w:val="28"/>
        </w:rPr>
        <w:t>………………</w:t>
      </w:r>
    </w:p>
    <w:p w14:paraId="1F8D0179" w14:textId="77777777" w:rsidR="00B66E6C" w:rsidRPr="00BB5624" w:rsidRDefault="00B66E6C" w:rsidP="00B66E6C">
      <w:pPr>
        <w:pStyle w:val="BodyText"/>
        <w:rPr>
          <w:b/>
          <w:i/>
          <w:sz w:val="28"/>
        </w:rPr>
      </w:pPr>
    </w:p>
    <w:p w14:paraId="7F7E4995" w14:textId="77777777" w:rsidR="00B66E6C" w:rsidRPr="00BB5624" w:rsidRDefault="00B66E6C" w:rsidP="00B66E6C">
      <w:pPr>
        <w:pStyle w:val="BodyText"/>
        <w:rPr>
          <w:b/>
          <w:i/>
          <w:sz w:val="28"/>
        </w:rPr>
      </w:pPr>
    </w:p>
    <w:p w14:paraId="7F445E72" w14:textId="77777777" w:rsidR="00B66E6C" w:rsidRPr="00BB5624" w:rsidRDefault="00B66E6C" w:rsidP="00B66E6C">
      <w:pPr>
        <w:pStyle w:val="BodyText"/>
        <w:rPr>
          <w:b/>
          <w:i/>
          <w:sz w:val="28"/>
        </w:rPr>
      </w:pPr>
    </w:p>
    <w:p w14:paraId="714B9D4B" w14:textId="77777777" w:rsidR="00B66E6C" w:rsidRPr="00BB5624" w:rsidRDefault="00B66E6C" w:rsidP="00B66E6C">
      <w:pPr>
        <w:pStyle w:val="BodyText"/>
        <w:rPr>
          <w:b/>
          <w:i/>
          <w:sz w:val="28"/>
        </w:rPr>
      </w:pPr>
    </w:p>
    <w:p w14:paraId="70FC93E8" w14:textId="77777777" w:rsidR="00B66E6C" w:rsidRPr="00BB5624" w:rsidRDefault="00B66E6C" w:rsidP="00B66E6C">
      <w:pPr>
        <w:pStyle w:val="BodyText"/>
        <w:rPr>
          <w:b/>
          <w:i/>
          <w:sz w:val="28"/>
        </w:rPr>
      </w:pPr>
    </w:p>
    <w:p w14:paraId="2AD9D609" w14:textId="77777777" w:rsidR="00B66E6C" w:rsidRPr="00BB5624" w:rsidRDefault="00B66E6C" w:rsidP="00B66E6C">
      <w:pPr>
        <w:pStyle w:val="BodyText"/>
        <w:spacing w:before="162"/>
        <w:rPr>
          <w:b/>
          <w:i/>
          <w:sz w:val="28"/>
        </w:rPr>
      </w:pPr>
    </w:p>
    <w:p w14:paraId="01F4E952" w14:textId="5B1216ED" w:rsidR="00B66E6C" w:rsidRPr="00BB5624" w:rsidRDefault="003B266F" w:rsidP="00B66E6C">
      <w:pPr>
        <w:tabs>
          <w:tab w:val="left" w:pos="6385"/>
        </w:tabs>
        <w:ind w:left="1092"/>
        <w:rPr>
          <w:rFonts w:ascii="Times New Roman" w:hAnsi="Times New Roman" w:cs="Times New Roman"/>
          <w:b/>
          <w:i/>
          <w:sz w:val="28"/>
        </w:rPr>
      </w:pPr>
      <w:r>
        <w:rPr>
          <w:rFonts w:ascii="Times New Roman" w:hAnsi="Times New Roman" w:cs="Times New Roman"/>
          <w:b/>
          <w:i/>
          <w:sz w:val="28"/>
        </w:rPr>
        <w:tab/>
      </w:r>
      <w:r w:rsidR="00B66E6C" w:rsidRPr="00BB5624">
        <w:rPr>
          <w:rFonts w:ascii="Times New Roman" w:hAnsi="Times New Roman" w:cs="Times New Roman"/>
          <w:b/>
          <w:i/>
          <w:sz w:val="28"/>
        </w:rPr>
        <w:tab/>
        <w:t>Signature</w:t>
      </w:r>
      <w:r w:rsidR="00B66E6C" w:rsidRPr="00BB5624">
        <w:rPr>
          <w:rFonts w:ascii="Times New Roman" w:hAnsi="Times New Roman" w:cs="Times New Roman"/>
          <w:b/>
          <w:i/>
          <w:spacing w:val="-6"/>
          <w:sz w:val="28"/>
        </w:rPr>
        <w:t xml:space="preserve"> </w:t>
      </w:r>
      <w:r w:rsidR="00B66E6C" w:rsidRPr="00BB5624">
        <w:rPr>
          <w:rFonts w:ascii="Times New Roman" w:hAnsi="Times New Roman" w:cs="Times New Roman"/>
          <w:b/>
          <w:i/>
          <w:sz w:val="28"/>
        </w:rPr>
        <w:t>of</w:t>
      </w:r>
      <w:r w:rsidR="00B66E6C" w:rsidRPr="00BB5624">
        <w:rPr>
          <w:rFonts w:ascii="Times New Roman" w:hAnsi="Times New Roman" w:cs="Times New Roman"/>
          <w:b/>
          <w:i/>
          <w:spacing w:val="-3"/>
          <w:sz w:val="28"/>
        </w:rPr>
        <w:t xml:space="preserve"> </w:t>
      </w:r>
      <w:r w:rsidR="00B66E6C" w:rsidRPr="00BB5624">
        <w:rPr>
          <w:rFonts w:ascii="Times New Roman" w:hAnsi="Times New Roman" w:cs="Times New Roman"/>
          <w:b/>
          <w:i/>
          <w:sz w:val="28"/>
        </w:rPr>
        <w:t>the</w:t>
      </w:r>
      <w:r w:rsidR="00B66E6C" w:rsidRPr="00BB5624">
        <w:rPr>
          <w:rFonts w:ascii="Times New Roman" w:hAnsi="Times New Roman" w:cs="Times New Roman"/>
          <w:b/>
          <w:i/>
          <w:spacing w:val="-3"/>
          <w:sz w:val="28"/>
        </w:rPr>
        <w:t xml:space="preserve"> </w:t>
      </w:r>
      <w:r w:rsidR="00B66E6C" w:rsidRPr="00BB5624">
        <w:rPr>
          <w:rFonts w:ascii="Times New Roman" w:hAnsi="Times New Roman" w:cs="Times New Roman"/>
          <w:b/>
          <w:i/>
          <w:spacing w:val="-2"/>
          <w:sz w:val="28"/>
        </w:rPr>
        <w:t>Coordinator</w:t>
      </w:r>
    </w:p>
    <w:p w14:paraId="252494FD" w14:textId="764921B3" w:rsidR="00F5238D" w:rsidRPr="00BB5624" w:rsidRDefault="003B266F" w:rsidP="00B66E6C">
      <w:pPr>
        <w:ind w:left="850" w:right="850"/>
        <w:rPr>
          <w:rFonts w:ascii="Times New Roman" w:hAnsi="Times New Roman" w:cs="Times New Roman"/>
          <w:b/>
          <w:i/>
          <w:spacing w:val="-5"/>
          <w:sz w:val="28"/>
        </w:rPr>
      </w:pPr>
      <w:r>
        <w:rPr>
          <w:rFonts w:ascii="Times New Roman" w:hAnsi="Times New Roman" w:cs="Times New Roman"/>
          <w:b/>
          <w:i/>
          <w:sz w:val="28"/>
        </w:rPr>
        <w:tab/>
      </w:r>
      <w:r>
        <w:rPr>
          <w:rFonts w:ascii="Times New Roman" w:hAnsi="Times New Roman" w:cs="Times New Roman"/>
          <w:b/>
          <w:i/>
          <w:sz w:val="28"/>
        </w:rPr>
        <w:tab/>
      </w:r>
      <w:r>
        <w:rPr>
          <w:rFonts w:ascii="Times New Roman" w:hAnsi="Times New Roman" w:cs="Times New Roman"/>
          <w:b/>
          <w:i/>
          <w:sz w:val="28"/>
        </w:rPr>
        <w:tab/>
      </w:r>
      <w:r w:rsidR="00B66E6C" w:rsidRPr="00BB5624">
        <w:rPr>
          <w:rFonts w:ascii="Times New Roman" w:hAnsi="Times New Roman" w:cs="Times New Roman"/>
          <w:b/>
          <w:i/>
          <w:sz w:val="28"/>
        </w:rPr>
        <w:tab/>
        <w:t xml:space="preserve">                                        Date:</w:t>
      </w:r>
      <w:r w:rsidR="00B66E6C" w:rsidRPr="00BB5624">
        <w:rPr>
          <w:rFonts w:ascii="Times New Roman" w:hAnsi="Times New Roman" w:cs="Times New Roman"/>
          <w:b/>
          <w:i/>
          <w:spacing w:val="-3"/>
          <w:sz w:val="28"/>
        </w:rPr>
        <w:t xml:space="preserve"> </w:t>
      </w:r>
      <w:r w:rsidR="00B66E6C" w:rsidRPr="00BB5624">
        <w:rPr>
          <w:rFonts w:ascii="Times New Roman" w:hAnsi="Times New Roman" w:cs="Times New Roman"/>
          <w:b/>
          <w:i/>
          <w:spacing w:val="-5"/>
          <w:sz w:val="28"/>
        </w:rPr>
        <w:t>………</w:t>
      </w:r>
    </w:p>
    <w:p w14:paraId="56B4E49B" w14:textId="77777777" w:rsidR="00B66E6C" w:rsidRPr="00BB5624" w:rsidRDefault="00B66E6C" w:rsidP="00B66E6C">
      <w:pPr>
        <w:ind w:left="850" w:right="850"/>
        <w:rPr>
          <w:rFonts w:ascii="Times New Roman" w:hAnsi="Times New Roman" w:cs="Times New Roman"/>
          <w:b/>
          <w:i/>
          <w:spacing w:val="-5"/>
          <w:sz w:val="28"/>
        </w:rPr>
      </w:pPr>
    </w:p>
    <w:p w14:paraId="11B9C65D" w14:textId="77777777" w:rsidR="00B66E6C" w:rsidRPr="00BB5624" w:rsidRDefault="00B66E6C" w:rsidP="00B66E6C">
      <w:pPr>
        <w:ind w:left="850" w:right="850"/>
        <w:rPr>
          <w:rFonts w:ascii="Times New Roman" w:hAnsi="Times New Roman" w:cs="Times New Roman"/>
          <w:b/>
          <w:i/>
          <w:spacing w:val="-5"/>
          <w:sz w:val="28"/>
        </w:rPr>
      </w:pPr>
    </w:p>
    <w:p w14:paraId="3A3A125C" w14:textId="77777777" w:rsidR="00B66E6C" w:rsidRDefault="00B66E6C" w:rsidP="00AA2290">
      <w:pPr>
        <w:ind w:right="850"/>
        <w:rPr>
          <w:rFonts w:ascii="Times New Roman" w:hAnsi="Times New Roman" w:cs="Times New Roman"/>
          <w:b/>
          <w:i/>
          <w:spacing w:val="-5"/>
          <w:sz w:val="28"/>
        </w:rPr>
      </w:pPr>
    </w:p>
    <w:p w14:paraId="06970EA0" w14:textId="77777777" w:rsidR="00BB5624" w:rsidRPr="00BB5624" w:rsidRDefault="00BB5624" w:rsidP="00AA2290">
      <w:pPr>
        <w:ind w:right="850"/>
        <w:rPr>
          <w:rFonts w:ascii="Times New Roman" w:hAnsi="Times New Roman" w:cs="Times New Roman"/>
          <w:b/>
          <w:i/>
          <w:spacing w:val="-5"/>
          <w:sz w:val="28"/>
        </w:rPr>
      </w:pPr>
    </w:p>
    <w:p w14:paraId="6DEC2898" w14:textId="694EE708" w:rsidR="00B66E6C" w:rsidRPr="00BB5624" w:rsidRDefault="00B66E6C" w:rsidP="00B66E6C">
      <w:pPr>
        <w:ind w:left="850" w:right="850"/>
        <w:jc w:val="center"/>
        <w:rPr>
          <w:rFonts w:ascii="Times New Roman" w:hAnsi="Times New Roman" w:cs="Times New Roman"/>
          <w:b/>
          <w:iCs/>
          <w:spacing w:val="-5"/>
          <w:sz w:val="36"/>
          <w:szCs w:val="36"/>
          <w:u w:val="single"/>
        </w:rPr>
      </w:pPr>
      <w:r w:rsidRPr="00BB5624">
        <w:rPr>
          <w:rFonts w:ascii="Times New Roman" w:hAnsi="Times New Roman" w:cs="Times New Roman"/>
          <w:b/>
          <w:iCs/>
          <w:spacing w:val="-5"/>
          <w:sz w:val="36"/>
          <w:szCs w:val="36"/>
          <w:u w:val="single"/>
        </w:rPr>
        <w:t>Table Of Contents</w:t>
      </w:r>
    </w:p>
    <w:p w14:paraId="5415AF2C" w14:textId="77777777" w:rsidR="00A67456" w:rsidRPr="00BB5624" w:rsidRDefault="00A67456" w:rsidP="00B66E6C">
      <w:pPr>
        <w:ind w:left="850" w:right="850"/>
        <w:jc w:val="center"/>
        <w:rPr>
          <w:rFonts w:ascii="Times New Roman" w:hAnsi="Times New Roman" w:cs="Times New Roman"/>
          <w:b/>
          <w:iCs/>
          <w:spacing w:val="-5"/>
          <w:sz w:val="36"/>
          <w:szCs w:val="36"/>
          <w:u w:val="single"/>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79"/>
        <w:gridCol w:w="4535"/>
        <w:gridCol w:w="821"/>
      </w:tblGrid>
      <w:tr w:rsidR="00485582" w:rsidRPr="00127234" w14:paraId="738B38F3" w14:textId="77777777" w:rsidTr="00F74A10">
        <w:trPr>
          <w:cantSplit/>
          <w:tblCellSpacing w:w="0" w:type="dxa"/>
          <w:jc w:val="center"/>
        </w:trPr>
        <w:tc>
          <w:tcPr>
            <w:tcW w:w="0" w:type="auto"/>
            <w:tcBorders>
              <w:top w:val="single" w:sz="1" w:space="0" w:color="000000"/>
              <w:bottom w:val="single" w:sz="1" w:space="0" w:color="000000"/>
            </w:tcBorders>
          </w:tcPr>
          <w:p w14:paraId="4E6673C6" w14:textId="77777777" w:rsidR="00485582" w:rsidRPr="00127234" w:rsidRDefault="00485582" w:rsidP="00F74A10">
            <w:pPr>
              <w:rPr>
                <w:rFonts w:ascii="Times New Roman" w:hAnsi="Times New Roman" w:cs="Times New Roman"/>
                <w:sz w:val="24"/>
                <w:szCs w:val="24"/>
              </w:rPr>
            </w:pPr>
            <w:bookmarkStart w:id="0" w:name="_Hlk221164288"/>
            <w:r w:rsidRPr="00127234">
              <w:rPr>
                <w:rFonts w:ascii="Times New Roman" w:hAnsi="Times New Roman" w:cs="Times New Roman"/>
                <w:b/>
                <w:sz w:val="24"/>
                <w:szCs w:val="24"/>
              </w:rPr>
              <w:t>Chapter</w:t>
            </w:r>
          </w:p>
        </w:tc>
        <w:tc>
          <w:tcPr>
            <w:tcW w:w="0" w:type="auto"/>
            <w:tcBorders>
              <w:top w:val="single" w:sz="1" w:space="0" w:color="000000"/>
              <w:left w:val="single" w:sz="1" w:space="0" w:color="000000"/>
              <w:bottom w:val="single" w:sz="1" w:space="0" w:color="000000"/>
            </w:tcBorders>
          </w:tcPr>
          <w:p w14:paraId="4B744187"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b/>
                <w:sz w:val="24"/>
                <w:szCs w:val="24"/>
              </w:rPr>
              <w:t>Title</w:t>
            </w:r>
          </w:p>
        </w:tc>
        <w:tc>
          <w:tcPr>
            <w:tcW w:w="0" w:type="auto"/>
            <w:tcBorders>
              <w:top w:val="single" w:sz="1" w:space="0" w:color="000000"/>
              <w:left w:val="single" w:sz="1" w:space="0" w:color="000000"/>
              <w:bottom w:val="single" w:sz="1" w:space="0" w:color="000000"/>
            </w:tcBorders>
          </w:tcPr>
          <w:p w14:paraId="4602C6A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b/>
                <w:sz w:val="24"/>
                <w:szCs w:val="24"/>
              </w:rPr>
              <w:t>Page</w:t>
            </w:r>
          </w:p>
        </w:tc>
      </w:tr>
      <w:tr w:rsidR="00485582" w:rsidRPr="00127234" w14:paraId="254BD419" w14:textId="77777777" w:rsidTr="00F74A10">
        <w:trPr>
          <w:cantSplit/>
          <w:tblCellSpacing w:w="0" w:type="dxa"/>
          <w:jc w:val="center"/>
        </w:trPr>
        <w:tc>
          <w:tcPr>
            <w:tcW w:w="0" w:type="auto"/>
            <w:tcBorders>
              <w:top w:val="single" w:sz="1" w:space="0" w:color="000000"/>
              <w:bottom w:val="single" w:sz="1" w:space="0" w:color="000000"/>
            </w:tcBorders>
          </w:tcPr>
          <w:p w14:paraId="3F14A509"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w:t>
            </w:r>
          </w:p>
        </w:tc>
        <w:tc>
          <w:tcPr>
            <w:tcW w:w="0" w:type="auto"/>
            <w:tcBorders>
              <w:top w:val="single" w:sz="1" w:space="0" w:color="000000"/>
              <w:left w:val="single" w:sz="1" w:space="0" w:color="000000"/>
              <w:bottom w:val="single" w:sz="1" w:space="0" w:color="000000"/>
            </w:tcBorders>
          </w:tcPr>
          <w:p w14:paraId="160C0D5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INTRODUCTION</w:t>
            </w:r>
          </w:p>
        </w:tc>
        <w:tc>
          <w:tcPr>
            <w:tcW w:w="0" w:type="auto"/>
            <w:tcBorders>
              <w:top w:val="single" w:sz="1" w:space="0" w:color="000000"/>
              <w:left w:val="single" w:sz="1" w:space="0" w:color="000000"/>
              <w:bottom w:val="single" w:sz="1" w:space="0" w:color="000000"/>
            </w:tcBorders>
          </w:tcPr>
          <w:p w14:paraId="67683F28" w14:textId="77777777" w:rsidR="00485582" w:rsidRPr="00127234" w:rsidRDefault="00485582" w:rsidP="00F74A10">
            <w:pPr>
              <w:rPr>
                <w:rFonts w:ascii="Times New Roman" w:hAnsi="Times New Roman" w:cs="Times New Roman"/>
                <w:sz w:val="24"/>
                <w:szCs w:val="24"/>
              </w:rPr>
            </w:pPr>
          </w:p>
        </w:tc>
      </w:tr>
      <w:tr w:rsidR="00485582" w:rsidRPr="00127234" w14:paraId="1A412007" w14:textId="77777777" w:rsidTr="00F74A10">
        <w:trPr>
          <w:cantSplit/>
          <w:tblCellSpacing w:w="0" w:type="dxa"/>
          <w:jc w:val="center"/>
        </w:trPr>
        <w:tc>
          <w:tcPr>
            <w:tcW w:w="0" w:type="auto"/>
            <w:tcBorders>
              <w:top w:val="single" w:sz="1" w:space="0" w:color="000000"/>
              <w:bottom w:val="single" w:sz="1" w:space="0" w:color="000000"/>
            </w:tcBorders>
          </w:tcPr>
          <w:p w14:paraId="69149281"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1.1</w:t>
            </w:r>
          </w:p>
        </w:tc>
        <w:tc>
          <w:tcPr>
            <w:tcW w:w="0" w:type="auto"/>
            <w:tcBorders>
              <w:top w:val="single" w:sz="1" w:space="0" w:color="000000"/>
              <w:left w:val="single" w:sz="1" w:space="0" w:color="000000"/>
              <w:bottom w:val="single" w:sz="1" w:space="0" w:color="000000"/>
            </w:tcBorders>
          </w:tcPr>
          <w:p w14:paraId="55454D6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Background</w:t>
            </w:r>
          </w:p>
        </w:tc>
        <w:tc>
          <w:tcPr>
            <w:tcW w:w="0" w:type="auto"/>
            <w:tcBorders>
              <w:top w:val="single" w:sz="1" w:space="0" w:color="000000"/>
              <w:left w:val="single" w:sz="1" w:space="0" w:color="000000"/>
              <w:bottom w:val="single" w:sz="1" w:space="0" w:color="000000"/>
            </w:tcBorders>
          </w:tcPr>
          <w:p w14:paraId="5EB67F5E" w14:textId="77777777" w:rsidR="00485582" w:rsidRPr="00127234" w:rsidRDefault="00485582" w:rsidP="00F74A10">
            <w:pPr>
              <w:rPr>
                <w:rFonts w:ascii="Times New Roman" w:hAnsi="Times New Roman" w:cs="Times New Roman"/>
                <w:sz w:val="24"/>
                <w:szCs w:val="24"/>
              </w:rPr>
            </w:pPr>
          </w:p>
        </w:tc>
      </w:tr>
      <w:tr w:rsidR="00485582" w:rsidRPr="00127234" w14:paraId="558AFC74" w14:textId="77777777" w:rsidTr="00F74A10">
        <w:trPr>
          <w:cantSplit/>
          <w:tblCellSpacing w:w="0" w:type="dxa"/>
          <w:jc w:val="center"/>
        </w:trPr>
        <w:tc>
          <w:tcPr>
            <w:tcW w:w="0" w:type="auto"/>
            <w:tcBorders>
              <w:top w:val="single" w:sz="1" w:space="0" w:color="000000"/>
              <w:bottom w:val="single" w:sz="1" w:space="0" w:color="000000"/>
            </w:tcBorders>
          </w:tcPr>
          <w:p w14:paraId="4F766F14" w14:textId="77777777" w:rsidR="00485582" w:rsidRPr="00127234" w:rsidRDefault="00485582" w:rsidP="00F74A10">
            <w:pPr>
              <w:rPr>
                <w:rFonts w:ascii="Times New Roman" w:hAnsi="Times New Roman" w:cs="Times New Roman"/>
                <w:sz w:val="24"/>
                <w:szCs w:val="24"/>
              </w:rPr>
            </w:pPr>
            <w:bookmarkStart w:id="1" w:name="_Hlk221164445"/>
            <w:r w:rsidRPr="00127234">
              <w:rPr>
                <w:rFonts w:ascii="Times New Roman" w:hAnsi="Times New Roman" w:cs="Times New Roman"/>
                <w:sz w:val="24"/>
                <w:szCs w:val="24"/>
              </w:rPr>
              <w:t>1.2</w:t>
            </w:r>
          </w:p>
        </w:tc>
        <w:tc>
          <w:tcPr>
            <w:tcW w:w="0" w:type="auto"/>
            <w:tcBorders>
              <w:top w:val="single" w:sz="1" w:space="0" w:color="000000"/>
              <w:left w:val="single" w:sz="1" w:space="0" w:color="000000"/>
              <w:bottom w:val="single" w:sz="1" w:space="0" w:color="000000"/>
            </w:tcBorders>
          </w:tcPr>
          <w:p w14:paraId="0D90377F"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Problem Statement</w:t>
            </w:r>
          </w:p>
        </w:tc>
        <w:tc>
          <w:tcPr>
            <w:tcW w:w="0" w:type="auto"/>
            <w:tcBorders>
              <w:top w:val="single" w:sz="1" w:space="0" w:color="000000"/>
              <w:left w:val="single" w:sz="1" w:space="0" w:color="000000"/>
              <w:bottom w:val="single" w:sz="1" w:space="0" w:color="000000"/>
            </w:tcBorders>
          </w:tcPr>
          <w:p w14:paraId="70ADC5D2" w14:textId="77777777" w:rsidR="00485582" w:rsidRPr="00127234" w:rsidRDefault="00485582" w:rsidP="00F74A10">
            <w:pPr>
              <w:rPr>
                <w:rFonts w:ascii="Times New Roman" w:hAnsi="Times New Roman" w:cs="Times New Roman"/>
                <w:sz w:val="24"/>
                <w:szCs w:val="24"/>
              </w:rPr>
            </w:pPr>
          </w:p>
        </w:tc>
      </w:tr>
      <w:tr w:rsidR="00485582" w:rsidRPr="00127234" w14:paraId="2862AE90" w14:textId="77777777" w:rsidTr="00F74A10">
        <w:trPr>
          <w:cantSplit/>
          <w:tblCellSpacing w:w="0" w:type="dxa"/>
          <w:jc w:val="center"/>
        </w:trPr>
        <w:tc>
          <w:tcPr>
            <w:tcW w:w="0" w:type="auto"/>
            <w:tcBorders>
              <w:top w:val="single" w:sz="1" w:space="0" w:color="000000"/>
              <w:bottom w:val="single" w:sz="1" w:space="0" w:color="000000"/>
            </w:tcBorders>
          </w:tcPr>
          <w:p w14:paraId="5003CF0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1.3</w:t>
            </w:r>
          </w:p>
        </w:tc>
        <w:tc>
          <w:tcPr>
            <w:tcW w:w="0" w:type="auto"/>
            <w:tcBorders>
              <w:top w:val="single" w:sz="1" w:space="0" w:color="000000"/>
              <w:left w:val="single" w:sz="1" w:space="0" w:color="000000"/>
              <w:bottom w:val="single" w:sz="1" w:space="0" w:color="000000"/>
            </w:tcBorders>
          </w:tcPr>
          <w:p w14:paraId="3D29EDB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Academic Context</w:t>
            </w:r>
          </w:p>
        </w:tc>
        <w:tc>
          <w:tcPr>
            <w:tcW w:w="0" w:type="auto"/>
            <w:tcBorders>
              <w:top w:val="single" w:sz="1" w:space="0" w:color="000000"/>
              <w:left w:val="single" w:sz="1" w:space="0" w:color="000000"/>
              <w:bottom w:val="single" w:sz="1" w:space="0" w:color="000000"/>
            </w:tcBorders>
          </w:tcPr>
          <w:p w14:paraId="0C90C1AD" w14:textId="77777777" w:rsidR="00485582" w:rsidRPr="00127234" w:rsidRDefault="00485582" w:rsidP="00F74A10">
            <w:pPr>
              <w:rPr>
                <w:rFonts w:ascii="Times New Roman" w:hAnsi="Times New Roman" w:cs="Times New Roman"/>
                <w:sz w:val="24"/>
                <w:szCs w:val="24"/>
              </w:rPr>
            </w:pPr>
          </w:p>
        </w:tc>
      </w:tr>
      <w:tr w:rsidR="00485582" w:rsidRPr="00127234" w14:paraId="553788D7" w14:textId="77777777" w:rsidTr="00F74A10">
        <w:trPr>
          <w:cantSplit/>
          <w:tblCellSpacing w:w="0" w:type="dxa"/>
          <w:jc w:val="center"/>
        </w:trPr>
        <w:tc>
          <w:tcPr>
            <w:tcW w:w="0" w:type="auto"/>
            <w:tcBorders>
              <w:top w:val="single" w:sz="1" w:space="0" w:color="000000"/>
              <w:bottom w:val="single" w:sz="1" w:space="0" w:color="000000"/>
            </w:tcBorders>
          </w:tcPr>
          <w:p w14:paraId="6CCFA44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1.4</w:t>
            </w:r>
          </w:p>
        </w:tc>
        <w:tc>
          <w:tcPr>
            <w:tcW w:w="0" w:type="auto"/>
            <w:tcBorders>
              <w:top w:val="single" w:sz="1" w:space="0" w:color="000000"/>
              <w:left w:val="single" w:sz="1" w:space="0" w:color="000000"/>
              <w:bottom w:val="single" w:sz="1" w:space="0" w:color="000000"/>
            </w:tcBorders>
          </w:tcPr>
          <w:p w14:paraId="74DEFD94"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Motivation</w:t>
            </w:r>
          </w:p>
        </w:tc>
        <w:tc>
          <w:tcPr>
            <w:tcW w:w="0" w:type="auto"/>
            <w:tcBorders>
              <w:top w:val="single" w:sz="1" w:space="0" w:color="000000"/>
              <w:left w:val="single" w:sz="1" w:space="0" w:color="000000"/>
              <w:bottom w:val="single" w:sz="1" w:space="0" w:color="000000"/>
            </w:tcBorders>
          </w:tcPr>
          <w:p w14:paraId="29B30E47" w14:textId="77777777" w:rsidR="00485582" w:rsidRPr="00127234" w:rsidRDefault="00485582" w:rsidP="00F74A10">
            <w:pPr>
              <w:rPr>
                <w:rFonts w:ascii="Times New Roman" w:hAnsi="Times New Roman" w:cs="Times New Roman"/>
                <w:sz w:val="24"/>
                <w:szCs w:val="24"/>
              </w:rPr>
            </w:pPr>
          </w:p>
        </w:tc>
      </w:tr>
      <w:tr w:rsidR="00485582" w:rsidRPr="00127234" w14:paraId="49E0DED2" w14:textId="77777777" w:rsidTr="00F74A10">
        <w:trPr>
          <w:cantSplit/>
          <w:tblCellSpacing w:w="0" w:type="dxa"/>
          <w:jc w:val="center"/>
        </w:trPr>
        <w:tc>
          <w:tcPr>
            <w:tcW w:w="0" w:type="auto"/>
            <w:tcBorders>
              <w:top w:val="single" w:sz="1" w:space="0" w:color="000000"/>
              <w:bottom w:val="single" w:sz="1" w:space="0" w:color="000000"/>
            </w:tcBorders>
          </w:tcPr>
          <w:p w14:paraId="4E89922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1.5</w:t>
            </w:r>
          </w:p>
        </w:tc>
        <w:tc>
          <w:tcPr>
            <w:tcW w:w="0" w:type="auto"/>
            <w:tcBorders>
              <w:top w:val="single" w:sz="1" w:space="0" w:color="000000"/>
              <w:left w:val="single" w:sz="1" w:space="0" w:color="000000"/>
              <w:bottom w:val="single" w:sz="1" w:space="0" w:color="000000"/>
            </w:tcBorders>
          </w:tcPr>
          <w:p w14:paraId="0EB880D1"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Objectives</w:t>
            </w:r>
          </w:p>
        </w:tc>
        <w:tc>
          <w:tcPr>
            <w:tcW w:w="0" w:type="auto"/>
            <w:tcBorders>
              <w:top w:val="single" w:sz="1" w:space="0" w:color="000000"/>
              <w:left w:val="single" w:sz="1" w:space="0" w:color="000000"/>
              <w:bottom w:val="single" w:sz="1" w:space="0" w:color="000000"/>
            </w:tcBorders>
          </w:tcPr>
          <w:p w14:paraId="57329091" w14:textId="77777777" w:rsidR="00485582" w:rsidRPr="00127234" w:rsidRDefault="00485582" w:rsidP="00F74A10">
            <w:pPr>
              <w:rPr>
                <w:rFonts w:ascii="Times New Roman" w:hAnsi="Times New Roman" w:cs="Times New Roman"/>
                <w:sz w:val="24"/>
                <w:szCs w:val="24"/>
              </w:rPr>
            </w:pPr>
          </w:p>
        </w:tc>
      </w:tr>
      <w:tr w:rsidR="00485582" w:rsidRPr="00127234" w14:paraId="27A00A6C" w14:textId="77777777" w:rsidTr="00F74A10">
        <w:trPr>
          <w:cantSplit/>
          <w:tblCellSpacing w:w="0" w:type="dxa"/>
          <w:jc w:val="center"/>
        </w:trPr>
        <w:tc>
          <w:tcPr>
            <w:tcW w:w="0" w:type="auto"/>
            <w:tcBorders>
              <w:top w:val="single" w:sz="1" w:space="0" w:color="000000"/>
              <w:bottom w:val="single" w:sz="1" w:space="0" w:color="000000"/>
            </w:tcBorders>
          </w:tcPr>
          <w:p w14:paraId="52D0F774"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1.6</w:t>
            </w:r>
          </w:p>
        </w:tc>
        <w:tc>
          <w:tcPr>
            <w:tcW w:w="0" w:type="auto"/>
            <w:tcBorders>
              <w:top w:val="single" w:sz="1" w:space="0" w:color="000000"/>
              <w:left w:val="single" w:sz="1" w:space="0" w:color="000000"/>
              <w:bottom w:val="single" w:sz="1" w:space="0" w:color="000000"/>
            </w:tcBorders>
          </w:tcPr>
          <w:p w14:paraId="35B1FCD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Scope</w:t>
            </w:r>
          </w:p>
        </w:tc>
        <w:tc>
          <w:tcPr>
            <w:tcW w:w="0" w:type="auto"/>
            <w:tcBorders>
              <w:top w:val="single" w:sz="1" w:space="0" w:color="000000"/>
              <w:left w:val="single" w:sz="1" w:space="0" w:color="000000"/>
              <w:bottom w:val="single" w:sz="1" w:space="0" w:color="000000"/>
            </w:tcBorders>
          </w:tcPr>
          <w:p w14:paraId="083D02C6" w14:textId="77777777" w:rsidR="00485582" w:rsidRPr="00127234" w:rsidRDefault="00485582" w:rsidP="00F74A10">
            <w:pPr>
              <w:rPr>
                <w:rFonts w:ascii="Times New Roman" w:hAnsi="Times New Roman" w:cs="Times New Roman"/>
                <w:sz w:val="24"/>
                <w:szCs w:val="24"/>
              </w:rPr>
            </w:pPr>
          </w:p>
        </w:tc>
      </w:tr>
      <w:tr w:rsidR="00485582" w:rsidRPr="00127234" w14:paraId="5799A2CE" w14:textId="77777777" w:rsidTr="00F74A10">
        <w:trPr>
          <w:cantSplit/>
          <w:tblCellSpacing w:w="0" w:type="dxa"/>
          <w:jc w:val="center"/>
        </w:trPr>
        <w:tc>
          <w:tcPr>
            <w:tcW w:w="0" w:type="auto"/>
            <w:tcBorders>
              <w:top w:val="single" w:sz="1" w:space="0" w:color="000000"/>
              <w:bottom w:val="single" w:sz="1" w:space="0" w:color="000000"/>
            </w:tcBorders>
          </w:tcPr>
          <w:p w14:paraId="41BC965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1.7</w:t>
            </w:r>
          </w:p>
        </w:tc>
        <w:tc>
          <w:tcPr>
            <w:tcW w:w="0" w:type="auto"/>
            <w:tcBorders>
              <w:top w:val="single" w:sz="1" w:space="0" w:color="000000"/>
              <w:left w:val="single" w:sz="1" w:space="0" w:color="000000"/>
              <w:bottom w:val="single" w:sz="1" w:space="0" w:color="000000"/>
            </w:tcBorders>
          </w:tcPr>
          <w:p w14:paraId="7ADF8D6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Applicability</w:t>
            </w:r>
          </w:p>
        </w:tc>
        <w:tc>
          <w:tcPr>
            <w:tcW w:w="0" w:type="auto"/>
            <w:tcBorders>
              <w:top w:val="single" w:sz="1" w:space="0" w:color="000000"/>
              <w:left w:val="single" w:sz="1" w:space="0" w:color="000000"/>
              <w:bottom w:val="single" w:sz="1" w:space="0" w:color="000000"/>
            </w:tcBorders>
          </w:tcPr>
          <w:p w14:paraId="6D405213" w14:textId="77777777" w:rsidR="00485582" w:rsidRPr="00127234" w:rsidRDefault="00485582" w:rsidP="00F74A10">
            <w:pPr>
              <w:rPr>
                <w:rFonts w:ascii="Times New Roman" w:hAnsi="Times New Roman" w:cs="Times New Roman"/>
                <w:sz w:val="24"/>
                <w:szCs w:val="24"/>
              </w:rPr>
            </w:pPr>
          </w:p>
        </w:tc>
      </w:tr>
      <w:tr w:rsidR="00485582" w:rsidRPr="00127234" w14:paraId="570B4777" w14:textId="77777777" w:rsidTr="00F74A10">
        <w:trPr>
          <w:cantSplit/>
          <w:tblCellSpacing w:w="0" w:type="dxa"/>
          <w:jc w:val="center"/>
        </w:trPr>
        <w:tc>
          <w:tcPr>
            <w:tcW w:w="0" w:type="auto"/>
            <w:tcBorders>
              <w:top w:val="single" w:sz="1" w:space="0" w:color="000000"/>
              <w:bottom w:val="single" w:sz="1" w:space="0" w:color="000000"/>
            </w:tcBorders>
          </w:tcPr>
          <w:p w14:paraId="3C07951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1.8</w:t>
            </w:r>
          </w:p>
        </w:tc>
        <w:tc>
          <w:tcPr>
            <w:tcW w:w="0" w:type="auto"/>
            <w:tcBorders>
              <w:top w:val="single" w:sz="1" w:space="0" w:color="000000"/>
              <w:left w:val="single" w:sz="1" w:space="0" w:color="000000"/>
              <w:bottom w:val="single" w:sz="1" w:space="0" w:color="000000"/>
            </w:tcBorders>
          </w:tcPr>
          <w:p w14:paraId="09EEC46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Expected Impact</w:t>
            </w:r>
          </w:p>
        </w:tc>
        <w:tc>
          <w:tcPr>
            <w:tcW w:w="0" w:type="auto"/>
            <w:tcBorders>
              <w:top w:val="single" w:sz="1" w:space="0" w:color="000000"/>
              <w:left w:val="single" w:sz="1" w:space="0" w:color="000000"/>
              <w:bottom w:val="single" w:sz="1" w:space="0" w:color="000000"/>
            </w:tcBorders>
          </w:tcPr>
          <w:p w14:paraId="27F0AC35" w14:textId="77777777" w:rsidR="00485582" w:rsidRPr="00127234" w:rsidRDefault="00485582" w:rsidP="00F74A10">
            <w:pPr>
              <w:rPr>
                <w:rFonts w:ascii="Times New Roman" w:hAnsi="Times New Roman" w:cs="Times New Roman"/>
                <w:sz w:val="24"/>
                <w:szCs w:val="24"/>
              </w:rPr>
            </w:pPr>
          </w:p>
        </w:tc>
      </w:tr>
      <w:bookmarkEnd w:id="1"/>
      <w:tr w:rsidR="00485582" w:rsidRPr="00127234" w14:paraId="0A483624" w14:textId="77777777" w:rsidTr="00F74A10">
        <w:trPr>
          <w:cantSplit/>
          <w:tblCellSpacing w:w="0" w:type="dxa"/>
          <w:jc w:val="center"/>
        </w:trPr>
        <w:tc>
          <w:tcPr>
            <w:tcW w:w="0" w:type="auto"/>
            <w:tcBorders>
              <w:top w:val="single" w:sz="1" w:space="0" w:color="000000"/>
              <w:bottom w:val="single" w:sz="1" w:space="0" w:color="000000"/>
            </w:tcBorders>
          </w:tcPr>
          <w:p w14:paraId="66C194BE"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2</w:t>
            </w:r>
          </w:p>
        </w:tc>
        <w:tc>
          <w:tcPr>
            <w:tcW w:w="0" w:type="auto"/>
            <w:tcBorders>
              <w:top w:val="single" w:sz="1" w:space="0" w:color="000000"/>
              <w:left w:val="single" w:sz="1" w:space="0" w:color="000000"/>
              <w:bottom w:val="single" w:sz="1" w:space="0" w:color="000000"/>
            </w:tcBorders>
          </w:tcPr>
          <w:p w14:paraId="2B74282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LITERATURE SURVEY</w:t>
            </w:r>
          </w:p>
        </w:tc>
        <w:tc>
          <w:tcPr>
            <w:tcW w:w="0" w:type="auto"/>
            <w:tcBorders>
              <w:top w:val="single" w:sz="1" w:space="0" w:color="000000"/>
              <w:left w:val="single" w:sz="1" w:space="0" w:color="000000"/>
              <w:bottom w:val="single" w:sz="1" w:space="0" w:color="000000"/>
            </w:tcBorders>
          </w:tcPr>
          <w:p w14:paraId="2235F016" w14:textId="77777777" w:rsidR="00485582" w:rsidRPr="00127234" w:rsidRDefault="00485582" w:rsidP="00F74A10">
            <w:pPr>
              <w:rPr>
                <w:rFonts w:ascii="Times New Roman" w:hAnsi="Times New Roman" w:cs="Times New Roman"/>
                <w:sz w:val="24"/>
                <w:szCs w:val="24"/>
              </w:rPr>
            </w:pPr>
          </w:p>
        </w:tc>
      </w:tr>
      <w:tr w:rsidR="00485582" w:rsidRPr="00127234" w14:paraId="49473782" w14:textId="77777777" w:rsidTr="00F74A10">
        <w:trPr>
          <w:cantSplit/>
          <w:tblCellSpacing w:w="0" w:type="dxa"/>
          <w:jc w:val="center"/>
        </w:trPr>
        <w:tc>
          <w:tcPr>
            <w:tcW w:w="0" w:type="auto"/>
            <w:tcBorders>
              <w:top w:val="single" w:sz="1" w:space="0" w:color="000000"/>
              <w:bottom w:val="single" w:sz="1" w:space="0" w:color="000000"/>
            </w:tcBorders>
          </w:tcPr>
          <w:p w14:paraId="0F51B4C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w:t>
            </w:r>
          </w:p>
        </w:tc>
        <w:tc>
          <w:tcPr>
            <w:tcW w:w="0" w:type="auto"/>
            <w:tcBorders>
              <w:top w:val="single" w:sz="1" w:space="0" w:color="000000"/>
              <w:left w:val="single" w:sz="1" w:space="0" w:color="000000"/>
              <w:bottom w:val="single" w:sz="1" w:space="0" w:color="000000"/>
            </w:tcBorders>
          </w:tcPr>
          <w:p w14:paraId="4C903A5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SYSTEM STUDY AND ANALYSIS</w:t>
            </w:r>
          </w:p>
        </w:tc>
        <w:tc>
          <w:tcPr>
            <w:tcW w:w="0" w:type="auto"/>
            <w:tcBorders>
              <w:top w:val="single" w:sz="1" w:space="0" w:color="000000"/>
              <w:left w:val="single" w:sz="1" w:space="0" w:color="000000"/>
              <w:bottom w:val="single" w:sz="1" w:space="0" w:color="000000"/>
            </w:tcBorders>
          </w:tcPr>
          <w:p w14:paraId="541BCAFD" w14:textId="77777777" w:rsidR="00485582" w:rsidRPr="00127234" w:rsidRDefault="00485582" w:rsidP="00F74A10">
            <w:pPr>
              <w:rPr>
                <w:rFonts w:ascii="Times New Roman" w:hAnsi="Times New Roman" w:cs="Times New Roman"/>
                <w:sz w:val="24"/>
                <w:szCs w:val="24"/>
              </w:rPr>
            </w:pPr>
          </w:p>
        </w:tc>
      </w:tr>
      <w:tr w:rsidR="00485582" w:rsidRPr="00127234" w14:paraId="4E81C2E6" w14:textId="77777777" w:rsidTr="00F74A10">
        <w:trPr>
          <w:cantSplit/>
          <w:tblCellSpacing w:w="0" w:type="dxa"/>
          <w:jc w:val="center"/>
        </w:trPr>
        <w:tc>
          <w:tcPr>
            <w:tcW w:w="0" w:type="auto"/>
            <w:tcBorders>
              <w:top w:val="single" w:sz="1" w:space="0" w:color="000000"/>
              <w:bottom w:val="single" w:sz="1" w:space="0" w:color="000000"/>
            </w:tcBorders>
          </w:tcPr>
          <w:p w14:paraId="4C2949C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3.1</w:t>
            </w:r>
          </w:p>
        </w:tc>
        <w:tc>
          <w:tcPr>
            <w:tcW w:w="0" w:type="auto"/>
            <w:tcBorders>
              <w:top w:val="single" w:sz="1" w:space="0" w:color="000000"/>
              <w:left w:val="single" w:sz="1" w:space="0" w:color="000000"/>
              <w:bottom w:val="single" w:sz="1" w:space="0" w:color="000000"/>
            </w:tcBorders>
          </w:tcPr>
          <w:p w14:paraId="66FFF8B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Existing System</w:t>
            </w:r>
          </w:p>
        </w:tc>
        <w:tc>
          <w:tcPr>
            <w:tcW w:w="0" w:type="auto"/>
            <w:tcBorders>
              <w:top w:val="single" w:sz="1" w:space="0" w:color="000000"/>
              <w:left w:val="single" w:sz="1" w:space="0" w:color="000000"/>
              <w:bottom w:val="single" w:sz="1" w:space="0" w:color="000000"/>
            </w:tcBorders>
          </w:tcPr>
          <w:p w14:paraId="04F53869" w14:textId="77777777" w:rsidR="00485582" w:rsidRPr="00127234" w:rsidRDefault="00485582" w:rsidP="00F74A10">
            <w:pPr>
              <w:rPr>
                <w:rFonts w:ascii="Times New Roman" w:hAnsi="Times New Roman" w:cs="Times New Roman"/>
                <w:sz w:val="24"/>
                <w:szCs w:val="24"/>
              </w:rPr>
            </w:pPr>
          </w:p>
        </w:tc>
      </w:tr>
      <w:tr w:rsidR="00485582" w:rsidRPr="00127234" w14:paraId="79644042" w14:textId="77777777" w:rsidTr="00F74A10">
        <w:trPr>
          <w:cantSplit/>
          <w:tblCellSpacing w:w="0" w:type="dxa"/>
          <w:jc w:val="center"/>
        </w:trPr>
        <w:tc>
          <w:tcPr>
            <w:tcW w:w="0" w:type="auto"/>
            <w:tcBorders>
              <w:top w:val="single" w:sz="1" w:space="0" w:color="000000"/>
              <w:bottom w:val="single" w:sz="1" w:space="0" w:color="000000"/>
            </w:tcBorders>
          </w:tcPr>
          <w:p w14:paraId="631ED894"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3.2</w:t>
            </w:r>
          </w:p>
        </w:tc>
        <w:tc>
          <w:tcPr>
            <w:tcW w:w="0" w:type="auto"/>
            <w:tcBorders>
              <w:top w:val="single" w:sz="1" w:space="0" w:color="000000"/>
              <w:left w:val="single" w:sz="1" w:space="0" w:color="000000"/>
              <w:bottom w:val="single" w:sz="1" w:space="0" w:color="000000"/>
            </w:tcBorders>
          </w:tcPr>
          <w:p w14:paraId="31679C9A"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Limitations of Existing System</w:t>
            </w:r>
          </w:p>
        </w:tc>
        <w:tc>
          <w:tcPr>
            <w:tcW w:w="0" w:type="auto"/>
            <w:tcBorders>
              <w:top w:val="single" w:sz="1" w:space="0" w:color="000000"/>
              <w:left w:val="single" w:sz="1" w:space="0" w:color="000000"/>
              <w:bottom w:val="single" w:sz="1" w:space="0" w:color="000000"/>
            </w:tcBorders>
          </w:tcPr>
          <w:p w14:paraId="6EEF9CEE" w14:textId="77777777" w:rsidR="00485582" w:rsidRPr="00127234" w:rsidRDefault="00485582" w:rsidP="00F74A10">
            <w:pPr>
              <w:rPr>
                <w:rFonts w:ascii="Times New Roman" w:hAnsi="Times New Roman" w:cs="Times New Roman"/>
                <w:sz w:val="24"/>
                <w:szCs w:val="24"/>
              </w:rPr>
            </w:pPr>
          </w:p>
        </w:tc>
      </w:tr>
      <w:tr w:rsidR="00485582" w:rsidRPr="00127234" w14:paraId="64C8540C" w14:textId="77777777" w:rsidTr="00F74A10">
        <w:trPr>
          <w:cantSplit/>
          <w:tblCellSpacing w:w="0" w:type="dxa"/>
          <w:jc w:val="center"/>
        </w:trPr>
        <w:tc>
          <w:tcPr>
            <w:tcW w:w="0" w:type="auto"/>
            <w:tcBorders>
              <w:top w:val="single" w:sz="1" w:space="0" w:color="000000"/>
              <w:bottom w:val="single" w:sz="1" w:space="0" w:color="000000"/>
            </w:tcBorders>
          </w:tcPr>
          <w:p w14:paraId="1602101A"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3.3</w:t>
            </w:r>
          </w:p>
        </w:tc>
        <w:tc>
          <w:tcPr>
            <w:tcW w:w="0" w:type="auto"/>
            <w:tcBorders>
              <w:top w:val="single" w:sz="1" w:space="0" w:color="000000"/>
              <w:left w:val="single" w:sz="1" w:space="0" w:color="000000"/>
              <w:bottom w:val="single" w:sz="1" w:space="0" w:color="000000"/>
            </w:tcBorders>
          </w:tcPr>
          <w:p w14:paraId="68306D1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Proposed System</w:t>
            </w:r>
          </w:p>
        </w:tc>
        <w:tc>
          <w:tcPr>
            <w:tcW w:w="0" w:type="auto"/>
            <w:tcBorders>
              <w:top w:val="single" w:sz="1" w:space="0" w:color="000000"/>
              <w:left w:val="single" w:sz="1" w:space="0" w:color="000000"/>
              <w:bottom w:val="single" w:sz="1" w:space="0" w:color="000000"/>
            </w:tcBorders>
          </w:tcPr>
          <w:p w14:paraId="24D6F02A" w14:textId="77777777" w:rsidR="00485582" w:rsidRPr="00127234" w:rsidRDefault="00485582" w:rsidP="00F74A10">
            <w:pPr>
              <w:rPr>
                <w:rFonts w:ascii="Times New Roman" w:hAnsi="Times New Roman" w:cs="Times New Roman"/>
                <w:sz w:val="24"/>
                <w:szCs w:val="24"/>
              </w:rPr>
            </w:pPr>
          </w:p>
        </w:tc>
      </w:tr>
      <w:tr w:rsidR="00485582" w:rsidRPr="00127234" w14:paraId="2CF5EFD0" w14:textId="77777777" w:rsidTr="00F74A10">
        <w:trPr>
          <w:cantSplit/>
          <w:tblCellSpacing w:w="0" w:type="dxa"/>
          <w:jc w:val="center"/>
        </w:trPr>
        <w:tc>
          <w:tcPr>
            <w:tcW w:w="0" w:type="auto"/>
            <w:tcBorders>
              <w:top w:val="single" w:sz="1" w:space="0" w:color="000000"/>
              <w:bottom w:val="single" w:sz="1" w:space="0" w:color="000000"/>
            </w:tcBorders>
          </w:tcPr>
          <w:p w14:paraId="744D3390"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3.4</w:t>
            </w:r>
          </w:p>
        </w:tc>
        <w:tc>
          <w:tcPr>
            <w:tcW w:w="0" w:type="auto"/>
            <w:tcBorders>
              <w:top w:val="single" w:sz="1" w:space="0" w:color="000000"/>
              <w:left w:val="single" w:sz="1" w:space="0" w:color="000000"/>
              <w:bottom w:val="single" w:sz="1" w:space="0" w:color="000000"/>
            </w:tcBorders>
          </w:tcPr>
          <w:p w14:paraId="50C00808"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Requirement Analysis</w:t>
            </w:r>
          </w:p>
        </w:tc>
        <w:tc>
          <w:tcPr>
            <w:tcW w:w="0" w:type="auto"/>
            <w:tcBorders>
              <w:top w:val="single" w:sz="1" w:space="0" w:color="000000"/>
              <w:left w:val="single" w:sz="1" w:space="0" w:color="000000"/>
              <w:bottom w:val="single" w:sz="1" w:space="0" w:color="000000"/>
            </w:tcBorders>
          </w:tcPr>
          <w:p w14:paraId="72010A52" w14:textId="77777777" w:rsidR="00485582" w:rsidRPr="00127234" w:rsidRDefault="00485582" w:rsidP="00F74A10">
            <w:pPr>
              <w:rPr>
                <w:rFonts w:ascii="Times New Roman" w:hAnsi="Times New Roman" w:cs="Times New Roman"/>
                <w:sz w:val="24"/>
                <w:szCs w:val="24"/>
              </w:rPr>
            </w:pPr>
          </w:p>
        </w:tc>
      </w:tr>
      <w:tr w:rsidR="00485582" w:rsidRPr="00127234" w14:paraId="6E767307" w14:textId="77777777" w:rsidTr="00F74A10">
        <w:trPr>
          <w:cantSplit/>
          <w:tblCellSpacing w:w="0" w:type="dxa"/>
          <w:jc w:val="center"/>
        </w:trPr>
        <w:tc>
          <w:tcPr>
            <w:tcW w:w="0" w:type="auto"/>
            <w:tcBorders>
              <w:top w:val="single" w:sz="1" w:space="0" w:color="000000"/>
              <w:bottom w:val="single" w:sz="1" w:space="0" w:color="000000"/>
            </w:tcBorders>
          </w:tcPr>
          <w:p w14:paraId="71FDDA7F"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3.5</w:t>
            </w:r>
          </w:p>
        </w:tc>
        <w:tc>
          <w:tcPr>
            <w:tcW w:w="0" w:type="auto"/>
            <w:tcBorders>
              <w:top w:val="single" w:sz="1" w:space="0" w:color="000000"/>
              <w:left w:val="single" w:sz="1" w:space="0" w:color="000000"/>
              <w:bottom w:val="single" w:sz="1" w:space="0" w:color="000000"/>
            </w:tcBorders>
          </w:tcPr>
          <w:p w14:paraId="32B43578"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Feasibility Study</w:t>
            </w:r>
          </w:p>
        </w:tc>
        <w:tc>
          <w:tcPr>
            <w:tcW w:w="0" w:type="auto"/>
            <w:tcBorders>
              <w:top w:val="single" w:sz="1" w:space="0" w:color="000000"/>
              <w:left w:val="single" w:sz="1" w:space="0" w:color="000000"/>
              <w:bottom w:val="single" w:sz="1" w:space="0" w:color="000000"/>
            </w:tcBorders>
          </w:tcPr>
          <w:p w14:paraId="467415D5" w14:textId="77777777" w:rsidR="00485582" w:rsidRPr="00127234" w:rsidRDefault="00485582" w:rsidP="00F74A10">
            <w:pPr>
              <w:rPr>
                <w:rFonts w:ascii="Times New Roman" w:hAnsi="Times New Roman" w:cs="Times New Roman"/>
                <w:sz w:val="24"/>
                <w:szCs w:val="24"/>
              </w:rPr>
            </w:pPr>
          </w:p>
        </w:tc>
      </w:tr>
      <w:tr w:rsidR="00485582" w:rsidRPr="00127234" w14:paraId="70D49067" w14:textId="77777777" w:rsidTr="00F74A10">
        <w:trPr>
          <w:cantSplit/>
          <w:tblCellSpacing w:w="0" w:type="dxa"/>
          <w:jc w:val="center"/>
        </w:trPr>
        <w:tc>
          <w:tcPr>
            <w:tcW w:w="0" w:type="auto"/>
            <w:tcBorders>
              <w:top w:val="single" w:sz="1" w:space="0" w:color="000000"/>
              <w:bottom w:val="single" w:sz="1" w:space="0" w:color="000000"/>
            </w:tcBorders>
          </w:tcPr>
          <w:p w14:paraId="5127CDE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3.6</w:t>
            </w:r>
          </w:p>
        </w:tc>
        <w:tc>
          <w:tcPr>
            <w:tcW w:w="0" w:type="auto"/>
            <w:tcBorders>
              <w:top w:val="single" w:sz="1" w:space="0" w:color="000000"/>
              <w:left w:val="single" w:sz="1" w:space="0" w:color="000000"/>
              <w:bottom w:val="single" w:sz="1" w:space="0" w:color="000000"/>
            </w:tcBorders>
          </w:tcPr>
          <w:p w14:paraId="7F12E238"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Stakeholder Analysis</w:t>
            </w:r>
          </w:p>
        </w:tc>
        <w:tc>
          <w:tcPr>
            <w:tcW w:w="0" w:type="auto"/>
            <w:tcBorders>
              <w:top w:val="single" w:sz="1" w:space="0" w:color="000000"/>
              <w:left w:val="single" w:sz="1" w:space="0" w:color="000000"/>
              <w:bottom w:val="single" w:sz="1" w:space="0" w:color="000000"/>
            </w:tcBorders>
          </w:tcPr>
          <w:p w14:paraId="127D6D3E" w14:textId="77777777" w:rsidR="00485582" w:rsidRPr="00127234" w:rsidRDefault="00485582" w:rsidP="00F74A10">
            <w:pPr>
              <w:rPr>
                <w:rFonts w:ascii="Times New Roman" w:hAnsi="Times New Roman" w:cs="Times New Roman"/>
                <w:sz w:val="24"/>
                <w:szCs w:val="24"/>
              </w:rPr>
            </w:pPr>
          </w:p>
        </w:tc>
      </w:tr>
      <w:tr w:rsidR="00485582" w:rsidRPr="00127234" w14:paraId="3BE76102" w14:textId="77777777" w:rsidTr="00F74A10">
        <w:trPr>
          <w:cantSplit/>
          <w:tblCellSpacing w:w="0" w:type="dxa"/>
          <w:jc w:val="center"/>
        </w:trPr>
        <w:tc>
          <w:tcPr>
            <w:tcW w:w="0" w:type="auto"/>
            <w:tcBorders>
              <w:top w:val="single" w:sz="1" w:space="0" w:color="000000"/>
              <w:bottom w:val="single" w:sz="1" w:space="0" w:color="000000"/>
            </w:tcBorders>
          </w:tcPr>
          <w:p w14:paraId="25B4B80E"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w:t>
            </w:r>
          </w:p>
        </w:tc>
        <w:tc>
          <w:tcPr>
            <w:tcW w:w="0" w:type="auto"/>
            <w:tcBorders>
              <w:top w:val="single" w:sz="1" w:space="0" w:color="000000"/>
              <w:left w:val="single" w:sz="1" w:space="0" w:color="000000"/>
              <w:bottom w:val="single" w:sz="1" w:space="0" w:color="000000"/>
            </w:tcBorders>
          </w:tcPr>
          <w:p w14:paraId="2105B5A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SYSTEM DESIGN</w:t>
            </w:r>
          </w:p>
        </w:tc>
        <w:tc>
          <w:tcPr>
            <w:tcW w:w="0" w:type="auto"/>
            <w:tcBorders>
              <w:top w:val="single" w:sz="1" w:space="0" w:color="000000"/>
              <w:left w:val="single" w:sz="1" w:space="0" w:color="000000"/>
              <w:bottom w:val="single" w:sz="1" w:space="0" w:color="000000"/>
            </w:tcBorders>
          </w:tcPr>
          <w:p w14:paraId="73165C7F" w14:textId="77777777" w:rsidR="00485582" w:rsidRPr="00127234" w:rsidRDefault="00485582" w:rsidP="00F74A10">
            <w:pPr>
              <w:rPr>
                <w:rFonts w:ascii="Times New Roman" w:hAnsi="Times New Roman" w:cs="Times New Roman"/>
                <w:sz w:val="24"/>
                <w:szCs w:val="24"/>
              </w:rPr>
            </w:pPr>
          </w:p>
        </w:tc>
      </w:tr>
      <w:tr w:rsidR="00485582" w:rsidRPr="00127234" w14:paraId="5BAC8DBA" w14:textId="77777777" w:rsidTr="00F74A10">
        <w:trPr>
          <w:cantSplit/>
          <w:tblCellSpacing w:w="0" w:type="dxa"/>
          <w:jc w:val="center"/>
        </w:trPr>
        <w:tc>
          <w:tcPr>
            <w:tcW w:w="0" w:type="auto"/>
            <w:tcBorders>
              <w:top w:val="single" w:sz="1" w:space="0" w:color="000000"/>
              <w:bottom w:val="single" w:sz="1" w:space="0" w:color="000000"/>
            </w:tcBorders>
          </w:tcPr>
          <w:p w14:paraId="368160B8"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4.1</w:t>
            </w:r>
          </w:p>
        </w:tc>
        <w:tc>
          <w:tcPr>
            <w:tcW w:w="0" w:type="auto"/>
            <w:tcBorders>
              <w:top w:val="single" w:sz="1" w:space="0" w:color="000000"/>
              <w:left w:val="single" w:sz="1" w:space="0" w:color="000000"/>
              <w:bottom w:val="single" w:sz="1" w:space="0" w:color="000000"/>
            </w:tcBorders>
          </w:tcPr>
          <w:p w14:paraId="1C684844"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Overall Architecture</w:t>
            </w:r>
          </w:p>
        </w:tc>
        <w:tc>
          <w:tcPr>
            <w:tcW w:w="0" w:type="auto"/>
            <w:tcBorders>
              <w:top w:val="single" w:sz="1" w:space="0" w:color="000000"/>
              <w:left w:val="single" w:sz="1" w:space="0" w:color="000000"/>
              <w:bottom w:val="single" w:sz="1" w:space="0" w:color="000000"/>
            </w:tcBorders>
          </w:tcPr>
          <w:p w14:paraId="67A90EE0" w14:textId="77777777" w:rsidR="00485582" w:rsidRPr="00127234" w:rsidRDefault="00485582" w:rsidP="00F74A10">
            <w:pPr>
              <w:rPr>
                <w:rFonts w:ascii="Times New Roman" w:hAnsi="Times New Roman" w:cs="Times New Roman"/>
                <w:sz w:val="24"/>
                <w:szCs w:val="24"/>
              </w:rPr>
            </w:pPr>
          </w:p>
        </w:tc>
      </w:tr>
      <w:tr w:rsidR="00485582" w:rsidRPr="00127234" w14:paraId="1D736C3A" w14:textId="77777777" w:rsidTr="00F74A10">
        <w:trPr>
          <w:cantSplit/>
          <w:tblCellSpacing w:w="0" w:type="dxa"/>
          <w:jc w:val="center"/>
        </w:trPr>
        <w:tc>
          <w:tcPr>
            <w:tcW w:w="0" w:type="auto"/>
            <w:tcBorders>
              <w:top w:val="single" w:sz="1" w:space="0" w:color="000000"/>
              <w:bottom w:val="single" w:sz="1" w:space="0" w:color="000000"/>
            </w:tcBorders>
          </w:tcPr>
          <w:p w14:paraId="05C5F70F"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4.2</w:t>
            </w:r>
          </w:p>
        </w:tc>
        <w:tc>
          <w:tcPr>
            <w:tcW w:w="0" w:type="auto"/>
            <w:tcBorders>
              <w:top w:val="single" w:sz="1" w:space="0" w:color="000000"/>
              <w:left w:val="single" w:sz="1" w:space="0" w:color="000000"/>
              <w:bottom w:val="single" w:sz="1" w:space="0" w:color="000000"/>
            </w:tcBorders>
          </w:tcPr>
          <w:p w14:paraId="16A3AFC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Layered Architecture</w:t>
            </w:r>
          </w:p>
        </w:tc>
        <w:tc>
          <w:tcPr>
            <w:tcW w:w="0" w:type="auto"/>
            <w:tcBorders>
              <w:top w:val="single" w:sz="1" w:space="0" w:color="000000"/>
              <w:left w:val="single" w:sz="1" w:space="0" w:color="000000"/>
              <w:bottom w:val="single" w:sz="1" w:space="0" w:color="000000"/>
            </w:tcBorders>
          </w:tcPr>
          <w:p w14:paraId="209C0B8A" w14:textId="77777777" w:rsidR="00485582" w:rsidRPr="00127234" w:rsidRDefault="00485582" w:rsidP="00F74A10">
            <w:pPr>
              <w:rPr>
                <w:rFonts w:ascii="Times New Roman" w:hAnsi="Times New Roman" w:cs="Times New Roman"/>
                <w:sz w:val="24"/>
                <w:szCs w:val="24"/>
              </w:rPr>
            </w:pPr>
          </w:p>
        </w:tc>
      </w:tr>
      <w:tr w:rsidR="00485582" w:rsidRPr="00127234" w14:paraId="1C475841" w14:textId="77777777" w:rsidTr="00F74A10">
        <w:trPr>
          <w:cantSplit/>
          <w:tblCellSpacing w:w="0" w:type="dxa"/>
          <w:jc w:val="center"/>
        </w:trPr>
        <w:tc>
          <w:tcPr>
            <w:tcW w:w="0" w:type="auto"/>
            <w:tcBorders>
              <w:top w:val="single" w:sz="1" w:space="0" w:color="000000"/>
              <w:bottom w:val="single" w:sz="1" w:space="0" w:color="000000"/>
            </w:tcBorders>
          </w:tcPr>
          <w:p w14:paraId="700B9E4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4.3</w:t>
            </w:r>
          </w:p>
        </w:tc>
        <w:tc>
          <w:tcPr>
            <w:tcW w:w="0" w:type="auto"/>
            <w:tcBorders>
              <w:top w:val="single" w:sz="1" w:space="0" w:color="000000"/>
              <w:left w:val="single" w:sz="1" w:space="0" w:color="000000"/>
              <w:bottom w:val="single" w:sz="1" w:space="0" w:color="000000"/>
            </w:tcBorders>
          </w:tcPr>
          <w:p w14:paraId="08C4B06A"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Data Flow Diagrams</w:t>
            </w:r>
          </w:p>
        </w:tc>
        <w:tc>
          <w:tcPr>
            <w:tcW w:w="0" w:type="auto"/>
            <w:tcBorders>
              <w:top w:val="single" w:sz="1" w:space="0" w:color="000000"/>
              <w:left w:val="single" w:sz="1" w:space="0" w:color="000000"/>
              <w:bottom w:val="single" w:sz="1" w:space="0" w:color="000000"/>
            </w:tcBorders>
          </w:tcPr>
          <w:p w14:paraId="7CB08E13" w14:textId="77777777" w:rsidR="00485582" w:rsidRPr="00127234" w:rsidRDefault="00485582" w:rsidP="00F74A10">
            <w:pPr>
              <w:rPr>
                <w:rFonts w:ascii="Times New Roman" w:hAnsi="Times New Roman" w:cs="Times New Roman"/>
                <w:sz w:val="24"/>
                <w:szCs w:val="24"/>
              </w:rPr>
            </w:pPr>
          </w:p>
        </w:tc>
      </w:tr>
      <w:tr w:rsidR="00485582" w:rsidRPr="00127234" w14:paraId="0E37A959" w14:textId="77777777" w:rsidTr="00F74A10">
        <w:trPr>
          <w:cantSplit/>
          <w:tblCellSpacing w:w="0" w:type="dxa"/>
          <w:jc w:val="center"/>
        </w:trPr>
        <w:tc>
          <w:tcPr>
            <w:tcW w:w="0" w:type="auto"/>
            <w:tcBorders>
              <w:top w:val="single" w:sz="1" w:space="0" w:color="000000"/>
              <w:bottom w:val="single" w:sz="1" w:space="0" w:color="000000"/>
            </w:tcBorders>
          </w:tcPr>
          <w:p w14:paraId="7811781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4.4</w:t>
            </w:r>
          </w:p>
        </w:tc>
        <w:tc>
          <w:tcPr>
            <w:tcW w:w="0" w:type="auto"/>
            <w:tcBorders>
              <w:top w:val="single" w:sz="1" w:space="0" w:color="000000"/>
              <w:left w:val="single" w:sz="1" w:space="0" w:color="000000"/>
              <w:bottom w:val="single" w:sz="1" w:space="0" w:color="000000"/>
            </w:tcBorders>
          </w:tcPr>
          <w:p w14:paraId="51384F29"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Use Case Diagram</w:t>
            </w:r>
          </w:p>
        </w:tc>
        <w:tc>
          <w:tcPr>
            <w:tcW w:w="0" w:type="auto"/>
            <w:tcBorders>
              <w:top w:val="single" w:sz="1" w:space="0" w:color="000000"/>
              <w:left w:val="single" w:sz="1" w:space="0" w:color="000000"/>
              <w:bottom w:val="single" w:sz="1" w:space="0" w:color="000000"/>
            </w:tcBorders>
          </w:tcPr>
          <w:p w14:paraId="7841C536" w14:textId="77777777" w:rsidR="00485582" w:rsidRPr="00127234" w:rsidRDefault="00485582" w:rsidP="00F74A10">
            <w:pPr>
              <w:rPr>
                <w:rFonts w:ascii="Times New Roman" w:hAnsi="Times New Roman" w:cs="Times New Roman"/>
                <w:sz w:val="24"/>
                <w:szCs w:val="24"/>
              </w:rPr>
            </w:pPr>
          </w:p>
        </w:tc>
      </w:tr>
      <w:tr w:rsidR="00485582" w:rsidRPr="00127234" w14:paraId="08F02423" w14:textId="77777777" w:rsidTr="00F74A10">
        <w:trPr>
          <w:cantSplit/>
          <w:tblCellSpacing w:w="0" w:type="dxa"/>
          <w:jc w:val="center"/>
        </w:trPr>
        <w:tc>
          <w:tcPr>
            <w:tcW w:w="0" w:type="auto"/>
            <w:tcBorders>
              <w:top w:val="single" w:sz="1" w:space="0" w:color="000000"/>
              <w:bottom w:val="single" w:sz="1" w:space="0" w:color="000000"/>
            </w:tcBorders>
          </w:tcPr>
          <w:p w14:paraId="0868713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4.5</w:t>
            </w:r>
          </w:p>
        </w:tc>
        <w:tc>
          <w:tcPr>
            <w:tcW w:w="0" w:type="auto"/>
            <w:tcBorders>
              <w:top w:val="single" w:sz="1" w:space="0" w:color="000000"/>
              <w:left w:val="single" w:sz="1" w:space="0" w:color="000000"/>
              <w:bottom w:val="single" w:sz="1" w:space="0" w:color="000000"/>
            </w:tcBorders>
          </w:tcPr>
          <w:p w14:paraId="29CBC8B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Sequence Diagrams</w:t>
            </w:r>
          </w:p>
        </w:tc>
        <w:tc>
          <w:tcPr>
            <w:tcW w:w="0" w:type="auto"/>
            <w:tcBorders>
              <w:top w:val="single" w:sz="1" w:space="0" w:color="000000"/>
              <w:left w:val="single" w:sz="1" w:space="0" w:color="000000"/>
              <w:bottom w:val="single" w:sz="1" w:space="0" w:color="000000"/>
            </w:tcBorders>
          </w:tcPr>
          <w:p w14:paraId="09E09CE8" w14:textId="77777777" w:rsidR="00485582" w:rsidRPr="00127234" w:rsidRDefault="00485582" w:rsidP="00F74A10">
            <w:pPr>
              <w:rPr>
                <w:rFonts w:ascii="Times New Roman" w:hAnsi="Times New Roman" w:cs="Times New Roman"/>
                <w:sz w:val="24"/>
                <w:szCs w:val="24"/>
              </w:rPr>
            </w:pPr>
          </w:p>
        </w:tc>
      </w:tr>
      <w:tr w:rsidR="00485582" w:rsidRPr="00127234" w14:paraId="352E82AB" w14:textId="77777777" w:rsidTr="00F74A10">
        <w:trPr>
          <w:cantSplit/>
          <w:tblCellSpacing w:w="0" w:type="dxa"/>
          <w:jc w:val="center"/>
        </w:trPr>
        <w:tc>
          <w:tcPr>
            <w:tcW w:w="0" w:type="auto"/>
            <w:tcBorders>
              <w:top w:val="single" w:sz="1" w:space="0" w:color="000000"/>
              <w:bottom w:val="single" w:sz="1" w:space="0" w:color="000000"/>
            </w:tcBorders>
          </w:tcPr>
          <w:p w14:paraId="7FA6FA80"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4.6</w:t>
            </w:r>
          </w:p>
        </w:tc>
        <w:tc>
          <w:tcPr>
            <w:tcW w:w="0" w:type="auto"/>
            <w:tcBorders>
              <w:top w:val="single" w:sz="1" w:space="0" w:color="000000"/>
              <w:left w:val="single" w:sz="1" w:space="0" w:color="000000"/>
              <w:bottom w:val="single" w:sz="1" w:space="0" w:color="000000"/>
            </w:tcBorders>
          </w:tcPr>
          <w:p w14:paraId="43E4EBA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Deployment Diagram</w:t>
            </w:r>
          </w:p>
        </w:tc>
        <w:tc>
          <w:tcPr>
            <w:tcW w:w="0" w:type="auto"/>
            <w:tcBorders>
              <w:top w:val="single" w:sz="1" w:space="0" w:color="000000"/>
              <w:left w:val="single" w:sz="1" w:space="0" w:color="000000"/>
              <w:bottom w:val="single" w:sz="1" w:space="0" w:color="000000"/>
            </w:tcBorders>
          </w:tcPr>
          <w:p w14:paraId="40310F8E" w14:textId="77777777" w:rsidR="00485582" w:rsidRPr="00127234" w:rsidRDefault="00485582" w:rsidP="00F74A10">
            <w:pPr>
              <w:rPr>
                <w:rFonts w:ascii="Times New Roman" w:hAnsi="Times New Roman" w:cs="Times New Roman"/>
                <w:sz w:val="24"/>
                <w:szCs w:val="24"/>
              </w:rPr>
            </w:pPr>
          </w:p>
        </w:tc>
      </w:tr>
      <w:tr w:rsidR="00485582" w:rsidRPr="00127234" w14:paraId="224BF43C" w14:textId="77777777" w:rsidTr="00F74A10">
        <w:trPr>
          <w:cantSplit/>
          <w:tblCellSpacing w:w="0" w:type="dxa"/>
          <w:jc w:val="center"/>
        </w:trPr>
        <w:tc>
          <w:tcPr>
            <w:tcW w:w="0" w:type="auto"/>
            <w:tcBorders>
              <w:top w:val="single" w:sz="1" w:space="0" w:color="000000"/>
              <w:bottom w:val="single" w:sz="1" w:space="0" w:color="000000"/>
            </w:tcBorders>
          </w:tcPr>
          <w:p w14:paraId="5457A9EB"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4.7</w:t>
            </w:r>
          </w:p>
        </w:tc>
        <w:tc>
          <w:tcPr>
            <w:tcW w:w="0" w:type="auto"/>
            <w:tcBorders>
              <w:top w:val="single" w:sz="1" w:space="0" w:color="000000"/>
              <w:left w:val="single" w:sz="1" w:space="0" w:color="000000"/>
              <w:bottom w:val="single" w:sz="1" w:space="0" w:color="000000"/>
            </w:tcBorders>
          </w:tcPr>
          <w:p w14:paraId="421E875E"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Component Diagram</w:t>
            </w:r>
          </w:p>
        </w:tc>
        <w:tc>
          <w:tcPr>
            <w:tcW w:w="0" w:type="auto"/>
            <w:tcBorders>
              <w:top w:val="single" w:sz="1" w:space="0" w:color="000000"/>
              <w:left w:val="single" w:sz="1" w:space="0" w:color="000000"/>
              <w:bottom w:val="single" w:sz="1" w:space="0" w:color="000000"/>
            </w:tcBorders>
          </w:tcPr>
          <w:p w14:paraId="283C09AD" w14:textId="77777777" w:rsidR="00485582" w:rsidRPr="00127234" w:rsidRDefault="00485582" w:rsidP="00F74A10">
            <w:pPr>
              <w:rPr>
                <w:rFonts w:ascii="Times New Roman" w:hAnsi="Times New Roman" w:cs="Times New Roman"/>
                <w:sz w:val="24"/>
                <w:szCs w:val="24"/>
              </w:rPr>
            </w:pPr>
          </w:p>
        </w:tc>
      </w:tr>
      <w:tr w:rsidR="00485582" w:rsidRPr="00127234" w14:paraId="6C7656E3" w14:textId="77777777" w:rsidTr="00F74A10">
        <w:trPr>
          <w:cantSplit/>
          <w:tblCellSpacing w:w="0" w:type="dxa"/>
          <w:jc w:val="center"/>
        </w:trPr>
        <w:tc>
          <w:tcPr>
            <w:tcW w:w="0" w:type="auto"/>
            <w:tcBorders>
              <w:top w:val="single" w:sz="1" w:space="0" w:color="000000"/>
              <w:bottom w:val="single" w:sz="1" w:space="0" w:color="000000"/>
            </w:tcBorders>
          </w:tcPr>
          <w:p w14:paraId="56E5791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lastRenderedPageBreak/>
              <w:t>4.8</w:t>
            </w:r>
          </w:p>
        </w:tc>
        <w:tc>
          <w:tcPr>
            <w:tcW w:w="0" w:type="auto"/>
            <w:tcBorders>
              <w:top w:val="single" w:sz="1" w:space="0" w:color="000000"/>
              <w:left w:val="single" w:sz="1" w:space="0" w:color="000000"/>
              <w:bottom w:val="single" w:sz="1" w:space="0" w:color="000000"/>
            </w:tcBorders>
          </w:tcPr>
          <w:p w14:paraId="3C633249"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Database Design</w:t>
            </w:r>
          </w:p>
        </w:tc>
        <w:tc>
          <w:tcPr>
            <w:tcW w:w="0" w:type="auto"/>
            <w:tcBorders>
              <w:top w:val="single" w:sz="1" w:space="0" w:color="000000"/>
              <w:left w:val="single" w:sz="1" w:space="0" w:color="000000"/>
              <w:bottom w:val="single" w:sz="1" w:space="0" w:color="000000"/>
            </w:tcBorders>
          </w:tcPr>
          <w:p w14:paraId="448CE692" w14:textId="77777777" w:rsidR="00485582" w:rsidRPr="00127234" w:rsidRDefault="00485582" w:rsidP="00F74A10">
            <w:pPr>
              <w:rPr>
                <w:rFonts w:ascii="Times New Roman" w:hAnsi="Times New Roman" w:cs="Times New Roman"/>
                <w:sz w:val="24"/>
                <w:szCs w:val="24"/>
              </w:rPr>
            </w:pPr>
          </w:p>
        </w:tc>
      </w:tr>
      <w:tr w:rsidR="00485582" w:rsidRPr="00127234" w14:paraId="2E9C1149" w14:textId="77777777" w:rsidTr="00F74A10">
        <w:trPr>
          <w:cantSplit/>
          <w:tblCellSpacing w:w="0" w:type="dxa"/>
          <w:jc w:val="center"/>
        </w:trPr>
        <w:tc>
          <w:tcPr>
            <w:tcW w:w="0" w:type="auto"/>
            <w:tcBorders>
              <w:top w:val="single" w:sz="1" w:space="0" w:color="000000"/>
              <w:bottom w:val="single" w:sz="1" w:space="0" w:color="000000"/>
            </w:tcBorders>
          </w:tcPr>
          <w:p w14:paraId="12F0393B"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4.9</w:t>
            </w:r>
          </w:p>
        </w:tc>
        <w:tc>
          <w:tcPr>
            <w:tcW w:w="0" w:type="auto"/>
            <w:tcBorders>
              <w:top w:val="single" w:sz="1" w:space="0" w:color="000000"/>
              <w:left w:val="single" w:sz="1" w:space="0" w:color="000000"/>
              <w:bottom w:val="single" w:sz="1" w:space="0" w:color="000000"/>
            </w:tcBorders>
          </w:tcPr>
          <w:p w14:paraId="24D03C2A"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ER Diagram</w:t>
            </w:r>
          </w:p>
        </w:tc>
        <w:tc>
          <w:tcPr>
            <w:tcW w:w="0" w:type="auto"/>
            <w:tcBorders>
              <w:top w:val="single" w:sz="1" w:space="0" w:color="000000"/>
              <w:left w:val="single" w:sz="1" w:space="0" w:color="000000"/>
              <w:bottom w:val="single" w:sz="1" w:space="0" w:color="000000"/>
            </w:tcBorders>
          </w:tcPr>
          <w:p w14:paraId="63A0E5C8" w14:textId="77777777" w:rsidR="00485582" w:rsidRPr="00127234" w:rsidRDefault="00485582" w:rsidP="00F74A10">
            <w:pPr>
              <w:rPr>
                <w:rFonts w:ascii="Times New Roman" w:hAnsi="Times New Roman" w:cs="Times New Roman"/>
                <w:sz w:val="24"/>
                <w:szCs w:val="24"/>
              </w:rPr>
            </w:pPr>
          </w:p>
        </w:tc>
      </w:tr>
      <w:tr w:rsidR="00485582" w:rsidRPr="00127234" w14:paraId="4E160E47" w14:textId="77777777" w:rsidTr="00F74A10">
        <w:trPr>
          <w:cantSplit/>
          <w:tblCellSpacing w:w="0" w:type="dxa"/>
          <w:jc w:val="center"/>
        </w:trPr>
        <w:tc>
          <w:tcPr>
            <w:tcW w:w="0" w:type="auto"/>
            <w:tcBorders>
              <w:top w:val="single" w:sz="1" w:space="0" w:color="000000"/>
              <w:bottom w:val="single" w:sz="1" w:space="0" w:color="000000"/>
            </w:tcBorders>
          </w:tcPr>
          <w:p w14:paraId="344FD90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4.10</w:t>
            </w:r>
          </w:p>
        </w:tc>
        <w:tc>
          <w:tcPr>
            <w:tcW w:w="0" w:type="auto"/>
            <w:tcBorders>
              <w:top w:val="single" w:sz="1" w:space="0" w:color="000000"/>
              <w:left w:val="single" w:sz="1" w:space="0" w:color="000000"/>
              <w:bottom w:val="single" w:sz="1" w:space="0" w:color="000000"/>
            </w:tcBorders>
          </w:tcPr>
          <w:p w14:paraId="76452A78"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Schema Description</w:t>
            </w:r>
          </w:p>
        </w:tc>
        <w:tc>
          <w:tcPr>
            <w:tcW w:w="0" w:type="auto"/>
            <w:tcBorders>
              <w:top w:val="single" w:sz="1" w:space="0" w:color="000000"/>
              <w:left w:val="single" w:sz="1" w:space="0" w:color="000000"/>
              <w:bottom w:val="single" w:sz="1" w:space="0" w:color="000000"/>
            </w:tcBorders>
          </w:tcPr>
          <w:p w14:paraId="567B2A63" w14:textId="77777777" w:rsidR="00485582" w:rsidRPr="00127234" w:rsidRDefault="00485582" w:rsidP="00F74A10">
            <w:pPr>
              <w:rPr>
                <w:rFonts w:ascii="Times New Roman" w:hAnsi="Times New Roman" w:cs="Times New Roman"/>
                <w:sz w:val="24"/>
                <w:szCs w:val="24"/>
              </w:rPr>
            </w:pPr>
          </w:p>
        </w:tc>
      </w:tr>
      <w:tr w:rsidR="00485582" w:rsidRPr="00127234" w14:paraId="7C084A18" w14:textId="77777777" w:rsidTr="00F74A10">
        <w:trPr>
          <w:cantSplit/>
          <w:tblCellSpacing w:w="0" w:type="dxa"/>
          <w:jc w:val="center"/>
        </w:trPr>
        <w:tc>
          <w:tcPr>
            <w:tcW w:w="0" w:type="auto"/>
            <w:tcBorders>
              <w:top w:val="single" w:sz="1" w:space="0" w:color="000000"/>
              <w:bottom w:val="single" w:sz="1" w:space="0" w:color="000000"/>
            </w:tcBorders>
          </w:tcPr>
          <w:p w14:paraId="3F2E8C5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w:t>
            </w:r>
          </w:p>
        </w:tc>
        <w:tc>
          <w:tcPr>
            <w:tcW w:w="0" w:type="auto"/>
            <w:tcBorders>
              <w:top w:val="single" w:sz="1" w:space="0" w:color="000000"/>
              <w:left w:val="single" w:sz="1" w:space="0" w:color="000000"/>
              <w:bottom w:val="single" w:sz="1" w:space="0" w:color="000000"/>
            </w:tcBorders>
          </w:tcPr>
          <w:p w14:paraId="77CBAC11"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ALGORITHMIC DESIGN</w:t>
            </w:r>
          </w:p>
        </w:tc>
        <w:tc>
          <w:tcPr>
            <w:tcW w:w="0" w:type="auto"/>
            <w:tcBorders>
              <w:top w:val="single" w:sz="1" w:space="0" w:color="000000"/>
              <w:left w:val="single" w:sz="1" w:space="0" w:color="000000"/>
              <w:bottom w:val="single" w:sz="1" w:space="0" w:color="000000"/>
            </w:tcBorders>
          </w:tcPr>
          <w:p w14:paraId="5B94F1AC" w14:textId="77777777" w:rsidR="00485582" w:rsidRPr="00127234" w:rsidRDefault="00485582" w:rsidP="00F74A10">
            <w:pPr>
              <w:rPr>
                <w:rFonts w:ascii="Times New Roman" w:hAnsi="Times New Roman" w:cs="Times New Roman"/>
                <w:sz w:val="24"/>
                <w:szCs w:val="24"/>
              </w:rPr>
            </w:pPr>
          </w:p>
        </w:tc>
      </w:tr>
      <w:tr w:rsidR="00485582" w:rsidRPr="00127234" w14:paraId="16ED95F0" w14:textId="77777777" w:rsidTr="00F74A10">
        <w:trPr>
          <w:cantSplit/>
          <w:tblCellSpacing w:w="0" w:type="dxa"/>
          <w:jc w:val="center"/>
        </w:trPr>
        <w:tc>
          <w:tcPr>
            <w:tcW w:w="0" w:type="auto"/>
            <w:tcBorders>
              <w:top w:val="single" w:sz="1" w:space="0" w:color="000000"/>
              <w:bottom w:val="single" w:sz="1" w:space="0" w:color="000000"/>
            </w:tcBorders>
          </w:tcPr>
          <w:p w14:paraId="650F6929"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5.1</w:t>
            </w:r>
          </w:p>
        </w:tc>
        <w:tc>
          <w:tcPr>
            <w:tcW w:w="0" w:type="auto"/>
            <w:tcBorders>
              <w:top w:val="single" w:sz="1" w:space="0" w:color="000000"/>
              <w:left w:val="single" w:sz="1" w:space="0" w:color="000000"/>
              <w:bottom w:val="single" w:sz="1" w:space="0" w:color="000000"/>
            </w:tcBorders>
          </w:tcPr>
          <w:p w14:paraId="1B42403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Feature Engineering</w:t>
            </w:r>
          </w:p>
        </w:tc>
        <w:tc>
          <w:tcPr>
            <w:tcW w:w="0" w:type="auto"/>
            <w:tcBorders>
              <w:top w:val="single" w:sz="1" w:space="0" w:color="000000"/>
              <w:left w:val="single" w:sz="1" w:space="0" w:color="000000"/>
              <w:bottom w:val="single" w:sz="1" w:space="0" w:color="000000"/>
            </w:tcBorders>
          </w:tcPr>
          <w:p w14:paraId="57A603D3" w14:textId="77777777" w:rsidR="00485582" w:rsidRPr="00127234" w:rsidRDefault="00485582" w:rsidP="00F74A10">
            <w:pPr>
              <w:rPr>
                <w:rFonts w:ascii="Times New Roman" w:hAnsi="Times New Roman" w:cs="Times New Roman"/>
                <w:sz w:val="24"/>
                <w:szCs w:val="24"/>
              </w:rPr>
            </w:pPr>
          </w:p>
        </w:tc>
      </w:tr>
      <w:tr w:rsidR="00485582" w:rsidRPr="00127234" w14:paraId="25CA804D" w14:textId="77777777" w:rsidTr="00F74A10">
        <w:trPr>
          <w:cantSplit/>
          <w:tblCellSpacing w:w="0" w:type="dxa"/>
          <w:jc w:val="center"/>
        </w:trPr>
        <w:tc>
          <w:tcPr>
            <w:tcW w:w="0" w:type="auto"/>
            <w:tcBorders>
              <w:top w:val="single" w:sz="1" w:space="0" w:color="000000"/>
              <w:bottom w:val="single" w:sz="1" w:space="0" w:color="000000"/>
            </w:tcBorders>
          </w:tcPr>
          <w:p w14:paraId="339DDB5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5.2</w:t>
            </w:r>
          </w:p>
        </w:tc>
        <w:tc>
          <w:tcPr>
            <w:tcW w:w="0" w:type="auto"/>
            <w:tcBorders>
              <w:top w:val="single" w:sz="1" w:space="0" w:color="000000"/>
              <w:left w:val="single" w:sz="1" w:space="0" w:color="000000"/>
              <w:bottom w:val="single" w:sz="1" w:space="0" w:color="000000"/>
            </w:tcBorders>
          </w:tcPr>
          <w:p w14:paraId="49F3CF6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Classification Model</w:t>
            </w:r>
          </w:p>
        </w:tc>
        <w:tc>
          <w:tcPr>
            <w:tcW w:w="0" w:type="auto"/>
            <w:tcBorders>
              <w:top w:val="single" w:sz="1" w:space="0" w:color="000000"/>
              <w:left w:val="single" w:sz="1" w:space="0" w:color="000000"/>
              <w:bottom w:val="single" w:sz="1" w:space="0" w:color="000000"/>
            </w:tcBorders>
          </w:tcPr>
          <w:p w14:paraId="29686A80" w14:textId="77777777" w:rsidR="00485582" w:rsidRPr="00127234" w:rsidRDefault="00485582" w:rsidP="00F74A10">
            <w:pPr>
              <w:rPr>
                <w:rFonts w:ascii="Times New Roman" w:hAnsi="Times New Roman" w:cs="Times New Roman"/>
                <w:sz w:val="24"/>
                <w:szCs w:val="24"/>
              </w:rPr>
            </w:pPr>
          </w:p>
        </w:tc>
      </w:tr>
      <w:tr w:rsidR="00485582" w:rsidRPr="00127234" w14:paraId="1E878548" w14:textId="77777777" w:rsidTr="00F74A10">
        <w:trPr>
          <w:cantSplit/>
          <w:tblCellSpacing w:w="0" w:type="dxa"/>
          <w:jc w:val="center"/>
        </w:trPr>
        <w:tc>
          <w:tcPr>
            <w:tcW w:w="0" w:type="auto"/>
            <w:tcBorders>
              <w:top w:val="single" w:sz="1" w:space="0" w:color="000000"/>
              <w:bottom w:val="single" w:sz="1" w:space="0" w:color="000000"/>
            </w:tcBorders>
          </w:tcPr>
          <w:p w14:paraId="64A8CE9B"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5.3</w:t>
            </w:r>
          </w:p>
        </w:tc>
        <w:tc>
          <w:tcPr>
            <w:tcW w:w="0" w:type="auto"/>
            <w:tcBorders>
              <w:top w:val="single" w:sz="1" w:space="0" w:color="000000"/>
              <w:left w:val="single" w:sz="1" w:space="0" w:color="000000"/>
              <w:bottom w:val="single" w:sz="1" w:space="0" w:color="000000"/>
            </w:tcBorders>
          </w:tcPr>
          <w:p w14:paraId="3B0AF8D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Regression Prediction Model</w:t>
            </w:r>
          </w:p>
        </w:tc>
        <w:tc>
          <w:tcPr>
            <w:tcW w:w="0" w:type="auto"/>
            <w:tcBorders>
              <w:top w:val="single" w:sz="1" w:space="0" w:color="000000"/>
              <w:left w:val="single" w:sz="1" w:space="0" w:color="000000"/>
              <w:bottom w:val="single" w:sz="1" w:space="0" w:color="000000"/>
            </w:tcBorders>
          </w:tcPr>
          <w:p w14:paraId="2EF8EC21" w14:textId="77777777" w:rsidR="00485582" w:rsidRPr="00127234" w:rsidRDefault="00485582" w:rsidP="00F74A10">
            <w:pPr>
              <w:rPr>
                <w:rFonts w:ascii="Times New Roman" w:hAnsi="Times New Roman" w:cs="Times New Roman"/>
                <w:sz w:val="24"/>
                <w:szCs w:val="24"/>
              </w:rPr>
            </w:pPr>
          </w:p>
        </w:tc>
      </w:tr>
      <w:tr w:rsidR="00485582" w:rsidRPr="00127234" w14:paraId="77C3E43A" w14:textId="77777777" w:rsidTr="00F74A10">
        <w:trPr>
          <w:cantSplit/>
          <w:tblCellSpacing w:w="0" w:type="dxa"/>
          <w:jc w:val="center"/>
        </w:trPr>
        <w:tc>
          <w:tcPr>
            <w:tcW w:w="0" w:type="auto"/>
            <w:tcBorders>
              <w:top w:val="single" w:sz="1" w:space="0" w:color="000000"/>
              <w:bottom w:val="single" w:sz="1" w:space="0" w:color="000000"/>
            </w:tcBorders>
          </w:tcPr>
          <w:p w14:paraId="5010E61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5.4</w:t>
            </w:r>
          </w:p>
        </w:tc>
        <w:tc>
          <w:tcPr>
            <w:tcW w:w="0" w:type="auto"/>
            <w:tcBorders>
              <w:top w:val="single" w:sz="1" w:space="0" w:color="000000"/>
              <w:left w:val="single" w:sz="1" w:space="0" w:color="000000"/>
              <w:bottom w:val="single" w:sz="1" w:space="0" w:color="000000"/>
            </w:tcBorders>
          </w:tcPr>
          <w:p w14:paraId="3357A60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Guidance Rule Engine</w:t>
            </w:r>
          </w:p>
        </w:tc>
        <w:tc>
          <w:tcPr>
            <w:tcW w:w="0" w:type="auto"/>
            <w:tcBorders>
              <w:top w:val="single" w:sz="1" w:space="0" w:color="000000"/>
              <w:left w:val="single" w:sz="1" w:space="0" w:color="000000"/>
              <w:bottom w:val="single" w:sz="1" w:space="0" w:color="000000"/>
            </w:tcBorders>
          </w:tcPr>
          <w:p w14:paraId="4489DBD9" w14:textId="77777777" w:rsidR="00485582" w:rsidRPr="00127234" w:rsidRDefault="00485582" w:rsidP="00F74A10">
            <w:pPr>
              <w:rPr>
                <w:rFonts w:ascii="Times New Roman" w:hAnsi="Times New Roman" w:cs="Times New Roman"/>
                <w:sz w:val="24"/>
                <w:szCs w:val="24"/>
              </w:rPr>
            </w:pPr>
          </w:p>
        </w:tc>
      </w:tr>
      <w:tr w:rsidR="00485582" w:rsidRPr="00127234" w14:paraId="243F8BC7" w14:textId="77777777" w:rsidTr="00F74A10">
        <w:trPr>
          <w:cantSplit/>
          <w:tblCellSpacing w:w="0" w:type="dxa"/>
          <w:jc w:val="center"/>
        </w:trPr>
        <w:tc>
          <w:tcPr>
            <w:tcW w:w="0" w:type="auto"/>
            <w:tcBorders>
              <w:top w:val="single" w:sz="1" w:space="0" w:color="000000"/>
              <w:bottom w:val="single" w:sz="1" w:space="0" w:color="000000"/>
            </w:tcBorders>
          </w:tcPr>
          <w:p w14:paraId="31178174"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5.5</w:t>
            </w:r>
          </w:p>
        </w:tc>
        <w:tc>
          <w:tcPr>
            <w:tcW w:w="0" w:type="auto"/>
            <w:tcBorders>
              <w:top w:val="single" w:sz="1" w:space="0" w:color="000000"/>
              <w:left w:val="single" w:sz="1" w:space="0" w:color="000000"/>
              <w:bottom w:val="single" w:sz="1" w:space="0" w:color="000000"/>
            </w:tcBorders>
          </w:tcPr>
          <w:p w14:paraId="6DCE06B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Statistical Analytics</w:t>
            </w:r>
          </w:p>
        </w:tc>
        <w:tc>
          <w:tcPr>
            <w:tcW w:w="0" w:type="auto"/>
            <w:tcBorders>
              <w:top w:val="single" w:sz="1" w:space="0" w:color="000000"/>
              <w:left w:val="single" w:sz="1" w:space="0" w:color="000000"/>
              <w:bottom w:val="single" w:sz="1" w:space="0" w:color="000000"/>
            </w:tcBorders>
          </w:tcPr>
          <w:p w14:paraId="13E3C66A" w14:textId="77777777" w:rsidR="00485582" w:rsidRPr="00127234" w:rsidRDefault="00485582" w:rsidP="00F74A10">
            <w:pPr>
              <w:rPr>
                <w:rFonts w:ascii="Times New Roman" w:hAnsi="Times New Roman" w:cs="Times New Roman"/>
                <w:sz w:val="24"/>
                <w:szCs w:val="24"/>
              </w:rPr>
            </w:pPr>
          </w:p>
        </w:tc>
      </w:tr>
      <w:tr w:rsidR="00485582" w:rsidRPr="00127234" w14:paraId="1520F1D0" w14:textId="77777777" w:rsidTr="00F74A10">
        <w:trPr>
          <w:cantSplit/>
          <w:tblCellSpacing w:w="0" w:type="dxa"/>
          <w:jc w:val="center"/>
        </w:trPr>
        <w:tc>
          <w:tcPr>
            <w:tcW w:w="0" w:type="auto"/>
            <w:tcBorders>
              <w:top w:val="single" w:sz="1" w:space="0" w:color="000000"/>
              <w:bottom w:val="single" w:sz="1" w:space="0" w:color="000000"/>
            </w:tcBorders>
          </w:tcPr>
          <w:p w14:paraId="34E21EC5"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5.6</w:t>
            </w:r>
          </w:p>
        </w:tc>
        <w:tc>
          <w:tcPr>
            <w:tcW w:w="0" w:type="auto"/>
            <w:tcBorders>
              <w:top w:val="single" w:sz="1" w:space="0" w:color="000000"/>
              <w:left w:val="single" w:sz="1" w:space="0" w:color="000000"/>
              <w:bottom w:val="single" w:sz="1" w:space="0" w:color="000000"/>
            </w:tcBorders>
          </w:tcPr>
          <w:p w14:paraId="61C33E5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Explainability Strategy</w:t>
            </w:r>
          </w:p>
        </w:tc>
        <w:tc>
          <w:tcPr>
            <w:tcW w:w="0" w:type="auto"/>
            <w:tcBorders>
              <w:top w:val="single" w:sz="1" w:space="0" w:color="000000"/>
              <w:left w:val="single" w:sz="1" w:space="0" w:color="000000"/>
              <w:bottom w:val="single" w:sz="1" w:space="0" w:color="000000"/>
            </w:tcBorders>
          </w:tcPr>
          <w:p w14:paraId="1A3C449D" w14:textId="77777777" w:rsidR="00485582" w:rsidRPr="00127234" w:rsidRDefault="00485582" w:rsidP="00F74A10">
            <w:pPr>
              <w:rPr>
                <w:rFonts w:ascii="Times New Roman" w:hAnsi="Times New Roman" w:cs="Times New Roman"/>
                <w:sz w:val="24"/>
                <w:szCs w:val="24"/>
              </w:rPr>
            </w:pPr>
          </w:p>
        </w:tc>
      </w:tr>
      <w:tr w:rsidR="00485582" w:rsidRPr="00127234" w14:paraId="1DB2C0E3" w14:textId="77777777" w:rsidTr="00F74A10">
        <w:trPr>
          <w:cantSplit/>
          <w:tblCellSpacing w:w="0" w:type="dxa"/>
          <w:jc w:val="center"/>
        </w:trPr>
        <w:tc>
          <w:tcPr>
            <w:tcW w:w="0" w:type="auto"/>
            <w:tcBorders>
              <w:top w:val="single" w:sz="1" w:space="0" w:color="000000"/>
              <w:bottom w:val="single" w:sz="1" w:space="0" w:color="000000"/>
            </w:tcBorders>
          </w:tcPr>
          <w:p w14:paraId="2BE9639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5.7</w:t>
            </w:r>
          </w:p>
        </w:tc>
        <w:tc>
          <w:tcPr>
            <w:tcW w:w="0" w:type="auto"/>
            <w:tcBorders>
              <w:top w:val="single" w:sz="1" w:space="0" w:color="000000"/>
              <w:left w:val="single" w:sz="1" w:space="0" w:color="000000"/>
              <w:bottom w:val="single" w:sz="1" w:space="0" w:color="000000"/>
            </w:tcBorders>
          </w:tcPr>
          <w:p w14:paraId="339DBBEB"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Model Comparison Justification</w:t>
            </w:r>
          </w:p>
        </w:tc>
        <w:tc>
          <w:tcPr>
            <w:tcW w:w="0" w:type="auto"/>
            <w:tcBorders>
              <w:top w:val="single" w:sz="1" w:space="0" w:color="000000"/>
              <w:left w:val="single" w:sz="1" w:space="0" w:color="000000"/>
              <w:bottom w:val="single" w:sz="1" w:space="0" w:color="000000"/>
            </w:tcBorders>
          </w:tcPr>
          <w:p w14:paraId="453F0515" w14:textId="77777777" w:rsidR="00485582" w:rsidRPr="00127234" w:rsidRDefault="00485582" w:rsidP="00F74A10">
            <w:pPr>
              <w:rPr>
                <w:rFonts w:ascii="Times New Roman" w:hAnsi="Times New Roman" w:cs="Times New Roman"/>
                <w:sz w:val="24"/>
                <w:szCs w:val="24"/>
              </w:rPr>
            </w:pPr>
          </w:p>
        </w:tc>
      </w:tr>
      <w:tr w:rsidR="00485582" w:rsidRPr="00127234" w14:paraId="7984ABDC" w14:textId="77777777" w:rsidTr="00F74A10">
        <w:trPr>
          <w:cantSplit/>
          <w:tblCellSpacing w:w="0" w:type="dxa"/>
          <w:jc w:val="center"/>
        </w:trPr>
        <w:tc>
          <w:tcPr>
            <w:tcW w:w="0" w:type="auto"/>
            <w:tcBorders>
              <w:top w:val="single" w:sz="1" w:space="0" w:color="000000"/>
              <w:bottom w:val="single" w:sz="1" w:space="0" w:color="000000"/>
            </w:tcBorders>
          </w:tcPr>
          <w:p w14:paraId="2EEF26F7" w14:textId="77777777" w:rsidR="00485582"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6</w:t>
            </w:r>
          </w:p>
          <w:p w14:paraId="22DE745F" w14:textId="77777777" w:rsidR="00465B43" w:rsidRDefault="00465B43" w:rsidP="00F74A10">
            <w:pPr>
              <w:rPr>
                <w:rFonts w:ascii="Times New Roman" w:hAnsi="Times New Roman" w:cs="Times New Roman"/>
                <w:sz w:val="24"/>
                <w:szCs w:val="24"/>
              </w:rPr>
            </w:pPr>
          </w:p>
          <w:p w14:paraId="1931401D" w14:textId="77777777" w:rsidR="00465B43" w:rsidRDefault="00465B43" w:rsidP="00F74A10">
            <w:pPr>
              <w:rPr>
                <w:rFonts w:ascii="Times New Roman" w:hAnsi="Times New Roman" w:cs="Times New Roman"/>
                <w:sz w:val="24"/>
                <w:szCs w:val="24"/>
              </w:rPr>
            </w:pPr>
            <w:r>
              <w:rPr>
                <w:rFonts w:ascii="Times New Roman" w:hAnsi="Times New Roman" w:cs="Times New Roman"/>
                <w:sz w:val="24"/>
                <w:szCs w:val="24"/>
              </w:rPr>
              <w:t>6.1</w:t>
            </w:r>
          </w:p>
          <w:p w14:paraId="5B31496D" w14:textId="77777777" w:rsidR="00465B43" w:rsidRDefault="00465B43" w:rsidP="00F74A10">
            <w:pPr>
              <w:rPr>
                <w:rFonts w:ascii="Times New Roman" w:hAnsi="Times New Roman" w:cs="Times New Roman"/>
                <w:sz w:val="24"/>
                <w:szCs w:val="24"/>
              </w:rPr>
            </w:pPr>
          </w:p>
          <w:p w14:paraId="6D9E782A" w14:textId="2074346D" w:rsidR="00465B43" w:rsidRPr="00127234" w:rsidRDefault="00465B43" w:rsidP="00F74A10">
            <w:pPr>
              <w:rPr>
                <w:rFonts w:ascii="Times New Roman" w:hAnsi="Times New Roman" w:cs="Times New Roman"/>
                <w:sz w:val="24"/>
                <w:szCs w:val="24"/>
              </w:rPr>
            </w:pPr>
            <w:r>
              <w:rPr>
                <w:rFonts w:ascii="Times New Roman" w:hAnsi="Times New Roman" w:cs="Times New Roman"/>
                <w:sz w:val="24"/>
                <w:szCs w:val="24"/>
              </w:rPr>
              <w:t>6.2</w:t>
            </w:r>
          </w:p>
        </w:tc>
        <w:tc>
          <w:tcPr>
            <w:tcW w:w="0" w:type="auto"/>
            <w:tcBorders>
              <w:top w:val="single" w:sz="1" w:space="0" w:color="000000"/>
              <w:left w:val="single" w:sz="1" w:space="0" w:color="000000"/>
              <w:bottom w:val="single" w:sz="1" w:space="0" w:color="000000"/>
            </w:tcBorders>
          </w:tcPr>
          <w:p w14:paraId="2C4097F6" w14:textId="451289AA" w:rsidR="00465B43" w:rsidRPr="00465B43" w:rsidRDefault="00465B43" w:rsidP="00F74A10">
            <w:pPr>
              <w:rPr>
                <w:rFonts w:ascii="Times New Roman" w:hAnsi="Times New Roman" w:cs="Times New Roman"/>
                <w:bCs/>
                <w:sz w:val="24"/>
                <w:szCs w:val="24"/>
              </w:rPr>
            </w:pPr>
            <w:r w:rsidRPr="00465B43">
              <w:rPr>
                <w:rFonts w:ascii="Times New Roman" w:eastAsia="Times New Roman" w:hAnsi="Times New Roman" w:cs="Times New Roman"/>
                <w:bCs/>
                <w:sz w:val="24"/>
              </w:rPr>
              <w:t>IMPLEMENTATION AND DEBUGGING</w:t>
            </w:r>
          </w:p>
          <w:p w14:paraId="670497AE" w14:textId="77777777" w:rsidR="00465B43" w:rsidRDefault="00465B43" w:rsidP="00F74A10">
            <w:pPr>
              <w:rPr>
                <w:rFonts w:ascii="Times New Roman" w:hAnsi="Times New Roman" w:cs="Times New Roman"/>
                <w:sz w:val="24"/>
                <w:szCs w:val="24"/>
              </w:rPr>
            </w:pPr>
          </w:p>
          <w:p w14:paraId="592A9A30" w14:textId="77777777" w:rsidR="00485582"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IMPLEMENTATION</w:t>
            </w:r>
          </w:p>
          <w:p w14:paraId="4AACF5DB" w14:textId="77777777" w:rsidR="00465B43" w:rsidRDefault="00465B43" w:rsidP="00F74A10">
            <w:pPr>
              <w:rPr>
                <w:rFonts w:ascii="Times New Roman" w:hAnsi="Times New Roman" w:cs="Times New Roman"/>
                <w:sz w:val="24"/>
                <w:szCs w:val="24"/>
              </w:rPr>
            </w:pPr>
          </w:p>
          <w:p w14:paraId="7374C9D5" w14:textId="1BAEBCA6" w:rsidR="00465B43" w:rsidRPr="00127234" w:rsidRDefault="00465B43" w:rsidP="00F74A10">
            <w:pPr>
              <w:rPr>
                <w:rFonts w:ascii="Times New Roman" w:hAnsi="Times New Roman" w:cs="Times New Roman"/>
                <w:sz w:val="24"/>
                <w:szCs w:val="24"/>
              </w:rPr>
            </w:pPr>
            <w:r>
              <w:rPr>
                <w:rFonts w:ascii="Times New Roman" w:hAnsi="Times New Roman" w:cs="Times New Roman"/>
                <w:sz w:val="24"/>
                <w:szCs w:val="24"/>
              </w:rPr>
              <w:t xml:space="preserve">CODE DETAILS </w:t>
            </w:r>
          </w:p>
        </w:tc>
        <w:tc>
          <w:tcPr>
            <w:tcW w:w="0" w:type="auto"/>
            <w:tcBorders>
              <w:top w:val="single" w:sz="1" w:space="0" w:color="000000"/>
              <w:left w:val="single" w:sz="1" w:space="0" w:color="000000"/>
              <w:bottom w:val="single" w:sz="1" w:space="0" w:color="000000"/>
            </w:tcBorders>
          </w:tcPr>
          <w:p w14:paraId="626FE3D7" w14:textId="77777777" w:rsidR="00485582" w:rsidRPr="00127234" w:rsidRDefault="00485582" w:rsidP="00F74A10">
            <w:pPr>
              <w:rPr>
                <w:rFonts w:ascii="Times New Roman" w:hAnsi="Times New Roman" w:cs="Times New Roman"/>
                <w:sz w:val="24"/>
                <w:szCs w:val="24"/>
              </w:rPr>
            </w:pPr>
          </w:p>
        </w:tc>
      </w:tr>
      <w:tr w:rsidR="00485582" w:rsidRPr="00127234" w14:paraId="00AC6418" w14:textId="77777777" w:rsidTr="00F74A10">
        <w:trPr>
          <w:cantSplit/>
          <w:tblCellSpacing w:w="0" w:type="dxa"/>
          <w:jc w:val="center"/>
        </w:trPr>
        <w:tc>
          <w:tcPr>
            <w:tcW w:w="0" w:type="auto"/>
            <w:tcBorders>
              <w:top w:val="single" w:sz="1" w:space="0" w:color="000000"/>
              <w:bottom w:val="single" w:sz="1" w:space="0" w:color="000000"/>
            </w:tcBorders>
          </w:tcPr>
          <w:p w14:paraId="71C20151"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7</w:t>
            </w:r>
          </w:p>
        </w:tc>
        <w:tc>
          <w:tcPr>
            <w:tcW w:w="0" w:type="auto"/>
            <w:tcBorders>
              <w:top w:val="single" w:sz="1" w:space="0" w:color="000000"/>
              <w:left w:val="single" w:sz="1" w:space="0" w:color="000000"/>
              <w:bottom w:val="single" w:sz="1" w:space="0" w:color="000000"/>
            </w:tcBorders>
          </w:tcPr>
          <w:p w14:paraId="3AB97DEE"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RESULTS AND OUTPUTS</w:t>
            </w:r>
          </w:p>
        </w:tc>
        <w:tc>
          <w:tcPr>
            <w:tcW w:w="0" w:type="auto"/>
            <w:tcBorders>
              <w:top w:val="single" w:sz="1" w:space="0" w:color="000000"/>
              <w:left w:val="single" w:sz="1" w:space="0" w:color="000000"/>
              <w:bottom w:val="single" w:sz="1" w:space="0" w:color="000000"/>
            </w:tcBorders>
          </w:tcPr>
          <w:p w14:paraId="7920F6E3" w14:textId="77777777" w:rsidR="00485582" w:rsidRPr="00127234" w:rsidRDefault="00485582" w:rsidP="00F74A10">
            <w:pPr>
              <w:rPr>
                <w:rFonts w:ascii="Times New Roman" w:hAnsi="Times New Roman" w:cs="Times New Roman"/>
                <w:sz w:val="24"/>
                <w:szCs w:val="24"/>
              </w:rPr>
            </w:pPr>
          </w:p>
        </w:tc>
      </w:tr>
      <w:tr w:rsidR="00485582" w:rsidRPr="00127234" w14:paraId="41E6F1CE" w14:textId="77777777" w:rsidTr="00F74A10">
        <w:trPr>
          <w:cantSplit/>
          <w:tblCellSpacing w:w="0" w:type="dxa"/>
          <w:jc w:val="center"/>
        </w:trPr>
        <w:tc>
          <w:tcPr>
            <w:tcW w:w="0" w:type="auto"/>
            <w:tcBorders>
              <w:top w:val="single" w:sz="1" w:space="0" w:color="000000"/>
              <w:bottom w:val="single" w:sz="1" w:space="0" w:color="000000"/>
            </w:tcBorders>
          </w:tcPr>
          <w:p w14:paraId="7088A97C"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8</w:t>
            </w:r>
          </w:p>
        </w:tc>
        <w:tc>
          <w:tcPr>
            <w:tcW w:w="0" w:type="auto"/>
            <w:tcBorders>
              <w:top w:val="single" w:sz="1" w:space="0" w:color="000000"/>
              <w:left w:val="single" w:sz="1" w:space="0" w:color="000000"/>
              <w:bottom w:val="single" w:sz="1" w:space="0" w:color="000000"/>
            </w:tcBorders>
          </w:tcPr>
          <w:p w14:paraId="45DADFC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TESTING AND VALIDATION</w:t>
            </w:r>
          </w:p>
        </w:tc>
        <w:tc>
          <w:tcPr>
            <w:tcW w:w="0" w:type="auto"/>
            <w:tcBorders>
              <w:top w:val="single" w:sz="1" w:space="0" w:color="000000"/>
              <w:left w:val="single" w:sz="1" w:space="0" w:color="000000"/>
              <w:bottom w:val="single" w:sz="1" w:space="0" w:color="000000"/>
            </w:tcBorders>
          </w:tcPr>
          <w:p w14:paraId="78C8941C" w14:textId="77777777" w:rsidR="00485582" w:rsidRPr="00127234" w:rsidRDefault="00485582" w:rsidP="00F74A10">
            <w:pPr>
              <w:rPr>
                <w:rFonts w:ascii="Times New Roman" w:hAnsi="Times New Roman" w:cs="Times New Roman"/>
                <w:sz w:val="24"/>
                <w:szCs w:val="24"/>
              </w:rPr>
            </w:pPr>
          </w:p>
        </w:tc>
      </w:tr>
      <w:tr w:rsidR="00485582" w:rsidRPr="00127234" w14:paraId="494961F9" w14:textId="77777777" w:rsidTr="00F74A10">
        <w:trPr>
          <w:cantSplit/>
          <w:tblCellSpacing w:w="0" w:type="dxa"/>
          <w:jc w:val="center"/>
        </w:trPr>
        <w:tc>
          <w:tcPr>
            <w:tcW w:w="0" w:type="auto"/>
            <w:tcBorders>
              <w:top w:val="single" w:sz="1" w:space="0" w:color="000000"/>
              <w:bottom w:val="single" w:sz="1" w:space="0" w:color="000000"/>
            </w:tcBorders>
          </w:tcPr>
          <w:p w14:paraId="53D73A9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9</w:t>
            </w:r>
          </w:p>
        </w:tc>
        <w:tc>
          <w:tcPr>
            <w:tcW w:w="0" w:type="auto"/>
            <w:tcBorders>
              <w:top w:val="single" w:sz="1" w:space="0" w:color="000000"/>
              <w:left w:val="single" w:sz="1" w:space="0" w:color="000000"/>
              <w:bottom w:val="single" w:sz="1" w:space="0" w:color="000000"/>
            </w:tcBorders>
          </w:tcPr>
          <w:p w14:paraId="02EF62AA"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DEPLOYMENT</w:t>
            </w:r>
          </w:p>
        </w:tc>
        <w:tc>
          <w:tcPr>
            <w:tcW w:w="0" w:type="auto"/>
            <w:tcBorders>
              <w:top w:val="single" w:sz="1" w:space="0" w:color="000000"/>
              <w:left w:val="single" w:sz="1" w:space="0" w:color="000000"/>
              <w:bottom w:val="single" w:sz="1" w:space="0" w:color="000000"/>
            </w:tcBorders>
          </w:tcPr>
          <w:p w14:paraId="34A8C2E4" w14:textId="77777777" w:rsidR="00485582" w:rsidRPr="00127234" w:rsidRDefault="00485582" w:rsidP="00F74A10">
            <w:pPr>
              <w:rPr>
                <w:rFonts w:ascii="Times New Roman" w:hAnsi="Times New Roman" w:cs="Times New Roman"/>
                <w:sz w:val="24"/>
                <w:szCs w:val="24"/>
              </w:rPr>
            </w:pPr>
          </w:p>
        </w:tc>
      </w:tr>
      <w:tr w:rsidR="00485582" w:rsidRPr="00127234" w14:paraId="440D7D3A" w14:textId="77777777" w:rsidTr="00F74A10">
        <w:trPr>
          <w:cantSplit/>
          <w:tblCellSpacing w:w="0" w:type="dxa"/>
          <w:jc w:val="center"/>
        </w:trPr>
        <w:tc>
          <w:tcPr>
            <w:tcW w:w="0" w:type="auto"/>
            <w:tcBorders>
              <w:top w:val="single" w:sz="1" w:space="0" w:color="000000"/>
              <w:bottom w:val="single" w:sz="1" w:space="0" w:color="000000"/>
            </w:tcBorders>
          </w:tcPr>
          <w:p w14:paraId="1F406054"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10</w:t>
            </w:r>
          </w:p>
        </w:tc>
        <w:tc>
          <w:tcPr>
            <w:tcW w:w="0" w:type="auto"/>
            <w:tcBorders>
              <w:top w:val="single" w:sz="1" w:space="0" w:color="000000"/>
              <w:left w:val="single" w:sz="1" w:space="0" w:color="000000"/>
              <w:bottom w:val="single" w:sz="1" w:space="0" w:color="000000"/>
            </w:tcBorders>
          </w:tcPr>
          <w:p w14:paraId="03BC4C50"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ETHICS, SECURITY AND PRIVACY</w:t>
            </w:r>
          </w:p>
        </w:tc>
        <w:tc>
          <w:tcPr>
            <w:tcW w:w="0" w:type="auto"/>
            <w:tcBorders>
              <w:top w:val="single" w:sz="1" w:space="0" w:color="000000"/>
              <w:left w:val="single" w:sz="1" w:space="0" w:color="000000"/>
              <w:bottom w:val="single" w:sz="1" w:space="0" w:color="000000"/>
            </w:tcBorders>
          </w:tcPr>
          <w:p w14:paraId="69C84BB6" w14:textId="77777777" w:rsidR="00485582" w:rsidRPr="00127234" w:rsidRDefault="00485582" w:rsidP="00F74A10">
            <w:pPr>
              <w:rPr>
                <w:rFonts w:ascii="Times New Roman" w:hAnsi="Times New Roman" w:cs="Times New Roman"/>
                <w:sz w:val="24"/>
                <w:szCs w:val="24"/>
              </w:rPr>
            </w:pPr>
          </w:p>
        </w:tc>
      </w:tr>
      <w:tr w:rsidR="00485582" w:rsidRPr="00127234" w14:paraId="576748CA" w14:textId="77777777" w:rsidTr="00F74A10">
        <w:trPr>
          <w:cantSplit/>
          <w:tblCellSpacing w:w="0" w:type="dxa"/>
          <w:jc w:val="center"/>
        </w:trPr>
        <w:tc>
          <w:tcPr>
            <w:tcW w:w="0" w:type="auto"/>
            <w:tcBorders>
              <w:top w:val="single" w:sz="1" w:space="0" w:color="000000"/>
              <w:bottom w:val="single" w:sz="1" w:space="0" w:color="000000"/>
            </w:tcBorders>
          </w:tcPr>
          <w:p w14:paraId="5489FA6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11</w:t>
            </w:r>
          </w:p>
        </w:tc>
        <w:tc>
          <w:tcPr>
            <w:tcW w:w="0" w:type="auto"/>
            <w:tcBorders>
              <w:top w:val="single" w:sz="1" w:space="0" w:color="000000"/>
              <w:left w:val="single" w:sz="1" w:space="0" w:color="000000"/>
              <w:bottom w:val="single" w:sz="1" w:space="0" w:color="000000"/>
            </w:tcBorders>
          </w:tcPr>
          <w:p w14:paraId="4C591811"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LIMITATIONS</w:t>
            </w:r>
          </w:p>
        </w:tc>
        <w:tc>
          <w:tcPr>
            <w:tcW w:w="0" w:type="auto"/>
            <w:tcBorders>
              <w:top w:val="single" w:sz="1" w:space="0" w:color="000000"/>
              <w:left w:val="single" w:sz="1" w:space="0" w:color="000000"/>
              <w:bottom w:val="single" w:sz="1" w:space="0" w:color="000000"/>
            </w:tcBorders>
          </w:tcPr>
          <w:p w14:paraId="10FD104E" w14:textId="77777777" w:rsidR="00485582" w:rsidRPr="00127234" w:rsidRDefault="00485582" w:rsidP="00F74A10">
            <w:pPr>
              <w:rPr>
                <w:rFonts w:ascii="Times New Roman" w:hAnsi="Times New Roman" w:cs="Times New Roman"/>
                <w:sz w:val="24"/>
                <w:szCs w:val="24"/>
              </w:rPr>
            </w:pPr>
          </w:p>
        </w:tc>
      </w:tr>
      <w:tr w:rsidR="00485582" w:rsidRPr="00127234" w14:paraId="2359DAD5" w14:textId="77777777" w:rsidTr="00F74A10">
        <w:trPr>
          <w:cantSplit/>
          <w:tblCellSpacing w:w="0" w:type="dxa"/>
          <w:jc w:val="center"/>
        </w:trPr>
        <w:tc>
          <w:tcPr>
            <w:tcW w:w="0" w:type="auto"/>
            <w:tcBorders>
              <w:top w:val="single" w:sz="1" w:space="0" w:color="000000"/>
              <w:bottom w:val="single" w:sz="1" w:space="0" w:color="000000"/>
            </w:tcBorders>
          </w:tcPr>
          <w:p w14:paraId="30606006"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12</w:t>
            </w:r>
          </w:p>
        </w:tc>
        <w:tc>
          <w:tcPr>
            <w:tcW w:w="0" w:type="auto"/>
            <w:tcBorders>
              <w:top w:val="single" w:sz="1" w:space="0" w:color="000000"/>
              <w:left w:val="single" w:sz="1" w:space="0" w:color="000000"/>
              <w:bottom w:val="single" w:sz="1" w:space="0" w:color="000000"/>
            </w:tcBorders>
          </w:tcPr>
          <w:p w14:paraId="7C509C92"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FUTURE SCOPE</w:t>
            </w:r>
          </w:p>
        </w:tc>
        <w:tc>
          <w:tcPr>
            <w:tcW w:w="0" w:type="auto"/>
            <w:tcBorders>
              <w:top w:val="single" w:sz="1" w:space="0" w:color="000000"/>
              <w:left w:val="single" w:sz="1" w:space="0" w:color="000000"/>
              <w:bottom w:val="single" w:sz="1" w:space="0" w:color="000000"/>
            </w:tcBorders>
          </w:tcPr>
          <w:p w14:paraId="3B937770" w14:textId="77777777" w:rsidR="00485582" w:rsidRPr="00127234" w:rsidRDefault="00485582" w:rsidP="00F74A10">
            <w:pPr>
              <w:rPr>
                <w:rFonts w:ascii="Times New Roman" w:hAnsi="Times New Roman" w:cs="Times New Roman"/>
                <w:sz w:val="24"/>
                <w:szCs w:val="24"/>
              </w:rPr>
            </w:pPr>
          </w:p>
        </w:tc>
      </w:tr>
      <w:tr w:rsidR="00485582" w:rsidRPr="00127234" w14:paraId="529531A1" w14:textId="77777777" w:rsidTr="00F74A10">
        <w:trPr>
          <w:cantSplit/>
          <w:tblCellSpacing w:w="0" w:type="dxa"/>
          <w:jc w:val="center"/>
        </w:trPr>
        <w:tc>
          <w:tcPr>
            <w:tcW w:w="0" w:type="auto"/>
            <w:tcBorders>
              <w:top w:val="single" w:sz="1" w:space="0" w:color="000000"/>
              <w:bottom w:val="single" w:sz="1" w:space="0" w:color="000000"/>
            </w:tcBorders>
          </w:tcPr>
          <w:p w14:paraId="492CDA5F"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13</w:t>
            </w:r>
          </w:p>
        </w:tc>
        <w:tc>
          <w:tcPr>
            <w:tcW w:w="0" w:type="auto"/>
            <w:tcBorders>
              <w:top w:val="single" w:sz="1" w:space="0" w:color="000000"/>
              <w:left w:val="single" w:sz="1" w:space="0" w:color="000000"/>
              <w:bottom w:val="single" w:sz="1" w:space="0" w:color="000000"/>
            </w:tcBorders>
          </w:tcPr>
          <w:p w14:paraId="58C242CE"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CONCLUSION</w:t>
            </w:r>
          </w:p>
        </w:tc>
        <w:tc>
          <w:tcPr>
            <w:tcW w:w="0" w:type="auto"/>
            <w:tcBorders>
              <w:top w:val="single" w:sz="1" w:space="0" w:color="000000"/>
              <w:left w:val="single" w:sz="1" w:space="0" w:color="000000"/>
              <w:bottom w:val="single" w:sz="1" w:space="0" w:color="000000"/>
            </w:tcBorders>
          </w:tcPr>
          <w:p w14:paraId="2F89BFF0" w14:textId="77777777" w:rsidR="00485582" w:rsidRPr="00127234" w:rsidRDefault="00485582" w:rsidP="00F74A10">
            <w:pPr>
              <w:rPr>
                <w:rFonts w:ascii="Times New Roman" w:hAnsi="Times New Roman" w:cs="Times New Roman"/>
                <w:sz w:val="24"/>
                <w:szCs w:val="24"/>
              </w:rPr>
            </w:pPr>
          </w:p>
        </w:tc>
      </w:tr>
      <w:tr w:rsidR="00485582" w:rsidRPr="00127234" w14:paraId="6C57AD9A" w14:textId="77777777" w:rsidTr="00F74A10">
        <w:trPr>
          <w:cantSplit/>
          <w:tblCellSpacing w:w="0" w:type="dxa"/>
          <w:jc w:val="center"/>
        </w:trPr>
        <w:tc>
          <w:tcPr>
            <w:tcW w:w="0" w:type="auto"/>
            <w:tcBorders>
              <w:top w:val="single" w:sz="1" w:space="0" w:color="000000"/>
              <w:bottom w:val="single" w:sz="1" w:space="0" w:color="000000"/>
            </w:tcBorders>
          </w:tcPr>
          <w:p w14:paraId="409DC65B" w14:textId="77777777" w:rsidR="00485582" w:rsidRPr="00127234" w:rsidRDefault="00485582" w:rsidP="00F74A10">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7FCF54DD"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REFERENCES</w:t>
            </w:r>
          </w:p>
        </w:tc>
        <w:tc>
          <w:tcPr>
            <w:tcW w:w="0" w:type="auto"/>
            <w:tcBorders>
              <w:top w:val="single" w:sz="1" w:space="0" w:color="000000"/>
              <w:left w:val="single" w:sz="1" w:space="0" w:color="000000"/>
              <w:bottom w:val="single" w:sz="1" w:space="0" w:color="000000"/>
            </w:tcBorders>
          </w:tcPr>
          <w:p w14:paraId="4FF7B13F" w14:textId="77777777" w:rsidR="00485582" w:rsidRPr="00127234" w:rsidRDefault="00485582" w:rsidP="00F74A10">
            <w:pPr>
              <w:rPr>
                <w:rFonts w:ascii="Times New Roman" w:hAnsi="Times New Roman" w:cs="Times New Roman"/>
                <w:sz w:val="24"/>
                <w:szCs w:val="24"/>
              </w:rPr>
            </w:pPr>
          </w:p>
        </w:tc>
      </w:tr>
      <w:tr w:rsidR="00485582" w:rsidRPr="00127234" w14:paraId="02285EF4" w14:textId="77777777" w:rsidTr="00F74A10">
        <w:trPr>
          <w:cantSplit/>
          <w:tblCellSpacing w:w="0" w:type="dxa"/>
          <w:jc w:val="center"/>
        </w:trPr>
        <w:tc>
          <w:tcPr>
            <w:tcW w:w="0" w:type="auto"/>
            <w:tcBorders>
              <w:top w:val="single" w:sz="1" w:space="0" w:color="000000"/>
              <w:bottom w:val="single" w:sz="1" w:space="0" w:color="000000"/>
            </w:tcBorders>
          </w:tcPr>
          <w:p w14:paraId="7AABE67A" w14:textId="77777777" w:rsidR="00485582" w:rsidRPr="00127234" w:rsidRDefault="00485582" w:rsidP="00F74A10">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2FB5C823" w14:textId="77777777" w:rsidR="00485582" w:rsidRPr="00127234" w:rsidRDefault="00485582" w:rsidP="00F74A10">
            <w:pPr>
              <w:rPr>
                <w:rFonts w:ascii="Times New Roman" w:hAnsi="Times New Roman" w:cs="Times New Roman"/>
                <w:sz w:val="24"/>
                <w:szCs w:val="24"/>
              </w:rPr>
            </w:pPr>
            <w:r w:rsidRPr="00127234">
              <w:rPr>
                <w:rFonts w:ascii="Times New Roman" w:hAnsi="Times New Roman" w:cs="Times New Roman"/>
                <w:sz w:val="24"/>
                <w:szCs w:val="24"/>
              </w:rPr>
              <w:t>APPENDICES</w:t>
            </w:r>
          </w:p>
        </w:tc>
        <w:tc>
          <w:tcPr>
            <w:tcW w:w="0" w:type="auto"/>
            <w:tcBorders>
              <w:top w:val="single" w:sz="1" w:space="0" w:color="000000"/>
              <w:left w:val="single" w:sz="1" w:space="0" w:color="000000"/>
              <w:bottom w:val="single" w:sz="1" w:space="0" w:color="000000"/>
            </w:tcBorders>
          </w:tcPr>
          <w:p w14:paraId="6BCBBD41" w14:textId="77777777" w:rsidR="00485582" w:rsidRPr="00127234" w:rsidRDefault="00485582" w:rsidP="00F74A10">
            <w:pPr>
              <w:rPr>
                <w:rFonts w:ascii="Times New Roman" w:hAnsi="Times New Roman" w:cs="Times New Roman"/>
                <w:sz w:val="24"/>
                <w:szCs w:val="24"/>
              </w:rPr>
            </w:pPr>
          </w:p>
        </w:tc>
      </w:tr>
      <w:bookmarkEnd w:id="0"/>
    </w:tbl>
    <w:p w14:paraId="520DB812" w14:textId="77777777" w:rsidR="00B66E6C" w:rsidRPr="00BB5624" w:rsidRDefault="00B66E6C" w:rsidP="00B66E6C">
      <w:pPr>
        <w:ind w:left="850" w:right="850"/>
        <w:rPr>
          <w:rFonts w:ascii="Times New Roman" w:hAnsi="Times New Roman" w:cs="Times New Roman"/>
          <w:sz w:val="40"/>
          <w:szCs w:val="40"/>
          <w:u w:val="single"/>
        </w:rPr>
      </w:pPr>
    </w:p>
    <w:p w14:paraId="4B08D4D5" w14:textId="75DA8E57" w:rsidR="00AA2290" w:rsidRDefault="00485582" w:rsidP="00485582">
      <w:pPr>
        <w:spacing w:before="240" w:line="288" w:lineRule="auto"/>
        <w:jc w:val="center"/>
        <w:rPr>
          <w:rFonts w:ascii="Times New Roman" w:hAnsi="Times New Roman" w:cs="Times New Roman"/>
          <w:b/>
          <w:sz w:val="28"/>
          <w:szCs w:val="28"/>
        </w:rPr>
      </w:pPr>
      <w:bookmarkStart w:id="2" w:name="list_of_figures"/>
      <w:r w:rsidRPr="00127234">
        <w:rPr>
          <w:rFonts w:ascii="Times New Roman" w:hAnsi="Times New Roman" w:cs="Times New Roman"/>
          <w:b/>
          <w:sz w:val="28"/>
          <w:szCs w:val="28"/>
        </w:rPr>
        <w:t>LIST OF FIGURES</w:t>
      </w:r>
      <w:bookmarkEnd w:id="2"/>
    </w:p>
    <w:p w14:paraId="5C93A8DF" w14:textId="77777777" w:rsidR="00485582" w:rsidRPr="00BB5624" w:rsidRDefault="00485582" w:rsidP="00485582">
      <w:pPr>
        <w:spacing w:before="240" w:line="288" w:lineRule="auto"/>
        <w:jc w:val="center"/>
        <w:rPr>
          <w:rFonts w:ascii="Times New Roman" w:hAnsi="Times New Roman" w:cs="Times New Roman"/>
          <w:sz w:val="40"/>
          <w:szCs w:val="40"/>
          <w:u w:val="single"/>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2"/>
        <w:gridCol w:w="4247"/>
        <w:gridCol w:w="759"/>
      </w:tblGrid>
      <w:tr w:rsidR="00485582" w:rsidRPr="00127234" w14:paraId="580338AF" w14:textId="77777777" w:rsidTr="00485582">
        <w:trPr>
          <w:cantSplit/>
          <w:tblCellSpacing w:w="0" w:type="dxa"/>
          <w:jc w:val="center"/>
        </w:trPr>
        <w:tc>
          <w:tcPr>
            <w:tcW w:w="0" w:type="auto"/>
            <w:tcBorders>
              <w:top w:val="single" w:sz="1" w:space="0" w:color="000000"/>
              <w:bottom w:val="single" w:sz="1" w:space="0" w:color="000000"/>
            </w:tcBorders>
          </w:tcPr>
          <w:p w14:paraId="3872D5EE" w14:textId="77777777" w:rsidR="00485582" w:rsidRPr="00127234" w:rsidRDefault="00485582" w:rsidP="00F74A10">
            <w:pPr>
              <w:rPr>
                <w:rFonts w:ascii="Times New Roman" w:hAnsi="Times New Roman" w:cs="Times New Roman"/>
              </w:rPr>
            </w:pPr>
            <w:r w:rsidRPr="00127234">
              <w:rPr>
                <w:rFonts w:ascii="Times New Roman" w:hAnsi="Times New Roman" w:cs="Times New Roman"/>
                <w:b/>
              </w:rPr>
              <w:t>Figure No.</w:t>
            </w:r>
          </w:p>
        </w:tc>
        <w:tc>
          <w:tcPr>
            <w:tcW w:w="0" w:type="auto"/>
            <w:tcBorders>
              <w:top w:val="single" w:sz="1" w:space="0" w:color="000000"/>
              <w:left w:val="single" w:sz="1" w:space="0" w:color="000000"/>
              <w:bottom w:val="single" w:sz="1" w:space="0" w:color="000000"/>
            </w:tcBorders>
          </w:tcPr>
          <w:p w14:paraId="2885D80A" w14:textId="77777777" w:rsidR="00485582" w:rsidRPr="00127234" w:rsidRDefault="00485582" w:rsidP="00F74A10">
            <w:pPr>
              <w:rPr>
                <w:rFonts w:ascii="Times New Roman" w:hAnsi="Times New Roman" w:cs="Times New Roman"/>
              </w:rPr>
            </w:pPr>
            <w:r w:rsidRPr="00127234">
              <w:rPr>
                <w:rFonts w:ascii="Times New Roman" w:hAnsi="Times New Roman" w:cs="Times New Roman"/>
                <w:b/>
              </w:rPr>
              <w:t>Title</w:t>
            </w:r>
          </w:p>
        </w:tc>
        <w:tc>
          <w:tcPr>
            <w:tcW w:w="0" w:type="auto"/>
            <w:tcBorders>
              <w:top w:val="single" w:sz="1" w:space="0" w:color="000000"/>
              <w:left w:val="single" w:sz="1" w:space="0" w:color="000000"/>
              <w:bottom w:val="single" w:sz="1" w:space="0" w:color="000000"/>
            </w:tcBorders>
          </w:tcPr>
          <w:p w14:paraId="31BDC389" w14:textId="77777777" w:rsidR="00485582" w:rsidRPr="00127234" w:rsidRDefault="00485582" w:rsidP="00F74A10">
            <w:pPr>
              <w:rPr>
                <w:rFonts w:ascii="Times New Roman" w:hAnsi="Times New Roman" w:cs="Times New Roman"/>
              </w:rPr>
            </w:pPr>
            <w:r w:rsidRPr="00127234">
              <w:rPr>
                <w:rFonts w:ascii="Times New Roman" w:hAnsi="Times New Roman" w:cs="Times New Roman"/>
                <w:b/>
              </w:rPr>
              <w:t>Page</w:t>
            </w:r>
          </w:p>
        </w:tc>
      </w:tr>
      <w:tr w:rsidR="00485582" w:rsidRPr="00127234" w14:paraId="4EDD216D" w14:textId="77777777" w:rsidTr="00485582">
        <w:trPr>
          <w:cantSplit/>
          <w:tblCellSpacing w:w="0" w:type="dxa"/>
          <w:jc w:val="center"/>
        </w:trPr>
        <w:tc>
          <w:tcPr>
            <w:tcW w:w="0" w:type="auto"/>
            <w:tcBorders>
              <w:top w:val="single" w:sz="1" w:space="0" w:color="000000"/>
              <w:bottom w:val="single" w:sz="1" w:space="0" w:color="000000"/>
            </w:tcBorders>
          </w:tcPr>
          <w:p w14:paraId="0EA26A3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4.1</w:t>
            </w:r>
          </w:p>
        </w:tc>
        <w:tc>
          <w:tcPr>
            <w:tcW w:w="0" w:type="auto"/>
            <w:tcBorders>
              <w:top w:val="single" w:sz="1" w:space="0" w:color="000000"/>
              <w:left w:val="single" w:sz="1" w:space="0" w:color="000000"/>
              <w:bottom w:val="single" w:sz="1" w:space="0" w:color="000000"/>
            </w:tcBorders>
          </w:tcPr>
          <w:p w14:paraId="07D19541"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Overall System Architecture</w:t>
            </w:r>
          </w:p>
        </w:tc>
        <w:tc>
          <w:tcPr>
            <w:tcW w:w="0" w:type="auto"/>
            <w:tcBorders>
              <w:top w:val="single" w:sz="1" w:space="0" w:color="000000"/>
              <w:left w:val="single" w:sz="1" w:space="0" w:color="000000"/>
              <w:bottom w:val="single" w:sz="1" w:space="0" w:color="000000"/>
            </w:tcBorders>
          </w:tcPr>
          <w:p w14:paraId="0E5786DA" w14:textId="77777777" w:rsidR="00485582" w:rsidRPr="00127234" w:rsidRDefault="00485582" w:rsidP="00F74A10">
            <w:pPr>
              <w:rPr>
                <w:rFonts w:ascii="Times New Roman" w:hAnsi="Times New Roman" w:cs="Times New Roman"/>
              </w:rPr>
            </w:pPr>
          </w:p>
        </w:tc>
      </w:tr>
      <w:tr w:rsidR="00485582" w:rsidRPr="00127234" w14:paraId="2A6DE455" w14:textId="77777777" w:rsidTr="00485582">
        <w:trPr>
          <w:cantSplit/>
          <w:tblCellSpacing w:w="0" w:type="dxa"/>
          <w:jc w:val="center"/>
        </w:trPr>
        <w:tc>
          <w:tcPr>
            <w:tcW w:w="0" w:type="auto"/>
            <w:tcBorders>
              <w:top w:val="single" w:sz="1" w:space="0" w:color="000000"/>
              <w:bottom w:val="single" w:sz="1" w:space="0" w:color="000000"/>
            </w:tcBorders>
          </w:tcPr>
          <w:p w14:paraId="14583056"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4.2</w:t>
            </w:r>
          </w:p>
        </w:tc>
        <w:tc>
          <w:tcPr>
            <w:tcW w:w="0" w:type="auto"/>
            <w:tcBorders>
              <w:top w:val="single" w:sz="1" w:space="0" w:color="000000"/>
              <w:left w:val="single" w:sz="1" w:space="0" w:color="000000"/>
              <w:bottom w:val="single" w:sz="1" w:space="0" w:color="000000"/>
            </w:tcBorders>
          </w:tcPr>
          <w:p w14:paraId="16430FA3"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Five-Layer Architecture Diagram</w:t>
            </w:r>
          </w:p>
        </w:tc>
        <w:tc>
          <w:tcPr>
            <w:tcW w:w="0" w:type="auto"/>
            <w:tcBorders>
              <w:top w:val="single" w:sz="1" w:space="0" w:color="000000"/>
              <w:left w:val="single" w:sz="1" w:space="0" w:color="000000"/>
              <w:bottom w:val="single" w:sz="1" w:space="0" w:color="000000"/>
            </w:tcBorders>
          </w:tcPr>
          <w:p w14:paraId="25BBA321" w14:textId="77777777" w:rsidR="00485582" w:rsidRPr="00127234" w:rsidRDefault="00485582" w:rsidP="00F74A10">
            <w:pPr>
              <w:rPr>
                <w:rFonts w:ascii="Times New Roman" w:hAnsi="Times New Roman" w:cs="Times New Roman"/>
              </w:rPr>
            </w:pPr>
          </w:p>
        </w:tc>
      </w:tr>
      <w:tr w:rsidR="00485582" w:rsidRPr="00127234" w14:paraId="22118299" w14:textId="77777777" w:rsidTr="00485582">
        <w:trPr>
          <w:cantSplit/>
          <w:tblCellSpacing w:w="0" w:type="dxa"/>
          <w:jc w:val="center"/>
        </w:trPr>
        <w:tc>
          <w:tcPr>
            <w:tcW w:w="0" w:type="auto"/>
            <w:tcBorders>
              <w:top w:val="single" w:sz="1" w:space="0" w:color="000000"/>
              <w:bottom w:val="single" w:sz="1" w:space="0" w:color="000000"/>
            </w:tcBorders>
          </w:tcPr>
          <w:p w14:paraId="54DD6552"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4.3</w:t>
            </w:r>
          </w:p>
        </w:tc>
        <w:tc>
          <w:tcPr>
            <w:tcW w:w="0" w:type="auto"/>
            <w:tcBorders>
              <w:top w:val="single" w:sz="1" w:space="0" w:color="000000"/>
              <w:left w:val="single" w:sz="1" w:space="0" w:color="000000"/>
              <w:bottom w:val="single" w:sz="1" w:space="0" w:color="000000"/>
            </w:tcBorders>
          </w:tcPr>
          <w:p w14:paraId="4C84EFD4"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Data Flow Diagram Level 0</w:t>
            </w:r>
          </w:p>
        </w:tc>
        <w:tc>
          <w:tcPr>
            <w:tcW w:w="0" w:type="auto"/>
            <w:tcBorders>
              <w:top w:val="single" w:sz="1" w:space="0" w:color="000000"/>
              <w:left w:val="single" w:sz="1" w:space="0" w:color="000000"/>
              <w:bottom w:val="single" w:sz="1" w:space="0" w:color="000000"/>
            </w:tcBorders>
          </w:tcPr>
          <w:p w14:paraId="22F16738" w14:textId="77777777" w:rsidR="00485582" w:rsidRPr="00127234" w:rsidRDefault="00485582" w:rsidP="00F74A10">
            <w:pPr>
              <w:rPr>
                <w:rFonts w:ascii="Times New Roman" w:hAnsi="Times New Roman" w:cs="Times New Roman"/>
              </w:rPr>
            </w:pPr>
          </w:p>
        </w:tc>
      </w:tr>
      <w:tr w:rsidR="00485582" w:rsidRPr="00127234" w14:paraId="5BA0141C" w14:textId="77777777" w:rsidTr="00485582">
        <w:trPr>
          <w:cantSplit/>
          <w:tblCellSpacing w:w="0" w:type="dxa"/>
          <w:jc w:val="center"/>
        </w:trPr>
        <w:tc>
          <w:tcPr>
            <w:tcW w:w="0" w:type="auto"/>
            <w:tcBorders>
              <w:top w:val="single" w:sz="1" w:space="0" w:color="000000"/>
              <w:bottom w:val="single" w:sz="1" w:space="0" w:color="000000"/>
            </w:tcBorders>
          </w:tcPr>
          <w:p w14:paraId="14CBE45A"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4.4</w:t>
            </w:r>
          </w:p>
        </w:tc>
        <w:tc>
          <w:tcPr>
            <w:tcW w:w="0" w:type="auto"/>
            <w:tcBorders>
              <w:top w:val="single" w:sz="1" w:space="0" w:color="000000"/>
              <w:left w:val="single" w:sz="1" w:space="0" w:color="000000"/>
              <w:bottom w:val="single" w:sz="1" w:space="0" w:color="000000"/>
            </w:tcBorders>
          </w:tcPr>
          <w:p w14:paraId="6D041015"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Data Flow Diagram Level 1</w:t>
            </w:r>
          </w:p>
        </w:tc>
        <w:tc>
          <w:tcPr>
            <w:tcW w:w="0" w:type="auto"/>
            <w:tcBorders>
              <w:top w:val="single" w:sz="1" w:space="0" w:color="000000"/>
              <w:left w:val="single" w:sz="1" w:space="0" w:color="000000"/>
              <w:bottom w:val="single" w:sz="1" w:space="0" w:color="000000"/>
            </w:tcBorders>
          </w:tcPr>
          <w:p w14:paraId="4FE9E918" w14:textId="77777777" w:rsidR="00485582" w:rsidRPr="00127234" w:rsidRDefault="00485582" w:rsidP="00F74A10">
            <w:pPr>
              <w:rPr>
                <w:rFonts w:ascii="Times New Roman" w:hAnsi="Times New Roman" w:cs="Times New Roman"/>
              </w:rPr>
            </w:pPr>
          </w:p>
        </w:tc>
      </w:tr>
      <w:tr w:rsidR="00485582" w:rsidRPr="00127234" w14:paraId="47FB6078" w14:textId="77777777" w:rsidTr="00485582">
        <w:trPr>
          <w:cantSplit/>
          <w:tblCellSpacing w:w="0" w:type="dxa"/>
          <w:jc w:val="center"/>
        </w:trPr>
        <w:tc>
          <w:tcPr>
            <w:tcW w:w="0" w:type="auto"/>
            <w:tcBorders>
              <w:top w:val="single" w:sz="1" w:space="0" w:color="000000"/>
              <w:bottom w:val="single" w:sz="1" w:space="0" w:color="000000"/>
            </w:tcBorders>
          </w:tcPr>
          <w:p w14:paraId="27306092"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4.5</w:t>
            </w:r>
          </w:p>
        </w:tc>
        <w:tc>
          <w:tcPr>
            <w:tcW w:w="0" w:type="auto"/>
            <w:tcBorders>
              <w:top w:val="single" w:sz="1" w:space="0" w:color="000000"/>
              <w:left w:val="single" w:sz="1" w:space="0" w:color="000000"/>
              <w:bottom w:val="single" w:sz="1" w:space="0" w:color="000000"/>
            </w:tcBorders>
          </w:tcPr>
          <w:p w14:paraId="05F5982F"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Use Case Diagram</w:t>
            </w:r>
          </w:p>
        </w:tc>
        <w:tc>
          <w:tcPr>
            <w:tcW w:w="0" w:type="auto"/>
            <w:tcBorders>
              <w:top w:val="single" w:sz="1" w:space="0" w:color="000000"/>
              <w:left w:val="single" w:sz="1" w:space="0" w:color="000000"/>
              <w:bottom w:val="single" w:sz="1" w:space="0" w:color="000000"/>
            </w:tcBorders>
          </w:tcPr>
          <w:p w14:paraId="39DC0011" w14:textId="77777777" w:rsidR="00485582" w:rsidRPr="00127234" w:rsidRDefault="00485582" w:rsidP="00F74A10">
            <w:pPr>
              <w:rPr>
                <w:rFonts w:ascii="Times New Roman" w:hAnsi="Times New Roman" w:cs="Times New Roman"/>
              </w:rPr>
            </w:pPr>
          </w:p>
        </w:tc>
      </w:tr>
      <w:tr w:rsidR="00485582" w:rsidRPr="00127234" w14:paraId="429FF2A8" w14:textId="77777777" w:rsidTr="00485582">
        <w:trPr>
          <w:cantSplit/>
          <w:tblCellSpacing w:w="0" w:type="dxa"/>
          <w:jc w:val="center"/>
        </w:trPr>
        <w:tc>
          <w:tcPr>
            <w:tcW w:w="0" w:type="auto"/>
            <w:tcBorders>
              <w:top w:val="single" w:sz="1" w:space="0" w:color="000000"/>
              <w:bottom w:val="single" w:sz="1" w:space="0" w:color="000000"/>
            </w:tcBorders>
          </w:tcPr>
          <w:p w14:paraId="11B0C2B3"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lastRenderedPageBreak/>
              <w:t>4.6</w:t>
            </w:r>
          </w:p>
        </w:tc>
        <w:tc>
          <w:tcPr>
            <w:tcW w:w="0" w:type="auto"/>
            <w:tcBorders>
              <w:top w:val="single" w:sz="1" w:space="0" w:color="000000"/>
              <w:left w:val="single" w:sz="1" w:space="0" w:color="000000"/>
              <w:bottom w:val="single" w:sz="1" w:space="0" w:color="000000"/>
            </w:tcBorders>
          </w:tcPr>
          <w:p w14:paraId="4529FE1B"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Sequence Diagram -- Data Upload</w:t>
            </w:r>
          </w:p>
        </w:tc>
        <w:tc>
          <w:tcPr>
            <w:tcW w:w="0" w:type="auto"/>
            <w:tcBorders>
              <w:top w:val="single" w:sz="1" w:space="0" w:color="000000"/>
              <w:left w:val="single" w:sz="1" w:space="0" w:color="000000"/>
              <w:bottom w:val="single" w:sz="1" w:space="0" w:color="000000"/>
            </w:tcBorders>
          </w:tcPr>
          <w:p w14:paraId="77062AAC" w14:textId="77777777" w:rsidR="00485582" w:rsidRPr="00127234" w:rsidRDefault="00485582" w:rsidP="00F74A10">
            <w:pPr>
              <w:rPr>
                <w:rFonts w:ascii="Times New Roman" w:hAnsi="Times New Roman" w:cs="Times New Roman"/>
              </w:rPr>
            </w:pPr>
          </w:p>
        </w:tc>
      </w:tr>
      <w:tr w:rsidR="00485582" w:rsidRPr="00127234" w14:paraId="3D0F301B" w14:textId="77777777" w:rsidTr="00485582">
        <w:trPr>
          <w:cantSplit/>
          <w:tblCellSpacing w:w="0" w:type="dxa"/>
          <w:jc w:val="center"/>
        </w:trPr>
        <w:tc>
          <w:tcPr>
            <w:tcW w:w="0" w:type="auto"/>
            <w:tcBorders>
              <w:top w:val="single" w:sz="1" w:space="0" w:color="000000"/>
              <w:bottom w:val="single" w:sz="1" w:space="0" w:color="000000"/>
            </w:tcBorders>
          </w:tcPr>
          <w:p w14:paraId="0D2CFFB6"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4.7</w:t>
            </w:r>
          </w:p>
        </w:tc>
        <w:tc>
          <w:tcPr>
            <w:tcW w:w="0" w:type="auto"/>
            <w:tcBorders>
              <w:top w:val="single" w:sz="1" w:space="0" w:color="000000"/>
              <w:left w:val="single" w:sz="1" w:space="0" w:color="000000"/>
              <w:bottom w:val="single" w:sz="1" w:space="0" w:color="000000"/>
            </w:tcBorders>
          </w:tcPr>
          <w:p w14:paraId="125A9315"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Sequence Diagram -- Student Dashboard Load</w:t>
            </w:r>
          </w:p>
        </w:tc>
        <w:tc>
          <w:tcPr>
            <w:tcW w:w="0" w:type="auto"/>
            <w:tcBorders>
              <w:top w:val="single" w:sz="1" w:space="0" w:color="000000"/>
              <w:left w:val="single" w:sz="1" w:space="0" w:color="000000"/>
              <w:bottom w:val="single" w:sz="1" w:space="0" w:color="000000"/>
            </w:tcBorders>
          </w:tcPr>
          <w:p w14:paraId="37C93551" w14:textId="77777777" w:rsidR="00485582" w:rsidRPr="00127234" w:rsidRDefault="00485582" w:rsidP="00F74A10">
            <w:pPr>
              <w:rPr>
                <w:rFonts w:ascii="Times New Roman" w:hAnsi="Times New Roman" w:cs="Times New Roman"/>
              </w:rPr>
            </w:pPr>
          </w:p>
        </w:tc>
      </w:tr>
      <w:tr w:rsidR="00485582" w:rsidRPr="00127234" w14:paraId="01947F7A" w14:textId="77777777" w:rsidTr="00485582">
        <w:trPr>
          <w:cantSplit/>
          <w:tblCellSpacing w:w="0" w:type="dxa"/>
          <w:jc w:val="center"/>
        </w:trPr>
        <w:tc>
          <w:tcPr>
            <w:tcW w:w="0" w:type="auto"/>
            <w:tcBorders>
              <w:top w:val="single" w:sz="1" w:space="0" w:color="000000"/>
              <w:bottom w:val="single" w:sz="1" w:space="0" w:color="000000"/>
            </w:tcBorders>
          </w:tcPr>
          <w:p w14:paraId="0AB540D2"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4.8</w:t>
            </w:r>
          </w:p>
        </w:tc>
        <w:tc>
          <w:tcPr>
            <w:tcW w:w="0" w:type="auto"/>
            <w:tcBorders>
              <w:top w:val="single" w:sz="1" w:space="0" w:color="000000"/>
              <w:left w:val="single" w:sz="1" w:space="0" w:color="000000"/>
              <w:bottom w:val="single" w:sz="1" w:space="0" w:color="000000"/>
            </w:tcBorders>
          </w:tcPr>
          <w:p w14:paraId="668476ED"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Deployment Diagram</w:t>
            </w:r>
          </w:p>
        </w:tc>
        <w:tc>
          <w:tcPr>
            <w:tcW w:w="0" w:type="auto"/>
            <w:tcBorders>
              <w:top w:val="single" w:sz="1" w:space="0" w:color="000000"/>
              <w:left w:val="single" w:sz="1" w:space="0" w:color="000000"/>
              <w:bottom w:val="single" w:sz="1" w:space="0" w:color="000000"/>
            </w:tcBorders>
          </w:tcPr>
          <w:p w14:paraId="02D35C9C" w14:textId="77777777" w:rsidR="00485582" w:rsidRPr="00127234" w:rsidRDefault="00485582" w:rsidP="00F74A10">
            <w:pPr>
              <w:rPr>
                <w:rFonts w:ascii="Times New Roman" w:hAnsi="Times New Roman" w:cs="Times New Roman"/>
              </w:rPr>
            </w:pPr>
          </w:p>
        </w:tc>
      </w:tr>
      <w:tr w:rsidR="00485582" w:rsidRPr="00127234" w14:paraId="4C0CE507" w14:textId="77777777" w:rsidTr="00485582">
        <w:trPr>
          <w:cantSplit/>
          <w:tblCellSpacing w:w="0" w:type="dxa"/>
          <w:jc w:val="center"/>
        </w:trPr>
        <w:tc>
          <w:tcPr>
            <w:tcW w:w="0" w:type="auto"/>
            <w:tcBorders>
              <w:top w:val="single" w:sz="1" w:space="0" w:color="000000"/>
              <w:bottom w:val="single" w:sz="1" w:space="0" w:color="000000"/>
            </w:tcBorders>
          </w:tcPr>
          <w:p w14:paraId="38EB24A5"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4.9</w:t>
            </w:r>
          </w:p>
        </w:tc>
        <w:tc>
          <w:tcPr>
            <w:tcW w:w="0" w:type="auto"/>
            <w:tcBorders>
              <w:top w:val="single" w:sz="1" w:space="0" w:color="000000"/>
              <w:left w:val="single" w:sz="1" w:space="0" w:color="000000"/>
              <w:bottom w:val="single" w:sz="1" w:space="0" w:color="000000"/>
            </w:tcBorders>
          </w:tcPr>
          <w:p w14:paraId="2FE996B1"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Component Diagram</w:t>
            </w:r>
          </w:p>
        </w:tc>
        <w:tc>
          <w:tcPr>
            <w:tcW w:w="0" w:type="auto"/>
            <w:tcBorders>
              <w:top w:val="single" w:sz="1" w:space="0" w:color="000000"/>
              <w:left w:val="single" w:sz="1" w:space="0" w:color="000000"/>
              <w:bottom w:val="single" w:sz="1" w:space="0" w:color="000000"/>
            </w:tcBorders>
          </w:tcPr>
          <w:p w14:paraId="2F46D959" w14:textId="77777777" w:rsidR="00485582" w:rsidRPr="00127234" w:rsidRDefault="00485582" w:rsidP="00F74A10">
            <w:pPr>
              <w:rPr>
                <w:rFonts w:ascii="Times New Roman" w:hAnsi="Times New Roman" w:cs="Times New Roman"/>
              </w:rPr>
            </w:pPr>
          </w:p>
        </w:tc>
      </w:tr>
      <w:tr w:rsidR="00485582" w:rsidRPr="00127234" w14:paraId="34015252" w14:textId="77777777" w:rsidTr="00485582">
        <w:trPr>
          <w:cantSplit/>
          <w:tblCellSpacing w:w="0" w:type="dxa"/>
          <w:jc w:val="center"/>
        </w:trPr>
        <w:tc>
          <w:tcPr>
            <w:tcW w:w="0" w:type="auto"/>
            <w:tcBorders>
              <w:top w:val="single" w:sz="1" w:space="0" w:color="000000"/>
              <w:bottom w:val="single" w:sz="1" w:space="0" w:color="000000"/>
            </w:tcBorders>
          </w:tcPr>
          <w:p w14:paraId="25BB1224"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4.10</w:t>
            </w:r>
          </w:p>
        </w:tc>
        <w:tc>
          <w:tcPr>
            <w:tcW w:w="0" w:type="auto"/>
            <w:tcBorders>
              <w:top w:val="single" w:sz="1" w:space="0" w:color="000000"/>
              <w:left w:val="single" w:sz="1" w:space="0" w:color="000000"/>
              <w:bottom w:val="single" w:sz="1" w:space="0" w:color="000000"/>
            </w:tcBorders>
          </w:tcPr>
          <w:p w14:paraId="14B3A554"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Entity-Relationship Diagram</w:t>
            </w:r>
          </w:p>
        </w:tc>
        <w:tc>
          <w:tcPr>
            <w:tcW w:w="0" w:type="auto"/>
            <w:tcBorders>
              <w:top w:val="single" w:sz="1" w:space="0" w:color="000000"/>
              <w:left w:val="single" w:sz="1" w:space="0" w:color="000000"/>
              <w:bottom w:val="single" w:sz="1" w:space="0" w:color="000000"/>
            </w:tcBorders>
          </w:tcPr>
          <w:p w14:paraId="4ADA4E79" w14:textId="77777777" w:rsidR="00485582" w:rsidRPr="00127234" w:rsidRDefault="00485582" w:rsidP="00F74A10">
            <w:pPr>
              <w:rPr>
                <w:rFonts w:ascii="Times New Roman" w:hAnsi="Times New Roman" w:cs="Times New Roman"/>
              </w:rPr>
            </w:pPr>
          </w:p>
        </w:tc>
      </w:tr>
      <w:tr w:rsidR="00485582" w:rsidRPr="00127234" w14:paraId="0B370DD5" w14:textId="77777777" w:rsidTr="00485582">
        <w:trPr>
          <w:cantSplit/>
          <w:tblCellSpacing w:w="0" w:type="dxa"/>
          <w:jc w:val="center"/>
        </w:trPr>
        <w:tc>
          <w:tcPr>
            <w:tcW w:w="0" w:type="auto"/>
            <w:tcBorders>
              <w:top w:val="single" w:sz="1" w:space="0" w:color="000000"/>
              <w:bottom w:val="single" w:sz="1" w:space="0" w:color="000000"/>
            </w:tcBorders>
          </w:tcPr>
          <w:p w14:paraId="31BFEFE1"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5.1</w:t>
            </w:r>
          </w:p>
        </w:tc>
        <w:tc>
          <w:tcPr>
            <w:tcW w:w="0" w:type="auto"/>
            <w:tcBorders>
              <w:top w:val="single" w:sz="1" w:space="0" w:color="000000"/>
              <w:left w:val="single" w:sz="1" w:space="0" w:color="000000"/>
              <w:bottom w:val="single" w:sz="1" w:space="0" w:color="000000"/>
            </w:tcBorders>
          </w:tcPr>
          <w:p w14:paraId="2B62474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Feature Engineering Pipeline</w:t>
            </w:r>
          </w:p>
        </w:tc>
        <w:tc>
          <w:tcPr>
            <w:tcW w:w="0" w:type="auto"/>
            <w:tcBorders>
              <w:top w:val="single" w:sz="1" w:space="0" w:color="000000"/>
              <w:left w:val="single" w:sz="1" w:space="0" w:color="000000"/>
              <w:bottom w:val="single" w:sz="1" w:space="0" w:color="000000"/>
            </w:tcBorders>
          </w:tcPr>
          <w:p w14:paraId="74556600" w14:textId="77777777" w:rsidR="00485582" w:rsidRPr="00127234" w:rsidRDefault="00485582" w:rsidP="00F74A10">
            <w:pPr>
              <w:rPr>
                <w:rFonts w:ascii="Times New Roman" w:hAnsi="Times New Roman" w:cs="Times New Roman"/>
              </w:rPr>
            </w:pPr>
          </w:p>
        </w:tc>
      </w:tr>
      <w:tr w:rsidR="00485582" w:rsidRPr="00127234" w14:paraId="14F23EB7" w14:textId="77777777" w:rsidTr="00485582">
        <w:trPr>
          <w:cantSplit/>
          <w:tblCellSpacing w:w="0" w:type="dxa"/>
          <w:jc w:val="center"/>
        </w:trPr>
        <w:tc>
          <w:tcPr>
            <w:tcW w:w="0" w:type="auto"/>
            <w:tcBorders>
              <w:top w:val="single" w:sz="1" w:space="0" w:color="000000"/>
              <w:bottom w:val="single" w:sz="1" w:space="0" w:color="000000"/>
            </w:tcBorders>
          </w:tcPr>
          <w:p w14:paraId="5A1A535C"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5.2</w:t>
            </w:r>
          </w:p>
        </w:tc>
        <w:tc>
          <w:tcPr>
            <w:tcW w:w="0" w:type="auto"/>
            <w:tcBorders>
              <w:top w:val="single" w:sz="1" w:space="0" w:color="000000"/>
              <w:left w:val="single" w:sz="1" w:space="0" w:color="000000"/>
              <w:bottom w:val="single" w:sz="1" w:space="0" w:color="000000"/>
            </w:tcBorders>
          </w:tcPr>
          <w:p w14:paraId="3EFCC5FE"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Classification Model Workflow</w:t>
            </w:r>
          </w:p>
        </w:tc>
        <w:tc>
          <w:tcPr>
            <w:tcW w:w="0" w:type="auto"/>
            <w:tcBorders>
              <w:top w:val="single" w:sz="1" w:space="0" w:color="000000"/>
              <w:left w:val="single" w:sz="1" w:space="0" w:color="000000"/>
              <w:bottom w:val="single" w:sz="1" w:space="0" w:color="000000"/>
            </w:tcBorders>
          </w:tcPr>
          <w:p w14:paraId="02446563" w14:textId="77777777" w:rsidR="00485582" w:rsidRPr="00127234" w:rsidRDefault="00485582" w:rsidP="00F74A10">
            <w:pPr>
              <w:rPr>
                <w:rFonts w:ascii="Times New Roman" w:hAnsi="Times New Roman" w:cs="Times New Roman"/>
              </w:rPr>
            </w:pPr>
          </w:p>
        </w:tc>
      </w:tr>
      <w:tr w:rsidR="00485582" w:rsidRPr="00127234" w14:paraId="067A6C6C" w14:textId="77777777" w:rsidTr="00485582">
        <w:trPr>
          <w:cantSplit/>
          <w:tblCellSpacing w:w="0" w:type="dxa"/>
          <w:jc w:val="center"/>
        </w:trPr>
        <w:tc>
          <w:tcPr>
            <w:tcW w:w="0" w:type="auto"/>
            <w:tcBorders>
              <w:top w:val="single" w:sz="1" w:space="0" w:color="000000"/>
              <w:bottom w:val="single" w:sz="1" w:space="0" w:color="000000"/>
            </w:tcBorders>
          </w:tcPr>
          <w:p w14:paraId="2C5CAB5B"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5.3</w:t>
            </w:r>
          </w:p>
        </w:tc>
        <w:tc>
          <w:tcPr>
            <w:tcW w:w="0" w:type="auto"/>
            <w:tcBorders>
              <w:top w:val="single" w:sz="1" w:space="0" w:color="000000"/>
              <w:left w:val="single" w:sz="1" w:space="0" w:color="000000"/>
              <w:bottom w:val="single" w:sz="1" w:space="0" w:color="000000"/>
            </w:tcBorders>
          </w:tcPr>
          <w:p w14:paraId="7A26875D"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Temporal Sliding Window for Prediction</w:t>
            </w:r>
          </w:p>
        </w:tc>
        <w:tc>
          <w:tcPr>
            <w:tcW w:w="0" w:type="auto"/>
            <w:tcBorders>
              <w:top w:val="single" w:sz="1" w:space="0" w:color="000000"/>
              <w:left w:val="single" w:sz="1" w:space="0" w:color="000000"/>
              <w:bottom w:val="single" w:sz="1" w:space="0" w:color="000000"/>
            </w:tcBorders>
          </w:tcPr>
          <w:p w14:paraId="3323FBAA" w14:textId="77777777" w:rsidR="00485582" w:rsidRPr="00127234" w:rsidRDefault="00485582" w:rsidP="00F74A10">
            <w:pPr>
              <w:rPr>
                <w:rFonts w:ascii="Times New Roman" w:hAnsi="Times New Roman" w:cs="Times New Roman"/>
              </w:rPr>
            </w:pPr>
          </w:p>
        </w:tc>
      </w:tr>
      <w:tr w:rsidR="00485582" w:rsidRPr="00127234" w14:paraId="028B7764" w14:textId="77777777" w:rsidTr="00485582">
        <w:trPr>
          <w:cantSplit/>
          <w:tblCellSpacing w:w="0" w:type="dxa"/>
          <w:jc w:val="center"/>
        </w:trPr>
        <w:tc>
          <w:tcPr>
            <w:tcW w:w="0" w:type="auto"/>
            <w:tcBorders>
              <w:top w:val="single" w:sz="1" w:space="0" w:color="000000"/>
              <w:bottom w:val="single" w:sz="1" w:space="0" w:color="000000"/>
            </w:tcBorders>
          </w:tcPr>
          <w:p w14:paraId="219E1F89"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6.1</w:t>
            </w:r>
          </w:p>
        </w:tc>
        <w:tc>
          <w:tcPr>
            <w:tcW w:w="0" w:type="auto"/>
            <w:tcBorders>
              <w:top w:val="single" w:sz="1" w:space="0" w:color="000000"/>
              <w:left w:val="single" w:sz="1" w:space="0" w:color="000000"/>
              <w:bottom w:val="single" w:sz="1" w:space="0" w:color="000000"/>
            </w:tcBorders>
          </w:tcPr>
          <w:p w14:paraId="4A2C9C5E"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Faculty Dashboard Screenshot</w:t>
            </w:r>
          </w:p>
        </w:tc>
        <w:tc>
          <w:tcPr>
            <w:tcW w:w="0" w:type="auto"/>
            <w:tcBorders>
              <w:top w:val="single" w:sz="1" w:space="0" w:color="000000"/>
              <w:left w:val="single" w:sz="1" w:space="0" w:color="000000"/>
              <w:bottom w:val="single" w:sz="1" w:space="0" w:color="000000"/>
            </w:tcBorders>
          </w:tcPr>
          <w:p w14:paraId="2C779492" w14:textId="77777777" w:rsidR="00485582" w:rsidRPr="00127234" w:rsidRDefault="00485582" w:rsidP="00F74A10">
            <w:pPr>
              <w:rPr>
                <w:rFonts w:ascii="Times New Roman" w:hAnsi="Times New Roman" w:cs="Times New Roman"/>
              </w:rPr>
            </w:pPr>
          </w:p>
        </w:tc>
      </w:tr>
      <w:tr w:rsidR="00485582" w:rsidRPr="00127234" w14:paraId="2581C2CA" w14:textId="77777777" w:rsidTr="00485582">
        <w:trPr>
          <w:cantSplit/>
          <w:tblCellSpacing w:w="0" w:type="dxa"/>
          <w:jc w:val="center"/>
        </w:trPr>
        <w:tc>
          <w:tcPr>
            <w:tcW w:w="0" w:type="auto"/>
            <w:tcBorders>
              <w:top w:val="single" w:sz="1" w:space="0" w:color="000000"/>
              <w:bottom w:val="single" w:sz="1" w:space="0" w:color="000000"/>
            </w:tcBorders>
          </w:tcPr>
          <w:p w14:paraId="3B6FDC5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6.2</w:t>
            </w:r>
          </w:p>
        </w:tc>
        <w:tc>
          <w:tcPr>
            <w:tcW w:w="0" w:type="auto"/>
            <w:tcBorders>
              <w:top w:val="single" w:sz="1" w:space="0" w:color="000000"/>
              <w:left w:val="single" w:sz="1" w:space="0" w:color="000000"/>
              <w:bottom w:val="single" w:sz="1" w:space="0" w:color="000000"/>
            </w:tcBorders>
          </w:tcPr>
          <w:p w14:paraId="4D64EB7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Student Dashboard Screenshot</w:t>
            </w:r>
          </w:p>
        </w:tc>
        <w:tc>
          <w:tcPr>
            <w:tcW w:w="0" w:type="auto"/>
            <w:tcBorders>
              <w:top w:val="single" w:sz="1" w:space="0" w:color="000000"/>
              <w:left w:val="single" w:sz="1" w:space="0" w:color="000000"/>
              <w:bottom w:val="single" w:sz="1" w:space="0" w:color="000000"/>
            </w:tcBorders>
          </w:tcPr>
          <w:p w14:paraId="33AA40B9" w14:textId="77777777" w:rsidR="00485582" w:rsidRPr="00127234" w:rsidRDefault="00485582" w:rsidP="00F74A10">
            <w:pPr>
              <w:rPr>
                <w:rFonts w:ascii="Times New Roman" w:hAnsi="Times New Roman" w:cs="Times New Roman"/>
              </w:rPr>
            </w:pPr>
          </w:p>
        </w:tc>
      </w:tr>
      <w:tr w:rsidR="00485582" w:rsidRPr="00127234" w14:paraId="6464E06C" w14:textId="77777777" w:rsidTr="00485582">
        <w:trPr>
          <w:cantSplit/>
          <w:tblCellSpacing w:w="0" w:type="dxa"/>
          <w:jc w:val="center"/>
        </w:trPr>
        <w:tc>
          <w:tcPr>
            <w:tcW w:w="0" w:type="auto"/>
            <w:tcBorders>
              <w:top w:val="single" w:sz="1" w:space="0" w:color="000000"/>
              <w:bottom w:val="single" w:sz="1" w:space="0" w:color="000000"/>
            </w:tcBorders>
          </w:tcPr>
          <w:p w14:paraId="7E1A8117"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7.1</w:t>
            </w:r>
          </w:p>
        </w:tc>
        <w:tc>
          <w:tcPr>
            <w:tcW w:w="0" w:type="auto"/>
            <w:tcBorders>
              <w:top w:val="single" w:sz="1" w:space="0" w:color="000000"/>
              <w:left w:val="single" w:sz="1" w:space="0" w:color="000000"/>
              <w:bottom w:val="single" w:sz="1" w:space="0" w:color="000000"/>
            </w:tcBorders>
          </w:tcPr>
          <w:p w14:paraId="59D75B05"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Performance Distribution Chart</w:t>
            </w:r>
          </w:p>
        </w:tc>
        <w:tc>
          <w:tcPr>
            <w:tcW w:w="0" w:type="auto"/>
            <w:tcBorders>
              <w:top w:val="single" w:sz="1" w:space="0" w:color="000000"/>
              <w:left w:val="single" w:sz="1" w:space="0" w:color="000000"/>
              <w:bottom w:val="single" w:sz="1" w:space="0" w:color="000000"/>
            </w:tcBorders>
          </w:tcPr>
          <w:p w14:paraId="35CBBED6" w14:textId="77777777" w:rsidR="00485582" w:rsidRPr="00127234" w:rsidRDefault="00485582" w:rsidP="00F74A10">
            <w:pPr>
              <w:rPr>
                <w:rFonts w:ascii="Times New Roman" w:hAnsi="Times New Roman" w:cs="Times New Roman"/>
              </w:rPr>
            </w:pPr>
          </w:p>
        </w:tc>
      </w:tr>
      <w:tr w:rsidR="00485582" w:rsidRPr="00127234" w14:paraId="3B2FD4D8" w14:textId="77777777" w:rsidTr="00485582">
        <w:trPr>
          <w:cantSplit/>
          <w:tblCellSpacing w:w="0" w:type="dxa"/>
          <w:jc w:val="center"/>
        </w:trPr>
        <w:tc>
          <w:tcPr>
            <w:tcW w:w="0" w:type="auto"/>
            <w:tcBorders>
              <w:top w:val="single" w:sz="1" w:space="0" w:color="000000"/>
              <w:bottom w:val="single" w:sz="1" w:space="0" w:color="000000"/>
            </w:tcBorders>
          </w:tcPr>
          <w:p w14:paraId="0D02706B"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7.2</w:t>
            </w:r>
          </w:p>
        </w:tc>
        <w:tc>
          <w:tcPr>
            <w:tcW w:w="0" w:type="auto"/>
            <w:tcBorders>
              <w:top w:val="single" w:sz="1" w:space="0" w:color="000000"/>
              <w:left w:val="single" w:sz="1" w:space="0" w:color="000000"/>
              <w:bottom w:val="single" w:sz="1" w:space="0" w:color="000000"/>
            </w:tcBorders>
          </w:tcPr>
          <w:p w14:paraId="319F82E7"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Academic Trajectory Chart</w:t>
            </w:r>
          </w:p>
        </w:tc>
        <w:tc>
          <w:tcPr>
            <w:tcW w:w="0" w:type="auto"/>
            <w:tcBorders>
              <w:top w:val="single" w:sz="1" w:space="0" w:color="000000"/>
              <w:left w:val="single" w:sz="1" w:space="0" w:color="000000"/>
              <w:bottom w:val="single" w:sz="1" w:space="0" w:color="000000"/>
            </w:tcBorders>
          </w:tcPr>
          <w:p w14:paraId="4F6D9D13" w14:textId="77777777" w:rsidR="00485582" w:rsidRPr="00127234" w:rsidRDefault="00485582" w:rsidP="00F74A10">
            <w:pPr>
              <w:rPr>
                <w:rFonts w:ascii="Times New Roman" w:hAnsi="Times New Roman" w:cs="Times New Roman"/>
              </w:rPr>
            </w:pPr>
          </w:p>
        </w:tc>
      </w:tr>
      <w:tr w:rsidR="00485582" w:rsidRPr="00127234" w14:paraId="7A0FDB6D" w14:textId="77777777" w:rsidTr="00485582">
        <w:trPr>
          <w:cantSplit/>
          <w:tblCellSpacing w:w="0" w:type="dxa"/>
          <w:jc w:val="center"/>
        </w:trPr>
        <w:tc>
          <w:tcPr>
            <w:tcW w:w="0" w:type="auto"/>
            <w:tcBorders>
              <w:top w:val="single" w:sz="1" w:space="0" w:color="000000"/>
              <w:bottom w:val="single" w:sz="1" w:space="0" w:color="000000"/>
            </w:tcBorders>
          </w:tcPr>
          <w:p w14:paraId="35052E5F"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7.3</w:t>
            </w:r>
          </w:p>
        </w:tc>
        <w:tc>
          <w:tcPr>
            <w:tcW w:w="0" w:type="auto"/>
            <w:tcBorders>
              <w:top w:val="single" w:sz="1" w:space="0" w:color="000000"/>
              <w:left w:val="single" w:sz="1" w:space="0" w:color="000000"/>
              <w:bottom w:val="single" w:sz="1" w:space="0" w:color="000000"/>
            </w:tcBorders>
          </w:tcPr>
          <w:p w14:paraId="22D0CC6E"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At-Risk Student List</w:t>
            </w:r>
          </w:p>
        </w:tc>
        <w:tc>
          <w:tcPr>
            <w:tcW w:w="0" w:type="auto"/>
            <w:tcBorders>
              <w:top w:val="single" w:sz="1" w:space="0" w:color="000000"/>
              <w:left w:val="single" w:sz="1" w:space="0" w:color="000000"/>
              <w:bottom w:val="single" w:sz="1" w:space="0" w:color="000000"/>
            </w:tcBorders>
          </w:tcPr>
          <w:p w14:paraId="3F3F4A3D" w14:textId="77777777" w:rsidR="00485582" w:rsidRPr="00127234" w:rsidRDefault="00485582" w:rsidP="00F74A10">
            <w:pPr>
              <w:rPr>
                <w:rFonts w:ascii="Times New Roman" w:hAnsi="Times New Roman" w:cs="Times New Roman"/>
              </w:rPr>
            </w:pPr>
          </w:p>
        </w:tc>
      </w:tr>
      <w:tr w:rsidR="00485582" w:rsidRPr="00127234" w14:paraId="045D4715" w14:textId="77777777" w:rsidTr="00485582">
        <w:trPr>
          <w:cantSplit/>
          <w:tblCellSpacing w:w="0" w:type="dxa"/>
          <w:jc w:val="center"/>
        </w:trPr>
        <w:tc>
          <w:tcPr>
            <w:tcW w:w="0" w:type="auto"/>
            <w:tcBorders>
              <w:top w:val="single" w:sz="1" w:space="0" w:color="000000"/>
              <w:bottom w:val="single" w:sz="1" w:space="0" w:color="000000"/>
            </w:tcBorders>
          </w:tcPr>
          <w:p w14:paraId="4D61D98F"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7.4</w:t>
            </w:r>
          </w:p>
        </w:tc>
        <w:tc>
          <w:tcPr>
            <w:tcW w:w="0" w:type="auto"/>
            <w:tcBorders>
              <w:top w:val="single" w:sz="1" w:space="0" w:color="000000"/>
              <w:left w:val="single" w:sz="1" w:space="0" w:color="000000"/>
              <w:bottom w:val="single" w:sz="1" w:space="0" w:color="000000"/>
            </w:tcBorders>
          </w:tcPr>
          <w:p w14:paraId="3DE4319E"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Guidance Messages Display</w:t>
            </w:r>
          </w:p>
        </w:tc>
        <w:tc>
          <w:tcPr>
            <w:tcW w:w="0" w:type="auto"/>
            <w:tcBorders>
              <w:top w:val="single" w:sz="1" w:space="0" w:color="000000"/>
              <w:left w:val="single" w:sz="1" w:space="0" w:color="000000"/>
              <w:bottom w:val="single" w:sz="1" w:space="0" w:color="000000"/>
            </w:tcBorders>
          </w:tcPr>
          <w:p w14:paraId="76505F19" w14:textId="77777777" w:rsidR="00485582" w:rsidRPr="00127234" w:rsidRDefault="00485582" w:rsidP="00F74A10">
            <w:pPr>
              <w:rPr>
                <w:rFonts w:ascii="Times New Roman" w:hAnsi="Times New Roman" w:cs="Times New Roman"/>
              </w:rPr>
            </w:pPr>
          </w:p>
        </w:tc>
      </w:tr>
    </w:tbl>
    <w:p w14:paraId="352A3CBA" w14:textId="4415F036" w:rsidR="006346B6" w:rsidRDefault="006346B6" w:rsidP="00B66E6C">
      <w:pPr>
        <w:ind w:left="850" w:right="850"/>
        <w:rPr>
          <w:rFonts w:ascii="Times New Roman" w:hAnsi="Times New Roman" w:cs="Times New Roman"/>
          <w:sz w:val="40"/>
          <w:szCs w:val="40"/>
          <w:u w:val="single"/>
        </w:rPr>
      </w:pPr>
    </w:p>
    <w:p w14:paraId="479E1802" w14:textId="0CAD7226" w:rsidR="00485582" w:rsidRDefault="00485582" w:rsidP="00485582">
      <w:pPr>
        <w:spacing w:before="240" w:line="288" w:lineRule="auto"/>
        <w:jc w:val="center"/>
        <w:rPr>
          <w:rFonts w:ascii="Times New Roman" w:hAnsi="Times New Roman" w:cs="Times New Roman"/>
          <w:b/>
          <w:sz w:val="28"/>
          <w:szCs w:val="28"/>
        </w:rPr>
      </w:pPr>
      <w:bookmarkStart w:id="3" w:name="list_of_tables"/>
      <w:r w:rsidRPr="00485582">
        <w:rPr>
          <w:rFonts w:ascii="Times New Roman" w:hAnsi="Times New Roman" w:cs="Times New Roman"/>
          <w:b/>
          <w:sz w:val="28"/>
          <w:szCs w:val="28"/>
        </w:rPr>
        <w:t>LIST OF TABLES</w:t>
      </w:r>
      <w:bookmarkEnd w:id="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01"/>
        <w:gridCol w:w="4183"/>
        <w:gridCol w:w="759"/>
      </w:tblGrid>
      <w:tr w:rsidR="00485582" w:rsidRPr="00127234" w14:paraId="6DF757BE" w14:textId="77777777" w:rsidTr="00F74A10">
        <w:trPr>
          <w:cantSplit/>
          <w:tblCellSpacing w:w="0" w:type="dxa"/>
          <w:jc w:val="center"/>
        </w:trPr>
        <w:tc>
          <w:tcPr>
            <w:tcW w:w="0" w:type="auto"/>
            <w:tcBorders>
              <w:top w:val="single" w:sz="1" w:space="0" w:color="000000"/>
              <w:bottom w:val="single" w:sz="1" w:space="0" w:color="000000"/>
            </w:tcBorders>
          </w:tcPr>
          <w:p w14:paraId="46CB4B8B" w14:textId="77777777" w:rsidR="00485582" w:rsidRPr="00127234" w:rsidRDefault="00485582" w:rsidP="00F74A10">
            <w:pPr>
              <w:rPr>
                <w:rFonts w:ascii="Times New Roman" w:hAnsi="Times New Roman" w:cs="Times New Roman"/>
              </w:rPr>
            </w:pPr>
            <w:r w:rsidRPr="00127234">
              <w:rPr>
                <w:rFonts w:ascii="Times New Roman" w:hAnsi="Times New Roman" w:cs="Times New Roman"/>
                <w:b/>
              </w:rPr>
              <w:t>Table No.</w:t>
            </w:r>
          </w:p>
        </w:tc>
        <w:tc>
          <w:tcPr>
            <w:tcW w:w="0" w:type="auto"/>
            <w:tcBorders>
              <w:top w:val="single" w:sz="1" w:space="0" w:color="000000"/>
              <w:left w:val="single" w:sz="1" w:space="0" w:color="000000"/>
              <w:bottom w:val="single" w:sz="1" w:space="0" w:color="000000"/>
            </w:tcBorders>
          </w:tcPr>
          <w:p w14:paraId="001DF296" w14:textId="77777777" w:rsidR="00485582" w:rsidRPr="00127234" w:rsidRDefault="00485582" w:rsidP="00F74A10">
            <w:pPr>
              <w:rPr>
                <w:rFonts w:ascii="Times New Roman" w:hAnsi="Times New Roman" w:cs="Times New Roman"/>
              </w:rPr>
            </w:pPr>
            <w:r w:rsidRPr="00127234">
              <w:rPr>
                <w:rFonts w:ascii="Times New Roman" w:hAnsi="Times New Roman" w:cs="Times New Roman"/>
                <w:b/>
              </w:rPr>
              <w:t>Title</w:t>
            </w:r>
          </w:p>
        </w:tc>
        <w:tc>
          <w:tcPr>
            <w:tcW w:w="0" w:type="auto"/>
            <w:tcBorders>
              <w:top w:val="single" w:sz="1" w:space="0" w:color="000000"/>
              <w:left w:val="single" w:sz="1" w:space="0" w:color="000000"/>
              <w:bottom w:val="single" w:sz="1" w:space="0" w:color="000000"/>
            </w:tcBorders>
          </w:tcPr>
          <w:p w14:paraId="17F004DD" w14:textId="77777777" w:rsidR="00485582" w:rsidRPr="00127234" w:rsidRDefault="00485582" w:rsidP="00F74A10">
            <w:pPr>
              <w:rPr>
                <w:rFonts w:ascii="Times New Roman" w:hAnsi="Times New Roman" w:cs="Times New Roman"/>
              </w:rPr>
            </w:pPr>
            <w:r w:rsidRPr="00127234">
              <w:rPr>
                <w:rFonts w:ascii="Times New Roman" w:hAnsi="Times New Roman" w:cs="Times New Roman"/>
                <w:b/>
              </w:rPr>
              <w:t>Page</w:t>
            </w:r>
          </w:p>
        </w:tc>
      </w:tr>
      <w:tr w:rsidR="00485582" w:rsidRPr="00127234" w14:paraId="5F30B7D9" w14:textId="77777777" w:rsidTr="00F74A10">
        <w:trPr>
          <w:cantSplit/>
          <w:tblCellSpacing w:w="0" w:type="dxa"/>
          <w:jc w:val="center"/>
        </w:trPr>
        <w:tc>
          <w:tcPr>
            <w:tcW w:w="0" w:type="auto"/>
            <w:tcBorders>
              <w:top w:val="single" w:sz="1" w:space="0" w:color="000000"/>
              <w:bottom w:val="single" w:sz="1" w:space="0" w:color="000000"/>
            </w:tcBorders>
          </w:tcPr>
          <w:p w14:paraId="44EE0AD7"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3.1</w:t>
            </w:r>
          </w:p>
        </w:tc>
        <w:tc>
          <w:tcPr>
            <w:tcW w:w="0" w:type="auto"/>
            <w:tcBorders>
              <w:top w:val="single" w:sz="1" w:space="0" w:color="000000"/>
              <w:left w:val="single" w:sz="1" w:space="0" w:color="000000"/>
              <w:bottom w:val="single" w:sz="1" w:space="0" w:color="000000"/>
            </w:tcBorders>
          </w:tcPr>
          <w:p w14:paraId="7B22BF0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Functional Requirements Summary</w:t>
            </w:r>
          </w:p>
        </w:tc>
        <w:tc>
          <w:tcPr>
            <w:tcW w:w="0" w:type="auto"/>
            <w:tcBorders>
              <w:top w:val="single" w:sz="1" w:space="0" w:color="000000"/>
              <w:left w:val="single" w:sz="1" w:space="0" w:color="000000"/>
              <w:bottom w:val="single" w:sz="1" w:space="0" w:color="000000"/>
            </w:tcBorders>
          </w:tcPr>
          <w:p w14:paraId="7F078971" w14:textId="77777777" w:rsidR="00485582" w:rsidRPr="00127234" w:rsidRDefault="00485582" w:rsidP="00F74A10">
            <w:pPr>
              <w:rPr>
                <w:rFonts w:ascii="Times New Roman" w:hAnsi="Times New Roman" w:cs="Times New Roman"/>
              </w:rPr>
            </w:pPr>
          </w:p>
        </w:tc>
      </w:tr>
      <w:tr w:rsidR="00485582" w:rsidRPr="00127234" w14:paraId="71B8107E" w14:textId="77777777" w:rsidTr="00F74A10">
        <w:trPr>
          <w:cantSplit/>
          <w:tblCellSpacing w:w="0" w:type="dxa"/>
          <w:jc w:val="center"/>
        </w:trPr>
        <w:tc>
          <w:tcPr>
            <w:tcW w:w="0" w:type="auto"/>
            <w:tcBorders>
              <w:top w:val="single" w:sz="1" w:space="0" w:color="000000"/>
              <w:bottom w:val="single" w:sz="1" w:space="0" w:color="000000"/>
            </w:tcBorders>
          </w:tcPr>
          <w:p w14:paraId="6B09ED26"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3.2</w:t>
            </w:r>
          </w:p>
        </w:tc>
        <w:tc>
          <w:tcPr>
            <w:tcW w:w="0" w:type="auto"/>
            <w:tcBorders>
              <w:top w:val="single" w:sz="1" w:space="0" w:color="000000"/>
              <w:left w:val="single" w:sz="1" w:space="0" w:color="000000"/>
              <w:bottom w:val="single" w:sz="1" w:space="0" w:color="000000"/>
            </w:tcBorders>
          </w:tcPr>
          <w:p w14:paraId="76DBCB87"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Non-Functional Requirements Summary</w:t>
            </w:r>
          </w:p>
        </w:tc>
        <w:tc>
          <w:tcPr>
            <w:tcW w:w="0" w:type="auto"/>
            <w:tcBorders>
              <w:top w:val="single" w:sz="1" w:space="0" w:color="000000"/>
              <w:left w:val="single" w:sz="1" w:space="0" w:color="000000"/>
              <w:bottom w:val="single" w:sz="1" w:space="0" w:color="000000"/>
            </w:tcBorders>
          </w:tcPr>
          <w:p w14:paraId="691BFCA4" w14:textId="77777777" w:rsidR="00485582" w:rsidRPr="00127234" w:rsidRDefault="00485582" w:rsidP="00F74A10">
            <w:pPr>
              <w:rPr>
                <w:rFonts w:ascii="Times New Roman" w:hAnsi="Times New Roman" w:cs="Times New Roman"/>
              </w:rPr>
            </w:pPr>
          </w:p>
        </w:tc>
      </w:tr>
      <w:tr w:rsidR="00485582" w:rsidRPr="00127234" w14:paraId="3DD0ED7C" w14:textId="77777777" w:rsidTr="00F74A10">
        <w:trPr>
          <w:cantSplit/>
          <w:tblCellSpacing w:w="0" w:type="dxa"/>
          <w:jc w:val="center"/>
        </w:trPr>
        <w:tc>
          <w:tcPr>
            <w:tcW w:w="0" w:type="auto"/>
            <w:tcBorders>
              <w:top w:val="single" w:sz="1" w:space="0" w:color="000000"/>
              <w:bottom w:val="single" w:sz="1" w:space="0" w:color="000000"/>
            </w:tcBorders>
          </w:tcPr>
          <w:p w14:paraId="3D5DA7B6"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4.1</w:t>
            </w:r>
          </w:p>
        </w:tc>
        <w:tc>
          <w:tcPr>
            <w:tcW w:w="0" w:type="auto"/>
            <w:tcBorders>
              <w:top w:val="single" w:sz="1" w:space="0" w:color="000000"/>
              <w:left w:val="single" w:sz="1" w:space="0" w:color="000000"/>
              <w:bottom w:val="single" w:sz="1" w:space="0" w:color="000000"/>
            </w:tcBorders>
          </w:tcPr>
          <w:p w14:paraId="4CF7C75C"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Access Control Matrix</w:t>
            </w:r>
          </w:p>
        </w:tc>
        <w:tc>
          <w:tcPr>
            <w:tcW w:w="0" w:type="auto"/>
            <w:tcBorders>
              <w:top w:val="single" w:sz="1" w:space="0" w:color="000000"/>
              <w:left w:val="single" w:sz="1" w:space="0" w:color="000000"/>
              <w:bottom w:val="single" w:sz="1" w:space="0" w:color="000000"/>
            </w:tcBorders>
          </w:tcPr>
          <w:p w14:paraId="58A7F0E2" w14:textId="77777777" w:rsidR="00485582" w:rsidRPr="00127234" w:rsidRDefault="00485582" w:rsidP="00F74A10">
            <w:pPr>
              <w:rPr>
                <w:rFonts w:ascii="Times New Roman" w:hAnsi="Times New Roman" w:cs="Times New Roman"/>
              </w:rPr>
            </w:pPr>
          </w:p>
        </w:tc>
      </w:tr>
      <w:tr w:rsidR="00485582" w:rsidRPr="00127234" w14:paraId="1E51E2C3" w14:textId="77777777" w:rsidTr="00F74A10">
        <w:trPr>
          <w:cantSplit/>
          <w:tblCellSpacing w:w="0" w:type="dxa"/>
          <w:jc w:val="center"/>
        </w:trPr>
        <w:tc>
          <w:tcPr>
            <w:tcW w:w="0" w:type="auto"/>
            <w:tcBorders>
              <w:top w:val="single" w:sz="1" w:space="0" w:color="000000"/>
              <w:bottom w:val="single" w:sz="1" w:space="0" w:color="000000"/>
            </w:tcBorders>
          </w:tcPr>
          <w:p w14:paraId="133390A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4.2</w:t>
            </w:r>
          </w:p>
        </w:tc>
        <w:tc>
          <w:tcPr>
            <w:tcW w:w="0" w:type="auto"/>
            <w:tcBorders>
              <w:top w:val="single" w:sz="1" w:space="0" w:color="000000"/>
              <w:left w:val="single" w:sz="1" w:space="0" w:color="000000"/>
              <w:bottom w:val="single" w:sz="1" w:space="0" w:color="000000"/>
            </w:tcBorders>
          </w:tcPr>
          <w:p w14:paraId="3C413202"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Database Schema -- Core Tables</w:t>
            </w:r>
          </w:p>
        </w:tc>
        <w:tc>
          <w:tcPr>
            <w:tcW w:w="0" w:type="auto"/>
            <w:tcBorders>
              <w:top w:val="single" w:sz="1" w:space="0" w:color="000000"/>
              <w:left w:val="single" w:sz="1" w:space="0" w:color="000000"/>
              <w:bottom w:val="single" w:sz="1" w:space="0" w:color="000000"/>
            </w:tcBorders>
          </w:tcPr>
          <w:p w14:paraId="2C283A50" w14:textId="77777777" w:rsidR="00485582" w:rsidRPr="00127234" w:rsidRDefault="00485582" w:rsidP="00F74A10">
            <w:pPr>
              <w:rPr>
                <w:rFonts w:ascii="Times New Roman" w:hAnsi="Times New Roman" w:cs="Times New Roman"/>
              </w:rPr>
            </w:pPr>
          </w:p>
        </w:tc>
      </w:tr>
      <w:tr w:rsidR="00485582" w:rsidRPr="00127234" w14:paraId="6EC36807" w14:textId="77777777" w:rsidTr="00F74A10">
        <w:trPr>
          <w:cantSplit/>
          <w:tblCellSpacing w:w="0" w:type="dxa"/>
          <w:jc w:val="center"/>
        </w:trPr>
        <w:tc>
          <w:tcPr>
            <w:tcW w:w="0" w:type="auto"/>
            <w:tcBorders>
              <w:top w:val="single" w:sz="1" w:space="0" w:color="000000"/>
              <w:bottom w:val="single" w:sz="1" w:space="0" w:color="000000"/>
            </w:tcBorders>
          </w:tcPr>
          <w:p w14:paraId="46750232"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4.3</w:t>
            </w:r>
          </w:p>
        </w:tc>
        <w:tc>
          <w:tcPr>
            <w:tcW w:w="0" w:type="auto"/>
            <w:tcBorders>
              <w:top w:val="single" w:sz="1" w:space="0" w:color="000000"/>
              <w:left w:val="single" w:sz="1" w:space="0" w:color="000000"/>
              <w:bottom w:val="single" w:sz="1" w:space="0" w:color="000000"/>
            </w:tcBorders>
          </w:tcPr>
          <w:p w14:paraId="11E20A37"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Database Schema -- Prediction Tables</w:t>
            </w:r>
          </w:p>
        </w:tc>
        <w:tc>
          <w:tcPr>
            <w:tcW w:w="0" w:type="auto"/>
            <w:tcBorders>
              <w:top w:val="single" w:sz="1" w:space="0" w:color="000000"/>
              <w:left w:val="single" w:sz="1" w:space="0" w:color="000000"/>
              <w:bottom w:val="single" w:sz="1" w:space="0" w:color="000000"/>
            </w:tcBorders>
          </w:tcPr>
          <w:p w14:paraId="27AE8F7D" w14:textId="77777777" w:rsidR="00485582" w:rsidRPr="00127234" w:rsidRDefault="00485582" w:rsidP="00F74A10">
            <w:pPr>
              <w:rPr>
                <w:rFonts w:ascii="Times New Roman" w:hAnsi="Times New Roman" w:cs="Times New Roman"/>
              </w:rPr>
            </w:pPr>
          </w:p>
        </w:tc>
      </w:tr>
      <w:tr w:rsidR="00485582" w:rsidRPr="00127234" w14:paraId="3F9E8A48" w14:textId="77777777" w:rsidTr="00F74A10">
        <w:trPr>
          <w:cantSplit/>
          <w:tblCellSpacing w:w="0" w:type="dxa"/>
          <w:jc w:val="center"/>
        </w:trPr>
        <w:tc>
          <w:tcPr>
            <w:tcW w:w="0" w:type="auto"/>
            <w:tcBorders>
              <w:top w:val="single" w:sz="1" w:space="0" w:color="000000"/>
              <w:bottom w:val="single" w:sz="1" w:space="0" w:color="000000"/>
            </w:tcBorders>
          </w:tcPr>
          <w:p w14:paraId="597AC888"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4.4</w:t>
            </w:r>
          </w:p>
        </w:tc>
        <w:tc>
          <w:tcPr>
            <w:tcW w:w="0" w:type="auto"/>
            <w:tcBorders>
              <w:top w:val="single" w:sz="1" w:space="0" w:color="000000"/>
              <w:left w:val="single" w:sz="1" w:space="0" w:color="000000"/>
              <w:bottom w:val="single" w:sz="1" w:space="0" w:color="000000"/>
            </w:tcBorders>
          </w:tcPr>
          <w:p w14:paraId="566BEA23"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Database Schema -- History and Audit Tables</w:t>
            </w:r>
          </w:p>
        </w:tc>
        <w:tc>
          <w:tcPr>
            <w:tcW w:w="0" w:type="auto"/>
            <w:tcBorders>
              <w:top w:val="single" w:sz="1" w:space="0" w:color="000000"/>
              <w:left w:val="single" w:sz="1" w:space="0" w:color="000000"/>
              <w:bottom w:val="single" w:sz="1" w:space="0" w:color="000000"/>
            </w:tcBorders>
          </w:tcPr>
          <w:p w14:paraId="05022DAA" w14:textId="77777777" w:rsidR="00485582" w:rsidRPr="00127234" w:rsidRDefault="00485582" w:rsidP="00F74A10">
            <w:pPr>
              <w:rPr>
                <w:rFonts w:ascii="Times New Roman" w:hAnsi="Times New Roman" w:cs="Times New Roman"/>
              </w:rPr>
            </w:pPr>
          </w:p>
        </w:tc>
      </w:tr>
      <w:tr w:rsidR="00485582" w:rsidRPr="00127234" w14:paraId="442F779C" w14:textId="77777777" w:rsidTr="00F74A10">
        <w:trPr>
          <w:cantSplit/>
          <w:tblCellSpacing w:w="0" w:type="dxa"/>
          <w:jc w:val="center"/>
        </w:trPr>
        <w:tc>
          <w:tcPr>
            <w:tcW w:w="0" w:type="auto"/>
            <w:tcBorders>
              <w:top w:val="single" w:sz="1" w:space="0" w:color="000000"/>
              <w:bottom w:val="single" w:sz="1" w:space="0" w:color="000000"/>
            </w:tcBorders>
          </w:tcPr>
          <w:p w14:paraId="402BB67C"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5.1</w:t>
            </w:r>
          </w:p>
        </w:tc>
        <w:tc>
          <w:tcPr>
            <w:tcW w:w="0" w:type="auto"/>
            <w:tcBorders>
              <w:top w:val="single" w:sz="1" w:space="0" w:color="000000"/>
              <w:left w:val="single" w:sz="1" w:space="0" w:color="000000"/>
              <w:bottom w:val="single" w:sz="1" w:space="0" w:color="000000"/>
            </w:tcBorders>
          </w:tcPr>
          <w:p w14:paraId="68049414"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Classification Feature Description</w:t>
            </w:r>
          </w:p>
        </w:tc>
        <w:tc>
          <w:tcPr>
            <w:tcW w:w="0" w:type="auto"/>
            <w:tcBorders>
              <w:top w:val="single" w:sz="1" w:space="0" w:color="000000"/>
              <w:left w:val="single" w:sz="1" w:space="0" w:color="000000"/>
              <w:bottom w:val="single" w:sz="1" w:space="0" w:color="000000"/>
            </w:tcBorders>
          </w:tcPr>
          <w:p w14:paraId="12B1A5B9" w14:textId="77777777" w:rsidR="00485582" w:rsidRPr="00127234" w:rsidRDefault="00485582" w:rsidP="00F74A10">
            <w:pPr>
              <w:rPr>
                <w:rFonts w:ascii="Times New Roman" w:hAnsi="Times New Roman" w:cs="Times New Roman"/>
              </w:rPr>
            </w:pPr>
          </w:p>
        </w:tc>
      </w:tr>
      <w:tr w:rsidR="00485582" w:rsidRPr="00127234" w14:paraId="4477291D" w14:textId="77777777" w:rsidTr="00F74A10">
        <w:trPr>
          <w:cantSplit/>
          <w:tblCellSpacing w:w="0" w:type="dxa"/>
          <w:jc w:val="center"/>
        </w:trPr>
        <w:tc>
          <w:tcPr>
            <w:tcW w:w="0" w:type="auto"/>
            <w:tcBorders>
              <w:top w:val="single" w:sz="1" w:space="0" w:color="000000"/>
              <w:bottom w:val="single" w:sz="1" w:space="0" w:color="000000"/>
            </w:tcBorders>
          </w:tcPr>
          <w:p w14:paraId="6C0C677F"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5.2</w:t>
            </w:r>
          </w:p>
        </w:tc>
        <w:tc>
          <w:tcPr>
            <w:tcW w:w="0" w:type="auto"/>
            <w:tcBorders>
              <w:top w:val="single" w:sz="1" w:space="0" w:color="000000"/>
              <w:left w:val="single" w:sz="1" w:space="0" w:color="000000"/>
              <w:bottom w:val="single" w:sz="1" w:space="0" w:color="000000"/>
            </w:tcBorders>
          </w:tcPr>
          <w:p w14:paraId="32EB6C72"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Prediction Feature Description</w:t>
            </w:r>
          </w:p>
        </w:tc>
        <w:tc>
          <w:tcPr>
            <w:tcW w:w="0" w:type="auto"/>
            <w:tcBorders>
              <w:top w:val="single" w:sz="1" w:space="0" w:color="000000"/>
              <w:left w:val="single" w:sz="1" w:space="0" w:color="000000"/>
              <w:bottom w:val="single" w:sz="1" w:space="0" w:color="000000"/>
            </w:tcBorders>
          </w:tcPr>
          <w:p w14:paraId="0CAC2E41" w14:textId="77777777" w:rsidR="00485582" w:rsidRPr="00127234" w:rsidRDefault="00485582" w:rsidP="00F74A10">
            <w:pPr>
              <w:rPr>
                <w:rFonts w:ascii="Times New Roman" w:hAnsi="Times New Roman" w:cs="Times New Roman"/>
              </w:rPr>
            </w:pPr>
          </w:p>
        </w:tc>
      </w:tr>
      <w:tr w:rsidR="00485582" w:rsidRPr="00127234" w14:paraId="3FAC3070" w14:textId="77777777" w:rsidTr="00F74A10">
        <w:trPr>
          <w:cantSplit/>
          <w:tblCellSpacing w:w="0" w:type="dxa"/>
          <w:jc w:val="center"/>
        </w:trPr>
        <w:tc>
          <w:tcPr>
            <w:tcW w:w="0" w:type="auto"/>
            <w:tcBorders>
              <w:top w:val="single" w:sz="1" w:space="0" w:color="000000"/>
              <w:bottom w:val="single" w:sz="1" w:space="0" w:color="000000"/>
            </w:tcBorders>
          </w:tcPr>
          <w:p w14:paraId="2A710B8A"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5.3</w:t>
            </w:r>
          </w:p>
        </w:tc>
        <w:tc>
          <w:tcPr>
            <w:tcW w:w="0" w:type="auto"/>
            <w:tcBorders>
              <w:top w:val="single" w:sz="1" w:space="0" w:color="000000"/>
              <w:left w:val="single" w:sz="1" w:space="0" w:color="000000"/>
              <w:bottom w:val="single" w:sz="1" w:space="0" w:color="000000"/>
            </w:tcBorders>
          </w:tcPr>
          <w:p w14:paraId="4DD463FB"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Guidance Rule Examples</w:t>
            </w:r>
          </w:p>
        </w:tc>
        <w:tc>
          <w:tcPr>
            <w:tcW w:w="0" w:type="auto"/>
            <w:tcBorders>
              <w:top w:val="single" w:sz="1" w:space="0" w:color="000000"/>
              <w:left w:val="single" w:sz="1" w:space="0" w:color="000000"/>
              <w:bottom w:val="single" w:sz="1" w:space="0" w:color="000000"/>
            </w:tcBorders>
          </w:tcPr>
          <w:p w14:paraId="680C6C86" w14:textId="77777777" w:rsidR="00485582" w:rsidRPr="00127234" w:rsidRDefault="00485582" w:rsidP="00F74A10">
            <w:pPr>
              <w:rPr>
                <w:rFonts w:ascii="Times New Roman" w:hAnsi="Times New Roman" w:cs="Times New Roman"/>
              </w:rPr>
            </w:pPr>
          </w:p>
        </w:tc>
      </w:tr>
      <w:tr w:rsidR="00485582" w:rsidRPr="00127234" w14:paraId="77C0FE6D" w14:textId="77777777" w:rsidTr="00F74A10">
        <w:trPr>
          <w:cantSplit/>
          <w:tblCellSpacing w:w="0" w:type="dxa"/>
          <w:jc w:val="center"/>
        </w:trPr>
        <w:tc>
          <w:tcPr>
            <w:tcW w:w="0" w:type="auto"/>
            <w:tcBorders>
              <w:top w:val="single" w:sz="1" w:space="0" w:color="000000"/>
              <w:bottom w:val="single" w:sz="1" w:space="0" w:color="000000"/>
            </w:tcBorders>
          </w:tcPr>
          <w:p w14:paraId="4BCB17C5"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7.1</w:t>
            </w:r>
          </w:p>
        </w:tc>
        <w:tc>
          <w:tcPr>
            <w:tcW w:w="0" w:type="auto"/>
            <w:tcBorders>
              <w:top w:val="single" w:sz="1" w:space="0" w:color="000000"/>
              <w:left w:val="single" w:sz="1" w:space="0" w:color="000000"/>
              <w:bottom w:val="single" w:sz="1" w:space="0" w:color="000000"/>
            </w:tcBorders>
          </w:tcPr>
          <w:p w14:paraId="495BCDA9"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Classification Accuracy Results</w:t>
            </w:r>
          </w:p>
        </w:tc>
        <w:tc>
          <w:tcPr>
            <w:tcW w:w="0" w:type="auto"/>
            <w:tcBorders>
              <w:top w:val="single" w:sz="1" w:space="0" w:color="000000"/>
              <w:left w:val="single" w:sz="1" w:space="0" w:color="000000"/>
              <w:bottom w:val="single" w:sz="1" w:space="0" w:color="000000"/>
            </w:tcBorders>
          </w:tcPr>
          <w:p w14:paraId="61EDB837" w14:textId="77777777" w:rsidR="00485582" w:rsidRPr="00127234" w:rsidRDefault="00485582" w:rsidP="00F74A10">
            <w:pPr>
              <w:rPr>
                <w:rFonts w:ascii="Times New Roman" w:hAnsi="Times New Roman" w:cs="Times New Roman"/>
              </w:rPr>
            </w:pPr>
          </w:p>
        </w:tc>
      </w:tr>
      <w:tr w:rsidR="00485582" w:rsidRPr="00127234" w14:paraId="13600DFE" w14:textId="77777777" w:rsidTr="00F74A10">
        <w:trPr>
          <w:cantSplit/>
          <w:tblCellSpacing w:w="0" w:type="dxa"/>
          <w:jc w:val="center"/>
        </w:trPr>
        <w:tc>
          <w:tcPr>
            <w:tcW w:w="0" w:type="auto"/>
            <w:tcBorders>
              <w:top w:val="single" w:sz="1" w:space="0" w:color="000000"/>
              <w:bottom w:val="single" w:sz="1" w:space="0" w:color="000000"/>
            </w:tcBorders>
          </w:tcPr>
          <w:p w14:paraId="41EDA3BE"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7.2</w:t>
            </w:r>
          </w:p>
        </w:tc>
        <w:tc>
          <w:tcPr>
            <w:tcW w:w="0" w:type="auto"/>
            <w:tcBorders>
              <w:top w:val="single" w:sz="1" w:space="0" w:color="000000"/>
              <w:left w:val="single" w:sz="1" w:space="0" w:color="000000"/>
              <w:bottom w:val="single" w:sz="1" w:space="0" w:color="000000"/>
            </w:tcBorders>
          </w:tcPr>
          <w:p w14:paraId="54AF8B83"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Prediction Accuracy Metrics</w:t>
            </w:r>
          </w:p>
        </w:tc>
        <w:tc>
          <w:tcPr>
            <w:tcW w:w="0" w:type="auto"/>
            <w:tcBorders>
              <w:top w:val="single" w:sz="1" w:space="0" w:color="000000"/>
              <w:left w:val="single" w:sz="1" w:space="0" w:color="000000"/>
              <w:bottom w:val="single" w:sz="1" w:space="0" w:color="000000"/>
            </w:tcBorders>
          </w:tcPr>
          <w:p w14:paraId="6D87F21C" w14:textId="77777777" w:rsidR="00485582" w:rsidRPr="00127234" w:rsidRDefault="00485582" w:rsidP="00F74A10">
            <w:pPr>
              <w:rPr>
                <w:rFonts w:ascii="Times New Roman" w:hAnsi="Times New Roman" w:cs="Times New Roman"/>
              </w:rPr>
            </w:pPr>
          </w:p>
        </w:tc>
      </w:tr>
      <w:tr w:rsidR="00485582" w:rsidRPr="00127234" w14:paraId="63E0E26D" w14:textId="77777777" w:rsidTr="00F74A10">
        <w:trPr>
          <w:cantSplit/>
          <w:tblCellSpacing w:w="0" w:type="dxa"/>
          <w:jc w:val="center"/>
        </w:trPr>
        <w:tc>
          <w:tcPr>
            <w:tcW w:w="0" w:type="auto"/>
            <w:tcBorders>
              <w:top w:val="single" w:sz="1" w:space="0" w:color="000000"/>
              <w:bottom w:val="single" w:sz="1" w:space="0" w:color="000000"/>
            </w:tcBorders>
          </w:tcPr>
          <w:p w14:paraId="67057973"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8.1</w:t>
            </w:r>
          </w:p>
        </w:tc>
        <w:tc>
          <w:tcPr>
            <w:tcW w:w="0" w:type="auto"/>
            <w:tcBorders>
              <w:top w:val="single" w:sz="1" w:space="0" w:color="000000"/>
              <w:left w:val="single" w:sz="1" w:space="0" w:color="000000"/>
              <w:bottom w:val="single" w:sz="1" w:space="0" w:color="000000"/>
            </w:tcBorders>
          </w:tcPr>
          <w:p w14:paraId="5811291C" w14:textId="77777777" w:rsidR="00485582" w:rsidRPr="00127234" w:rsidRDefault="00485582" w:rsidP="00F74A10">
            <w:pPr>
              <w:rPr>
                <w:rFonts w:ascii="Times New Roman" w:hAnsi="Times New Roman" w:cs="Times New Roman"/>
              </w:rPr>
            </w:pPr>
            <w:r w:rsidRPr="00127234">
              <w:rPr>
                <w:rFonts w:ascii="Times New Roman" w:hAnsi="Times New Roman" w:cs="Times New Roman"/>
              </w:rPr>
              <w:t>Test Cases</w:t>
            </w:r>
          </w:p>
        </w:tc>
        <w:tc>
          <w:tcPr>
            <w:tcW w:w="0" w:type="auto"/>
            <w:tcBorders>
              <w:top w:val="single" w:sz="1" w:space="0" w:color="000000"/>
              <w:left w:val="single" w:sz="1" w:space="0" w:color="000000"/>
              <w:bottom w:val="single" w:sz="1" w:space="0" w:color="000000"/>
            </w:tcBorders>
          </w:tcPr>
          <w:p w14:paraId="25630C70" w14:textId="77777777" w:rsidR="00485582" w:rsidRPr="00127234" w:rsidRDefault="00485582" w:rsidP="00F74A10">
            <w:pPr>
              <w:rPr>
                <w:rFonts w:ascii="Times New Roman" w:hAnsi="Times New Roman" w:cs="Times New Roman"/>
              </w:rPr>
            </w:pPr>
          </w:p>
        </w:tc>
      </w:tr>
    </w:tbl>
    <w:p w14:paraId="7500D6C5" w14:textId="77777777" w:rsidR="00485582" w:rsidRPr="00485582" w:rsidRDefault="00485582" w:rsidP="00485582">
      <w:pPr>
        <w:spacing w:before="240" w:line="288" w:lineRule="auto"/>
        <w:jc w:val="center"/>
        <w:rPr>
          <w:rFonts w:ascii="Times New Roman" w:hAnsi="Times New Roman" w:cs="Times New Roman"/>
          <w:sz w:val="28"/>
          <w:szCs w:val="28"/>
        </w:rPr>
      </w:pPr>
    </w:p>
    <w:p w14:paraId="18AD3384" w14:textId="77777777" w:rsidR="00485582" w:rsidRPr="00BB5624" w:rsidRDefault="00485582" w:rsidP="00B66E6C">
      <w:pPr>
        <w:ind w:left="850" w:right="850"/>
        <w:rPr>
          <w:rFonts w:ascii="Times New Roman" w:hAnsi="Times New Roman" w:cs="Times New Roman"/>
          <w:sz w:val="40"/>
          <w:szCs w:val="40"/>
          <w:u w:val="single"/>
        </w:rPr>
      </w:pPr>
    </w:p>
    <w:p w14:paraId="63079E84" w14:textId="77777777" w:rsidR="006346B6" w:rsidRPr="00BB5624" w:rsidRDefault="006346B6" w:rsidP="00B66E6C">
      <w:pPr>
        <w:ind w:left="850" w:right="850"/>
        <w:rPr>
          <w:rFonts w:ascii="Times New Roman" w:hAnsi="Times New Roman" w:cs="Times New Roman"/>
          <w:sz w:val="40"/>
          <w:szCs w:val="40"/>
          <w:u w:val="single"/>
        </w:rPr>
      </w:pPr>
    </w:p>
    <w:p w14:paraId="2D55DE46" w14:textId="77777777" w:rsidR="006346B6" w:rsidRPr="00BB5624" w:rsidRDefault="006346B6" w:rsidP="00B66E6C">
      <w:pPr>
        <w:ind w:left="850" w:right="850"/>
        <w:rPr>
          <w:rFonts w:ascii="Times New Roman" w:hAnsi="Times New Roman" w:cs="Times New Roman"/>
          <w:sz w:val="40"/>
          <w:szCs w:val="40"/>
          <w:u w:val="single"/>
        </w:rPr>
      </w:pPr>
    </w:p>
    <w:p w14:paraId="740BA813" w14:textId="77777777" w:rsidR="006346B6" w:rsidRPr="00BB5624" w:rsidRDefault="006346B6" w:rsidP="00485582">
      <w:pPr>
        <w:ind w:right="850"/>
        <w:rPr>
          <w:rFonts w:ascii="Times New Roman" w:hAnsi="Times New Roman" w:cs="Times New Roman"/>
          <w:sz w:val="40"/>
          <w:szCs w:val="40"/>
          <w:u w:val="single"/>
        </w:rPr>
      </w:pPr>
    </w:p>
    <w:p w14:paraId="58A24CDD" w14:textId="77777777" w:rsidR="006346B6" w:rsidRPr="00BB5624" w:rsidRDefault="006346B6" w:rsidP="00B66E6C">
      <w:pPr>
        <w:ind w:left="850" w:right="850"/>
        <w:rPr>
          <w:rFonts w:ascii="Times New Roman" w:hAnsi="Times New Roman" w:cs="Times New Roman"/>
          <w:sz w:val="40"/>
          <w:szCs w:val="40"/>
          <w:u w:val="single"/>
        </w:rPr>
      </w:pPr>
    </w:p>
    <w:p w14:paraId="3FB05435" w14:textId="3168C755" w:rsidR="006346B6" w:rsidRPr="00BB5624" w:rsidRDefault="00054CB2" w:rsidP="00054CB2">
      <w:pPr>
        <w:ind w:left="850" w:right="850"/>
        <w:jc w:val="center"/>
        <w:rPr>
          <w:rFonts w:ascii="Times New Roman" w:hAnsi="Times New Roman" w:cs="Times New Roman"/>
          <w:b/>
          <w:bCs/>
          <w:sz w:val="40"/>
          <w:szCs w:val="40"/>
          <w:u w:val="single"/>
        </w:rPr>
      </w:pPr>
      <w:r w:rsidRPr="00BB5624">
        <w:rPr>
          <w:rFonts w:ascii="Times New Roman" w:hAnsi="Times New Roman" w:cs="Times New Roman"/>
          <w:b/>
          <w:bCs/>
          <w:sz w:val="40"/>
          <w:szCs w:val="40"/>
          <w:u w:val="single"/>
        </w:rPr>
        <w:t>CHAPTER 01 : Introduction</w:t>
      </w:r>
    </w:p>
    <w:p w14:paraId="4A374A45" w14:textId="77777777" w:rsidR="00054CB2" w:rsidRPr="00BB5624" w:rsidRDefault="00054CB2" w:rsidP="00054CB2">
      <w:pPr>
        <w:ind w:left="850" w:right="850"/>
        <w:rPr>
          <w:rFonts w:ascii="Times New Roman" w:hAnsi="Times New Roman" w:cs="Times New Roman"/>
          <w:b/>
          <w:bCs/>
          <w:sz w:val="28"/>
          <w:szCs w:val="28"/>
        </w:rPr>
      </w:pPr>
    </w:p>
    <w:p w14:paraId="7B34250B" w14:textId="77777777" w:rsidR="00485582" w:rsidRPr="00485582" w:rsidRDefault="00485582" w:rsidP="00485582">
      <w:pPr>
        <w:spacing w:before="240" w:line="271" w:lineRule="auto"/>
        <w:ind w:left="850"/>
        <w:rPr>
          <w:rFonts w:ascii="Times New Roman" w:hAnsi="Times New Roman" w:cs="Times New Roman"/>
          <w:sz w:val="24"/>
          <w:szCs w:val="24"/>
        </w:rPr>
      </w:pPr>
      <w:bookmarkStart w:id="4" w:name="bm_1_2_problem_statement"/>
      <w:bookmarkStart w:id="5" w:name="bm_1_1_background"/>
      <w:r w:rsidRPr="00485582">
        <w:rPr>
          <w:rFonts w:ascii="Times New Roman" w:hAnsi="Times New Roman" w:cs="Times New Roman"/>
          <w:b/>
          <w:sz w:val="24"/>
          <w:szCs w:val="24"/>
        </w:rPr>
        <w:t>1.1 Background</w:t>
      </w:r>
      <w:bookmarkEnd w:id="5"/>
    </w:p>
    <w:p w14:paraId="1A7E0751"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The Indian higher education system generates substantial volumes of academic data throughout each semester. Attendance registers capture theory and practical attendance on a subject-wise and date-wise basis. Internal assessment marks, including CEM-1 (Continuous Evaluation Method 1) and CEM-2, mid-term examinations, and assignment scores, are recorded periodically. Practical and laboratory work completion is documented. Final examination scores are compiled at the end of the semester. This data represents a rich source of information about student engagement, comprehension, and trajectory.</w:t>
      </w:r>
    </w:p>
    <w:p w14:paraId="6FEB6CB0"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However, the prevailing usage pattern in most institutions is characterised by a critical disconnect: data is collected continuously but utilised retroactively. The primary application of this data occurs at the end of the semester, when it is aggregated for final grade computation. Between the point of data collection and the point of utilisation lies a temporal void of ten to twelve weeks. During this period, problems compound silently. A student whose attendance declines from seventy percent to sixty percent between weeks five and eight, who misses two assignments, and who scores fifty-five in the internal examination in week nine, may not be identified as at-risk until week ten or later. By week twelve, the opportunity for meaningful intervention has often passed. By week sixteen, the semester concludes with a failure that could have been prevented.</w:t>
      </w:r>
    </w:p>
    <w:p w14:paraId="35B599F8"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Faculty members possess intuitive knowledge of patterns: they recognise that attendance does not equate to understanding, that trajectory matters more than snapshot performance, and that behavioural patterns differ from academic outcomes. Yet they lack the tools to quantify these patterns, to identify at-risk students early, and to allocate limited time across sixty or more students effectively. Students, for their part, receive generic guidance such as "study more" or "improve your performance," delivered often after failure has occurred, without specificity or actionable direction.</w:t>
      </w:r>
    </w:p>
    <w:p w14:paraId="134C0CC9" w14:textId="77777777" w:rsidR="00485582" w:rsidRPr="00485582" w:rsidRDefault="00485582" w:rsidP="00485582">
      <w:pPr>
        <w:spacing w:before="240" w:after="120" w:line="271" w:lineRule="auto"/>
        <w:ind w:left="850"/>
        <w:rPr>
          <w:rFonts w:ascii="Times New Roman" w:hAnsi="Times New Roman" w:cs="Times New Roman"/>
          <w:sz w:val="24"/>
          <w:szCs w:val="24"/>
        </w:rPr>
      </w:pPr>
      <w:r w:rsidRPr="00485582">
        <w:rPr>
          <w:rFonts w:ascii="Times New Roman" w:hAnsi="Times New Roman" w:cs="Times New Roman"/>
          <w:sz w:val="24"/>
          <w:szCs w:val="24"/>
        </w:rPr>
        <w:t>The Academic Guidance and Intelligence System (AGMIS) is conceived to bridge this gap. It transforms routine academic data collection into an intelligent, predictive, and actionable guidance system that enables students and faculty to identify, understand, and address academic challenges four to six weeks before critical evaluation points.</w:t>
      </w:r>
    </w:p>
    <w:p w14:paraId="25212701" w14:textId="484B7ECB"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1.2 Problem Statement</w:t>
      </w:r>
      <w:bookmarkEnd w:id="4"/>
    </w:p>
    <w:p w14:paraId="03E226DC"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core problem can be stated as follows:</w:t>
      </w:r>
    </w:p>
    <w:p w14:paraId="15F98311"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Academic data is collected continuously but utilised retroactively, resulting in delayed identification of at-risk students and missed opportunities for timely intervention.</w:t>
      </w:r>
    </w:p>
    <w:p w14:paraId="2025DF0C"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This problem manifests in several specific dimensions:</w:t>
      </w:r>
    </w:p>
    <w:p w14:paraId="67EA87DA"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Late Detection:</w:t>
      </w:r>
      <w:r w:rsidRPr="00485582">
        <w:rPr>
          <w:rFonts w:ascii="Times New Roman" w:eastAsia="Calibri" w:hAnsi="Times New Roman" w:cs="Times New Roman"/>
          <w:kern w:val="0"/>
          <w:sz w:val="24"/>
          <w:szCs w:val="24"/>
          <w:lang w:val="en-US"/>
          <w14:ligatures w14:val="none"/>
        </w:rPr>
        <w:t xml:space="preserve"> Students are identified as at-risk only after they have failed or are on the verge of failure. Identification occurs typically in weeks twelve to sixteen of the semester. The desired state is identification in weeks four to six, when intervention can still alter outcomes.</w:t>
      </w:r>
    </w:p>
    <w:p w14:paraId="2B6AB4C0"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lastRenderedPageBreak/>
        <w:t>Fragmented Data:</w:t>
      </w:r>
      <w:r w:rsidRPr="00485582">
        <w:rPr>
          <w:rFonts w:ascii="Times New Roman" w:eastAsia="Calibri" w:hAnsi="Times New Roman" w:cs="Times New Roman"/>
          <w:kern w:val="0"/>
          <w:sz w:val="24"/>
          <w:szCs w:val="24"/>
          <w:lang w:val="en-US"/>
          <w14:ligatures w14:val="none"/>
        </w:rPr>
        <w:t xml:space="preserve"> No holistic view of student performance exists. Data resides in Excel spreadsheets, physical registers, and possibly a student portal, but these sources are not unified. There is no single analytics platform that aggregates and visualises performance across dimensions.</w:t>
      </w:r>
    </w:p>
    <w:p w14:paraId="37A4FB93"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Absence of Prediction:</w:t>
      </w:r>
      <w:r w:rsidRPr="00485582">
        <w:rPr>
          <w:rFonts w:ascii="Times New Roman" w:eastAsia="Calibri" w:hAnsi="Times New Roman" w:cs="Times New Roman"/>
          <w:kern w:val="0"/>
          <w:sz w:val="24"/>
          <w:szCs w:val="24"/>
          <w:lang w:val="en-US"/>
          <w14:ligatures w14:val="none"/>
        </w:rPr>
        <w:t xml:space="preserve"> The system cannot project future trajectory. Faculty and students react to outcomes after they occur. There is no capability to answer the question: "If this student continues their current pattern, what will happen in the next examination?"</w:t>
      </w:r>
    </w:p>
    <w:p w14:paraId="4F53F75D"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Generic Guidance:</w:t>
      </w:r>
      <w:r w:rsidRPr="00485582">
        <w:rPr>
          <w:rFonts w:ascii="Times New Roman" w:eastAsia="Calibri" w:hAnsi="Times New Roman" w:cs="Times New Roman"/>
          <w:kern w:val="0"/>
          <w:sz w:val="24"/>
          <w:szCs w:val="24"/>
          <w:lang w:val="en-US"/>
          <w14:ligatures w14:val="none"/>
        </w:rPr>
        <w:t xml:space="preserve"> Advice provided to students is one-size-fits-all. "Study more" and "Improve your performance" lack specificity. The desired state is guidance such as: "Improve attendance by fifteen percent to gain approximately eight marks in the next examination."</w:t>
      </w:r>
    </w:p>
    <w:p w14:paraId="63459721"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Faculty Overload:</w:t>
      </w:r>
      <w:r w:rsidRPr="00485582">
        <w:rPr>
          <w:rFonts w:ascii="Times New Roman" w:eastAsia="Calibri" w:hAnsi="Times New Roman" w:cs="Times New Roman"/>
          <w:kern w:val="0"/>
          <w:sz w:val="24"/>
          <w:szCs w:val="24"/>
          <w:lang w:val="en-US"/>
          <w14:ligatures w14:val="none"/>
        </w:rPr>
        <w:t xml:space="preserve"> Faculty cannot monitor sixty or more students individually. They rely on manual, intuitive tracking. The desired state is automated, data-driven alerts that prioritise students requiring intervention.</w:t>
      </w:r>
    </w:p>
    <w:p w14:paraId="7FC3BFDA"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6" w:name="bm_1_3_academic_context"/>
      <w:r w:rsidRPr="00485582">
        <w:rPr>
          <w:rFonts w:ascii="Times New Roman" w:eastAsia="Calibri" w:hAnsi="Times New Roman" w:cs="Times New Roman"/>
          <w:b/>
          <w:kern w:val="0"/>
          <w:sz w:val="24"/>
          <w:szCs w:val="24"/>
          <w:lang w:val="en-US"/>
          <w14:ligatures w14:val="none"/>
        </w:rPr>
        <w:t>1.3 Academic Context</w:t>
      </w:r>
      <w:bookmarkEnd w:id="6"/>
    </w:p>
    <w:p w14:paraId="13A3F97F"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 xml:space="preserve">This project is undertaken as a Final Year </w:t>
      </w:r>
      <w:hyperlink r:id="rId9">
        <w:r w:rsidRPr="00485582">
          <w:rPr>
            <w:rFonts w:ascii="Times New Roman" w:eastAsia="Calibri" w:hAnsi="Times New Roman" w:cs="Times New Roman"/>
            <w:color w:val="4472C4"/>
            <w:kern w:val="0"/>
            <w:sz w:val="24"/>
            <w:szCs w:val="24"/>
            <w:lang w:val="en-US"/>
            <w14:ligatures w14:val="none"/>
          </w:rPr>
          <w:t>B.Sc</w:t>
        </w:r>
      </w:hyperlink>
      <w:r w:rsidRPr="00485582">
        <w:rPr>
          <w:rFonts w:ascii="Times New Roman" w:eastAsia="Calibri" w:hAnsi="Times New Roman" w:cs="Times New Roman"/>
          <w:kern w:val="0"/>
          <w:sz w:val="24"/>
          <w:szCs w:val="24"/>
          <w:lang w:val="en-US"/>
          <w14:ligatures w14:val="none"/>
        </w:rPr>
        <w:t>. Data Science project at Atharva College of Hotel Management &amp; Catering Technology, Malad, under the University of Mumbai. The project demonstrates the practical application of data science methodologies to a real institutional problem. It combines multiple technical domains: classification (Random Forest), regression (Random Forest Regressor and Linear Regression), rule-based systems (guidance engine), database design and management, web application development, and ethical considerations in artificial intelligence.</w:t>
      </w:r>
    </w:p>
    <w:p w14:paraId="14A734D0"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project aligns with the learning outcomes of a data science programme: the ability to collect, process, and analyse data; to build and evaluate machine learning models; to deploy models in a production-like environment; and to communicate findings effectively. It also addresses the institutional need for tools that support academic quality and student success.</w:t>
      </w:r>
    </w:p>
    <w:p w14:paraId="6DA1C176"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7" w:name="bm_1_4_motivation"/>
      <w:r w:rsidRPr="00485582">
        <w:rPr>
          <w:rFonts w:ascii="Times New Roman" w:eastAsia="Calibri" w:hAnsi="Times New Roman" w:cs="Times New Roman"/>
          <w:b/>
          <w:kern w:val="0"/>
          <w:sz w:val="24"/>
          <w:szCs w:val="24"/>
          <w:lang w:val="en-US"/>
          <w14:ligatures w14:val="none"/>
        </w:rPr>
        <w:t>1.4 Motivation</w:t>
      </w:r>
      <w:bookmarkEnd w:id="7"/>
    </w:p>
    <w:p w14:paraId="7187CB05"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motivation for this project stems from three sources.</w:t>
      </w:r>
    </w:p>
    <w:p w14:paraId="0184621A"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Faculty Feedback:</w:t>
      </w:r>
      <w:r w:rsidRPr="00485582">
        <w:rPr>
          <w:rFonts w:ascii="Times New Roman" w:eastAsia="Calibri" w:hAnsi="Times New Roman" w:cs="Times New Roman"/>
          <w:kern w:val="0"/>
          <w:sz w:val="24"/>
          <w:szCs w:val="24"/>
          <w:lang w:val="en-US"/>
          <w14:ligatures w14:val="none"/>
        </w:rPr>
        <w:t xml:space="preserve"> Direct engagement with faculty members revealed a clear demand for batch-level analytics, student notifications, a prediction model to forecast future performance, and explainable logic rather than opaque "AI magic." The critical requirement articulated was: "If a student continues their current pattern, what will happen in the next exam?"</w:t>
      </w:r>
    </w:p>
    <w:p w14:paraId="4EB4267B"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Observed Institutional Gap:</w:t>
      </w:r>
      <w:r w:rsidRPr="00485582">
        <w:rPr>
          <w:rFonts w:ascii="Times New Roman" w:eastAsia="Calibri" w:hAnsi="Times New Roman" w:cs="Times New Roman"/>
          <w:kern w:val="0"/>
          <w:sz w:val="24"/>
          <w:szCs w:val="24"/>
          <w:lang w:val="en-US"/>
          <w14:ligatures w14:val="none"/>
        </w:rPr>
        <w:t xml:space="preserve"> The gap between data collection and actionable intervention is observable across many institutions. The consequences---delayed identification, generic guidance, and faculty overload---are well documented in educational research. Early intervention has been shown to be significantly more effective than late intervention.</w:t>
      </w:r>
    </w:p>
    <w:p w14:paraId="70352EDF"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Technical Opportunity:</w:t>
      </w:r>
      <w:r w:rsidRPr="00485582">
        <w:rPr>
          <w:rFonts w:ascii="Times New Roman" w:eastAsia="Calibri" w:hAnsi="Times New Roman" w:cs="Times New Roman"/>
          <w:kern w:val="0"/>
          <w:sz w:val="24"/>
          <w:szCs w:val="24"/>
          <w:lang w:val="en-US"/>
          <w14:ligatures w14:val="none"/>
        </w:rPr>
        <w:t xml:space="preserve"> The availability of institutional data, the maturity of machine learning libraries such as scikit-learn, and the accessibility of modern web frameworks and cloud databases create a favourable technical environment for building such a system. The project represents an opportunity to apply data science to a problem with measurable impact.</w:t>
      </w:r>
    </w:p>
    <w:p w14:paraId="435425C9"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8" w:name="bm_1_5_objectives"/>
      <w:r w:rsidRPr="00485582">
        <w:rPr>
          <w:rFonts w:ascii="Times New Roman" w:eastAsia="Calibri" w:hAnsi="Times New Roman" w:cs="Times New Roman"/>
          <w:b/>
          <w:kern w:val="0"/>
          <w:sz w:val="24"/>
          <w:szCs w:val="24"/>
          <w:lang w:val="en-US"/>
          <w14:ligatures w14:val="none"/>
        </w:rPr>
        <w:t>1.5 Objectives</w:t>
      </w:r>
      <w:bookmarkEnd w:id="8"/>
    </w:p>
    <w:p w14:paraId="0E3A64C4"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project has the following primary objectives:</w:t>
      </w:r>
    </w:p>
    <w:p w14:paraId="71387763"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OBJ-1: Current Performance Classification</w:t>
      </w:r>
      <w:r w:rsidRPr="00485582">
        <w:rPr>
          <w:rFonts w:ascii="Times New Roman" w:eastAsia="Calibri" w:hAnsi="Times New Roman" w:cs="Times New Roman"/>
          <w:kern w:val="0"/>
          <w:sz w:val="24"/>
          <w:szCs w:val="24"/>
          <w:lang w:val="en-US"/>
          <w14:ligatures w14:val="none"/>
        </w:rPr>
        <w:br/>
        <w:t>Categorise students based on present academic standing using a Random Forest classifier with five categories: Excellent, Good, Average, At Risk, and Critical. Success metric: classification accuracy greater than 75 percent, F1-score greater than 0.70 per category.</w:t>
      </w:r>
    </w:p>
    <w:p w14:paraId="1E48F60C"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lastRenderedPageBreak/>
        <w:t>OBJ-2: Future Performance Prediction</w:t>
      </w:r>
      <w:r w:rsidRPr="00485582">
        <w:rPr>
          <w:rFonts w:ascii="Times New Roman" w:eastAsia="Calibri" w:hAnsi="Times New Roman" w:cs="Times New Roman"/>
          <w:kern w:val="0"/>
          <w:sz w:val="24"/>
          <w:szCs w:val="24"/>
          <w:lang w:val="en-US"/>
          <w14:ligatures w14:val="none"/>
        </w:rPr>
        <w:br/>
      </w:r>
      <w:r w:rsidRPr="00485582">
        <w:rPr>
          <w:rFonts w:ascii="Times New Roman" w:eastAsia="Georgia" w:hAnsi="Times New Roman" w:cs="Times New Roman"/>
          <w:kern w:val="0"/>
          <w:sz w:val="24"/>
          <w:szCs w:val="24"/>
          <w:lang w:val="en-US"/>
          <w14:ligatures w14:val="none"/>
        </w:rPr>
        <w:t>Forecast the next examination score (CEM-2 or semester-end) using a regression model trained on historical patterns. Output includes predicted score (0-100 scale) with confidence range. Success metric: Mean Absolute Error less than six marks, RMSE less than eight marks, R² greater than 0.70.</w:t>
      </w:r>
    </w:p>
    <w:p w14:paraId="7013DF2E"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OBJ-3: Explainable Guidance Generation</w:t>
      </w:r>
      <w:r w:rsidRPr="00485582">
        <w:rPr>
          <w:rFonts w:ascii="Times New Roman" w:eastAsia="Calibri" w:hAnsi="Times New Roman" w:cs="Times New Roman"/>
          <w:kern w:val="0"/>
          <w:sz w:val="24"/>
          <w:szCs w:val="24"/>
          <w:lang w:val="en-US"/>
          <w14:ligatures w14:val="none"/>
        </w:rPr>
        <w:br/>
        <w:t>Translate performance patterns into specific, actionable advice using rule-based mapping. Every message must be traceable to a clear rule. Success metric: student comprehension and faculty validation of guidance quality.</w:t>
      </w:r>
    </w:p>
    <w:p w14:paraId="4565EA16"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OBJ-4: Early Academic Risk Detection</w:t>
      </w:r>
      <w:r w:rsidRPr="00485582">
        <w:rPr>
          <w:rFonts w:ascii="Times New Roman" w:eastAsia="Calibri" w:hAnsi="Times New Roman" w:cs="Times New Roman"/>
          <w:kern w:val="0"/>
          <w:sz w:val="24"/>
          <w:szCs w:val="24"/>
          <w:lang w:val="en-US"/>
          <w14:ligatures w14:val="none"/>
        </w:rPr>
        <w:br/>
        <w:t>Identify at-risk students in weeks four to six, not weeks fourteen to sixteen. Success metric: seventy percent or more of actual failures predicted with six or more weeks of lead time.</w:t>
      </w:r>
    </w:p>
    <w:p w14:paraId="71D229ED"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OBJ-5: Role-Based Dashboard System</w:t>
      </w:r>
      <w:r w:rsidRPr="00485582">
        <w:rPr>
          <w:rFonts w:ascii="Times New Roman" w:eastAsia="Calibri" w:hAnsi="Times New Roman" w:cs="Times New Roman"/>
          <w:kern w:val="0"/>
          <w:sz w:val="24"/>
          <w:szCs w:val="24"/>
          <w:lang w:val="en-US"/>
          <w14:ligatures w14:val="none"/>
        </w:rPr>
        <w:br/>
        <w:t>Provide appropriate interfaces for faculty (data upload, batch analytics, risk alerts) and students (personal insights, predictions, guidance). Success metric: load time less than three seconds, usability score greater than 90 percent.</w:t>
      </w:r>
    </w:p>
    <w:p w14:paraId="269F646E"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Secondary objectives include batch-level analytics (performance distribution, percentile rankings, trend analysis), historical tracking of performance evolution, and a notification system for students and faculty.</w:t>
      </w:r>
    </w:p>
    <w:p w14:paraId="4BDCA933"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9" w:name="bm_1_6_scope"/>
      <w:r w:rsidRPr="00485582">
        <w:rPr>
          <w:rFonts w:ascii="Times New Roman" w:eastAsia="Calibri" w:hAnsi="Times New Roman" w:cs="Times New Roman"/>
          <w:b/>
          <w:kern w:val="0"/>
          <w:sz w:val="24"/>
          <w:szCs w:val="24"/>
          <w:lang w:val="en-US"/>
          <w14:ligatures w14:val="none"/>
        </w:rPr>
        <w:t>1.6 Scope</w:t>
      </w:r>
      <w:bookmarkEnd w:id="9"/>
    </w:p>
    <w:p w14:paraId="6B53F02D"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In Scope:</w:t>
      </w:r>
      <w:r w:rsidRPr="00485582">
        <w:rPr>
          <w:rFonts w:ascii="Times New Roman" w:eastAsia="Calibri" w:hAnsi="Times New Roman" w:cs="Times New Roman"/>
          <w:kern w:val="0"/>
          <w:sz w:val="24"/>
          <w:szCs w:val="24"/>
          <w:lang w:val="en-US"/>
          <w14:ligatures w14:val="none"/>
        </w:rPr>
        <w:t xml:space="preserve"> Data management (CSV upload, manual entry, validation, archiving); analytics engine (feature engineering, Random Forest classification, regression prediction, statistical aggregation); guidance system (rule-based logic, personalised messages, priority ranking); faculty dashboard (upload interface, batch distribution charts, at-risk student list, prediction accuracy metrics); student dashboard (performance summary, predicted score visualisation, percentile ranking, trend graphs, guidance messages); notification system (in-app alerts, optional email); database schema (students, subjects, enrollment, academic records, predictions, users, history, audit logs); authentication and role-based access control.</w:t>
      </w:r>
    </w:p>
    <w:p w14:paraId="0E31E8B5"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Out of Scope:</w:t>
      </w:r>
      <w:r w:rsidRPr="00485582">
        <w:rPr>
          <w:rFonts w:ascii="Times New Roman" w:eastAsia="Calibri" w:hAnsi="Times New Roman" w:cs="Times New Roman"/>
          <w:kern w:val="0"/>
          <w:sz w:val="24"/>
          <w:szCs w:val="24"/>
          <w:lang w:val="en-US"/>
          <w14:ligatures w14:val="none"/>
        </w:rPr>
        <w:t xml:space="preserve"> Mobile application (web-responsive design sufficient); real-time streaming (weekly batch processing sufficient); integration with existing LMS (manual CSV upload alternative); SMS notifications (email and in-app sufficient); mental health assessment (ethical boundary); behavioural surveillance (privacy concern); long-term career prediction (focused on semester outcomes); automated grading (faculty judgment retained); cross-institution benchmarking (data access limitation).</w:t>
      </w:r>
    </w:p>
    <w:p w14:paraId="2BB9330F"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10" w:name="bm_1_7_applicability"/>
      <w:r w:rsidRPr="00485582">
        <w:rPr>
          <w:rFonts w:ascii="Times New Roman" w:eastAsia="Calibri" w:hAnsi="Times New Roman" w:cs="Times New Roman"/>
          <w:b/>
          <w:kern w:val="0"/>
          <w:sz w:val="24"/>
          <w:szCs w:val="24"/>
          <w:lang w:val="en-US"/>
          <w14:ligatures w14:val="none"/>
        </w:rPr>
        <w:t>1.7 Applicability</w:t>
      </w:r>
      <w:bookmarkEnd w:id="10"/>
    </w:p>
    <w:p w14:paraId="7AE88EFA"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AGMIS is applicable to higher education institutions that collect attendance, internal assessment marks, assignment records, and examination scores. It is designed for a typical batch size of 60 to 150 students per subject, with support for multiple batches and subjects. The system is institution-agnostic in its core logic but requires configuration of evaluation weightages and rules to align with institutional policies. It is suitable for undergraduate programmes in any discipline where continuous evaluation is practised.</w:t>
      </w:r>
    </w:p>
    <w:p w14:paraId="46C2066E"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11" w:name="bm_1_8_expected_impact"/>
      <w:r w:rsidRPr="00485582">
        <w:rPr>
          <w:rFonts w:ascii="Times New Roman" w:eastAsia="Calibri" w:hAnsi="Times New Roman" w:cs="Times New Roman"/>
          <w:b/>
          <w:kern w:val="0"/>
          <w:sz w:val="24"/>
          <w:szCs w:val="24"/>
          <w:lang w:val="en-US"/>
          <w14:ligatures w14:val="none"/>
        </w:rPr>
        <w:t>1.8 Expected Impact</w:t>
      </w:r>
      <w:bookmarkEnd w:id="11"/>
    </w:p>
    <w:p w14:paraId="1C7D7C4F"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expected impact of AGMIS includes:</w:t>
      </w:r>
    </w:p>
    <w:p w14:paraId="1516AE14"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For Faculty:</w:t>
      </w:r>
      <w:r w:rsidRPr="00485582">
        <w:rPr>
          <w:rFonts w:ascii="Times New Roman" w:eastAsia="Calibri" w:hAnsi="Times New Roman" w:cs="Times New Roman"/>
          <w:kern w:val="0"/>
          <w:sz w:val="24"/>
          <w:szCs w:val="24"/>
          <w:lang w:val="en-US"/>
          <w14:ligatures w14:val="none"/>
        </w:rPr>
        <w:t xml:space="preserve"> Ability to answer "Which students need intervention this week, and why?"; batch-level visibility into performance distribution; prioritised list of at-risk students; decision-support for scheduling counselling and tutorials.</w:t>
      </w:r>
    </w:p>
    <w:p w14:paraId="222104C4"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lastRenderedPageBreak/>
        <w:t>For Students:</w:t>
      </w:r>
      <w:r w:rsidRPr="00485582">
        <w:rPr>
          <w:rFonts w:ascii="Times New Roman" w:eastAsia="Calibri" w:hAnsi="Times New Roman" w:cs="Times New Roman"/>
          <w:kern w:val="0"/>
          <w:sz w:val="24"/>
          <w:szCs w:val="24"/>
          <w:lang w:val="en-US"/>
          <w14:ligatures w14:val="none"/>
        </w:rPr>
        <w:t xml:space="preserve"> Clear understanding of current standing; knowledge of predicted future trajectory; specific, actionable improvement steps; progress visibility over time.</w:t>
      </w:r>
    </w:p>
    <w:p w14:paraId="67C0A253"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For the Institution:</w:t>
      </w:r>
      <w:r w:rsidRPr="00485582">
        <w:rPr>
          <w:rFonts w:ascii="Times New Roman" w:eastAsia="Calibri" w:hAnsi="Times New Roman" w:cs="Times New Roman"/>
          <w:kern w:val="0"/>
          <w:sz w:val="24"/>
          <w:szCs w:val="24"/>
          <w:lang w:val="en-US"/>
          <w14:ligatures w14:val="none"/>
        </w:rPr>
        <w:t xml:space="preserve"> Reduction in failure rates through early intervention; improved student engagement through transparency; data-driven academic support; demonstration of practical application of data science.</w:t>
      </w:r>
    </w:p>
    <w:p w14:paraId="4684A495" w14:textId="15E40C5E" w:rsidR="00AC6446" w:rsidRPr="00485582" w:rsidRDefault="00485582" w:rsidP="00485582">
      <w:pPr>
        <w:ind w:left="850" w:right="850"/>
        <w:rPr>
          <w:rFonts w:ascii="Times New Roman" w:hAnsi="Times New Roman" w:cs="Times New Roman"/>
          <w:sz w:val="24"/>
          <w:szCs w:val="24"/>
        </w:rPr>
      </w:pPr>
      <w:r w:rsidRPr="00485582">
        <w:rPr>
          <w:rFonts w:ascii="Times New Roman" w:eastAsia="Calibri" w:hAnsi="Times New Roman" w:cs="Times New Roman"/>
          <w:b/>
          <w:kern w:val="0"/>
          <w:sz w:val="24"/>
          <w:szCs w:val="24"/>
          <w:lang w:val="en-US"/>
          <w14:ligatures w14:val="none"/>
        </w:rPr>
        <w:t>For the Academic Community:</w:t>
      </w:r>
      <w:r w:rsidRPr="00485582">
        <w:rPr>
          <w:rFonts w:ascii="Times New Roman" w:eastAsia="Calibri" w:hAnsi="Times New Roman" w:cs="Times New Roman"/>
          <w:kern w:val="0"/>
          <w:sz w:val="24"/>
          <w:szCs w:val="24"/>
          <w:lang w:val="en-US"/>
          <w14:ligatures w14:val="none"/>
        </w:rPr>
        <w:t xml:space="preserve"> A reference implementation of an explainable, ethical </w:t>
      </w:r>
      <w:r>
        <w:rPr>
          <w:rFonts w:ascii="Times New Roman" w:eastAsia="Calibri" w:hAnsi="Times New Roman" w:cs="Times New Roman"/>
          <w:kern w:val="0"/>
          <w:sz w:val="24"/>
          <w:szCs w:val="24"/>
          <w:lang w:val="en-US"/>
          <w14:ligatures w14:val="none"/>
        </w:rPr>
        <w:t xml:space="preserve">    </w:t>
      </w:r>
      <w:r w:rsidRPr="00485582">
        <w:rPr>
          <w:rFonts w:ascii="Times New Roman" w:eastAsia="Calibri" w:hAnsi="Times New Roman" w:cs="Times New Roman"/>
          <w:kern w:val="0"/>
          <w:sz w:val="24"/>
          <w:szCs w:val="24"/>
          <w:lang w:val="en-US"/>
          <w14:ligatures w14:val="none"/>
        </w:rPr>
        <w:t>academic analytics system; contribution to the discourse on early warning systems in education.</w:t>
      </w:r>
      <w:r w:rsidR="00054CB2" w:rsidRPr="00485582">
        <w:rPr>
          <w:rFonts w:ascii="Times New Roman" w:hAnsi="Times New Roman" w:cs="Times New Roman"/>
          <w:sz w:val="24"/>
          <w:szCs w:val="24"/>
        </w:rPr>
        <w:t>.</w:t>
      </w:r>
    </w:p>
    <w:p w14:paraId="78299F6A" w14:textId="77777777" w:rsidR="00AC6446" w:rsidRPr="00BB5624" w:rsidRDefault="00AC6446" w:rsidP="00965C3A">
      <w:pPr>
        <w:ind w:left="850" w:right="850"/>
        <w:jc w:val="center"/>
        <w:rPr>
          <w:rFonts w:ascii="Times New Roman" w:hAnsi="Times New Roman" w:cs="Times New Roman"/>
          <w:b/>
          <w:bCs/>
          <w:sz w:val="40"/>
          <w:szCs w:val="40"/>
          <w:u w:val="single"/>
        </w:rPr>
      </w:pPr>
    </w:p>
    <w:p w14:paraId="708CC7B3" w14:textId="5FC893CC" w:rsidR="00965C3A" w:rsidRPr="00485582" w:rsidRDefault="00965C3A" w:rsidP="00485582">
      <w:pPr>
        <w:ind w:left="850" w:right="850"/>
        <w:jc w:val="center"/>
        <w:rPr>
          <w:rFonts w:ascii="Times New Roman" w:hAnsi="Times New Roman" w:cs="Times New Roman"/>
          <w:b/>
          <w:bCs/>
          <w:sz w:val="40"/>
          <w:szCs w:val="40"/>
          <w:u w:val="single"/>
          <w:lang w:val="en-US"/>
        </w:rPr>
      </w:pPr>
      <w:r w:rsidRPr="00BB5624">
        <w:rPr>
          <w:rFonts w:ascii="Times New Roman" w:hAnsi="Times New Roman" w:cs="Times New Roman"/>
          <w:b/>
          <w:bCs/>
          <w:sz w:val="40"/>
          <w:szCs w:val="40"/>
          <w:u w:val="single"/>
        </w:rPr>
        <w:t xml:space="preserve">CHAPTER 2: </w:t>
      </w:r>
      <w:r w:rsidR="00485582" w:rsidRPr="00485582">
        <w:rPr>
          <w:rFonts w:ascii="Times New Roman" w:hAnsi="Times New Roman" w:cs="Times New Roman"/>
          <w:b/>
          <w:bCs/>
          <w:sz w:val="40"/>
          <w:szCs w:val="40"/>
          <w:u w:val="single"/>
          <w:lang w:val="en-US"/>
        </w:rPr>
        <w:t>LITERATURE SURVEY</w:t>
      </w:r>
    </w:p>
    <w:p w14:paraId="2FBB58CD" w14:textId="77777777" w:rsidR="00965C3A" w:rsidRPr="00BB5624" w:rsidRDefault="00965C3A" w:rsidP="00965C3A">
      <w:pPr>
        <w:ind w:left="850" w:right="850"/>
        <w:rPr>
          <w:rFonts w:ascii="Times New Roman" w:hAnsi="Times New Roman" w:cs="Times New Roman"/>
          <w:b/>
          <w:bCs/>
          <w:sz w:val="28"/>
          <w:szCs w:val="28"/>
        </w:rPr>
      </w:pPr>
    </w:p>
    <w:p w14:paraId="16E85C03"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This chapter presents a comparative analysis of existing approaches to academic monitoring and early warning systems, and establishes the rationale for the design choices adopted in AGMIS.</w:t>
      </w:r>
    </w:p>
    <w:p w14:paraId="6B1E8BBF" w14:textId="77777777" w:rsidR="00485582" w:rsidRPr="00485582" w:rsidRDefault="00485582" w:rsidP="00485582">
      <w:pPr>
        <w:spacing w:before="240" w:line="271" w:lineRule="auto"/>
        <w:ind w:left="850"/>
        <w:rPr>
          <w:rFonts w:ascii="Times New Roman" w:hAnsi="Times New Roman" w:cs="Times New Roman"/>
          <w:sz w:val="24"/>
          <w:szCs w:val="24"/>
        </w:rPr>
      </w:pPr>
      <w:bookmarkStart w:id="12" w:name="bm_2_1_traditional_attendance_systems"/>
      <w:r w:rsidRPr="00485582">
        <w:rPr>
          <w:rFonts w:ascii="Times New Roman" w:hAnsi="Times New Roman" w:cs="Times New Roman"/>
          <w:b/>
          <w:sz w:val="24"/>
          <w:szCs w:val="24"/>
        </w:rPr>
        <w:t>2.1 Traditional Attendance Systems</w:t>
      </w:r>
      <w:bookmarkEnd w:id="12"/>
    </w:p>
    <w:p w14:paraId="0DE4021F"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Traditional attendance systems in Indian colleges typically consist of physical registers maintained by faculty. Attendance is marked manually for each lecture and practical session. At the end of the semester, percentages are calculated and submitted for grade computation. These systems suffer from several limitations: data is not digitised in a structured format until the final submission; there is no intermediate analysis or trend detection; and the data is not integrated with other academic metrics such as internal marks or assignment completion. The primary function is record-keeping, not analytics. AGMIS differs by treating attendance as one input in a multi-dimensional feature set, enabling correlation with other metrics and trend analysis over time.</w:t>
      </w:r>
    </w:p>
    <w:p w14:paraId="7F3209BE" w14:textId="77777777" w:rsidR="00485582" w:rsidRPr="00485582" w:rsidRDefault="00485582" w:rsidP="00485582">
      <w:pPr>
        <w:spacing w:before="240" w:line="271" w:lineRule="auto"/>
        <w:ind w:left="850"/>
        <w:rPr>
          <w:rFonts w:ascii="Times New Roman" w:hAnsi="Times New Roman" w:cs="Times New Roman"/>
          <w:sz w:val="24"/>
          <w:szCs w:val="24"/>
        </w:rPr>
      </w:pPr>
      <w:bookmarkStart w:id="13" w:name="bm_2_2_learning_management_systems_lms"/>
      <w:r w:rsidRPr="00485582">
        <w:rPr>
          <w:rFonts w:ascii="Times New Roman" w:hAnsi="Times New Roman" w:cs="Times New Roman"/>
          <w:b/>
          <w:sz w:val="24"/>
          <w:szCs w:val="24"/>
        </w:rPr>
        <w:t>2.2 Learning Management Systems (LMS)</w:t>
      </w:r>
      <w:bookmarkEnd w:id="13"/>
    </w:p>
    <w:p w14:paraId="3DACBDDA"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Learning Management Systems such as Moodle, Google Classroom, and institutional portals provide digital platforms for course delivery, assignment submission, and grade recording. They offer dashboards for students and faculty. However, LMS platforms are primarily designed for content delivery and assessment management. They do not typically include predictive analytics, early warning algorithms, or personalised guidance generation. Analytics, when present, are often descriptive (e.g., completion rates) rather than predictive. AGMIS complements rather than replaces an LMS: it consumes data that can be exported from an LMS (or entered manually) and adds the analytical and predictive layer that LMS platforms lack.</w:t>
      </w:r>
    </w:p>
    <w:p w14:paraId="26FC298A" w14:textId="77777777" w:rsidR="00485582" w:rsidRPr="00485582" w:rsidRDefault="00485582" w:rsidP="00485582">
      <w:pPr>
        <w:spacing w:before="240" w:line="271" w:lineRule="auto"/>
        <w:ind w:left="850"/>
        <w:rPr>
          <w:rFonts w:ascii="Times New Roman" w:hAnsi="Times New Roman" w:cs="Times New Roman"/>
          <w:sz w:val="24"/>
          <w:szCs w:val="24"/>
        </w:rPr>
      </w:pPr>
      <w:bookmarkStart w:id="14" w:name="bm_2_3_manual_excel_tracking"/>
      <w:r w:rsidRPr="00485582">
        <w:rPr>
          <w:rFonts w:ascii="Times New Roman" w:hAnsi="Times New Roman" w:cs="Times New Roman"/>
          <w:b/>
          <w:sz w:val="24"/>
          <w:szCs w:val="24"/>
        </w:rPr>
        <w:t>2.3 Manual Excel Tracking</w:t>
      </w:r>
      <w:bookmarkEnd w:id="14"/>
    </w:p>
    <w:p w14:paraId="32D268B4"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Many institutions use Excel spreadsheets to maintain attendance, internal marks, and assignment scores. Faculty export data from registers or LMS, consolidate it in spreadsheets, and perform ad-hoc calculations. This approach is flexible but labour-intensive. It does not scale to multiple batches or subjects. There is no automated classification, prediction, or guidance. Version control is poor, and audit trails are absent. AGMIS provides a structured database, automated pipelines, and reproducible analytics, eliminating the manual consolidation and calculation burden while adding predictive capability.</w:t>
      </w:r>
    </w:p>
    <w:p w14:paraId="4D078580" w14:textId="77777777" w:rsidR="00485582" w:rsidRPr="00485582" w:rsidRDefault="00485582" w:rsidP="00485582">
      <w:pPr>
        <w:spacing w:before="240" w:line="271" w:lineRule="auto"/>
        <w:ind w:left="850"/>
        <w:rPr>
          <w:rFonts w:ascii="Times New Roman" w:hAnsi="Times New Roman" w:cs="Times New Roman"/>
          <w:sz w:val="24"/>
          <w:szCs w:val="24"/>
        </w:rPr>
      </w:pPr>
      <w:bookmarkStart w:id="15" w:name="bm_2_4_early_warning_systems_in_e_f1acd3"/>
      <w:r w:rsidRPr="00485582">
        <w:rPr>
          <w:rFonts w:ascii="Times New Roman" w:hAnsi="Times New Roman" w:cs="Times New Roman"/>
          <w:b/>
          <w:sz w:val="24"/>
          <w:szCs w:val="24"/>
        </w:rPr>
        <w:t>2.4 Early Warning Systems in Education</w:t>
      </w:r>
      <w:bookmarkEnd w:id="15"/>
    </w:p>
    <w:p w14:paraId="34995D9C"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lastRenderedPageBreak/>
        <w:t>Early warning systems (EWS) in education have been studied extensively. Research indicates that early identification of at-risk students, combined with timely intervention, significantly improves outcomes. EWS typically use indicators such as attendance, grades, and engagement metrics. Methods range from rule-based thresholds (e.g., attendance below 75 percent flags a student) to machine learning models. AGMIS aligns with this body of work by combining multiple indicators, using machine learning for classification and prediction, and generating actionable guidance. The key differentiator is the emphasis on explainability: every prediction and every guidance message is traceable to features and rules, supporting faculty trust and ethical deployment.</w:t>
      </w:r>
    </w:p>
    <w:p w14:paraId="7AA908E7" w14:textId="77777777" w:rsidR="00485582" w:rsidRPr="00485582" w:rsidRDefault="00485582" w:rsidP="00485582">
      <w:pPr>
        <w:spacing w:before="240" w:line="271" w:lineRule="auto"/>
        <w:ind w:left="850"/>
        <w:rPr>
          <w:rFonts w:ascii="Times New Roman" w:hAnsi="Times New Roman" w:cs="Times New Roman"/>
          <w:sz w:val="24"/>
          <w:szCs w:val="24"/>
        </w:rPr>
      </w:pPr>
      <w:bookmarkStart w:id="16" w:name="bm_2_5_academic_analytics_platforms"/>
      <w:r w:rsidRPr="00485582">
        <w:rPr>
          <w:rFonts w:ascii="Times New Roman" w:hAnsi="Times New Roman" w:cs="Times New Roman"/>
          <w:b/>
          <w:sz w:val="24"/>
          <w:szCs w:val="24"/>
        </w:rPr>
        <w:t>2.5 Academic Analytics Platforms</w:t>
      </w:r>
      <w:bookmarkEnd w:id="16"/>
    </w:p>
    <w:p w14:paraId="41C780F3"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Commercial and research academic analytics platforms exist in the market. Some focus on institutional dashboards for administrators; others target student success and retention. Many rely on proprietary algorithms and do not expose the logic behind predictions. AGMIS adopts an open, explainable approach. It uses well-documented algorithms (Random Forest) with published hyperparameters and evaluation metrics. The rule-based guidance engine is transparent and modifiable by faculty. This design choice prioritises trust and academic defensibility over proprietary optimisation.</w:t>
      </w:r>
    </w:p>
    <w:p w14:paraId="1DAACE02" w14:textId="77777777" w:rsidR="00485582" w:rsidRPr="00485582" w:rsidRDefault="00485582" w:rsidP="00485582">
      <w:pPr>
        <w:spacing w:before="240" w:line="271" w:lineRule="auto"/>
        <w:ind w:left="850"/>
        <w:rPr>
          <w:rFonts w:ascii="Times New Roman" w:hAnsi="Times New Roman" w:cs="Times New Roman"/>
          <w:sz w:val="24"/>
          <w:szCs w:val="24"/>
        </w:rPr>
      </w:pPr>
      <w:bookmarkStart w:id="17" w:name="bm_2_6_superiority_of_agmis"/>
      <w:r w:rsidRPr="00485582">
        <w:rPr>
          <w:rFonts w:ascii="Times New Roman" w:hAnsi="Times New Roman" w:cs="Times New Roman"/>
          <w:b/>
          <w:sz w:val="24"/>
          <w:szCs w:val="24"/>
        </w:rPr>
        <w:t>2.6 Superiority of AGMIS</w:t>
      </w:r>
      <w:bookmarkEnd w:id="17"/>
    </w:p>
    <w:p w14:paraId="3CADF380"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AGMIS is superior to the alternatives discussed above in the following respects:</w:t>
      </w:r>
    </w:p>
    <w:p w14:paraId="786347FE"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Unified Analytics:</w:t>
      </w:r>
      <w:r w:rsidRPr="00485582">
        <w:rPr>
          <w:rFonts w:ascii="Times New Roman" w:hAnsi="Times New Roman" w:cs="Times New Roman"/>
          <w:sz w:val="24"/>
          <w:szCs w:val="24"/>
        </w:rPr>
        <w:t xml:space="preserve"> It integrates attendance, internal marks, assignments, and examination scores into a single platform with a consistent schema and automated pipelines.</w:t>
      </w:r>
    </w:p>
    <w:p w14:paraId="13CDDAF4"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Predictive Capability:</w:t>
      </w:r>
      <w:r w:rsidRPr="00485582">
        <w:rPr>
          <w:rFonts w:ascii="Times New Roman" w:hAnsi="Times New Roman" w:cs="Times New Roman"/>
          <w:sz w:val="24"/>
          <w:szCs w:val="24"/>
        </w:rPr>
        <w:t xml:space="preserve"> It forecasts future performance (next examination score) with confidence intervals, enabling proactive rather than reactive intervention.</w:t>
      </w:r>
    </w:p>
    <w:p w14:paraId="5B5589E5" w14:textId="6777039E"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Explain ability</w:t>
      </w:r>
      <w:r w:rsidRPr="00485582">
        <w:rPr>
          <w:rFonts w:ascii="Times New Roman" w:hAnsi="Times New Roman" w:cs="Times New Roman"/>
          <w:b/>
          <w:sz w:val="24"/>
          <w:szCs w:val="24"/>
        </w:rPr>
        <w:t>:</w:t>
      </w:r>
      <w:r w:rsidRPr="00485582">
        <w:rPr>
          <w:rFonts w:ascii="Times New Roman" w:hAnsi="Times New Roman" w:cs="Times New Roman"/>
          <w:sz w:val="24"/>
          <w:szCs w:val="24"/>
        </w:rPr>
        <w:t xml:space="preserve"> Every classification, prediction, and guidance output is traceable to features and rules. There is no black-box behaviour.</w:t>
      </w:r>
    </w:p>
    <w:p w14:paraId="7B980C6D"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Actionable Guidance:</w:t>
      </w:r>
      <w:r w:rsidRPr="00485582">
        <w:rPr>
          <w:rFonts w:ascii="Times New Roman" w:hAnsi="Times New Roman" w:cs="Times New Roman"/>
          <w:sz w:val="24"/>
          <w:szCs w:val="24"/>
        </w:rPr>
        <w:t xml:space="preserve"> Guidance messages are specific (e.g., "Improve attendance to 85 percent to gain approximately eight marks") rather than generic.</w:t>
      </w:r>
    </w:p>
    <w:p w14:paraId="1321A391"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Ethical Design:</w:t>
      </w:r>
      <w:r w:rsidRPr="00485582">
        <w:rPr>
          <w:rFonts w:ascii="Times New Roman" w:hAnsi="Times New Roman" w:cs="Times New Roman"/>
          <w:sz w:val="24"/>
          <w:szCs w:val="24"/>
        </w:rPr>
        <w:t xml:space="preserve"> It uses only academic data, excludes behavioural surveillance, and positions itself as decision-support rather than decision-maker.</w:t>
      </w:r>
    </w:p>
    <w:p w14:paraId="0C8CAFCB"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Scalability:</w:t>
      </w:r>
      <w:r w:rsidRPr="00485582">
        <w:rPr>
          <w:rFonts w:ascii="Times New Roman" w:hAnsi="Times New Roman" w:cs="Times New Roman"/>
          <w:sz w:val="24"/>
          <w:szCs w:val="24"/>
        </w:rPr>
        <w:t xml:space="preserve"> It is designed for 150 to 300 students with support for 10,000 or more historical records, with cloud deployment handling scaling.</w:t>
      </w:r>
    </w:p>
    <w:p w14:paraId="0C40C87B"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Accessibility:</w:t>
      </w:r>
      <w:r w:rsidRPr="00485582">
        <w:rPr>
          <w:rFonts w:ascii="Times New Roman" w:hAnsi="Times New Roman" w:cs="Times New Roman"/>
          <w:sz w:val="24"/>
          <w:szCs w:val="24"/>
        </w:rPr>
        <w:t xml:space="preserve"> Role-based dashboards provide faculty and students with appropriate interfaces without requiring technical expertise.</w:t>
      </w:r>
    </w:p>
    <w:p w14:paraId="4ED21E96" w14:textId="77777777" w:rsidR="00336701" w:rsidRPr="00BB5624" w:rsidRDefault="00336701" w:rsidP="00054CB2">
      <w:pPr>
        <w:ind w:left="850" w:right="850"/>
        <w:rPr>
          <w:rFonts w:ascii="Times New Roman" w:hAnsi="Times New Roman" w:cs="Times New Roman"/>
          <w:sz w:val="40"/>
          <w:szCs w:val="40"/>
        </w:rPr>
      </w:pPr>
    </w:p>
    <w:p w14:paraId="1D4CA09C" w14:textId="5BD2BB3C" w:rsidR="00336701" w:rsidRDefault="00336701" w:rsidP="00054CB2">
      <w:pPr>
        <w:ind w:left="850" w:right="850"/>
        <w:rPr>
          <w:rFonts w:ascii="Times New Roman" w:hAnsi="Times New Roman" w:cs="Times New Roman"/>
          <w:sz w:val="40"/>
          <w:szCs w:val="40"/>
        </w:rPr>
      </w:pPr>
    </w:p>
    <w:p w14:paraId="3E65C9C9" w14:textId="77777777" w:rsidR="00485582" w:rsidRPr="00BB5624" w:rsidRDefault="00485582" w:rsidP="00054CB2">
      <w:pPr>
        <w:ind w:left="850" w:right="850"/>
        <w:rPr>
          <w:rFonts w:ascii="Times New Roman" w:hAnsi="Times New Roman" w:cs="Times New Roman"/>
          <w:sz w:val="40"/>
          <w:szCs w:val="40"/>
        </w:rPr>
      </w:pPr>
    </w:p>
    <w:p w14:paraId="48100937" w14:textId="77777777" w:rsidR="00336701" w:rsidRPr="00BB5624" w:rsidRDefault="00336701" w:rsidP="00054CB2">
      <w:pPr>
        <w:ind w:left="850" w:right="850"/>
        <w:rPr>
          <w:rFonts w:ascii="Times New Roman" w:hAnsi="Times New Roman" w:cs="Times New Roman"/>
          <w:sz w:val="40"/>
          <w:szCs w:val="40"/>
        </w:rPr>
      </w:pPr>
    </w:p>
    <w:p w14:paraId="5A8287FA" w14:textId="172F984A" w:rsidR="00336701" w:rsidRPr="00485582" w:rsidRDefault="00336701" w:rsidP="00485582">
      <w:pPr>
        <w:ind w:left="850" w:right="850"/>
        <w:jc w:val="center"/>
        <w:rPr>
          <w:rFonts w:ascii="Times New Roman" w:hAnsi="Times New Roman" w:cs="Times New Roman"/>
          <w:b/>
          <w:bCs/>
          <w:sz w:val="40"/>
          <w:szCs w:val="40"/>
          <w:u w:val="single"/>
        </w:rPr>
      </w:pPr>
      <w:r w:rsidRPr="00485582">
        <w:rPr>
          <w:rFonts w:ascii="Times New Roman" w:hAnsi="Times New Roman" w:cs="Times New Roman"/>
          <w:b/>
          <w:bCs/>
          <w:sz w:val="40"/>
          <w:szCs w:val="40"/>
          <w:u w:val="single"/>
        </w:rPr>
        <w:lastRenderedPageBreak/>
        <w:t>CHAPTER 3:</w:t>
      </w:r>
      <w:r w:rsidR="00485582" w:rsidRPr="00485582">
        <w:rPr>
          <w:rFonts w:ascii="Times New Roman" w:hAnsi="Times New Roman" w:cs="Times New Roman"/>
          <w:b/>
          <w:bCs/>
          <w:sz w:val="40"/>
          <w:szCs w:val="40"/>
          <w:u w:val="single"/>
        </w:rPr>
        <w:t xml:space="preserve"> </w:t>
      </w:r>
      <w:r w:rsidR="00485582" w:rsidRPr="00485582">
        <w:rPr>
          <w:rFonts w:ascii="Times New Roman" w:hAnsi="Times New Roman" w:cs="Times New Roman"/>
          <w:b/>
          <w:bCs/>
          <w:sz w:val="40"/>
          <w:szCs w:val="40"/>
          <w:u w:val="single"/>
          <w:lang w:val="en-US"/>
        </w:rPr>
        <w:t>SYSTEM STUDY AND ANALYSIS</w:t>
      </w:r>
    </w:p>
    <w:p w14:paraId="5CA7627A" w14:textId="77777777" w:rsidR="00336701" w:rsidRPr="00BB5624" w:rsidRDefault="004D36D7" w:rsidP="00336701">
      <w:pPr>
        <w:ind w:left="850" w:right="850"/>
        <w:rPr>
          <w:rFonts w:ascii="Times New Roman" w:hAnsi="Times New Roman" w:cs="Times New Roman"/>
          <w:sz w:val="24"/>
          <w:szCs w:val="24"/>
        </w:rPr>
      </w:pPr>
      <w:r>
        <w:rPr>
          <w:rFonts w:ascii="Times New Roman" w:hAnsi="Times New Roman" w:cs="Times New Roman"/>
          <w:sz w:val="24"/>
          <w:szCs w:val="24"/>
        </w:rPr>
        <w:pict w14:anchorId="7486985C">
          <v:rect id="_x0000_i1116" style="width:0;height:1.5pt" o:hralign="center" o:hrstd="t" o:hr="t" fillcolor="#a0a0a0" stroked="f"/>
        </w:pict>
      </w:r>
    </w:p>
    <w:p w14:paraId="109253E6" w14:textId="77777777" w:rsidR="00485582" w:rsidRPr="00485582" w:rsidRDefault="00485582" w:rsidP="00485582">
      <w:pPr>
        <w:spacing w:before="240" w:line="271" w:lineRule="auto"/>
        <w:rPr>
          <w:rFonts w:ascii="Times New Roman" w:hAnsi="Times New Roman" w:cs="Times New Roman"/>
          <w:sz w:val="24"/>
          <w:szCs w:val="24"/>
        </w:rPr>
      </w:pPr>
      <w:bookmarkStart w:id="18" w:name="_Hlk221164852"/>
      <w:r w:rsidRPr="00485582">
        <w:rPr>
          <w:rFonts w:ascii="Times New Roman" w:hAnsi="Times New Roman" w:cs="Times New Roman"/>
          <w:b/>
          <w:sz w:val="24"/>
          <w:szCs w:val="24"/>
        </w:rPr>
        <w:t>3.1 Existing System</w:t>
      </w:r>
    </w:p>
    <w:p w14:paraId="58A9654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existing system in most Indian colleges comprises the following components:</w:t>
      </w:r>
    </w:p>
    <w:p w14:paraId="759F8D57"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Attendance Registers:</w:t>
      </w:r>
      <w:r w:rsidRPr="00485582">
        <w:rPr>
          <w:rFonts w:ascii="Times New Roman" w:hAnsi="Times New Roman" w:cs="Times New Roman"/>
          <w:sz w:val="24"/>
          <w:szCs w:val="24"/>
        </w:rPr>
        <w:t xml:space="preserve"> Physical or digital registers recording presence in theory and practical classes. Data is typically aggregated at semester end for grade computation.</w:t>
      </w:r>
    </w:p>
    <w:p w14:paraId="04FE2B0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Internal Assessment Records:</w:t>
      </w:r>
      <w:r w:rsidRPr="00485582">
        <w:rPr>
          <w:rFonts w:ascii="Times New Roman" w:hAnsi="Times New Roman" w:cs="Times New Roman"/>
          <w:sz w:val="24"/>
          <w:szCs w:val="24"/>
        </w:rPr>
        <w:t xml:space="preserve"> Marks for CEM-1, CEM-2, assignments, and practicals are recorded in spreadsheets or institutional systems. Submission is often batch-based at the end of the semester.</w:t>
      </w:r>
    </w:p>
    <w:p w14:paraId="25C69A05"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Student Portals:</w:t>
      </w:r>
      <w:r w:rsidRPr="00485582">
        <w:rPr>
          <w:rFonts w:ascii="Times New Roman" w:hAnsi="Times New Roman" w:cs="Times New Roman"/>
          <w:sz w:val="24"/>
          <w:szCs w:val="24"/>
        </w:rPr>
        <w:t xml:space="preserve"> Some institutions provide portals where students can view attendance percentage and internal marks. These are typically read-only and do not include analytics or predictions.</w:t>
      </w:r>
    </w:p>
    <w:p w14:paraId="4F0F74CD"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Excel-Based Tracking:</w:t>
      </w:r>
      <w:r w:rsidRPr="00485582">
        <w:rPr>
          <w:rFonts w:ascii="Times New Roman" w:hAnsi="Times New Roman" w:cs="Times New Roman"/>
          <w:sz w:val="24"/>
          <w:szCs w:val="24"/>
        </w:rPr>
        <w:t xml:space="preserve"> Faculty may maintain personal spreadsheets to track student performance across the semester. This is informal and not standardised.</w:t>
      </w:r>
    </w:p>
    <w:p w14:paraId="1F00C526"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existing system is characterised by fragmentation, retroactive usage, and absence of predictive or guidance capabilities.</w:t>
      </w:r>
    </w:p>
    <w:p w14:paraId="7B981320"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3.2 Limitations of Existing System</w:t>
      </w:r>
    </w:p>
    <w:p w14:paraId="1422A80A"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limitations of the existing system are summarised as follows:</w:t>
      </w:r>
    </w:p>
    <w:p w14:paraId="10955363"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Temporal Lag:</w:t>
      </w:r>
      <w:r w:rsidRPr="00485582">
        <w:rPr>
          <w:rFonts w:ascii="Times New Roman" w:hAnsi="Times New Roman" w:cs="Times New Roman"/>
          <w:sz w:val="24"/>
          <w:szCs w:val="24"/>
        </w:rPr>
        <w:t xml:space="preserve"> Data is used for final evaluation only. There is no intermediate analysis during the semester.</w:t>
      </w:r>
    </w:p>
    <w:p w14:paraId="4BACC8F1"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No Predictive Insight:</w:t>
      </w:r>
      <w:r w:rsidRPr="00485582">
        <w:rPr>
          <w:rFonts w:ascii="Times New Roman" w:hAnsi="Times New Roman" w:cs="Times New Roman"/>
          <w:sz w:val="24"/>
          <w:szCs w:val="24"/>
        </w:rPr>
        <w:t xml:space="preserve"> The system cannot answer "What will happen if the student continues this pattern?"</w:t>
      </w:r>
    </w:p>
    <w:p w14:paraId="3EA5A66F"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Generic Guidance:</w:t>
      </w:r>
      <w:r w:rsidRPr="00485582">
        <w:rPr>
          <w:rFonts w:ascii="Times New Roman" w:hAnsi="Times New Roman" w:cs="Times New Roman"/>
          <w:sz w:val="24"/>
          <w:szCs w:val="24"/>
        </w:rPr>
        <w:t xml:space="preserve"> Advice to students is non-specific and often delivered after failure.</w:t>
      </w:r>
    </w:p>
    <w:p w14:paraId="73EEC4D7"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Faculty Overload:</w:t>
      </w:r>
      <w:r w:rsidRPr="00485582">
        <w:rPr>
          <w:rFonts w:ascii="Times New Roman" w:hAnsi="Times New Roman" w:cs="Times New Roman"/>
          <w:sz w:val="24"/>
          <w:szCs w:val="24"/>
        </w:rPr>
        <w:t xml:space="preserve"> Manual monitoring of large batches is infeasible. Faculty rely on intuition rather than data-driven prioritisation.</w:t>
      </w:r>
    </w:p>
    <w:p w14:paraId="2A02681D"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Fragmented Data:</w:t>
      </w:r>
      <w:r w:rsidRPr="00485582">
        <w:rPr>
          <w:rFonts w:ascii="Times New Roman" w:hAnsi="Times New Roman" w:cs="Times New Roman"/>
          <w:sz w:val="24"/>
          <w:szCs w:val="24"/>
        </w:rPr>
        <w:t xml:space="preserve"> Multiple sources (registers, spreadsheets, portals) are not unified.</w:t>
      </w:r>
    </w:p>
    <w:p w14:paraId="3960EBB0"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No Early Warning:</w:t>
      </w:r>
      <w:r w:rsidRPr="00485582">
        <w:rPr>
          <w:rFonts w:ascii="Times New Roman" w:hAnsi="Times New Roman" w:cs="Times New Roman"/>
          <w:sz w:val="24"/>
          <w:szCs w:val="24"/>
        </w:rPr>
        <w:t xml:space="preserve"> At-risk students are identified too late for effective intervention.</w:t>
      </w:r>
    </w:p>
    <w:p w14:paraId="563E9FE5"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Lack of Explainability:</w:t>
      </w:r>
      <w:r w:rsidRPr="00485582">
        <w:rPr>
          <w:rFonts w:ascii="Times New Roman" w:hAnsi="Times New Roman" w:cs="Times New Roman"/>
          <w:sz w:val="24"/>
          <w:szCs w:val="24"/>
        </w:rPr>
        <w:t xml:space="preserve"> Where analytics exist, the logic is often opaque.</w:t>
      </w:r>
    </w:p>
    <w:p w14:paraId="3B88EFAE"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3.3 Proposed System</w:t>
      </w:r>
    </w:p>
    <w:p w14:paraId="0F5FB7BC"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proposed system, AGMIS, addresses these limitations through:</w:t>
      </w:r>
    </w:p>
    <w:p w14:paraId="661872BF"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Unified Data Platform:</w:t>
      </w:r>
      <w:r w:rsidRPr="00485582">
        <w:rPr>
          <w:rFonts w:ascii="Times New Roman" w:hAnsi="Times New Roman" w:cs="Times New Roman"/>
          <w:sz w:val="24"/>
          <w:szCs w:val="24"/>
        </w:rPr>
        <w:t xml:space="preserve"> A single database storing students, subjects, enrollment, academic records, predictions, and audit logs.</w:t>
      </w:r>
    </w:p>
    <w:p w14:paraId="52F70637"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Classification Engine:</w:t>
      </w:r>
      <w:r w:rsidRPr="00485582">
        <w:rPr>
          <w:rFonts w:ascii="Times New Roman" w:hAnsi="Times New Roman" w:cs="Times New Roman"/>
          <w:sz w:val="24"/>
          <w:szCs w:val="24"/>
        </w:rPr>
        <w:t xml:space="preserve"> Random Forest classifier categorising students into five performance levels based on weighted features.</w:t>
      </w:r>
    </w:p>
    <w:p w14:paraId="69B65D58"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Prediction Engine:</w:t>
      </w:r>
      <w:r w:rsidRPr="00485582">
        <w:rPr>
          <w:rFonts w:ascii="Times New Roman" w:hAnsi="Times New Roman" w:cs="Times New Roman"/>
          <w:sz w:val="24"/>
          <w:szCs w:val="24"/>
        </w:rPr>
        <w:t xml:space="preserve"> Regression model forecasting next examination score with confidence interval.</w:t>
      </w:r>
    </w:p>
    <w:p w14:paraId="1427F25B"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lastRenderedPageBreak/>
        <w:t>Guidance Engine:</w:t>
      </w:r>
      <w:r w:rsidRPr="00485582">
        <w:rPr>
          <w:rFonts w:ascii="Times New Roman" w:hAnsi="Times New Roman" w:cs="Times New Roman"/>
          <w:sz w:val="24"/>
          <w:szCs w:val="24"/>
        </w:rPr>
        <w:t xml:space="preserve"> Rule-based system generating personalised, actionable recommendations with impact estimates.</w:t>
      </w:r>
    </w:p>
    <w:p w14:paraId="5B894A6C"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Faculty Dashboard:</w:t>
      </w:r>
      <w:r w:rsidRPr="00485582">
        <w:rPr>
          <w:rFonts w:ascii="Times New Roman" w:hAnsi="Times New Roman" w:cs="Times New Roman"/>
          <w:sz w:val="24"/>
          <w:szCs w:val="24"/>
        </w:rPr>
        <w:t xml:space="preserve"> Data upload, batch analytics, at-risk student list, prediction accuracy metrics, individual student view.</w:t>
      </w:r>
    </w:p>
    <w:p w14:paraId="3CF9085F"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Student Dashboard:</w:t>
      </w:r>
      <w:r w:rsidRPr="00485582">
        <w:rPr>
          <w:rFonts w:ascii="Times New Roman" w:hAnsi="Times New Roman" w:cs="Times New Roman"/>
          <w:sz w:val="24"/>
          <w:szCs w:val="24"/>
        </w:rPr>
        <w:t xml:space="preserve"> Performance summary, predicted score, trend graphs, guidance messages.</w:t>
      </w:r>
    </w:p>
    <w:p w14:paraId="38C2F702"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Notification System:</w:t>
      </w:r>
      <w:r w:rsidRPr="00485582">
        <w:rPr>
          <w:rFonts w:ascii="Times New Roman" w:hAnsi="Times New Roman" w:cs="Times New Roman"/>
          <w:sz w:val="24"/>
          <w:szCs w:val="24"/>
        </w:rPr>
        <w:t xml:space="preserve"> In-app and optional email alerts for students and faculty.</w:t>
      </w:r>
    </w:p>
    <w:p w14:paraId="2A8AE10B"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Role-Based Access:</w:t>
      </w:r>
      <w:r w:rsidRPr="00485582">
        <w:rPr>
          <w:rFonts w:ascii="Times New Roman" w:hAnsi="Times New Roman" w:cs="Times New Roman"/>
          <w:sz w:val="24"/>
          <w:szCs w:val="24"/>
        </w:rPr>
        <w:t xml:space="preserve"> Faculty and students have appropriate permissions; audit trails record all actions.</w:t>
      </w:r>
    </w:p>
    <w:p w14:paraId="2CE82A41"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3.4 Requirement Analysis</w:t>
      </w:r>
    </w:p>
    <w:p w14:paraId="61A9CF7C"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3.4.1 Functional Requirements</w:t>
      </w:r>
    </w:p>
    <w:p w14:paraId="4A89BA03"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functional requirements are summarised in Table 3.1.</w:t>
      </w:r>
    </w:p>
    <w:p w14:paraId="20B1E97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3.1: Functional Requirements Summary</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3532"/>
        <w:gridCol w:w="1898"/>
        <w:gridCol w:w="4152"/>
      </w:tblGrid>
      <w:tr w:rsidR="00485582" w:rsidRPr="00485582" w14:paraId="15D4F927" w14:textId="77777777" w:rsidTr="00485582">
        <w:trPr>
          <w:cantSplit/>
          <w:tblCellSpacing w:w="0" w:type="dxa"/>
          <w:jc w:val="center"/>
        </w:trPr>
        <w:tc>
          <w:tcPr>
            <w:tcW w:w="0" w:type="auto"/>
          </w:tcPr>
          <w:p w14:paraId="64576FE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ID</w:t>
            </w:r>
          </w:p>
        </w:tc>
        <w:tc>
          <w:tcPr>
            <w:tcW w:w="0" w:type="auto"/>
          </w:tcPr>
          <w:p w14:paraId="096C9E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Requirement</w:t>
            </w:r>
          </w:p>
        </w:tc>
        <w:tc>
          <w:tcPr>
            <w:tcW w:w="0" w:type="auto"/>
          </w:tcPr>
          <w:p w14:paraId="2702B2D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Category</w:t>
            </w:r>
          </w:p>
        </w:tc>
        <w:tc>
          <w:tcPr>
            <w:tcW w:w="0" w:type="auto"/>
          </w:tcPr>
          <w:p w14:paraId="2D93B00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Acceptance Criteria</w:t>
            </w:r>
          </w:p>
        </w:tc>
      </w:tr>
      <w:tr w:rsidR="00485582" w:rsidRPr="00485582" w14:paraId="32CBAA52" w14:textId="77777777" w:rsidTr="00485582">
        <w:trPr>
          <w:cantSplit/>
          <w:tblCellSpacing w:w="0" w:type="dxa"/>
          <w:jc w:val="center"/>
        </w:trPr>
        <w:tc>
          <w:tcPr>
            <w:tcW w:w="0" w:type="auto"/>
          </w:tcPr>
          <w:p w14:paraId="2667034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FR-1.1</w:t>
            </w:r>
          </w:p>
        </w:tc>
        <w:tc>
          <w:tcPr>
            <w:tcW w:w="0" w:type="auto"/>
          </w:tcPr>
          <w:p w14:paraId="58F5271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Faculty shall upload attendance via CSV</w:t>
            </w:r>
          </w:p>
        </w:tc>
        <w:tc>
          <w:tcPr>
            <w:tcW w:w="0" w:type="auto"/>
          </w:tcPr>
          <w:p w14:paraId="4FE9599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Management</w:t>
            </w:r>
          </w:p>
        </w:tc>
        <w:tc>
          <w:tcPr>
            <w:tcW w:w="0" w:type="auto"/>
          </w:tcPr>
          <w:p w14:paraId="461F1DE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CSV validated; invalid rows rejected; duplicates prevented</w:t>
            </w:r>
          </w:p>
        </w:tc>
      </w:tr>
      <w:tr w:rsidR="00485582" w:rsidRPr="00485582" w14:paraId="3DAF91E2" w14:textId="77777777" w:rsidTr="00485582">
        <w:trPr>
          <w:cantSplit/>
          <w:tblCellSpacing w:w="0" w:type="dxa"/>
          <w:jc w:val="center"/>
        </w:trPr>
        <w:tc>
          <w:tcPr>
            <w:tcW w:w="0" w:type="auto"/>
          </w:tcPr>
          <w:p w14:paraId="4A51DF7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FR-1.2</w:t>
            </w:r>
          </w:p>
        </w:tc>
        <w:tc>
          <w:tcPr>
            <w:tcW w:w="0" w:type="auto"/>
          </w:tcPr>
          <w:p w14:paraId="41F76DC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Faculty shall upload internal marks manually</w:t>
            </w:r>
          </w:p>
        </w:tc>
        <w:tc>
          <w:tcPr>
            <w:tcW w:w="0" w:type="auto"/>
          </w:tcPr>
          <w:p w14:paraId="4C3ACA4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Management</w:t>
            </w:r>
          </w:p>
        </w:tc>
        <w:tc>
          <w:tcPr>
            <w:tcW w:w="0" w:type="auto"/>
          </w:tcPr>
          <w:p w14:paraId="066DCF1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Form with validation; save triggers recalculation</w:t>
            </w:r>
          </w:p>
        </w:tc>
      </w:tr>
      <w:tr w:rsidR="00485582" w:rsidRPr="00485582" w14:paraId="0BB68D4F" w14:textId="77777777" w:rsidTr="00485582">
        <w:trPr>
          <w:cantSplit/>
          <w:tblCellSpacing w:w="0" w:type="dxa"/>
          <w:jc w:val="center"/>
        </w:trPr>
        <w:tc>
          <w:tcPr>
            <w:tcW w:w="0" w:type="auto"/>
          </w:tcPr>
          <w:p w14:paraId="137C58B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FR-1.3</w:t>
            </w:r>
          </w:p>
        </w:tc>
        <w:tc>
          <w:tcPr>
            <w:tcW w:w="0" w:type="auto"/>
          </w:tcPr>
          <w:p w14:paraId="2464B84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archive previous data before updates</w:t>
            </w:r>
          </w:p>
        </w:tc>
        <w:tc>
          <w:tcPr>
            <w:tcW w:w="0" w:type="auto"/>
          </w:tcPr>
          <w:p w14:paraId="46FF4EE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Management</w:t>
            </w:r>
          </w:p>
        </w:tc>
        <w:tc>
          <w:tcPr>
            <w:tcW w:w="0" w:type="auto"/>
          </w:tcPr>
          <w:p w14:paraId="4B836B4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Old record to history table; no deletion</w:t>
            </w:r>
          </w:p>
        </w:tc>
      </w:tr>
      <w:tr w:rsidR="00485582" w:rsidRPr="00485582" w14:paraId="497F58A4" w14:textId="77777777" w:rsidTr="00485582">
        <w:trPr>
          <w:cantSplit/>
          <w:tblCellSpacing w:w="0" w:type="dxa"/>
          <w:jc w:val="center"/>
        </w:trPr>
        <w:tc>
          <w:tcPr>
            <w:tcW w:w="0" w:type="auto"/>
          </w:tcPr>
          <w:p w14:paraId="7557CA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FR-2.1</w:t>
            </w:r>
          </w:p>
        </w:tc>
        <w:tc>
          <w:tcPr>
            <w:tcW w:w="0" w:type="auto"/>
          </w:tcPr>
          <w:p w14:paraId="43FB5A9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validate attendance range (0-100)</w:t>
            </w:r>
          </w:p>
        </w:tc>
        <w:tc>
          <w:tcPr>
            <w:tcW w:w="0" w:type="auto"/>
          </w:tcPr>
          <w:p w14:paraId="1CCFB9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Validation</w:t>
            </w:r>
          </w:p>
        </w:tc>
        <w:tc>
          <w:tcPr>
            <w:tcW w:w="0" w:type="auto"/>
          </w:tcPr>
          <w:p w14:paraId="681A06A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Values outside range rejected</w:t>
            </w:r>
          </w:p>
        </w:tc>
      </w:tr>
      <w:tr w:rsidR="00485582" w:rsidRPr="00485582" w14:paraId="68166122" w14:textId="77777777" w:rsidTr="00485582">
        <w:trPr>
          <w:cantSplit/>
          <w:tblCellSpacing w:w="0" w:type="dxa"/>
          <w:jc w:val="center"/>
        </w:trPr>
        <w:tc>
          <w:tcPr>
            <w:tcW w:w="0" w:type="auto"/>
          </w:tcPr>
          <w:p w14:paraId="3578691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FR-2.2</w:t>
            </w:r>
          </w:p>
        </w:tc>
        <w:tc>
          <w:tcPr>
            <w:tcW w:w="0" w:type="auto"/>
          </w:tcPr>
          <w:p w14:paraId="6764653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validate marks range</w:t>
            </w:r>
          </w:p>
        </w:tc>
        <w:tc>
          <w:tcPr>
            <w:tcW w:w="0" w:type="auto"/>
          </w:tcPr>
          <w:p w14:paraId="118B718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Validation</w:t>
            </w:r>
          </w:p>
        </w:tc>
        <w:tc>
          <w:tcPr>
            <w:tcW w:w="0" w:type="auto"/>
          </w:tcPr>
          <w:p w14:paraId="2D8F28A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Internal 0-50; Exam 0-100; negatives rejected</w:t>
            </w:r>
          </w:p>
        </w:tc>
      </w:tr>
      <w:tr w:rsidR="00485582" w:rsidRPr="00485582" w14:paraId="620A8537" w14:textId="77777777" w:rsidTr="00485582">
        <w:trPr>
          <w:cantSplit/>
          <w:tblCellSpacing w:w="0" w:type="dxa"/>
          <w:jc w:val="center"/>
        </w:trPr>
        <w:tc>
          <w:tcPr>
            <w:tcW w:w="0" w:type="auto"/>
          </w:tcPr>
          <w:p w14:paraId="3D993B7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FR-2.3</w:t>
            </w:r>
          </w:p>
        </w:tc>
        <w:tc>
          <w:tcPr>
            <w:tcW w:w="0" w:type="auto"/>
          </w:tcPr>
          <w:p w14:paraId="3A8BA74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handle missing values</w:t>
            </w:r>
          </w:p>
        </w:tc>
        <w:tc>
          <w:tcPr>
            <w:tcW w:w="0" w:type="auto"/>
          </w:tcPr>
          <w:p w14:paraId="1A9C9D6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Validation</w:t>
            </w:r>
          </w:p>
        </w:tc>
        <w:tc>
          <w:tcPr>
            <w:tcW w:w="0" w:type="auto"/>
          </w:tcPr>
          <w:p w14:paraId="054FD0D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Missing flagged; incomplete excluded from classification</w:t>
            </w:r>
          </w:p>
        </w:tc>
      </w:tr>
      <w:tr w:rsidR="00485582" w:rsidRPr="00485582" w14:paraId="03997593" w14:textId="77777777" w:rsidTr="00485582">
        <w:trPr>
          <w:cantSplit/>
          <w:tblCellSpacing w:w="0" w:type="dxa"/>
          <w:jc w:val="center"/>
        </w:trPr>
        <w:tc>
          <w:tcPr>
            <w:tcW w:w="0" w:type="auto"/>
          </w:tcPr>
          <w:p w14:paraId="48A57E0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FR-3.1</w:t>
            </w:r>
          </w:p>
        </w:tc>
        <w:tc>
          <w:tcPr>
            <w:tcW w:w="0" w:type="auto"/>
          </w:tcPr>
          <w:p w14:paraId="0FE08D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classify into 5 categories</w:t>
            </w:r>
          </w:p>
        </w:tc>
        <w:tc>
          <w:tcPr>
            <w:tcW w:w="0" w:type="auto"/>
          </w:tcPr>
          <w:p w14:paraId="349BF2D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5DBF011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Random Forest; accuracy &gt;75%; F1 &gt;0.70 per category</w:t>
            </w:r>
          </w:p>
        </w:tc>
      </w:tr>
      <w:tr w:rsidR="00485582" w:rsidRPr="00485582" w14:paraId="61A03DC1" w14:textId="77777777" w:rsidTr="00485582">
        <w:trPr>
          <w:cantSplit/>
          <w:tblCellSpacing w:w="0" w:type="dxa"/>
          <w:jc w:val="center"/>
        </w:trPr>
        <w:tc>
          <w:tcPr>
            <w:tcW w:w="0" w:type="auto"/>
          </w:tcPr>
          <w:p w14:paraId="31402DF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FR-3.2</w:t>
            </w:r>
          </w:p>
        </w:tc>
        <w:tc>
          <w:tcPr>
            <w:tcW w:w="0" w:type="auto"/>
          </w:tcPr>
          <w:p w14:paraId="062F507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compute weighted score</w:t>
            </w:r>
          </w:p>
        </w:tc>
        <w:tc>
          <w:tcPr>
            <w:tcW w:w="0" w:type="auto"/>
          </w:tcPr>
          <w:p w14:paraId="602EBDD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7C36E94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Formula: 0.2×Att + 0.3×Internal + 0.2×Assign + 0.3×Exam</w:t>
            </w:r>
          </w:p>
        </w:tc>
      </w:tr>
      <w:tr w:rsidR="00485582" w:rsidRPr="00485582" w14:paraId="6B62707B" w14:textId="77777777" w:rsidTr="00485582">
        <w:trPr>
          <w:cantSplit/>
          <w:tblCellSpacing w:w="0" w:type="dxa"/>
          <w:jc w:val="center"/>
        </w:trPr>
        <w:tc>
          <w:tcPr>
            <w:tcW w:w="0" w:type="auto"/>
          </w:tcPr>
          <w:p w14:paraId="5B6E03C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FR-3.3</w:t>
            </w:r>
          </w:p>
        </w:tc>
        <w:tc>
          <w:tcPr>
            <w:tcW w:w="0" w:type="auto"/>
          </w:tcPr>
          <w:p w14:paraId="2693F4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display feature importance</w:t>
            </w:r>
          </w:p>
        </w:tc>
        <w:tc>
          <w:tcPr>
            <w:tcW w:w="0" w:type="auto"/>
          </w:tcPr>
          <w:p w14:paraId="15124C0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79FC9EB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Horizontal bar chart on faculty dashboard</w:t>
            </w:r>
          </w:p>
        </w:tc>
      </w:tr>
      <w:tr w:rsidR="00485582" w:rsidRPr="00485582" w14:paraId="62C6158D" w14:textId="77777777" w:rsidTr="00485582">
        <w:trPr>
          <w:cantSplit/>
          <w:tblCellSpacing w:w="0" w:type="dxa"/>
          <w:jc w:val="center"/>
        </w:trPr>
        <w:tc>
          <w:tcPr>
            <w:tcW w:w="0" w:type="auto"/>
          </w:tcPr>
          <w:p w14:paraId="3A8204F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FR-4.1</w:t>
            </w:r>
          </w:p>
        </w:tc>
        <w:tc>
          <w:tcPr>
            <w:tcW w:w="0" w:type="auto"/>
          </w:tcPr>
          <w:p w14:paraId="290528F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predict next exam score</w:t>
            </w:r>
          </w:p>
        </w:tc>
        <w:tc>
          <w:tcPr>
            <w:tcW w:w="0" w:type="auto"/>
          </w:tcPr>
          <w:p w14:paraId="460125C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351431C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MAE &lt;6; RMSE &lt;8; R² &gt;0.70; confidence interval</w:t>
            </w:r>
          </w:p>
        </w:tc>
      </w:tr>
      <w:tr w:rsidR="00485582" w:rsidRPr="00485582" w14:paraId="2C4C9AB2" w14:textId="77777777" w:rsidTr="00485582">
        <w:trPr>
          <w:cantSplit/>
          <w:tblCellSpacing w:w="0" w:type="dxa"/>
          <w:jc w:val="center"/>
        </w:trPr>
        <w:tc>
          <w:tcPr>
            <w:tcW w:w="0" w:type="auto"/>
          </w:tcPr>
          <w:p w14:paraId="6435AAE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FR-4.2</w:t>
            </w:r>
          </w:p>
        </w:tc>
        <w:tc>
          <w:tcPr>
            <w:tcW w:w="0" w:type="auto"/>
          </w:tcPr>
          <w:p w14:paraId="79EA09E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store prediction history</w:t>
            </w:r>
          </w:p>
        </w:tc>
        <w:tc>
          <w:tcPr>
            <w:tcW w:w="0" w:type="auto"/>
          </w:tcPr>
          <w:p w14:paraId="2289CBC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1B5BD0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All predictions timestamped; no deletion</w:t>
            </w:r>
          </w:p>
        </w:tc>
      </w:tr>
      <w:tr w:rsidR="00485582" w:rsidRPr="00485582" w14:paraId="78B9EEC5" w14:textId="77777777" w:rsidTr="00485582">
        <w:trPr>
          <w:cantSplit/>
          <w:tblCellSpacing w:w="0" w:type="dxa"/>
          <w:jc w:val="center"/>
        </w:trPr>
        <w:tc>
          <w:tcPr>
            <w:tcW w:w="0" w:type="auto"/>
          </w:tcPr>
          <w:p w14:paraId="11D7593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FR-4.3</w:t>
            </w:r>
          </w:p>
        </w:tc>
        <w:tc>
          <w:tcPr>
            <w:tcW w:w="0" w:type="auto"/>
          </w:tcPr>
          <w:p w14:paraId="0D85349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visualise prediction confidence</w:t>
            </w:r>
          </w:p>
        </w:tc>
        <w:tc>
          <w:tcPr>
            <w:tcW w:w="0" w:type="auto"/>
          </w:tcPr>
          <w:p w14:paraId="4A3F80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013F695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Student dashboard shows score ± MAE</w:t>
            </w:r>
          </w:p>
        </w:tc>
      </w:tr>
      <w:tr w:rsidR="00485582" w:rsidRPr="00485582" w14:paraId="0A30242C" w14:textId="77777777" w:rsidTr="00485582">
        <w:trPr>
          <w:cantSplit/>
          <w:tblCellSpacing w:w="0" w:type="dxa"/>
          <w:jc w:val="center"/>
        </w:trPr>
        <w:tc>
          <w:tcPr>
            <w:tcW w:w="0" w:type="auto"/>
          </w:tcPr>
          <w:p w14:paraId="100A018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lastRenderedPageBreak/>
              <w:t>FR-5.1</w:t>
            </w:r>
          </w:p>
        </w:tc>
        <w:tc>
          <w:tcPr>
            <w:tcW w:w="0" w:type="auto"/>
          </w:tcPr>
          <w:p w14:paraId="6AE9E7D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measure prediction vs actual</w:t>
            </w:r>
          </w:p>
        </w:tc>
        <w:tc>
          <w:tcPr>
            <w:tcW w:w="0" w:type="auto"/>
          </w:tcPr>
          <w:p w14:paraId="2A6F313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06BFE13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MAE, RMSE per batch; retrain if MAE &gt;8</w:t>
            </w:r>
          </w:p>
        </w:tc>
      </w:tr>
      <w:tr w:rsidR="00485582" w:rsidRPr="00485582" w14:paraId="63B0F956" w14:textId="77777777" w:rsidTr="00485582">
        <w:trPr>
          <w:cantSplit/>
          <w:tblCellSpacing w:w="0" w:type="dxa"/>
          <w:jc w:val="center"/>
        </w:trPr>
        <w:tc>
          <w:tcPr>
            <w:tcW w:w="0" w:type="auto"/>
          </w:tcPr>
          <w:p w14:paraId="73E8650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FR-6.1</w:t>
            </w:r>
          </w:p>
        </w:tc>
        <w:tc>
          <w:tcPr>
            <w:tcW w:w="0" w:type="auto"/>
          </w:tcPr>
          <w:p w14:paraId="3577B9F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generate personalised guidance</w:t>
            </w:r>
          </w:p>
        </w:tc>
        <w:tc>
          <w:tcPr>
            <w:tcW w:w="0" w:type="auto"/>
          </w:tcPr>
          <w:p w14:paraId="4D263A6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w:t>
            </w:r>
          </w:p>
        </w:tc>
        <w:tc>
          <w:tcPr>
            <w:tcW w:w="0" w:type="auto"/>
          </w:tcPr>
          <w:p w14:paraId="4E9C77E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Rule-based; priority assigned; top 3 displayed</w:t>
            </w:r>
          </w:p>
        </w:tc>
      </w:tr>
      <w:tr w:rsidR="00485582" w:rsidRPr="00485582" w14:paraId="1563DC38" w14:textId="77777777" w:rsidTr="00485582">
        <w:trPr>
          <w:cantSplit/>
          <w:tblCellSpacing w:w="0" w:type="dxa"/>
          <w:jc w:val="center"/>
        </w:trPr>
        <w:tc>
          <w:tcPr>
            <w:tcW w:w="0" w:type="auto"/>
          </w:tcPr>
          <w:p w14:paraId="175A54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FR-6.2</w:t>
            </w:r>
          </w:p>
        </w:tc>
        <w:tc>
          <w:tcPr>
            <w:tcW w:w="0" w:type="auto"/>
          </w:tcPr>
          <w:p w14:paraId="7F61C63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 shall include impact estimates</w:t>
            </w:r>
          </w:p>
        </w:tc>
        <w:tc>
          <w:tcPr>
            <w:tcW w:w="0" w:type="auto"/>
          </w:tcPr>
          <w:p w14:paraId="64FD686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w:t>
            </w:r>
          </w:p>
        </w:tc>
        <w:tc>
          <w:tcPr>
            <w:tcW w:w="0" w:type="auto"/>
          </w:tcPr>
          <w:p w14:paraId="689ACAD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Marks gain displayed per recommendation</w:t>
            </w:r>
          </w:p>
        </w:tc>
      </w:tr>
    </w:tbl>
    <w:p w14:paraId="33040279" w14:textId="77777777" w:rsidR="00485582" w:rsidRPr="00485582" w:rsidRDefault="00485582" w:rsidP="00485582">
      <w:pPr>
        <w:rPr>
          <w:rFonts w:ascii="Times New Roman" w:hAnsi="Times New Roman" w:cs="Times New Roman"/>
          <w:sz w:val="24"/>
          <w:szCs w:val="24"/>
        </w:rPr>
      </w:pPr>
    </w:p>
    <w:p w14:paraId="3BDFA34A"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3.4.2 Non-Functional Requirements</w:t>
      </w:r>
    </w:p>
    <w:p w14:paraId="0D8824BA"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3.2: Non-Functional Requirements Summary</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1820"/>
        <w:gridCol w:w="2340"/>
        <w:gridCol w:w="4479"/>
      </w:tblGrid>
      <w:tr w:rsidR="00485582" w:rsidRPr="00485582" w14:paraId="0A5830A8" w14:textId="77777777" w:rsidTr="00485582">
        <w:trPr>
          <w:cantSplit/>
          <w:tblCellSpacing w:w="0" w:type="dxa"/>
          <w:jc w:val="center"/>
        </w:trPr>
        <w:tc>
          <w:tcPr>
            <w:tcW w:w="0" w:type="auto"/>
          </w:tcPr>
          <w:p w14:paraId="3AF5BB0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ID</w:t>
            </w:r>
          </w:p>
        </w:tc>
        <w:tc>
          <w:tcPr>
            <w:tcW w:w="0" w:type="auto"/>
          </w:tcPr>
          <w:p w14:paraId="0015C68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Category</w:t>
            </w:r>
          </w:p>
        </w:tc>
        <w:tc>
          <w:tcPr>
            <w:tcW w:w="0" w:type="auto"/>
          </w:tcPr>
          <w:p w14:paraId="5E6D021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Requirement</w:t>
            </w:r>
          </w:p>
        </w:tc>
        <w:tc>
          <w:tcPr>
            <w:tcW w:w="0" w:type="auto"/>
          </w:tcPr>
          <w:p w14:paraId="16F684F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Target</w:t>
            </w:r>
          </w:p>
        </w:tc>
      </w:tr>
      <w:tr w:rsidR="00485582" w:rsidRPr="00485582" w14:paraId="3142AD39" w14:textId="77777777" w:rsidTr="00485582">
        <w:trPr>
          <w:cantSplit/>
          <w:tblCellSpacing w:w="0" w:type="dxa"/>
          <w:jc w:val="center"/>
        </w:trPr>
        <w:tc>
          <w:tcPr>
            <w:tcW w:w="0" w:type="auto"/>
          </w:tcPr>
          <w:p w14:paraId="744F5B9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w:t>
            </w:r>
          </w:p>
        </w:tc>
        <w:tc>
          <w:tcPr>
            <w:tcW w:w="0" w:type="auto"/>
          </w:tcPr>
          <w:p w14:paraId="2379C9C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Performance</w:t>
            </w:r>
          </w:p>
        </w:tc>
        <w:tc>
          <w:tcPr>
            <w:tcW w:w="0" w:type="auto"/>
          </w:tcPr>
          <w:p w14:paraId="123DF4E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Dashboard load time</w:t>
            </w:r>
          </w:p>
        </w:tc>
        <w:tc>
          <w:tcPr>
            <w:tcW w:w="0" w:type="auto"/>
          </w:tcPr>
          <w:p w14:paraId="6DE97BE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 &lt;3 s; Faculty &lt;5 s</w:t>
            </w:r>
          </w:p>
        </w:tc>
      </w:tr>
      <w:tr w:rsidR="00485582" w:rsidRPr="00485582" w14:paraId="318E3BBB" w14:textId="77777777" w:rsidTr="00485582">
        <w:trPr>
          <w:cantSplit/>
          <w:tblCellSpacing w:w="0" w:type="dxa"/>
          <w:jc w:val="center"/>
        </w:trPr>
        <w:tc>
          <w:tcPr>
            <w:tcW w:w="0" w:type="auto"/>
          </w:tcPr>
          <w:p w14:paraId="65FC43F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NFR-2</w:t>
            </w:r>
          </w:p>
        </w:tc>
        <w:tc>
          <w:tcPr>
            <w:tcW w:w="0" w:type="auto"/>
          </w:tcPr>
          <w:p w14:paraId="19C92A6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Performance</w:t>
            </w:r>
          </w:p>
        </w:tc>
        <w:tc>
          <w:tcPr>
            <w:tcW w:w="0" w:type="auto"/>
          </w:tcPr>
          <w:p w14:paraId="556CCE6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Batch processing</w:t>
            </w:r>
          </w:p>
        </w:tc>
        <w:tc>
          <w:tcPr>
            <w:tcW w:w="0" w:type="auto"/>
          </w:tcPr>
          <w:p w14:paraId="4A36C0C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&lt;10 min for 150 students</w:t>
            </w:r>
          </w:p>
        </w:tc>
      </w:tr>
      <w:tr w:rsidR="00485582" w:rsidRPr="00485582" w14:paraId="44B3F2BD" w14:textId="77777777" w:rsidTr="00485582">
        <w:trPr>
          <w:cantSplit/>
          <w:tblCellSpacing w:w="0" w:type="dxa"/>
          <w:jc w:val="center"/>
        </w:trPr>
        <w:tc>
          <w:tcPr>
            <w:tcW w:w="0" w:type="auto"/>
          </w:tcPr>
          <w:p w14:paraId="3896399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NFR-3</w:t>
            </w:r>
          </w:p>
        </w:tc>
        <w:tc>
          <w:tcPr>
            <w:tcW w:w="0" w:type="auto"/>
          </w:tcPr>
          <w:p w14:paraId="762B583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Performance</w:t>
            </w:r>
          </w:p>
        </w:tc>
        <w:tc>
          <w:tcPr>
            <w:tcW w:w="0" w:type="auto"/>
          </w:tcPr>
          <w:p w14:paraId="77E3854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Scalability</w:t>
            </w:r>
          </w:p>
        </w:tc>
        <w:tc>
          <w:tcPr>
            <w:tcW w:w="0" w:type="auto"/>
          </w:tcPr>
          <w:p w14:paraId="6E7CCC3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300 users; 10,000+ records</w:t>
            </w:r>
          </w:p>
        </w:tc>
      </w:tr>
      <w:tr w:rsidR="00485582" w:rsidRPr="00485582" w14:paraId="3C82CB58" w14:textId="77777777" w:rsidTr="00485582">
        <w:trPr>
          <w:cantSplit/>
          <w:tblCellSpacing w:w="0" w:type="dxa"/>
          <w:jc w:val="center"/>
        </w:trPr>
        <w:tc>
          <w:tcPr>
            <w:tcW w:w="0" w:type="auto"/>
          </w:tcPr>
          <w:p w14:paraId="4674078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NFR-4</w:t>
            </w:r>
          </w:p>
        </w:tc>
        <w:tc>
          <w:tcPr>
            <w:tcW w:w="0" w:type="auto"/>
          </w:tcPr>
          <w:p w14:paraId="6C51180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w:t>
            </w:r>
          </w:p>
        </w:tc>
        <w:tc>
          <w:tcPr>
            <w:tcW w:w="0" w:type="auto"/>
          </w:tcPr>
          <w:p w14:paraId="7E13FD3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5FE7039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 &gt;75%; F1 &gt;0.70 per category</w:t>
            </w:r>
          </w:p>
        </w:tc>
      </w:tr>
      <w:tr w:rsidR="00485582" w:rsidRPr="00485582" w14:paraId="1B24615F" w14:textId="77777777" w:rsidTr="00485582">
        <w:trPr>
          <w:cantSplit/>
          <w:tblCellSpacing w:w="0" w:type="dxa"/>
          <w:jc w:val="center"/>
        </w:trPr>
        <w:tc>
          <w:tcPr>
            <w:tcW w:w="0" w:type="auto"/>
          </w:tcPr>
          <w:p w14:paraId="00BFCDF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NFR-5</w:t>
            </w:r>
          </w:p>
        </w:tc>
        <w:tc>
          <w:tcPr>
            <w:tcW w:w="0" w:type="auto"/>
          </w:tcPr>
          <w:p w14:paraId="594DD5F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w:t>
            </w:r>
          </w:p>
        </w:tc>
        <w:tc>
          <w:tcPr>
            <w:tcW w:w="0" w:type="auto"/>
          </w:tcPr>
          <w:p w14:paraId="1A1594D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48FC891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MAE &lt;6; RMSE &lt;8; R² &gt;0.70</w:t>
            </w:r>
          </w:p>
        </w:tc>
      </w:tr>
      <w:tr w:rsidR="00485582" w:rsidRPr="00485582" w14:paraId="77CDFDEC" w14:textId="77777777" w:rsidTr="00485582">
        <w:trPr>
          <w:cantSplit/>
          <w:tblCellSpacing w:w="0" w:type="dxa"/>
          <w:jc w:val="center"/>
        </w:trPr>
        <w:tc>
          <w:tcPr>
            <w:tcW w:w="0" w:type="auto"/>
          </w:tcPr>
          <w:p w14:paraId="5DB8327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NFR-6</w:t>
            </w:r>
          </w:p>
        </w:tc>
        <w:tc>
          <w:tcPr>
            <w:tcW w:w="0" w:type="auto"/>
          </w:tcPr>
          <w:p w14:paraId="7E748E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w:t>
            </w:r>
          </w:p>
        </w:tc>
        <w:tc>
          <w:tcPr>
            <w:tcW w:w="0" w:type="auto"/>
          </w:tcPr>
          <w:p w14:paraId="587DDA8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quality</w:t>
            </w:r>
          </w:p>
        </w:tc>
        <w:tc>
          <w:tcPr>
            <w:tcW w:w="0" w:type="auto"/>
          </w:tcPr>
          <w:p w14:paraId="6F35A37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&lt;5% missing; outliers flagged</w:t>
            </w:r>
          </w:p>
        </w:tc>
      </w:tr>
      <w:tr w:rsidR="00485582" w:rsidRPr="00485582" w14:paraId="0DC6522B" w14:textId="77777777" w:rsidTr="00485582">
        <w:trPr>
          <w:cantSplit/>
          <w:tblCellSpacing w:w="0" w:type="dxa"/>
          <w:jc w:val="center"/>
        </w:trPr>
        <w:tc>
          <w:tcPr>
            <w:tcW w:w="0" w:type="auto"/>
          </w:tcPr>
          <w:p w14:paraId="34934F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NFR-7</w:t>
            </w:r>
          </w:p>
        </w:tc>
        <w:tc>
          <w:tcPr>
            <w:tcW w:w="0" w:type="auto"/>
          </w:tcPr>
          <w:p w14:paraId="1257287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34B7A2F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Authentication</w:t>
            </w:r>
          </w:p>
        </w:tc>
        <w:tc>
          <w:tcPr>
            <w:tcW w:w="0" w:type="auto"/>
          </w:tcPr>
          <w:p w14:paraId="03F29EE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Email + password; min 8 chars</w:t>
            </w:r>
          </w:p>
        </w:tc>
      </w:tr>
      <w:tr w:rsidR="00485582" w:rsidRPr="00485582" w14:paraId="44FCD2E8" w14:textId="77777777" w:rsidTr="00485582">
        <w:trPr>
          <w:cantSplit/>
          <w:tblCellSpacing w:w="0" w:type="dxa"/>
          <w:jc w:val="center"/>
        </w:trPr>
        <w:tc>
          <w:tcPr>
            <w:tcW w:w="0" w:type="auto"/>
          </w:tcPr>
          <w:p w14:paraId="0C4AFE1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NFR-8</w:t>
            </w:r>
          </w:p>
        </w:tc>
        <w:tc>
          <w:tcPr>
            <w:tcW w:w="0" w:type="auto"/>
          </w:tcPr>
          <w:p w14:paraId="340249E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56D976A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Authorization</w:t>
            </w:r>
          </w:p>
        </w:tc>
        <w:tc>
          <w:tcPr>
            <w:tcW w:w="0" w:type="auto"/>
          </w:tcPr>
          <w:p w14:paraId="6FA917A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RBAC; role separation</w:t>
            </w:r>
          </w:p>
        </w:tc>
      </w:tr>
      <w:tr w:rsidR="00485582" w:rsidRPr="00485582" w14:paraId="60D78255" w14:textId="77777777" w:rsidTr="00485582">
        <w:trPr>
          <w:cantSplit/>
          <w:tblCellSpacing w:w="0" w:type="dxa"/>
          <w:jc w:val="center"/>
        </w:trPr>
        <w:tc>
          <w:tcPr>
            <w:tcW w:w="0" w:type="auto"/>
          </w:tcPr>
          <w:p w14:paraId="3233F08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NFR-9</w:t>
            </w:r>
          </w:p>
        </w:tc>
        <w:tc>
          <w:tcPr>
            <w:tcW w:w="0" w:type="auto"/>
          </w:tcPr>
          <w:p w14:paraId="0D9EB07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1BE403F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privacy</w:t>
            </w:r>
          </w:p>
        </w:tc>
        <w:tc>
          <w:tcPr>
            <w:tcW w:w="0" w:type="auto"/>
          </w:tcPr>
          <w:p w14:paraId="157912E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Encrypted at rest; HTTPS</w:t>
            </w:r>
          </w:p>
        </w:tc>
      </w:tr>
      <w:tr w:rsidR="00485582" w:rsidRPr="00485582" w14:paraId="2B07890F" w14:textId="77777777" w:rsidTr="00485582">
        <w:trPr>
          <w:cantSplit/>
          <w:tblCellSpacing w:w="0" w:type="dxa"/>
          <w:jc w:val="center"/>
        </w:trPr>
        <w:tc>
          <w:tcPr>
            <w:tcW w:w="0" w:type="auto"/>
          </w:tcPr>
          <w:p w14:paraId="46AFE33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NFR-10</w:t>
            </w:r>
          </w:p>
        </w:tc>
        <w:tc>
          <w:tcPr>
            <w:tcW w:w="0" w:type="auto"/>
          </w:tcPr>
          <w:p w14:paraId="64ACF49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5A2F705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Audit logging</w:t>
            </w:r>
          </w:p>
        </w:tc>
        <w:tc>
          <w:tcPr>
            <w:tcW w:w="0" w:type="auto"/>
          </w:tcPr>
          <w:p w14:paraId="68F5714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All actions logged; 2 semesters</w:t>
            </w:r>
          </w:p>
        </w:tc>
      </w:tr>
      <w:tr w:rsidR="00485582" w:rsidRPr="00485582" w14:paraId="28DEC7F3" w14:textId="77777777" w:rsidTr="00485582">
        <w:trPr>
          <w:cantSplit/>
          <w:tblCellSpacing w:w="0" w:type="dxa"/>
          <w:jc w:val="center"/>
        </w:trPr>
        <w:tc>
          <w:tcPr>
            <w:tcW w:w="0" w:type="auto"/>
          </w:tcPr>
          <w:p w14:paraId="5B21DD3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NFR-11</w:t>
            </w:r>
          </w:p>
        </w:tc>
        <w:tc>
          <w:tcPr>
            <w:tcW w:w="0" w:type="auto"/>
          </w:tcPr>
          <w:p w14:paraId="3D3150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Usability</w:t>
            </w:r>
          </w:p>
        </w:tc>
        <w:tc>
          <w:tcPr>
            <w:tcW w:w="0" w:type="auto"/>
          </w:tcPr>
          <w:p w14:paraId="27E4EC8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UI</w:t>
            </w:r>
          </w:p>
        </w:tc>
        <w:tc>
          <w:tcPr>
            <w:tcW w:w="0" w:type="auto"/>
          </w:tcPr>
          <w:p w14:paraId="1452003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Responsive; &lt;3 clicks to feature</w:t>
            </w:r>
          </w:p>
        </w:tc>
      </w:tr>
      <w:tr w:rsidR="00485582" w:rsidRPr="00485582" w14:paraId="124CA028" w14:textId="77777777" w:rsidTr="00485582">
        <w:trPr>
          <w:cantSplit/>
          <w:tblCellSpacing w:w="0" w:type="dxa"/>
          <w:jc w:val="center"/>
        </w:trPr>
        <w:tc>
          <w:tcPr>
            <w:tcW w:w="0" w:type="auto"/>
          </w:tcPr>
          <w:p w14:paraId="05A96ED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NFR-12</w:t>
            </w:r>
          </w:p>
        </w:tc>
        <w:tc>
          <w:tcPr>
            <w:tcW w:w="0" w:type="auto"/>
          </w:tcPr>
          <w:p w14:paraId="500D5B4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Usability</w:t>
            </w:r>
          </w:p>
        </w:tc>
        <w:tc>
          <w:tcPr>
            <w:tcW w:w="0" w:type="auto"/>
          </w:tcPr>
          <w:p w14:paraId="2B74CA8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Accessibility</w:t>
            </w:r>
          </w:p>
        </w:tc>
        <w:tc>
          <w:tcPr>
            <w:tcW w:w="0" w:type="auto"/>
          </w:tcPr>
          <w:p w14:paraId="3A8B6FC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WCAG AA; keyboard nav</w:t>
            </w:r>
          </w:p>
        </w:tc>
      </w:tr>
      <w:tr w:rsidR="00485582" w:rsidRPr="00485582" w14:paraId="6A9FC56C" w14:textId="77777777" w:rsidTr="00485582">
        <w:trPr>
          <w:cantSplit/>
          <w:tblCellSpacing w:w="0" w:type="dxa"/>
          <w:jc w:val="center"/>
        </w:trPr>
        <w:tc>
          <w:tcPr>
            <w:tcW w:w="0" w:type="auto"/>
          </w:tcPr>
          <w:p w14:paraId="20A8D71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NFR-13</w:t>
            </w:r>
          </w:p>
        </w:tc>
        <w:tc>
          <w:tcPr>
            <w:tcW w:w="0" w:type="auto"/>
          </w:tcPr>
          <w:p w14:paraId="0850DF9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Reliability</w:t>
            </w:r>
          </w:p>
        </w:tc>
        <w:tc>
          <w:tcPr>
            <w:tcW w:w="0" w:type="auto"/>
          </w:tcPr>
          <w:p w14:paraId="219F0B0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Availability</w:t>
            </w:r>
          </w:p>
        </w:tc>
        <w:tc>
          <w:tcPr>
            <w:tcW w:w="0" w:type="auto"/>
          </w:tcPr>
          <w:p w14:paraId="6D76336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99% uptime (academic hours)</w:t>
            </w:r>
          </w:p>
        </w:tc>
      </w:tr>
      <w:tr w:rsidR="00485582" w:rsidRPr="00485582" w14:paraId="63DA1738" w14:textId="77777777" w:rsidTr="00485582">
        <w:trPr>
          <w:cantSplit/>
          <w:tblCellSpacing w:w="0" w:type="dxa"/>
          <w:jc w:val="center"/>
        </w:trPr>
        <w:tc>
          <w:tcPr>
            <w:tcW w:w="0" w:type="auto"/>
          </w:tcPr>
          <w:p w14:paraId="0E659E9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NFR-14</w:t>
            </w:r>
          </w:p>
        </w:tc>
        <w:tc>
          <w:tcPr>
            <w:tcW w:w="0" w:type="auto"/>
          </w:tcPr>
          <w:p w14:paraId="6B8114D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Reliability</w:t>
            </w:r>
          </w:p>
        </w:tc>
        <w:tc>
          <w:tcPr>
            <w:tcW w:w="0" w:type="auto"/>
          </w:tcPr>
          <w:p w14:paraId="52085E3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integrity</w:t>
            </w:r>
          </w:p>
        </w:tc>
        <w:tc>
          <w:tcPr>
            <w:tcW w:w="0" w:type="auto"/>
          </w:tcPr>
          <w:p w14:paraId="2613E23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ACID; foreign keys; daily backup</w:t>
            </w:r>
          </w:p>
        </w:tc>
      </w:tr>
      <w:tr w:rsidR="00485582" w:rsidRPr="00485582" w14:paraId="53DF84A2" w14:textId="77777777" w:rsidTr="00485582">
        <w:trPr>
          <w:cantSplit/>
          <w:tblCellSpacing w:w="0" w:type="dxa"/>
          <w:jc w:val="center"/>
        </w:trPr>
        <w:tc>
          <w:tcPr>
            <w:tcW w:w="0" w:type="auto"/>
          </w:tcPr>
          <w:p w14:paraId="40B9A4D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NFR-15</w:t>
            </w:r>
          </w:p>
        </w:tc>
        <w:tc>
          <w:tcPr>
            <w:tcW w:w="0" w:type="auto"/>
          </w:tcPr>
          <w:p w14:paraId="2CF6DD9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Maintainability</w:t>
            </w:r>
          </w:p>
        </w:tc>
        <w:tc>
          <w:tcPr>
            <w:tcW w:w="0" w:type="auto"/>
          </w:tcPr>
          <w:p w14:paraId="159F0CB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Code quality</w:t>
            </w:r>
          </w:p>
        </w:tc>
        <w:tc>
          <w:tcPr>
            <w:tcW w:w="0" w:type="auto"/>
          </w:tcPr>
          <w:p w14:paraId="11B7D12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Modular; documented</w:t>
            </w:r>
          </w:p>
        </w:tc>
      </w:tr>
      <w:tr w:rsidR="00485582" w:rsidRPr="00485582" w14:paraId="44E7A2CA" w14:textId="77777777" w:rsidTr="00485582">
        <w:trPr>
          <w:cantSplit/>
          <w:tblCellSpacing w:w="0" w:type="dxa"/>
          <w:jc w:val="center"/>
        </w:trPr>
        <w:tc>
          <w:tcPr>
            <w:tcW w:w="0" w:type="auto"/>
          </w:tcPr>
          <w:p w14:paraId="40F00EE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NFR-16</w:t>
            </w:r>
          </w:p>
        </w:tc>
        <w:tc>
          <w:tcPr>
            <w:tcW w:w="0" w:type="auto"/>
          </w:tcPr>
          <w:p w14:paraId="547945E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Maintainability</w:t>
            </w:r>
          </w:p>
        </w:tc>
        <w:tc>
          <w:tcPr>
            <w:tcW w:w="0" w:type="auto"/>
          </w:tcPr>
          <w:p w14:paraId="4B7C9F4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Deployment</w:t>
            </w:r>
          </w:p>
        </w:tc>
        <w:tc>
          <w:tcPr>
            <w:tcW w:w="0" w:type="auto"/>
          </w:tcPr>
          <w:p w14:paraId="06F6CB7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Single-command; env vars</w:t>
            </w:r>
          </w:p>
        </w:tc>
      </w:tr>
      <w:tr w:rsidR="00485582" w:rsidRPr="00485582" w14:paraId="77E0067E" w14:textId="77777777" w:rsidTr="00485582">
        <w:trPr>
          <w:cantSplit/>
          <w:tblCellSpacing w:w="0" w:type="dxa"/>
          <w:jc w:val="center"/>
        </w:trPr>
        <w:tc>
          <w:tcPr>
            <w:tcW w:w="0" w:type="auto"/>
          </w:tcPr>
          <w:p w14:paraId="055CF91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NFR-17</w:t>
            </w:r>
          </w:p>
        </w:tc>
        <w:tc>
          <w:tcPr>
            <w:tcW w:w="0" w:type="auto"/>
          </w:tcPr>
          <w:p w14:paraId="5ACC11A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Explainability</w:t>
            </w:r>
          </w:p>
        </w:tc>
        <w:tc>
          <w:tcPr>
            <w:tcW w:w="0" w:type="auto"/>
          </w:tcPr>
          <w:p w14:paraId="61CD7BD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Model</w:t>
            </w:r>
          </w:p>
        </w:tc>
        <w:tc>
          <w:tcPr>
            <w:tcW w:w="0" w:type="auto"/>
          </w:tcPr>
          <w:p w14:paraId="2315014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Feature importance; prediction explanation</w:t>
            </w:r>
          </w:p>
        </w:tc>
      </w:tr>
      <w:tr w:rsidR="00485582" w:rsidRPr="00485582" w14:paraId="09F94490" w14:textId="77777777" w:rsidTr="00485582">
        <w:trPr>
          <w:cantSplit/>
          <w:tblCellSpacing w:w="0" w:type="dxa"/>
          <w:jc w:val="center"/>
        </w:trPr>
        <w:tc>
          <w:tcPr>
            <w:tcW w:w="0" w:type="auto"/>
          </w:tcPr>
          <w:p w14:paraId="686604F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NFR-18</w:t>
            </w:r>
          </w:p>
        </w:tc>
        <w:tc>
          <w:tcPr>
            <w:tcW w:w="0" w:type="auto"/>
          </w:tcPr>
          <w:p w14:paraId="2CD92E8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Explainability</w:t>
            </w:r>
          </w:p>
        </w:tc>
        <w:tc>
          <w:tcPr>
            <w:tcW w:w="0" w:type="auto"/>
          </w:tcPr>
          <w:p w14:paraId="22D9DC3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w:t>
            </w:r>
          </w:p>
        </w:tc>
        <w:tc>
          <w:tcPr>
            <w:tcW w:w="0" w:type="auto"/>
          </w:tcPr>
          <w:p w14:paraId="1AE2CDA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Every message linked to rule</w:t>
            </w:r>
          </w:p>
        </w:tc>
      </w:tr>
    </w:tbl>
    <w:p w14:paraId="3AC7EC34" w14:textId="77777777" w:rsidR="00485582" w:rsidRPr="00485582" w:rsidRDefault="00485582" w:rsidP="00485582">
      <w:pPr>
        <w:rPr>
          <w:rFonts w:ascii="Times New Roman" w:hAnsi="Times New Roman" w:cs="Times New Roman"/>
          <w:sz w:val="24"/>
          <w:szCs w:val="24"/>
        </w:rPr>
      </w:pPr>
    </w:p>
    <w:p w14:paraId="22BD60F5"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 Feasibility Study</w:t>
      </w:r>
    </w:p>
    <w:p w14:paraId="563D5737"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3.5.1 Technical Feasibility</w:t>
      </w:r>
    </w:p>
    <w:p w14:paraId="0A47CC60"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 xml:space="preserve">The proposed technology stack---FastAPI (Python), PostgreSQL (Supabase), scikit-learn, HTML/CSS/JavaScript---is mature and well-documented. All components are open-source or available on </w:t>
      </w:r>
      <w:r w:rsidRPr="00485582">
        <w:rPr>
          <w:rFonts w:ascii="Times New Roman" w:hAnsi="Times New Roman" w:cs="Times New Roman"/>
          <w:sz w:val="24"/>
          <w:szCs w:val="24"/>
        </w:rPr>
        <w:lastRenderedPageBreak/>
        <w:t>free tiers. The algorithms (Random Forest) are standard and have been validated in similar contexts. The development team has access to the necessary tools and infrastructure. Technical feasibility is high.</w:t>
      </w:r>
    </w:p>
    <w:p w14:paraId="7F7827DB"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3.5.2 Operational Feasibility</w:t>
      </w:r>
    </w:p>
    <w:p w14:paraId="3F9E0A7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Faculty are already accustomed to exporting attendance and marks from registers or LMS. CSV upload is a minimal change to their workflow. Students are familiar with web-based portals. The system does not require extensive training. Operational feasibility is high.</w:t>
      </w:r>
    </w:p>
    <w:p w14:paraId="2D049EFF"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3.5.3 Economic Feasibility</w:t>
      </w:r>
    </w:p>
    <w:p w14:paraId="25546AB7"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Supabase, Railway, and Vercel offer free tiers sufficient for a pilot deployment. No licensing costs are incurred for open-source components. The primary cost is development effort. Economic feasibility is high for an academic project.</w:t>
      </w:r>
    </w:p>
    <w:p w14:paraId="328EAC4C"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3.6 Stakeholder Analysis</w:t>
      </w:r>
    </w:p>
    <w:p w14:paraId="2674B3D5"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Faculty:</w:t>
      </w:r>
      <w:r w:rsidRPr="00485582">
        <w:rPr>
          <w:rFonts w:ascii="Times New Roman" w:hAnsi="Times New Roman" w:cs="Times New Roman"/>
          <w:sz w:val="24"/>
          <w:szCs w:val="24"/>
        </w:rPr>
        <w:t xml:space="preserve"> Primary data owners. They upload data, view analytics, receive alerts, and act on interventions. They require an intuitive interface, explainable outputs, and the ability to export reports.</w:t>
      </w:r>
    </w:p>
    <w:p w14:paraId="6623AC26"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Students:</w:t>
      </w:r>
      <w:r w:rsidRPr="00485582">
        <w:rPr>
          <w:rFonts w:ascii="Times New Roman" w:hAnsi="Times New Roman" w:cs="Times New Roman"/>
          <w:sz w:val="24"/>
          <w:szCs w:val="24"/>
        </w:rPr>
        <w:t xml:space="preserve"> Data consumers. They view their performance, predictions, and guidance. They require clarity, specificity in guidance, and assurance that the system supports rather than punishes.</w:t>
      </w:r>
    </w:p>
    <w:p w14:paraId="0190095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Administration:</w:t>
      </w:r>
      <w:r w:rsidRPr="00485582">
        <w:rPr>
          <w:rFonts w:ascii="Times New Roman" w:hAnsi="Times New Roman" w:cs="Times New Roman"/>
          <w:sz w:val="24"/>
          <w:szCs w:val="24"/>
        </w:rPr>
        <w:t xml:space="preserve"> May oversee system deployment, user management, and audit trails. They require security, compliance, and maintainability.</w:t>
      </w:r>
    </w:p>
    <w:p w14:paraId="0DC433A4" w14:textId="5A30BE70" w:rsid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Institution:</w:t>
      </w:r>
      <w:r w:rsidRPr="00485582">
        <w:rPr>
          <w:rFonts w:ascii="Times New Roman" w:hAnsi="Times New Roman" w:cs="Times New Roman"/>
          <w:sz w:val="24"/>
          <w:szCs w:val="24"/>
        </w:rPr>
        <w:t xml:space="preserve"> Benefits from improved student outcomes, reduced failure rates, and demonstration of data-driven decision-making.</w:t>
      </w:r>
    </w:p>
    <w:p w14:paraId="1B06C1C8" w14:textId="14B37903" w:rsidR="00485582" w:rsidRDefault="00485582" w:rsidP="00485582">
      <w:pPr>
        <w:spacing w:after="210"/>
        <w:rPr>
          <w:rFonts w:ascii="Times New Roman" w:hAnsi="Times New Roman" w:cs="Times New Roman"/>
          <w:sz w:val="24"/>
          <w:szCs w:val="24"/>
        </w:rPr>
      </w:pPr>
    </w:p>
    <w:p w14:paraId="44361C3D" w14:textId="12F6DF69" w:rsidR="00485582" w:rsidRDefault="00485582" w:rsidP="00485582">
      <w:pPr>
        <w:spacing w:after="210"/>
        <w:rPr>
          <w:rFonts w:ascii="Times New Roman" w:hAnsi="Times New Roman" w:cs="Times New Roman"/>
          <w:sz w:val="24"/>
          <w:szCs w:val="24"/>
        </w:rPr>
      </w:pPr>
    </w:p>
    <w:p w14:paraId="23E57924" w14:textId="5730F258" w:rsidR="00485582" w:rsidRDefault="00485582" w:rsidP="00485582">
      <w:pPr>
        <w:spacing w:after="210"/>
        <w:rPr>
          <w:rFonts w:ascii="Times New Roman" w:hAnsi="Times New Roman" w:cs="Times New Roman"/>
          <w:sz w:val="24"/>
          <w:szCs w:val="24"/>
        </w:rPr>
      </w:pPr>
    </w:p>
    <w:p w14:paraId="0BCE0C9D" w14:textId="62F569C2" w:rsidR="00485582" w:rsidRDefault="00485582" w:rsidP="00485582">
      <w:pPr>
        <w:spacing w:after="210"/>
        <w:rPr>
          <w:rFonts w:ascii="Times New Roman" w:hAnsi="Times New Roman" w:cs="Times New Roman"/>
          <w:sz w:val="24"/>
          <w:szCs w:val="24"/>
        </w:rPr>
      </w:pPr>
    </w:p>
    <w:p w14:paraId="7BE71AD4" w14:textId="7BD983E0" w:rsidR="00485582" w:rsidRDefault="00485582" w:rsidP="00485582">
      <w:pPr>
        <w:spacing w:after="210"/>
        <w:rPr>
          <w:rFonts w:ascii="Times New Roman" w:hAnsi="Times New Roman" w:cs="Times New Roman"/>
          <w:sz w:val="24"/>
          <w:szCs w:val="24"/>
        </w:rPr>
      </w:pPr>
    </w:p>
    <w:p w14:paraId="62A52A86" w14:textId="711D35A7" w:rsidR="00485582" w:rsidRDefault="00485582" w:rsidP="00485582">
      <w:pPr>
        <w:spacing w:after="210"/>
        <w:rPr>
          <w:rFonts w:ascii="Times New Roman" w:hAnsi="Times New Roman" w:cs="Times New Roman"/>
          <w:sz w:val="24"/>
          <w:szCs w:val="24"/>
        </w:rPr>
      </w:pPr>
    </w:p>
    <w:p w14:paraId="08A02B54" w14:textId="5E3B517B" w:rsidR="00485582" w:rsidRDefault="00485582" w:rsidP="00485582">
      <w:pPr>
        <w:spacing w:after="210"/>
        <w:rPr>
          <w:rFonts w:ascii="Times New Roman" w:hAnsi="Times New Roman" w:cs="Times New Roman"/>
          <w:sz w:val="24"/>
          <w:szCs w:val="24"/>
        </w:rPr>
      </w:pPr>
    </w:p>
    <w:p w14:paraId="24B1CD94" w14:textId="6B99084E" w:rsidR="00485582" w:rsidRDefault="00485582" w:rsidP="00485582">
      <w:pPr>
        <w:spacing w:after="210"/>
        <w:rPr>
          <w:rFonts w:ascii="Times New Roman" w:hAnsi="Times New Roman" w:cs="Times New Roman"/>
          <w:sz w:val="24"/>
          <w:szCs w:val="24"/>
        </w:rPr>
      </w:pPr>
    </w:p>
    <w:p w14:paraId="68E0788B" w14:textId="0B303FB8" w:rsidR="00485582" w:rsidRDefault="00485582" w:rsidP="00485582">
      <w:pPr>
        <w:spacing w:after="210"/>
        <w:rPr>
          <w:rFonts w:ascii="Times New Roman" w:hAnsi="Times New Roman" w:cs="Times New Roman"/>
          <w:sz w:val="24"/>
          <w:szCs w:val="24"/>
        </w:rPr>
      </w:pPr>
    </w:p>
    <w:p w14:paraId="550922CD" w14:textId="6F49D88F" w:rsidR="00485582" w:rsidRDefault="00485582" w:rsidP="00485582">
      <w:pPr>
        <w:spacing w:after="210"/>
        <w:rPr>
          <w:rFonts w:ascii="Times New Roman" w:hAnsi="Times New Roman" w:cs="Times New Roman"/>
          <w:sz w:val="24"/>
          <w:szCs w:val="24"/>
        </w:rPr>
      </w:pPr>
    </w:p>
    <w:p w14:paraId="7F05D789" w14:textId="701FFAB1" w:rsidR="00485582" w:rsidRDefault="00485582" w:rsidP="00485582">
      <w:pPr>
        <w:spacing w:after="210"/>
        <w:rPr>
          <w:rFonts w:ascii="Times New Roman" w:hAnsi="Times New Roman" w:cs="Times New Roman"/>
          <w:sz w:val="24"/>
          <w:szCs w:val="24"/>
        </w:rPr>
      </w:pPr>
    </w:p>
    <w:p w14:paraId="15E1427A" w14:textId="73AE0C65" w:rsidR="00485582" w:rsidRDefault="00485582" w:rsidP="00485582">
      <w:pPr>
        <w:spacing w:after="210"/>
        <w:rPr>
          <w:rFonts w:ascii="Times New Roman" w:hAnsi="Times New Roman" w:cs="Times New Roman"/>
          <w:sz w:val="24"/>
          <w:szCs w:val="24"/>
        </w:rPr>
      </w:pPr>
    </w:p>
    <w:p w14:paraId="771E70BB" w14:textId="3CE01B67" w:rsidR="00485582" w:rsidRDefault="00485582" w:rsidP="00485582">
      <w:pPr>
        <w:spacing w:after="210"/>
        <w:rPr>
          <w:rFonts w:ascii="Times New Roman" w:hAnsi="Times New Roman" w:cs="Times New Roman"/>
          <w:sz w:val="24"/>
          <w:szCs w:val="24"/>
        </w:rPr>
      </w:pPr>
    </w:p>
    <w:p w14:paraId="7C881435" w14:textId="7C1659F0" w:rsidR="00485582" w:rsidRDefault="00485582" w:rsidP="00485582">
      <w:pPr>
        <w:spacing w:after="210"/>
        <w:rPr>
          <w:rFonts w:ascii="Times New Roman" w:hAnsi="Times New Roman" w:cs="Times New Roman"/>
          <w:sz w:val="24"/>
          <w:szCs w:val="24"/>
        </w:rPr>
      </w:pPr>
    </w:p>
    <w:p w14:paraId="00853CA9" w14:textId="04276B31" w:rsidR="00485582" w:rsidRDefault="00485582" w:rsidP="00485582">
      <w:pPr>
        <w:ind w:left="850" w:right="850"/>
        <w:jc w:val="center"/>
        <w:rPr>
          <w:rFonts w:ascii="Times New Roman" w:hAnsi="Times New Roman" w:cs="Times New Roman"/>
          <w:sz w:val="24"/>
          <w:szCs w:val="24"/>
        </w:rPr>
      </w:pPr>
      <w:r w:rsidRPr="00485582">
        <w:rPr>
          <w:rFonts w:ascii="Times New Roman" w:hAnsi="Times New Roman" w:cs="Times New Roman"/>
          <w:b/>
          <w:bCs/>
          <w:sz w:val="40"/>
          <w:szCs w:val="40"/>
          <w:u w:val="single"/>
        </w:rPr>
        <w:lastRenderedPageBreak/>
        <w:t xml:space="preserve">CHAPTER </w:t>
      </w:r>
      <w:r w:rsidRPr="00485582">
        <w:rPr>
          <w:rFonts w:ascii="Times New Roman" w:hAnsi="Times New Roman" w:cs="Times New Roman"/>
          <w:b/>
          <w:sz w:val="40"/>
          <w:szCs w:val="40"/>
          <w:u w:val="single"/>
        </w:rPr>
        <w:t>4: SYSTEM DESIGN</w:t>
      </w:r>
      <w:r>
        <w:rPr>
          <w:rFonts w:ascii="Times New Roman" w:hAnsi="Times New Roman" w:cs="Times New Roman"/>
          <w:sz w:val="24"/>
          <w:szCs w:val="24"/>
        </w:rPr>
        <w:t xml:space="preserve"> </w:t>
      </w:r>
      <w:r>
        <w:rPr>
          <w:rFonts w:ascii="Times New Roman" w:hAnsi="Times New Roman" w:cs="Times New Roman"/>
          <w:sz w:val="24"/>
          <w:szCs w:val="24"/>
        </w:rPr>
        <w:pict w14:anchorId="6A7F7912">
          <v:rect id="_x0000_i1163" style="width:0;height:1.5pt" o:hralign="center" o:hrstd="t" o:hr="t" fillcolor="#a0a0a0" stroked="f"/>
        </w:pict>
      </w:r>
    </w:p>
    <w:p w14:paraId="1728DE52" w14:textId="77777777" w:rsidR="00485582" w:rsidRPr="00485582" w:rsidRDefault="00485582" w:rsidP="00485582">
      <w:pPr>
        <w:spacing w:before="240" w:line="271" w:lineRule="auto"/>
        <w:rPr>
          <w:rFonts w:ascii="Times New Roman" w:hAnsi="Times New Roman" w:cs="Times New Roman"/>
          <w:sz w:val="24"/>
          <w:szCs w:val="24"/>
        </w:rPr>
      </w:pPr>
      <w:bookmarkStart w:id="19" w:name="bm_4_1_overall_architecture"/>
      <w:r w:rsidRPr="00485582">
        <w:rPr>
          <w:rFonts w:ascii="Times New Roman" w:hAnsi="Times New Roman" w:cs="Times New Roman"/>
          <w:b/>
          <w:sz w:val="24"/>
          <w:szCs w:val="24"/>
        </w:rPr>
        <w:t>4.1 Overall Architecture</w:t>
      </w:r>
      <w:bookmarkEnd w:id="19"/>
    </w:p>
    <w:p w14:paraId="15E5B9F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AGMIS follows a five-layer architecture that separates concerns across Presentation, Application, Analytics, Data Processing, and Data layers. The overall architecture ensures that user interactions flow through authenticated endpoints, business logic is encapsulated in services, and data integrity is maintained through validation and audit trails.</w:t>
      </w:r>
    </w:p>
    <w:p w14:paraId="59755EA1" w14:textId="77777777" w:rsidR="00FA6019" w:rsidRDefault="00FA6019" w:rsidP="00485582">
      <w:pPr>
        <w:spacing w:before="240" w:line="271" w:lineRule="auto"/>
        <w:rPr>
          <w:rFonts w:ascii="Times New Roman" w:hAnsi="Times New Roman" w:cs="Times New Roman"/>
          <w:i/>
          <w:sz w:val="24"/>
          <w:szCs w:val="24"/>
        </w:rPr>
      </w:pPr>
      <w:bookmarkStart w:id="20" w:name="bm_4_2_layered_architecture"/>
      <w:r w:rsidRPr="00FA6019">
        <w:rPr>
          <w:rFonts w:ascii="Times New Roman" w:hAnsi="Times New Roman" w:cs="Times New Roman"/>
          <w:i/>
          <w:sz w:val="24"/>
          <w:szCs w:val="24"/>
        </w:rPr>
        <w:drawing>
          <wp:inline distT="0" distB="0" distL="0" distR="0" wp14:anchorId="4A6440AF" wp14:editId="03124B40">
            <wp:extent cx="6645910" cy="33521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352165"/>
                    </a:xfrm>
                    <a:prstGeom prst="rect">
                      <a:avLst/>
                    </a:prstGeom>
                  </pic:spPr>
                </pic:pic>
              </a:graphicData>
            </a:graphic>
          </wp:inline>
        </w:drawing>
      </w:r>
    </w:p>
    <w:p w14:paraId="39BE4623" w14:textId="264C5569" w:rsidR="00485582" w:rsidRPr="00485582" w:rsidRDefault="00FA6019" w:rsidP="00485582">
      <w:pPr>
        <w:spacing w:before="240" w:line="271" w:lineRule="auto"/>
        <w:rPr>
          <w:rFonts w:ascii="Times New Roman" w:hAnsi="Times New Roman" w:cs="Times New Roman"/>
          <w:sz w:val="24"/>
          <w:szCs w:val="24"/>
        </w:rPr>
      </w:pPr>
      <w:r w:rsidRPr="00FA6019">
        <w:rPr>
          <w:rFonts w:ascii="Times New Roman" w:hAnsi="Times New Roman" w:cs="Times New Roman"/>
          <w:i/>
          <w:sz w:val="24"/>
          <w:szCs w:val="24"/>
        </w:rPr>
        <w:t xml:space="preserve"> </w:t>
      </w:r>
      <w:r w:rsidR="00485582" w:rsidRPr="00485582">
        <w:rPr>
          <w:rFonts w:ascii="Times New Roman" w:hAnsi="Times New Roman" w:cs="Times New Roman"/>
          <w:b/>
          <w:sz w:val="24"/>
          <w:szCs w:val="24"/>
        </w:rPr>
        <w:t>4.2 Layered Architecture</w:t>
      </w:r>
      <w:bookmarkEnd w:id="20"/>
    </w:p>
    <w:p w14:paraId="5395795E"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Presentation Layer:</w:t>
      </w:r>
      <w:r w:rsidRPr="00485582">
        <w:rPr>
          <w:rFonts w:ascii="Times New Roman" w:hAnsi="Times New Roman" w:cs="Times New Roman"/>
          <w:sz w:val="24"/>
          <w:szCs w:val="24"/>
        </w:rPr>
        <w:t xml:space="preserve"> Comprises the Faculty Dashboard and Student Dashboard. The Faculty Dashboard provides data upload interface, batch performance distribution charts, at-risk student list, prediction accuracy metrics, and individual student view. The Student Dashboard provides performance summary card, predicted score visualisation, percentile ranking, trend graphs, and personalised guidance messages. Communication with the Application Layer occurs over HTTPS using JSON payloads.</w:t>
      </w:r>
    </w:p>
    <w:p w14:paraId="285DDE05"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Application Layer:</w:t>
      </w:r>
      <w:r w:rsidRPr="00485582">
        <w:rPr>
          <w:rFonts w:ascii="Times New Roman" w:hAnsi="Times New Roman" w:cs="Times New Roman"/>
          <w:sz w:val="24"/>
          <w:szCs w:val="24"/>
        </w:rPr>
        <w:t xml:space="preserve"> Implemented using FastAPI (Python). Handles authentication (Supabase Auth or session-based), authorization (role-based access control), API routes for upload, prediction, and dashboard data, and business logic orchestration. Exposes RESTful endpoints.</w:t>
      </w:r>
    </w:p>
    <w:p w14:paraId="341B3B9C"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Analytics Layer:</w:t>
      </w:r>
      <w:r w:rsidRPr="00485582">
        <w:rPr>
          <w:rFonts w:ascii="Times New Roman" w:hAnsi="Times New Roman" w:cs="Times New Roman"/>
          <w:sz w:val="24"/>
          <w:szCs w:val="24"/>
        </w:rPr>
        <w:t xml:space="preserve"> Contains three engines. The Classification Engine uses a Random Forest classifier to assign performance categories. The Prediction Engine uses a regression model (Random Forest Regressor) to forecast next examination scores. The Guidance Engine implements rule-based logic to generate personalised recommendations. All engines are invoked by the Application Layer after data validation and feature computation.</w:t>
      </w:r>
    </w:p>
    <w:p w14:paraId="13CAA8B1"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Data Processing Layer:</w:t>
      </w:r>
      <w:r w:rsidRPr="00485582">
        <w:rPr>
          <w:rFonts w:ascii="Times New Roman" w:hAnsi="Times New Roman" w:cs="Times New Roman"/>
          <w:sz w:val="24"/>
          <w:szCs w:val="24"/>
        </w:rPr>
        <w:t xml:space="preserve"> Comprises validation (range checks, missing value handling, duplicate prevention), feature engineering (aggregation, trend computation, normalisation), and history management (archiving previous records, maintaining audit trail). Ensures data quality before analytics and preserves lineage for compliance.</w:t>
      </w:r>
    </w:p>
    <w:p w14:paraId="60B639A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lastRenderedPageBreak/>
        <w:t>Data Layer:</w:t>
      </w:r>
      <w:r w:rsidRPr="00485582">
        <w:rPr>
          <w:rFonts w:ascii="Times New Roman" w:hAnsi="Times New Roman" w:cs="Times New Roman"/>
          <w:sz w:val="24"/>
          <w:szCs w:val="24"/>
        </w:rPr>
        <w:t xml:space="preserve"> Implemented using PostgreSQL (Supabase) or SQLite for local deployment. Stores students, subjects, enrollment, academic records, prediction results, prediction accuracy, academic history, action logs, and user management tables. Supports ACID transactions, foreign key constraints, and indexing for query performance.</w:t>
      </w:r>
    </w:p>
    <w:p w14:paraId="0290AA31" w14:textId="31575BF2" w:rsidR="00FA6019" w:rsidRDefault="003A5664" w:rsidP="00485582">
      <w:pPr>
        <w:spacing w:before="240" w:line="271" w:lineRule="auto"/>
        <w:rPr>
          <w:rFonts w:ascii="Times New Roman" w:hAnsi="Times New Roman" w:cs="Times New Roman"/>
          <w:i/>
          <w:sz w:val="24"/>
          <w:szCs w:val="24"/>
        </w:rPr>
      </w:pPr>
      <w:bookmarkStart w:id="21" w:name="bm_4_3_data_flow_diagrams"/>
      <w:r>
        <w:rPr>
          <w:rFonts w:ascii="Times New Roman" w:hAnsi="Times New Roman" w:cs="Times New Roman"/>
          <w:i/>
          <w:noProof/>
          <w:sz w:val="24"/>
          <w:szCs w:val="24"/>
        </w:rPr>
        <w:drawing>
          <wp:inline distT="0" distB="0" distL="0" distR="0" wp14:anchorId="04C991C8" wp14:editId="3F5EC278">
            <wp:extent cx="6636385" cy="33496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6385" cy="3349625"/>
                    </a:xfrm>
                    <a:prstGeom prst="rect">
                      <a:avLst/>
                    </a:prstGeom>
                    <a:noFill/>
                    <a:ln>
                      <a:noFill/>
                    </a:ln>
                  </pic:spPr>
                </pic:pic>
              </a:graphicData>
            </a:graphic>
          </wp:inline>
        </w:drawing>
      </w:r>
    </w:p>
    <w:p w14:paraId="444270EE" w14:textId="5EFF4897" w:rsidR="00485582" w:rsidRPr="00485582" w:rsidRDefault="00FA6019" w:rsidP="00485582">
      <w:pPr>
        <w:spacing w:before="240" w:line="271" w:lineRule="auto"/>
        <w:rPr>
          <w:rFonts w:ascii="Times New Roman" w:hAnsi="Times New Roman" w:cs="Times New Roman"/>
          <w:sz w:val="24"/>
          <w:szCs w:val="24"/>
        </w:rPr>
      </w:pPr>
      <w:r w:rsidRPr="00FA6019">
        <w:rPr>
          <w:rFonts w:ascii="Times New Roman" w:hAnsi="Times New Roman" w:cs="Times New Roman"/>
          <w:i/>
          <w:sz w:val="24"/>
          <w:szCs w:val="24"/>
        </w:rPr>
        <w:t xml:space="preserve"> </w:t>
      </w:r>
      <w:r w:rsidR="00485582" w:rsidRPr="00485582">
        <w:rPr>
          <w:rFonts w:ascii="Times New Roman" w:hAnsi="Times New Roman" w:cs="Times New Roman"/>
          <w:b/>
          <w:sz w:val="24"/>
          <w:szCs w:val="24"/>
        </w:rPr>
        <w:t>4.3 Data Flow Diagrams</w:t>
      </w:r>
      <w:bookmarkEnd w:id="21"/>
    </w:p>
    <w:p w14:paraId="43F32697" w14:textId="77777777" w:rsidR="00485582" w:rsidRPr="00485582" w:rsidRDefault="00485582" w:rsidP="00485582">
      <w:pPr>
        <w:spacing w:before="240" w:line="271" w:lineRule="auto"/>
        <w:rPr>
          <w:rFonts w:ascii="Times New Roman" w:hAnsi="Times New Roman" w:cs="Times New Roman"/>
          <w:sz w:val="24"/>
          <w:szCs w:val="24"/>
        </w:rPr>
      </w:pPr>
      <w:bookmarkStart w:id="22" w:name="bm_4_3_1_level_0_context_diagram"/>
      <w:r w:rsidRPr="00485582">
        <w:rPr>
          <w:rFonts w:ascii="Times New Roman" w:hAnsi="Times New Roman" w:cs="Times New Roman"/>
          <w:b/>
          <w:sz w:val="24"/>
          <w:szCs w:val="24"/>
        </w:rPr>
        <w:t>4.3.1 Level 0 (Context Diagram)</w:t>
      </w:r>
      <w:bookmarkEnd w:id="22"/>
    </w:p>
    <w:p w14:paraId="6F82C456" w14:textId="490BFC83" w:rsidR="00485582" w:rsidRDefault="003A5664" w:rsidP="00485582">
      <w:pPr>
        <w:spacing w:after="210"/>
        <w:rPr>
          <w:rFonts w:ascii="Times New Roman" w:hAnsi="Times New Roman" w:cs="Times New Roman"/>
          <w:sz w:val="24"/>
          <w:szCs w:val="24"/>
        </w:rPr>
      </w:pPr>
      <w:r w:rsidRPr="003A5664">
        <w:rPr>
          <w:rFonts w:ascii="Times New Roman" w:hAnsi="Times New Roman" w:cs="Times New Roman"/>
          <w:i/>
          <w:sz w:val="24"/>
          <w:szCs w:val="24"/>
        </w:rPr>
        <w:drawing>
          <wp:inline distT="0" distB="0" distL="0" distR="0" wp14:anchorId="7D86B647" wp14:editId="340BB795">
            <wp:extent cx="6645910" cy="9264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926465"/>
                    </a:xfrm>
                    <a:prstGeom prst="rect">
                      <a:avLst/>
                    </a:prstGeom>
                  </pic:spPr>
                </pic:pic>
              </a:graphicData>
            </a:graphic>
          </wp:inline>
        </w:drawing>
      </w:r>
      <w:r w:rsidRPr="003A5664">
        <w:rPr>
          <w:rFonts w:ascii="Times New Roman" w:hAnsi="Times New Roman" w:cs="Times New Roman"/>
          <w:i/>
          <w:sz w:val="24"/>
          <w:szCs w:val="24"/>
        </w:rPr>
        <w:t xml:space="preserve"> </w:t>
      </w:r>
      <w:r w:rsidR="00485582" w:rsidRPr="00485582">
        <w:rPr>
          <w:rFonts w:ascii="Times New Roman" w:hAnsi="Times New Roman" w:cs="Times New Roman"/>
          <w:sz w:val="24"/>
          <w:szCs w:val="24"/>
        </w:rPr>
        <w:t>The Level 0 diagram depicts Faculty and Student as external entities. Faculty provides CSV data and receives batch analytics and risk alerts. Student receives performance summary, predictions, and guidance. The system is the central process.</w:t>
      </w:r>
    </w:p>
    <w:p w14:paraId="6BE2F96A" w14:textId="7D8750D0" w:rsidR="003A5664" w:rsidRDefault="003A5664" w:rsidP="00485582">
      <w:pPr>
        <w:spacing w:after="210"/>
        <w:rPr>
          <w:rFonts w:ascii="Times New Roman" w:hAnsi="Times New Roman" w:cs="Times New Roman"/>
          <w:sz w:val="24"/>
          <w:szCs w:val="24"/>
        </w:rPr>
      </w:pPr>
    </w:p>
    <w:p w14:paraId="4B343EC3" w14:textId="01A2786F" w:rsidR="003A5664" w:rsidRDefault="003A5664" w:rsidP="00485582">
      <w:pPr>
        <w:spacing w:after="210"/>
        <w:rPr>
          <w:rFonts w:ascii="Times New Roman" w:hAnsi="Times New Roman" w:cs="Times New Roman"/>
          <w:sz w:val="24"/>
          <w:szCs w:val="24"/>
        </w:rPr>
      </w:pPr>
    </w:p>
    <w:p w14:paraId="50F2ECAD" w14:textId="20EA21C7" w:rsidR="003A5664" w:rsidRDefault="003A5664" w:rsidP="00485582">
      <w:pPr>
        <w:spacing w:after="210"/>
        <w:rPr>
          <w:rFonts w:ascii="Times New Roman" w:hAnsi="Times New Roman" w:cs="Times New Roman"/>
          <w:sz w:val="24"/>
          <w:szCs w:val="24"/>
        </w:rPr>
      </w:pPr>
    </w:p>
    <w:p w14:paraId="511E98CC" w14:textId="0FF2CD10" w:rsidR="003A5664" w:rsidRDefault="003A5664" w:rsidP="00485582">
      <w:pPr>
        <w:spacing w:after="210"/>
        <w:rPr>
          <w:rFonts w:ascii="Times New Roman" w:hAnsi="Times New Roman" w:cs="Times New Roman"/>
          <w:sz w:val="24"/>
          <w:szCs w:val="24"/>
        </w:rPr>
      </w:pPr>
    </w:p>
    <w:p w14:paraId="70B1AB03" w14:textId="0F4C4A09" w:rsidR="003A5664" w:rsidRDefault="003A5664" w:rsidP="00485582">
      <w:pPr>
        <w:spacing w:after="210"/>
        <w:rPr>
          <w:rFonts w:ascii="Times New Roman" w:hAnsi="Times New Roman" w:cs="Times New Roman"/>
          <w:sz w:val="24"/>
          <w:szCs w:val="24"/>
        </w:rPr>
      </w:pPr>
    </w:p>
    <w:p w14:paraId="7CC102BF" w14:textId="2C7EA357" w:rsidR="003A5664" w:rsidRDefault="003A5664" w:rsidP="00485582">
      <w:pPr>
        <w:spacing w:after="210"/>
        <w:rPr>
          <w:rFonts w:ascii="Times New Roman" w:hAnsi="Times New Roman" w:cs="Times New Roman"/>
          <w:sz w:val="24"/>
          <w:szCs w:val="24"/>
        </w:rPr>
      </w:pPr>
    </w:p>
    <w:p w14:paraId="114D1B0C" w14:textId="27B05173" w:rsidR="003A5664" w:rsidRDefault="003A5664" w:rsidP="00485582">
      <w:pPr>
        <w:spacing w:after="210"/>
        <w:rPr>
          <w:rFonts w:ascii="Times New Roman" w:hAnsi="Times New Roman" w:cs="Times New Roman"/>
          <w:sz w:val="24"/>
          <w:szCs w:val="24"/>
        </w:rPr>
      </w:pPr>
    </w:p>
    <w:p w14:paraId="32317EB9" w14:textId="77777777" w:rsidR="003A5664" w:rsidRPr="00485582" w:rsidRDefault="003A5664" w:rsidP="00485582">
      <w:pPr>
        <w:spacing w:after="210"/>
        <w:rPr>
          <w:rFonts w:ascii="Times New Roman" w:hAnsi="Times New Roman" w:cs="Times New Roman"/>
          <w:sz w:val="24"/>
          <w:szCs w:val="24"/>
        </w:rPr>
      </w:pPr>
    </w:p>
    <w:p w14:paraId="06B31400" w14:textId="77777777" w:rsidR="00485582" w:rsidRPr="00485582" w:rsidRDefault="00485582" w:rsidP="00485582">
      <w:pPr>
        <w:spacing w:before="240" w:line="271" w:lineRule="auto"/>
        <w:rPr>
          <w:rFonts w:ascii="Times New Roman" w:hAnsi="Times New Roman" w:cs="Times New Roman"/>
          <w:sz w:val="24"/>
          <w:szCs w:val="24"/>
        </w:rPr>
      </w:pPr>
      <w:bookmarkStart w:id="23" w:name="bm_4_3_2_level_1_decomposition"/>
      <w:r w:rsidRPr="00485582">
        <w:rPr>
          <w:rFonts w:ascii="Times New Roman" w:hAnsi="Times New Roman" w:cs="Times New Roman"/>
          <w:b/>
          <w:sz w:val="24"/>
          <w:szCs w:val="24"/>
        </w:rPr>
        <w:lastRenderedPageBreak/>
        <w:t>4.3.2 Level 1 (Decomposition)</w:t>
      </w:r>
      <w:bookmarkEnd w:id="23"/>
    </w:p>
    <w:p w14:paraId="6B0199BA" w14:textId="4C7F41CC" w:rsidR="003A5664" w:rsidRDefault="003A5664" w:rsidP="00485582">
      <w:pPr>
        <w:spacing w:after="210"/>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1591B08F" wp14:editId="0F3A5944">
            <wp:extent cx="6636385" cy="33496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6385" cy="3349625"/>
                    </a:xfrm>
                    <a:prstGeom prst="rect">
                      <a:avLst/>
                    </a:prstGeom>
                    <a:noFill/>
                    <a:ln>
                      <a:noFill/>
                    </a:ln>
                  </pic:spPr>
                </pic:pic>
              </a:graphicData>
            </a:graphic>
          </wp:inline>
        </w:drawing>
      </w:r>
    </w:p>
    <w:p w14:paraId="382AF848" w14:textId="52BB0026"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Processes include: (1) Receive CSV Upload; (2) Validate and Transform Data; (3) Archive to History; (4) Insert/Update Records; (5) Compute Features; (6) Run Classification; (7) Run Prediction; (8) Generate Guidance; (9) Update Dashboards; (10) Send Notifications.</w:t>
      </w:r>
    </w:p>
    <w:p w14:paraId="6383C163" w14:textId="77777777" w:rsidR="00485582" w:rsidRPr="00485582" w:rsidRDefault="00485582" w:rsidP="00485582">
      <w:pPr>
        <w:spacing w:before="240" w:line="271" w:lineRule="auto"/>
        <w:rPr>
          <w:rFonts w:ascii="Times New Roman" w:hAnsi="Times New Roman" w:cs="Times New Roman"/>
          <w:sz w:val="24"/>
          <w:szCs w:val="24"/>
        </w:rPr>
      </w:pPr>
      <w:bookmarkStart w:id="24" w:name="bm_4_4_use_case_diagram"/>
      <w:r w:rsidRPr="00485582">
        <w:rPr>
          <w:rFonts w:ascii="Times New Roman" w:hAnsi="Times New Roman" w:cs="Times New Roman"/>
          <w:b/>
          <w:sz w:val="24"/>
          <w:szCs w:val="24"/>
        </w:rPr>
        <w:t>4.4 Use Case Diagram</w:t>
      </w:r>
      <w:bookmarkEnd w:id="24"/>
    </w:p>
    <w:p w14:paraId="790A3084" w14:textId="2F86E6AE" w:rsidR="003A5664" w:rsidRDefault="00FF668E" w:rsidP="00FF668E">
      <w:pPr>
        <w:spacing w:after="210"/>
        <w:jc w:val="center"/>
        <w:rPr>
          <w:rFonts w:ascii="Times New Roman" w:hAnsi="Times New Roman" w:cs="Times New Roman"/>
          <w:i/>
          <w:sz w:val="24"/>
          <w:szCs w:val="24"/>
        </w:rPr>
      </w:pPr>
      <w:r w:rsidRPr="00FF668E">
        <w:rPr>
          <w:rFonts w:ascii="Times New Roman" w:hAnsi="Times New Roman" w:cs="Times New Roman"/>
          <w:i/>
          <w:sz w:val="24"/>
          <w:szCs w:val="24"/>
        </w:rPr>
        <w:drawing>
          <wp:inline distT="0" distB="0" distL="0" distR="0" wp14:anchorId="654C7F05" wp14:editId="32933DE8">
            <wp:extent cx="1343771" cy="3646099"/>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55963" cy="3679179"/>
                    </a:xfrm>
                    <a:prstGeom prst="rect">
                      <a:avLst/>
                    </a:prstGeom>
                  </pic:spPr>
                </pic:pic>
              </a:graphicData>
            </a:graphic>
          </wp:inline>
        </w:drawing>
      </w:r>
    </w:p>
    <w:p w14:paraId="7C1D3337" w14:textId="33A69680" w:rsid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Faculty use cases: Upload Attendance, Upload Marks, View Batch Analytics, View At-Risk Students, View Individual Student Profile, Export Credentials CSV, Receive Critical Alerts. Student use cases: View Performance Summary, View Predicted Score, View Guidance, View Trend Graph. Admin use cases (optional): Manage Faculty Accounts, Configure Rules, View Audit Logs.</w:t>
      </w:r>
    </w:p>
    <w:p w14:paraId="0742AE2F" w14:textId="77777777" w:rsidR="00485582" w:rsidRPr="00485582" w:rsidRDefault="00485582" w:rsidP="00485582">
      <w:pPr>
        <w:spacing w:before="240" w:line="271" w:lineRule="auto"/>
        <w:rPr>
          <w:rFonts w:ascii="Times New Roman" w:hAnsi="Times New Roman" w:cs="Times New Roman"/>
          <w:sz w:val="24"/>
          <w:szCs w:val="24"/>
        </w:rPr>
      </w:pPr>
      <w:bookmarkStart w:id="25" w:name="bm_4_5_sequence_diagrams"/>
      <w:r w:rsidRPr="00485582">
        <w:rPr>
          <w:rFonts w:ascii="Times New Roman" w:hAnsi="Times New Roman" w:cs="Times New Roman"/>
          <w:b/>
          <w:sz w:val="24"/>
          <w:szCs w:val="24"/>
        </w:rPr>
        <w:lastRenderedPageBreak/>
        <w:t>4.5 Sequence Diagrams</w:t>
      </w:r>
      <w:bookmarkEnd w:id="25"/>
    </w:p>
    <w:p w14:paraId="2420F573" w14:textId="5FA34C13" w:rsidR="00485582" w:rsidRDefault="00485582" w:rsidP="00485582">
      <w:pPr>
        <w:spacing w:before="240" w:line="271" w:lineRule="auto"/>
        <w:rPr>
          <w:rFonts w:ascii="Times New Roman" w:hAnsi="Times New Roman" w:cs="Times New Roman"/>
          <w:b/>
          <w:sz w:val="24"/>
          <w:szCs w:val="24"/>
        </w:rPr>
      </w:pPr>
      <w:bookmarkStart w:id="26" w:name="bm_4_5_1_data_upload_flow"/>
      <w:r w:rsidRPr="00485582">
        <w:rPr>
          <w:rFonts w:ascii="Times New Roman" w:hAnsi="Times New Roman" w:cs="Times New Roman"/>
          <w:b/>
          <w:sz w:val="24"/>
          <w:szCs w:val="24"/>
        </w:rPr>
        <w:t>4.5.1 Data Upload Flow</w:t>
      </w:r>
      <w:bookmarkEnd w:id="26"/>
    </w:p>
    <w:p w14:paraId="40579847" w14:textId="0C1740CD" w:rsidR="003A5664" w:rsidRPr="00485582" w:rsidRDefault="003A5664" w:rsidP="00485582">
      <w:pPr>
        <w:spacing w:before="240" w:line="271" w:lineRule="auto"/>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2DC4726D" wp14:editId="7740CD77">
            <wp:extent cx="6636385" cy="33496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6385" cy="3349625"/>
                    </a:xfrm>
                    <a:prstGeom prst="rect">
                      <a:avLst/>
                    </a:prstGeom>
                    <a:noFill/>
                    <a:ln>
                      <a:noFill/>
                    </a:ln>
                  </pic:spPr>
                </pic:pic>
              </a:graphicData>
            </a:graphic>
          </wp:inline>
        </w:drawing>
      </w:r>
    </w:p>
    <w:p w14:paraId="347F999C" w14:textId="420BCA4F" w:rsidR="00FF668E" w:rsidRDefault="00FF668E" w:rsidP="00485582">
      <w:pPr>
        <w:spacing w:before="240" w:line="271" w:lineRule="auto"/>
        <w:rPr>
          <w:rFonts w:ascii="Times New Roman" w:hAnsi="Times New Roman" w:cs="Times New Roman"/>
          <w:b/>
          <w:sz w:val="24"/>
          <w:szCs w:val="24"/>
        </w:rPr>
      </w:pPr>
      <w:bookmarkStart w:id="27" w:name="bm_4_5_2_student_dashboard_load"/>
    </w:p>
    <w:p w14:paraId="595CFEAE" w14:textId="77777777" w:rsidR="00CE0BA0" w:rsidRDefault="00CE0BA0" w:rsidP="00485582">
      <w:pPr>
        <w:spacing w:before="240" w:line="271" w:lineRule="auto"/>
        <w:rPr>
          <w:rFonts w:ascii="Times New Roman" w:hAnsi="Times New Roman" w:cs="Times New Roman"/>
          <w:b/>
          <w:sz w:val="24"/>
          <w:szCs w:val="24"/>
        </w:rPr>
      </w:pPr>
    </w:p>
    <w:p w14:paraId="52CDACCC" w14:textId="7E30E2F4" w:rsidR="003A5664" w:rsidRPr="003A5664"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4.5.2 Student Dashboard Load</w:t>
      </w:r>
      <w:bookmarkStart w:id="28" w:name="bm_4_6_deployment_diagram"/>
      <w:bookmarkEnd w:id="27"/>
    </w:p>
    <w:p w14:paraId="1A3D335E" w14:textId="266444F1" w:rsidR="003A5664" w:rsidRDefault="003A5664" w:rsidP="00485582">
      <w:pPr>
        <w:spacing w:before="240" w:line="271" w:lineRule="auto"/>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21E858B9" wp14:editId="3B7CE938">
            <wp:extent cx="6804178" cy="34343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6865" cy="3440719"/>
                    </a:xfrm>
                    <a:prstGeom prst="rect">
                      <a:avLst/>
                    </a:prstGeom>
                    <a:noFill/>
                    <a:ln>
                      <a:noFill/>
                    </a:ln>
                  </pic:spPr>
                </pic:pic>
              </a:graphicData>
            </a:graphic>
          </wp:inline>
        </w:drawing>
      </w:r>
    </w:p>
    <w:p w14:paraId="1C49725E" w14:textId="77777777" w:rsidR="003A5664" w:rsidRDefault="003A5664" w:rsidP="00485582">
      <w:pPr>
        <w:spacing w:before="240" w:line="271" w:lineRule="auto"/>
        <w:rPr>
          <w:rFonts w:ascii="Times New Roman" w:hAnsi="Times New Roman" w:cs="Times New Roman"/>
          <w:b/>
          <w:sz w:val="24"/>
          <w:szCs w:val="24"/>
        </w:rPr>
      </w:pPr>
    </w:p>
    <w:p w14:paraId="6EC6020A" w14:textId="77777777" w:rsidR="003A5664" w:rsidRDefault="003A5664" w:rsidP="00485582">
      <w:pPr>
        <w:spacing w:before="240" w:line="271" w:lineRule="auto"/>
        <w:rPr>
          <w:rFonts w:ascii="Times New Roman" w:hAnsi="Times New Roman" w:cs="Times New Roman"/>
          <w:b/>
          <w:sz w:val="24"/>
          <w:szCs w:val="24"/>
        </w:rPr>
      </w:pPr>
    </w:p>
    <w:p w14:paraId="3A4E5A52" w14:textId="77777777" w:rsidR="003A5664" w:rsidRDefault="003A5664" w:rsidP="00485582">
      <w:pPr>
        <w:spacing w:before="240" w:line="271" w:lineRule="auto"/>
        <w:rPr>
          <w:rFonts w:ascii="Times New Roman" w:hAnsi="Times New Roman" w:cs="Times New Roman"/>
          <w:b/>
          <w:sz w:val="24"/>
          <w:szCs w:val="24"/>
        </w:rPr>
      </w:pPr>
    </w:p>
    <w:p w14:paraId="70EB9BA3" w14:textId="77777777" w:rsidR="003A5664" w:rsidRDefault="003A5664" w:rsidP="00485582">
      <w:pPr>
        <w:spacing w:before="240" w:line="271" w:lineRule="auto"/>
        <w:rPr>
          <w:rFonts w:ascii="Times New Roman" w:hAnsi="Times New Roman" w:cs="Times New Roman"/>
          <w:b/>
          <w:sz w:val="24"/>
          <w:szCs w:val="24"/>
        </w:rPr>
      </w:pPr>
    </w:p>
    <w:p w14:paraId="3813F159" w14:textId="19BEAD96" w:rsidR="003A5664" w:rsidRDefault="00485582" w:rsidP="003A5664">
      <w:pPr>
        <w:spacing w:before="240" w:line="271" w:lineRule="auto"/>
        <w:rPr>
          <w:rFonts w:ascii="Times New Roman" w:hAnsi="Times New Roman" w:cs="Times New Roman"/>
          <w:i/>
          <w:sz w:val="24"/>
          <w:szCs w:val="24"/>
        </w:rPr>
      </w:pPr>
      <w:r w:rsidRPr="00485582">
        <w:rPr>
          <w:rFonts w:ascii="Times New Roman" w:hAnsi="Times New Roman" w:cs="Times New Roman"/>
          <w:b/>
          <w:sz w:val="24"/>
          <w:szCs w:val="24"/>
        </w:rPr>
        <w:t>4.6 Deployment Diagram</w:t>
      </w:r>
      <w:bookmarkEnd w:id="28"/>
    </w:p>
    <w:p w14:paraId="666031C0" w14:textId="77627CAB" w:rsidR="003A5664" w:rsidRDefault="003A5664" w:rsidP="003A5664">
      <w:pPr>
        <w:spacing w:after="210"/>
        <w:jc w:val="center"/>
        <w:rPr>
          <w:rFonts w:ascii="Times New Roman" w:hAnsi="Times New Roman" w:cs="Times New Roman"/>
          <w:i/>
          <w:sz w:val="24"/>
          <w:szCs w:val="24"/>
        </w:rPr>
      </w:pPr>
      <w:r w:rsidRPr="003A5664">
        <w:rPr>
          <w:rFonts w:ascii="Times New Roman" w:hAnsi="Times New Roman" w:cs="Times New Roman"/>
          <w:i/>
          <w:sz w:val="24"/>
          <w:szCs w:val="24"/>
        </w:rPr>
        <w:drawing>
          <wp:inline distT="0" distB="0" distL="0" distR="0" wp14:anchorId="18559C97" wp14:editId="20A4492C">
            <wp:extent cx="3956364" cy="4386129"/>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5411" cy="4396158"/>
                    </a:xfrm>
                    <a:prstGeom prst="rect">
                      <a:avLst/>
                    </a:prstGeom>
                  </pic:spPr>
                </pic:pic>
              </a:graphicData>
            </a:graphic>
          </wp:inline>
        </w:drawing>
      </w:r>
    </w:p>
    <w:p w14:paraId="27F77BDF" w14:textId="2557E5B4"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Components: GitHub (source code), Railway or Vercel (backend and frontend hosting), Supabase (PostgreSQL, authentication), Client (web browser). Communication: HTTPS between client and application; application connects to Supabase via connection pool.</w:t>
      </w:r>
    </w:p>
    <w:p w14:paraId="5C57DB1F" w14:textId="77777777" w:rsidR="00485582" w:rsidRPr="00485582" w:rsidRDefault="00485582" w:rsidP="00485582">
      <w:pPr>
        <w:spacing w:before="240" w:line="271" w:lineRule="auto"/>
        <w:rPr>
          <w:rFonts w:ascii="Times New Roman" w:hAnsi="Times New Roman" w:cs="Times New Roman"/>
          <w:sz w:val="24"/>
          <w:szCs w:val="24"/>
        </w:rPr>
      </w:pPr>
      <w:bookmarkStart w:id="29" w:name="bm_4_7_component_diagram"/>
      <w:r w:rsidRPr="00485582">
        <w:rPr>
          <w:rFonts w:ascii="Times New Roman" w:hAnsi="Times New Roman" w:cs="Times New Roman"/>
          <w:b/>
          <w:sz w:val="24"/>
          <w:szCs w:val="24"/>
        </w:rPr>
        <w:t>4.7 Component Diagram</w:t>
      </w:r>
      <w:bookmarkEnd w:id="29"/>
    </w:p>
    <w:p w14:paraId="56D2D328" w14:textId="4878FE33" w:rsidR="00FF668E" w:rsidRDefault="00FF668E" w:rsidP="00FF668E">
      <w:pPr>
        <w:spacing w:after="210"/>
        <w:jc w:val="center"/>
        <w:rPr>
          <w:rFonts w:ascii="Times New Roman" w:hAnsi="Times New Roman" w:cs="Times New Roman"/>
          <w:i/>
          <w:sz w:val="24"/>
          <w:szCs w:val="24"/>
        </w:rPr>
      </w:pPr>
      <w:r w:rsidRPr="00FF668E">
        <w:rPr>
          <w:rFonts w:ascii="Times New Roman" w:hAnsi="Times New Roman" w:cs="Times New Roman"/>
          <w:i/>
          <w:sz w:val="24"/>
          <w:szCs w:val="24"/>
        </w:rPr>
        <w:lastRenderedPageBreak/>
        <w:drawing>
          <wp:inline distT="0" distB="0" distL="0" distR="0" wp14:anchorId="64BCD885" wp14:editId="0B5B53DE">
            <wp:extent cx="5688135" cy="3521798"/>
            <wp:effectExtent l="0" t="0" r="825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0542" cy="3548054"/>
                    </a:xfrm>
                    <a:prstGeom prst="rect">
                      <a:avLst/>
                    </a:prstGeom>
                  </pic:spPr>
                </pic:pic>
              </a:graphicData>
            </a:graphic>
          </wp:inline>
        </w:drawing>
      </w:r>
    </w:p>
    <w:p w14:paraId="50CC751E" w14:textId="323C854E"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 xml:space="preserve">Components: </w:t>
      </w:r>
      <w:hyperlink r:id="rId19">
        <w:r w:rsidRPr="00485582">
          <w:rPr>
            <w:rFonts w:ascii="Times New Roman" w:hAnsi="Times New Roman" w:cs="Times New Roman"/>
            <w:color w:val="4472C4"/>
            <w:sz w:val="24"/>
            <w:szCs w:val="24"/>
          </w:rPr>
          <w:t>main.py</w:t>
        </w:r>
      </w:hyperlink>
      <w:r w:rsidRPr="00485582">
        <w:rPr>
          <w:rFonts w:ascii="Times New Roman" w:hAnsi="Times New Roman" w:cs="Times New Roman"/>
          <w:sz w:val="24"/>
          <w:szCs w:val="24"/>
        </w:rPr>
        <w:t xml:space="preserve"> (FastAPI app), api/ (routes), services/ (database, features, classification, prediction, guidance, charts), schemas/, templates/, static/.</w:t>
      </w:r>
    </w:p>
    <w:p w14:paraId="4EB5EBF2" w14:textId="77777777" w:rsidR="00485582" w:rsidRPr="00485582" w:rsidRDefault="00485582" w:rsidP="00485582">
      <w:pPr>
        <w:spacing w:before="240" w:line="271" w:lineRule="auto"/>
        <w:rPr>
          <w:rFonts w:ascii="Times New Roman" w:hAnsi="Times New Roman" w:cs="Times New Roman"/>
          <w:sz w:val="24"/>
          <w:szCs w:val="24"/>
        </w:rPr>
      </w:pPr>
      <w:bookmarkStart w:id="30" w:name="bm_4_8_database_design"/>
      <w:r w:rsidRPr="00485582">
        <w:rPr>
          <w:rFonts w:ascii="Times New Roman" w:hAnsi="Times New Roman" w:cs="Times New Roman"/>
          <w:b/>
          <w:sz w:val="24"/>
          <w:szCs w:val="24"/>
        </w:rPr>
        <w:t>4.8 Database Design</w:t>
      </w:r>
      <w:bookmarkEnd w:id="30"/>
    </w:p>
    <w:p w14:paraId="342979E8" w14:textId="06940CD4" w:rsid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database is designed for normalisation, referential integrity, and auditability. Core tables support the academic domain; prediction tables store model outputs; history and audit tables support compliance and traceability.</w:t>
      </w:r>
    </w:p>
    <w:p w14:paraId="78BCCDD2" w14:textId="77777777" w:rsidR="00FF668E" w:rsidRPr="00485582" w:rsidRDefault="00FF668E" w:rsidP="00485582">
      <w:pPr>
        <w:spacing w:after="210"/>
        <w:rPr>
          <w:rFonts w:ascii="Times New Roman" w:hAnsi="Times New Roman" w:cs="Times New Roman"/>
          <w:sz w:val="24"/>
          <w:szCs w:val="24"/>
        </w:rPr>
      </w:pPr>
    </w:p>
    <w:p w14:paraId="49EF73AA" w14:textId="7B44E16F" w:rsidR="00FF668E" w:rsidRPr="00FF668E" w:rsidRDefault="00485582" w:rsidP="00FF668E">
      <w:pPr>
        <w:spacing w:before="240" w:line="271" w:lineRule="auto"/>
        <w:rPr>
          <w:rFonts w:ascii="Times New Roman" w:hAnsi="Times New Roman" w:cs="Times New Roman"/>
          <w:sz w:val="24"/>
          <w:szCs w:val="24"/>
        </w:rPr>
      </w:pPr>
      <w:bookmarkStart w:id="31" w:name="bm_4_9_er_diagram"/>
      <w:r w:rsidRPr="00485582">
        <w:rPr>
          <w:rFonts w:ascii="Times New Roman" w:hAnsi="Times New Roman" w:cs="Times New Roman"/>
          <w:b/>
          <w:sz w:val="24"/>
          <w:szCs w:val="24"/>
        </w:rPr>
        <w:t>4.9 ER Diagram</w:t>
      </w:r>
      <w:bookmarkEnd w:id="31"/>
    </w:p>
    <w:p w14:paraId="277BFE28" w14:textId="4C21E9B7" w:rsidR="00FF668E" w:rsidRDefault="00FF668E" w:rsidP="00FF668E">
      <w:pPr>
        <w:spacing w:after="210"/>
        <w:jc w:val="center"/>
        <w:rPr>
          <w:rFonts w:ascii="Times New Roman" w:hAnsi="Times New Roman" w:cs="Times New Roman"/>
          <w:i/>
          <w:sz w:val="24"/>
          <w:szCs w:val="24"/>
        </w:rPr>
      </w:pPr>
      <w:r w:rsidRPr="00FF668E">
        <w:rPr>
          <w:rFonts w:ascii="Times New Roman" w:hAnsi="Times New Roman" w:cs="Times New Roman"/>
          <w:i/>
          <w:sz w:val="24"/>
          <w:szCs w:val="24"/>
        </w:rPr>
        <w:lastRenderedPageBreak/>
        <w:drawing>
          <wp:inline distT="0" distB="0" distL="0" distR="0" wp14:anchorId="380065E3" wp14:editId="750FD3FF">
            <wp:extent cx="3458423" cy="5050016"/>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67841" cy="5063768"/>
                    </a:xfrm>
                    <a:prstGeom prst="rect">
                      <a:avLst/>
                    </a:prstGeom>
                  </pic:spPr>
                </pic:pic>
              </a:graphicData>
            </a:graphic>
          </wp:inline>
        </w:drawing>
      </w:r>
    </w:p>
    <w:p w14:paraId="4C0FE194" w14:textId="77777777" w:rsidR="00FF668E" w:rsidRDefault="00FF668E" w:rsidP="00FF668E">
      <w:pPr>
        <w:spacing w:after="210"/>
        <w:jc w:val="center"/>
        <w:rPr>
          <w:rFonts w:ascii="Times New Roman" w:hAnsi="Times New Roman" w:cs="Times New Roman"/>
          <w:i/>
          <w:sz w:val="24"/>
          <w:szCs w:val="24"/>
        </w:rPr>
      </w:pPr>
    </w:p>
    <w:p w14:paraId="26328BAB" w14:textId="5A4E3061" w:rsidR="00485582" w:rsidRDefault="00485582" w:rsidP="00485582">
      <w:pPr>
        <w:spacing w:after="210"/>
        <w:rPr>
          <w:rFonts w:ascii="Times New Roman" w:eastAsia="Georgia" w:hAnsi="Times New Roman" w:cs="Times New Roman"/>
          <w:sz w:val="24"/>
          <w:szCs w:val="24"/>
        </w:rPr>
      </w:pPr>
      <w:r w:rsidRPr="00485582">
        <w:rPr>
          <w:rFonts w:ascii="Times New Roman" w:eastAsia="Georgia" w:hAnsi="Times New Roman" w:cs="Times New Roman"/>
          <w:sz w:val="24"/>
          <w:szCs w:val="24"/>
        </w:rPr>
        <w:t>Key relationships: users (faculty/student/admin); students linked to users; enrollment links students to subjects; academic_records link to enrollment; prediction_results link to students; academic_history links to academic_records; action_logs link to users.</w:t>
      </w:r>
    </w:p>
    <w:p w14:paraId="27963833" w14:textId="2E6A83EB" w:rsidR="00FF668E" w:rsidRDefault="00FF668E" w:rsidP="00485582">
      <w:pPr>
        <w:spacing w:after="210"/>
        <w:rPr>
          <w:rFonts w:ascii="Times New Roman" w:eastAsia="Georgia" w:hAnsi="Times New Roman" w:cs="Times New Roman"/>
          <w:sz w:val="24"/>
          <w:szCs w:val="24"/>
        </w:rPr>
      </w:pPr>
    </w:p>
    <w:p w14:paraId="47539DCC" w14:textId="784C289E" w:rsidR="00FF668E" w:rsidRDefault="00FF668E" w:rsidP="00485582">
      <w:pPr>
        <w:spacing w:after="210"/>
        <w:rPr>
          <w:rFonts w:ascii="Times New Roman" w:eastAsia="Georgia" w:hAnsi="Times New Roman" w:cs="Times New Roman"/>
          <w:sz w:val="24"/>
          <w:szCs w:val="24"/>
        </w:rPr>
      </w:pPr>
    </w:p>
    <w:p w14:paraId="41553E72" w14:textId="77777777" w:rsidR="00FF668E" w:rsidRPr="00485582" w:rsidRDefault="00FF668E" w:rsidP="00485582">
      <w:pPr>
        <w:spacing w:after="210"/>
        <w:rPr>
          <w:rFonts w:ascii="Times New Roman" w:hAnsi="Times New Roman" w:cs="Times New Roman"/>
          <w:sz w:val="24"/>
          <w:szCs w:val="24"/>
        </w:rPr>
      </w:pPr>
    </w:p>
    <w:p w14:paraId="7C24D73D" w14:textId="77777777" w:rsidR="00485582" w:rsidRPr="00485582" w:rsidRDefault="00485582" w:rsidP="00485582">
      <w:pPr>
        <w:spacing w:before="240" w:line="271" w:lineRule="auto"/>
        <w:rPr>
          <w:rFonts w:ascii="Times New Roman" w:hAnsi="Times New Roman" w:cs="Times New Roman"/>
          <w:sz w:val="24"/>
          <w:szCs w:val="24"/>
        </w:rPr>
      </w:pPr>
      <w:bookmarkStart w:id="32" w:name="bm_4_10_schema_description"/>
      <w:r w:rsidRPr="00485582">
        <w:rPr>
          <w:rFonts w:ascii="Times New Roman" w:hAnsi="Times New Roman" w:cs="Times New Roman"/>
          <w:b/>
          <w:sz w:val="24"/>
          <w:szCs w:val="24"/>
        </w:rPr>
        <w:t>4.10 Schema Description</w:t>
      </w:r>
      <w:bookmarkEnd w:id="32"/>
    </w:p>
    <w:p w14:paraId="2C62413D" w14:textId="77777777" w:rsidR="00485582" w:rsidRPr="00485582" w:rsidRDefault="00485582" w:rsidP="00485582">
      <w:pPr>
        <w:spacing w:before="240" w:line="271" w:lineRule="auto"/>
        <w:rPr>
          <w:rFonts w:ascii="Times New Roman" w:hAnsi="Times New Roman" w:cs="Times New Roman"/>
          <w:sz w:val="24"/>
          <w:szCs w:val="24"/>
        </w:rPr>
      </w:pPr>
      <w:bookmarkStart w:id="33" w:name="bm_4_10_1_core_tables"/>
      <w:r w:rsidRPr="00485582">
        <w:rPr>
          <w:rFonts w:ascii="Times New Roman" w:hAnsi="Times New Roman" w:cs="Times New Roman"/>
          <w:b/>
          <w:sz w:val="24"/>
          <w:szCs w:val="24"/>
        </w:rPr>
        <w:t>4.10.1 Core Tables</w:t>
      </w:r>
      <w:bookmarkEnd w:id="33"/>
    </w:p>
    <w:p w14:paraId="506D813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4.2: Core Database Schema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2309"/>
        <w:gridCol w:w="1885"/>
        <w:gridCol w:w="1545"/>
        <w:gridCol w:w="2796"/>
      </w:tblGrid>
      <w:tr w:rsidR="00485582" w:rsidRPr="00485582" w14:paraId="3794F61D" w14:textId="77777777" w:rsidTr="004A1C8E">
        <w:trPr>
          <w:cantSplit/>
          <w:tblCellSpacing w:w="0" w:type="dxa"/>
          <w:jc w:val="center"/>
        </w:trPr>
        <w:tc>
          <w:tcPr>
            <w:tcW w:w="0" w:type="auto"/>
          </w:tcPr>
          <w:p w14:paraId="14034D2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Table</w:t>
            </w:r>
          </w:p>
        </w:tc>
        <w:tc>
          <w:tcPr>
            <w:tcW w:w="0" w:type="auto"/>
          </w:tcPr>
          <w:p w14:paraId="5DB3F57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Column</w:t>
            </w:r>
          </w:p>
        </w:tc>
        <w:tc>
          <w:tcPr>
            <w:tcW w:w="0" w:type="auto"/>
          </w:tcPr>
          <w:p w14:paraId="5BDD7CD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Type</w:t>
            </w:r>
          </w:p>
        </w:tc>
        <w:tc>
          <w:tcPr>
            <w:tcW w:w="0" w:type="auto"/>
          </w:tcPr>
          <w:p w14:paraId="5B0B72C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Constraint</w:t>
            </w:r>
          </w:p>
        </w:tc>
        <w:tc>
          <w:tcPr>
            <w:tcW w:w="0" w:type="auto"/>
          </w:tcPr>
          <w:p w14:paraId="613E8C3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Description</w:t>
            </w:r>
          </w:p>
        </w:tc>
      </w:tr>
      <w:tr w:rsidR="00485582" w:rsidRPr="00485582" w14:paraId="0336ECC4" w14:textId="77777777" w:rsidTr="004A1C8E">
        <w:trPr>
          <w:cantSplit/>
          <w:tblCellSpacing w:w="0" w:type="dxa"/>
          <w:jc w:val="center"/>
        </w:trPr>
        <w:tc>
          <w:tcPr>
            <w:tcW w:w="0" w:type="auto"/>
          </w:tcPr>
          <w:p w14:paraId="68B286D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23EC74F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student_id</w:t>
            </w:r>
          </w:p>
        </w:tc>
        <w:tc>
          <w:tcPr>
            <w:tcW w:w="0" w:type="auto"/>
          </w:tcPr>
          <w:p w14:paraId="415040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EB943B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6467F53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3E53E82F" w14:textId="77777777" w:rsidTr="004A1C8E">
        <w:trPr>
          <w:cantSplit/>
          <w:tblCellSpacing w:w="0" w:type="dxa"/>
          <w:jc w:val="center"/>
        </w:trPr>
        <w:tc>
          <w:tcPr>
            <w:tcW w:w="0" w:type="auto"/>
          </w:tcPr>
          <w:p w14:paraId="6D25CE0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5E5CDC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name</w:t>
            </w:r>
          </w:p>
        </w:tc>
        <w:tc>
          <w:tcPr>
            <w:tcW w:w="0" w:type="auto"/>
          </w:tcPr>
          <w:p w14:paraId="2B72A77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VARCHAR(100)</w:t>
            </w:r>
          </w:p>
        </w:tc>
        <w:tc>
          <w:tcPr>
            <w:tcW w:w="0" w:type="auto"/>
          </w:tcPr>
          <w:p w14:paraId="688FDB7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1E376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Full name</w:t>
            </w:r>
          </w:p>
        </w:tc>
      </w:tr>
      <w:tr w:rsidR="00485582" w:rsidRPr="00485582" w14:paraId="7D25D697" w14:textId="77777777" w:rsidTr="004A1C8E">
        <w:trPr>
          <w:cantSplit/>
          <w:tblCellSpacing w:w="0" w:type="dxa"/>
          <w:jc w:val="center"/>
        </w:trPr>
        <w:tc>
          <w:tcPr>
            <w:tcW w:w="0" w:type="auto"/>
          </w:tcPr>
          <w:p w14:paraId="33FF1C2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lastRenderedPageBreak/>
              <w:t>students</w:t>
            </w:r>
          </w:p>
        </w:tc>
        <w:tc>
          <w:tcPr>
            <w:tcW w:w="0" w:type="auto"/>
          </w:tcPr>
          <w:p w14:paraId="5CE6FBA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email</w:t>
            </w:r>
          </w:p>
        </w:tc>
        <w:tc>
          <w:tcPr>
            <w:tcW w:w="0" w:type="auto"/>
          </w:tcPr>
          <w:p w14:paraId="2450EB1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VARCHAR(100)</w:t>
            </w:r>
          </w:p>
        </w:tc>
        <w:tc>
          <w:tcPr>
            <w:tcW w:w="0" w:type="auto"/>
          </w:tcPr>
          <w:p w14:paraId="4F57BEC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w:t>
            </w:r>
          </w:p>
        </w:tc>
        <w:tc>
          <w:tcPr>
            <w:tcW w:w="0" w:type="auto"/>
          </w:tcPr>
          <w:p w14:paraId="743DAD1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Login credential</w:t>
            </w:r>
          </w:p>
        </w:tc>
      </w:tr>
      <w:tr w:rsidR="00485582" w:rsidRPr="00485582" w14:paraId="4D282528" w14:textId="77777777" w:rsidTr="004A1C8E">
        <w:trPr>
          <w:cantSplit/>
          <w:tblCellSpacing w:w="0" w:type="dxa"/>
          <w:jc w:val="center"/>
        </w:trPr>
        <w:tc>
          <w:tcPr>
            <w:tcW w:w="0" w:type="auto"/>
          </w:tcPr>
          <w:p w14:paraId="2FA668A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1E0983A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batch</w:t>
            </w:r>
          </w:p>
        </w:tc>
        <w:tc>
          <w:tcPr>
            <w:tcW w:w="0" w:type="auto"/>
          </w:tcPr>
          <w:p w14:paraId="6E0C148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VARCHAR(20)</w:t>
            </w:r>
          </w:p>
        </w:tc>
        <w:tc>
          <w:tcPr>
            <w:tcW w:w="0" w:type="auto"/>
          </w:tcPr>
          <w:p w14:paraId="607C52B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1C7EF27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2024-DS-A</w:t>
            </w:r>
          </w:p>
        </w:tc>
      </w:tr>
      <w:tr w:rsidR="00485582" w:rsidRPr="00485582" w14:paraId="491D6C0F" w14:textId="77777777" w:rsidTr="004A1C8E">
        <w:trPr>
          <w:cantSplit/>
          <w:tblCellSpacing w:w="0" w:type="dxa"/>
          <w:jc w:val="center"/>
        </w:trPr>
        <w:tc>
          <w:tcPr>
            <w:tcW w:w="0" w:type="auto"/>
          </w:tcPr>
          <w:p w14:paraId="1826414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0EA3212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department</w:t>
            </w:r>
          </w:p>
        </w:tc>
        <w:tc>
          <w:tcPr>
            <w:tcW w:w="0" w:type="auto"/>
          </w:tcPr>
          <w:p w14:paraId="233B9F4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VARCHAR(50)</w:t>
            </w:r>
          </w:p>
        </w:tc>
        <w:tc>
          <w:tcPr>
            <w:tcW w:w="0" w:type="auto"/>
          </w:tcPr>
          <w:p w14:paraId="415A0C8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6A0926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Data Science</w:t>
            </w:r>
          </w:p>
        </w:tc>
      </w:tr>
      <w:tr w:rsidR="00485582" w:rsidRPr="00485582" w14:paraId="20743CD2" w14:textId="77777777" w:rsidTr="004A1C8E">
        <w:trPr>
          <w:cantSplit/>
          <w:tblCellSpacing w:w="0" w:type="dxa"/>
          <w:jc w:val="center"/>
        </w:trPr>
        <w:tc>
          <w:tcPr>
            <w:tcW w:w="0" w:type="auto"/>
          </w:tcPr>
          <w:p w14:paraId="08C751D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619B8F8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subject_id</w:t>
            </w:r>
          </w:p>
        </w:tc>
        <w:tc>
          <w:tcPr>
            <w:tcW w:w="0" w:type="auto"/>
          </w:tcPr>
          <w:p w14:paraId="27DD1F0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68FB4CB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0BBB032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33EDE887" w14:textId="77777777" w:rsidTr="004A1C8E">
        <w:trPr>
          <w:cantSplit/>
          <w:tblCellSpacing w:w="0" w:type="dxa"/>
          <w:jc w:val="center"/>
        </w:trPr>
        <w:tc>
          <w:tcPr>
            <w:tcW w:w="0" w:type="auto"/>
          </w:tcPr>
          <w:p w14:paraId="264DF5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17CAF00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subject_name</w:t>
            </w:r>
          </w:p>
        </w:tc>
        <w:tc>
          <w:tcPr>
            <w:tcW w:w="0" w:type="auto"/>
          </w:tcPr>
          <w:p w14:paraId="5F668D4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VARCHAR(100)</w:t>
            </w:r>
          </w:p>
        </w:tc>
        <w:tc>
          <w:tcPr>
            <w:tcW w:w="0" w:type="auto"/>
          </w:tcPr>
          <w:p w14:paraId="7C462BF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2B1085E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Machine Learning</w:t>
            </w:r>
          </w:p>
        </w:tc>
      </w:tr>
      <w:tr w:rsidR="00485582" w:rsidRPr="00485582" w14:paraId="305184AF" w14:textId="77777777" w:rsidTr="004A1C8E">
        <w:trPr>
          <w:cantSplit/>
          <w:tblCellSpacing w:w="0" w:type="dxa"/>
          <w:jc w:val="center"/>
        </w:trPr>
        <w:tc>
          <w:tcPr>
            <w:tcW w:w="0" w:type="auto"/>
          </w:tcPr>
          <w:p w14:paraId="48FE555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601BC8D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subject_code</w:t>
            </w:r>
          </w:p>
        </w:tc>
        <w:tc>
          <w:tcPr>
            <w:tcW w:w="0" w:type="auto"/>
          </w:tcPr>
          <w:p w14:paraId="24F48D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VARCHAR(20)</w:t>
            </w:r>
          </w:p>
        </w:tc>
        <w:tc>
          <w:tcPr>
            <w:tcW w:w="0" w:type="auto"/>
          </w:tcPr>
          <w:p w14:paraId="54DFF78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w:t>
            </w:r>
          </w:p>
        </w:tc>
        <w:tc>
          <w:tcPr>
            <w:tcW w:w="0" w:type="auto"/>
          </w:tcPr>
          <w:p w14:paraId="2F2818F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DS301</w:t>
            </w:r>
          </w:p>
        </w:tc>
      </w:tr>
      <w:tr w:rsidR="00485582" w:rsidRPr="00485582" w14:paraId="050E9F5C" w14:textId="77777777" w:rsidTr="004A1C8E">
        <w:trPr>
          <w:cantSplit/>
          <w:tblCellSpacing w:w="0" w:type="dxa"/>
          <w:jc w:val="center"/>
        </w:trPr>
        <w:tc>
          <w:tcPr>
            <w:tcW w:w="0" w:type="auto"/>
          </w:tcPr>
          <w:p w14:paraId="425BEAB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5B4850B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semester</w:t>
            </w:r>
          </w:p>
        </w:tc>
        <w:tc>
          <w:tcPr>
            <w:tcW w:w="0" w:type="auto"/>
          </w:tcPr>
          <w:p w14:paraId="004D34F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2CF6330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C0FCBE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1-8</w:t>
            </w:r>
          </w:p>
        </w:tc>
      </w:tr>
      <w:tr w:rsidR="00485582" w:rsidRPr="00485582" w14:paraId="370C1BB8" w14:textId="77777777" w:rsidTr="004A1C8E">
        <w:trPr>
          <w:cantSplit/>
          <w:tblCellSpacing w:w="0" w:type="dxa"/>
          <w:jc w:val="center"/>
        </w:trPr>
        <w:tc>
          <w:tcPr>
            <w:tcW w:w="0" w:type="auto"/>
          </w:tcPr>
          <w:p w14:paraId="1D044DB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4925146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enrollment_id</w:t>
            </w:r>
          </w:p>
        </w:tc>
        <w:tc>
          <w:tcPr>
            <w:tcW w:w="0" w:type="auto"/>
          </w:tcPr>
          <w:p w14:paraId="2E8DA25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0A99D06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49DCCF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0F0433F9" w14:textId="77777777" w:rsidTr="004A1C8E">
        <w:trPr>
          <w:cantSplit/>
          <w:tblCellSpacing w:w="0" w:type="dxa"/>
          <w:jc w:val="center"/>
        </w:trPr>
        <w:tc>
          <w:tcPr>
            <w:tcW w:w="0" w:type="auto"/>
          </w:tcPr>
          <w:p w14:paraId="6690422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4745AF2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student_id</w:t>
            </w:r>
          </w:p>
        </w:tc>
        <w:tc>
          <w:tcPr>
            <w:tcW w:w="0" w:type="auto"/>
          </w:tcPr>
          <w:p w14:paraId="575C2ED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067F0F7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5380CB4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students</w:t>
            </w:r>
          </w:p>
        </w:tc>
      </w:tr>
      <w:tr w:rsidR="00485582" w:rsidRPr="00485582" w14:paraId="6F2351ED" w14:textId="77777777" w:rsidTr="004A1C8E">
        <w:trPr>
          <w:cantSplit/>
          <w:tblCellSpacing w:w="0" w:type="dxa"/>
          <w:jc w:val="center"/>
        </w:trPr>
        <w:tc>
          <w:tcPr>
            <w:tcW w:w="0" w:type="auto"/>
          </w:tcPr>
          <w:p w14:paraId="2F4A999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5BF42B26"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subject_id</w:t>
            </w:r>
          </w:p>
        </w:tc>
        <w:tc>
          <w:tcPr>
            <w:tcW w:w="0" w:type="auto"/>
          </w:tcPr>
          <w:p w14:paraId="4128281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C97120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0A9AC92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subjects</w:t>
            </w:r>
          </w:p>
        </w:tc>
      </w:tr>
      <w:tr w:rsidR="00485582" w:rsidRPr="00485582" w14:paraId="2956AE52" w14:textId="77777777" w:rsidTr="004A1C8E">
        <w:trPr>
          <w:cantSplit/>
          <w:tblCellSpacing w:w="0" w:type="dxa"/>
          <w:jc w:val="center"/>
        </w:trPr>
        <w:tc>
          <w:tcPr>
            <w:tcW w:w="0" w:type="auto"/>
          </w:tcPr>
          <w:p w14:paraId="390AE7D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726DB903"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academic_year</w:t>
            </w:r>
          </w:p>
        </w:tc>
        <w:tc>
          <w:tcPr>
            <w:tcW w:w="0" w:type="auto"/>
          </w:tcPr>
          <w:p w14:paraId="765F9CF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VARCHAR(10)</w:t>
            </w:r>
          </w:p>
        </w:tc>
        <w:tc>
          <w:tcPr>
            <w:tcW w:w="0" w:type="auto"/>
          </w:tcPr>
          <w:p w14:paraId="4D160A7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619B995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2024-25</w:t>
            </w:r>
          </w:p>
        </w:tc>
      </w:tr>
      <w:tr w:rsidR="00485582" w:rsidRPr="00485582" w14:paraId="7FE98452" w14:textId="77777777" w:rsidTr="004A1C8E">
        <w:trPr>
          <w:cantSplit/>
          <w:tblCellSpacing w:w="0" w:type="dxa"/>
          <w:jc w:val="center"/>
        </w:trPr>
        <w:tc>
          <w:tcPr>
            <w:tcW w:w="0" w:type="auto"/>
          </w:tcPr>
          <w:p w14:paraId="7D6A421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7076AFC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record_id</w:t>
            </w:r>
          </w:p>
        </w:tc>
        <w:tc>
          <w:tcPr>
            <w:tcW w:w="0" w:type="auto"/>
          </w:tcPr>
          <w:p w14:paraId="1441E79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F5F642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4991F82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077152CD" w14:textId="77777777" w:rsidTr="004A1C8E">
        <w:trPr>
          <w:cantSplit/>
          <w:tblCellSpacing w:w="0" w:type="dxa"/>
          <w:jc w:val="center"/>
        </w:trPr>
        <w:tc>
          <w:tcPr>
            <w:tcW w:w="0" w:type="auto"/>
          </w:tcPr>
          <w:p w14:paraId="3C8638AC"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0438F422"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enrollment_id</w:t>
            </w:r>
          </w:p>
        </w:tc>
        <w:tc>
          <w:tcPr>
            <w:tcW w:w="0" w:type="auto"/>
          </w:tcPr>
          <w:p w14:paraId="17FA611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7B6AA32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450261D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enrollment</w:t>
            </w:r>
          </w:p>
        </w:tc>
      </w:tr>
      <w:tr w:rsidR="00485582" w:rsidRPr="00485582" w14:paraId="5EC47589" w14:textId="77777777" w:rsidTr="004A1C8E">
        <w:trPr>
          <w:cantSplit/>
          <w:tblCellSpacing w:w="0" w:type="dxa"/>
          <w:jc w:val="center"/>
        </w:trPr>
        <w:tc>
          <w:tcPr>
            <w:tcW w:w="0" w:type="auto"/>
          </w:tcPr>
          <w:p w14:paraId="21822B16"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19BBAFB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week_number</w:t>
            </w:r>
          </w:p>
        </w:tc>
        <w:tc>
          <w:tcPr>
            <w:tcW w:w="0" w:type="auto"/>
          </w:tcPr>
          <w:p w14:paraId="5050558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4EDB3F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1E1D229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Week 1-16</w:t>
            </w:r>
          </w:p>
        </w:tc>
      </w:tr>
      <w:tr w:rsidR="00485582" w:rsidRPr="00485582" w14:paraId="19652978" w14:textId="77777777" w:rsidTr="004A1C8E">
        <w:trPr>
          <w:cantSplit/>
          <w:tblCellSpacing w:w="0" w:type="dxa"/>
          <w:jc w:val="center"/>
        </w:trPr>
        <w:tc>
          <w:tcPr>
            <w:tcW w:w="0" w:type="auto"/>
          </w:tcPr>
          <w:p w14:paraId="31DDE69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28E3A57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attendance_theory</w:t>
            </w:r>
          </w:p>
        </w:tc>
        <w:tc>
          <w:tcPr>
            <w:tcW w:w="0" w:type="auto"/>
          </w:tcPr>
          <w:p w14:paraId="4050919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6DED236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3D73AA9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Theory attendance %</w:t>
            </w:r>
          </w:p>
        </w:tc>
      </w:tr>
      <w:tr w:rsidR="00485582" w:rsidRPr="00485582" w14:paraId="408B7DB7" w14:textId="77777777" w:rsidTr="004A1C8E">
        <w:trPr>
          <w:cantSplit/>
          <w:tblCellSpacing w:w="0" w:type="dxa"/>
          <w:jc w:val="center"/>
        </w:trPr>
        <w:tc>
          <w:tcPr>
            <w:tcW w:w="0" w:type="auto"/>
          </w:tcPr>
          <w:p w14:paraId="58F4B1AA"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3E50B52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attendance_practical</w:t>
            </w:r>
          </w:p>
        </w:tc>
        <w:tc>
          <w:tcPr>
            <w:tcW w:w="0" w:type="auto"/>
          </w:tcPr>
          <w:p w14:paraId="39417BD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2037F0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1D00BE2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Practical attendance %</w:t>
            </w:r>
          </w:p>
        </w:tc>
      </w:tr>
      <w:tr w:rsidR="00485582" w:rsidRPr="00485582" w14:paraId="22F68825" w14:textId="77777777" w:rsidTr="004A1C8E">
        <w:trPr>
          <w:cantSplit/>
          <w:tblCellSpacing w:w="0" w:type="dxa"/>
          <w:jc w:val="center"/>
        </w:trPr>
        <w:tc>
          <w:tcPr>
            <w:tcW w:w="0" w:type="auto"/>
          </w:tcPr>
          <w:p w14:paraId="42629B0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5BE1B182"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internal_marks</w:t>
            </w:r>
          </w:p>
        </w:tc>
        <w:tc>
          <w:tcPr>
            <w:tcW w:w="0" w:type="auto"/>
          </w:tcPr>
          <w:p w14:paraId="7C63A5E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15DFD14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466B71B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Internal assessment</w:t>
            </w:r>
          </w:p>
        </w:tc>
      </w:tr>
      <w:tr w:rsidR="00485582" w:rsidRPr="00485582" w14:paraId="4F52F825" w14:textId="77777777" w:rsidTr="004A1C8E">
        <w:trPr>
          <w:cantSplit/>
          <w:tblCellSpacing w:w="0" w:type="dxa"/>
          <w:jc w:val="center"/>
        </w:trPr>
        <w:tc>
          <w:tcPr>
            <w:tcW w:w="0" w:type="auto"/>
          </w:tcPr>
          <w:p w14:paraId="66D1C74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18D71F2D"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assignment_score</w:t>
            </w:r>
          </w:p>
        </w:tc>
        <w:tc>
          <w:tcPr>
            <w:tcW w:w="0" w:type="auto"/>
          </w:tcPr>
          <w:p w14:paraId="0FD3CB2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4B256DC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75F190F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Assignment score</w:t>
            </w:r>
          </w:p>
        </w:tc>
      </w:tr>
      <w:tr w:rsidR="00485582" w:rsidRPr="00485582" w14:paraId="48D47330" w14:textId="77777777" w:rsidTr="004A1C8E">
        <w:trPr>
          <w:cantSplit/>
          <w:tblCellSpacing w:w="0" w:type="dxa"/>
          <w:jc w:val="center"/>
        </w:trPr>
        <w:tc>
          <w:tcPr>
            <w:tcW w:w="0" w:type="auto"/>
          </w:tcPr>
          <w:p w14:paraId="3D068812"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3E9EF23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exam_score</w:t>
            </w:r>
          </w:p>
        </w:tc>
        <w:tc>
          <w:tcPr>
            <w:tcW w:w="0" w:type="auto"/>
          </w:tcPr>
          <w:p w14:paraId="72BEA2A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16730B3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5681B39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Exam score</w:t>
            </w:r>
          </w:p>
        </w:tc>
      </w:tr>
      <w:tr w:rsidR="00485582" w:rsidRPr="00485582" w14:paraId="6D948471" w14:textId="77777777" w:rsidTr="004A1C8E">
        <w:trPr>
          <w:cantSplit/>
          <w:tblCellSpacing w:w="0" w:type="dxa"/>
          <w:jc w:val="center"/>
        </w:trPr>
        <w:tc>
          <w:tcPr>
            <w:tcW w:w="0" w:type="auto"/>
          </w:tcPr>
          <w:p w14:paraId="1953DA8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academic_records</w:t>
            </w:r>
          </w:p>
        </w:tc>
        <w:tc>
          <w:tcPr>
            <w:tcW w:w="0" w:type="auto"/>
          </w:tcPr>
          <w:p w14:paraId="40F2F13D"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weighted_score</w:t>
            </w:r>
          </w:p>
        </w:tc>
        <w:tc>
          <w:tcPr>
            <w:tcW w:w="0" w:type="auto"/>
          </w:tcPr>
          <w:p w14:paraId="431D919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6067454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COMPUTED</w:t>
            </w:r>
          </w:p>
        </w:tc>
        <w:tc>
          <w:tcPr>
            <w:tcW w:w="0" w:type="auto"/>
          </w:tcPr>
          <w:p w14:paraId="74DA164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Auto-calculated</w:t>
            </w:r>
          </w:p>
        </w:tc>
      </w:tr>
      <w:tr w:rsidR="00485582" w:rsidRPr="00485582" w14:paraId="148EA516" w14:textId="77777777" w:rsidTr="004A1C8E">
        <w:trPr>
          <w:cantSplit/>
          <w:tblCellSpacing w:w="0" w:type="dxa"/>
          <w:jc w:val="center"/>
        </w:trPr>
        <w:tc>
          <w:tcPr>
            <w:tcW w:w="0" w:type="auto"/>
          </w:tcPr>
          <w:p w14:paraId="75A9D22B"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lastRenderedPageBreak/>
              <w:t>academic_records</w:t>
            </w:r>
          </w:p>
        </w:tc>
        <w:tc>
          <w:tcPr>
            <w:tcW w:w="0" w:type="auto"/>
          </w:tcPr>
          <w:p w14:paraId="0EF0A3DA"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performance_category</w:t>
            </w:r>
          </w:p>
        </w:tc>
        <w:tc>
          <w:tcPr>
            <w:tcW w:w="0" w:type="auto"/>
          </w:tcPr>
          <w:p w14:paraId="40CA88C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VARCHAR(20)</w:t>
            </w:r>
          </w:p>
        </w:tc>
        <w:tc>
          <w:tcPr>
            <w:tcW w:w="0" w:type="auto"/>
          </w:tcPr>
          <w:p w14:paraId="34EE4F6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568E7B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Excellent/Good/Average/At Risk/Critical</w:t>
            </w:r>
          </w:p>
        </w:tc>
      </w:tr>
    </w:tbl>
    <w:p w14:paraId="3F6000A7" w14:textId="77777777" w:rsidR="00485582" w:rsidRPr="00485582" w:rsidRDefault="00485582" w:rsidP="00485582">
      <w:pPr>
        <w:rPr>
          <w:rFonts w:ascii="Times New Roman" w:hAnsi="Times New Roman" w:cs="Times New Roman"/>
          <w:sz w:val="24"/>
          <w:szCs w:val="24"/>
        </w:rPr>
      </w:pPr>
    </w:p>
    <w:p w14:paraId="6105E154" w14:textId="77777777" w:rsidR="00485582" w:rsidRPr="00485582" w:rsidRDefault="00485582" w:rsidP="00485582">
      <w:pPr>
        <w:spacing w:before="240" w:line="271" w:lineRule="auto"/>
        <w:rPr>
          <w:rFonts w:ascii="Times New Roman" w:hAnsi="Times New Roman" w:cs="Times New Roman"/>
          <w:sz w:val="24"/>
          <w:szCs w:val="24"/>
        </w:rPr>
      </w:pPr>
      <w:bookmarkStart w:id="34" w:name="bm_4_10_2_prediction_tables"/>
      <w:r w:rsidRPr="00485582">
        <w:rPr>
          <w:rFonts w:ascii="Times New Roman" w:hAnsi="Times New Roman" w:cs="Times New Roman"/>
          <w:b/>
          <w:sz w:val="24"/>
          <w:szCs w:val="24"/>
        </w:rPr>
        <w:t>4.10.2 Prediction Tables</w:t>
      </w:r>
      <w:bookmarkEnd w:id="34"/>
    </w:p>
    <w:p w14:paraId="39A24B7A"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4.3: Prediction Schema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2180"/>
        <w:gridCol w:w="1914"/>
        <w:gridCol w:w="1741"/>
        <w:gridCol w:w="2335"/>
      </w:tblGrid>
      <w:tr w:rsidR="00485582" w:rsidRPr="00485582" w14:paraId="6C630418" w14:textId="77777777" w:rsidTr="00485582">
        <w:trPr>
          <w:cantSplit/>
          <w:tblCellSpacing w:w="0" w:type="dxa"/>
          <w:jc w:val="center"/>
        </w:trPr>
        <w:tc>
          <w:tcPr>
            <w:tcW w:w="0" w:type="auto"/>
          </w:tcPr>
          <w:p w14:paraId="223659B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Table</w:t>
            </w:r>
          </w:p>
        </w:tc>
        <w:tc>
          <w:tcPr>
            <w:tcW w:w="0" w:type="auto"/>
          </w:tcPr>
          <w:p w14:paraId="1A1DA05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Column</w:t>
            </w:r>
          </w:p>
        </w:tc>
        <w:tc>
          <w:tcPr>
            <w:tcW w:w="0" w:type="auto"/>
          </w:tcPr>
          <w:p w14:paraId="7D9E27E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Type</w:t>
            </w:r>
          </w:p>
        </w:tc>
        <w:tc>
          <w:tcPr>
            <w:tcW w:w="0" w:type="auto"/>
          </w:tcPr>
          <w:p w14:paraId="376D25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Constraint</w:t>
            </w:r>
          </w:p>
        </w:tc>
        <w:tc>
          <w:tcPr>
            <w:tcW w:w="0" w:type="auto"/>
          </w:tcPr>
          <w:p w14:paraId="713DD6B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Description</w:t>
            </w:r>
          </w:p>
        </w:tc>
      </w:tr>
      <w:tr w:rsidR="00485582" w:rsidRPr="00485582" w14:paraId="60FDAB28" w14:textId="77777777" w:rsidTr="00485582">
        <w:trPr>
          <w:cantSplit/>
          <w:tblCellSpacing w:w="0" w:type="dxa"/>
          <w:jc w:val="center"/>
        </w:trPr>
        <w:tc>
          <w:tcPr>
            <w:tcW w:w="0" w:type="auto"/>
          </w:tcPr>
          <w:p w14:paraId="2DA0EFDA"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121E3DAA"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prediction_id</w:t>
            </w:r>
          </w:p>
        </w:tc>
        <w:tc>
          <w:tcPr>
            <w:tcW w:w="0" w:type="auto"/>
          </w:tcPr>
          <w:p w14:paraId="2D30507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18BB76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5808B46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69AFDF91" w14:textId="77777777" w:rsidTr="00485582">
        <w:trPr>
          <w:cantSplit/>
          <w:tblCellSpacing w:w="0" w:type="dxa"/>
          <w:jc w:val="center"/>
        </w:trPr>
        <w:tc>
          <w:tcPr>
            <w:tcW w:w="0" w:type="auto"/>
          </w:tcPr>
          <w:p w14:paraId="7E9C124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4475BAC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student_id</w:t>
            </w:r>
          </w:p>
        </w:tc>
        <w:tc>
          <w:tcPr>
            <w:tcW w:w="0" w:type="auto"/>
          </w:tcPr>
          <w:p w14:paraId="738A684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FCFA11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7B64EB9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students</w:t>
            </w:r>
          </w:p>
        </w:tc>
      </w:tr>
      <w:tr w:rsidR="00485582" w:rsidRPr="00485582" w14:paraId="6958CC44" w14:textId="77777777" w:rsidTr="00485582">
        <w:trPr>
          <w:cantSplit/>
          <w:tblCellSpacing w:w="0" w:type="dxa"/>
          <w:jc w:val="center"/>
        </w:trPr>
        <w:tc>
          <w:tcPr>
            <w:tcW w:w="0" w:type="auto"/>
          </w:tcPr>
          <w:p w14:paraId="1B20AF7F"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4FF94B3D"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prediction_date</w:t>
            </w:r>
          </w:p>
        </w:tc>
        <w:tc>
          <w:tcPr>
            <w:tcW w:w="0" w:type="auto"/>
          </w:tcPr>
          <w:p w14:paraId="29C8548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DATE</w:t>
            </w:r>
          </w:p>
        </w:tc>
        <w:tc>
          <w:tcPr>
            <w:tcW w:w="0" w:type="auto"/>
          </w:tcPr>
          <w:p w14:paraId="055F921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E73538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When prediction made</w:t>
            </w:r>
          </w:p>
        </w:tc>
      </w:tr>
      <w:tr w:rsidR="00485582" w:rsidRPr="00485582" w14:paraId="53B4EAF4" w14:textId="77777777" w:rsidTr="00485582">
        <w:trPr>
          <w:cantSplit/>
          <w:tblCellSpacing w:w="0" w:type="dxa"/>
          <w:jc w:val="center"/>
        </w:trPr>
        <w:tc>
          <w:tcPr>
            <w:tcW w:w="0" w:type="auto"/>
          </w:tcPr>
          <w:p w14:paraId="0EA1459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5BF67EA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prediction_horizon</w:t>
            </w:r>
          </w:p>
        </w:tc>
        <w:tc>
          <w:tcPr>
            <w:tcW w:w="0" w:type="auto"/>
          </w:tcPr>
          <w:p w14:paraId="1A64ADB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236A484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F62FDF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Weeks ahead (4, 6, 8)</w:t>
            </w:r>
          </w:p>
        </w:tc>
      </w:tr>
      <w:tr w:rsidR="00485582" w:rsidRPr="00485582" w14:paraId="5D3007CA" w14:textId="77777777" w:rsidTr="00485582">
        <w:trPr>
          <w:cantSplit/>
          <w:tblCellSpacing w:w="0" w:type="dxa"/>
          <w:jc w:val="center"/>
        </w:trPr>
        <w:tc>
          <w:tcPr>
            <w:tcW w:w="0" w:type="auto"/>
          </w:tcPr>
          <w:p w14:paraId="5EA67BC3"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33E6E1F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predicted_score</w:t>
            </w:r>
          </w:p>
        </w:tc>
        <w:tc>
          <w:tcPr>
            <w:tcW w:w="0" w:type="auto"/>
          </w:tcPr>
          <w:p w14:paraId="3B77EA2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025E5B5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8E3FB6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Predicted exam score</w:t>
            </w:r>
          </w:p>
        </w:tc>
      </w:tr>
      <w:tr w:rsidR="00485582" w:rsidRPr="00485582" w14:paraId="2BEC3E09" w14:textId="77777777" w:rsidTr="00485582">
        <w:trPr>
          <w:cantSplit/>
          <w:tblCellSpacing w:w="0" w:type="dxa"/>
          <w:jc w:val="center"/>
        </w:trPr>
        <w:tc>
          <w:tcPr>
            <w:tcW w:w="0" w:type="auto"/>
          </w:tcPr>
          <w:p w14:paraId="16A7C6D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3D842CFA"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confidence_lower</w:t>
            </w:r>
          </w:p>
        </w:tc>
        <w:tc>
          <w:tcPr>
            <w:tcW w:w="0" w:type="auto"/>
          </w:tcPr>
          <w:p w14:paraId="12BE4A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294AC42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454953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Lower bound (95% CI)</w:t>
            </w:r>
          </w:p>
        </w:tc>
      </w:tr>
      <w:tr w:rsidR="00485582" w:rsidRPr="00485582" w14:paraId="60F5EFDC" w14:textId="77777777" w:rsidTr="00485582">
        <w:trPr>
          <w:cantSplit/>
          <w:tblCellSpacing w:w="0" w:type="dxa"/>
          <w:jc w:val="center"/>
        </w:trPr>
        <w:tc>
          <w:tcPr>
            <w:tcW w:w="0" w:type="auto"/>
          </w:tcPr>
          <w:p w14:paraId="2114B2D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321CC3B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confidence_upper</w:t>
            </w:r>
          </w:p>
        </w:tc>
        <w:tc>
          <w:tcPr>
            <w:tcW w:w="0" w:type="auto"/>
          </w:tcPr>
          <w:p w14:paraId="148CD1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793C681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1D73079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Upper bound (95% CI)</w:t>
            </w:r>
          </w:p>
        </w:tc>
      </w:tr>
      <w:tr w:rsidR="00485582" w:rsidRPr="00485582" w14:paraId="6580D9D8" w14:textId="77777777" w:rsidTr="00485582">
        <w:trPr>
          <w:cantSplit/>
          <w:tblCellSpacing w:w="0" w:type="dxa"/>
          <w:jc w:val="center"/>
        </w:trPr>
        <w:tc>
          <w:tcPr>
            <w:tcW w:w="0" w:type="auto"/>
          </w:tcPr>
          <w:p w14:paraId="55FFAEE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4CE4AD0D"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predicted_category</w:t>
            </w:r>
          </w:p>
        </w:tc>
        <w:tc>
          <w:tcPr>
            <w:tcW w:w="0" w:type="auto"/>
          </w:tcPr>
          <w:p w14:paraId="7BCFB83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VARCHAR(20)</w:t>
            </w:r>
          </w:p>
        </w:tc>
        <w:tc>
          <w:tcPr>
            <w:tcW w:w="0" w:type="auto"/>
          </w:tcPr>
          <w:p w14:paraId="6ADB16C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205D9C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Expected class</w:t>
            </w:r>
          </w:p>
        </w:tc>
      </w:tr>
      <w:tr w:rsidR="00485582" w:rsidRPr="00485582" w14:paraId="239D881D" w14:textId="77777777" w:rsidTr="00485582">
        <w:trPr>
          <w:cantSplit/>
          <w:tblCellSpacing w:w="0" w:type="dxa"/>
          <w:jc w:val="center"/>
        </w:trPr>
        <w:tc>
          <w:tcPr>
            <w:tcW w:w="0" w:type="auto"/>
          </w:tcPr>
          <w:p w14:paraId="1B322DFB"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6F1AA8FC"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model_version</w:t>
            </w:r>
          </w:p>
        </w:tc>
        <w:tc>
          <w:tcPr>
            <w:tcW w:w="0" w:type="auto"/>
          </w:tcPr>
          <w:p w14:paraId="6CD1AB3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VARCHAR(10)</w:t>
            </w:r>
          </w:p>
        </w:tc>
        <w:tc>
          <w:tcPr>
            <w:tcW w:w="0" w:type="auto"/>
          </w:tcPr>
          <w:p w14:paraId="42A2CEA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ADDA20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e.g., rf_v1.0</w:t>
            </w:r>
          </w:p>
        </w:tc>
      </w:tr>
      <w:tr w:rsidR="00485582" w:rsidRPr="00485582" w14:paraId="522D5E39" w14:textId="77777777" w:rsidTr="00485582">
        <w:trPr>
          <w:cantSplit/>
          <w:tblCellSpacing w:w="0" w:type="dxa"/>
          <w:jc w:val="center"/>
        </w:trPr>
        <w:tc>
          <w:tcPr>
            <w:tcW w:w="0" w:type="auto"/>
          </w:tcPr>
          <w:p w14:paraId="6D7B826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prediction_results</w:t>
            </w:r>
          </w:p>
        </w:tc>
        <w:tc>
          <w:tcPr>
            <w:tcW w:w="0" w:type="auto"/>
          </w:tcPr>
          <w:p w14:paraId="36464FEF"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features_used</w:t>
            </w:r>
          </w:p>
        </w:tc>
        <w:tc>
          <w:tcPr>
            <w:tcW w:w="0" w:type="auto"/>
          </w:tcPr>
          <w:p w14:paraId="4275456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JSONB</w:t>
            </w:r>
          </w:p>
        </w:tc>
        <w:tc>
          <w:tcPr>
            <w:tcW w:w="0" w:type="auto"/>
          </w:tcPr>
          <w:p w14:paraId="27F3BE5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4CD994C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Snapshot of input features</w:t>
            </w:r>
          </w:p>
        </w:tc>
      </w:tr>
      <w:tr w:rsidR="00485582" w:rsidRPr="00485582" w14:paraId="0EA936A7" w14:textId="77777777" w:rsidTr="00485582">
        <w:trPr>
          <w:cantSplit/>
          <w:tblCellSpacing w:w="0" w:type="dxa"/>
          <w:jc w:val="center"/>
        </w:trPr>
        <w:tc>
          <w:tcPr>
            <w:tcW w:w="0" w:type="auto"/>
          </w:tcPr>
          <w:p w14:paraId="318498EF"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prediction_accuracy</w:t>
            </w:r>
          </w:p>
        </w:tc>
        <w:tc>
          <w:tcPr>
            <w:tcW w:w="0" w:type="auto"/>
          </w:tcPr>
          <w:p w14:paraId="46EBD5B3"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accuracy_id</w:t>
            </w:r>
          </w:p>
        </w:tc>
        <w:tc>
          <w:tcPr>
            <w:tcW w:w="0" w:type="auto"/>
          </w:tcPr>
          <w:p w14:paraId="60721BC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4A1774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116945D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78C77A93" w14:textId="77777777" w:rsidTr="00485582">
        <w:trPr>
          <w:cantSplit/>
          <w:tblCellSpacing w:w="0" w:type="dxa"/>
          <w:jc w:val="center"/>
        </w:trPr>
        <w:tc>
          <w:tcPr>
            <w:tcW w:w="0" w:type="auto"/>
          </w:tcPr>
          <w:p w14:paraId="0CA26D9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prediction_accuracy</w:t>
            </w:r>
          </w:p>
        </w:tc>
        <w:tc>
          <w:tcPr>
            <w:tcW w:w="0" w:type="auto"/>
          </w:tcPr>
          <w:p w14:paraId="4E52702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prediction_id</w:t>
            </w:r>
          </w:p>
        </w:tc>
        <w:tc>
          <w:tcPr>
            <w:tcW w:w="0" w:type="auto"/>
          </w:tcPr>
          <w:p w14:paraId="4BA45FA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7BF6765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3925C37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References prediction_results</w:t>
            </w:r>
          </w:p>
        </w:tc>
      </w:tr>
      <w:tr w:rsidR="00485582" w:rsidRPr="00485582" w14:paraId="7C511897" w14:textId="77777777" w:rsidTr="00485582">
        <w:trPr>
          <w:cantSplit/>
          <w:tblCellSpacing w:w="0" w:type="dxa"/>
          <w:jc w:val="center"/>
        </w:trPr>
        <w:tc>
          <w:tcPr>
            <w:tcW w:w="0" w:type="auto"/>
          </w:tcPr>
          <w:p w14:paraId="17B63FE8"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prediction_accuracy</w:t>
            </w:r>
          </w:p>
        </w:tc>
        <w:tc>
          <w:tcPr>
            <w:tcW w:w="0" w:type="auto"/>
          </w:tcPr>
          <w:p w14:paraId="45BE6D5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actual_score</w:t>
            </w:r>
          </w:p>
        </w:tc>
        <w:tc>
          <w:tcPr>
            <w:tcW w:w="0" w:type="auto"/>
          </w:tcPr>
          <w:p w14:paraId="3575761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763F9E1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01A043A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Actual exam score</w:t>
            </w:r>
          </w:p>
        </w:tc>
      </w:tr>
      <w:tr w:rsidR="00485582" w:rsidRPr="00485582" w14:paraId="2F8F52A1" w14:textId="77777777" w:rsidTr="00485582">
        <w:trPr>
          <w:cantSplit/>
          <w:tblCellSpacing w:w="0" w:type="dxa"/>
          <w:jc w:val="center"/>
        </w:trPr>
        <w:tc>
          <w:tcPr>
            <w:tcW w:w="0" w:type="auto"/>
          </w:tcPr>
          <w:p w14:paraId="4E29436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prediction_accuracy</w:t>
            </w:r>
          </w:p>
        </w:tc>
        <w:tc>
          <w:tcPr>
            <w:tcW w:w="0" w:type="auto"/>
          </w:tcPr>
          <w:p w14:paraId="200BB70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error</w:t>
            </w:r>
          </w:p>
        </w:tc>
        <w:tc>
          <w:tcPr>
            <w:tcW w:w="0" w:type="auto"/>
          </w:tcPr>
          <w:p w14:paraId="7C79AE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6321D97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COMPUTED</w:t>
            </w:r>
          </w:p>
        </w:tc>
        <w:tc>
          <w:tcPr>
            <w:tcW w:w="0" w:type="auto"/>
          </w:tcPr>
          <w:p w14:paraId="24A02A9B"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predicted − actual</w:t>
            </w:r>
          </w:p>
        </w:tc>
      </w:tr>
      <w:tr w:rsidR="00485582" w:rsidRPr="00485582" w14:paraId="37C00AB3" w14:textId="77777777" w:rsidTr="00485582">
        <w:trPr>
          <w:cantSplit/>
          <w:tblCellSpacing w:w="0" w:type="dxa"/>
          <w:jc w:val="center"/>
        </w:trPr>
        <w:tc>
          <w:tcPr>
            <w:tcW w:w="0" w:type="auto"/>
          </w:tcPr>
          <w:p w14:paraId="2861A78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prediction_accuracy</w:t>
            </w:r>
          </w:p>
        </w:tc>
        <w:tc>
          <w:tcPr>
            <w:tcW w:w="0" w:type="auto"/>
          </w:tcPr>
          <w:p w14:paraId="4565CDD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absolute_error</w:t>
            </w:r>
          </w:p>
        </w:tc>
        <w:tc>
          <w:tcPr>
            <w:tcW w:w="0" w:type="auto"/>
          </w:tcPr>
          <w:p w14:paraId="6D96E0C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503B636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COMPUTED</w:t>
            </w:r>
          </w:p>
        </w:tc>
        <w:tc>
          <w:tcPr>
            <w:tcW w:w="0" w:type="auto"/>
          </w:tcPr>
          <w:p w14:paraId="1160559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ABS(error)</w:t>
            </w:r>
          </w:p>
        </w:tc>
      </w:tr>
    </w:tbl>
    <w:p w14:paraId="5D673923" w14:textId="677AACA0" w:rsidR="00485582" w:rsidRDefault="00485582" w:rsidP="00485582">
      <w:pPr>
        <w:rPr>
          <w:rFonts w:ascii="Times New Roman" w:hAnsi="Times New Roman" w:cs="Times New Roman"/>
          <w:sz w:val="24"/>
          <w:szCs w:val="24"/>
        </w:rPr>
      </w:pPr>
    </w:p>
    <w:p w14:paraId="683D755A" w14:textId="18CBE7DF" w:rsidR="00FF668E" w:rsidRDefault="00FF668E" w:rsidP="00485582">
      <w:pPr>
        <w:rPr>
          <w:rFonts w:ascii="Times New Roman" w:hAnsi="Times New Roman" w:cs="Times New Roman"/>
          <w:sz w:val="24"/>
          <w:szCs w:val="24"/>
        </w:rPr>
      </w:pPr>
    </w:p>
    <w:p w14:paraId="738E1483" w14:textId="77777777" w:rsidR="00FF668E" w:rsidRPr="00485582" w:rsidRDefault="00FF668E" w:rsidP="00485582">
      <w:pPr>
        <w:rPr>
          <w:rFonts w:ascii="Times New Roman" w:hAnsi="Times New Roman" w:cs="Times New Roman"/>
          <w:sz w:val="24"/>
          <w:szCs w:val="24"/>
        </w:rPr>
      </w:pPr>
    </w:p>
    <w:p w14:paraId="5C07D1D3" w14:textId="77777777" w:rsidR="00485582" w:rsidRPr="00485582" w:rsidRDefault="00485582" w:rsidP="00485582">
      <w:pPr>
        <w:spacing w:before="240" w:line="271" w:lineRule="auto"/>
        <w:rPr>
          <w:rFonts w:ascii="Times New Roman" w:hAnsi="Times New Roman" w:cs="Times New Roman"/>
          <w:sz w:val="24"/>
          <w:szCs w:val="24"/>
        </w:rPr>
      </w:pPr>
      <w:bookmarkStart w:id="35" w:name="bm_4_10_3_history_and_audit_tables"/>
      <w:r w:rsidRPr="00485582">
        <w:rPr>
          <w:rFonts w:ascii="Times New Roman" w:hAnsi="Times New Roman" w:cs="Times New Roman"/>
          <w:b/>
          <w:sz w:val="24"/>
          <w:szCs w:val="24"/>
        </w:rPr>
        <w:t>4.10.3 History and Audit Tables</w:t>
      </w:r>
      <w:bookmarkEnd w:id="35"/>
    </w:p>
    <w:p w14:paraId="33096AE3"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4.4: History and Audit Schema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473"/>
        <w:gridCol w:w="1876"/>
        <w:gridCol w:w="1420"/>
        <w:gridCol w:w="2695"/>
      </w:tblGrid>
      <w:tr w:rsidR="00485582" w:rsidRPr="00485582" w14:paraId="0A805CAD" w14:textId="77777777" w:rsidTr="00485582">
        <w:trPr>
          <w:cantSplit/>
          <w:tblCellSpacing w:w="0" w:type="dxa"/>
          <w:jc w:val="center"/>
        </w:trPr>
        <w:tc>
          <w:tcPr>
            <w:tcW w:w="0" w:type="auto"/>
          </w:tcPr>
          <w:p w14:paraId="0B565B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lastRenderedPageBreak/>
              <w:t>Table</w:t>
            </w:r>
          </w:p>
        </w:tc>
        <w:tc>
          <w:tcPr>
            <w:tcW w:w="0" w:type="auto"/>
          </w:tcPr>
          <w:p w14:paraId="0AF30AE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Column</w:t>
            </w:r>
          </w:p>
        </w:tc>
        <w:tc>
          <w:tcPr>
            <w:tcW w:w="0" w:type="auto"/>
          </w:tcPr>
          <w:p w14:paraId="28F735A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Type</w:t>
            </w:r>
          </w:p>
        </w:tc>
        <w:tc>
          <w:tcPr>
            <w:tcW w:w="0" w:type="auto"/>
          </w:tcPr>
          <w:p w14:paraId="2ED26F2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Constraint</w:t>
            </w:r>
          </w:p>
        </w:tc>
        <w:tc>
          <w:tcPr>
            <w:tcW w:w="0" w:type="auto"/>
          </w:tcPr>
          <w:p w14:paraId="59FE43E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Description</w:t>
            </w:r>
          </w:p>
        </w:tc>
      </w:tr>
      <w:tr w:rsidR="00485582" w:rsidRPr="00485582" w14:paraId="2BE7CDF0" w14:textId="77777777" w:rsidTr="00485582">
        <w:trPr>
          <w:cantSplit/>
          <w:tblCellSpacing w:w="0" w:type="dxa"/>
          <w:jc w:val="center"/>
        </w:trPr>
        <w:tc>
          <w:tcPr>
            <w:tcW w:w="0" w:type="auto"/>
          </w:tcPr>
          <w:p w14:paraId="79700534"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59848A1C"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history_id</w:t>
            </w:r>
          </w:p>
        </w:tc>
        <w:tc>
          <w:tcPr>
            <w:tcW w:w="0" w:type="auto"/>
          </w:tcPr>
          <w:p w14:paraId="4CB3358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2186DD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4E3A414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34C31417" w14:textId="77777777" w:rsidTr="00485582">
        <w:trPr>
          <w:cantSplit/>
          <w:tblCellSpacing w:w="0" w:type="dxa"/>
          <w:jc w:val="center"/>
        </w:trPr>
        <w:tc>
          <w:tcPr>
            <w:tcW w:w="0" w:type="auto"/>
          </w:tcPr>
          <w:p w14:paraId="76D4350B"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4603E46D"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record_id</w:t>
            </w:r>
          </w:p>
        </w:tc>
        <w:tc>
          <w:tcPr>
            <w:tcW w:w="0" w:type="auto"/>
          </w:tcPr>
          <w:p w14:paraId="1E5F06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E7B2CB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166ED3E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References academic_records</w:t>
            </w:r>
          </w:p>
        </w:tc>
      </w:tr>
      <w:tr w:rsidR="00485582" w:rsidRPr="00485582" w14:paraId="2146437B" w14:textId="77777777" w:rsidTr="00485582">
        <w:trPr>
          <w:cantSplit/>
          <w:tblCellSpacing w:w="0" w:type="dxa"/>
          <w:jc w:val="center"/>
        </w:trPr>
        <w:tc>
          <w:tcPr>
            <w:tcW w:w="0" w:type="auto"/>
          </w:tcPr>
          <w:p w14:paraId="3AE6766B"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3659CC53"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old_attendance_theory</w:t>
            </w:r>
          </w:p>
        </w:tc>
        <w:tc>
          <w:tcPr>
            <w:tcW w:w="0" w:type="auto"/>
          </w:tcPr>
          <w:p w14:paraId="2E0063B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5FFF56D3" w14:textId="77777777" w:rsidR="00485582" w:rsidRPr="00485582" w:rsidRDefault="00485582" w:rsidP="00F74A10">
            <w:pPr>
              <w:rPr>
                <w:rFonts w:ascii="Times New Roman" w:hAnsi="Times New Roman" w:cs="Times New Roman"/>
                <w:sz w:val="24"/>
                <w:szCs w:val="24"/>
              </w:rPr>
            </w:pPr>
          </w:p>
        </w:tc>
        <w:tc>
          <w:tcPr>
            <w:tcW w:w="0" w:type="auto"/>
          </w:tcPr>
          <w:p w14:paraId="61B2BE9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Previous value</w:t>
            </w:r>
          </w:p>
        </w:tc>
      </w:tr>
      <w:tr w:rsidR="00485582" w:rsidRPr="00485582" w14:paraId="1B8CBB2E" w14:textId="77777777" w:rsidTr="00485582">
        <w:trPr>
          <w:cantSplit/>
          <w:tblCellSpacing w:w="0" w:type="dxa"/>
          <w:jc w:val="center"/>
        </w:trPr>
        <w:tc>
          <w:tcPr>
            <w:tcW w:w="0" w:type="auto"/>
          </w:tcPr>
          <w:p w14:paraId="1F9787FF"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134911F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old_internal_marks</w:t>
            </w:r>
          </w:p>
        </w:tc>
        <w:tc>
          <w:tcPr>
            <w:tcW w:w="0" w:type="auto"/>
          </w:tcPr>
          <w:p w14:paraId="7542D96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209BA98D" w14:textId="77777777" w:rsidR="00485582" w:rsidRPr="00485582" w:rsidRDefault="00485582" w:rsidP="00F74A10">
            <w:pPr>
              <w:rPr>
                <w:rFonts w:ascii="Times New Roman" w:hAnsi="Times New Roman" w:cs="Times New Roman"/>
                <w:sz w:val="24"/>
                <w:szCs w:val="24"/>
              </w:rPr>
            </w:pPr>
          </w:p>
        </w:tc>
        <w:tc>
          <w:tcPr>
            <w:tcW w:w="0" w:type="auto"/>
          </w:tcPr>
          <w:p w14:paraId="0EC44B6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Previous value</w:t>
            </w:r>
          </w:p>
        </w:tc>
      </w:tr>
      <w:tr w:rsidR="00485582" w:rsidRPr="00485582" w14:paraId="3CDFD937" w14:textId="77777777" w:rsidTr="00485582">
        <w:trPr>
          <w:cantSplit/>
          <w:tblCellSpacing w:w="0" w:type="dxa"/>
          <w:jc w:val="center"/>
        </w:trPr>
        <w:tc>
          <w:tcPr>
            <w:tcW w:w="0" w:type="auto"/>
          </w:tcPr>
          <w:p w14:paraId="00F59F9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69F923F2"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old_weighted_score</w:t>
            </w:r>
          </w:p>
        </w:tc>
        <w:tc>
          <w:tcPr>
            <w:tcW w:w="0" w:type="auto"/>
          </w:tcPr>
          <w:p w14:paraId="15E4F9E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DECIMAL(5,2)</w:t>
            </w:r>
          </w:p>
        </w:tc>
        <w:tc>
          <w:tcPr>
            <w:tcW w:w="0" w:type="auto"/>
          </w:tcPr>
          <w:p w14:paraId="0C548D1B" w14:textId="77777777" w:rsidR="00485582" w:rsidRPr="00485582" w:rsidRDefault="00485582" w:rsidP="00F74A10">
            <w:pPr>
              <w:rPr>
                <w:rFonts w:ascii="Times New Roman" w:hAnsi="Times New Roman" w:cs="Times New Roman"/>
                <w:sz w:val="24"/>
                <w:szCs w:val="24"/>
              </w:rPr>
            </w:pPr>
          </w:p>
        </w:tc>
        <w:tc>
          <w:tcPr>
            <w:tcW w:w="0" w:type="auto"/>
          </w:tcPr>
          <w:p w14:paraId="22B60B6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Previous value</w:t>
            </w:r>
          </w:p>
        </w:tc>
      </w:tr>
      <w:tr w:rsidR="00485582" w:rsidRPr="00485582" w14:paraId="77E5A1FC" w14:textId="77777777" w:rsidTr="00485582">
        <w:trPr>
          <w:cantSplit/>
          <w:tblCellSpacing w:w="0" w:type="dxa"/>
          <w:jc w:val="center"/>
        </w:trPr>
        <w:tc>
          <w:tcPr>
            <w:tcW w:w="0" w:type="auto"/>
          </w:tcPr>
          <w:p w14:paraId="729CDD4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06E300BC"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modified_by</w:t>
            </w:r>
          </w:p>
        </w:tc>
        <w:tc>
          <w:tcPr>
            <w:tcW w:w="0" w:type="auto"/>
          </w:tcPr>
          <w:p w14:paraId="4D9FE87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0AA5F19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1B3268A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Faculty user_id</w:t>
            </w:r>
          </w:p>
        </w:tc>
      </w:tr>
      <w:tr w:rsidR="00485582" w:rsidRPr="00485582" w14:paraId="504A86BE" w14:textId="77777777" w:rsidTr="00485582">
        <w:trPr>
          <w:cantSplit/>
          <w:tblCellSpacing w:w="0" w:type="dxa"/>
          <w:jc w:val="center"/>
        </w:trPr>
        <w:tc>
          <w:tcPr>
            <w:tcW w:w="0" w:type="auto"/>
          </w:tcPr>
          <w:p w14:paraId="3F844026"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academic_history</w:t>
            </w:r>
          </w:p>
        </w:tc>
        <w:tc>
          <w:tcPr>
            <w:tcW w:w="0" w:type="auto"/>
          </w:tcPr>
          <w:p w14:paraId="4F9DD888"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modified_on</w:t>
            </w:r>
          </w:p>
        </w:tc>
        <w:tc>
          <w:tcPr>
            <w:tcW w:w="0" w:type="auto"/>
          </w:tcPr>
          <w:p w14:paraId="7588B4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TIMESTAMP</w:t>
            </w:r>
          </w:p>
        </w:tc>
        <w:tc>
          <w:tcPr>
            <w:tcW w:w="0" w:type="auto"/>
          </w:tcPr>
          <w:p w14:paraId="187C679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7A000C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Change timestamp</w:t>
            </w:r>
          </w:p>
        </w:tc>
      </w:tr>
      <w:tr w:rsidR="00485582" w:rsidRPr="00485582" w14:paraId="4B30EA7E" w14:textId="77777777" w:rsidTr="00485582">
        <w:trPr>
          <w:cantSplit/>
          <w:tblCellSpacing w:w="0" w:type="dxa"/>
          <w:jc w:val="center"/>
        </w:trPr>
        <w:tc>
          <w:tcPr>
            <w:tcW w:w="0" w:type="auto"/>
          </w:tcPr>
          <w:p w14:paraId="5620068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25A8662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log_id</w:t>
            </w:r>
          </w:p>
        </w:tc>
        <w:tc>
          <w:tcPr>
            <w:tcW w:w="0" w:type="auto"/>
          </w:tcPr>
          <w:p w14:paraId="4862D31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248B7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0AADDE2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0B8EAE68" w14:textId="77777777" w:rsidTr="00485582">
        <w:trPr>
          <w:cantSplit/>
          <w:tblCellSpacing w:w="0" w:type="dxa"/>
          <w:jc w:val="center"/>
        </w:trPr>
        <w:tc>
          <w:tcPr>
            <w:tcW w:w="0" w:type="auto"/>
          </w:tcPr>
          <w:p w14:paraId="2EA0B99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66FBC8B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user_id</w:t>
            </w:r>
          </w:p>
        </w:tc>
        <w:tc>
          <w:tcPr>
            <w:tcW w:w="0" w:type="auto"/>
          </w:tcPr>
          <w:p w14:paraId="644F00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45C1ACB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320BD8F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Who performed action</w:t>
            </w:r>
          </w:p>
        </w:tc>
      </w:tr>
      <w:tr w:rsidR="00485582" w:rsidRPr="00485582" w14:paraId="73F50B50" w14:textId="77777777" w:rsidTr="00485582">
        <w:trPr>
          <w:cantSplit/>
          <w:tblCellSpacing w:w="0" w:type="dxa"/>
          <w:jc w:val="center"/>
        </w:trPr>
        <w:tc>
          <w:tcPr>
            <w:tcW w:w="0" w:type="auto"/>
          </w:tcPr>
          <w:p w14:paraId="7BC5943C"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65D4B46F"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action_type</w:t>
            </w:r>
          </w:p>
        </w:tc>
        <w:tc>
          <w:tcPr>
            <w:tcW w:w="0" w:type="auto"/>
          </w:tcPr>
          <w:p w14:paraId="2C1B033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VARCHAR(50)</w:t>
            </w:r>
          </w:p>
        </w:tc>
        <w:tc>
          <w:tcPr>
            <w:tcW w:w="0" w:type="auto"/>
          </w:tcPr>
          <w:p w14:paraId="2357C06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87D24A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upload/update/delete</w:t>
            </w:r>
          </w:p>
        </w:tc>
      </w:tr>
      <w:tr w:rsidR="00485582" w:rsidRPr="00485582" w14:paraId="5C175F0B" w14:textId="77777777" w:rsidTr="00485582">
        <w:trPr>
          <w:cantSplit/>
          <w:tblCellSpacing w:w="0" w:type="dxa"/>
          <w:jc w:val="center"/>
        </w:trPr>
        <w:tc>
          <w:tcPr>
            <w:tcW w:w="0" w:type="auto"/>
          </w:tcPr>
          <w:p w14:paraId="1ABFEFA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505AA42D"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entity_type</w:t>
            </w:r>
          </w:p>
        </w:tc>
        <w:tc>
          <w:tcPr>
            <w:tcW w:w="0" w:type="auto"/>
          </w:tcPr>
          <w:p w14:paraId="4059348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VARCHAR(50)</w:t>
            </w:r>
          </w:p>
        </w:tc>
        <w:tc>
          <w:tcPr>
            <w:tcW w:w="0" w:type="auto"/>
          </w:tcPr>
          <w:p w14:paraId="394010C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69CF986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student/record/prediction</w:t>
            </w:r>
          </w:p>
        </w:tc>
      </w:tr>
      <w:tr w:rsidR="00485582" w:rsidRPr="00485582" w14:paraId="5245F0D4" w14:textId="77777777" w:rsidTr="00485582">
        <w:trPr>
          <w:cantSplit/>
          <w:tblCellSpacing w:w="0" w:type="dxa"/>
          <w:jc w:val="center"/>
        </w:trPr>
        <w:tc>
          <w:tcPr>
            <w:tcW w:w="0" w:type="auto"/>
          </w:tcPr>
          <w:p w14:paraId="07A613D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0954201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entity_id</w:t>
            </w:r>
          </w:p>
        </w:tc>
        <w:tc>
          <w:tcPr>
            <w:tcW w:w="0" w:type="auto"/>
          </w:tcPr>
          <w:p w14:paraId="7B5EAA1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79AF97C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605FB23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Which record affected</w:t>
            </w:r>
          </w:p>
        </w:tc>
      </w:tr>
      <w:tr w:rsidR="00485582" w:rsidRPr="00485582" w14:paraId="67EA0687" w14:textId="77777777" w:rsidTr="00485582">
        <w:trPr>
          <w:cantSplit/>
          <w:tblCellSpacing w:w="0" w:type="dxa"/>
          <w:jc w:val="center"/>
        </w:trPr>
        <w:tc>
          <w:tcPr>
            <w:tcW w:w="0" w:type="auto"/>
          </w:tcPr>
          <w:p w14:paraId="6034DBF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66E7829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details</w:t>
            </w:r>
          </w:p>
        </w:tc>
        <w:tc>
          <w:tcPr>
            <w:tcW w:w="0" w:type="auto"/>
          </w:tcPr>
          <w:p w14:paraId="5A8A08B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TEXT</w:t>
            </w:r>
          </w:p>
        </w:tc>
        <w:tc>
          <w:tcPr>
            <w:tcW w:w="0" w:type="auto"/>
          </w:tcPr>
          <w:p w14:paraId="7C7C315C" w14:textId="77777777" w:rsidR="00485582" w:rsidRPr="00485582" w:rsidRDefault="00485582" w:rsidP="00F74A10">
            <w:pPr>
              <w:rPr>
                <w:rFonts w:ascii="Times New Roman" w:hAnsi="Times New Roman" w:cs="Times New Roman"/>
                <w:sz w:val="24"/>
                <w:szCs w:val="24"/>
              </w:rPr>
            </w:pPr>
          </w:p>
        </w:tc>
        <w:tc>
          <w:tcPr>
            <w:tcW w:w="0" w:type="auto"/>
          </w:tcPr>
          <w:p w14:paraId="437E861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JSON details</w:t>
            </w:r>
          </w:p>
        </w:tc>
      </w:tr>
      <w:tr w:rsidR="00485582" w:rsidRPr="00485582" w14:paraId="0D6F20D6" w14:textId="77777777" w:rsidTr="00485582">
        <w:trPr>
          <w:cantSplit/>
          <w:tblCellSpacing w:w="0" w:type="dxa"/>
          <w:jc w:val="center"/>
        </w:trPr>
        <w:tc>
          <w:tcPr>
            <w:tcW w:w="0" w:type="auto"/>
          </w:tcPr>
          <w:p w14:paraId="18094668"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action_logs</w:t>
            </w:r>
          </w:p>
        </w:tc>
        <w:tc>
          <w:tcPr>
            <w:tcW w:w="0" w:type="auto"/>
          </w:tcPr>
          <w:p w14:paraId="36DEC3B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timestamp</w:t>
            </w:r>
          </w:p>
        </w:tc>
        <w:tc>
          <w:tcPr>
            <w:tcW w:w="0" w:type="auto"/>
          </w:tcPr>
          <w:p w14:paraId="1B065B2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TIMESTAMP</w:t>
            </w:r>
          </w:p>
        </w:tc>
        <w:tc>
          <w:tcPr>
            <w:tcW w:w="0" w:type="auto"/>
          </w:tcPr>
          <w:p w14:paraId="5DE4D38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DEFAULT NOW</w:t>
            </w:r>
          </w:p>
        </w:tc>
        <w:tc>
          <w:tcPr>
            <w:tcW w:w="0" w:type="auto"/>
          </w:tcPr>
          <w:p w14:paraId="2E94618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When action occurred</w:t>
            </w:r>
          </w:p>
        </w:tc>
      </w:tr>
    </w:tbl>
    <w:p w14:paraId="6278C933" w14:textId="67F9221B" w:rsidR="00485582" w:rsidRPr="00485582" w:rsidRDefault="00485582" w:rsidP="00485582">
      <w:pPr>
        <w:spacing w:after="210"/>
        <w:rPr>
          <w:rFonts w:ascii="Times New Roman" w:hAnsi="Times New Roman" w:cs="Times New Roman"/>
          <w:sz w:val="24"/>
          <w:szCs w:val="24"/>
        </w:rPr>
      </w:pPr>
    </w:p>
    <w:p w14:paraId="5B9E50BB" w14:textId="6FC79812" w:rsidR="00485582" w:rsidRPr="00485582" w:rsidRDefault="00485582" w:rsidP="00485582">
      <w:pPr>
        <w:spacing w:after="210"/>
        <w:rPr>
          <w:rFonts w:ascii="Times New Roman" w:hAnsi="Times New Roman" w:cs="Times New Roman"/>
          <w:sz w:val="24"/>
          <w:szCs w:val="24"/>
        </w:rPr>
      </w:pPr>
    </w:p>
    <w:p w14:paraId="5721DF5A" w14:textId="64CC0C61" w:rsidR="00485582" w:rsidRPr="00485582" w:rsidRDefault="00485582" w:rsidP="00485582">
      <w:pPr>
        <w:spacing w:after="210"/>
        <w:rPr>
          <w:rFonts w:ascii="Times New Roman" w:hAnsi="Times New Roman" w:cs="Times New Roman"/>
          <w:sz w:val="24"/>
          <w:szCs w:val="24"/>
        </w:rPr>
      </w:pPr>
    </w:p>
    <w:p w14:paraId="0303D5EF" w14:textId="2DEF3BD7" w:rsidR="00485582" w:rsidRPr="00485582" w:rsidRDefault="00485582" w:rsidP="00485582">
      <w:pPr>
        <w:spacing w:after="210"/>
        <w:rPr>
          <w:rFonts w:ascii="Times New Roman" w:hAnsi="Times New Roman" w:cs="Times New Roman"/>
          <w:sz w:val="24"/>
          <w:szCs w:val="24"/>
        </w:rPr>
      </w:pPr>
    </w:p>
    <w:p w14:paraId="4DD769DE" w14:textId="5FC551DF" w:rsidR="00485582" w:rsidRPr="00485582" w:rsidRDefault="00485582" w:rsidP="00485582">
      <w:pPr>
        <w:spacing w:after="210"/>
        <w:rPr>
          <w:rFonts w:ascii="Times New Roman" w:hAnsi="Times New Roman" w:cs="Times New Roman"/>
          <w:sz w:val="24"/>
          <w:szCs w:val="24"/>
        </w:rPr>
      </w:pPr>
    </w:p>
    <w:p w14:paraId="2FE2D49E" w14:textId="298C62F1" w:rsidR="00485582" w:rsidRPr="00485582" w:rsidRDefault="00485582" w:rsidP="00485582">
      <w:pPr>
        <w:spacing w:after="210"/>
        <w:rPr>
          <w:rFonts w:ascii="Times New Roman" w:hAnsi="Times New Roman" w:cs="Times New Roman"/>
          <w:sz w:val="24"/>
          <w:szCs w:val="24"/>
        </w:rPr>
      </w:pPr>
    </w:p>
    <w:p w14:paraId="09BC92E4" w14:textId="1FD4769C" w:rsidR="00485582" w:rsidRPr="00485582" w:rsidRDefault="00485582" w:rsidP="00485582">
      <w:pPr>
        <w:spacing w:after="210"/>
        <w:rPr>
          <w:rFonts w:ascii="Times New Roman" w:hAnsi="Times New Roman" w:cs="Times New Roman"/>
          <w:sz w:val="24"/>
          <w:szCs w:val="24"/>
        </w:rPr>
      </w:pPr>
    </w:p>
    <w:p w14:paraId="34D710B8" w14:textId="7031C0CF" w:rsidR="00485582" w:rsidRDefault="00485582" w:rsidP="00485582">
      <w:pPr>
        <w:spacing w:after="210"/>
        <w:rPr>
          <w:rFonts w:ascii="Times New Roman" w:hAnsi="Times New Roman" w:cs="Times New Roman"/>
          <w:sz w:val="24"/>
          <w:szCs w:val="24"/>
        </w:rPr>
      </w:pPr>
    </w:p>
    <w:p w14:paraId="3FBEB238" w14:textId="48FAC498" w:rsidR="00CE0BA0" w:rsidRDefault="00CE0BA0" w:rsidP="00485582">
      <w:pPr>
        <w:spacing w:after="210"/>
        <w:rPr>
          <w:rFonts w:ascii="Times New Roman" w:hAnsi="Times New Roman" w:cs="Times New Roman"/>
          <w:sz w:val="24"/>
          <w:szCs w:val="24"/>
        </w:rPr>
      </w:pPr>
    </w:p>
    <w:p w14:paraId="5754DA87" w14:textId="1168FBD9" w:rsidR="00CE0BA0" w:rsidRDefault="00CE0BA0" w:rsidP="00485582">
      <w:pPr>
        <w:spacing w:after="210"/>
        <w:rPr>
          <w:rFonts w:ascii="Times New Roman" w:hAnsi="Times New Roman" w:cs="Times New Roman"/>
          <w:sz w:val="24"/>
          <w:szCs w:val="24"/>
        </w:rPr>
      </w:pPr>
    </w:p>
    <w:p w14:paraId="039272A0" w14:textId="14DF46C4" w:rsidR="00CE0BA0" w:rsidRDefault="00CE0BA0" w:rsidP="00485582">
      <w:pPr>
        <w:spacing w:after="210"/>
        <w:rPr>
          <w:rFonts w:ascii="Times New Roman" w:hAnsi="Times New Roman" w:cs="Times New Roman"/>
          <w:sz w:val="24"/>
          <w:szCs w:val="24"/>
        </w:rPr>
      </w:pPr>
    </w:p>
    <w:p w14:paraId="54AA77E9" w14:textId="67930746" w:rsidR="00CE0BA0" w:rsidRDefault="00CE0BA0" w:rsidP="00485582">
      <w:pPr>
        <w:spacing w:after="210"/>
        <w:rPr>
          <w:rFonts w:ascii="Times New Roman" w:hAnsi="Times New Roman" w:cs="Times New Roman"/>
          <w:sz w:val="24"/>
          <w:szCs w:val="24"/>
        </w:rPr>
      </w:pPr>
    </w:p>
    <w:p w14:paraId="0E8AF095" w14:textId="507865AE" w:rsidR="00CE0BA0" w:rsidRDefault="00CE0BA0" w:rsidP="00485582">
      <w:pPr>
        <w:spacing w:after="210"/>
        <w:rPr>
          <w:rFonts w:ascii="Times New Roman" w:hAnsi="Times New Roman" w:cs="Times New Roman"/>
          <w:sz w:val="24"/>
          <w:szCs w:val="24"/>
        </w:rPr>
      </w:pPr>
    </w:p>
    <w:p w14:paraId="35E19283" w14:textId="0BDE3AA2" w:rsidR="00CE0BA0" w:rsidRDefault="00CE0BA0" w:rsidP="00485582">
      <w:pPr>
        <w:spacing w:after="210"/>
        <w:rPr>
          <w:rFonts w:ascii="Times New Roman" w:hAnsi="Times New Roman" w:cs="Times New Roman"/>
          <w:sz w:val="24"/>
          <w:szCs w:val="24"/>
        </w:rPr>
      </w:pPr>
    </w:p>
    <w:p w14:paraId="677C037C" w14:textId="594A2150" w:rsidR="00CE0BA0" w:rsidRDefault="00CE0BA0" w:rsidP="00485582">
      <w:pPr>
        <w:spacing w:after="210"/>
        <w:rPr>
          <w:rFonts w:ascii="Times New Roman" w:hAnsi="Times New Roman" w:cs="Times New Roman"/>
          <w:sz w:val="24"/>
          <w:szCs w:val="24"/>
        </w:rPr>
      </w:pPr>
    </w:p>
    <w:p w14:paraId="67D7791B" w14:textId="24D49C0E" w:rsidR="00CE0BA0" w:rsidRDefault="00CE0BA0" w:rsidP="00485582">
      <w:pPr>
        <w:spacing w:after="210"/>
        <w:rPr>
          <w:rFonts w:ascii="Times New Roman" w:hAnsi="Times New Roman" w:cs="Times New Roman"/>
          <w:sz w:val="24"/>
          <w:szCs w:val="24"/>
        </w:rPr>
      </w:pPr>
    </w:p>
    <w:p w14:paraId="1ABC7A4D" w14:textId="77777777" w:rsidR="00CE0BA0" w:rsidRPr="00CE0BA0" w:rsidRDefault="00CE0BA0" w:rsidP="00CE0BA0">
      <w:pPr>
        <w:spacing w:before="240" w:line="288" w:lineRule="auto"/>
        <w:jc w:val="center"/>
        <w:rPr>
          <w:rFonts w:ascii="Times New Roman" w:hAnsi="Times New Roman" w:cs="Times New Roman"/>
          <w:sz w:val="40"/>
          <w:szCs w:val="40"/>
          <w:u w:val="single"/>
        </w:rPr>
      </w:pPr>
      <w:bookmarkStart w:id="36" w:name="chapter_5_algorithmic_design"/>
      <w:r w:rsidRPr="00CE0BA0">
        <w:rPr>
          <w:rFonts w:ascii="Times New Roman" w:hAnsi="Times New Roman" w:cs="Times New Roman"/>
          <w:b/>
          <w:sz w:val="40"/>
          <w:szCs w:val="40"/>
          <w:u w:val="single"/>
        </w:rPr>
        <w:t>CHAPTER 5: ALGORITHMIC DESIGN</w:t>
      </w:r>
      <w:bookmarkEnd w:id="36"/>
    </w:p>
    <w:p w14:paraId="2A36A525" w14:textId="4539D813" w:rsidR="00CE0BA0" w:rsidRDefault="00CE0BA0" w:rsidP="00CE0BA0">
      <w:pPr>
        <w:ind w:left="850" w:right="850"/>
        <w:jc w:val="center"/>
        <w:rPr>
          <w:rFonts w:ascii="Times New Roman" w:hAnsi="Times New Roman" w:cs="Times New Roman"/>
          <w:sz w:val="24"/>
          <w:szCs w:val="24"/>
        </w:rPr>
      </w:pPr>
      <w:r>
        <w:rPr>
          <w:rFonts w:ascii="Times New Roman" w:hAnsi="Times New Roman" w:cs="Times New Roman"/>
          <w:sz w:val="24"/>
          <w:szCs w:val="24"/>
        </w:rPr>
        <w:pict w14:anchorId="35CC4253">
          <v:rect id="_x0000_i1164" style="width:0;height:1.5pt" o:hralign="center" o:bullet="t" o:hrstd="t" o:hr="t" fillcolor="#a0a0a0" stroked="f"/>
        </w:pict>
      </w:r>
    </w:p>
    <w:p w14:paraId="2FD43053" w14:textId="77777777" w:rsidR="00CE0BA0" w:rsidRPr="00CE0BA0" w:rsidRDefault="00CE0BA0" w:rsidP="00CE0BA0">
      <w:pPr>
        <w:spacing w:after="210"/>
        <w:rPr>
          <w:rFonts w:ascii="Times New Roman" w:hAnsi="Times New Roman" w:cs="Times New Roman"/>
          <w:sz w:val="24"/>
          <w:szCs w:val="24"/>
          <w:lang w:val="en-US"/>
        </w:rPr>
      </w:pPr>
      <w:bookmarkStart w:id="37" w:name="bm_5_1_feature_engineering"/>
      <w:bookmarkEnd w:id="18"/>
      <w:r w:rsidRPr="00CE0BA0">
        <w:rPr>
          <w:rFonts w:ascii="Times New Roman" w:hAnsi="Times New Roman" w:cs="Times New Roman"/>
          <w:b/>
          <w:sz w:val="24"/>
          <w:szCs w:val="24"/>
          <w:lang w:val="en-US"/>
        </w:rPr>
        <w:t>5.1 Feature Engineering</w:t>
      </w:r>
      <w:bookmarkEnd w:id="37"/>
    </w:p>
    <w:p w14:paraId="7A4EB9B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Feature engineering transforms raw academic data into numerical and categorical inputs suitable for machine learning models. The pipeline computes the following features.</w:t>
      </w:r>
    </w:p>
    <w:p w14:paraId="39369777" w14:textId="77777777" w:rsidR="00CE0BA0" w:rsidRPr="00CE0BA0" w:rsidRDefault="00CE0BA0" w:rsidP="00CE0BA0">
      <w:pPr>
        <w:spacing w:after="210"/>
        <w:rPr>
          <w:rFonts w:ascii="Times New Roman" w:hAnsi="Times New Roman" w:cs="Times New Roman"/>
          <w:sz w:val="24"/>
          <w:szCs w:val="24"/>
          <w:lang w:val="en-US"/>
        </w:rPr>
      </w:pPr>
      <w:bookmarkStart w:id="38" w:name="bm_5_1_1_classification_features_b31f96"/>
      <w:r w:rsidRPr="00CE0BA0">
        <w:rPr>
          <w:rFonts w:ascii="Times New Roman" w:hAnsi="Times New Roman" w:cs="Times New Roman"/>
          <w:b/>
          <w:sz w:val="24"/>
          <w:szCs w:val="24"/>
          <w:lang w:val="en-US"/>
        </w:rPr>
        <w:t>5.1.1 Classification Features (7 features)</w:t>
      </w:r>
      <w:bookmarkEnd w:id="38"/>
    </w:p>
    <w:p w14:paraId="7E5D73E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Table 5.1: Classification Feature Description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22"/>
        <w:gridCol w:w="3159"/>
        <w:gridCol w:w="836"/>
        <w:gridCol w:w="4343"/>
      </w:tblGrid>
      <w:tr w:rsidR="00CE0BA0" w:rsidRPr="00CE0BA0" w14:paraId="45F70382" w14:textId="77777777" w:rsidTr="00F74A10">
        <w:trPr>
          <w:cantSplit/>
          <w:tblCellSpacing w:w="0" w:type="dxa"/>
          <w:jc w:val="center"/>
        </w:trPr>
        <w:tc>
          <w:tcPr>
            <w:tcW w:w="0" w:type="auto"/>
            <w:tcBorders>
              <w:top w:val="single" w:sz="1" w:space="0" w:color="000000"/>
              <w:bottom w:val="single" w:sz="1" w:space="0" w:color="000000"/>
            </w:tcBorders>
          </w:tcPr>
          <w:p w14:paraId="6233CC7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Feature</w:t>
            </w:r>
          </w:p>
        </w:tc>
        <w:tc>
          <w:tcPr>
            <w:tcW w:w="0" w:type="auto"/>
            <w:tcBorders>
              <w:top w:val="single" w:sz="1" w:space="0" w:color="000000"/>
              <w:left w:val="single" w:sz="1" w:space="0" w:color="000000"/>
              <w:bottom w:val="single" w:sz="1" w:space="0" w:color="000000"/>
            </w:tcBorders>
          </w:tcPr>
          <w:p w14:paraId="7838CF8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Description</w:t>
            </w:r>
          </w:p>
        </w:tc>
        <w:tc>
          <w:tcPr>
            <w:tcW w:w="0" w:type="auto"/>
            <w:tcBorders>
              <w:top w:val="single" w:sz="1" w:space="0" w:color="000000"/>
              <w:left w:val="single" w:sz="1" w:space="0" w:color="000000"/>
              <w:bottom w:val="single" w:sz="1" w:space="0" w:color="000000"/>
            </w:tcBorders>
          </w:tcPr>
          <w:p w14:paraId="367E01A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Scale</w:t>
            </w:r>
          </w:p>
        </w:tc>
        <w:tc>
          <w:tcPr>
            <w:tcW w:w="0" w:type="auto"/>
            <w:tcBorders>
              <w:top w:val="single" w:sz="1" w:space="0" w:color="000000"/>
              <w:left w:val="single" w:sz="1" w:space="0" w:color="000000"/>
              <w:bottom w:val="single" w:sz="1" w:space="0" w:color="000000"/>
            </w:tcBorders>
          </w:tcPr>
          <w:p w14:paraId="1B13141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Computation</w:t>
            </w:r>
          </w:p>
        </w:tc>
      </w:tr>
      <w:tr w:rsidR="00CE0BA0" w:rsidRPr="00CE0BA0" w14:paraId="2744644F" w14:textId="77777777" w:rsidTr="00F74A10">
        <w:trPr>
          <w:cantSplit/>
          <w:tblCellSpacing w:w="0" w:type="dxa"/>
          <w:jc w:val="center"/>
        </w:trPr>
        <w:tc>
          <w:tcPr>
            <w:tcW w:w="0" w:type="auto"/>
            <w:tcBorders>
              <w:top w:val="single" w:sz="1" w:space="0" w:color="000000"/>
              <w:bottom w:val="single" w:sz="1" w:space="0" w:color="000000"/>
            </w:tcBorders>
          </w:tcPr>
          <w:p w14:paraId="304E78C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Overall Attendance %</w:t>
            </w:r>
          </w:p>
        </w:tc>
        <w:tc>
          <w:tcPr>
            <w:tcW w:w="0" w:type="auto"/>
            <w:tcBorders>
              <w:top w:val="single" w:sz="1" w:space="0" w:color="000000"/>
              <w:left w:val="single" w:sz="1" w:space="0" w:color="000000"/>
              <w:bottom w:val="single" w:sz="1" w:space="0" w:color="000000"/>
            </w:tcBorders>
          </w:tcPr>
          <w:p w14:paraId="4D7D43D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Combined theory and practical, weighted by class hours</w:t>
            </w:r>
          </w:p>
        </w:tc>
        <w:tc>
          <w:tcPr>
            <w:tcW w:w="0" w:type="auto"/>
            <w:tcBorders>
              <w:top w:val="single" w:sz="1" w:space="0" w:color="000000"/>
              <w:left w:val="single" w:sz="1" w:space="0" w:color="000000"/>
              <w:bottom w:val="single" w:sz="1" w:space="0" w:color="000000"/>
            </w:tcBorders>
          </w:tcPr>
          <w:p w14:paraId="59A144A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Borders>
              <w:top w:val="single" w:sz="1" w:space="0" w:color="000000"/>
              <w:left w:val="single" w:sz="1" w:space="0" w:color="000000"/>
              <w:bottom w:val="single" w:sz="1" w:space="0" w:color="000000"/>
            </w:tcBorders>
          </w:tcPr>
          <w:p w14:paraId="1AD2E26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(theory_att × hours_theory + prac_att × hours_prac) / total_hours</w:t>
            </w:r>
          </w:p>
        </w:tc>
      </w:tr>
      <w:tr w:rsidR="00CE0BA0" w:rsidRPr="00CE0BA0" w14:paraId="1F03F9CC" w14:textId="77777777" w:rsidTr="00F74A10">
        <w:trPr>
          <w:cantSplit/>
          <w:tblCellSpacing w:w="0" w:type="dxa"/>
          <w:jc w:val="center"/>
        </w:trPr>
        <w:tc>
          <w:tcPr>
            <w:tcW w:w="0" w:type="auto"/>
            <w:tcBorders>
              <w:top w:val="single" w:sz="1" w:space="0" w:color="000000"/>
              <w:bottom w:val="single" w:sz="1" w:space="0" w:color="000000"/>
            </w:tcBorders>
          </w:tcPr>
          <w:p w14:paraId="05C8EAD7"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Internal Marks Average</w:t>
            </w:r>
          </w:p>
        </w:tc>
        <w:tc>
          <w:tcPr>
            <w:tcW w:w="0" w:type="auto"/>
            <w:tcBorders>
              <w:top w:val="single" w:sz="1" w:space="0" w:color="000000"/>
              <w:left w:val="single" w:sz="1" w:space="0" w:color="000000"/>
              <w:bottom w:val="single" w:sz="1" w:space="0" w:color="000000"/>
            </w:tcBorders>
          </w:tcPr>
          <w:p w14:paraId="07E6002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Average across CEM-1, CEM-2, assignments</w:t>
            </w:r>
          </w:p>
        </w:tc>
        <w:tc>
          <w:tcPr>
            <w:tcW w:w="0" w:type="auto"/>
            <w:tcBorders>
              <w:top w:val="single" w:sz="1" w:space="0" w:color="000000"/>
              <w:left w:val="single" w:sz="1" w:space="0" w:color="000000"/>
              <w:bottom w:val="single" w:sz="1" w:space="0" w:color="000000"/>
            </w:tcBorders>
          </w:tcPr>
          <w:p w14:paraId="1DA11EB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Borders>
              <w:top w:val="single" w:sz="1" w:space="0" w:color="000000"/>
              <w:left w:val="single" w:sz="1" w:space="0" w:color="000000"/>
              <w:bottom w:val="single" w:sz="1" w:space="0" w:color="000000"/>
            </w:tcBorders>
          </w:tcPr>
          <w:p w14:paraId="4924ACB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Mean of available internal scores, normalised to 100</w:t>
            </w:r>
          </w:p>
        </w:tc>
      </w:tr>
      <w:tr w:rsidR="00CE0BA0" w:rsidRPr="00CE0BA0" w14:paraId="007638A6" w14:textId="77777777" w:rsidTr="00F74A10">
        <w:trPr>
          <w:cantSplit/>
          <w:tblCellSpacing w:w="0" w:type="dxa"/>
          <w:jc w:val="center"/>
        </w:trPr>
        <w:tc>
          <w:tcPr>
            <w:tcW w:w="0" w:type="auto"/>
            <w:tcBorders>
              <w:top w:val="single" w:sz="1" w:space="0" w:color="000000"/>
              <w:bottom w:val="single" w:sz="1" w:space="0" w:color="000000"/>
            </w:tcBorders>
          </w:tcPr>
          <w:p w14:paraId="7692DBD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Assignment Completion Rate</w:t>
            </w:r>
          </w:p>
        </w:tc>
        <w:tc>
          <w:tcPr>
            <w:tcW w:w="0" w:type="auto"/>
            <w:tcBorders>
              <w:top w:val="single" w:sz="1" w:space="0" w:color="000000"/>
              <w:left w:val="single" w:sz="1" w:space="0" w:color="000000"/>
              <w:bottom w:val="single" w:sz="1" w:space="0" w:color="000000"/>
            </w:tcBorders>
          </w:tcPr>
          <w:p w14:paraId="7B0924B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Proportion of assignments submitted</w:t>
            </w:r>
          </w:p>
        </w:tc>
        <w:tc>
          <w:tcPr>
            <w:tcW w:w="0" w:type="auto"/>
            <w:tcBorders>
              <w:top w:val="single" w:sz="1" w:space="0" w:color="000000"/>
              <w:left w:val="single" w:sz="1" w:space="0" w:color="000000"/>
              <w:bottom w:val="single" w:sz="1" w:space="0" w:color="000000"/>
            </w:tcBorders>
          </w:tcPr>
          <w:p w14:paraId="28D3724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Borders>
              <w:top w:val="single" w:sz="1" w:space="0" w:color="000000"/>
              <w:left w:val="single" w:sz="1" w:space="0" w:color="000000"/>
              <w:bottom w:val="single" w:sz="1" w:space="0" w:color="000000"/>
            </w:tcBorders>
          </w:tcPr>
          <w:p w14:paraId="52D2EA6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(Submitted / Total) × 100</w:t>
            </w:r>
          </w:p>
        </w:tc>
      </w:tr>
      <w:tr w:rsidR="00CE0BA0" w:rsidRPr="00CE0BA0" w14:paraId="37FE8659" w14:textId="77777777" w:rsidTr="00F74A10">
        <w:trPr>
          <w:cantSplit/>
          <w:tblCellSpacing w:w="0" w:type="dxa"/>
          <w:jc w:val="center"/>
        </w:trPr>
        <w:tc>
          <w:tcPr>
            <w:tcW w:w="0" w:type="auto"/>
            <w:tcBorders>
              <w:top w:val="single" w:sz="1" w:space="0" w:color="000000"/>
              <w:bottom w:val="single" w:sz="1" w:space="0" w:color="000000"/>
            </w:tcBorders>
          </w:tcPr>
          <w:p w14:paraId="5267EEA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Practical Performance Score</w:t>
            </w:r>
          </w:p>
        </w:tc>
        <w:tc>
          <w:tcPr>
            <w:tcW w:w="0" w:type="auto"/>
            <w:tcBorders>
              <w:top w:val="single" w:sz="1" w:space="0" w:color="000000"/>
              <w:left w:val="single" w:sz="1" w:space="0" w:color="000000"/>
              <w:bottom w:val="single" w:sz="1" w:space="0" w:color="000000"/>
            </w:tcBorders>
          </w:tcPr>
          <w:p w14:paraId="783A646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Lab work and practical exam scores</w:t>
            </w:r>
          </w:p>
        </w:tc>
        <w:tc>
          <w:tcPr>
            <w:tcW w:w="0" w:type="auto"/>
            <w:tcBorders>
              <w:top w:val="single" w:sz="1" w:space="0" w:color="000000"/>
              <w:left w:val="single" w:sz="1" w:space="0" w:color="000000"/>
              <w:bottom w:val="single" w:sz="1" w:space="0" w:color="000000"/>
            </w:tcBorders>
          </w:tcPr>
          <w:p w14:paraId="732B183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Borders>
              <w:top w:val="single" w:sz="1" w:space="0" w:color="000000"/>
              <w:left w:val="single" w:sz="1" w:space="0" w:color="000000"/>
              <w:bottom w:val="single" w:sz="1" w:space="0" w:color="000000"/>
            </w:tcBorders>
          </w:tcPr>
          <w:p w14:paraId="574CCA6C"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Normalised to 100 scale</w:t>
            </w:r>
          </w:p>
        </w:tc>
      </w:tr>
      <w:tr w:rsidR="00CE0BA0" w:rsidRPr="00CE0BA0" w14:paraId="15D82B8B" w14:textId="77777777" w:rsidTr="00F74A10">
        <w:trPr>
          <w:cantSplit/>
          <w:tblCellSpacing w:w="0" w:type="dxa"/>
          <w:jc w:val="center"/>
        </w:trPr>
        <w:tc>
          <w:tcPr>
            <w:tcW w:w="0" w:type="auto"/>
            <w:tcBorders>
              <w:top w:val="single" w:sz="1" w:space="0" w:color="000000"/>
              <w:bottom w:val="single" w:sz="1" w:space="0" w:color="000000"/>
            </w:tcBorders>
          </w:tcPr>
          <w:p w14:paraId="3A74DA8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Attendance Trend</w:t>
            </w:r>
          </w:p>
        </w:tc>
        <w:tc>
          <w:tcPr>
            <w:tcW w:w="0" w:type="auto"/>
            <w:tcBorders>
              <w:top w:val="single" w:sz="1" w:space="0" w:color="000000"/>
              <w:left w:val="single" w:sz="1" w:space="0" w:color="000000"/>
              <w:bottom w:val="single" w:sz="1" w:space="0" w:color="000000"/>
            </w:tcBorders>
          </w:tcPr>
          <w:p w14:paraId="2FEF35F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Direction of change over recent weeks</w:t>
            </w:r>
          </w:p>
        </w:tc>
        <w:tc>
          <w:tcPr>
            <w:tcW w:w="0" w:type="auto"/>
            <w:tcBorders>
              <w:top w:val="single" w:sz="1" w:space="0" w:color="000000"/>
              <w:left w:val="single" w:sz="1" w:space="0" w:color="000000"/>
              <w:bottom w:val="single" w:sz="1" w:space="0" w:color="000000"/>
            </w:tcBorders>
          </w:tcPr>
          <w:p w14:paraId="06F734C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−1, 0, 1</w:t>
            </w:r>
          </w:p>
        </w:tc>
        <w:tc>
          <w:tcPr>
            <w:tcW w:w="0" w:type="auto"/>
            <w:tcBorders>
              <w:top w:val="single" w:sz="1" w:space="0" w:color="000000"/>
              <w:left w:val="single" w:sz="1" w:space="0" w:color="000000"/>
              <w:bottom w:val="single" w:sz="1" w:space="0" w:color="000000"/>
            </w:tcBorders>
          </w:tcPr>
          <w:p w14:paraId="54B0988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Slope of attendance over last 4 weeks: &lt;−2% → −1; −2% to +2% → 0; &gt;+2% → 1</w:t>
            </w:r>
          </w:p>
        </w:tc>
      </w:tr>
      <w:tr w:rsidR="00CE0BA0" w:rsidRPr="00CE0BA0" w14:paraId="38EACD04" w14:textId="77777777" w:rsidTr="00F74A10">
        <w:trPr>
          <w:cantSplit/>
          <w:tblCellSpacing w:w="0" w:type="dxa"/>
          <w:jc w:val="center"/>
        </w:trPr>
        <w:tc>
          <w:tcPr>
            <w:tcW w:w="0" w:type="auto"/>
            <w:tcBorders>
              <w:top w:val="single" w:sz="1" w:space="0" w:color="000000"/>
              <w:bottom w:val="single" w:sz="1" w:space="0" w:color="000000"/>
            </w:tcBorders>
          </w:tcPr>
          <w:p w14:paraId="210B255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Previous Exam Score</w:t>
            </w:r>
          </w:p>
        </w:tc>
        <w:tc>
          <w:tcPr>
            <w:tcW w:w="0" w:type="auto"/>
            <w:tcBorders>
              <w:top w:val="single" w:sz="1" w:space="0" w:color="000000"/>
              <w:left w:val="single" w:sz="1" w:space="0" w:color="000000"/>
              <w:bottom w:val="single" w:sz="1" w:space="0" w:color="000000"/>
            </w:tcBorders>
          </w:tcPr>
          <w:p w14:paraId="43A3B2F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Last available exam (e.g., CEM-1)</w:t>
            </w:r>
          </w:p>
        </w:tc>
        <w:tc>
          <w:tcPr>
            <w:tcW w:w="0" w:type="auto"/>
            <w:tcBorders>
              <w:top w:val="single" w:sz="1" w:space="0" w:color="000000"/>
              <w:left w:val="single" w:sz="1" w:space="0" w:color="000000"/>
              <w:bottom w:val="single" w:sz="1" w:space="0" w:color="000000"/>
            </w:tcBorders>
          </w:tcPr>
          <w:p w14:paraId="7A15E1C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Borders>
              <w:top w:val="single" w:sz="1" w:space="0" w:color="000000"/>
              <w:left w:val="single" w:sz="1" w:space="0" w:color="000000"/>
              <w:bottom w:val="single" w:sz="1" w:space="0" w:color="000000"/>
            </w:tcBorders>
          </w:tcPr>
          <w:p w14:paraId="3483A20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Direct value; default 50 if first semester</w:t>
            </w:r>
          </w:p>
        </w:tc>
      </w:tr>
      <w:tr w:rsidR="00CE0BA0" w:rsidRPr="00CE0BA0" w14:paraId="441027B0" w14:textId="77777777" w:rsidTr="00F74A10">
        <w:trPr>
          <w:cantSplit/>
          <w:tblCellSpacing w:w="0" w:type="dxa"/>
          <w:jc w:val="center"/>
        </w:trPr>
        <w:tc>
          <w:tcPr>
            <w:tcW w:w="0" w:type="auto"/>
            <w:tcBorders>
              <w:top w:val="single" w:sz="1" w:space="0" w:color="000000"/>
              <w:bottom w:val="single" w:sz="1" w:space="0" w:color="000000"/>
            </w:tcBorders>
          </w:tcPr>
          <w:p w14:paraId="22C7E55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Submission Consistency</w:t>
            </w:r>
          </w:p>
        </w:tc>
        <w:tc>
          <w:tcPr>
            <w:tcW w:w="0" w:type="auto"/>
            <w:tcBorders>
              <w:top w:val="single" w:sz="1" w:space="0" w:color="000000"/>
              <w:left w:val="single" w:sz="1" w:space="0" w:color="000000"/>
              <w:bottom w:val="single" w:sz="1" w:space="0" w:color="000000"/>
            </w:tcBorders>
          </w:tcPr>
          <w:p w14:paraId="69B576F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Regularity of submission</w:t>
            </w:r>
          </w:p>
        </w:tc>
        <w:tc>
          <w:tcPr>
            <w:tcW w:w="0" w:type="auto"/>
            <w:tcBorders>
              <w:top w:val="single" w:sz="1" w:space="0" w:color="000000"/>
              <w:left w:val="single" w:sz="1" w:space="0" w:color="000000"/>
              <w:bottom w:val="single" w:sz="1" w:space="0" w:color="000000"/>
            </w:tcBorders>
          </w:tcPr>
          <w:p w14:paraId="71A0FAE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w:t>
            </w:r>
          </w:p>
        </w:tc>
        <w:tc>
          <w:tcPr>
            <w:tcW w:w="0" w:type="auto"/>
            <w:tcBorders>
              <w:top w:val="single" w:sz="1" w:space="0" w:color="000000"/>
              <w:left w:val="single" w:sz="1" w:space="0" w:color="000000"/>
              <w:bottom w:val="single" w:sz="1" w:space="0" w:color="000000"/>
            </w:tcBorders>
          </w:tcPr>
          <w:p w14:paraId="47C74E3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Inverse of standard deviation of submission gaps; low σ = consistent</w:t>
            </w:r>
          </w:p>
        </w:tc>
      </w:tr>
    </w:tbl>
    <w:p w14:paraId="3ACF5C03" w14:textId="77777777" w:rsidR="00CE0BA0" w:rsidRPr="00CE0BA0" w:rsidRDefault="00CE0BA0" w:rsidP="00CE0BA0">
      <w:pPr>
        <w:spacing w:after="210"/>
        <w:rPr>
          <w:rFonts w:ascii="Times New Roman" w:hAnsi="Times New Roman" w:cs="Times New Roman"/>
          <w:sz w:val="24"/>
          <w:szCs w:val="24"/>
          <w:lang w:val="en-US"/>
        </w:rPr>
      </w:pPr>
    </w:p>
    <w:p w14:paraId="4009A719" w14:textId="77777777" w:rsidR="00CE0BA0" w:rsidRPr="00CE0BA0" w:rsidRDefault="00CE0BA0" w:rsidP="00CE0BA0">
      <w:pPr>
        <w:spacing w:after="210"/>
        <w:rPr>
          <w:rFonts w:ascii="Times New Roman" w:hAnsi="Times New Roman" w:cs="Times New Roman"/>
          <w:sz w:val="24"/>
          <w:szCs w:val="24"/>
          <w:lang w:val="en-US"/>
        </w:rPr>
      </w:pPr>
      <w:bookmarkStart w:id="39" w:name="bm_5_1_2_prediction_features_5_features"/>
      <w:r w:rsidRPr="00CE0BA0">
        <w:rPr>
          <w:rFonts w:ascii="Times New Roman" w:hAnsi="Times New Roman" w:cs="Times New Roman"/>
          <w:b/>
          <w:sz w:val="24"/>
          <w:szCs w:val="24"/>
          <w:lang w:val="en-US"/>
        </w:rPr>
        <w:lastRenderedPageBreak/>
        <w:t>5.1.2 Prediction Features (5 features)</w:t>
      </w:r>
      <w:bookmarkEnd w:id="39"/>
    </w:p>
    <w:p w14:paraId="4D5C32E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Table 5.2: Prediction Feature Description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48"/>
        <w:gridCol w:w="4066"/>
        <w:gridCol w:w="959"/>
      </w:tblGrid>
      <w:tr w:rsidR="00CE0BA0" w:rsidRPr="00CE0BA0" w14:paraId="1ADCBD9C" w14:textId="77777777" w:rsidTr="00F74A10">
        <w:trPr>
          <w:cantSplit/>
          <w:tblCellSpacing w:w="0" w:type="dxa"/>
          <w:jc w:val="center"/>
        </w:trPr>
        <w:tc>
          <w:tcPr>
            <w:tcW w:w="0" w:type="auto"/>
            <w:tcBorders>
              <w:top w:val="single" w:sz="1" w:space="0" w:color="000000"/>
              <w:bottom w:val="single" w:sz="1" w:space="0" w:color="000000"/>
            </w:tcBorders>
          </w:tcPr>
          <w:p w14:paraId="651A03C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Feature</w:t>
            </w:r>
          </w:p>
        </w:tc>
        <w:tc>
          <w:tcPr>
            <w:tcW w:w="0" w:type="auto"/>
            <w:tcBorders>
              <w:top w:val="single" w:sz="1" w:space="0" w:color="000000"/>
              <w:left w:val="single" w:sz="1" w:space="0" w:color="000000"/>
              <w:bottom w:val="single" w:sz="1" w:space="0" w:color="000000"/>
            </w:tcBorders>
          </w:tcPr>
          <w:p w14:paraId="320F37F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Description</w:t>
            </w:r>
          </w:p>
        </w:tc>
        <w:tc>
          <w:tcPr>
            <w:tcW w:w="0" w:type="auto"/>
            <w:tcBorders>
              <w:top w:val="single" w:sz="1" w:space="0" w:color="000000"/>
              <w:left w:val="single" w:sz="1" w:space="0" w:color="000000"/>
              <w:bottom w:val="single" w:sz="1" w:space="0" w:color="000000"/>
            </w:tcBorders>
          </w:tcPr>
          <w:p w14:paraId="0CE3D12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Scale</w:t>
            </w:r>
          </w:p>
        </w:tc>
      </w:tr>
      <w:tr w:rsidR="00CE0BA0" w:rsidRPr="00CE0BA0" w14:paraId="050CD7BE" w14:textId="77777777" w:rsidTr="00F74A10">
        <w:trPr>
          <w:cantSplit/>
          <w:tblCellSpacing w:w="0" w:type="dxa"/>
          <w:jc w:val="center"/>
        </w:trPr>
        <w:tc>
          <w:tcPr>
            <w:tcW w:w="0" w:type="auto"/>
            <w:tcBorders>
              <w:top w:val="single" w:sz="1" w:space="0" w:color="000000"/>
              <w:bottom w:val="single" w:sz="1" w:space="0" w:color="000000"/>
            </w:tcBorders>
          </w:tcPr>
          <w:p w14:paraId="2162D2B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Current Attendance %</w:t>
            </w:r>
          </w:p>
        </w:tc>
        <w:tc>
          <w:tcPr>
            <w:tcW w:w="0" w:type="auto"/>
            <w:tcBorders>
              <w:top w:val="single" w:sz="1" w:space="0" w:color="000000"/>
              <w:left w:val="single" w:sz="1" w:space="0" w:color="000000"/>
              <w:bottom w:val="single" w:sz="1" w:space="0" w:color="000000"/>
            </w:tcBorders>
          </w:tcPr>
          <w:p w14:paraId="673B073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Most recent weekly attendance</w:t>
            </w:r>
          </w:p>
        </w:tc>
        <w:tc>
          <w:tcPr>
            <w:tcW w:w="0" w:type="auto"/>
            <w:tcBorders>
              <w:top w:val="single" w:sz="1" w:space="0" w:color="000000"/>
              <w:left w:val="single" w:sz="1" w:space="0" w:color="000000"/>
              <w:bottom w:val="single" w:sz="1" w:space="0" w:color="000000"/>
            </w:tcBorders>
          </w:tcPr>
          <w:p w14:paraId="5E913E3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2A0AF574" w14:textId="77777777" w:rsidTr="00F74A10">
        <w:trPr>
          <w:cantSplit/>
          <w:tblCellSpacing w:w="0" w:type="dxa"/>
          <w:jc w:val="center"/>
        </w:trPr>
        <w:tc>
          <w:tcPr>
            <w:tcW w:w="0" w:type="auto"/>
            <w:tcBorders>
              <w:top w:val="single" w:sz="1" w:space="0" w:color="000000"/>
              <w:bottom w:val="single" w:sz="1" w:space="0" w:color="000000"/>
            </w:tcBorders>
          </w:tcPr>
          <w:p w14:paraId="58BD4EF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Previous Exam Score</w:t>
            </w:r>
          </w:p>
        </w:tc>
        <w:tc>
          <w:tcPr>
            <w:tcW w:w="0" w:type="auto"/>
            <w:tcBorders>
              <w:top w:val="single" w:sz="1" w:space="0" w:color="000000"/>
              <w:left w:val="single" w:sz="1" w:space="0" w:color="000000"/>
              <w:bottom w:val="single" w:sz="1" w:space="0" w:color="000000"/>
            </w:tcBorders>
          </w:tcPr>
          <w:p w14:paraId="718C3E3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CEM-1 or most recent assessment</w:t>
            </w:r>
          </w:p>
        </w:tc>
        <w:tc>
          <w:tcPr>
            <w:tcW w:w="0" w:type="auto"/>
            <w:tcBorders>
              <w:top w:val="single" w:sz="1" w:space="0" w:color="000000"/>
              <w:left w:val="single" w:sz="1" w:space="0" w:color="000000"/>
              <w:bottom w:val="single" w:sz="1" w:space="0" w:color="000000"/>
            </w:tcBorders>
          </w:tcPr>
          <w:p w14:paraId="2C3C8D7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2347FA0D" w14:textId="77777777" w:rsidTr="00F74A10">
        <w:trPr>
          <w:cantSplit/>
          <w:tblCellSpacing w:w="0" w:type="dxa"/>
          <w:jc w:val="center"/>
        </w:trPr>
        <w:tc>
          <w:tcPr>
            <w:tcW w:w="0" w:type="auto"/>
            <w:tcBorders>
              <w:top w:val="single" w:sz="1" w:space="0" w:color="000000"/>
              <w:bottom w:val="single" w:sz="1" w:space="0" w:color="000000"/>
            </w:tcBorders>
          </w:tcPr>
          <w:p w14:paraId="01772EF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Internal Marks Average</w:t>
            </w:r>
          </w:p>
        </w:tc>
        <w:tc>
          <w:tcPr>
            <w:tcW w:w="0" w:type="auto"/>
            <w:tcBorders>
              <w:top w:val="single" w:sz="1" w:space="0" w:color="000000"/>
              <w:left w:val="single" w:sz="1" w:space="0" w:color="000000"/>
              <w:bottom w:val="single" w:sz="1" w:space="0" w:color="000000"/>
            </w:tcBorders>
          </w:tcPr>
          <w:p w14:paraId="5451B30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Current semester internal assessments</w:t>
            </w:r>
          </w:p>
        </w:tc>
        <w:tc>
          <w:tcPr>
            <w:tcW w:w="0" w:type="auto"/>
            <w:tcBorders>
              <w:top w:val="single" w:sz="1" w:space="0" w:color="000000"/>
              <w:left w:val="single" w:sz="1" w:space="0" w:color="000000"/>
              <w:bottom w:val="single" w:sz="1" w:space="0" w:color="000000"/>
            </w:tcBorders>
          </w:tcPr>
          <w:p w14:paraId="5D4E636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16B709E9" w14:textId="77777777" w:rsidTr="00F74A10">
        <w:trPr>
          <w:cantSplit/>
          <w:tblCellSpacing w:w="0" w:type="dxa"/>
          <w:jc w:val="center"/>
        </w:trPr>
        <w:tc>
          <w:tcPr>
            <w:tcW w:w="0" w:type="auto"/>
            <w:tcBorders>
              <w:top w:val="single" w:sz="1" w:space="0" w:color="000000"/>
              <w:bottom w:val="single" w:sz="1" w:space="0" w:color="000000"/>
            </w:tcBorders>
          </w:tcPr>
          <w:p w14:paraId="1B508ED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Assignment Submission Rate</w:t>
            </w:r>
          </w:p>
        </w:tc>
        <w:tc>
          <w:tcPr>
            <w:tcW w:w="0" w:type="auto"/>
            <w:tcBorders>
              <w:top w:val="single" w:sz="1" w:space="0" w:color="000000"/>
              <w:left w:val="single" w:sz="1" w:space="0" w:color="000000"/>
              <w:bottom w:val="single" w:sz="1" w:space="0" w:color="000000"/>
            </w:tcBorders>
          </w:tcPr>
          <w:p w14:paraId="7C84272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Proxy for engagement</w:t>
            </w:r>
          </w:p>
        </w:tc>
        <w:tc>
          <w:tcPr>
            <w:tcW w:w="0" w:type="auto"/>
            <w:tcBorders>
              <w:top w:val="single" w:sz="1" w:space="0" w:color="000000"/>
              <w:left w:val="single" w:sz="1" w:space="0" w:color="000000"/>
              <w:bottom w:val="single" w:sz="1" w:space="0" w:color="000000"/>
            </w:tcBorders>
          </w:tcPr>
          <w:p w14:paraId="74DE7EE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478CECF0" w14:textId="77777777" w:rsidTr="00F74A10">
        <w:trPr>
          <w:cantSplit/>
          <w:tblCellSpacing w:w="0" w:type="dxa"/>
          <w:jc w:val="center"/>
        </w:trPr>
        <w:tc>
          <w:tcPr>
            <w:tcW w:w="0" w:type="auto"/>
            <w:tcBorders>
              <w:top w:val="single" w:sz="1" w:space="0" w:color="000000"/>
              <w:bottom w:val="single" w:sz="1" w:space="0" w:color="000000"/>
            </w:tcBorders>
          </w:tcPr>
          <w:p w14:paraId="0703E6B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Attendance Trend</w:t>
            </w:r>
          </w:p>
        </w:tc>
        <w:tc>
          <w:tcPr>
            <w:tcW w:w="0" w:type="auto"/>
            <w:tcBorders>
              <w:top w:val="single" w:sz="1" w:space="0" w:color="000000"/>
              <w:left w:val="single" w:sz="1" w:space="0" w:color="000000"/>
              <w:bottom w:val="single" w:sz="1" w:space="0" w:color="000000"/>
            </w:tcBorders>
          </w:tcPr>
          <w:p w14:paraId="3BB6E7B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−1 (declining), 0 (stable), 1 (improving)</w:t>
            </w:r>
          </w:p>
        </w:tc>
        <w:tc>
          <w:tcPr>
            <w:tcW w:w="0" w:type="auto"/>
            <w:tcBorders>
              <w:top w:val="single" w:sz="1" w:space="0" w:color="000000"/>
              <w:left w:val="single" w:sz="1" w:space="0" w:color="000000"/>
              <w:bottom w:val="single" w:sz="1" w:space="0" w:color="000000"/>
            </w:tcBorders>
          </w:tcPr>
          <w:p w14:paraId="72E49DF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−1, 0, 1</w:t>
            </w:r>
          </w:p>
        </w:tc>
      </w:tr>
    </w:tbl>
    <w:p w14:paraId="046A95B9" w14:textId="77777777" w:rsidR="00CE0BA0" w:rsidRPr="00CE0BA0" w:rsidRDefault="00CE0BA0" w:rsidP="00CE0BA0">
      <w:pPr>
        <w:spacing w:after="210"/>
        <w:rPr>
          <w:rFonts w:ascii="Times New Roman" w:hAnsi="Times New Roman" w:cs="Times New Roman"/>
          <w:sz w:val="24"/>
          <w:szCs w:val="24"/>
          <w:lang w:val="en-US"/>
        </w:rPr>
      </w:pPr>
    </w:p>
    <w:p w14:paraId="66F4C634" w14:textId="77777777" w:rsidR="00CE0BA0" w:rsidRDefault="00CE0BA0" w:rsidP="00CE0BA0">
      <w:pPr>
        <w:spacing w:after="210"/>
        <w:rPr>
          <w:rFonts w:ascii="Times New Roman" w:hAnsi="Times New Roman" w:cs="Times New Roman"/>
          <w:b/>
          <w:sz w:val="24"/>
          <w:szCs w:val="24"/>
          <w:lang w:val="en-US"/>
        </w:rPr>
      </w:pPr>
      <w:bookmarkStart w:id="40" w:name="bm_5_2_classification_model_rando_3e4378"/>
      <w:r w:rsidRPr="00CE0BA0">
        <w:rPr>
          <w:rFonts w:ascii="Times New Roman" w:hAnsi="Times New Roman" w:cs="Times New Roman"/>
          <w:i/>
          <w:sz w:val="24"/>
          <w:szCs w:val="24"/>
          <w:lang w:val="en-US"/>
        </w:rPr>
        <w:drawing>
          <wp:inline distT="0" distB="0" distL="0" distR="0" wp14:anchorId="5027B68C" wp14:editId="0E376E56">
            <wp:extent cx="6645910" cy="340868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3408680"/>
                    </a:xfrm>
                    <a:prstGeom prst="rect">
                      <a:avLst/>
                    </a:prstGeom>
                  </pic:spPr>
                </pic:pic>
              </a:graphicData>
            </a:graphic>
          </wp:inline>
        </w:drawing>
      </w:r>
    </w:p>
    <w:p w14:paraId="4ABC6DB0" w14:textId="7F90896B"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5.2 Classification Model - Random Forest</w:t>
      </w:r>
      <w:bookmarkEnd w:id="40"/>
    </w:p>
    <w:p w14:paraId="39C8CC42" w14:textId="77777777" w:rsidR="00CE0BA0" w:rsidRPr="00CE0BA0" w:rsidRDefault="00CE0BA0" w:rsidP="00CE0BA0">
      <w:pPr>
        <w:spacing w:after="210"/>
        <w:rPr>
          <w:rFonts w:ascii="Times New Roman" w:hAnsi="Times New Roman" w:cs="Times New Roman"/>
          <w:sz w:val="24"/>
          <w:szCs w:val="24"/>
          <w:lang w:val="en-US"/>
        </w:rPr>
      </w:pPr>
      <w:bookmarkStart w:id="41" w:name="bm_5_2_1_rationale"/>
      <w:r w:rsidRPr="00CE0BA0">
        <w:rPr>
          <w:rFonts w:ascii="Times New Roman" w:hAnsi="Times New Roman" w:cs="Times New Roman"/>
          <w:b/>
          <w:sz w:val="24"/>
          <w:szCs w:val="24"/>
          <w:lang w:val="en-US"/>
        </w:rPr>
        <w:t>5.2.1 Rationale</w:t>
      </w:r>
      <w:bookmarkEnd w:id="41"/>
    </w:p>
    <w:p w14:paraId="6750D937"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Random Forest is selected for classification because: (1) academic performance exhibits non-linear relationships---attendance alone does not determine success; (2) Random Forest captures interaction effects (e.g., high attendance with low marks suggests comprehension issues); (3) it provides feature importance for explainability; (4) it is robust to noise and handles class imbalance via class_weight='balanced'.</w:t>
      </w:r>
    </w:p>
    <w:p w14:paraId="23A9F9A2" w14:textId="77777777" w:rsidR="00CE0BA0" w:rsidRPr="00CE0BA0" w:rsidRDefault="00CE0BA0" w:rsidP="00CE0BA0">
      <w:pPr>
        <w:spacing w:after="210"/>
        <w:rPr>
          <w:rFonts w:ascii="Times New Roman" w:hAnsi="Times New Roman" w:cs="Times New Roman"/>
          <w:sz w:val="24"/>
          <w:szCs w:val="24"/>
          <w:lang w:val="en-US"/>
        </w:rPr>
      </w:pPr>
      <w:bookmarkStart w:id="42" w:name="bm_5_2_2_target_variable"/>
      <w:r w:rsidRPr="00CE0BA0">
        <w:rPr>
          <w:rFonts w:ascii="Times New Roman" w:hAnsi="Times New Roman" w:cs="Times New Roman"/>
          <w:b/>
          <w:sz w:val="24"/>
          <w:szCs w:val="24"/>
          <w:lang w:val="en-US"/>
        </w:rPr>
        <w:t>5.2.2 Target Variable</w:t>
      </w:r>
      <w:bookmarkEnd w:id="42"/>
    </w:p>
    <w:p w14:paraId="4ADA8FD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Five classes: Excellent (≥85% weighted score), Good (75-84%), Average (60-74%), At Risk (50-59%), Critical (&lt;50%).</w:t>
      </w:r>
    </w:p>
    <w:p w14:paraId="3DCD430F" w14:textId="77777777" w:rsidR="00CE0BA0" w:rsidRPr="00CE0BA0" w:rsidRDefault="00CE0BA0" w:rsidP="00CE0BA0">
      <w:pPr>
        <w:spacing w:after="210"/>
        <w:rPr>
          <w:rFonts w:ascii="Times New Roman" w:hAnsi="Times New Roman" w:cs="Times New Roman"/>
          <w:sz w:val="24"/>
          <w:szCs w:val="24"/>
          <w:lang w:val="en-US"/>
        </w:rPr>
      </w:pPr>
      <w:bookmarkStart w:id="43" w:name="bm_5_2_3_hyperparameters"/>
      <w:r w:rsidRPr="00CE0BA0">
        <w:rPr>
          <w:rFonts w:ascii="Times New Roman" w:hAnsi="Times New Roman" w:cs="Times New Roman"/>
          <w:b/>
          <w:sz w:val="24"/>
          <w:szCs w:val="24"/>
          <w:lang w:val="en-US"/>
        </w:rPr>
        <w:t>5.2.3 Hyperparameters</w:t>
      </w:r>
      <w:bookmarkEnd w:id="43"/>
    </w:p>
    <w:p w14:paraId="06927E6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lastRenderedPageBreak/>
        <w:t>RandomForestClassifier(</w:t>
      </w:r>
      <w:r w:rsidRPr="00CE0BA0">
        <w:rPr>
          <w:rFonts w:ascii="Times New Roman" w:hAnsi="Times New Roman" w:cs="Times New Roman"/>
          <w:sz w:val="24"/>
          <w:szCs w:val="24"/>
          <w:lang w:val="en-US"/>
        </w:rPr>
        <w:br/>
        <w:t>n_estimators=200,</w:t>
      </w:r>
      <w:r w:rsidRPr="00CE0BA0">
        <w:rPr>
          <w:rFonts w:ascii="Times New Roman" w:hAnsi="Times New Roman" w:cs="Times New Roman"/>
          <w:sz w:val="24"/>
          <w:szCs w:val="24"/>
          <w:lang w:val="en-US"/>
        </w:rPr>
        <w:br/>
        <w:t>max_depth=15,</w:t>
      </w:r>
      <w:r w:rsidRPr="00CE0BA0">
        <w:rPr>
          <w:rFonts w:ascii="Times New Roman" w:hAnsi="Times New Roman" w:cs="Times New Roman"/>
          <w:sz w:val="24"/>
          <w:szCs w:val="24"/>
          <w:lang w:val="en-US"/>
        </w:rPr>
        <w:br/>
        <w:t>min_samples_split=10,</w:t>
      </w:r>
      <w:r w:rsidRPr="00CE0BA0">
        <w:rPr>
          <w:rFonts w:ascii="Times New Roman" w:hAnsi="Times New Roman" w:cs="Times New Roman"/>
          <w:sz w:val="24"/>
          <w:szCs w:val="24"/>
          <w:lang w:val="en-US"/>
        </w:rPr>
        <w:br/>
        <w:t>min_samples_leaf=5,</w:t>
      </w:r>
      <w:r w:rsidRPr="00CE0BA0">
        <w:rPr>
          <w:rFonts w:ascii="Times New Roman" w:hAnsi="Times New Roman" w:cs="Times New Roman"/>
          <w:sz w:val="24"/>
          <w:szCs w:val="24"/>
          <w:lang w:val="en-US"/>
        </w:rPr>
        <w:br/>
        <w:t>max_features='sqrt',</w:t>
      </w:r>
      <w:r w:rsidRPr="00CE0BA0">
        <w:rPr>
          <w:rFonts w:ascii="Times New Roman" w:hAnsi="Times New Roman" w:cs="Times New Roman"/>
          <w:sz w:val="24"/>
          <w:szCs w:val="24"/>
          <w:lang w:val="en-US"/>
        </w:rPr>
        <w:br/>
        <w:t>class_weight='balanced',</w:t>
      </w:r>
      <w:r w:rsidRPr="00CE0BA0">
        <w:rPr>
          <w:rFonts w:ascii="Times New Roman" w:hAnsi="Times New Roman" w:cs="Times New Roman"/>
          <w:sz w:val="24"/>
          <w:szCs w:val="24"/>
          <w:lang w:val="en-US"/>
        </w:rPr>
        <w:br/>
        <w:t>random_state=42</w:t>
      </w:r>
      <w:r w:rsidRPr="00CE0BA0">
        <w:rPr>
          <w:rFonts w:ascii="Times New Roman" w:hAnsi="Times New Roman" w:cs="Times New Roman"/>
          <w:sz w:val="24"/>
          <w:szCs w:val="24"/>
          <w:lang w:val="en-US"/>
        </w:rPr>
        <w:br/>
        <w:t>)</w:t>
      </w:r>
    </w:p>
    <w:p w14:paraId="3D07003E" w14:textId="77777777" w:rsidR="00CE0BA0" w:rsidRPr="00CE0BA0" w:rsidRDefault="00CE0BA0" w:rsidP="00CE0BA0">
      <w:pPr>
        <w:spacing w:after="210"/>
        <w:rPr>
          <w:rFonts w:ascii="Times New Roman" w:hAnsi="Times New Roman" w:cs="Times New Roman"/>
          <w:sz w:val="24"/>
          <w:szCs w:val="24"/>
          <w:lang w:val="en-US"/>
        </w:rPr>
      </w:pPr>
      <w:bookmarkStart w:id="44" w:name="bm_5_2_4_training_strategy"/>
      <w:r w:rsidRPr="00CE0BA0">
        <w:rPr>
          <w:rFonts w:ascii="Times New Roman" w:hAnsi="Times New Roman" w:cs="Times New Roman"/>
          <w:b/>
          <w:sz w:val="24"/>
          <w:szCs w:val="24"/>
          <w:lang w:val="en-US"/>
        </w:rPr>
        <w:t>5.2.4 Training Strategy</w:t>
      </w:r>
      <w:bookmarkEnd w:id="44"/>
    </w:p>
    <w:p w14:paraId="50A11C6B"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Load historical data (previous 2 semesters).</w:t>
      </w:r>
    </w:p>
    <w:p w14:paraId="4FCC232A"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Compute 7 features per student-record.</w:t>
      </w:r>
    </w:p>
    <w:p w14:paraId="656DEA7B"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Train-test split (80/20), stratified by class.</w:t>
      </w:r>
    </w:p>
    <w:p w14:paraId="44C963EC"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Train Random Forest.</w:t>
      </w:r>
    </w:p>
    <w:p w14:paraId="7D0B3C82"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Evaluate: accuracy, precision, recall, F1 per class; confusion matrix; feature importance.</w:t>
      </w:r>
    </w:p>
    <w:p w14:paraId="331D3705"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Save model (joblib).</w:t>
      </w:r>
    </w:p>
    <w:p w14:paraId="02D494F6"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Deploy for real-time classification.</w:t>
      </w:r>
    </w:p>
    <w:p w14:paraId="30634230" w14:textId="77777777" w:rsidR="00CE0BA0" w:rsidRPr="00CE0BA0" w:rsidRDefault="00CE0BA0" w:rsidP="00CE0BA0">
      <w:pPr>
        <w:spacing w:after="210"/>
        <w:rPr>
          <w:rFonts w:ascii="Times New Roman" w:hAnsi="Times New Roman" w:cs="Times New Roman"/>
          <w:sz w:val="24"/>
          <w:szCs w:val="24"/>
          <w:lang w:val="en-US"/>
        </w:rPr>
      </w:pPr>
      <w:bookmarkStart w:id="45" w:name="bm_5_2_5_evaluation_metrics"/>
      <w:r w:rsidRPr="00CE0BA0">
        <w:rPr>
          <w:rFonts w:ascii="Times New Roman" w:hAnsi="Times New Roman" w:cs="Times New Roman"/>
          <w:b/>
          <w:sz w:val="24"/>
          <w:szCs w:val="24"/>
          <w:lang w:val="en-US"/>
        </w:rPr>
        <w:t>5.2.5 Evaluation Metrics</w:t>
      </w:r>
      <w:bookmarkEnd w:id="45"/>
    </w:p>
    <w:p w14:paraId="6AEEF45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Target: Overall accuracy &gt;75%; per-class F1 &gt;0.70; top 3 features explain &gt;60% variance.</w:t>
      </w:r>
    </w:p>
    <w:p w14:paraId="01ECFDA9" w14:textId="77777777" w:rsidR="00CE0BA0" w:rsidRDefault="00CE0BA0" w:rsidP="00CE0BA0">
      <w:pPr>
        <w:spacing w:after="210"/>
        <w:rPr>
          <w:rFonts w:ascii="Times New Roman" w:hAnsi="Times New Roman" w:cs="Times New Roman"/>
          <w:b/>
          <w:sz w:val="24"/>
          <w:szCs w:val="24"/>
          <w:lang w:val="en-US"/>
        </w:rPr>
      </w:pPr>
      <w:bookmarkStart w:id="46" w:name="bm_5_3_regression_prediction_model"/>
      <w:r w:rsidRPr="00CE0BA0">
        <w:rPr>
          <w:rFonts w:ascii="Times New Roman" w:hAnsi="Times New Roman" w:cs="Times New Roman"/>
          <w:i/>
          <w:sz w:val="24"/>
          <w:szCs w:val="24"/>
          <w:lang w:val="en-US"/>
        </w:rPr>
        <w:drawing>
          <wp:inline distT="0" distB="0" distL="0" distR="0" wp14:anchorId="78548CD7" wp14:editId="6463D6B1">
            <wp:extent cx="6645910" cy="3903345"/>
            <wp:effectExtent l="0" t="0" r="254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903345"/>
                    </a:xfrm>
                    <a:prstGeom prst="rect">
                      <a:avLst/>
                    </a:prstGeom>
                  </pic:spPr>
                </pic:pic>
              </a:graphicData>
            </a:graphic>
          </wp:inline>
        </w:drawing>
      </w:r>
    </w:p>
    <w:p w14:paraId="3EA719B4" w14:textId="65301D9D"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5.3 Regression Prediction Model</w:t>
      </w:r>
      <w:bookmarkEnd w:id="46"/>
    </w:p>
    <w:p w14:paraId="2B91DC8B" w14:textId="77777777" w:rsidR="00CE0BA0" w:rsidRPr="00CE0BA0" w:rsidRDefault="00CE0BA0" w:rsidP="00CE0BA0">
      <w:pPr>
        <w:spacing w:after="210"/>
        <w:rPr>
          <w:rFonts w:ascii="Times New Roman" w:hAnsi="Times New Roman" w:cs="Times New Roman"/>
          <w:sz w:val="24"/>
          <w:szCs w:val="24"/>
          <w:lang w:val="en-US"/>
        </w:rPr>
      </w:pPr>
      <w:bookmarkStart w:id="47" w:name="bm_5_3_1_temporal_sliding_window"/>
      <w:r w:rsidRPr="00CE0BA0">
        <w:rPr>
          <w:rFonts w:ascii="Times New Roman" w:hAnsi="Times New Roman" w:cs="Times New Roman"/>
          <w:b/>
          <w:sz w:val="24"/>
          <w:szCs w:val="24"/>
          <w:lang w:val="en-US"/>
        </w:rPr>
        <w:lastRenderedPageBreak/>
        <w:t>5.3.1 Temporal Sliding Window</w:t>
      </w:r>
      <w:bookmarkEnd w:id="47"/>
    </w:p>
    <w:p w14:paraId="17FC6DAF" w14:textId="5EE063EC" w:rsidR="00CE0BA0" w:rsidRPr="008749B0" w:rsidRDefault="00CE0BA0" w:rsidP="008749B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Predictions must not use future data. For each student at week t, the training sample is constructed as: Features (X) = data from weeks 1 to t; Target (y) = exam score at week t+k (k = 4, 6, or 8 weeks). Example: At week 4, features from weeks 1-4 predict score at week 8.</w:t>
      </w:r>
      <w:bookmarkStart w:id="48" w:name="bm_5_3_2_algorithm"/>
    </w:p>
    <w:p w14:paraId="5794FD1F" w14:textId="65415F93" w:rsidR="00CE0BA0" w:rsidRPr="00CE0BA0" w:rsidRDefault="00CE0BA0" w:rsidP="004A51A3">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5.3.2 Algorithm</w:t>
      </w:r>
      <w:bookmarkEnd w:id="48"/>
    </w:p>
    <w:p w14:paraId="09BF664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Production model: Random Forest Regressor. Baseline: Linear Regression. Hyperparameters for RF Regressor: n_estimators=100, max_depth=10, min_samples_split=10, random_state=42.</w:t>
      </w:r>
    </w:p>
    <w:p w14:paraId="0EC48239" w14:textId="77777777" w:rsidR="00CE0BA0" w:rsidRPr="00CE0BA0" w:rsidRDefault="00CE0BA0" w:rsidP="00CE0BA0">
      <w:pPr>
        <w:spacing w:after="210"/>
        <w:rPr>
          <w:rFonts w:ascii="Times New Roman" w:hAnsi="Times New Roman" w:cs="Times New Roman"/>
          <w:sz w:val="24"/>
          <w:szCs w:val="24"/>
          <w:lang w:val="en-US"/>
        </w:rPr>
      </w:pPr>
      <w:bookmarkStart w:id="49" w:name="bm_5_3_3_evaluation_metrics"/>
      <w:r w:rsidRPr="00CE0BA0">
        <w:rPr>
          <w:rFonts w:ascii="Times New Roman" w:hAnsi="Times New Roman" w:cs="Times New Roman"/>
          <w:b/>
          <w:sz w:val="24"/>
          <w:szCs w:val="24"/>
          <w:lang w:val="en-US"/>
        </w:rPr>
        <w:t>5.3.3 Evaluation Metrics</w:t>
      </w:r>
      <w:bookmarkEnd w:id="49"/>
    </w:p>
    <w:p w14:paraId="23C48DE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MAE &lt;6 marks; RMSE &lt;8 marks; R² &gt;0.70; MAPE &lt;10%.</w:t>
      </w:r>
    </w:p>
    <w:p w14:paraId="46850F3E" w14:textId="77777777" w:rsidR="00CE0BA0" w:rsidRPr="00CE0BA0" w:rsidRDefault="00CE0BA0" w:rsidP="00CE0BA0">
      <w:pPr>
        <w:spacing w:after="210"/>
        <w:rPr>
          <w:rFonts w:ascii="Times New Roman" w:hAnsi="Times New Roman" w:cs="Times New Roman"/>
          <w:sz w:val="24"/>
          <w:szCs w:val="24"/>
          <w:lang w:val="en-US"/>
        </w:rPr>
      </w:pPr>
      <w:bookmarkStart w:id="50" w:name="bm_5_3_4_confidence_intervals"/>
      <w:r w:rsidRPr="00CE0BA0">
        <w:rPr>
          <w:rFonts w:ascii="Times New Roman" w:hAnsi="Times New Roman" w:cs="Times New Roman"/>
          <w:b/>
          <w:sz w:val="24"/>
          <w:szCs w:val="24"/>
          <w:lang w:val="en-US"/>
        </w:rPr>
        <w:t>5.3.4 Confidence Intervals</w:t>
      </w:r>
      <w:bookmarkEnd w:id="50"/>
    </w:p>
    <w:p w14:paraId="79A6911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After training, estimate MAE on test set. For new prediction: confidence_margin = 1.5 × MAE; lower_bound = max(0, predicted − margin); upper_bound = min(100, predicted + margin). Display: "Predicted Score: 68 ± 5 marks (95% confidence: 63-73)."</w:t>
      </w:r>
    </w:p>
    <w:p w14:paraId="06182753" w14:textId="77777777" w:rsidR="00CE0BA0" w:rsidRPr="00CE0BA0" w:rsidRDefault="00CE0BA0" w:rsidP="00CE0BA0">
      <w:pPr>
        <w:spacing w:after="210"/>
        <w:rPr>
          <w:rFonts w:ascii="Times New Roman" w:hAnsi="Times New Roman" w:cs="Times New Roman"/>
          <w:sz w:val="24"/>
          <w:szCs w:val="24"/>
          <w:lang w:val="en-US"/>
        </w:rPr>
      </w:pPr>
      <w:bookmarkStart w:id="51" w:name="bm_5_4_guidance_rule_engine"/>
      <w:r w:rsidRPr="00CE0BA0">
        <w:rPr>
          <w:rFonts w:ascii="Times New Roman" w:hAnsi="Times New Roman" w:cs="Times New Roman"/>
          <w:b/>
          <w:sz w:val="24"/>
          <w:szCs w:val="24"/>
          <w:lang w:val="en-US"/>
        </w:rPr>
        <w:t>5.4 Guidance Rule Engine</w:t>
      </w:r>
      <w:bookmarkEnd w:id="51"/>
    </w:p>
    <w:p w14:paraId="67A94F3A" w14:textId="77777777" w:rsidR="00CE0BA0" w:rsidRPr="00CE0BA0" w:rsidRDefault="00CE0BA0" w:rsidP="00CE0BA0">
      <w:pPr>
        <w:spacing w:after="210"/>
        <w:rPr>
          <w:rFonts w:ascii="Times New Roman" w:hAnsi="Times New Roman" w:cs="Times New Roman"/>
          <w:sz w:val="24"/>
          <w:szCs w:val="24"/>
          <w:lang w:val="en-US"/>
        </w:rPr>
      </w:pPr>
      <w:bookmarkStart w:id="52" w:name="bm_5_4_1_rule_structure"/>
      <w:r w:rsidRPr="00CE0BA0">
        <w:rPr>
          <w:rFonts w:ascii="Times New Roman" w:hAnsi="Times New Roman" w:cs="Times New Roman"/>
          <w:b/>
          <w:sz w:val="24"/>
          <w:szCs w:val="24"/>
          <w:lang w:val="en-US"/>
        </w:rPr>
        <w:t>5.4.1 Rule Structure</w:t>
      </w:r>
      <w:bookmarkEnd w:id="52"/>
    </w:p>
    <w:p w14:paraId="6551472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IF (condition_1 AND condition_2):</w:t>
      </w:r>
      <w:r w:rsidRPr="00CE0BA0">
        <w:rPr>
          <w:rFonts w:ascii="Times New Roman" w:hAnsi="Times New Roman" w:cs="Times New Roman"/>
          <w:sz w:val="24"/>
          <w:szCs w:val="24"/>
          <w:lang w:val="en-US"/>
        </w:rPr>
        <w:br/>
        <w:t>guidance_message = "Specific action with expected impact"</w:t>
      </w:r>
      <w:r w:rsidRPr="00CE0BA0">
        <w:rPr>
          <w:rFonts w:ascii="Times New Roman" w:hAnsi="Times New Roman" w:cs="Times New Roman"/>
          <w:sz w:val="24"/>
          <w:szCs w:val="24"/>
          <w:lang w:val="en-US"/>
        </w:rPr>
        <w:br/>
        <w:t>priority = "HIGH" | "MEDIUM" | "LOW" | "CRITICAL"</w:t>
      </w:r>
      <w:r w:rsidRPr="00CE0BA0">
        <w:rPr>
          <w:rFonts w:ascii="Times New Roman" w:hAnsi="Times New Roman" w:cs="Times New Roman"/>
          <w:sz w:val="24"/>
          <w:szCs w:val="24"/>
          <w:lang w:val="en-US"/>
        </w:rPr>
        <w:br/>
        <w:t>deadline = "Week X" or "Before next exam"</w:t>
      </w:r>
    </w:p>
    <w:p w14:paraId="7A227568" w14:textId="77777777" w:rsidR="00CE0BA0" w:rsidRPr="00CE0BA0" w:rsidRDefault="00CE0BA0" w:rsidP="00CE0BA0">
      <w:pPr>
        <w:spacing w:after="210"/>
        <w:rPr>
          <w:rFonts w:ascii="Times New Roman" w:hAnsi="Times New Roman" w:cs="Times New Roman"/>
          <w:sz w:val="24"/>
          <w:szCs w:val="24"/>
          <w:lang w:val="en-US"/>
        </w:rPr>
      </w:pPr>
      <w:bookmarkStart w:id="53" w:name="bm_5_4_2_example_rules"/>
      <w:r w:rsidRPr="00CE0BA0">
        <w:rPr>
          <w:rFonts w:ascii="Times New Roman" w:hAnsi="Times New Roman" w:cs="Times New Roman"/>
          <w:b/>
          <w:sz w:val="24"/>
          <w:szCs w:val="24"/>
          <w:lang w:val="en-US"/>
        </w:rPr>
        <w:t>5.4.2 Example Rules</w:t>
      </w:r>
      <w:bookmarkEnd w:id="53"/>
    </w:p>
    <w:p w14:paraId="16FF0E5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Table 5.3: Guidance Rule Examples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740"/>
        <w:gridCol w:w="4390"/>
        <w:gridCol w:w="1330"/>
      </w:tblGrid>
      <w:tr w:rsidR="00CE0BA0" w:rsidRPr="00CE0BA0" w14:paraId="0C14B700" w14:textId="77777777" w:rsidTr="00F74A10">
        <w:trPr>
          <w:cantSplit/>
          <w:tblCellSpacing w:w="0" w:type="dxa"/>
          <w:jc w:val="center"/>
        </w:trPr>
        <w:tc>
          <w:tcPr>
            <w:tcW w:w="0" w:type="auto"/>
            <w:tcBorders>
              <w:top w:val="single" w:sz="1" w:space="0" w:color="000000"/>
              <w:bottom w:val="single" w:sz="1" w:space="0" w:color="000000"/>
            </w:tcBorders>
          </w:tcPr>
          <w:p w14:paraId="51D70217"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Condition</w:t>
            </w:r>
          </w:p>
        </w:tc>
        <w:tc>
          <w:tcPr>
            <w:tcW w:w="0" w:type="auto"/>
            <w:tcBorders>
              <w:top w:val="single" w:sz="1" w:space="0" w:color="000000"/>
              <w:left w:val="single" w:sz="1" w:space="0" w:color="000000"/>
              <w:bottom w:val="single" w:sz="1" w:space="0" w:color="000000"/>
            </w:tcBorders>
          </w:tcPr>
          <w:p w14:paraId="4078134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Guidance Message</w:t>
            </w:r>
          </w:p>
        </w:tc>
        <w:tc>
          <w:tcPr>
            <w:tcW w:w="0" w:type="auto"/>
            <w:tcBorders>
              <w:top w:val="single" w:sz="1" w:space="0" w:color="000000"/>
              <w:left w:val="single" w:sz="1" w:space="0" w:color="000000"/>
              <w:bottom w:val="single" w:sz="1" w:space="0" w:color="000000"/>
            </w:tcBorders>
          </w:tcPr>
          <w:p w14:paraId="5989873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Priority</w:t>
            </w:r>
          </w:p>
        </w:tc>
      </w:tr>
      <w:tr w:rsidR="00CE0BA0" w:rsidRPr="00CE0BA0" w14:paraId="2FBD9E29" w14:textId="77777777" w:rsidTr="00F74A10">
        <w:trPr>
          <w:cantSplit/>
          <w:tblCellSpacing w:w="0" w:type="dxa"/>
          <w:jc w:val="center"/>
        </w:trPr>
        <w:tc>
          <w:tcPr>
            <w:tcW w:w="0" w:type="auto"/>
            <w:tcBorders>
              <w:top w:val="single" w:sz="1" w:space="0" w:color="000000"/>
              <w:bottom w:val="single" w:sz="1" w:space="0" w:color="000000"/>
            </w:tcBorders>
          </w:tcPr>
          <w:p w14:paraId="11BD3E1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Attendance &lt;75% AND predicted_score &lt;60</w:t>
            </w:r>
          </w:p>
        </w:tc>
        <w:tc>
          <w:tcPr>
            <w:tcW w:w="0" w:type="auto"/>
            <w:tcBorders>
              <w:top w:val="single" w:sz="1" w:space="0" w:color="000000"/>
              <w:left w:val="single" w:sz="1" w:space="0" w:color="000000"/>
              <w:bottom w:val="single" w:sz="1" w:space="0" w:color="000000"/>
            </w:tcBorders>
          </w:tcPr>
          <w:p w14:paraId="2402B51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Improve attendance to 85%+ to gain ~8 marks in next exam</w:t>
            </w:r>
          </w:p>
        </w:tc>
        <w:tc>
          <w:tcPr>
            <w:tcW w:w="0" w:type="auto"/>
            <w:tcBorders>
              <w:top w:val="single" w:sz="1" w:space="0" w:color="000000"/>
              <w:left w:val="single" w:sz="1" w:space="0" w:color="000000"/>
              <w:bottom w:val="single" w:sz="1" w:space="0" w:color="000000"/>
            </w:tcBorders>
          </w:tcPr>
          <w:p w14:paraId="16EA25EC"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HIGH</w:t>
            </w:r>
          </w:p>
        </w:tc>
      </w:tr>
      <w:tr w:rsidR="00CE0BA0" w:rsidRPr="00CE0BA0" w14:paraId="7389236B" w14:textId="77777777" w:rsidTr="00F74A10">
        <w:trPr>
          <w:cantSplit/>
          <w:tblCellSpacing w:w="0" w:type="dxa"/>
          <w:jc w:val="center"/>
        </w:trPr>
        <w:tc>
          <w:tcPr>
            <w:tcW w:w="0" w:type="auto"/>
            <w:tcBorders>
              <w:top w:val="single" w:sz="1" w:space="0" w:color="000000"/>
              <w:bottom w:val="single" w:sz="1" w:space="0" w:color="000000"/>
            </w:tcBorders>
          </w:tcPr>
          <w:p w14:paraId="1869530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Attendance ≥85% AND internal_avg &lt;70 AND predicted_score &lt;75</w:t>
            </w:r>
          </w:p>
        </w:tc>
        <w:tc>
          <w:tcPr>
            <w:tcW w:w="0" w:type="auto"/>
            <w:tcBorders>
              <w:top w:val="single" w:sz="1" w:space="0" w:color="000000"/>
              <w:left w:val="single" w:sz="1" w:space="0" w:color="000000"/>
              <w:bottom w:val="single" w:sz="1" w:space="0" w:color="000000"/>
            </w:tcBorders>
          </w:tcPr>
          <w:p w14:paraId="1BA3F07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Focus on internal exam preparation and assignment quality</w:t>
            </w:r>
          </w:p>
        </w:tc>
        <w:tc>
          <w:tcPr>
            <w:tcW w:w="0" w:type="auto"/>
            <w:tcBorders>
              <w:top w:val="single" w:sz="1" w:space="0" w:color="000000"/>
              <w:left w:val="single" w:sz="1" w:space="0" w:color="000000"/>
              <w:bottom w:val="single" w:sz="1" w:space="0" w:color="000000"/>
            </w:tcBorders>
          </w:tcPr>
          <w:p w14:paraId="7B4DD24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MEDIUM</w:t>
            </w:r>
          </w:p>
        </w:tc>
      </w:tr>
      <w:tr w:rsidR="00CE0BA0" w:rsidRPr="00CE0BA0" w14:paraId="168154BD" w14:textId="77777777" w:rsidTr="00F74A10">
        <w:trPr>
          <w:cantSplit/>
          <w:tblCellSpacing w:w="0" w:type="dxa"/>
          <w:jc w:val="center"/>
        </w:trPr>
        <w:tc>
          <w:tcPr>
            <w:tcW w:w="0" w:type="auto"/>
            <w:tcBorders>
              <w:top w:val="single" w:sz="1" w:space="0" w:color="000000"/>
              <w:bottom w:val="single" w:sz="1" w:space="0" w:color="000000"/>
            </w:tcBorders>
          </w:tcPr>
          <w:p w14:paraId="6F20A51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Assignment rate &lt;60%</w:t>
            </w:r>
          </w:p>
        </w:tc>
        <w:tc>
          <w:tcPr>
            <w:tcW w:w="0" w:type="auto"/>
            <w:tcBorders>
              <w:top w:val="single" w:sz="1" w:space="0" w:color="000000"/>
              <w:left w:val="single" w:sz="1" w:space="0" w:color="000000"/>
              <w:bottom w:val="single" w:sz="1" w:space="0" w:color="000000"/>
            </w:tcBorders>
          </w:tcPr>
          <w:p w14:paraId="526A993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Complete pending assignments before deadline to gain ~5 marks</w:t>
            </w:r>
          </w:p>
        </w:tc>
        <w:tc>
          <w:tcPr>
            <w:tcW w:w="0" w:type="auto"/>
            <w:tcBorders>
              <w:top w:val="single" w:sz="1" w:space="0" w:color="000000"/>
              <w:left w:val="single" w:sz="1" w:space="0" w:color="000000"/>
              <w:bottom w:val="single" w:sz="1" w:space="0" w:color="000000"/>
            </w:tcBorders>
          </w:tcPr>
          <w:p w14:paraId="5E845A1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HIGH</w:t>
            </w:r>
          </w:p>
        </w:tc>
      </w:tr>
      <w:tr w:rsidR="00CE0BA0" w:rsidRPr="00CE0BA0" w14:paraId="5CD5A2B5" w14:textId="77777777" w:rsidTr="00F74A10">
        <w:trPr>
          <w:cantSplit/>
          <w:tblCellSpacing w:w="0" w:type="dxa"/>
          <w:jc w:val="center"/>
        </w:trPr>
        <w:tc>
          <w:tcPr>
            <w:tcW w:w="0" w:type="auto"/>
            <w:tcBorders>
              <w:top w:val="single" w:sz="1" w:space="0" w:color="000000"/>
              <w:bottom w:val="single" w:sz="1" w:space="0" w:color="000000"/>
            </w:tcBorders>
          </w:tcPr>
          <w:p w14:paraId="7A9CA07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Predicted score 45-55</w:t>
            </w:r>
          </w:p>
        </w:tc>
        <w:tc>
          <w:tcPr>
            <w:tcW w:w="0" w:type="auto"/>
            <w:tcBorders>
              <w:top w:val="single" w:sz="1" w:space="0" w:color="000000"/>
              <w:left w:val="single" w:sz="1" w:space="0" w:color="000000"/>
              <w:bottom w:val="single" w:sz="1" w:space="0" w:color="000000"/>
            </w:tcBorders>
          </w:tcPr>
          <w:p w14:paraId="65C4CBD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Immediate intervention needed---meet faculty this week</w:t>
            </w:r>
          </w:p>
        </w:tc>
        <w:tc>
          <w:tcPr>
            <w:tcW w:w="0" w:type="auto"/>
            <w:tcBorders>
              <w:top w:val="single" w:sz="1" w:space="0" w:color="000000"/>
              <w:left w:val="single" w:sz="1" w:space="0" w:color="000000"/>
              <w:bottom w:val="single" w:sz="1" w:space="0" w:color="000000"/>
            </w:tcBorders>
          </w:tcPr>
          <w:p w14:paraId="49CD1CC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CRITICAL</w:t>
            </w:r>
          </w:p>
        </w:tc>
      </w:tr>
      <w:tr w:rsidR="00CE0BA0" w:rsidRPr="00CE0BA0" w14:paraId="44279A5D" w14:textId="77777777" w:rsidTr="00F74A10">
        <w:trPr>
          <w:cantSplit/>
          <w:tblCellSpacing w:w="0" w:type="dxa"/>
          <w:jc w:val="center"/>
        </w:trPr>
        <w:tc>
          <w:tcPr>
            <w:tcW w:w="0" w:type="auto"/>
            <w:tcBorders>
              <w:top w:val="single" w:sz="1" w:space="0" w:color="000000"/>
              <w:bottom w:val="single" w:sz="1" w:space="0" w:color="000000"/>
            </w:tcBorders>
          </w:tcPr>
          <w:p w14:paraId="0ACFDE3C"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Predicted score ≥85 AND attendance ≥90</w:t>
            </w:r>
          </w:p>
        </w:tc>
        <w:tc>
          <w:tcPr>
            <w:tcW w:w="0" w:type="auto"/>
            <w:tcBorders>
              <w:top w:val="single" w:sz="1" w:space="0" w:color="000000"/>
              <w:left w:val="single" w:sz="1" w:space="0" w:color="000000"/>
              <w:bottom w:val="single" w:sz="1" w:space="0" w:color="000000"/>
            </w:tcBorders>
          </w:tcPr>
          <w:p w14:paraId="638D6D8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Maintain consistency and support peers</w:t>
            </w:r>
          </w:p>
        </w:tc>
        <w:tc>
          <w:tcPr>
            <w:tcW w:w="0" w:type="auto"/>
            <w:tcBorders>
              <w:top w:val="single" w:sz="1" w:space="0" w:color="000000"/>
              <w:left w:val="single" w:sz="1" w:space="0" w:color="000000"/>
              <w:bottom w:val="single" w:sz="1" w:space="0" w:color="000000"/>
            </w:tcBorders>
          </w:tcPr>
          <w:p w14:paraId="43AFA3B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LOW</w:t>
            </w:r>
          </w:p>
        </w:tc>
      </w:tr>
    </w:tbl>
    <w:p w14:paraId="3E59AC30" w14:textId="77777777" w:rsidR="00CE0BA0" w:rsidRPr="00CE0BA0" w:rsidRDefault="00CE0BA0" w:rsidP="00CE0BA0">
      <w:pPr>
        <w:spacing w:after="210"/>
        <w:rPr>
          <w:rFonts w:ascii="Times New Roman" w:hAnsi="Times New Roman" w:cs="Times New Roman"/>
          <w:sz w:val="24"/>
          <w:szCs w:val="24"/>
          <w:lang w:val="en-US"/>
        </w:rPr>
      </w:pPr>
    </w:p>
    <w:p w14:paraId="112F9571" w14:textId="77777777" w:rsidR="00CE0BA0" w:rsidRPr="00CE0BA0" w:rsidRDefault="00CE0BA0" w:rsidP="00CE0BA0">
      <w:pPr>
        <w:spacing w:after="210"/>
        <w:rPr>
          <w:rFonts w:ascii="Times New Roman" w:hAnsi="Times New Roman" w:cs="Times New Roman"/>
          <w:sz w:val="24"/>
          <w:szCs w:val="24"/>
          <w:lang w:val="en-US"/>
        </w:rPr>
      </w:pPr>
      <w:bookmarkStart w:id="54" w:name="bm_5_4_3_impact_estimation"/>
      <w:r w:rsidRPr="00CE0BA0">
        <w:rPr>
          <w:rFonts w:ascii="Times New Roman" w:hAnsi="Times New Roman" w:cs="Times New Roman"/>
          <w:b/>
          <w:sz w:val="24"/>
          <w:szCs w:val="24"/>
          <w:lang w:val="en-US"/>
        </w:rPr>
        <w:t>5.4.3 Impact Estimation</w:t>
      </w:r>
      <w:bookmarkEnd w:id="54"/>
    </w:p>
    <w:p w14:paraId="6984C80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lastRenderedPageBreak/>
        <w:t>Impact is estimated using feature importance from the prediction model. Formula: impact_marks ≈ (improvement_in_feature / 100) × 100 × feature_importance. Example: Improving attendance by 15% with importance 0.30 yields approximately 4.5 marks (rounded to ~5).</w:t>
      </w:r>
    </w:p>
    <w:p w14:paraId="25FA5BF5" w14:textId="77777777" w:rsidR="00CE0BA0" w:rsidRPr="00CE0BA0" w:rsidRDefault="00CE0BA0" w:rsidP="00CE0BA0">
      <w:pPr>
        <w:spacing w:after="210"/>
        <w:rPr>
          <w:rFonts w:ascii="Times New Roman" w:hAnsi="Times New Roman" w:cs="Times New Roman"/>
          <w:sz w:val="24"/>
          <w:szCs w:val="24"/>
          <w:lang w:val="en-US"/>
        </w:rPr>
      </w:pPr>
      <w:bookmarkStart w:id="55" w:name="bm_5_5_statistical_analytics"/>
      <w:r w:rsidRPr="00CE0BA0">
        <w:rPr>
          <w:rFonts w:ascii="Times New Roman" w:hAnsi="Times New Roman" w:cs="Times New Roman"/>
          <w:b/>
          <w:sz w:val="24"/>
          <w:szCs w:val="24"/>
          <w:lang w:val="en-US"/>
        </w:rPr>
        <w:t>5.5 Statistical Analytics</w:t>
      </w:r>
      <w:bookmarkEnd w:id="55"/>
    </w:p>
    <w:p w14:paraId="10A68E5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Batch-level analytics include: mean, median, standard deviation of weighted scores; percentile rankings; performance distribution (count per category); trend analysis (slope of score over weeks). All computed using standard statistical functions (pandas, numpy).</w:t>
      </w:r>
    </w:p>
    <w:p w14:paraId="60AE5167" w14:textId="77777777" w:rsidR="00CE0BA0" w:rsidRPr="00CE0BA0" w:rsidRDefault="00CE0BA0" w:rsidP="00CE0BA0">
      <w:pPr>
        <w:spacing w:after="210"/>
        <w:rPr>
          <w:rFonts w:ascii="Times New Roman" w:hAnsi="Times New Roman" w:cs="Times New Roman"/>
          <w:sz w:val="24"/>
          <w:szCs w:val="24"/>
          <w:lang w:val="en-US"/>
        </w:rPr>
      </w:pPr>
      <w:bookmarkStart w:id="56" w:name="bm_5_6_explainability_strategy"/>
      <w:r w:rsidRPr="00CE0BA0">
        <w:rPr>
          <w:rFonts w:ascii="Times New Roman" w:hAnsi="Times New Roman" w:cs="Times New Roman"/>
          <w:b/>
          <w:sz w:val="24"/>
          <w:szCs w:val="24"/>
          <w:lang w:val="en-US"/>
        </w:rPr>
        <w:t>5.6 Explainability Strategy</w:t>
      </w:r>
      <w:bookmarkEnd w:id="56"/>
    </w:p>
    <w:p w14:paraId="1A75BB0E" w14:textId="77777777" w:rsidR="00CE0BA0" w:rsidRPr="00CE0BA0" w:rsidRDefault="00CE0BA0" w:rsidP="00CE0BA0">
      <w:pPr>
        <w:numPr>
          <w:ilvl w:val="0"/>
          <w:numId w:val="15"/>
        </w:num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Feature Importance:</w:t>
      </w:r>
      <w:r w:rsidRPr="00CE0BA0">
        <w:rPr>
          <w:rFonts w:ascii="Times New Roman" w:hAnsi="Times New Roman" w:cs="Times New Roman"/>
          <w:sz w:val="24"/>
          <w:szCs w:val="24"/>
          <w:lang w:val="en-US"/>
        </w:rPr>
        <w:t xml:space="preserve"> Random Forest provides feature_importances_; displayed as horizontal bar chart on faculty dashboard.</w:t>
      </w:r>
    </w:p>
    <w:p w14:paraId="3195CB5F" w14:textId="77777777" w:rsidR="00CE0BA0" w:rsidRPr="00CE0BA0" w:rsidRDefault="00CE0BA0" w:rsidP="00CE0BA0">
      <w:pPr>
        <w:numPr>
          <w:ilvl w:val="0"/>
          <w:numId w:val="15"/>
        </w:num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Prediction Explanation:</w:t>
      </w:r>
      <w:r w:rsidRPr="00CE0BA0">
        <w:rPr>
          <w:rFonts w:ascii="Times New Roman" w:hAnsi="Times New Roman" w:cs="Times New Roman"/>
          <w:sz w:val="24"/>
          <w:szCs w:val="24"/>
          <w:lang w:val="en-US"/>
        </w:rPr>
        <w:t xml:space="preserve"> "Predicted score 68 because: attendance 80% (contribution: +16), internal marks 65 (contribution: +13)..."</w:t>
      </w:r>
    </w:p>
    <w:p w14:paraId="5AA7D9B2" w14:textId="77777777" w:rsidR="00CE0BA0" w:rsidRPr="00CE0BA0" w:rsidRDefault="00CE0BA0" w:rsidP="00CE0BA0">
      <w:pPr>
        <w:numPr>
          <w:ilvl w:val="0"/>
          <w:numId w:val="15"/>
        </w:num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Guidance Traceability:</w:t>
      </w:r>
      <w:r w:rsidRPr="00CE0BA0">
        <w:rPr>
          <w:rFonts w:ascii="Times New Roman" w:hAnsi="Times New Roman" w:cs="Times New Roman"/>
          <w:sz w:val="24"/>
          <w:szCs w:val="24"/>
          <w:lang w:val="en-US"/>
        </w:rPr>
        <w:t xml:space="preserve"> Every message linked to specific rule; rule logic visible to faculty.</w:t>
      </w:r>
    </w:p>
    <w:p w14:paraId="745767DD" w14:textId="77777777" w:rsidR="00CE0BA0" w:rsidRPr="00CE0BA0" w:rsidRDefault="00CE0BA0" w:rsidP="00CE0BA0">
      <w:pPr>
        <w:spacing w:after="210"/>
        <w:rPr>
          <w:rFonts w:ascii="Times New Roman" w:hAnsi="Times New Roman" w:cs="Times New Roman"/>
          <w:sz w:val="24"/>
          <w:szCs w:val="24"/>
          <w:lang w:val="en-US"/>
        </w:rPr>
      </w:pPr>
      <w:bookmarkStart w:id="57" w:name="bm_5_7_model_comparison_justification"/>
      <w:r w:rsidRPr="00CE0BA0">
        <w:rPr>
          <w:rFonts w:ascii="Times New Roman" w:hAnsi="Times New Roman" w:cs="Times New Roman"/>
          <w:b/>
          <w:sz w:val="24"/>
          <w:szCs w:val="24"/>
          <w:lang w:val="en-US"/>
        </w:rPr>
        <w:t>5.7 Model Comparison Justification</w:t>
      </w:r>
      <w:bookmarkEnd w:id="57"/>
    </w:p>
    <w:p w14:paraId="5838803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Random Forest vs Logistic Regression:</w:t>
      </w:r>
      <w:r w:rsidRPr="00CE0BA0">
        <w:rPr>
          <w:rFonts w:ascii="Times New Roman" w:hAnsi="Times New Roman" w:cs="Times New Roman"/>
          <w:sz w:val="24"/>
          <w:szCs w:val="24"/>
          <w:lang w:val="en-US"/>
        </w:rPr>
        <w:t xml:space="preserve"> RF captures non-linearity; Logistic Regression assumes linear decision boundaries. For academic data with interactions, RF is superior.</w:t>
      </w:r>
    </w:p>
    <w:p w14:paraId="0A9AE23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Random Forest vs Neural Networks:</w:t>
      </w:r>
      <w:r w:rsidRPr="00CE0BA0">
        <w:rPr>
          <w:rFonts w:ascii="Times New Roman" w:hAnsi="Times New Roman" w:cs="Times New Roman"/>
          <w:sz w:val="24"/>
          <w:szCs w:val="24"/>
          <w:lang w:val="en-US"/>
        </w:rPr>
        <w:t xml:space="preserve"> RF requires less data, trains faster, provides feature importance. For ~150 students × 16 weeks, RF is optimal. Neural networks would risk overfitting and lack interpretability.</w:t>
      </w:r>
    </w:p>
    <w:p w14:paraId="72E45E7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Rule-Based Guidance vs Learned Guidance:</w:t>
      </w:r>
      <w:r w:rsidRPr="00CE0BA0">
        <w:rPr>
          <w:rFonts w:ascii="Times New Roman" w:hAnsi="Times New Roman" w:cs="Times New Roman"/>
          <w:sz w:val="24"/>
          <w:szCs w:val="24"/>
          <w:lang w:val="en-US"/>
        </w:rPr>
        <w:t xml:space="preserve"> Rules ensure transparency and faculty control. Learned guidance (e.g., from NLP) would be less interpretable and harder to audit.</w:t>
      </w:r>
    </w:p>
    <w:p w14:paraId="0B739497" w14:textId="35CF4695" w:rsidR="00CE0BA0" w:rsidRDefault="00CE0BA0" w:rsidP="00485582">
      <w:pPr>
        <w:spacing w:after="210"/>
        <w:rPr>
          <w:rFonts w:ascii="Times New Roman" w:hAnsi="Times New Roman" w:cs="Times New Roman"/>
          <w:sz w:val="24"/>
          <w:szCs w:val="24"/>
          <w:lang w:val="en-US"/>
        </w:rPr>
      </w:pPr>
    </w:p>
    <w:p w14:paraId="6BD38556" w14:textId="2CAF31D3" w:rsidR="004A51A3" w:rsidRDefault="004A51A3" w:rsidP="00485582">
      <w:pPr>
        <w:spacing w:after="210"/>
        <w:rPr>
          <w:rFonts w:ascii="Times New Roman" w:hAnsi="Times New Roman" w:cs="Times New Roman"/>
          <w:sz w:val="24"/>
          <w:szCs w:val="24"/>
          <w:lang w:val="en-US"/>
        </w:rPr>
      </w:pPr>
    </w:p>
    <w:p w14:paraId="58172F9C" w14:textId="63B09E1C" w:rsidR="004A51A3" w:rsidRDefault="008749B0" w:rsidP="00485582">
      <w:pPr>
        <w:spacing w:after="210"/>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9AE7E01" w14:textId="7BD2EE19" w:rsidR="008749B0" w:rsidRDefault="008749B0" w:rsidP="00485582">
      <w:pPr>
        <w:spacing w:after="210"/>
        <w:rPr>
          <w:rFonts w:ascii="Times New Roman" w:hAnsi="Times New Roman" w:cs="Times New Roman"/>
          <w:sz w:val="24"/>
          <w:szCs w:val="24"/>
          <w:lang w:val="en-US"/>
        </w:rPr>
      </w:pPr>
    </w:p>
    <w:p w14:paraId="6605332F" w14:textId="4F00F263" w:rsidR="008749B0" w:rsidRDefault="008749B0" w:rsidP="00485582">
      <w:pPr>
        <w:spacing w:after="210"/>
        <w:rPr>
          <w:rFonts w:ascii="Times New Roman" w:hAnsi="Times New Roman" w:cs="Times New Roman"/>
          <w:sz w:val="24"/>
          <w:szCs w:val="24"/>
          <w:lang w:val="en-US"/>
        </w:rPr>
      </w:pPr>
    </w:p>
    <w:p w14:paraId="725FAFE8" w14:textId="7BF1784F" w:rsidR="008749B0" w:rsidRDefault="008749B0" w:rsidP="00485582">
      <w:pPr>
        <w:spacing w:after="210"/>
        <w:rPr>
          <w:rFonts w:ascii="Times New Roman" w:hAnsi="Times New Roman" w:cs="Times New Roman"/>
          <w:sz w:val="24"/>
          <w:szCs w:val="24"/>
          <w:lang w:val="en-US"/>
        </w:rPr>
      </w:pPr>
    </w:p>
    <w:p w14:paraId="79A1599E" w14:textId="56FE2E49" w:rsidR="008749B0" w:rsidRDefault="0087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000B42" w14:textId="342E8357" w:rsidR="004A51A3" w:rsidRPr="00465B43" w:rsidRDefault="004A51A3" w:rsidP="00465B43">
      <w:pPr>
        <w:jc w:val="center"/>
        <w:rPr>
          <w:rFonts w:ascii="Times New Roman" w:hAnsi="Times New Roman" w:cs="Times New Roman"/>
          <w:b/>
          <w:sz w:val="24"/>
          <w:szCs w:val="24"/>
          <w:u w:val="single"/>
        </w:rPr>
      </w:pPr>
      <w:bookmarkStart w:id="58" w:name="chapter_6_implementation"/>
      <w:r w:rsidRPr="00465B43">
        <w:rPr>
          <w:rFonts w:ascii="Times New Roman" w:hAnsi="Times New Roman" w:cs="Times New Roman"/>
          <w:b/>
          <w:sz w:val="40"/>
          <w:szCs w:val="40"/>
          <w:u w:val="single"/>
        </w:rPr>
        <w:lastRenderedPageBreak/>
        <w:t xml:space="preserve">CHAPTER 6: </w:t>
      </w:r>
      <w:bookmarkEnd w:id="58"/>
      <w:r w:rsidR="00465B43" w:rsidRPr="00465B43">
        <w:rPr>
          <w:rFonts w:ascii="Times New Roman" w:eastAsia="Times New Roman" w:hAnsi="Times New Roman" w:cs="Times New Roman"/>
          <w:b/>
          <w:sz w:val="40"/>
          <w:szCs w:val="40"/>
          <w:u w:val="single"/>
        </w:rPr>
        <w:t>IMPLEMENTATION AND DEBUGGING</w:t>
      </w:r>
    </w:p>
    <w:p w14:paraId="4D5A0473" w14:textId="178D3445" w:rsidR="004A51A3" w:rsidRDefault="004A51A3" w:rsidP="004A51A3">
      <w:pPr>
        <w:ind w:left="850" w:right="850"/>
        <w:jc w:val="center"/>
        <w:rPr>
          <w:rFonts w:ascii="Times New Roman" w:hAnsi="Times New Roman" w:cs="Times New Roman"/>
          <w:sz w:val="24"/>
          <w:szCs w:val="24"/>
        </w:rPr>
      </w:pPr>
      <w:r>
        <w:rPr>
          <w:rFonts w:ascii="Times New Roman" w:hAnsi="Times New Roman" w:cs="Times New Roman"/>
          <w:sz w:val="24"/>
          <w:szCs w:val="24"/>
        </w:rPr>
        <w:pict w14:anchorId="26EF81F9">
          <v:rect id="_x0000_i1179" style="width:0;height:1.5pt" o:hralign="center" o:bullet="t" o:hrstd="t" o:hr="t" fillcolor="#a0a0a0" stroked="f"/>
        </w:pict>
      </w:r>
    </w:p>
    <w:p w14:paraId="155120A4" w14:textId="686A4212" w:rsidR="00465B43" w:rsidRPr="00465B43" w:rsidRDefault="00465B43" w:rsidP="00465B43">
      <w:pPr>
        <w:rPr>
          <w:rFonts w:ascii="Times New Roman" w:hAnsi="Times New Roman" w:cs="Times New Roman"/>
          <w:b/>
          <w:bCs/>
          <w:sz w:val="24"/>
          <w:szCs w:val="24"/>
        </w:rPr>
      </w:pPr>
      <w:bookmarkStart w:id="59" w:name="bm_6_1_technology_stack"/>
      <w:r w:rsidRPr="00465B43">
        <w:rPr>
          <w:rFonts w:ascii="Times New Roman" w:hAnsi="Times New Roman" w:cs="Times New Roman"/>
          <w:b/>
          <w:bCs/>
          <w:sz w:val="24"/>
          <w:szCs w:val="24"/>
        </w:rPr>
        <w:t xml:space="preserve">6.1 </w:t>
      </w:r>
      <w:r w:rsidRPr="00465B43">
        <w:rPr>
          <w:rFonts w:ascii="Times New Roman" w:hAnsi="Times New Roman" w:cs="Times New Roman"/>
          <w:b/>
          <w:bCs/>
          <w:sz w:val="24"/>
          <w:szCs w:val="24"/>
        </w:rPr>
        <w:t>IMPLEMENTATION</w:t>
      </w:r>
    </w:p>
    <w:p w14:paraId="37D5C98A" w14:textId="6D4ECAC6" w:rsidR="004A51A3" w:rsidRPr="004A51A3" w:rsidRDefault="004A51A3" w:rsidP="004A51A3">
      <w:pPr>
        <w:spacing w:before="240" w:line="271" w:lineRule="auto"/>
        <w:rPr>
          <w:rFonts w:ascii="Times New Roman" w:hAnsi="Times New Roman" w:cs="Times New Roman"/>
          <w:sz w:val="24"/>
          <w:szCs w:val="24"/>
        </w:rPr>
      </w:pPr>
      <w:r w:rsidRPr="004A51A3">
        <w:rPr>
          <w:rFonts w:ascii="Times New Roman" w:hAnsi="Times New Roman" w:cs="Times New Roman"/>
          <w:b/>
          <w:sz w:val="24"/>
          <w:szCs w:val="24"/>
        </w:rPr>
        <w:t>6.1</w:t>
      </w:r>
      <w:r w:rsidR="00465B43">
        <w:rPr>
          <w:rFonts w:ascii="Times New Roman" w:hAnsi="Times New Roman" w:cs="Times New Roman"/>
          <w:b/>
          <w:sz w:val="24"/>
          <w:szCs w:val="24"/>
        </w:rPr>
        <w:t>.1</w:t>
      </w:r>
      <w:r w:rsidRPr="004A51A3">
        <w:rPr>
          <w:rFonts w:ascii="Times New Roman" w:hAnsi="Times New Roman" w:cs="Times New Roman"/>
          <w:b/>
          <w:sz w:val="24"/>
          <w:szCs w:val="24"/>
        </w:rPr>
        <w:t xml:space="preserve"> Technology Stack</w:t>
      </w:r>
      <w:bookmarkEnd w:id="59"/>
    </w:p>
    <w:p w14:paraId="1FA17ED0"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Backend:</w:t>
      </w:r>
      <w:r w:rsidRPr="004A51A3">
        <w:rPr>
          <w:rFonts w:ascii="Times New Roman" w:hAnsi="Times New Roman" w:cs="Times New Roman"/>
          <w:sz w:val="24"/>
          <w:szCs w:val="24"/>
        </w:rPr>
        <w:t xml:space="preserve"> Python 3.10+, FastAPI 0.100+, Uvicorn ASGI server. FastAPI provides automatic OpenAPI documentation, async support, and Pydantic validation.</w:t>
      </w:r>
    </w:p>
    <w:p w14:paraId="118AB693"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Database:</w:t>
      </w:r>
      <w:r w:rsidRPr="004A51A3">
        <w:rPr>
          <w:rFonts w:ascii="Times New Roman" w:hAnsi="Times New Roman" w:cs="Times New Roman"/>
          <w:sz w:val="24"/>
          <w:szCs w:val="24"/>
        </w:rPr>
        <w:t xml:space="preserve"> Supabase (PostgreSQL) for production; SQLite for local development. Supabase provides authentication, real-time subscriptions, and REST API; SQLite enables offline testing.</w:t>
      </w:r>
    </w:p>
    <w:p w14:paraId="118AE40C"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Frontend:</w:t>
      </w:r>
      <w:r w:rsidRPr="004A51A3">
        <w:rPr>
          <w:rFonts w:ascii="Times New Roman" w:hAnsi="Times New Roman" w:cs="Times New Roman"/>
          <w:sz w:val="24"/>
          <w:szCs w:val="24"/>
        </w:rPr>
        <w:t xml:space="preserve"> Jinja2 templates with server-side rendering. HTML5, CSS3, JavaScript for interactivity. Matplotlib for chart generation (base64-encoded PNG).</w:t>
      </w:r>
    </w:p>
    <w:p w14:paraId="185B4E25"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Authentication:</w:t>
      </w:r>
      <w:r w:rsidRPr="004A51A3">
        <w:rPr>
          <w:rFonts w:ascii="Times New Roman" w:hAnsi="Times New Roman" w:cs="Times New Roman"/>
          <w:sz w:val="24"/>
          <w:szCs w:val="24"/>
        </w:rPr>
        <w:t xml:space="preserve"> Supabase Auth (JWT) or session-based login with role verification (faculty/student).</w:t>
      </w:r>
    </w:p>
    <w:p w14:paraId="01D1943F"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Deployment:</w:t>
      </w:r>
      <w:r w:rsidRPr="004A51A3">
        <w:rPr>
          <w:rFonts w:ascii="Times New Roman" w:hAnsi="Times New Roman" w:cs="Times New Roman"/>
          <w:sz w:val="24"/>
          <w:szCs w:val="24"/>
        </w:rPr>
        <w:t xml:space="preserve"> Railway or Vercel for application hosting; GitHub for version control; Supabase Cloud for database.</w:t>
      </w:r>
    </w:p>
    <w:p w14:paraId="6030EE35" w14:textId="02DCA2E5" w:rsidR="004A51A3" w:rsidRPr="004A51A3" w:rsidRDefault="004A51A3" w:rsidP="004A51A3">
      <w:pPr>
        <w:spacing w:before="240" w:line="271" w:lineRule="auto"/>
        <w:rPr>
          <w:rFonts w:ascii="Times New Roman" w:hAnsi="Times New Roman" w:cs="Times New Roman"/>
          <w:sz w:val="24"/>
          <w:szCs w:val="24"/>
        </w:rPr>
      </w:pPr>
      <w:bookmarkStart w:id="60" w:name="bm_6_2_backend_architecture"/>
      <w:r w:rsidRPr="004A51A3">
        <w:rPr>
          <w:rFonts w:ascii="Times New Roman" w:hAnsi="Times New Roman" w:cs="Times New Roman"/>
          <w:b/>
          <w:sz w:val="24"/>
          <w:szCs w:val="24"/>
        </w:rPr>
        <w:t>6.2</w:t>
      </w:r>
      <w:r w:rsidR="00465B43">
        <w:rPr>
          <w:rFonts w:ascii="Times New Roman" w:hAnsi="Times New Roman" w:cs="Times New Roman"/>
          <w:b/>
          <w:sz w:val="24"/>
          <w:szCs w:val="24"/>
        </w:rPr>
        <w:t>.1</w:t>
      </w:r>
      <w:r w:rsidRPr="004A51A3">
        <w:rPr>
          <w:rFonts w:ascii="Times New Roman" w:hAnsi="Times New Roman" w:cs="Times New Roman"/>
          <w:b/>
          <w:sz w:val="24"/>
          <w:szCs w:val="24"/>
        </w:rPr>
        <w:t xml:space="preserve"> Backend Architecture</w:t>
      </w:r>
      <w:bookmarkEnd w:id="60"/>
    </w:p>
    <w:p w14:paraId="502F3F5F" w14:textId="746668C8" w:rsidR="004A51A3" w:rsidRPr="004A51A3" w:rsidRDefault="004A51A3" w:rsidP="004A51A3">
      <w:pPr>
        <w:spacing w:before="240" w:line="271" w:lineRule="auto"/>
        <w:rPr>
          <w:rFonts w:ascii="Times New Roman" w:hAnsi="Times New Roman" w:cs="Times New Roman"/>
          <w:sz w:val="24"/>
          <w:szCs w:val="24"/>
        </w:rPr>
      </w:pPr>
      <w:bookmarkStart w:id="61" w:name="bm_6_2_1_project_structure"/>
      <w:r w:rsidRPr="004A51A3">
        <w:rPr>
          <w:rFonts w:ascii="Times New Roman" w:hAnsi="Times New Roman" w:cs="Times New Roman"/>
          <w:b/>
          <w:sz w:val="24"/>
          <w:szCs w:val="24"/>
        </w:rPr>
        <w:t>6.2.1</w:t>
      </w:r>
      <w:r w:rsidR="00465B43">
        <w:rPr>
          <w:rFonts w:ascii="Times New Roman" w:hAnsi="Times New Roman" w:cs="Times New Roman"/>
          <w:b/>
          <w:sz w:val="24"/>
          <w:szCs w:val="24"/>
        </w:rPr>
        <w:t>.1</w:t>
      </w:r>
      <w:r w:rsidRPr="004A51A3">
        <w:rPr>
          <w:rFonts w:ascii="Times New Roman" w:hAnsi="Times New Roman" w:cs="Times New Roman"/>
          <w:b/>
          <w:sz w:val="24"/>
          <w:szCs w:val="24"/>
        </w:rPr>
        <w:t xml:space="preserve"> Project Structure</w:t>
      </w:r>
      <w:bookmarkEnd w:id="61"/>
    </w:p>
    <w:p w14:paraId="3F9F015E"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sz w:val="24"/>
          <w:szCs w:val="24"/>
        </w:rPr>
        <w:t>agmis/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w:t>
      </w:r>
      <w:hyperlink r:id="rId23">
        <w:r w:rsidRPr="004A51A3">
          <w:rPr>
            <w:rFonts w:ascii="Times New Roman" w:hAnsi="Times New Roman" w:cs="Times New Roman"/>
            <w:color w:val="4472C4"/>
            <w:sz w:val="24"/>
            <w:szCs w:val="24"/>
          </w:rPr>
          <w:t>main.py</w:t>
        </w:r>
      </w:hyperlink>
      <w:r w:rsidRPr="004A51A3">
        <w:rPr>
          <w:rFonts w:ascii="Times New Roman" w:eastAsia="Georgia" w:hAnsi="Times New Roman" w:cs="Times New Roman"/>
          <w:sz w:val="24"/>
          <w:szCs w:val="24"/>
        </w:rPr>
        <w:t xml:space="preserve">  # FastAPI app entry, route mounting</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api/</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4">
        <w:r w:rsidRPr="004A51A3">
          <w:rPr>
            <w:rFonts w:ascii="Times New Roman" w:hAnsi="Times New Roman" w:cs="Times New Roman"/>
            <w:color w:val="4472C4"/>
            <w:sz w:val="24"/>
            <w:szCs w:val="24"/>
          </w:rPr>
          <w:t>endpoints.py</w:t>
        </w:r>
      </w:hyperlink>
      <w:r w:rsidRPr="004A51A3">
        <w:rPr>
          <w:rFonts w:ascii="Times New Roman" w:eastAsia="Georgia" w:hAnsi="Times New Roman" w:cs="Times New Roman"/>
          <w:sz w:val="24"/>
          <w:szCs w:val="24"/>
        </w:rPr>
        <w:t xml:space="preserve">  # API route definitions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 faculty_dashboard.py</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 student_dashboard.py</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services/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5">
        <w:r w:rsidRPr="004A51A3">
          <w:rPr>
            <w:rFonts w:ascii="Times New Roman" w:hAnsi="Times New Roman" w:cs="Times New Roman"/>
            <w:color w:val="4472C4"/>
            <w:sz w:val="24"/>
            <w:szCs w:val="24"/>
          </w:rPr>
          <w:t>database.py</w:t>
        </w:r>
      </w:hyperlink>
      <w:r w:rsidRPr="004A51A3">
        <w:rPr>
          <w:rFonts w:ascii="Times New Roman" w:eastAsia="Georgia" w:hAnsi="Times New Roman" w:cs="Times New Roman"/>
          <w:sz w:val="24"/>
          <w:szCs w:val="24"/>
        </w:rPr>
        <w:t xml:space="preserve">  # DB operations, CRUD</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6">
        <w:r w:rsidRPr="004A51A3">
          <w:rPr>
            <w:rFonts w:ascii="Times New Roman" w:hAnsi="Times New Roman" w:cs="Times New Roman"/>
            <w:color w:val="4472C4"/>
            <w:sz w:val="24"/>
            <w:szCs w:val="24"/>
          </w:rPr>
          <w:t>features.py</w:t>
        </w:r>
      </w:hyperlink>
      <w:r w:rsidRPr="004A51A3">
        <w:rPr>
          <w:rFonts w:ascii="Times New Roman" w:eastAsia="Georgia" w:hAnsi="Times New Roman" w:cs="Times New Roman"/>
          <w:sz w:val="24"/>
          <w:szCs w:val="24"/>
        </w:rPr>
        <w:t xml:space="preserve">  # Feature engineering</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7">
        <w:r w:rsidRPr="004A51A3">
          <w:rPr>
            <w:rFonts w:ascii="Times New Roman" w:hAnsi="Times New Roman" w:cs="Times New Roman"/>
            <w:color w:val="4472C4"/>
            <w:sz w:val="24"/>
            <w:szCs w:val="24"/>
          </w:rPr>
          <w:t>classification.py</w:t>
        </w:r>
      </w:hyperlink>
      <w:r w:rsidRPr="004A51A3">
        <w:rPr>
          <w:rFonts w:ascii="Times New Roman" w:eastAsia="Georgia" w:hAnsi="Times New Roman" w:cs="Times New Roman"/>
          <w:sz w:val="24"/>
          <w:szCs w:val="24"/>
        </w:rPr>
        <w:t xml:space="preserve">  # Random Forest classifier</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8">
        <w:r w:rsidRPr="004A51A3">
          <w:rPr>
            <w:rFonts w:ascii="Times New Roman" w:hAnsi="Times New Roman" w:cs="Times New Roman"/>
            <w:color w:val="4472C4"/>
            <w:sz w:val="24"/>
            <w:szCs w:val="24"/>
          </w:rPr>
          <w:t>prediction.py</w:t>
        </w:r>
      </w:hyperlink>
      <w:r w:rsidRPr="004A51A3">
        <w:rPr>
          <w:rFonts w:ascii="Times New Roman" w:eastAsia="Georgia" w:hAnsi="Times New Roman" w:cs="Times New Roman"/>
          <w:sz w:val="24"/>
          <w:szCs w:val="24"/>
        </w:rPr>
        <w:t xml:space="preserve">  # Regression model</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9">
        <w:r w:rsidRPr="004A51A3">
          <w:rPr>
            <w:rFonts w:ascii="Times New Roman" w:hAnsi="Times New Roman" w:cs="Times New Roman"/>
            <w:color w:val="4472C4"/>
            <w:sz w:val="24"/>
            <w:szCs w:val="24"/>
          </w:rPr>
          <w:t>guidance.py</w:t>
        </w:r>
      </w:hyperlink>
      <w:r w:rsidRPr="004A51A3">
        <w:rPr>
          <w:rFonts w:ascii="Times New Roman" w:eastAsia="Georgia" w:hAnsi="Times New Roman" w:cs="Times New Roman"/>
          <w:sz w:val="24"/>
          <w:szCs w:val="24"/>
        </w:rPr>
        <w:t xml:space="preserve">  # Rule engine</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30">
        <w:r w:rsidRPr="004A51A3">
          <w:rPr>
            <w:rFonts w:ascii="Times New Roman" w:hAnsi="Times New Roman" w:cs="Times New Roman"/>
            <w:color w:val="4472C4"/>
            <w:sz w:val="24"/>
            <w:szCs w:val="24"/>
          </w:rPr>
          <w:t>charts.py</w:t>
        </w:r>
      </w:hyperlink>
      <w:r w:rsidRPr="004A51A3">
        <w:rPr>
          <w:rFonts w:ascii="Times New Roman" w:eastAsia="Georgia" w:hAnsi="Times New Roman" w:cs="Times New Roman"/>
          <w:sz w:val="24"/>
          <w:szCs w:val="24"/>
        </w:rPr>
        <w:t xml:space="preserve">  # Matplotlib chart generation</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schemas/ # Pydantic models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templates/ # Jinja2 HTML</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static/ # CSS, JS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models/ # Saved ML models (joblib)</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requirements.txt</w:t>
      </w:r>
    </w:p>
    <w:p w14:paraId="52045587" w14:textId="4F9373B3" w:rsidR="004A51A3" w:rsidRPr="004A51A3" w:rsidRDefault="004A51A3" w:rsidP="004A51A3">
      <w:pPr>
        <w:spacing w:before="240" w:line="271" w:lineRule="auto"/>
        <w:rPr>
          <w:rFonts w:ascii="Times New Roman" w:hAnsi="Times New Roman" w:cs="Times New Roman"/>
          <w:sz w:val="24"/>
          <w:szCs w:val="24"/>
        </w:rPr>
      </w:pPr>
      <w:bookmarkStart w:id="62" w:name="bm_6_2_2_module_wise_explanation"/>
      <w:r w:rsidRPr="004A51A3">
        <w:rPr>
          <w:rFonts w:ascii="Times New Roman" w:hAnsi="Times New Roman" w:cs="Times New Roman"/>
          <w:b/>
          <w:sz w:val="24"/>
          <w:szCs w:val="24"/>
        </w:rPr>
        <w:t>6.2.</w:t>
      </w:r>
      <w:r w:rsidR="00465B43">
        <w:rPr>
          <w:rFonts w:ascii="Times New Roman" w:hAnsi="Times New Roman" w:cs="Times New Roman"/>
          <w:b/>
          <w:sz w:val="24"/>
          <w:szCs w:val="24"/>
        </w:rPr>
        <w:t>1.2</w:t>
      </w:r>
      <w:r w:rsidRPr="004A51A3">
        <w:rPr>
          <w:rFonts w:ascii="Times New Roman" w:hAnsi="Times New Roman" w:cs="Times New Roman"/>
          <w:b/>
          <w:sz w:val="24"/>
          <w:szCs w:val="24"/>
        </w:rPr>
        <w:t xml:space="preserve"> Module-Wise Explanation</w:t>
      </w:r>
      <w:bookmarkEnd w:id="62"/>
    </w:p>
    <w:p w14:paraId="0B5208D8" w14:textId="77777777" w:rsidR="004A51A3" w:rsidRPr="004A51A3" w:rsidRDefault="004A51A3" w:rsidP="004A51A3">
      <w:pPr>
        <w:spacing w:after="210"/>
        <w:rPr>
          <w:rFonts w:ascii="Times New Roman" w:hAnsi="Times New Roman" w:cs="Times New Roman"/>
          <w:sz w:val="24"/>
          <w:szCs w:val="24"/>
        </w:rPr>
      </w:pPr>
      <w:hyperlink r:id="rId31">
        <w:r w:rsidRPr="004A51A3">
          <w:rPr>
            <w:rFonts w:ascii="Times New Roman" w:hAnsi="Times New Roman" w:cs="Times New Roman"/>
            <w:b/>
            <w:color w:val="4472C4"/>
            <w:sz w:val="24"/>
            <w:szCs w:val="24"/>
          </w:rPr>
          <w:t>main.py</w:t>
        </w:r>
      </w:hyperlink>
      <w:r w:rsidRPr="004A51A3">
        <w:rPr>
          <w:rFonts w:ascii="Times New Roman" w:hAnsi="Times New Roman" w:cs="Times New Roman"/>
          <w:b/>
          <w:sz w:val="24"/>
          <w:szCs w:val="24"/>
        </w:rPr>
        <w:t>:</w:t>
      </w:r>
      <w:r w:rsidRPr="004A51A3">
        <w:rPr>
          <w:rFonts w:ascii="Times New Roman" w:hAnsi="Times New Roman" w:cs="Times New Roman"/>
          <w:sz w:val="24"/>
          <w:szCs w:val="24"/>
        </w:rPr>
        <w:t xml:space="preserve"> Instantiates FastAPI app, configures Jinja2 with </w:t>
      </w:r>
      <w:r w:rsidRPr="004A51A3">
        <w:rPr>
          <w:rStyle w:val="VerbatimChar"/>
          <w:rFonts w:ascii="Times New Roman" w:hAnsi="Times New Roman" w:cs="Times New Roman"/>
          <w:sz w:val="24"/>
          <w:szCs w:val="24"/>
          <w:shd w:val="clear" w:color="auto" w:fill="F8F8FA"/>
        </w:rPr>
        <w:t>tojson</w:t>
      </w:r>
      <w:r w:rsidRPr="004A51A3">
        <w:rPr>
          <w:rFonts w:ascii="Times New Roman" w:hAnsi="Times New Roman" w:cs="Times New Roman"/>
          <w:sz w:val="24"/>
          <w:szCs w:val="24"/>
        </w:rPr>
        <w:t xml:space="preserve"> filter, mounts routes, defines login and redirect logic. Middleware: CORS, session handling.</w:t>
      </w:r>
    </w:p>
    <w:p w14:paraId="6529F00D" w14:textId="77777777" w:rsidR="004A51A3" w:rsidRPr="004A51A3" w:rsidRDefault="004A51A3" w:rsidP="004A51A3">
      <w:pPr>
        <w:spacing w:after="210"/>
        <w:rPr>
          <w:rFonts w:ascii="Times New Roman" w:hAnsi="Times New Roman" w:cs="Times New Roman"/>
          <w:sz w:val="24"/>
          <w:szCs w:val="24"/>
        </w:rPr>
      </w:pPr>
      <w:hyperlink r:id="rId32">
        <w:r w:rsidRPr="004A51A3">
          <w:rPr>
            <w:rFonts w:ascii="Times New Roman" w:hAnsi="Times New Roman" w:cs="Times New Roman"/>
            <w:b/>
            <w:color w:val="4472C4"/>
            <w:sz w:val="24"/>
            <w:szCs w:val="24"/>
          </w:rPr>
          <w:t>database.py</w:t>
        </w:r>
      </w:hyperlink>
      <w:r w:rsidRPr="004A51A3">
        <w:rPr>
          <w:rFonts w:ascii="Times New Roman" w:hAnsi="Times New Roman" w:cs="Times New Roman"/>
          <w:b/>
          <w:sz w:val="24"/>
          <w:szCs w:val="24"/>
        </w:rPr>
        <w:t>:</w:t>
      </w:r>
      <w:r w:rsidRPr="004A51A3">
        <w:rPr>
          <w:rFonts w:ascii="Times New Roman" w:eastAsia="Georgia" w:hAnsi="Times New Roman" w:cs="Times New Roman"/>
          <w:sz w:val="24"/>
          <w:szCs w:val="24"/>
        </w:rPr>
        <w:t xml:space="preserve"> Connection management (SQLite/PostgreSQL), CRUD for students, subjects, enrollment, academic_records, prediction_results. Functions: get_student_by_id, get_records_for_student, save_student_data, get_students_for_subject, get_students_with_credentials_for_subject.</w:t>
      </w:r>
    </w:p>
    <w:p w14:paraId="14EB1BA9" w14:textId="77777777" w:rsidR="004A51A3" w:rsidRPr="004A51A3" w:rsidRDefault="004A51A3" w:rsidP="004A51A3">
      <w:pPr>
        <w:spacing w:after="210"/>
        <w:rPr>
          <w:rFonts w:ascii="Times New Roman" w:hAnsi="Times New Roman" w:cs="Times New Roman"/>
          <w:sz w:val="24"/>
          <w:szCs w:val="24"/>
        </w:rPr>
      </w:pPr>
      <w:hyperlink r:id="rId33">
        <w:r w:rsidRPr="004A51A3">
          <w:rPr>
            <w:rFonts w:ascii="Times New Roman" w:hAnsi="Times New Roman" w:cs="Times New Roman"/>
            <w:b/>
            <w:color w:val="4472C4"/>
            <w:sz w:val="24"/>
            <w:szCs w:val="24"/>
          </w:rPr>
          <w:t>features.py</w:t>
        </w:r>
      </w:hyperlink>
      <w:r w:rsidRPr="004A51A3">
        <w:rPr>
          <w:rFonts w:ascii="Times New Roman" w:hAnsi="Times New Roman" w:cs="Times New Roman"/>
          <w:b/>
          <w:sz w:val="24"/>
          <w:szCs w:val="24"/>
        </w:rPr>
        <w:t>:</w:t>
      </w:r>
      <w:r w:rsidRPr="004A51A3">
        <w:rPr>
          <w:rFonts w:ascii="Times New Roman" w:eastAsia="Georgia" w:hAnsi="Times New Roman" w:cs="Times New Roman"/>
          <w:sz w:val="24"/>
          <w:szCs w:val="24"/>
        </w:rPr>
        <w:t xml:space="preserve"> compute_classification_features(records) → dict; compute_prediction_features(records) → dict. Handles missing values, normalisation, trend computation.</w:t>
      </w:r>
    </w:p>
    <w:p w14:paraId="1A90DC51" w14:textId="77777777" w:rsidR="004A51A3" w:rsidRPr="004A51A3" w:rsidRDefault="004A51A3" w:rsidP="004A51A3">
      <w:pPr>
        <w:spacing w:after="210"/>
        <w:rPr>
          <w:rFonts w:ascii="Times New Roman" w:hAnsi="Times New Roman" w:cs="Times New Roman"/>
          <w:sz w:val="24"/>
          <w:szCs w:val="24"/>
        </w:rPr>
      </w:pPr>
      <w:hyperlink r:id="rId34">
        <w:r w:rsidRPr="004A51A3">
          <w:rPr>
            <w:rFonts w:ascii="Times New Roman" w:hAnsi="Times New Roman" w:cs="Times New Roman"/>
            <w:b/>
            <w:color w:val="4472C4"/>
            <w:sz w:val="24"/>
            <w:szCs w:val="24"/>
          </w:rPr>
          <w:t>classification.py</w:t>
        </w:r>
      </w:hyperlink>
      <w:r w:rsidRPr="004A51A3">
        <w:rPr>
          <w:rFonts w:ascii="Times New Roman" w:hAnsi="Times New Roman" w:cs="Times New Roman"/>
          <w:b/>
          <w:sz w:val="24"/>
          <w:szCs w:val="24"/>
        </w:rPr>
        <w:t>:</w:t>
      </w:r>
      <w:r w:rsidRPr="004A51A3">
        <w:rPr>
          <w:rFonts w:ascii="Times New Roman" w:eastAsia="Georgia" w:hAnsi="Times New Roman" w:cs="Times New Roman"/>
          <w:sz w:val="24"/>
          <w:szCs w:val="24"/>
        </w:rPr>
        <w:t xml:space="preserve"> load_model(), predict_category(features) → str. Uses joblib-serialised RandomForestClassifier.</w:t>
      </w:r>
    </w:p>
    <w:p w14:paraId="4260D290" w14:textId="77777777" w:rsidR="004A51A3" w:rsidRPr="004A51A3" w:rsidRDefault="004A51A3" w:rsidP="004A51A3">
      <w:pPr>
        <w:spacing w:after="210"/>
        <w:rPr>
          <w:rFonts w:ascii="Times New Roman" w:hAnsi="Times New Roman" w:cs="Times New Roman"/>
          <w:sz w:val="24"/>
          <w:szCs w:val="24"/>
        </w:rPr>
      </w:pPr>
      <w:hyperlink r:id="rId35">
        <w:r w:rsidRPr="004A51A3">
          <w:rPr>
            <w:rFonts w:ascii="Times New Roman" w:hAnsi="Times New Roman" w:cs="Times New Roman"/>
            <w:b/>
            <w:color w:val="4472C4"/>
            <w:sz w:val="24"/>
            <w:szCs w:val="24"/>
          </w:rPr>
          <w:t>prediction.py</w:t>
        </w:r>
      </w:hyperlink>
      <w:r w:rsidRPr="004A51A3">
        <w:rPr>
          <w:rFonts w:ascii="Times New Roman" w:hAnsi="Times New Roman" w:cs="Times New Roman"/>
          <w:b/>
          <w:sz w:val="24"/>
          <w:szCs w:val="24"/>
        </w:rPr>
        <w:t>:</w:t>
      </w:r>
      <w:r w:rsidRPr="004A51A3">
        <w:rPr>
          <w:rFonts w:ascii="Times New Roman" w:eastAsia="Georgia" w:hAnsi="Times New Roman" w:cs="Times New Roman"/>
          <w:sz w:val="24"/>
          <w:szCs w:val="24"/>
        </w:rPr>
        <w:t xml:space="preserve"> load_model(), predict_score(features, horizon) → (score, lower, upper). Uses RandomForestRegressor with temporal validation.</w:t>
      </w:r>
    </w:p>
    <w:p w14:paraId="177AAE90" w14:textId="77777777" w:rsidR="004A51A3" w:rsidRPr="004A51A3" w:rsidRDefault="004A51A3" w:rsidP="004A51A3">
      <w:pPr>
        <w:spacing w:after="210"/>
        <w:rPr>
          <w:rFonts w:ascii="Times New Roman" w:hAnsi="Times New Roman" w:cs="Times New Roman"/>
          <w:sz w:val="24"/>
          <w:szCs w:val="24"/>
        </w:rPr>
      </w:pPr>
      <w:hyperlink r:id="rId36">
        <w:r w:rsidRPr="004A51A3">
          <w:rPr>
            <w:rFonts w:ascii="Times New Roman" w:hAnsi="Times New Roman" w:cs="Times New Roman"/>
            <w:b/>
            <w:color w:val="4472C4"/>
            <w:sz w:val="24"/>
            <w:szCs w:val="24"/>
          </w:rPr>
          <w:t>guidance.py</w:t>
        </w:r>
      </w:hyperlink>
      <w:r w:rsidRPr="004A51A3">
        <w:rPr>
          <w:rFonts w:ascii="Times New Roman" w:hAnsi="Times New Roman" w:cs="Times New Roman"/>
          <w:b/>
          <w:sz w:val="24"/>
          <w:szCs w:val="24"/>
        </w:rPr>
        <w:t>:</w:t>
      </w:r>
      <w:r w:rsidRPr="004A51A3">
        <w:rPr>
          <w:rFonts w:ascii="Times New Roman" w:eastAsia="Georgia" w:hAnsi="Times New Roman" w:cs="Times New Roman"/>
          <w:sz w:val="24"/>
          <w:szCs w:val="24"/>
        </w:rPr>
        <w:t xml:space="preserve"> generate_guidance(performance, prediction, features) → list of {message, priority, deadline}. Implements rule matching and impact estimation.</w:t>
      </w:r>
    </w:p>
    <w:p w14:paraId="58879264" w14:textId="77777777" w:rsidR="004A51A3" w:rsidRPr="004A51A3" w:rsidRDefault="004A51A3" w:rsidP="004A51A3">
      <w:pPr>
        <w:spacing w:after="210"/>
        <w:rPr>
          <w:rFonts w:ascii="Times New Roman" w:hAnsi="Times New Roman" w:cs="Times New Roman"/>
          <w:sz w:val="24"/>
          <w:szCs w:val="24"/>
        </w:rPr>
      </w:pPr>
      <w:hyperlink r:id="rId37">
        <w:r w:rsidRPr="004A51A3">
          <w:rPr>
            <w:rFonts w:ascii="Times New Roman" w:hAnsi="Times New Roman" w:cs="Times New Roman"/>
            <w:b/>
            <w:color w:val="4472C4"/>
            <w:sz w:val="24"/>
            <w:szCs w:val="24"/>
          </w:rPr>
          <w:t>charts.py</w:t>
        </w:r>
      </w:hyperlink>
      <w:r w:rsidRPr="004A51A3">
        <w:rPr>
          <w:rFonts w:ascii="Times New Roman" w:hAnsi="Times New Roman" w:cs="Times New Roman"/>
          <w:b/>
          <w:sz w:val="24"/>
          <w:szCs w:val="24"/>
        </w:rPr>
        <w:t>:</w:t>
      </w:r>
      <w:r w:rsidRPr="004A51A3">
        <w:rPr>
          <w:rFonts w:ascii="Times New Roman" w:eastAsia="Georgia" w:hAnsi="Times New Roman" w:cs="Times New Roman"/>
          <w:sz w:val="24"/>
          <w:szCs w:val="24"/>
        </w:rPr>
        <w:t xml:space="preserve"> generate_line_chart(), generate_bar_chart(), generate_pie_chart(). Returns base64 PNG strings. Uses asyncio.to_thread() for non-blocking execution.</w:t>
      </w:r>
    </w:p>
    <w:p w14:paraId="6407FC7D" w14:textId="77777777" w:rsidR="004A51A3" w:rsidRPr="004A51A3" w:rsidRDefault="004A51A3" w:rsidP="004A51A3">
      <w:pPr>
        <w:spacing w:before="240" w:line="271" w:lineRule="auto"/>
        <w:rPr>
          <w:rFonts w:ascii="Times New Roman" w:hAnsi="Times New Roman" w:cs="Times New Roman"/>
          <w:sz w:val="24"/>
          <w:szCs w:val="24"/>
        </w:rPr>
      </w:pPr>
      <w:bookmarkStart w:id="63" w:name="bm_6_3_api_endpoints"/>
      <w:r w:rsidRPr="004A51A3">
        <w:rPr>
          <w:rFonts w:ascii="Times New Roman" w:hAnsi="Times New Roman" w:cs="Times New Roman"/>
          <w:b/>
          <w:sz w:val="24"/>
          <w:szCs w:val="24"/>
        </w:rPr>
        <w:t>6.3 API Endpoints</w:t>
      </w:r>
      <w:bookmarkEnd w:id="63"/>
    </w:p>
    <w:p w14:paraId="216E3269" w14:textId="2C3E5F66"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Table 6.</w:t>
      </w:r>
      <w:r w:rsidR="00B2487B">
        <w:rPr>
          <w:rFonts w:ascii="Times New Roman" w:hAnsi="Times New Roman" w:cs="Times New Roman"/>
          <w:b/>
          <w:sz w:val="24"/>
          <w:szCs w:val="24"/>
        </w:rPr>
        <w:t>3.1</w:t>
      </w:r>
      <w:r w:rsidRPr="004A51A3">
        <w:rPr>
          <w:rFonts w:ascii="Times New Roman" w:hAnsi="Times New Roman" w:cs="Times New Roman"/>
          <w:b/>
          <w:sz w:val="24"/>
          <w:szCs w:val="24"/>
        </w:rPr>
        <w:t>: API Endpoint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5"/>
        <w:gridCol w:w="2796"/>
        <w:gridCol w:w="5478"/>
        <w:gridCol w:w="1061"/>
      </w:tblGrid>
      <w:tr w:rsidR="004A51A3" w:rsidRPr="004A51A3" w14:paraId="4DB596D4" w14:textId="77777777" w:rsidTr="00F74A10">
        <w:trPr>
          <w:cantSplit/>
          <w:tblCellSpacing w:w="0" w:type="dxa"/>
          <w:jc w:val="center"/>
        </w:trPr>
        <w:tc>
          <w:tcPr>
            <w:tcW w:w="0" w:type="auto"/>
            <w:tcBorders>
              <w:top w:val="single" w:sz="1" w:space="0" w:color="000000"/>
              <w:bottom w:val="single" w:sz="1" w:space="0" w:color="000000"/>
            </w:tcBorders>
          </w:tcPr>
          <w:p w14:paraId="1B90A84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Method</w:t>
            </w:r>
          </w:p>
        </w:tc>
        <w:tc>
          <w:tcPr>
            <w:tcW w:w="0" w:type="auto"/>
            <w:tcBorders>
              <w:top w:val="single" w:sz="1" w:space="0" w:color="000000"/>
              <w:left w:val="single" w:sz="1" w:space="0" w:color="000000"/>
              <w:bottom w:val="single" w:sz="1" w:space="0" w:color="000000"/>
            </w:tcBorders>
          </w:tcPr>
          <w:p w14:paraId="1795A11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Endpoint</w:t>
            </w:r>
          </w:p>
        </w:tc>
        <w:tc>
          <w:tcPr>
            <w:tcW w:w="0" w:type="auto"/>
            <w:tcBorders>
              <w:top w:val="single" w:sz="1" w:space="0" w:color="000000"/>
              <w:left w:val="single" w:sz="1" w:space="0" w:color="000000"/>
              <w:bottom w:val="single" w:sz="1" w:space="0" w:color="000000"/>
            </w:tcBorders>
          </w:tcPr>
          <w:p w14:paraId="6251A04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Description</w:t>
            </w:r>
          </w:p>
        </w:tc>
        <w:tc>
          <w:tcPr>
            <w:tcW w:w="0" w:type="auto"/>
            <w:tcBorders>
              <w:top w:val="single" w:sz="1" w:space="0" w:color="000000"/>
              <w:left w:val="single" w:sz="1" w:space="0" w:color="000000"/>
              <w:bottom w:val="single" w:sz="1" w:space="0" w:color="000000"/>
            </w:tcBorders>
          </w:tcPr>
          <w:p w14:paraId="707EDB7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Auth</w:t>
            </w:r>
          </w:p>
        </w:tc>
      </w:tr>
      <w:tr w:rsidR="004A51A3" w:rsidRPr="004A51A3" w14:paraId="31EE23DD" w14:textId="77777777" w:rsidTr="00F74A10">
        <w:trPr>
          <w:cantSplit/>
          <w:tblCellSpacing w:w="0" w:type="dxa"/>
          <w:jc w:val="center"/>
        </w:trPr>
        <w:tc>
          <w:tcPr>
            <w:tcW w:w="0" w:type="auto"/>
            <w:tcBorders>
              <w:top w:val="single" w:sz="1" w:space="0" w:color="000000"/>
              <w:bottom w:val="single" w:sz="1" w:space="0" w:color="000000"/>
            </w:tcBorders>
          </w:tcPr>
          <w:p w14:paraId="4A682AF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194436E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w:t>
            </w:r>
          </w:p>
        </w:tc>
        <w:tc>
          <w:tcPr>
            <w:tcW w:w="0" w:type="auto"/>
            <w:tcBorders>
              <w:top w:val="single" w:sz="1" w:space="0" w:color="000000"/>
              <w:left w:val="single" w:sz="1" w:space="0" w:color="000000"/>
              <w:bottom w:val="single" w:sz="1" w:space="0" w:color="000000"/>
            </w:tcBorders>
          </w:tcPr>
          <w:p w14:paraId="68FBA74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Redirect to login or dashboard</w:t>
            </w:r>
          </w:p>
        </w:tc>
        <w:tc>
          <w:tcPr>
            <w:tcW w:w="0" w:type="auto"/>
            <w:tcBorders>
              <w:top w:val="single" w:sz="1" w:space="0" w:color="000000"/>
              <w:left w:val="single" w:sz="1" w:space="0" w:color="000000"/>
              <w:bottom w:val="single" w:sz="1" w:space="0" w:color="000000"/>
            </w:tcBorders>
          </w:tcPr>
          <w:p w14:paraId="194CCA0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Session</w:t>
            </w:r>
          </w:p>
        </w:tc>
      </w:tr>
      <w:tr w:rsidR="004A51A3" w:rsidRPr="004A51A3" w14:paraId="4E299CFC" w14:textId="77777777" w:rsidTr="00F74A10">
        <w:trPr>
          <w:cantSplit/>
          <w:tblCellSpacing w:w="0" w:type="dxa"/>
          <w:jc w:val="center"/>
        </w:trPr>
        <w:tc>
          <w:tcPr>
            <w:tcW w:w="0" w:type="auto"/>
            <w:tcBorders>
              <w:top w:val="single" w:sz="1" w:space="0" w:color="000000"/>
              <w:bottom w:val="single" w:sz="1" w:space="0" w:color="000000"/>
            </w:tcBorders>
          </w:tcPr>
          <w:p w14:paraId="17E2A22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6C73E6A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/login</w:t>
            </w:r>
          </w:p>
        </w:tc>
        <w:tc>
          <w:tcPr>
            <w:tcW w:w="0" w:type="auto"/>
            <w:tcBorders>
              <w:top w:val="single" w:sz="1" w:space="0" w:color="000000"/>
              <w:left w:val="single" w:sz="1" w:space="0" w:color="000000"/>
              <w:bottom w:val="single" w:sz="1" w:space="0" w:color="000000"/>
            </w:tcBorders>
          </w:tcPr>
          <w:p w14:paraId="35651DE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Render login page</w:t>
            </w:r>
          </w:p>
        </w:tc>
        <w:tc>
          <w:tcPr>
            <w:tcW w:w="0" w:type="auto"/>
            <w:tcBorders>
              <w:top w:val="single" w:sz="1" w:space="0" w:color="000000"/>
              <w:left w:val="single" w:sz="1" w:space="0" w:color="000000"/>
              <w:bottom w:val="single" w:sz="1" w:space="0" w:color="000000"/>
            </w:tcBorders>
          </w:tcPr>
          <w:p w14:paraId="0339742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None</w:t>
            </w:r>
          </w:p>
        </w:tc>
      </w:tr>
      <w:tr w:rsidR="004A51A3" w:rsidRPr="004A51A3" w14:paraId="2729970C" w14:textId="77777777" w:rsidTr="00F74A10">
        <w:trPr>
          <w:cantSplit/>
          <w:tblCellSpacing w:w="0" w:type="dxa"/>
          <w:jc w:val="center"/>
        </w:trPr>
        <w:tc>
          <w:tcPr>
            <w:tcW w:w="0" w:type="auto"/>
            <w:tcBorders>
              <w:top w:val="single" w:sz="1" w:space="0" w:color="000000"/>
              <w:bottom w:val="single" w:sz="1" w:space="0" w:color="000000"/>
            </w:tcBorders>
          </w:tcPr>
          <w:p w14:paraId="2D785ED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POST</w:t>
            </w:r>
          </w:p>
        </w:tc>
        <w:tc>
          <w:tcPr>
            <w:tcW w:w="0" w:type="auto"/>
            <w:tcBorders>
              <w:top w:val="single" w:sz="1" w:space="0" w:color="000000"/>
              <w:left w:val="single" w:sz="1" w:space="0" w:color="000000"/>
              <w:bottom w:val="single" w:sz="1" w:space="0" w:color="000000"/>
            </w:tcBorders>
          </w:tcPr>
          <w:p w14:paraId="7DDA5EA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/login</w:t>
            </w:r>
          </w:p>
        </w:tc>
        <w:tc>
          <w:tcPr>
            <w:tcW w:w="0" w:type="auto"/>
            <w:tcBorders>
              <w:top w:val="single" w:sz="1" w:space="0" w:color="000000"/>
              <w:left w:val="single" w:sz="1" w:space="0" w:color="000000"/>
              <w:bottom w:val="single" w:sz="1" w:space="0" w:color="000000"/>
            </w:tcBorders>
          </w:tcPr>
          <w:p w14:paraId="3D6E07A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Authenticate user, set session</w:t>
            </w:r>
          </w:p>
        </w:tc>
        <w:tc>
          <w:tcPr>
            <w:tcW w:w="0" w:type="auto"/>
            <w:tcBorders>
              <w:top w:val="single" w:sz="1" w:space="0" w:color="000000"/>
              <w:left w:val="single" w:sz="1" w:space="0" w:color="000000"/>
              <w:bottom w:val="single" w:sz="1" w:space="0" w:color="000000"/>
            </w:tcBorders>
          </w:tcPr>
          <w:p w14:paraId="4127991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None</w:t>
            </w:r>
          </w:p>
        </w:tc>
      </w:tr>
      <w:tr w:rsidR="004A51A3" w:rsidRPr="004A51A3" w14:paraId="48C54270" w14:textId="77777777" w:rsidTr="00F74A10">
        <w:trPr>
          <w:cantSplit/>
          <w:tblCellSpacing w:w="0" w:type="dxa"/>
          <w:jc w:val="center"/>
        </w:trPr>
        <w:tc>
          <w:tcPr>
            <w:tcW w:w="0" w:type="auto"/>
            <w:tcBorders>
              <w:top w:val="single" w:sz="1" w:space="0" w:color="000000"/>
              <w:bottom w:val="single" w:sz="1" w:space="0" w:color="000000"/>
            </w:tcBorders>
          </w:tcPr>
          <w:p w14:paraId="019472F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370B2BC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/logout</w:t>
            </w:r>
          </w:p>
        </w:tc>
        <w:tc>
          <w:tcPr>
            <w:tcW w:w="0" w:type="auto"/>
            <w:tcBorders>
              <w:top w:val="single" w:sz="1" w:space="0" w:color="000000"/>
              <w:left w:val="single" w:sz="1" w:space="0" w:color="000000"/>
              <w:bottom w:val="single" w:sz="1" w:space="0" w:color="000000"/>
            </w:tcBorders>
          </w:tcPr>
          <w:p w14:paraId="429B0DB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Clear session, redirect to login</w:t>
            </w:r>
          </w:p>
        </w:tc>
        <w:tc>
          <w:tcPr>
            <w:tcW w:w="0" w:type="auto"/>
            <w:tcBorders>
              <w:top w:val="single" w:sz="1" w:space="0" w:color="000000"/>
              <w:left w:val="single" w:sz="1" w:space="0" w:color="000000"/>
              <w:bottom w:val="single" w:sz="1" w:space="0" w:color="000000"/>
            </w:tcBorders>
          </w:tcPr>
          <w:p w14:paraId="51691E8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Session</w:t>
            </w:r>
          </w:p>
        </w:tc>
      </w:tr>
      <w:tr w:rsidR="004A51A3" w:rsidRPr="004A51A3" w14:paraId="610DC7E1" w14:textId="77777777" w:rsidTr="00F74A10">
        <w:trPr>
          <w:cantSplit/>
          <w:tblCellSpacing w:w="0" w:type="dxa"/>
          <w:jc w:val="center"/>
        </w:trPr>
        <w:tc>
          <w:tcPr>
            <w:tcW w:w="0" w:type="auto"/>
            <w:tcBorders>
              <w:top w:val="single" w:sz="1" w:space="0" w:color="000000"/>
              <w:bottom w:val="single" w:sz="1" w:space="0" w:color="000000"/>
            </w:tcBorders>
          </w:tcPr>
          <w:p w14:paraId="5292A64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5F0167E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/faculty/dashboard</w:t>
            </w:r>
          </w:p>
        </w:tc>
        <w:tc>
          <w:tcPr>
            <w:tcW w:w="0" w:type="auto"/>
            <w:tcBorders>
              <w:top w:val="single" w:sz="1" w:space="0" w:color="000000"/>
              <w:left w:val="single" w:sz="1" w:space="0" w:color="000000"/>
              <w:bottom w:val="single" w:sz="1" w:space="0" w:color="000000"/>
            </w:tcBorders>
          </w:tcPr>
          <w:p w14:paraId="53FBE3A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 dashboard with batch analytics</w:t>
            </w:r>
          </w:p>
        </w:tc>
        <w:tc>
          <w:tcPr>
            <w:tcW w:w="0" w:type="auto"/>
            <w:tcBorders>
              <w:top w:val="single" w:sz="1" w:space="0" w:color="000000"/>
              <w:left w:val="single" w:sz="1" w:space="0" w:color="000000"/>
              <w:bottom w:val="single" w:sz="1" w:space="0" w:color="000000"/>
            </w:tcBorders>
          </w:tcPr>
          <w:p w14:paraId="01597C9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68EBAF6B" w14:textId="77777777" w:rsidTr="00F74A10">
        <w:trPr>
          <w:cantSplit/>
          <w:tblCellSpacing w:w="0" w:type="dxa"/>
          <w:jc w:val="center"/>
        </w:trPr>
        <w:tc>
          <w:tcPr>
            <w:tcW w:w="0" w:type="auto"/>
            <w:tcBorders>
              <w:top w:val="single" w:sz="1" w:space="0" w:color="000000"/>
              <w:bottom w:val="single" w:sz="1" w:space="0" w:color="000000"/>
            </w:tcBorders>
          </w:tcPr>
          <w:p w14:paraId="68B9FBD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41FEA0F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/faculty/student/{id}</w:t>
            </w:r>
          </w:p>
        </w:tc>
        <w:tc>
          <w:tcPr>
            <w:tcW w:w="0" w:type="auto"/>
            <w:tcBorders>
              <w:top w:val="single" w:sz="1" w:space="0" w:color="000000"/>
              <w:left w:val="single" w:sz="1" w:space="0" w:color="000000"/>
              <w:bottom w:val="single" w:sz="1" w:space="0" w:color="000000"/>
            </w:tcBorders>
          </w:tcPr>
          <w:p w14:paraId="607249B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Individual student view</w:t>
            </w:r>
          </w:p>
        </w:tc>
        <w:tc>
          <w:tcPr>
            <w:tcW w:w="0" w:type="auto"/>
            <w:tcBorders>
              <w:top w:val="single" w:sz="1" w:space="0" w:color="000000"/>
              <w:left w:val="single" w:sz="1" w:space="0" w:color="000000"/>
              <w:bottom w:val="single" w:sz="1" w:space="0" w:color="000000"/>
            </w:tcBorders>
          </w:tcPr>
          <w:p w14:paraId="1B82185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01C05242" w14:textId="77777777" w:rsidTr="00F74A10">
        <w:trPr>
          <w:cantSplit/>
          <w:tblCellSpacing w:w="0" w:type="dxa"/>
          <w:jc w:val="center"/>
        </w:trPr>
        <w:tc>
          <w:tcPr>
            <w:tcW w:w="0" w:type="auto"/>
            <w:tcBorders>
              <w:top w:val="single" w:sz="1" w:space="0" w:color="000000"/>
              <w:bottom w:val="single" w:sz="1" w:space="0" w:color="000000"/>
            </w:tcBorders>
          </w:tcPr>
          <w:p w14:paraId="34B58D7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POST</w:t>
            </w:r>
          </w:p>
        </w:tc>
        <w:tc>
          <w:tcPr>
            <w:tcW w:w="0" w:type="auto"/>
            <w:tcBorders>
              <w:top w:val="single" w:sz="1" w:space="0" w:color="000000"/>
              <w:left w:val="single" w:sz="1" w:space="0" w:color="000000"/>
              <w:bottom w:val="single" w:sz="1" w:space="0" w:color="000000"/>
            </w:tcBorders>
          </w:tcPr>
          <w:p w14:paraId="3400CFC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/faculty/upload</w:t>
            </w:r>
          </w:p>
        </w:tc>
        <w:tc>
          <w:tcPr>
            <w:tcW w:w="0" w:type="auto"/>
            <w:tcBorders>
              <w:top w:val="single" w:sz="1" w:space="0" w:color="000000"/>
              <w:left w:val="single" w:sz="1" w:space="0" w:color="000000"/>
              <w:bottom w:val="single" w:sz="1" w:space="0" w:color="000000"/>
            </w:tcBorders>
          </w:tcPr>
          <w:p w14:paraId="1E30761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Upload CSV, process, save</w:t>
            </w:r>
          </w:p>
        </w:tc>
        <w:tc>
          <w:tcPr>
            <w:tcW w:w="0" w:type="auto"/>
            <w:tcBorders>
              <w:top w:val="single" w:sz="1" w:space="0" w:color="000000"/>
              <w:left w:val="single" w:sz="1" w:space="0" w:color="000000"/>
              <w:bottom w:val="single" w:sz="1" w:space="0" w:color="000000"/>
            </w:tcBorders>
          </w:tcPr>
          <w:p w14:paraId="4430086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2B8C0DAF" w14:textId="77777777" w:rsidTr="00F74A10">
        <w:trPr>
          <w:cantSplit/>
          <w:tblCellSpacing w:w="0" w:type="dxa"/>
          <w:jc w:val="center"/>
        </w:trPr>
        <w:tc>
          <w:tcPr>
            <w:tcW w:w="0" w:type="auto"/>
            <w:tcBorders>
              <w:top w:val="single" w:sz="1" w:space="0" w:color="000000"/>
              <w:bottom w:val="single" w:sz="1" w:space="0" w:color="000000"/>
            </w:tcBorders>
          </w:tcPr>
          <w:p w14:paraId="4A206FD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596F57F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/faculty/export-credentials</w:t>
            </w:r>
          </w:p>
        </w:tc>
        <w:tc>
          <w:tcPr>
            <w:tcW w:w="0" w:type="auto"/>
            <w:tcBorders>
              <w:top w:val="single" w:sz="1" w:space="0" w:color="000000"/>
              <w:left w:val="single" w:sz="1" w:space="0" w:color="000000"/>
              <w:bottom w:val="single" w:sz="1" w:space="0" w:color="000000"/>
            </w:tcBorders>
          </w:tcPr>
          <w:p w14:paraId="1F8F36F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Download student credentials CSV</w:t>
            </w:r>
          </w:p>
        </w:tc>
        <w:tc>
          <w:tcPr>
            <w:tcW w:w="0" w:type="auto"/>
            <w:tcBorders>
              <w:top w:val="single" w:sz="1" w:space="0" w:color="000000"/>
              <w:left w:val="single" w:sz="1" w:space="0" w:color="000000"/>
              <w:bottom w:val="single" w:sz="1" w:space="0" w:color="000000"/>
            </w:tcBorders>
          </w:tcPr>
          <w:p w14:paraId="543C621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1D6C84FE" w14:textId="77777777" w:rsidTr="00F74A10">
        <w:trPr>
          <w:cantSplit/>
          <w:tblCellSpacing w:w="0" w:type="dxa"/>
          <w:jc w:val="center"/>
        </w:trPr>
        <w:tc>
          <w:tcPr>
            <w:tcW w:w="0" w:type="auto"/>
            <w:tcBorders>
              <w:top w:val="single" w:sz="1" w:space="0" w:color="000000"/>
              <w:bottom w:val="single" w:sz="1" w:space="0" w:color="000000"/>
            </w:tcBorders>
          </w:tcPr>
          <w:p w14:paraId="36F5B9A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4230006D" w14:textId="77777777" w:rsid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/student/dashboard</w:t>
            </w:r>
          </w:p>
          <w:p w14:paraId="0BE13084" w14:textId="6999892A" w:rsidR="00B2487B" w:rsidRPr="004A51A3" w:rsidRDefault="00B2487B" w:rsidP="00F74A10">
            <w:pPr>
              <w:rPr>
                <w:rFonts w:ascii="Times New Roman" w:hAnsi="Times New Roman" w:cs="Times New Roman"/>
                <w:sz w:val="24"/>
                <w:szCs w:val="24"/>
              </w:rPr>
            </w:pPr>
          </w:p>
        </w:tc>
        <w:tc>
          <w:tcPr>
            <w:tcW w:w="0" w:type="auto"/>
            <w:tcBorders>
              <w:top w:val="single" w:sz="1" w:space="0" w:color="000000"/>
              <w:left w:val="single" w:sz="1" w:space="0" w:color="000000"/>
              <w:bottom w:val="single" w:sz="1" w:space="0" w:color="000000"/>
            </w:tcBorders>
          </w:tcPr>
          <w:p w14:paraId="590EE56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Student dashboard with performance, prediction, guidance</w:t>
            </w:r>
          </w:p>
        </w:tc>
        <w:tc>
          <w:tcPr>
            <w:tcW w:w="0" w:type="auto"/>
            <w:tcBorders>
              <w:top w:val="single" w:sz="1" w:space="0" w:color="000000"/>
              <w:left w:val="single" w:sz="1" w:space="0" w:color="000000"/>
              <w:bottom w:val="single" w:sz="1" w:space="0" w:color="000000"/>
            </w:tcBorders>
          </w:tcPr>
          <w:p w14:paraId="2B84B6F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Student</w:t>
            </w:r>
          </w:p>
        </w:tc>
      </w:tr>
      <w:tr w:rsidR="004A51A3" w:rsidRPr="004A51A3" w14:paraId="22EA6595" w14:textId="77777777" w:rsidTr="00F74A10">
        <w:trPr>
          <w:cantSplit/>
          <w:tblCellSpacing w:w="0" w:type="dxa"/>
          <w:jc w:val="center"/>
        </w:trPr>
        <w:tc>
          <w:tcPr>
            <w:tcW w:w="0" w:type="auto"/>
            <w:tcBorders>
              <w:top w:val="single" w:sz="1" w:space="0" w:color="000000"/>
              <w:bottom w:val="single" w:sz="1" w:space="0" w:color="000000"/>
            </w:tcBorders>
          </w:tcPr>
          <w:p w14:paraId="6736B48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38B877F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/health</w:t>
            </w:r>
          </w:p>
        </w:tc>
        <w:tc>
          <w:tcPr>
            <w:tcW w:w="0" w:type="auto"/>
            <w:tcBorders>
              <w:top w:val="single" w:sz="1" w:space="0" w:color="000000"/>
              <w:left w:val="single" w:sz="1" w:space="0" w:color="000000"/>
              <w:bottom w:val="single" w:sz="1" w:space="0" w:color="000000"/>
            </w:tcBorders>
          </w:tcPr>
          <w:p w14:paraId="17DFC95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Health check (no chart logic)</w:t>
            </w:r>
          </w:p>
        </w:tc>
        <w:tc>
          <w:tcPr>
            <w:tcW w:w="0" w:type="auto"/>
            <w:tcBorders>
              <w:top w:val="single" w:sz="1" w:space="0" w:color="000000"/>
              <w:left w:val="single" w:sz="1" w:space="0" w:color="000000"/>
              <w:bottom w:val="single" w:sz="1" w:space="0" w:color="000000"/>
            </w:tcBorders>
          </w:tcPr>
          <w:p w14:paraId="7F3B59A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None</w:t>
            </w:r>
          </w:p>
        </w:tc>
      </w:tr>
    </w:tbl>
    <w:p w14:paraId="1F1AFFB4" w14:textId="77777777" w:rsidR="004A51A3" w:rsidRPr="004A51A3" w:rsidRDefault="004A51A3" w:rsidP="004A51A3">
      <w:pPr>
        <w:ind w:left="850" w:right="850"/>
        <w:rPr>
          <w:rFonts w:ascii="Times New Roman" w:hAnsi="Times New Roman" w:cs="Times New Roman"/>
          <w:sz w:val="24"/>
          <w:szCs w:val="24"/>
        </w:rPr>
      </w:pPr>
    </w:p>
    <w:p w14:paraId="179414D2" w14:textId="6FDE95B5" w:rsidR="004A51A3" w:rsidRDefault="004A51A3" w:rsidP="00485582">
      <w:pPr>
        <w:spacing w:after="210"/>
        <w:rPr>
          <w:rFonts w:ascii="Times New Roman" w:hAnsi="Times New Roman" w:cs="Times New Roman"/>
          <w:sz w:val="24"/>
          <w:szCs w:val="24"/>
          <w:lang w:val="en-US"/>
        </w:rPr>
      </w:pPr>
    </w:p>
    <w:p w14:paraId="49222FCC" w14:textId="2390D48C" w:rsidR="00B2487B" w:rsidRDefault="00B2487B" w:rsidP="00485582">
      <w:pPr>
        <w:spacing w:after="210"/>
        <w:rPr>
          <w:rFonts w:ascii="Times New Roman" w:eastAsia="Times New Roman" w:hAnsi="Times New Roman" w:cs="Times New Roman"/>
          <w:b/>
          <w:bCs/>
          <w:sz w:val="24"/>
        </w:rPr>
      </w:pPr>
      <w:r w:rsidRPr="00B2487B">
        <w:rPr>
          <w:rFonts w:ascii="Times New Roman" w:eastAsia="Times New Roman" w:hAnsi="Times New Roman" w:cs="Times New Roman"/>
          <w:b/>
          <w:bCs/>
          <w:sz w:val="24"/>
        </w:rPr>
        <w:t xml:space="preserve">6.2 </w:t>
      </w:r>
      <w:r w:rsidRPr="00B2487B">
        <w:rPr>
          <w:rFonts w:ascii="Times New Roman" w:eastAsia="Times New Roman" w:hAnsi="Times New Roman" w:cs="Times New Roman"/>
          <w:b/>
          <w:bCs/>
          <w:sz w:val="24"/>
        </w:rPr>
        <w:t>Code Details</w:t>
      </w:r>
    </w:p>
    <w:p w14:paraId="0636BA0E" w14:textId="5733FCF4" w:rsidR="00D2249D" w:rsidRDefault="00D2249D" w:rsidP="00485582">
      <w:pPr>
        <w:spacing w:after="210"/>
        <w:rPr>
          <w:rFonts w:ascii="Times New Roman" w:eastAsia="Times New Roman" w:hAnsi="Times New Roman" w:cs="Times New Roman"/>
          <w:b/>
          <w:bCs/>
          <w:sz w:val="24"/>
        </w:rPr>
      </w:pPr>
      <w:r>
        <w:rPr>
          <w:rFonts w:ascii="Times New Roman" w:eastAsia="Times New Roman" w:hAnsi="Times New Roman" w:cs="Times New Roman"/>
          <w:b/>
          <w:bCs/>
          <w:sz w:val="24"/>
        </w:rPr>
        <w:t>6.2.1 main.py</w:t>
      </w:r>
    </w:p>
    <w:p w14:paraId="72B392E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fastapi import FastAPI, Request, Form, UploadFile, File</w:t>
      </w:r>
    </w:p>
    <w:p w14:paraId="6E17D96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fastapi.responses import HTMLResponse, RedirectResponse, JSONResponse, StreamingResponse</w:t>
      </w:r>
    </w:p>
    <w:p w14:paraId="23FCE9E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fastapi.templating import Jinja2Templates</w:t>
      </w:r>
    </w:p>
    <w:p w14:paraId="38A67C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fastapi.staticfiles import StaticFiles</w:t>
      </w:r>
    </w:p>
    <w:p w14:paraId="65F82B6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import pandas as pd</w:t>
      </w:r>
    </w:p>
    <w:p w14:paraId="7CA553E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import io</w:t>
      </w:r>
    </w:p>
    <w:p w14:paraId="6D907DB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import os</w:t>
      </w:r>
    </w:p>
    <w:p w14:paraId="5B33A35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import json</w:t>
      </w:r>
    </w:p>
    <w:p w14:paraId="670DC3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datetime import datetime</w:t>
      </w:r>
    </w:p>
    <w:p w14:paraId="16076FA0" w14:textId="77777777" w:rsidR="00D2249D" w:rsidRPr="00D2249D" w:rsidRDefault="00D2249D" w:rsidP="00D2249D">
      <w:pPr>
        <w:spacing w:after="210"/>
        <w:rPr>
          <w:rFonts w:ascii="Times New Roman" w:eastAsia="Times New Roman" w:hAnsi="Times New Roman" w:cs="Times New Roman"/>
          <w:sz w:val="24"/>
        </w:rPr>
      </w:pPr>
    </w:p>
    <w:p w14:paraId="365201A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import asyncio</w:t>
      </w:r>
    </w:p>
    <w:p w14:paraId="031623D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app.services.database import db_service</w:t>
      </w:r>
    </w:p>
    <w:p w14:paraId="0368824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app.services.prediction import predict_service</w:t>
      </w:r>
    </w:p>
    <w:p w14:paraId="5B59F17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app.services.features import feature_service, validate_csv_columns</w:t>
      </w:r>
    </w:p>
    <w:p w14:paraId="2490A09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from app.services.guidance import guidance_service</w:t>
      </w:r>
    </w:p>
    <w:p w14:paraId="5B6D608C" w14:textId="77777777" w:rsidR="00D2249D" w:rsidRPr="00D2249D" w:rsidRDefault="00D2249D" w:rsidP="00D2249D">
      <w:pPr>
        <w:spacing w:after="210"/>
        <w:rPr>
          <w:rFonts w:ascii="Times New Roman" w:eastAsia="Times New Roman" w:hAnsi="Times New Roman" w:cs="Times New Roman"/>
          <w:sz w:val="24"/>
        </w:rPr>
      </w:pPr>
    </w:p>
    <w:p w14:paraId="0E1DD4B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Paths relative to this file so the app works when run from E:\Projects\agmis\backend</w:t>
      </w:r>
    </w:p>
    <w:p w14:paraId="2975717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_BASE_DIR = os.path.normpath(os.path.dirname(os.path.abspath(__file__)))</w:t>
      </w:r>
    </w:p>
    <w:p w14:paraId="198F33B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_STATIC_DIR = os.path.normpath(os.path.join(_BASE_DIR, "static"))</w:t>
      </w:r>
    </w:p>
    <w:p w14:paraId="25C061A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_TEMPLATES_DIR = os.path.normpath(os.path.join(_BASE_DIR, "templates"))</w:t>
      </w:r>
    </w:p>
    <w:p w14:paraId="60701465" w14:textId="77777777" w:rsidR="00D2249D" w:rsidRPr="00D2249D" w:rsidRDefault="00D2249D" w:rsidP="00D2249D">
      <w:pPr>
        <w:spacing w:after="210"/>
        <w:rPr>
          <w:rFonts w:ascii="Times New Roman" w:eastAsia="Times New Roman" w:hAnsi="Times New Roman" w:cs="Times New Roman"/>
          <w:sz w:val="24"/>
        </w:rPr>
      </w:pPr>
    </w:p>
    <w:p w14:paraId="46CB4BC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if not os.path.isdir(_STATIC_DIR):</w:t>
      </w:r>
    </w:p>
    <w:p w14:paraId="00269FA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raise FileNotFoundError(f"Static directory not found: {_STATIC_DIR}")</w:t>
      </w:r>
    </w:p>
    <w:p w14:paraId="64C8AB4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if not os.path.isdir(_TEMPLATES_DIR):</w:t>
      </w:r>
    </w:p>
    <w:p w14:paraId="015EBCA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raise FileNotFoundError(f"Templates directory not found: {_TEMPLATES_DIR}")</w:t>
      </w:r>
    </w:p>
    <w:p w14:paraId="2A78F577" w14:textId="77777777" w:rsidR="00D2249D" w:rsidRPr="00D2249D" w:rsidRDefault="00D2249D" w:rsidP="00D2249D">
      <w:pPr>
        <w:spacing w:after="210"/>
        <w:rPr>
          <w:rFonts w:ascii="Times New Roman" w:eastAsia="Times New Roman" w:hAnsi="Times New Roman" w:cs="Times New Roman"/>
          <w:sz w:val="24"/>
        </w:rPr>
      </w:pPr>
    </w:p>
    <w:p w14:paraId="7D6DAE0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 = FastAPI(title="AGMIS", description="Academic Guidance &amp; Motivation Intelligence System")</w:t>
      </w:r>
    </w:p>
    <w:p w14:paraId="73BAE33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app.mount("/static", StaticFiles(directory=_STATIC_DIR), name="static")</w:t>
      </w:r>
    </w:p>
    <w:p w14:paraId="63AB263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templates = Jinja2Templates(directory=_TEMPLATES_DIR)</w:t>
      </w:r>
    </w:p>
    <w:p w14:paraId="37E6149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Add tojson filter for Jinja2 (not built-in in FastAPI)</w:t>
      </w:r>
    </w:p>
    <w:p w14:paraId="10B02A4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templates.env.filters["tojson"] = lambda v: json.dumps(v) if v is not None else "{}"</w:t>
      </w:r>
    </w:p>
    <w:p w14:paraId="51522488" w14:textId="77777777" w:rsidR="00D2249D" w:rsidRPr="00D2249D" w:rsidRDefault="00D2249D" w:rsidP="00D2249D">
      <w:pPr>
        <w:spacing w:after="210"/>
        <w:rPr>
          <w:rFonts w:ascii="Times New Roman" w:eastAsia="Times New Roman" w:hAnsi="Times New Roman" w:cs="Times New Roman"/>
          <w:sz w:val="24"/>
        </w:rPr>
      </w:pPr>
    </w:p>
    <w:p w14:paraId="575047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def _prd_distribution(students):</w:t>
      </w:r>
    </w:p>
    <w:p w14:paraId="3DC9636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"""Build PRD 5-category counts from students (each has 'category')."""</w:t>
      </w:r>
    </w:p>
    <w:p w14:paraId="71F7060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dist = {"excellent": 0, "good": 0, "average": 0, "at_risk": 0, "critical": 0}</w:t>
      </w:r>
    </w:p>
    <w:p w14:paraId="2CAF7A2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s in students:</w:t>
      </w:r>
    </w:p>
    <w:p w14:paraId="62ED55B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cat = (s.get("category") or "Average").strip().lower().replace(" ", "_")</w:t>
      </w:r>
    </w:p>
    <w:p w14:paraId="45FE7F3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cat == "at_risk":</w:t>
      </w:r>
    </w:p>
    <w:p w14:paraId="4F630EC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dist["at_risk"] += 1</w:t>
      </w:r>
    </w:p>
    <w:p w14:paraId="263A280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elif cat in dist:</w:t>
      </w:r>
    </w:p>
    <w:p w14:paraId="201D8E0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dist[cat] += 1</w:t>
      </w:r>
    </w:p>
    <w:p w14:paraId="28DF3A7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16D3252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dist["average"] += 1</w:t>
      </w:r>
    </w:p>
    <w:p w14:paraId="3D45F46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dist</w:t>
      </w:r>
    </w:p>
    <w:p w14:paraId="3FBF0BEF" w14:textId="77777777" w:rsidR="00D2249D" w:rsidRPr="00D2249D" w:rsidRDefault="00D2249D" w:rsidP="00D2249D">
      <w:pPr>
        <w:spacing w:after="210"/>
        <w:rPr>
          <w:rFonts w:ascii="Times New Roman" w:eastAsia="Times New Roman" w:hAnsi="Times New Roman" w:cs="Times New Roman"/>
          <w:sz w:val="24"/>
        </w:rPr>
      </w:pPr>
    </w:p>
    <w:p w14:paraId="1F399FD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@app.get("/health")</w:t>
      </w:r>
    </w:p>
    <w:p w14:paraId="00B6216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health():</w:t>
      </w:r>
    </w:p>
    <w:p w14:paraId="662B15A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"""Quick check - no matplotlib, no DB. Use to verify server is running."""</w:t>
      </w:r>
    </w:p>
    <w:p w14:paraId="1DEB515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{"status": "ok", "message": "AGMIS is running"}</w:t>
      </w:r>
    </w:p>
    <w:p w14:paraId="679D0E9C" w14:textId="77777777" w:rsidR="00D2249D" w:rsidRPr="00D2249D" w:rsidRDefault="00D2249D" w:rsidP="00D2249D">
      <w:pPr>
        <w:spacing w:after="210"/>
        <w:rPr>
          <w:rFonts w:ascii="Times New Roman" w:eastAsia="Times New Roman" w:hAnsi="Times New Roman" w:cs="Times New Roman"/>
          <w:sz w:val="24"/>
        </w:rPr>
      </w:pPr>
    </w:p>
    <w:p w14:paraId="0F466ED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 response_class=HTMLResponse)</w:t>
      </w:r>
    </w:p>
    <w:p w14:paraId="1C17AEE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login_page(request: Request, error: int = 0):</w:t>
      </w:r>
    </w:p>
    <w:p w14:paraId="539D007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try:</w:t>
      </w:r>
    </w:p>
    <w:p w14:paraId="4927084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templates.TemplateResponse(</w:t>
      </w:r>
    </w:p>
    <w:p w14:paraId="7975771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"login.html",</w:t>
      </w:r>
    </w:p>
    <w:p w14:paraId="2A668B6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{"request": request, "error": error},</w:t>
      </w:r>
    </w:p>
    <w:p w14:paraId="3AFE53A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9DCA6E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except Exception as e:</w:t>
      </w:r>
    </w:p>
    <w:p w14:paraId="30FAE4D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HTMLResponse(</w:t>
      </w:r>
    </w:p>
    <w:p w14:paraId="2429396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f"&lt;h1&gt;AGMIS&lt;/h1&gt;&lt;p&gt;Template error: {e}&lt;/p&gt;&lt;p&gt;&lt;a href='/health'&gt;Health&lt;/a&gt;&lt;/p&gt;",</w:t>
      </w:r>
    </w:p>
    <w:p w14:paraId="5C8B506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status_code=500,</w:t>
      </w:r>
    </w:p>
    <w:p w14:paraId="679927A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7994465A" w14:textId="77777777" w:rsidR="00D2249D" w:rsidRPr="00D2249D" w:rsidRDefault="00D2249D" w:rsidP="00D2249D">
      <w:pPr>
        <w:spacing w:after="210"/>
        <w:rPr>
          <w:rFonts w:ascii="Times New Roman" w:eastAsia="Times New Roman" w:hAnsi="Times New Roman" w:cs="Times New Roman"/>
          <w:sz w:val="24"/>
        </w:rPr>
      </w:pPr>
    </w:p>
    <w:p w14:paraId="485BEC7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@app.post("/login")</w:t>
      </w:r>
    </w:p>
    <w:p w14:paraId="098BA88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do_login(username: str = Form(...), password: str = Form(...)):</w:t>
      </w:r>
    </w:p>
    <w:p w14:paraId="4DCC792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3851165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user = conn.execute(</w:t>
      </w:r>
    </w:p>
    <w:p w14:paraId="19D3493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 FROM users WHERE username=? AND password=?",</w:t>
      </w:r>
    </w:p>
    <w:p w14:paraId="59ACD0F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(username, password),</w:t>
      </w:r>
    </w:p>
    <w:p w14:paraId="55D99BF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).fetchone()</w:t>
      </w:r>
    </w:p>
    <w:p w14:paraId="18409BA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user:</w:t>
      </w:r>
    </w:p>
    <w:p w14:paraId="01A068D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url = "/faculty/dashboard" if user["role"] == "faculty" else "/student/dashboard"</w:t>
      </w:r>
    </w:p>
    <w:p w14:paraId="01E25CF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resp = RedirectResponse(url=url, status_code=303)</w:t>
      </w:r>
    </w:p>
    <w:p w14:paraId="6415424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resp.set_cookie(key="user_id", value=username)</w:t>
      </w:r>
    </w:p>
    <w:p w14:paraId="1E9D6FC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resp</w:t>
      </w:r>
    </w:p>
    <w:p w14:paraId="18D5204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RedirectResponse(url="/?error=1", status_code=303)</w:t>
      </w:r>
    </w:p>
    <w:p w14:paraId="4344CDA3" w14:textId="77777777" w:rsidR="00D2249D" w:rsidRPr="00D2249D" w:rsidRDefault="00D2249D" w:rsidP="00D2249D">
      <w:pPr>
        <w:spacing w:after="210"/>
        <w:rPr>
          <w:rFonts w:ascii="Times New Roman" w:eastAsia="Times New Roman" w:hAnsi="Times New Roman" w:cs="Times New Roman"/>
          <w:sz w:val="24"/>
        </w:rPr>
      </w:pPr>
    </w:p>
    <w:p w14:paraId="4191D1B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@app.get("/logout")</w:t>
      </w:r>
    </w:p>
    <w:p w14:paraId="12280C3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logout():</w:t>
      </w:r>
    </w:p>
    <w:p w14:paraId="256A4C1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resp = RedirectResponse(url="/", status_code=303)</w:t>
      </w:r>
    </w:p>
    <w:p w14:paraId="79F4DBB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resp.delete_cookie("user_id")</w:t>
      </w:r>
    </w:p>
    <w:p w14:paraId="419E473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resp</w:t>
      </w:r>
    </w:p>
    <w:p w14:paraId="701EB7F5" w14:textId="77777777" w:rsidR="00D2249D" w:rsidRPr="00D2249D" w:rsidRDefault="00D2249D" w:rsidP="00D2249D">
      <w:pPr>
        <w:spacing w:after="210"/>
        <w:rPr>
          <w:rFonts w:ascii="Times New Roman" w:eastAsia="Times New Roman" w:hAnsi="Times New Roman" w:cs="Times New Roman"/>
          <w:sz w:val="24"/>
        </w:rPr>
      </w:pPr>
    </w:p>
    <w:p w14:paraId="65842DE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Faculty dashboard (single route) ----------</w:t>
      </w:r>
    </w:p>
    <w:p w14:paraId="1AE3147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@app.get("/faculty/dashboard", response_class=HTMLResponse)</w:t>
      </w:r>
    </w:p>
    <w:p w14:paraId="1494457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faculty_dash(request: Request):</w:t>
      </w:r>
    </w:p>
    <w:p w14:paraId="173996D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uname = request.cookies.get("user_id")</w:t>
      </w:r>
    </w:p>
    <w:p w14:paraId="175D4B5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7120252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 conn.execute("SELECT * FROM users WHERE username=?", (uname,)).fetchone()</w:t>
      </w:r>
    </w:p>
    <w:p w14:paraId="793DBC6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faculty:</w:t>
      </w:r>
    </w:p>
    <w:p w14:paraId="5072A69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RedirectResponse(url="/")</w:t>
      </w:r>
    </w:p>
    <w:p w14:paraId="596DFEF1" w14:textId="77777777" w:rsidR="00D2249D" w:rsidRPr="00D2249D" w:rsidRDefault="00D2249D" w:rsidP="00D2249D">
      <w:pPr>
        <w:spacing w:after="210"/>
        <w:rPr>
          <w:rFonts w:ascii="Times New Roman" w:eastAsia="Times New Roman" w:hAnsi="Times New Roman" w:cs="Times New Roman"/>
          <w:sz w:val="24"/>
        </w:rPr>
      </w:pPr>
    </w:p>
    <w:p w14:paraId="6BDA48B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subj = faculty["subject_name"]</w:t>
      </w:r>
    </w:p>
    <w:p w14:paraId="3024037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students = conn.execute(</w:t>
      </w:r>
    </w:p>
    <w:p w14:paraId="70A609F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p.*, u.name FROM predictions p JOIN users u ON p.student_id = u.username WHERE p.subject=?",</w:t>
      </w:r>
    </w:p>
    <w:p w14:paraId="2CD8BD0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w:t>
      </w:r>
    </w:p>
    <w:p w14:paraId="11D91BF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).fetchall()</w:t>
      </w:r>
    </w:p>
    <w:p w14:paraId="511201A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Convert to list of dicts for template</w:t>
      </w:r>
    </w:p>
    <w:p w14:paraId="3AD675B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students = [dict(r) for r in students]</w:t>
      </w:r>
    </w:p>
    <w:p w14:paraId="506E54E7" w14:textId="77777777" w:rsidR="00D2249D" w:rsidRPr="00D2249D" w:rsidRDefault="00D2249D" w:rsidP="00D2249D">
      <w:pPr>
        <w:spacing w:after="210"/>
        <w:rPr>
          <w:rFonts w:ascii="Times New Roman" w:eastAsia="Times New Roman" w:hAnsi="Times New Roman" w:cs="Times New Roman"/>
          <w:sz w:val="24"/>
        </w:rPr>
      </w:pPr>
    </w:p>
    <w:p w14:paraId="33BC0BF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 = len(students)</w:t>
      </w:r>
    </w:p>
    <w:p w14:paraId="5022F7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total == 0:</w:t>
      </w:r>
    </w:p>
    <w:p w14:paraId="6872CA9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stats = {</w:t>
      </w:r>
    </w:p>
    <w:p w14:paraId="16D2623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 0,</w:t>
      </w:r>
    </w:p>
    <w:p w14:paraId="200D9DC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"avg_pred": 0,</w:t>
      </w:r>
    </w:p>
    <w:p w14:paraId="456AF36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"at_risk_count": 0,</w:t>
      </w:r>
    </w:p>
    <w:p w14:paraId="33085F8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"distribution": {"excellent": 0, "good": 0, "average": 0, "at_risk": 0, "critical": 0},</w:t>
      </w:r>
    </w:p>
    <w:p w14:paraId="634699B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2683ADC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 = stats["distribution"]</w:t>
      </w:r>
    </w:p>
    <w:p w14:paraId="24ADF91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from app.services import charts as chart_service</w:t>
      </w:r>
    </w:p>
    <w:p w14:paraId="4139CCB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dist_bar_b64, dist_pie_b64, risk_pie_b64 = await asyncio.gather(</w:t>
      </w:r>
    </w:p>
    <w:p w14:paraId="617018E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asyncio.to_thread(chart_service.distribution_bar_chart, dist),</w:t>
      </w:r>
    </w:p>
    <w:p w14:paraId="2478DA4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asyncio.to_thread(chart_service.distribution_pie_chart, dist),</w:t>
      </w:r>
    </w:p>
    <w:p w14:paraId="4B5B50C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asyncio.to_thread(chart_service.risk_overview_pie_chart, 0, 0),</w:t>
      </w:r>
    </w:p>
    <w:p w14:paraId="0937B55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934C7E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templates.TemplateResponse(</w:t>
      </w:r>
    </w:p>
    <w:p w14:paraId="38E51DE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"faculty_dashboard.html",</w:t>
      </w:r>
    </w:p>
    <w:p w14:paraId="48B97AA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0EA3B1B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"request": request,</w:t>
      </w:r>
    </w:p>
    <w:p w14:paraId="38E65B4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faculty,</w:t>
      </w:r>
    </w:p>
    <w:p w14:paraId="7849894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"students": [],</w:t>
      </w:r>
    </w:p>
    <w:p w14:paraId="3824C07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"stats": stats,</w:t>
      </w:r>
    </w:p>
    <w:p w14:paraId="74F7598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"at_risk_students": [],</w:t>
      </w:r>
    </w:p>
    <w:p w14:paraId="5032B63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"dist_bar_b64": dist_bar_b64,</w:t>
      </w:r>
    </w:p>
    <w:p w14:paraId="4485F12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"dist_pie_b64": dist_pie_b64,</w:t>
      </w:r>
    </w:p>
    <w:p w14:paraId="6180C7A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"risk_pie_b64": risk_pie_b64,</w:t>
      </w:r>
    </w:p>
    <w:p w14:paraId="2477EF6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2828939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7B3F3A2" w14:textId="77777777" w:rsidR="00D2249D" w:rsidRPr="00D2249D" w:rsidRDefault="00D2249D" w:rsidP="00D2249D">
      <w:pPr>
        <w:spacing w:after="210"/>
        <w:rPr>
          <w:rFonts w:ascii="Times New Roman" w:eastAsia="Times New Roman" w:hAnsi="Times New Roman" w:cs="Times New Roman"/>
          <w:sz w:val="24"/>
        </w:rPr>
      </w:pPr>
    </w:p>
    <w:p w14:paraId="0D96628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distribution = _prd_distribution(students)</w:t>
      </w:r>
    </w:p>
    <w:p w14:paraId="5D4E6BE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avg_pred = round(sum(s["score"] for s in students) / total, 1)</w:t>
      </w:r>
    </w:p>
    <w:p w14:paraId="248E196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at_risk_count = len([s for s in students if s.get("risk_level") in ("High", "Critical")])</w:t>
      </w:r>
    </w:p>
    <w:p w14:paraId="7A70EC1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at_risk_students = [</w:t>
      </w:r>
    </w:p>
    <w:p w14:paraId="591D20B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D7DE77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"student_id": s["student_id"],</w:t>
      </w:r>
    </w:p>
    <w:p w14:paraId="7225ED9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"name": s["name"],</w:t>
      </w:r>
    </w:p>
    <w:p w14:paraId="3419860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"current_cat": s.get("category") or "—",</w:t>
      </w:r>
    </w:p>
    <w:p w14:paraId="5237032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"pred_score": round(s["score"], 1),</w:t>
      </w:r>
    </w:p>
    <w:p w14:paraId="23817FE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"risk_level": s.get("risk_level") or "—",</w:t>
      </w:r>
    </w:p>
    <w:p w14:paraId="3A14C7B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A3E888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s in students</w:t>
      </w:r>
    </w:p>
    <w:p w14:paraId="5C09779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s.get("risk_level") in ("High", "Critical")</w:t>
      </w:r>
    </w:p>
    <w:p w14:paraId="723DCB0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7A37A7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Sort by predicted score ascending (highest risk first)</w:t>
      </w:r>
    </w:p>
    <w:p w14:paraId="659E828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at_risk_students.sort(key=lambda x: x["pred_score"])</w:t>
      </w:r>
    </w:p>
    <w:p w14:paraId="0D0301BD" w14:textId="77777777" w:rsidR="00D2249D" w:rsidRPr="00D2249D" w:rsidRDefault="00D2249D" w:rsidP="00D2249D">
      <w:pPr>
        <w:spacing w:after="210"/>
        <w:rPr>
          <w:rFonts w:ascii="Times New Roman" w:eastAsia="Times New Roman" w:hAnsi="Times New Roman" w:cs="Times New Roman"/>
          <w:sz w:val="24"/>
        </w:rPr>
      </w:pPr>
    </w:p>
    <w:p w14:paraId="4766711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stats = {</w:t>
      </w:r>
    </w:p>
    <w:p w14:paraId="400CAF5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 total,</w:t>
      </w:r>
    </w:p>
    <w:p w14:paraId="41AF2A0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"avg_pred": avg_pred,</w:t>
      </w:r>
    </w:p>
    <w:p w14:paraId="77EBC8F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"at_risk_count": at_risk_count,</w:t>
      </w:r>
    </w:p>
    <w:p w14:paraId="2B8ACDE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"distribution": distribution,</w:t>
      </w:r>
    </w:p>
    <w:p w14:paraId="070A0D1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27A4A344" w14:textId="77777777" w:rsidR="00D2249D" w:rsidRPr="00D2249D" w:rsidRDefault="00D2249D" w:rsidP="00D2249D">
      <w:pPr>
        <w:spacing w:after="210"/>
        <w:rPr>
          <w:rFonts w:ascii="Times New Roman" w:eastAsia="Times New Roman" w:hAnsi="Times New Roman" w:cs="Times New Roman"/>
          <w:sz w:val="24"/>
        </w:rPr>
      </w:pPr>
    </w:p>
    <w:p w14:paraId="721829D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Matplotlib charts (lazy import + thread pool)</w:t>
      </w:r>
    </w:p>
    <w:p w14:paraId="240AEC0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from app.services import charts as chart_service</w:t>
      </w:r>
    </w:p>
    <w:p w14:paraId="520DECB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dist_bar_b64, dist_pie_b64, risk_pie_b64 = await asyncio.gather(</w:t>
      </w:r>
    </w:p>
    <w:p w14:paraId="7B3EDAF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asyncio.to_thread(chart_service.distribution_bar_chart, distribution),</w:t>
      </w:r>
    </w:p>
    <w:p w14:paraId="3563B95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asyncio.to_thread(chart_service.distribution_pie_chart, distribution),</w:t>
      </w:r>
    </w:p>
    <w:p w14:paraId="4DCAC0B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asyncio.to_thread(chart_service.risk_overview_pie_chart, at_risk_count, total),</w:t>
      </w:r>
    </w:p>
    <w:p w14:paraId="7650BC9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1260EED0" w14:textId="77777777" w:rsidR="00D2249D" w:rsidRPr="00D2249D" w:rsidRDefault="00D2249D" w:rsidP="00D2249D">
      <w:pPr>
        <w:spacing w:after="210"/>
        <w:rPr>
          <w:rFonts w:ascii="Times New Roman" w:eastAsia="Times New Roman" w:hAnsi="Times New Roman" w:cs="Times New Roman"/>
          <w:sz w:val="24"/>
        </w:rPr>
      </w:pPr>
    </w:p>
    <w:p w14:paraId="2BB66D5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templates.TemplateResponse(</w:t>
      </w:r>
    </w:p>
    <w:p w14:paraId="108C886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"faculty_dashboard.html",</w:t>
      </w:r>
    </w:p>
    <w:p w14:paraId="7A59B84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5F00367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"request": request,</w:t>
      </w:r>
    </w:p>
    <w:p w14:paraId="2637556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faculty,</w:t>
      </w:r>
    </w:p>
    <w:p w14:paraId="33D4B4F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"students": students,</w:t>
      </w:r>
    </w:p>
    <w:p w14:paraId="022EA84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"stats": stats,</w:t>
      </w:r>
    </w:p>
    <w:p w14:paraId="52FA185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"at_risk_students": at_risk_students,</w:t>
      </w:r>
    </w:p>
    <w:p w14:paraId="5F83863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"dist_bar_b64": dist_bar_b64,</w:t>
      </w:r>
    </w:p>
    <w:p w14:paraId="53C0AB9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"dist_pie_b64": dist_pie_b64,</w:t>
      </w:r>
    </w:p>
    <w:p w14:paraId="2183C8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"risk_pie_b64": risk_pie_b64,</w:t>
      </w:r>
    </w:p>
    <w:p w14:paraId="57A5230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753D81B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53A6D9FE" w14:textId="77777777" w:rsidR="00D2249D" w:rsidRPr="00D2249D" w:rsidRDefault="00D2249D" w:rsidP="00D2249D">
      <w:pPr>
        <w:spacing w:after="210"/>
        <w:rPr>
          <w:rFonts w:ascii="Times New Roman" w:eastAsia="Times New Roman" w:hAnsi="Times New Roman" w:cs="Times New Roman"/>
          <w:sz w:val="24"/>
        </w:rPr>
      </w:pPr>
    </w:p>
    <w:p w14:paraId="4305D73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Directory for generated credential CSVs (relative to backend folder when running from backend)</w:t>
      </w:r>
    </w:p>
    <w:p w14:paraId="521F239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OUTPUT_DIR = os.path.join(os.path.dirname(os.path.dirname(__file__)), "output")</w:t>
      </w:r>
    </w:p>
    <w:p w14:paraId="0FA4347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STUDENT_PASSWORD = "1234"</w:t>
      </w:r>
    </w:p>
    <w:p w14:paraId="297C8076" w14:textId="77777777" w:rsidR="00D2249D" w:rsidRPr="00D2249D" w:rsidRDefault="00D2249D" w:rsidP="00D2249D">
      <w:pPr>
        <w:spacing w:after="210"/>
        <w:rPr>
          <w:rFonts w:ascii="Times New Roman" w:eastAsia="Times New Roman" w:hAnsi="Times New Roman" w:cs="Times New Roman"/>
          <w:sz w:val="24"/>
        </w:rPr>
      </w:pPr>
    </w:p>
    <w:p w14:paraId="2858E53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@app.post("/faculty/upload")</w:t>
      </w:r>
    </w:p>
    <w:p w14:paraId="755D56B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upload(request: Request, file: UploadFile = File(...)):</w:t>
      </w:r>
    </w:p>
    <w:p w14:paraId="18D4F3D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uname = request.cookies.get("user_id")</w:t>
      </w:r>
    </w:p>
    <w:p w14:paraId="3C9A4F1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06D9587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 conn.execute("SELECT * FROM users WHERE username=?", (uname,)).fetchone()</w:t>
      </w:r>
    </w:p>
    <w:p w14:paraId="5B2278C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faculty:</w:t>
      </w:r>
    </w:p>
    <w:p w14:paraId="548178E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JSONResponse({"status": "error", "message": "Not logged in"}, status_code=401)</w:t>
      </w:r>
    </w:p>
    <w:p w14:paraId="06086913" w14:textId="77777777" w:rsidR="00D2249D" w:rsidRPr="00D2249D" w:rsidRDefault="00D2249D" w:rsidP="00D2249D">
      <w:pPr>
        <w:spacing w:after="210"/>
        <w:rPr>
          <w:rFonts w:ascii="Times New Roman" w:eastAsia="Times New Roman" w:hAnsi="Times New Roman" w:cs="Times New Roman"/>
          <w:sz w:val="24"/>
        </w:rPr>
      </w:pPr>
    </w:p>
    <w:p w14:paraId="0BB3BCF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 = faculty["subject_name"]</w:t>
      </w:r>
    </w:p>
    <w:p w14:paraId="096633D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try:</w:t>
      </w:r>
    </w:p>
    <w:p w14:paraId="30E08C1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raw = await file.read()</w:t>
      </w:r>
    </w:p>
    <w:p w14:paraId="316B09E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df = pd.read_csv(io.BytesIO(raw))</w:t>
      </w:r>
    </w:p>
    <w:p w14:paraId="72688C1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df.columns = [str(c).strip().lower() for c in df.columns]</w:t>
      </w:r>
    </w:p>
    <w:p w14:paraId="2FD2EA4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except Exception as e:</w:t>
      </w:r>
    </w:p>
    <w:p w14:paraId="497382B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JSONResponse({"status": "error", "message": str(e)}, status_code=400)</w:t>
      </w:r>
    </w:p>
    <w:p w14:paraId="6F6B3C50" w14:textId="77777777" w:rsidR="00D2249D" w:rsidRPr="00D2249D" w:rsidRDefault="00D2249D" w:rsidP="00D2249D">
      <w:pPr>
        <w:spacing w:after="210"/>
        <w:rPr>
          <w:rFonts w:ascii="Times New Roman" w:eastAsia="Times New Roman" w:hAnsi="Times New Roman" w:cs="Times New Roman"/>
          <w:sz w:val="24"/>
        </w:rPr>
      </w:pPr>
    </w:p>
    <w:p w14:paraId="7FF5B6F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err = validate_csv_columns(df)</w:t>
      </w:r>
    </w:p>
    <w:p w14:paraId="1079A70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err:</w:t>
      </w:r>
    </w:p>
    <w:p w14:paraId="2608B9E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JSONResponse({"status": "error", "message": err}, status_code=400)</w:t>
      </w:r>
    </w:p>
    <w:p w14:paraId="37D02237" w14:textId="77777777" w:rsidR="00D2249D" w:rsidRPr="00D2249D" w:rsidRDefault="00D2249D" w:rsidP="00D2249D">
      <w:pPr>
        <w:spacing w:after="210"/>
        <w:rPr>
          <w:rFonts w:ascii="Times New Roman" w:eastAsia="Times New Roman" w:hAnsi="Times New Roman" w:cs="Times New Roman"/>
          <w:sz w:val="24"/>
        </w:rPr>
      </w:pPr>
    </w:p>
    <w:p w14:paraId="46BD6F4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credentials_rows = []</w:t>
      </w:r>
    </w:p>
    <w:p w14:paraId="6C629B5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count = 0</w:t>
      </w:r>
    </w:p>
    <w:p w14:paraId="1DEEE47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_, row in df.iterrows():</w:t>
      </w:r>
    </w:p>
    <w:p w14:paraId="70BFDDE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row = row.to_dict()</w:t>
      </w:r>
    </w:p>
    <w:p w14:paraId="0BAFFE7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s_id = str(row.get("student_id", ""))</w:t>
      </w:r>
    </w:p>
    <w:p w14:paraId="79C213A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name = row.get("name", "")</w:t>
      </w:r>
    </w:p>
    <w:p w14:paraId="2578507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week = int(row.get("week", 0))</w:t>
      </w:r>
    </w:p>
    <w:p w14:paraId="13B3058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s_id or not name:</w:t>
      </w:r>
    </w:p>
    <w:p w14:paraId="55E8A76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continue</w:t>
      </w:r>
    </w:p>
    <w:p w14:paraId="596BB2B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try:</w:t>
      </w:r>
    </w:p>
    <w:p w14:paraId="13B450E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metrics = feature_service.build_features(row)</w:t>
      </w:r>
    </w:p>
    <w:p w14:paraId="079084C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except (KeyError, TypeError, ValueError) as e:</w:t>
      </w:r>
    </w:p>
    <w:p w14:paraId="4E41F45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JSONResponse({"status": "error", "message": f"Invalid row (student_id={s_id}): {e}"}, status_code=400)</w:t>
      </w:r>
    </w:p>
    <w:p w14:paraId="5346D29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 = predict_service.predict_subject_score(metrics)</w:t>
      </w:r>
    </w:p>
    <w:p w14:paraId="5F08EA4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db_service.save_faculty_data(s_id, name, subj, week, metrics, pred)</w:t>
      </w:r>
    </w:p>
    <w:p w14:paraId="74108B5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lec_pct, prac_pct, assign_pct, internal, external, prac_marks = metrics</w:t>
      </w:r>
    </w:p>
    <w:p w14:paraId="39BDA75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student_data = {</w:t>
      </w:r>
    </w:p>
    <w:p w14:paraId="3BC9E42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 (lec_pct + prac_pct) / 2,</w:t>
      </w:r>
    </w:p>
    <w:p w14:paraId="4B42E92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"internal_marks": internal,</w:t>
      </w:r>
    </w:p>
    <w:p w14:paraId="60F6C14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"submission_rate": assign_pct,</w:t>
      </w:r>
    </w:p>
    <w:p w14:paraId="75627BC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"predicted_score": pred["score"],</w:t>
      </w:r>
    </w:p>
    <w:p w14:paraId="5E33E5E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"attendance_trend": 0,</w:t>
      </w:r>
    </w:p>
    <w:p w14:paraId="0807899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"external_marks": external,</w:t>
      </w:r>
    </w:p>
    <w:p w14:paraId="243621F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"practical_marks": prac_marks,</w:t>
      </w:r>
    </w:p>
    <w:p w14:paraId="4BC134A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"lecture_pct": lec_pct,</w:t>
      </w:r>
    </w:p>
    <w:p w14:paraId="4E0EC30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"practical_pct": prac_pct,</w:t>
      </w:r>
    </w:p>
    <w:p w14:paraId="275D299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"assignments_submitted": int(row.get("assignments_submitted", 0)),</w:t>
      </w:r>
    </w:p>
    <w:p w14:paraId="3C10EF8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"assignments_total": int(row.get("assignments_total", 1)) or 1,</w:t>
      </w:r>
    </w:p>
    <w:p w14:paraId="70C1E2E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"total_external": 75,</w:t>
      </w:r>
    </w:p>
    <w:p w14:paraId="592BE34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"total_internal": 20,</w:t>
      </w:r>
    </w:p>
    <w:p w14:paraId="03BC2A8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64B8A5A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guidance_list = guidance_service.generate_guidance(student_data)</w:t>
      </w:r>
    </w:p>
    <w:p w14:paraId="1AB705D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g in guidance_list:</w:t>
      </w:r>
    </w:p>
    <w:p w14:paraId="7A68596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db_service.add_notif(s_id, g["observation"], subj)</w:t>
      </w:r>
    </w:p>
    <w:p w14:paraId="103AC32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credentials_rows.append({"name": name, "student_id": s_id, "password": STUDENT_PASSWORD})</w:t>
      </w:r>
    </w:p>
    <w:p w14:paraId="395C5C1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count += 1</w:t>
      </w:r>
    </w:p>
    <w:p w14:paraId="2745EAC6" w14:textId="77777777" w:rsidR="00D2249D" w:rsidRPr="00D2249D" w:rsidRDefault="00D2249D" w:rsidP="00D2249D">
      <w:pPr>
        <w:spacing w:after="210"/>
        <w:rPr>
          <w:rFonts w:ascii="Times New Roman" w:eastAsia="Times New Roman" w:hAnsi="Times New Roman" w:cs="Times New Roman"/>
          <w:sz w:val="24"/>
        </w:rPr>
      </w:pPr>
    </w:p>
    <w:p w14:paraId="404C708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Write credentials CSV: name, student_id, password</w:t>
      </w:r>
    </w:p>
    <w:p w14:paraId="4F864A5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os.makedirs(OUTPUT_DIR, exist_ok=True)</w:t>
      </w:r>
    </w:p>
    <w:p w14:paraId="6DDE5D7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safe_subj = "".join(c if c.isalnum() or c in " -_" else "_" for c in subj).strip() or "batch"</w:t>
      </w:r>
    </w:p>
    <w:p w14:paraId="06B3AB9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timestamp = datetime.now().strftime("%Y%m%d_%H%M%S")</w:t>
      </w:r>
    </w:p>
    <w:p w14:paraId="35CA9D4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csv_filename = f"student_credentials_{safe_subj}_{timestamp}.csv"</w:t>
      </w:r>
    </w:p>
    <w:p w14:paraId="39010D2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csv_path = os.path.join(OUTPUT_DIR, csv_filename)</w:t>
      </w:r>
    </w:p>
    <w:p w14:paraId="78617E6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cred_df = pd.DataFrame(credentials_rows)</w:t>
      </w:r>
    </w:p>
    <w:p w14:paraId="4F3A55C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cred_df.to_csv(csv_path, index=False)</w:t>
      </w:r>
    </w:p>
    <w:p w14:paraId="0BFAC8BC" w14:textId="77777777" w:rsidR="00D2249D" w:rsidRPr="00D2249D" w:rsidRDefault="00D2249D" w:rsidP="00D2249D">
      <w:pPr>
        <w:spacing w:after="210"/>
        <w:rPr>
          <w:rFonts w:ascii="Times New Roman" w:eastAsia="Times New Roman" w:hAnsi="Times New Roman" w:cs="Times New Roman"/>
          <w:sz w:val="24"/>
        </w:rPr>
      </w:pPr>
    </w:p>
    <w:p w14:paraId="2EF3824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JSONResponse({</w:t>
      </w:r>
    </w:p>
    <w:p w14:paraId="4EDAB20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"status": "success",</w:t>
      </w:r>
    </w:p>
    <w:p w14:paraId="36ED235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"message": f"Uploaded {count} records.",</w:t>
      </w:r>
    </w:p>
    <w:p w14:paraId="4270B3A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"credentials_file": csv_filename,</w:t>
      </w:r>
    </w:p>
    <w:p w14:paraId="78A9676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15F0FB24" w14:textId="77777777" w:rsidR="00D2249D" w:rsidRPr="00D2249D" w:rsidRDefault="00D2249D" w:rsidP="00D2249D">
      <w:pPr>
        <w:spacing w:after="210"/>
        <w:rPr>
          <w:rFonts w:ascii="Times New Roman" w:eastAsia="Times New Roman" w:hAnsi="Times New Roman" w:cs="Times New Roman"/>
          <w:sz w:val="24"/>
        </w:rPr>
      </w:pPr>
    </w:p>
    <w:p w14:paraId="58DF5F6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@app.get("/faculty/student/{student_id}", response_class=HTMLResponse)</w:t>
      </w:r>
    </w:p>
    <w:p w14:paraId="0C5AFB2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faculty_student_view(request: Request, student_id: str):</w:t>
      </w:r>
    </w:p>
    <w:p w14:paraId="19611A9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view of an individual student's data: history, current, future prediction."""</w:t>
      </w:r>
    </w:p>
    <w:p w14:paraId="3D4631D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uname = request.cookies.get("user_id")</w:t>
      </w:r>
    </w:p>
    <w:p w14:paraId="48F362F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3C2897B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 conn.execute("SELECT * FROM users WHERE username=?", (uname,)).fetchone()</w:t>
      </w:r>
    </w:p>
    <w:p w14:paraId="7C5116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faculty:</w:t>
      </w:r>
    </w:p>
    <w:p w14:paraId="4DCEAB9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RedirectResponse(url="/")</w:t>
      </w:r>
    </w:p>
    <w:p w14:paraId="0C9A089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 = faculty["subject_name"]</w:t>
      </w:r>
    </w:p>
    <w:p w14:paraId="0C4853F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user = conn.execute("SELECT * FROM users WHERE username=?", (student_id,)).fetchone()</w:t>
      </w:r>
    </w:p>
    <w:p w14:paraId="4DC8D1D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user:</w:t>
      </w:r>
    </w:p>
    <w:p w14:paraId="2C25F82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RedirectResponse(url="/faculty/dashboard", status_code=303)</w:t>
      </w:r>
    </w:p>
    <w:p w14:paraId="47AE812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records = conn.execute(</w:t>
      </w:r>
    </w:p>
    <w:p w14:paraId="0C9CC45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 FROM records WHERE student_id=? AND subject=? ORDER BY week",</w:t>
      </w:r>
    </w:p>
    <w:p w14:paraId="75248F3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(student_id, subj),</w:t>
      </w:r>
    </w:p>
    <w:p w14:paraId="16976D3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).fetchall()</w:t>
      </w:r>
    </w:p>
    <w:p w14:paraId="4A45222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preds = conn.execute(</w:t>
      </w:r>
    </w:p>
    <w:p w14:paraId="593C303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 FROM predictions WHERE student_id=? AND subject=?",</w:t>
      </w:r>
    </w:p>
    <w:p w14:paraId="7511DBE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(student_id, subj),</w:t>
      </w:r>
    </w:p>
    <w:p w14:paraId="492F3DA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).fetchall()</w:t>
      </w:r>
    </w:p>
    <w:p w14:paraId="345C599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records = [dict(r) for r in records]</w:t>
      </w:r>
    </w:p>
    <w:p w14:paraId="55E5418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preds = [dict(p) for p in preds]</w:t>
      </w:r>
    </w:p>
    <w:p w14:paraId="5710C6A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last_pred = preds[0] if preds else None</w:t>
      </w:r>
    </w:p>
    <w:p w14:paraId="39A25F0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last_record = records[-1] if records else None</w:t>
      </w:r>
    </w:p>
    <w:p w14:paraId="2525096E" w14:textId="77777777" w:rsidR="00D2249D" w:rsidRPr="00D2249D" w:rsidRDefault="00D2249D" w:rsidP="00D2249D">
      <w:pPr>
        <w:spacing w:after="210"/>
        <w:rPr>
          <w:rFonts w:ascii="Times New Roman" w:eastAsia="Times New Roman" w:hAnsi="Times New Roman" w:cs="Times New Roman"/>
          <w:sz w:val="24"/>
        </w:rPr>
      </w:pPr>
    </w:p>
    <w:p w14:paraId="18E7920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last_record:</w:t>
      </w:r>
    </w:p>
    <w:p w14:paraId="06DA2B4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last_record.get("lec_pct") or 0</w:t>
      </w:r>
    </w:p>
    <w:p w14:paraId="7ABB0B9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 = last_record.get("prac_pct") or 0</w:t>
      </w:r>
    </w:p>
    <w:p w14:paraId="74B9C1E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 = last_record.get("assign_pct") or 0</w:t>
      </w:r>
    </w:p>
    <w:p w14:paraId="154FBCF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 = last_record.get("internal") or 0</w:t>
      </w:r>
    </w:p>
    <w:p w14:paraId="2F111CA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 = last_record.get("external") or 0</w:t>
      </w:r>
    </w:p>
    <w:p w14:paraId="3E862DF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weighted_score = round(</w:t>
      </w:r>
    </w:p>
    <w:p w14:paraId="3C9DD55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0.2 + prac * 0.1 + assign * 0.1 + (internal / 20) * 100 * 0.2 + (external / 75) * 100 * 0.4),</w:t>
      </w:r>
    </w:p>
    <w:p w14:paraId="0E0D389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1,</w:t>
      </w:r>
    </w:p>
    <w:p w14:paraId="2C40496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94DB54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752F9CE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weighted_score = round(last_pred["score"], 1) if last_pred else 0</w:t>
      </w:r>
    </w:p>
    <w:p w14:paraId="3EA4759C" w14:textId="77777777" w:rsidR="00D2249D" w:rsidRPr="00D2249D" w:rsidRDefault="00D2249D" w:rsidP="00D2249D">
      <w:pPr>
        <w:spacing w:after="210"/>
        <w:rPr>
          <w:rFonts w:ascii="Times New Roman" w:eastAsia="Times New Roman" w:hAnsi="Times New Roman" w:cs="Times New Roman"/>
          <w:sz w:val="24"/>
        </w:rPr>
      </w:pPr>
    </w:p>
    <w:p w14:paraId="4640B40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performance = {"category": (last_pred and last_pred.get("category")) or "Average", "weighted_score": weighted_score}</w:t>
      </w:r>
    </w:p>
    <w:p w14:paraId="3B46EF3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prediction = {</w:t>
      </w:r>
    </w:p>
    <w:p w14:paraId="2B5320A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"score": round(last_pred["score"], 1) if last_pred else 0,</w:t>
      </w:r>
    </w:p>
    <w:p w14:paraId="2F18E8E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"mae": 5,</w:t>
      </w:r>
    </w:p>
    <w:p w14:paraId="69AAF8B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"confidence": 85,</w:t>
      </w:r>
    </w:p>
    <w:p w14:paraId="5F159EA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"expected_cat": (last_pred and last_pred.get("category")) or "—",</w:t>
      </w:r>
    </w:p>
    <w:p w14:paraId="5B73B89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w:t>
      </w:r>
    </w:p>
    <w:p w14:paraId="017D6FD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last_record:</w:t>
      </w:r>
    </w:p>
    <w:p w14:paraId="4438760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 = ((last_record.get("lec_pct") or 0) + (last_record.get("prac_pct") or 0)) / 2</w:t>
      </w:r>
    </w:p>
    <w:p w14:paraId="4514CC1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internal_raw = last_record.get("internal") or 0</w:t>
      </w:r>
    </w:p>
    <w:p w14:paraId="49E6D36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internal_marks_pct = internal_raw / 20 * 100</w:t>
      </w:r>
    </w:p>
    <w:p w14:paraId="37497EC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submission = last_record.get("assign_pct") or 0</w:t>
      </w:r>
    </w:p>
    <w:p w14:paraId="19912FA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last_record.get("lec_pct") or 0</w:t>
      </w:r>
    </w:p>
    <w:p w14:paraId="71DEA6B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 = last_record.get("prac_pct") or 0</w:t>
      </w:r>
    </w:p>
    <w:p w14:paraId="05AF5E8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external_raw = last_record.get("external") or 0</w:t>
      </w:r>
    </w:p>
    <w:p w14:paraId="33CB229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prac_marks_raw = last_record.get("prac_marks") or 0</w:t>
      </w:r>
    </w:p>
    <w:p w14:paraId="12F9B1E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102A984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 = internal_raw = internal_marks_pct = submission = 0</w:t>
      </w:r>
    </w:p>
    <w:p w14:paraId="4D1FA4F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prac = external_raw = prac_marks_raw = 0</w:t>
      </w:r>
    </w:p>
    <w:p w14:paraId="5208902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weekly_att = [((r.get("lec_pct") or 0) + (r.get("prac_pct") or 0)) / 2 for r in records]</w:t>
      </w:r>
    </w:p>
    <w:p w14:paraId="2D8E8AF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 = feature_service.calculate_attendance_trend(weekly_att) if len(weekly_att) &gt;= 2 else 0</w:t>
      </w:r>
    </w:p>
    <w:p w14:paraId="507545E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3E07562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all_preds = conn.execute(</w:t>
      </w:r>
    </w:p>
    <w:p w14:paraId="3A82037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student_id, score FROM predictions WHERE subject=? ORDER BY score DESC",</w:t>
      </w:r>
    </w:p>
    <w:p w14:paraId="28CAF30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w:t>
      </w:r>
    </w:p>
    <w:p w14:paraId="0CD8FE8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).fetchall()</w:t>
      </w:r>
    </w:p>
    <w:p w14:paraId="7BA9250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rank_in_batch = None</w:t>
      </w:r>
    </w:p>
    <w:p w14:paraId="22FD9EC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i, p in enumerate(all_preds):</w:t>
      </w:r>
    </w:p>
    <w:p w14:paraId="76C05B0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str(p["student_id"]) == str(student_id):</w:t>
      </w:r>
    </w:p>
    <w:p w14:paraId="4C70301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rank_in_batch = i + 1</w:t>
      </w:r>
    </w:p>
    <w:p w14:paraId="06F1F6F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break</w:t>
      </w:r>
    </w:p>
    <w:p w14:paraId="0B9B367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student_data = {</w:t>
      </w:r>
    </w:p>
    <w:p w14:paraId="5C84846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 att,</w:t>
      </w:r>
    </w:p>
    <w:p w14:paraId="62D8978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"internal_marks": internal_raw,</w:t>
      </w:r>
    </w:p>
    <w:p w14:paraId="2A3AA2D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"submission_rate": submission,</w:t>
      </w:r>
    </w:p>
    <w:p w14:paraId="2684CDF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"predicted_score": last_pred["score"] if last_pred else 0,</w:t>
      </w:r>
    </w:p>
    <w:p w14:paraId="4FDD823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"attendance_trend": trend,</w:t>
      </w:r>
    </w:p>
    <w:p w14:paraId="7FD99F3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"external_marks": external_raw,</w:t>
      </w:r>
    </w:p>
    <w:p w14:paraId="5ABE115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"practical_marks": prac_marks_raw,</w:t>
      </w:r>
    </w:p>
    <w:p w14:paraId="48AD1DE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"lecture_pct": lec,</w:t>
      </w:r>
    </w:p>
    <w:p w14:paraId="3460660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"practical_pct": prac,</w:t>
      </w:r>
    </w:p>
    <w:p w14:paraId="71370F3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"assignments_submitted": 0 if submission == 0 else 1,</w:t>
      </w:r>
    </w:p>
    <w:p w14:paraId="684F36F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"assignments_total": 1,</w:t>
      </w:r>
    </w:p>
    <w:p w14:paraId="41FCDCA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"total_external": 75,</w:t>
      </w:r>
    </w:p>
    <w:p w14:paraId="1CAABA1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"total_internal": 20,</w:t>
      </w:r>
    </w:p>
    <w:p w14:paraId="5CB26EC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"rank_in_batch": rank_in_batch,</w:t>
      </w:r>
    </w:p>
    <w:p w14:paraId="4451BC3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0EAF3D1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guidance = guidance_service.generate_guidance(student_data)</w:t>
      </w:r>
    </w:p>
    <w:p w14:paraId="73C849EA" w14:textId="77777777" w:rsidR="00D2249D" w:rsidRPr="00D2249D" w:rsidRDefault="00D2249D" w:rsidP="00D2249D">
      <w:pPr>
        <w:spacing w:after="210"/>
        <w:rPr>
          <w:rFonts w:ascii="Times New Roman" w:eastAsia="Times New Roman" w:hAnsi="Times New Roman" w:cs="Times New Roman"/>
          <w:sz w:val="24"/>
        </w:rPr>
      </w:pPr>
    </w:p>
    <w:p w14:paraId="65C881A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weeks = [r["week"] for r in records]</w:t>
      </w:r>
    </w:p>
    <w:p w14:paraId="5823CAC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 = []</w:t>
      </w:r>
    </w:p>
    <w:p w14:paraId="7027E51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r in records:</w:t>
      </w:r>
    </w:p>
    <w:p w14:paraId="458CECF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r.get("lec_pct") or 0</w:t>
      </w:r>
    </w:p>
    <w:p w14:paraId="4A6C77F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 = r.get("prac_pct") or 0</w:t>
      </w:r>
    </w:p>
    <w:p w14:paraId="3E42C7D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 = r.get("assign_pct") or 0</w:t>
      </w:r>
    </w:p>
    <w:p w14:paraId="22FA95F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 = (r.get("internal") or 0) / 20 * 100</w:t>
      </w:r>
    </w:p>
    <w:p w14:paraId="0259254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 = (r.get("external") or 0) / 75 * 100</w:t>
      </w:r>
    </w:p>
    <w:p w14:paraId="30F75C1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sc = lec * 0.2 + prac * 0.1 + assign * 0.1 + internal * 0.2 + external * 0.4</w:t>
      </w:r>
    </w:p>
    <w:p w14:paraId="1C940B7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actual_scores.append(round(sc, 1))</w:t>
      </w:r>
    </w:p>
    <w:p w14:paraId="768988E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pred_score = round(last_pred["score"], 1) if last_pred else 0</w:t>
      </w:r>
    </w:p>
    <w:p w14:paraId="1557207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weeks:</w:t>
      </w:r>
    </w:p>
    <w:p w14:paraId="4A84BDB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trend_weeks = [str(w) for w in weeks] + [f"Week {weeks[-1] + 1} (pred)"]</w:t>
      </w:r>
    </w:p>
    <w:p w14:paraId="616EB21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predicted_path = actual_scores + [pred_score]</w:t>
      </w:r>
    </w:p>
    <w:p w14:paraId="6EB3781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76140D9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trend_weeks = ["Current", "Predicted"]</w:t>
      </w:r>
    </w:p>
    <w:p w14:paraId="7A5A028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 = [weighted_score]</w:t>
      </w:r>
    </w:p>
    <w:p w14:paraId="6A205A3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predicted_path = [weighted_score, pred_score]</w:t>
      </w:r>
    </w:p>
    <w:p w14:paraId="7633154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trend_history = {"weeks": trend_weeks, "actual_scores": actual_scores, "predicted_path": predicted_path}</w:t>
      </w:r>
    </w:p>
    <w:p w14:paraId="20C512D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metrics_pie = {"attendance": round(att, 1), "assignments": round(submission, 1), "internal": round(internal_marks_pct, 1)}</w:t>
      </w:r>
    </w:p>
    <w:p w14:paraId="436FF93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current_vs_target = {"attendance": round(att, 1), "assignments": round(submission, 1), "internal": round(internal_marks_pct, 1)}</w:t>
      </w:r>
    </w:p>
    <w:p w14:paraId="39B7FD7B" w14:textId="77777777" w:rsidR="00D2249D" w:rsidRPr="00D2249D" w:rsidRDefault="00D2249D" w:rsidP="00D2249D">
      <w:pPr>
        <w:spacing w:after="210"/>
        <w:rPr>
          <w:rFonts w:ascii="Times New Roman" w:eastAsia="Times New Roman" w:hAnsi="Times New Roman" w:cs="Times New Roman"/>
          <w:sz w:val="24"/>
        </w:rPr>
      </w:pPr>
    </w:p>
    <w:p w14:paraId="62843D5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from app.services import charts as chart_service</w:t>
      </w:r>
    </w:p>
    <w:p w14:paraId="0632DEE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trend_chart_b64, metrics_pie_b64, current_vs_target_b64 = await asyncio.gather(</w:t>
      </w:r>
    </w:p>
    <w:p w14:paraId="689EB7C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asyncio.to_thread(chart_service.trend_chart, trend_weeks, actual_scores, predicted_path),</w:t>
      </w:r>
    </w:p>
    <w:p w14:paraId="2BFE634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asyncio.to_thread(chart_service.metrics_pie_chart, metrics_pie["attendance"], metrics_pie["assignments"], metrics_pie["internal"]),</w:t>
      </w:r>
    </w:p>
    <w:p w14:paraId="5932936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asyncio.to_thread(chart_service.current_vs_target_chart, current_vs_target["attendance"], current_vs_target["assignments"], current_vs_target["internal"]),</w:t>
      </w:r>
    </w:p>
    <w:p w14:paraId="044D814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2C6556BD" w14:textId="77777777" w:rsidR="00D2249D" w:rsidRPr="00D2249D" w:rsidRDefault="00D2249D" w:rsidP="00D2249D">
      <w:pPr>
        <w:spacing w:after="210"/>
        <w:rPr>
          <w:rFonts w:ascii="Times New Roman" w:eastAsia="Times New Roman" w:hAnsi="Times New Roman" w:cs="Times New Roman"/>
          <w:sz w:val="24"/>
        </w:rPr>
      </w:pPr>
    </w:p>
    <w:p w14:paraId="46BD514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templates.TemplateResponse(</w:t>
      </w:r>
    </w:p>
    <w:p w14:paraId="67E2CDC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"faculty_student_view.html",</w:t>
      </w:r>
    </w:p>
    <w:p w14:paraId="02FC463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231EBBC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"request": request,</w:t>
      </w:r>
    </w:p>
    <w:p w14:paraId="6D163DD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faculty,</w:t>
      </w:r>
    </w:p>
    <w:p w14:paraId="094F910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"user": {"name": user["name"], "student_id": student_id},</w:t>
      </w:r>
    </w:p>
    <w:p w14:paraId="4C7BF2F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"performance": performance,</w:t>
      </w:r>
    </w:p>
    <w:p w14:paraId="4A25C34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"prediction": prediction,</w:t>
      </w:r>
    </w:p>
    <w:p w14:paraId="25C06B4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"guidance": guidance,</w:t>
      </w:r>
    </w:p>
    <w:p w14:paraId="61E16F3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"trend_chart_b64": trend_chart_b64,</w:t>
      </w:r>
    </w:p>
    <w:p w14:paraId="20758A8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"metrics_pie_b64": metrics_pie_b64,</w:t>
      </w:r>
    </w:p>
    <w:p w14:paraId="5850DB5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"current_vs_target_b64": current_vs_target_b64,</w:t>
      </w:r>
    </w:p>
    <w:p w14:paraId="30FBD1E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7B06C5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w:t>
      </w:r>
    </w:p>
    <w:p w14:paraId="56388B16" w14:textId="77777777" w:rsidR="00D2249D" w:rsidRPr="00D2249D" w:rsidRDefault="00D2249D" w:rsidP="00D2249D">
      <w:pPr>
        <w:spacing w:after="210"/>
        <w:rPr>
          <w:rFonts w:ascii="Times New Roman" w:eastAsia="Times New Roman" w:hAnsi="Times New Roman" w:cs="Times New Roman"/>
          <w:sz w:val="24"/>
        </w:rPr>
      </w:pPr>
    </w:p>
    <w:p w14:paraId="523CAA2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@app.get("/faculty/export-credentials")</w:t>
      </w:r>
    </w:p>
    <w:p w14:paraId="7C5867D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export_credentials(request: Request):</w:t>
      </w:r>
    </w:p>
    <w:p w14:paraId="6695975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"""Download CSV with name, student_id, password for all students in faculty's subject."""</w:t>
      </w:r>
    </w:p>
    <w:p w14:paraId="13DC1A2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uname = request.cookies.get("user_id")</w:t>
      </w:r>
    </w:p>
    <w:p w14:paraId="7DE44EC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3AAF888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faculty = conn.execute("SELECT * FROM users WHERE username=?", (uname,)).fetchone()</w:t>
      </w:r>
    </w:p>
    <w:p w14:paraId="7B167C1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faculty:</w:t>
      </w:r>
    </w:p>
    <w:p w14:paraId="28A3434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RedirectResponse(url="/", status_code=303)</w:t>
      </w:r>
    </w:p>
    <w:p w14:paraId="1A594BE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 = faculty["subject_name"]</w:t>
      </w:r>
    </w:p>
    <w:p w14:paraId="6EC24EA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students = db_service.get_students_with_credentials_for_subject(subj)</w:t>
      </w:r>
    </w:p>
    <w:p w14:paraId="2F4F9C0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students:</w:t>
      </w:r>
    </w:p>
    <w:p w14:paraId="1C20B5A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JSONResponse(</w:t>
      </w:r>
    </w:p>
    <w:p w14:paraId="2DE5484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{"status": "error", "message": "No students in this batch. Upload data first."},</w:t>
      </w:r>
    </w:p>
    <w:p w14:paraId="501243E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status_code=400,</w:t>
      </w:r>
    </w:p>
    <w:p w14:paraId="67C4B22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7FF3D1A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df = pd.DataFrame(students)</w:t>
      </w:r>
    </w:p>
    <w:p w14:paraId="47BE7F5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buffer = io.StringIO()</w:t>
      </w:r>
    </w:p>
    <w:p w14:paraId="7228ACC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df.to_csv(buffer, index=False)</w:t>
      </w:r>
    </w:p>
    <w:p w14:paraId="1D7975F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csv_content = buffer.getvalue()</w:t>
      </w:r>
    </w:p>
    <w:p w14:paraId="57B00BC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safe_subj = "".join(c if c.isalnum() or c in " -_" else "_" for c in subj).strip() or "batch"</w:t>
      </w:r>
    </w:p>
    <w:p w14:paraId="17C1ADB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filename = f"student_credentials_{safe_subj}.csv"</w:t>
      </w:r>
    </w:p>
    <w:p w14:paraId="7C31EAB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StreamingResponse(</w:t>
      </w:r>
    </w:p>
    <w:p w14:paraId="2206794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iter([csv_content.encode("utf-8")]),</w:t>
      </w:r>
    </w:p>
    <w:p w14:paraId="6D664F0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media_type="text/csv; charset=utf-8",</w:t>
      </w:r>
    </w:p>
    <w:p w14:paraId="08F1F9D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headers={"Content-Disposition": f'attachment; filename="{filename}"'},</w:t>
      </w:r>
    </w:p>
    <w:p w14:paraId="460B49C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A197357" w14:textId="77777777" w:rsidR="00D2249D" w:rsidRPr="00D2249D" w:rsidRDefault="00D2249D" w:rsidP="00D2249D">
      <w:pPr>
        <w:spacing w:after="210"/>
        <w:rPr>
          <w:rFonts w:ascii="Times New Roman" w:eastAsia="Times New Roman" w:hAnsi="Times New Roman" w:cs="Times New Roman"/>
          <w:sz w:val="24"/>
        </w:rPr>
      </w:pPr>
    </w:p>
    <w:p w14:paraId="7D6A9E9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 Student dashboard ----------</w:t>
      </w:r>
    </w:p>
    <w:p w14:paraId="7E537D8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@app.get("/student/dashboard", response_class=HTMLResponse)</w:t>
      </w:r>
    </w:p>
    <w:p w14:paraId="64032FA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async def student_dash(request: Request):</w:t>
      </w:r>
    </w:p>
    <w:p w14:paraId="69481FD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s_id = request.cookies.get("user_id")</w:t>
      </w:r>
    </w:p>
    <w:p w14:paraId="0EFB475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58EC97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user = conn.execute("SELECT * FROM users WHERE username=?", (s_id,)).fetchone()</w:t>
      </w:r>
    </w:p>
    <w:p w14:paraId="0772052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not user:</w:t>
      </w:r>
    </w:p>
    <w:p w14:paraId="3C3D744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RedirectResponse(url="/")</w:t>
      </w:r>
    </w:p>
    <w:p w14:paraId="1CA294F9" w14:textId="77777777" w:rsidR="00D2249D" w:rsidRPr="00D2249D" w:rsidRDefault="00D2249D" w:rsidP="00D2249D">
      <w:pPr>
        <w:spacing w:after="210"/>
        <w:rPr>
          <w:rFonts w:ascii="Times New Roman" w:eastAsia="Times New Roman" w:hAnsi="Times New Roman" w:cs="Times New Roman"/>
          <w:sz w:val="24"/>
        </w:rPr>
      </w:pPr>
    </w:p>
    <w:p w14:paraId="2439CB6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preds = conn.execute("SELECT * FROM predictions WHERE student_id=?", (s_id,)).fetchall()</w:t>
      </w:r>
    </w:p>
    <w:p w14:paraId="583C278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notifs = conn.execute("SELECT * FROM notifications WHERE student_id=?", (s_id,)).fetchall()</w:t>
      </w:r>
    </w:p>
    <w:p w14:paraId="16C6018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records = conn.execute(</w:t>
      </w:r>
    </w:p>
    <w:p w14:paraId="4534449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 FROM records WHERE student_id=? ORDER BY week",</w:t>
      </w:r>
    </w:p>
    <w:p w14:paraId="013864C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(s_id,),</w:t>
      </w:r>
    </w:p>
    <w:p w14:paraId="6B7F96F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).fetchall()</w:t>
      </w:r>
    </w:p>
    <w:p w14:paraId="18CF45B2" w14:textId="77777777" w:rsidR="00D2249D" w:rsidRPr="00D2249D" w:rsidRDefault="00D2249D" w:rsidP="00D2249D">
      <w:pPr>
        <w:spacing w:after="210"/>
        <w:rPr>
          <w:rFonts w:ascii="Times New Roman" w:eastAsia="Times New Roman" w:hAnsi="Times New Roman" w:cs="Times New Roman"/>
          <w:sz w:val="24"/>
        </w:rPr>
      </w:pPr>
    </w:p>
    <w:p w14:paraId="62B1731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preds = [dict(p) for p in preds]</w:t>
      </w:r>
    </w:p>
    <w:p w14:paraId="4C99006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notifs = [dict(n) for n in notifs]</w:t>
      </w:r>
    </w:p>
    <w:p w14:paraId="24B0B74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records = [dict(r) for r in records]</w:t>
      </w:r>
    </w:p>
    <w:p w14:paraId="2A74B694" w14:textId="77777777" w:rsidR="00D2249D" w:rsidRPr="00D2249D" w:rsidRDefault="00D2249D" w:rsidP="00D2249D">
      <w:pPr>
        <w:spacing w:after="210"/>
        <w:rPr>
          <w:rFonts w:ascii="Times New Roman" w:eastAsia="Times New Roman" w:hAnsi="Times New Roman" w:cs="Times New Roman"/>
          <w:sz w:val="24"/>
        </w:rPr>
      </w:pPr>
    </w:p>
    <w:p w14:paraId="5A8D08A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Use latest prediction (any subject) for summary</w:t>
      </w:r>
    </w:p>
    <w:p w14:paraId="6F92EEE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last_pred = preds[0] if preds else None</w:t>
      </w:r>
    </w:p>
    <w:p w14:paraId="72E3D8C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last_record = records[-1] if records else None</w:t>
      </w:r>
    </w:p>
    <w:p w14:paraId="2A002170" w14:textId="77777777" w:rsidR="00D2249D" w:rsidRPr="00D2249D" w:rsidRDefault="00D2249D" w:rsidP="00D2249D">
      <w:pPr>
        <w:spacing w:after="210"/>
        <w:rPr>
          <w:rFonts w:ascii="Times New Roman" w:eastAsia="Times New Roman" w:hAnsi="Times New Roman" w:cs="Times New Roman"/>
          <w:sz w:val="24"/>
        </w:rPr>
      </w:pPr>
    </w:p>
    <w:p w14:paraId="620F82C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Weighted score from last record or from last pred</w:t>
      </w:r>
    </w:p>
    <w:p w14:paraId="0818016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last_record:</w:t>
      </w:r>
    </w:p>
    <w:p w14:paraId="1BF9A2D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last_record.get("lec_pct") or 0</w:t>
      </w:r>
    </w:p>
    <w:p w14:paraId="52E9836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 = last_record.get("prac_pct") or 0</w:t>
      </w:r>
    </w:p>
    <w:p w14:paraId="6361CF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 = last_record.get("assign_pct") or 0</w:t>
      </w:r>
    </w:p>
    <w:p w14:paraId="3A576CE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internal = last_record.get("internal") or 0</w:t>
      </w:r>
    </w:p>
    <w:p w14:paraId="46FA111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 = last_record.get("external") or 0</w:t>
      </w:r>
    </w:p>
    <w:p w14:paraId="026F8A0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Normalize and weight (simplified)</w:t>
      </w:r>
    </w:p>
    <w:p w14:paraId="0C0E4DF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weighted_score = round(</w:t>
      </w:r>
    </w:p>
    <w:p w14:paraId="1BD1AB0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0.2 + prac * 0.1 + assign * 0.1 + (internal / 20) * 100 * 0.2 + (external / 75) * 100 * 0.4),</w:t>
      </w:r>
    </w:p>
    <w:p w14:paraId="559B72D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1,</w:t>
      </w:r>
    </w:p>
    <w:p w14:paraId="4791995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7B501C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3612720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weighted_score = round(last_pred["score"], 1) if last_pred else 0</w:t>
      </w:r>
    </w:p>
    <w:p w14:paraId="7CAD79F7" w14:textId="77777777" w:rsidR="00D2249D" w:rsidRPr="00D2249D" w:rsidRDefault="00D2249D" w:rsidP="00D2249D">
      <w:pPr>
        <w:spacing w:after="210"/>
        <w:rPr>
          <w:rFonts w:ascii="Times New Roman" w:eastAsia="Times New Roman" w:hAnsi="Times New Roman" w:cs="Times New Roman"/>
          <w:sz w:val="24"/>
        </w:rPr>
      </w:pPr>
    </w:p>
    <w:p w14:paraId="262CE98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performance = {</w:t>
      </w:r>
    </w:p>
    <w:p w14:paraId="240695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"category": (last_pred and last_pred.get("category")) or "Average",</w:t>
      </w:r>
    </w:p>
    <w:p w14:paraId="2B971DE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"weighted_score": weighted_score,</w:t>
      </w:r>
    </w:p>
    <w:p w14:paraId="5F63B06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0E72B503" w14:textId="77777777" w:rsidR="00D2249D" w:rsidRPr="00D2249D" w:rsidRDefault="00D2249D" w:rsidP="00D2249D">
      <w:pPr>
        <w:spacing w:after="210"/>
        <w:rPr>
          <w:rFonts w:ascii="Times New Roman" w:eastAsia="Times New Roman" w:hAnsi="Times New Roman" w:cs="Times New Roman"/>
          <w:sz w:val="24"/>
        </w:rPr>
      </w:pPr>
    </w:p>
    <w:p w14:paraId="6196EEE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prediction = {</w:t>
      </w:r>
    </w:p>
    <w:p w14:paraId="76582AA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"score": round(last_pred["score"], 1) if last_pred else 0,</w:t>
      </w:r>
    </w:p>
    <w:p w14:paraId="2F69F40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"mae": 5,</w:t>
      </w:r>
    </w:p>
    <w:p w14:paraId="0EC2BD6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"confidence": 85,</w:t>
      </w:r>
    </w:p>
    <w:p w14:paraId="5FE8051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"expected_cat": (last_pred and last_pred.get("category")) or "—",</w:t>
      </w:r>
    </w:p>
    <w:p w14:paraId="6318D8F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B4854BF" w14:textId="77777777" w:rsidR="00D2249D" w:rsidRPr="00D2249D" w:rsidRDefault="00D2249D" w:rsidP="00D2249D">
      <w:pPr>
        <w:spacing w:after="210"/>
        <w:rPr>
          <w:rFonts w:ascii="Times New Roman" w:eastAsia="Times New Roman" w:hAnsi="Times New Roman" w:cs="Times New Roman"/>
          <w:sz w:val="24"/>
        </w:rPr>
      </w:pPr>
    </w:p>
    <w:p w14:paraId="30E7F52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Guidance: build student_data from last record + last pred</w:t>
      </w:r>
    </w:p>
    <w:p w14:paraId="4DB3F9B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last_record:</w:t>
      </w:r>
    </w:p>
    <w:p w14:paraId="0C7F85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 = ((last_record.get("lec_pct") or 0) + (last_record.get("prac_pct") or 0)) / 2</w:t>
      </w:r>
    </w:p>
    <w:p w14:paraId="1326A7D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internal_raw = last_record.get("internal") or 0</w:t>
      </w:r>
    </w:p>
    <w:p w14:paraId="4D01853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submission = last_record.get("assign_pct") or 0</w:t>
      </w:r>
    </w:p>
    <w:p w14:paraId="4E5FC1C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last_record.get("lec_pct") or 0</w:t>
      </w:r>
    </w:p>
    <w:p w14:paraId="4A9AD2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 = last_record.get("prac_pct") or 0</w:t>
      </w:r>
    </w:p>
    <w:p w14:paraId="307FE57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external_raw = last_record.get("external") or 0</w:t>
      </w:r>
    </w:p>
    <w:p w14:paraId="359303B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prac_marks_raw = last_record.get("prac_marks") or 0</w:t>
      </w:r>
    </w:p>
    <w:p w14:paraId="640326A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67EEA8F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 = internal_raw = submission = 0</w:t>
      </w:r>
    </w:p>
    <w:p w14:paraId="49D4CC7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prac = external_raw = prac_marks_raw = 0</w:t>
      </w:r>
    </w:p>
    <w:p w14:paraId="03B4EF0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internal_marks_pct = (internal_raw / 20 * 100) if internal_raw else 0</w:t>
      </w:r>
    </w:p>
    <w:p w14:paraId="4F43052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weekly_att = [((r.get("lec_pct") or 0) + (r.get("prac_pct") or 0)) / 2 for r in records]</w:t>
      </w:r>
    </w:p>
    <w:p w14:paraId="5928D38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 = feature_service.calculate_attendance_trend(weekly_att) if len(weekly_att) &gt;= 2 else 0</w:t>
      </w:r>
    </w:p>
    <w:p w14:paraId="0E47A44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rank_in_batch = None</w:t>
      </w:r>
    </w:p>
    <w:p w14:paraId="6D76278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last_pred and last_pred.get("subject"):</w:t>
      </w:r>
    </w:p>
    <w:p w14:paraId="68D69FC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 = last_pred["subject"]</w:t>
      </w:r>
    </w:p>
    <w:p w14:paraId="0CBBC74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with db_service.get_conn() as conn:</w:t>
      </w:r>
    </w:p>
    <w:p w14:paraId="1AD95EB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all_preds = conn.execute(</w:t>
      </w:r>
    </w:p>
    <w:p w14:paraId="20135D7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"SELECT student_id, score FROM predictions WHERE subject=? ORDER BY score DESC",</w:t>
      </w:r>
    </w:p>
    <w:p w14:paraId="21F6311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(subj,),</w:t>
      </w:r>
    </w:p>
    <w:p w14:paraId="7CC53CE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).fetchall()</w:t>
      </w:r>
    </w:p>
    <w:p w14:paraId="35BE610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i, p in enumerate(all_preds):</w:t>
      </w:r>
    </w:p>
    <w:p w14:paraId="639E28B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str(p["student_id"]) == str(s_id):</w:t>
      </w:r>
    </w:p>
    <w:p w14:paraId="458D752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rank_in_batch = i + 1</w:t>
      </w:r>
    </w:p>
    <w:p w14:paraId="5ED5717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break</w:t>
      </w:r>
    </w:p>
    <w:p w14:paraId="3D6E3FC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student_data = {</w:t>
      </w:r>
    </w:p>
    <w:p w14:paraId="499106C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 att,</w:t>
      </w:r>
    </w:p>
    <w:p w14:paraId="5BBD486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"internal_marks": internal_raw,</w:t>
      </w:r>
    </w:p>
    <w:p w14:paraId="078F379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"submission_rate": submission,</w:t>
      </w:r>
    </w:p>
    <w:p w14:paraId="1C53663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"predicted_score": last_pred["score"] if last_pred else 0,</w:t>
      </w:r>
    </w:p>
    <w:p w14:paraId="4685B3E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"attendance_trend": trend,</w:t>
      </w:r>
    </w:p>
    <w:p w14:paraId="1252C5C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"external_marks": external_raw,</w:t>
      </w:r>
    </w:p>
    <w:p w14:paraId="0C79897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"practical_marks": prac_marks_raw,</w:t>
      </w:r>
    </w:p>
    <w:p w14:paraId="2D9B092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"lecture_pct": lec,</w:t>
      </w:r>
    </w:p>
    <w:p w14:paraId="2FBAC0C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"practical_pct": prac,</w:t>
      </w:r>
    </w:p>
    <w:p w14:paraId="2A81B70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"assignments_submitted": 0 if submission == 0 else 1,</w:t>
      </w:r>
    </w:p>
    <w:p w14:paraId="4D577E9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"assignments_total": 1,</w:t>
      </w:r>
    </w:p>
    <w:p w14:paraId="30A0CBD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"total_external": 75,</w:t>
      </w:r>
    </w:p>
    <w:p w14:paraId="23B8AE2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"total_internal": 20,</w:t>
      </w:r>
    </w:p>
    <w:p w14:paraId="7EFEE19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"rank_in_batch": rank_in_batch,</w:t>
      </w:r>
    </w:p>
    <w:p w14:paraId="1321579E"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012B025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guidance = guidance_service.generate_guidance(student_data)</w:t>
      </w:r>
    </w:p>
    <w:p w14:paraId="6A04C6EC" w14:textId="77777777" w:rsidR="00D2249D" w:rsidRPr="00D2249D" w:rsidRDefault="00D2249D" w:rsidP="00D2249D">
      <w:pPr>
        <w:spacing w:after="210"/>
        <w:rPr>
          <w:rFonts w:ascii="Times New Roman" w:eastAsia="Times New Roman" w:hAnsi="Times New Roman" w:cs="Times New Roman"/>
          <w:sz w:val="24"/>
        </w:rPr>
      </w:pPr>
    </w:p>
    <w:p w14:paraId="5450425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Trend for chart: weeks, actual_scores, predicted_path</w:t>
      </w:r>
    </w:p>
    <w:p w14:paraId="260E23E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weeks = [r["week"] for r in records]</w:t>
      </w:r>
    </w:p>
    <w:p w14:paraId="0783368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 = []</w:t>
      </w:r>
    </w:p>
    <w:p w14:paraId="4FCF669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for r in records:</w:t>
      </w:r>
    </w:p>
    <w:p w14:paraId="62A01D6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lec = r.get("lec_pct") or 0</w:t>
      </w:r>
    </w:p>
    <w:p w14:paraId="3395C5A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prac = r.get("prac_pct") or 0</w:t>
      </w:r>
    </w:p>
    <w:p w14:paraId="13CB5B9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 = r.get("assign_pct") or 0</w:t>
      </w:r>
    </w:p>
    <w:p w14:paraId="7B85D99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 = (r.get("internal") or 0) / 20 * 100</w:t>
      </w:r>
    </w:p>
    <w:p w14:paraId="58F8797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external = (r.get("external") or 0) / 75 * 100</w:t>
      </w:r>
    </w:p>
    <w:p w14:paraId="4F59031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sc = lec * 0.2 + prac * 0.1 + assign * 0.1 + internal * 0.2 + external * 0.4</w:t>
      </w:r>
    </w:p>
    <w:p w14:paraId="24D7F4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actual_scores.append(round(sc, 1))</w:t>
      </w:r>
    </w:p>
    <w:p w14:paraId="0BC1265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pred_score = round(last_pred["score"], 1) if last_pred else 0</w:t>
      </w:r>
    </w:p>
    <w:p w14:paraId="0BE9C11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if weeks:</w:t>
      </w:r>
    </w:p>
    <w:p w14:paraId="21A03F4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trend_weeks = [str(w) for w in weeks] + [f"Week {weeks[-1] + 1} (pred)"]</w:t>
      </w:r>
    </w:p>
    <w:p w14:paraId="1BA8770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predicted_path = actual_scores + [pred_score]</w:t>
      </w:r>
    </w:p>
    <w:p w14:paraId="28EB71D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else:</w:t>
      </w:r>
    </w:p>
    <w:p w14:paraId="6B7BB36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trend_weeks = ["Current", "Predicted"]</w:t>
      </w:r>
    </w:p>
    <w:p w14:paraId="039D5B65"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 = [weighted_score]</w:t>
      </w:r>
    </w:p>
    <w:p w14:paraId="46C7EC5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predicted_path = [weighted_score, pred_score]</w:t>
      </w:r>
    </w:p>
    <w:p w14:paraId="7EC367E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trend_history = {</w:t>
      </w:r>
    </w:p>
    <w:p w14:paraId="2974F02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"weeks": trend_weeks,</w:t>
      </w:r>
    </w:p>
    <w:p w14:paraId="062D60F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"actual_scores": actual_scores,</w:t>
      </w:r>
    </w:p>
    <w:p w14:paraId="15EE571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"predicted_path": predicted_path,</w:t>
      </w:r>
    </w:p>
    <w:p w14:paraId="739032B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7DF6B879" w14:textId="77777777" w:rsidR="00D2249D" w:rsidRPr="00D2249D" w:rsidRDefault="00D2249D" w:rsidP="00D2249D">
      <w:pPr>
        <w:spacing w:after="210"/>
        <w:rPr>
          <w:rFonts w:ascii="Times New Roman" w:eastAsia="Times New Roman" w:hAnsi="Times New Roman" w:cs="Times New Roman"/>
          <w:sz w:val="24"/>
        </w:rPr>
      </w:pPr>
    </w:p>
    <w:p w14:paraId="7D0FEF1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For pie chart: contribution breakdown (attendance, assignments, internal)</w:t>
      </w:r>
    </w:p>
    <w:p w14:paraId="67535BC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metrics_pie = {</w:t>
      </w:r>
    </w:p>
    <w:p w14:paraId="03F4E43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 round(att, 1),</w:t>
      </w:r>
    </w:p>
    <w:p w14:paraId="64E3122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 round(submission, 1),</w:t>
      </w:r>
    </w:p>
    <w:p w14:paraId="763C40A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 round(internal_marks_pct, 1),</w:t>
      </w:r>
    </w:p>
    <w:p w14:paraId="0089226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27F8C9A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current_vs_target = {</w:t>
      </w:r>
    </w:p>
    <w:p w14:paraId="0E5D64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"attendance": round(att, 1),</w:t>
      </w:r>
    </w:p>
    <w:p w14:paraId="2FDA4EB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"assignments": round(submission, 1),</w:t>
      </w:r>
    </w:p>
    <w:p w14:paraId="650A6B3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"internal": round(internal_marks_pct, 1),</w:t>
      </w:r>
    </w:p>
    <w:p w14:paraId="5BBF8C3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5E73AFF6" w14:textId="77777777" w:rsidR="00D2249D" w:rsidRPr="00D2249D" w:rsidRDefault="00D2249D" w:rsidP="00D2249D">
      <w:pPr>
        <w:spacing w:after="210"/>
        <w:rPr>
          <w:rFonts w:ascii="Times New Roman" w:eastAsia="Times New Roman" w:hAnsi="Times New Roman" w:cs="Times New Roman"/>
          <w:sz w:val="24"/>
        </w:rPr>
      </w:pPr>
    </w:p>
    <w:p w14:paraId="17326C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 Matplotlib charts (lazy import + thread pool - avoids blocking startup)</w:t>
      </w:r>
    </w:p>
    <w:p w14:paraId="046EAA3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from app.services import charts as chart_service</w:t>
      </w:r>
    </w:p>
    <w:p w14:paraId="2484BBD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trend_chart_b64, metrics_pie_b64, current_vs_target_b64 = await asyncio.gather(</w:t>
      </w:r>
    </w:p>
    <w:p w14:paraId="132752B2"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w:t>
      </w:r>
    </w:p>
    <w:p w14:paraId="669C287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chart_service.trend_chart,</w:t>
      </w:r>
    </w:p>
    <w:p w14:paraId="0FCA3B9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trend_history["weeks"], trend_history["actual_scores"], trend_history["predicted_path"],</w:t>
      </w:r>
    </w:p>
    <w:p w14:paraId="5C5D1D8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7B4349D7"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w:t>
      </w:r>
    </w:p>
    <w:p w14:paraId="5F74AFF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chart_service.metrics_pie_chart,</w:t>
      </w:r>
    </w:p>
    <w:p w14:paraId="1A8FA87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metrics_pie["attendance"], metrics_pie["assignments"], metrics_pie["internal"],</w:t>
      </w:r>
    </w:p>
    <w:p w14:paraId="143EC23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6AE4BF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asyncio.to_thread(</w:t>
      </w:r>
    </w:p>
    <w:p w14:paraId="27A435B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lastRenderedPageBreak/>
        <w:t>            chart_service.current_vs_target_chart,</w:t>
      </w:r>
    </w:p>
    <w:p w14:paraId="61AD8D2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current_vs_target["attendance"], current_vs_target["assignments"], current_vs_target["internal"],</w:t>
      </w:r>
    </w:p>
    <w:p w14:paraId="5A0D5C5F"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4D9D99B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21F6005" w14:textId="77777777" w:rsidR="00D2249D" w:rsidRPr="00D2249D" w:rsidRDefault="00D2249D" w:rsidP="00D2249D">
      <w:pPr>
        <w:spacing w:after="210"/>
        <w:rPr>
          <w:rFonts w:ascii="Times New Roman" w:eastAsia="Times New Roman" w:hAnsi="Times New Roman" w:cs="Times New Roman"/>
          <w:sz w:val="24"/>
        </w:rPr>
      </w:pPr>
    </w:p>
    <w:p w14:paraId="78B3656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return templates.TemplateResponse(</w:t>
      </w:r>
    </w:p>
    <w:p w14:paraId="1546D6A0"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"student_dashboard.html",</w:t>
      </w:r>
    </w:p>
    <w:p w14:paraId="59A46B4D"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13B5452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"request": request,</w:t>
      </w:r>
    </w:p>
    <w:p w14:paraId="2C2A133A"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"user": {"name": user["name"], "batch": "—", "department": "—"},</w:t>
      </w:r>
    </w:p>
    <w:p w14:paraId="653064CC"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"preds": preds,</w:t>
      </w:r>
    </w:p>
    <w:p w14:paraId="0C97BFF4"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"notifs": notifs,</w:t>
      </w:r>
    </w:p>
    <w:p w14:paraId="34AB9EF3"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"performance": performance,</w:t>
      </w:r>
    </w:p>
    <w:p w14:paraId="36FDA9A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"prediction": prediction,</w:t>
      </w:r>
    </w:p>
    <w:p w14:paraId="3C62D35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"guidance": guidance,</w:t>
      </w:r>
    </w:p>
    <w:p w14:paraId="3652C916"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"trend_chart_b64": trend_chart_b64,</w:t>
      </w:r>
    </w:p>
    <w:p w14:paraId="20F91CF9"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"metrics_pie_b64": metrics_pie_b64,</w:t>
      </w:r>
    </w:p>
    <w:p w14:paraId="0FD936F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"current_vs_target_b64": current_vs_target_b64,</w:t>
      </w:r>
    </w:p>
    <w:p w14:paraId="1B1EE95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0BEA844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w:t>
      </w:r>
    </w:p>
    <w:p w14:paraId="3EE05654" w14:textId="77777777" w:rsidR="00D2249D" w:rsidRPr="00D2249D" w:rsidRDefault="00D2249D" w:rsidP="00D2249D">
      <w:pPr>
        <w:spacing w:after="210"/>
        <w:rPr>
          <w:rFonts w:ascii="Times New Roman" w:eastAsia="Times New Roman" w:hAnsi="Times New Roman" w:cs="Times New Roman"/>
          <w:sz w:val="24"/>
        </w:rPr>
      </w:pPr>
    </w:p>
    <w:p w14:paraId="3F5CAE81"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if __name__ == "__main__":</w:t>
      </w:r>
    </w:p>
    <w:p w14:paraId="619F6A78"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import uvicorn</w:t>
      </w:r>
    </w:p>
    <w:p w14:paraId="3BC4751B" w14:textId="77777777" w:rsidR="00D2249D" w:rsidRPr="00D2249D" w:rsidRDefault="00D2249D" w:rsidP="00D2249D">
      <w:pPr>
        <w:spacing w:after="210"/>
        <w:rPr>
          <w:rFonts w:ascii="Times New Roman" w:eastAsia="Times New Roman" w:hAnsi="Times New Roman" w:cs="Times New Roman"/>
          <w:sz w:val="24"/>
        </w:rPr>
      </w:pPr>
      <w:r w:rsidRPr="00D2249D">
        <w:rPr>
          <w:rFonts w:ascii="Times New Roman" w:eastAsia="Times New Roman" w:hAnsi="Times New Roman" w:cs="Times New Roman"/>
          <w:sz w:val="24"/>
        </w:rPr>
        <w:t>    uvicorn.run(app, host="127.0.0.1", port=8000)</w:t>
      </w:r>
    </w:p>
    <w:p w14:paraId="7ACD5BC8" w14:textId="77777777" w:rsidR="00D2249D" w:rsidRPr="00D2249D" w:rsidRDefault="00D2249D" w:rsidP="00D2249D">
      <w:pPr>
        <w:spacing w:after="210"/>
        <w:rPr>
          <w:rFonts w:ascii="Times New Roman" w:eastAsia="Times New Roman" w:hAnsi="Times New Roman" w:cs="Times New Roman"/>
          <w:sz w:val="24"/>
        </w:rPr>
      </w:pPr>
    </w:p>
    <w:p w14:paraId="007BFB81" w14:textId="365CFBB3" w:rsidR="00D2249D" w:rsidRDefault="00D00FB0" w:rsidP="00485582">
      <w:pPr>
        <w:spacing w:after="210"/>
        <w:rPr>
          <w:rFonts w:ascii="Times New Roman" w:eastAsia="Times New Roman" w:hAnsi="Times New Roman" w:cs="Times New Roman"/>
          <w:b/>
          <w:bCs/>
          <w:sz w:val="24"/>
        </w:rPr>
      </w:pPr>
      <w:r w:rsidRPr="00D00FB0">
        <w:rPr>
          <w:rFonts w:ascii="Times New Roman" w:eastAsia="Times New Roman" w:hAnsi="Times New Roman" w:cs="Times New Roman"/>
          <w:b/>
          <w:bCs/>
          <w:sz w:val="24"/>
        </w:rPr>
        <w:t xml:space="preserve">6.2.2 </w:t>
      </w:r>
      <w:r w:rsidRPr="00D00FB0">
        <w:rPr>
          <w:rFonts w:ascii="Times New Roman" w:eastAsia="Times New Roman" w:hAnsi="Times New Roman" w:cs="Times New Roman"/>
          <w:b/>
          <w:bCs/>
          <w:sz w:val="24"/>
        </w:rPr>
        <w:t>prediction.py</w:t>
      </w:r>
    </w:p>
    <w:p w14:paraId="19961FD0"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class PredictionService:</w:t>
      </w:r>
    </w:p>
    <w:p w14:paraId="2F4F2197"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def predict_subject_score(self, metrics):</w:t>
      </w:r>
    </w:p>
    <w:p w14:paraId="09C86C16"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w:t>
      </w:r>
    </w:p>
    <w:p w14:paraId="68E72D61"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lastRenderedPageBreak/>
        <w:t>        Input: [lec_attn, prac_attn, assign_pct, internal, external, practical]</w:t>
      </w:r>
    </w:p>
    <w:p w14:paraId="07C4D495"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Returns: score (0-100), category</w:t>
      </w:r>
    </w:p>
    <w:p w14:paraId="251C12A6"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w:t>
      </w:r>
    </w:p>
    <w:p w14:paraId="41043ED3"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 Manual weight calculation for subject-wise accuracy</w:t>
      </w:r>
    </w:p>
    <w:p w14:paraId="5AEAFA4B"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 Lecture (20%), Practical (10%), Assignments (10%), Internal (20%), External (40%)</w:t>
      </w:r>
    </w:p>
    <w:p w14:paraId="039100B1"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l_pct, p_pct, a_pct, i_val, e_val, pr_val = metrics</w:t>
      </w:r>
    </w:p>
    <w:p w14:paraId="6CD439ED"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xml:space="preserve">        </w:t>
      </w:r>
    </w:p>
    <w:p w14:paraId="24BF18B5"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 Normalize marks to percentages</w:t>
      </w:r>
    </w:p>
    <w:p w14:paraId="5223A8E7"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internal_pct = (i_val / 20) * 100</w:t>
      </w:r>
    </w:p>
    <w:p w14:paraId="3D1374E5"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external_pct = (e_val / 75) * 100</w:t>
      </w:r>
    </w:p>
    <w:p w14:paraId="2E7839E7"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xml:space="preserve">        </w:t>
      </w:r>
    </w:p>
    <w:p w14:paraId="55521C0C"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score = (l_pct * 0.20) + (p_pct * 0.10) + (a_pct * 0.10) + (internal_pct * 0.20) + (external_pct * 0.40)</w:t>
      </w:r>
    </w:p>
    <w:p w14:paraId="4A0ADCFD"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xml:space="preserve">        </w:t>
      </w:r>
    </w:p>
    <w:p w14:paraId="1DCCAD94"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cat = "Excellent"</w:t>
      </w:r>
    </w:p>
    <w:p w14:paraId="502BCE2C"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if score &lt; 50: cat = "Critical"</w:t>
      </w:r>
    </w:p>
    <w:p w14:paraId="3B914BCC"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elif score &lt; 65: cat = "At Risk"</w:t>
      </w:r>
    </w:p>
    <w:p w14:paraId="50159478"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elif score &lt; 85: cat = "Average"</w:t>
      </w:r>
    </w:p>
    <w:p w14:paraId="66EDA4BF"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xml:space="preserve">        </w:t>
      </w:r>
    </w:p>
    <w:p w14:paraId="45D61578"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        return {"score": round(score, 2), "cat": cat}</w:t>
      </w:r>
    </w:p>
    <w:p w14:paraId="41026D84" w14:textId="77777777" w:rsidR="00D00FB0" w:rsidRPr="00D00FB0" w:rsidRDefault="00D00FB0" w:rsidP="00D00FB0">
      <w:pPr>
        <w:spacing w:after="210"/>
        <w:rPr>
          <w:rFonts w:ascii="Times New Roman" w:eastAsia="Times New Roman" w:hAnsi="Times New Roman" w:cs="Times New Roman"/>
          <w:sz w:val="24"/>
        </w:rPr>
      </w:pPr>
    </w:p>
    <w:p w14:paraId="15304164" w14:textId="77777777" w:rsidR="00D00FB0" w:rsidRPr="00D00FB0" w:rsidRDefault="00D00FB0" w:rsidP="00D00FB0">
      <w:pPr>
        <w:spacing w:after="210"/>
        <w:rPr>
          <w:rFonts w:ascii="Times New Roman" w:eastAsia="Times New Roman" w:hAnsi="Times New Roman" w:cs="Times New Roman"/>
          <w:sz w:val="24"/>
        </w:rPr>
      </w:pPr>
      <w:r w:rsidRPr="00D00FB0">
        <w:rPr>
          <w:rFonts w:ascii="Times New Roman" w:eastAsia="Times New Roman" w:hAnsi="Times New Roman" w:cs="Times New Roman"/>
          <w:sz w:val="24"/>
        </w:rPr>
        <w:t>predict_service = PredictionService()</w:t>
      </w:r>
    </w:p>
    <w:p w14:paraId="2830DC2B" w14:textId="77777777" w:rsidR="00D00FB0" w:rsidRPr="00D00FB0" w:rsidRDefault="00D00FB0" w:rsidP="00485582">
      <w:pPr>
        <w:spacing w:after="210"/>
        <w:rPr>
          <w:rFonts w:ascii="Times New Roman" w:eastAsia="Times New Roman" w:hAnsi="Times New Roman" w:cs="Times New Roman"/>
          <w:sz w:val="24"/>
        </w:rPr>
      </w:pPr>
    </w:p>
    <w:p w14:paraId="089F7D60" w14:textId="77777777" w:rsidR="00B2487B" w:rsidRPr="00B2487B" w:rsidRDefault="00B2487B" w:rsidP="00485582">
      <w:pPr>
        <w:spacing w:after="210"/>
        <w:rPr>
          <w:rFonts w:ascii="Times New Roman" w:hAnsi="Times New Roman" w:cs="Times New Roman"/>
          <w:b/>
          <w:bCs/>
          <w:sz w:val="24"/>
          <w:szCs w:val="24"/>
          <w:lang w:val="en-US"/>
        </w:rPr>
      </w:pPr>
    </w:p>
    <w:p w14:paraId="3944427E" w14:textId="742430CA" w:rsidR="00D00FB0" w:rsidRDefault="00D00F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023D12D" w14:textId="77777777" w:rsidR="004A51A3" w:rsidRPr="004A51A3" w:rsidRDefault="004A51A3" w:rsidP="004A51A3">
      <w:pPr>
        <w:spacing w:before="240" w:line="288" w:lineRule="auto"/>
        <w:jc w:val="center"/>
        <w:rPr>
          <w:rFonts w:ascii="Times New Roman" w:hAnsi="Times New Roman" w:cs="Times New Roman"/>
          <w:sz w:val="40"/>
          <w:szCs w:val="40"/>
          <w:u w:val="single"/>
        </w:rPr>
      </w:pPr>
      <w:bookmarkStart w:id="64" w:name="chapter_7_results_and_outputs"/>
      <w:r w:rsidRPr="004A51A3">
        <w:rPr>
          <w:rFonts w:ascii="Times New Roman" w:hAnsi="Times New Roman" w:cs="Times New Roman"/>
          <w:b/>
          <w:sz w:val="40"/>
          <w:szCs w:val="40"/>
          <w:u w:val="single"/>
        </w:rPr>
        <w:lastRenderedPageBreak/>
        <w:t>CHAPTER 7: RESULTS AND OUTPUTS</w:t>
      </w:r>
      <w:bookmarkEnd w:id="64"/>
    </w:p>
    <w:p w14:paraId="3BBC417E" w14:textId="53176DFD" w:rsidR="004A51A3" w:rsidRPr="004A51A3" w:rsidRDefault="004A51A3" w:rsidP="004A51A3">
      <w:pPr>
        <w:ind w:left="850" w:right="850"/>
        <w:jc w:val="center"/>
        <w:rPr>
          <w:rFonts w:ascii="Times New Roman" w:hAnsi="Times New Roman" w:cs="Times New Roman"/>
          <w:sz w:val="24"/>
          <w:szCs w:val="24"/>
        </w:rPr>
      </w:pPr>
      <w:r>
        <w:rPr>
          <w:rFonts w:ascii="Times New Roman" w:hAnsi="Times New Roman" w:cs="Times New Roman"/>
          <w:sz w:val="24"/>
          <w:szCs w:val="24"/>
        </w:rPr>
        <w:pict w14:anchorId="0EF484E8">
          <v:rect id="_x0000_i1180" style="width:0;height:1.5pt" o:hralign="center" o:bullet="t" o:hrstd="t" o:hr="t" fillcolor="#a0a0a0" stroked="f"/>
        </w:pict>
      </w:r>
    </w:p>
    <w:p w14:paraId="2354FB3C" w14:textId="77777777" w:rsidR="004A51A3" w:rsidRPr="004A51A3" w:rsidRDefault="004A51A3" w:rsidP="004A51A3">
      <w:pPr>
        <w:spacing w:before="240" w:line="271" w:lineRule="auto"/>
        <w:rPr>
          <w:rFonts w:ascii="Times New Roman" w:hAnsi="Times New Roman" w:cs="Times New Roman"/>
          <w:sz w:val="24"/>
          <w:szCs w:val="24"/>
        </w:rPr>
      </w:pPr>
      <w:bookmarkStart w:id="65" w:name="bm_7_1_faculty_dashboard_outputs"/>
      <w:r w:rsidRPr="004A51A3">
        <w:rPr>
          <w:rFonts w:ascii="Times New Roman" w:hAnsi="Times New Roman" w:cs="Times New Roman"/>
          <w:b/>
          <w:sz w:val="24"/>
          <w:szCs w:val="24"/>
        </w:rPr>
        <w:t>7.1 Faculty Dashboard Outputs</w:t>
      </w:r>
      <w:bookmarkEnd w:id="65"/>
    </w:p>
    <w:p w14:paraId="0E36F0AF"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Batch Performance Distribution:</w:t>
      </w:r>
      <w:r w:rsidRPr="004A51A3">
        <w:rPr>
          <w:rFonts w:ascii="Times New Roman" w:hAnsi="Times New Roman" w:cs="Times New Roman"/>
          <w:sz w:val="24"/>
          <w:szCs w:val="24"/>
        </w:rPr>
        <w:t xml:space="preserve"> Pie chart showing count of students in each category (Excellent, Good, Average, At Risk, Critical). Colour-coded: green for Excellent/Good, yellow for Average, red for At Risk/Critical.</w:t>
      </w:r>
    </w:p>
    <w:p w14:paraId="502EDD2F" w14:textId="77777777" w:rsidR="008749B0" w:rsidRDefault="008749B0" w:rsidP="008749B0">
      <w:pPr>
        <w:spacing w:after="21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1BCA477" wp14:editId="42A1674A">
            <wp:extent cx="5411972" cy="4774387"/>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extLst>
                        <a:ext uri="{28A0092B-C50C-407E-A947-70E740481C1C}">
                          <a14:useLocalDpi xmlns:a14="http://schemas.microsoft.com/office/drawing/2010/main" val="0"/>
                        </a:ext>
                      </a:extLst>
                    </a:blip>
                    <a:stretch>
                      <a:fillRect/>
                    </a:stretch>
                  </pic:blipFill>
                  <pic:spPr>
                    <a:xfrm>
                      <a:off x="0" y="0"/>
                      <a:ext cx="5421982" cy="4783218"/>
                    </a:xfrm>
                    <a:prstGeom prst="rect">
                      <a:avLst/>
                    </a:prstGeom>
                  </pic:spPr>
                </pic:pic>
              </a:graphicData>
            </a:graphic>
          </wp:inline>
        </w:drawing>
      </w:r>
    </w:p>
    <w:p w14:paraId="10A58B84" w14:textId="77777777" w:rsidR="008749B0" w:rsidRDefault="008749B0" w:rsidP="004A51A3">
      <w:pPr>
        <w:spacing w:after="210"/>
        <w:rPr>
          <w:rFonts w:ascii="Times New Roman" w:hAnsi="Times New Roman" w:cs="Times New Roman"/>
          <w:b/>
          <w:sz w:val="24"/>
          <w:szCs w:val="24"/>
        </w:rPr>
      </w:pPr>
    </w:p>
    <w:p w14:paraId="4923A458" w14:textId="77777777" w:rsidR="008749B0" w:rsidRDefault="008749B0" w:rsidP="004A51A3">
      <w:pPr>
        <w:spacing w:after="210"/>
        <w:rPr>
          <w:rFonts w:ascii="Times New Roman" w:hAnsi="Times New Roman" w:cs="Times New Roman"/>
          <w:b/>
          <w:sz w:val="24"/>
          <w:szCs w:val="24"/>
        </w:rPr>
      </w:pPr>
    </w:p>
    <w:p w14:paraId="6BE12A88" w14:textId="77777777" w:rsidR="008749B0" w:rsidRDefault="008749B0" w:rsidP="004A51A3">
      <w:pPr>
        <w:spacing w:after="210"/>
        <w:rPr>
          <w:rFonts w:ascii="Times New Roman" w:hAnsi="Times New Roman" w:cs="Times New Roman"/>
          <w:b/>
          <w:sz w:val="24"/>
          <w:szCs w:val="24"/>
        </w:rPr>
      </w:pPr>
    </w:p>
    <w:p w14:paraId="2C3D9A0C" w14:textId="77777777" w:rsidR="008749B0" w:rsidRDefault="008749B0" w:rsidP="004A51A3">
      <w:pPr>
        <w:spacing w:after="210"/>
        <w:rPr>
          <w:rFonts w:ascii="Times New Roman" w:hAnsi="Times New Roman" w:cs="Times New Roman"/>
          <w:b/>
          <w:sz w:val="24"/>
          <w:szCs w:val="24"/>
        </w:rPr>
      </w:pPr>
    </w:p>
    <w:p w14:paraId="3693EB4C" w14:textId="77777777" w:rsidR="008749B0" w:rsidRDefault="008749B0" w:rsidP="004A51A3">
      <w:pPr>
        <w:spacing w:after="210"/>
        <w:rPr>
          <w:rFonts w:ascii="Times New Roman" w:hAnsi="Times New Roman" w:cs="Times New Roman"/>
          <w:b/>
          <w:sz w:val="24"/>
          <w:szCs w:val="24"/>
        </w:rPr>
      </w:pPr>
    </w:p>
    <w:p w14:paraId="70858EF9" w14:textId="77777777" w:rsidR="008749B0" w:rsidRDefault="008749B0" w:rsidP="004A51A3">
      <w:pPr>
        <w:spacing w:after="210"/>
        <w:rPr>
          <w:rFonts w:ascii="Times New Roman" w:hAnsi="Times New Roman" w:cs="Times New Roman"/>
          <w:b/>
          <w:sz w:val="24"/>
          <w:szCs w:val="24"/>
        </w:rPr>
      </w:pPr>
    </w:p>
    <w:p w14:paraId="54E6826B" w14:textId="77777777" w:rsidR="008749B0" w:rsidRDefault="008749B0" w:rsidP="004A51A3">
      <w:pPr>
        <w:spacing w:after="210"/>
        <w:rPr>
          <w:rFonts w:ascii="Times New Roman" w:hAnsi="Times New Roman" w:cs="Times New Roman"/>
          <w:b/>
          <w:sz w:val="24"/>
          <w:szCs w:val="24"/>
        </w:rPr>
      </w:pPr>
    </w:p>
    <w:p w14:paraId="16613EAD" w14:textId="77777777" w:rsidR="008749B0" w:rsidRDefault="008749B0" w:rsidP="004A51A3">
      <w:pPr>
        <w:spacing w:after="210"/>
        <w:rPr>
          <w:rFonts w:ascii="Times New Roman" w:hAnsi="Times New Roman" w:cs="Times New Roman"/>
          <w:b/>
          <w:sz w:val="24"/>
          <w:szCs w:val="24"/>
        </w:rPr>
      </w:pPr>
    </w:p>
    <w:p w14:paraId="7070E95F" w14:textId="2A263237" w:rsid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lastRenderedPageBreak/>
        <w:t>At-Risk Student List:</w:t>
      </w:r>
      <w:r w:rsidRPr="004A51A3">
        <w:rPr>
          <w:rFonts w:ascii="Times New Roman" w:hAnsi="Times New Roman" w:cs="Times New Roman"/>
          <w:sz w:val="24"/>
          <w:szCs w:val="24"/>
        </w:rPr>
        <w:t xml:space="preserve"> Table with student name, ID, predicted score, category, guidance summary. Sorted by predicted score ascending. "View" link opens individual student view.</w:t>
      </w:r>
    </w:p>
    <w:p w14:paraId="33B208BE" w14:textId="50063EFC" w:rsidR="008749B0" w:rsidRPr="004A51A3" w:rsidRDefault="008749B0" w:rsidP="008749B0">
      <w:pPr>
        <w:spacing w:after="210"/>
        <w:jc w:val="center"/>
        <w:rPr>
          <w:rFonts w:ascii="Times New Roman" w:hAnsi="Times New Roman" w:cs="Times New Roman"/>
          <w:sz w:val="24"/>
          <w:szCs w:val="24"/>
        </w:rPr>
      </w:pPr>
      <w:r w:rsidRPr="008749B0">
        <w:rPr>
          <w:rFonts w:ascii="Times New Roman" w:hAnsi="Times New Roman" w:cs="Times New Roman"/>
          <w:i/>
          <w:sz w:val="24"/>
          <w:szCs w:val="24"/>
        </w:rPr>
        <w:drawing>
          <wp:inline distT="0" distB="0" distL="0" distR="0" wp14:anchorId="1AAB1AD9" wp14:editId="6CE1EDD0">
            <wp:extent cx="5071731" cy="5365877"/>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1960" cy="5387280"/>
                    </a:xfrm>
                    <a:prstGeom prst="rect">
                      <a:avLst/>
                    </a:prstGeom>
                  </pic:spPr>
                </pic:pic>
              </a:graphicData>
            </a:graphic>
          </wp:inline>
        </w:drawing>
      </w:r>
    </w:p>
    <w:p w14:paraId="77EC3A77" w14:textId="37125715" w:rsidR="004A51A3" w:rsidRDefault="004A51A3" w:rsidP="004A51A3">
      <w:pPr>
        <w:spacing w:after="210"/>
        <w:rPr>
          <w:rFonts w:ascii="Times New Roman" w:eastAsia="Georgia" w:hAnsi="Times New Roman" w:cs="Times New Roman"/>
          <w:sz w:val="24"/>
          <w:szCs w:val="24"/>
        </w:rPr>
      </w:pPr>
      <w:r w:rsidRPr="004A51A3">
        <w:rPr>
          <w:rFonts w:ascii="Times New Roman" w:hAnsi="Times New Roman" w:cs="Times New Roman"/>
          <w:b/>
          <w:sz w:val="24"/>
          <w:szCs w:val="24"/>
        </w:rPr>
        <w:t>Prediction Accuracy Metrics:</w:t>
      </w:r>
      <w:r w:rsidRPr="004A51A3">
        <w:rPr>
          <w:rFonts w:ascii="Times New Roman" w:eastAsia="Georgia" w:hAnsi="Times New Roman" w:cs="Times New Roman"/>
          <w:sz w:val="24"/>
          <w:szCs w:val="24"/>
        </w:rPr>
        <w:t xml:space="preserve"> Average MAE, RMSE, R² for the batch. Displayed when actual exam scores are available.</w:t>
      </w:r>
    </w:p>
    <w:p w14:paraId="3C8BF0A6"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Individual Student View:</w:t>
      </w:r>
      <w:r w:rsidRPr="004A51A3">
        <w:rPr>
          <w:rFonts w:ascii="Times New Roman" w:hAnsi="Times New Roman" w:cs="Times New Roman"/>
          <w:sz w:val="24"/>
          <w:szCs w:val="24"/>
        </w:rPr>
        <w:t xml:space="preserve"> Faculty can drill down to see student's performance card, prediction chart, trend graph, and guidance messages.</w:t>
      </w:r>
    </w:p>
    <w:p w14:paraId="7C35D651" w14:textId="34163EEC" w:rsidR="004A51A3" w:rsidRPr="004A51A3" w:rsidRDefault="004A51A3" w:rsidP="008749B0">
      <w:pPr>
        <w:spacing w:before="240" w:line="271" w:lineRule="auto"/>
        <w:rPr>
          <w:rFonts w:ascii="Times New Roman" w:hAnsi="Times New Roman" w:cs="Times New Roman"/>
          <w:sz w:val="24"/>
          <w:szCs w:val="24"/>
        </w:rPr>
      </w:pPr>
      <w:bookmarkStart w:id="66" w:name="bm_7_2_student_dashboard_outputs"/>
      <w:r w:rsidRPr="004A51A3">
        <w:rPr>
          <w:rFonts w:ascii="Times New Roman" w:hAnsi="Times New Roman" w:cs="Times New Roman"/>
          <w:b/>
          <w:sz w:val="24"/>
          <w:szCs w:val="24"/>
        </w:rPr>
        <w:t>7.2 Student Dashboard Outputs</w:t>
      </w:r>
      <w:bookmarkEnd w:id="66"/>
    </w:p>
    <w:p w14:paraId="386BD57E"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Performance Summary Card:</w:t>
      </w:r>
      <w:r w:rsidRPr="004A51A3">
        <w:rPr>
          <w:rFonts w:ascii="Times New Roman" w:hAnsi="Times New Roman" w:cs="Times New Roman"/>
          <w:sz w:val="24"/>
          <w:szCs w:val="24"/>
        </w:rPr>
        <w:t xml:space="preserve"> Current attendance %, internal marks average, assignment score, weighted score, category badge.</w:t>
      </w:r>
    </w:p>
    <w:p w14:paraId="1BEA0430"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Predicted Score Visualisation:</w:t>
      </w:r>
      <w:r w:rsidRPr="004A51A3">
        <w:rPr>
          <w:rFonts w:ascii="Times New Roman" w:eastAsia="Georgia" w:hAnsi="Times New Roman" w:cs="Times New Roman"/>
          <w:sz w:val="24"/>
          <w:szCs w:val="24"/>
        </w:rPr>
        <w:t xml:space="preserve"> Bar or line chart showing predicted score with confidence interval (e.g., 68 ± 5).</w:t>
      </w:r>
    </w:p>
    <w:p w14:paraId="7BAF6EDD"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Percentile Ranking:</w:t>
      </w:r>
      <w:r w:rsidRPr="004A51A3">
        <w:rPr>
          <w:rFonts w:ascii="Times New Roman" w:hAnsi="Times New Roman" w:cs="Times New Roman"/>
          <w:sz w:val="24"/>
          <w:szCs w:val="24"/>
        </w:rPr>
        <w:t xml:space="preserve"> "You are in the top X% of your batch."</w:t>
      </w:r>
    </w:p>
    <w:p w14:paraId="143D14CA"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Trend Graph:</w:t>
      </w:r>
      <w:r w:rsidRPr="004A51A3">
        <w:rPr>
          <w:rFonts w:ascii="Times New Roman" w:hAnsi="Times New Roman" w:cs="Times New Roman"/>
          <w:sz w:val="24"/>
          <w:szCs w:val="24"/>
        </w:rPr>
        <w:t xml:space="preserve"> Line chart showing historical scores vs predicted future trajectory.</w:t>
      </w:r>
    </w:p>
    <w:p w14:paraId="065350A5" w14:textId="63013C8F" w:rsid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Guidance Messages:</w:t>
      </w:r>
      <w:r w:rsidRPr="004A51A3">
        <w:rPr>
          <w:rFonts w:ascii="Times New Roman" w:hAnsi="Times New Roman" w:cs="Times New Roman"/>
          <w:sz w:val="24"/>
          <w:szCs w:val="24"/>
        </w:rPr>
        <w:t xml:space="preserve"> List of personalised recommendations with priority and deadline.</w:t>
      </w:r>
    </w:p>
    <w:p w14:paraId="417D25FF" w14:textId="40D51791" w:rsidR="008749B0" w:rsidRDefault="008749B0" w:rsidP="008749B0">
      <w:pPr>
        <w:spacing w:after="210"/>
        <w:jc w:val="center"/>
        <w:rPr>
          <w:rFonts w:ascii="Times New Roman" w:hAnsi="Times New Roman" w:cs="Times New Roman"/>
          <w:sz w:val="24"/>
          <w:szCs w:val="24"/>
        </w:rPr>
      </w:pPr>
      <w:r w:rsidRPr="008749B0">
        <w:rPr>
          <w:rFonts w:ascii="Times New Roman" w:eastAsia="Georgia" w:hAnsi="Times New Roman" w:cs="Times New Roman"/>
          <w:sz w:val="24"/>
          <w:szCs w:val="24"/>
        </w:rPr>
        <w:lastRenderedPageBreak/>
        <w:drawing>
          <wp:inline distT="0" distB="0" distL="0" distR="0" wp14:anchorId="03542B5B" wp14:editId="4F100126">
            <wp:extent cx="5632710" cy="4795284"/>
            <wp:effectExtent l="0" t="0" r="635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42916" cy="4803973"/>
                    </a:xfrm>
                    <a:prstGeom prst="rect">
                      <a:avLst/>
                    </a:prstGeom>
                  </pic:spPr>
                </pic:pic>
              </a:graphicData>
            </a:graphic>
          </wp:inline>
        </w:drawing>
      </w:r>
    </w:p>
    <w:p w14:paraId="49F5E94C" w14:textId="61DAE194" w:rsidR="008749B0" w:rsidRPr="004A51A3" w:rsidRDefault="008749B0" w:rsidP="008749B0">
      <w:pPr>
        <w:spacing w:after="210"/>
        <w:jc w:val="center"/>
        <w:rPr>
          <w:rFonts w:ascii="Times New Roman" w:hAnsi="Times New Roman" w:cs="Times New Roman"/>
          <w:sz w:val="24"/>
          <w:szCs w:val="24"/>
        </w:rPr>
      </w:pPr>
      <w:r w:rsidRPr="008749B0">
        <w:rPr>
          <w:rFonts w:ascii="Times New Roman" w:eastAsia="Georgia" w:hAnsi="Times New Roman" w:cs="Times New Roman"/>
          <w:sz w:val="24"/>
          <w:szCs w:val="24"/>
        </w:rPr>
        <w:drawing>
          <wp:inline distT="0" distB="0" distL="0" distR="0" wp14:anchorId="250CD325" wp14:editId="3D2106E5">
            <wp:extent cx="6645910" cy="367855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3678555"/>
                    </a:xfrm>
                    <a:prstGeom prst="rect">
                      <a:avLst/>
                    </a:prstGeom>
                  </pic:spPr>
                </pic:pic>
              </a:graphicData>
            </a:graphic>
          </wp:inline>
        </w:drawing>
      </w:r>
    </w:p>
    <w:p w14:paraId="2AEF137C" w14:textId="77777777" w:rsidR="008749B0" w:rsidRDefault="008749B0" w:rsidP="004A51A3">
      <w:pPr>
        <w:spacing w:before="240" w:line="271" w:lineRule="auto"/>
        <w:rPr>
          <w:rFonts w:ascii="Times New Roman" w:hAnsi="Times New Roman" w:cs="Times New Roman"/>
          <w:b/>
          <w:sz w:val="24"/>
          <w:szCs w:val="24"/>
        </w:rPr>
      </w:pPr>
      <w:bookmarkStart w:id="67" w:name="bm_7_3_classification_results"/>
    </w:p>
    <w:p w14:paraId="03C78159" w14:textId="77777777" w:rsidR="008749B0" w:rsidRDefault="008749B0" w:rsidP="004A51A3">
      <w:pPr>
        <w:spacing w:before="240" w:line="271" w:lineRule="auto"/>
        <w:rPr>
          <w:rFonts w:ascii="Times New Roman" w:hAnsi="Times New Roman" w:cs="Times New Roman"/>
          <w:b/>
          <w:sz w:val="24"/>
          <w:szCs w:val="24"/>
        </w:rPr>
      </w:pPr>
    </w:p>
    <w:p w14:paraId="45497374" w14:textId="30CB56A3" w:rsidR="004A51A3" w:rsidRPr="004A51A3" w:rsidRDefault="004A51A3" w:rsidP="004A51A3">
      <w:pPr>
        <w:spacing w:before="240" w:line="271" w:lineRule="auto"/>
        <w:rPr>
          <w:rFonts w:ascii="Times New Roman" w:hAnsi="Times New Roman" w:cs="Times New Roman"/>
          <w:sz w:val="24"/>
          <w:szCs w:val="24"/>
        </w:rPr>
      </w:pPr>
      <w:r w:rsidRPr="004A51A3">
        <w:rPr>
          <w:rFonts w:ascii="Times New Roman" w:hAnsi="Times New Roman" w:cs="Times New Roman"/>
          <w:b/>
          <w:sz w:val="24"/>
          <w:szCs w:val="24"/>
        </w:rPr>
        <w:lastRenderedPageBreak/>
        <w:t>7.3 Classification Results</w:t>
      </w:r>
      <w:bookmarkEnd w:id="67"/>
    </w:p>
    <w:p w14:paraId="2DDEF4BF"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Table 7.1: Sample Classification Results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52"/>
        <w:gridCol w:w="2315"/>
        <w:gridCol w:w="1487"/>
      </w:tblGrid>
      <w:tr w:rsidR="004A51A3" w:rsidRPr="004A51A3" w14:paraId="4718E282" w14:textId="77777777" w:rsidTr="00F74A10">
        <w:trPr>
          <w:cantSplit/>
          <w:tblCellSpacing w:w="0" w:type="dxa"/>
          <w:jc w:val="center"/>
        </w:trPr>
        <w:tc>
          <w:tcPr>
            <w:tcW w:w="0" w:type="auto"/>
            <w:tcBorders>
              <w:top w:val="single" w:sz="1" w:space="0" w:color="000000"/>
              <w:bottom w:val="single" w:sz="1" w:space="0" w:color="000000"/>
            </w:tcBorders>
          </w:tcPr>
          <w:p w14:paraId="5D60016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Student ID</w:t>
            </w:r>
          </w:p>
        </w:tc>
        <w:tc>
          <w:tcPr>
            <w:tcW w:w="0" w:type="auto"/>
            <w:tcBorders>
              <w:top w:val="single" w:sz="1" w:space="0" w:color="000000"/>
              <w:left w:val="single" w:sz="1" w:space="0" w:color="000000"/>
              <w:bottom w:val="single" w:sz="1" w:space="0" w:color="000000"/>
            </w:tcBorders>
          </w:tcPr>
          <w:p w14:paraId="47239BB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Predicted Category</w:t>
            </w:r>
          </w:p>
        </w:tc>
        <w:tc>
          <w:tcPr>
            <w:tcW w:w="0" w:type="auto"/>
            <w:tcBorders>
              <w:top w:val="single" w:sz="1" w:space="0" w:color="000000"/>
              <w:left w:val="single" w:sz="1" w:space="0" w:color="000000"/>
              <w:bottom w:val="single" w:sz="1" w:space="0" w:color="000000"/>
            </w:tcBorders>
          </w:tcPr>
          <w:p w14:paraId="3C19DBF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Confidence</w:t>
            </w:r>
          </w:p>
        </w:tc>
      </w:tr>
      <w:tr w:rsidR="004A51A3" w:rsidRPr="004A51A3" w14:paraId="4B1FDEB1" w14:textId="77777777" w:rsidTr="00F74A10">
        <w:trPr>
          <w:cantSplit/>
          <w:tblCellSpacing w:w="0" w:type="dxa"/>
          <w:jc w:val="center"/>
        </w:trPr>
        <w:tc>
          <w:tcPr>
            <w:tcW w:w="0" w:type="auto"/>
            <w:tcBorders>
              <w:top w:val="single" w:sz="1" w:space="0" w:color="000000"/>
              <w:bottom w:val="single" w:sz="1" w:space="0" w:color="000000"/>
            </w:tcBorders>
          </w:tcPr>
          <w:p w14:paraId="20B6632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S001</w:t>
            </w:r>
          </w:p>
        </w:tc>
        <w:tc>
          <w:tcPr>
            <w:tcW w:w="0" w:type="auto"/>
            <w:tcBorders>
              <w:top w:val="single" w:sz="1" w:space="0" w:color="000000"/>
              <w:left w:val="single" w:sz="1" w:space="0" w:color="000000"/>
              <w:bottom w:val="single" w:sz="1" w:space="0" w:color="000000"/>
            </w:tcBorders>
          </w:tcPr>
          <w:p w14:paraId="1006A56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Excellent</w:t>
            </w:r>
          </w:p>
        </w:tc>
        <w:tc>
          <w:tcPr>
            <w:tcW w:w="0" w:type="auto"/>
            <w:tcBorders>
              <w:top w:val="single" w:sz="1" w:space="0" w:color="000000"/>
              <w:left w:val="single" w:sz="1" w:space="0" w:color="000000"/>
              <w:bottom w:val="single" w:sz="1" w:space="0" w:color="000000"/>
            </w:tcBorders>
          </w:tcPr>
          <w:p w14:paraId="6A04899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0.92</w:t>
            </w:r>
          </w:p>
        </w:tc>
      </w:tr>
      <w:tr w:rsidR="004A51A3" w:rsidRPr="004A51A3" w14:paraId="77F1222C" w14:textId="77777777" w:rsidTr="00F74A10">
        <w:trPr>
          <w:cantSplit/>
          <w:tblCellSpacing w:w="0" w:type="dxa"/>
          <w:jc w:val="center"/>
        </w:trPr>
        <w:tc>
          <w:tcPr>
            <w:tcW w:w="0" w:type="auto"/>
            <w:tcBorders>
              <w:top w:val="single" w:sz="1" w:space="0" w:color="000000"/>
              <w:bottom w:val="single" w:sz="1" w:space="0" w:color="000000"/>
            </w:tcBorders>
          </w:tcPr>
          <w:p w14:paraId="20AF0EE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S002</w:t>
            </w:r>
          </w:p>
        </w:tc>
        <w:tc>
          <w:tcPr>
            <w:tcW w:w="0" w:type="auto"/>
            <w:tcBorders>
              <w:top w:val="single" w:sz="1" w:space="0" w:color="000000"/>
              <w:left w:val="single" w:sz="1" w:space="0" w:color="000000"/>
              <w:bottom w:val="single" w:sz="1" w:space="0" w:color="000000"/>
            </w:tcBorders>
          </w:tcPr>
          <w:p w14:paraId="76DBB59E"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Good</w:t>
            </w:r>
          </w:p>
        </w:tc>
        <w:tc>
          <w:tcPr>
            <w:tcW w:w="0" w:type="auto"/>
            <w:tcBorders>
              <w:top w:val="single" w:sz="1" w:space="0" w:color="000000"/>
              <w:left w:val="single" w:sz="1" w:space="0" w:color="000000"/>
              <w:bottom w:val="single" w:sz="1" w:space="0" w:color="000000"/>
            </w:tcBorders>
          </w:tcPr>
          <w:p w14:paraId="65D3585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0.85</w:t>
            </w:r>
          </w:p>
        </w:tc>
      </w:tr>
      <w:tr w:rsidR="004A51A3" w:rsidRPr="004A51A3" w14:paraId="192C34D4" w14:textId="77777777" w:rsidTr="00F74A10">
        <w:trPr>
          <w:cantSplit/>
          <w:tblCellSpacing w:w="0" w:type="dxa"/>
          <w:jc w:val="center"/>
        </w:trPr>
        <w:tc>
          <w:tcPr>
            <w:tcW w:w="0" w:type="auto"/>
            <w:tcBorders>
              <w:top w:val="single" w:sz="1" w:space="0" w:color="000000"/>
              <w:bottom w:val="single" w:sz="1" w:space="0" w:color="000000"/>
            </w:tcBorders>
          </w:tcPr>
          <w:p w14:paraId="78B8FC0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S003</w:t>
            </w:r>
          </w:p>
        </w:tc>
        <w:tc>
          <w:tcPr>
            <w:tcW w:w="0" w:type="auto"/>
            <w:tcBorders>
              <w:top w:val="single" w:sz="1" w:space="0" w:color="000000"/>
              <w:left w:val="single" w:sz="1" w:space="0" w:color="000000"/>
              <w:bottom w:val="single" w:sz="1" w:space="0" w:color="000000"/>
            </w:tcBorders>
          </w:tcPr>
          <w:p w14:paraId="6BA87C5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Average</w:t>
            </w:r>
          </w:p>
        </w:tc>
        <w:tc>
          <w:tcPr>
            <w:tcW w:w="0" w:type="auto"/>
            <w:tcBorders>
              <w:top w:val="single" w:sz="1" w:space="0" w:color="000000"/>
              <w:left w:val="single" w:sz="1" w:space="0" w:color="000000"/>
              <w:bottom w:val="single" w:sz="1" w:space="0" w:color="000000"/>
            </w:tcBorders>
          </w:tcPr>
          <w:p w14:paraId="39B6140E"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0.78</w:t>
            </w:r>
          </w:p>
        </w:tc>
      </w:tr>
      <w:tr w:rsidR="004A51A3" w:rsidRPr="004A51A3" w14:paraId="4A0EF2DB" w14:textId="77777777" w:rsidTr="00F74A10">
        <w:trPr>
          <w:cantSplit/>
          <w:tblCellSpacing w:w="0" w:type="dxa"/>
          <w:jc w:val="center"/>
        </w:trPr>
        <w:tc>
          <w:tcPr>
            <w:tcW w:w="0" w:type="auto"/>
            <w:tcBorders>
              <w:top w:val="single" w:sz="1" w:space="0" w:color="000000"/>
              <w:bottom w:val="single" w:sz="1" w:space="0" w:color="000000"/>
            </w:tcBorders>
          </w:tcPr>
          <w:p w14:paraId="4FF3776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S004</w:t>
            </w:r>
          </w:p>
        </w:tc>
        <w:tc>
          <w:tcPr>
            <w:tcW w:w="0" w:type="auto"/>
            <w:tcBorders>
              <w:top w:val="single" w:sz="1" w:space="0" w:color="000000"/>
              <w:left w:val="single" w:sz="1" w:space="0" w:color="000000"/>
              <w:bottom w:val="single" w:sz="1" w:space="0" w:color="000000"/>
            </w:tcBorders>
          </w:tcPr>
          <w:p w14:paraId="4A38110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At Risk</w:t>
            </w:r>
          </w:p>
        </w:tc>
        <w:tc>
          <w:tcPr>
            <w:tcW w:w="0" w:type="auto"/>
            <w:tcBorders>
              <w:top w:val="single" w:sz="1" w:space="0" w:color="000000"/>
              <w:left w:val="single" w:sz="1" w:space="0" w:color="000000"/>
              <w:bottom w:val="single" w:sz="1" w:space="0" w:color="000000"/>
            </w:tcBorders>
          </w:tcPr>
          <w:p w14:paraId="63F1B08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0.81</w:t>
            </w:r>
          </w:p>
        </w:tc>
      </w:tr>
      <w:tr w:rsidR="004A51A3" w:rsidRPr="004A51A3" w14:paraId="326D2523" w14:textId="77777777" w:rsidTr="00F74A10">
        <w:trPr>
          <w:cantSplit/>
          <w:tblCellSpacing w:w="0" w:type="dxa"/>
          <w:jc w:val="center"/>
        </w:trPr>
        <w:tc>
          <w:tcPr>
            <w:tcW w:w="0" w:type="auto"/>
            <w:tcBorders>
              <w:top w:val="single" w:sz="1" w:space="0" w:color="000000"/>
              <w:bottom w:val="single" w:sz="1" w:space="0" w:color="000000"/>
            </w:tcBorders>
          </w:tcPr>
          <w:p w14:paraId="3A87890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S005</w:t>
            </w:r>
          </w:p>
        </w:tc>
        <w:tc>
          <w:tcPr>
            <w:tcW w:w="0" w:type="auto"/>
            <w:tcBorders>
              <w:top w:val="single" w:sz="1" w:space="0" w:color="000000"/>
              <w:left w:val="single" w:sz="1" w:space="0" w:color="000000"/>
              <w:bottom w:val="single" w:sz="1" w:space="0" w:color="000000"/>
            </w:tcBorders>
          </w:tcPr>
          <w:p w14:paraId="7CA0F11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Critical</w:t>
            </w:r>
          </w:p>
        </w:tc>
        <w:tc>
          <w:tcPr>
            <w:tcW w:w="0" w:type="auto"/>
            <w:tcBorders>
              <w:top w:val="single" w:sz="1" w:space="0" w:color="000000"/>
              <w:left w:val="single" w:sz="1" w:space="0" w:color="000000"/>
              <w:bottom w:val="single" w:sz="1" w:space="0" w:color="000000"/>
            </w:tcBorders>
          </w:tcPr>
          <w:p w14:paraId="454CE80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0.88</w:t>
            </w:r>
          </w:p>
        </w:tc>
      </w:tr>
    </w:tbl>
    <w:p w14:paraId="20368117" w14:textId="77777777" w:rsidR="004A51A3" w:rsidRPr="004A51A3" w:rsidRDefault="004A51A3" w:rsidP="004A51A3">
      <w:pPr>
        <w:rPr>
          <w:rFonts w:ascii="Times New Roman" w:hAnsi="Times New Roman" w:cs="Times New Roman"/>
          <w:sz w:val="24"/>
          <w:szCs w:val="24"/>
        </w:rPr>
      </w:pPr>
    </w:p>
    <w:p w14:paraId="66030CDF" w14:textId="77777777" w:rsidR="004A51A3" w:rsidRPr="004A51A3" w:rsidRDefault="004A51A3" w:rsidP="004A51A3">
      <w:pPr>
        <w:spacing w:before="240" w:line="271" w:lineRule="auto"/>
        <w:rPr>
          <w:rFonts w:ascii="Times New Roman" w:hAnsi="Times New Roman" w:cs="Times New Roman"/>
          <w:sz w:val="24"/>
          <w:szCs w:val="24"/>
        </w:rPr>
      </w:pPr>
      <w:bookmarkStart w:id="68" w:name="bm_7_4_prediction_results"/>
      <w:r w:rsidRPr="004A51A3">
        <w:rPr>
          <w:rFonts w:ascii="Times New Roman" w:hAnsi="Times New Roman" w:cs="Times New Roman"/>
          <w:b/>
          <w:sz w:val="24"/>
          <w:szCs w:val="24"/>
        </w:rPr>
        <w:t>7.4 Prediction Results</w:t>
      </w:r>
      <w:bookmarkEnd w:id="68"/>
    </w:p>
    <w:p w14:paraId="1E11A5B9"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Table 7.2: Sample Prediction Results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
        <w:gridCol w:w="1960"/>
        <w:gridCol w:w="1874"/>
        <w:gridCol w:w="1861"/>
        <w:gridCol w:w="1813"/>
      </w:tblGrid>
      <w:tr w:rsidR="004A51A3" w:rsidRPr="004A51A3" w14:paraId="77C3A7A5" w14:textId="77777777" w:rsidTr="004A51A3">
        <w:trPr>
          <w:cantSplit/>
          <w:tblCellSpacing w:w="0" w:type="dxa"/>
          <w:jc w:val="center"/>
        </w:trPr>
        <w:tc>
          <w:tcPr>
            <w:tcW w:w="0" w:type="auto"/>
          </w:tcPr>
          <w:p w14:paraId="260F747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Student ID</w:t>
            </w:r>
          </w:p>
        </w:tc>
        <w:tc>
          <w:tcPr>
            <w:tcW w:w="0" w:type="auto"/>
          </w:tcPr>
          <w:p w14:paraId="39F3ACE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Predicted Score</w:t>
            </w:r>
          </w:p>
        </w:tc>
        <w:tc>
          <w:tcPr>
            <w:tcW w:w="0" w:type="auto"/>
          </w:tcPr>
          <w:p w14:paraId="543E0D0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95% CI Lower</w:t>
            </w:r>
          </w:p>
        </w:tc>
        <w:tc>
          <w:tcPr>
            <w:tcW w:w="0" w:type="auto"/>
          </w:tcPr>
          <w:p w14:paraId="6B8705A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95% CI Upper</w:t>
            </w:r>
          </w:p>
        </w:tc>
        <w:tc>
          <w:tcPr>
            <w:tcW w:w="0" w:type="auto"/>
          </w:tcPr>
          <w:p w14:paraId="35F0F3B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Actual (Later)</w:t>
            </w:r>
          </w:p>
        </w:tc>
      </w:tr>
      <w:tr w:rsidR="004A51A3" w:rsidRPr="004A51A3" w14:paraId="5AED69FC" w14:textId="77777777" w:rsidTr="004A51A3">
        <w:trPr>
          <w:cantSplit/>
          <w:tblCellSpacing w:w="0" w:type="dxa"/>
          <w:jc w:val="center"/>
        </w:trPr>
        <w:tc>
          <w:tcPr>
            <w:tcW w:w="0" w:type="auto"/>
          </w:tcPr>
          <w:p w14:paraId="28036D2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S001</w:t>
            </w:r>
          </w:p>
        </w:tc>
        <w:tc>
          <w:tcPr>
            <w:tcW w:w="0" w:type="auto"/>
          </w:tcPr>
          <w:p w14:paraId="267FA06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85</w:t>
            </w:r>
          </w:p>
        </w:tc>
        <w:tc>
          <w:tcPr>
            <w:tcW w:w="0" w:type="auto"/>
          </w:tcPr>
          <w:p w14:paraId="093A49F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80</w:t>
            </w:r>
          </w:p>
        </w:tc>
        <w:tc>
          <w:tcPr>
            <w:tcW w:w="0" w:type="auto"/>
          </w:tcPr>
          <w:p w14:paraId="1C3476C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90</w:t>
            </w:r>
          </w:p>
        </w:tc>
        <w:tc>
          <w:tcPr>
            <w:tcW w:w="0" w:type="auto"/>
          </w:tcPr>
          <w:p w14:paraId="23BE69C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87</w:t>
            </w:r>
          </w:p>
        </w:tc>
      </w:tr>
      <w:tr w:rsidR="004A51A3" w:rsidRPr="004A51A3" w14:paraId="02E44FAA" w14:textId="77777777" w:rsidTr="004A51A3">
        <w:trPr>
          <w:cantSplit/>
          <w:tblCellSpacing w:w="0" w:type="dxa"/>
          <w:jc w:val="center"/>
        </w:trPr>
        <w:tc>
          <w:tcPr>
            <w:tcW w:w="0" w:type="auto"/>
          </w:tcPr>
          <w:p w14:paraId="6107CF3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S002</w:t>
            </w:r>
          </w:p>
        </w:tc>
        <w:tc>
          <w:tcPr>
            <w:tcW w:w="0" w:type="auto"/>
          </w:tcPr>
          <w:p w14:paraId="03A4AB8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72</w:t>
            </w:r>
          </w:p>
        </w:tc>
        <w:tc>
          <w:tcPr>
            <w:tcW w:w="0" w:type="auto"/>
          </w:tcPr>
          <w:p w14:paraId="5F54FEE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66</w:t>
            </w:r>
          </w:p>
        </w:tc>
        <w:tc>
          <w:tcPr>
            <w:tcW w:w="0" w:type="auto"/>
          </w:tcPr>
          <w:p w14:paraId="5AC3F235"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78</w:t>
            </w:r>
          </w:p>
        </w:tc>
        <w:tc>
          <w:tcPr>
            <w:tcW w:w="0" w:type="auto"/>
          </w:tcPr>
          <w:p w14:paraId="2A2FB29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70</w:t>
            </w:r>
          </w:p>
        </w:tc>
      </w:tr>
      <w:tr w:rsidR="004A51A3" w:rsidRPr="004A51A3" w14:paraId="3A77626E" w14:textId="77777777" w:rsidTr="004A51A3">
        <w:trPr>
          <w:cantSplit/>
          <w:tblCellSpacing w:w="0" w:type="dxa"/>
          <w:jc w:val="center"/>
        </w:trPr>
        <w:tc>
          <w:tcPr>
            <w:tcW w:w="0" w:type="auto"/>
          </w:tcPr>
          <w:p w14:paraId="0BD0CE5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S003</w:t>
            </w:r>
          </w:p>
        </w:tc>
        <w:tc>
          <w:tcPr>
            <w:tcW w:w="0" w:type="auto"/>
          </w:tcPr>
          <w:p w14:paraId="64882E6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58</w:t>
            </w:r>
          </w:p>
        </w:tc>
        <w:tc>
          <w:tcPr>
            <w:tcW w:w="0" w:type="auto"/>
          </w:tcPr>
          <w:p w14:paraId="5768231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52</w:t>
            </w:r>
          </w:p>
        </w:tc>
        <w:tc>
          <w:tcPr>
            <w:tcW w:w="0" w:type="auto"/>
          </w:tcPr>
          <w:p w14:paraId="5117B89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64</w:t>
            </w:r>
          </w:p>
        </w:tc>
        <w:tc>
          <w:tcPr>
            <w:tcW w:w="0" w:type="auto"/>
          </w:tcPr>
          <w:p w14:paraId="16118DBE"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55</w:t>
            </w:r>
          </w:p>
        </w:tc>
      </w:tr>
      <w:tr w:rsidR="004A51A3" w:rsidRPr="004A51A3" w14:paraId="5767954D" w14:textId="77777777" w:rsidTr="004A51A3">
        <w:trPr>
          <w:cantSplit/>
          <w:tblCellSpacing w:w="0" w:type="dxa"/>
          <w:jc w:val="center"/>
        </w:trPr>
        <w:tc>
          <w:tcPr>
            <w:tcW w:w="0" w:type="auto"/>
          </w:tcPr>
          <w:p w14:paraId="1107D67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S004</w:t>
            </w:r>
          </w:p>
        </w:tc>
        <w:tc>
          <w:tcPr>
            <w:tcW w:w="0" w:type="auto"/>
          </w:tcPr>
          <w:p w14:paraId="74BBC8D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48</w:t>
            </w:r>
          </w:p>
        </w:tc>
        <w:tc>
          <w:tcPr>
            <w:tcW w:w="0" w:type="auto"/>
          </w:tcPr>
          <w:p w14:paraId="63155EC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42</w:t>
            </w:r>
          </w:p>
        </w:tc>
        <w:tc>
          <w:tcPr>
            <w:tcW w:w="0" w:type="auto"/>
          </w:tcPr>
          <w:p w14:paraId="45E22E25"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54</w:t>
            </w:r>
          </w:p>
        </w:tc>
        <w:tc>
          <w:tcPr>
            <w:tcW w:w="0" w:type="auto"/>
          </w:tcPr>
          <w:p w14:paraId="1111153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45</w:t>
            </w:r>
          </w:p>
        </w:tc>
      </w:tr>
    </w:tbl>
    <w:p w14:paraId="0C1CBD84" w14:textId="459F15F8" w:rsidR="004A51A3" w:rsidRDefault="004A51A3" w:rsidP="00485582">
      <w:pPr>
        <w:spacing w:after="210"/>
        <w:rPr>
          <w:rFonts w:ascii="Times New Roman" w:hAnsi="Times New Roman" w:cs="Times New Roman"/>
          <w:sz w:val="24"/>
          <w:szCs w:val="24"/>
          <w:lang w:val="en-US"/>
        </w:rPr>
      </w:pPr>
    </w:p>
    <w:p w14:paraId="031A9A99" w14:textId="2EA98858" w:rsidR="004A51A3" w:rsidRDefault="004A51A3" w:rsidP="00485582">
      <w:pPr>
        <w:spacing w:after="210"/>
        <w:rPr>
          <w:rFonts w:ascii="Times New Roman" w:hAnsi="Times New Roman" w:cs="Times New Roman"/>
          <w:sz w:val="24"/>
          <w:szCs w:val="24"/>
          <w:lang w:val="en-US"/>
        </w:rPr>
      </w:pPr>
    </w:p>
    <w:p w14:paraId="38E06A9E" w14:textId="1467074B" w:rsidR="004A51A3" w:rsidRDefault="004A51A3" w:rsidP="00485582">
      <w:pPr>
        <w:spacing w:after="210"/>
        <w:rPr>
          <w:rFonts w:ascii="Times New Roman" w:hAnsi="Times New Roman" w:cs="Times New Roman"/>
          <w:sz w:val="24"/>
          <w:szCs w:val="24"/>
          <w:lang w:val="en-US"/>
        </w:rPr>
      </w:pPr>
    </w:p>
    <w:p w14:paraId="4F8F7E32" w14:textId="4EE9159C" w:rsidR="004A51A3" w:rsidRDefault="004A51A3" w:rsidP="00485582">
      <w:pPr>
        <w:spacing w:after="210"/>
        <w:rPr>
          <w:rFonts w:ascii="Times New Roman" w:hAnsi="Times New Roman" w:cs="Times New Roman"/>
          <w:sz w:val="24"/>
          <w:szCs w:val="24"/>
          <w:lang w:val="en-US"/>
        </w:rPr>
      </w:pPr>
    </w:p>
    <w:p w14:paraId="5EEEEC85" w14:textId="75F960AE" w:rsidR="008749B0" w:rsidRDefault="0087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F20C076" w14:textId="77777777" w:rsidR="008749B0" w:rsidRPr="008749B0" w:rsidRDefault="008749B0" w:rsidP="008749B0">
      <w:pPr>
        <w:spacing w:before="240" w:line="288" w:lineRule="auto"/>
        <w:jc w:val="center"/>
        <w:rPr>
          <w:rFonts w:ascii="Times New Roman" w:hAnsi="Times New Roman" w:cs="Times New Roman"/>
          <w:sz w:val="40"/>
          <w:szCs w:val="40"/>
          <w:u w:val="single"/>
        </w:rPr>
      </w:pPr>
      <w:bookmarkStart w:id="69" w:name="chapter_8_testing_and_validation"/>
      <w:r w:rsidRPr="008749B0">
        <w:rPr>
          <w:rFonts w:ascii="Times New Roman" w:hAnsi="Times New Roman" w:cs="Times New Roman"/>
          <w:b/>
          <w:sz w:val="40"/>
          <w:szCs w:val="40"/>
          <w:u w:val="single"/>
        </w:rPr>
        <w:lastRenderedPageBreak/>
        <w:t>CHAPTER 8: TESTING AND VALIDATION</w:t>
      </w:r>
      <w:bookmarkEnd w:id="69"/>
    </w:p>
    <w:p w14:paraId="7AFEFD3A" w14:textId="4E616B0B" w:rsidR="004A51A3" w:rsidRDefault="008749B0" w:rsidP="008749B0">
      <w:pPr>
        <w:spacing w:after="210"/>
        <w:rPr>
          <w:rFonts w:ascii="Times New Roman" w:hAnsi="Times New Roman" w:cs="Times New Roman"/>
          <w:sz w:val="24"/>
          <w:szCs w:val="24"/>
        </w:rPr>
      </w:pPr>
      <w:r>
        <w:rPr>
          <w:rFonts w:ascii="Times New Roman" w:hAnsi="Times New Roman" w:cs="Times New Roman"/>
          <w:sz w:val="24"/>
          <w:szCs w:val="24"/>
        </w:rPr>
        <w:pict w14:anchorId="104D8AE3">
          <v:rect id="_x0000_i1190" style="width:0;height:1.5pt" o:hralign="center" o:bullet="t" o:hrstd="t" o:hr="t" fillcolor="#a0a0a0" stroked="f"/>
        </w:pict>
      </w:r>
    </w:p>
    <w:p w14:paraId="496950EA" w14:textId="77777777" w:rsidR="008749B0" w:rsidRPr="008749B0" w:rsidRDefault="008749B0" w:rsidP="008749B0">
      <w:pPr>
        <w:spacing w:before="240" w:line="271" w:lineRule="auto"/>
        <w:rPr>
          <w:rFonts w:ascii="Times New Roman" w:hAnsi="Times New Roman" w:cs="Times New Roman"/>
          <w:sz w:val="24"/>
          <w:szCs w:val="24"/>
        </w:rPr>
      </w:pPr>
      <w:bookmarkStart w:id="70" w:name="bm_8_1_unit_testing"/>
      <w:r w:rsidRPr="008749B0">
        <w:rPr>
          <w:rFonts w:ascii="Times New Roman" w:hAnsi="Times New Roman" w:cs="Times New Roman"/>
          <w:b/>
          <w:sz w:val="24"/>
          <w:szCs w:val="24"/>
        </w:rPr>
        <w:t>8.1 Unit Testing</w:t>
      </w:r>
      <w:bookmarkEnd w:id="70"/>
    </w:p>
    <w:p w14:paraId="6851EB2F"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Scope:</w:t>
      </w:r>
      <w:r w:rsidRPr="008749B0">
        <w:rPr>
          <w:rFonts w:ascii="Times New Roman" w:hAnsi="Times New Roman" w:cs="Times New Roman"/>
          <w:sz w:val="24"/>
          <w:szCs w:val="24"/>
        </w:rPr>
        <w:t xml:space="preserve"> Individual functions in services (features, classification, prediction, guidance). Framework: pytest.</w:t>
      </w:r>
    </w:p>
    <w:p w14:paraId="29B86389"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Test Cases:</w:t>
      </w:r>
      <w:r w:rsidRPr="008749B0">
        <w:rPr>
          <w:rFonts w:ascii="Times New Roman" w:eastAsia="Georgia" w:hAnsi="Times New Roman" w:cs="Times New Roman"/>
          <w:sz w:val="24"/>
          <w:szCs w:val="24"/>
        </w:rPr>
        <w:t xml:space="preserve"> compute_classification_features returns 7 keys; compute_prediction_features returns 5 keys; predict_category returns valid category; predict_score returns 0-100; generate_guidance returns list with message, priority, deadline.</w:t>
      </w:r>
    </w:p>
    <w:p w14:paraId="21CF431B"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Table 8.1: Unit Test Cases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2"/>
        <w:gridCol w:w="3415"/>
        <w:gridCol w:w="2784"/>
        <w:gridCol w:w="2200"/>
      </w:tblGrid>
      <w:tr w:rsidR="008749B0" w:rsidRPr="008749B0" w14:paraId="1AC96B27" w14:textId="77777777" w:rsidTr="00F74A10">
        <w:trPr>
          <w:cantSplit/>
          <w:tblCellSpacing w:w="0" w:type="dxa"/>
          <w:jc w:val="center"/>
        </w:trPr>
        <w:tc>
          <w:tcPr>
            <w:tcW w:w="0" w:type="auto"/>
            <w:tcBorders>
              <w:top w:val="single" w:sz="1" w:space="0" w:color="000000"/>
              <w:bottom w:val="single" w:sz="1" w:space="0" w:color="000000"/>
            </w:tcBorders>
          </w:tcPr>
          <w:p w14:paraId="274E2F7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Test ID</w:t>
            </w:r>
          </w:p>
        </w:tc>
        <w:tc>
          <w:tcPr>
            <w:tcW w:w="0" w:type="auto"/>
            <w:tcBorders>
              <w:top w:val="single" w:sz="1" w:space="0" w:color="000000"/>
              <w:left w:val="single" w:sz="1" w:space="0" w:color="000000"/>
              <w:bottom w:val="single" w:sz="1" w:space="0" w:color="000000"/>
            </w:tcBorders>
          </w:tcPr>
          <w:p w14:paraId="7D7F94B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Function</w:t>
            </w:r>
          </w:p>
        </w:tc>
        <w:tc>
          <w:tcPr>
            <w:tcW w:w="0" w:type="auto"/>
            <w:tcBorders>
              <w:top w:val="single" w:sz="1" w:space="0" w:color="000000"/>
              <w:left w:val="single" w:sz="1" w:space="0" w:color="000000"/>
              <w:bottom w:val="single" w:sz="1" w:space="0" w:color="000000"/>
            </w:tcBorders>
          </w:tcPr>
          <w:p w14:paraId="2279EC75"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Input</w:t>
            </w:r>
          </w:p>
        </w:tc>
        <w:tc>
          <w:tcPr>
            <w:tcW w:w="0" w:type="auto"/>
            <w:tcBorders>
              <w:top w:val="single" w:sz="1" w:space="0" w:color="000000"/>
              <w:left w:val="single" w:sz="1" w:space="0" w:color="000000"/>
              <w:bottom w:val="single" w:sz="1" w:space="0" w:color="000000"/>
            </w:tcBorders>
          </w:tcPr>
          <w:p w14:paraId="3A70F73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Expected Output</w:t>
            </w:r>
          </w:p>
        </w:tc>
      </w:tr>
      <w:tr w:rsidR="008749B0" w:rsidRPr="008749B0" w14:paraId="34EEAE37" w14:textId="77777777" w:rsidTr="00F74A10">
        <w:trPr>
          <w:cantSplit/>
          <w:tblCellSpacing w:w="0" w:type="dxa"/>
          <w:jc w:val="center"/>
        </w:trPr>
        <w:tc>
          <w:tcPr>
            <w:tcW w:w="0" w:type="auto"/>
            <w:tcBorders>
              <w:top w:val="single" w:sz="1" w:space="0" w:color="000000"/>
              <w:bottom w:val="single" w:sz="1" w:space="0" w:color="000000"/>
            </w:tcBorders>
          </w:tcPr>
          <w:p w14:paraId="3C206D0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UT-1</w:t>
            </w:r>
          </w:p>
        </w:tc>
        <w:tc>
          <w:tcPr>
            <w:tcW w:w="0" w:type="auto"/>
            <w:tcBorders>
              <w:top w:val="single" w:sz="1" w:space="0" w:color="000000"/>
              <w:left w:val="single" w:sz="1" w:space="0" w:color="000000"/>
              <w:bottom w:val="single" w:sz="1" w:space="0" w:color="000000"/>
            </w:tcBorders>
          </w:tcPr>
          <w:p w14:paraId="4304097A"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compute_classification_features</w:t>
            </w:r>
          </w:p>
        </w:tc>
        <w:tc>
          <w:tcPr>
            <w:tcW w:w="0" w:type="auto"/>
            <w:tcBorders>
              <w:top w:val="single" w:sz="1" w:space="0" w:color="000000"/>
              <w:left w:val="single" w:sz="1" w:space="0" w:color="000000"/>
              <w:bottom w:val="single" w:sz="1" w:space="0" w:color="000000"/>
            </w:tcBorders>
          </w:tcPr>
          <w:p w14:paraId="0CEC55E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records</w:t>
            </w:r>
          </w:p>
        </w:tc>
        <w:tc>
          <w:tcPr>
            <w:tcW w:w="0" w:type="auto"/>
            <w:tcBorders>
              <w:top w:val="single" w:sz="1" w:space="0" w:color="000000"/>
              <w:left w:val="single" w:sz="1" w:space="0" w:color="000000"/>
              <w:bottom w:val="single" w:sz="1" w:space="0" w:color="000000"/>
            </w:tcBorders>
          </w:tcPr>
          <w:p w14:paraId="61A93F4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Dict with 7 keys</w:t>
            </w:r>
          </w:p>
        </w:tc>
      </w:tr>
      <w:tr w:rsidR="008749B0" w:rsidRPr="008749B0" w14:paraId="1294EE89" w14:textId="77777777" w:rsidTr="00F74A10">
        <w:trPr>
          <w:cantSplit/>
          <w:tblCellSpacing w:w="0" w:type="dxa"/>
          <w:jc w:val="center"/>
        </w:trPr>
        <w:tc>
          <w:tcPr>
            <w:tcW w:w="0" w:type="auto"/>
            <w:tcBorders>
              <w:top w:val="single" w:sz="1" w:space="0" w:color="000000"/>
              <w:bottom w:val="single" w:sz="1" w:space="0" w:color="000000"/>
            </w:tcBorders>
          </w:tcPr>
          <w:p w14:paraId="439E38C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UT-2</w:t>
            </w:r>
          </w:p>
        </w:tc>
        <w:tc>
          <w:tcPr>
            <w:tcW w:w="0" w:type="auto"/>
            <w:tcBorders>
              <w:top w:val="single" w:sz="1" w:space="0" w:color="000000"/>
              <w:left w:val="single" w:sz="1" w:space="0" w:color="000000"/>
              <w:bottom w:val="single" w:sz="1" w:space="0" w:color="000000"/>
            </w:tcBorders>
          </w:tcPr>
          <w:p w14:paraId="27F4874E"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compute_prediction_features</w:t>
            </w:r>
          </w:p>
        </w:tc>
        <w:tc>
          <w:tcPr>
            <w:tcW w:w="0" w:type="auto"/>
            <w:tcBorders>
              <w:top w:val="single" w:sz="1" w:space="0" w:color="000000"/>
              <w:left w:val="single" w:sz="1" w:space="0" w:color="000000"/>
              <w:bottom w:val="single" w:sz="1" w:space="0" w:color="000000"/>
            </w:tcBorders>
          </w:tcPr>
          <w:p w14:paraId="6AF7757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records</w:t>
            </w:r>
          </w:p>
        </w:tc>
        <w:tc>
          <w:tcPr>
            <w:tcW w:w="0" w:type="auto"/>
            <w:tcBorders>
              <w:top w:val="single" w:sz="1" w:space="0" w:color="000000"/>
              <w:left w:val="single" w:sz="1" w:space="0" w:color="000000"/>
              <w:bottom w:val="single" w:sz="1" w:space="0" w:color="000000"/>
            </w:tcBorders>
          </w:tcPr>
          <w:p w14:paraId="3262C7B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Dict with 5 keys</w:t>
            </w:r>
          </w:p>
        </w:tc>
      </w:tr>
      <w:tr w:rsidR="008749B0" w:rsidRPr="008749B0" w14:paraId="028E4DD0" w14:textId="77777777" w:rsidTr="00F74A10">
        <w:trPr>
          <w:cantSplit/>
          <w:tblCellSpacing w:w="0" w:type="dxa"/>
          <w:jc w:val="center"/>
        </w:trPr>
        <w:tc>
          <w:tcPr>
            <w:tcW w:w="0" w:type="auto"/>
            <w:tcBorders>
              <w:top w:val="single" w:sz="1" w:space="0" w:color="000000"/>
              <w:bottom w:val="single" w:sz="1" w:space="0" w:color="000000"/>
            </w:tcBorders>
          </w:tcPr>
          <w:p w14:paraId="768FA79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UT-3</w:t>
            </w:r>
          </w:p>
        </w:tc>
        <w:tc>
          <w:tcPr>
            <w:tcW w:w="0" w:type="auto"/>
            <w:tcBorders>
              <w:top w:val="single" w:sz="1" w:space="0" w:color="000000"/>
              <w:left w:val="single" w:sz="1" w:space="0" w:color="000000"/>
              <w:bottom w:val="single" w:sz="1" w:space="0" w:color="000000"/>
            </w:tcBorders>
          </w:tcPr>
          <w:p w14:paraId="001CC03F"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predict_category</w:t>
            </w:r>
          </w:p>
        </w:tc>
        <w:tc>
          <w:tcPr>
            <w:tcW w:w="0" w:type="auto"/>
            <w:tcBorders>
              <w:top w:val="single" w:sz="1" w:space="0" w:color="000000"/>
              <w:left w:val="single" w:sz="1" w:space="0" w:color="000000"/>
              <w:bottom w:val="single" w:sz="1" w:space="0" w:color="000000"/>
            </w:tcBorders>
          </w:tcPr>
          <w:p w14:paraId="6A07DE8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features</w:t>
            </w:r>
          </w:p>
        </w:tc>
        <w:tc>
          <w:tcPr>
            <w:tcW w:w="0" w:type="auto"/>
            <w:tcBorders>
              <w:top w:val="single" w:sz="1" w:space="0" w:color="000000"/>
              <w:left w:val="single" w:sz="1" w:space="0" w:color="000000"/>
              <w:bottom w:val="single" w:sz="1" w:space="0" w:color="000000"/>
            </w:tcBorders>
          </w:tcPr>
          <w:p w14:paraId="4AF05F8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One of 5 categories</w:t>
            </w:r>
          </w:p>
        </w:tc>
      </w:tr>
      <w:tr w:rsidR="008749B0" w:rsidRPr="008749B0" w14:paraId="3BEDF660" w14:textId="77777777" w:rsidTr="00F74A10">
        <w:trPr>
          <w:cantSplit/>
          <w:tblCellSpacing w:w="0" w:type="dxa"/>
          <w:jc w:val="center"/>
        </w:trPr>
        <w:tc>
          <w:tcPr>
            <w:tcW w:w="0" w:type="auto"/>
            <w:tcBorders>
              <w:top w:val="single" w:sz="1" w:space="0" w:color="000000"/>
              <w:bottom w:val="single" w:sz="1" w:space="0" w:color="000000"/>
            </w:tcBorders>
          </w:tcPr>
          <w:p w14:paraId="284BD0C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UT-4</w:t>
            </w:r>
          </w:p>
        </w:tc>
        <w:tc>
          <w:tcPr>
            <w:tcW w:w="0" w:type="auto"/>
            <w:tcBorders>
              <w:top w:val="single" w:sz="1" w:space="0" w:color="000000"/>
              <w:left w:val="single" w:sz="1" w:space="0" w:color="000000"/>
              <w:bottom w:val="single" w:sz="1" w:space="0" w:color="000000"/>
            </w:tcBorders>
          </w:tcPr>
          <w:p w14:paraId="7F94F5D9"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predict_score</w:t>
            </w:r>
          </w:p>
        </w:tc>
        <w:tc>
          <w:tcPr>
            <w:tcW w:w="0" w:type="auto"/>
            <w:tcBorders>
              <w:top w:val="single" w:sz="1" w:space="0" w:color="000000"/>
              <w:left w:val="single" w:sz="1" w:space="0" w:color="000000"/>
              <w:bottom w:val="single" w:sz="1" w:space="0" w:color="000000"/>
            </w:tcBorders>
          </w:tcPr>
          <w:p w14:paraId="10A8865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features, horizon=4</w:t>
            </w:r>
          </w:p>
        </w:tc>
        <w:tc>
          <w:tcPr>
            <w:tcW w:w="0" w:type="auto"/>
            <w:tcBorders>
              <w:top w:val="single" w:sz="1" w:space="0" w:color="000000"/>
              <w:left w:val="single" w:sz="1" w:space="0" w:color="000000"/>
              <w:bottom w:val="single" w:sz="1" w:space="0" w:color="000000"/>
            </w:tcBorders>
          </w:tcPr>
          <w:p w14:paraId="2C365880"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Float in [0, 100]</w:t>
            </w:r>
          </w:p>
        </w:tc>
      </w:tr>
      <w:tr w:rsidR="008749B0" w:rsidRPr="008749B0" w14:paraId="55F366FD" w14:textId="77777777" w:rsidTr="00F74A10">
        <w:trPr>
          <w:cantSplit/>
          <w:tblCellSpacing w:w="0" w:type="dxa"/>
          <w:jc w:val="center"/>
        </w:trPr>
        <w:tc>
          <w:tcPr>
            <w:tcW w:w="0" w:type="auto"/>
            <w:tcBorders>
              <w:top w:val="single" w:sz="1" w:space="0" w:color="000000"/>
              <w:bottom w:val="single" w:sz="1" w:space="0" w:color="000000"/>
            </w:tcBorders>
          </w:tcPr>
          <w:p w14:paraId="33118C7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UT-5</w:t>
            </w:r>
          </w:p>
        </w:tc>
        <w:tc>
          <w:tcPr>
            <w:tcW w:w="0" w:type="auto"/>
            <w:tcBorders>
              <w:top w:val="single" w:sz="1" w:space="0" w:color="000000"/>
              <w:left w:val="single" w:sz="1" w:space="0" w:color="000000"/>
              <w:bottom w:val="single" w:sz="1" w:space="0" w:color="000000"/>
            </w:tcBorders>
          </w:tcPr>
          <w:p w14:paraId="434708B9"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generate_guidance</w:t>
            </w:r>
          </w:p>
        </w:tc>
        <w:tc>
          <w:tcPr>
            <w:tcW w:w="0" w:type="auto"/>
            <w:tcBorders>
              <w:top w:val="single" w:sz="1" w:space="0" w:color="000000"/>
              <w:left w:val="single" w:sz="1" w:space="0" w:color="000000"/>
              <w:bottom w:val="single" w:sz="1" w:space="0" w:color="000000"/>
            </w:tcBorders>
          </w:tcPr>
          <w:p w14:paraId="17268A5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Performance, prediction</w:t>
            </w:r>
          </w:p>
        </w:tc>
        <w:tc>
          <w:tcPr>
            <w:tcW w:w="0" w:type="auto"/>
            <w:tcBorders>
              <w:top w:val="single" w:sz="1" w:space="0" w:color="000000"/>
              <w:left w:val="single" w:sz="1" w:space="0" w:color="000000"/>
              <w:bottom w:val="single" w:sz="1" w:space="0" w:color="000000"/>
            </w:tcBorders>
          </w:tcPr>
          <w:p w14:paraId="3C95B2A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List of dicts</w:t>
            </w:r>
          </w:p>
        </w:tc>
      </w:tr>
    </w:tbl>
    <w:p w14:paraId="75C2EC32" w14:textId="77777777" w:rsidR="008749B0" w:rsidRPr="008749B0" w:rsidRDefault="008749B0" w:rsidP="008749B0">
      <w:pPr>
        <w:rPr>
          <w:rFonts w:ascii="Times New Roman" w:hAnsi="Times New Roman" w:cs="Times New Roman"/>
          <w:sz w:val="24"/>
          <w:szCs w:val="24"/>
        </w:rPr>
      </w:pPr>
    </w:p>
    <w:p w14:paraId="51EC36C5" w14:textId="77777777" w:rsidR="008749B0" w:rsidRPr="008749B0" w:rsidRDefault="008749B0" w:rsidP="008749B0">
      <w:pPr>
        <w:spacing w:before="240" w:line="271" w:lineRule="auto"/>
        <w:rPr>
          <w:rFonts w:ascii="Times New Roman" w:hAnsi="Times New Roman" w:cs="Times New Roman"/>
          <w:sz w:val="24"/>
          <w:szCs w:val="24"/>
        </w:rPr>
      </w:pPr>
      <w:bookmarkStart w:id="71" w:name="bm_8_2_integration_testing"/>
      <w:r w:rsidRPr="008749B0">
        <w:rPr>
          <w:rFonts w:ascii="Times New Roman" w:hAnsi="Times New Roman" w:cs="Times New Roman"/>
          <w:b/>
          <w:sz w:val="24"/>
          <w:szCs w:val="24"/>
        </w:rPr>
        <w:t>8.2 Integration Testing</w:t>
      </w:r>
      <w:bookmarkEnd w:id="71"/>
    </w:p>
    <w:p w14:paraId="6DFE001A"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Scope:</w:t>
      </w:r>
      <w:r w:rsidRPr="008749B0">
        <w:rPr>
          <w:rFonts w:ascii="Times New Roman" w:hAnsi="Times New Roman" w:cs="Times New Roman"/>
          <w:sz w:val="24"/>
          <w:szCs w:val="24"/>
        </w:rPr>
        <w:t xml:space="preserve"> API endpoints with mocked database. Test: POST /faculty/upload with valid CSV returns 200; GET /student/dashboard with valid session returns 200; GET /faculty/dashboard returns batch data.</w:t>
      </w:r>
    </w:p>
    <w:p w14:paraId="4456CBCC"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Table 8.2: Integration Test Cases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2"/>
        <w:gridCol w:w="2136"/>
        <w:gridCol w:w="1122"/>
        <w:gridCol w:w="3247"/>
      </w:tblGrid>
      <w:tr w:rsidR="008749B0" w:rsidRPr="008749B0" w14:paraId="2AB9FBB4" w14:textId="77777777" w:rsidTr="00F74A10">
        <w:trPr>
          <w:cantSplit/>
          <w:tblCellSpacing w:w="0" w:type="dxa"/>
          <w:jc w:val="center"/>
        </w:trPr>
        <w:tc>
          <w:tcPr>
            <w:tcW w:w="0" w:type="auto"/>
            <w:tcBorders>
              <w:top w:val="single" w:sz="1" w:space="0" w:color="000000"/>
              <w:bottom w:val="single" w:sz="1" w:space="0" w:color="000000"/>
            </w:tcBorders>
          </w:tcPr>
          <w:p w14:paraId="50D52FB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Test ID</w:t>
            </w:r>
          </w:p>
        </w:tc>
        <w:tc>
          <w:tcPr>
            <w:tcW w:w="0" w:type="auto"/>
            <w:tcBorders>
              <w:top w:val="single" w:sz="1" w:space="0" w:color="000000"/>
              <w:left w:val="single" w:sz="1" w:space="0" w:color="000000"/>
              <w:bottom w:val="single" w:sz="1" w:space="0" w:color="000000"/>
            </w:tcBorders>
          </w:tcPr>
          <w:p w14:paraId="1D9575AD"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Endpoint</w:t>
            </w:r>
          </w:p>
        </w:tc>
        <w:tc>
          <w:tcPr>
            <w:tcW w:w="0" w:type="auto"/>
            <w:tcBorders>
              <w:top w:val="single" w:sz="1" w:space="0" w:color="000000"/>
              <w:left w:val="single" w:sz="1" w:space="0" w:color="000000"/>
              <w:bottom w:val="single" w:sz="1" w:space="0" w:color="000000"/>
            </w:tcBorders>
          </w:tcPr>
          <w:p w14:paraId="09D025A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Method</w:t>
            </w:r>
          </w:p>
        </w:tc>
        <w:tc>
          <w:tcPr>
            <w:tcW w:w="0" w:type="auto"/>
            <w:tcBorders>
              <w:top w:val="single" w:sz="1" w:space="0" w:color="000000"/>
              <w:left w:val="single" w:sz="1" w:space="0" w:color="000000"/>
              <w:bottom w:val="single" w:sz="1" w:space="0" w:color="000000"/>
            </w:tcBorders>
          </w:tcPr>
          <w:p w14:paraId="1141F75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Expected</w:t>
            </w:r>
          </w:p>
        </w:tc>
      </w:tr>
      <w:tr w:rsidR="008749B0" w:rsidRPr="008749B0" w14:paraId="5858B3D4" w14:textId="77777777" w:rsidTr="00F74A10">
        <w:trPr>
          <w:cantSplit/>
          <w:tblCellSpacing w:w="0" w:type="dxa"/>
          <w:jc w:val="center"/>
        </w:trPr>
        <w:tc>
          <w:tcPr>
            <w:tcW w:w="0" w:type="auto"/>
            <w:tcBorders>
              <w:top w:val="single" w:sz="1" w:space="0" w:color="000000"/>
              <w:bottom w:val="single" w:sz="1" w:space="0" w:color="000000"/>
            </w:tcBorders>
          </w:tcPr>
          <w:p w14:paraId="3BF9E5F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IT-1</w:t>
            </w:r>
          </w:p>
        </w:tc>
        <w:tc>
          <w:tcPr>
            <w:tcW w:w="0" w:type="auto"/>
            <w:tcBorders>
              <w:top w:val="single" w:sz="1" w:space="0" w:color="000000"/>
              <w:left w:val="single" w:sz="1" w:space="0" w:color="000000"/>
              <w:bottom w:val="single" w:sz="1" w:space="0" w:color="000000"/>
            </w:tcBorders>
          </w:tcPr>
          <w:p w14:paraId="7CF8B3D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/login</w:t>
            </w:r>
          </w:p>
        </w:tc>
        <w:tc>
          <w:tcPr>
            <w:tcW w:w="0" w:type="auto"/>
            <w:tcBorders>
              <w:top w:val="single" w:sz="1" w:space="0" w:color="000000"/>
              <w:left w:val="single" w:sz="1" w:space="0" w:color="000000"/>
              <w:bottom w:val="single" w:sz="1" w:space="0" w:color="000000"/>
            </w:tcBorders>
          </w:tcPr>
          <w:p w14:paraId="6C18EB6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POST</w:t>
            </w:r>
          </w:p>
        </w:tc>
        <w:tc>
          <w:tcPr>
            <w:tcW w:w="0" w:type="auto"/>
            <w:tcBorders>
              <w:top w:val="single" w:sz="1" w:space="0" w:color="000000"/>
              <w:left w:val="single" w:sz="1" w:space="0" w:color="000000"/>
              <w:bottom w:val="single" w:sz="1" w:space="0" w:color="000000"/>
            </w:tcBorders>
          </w:tcPr>
          <w:p w14:paraId="130C4250"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302 redirect on success</w:t>
            </w:r>
          </w:p>
        </w:tc>
      </w:tr>
      <w:tr w:rsidR="008749B0" w:rsidRPr="008749B0" w14:paraId="4A03AE2A" w14:textId="77777777" w:rsidTr="00F74A10">
        <w:trPr>
          <w:cantSplit/>
          <w:tblCellSpacing w:w="0" w:type="dxa"/>
          <w:jc w:val="center"/>
        </w:trPr>
        <w:tc>
          <w:tcPr>
            <w:tcW w:w="0" w:type="auto"/>
            <w:tcBorders>
              <w:top w:val="single" w:sz="1" w:space="0" w:color="000000"/>
              <w:bottom w:val="single" w:sz="1" w:space="0" w:color="000000"/>
            </w:tcBorders>
          </w:tcPr>
          <w:p w14:paraId="5DF7B1C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IT-2</w:t>
            </w:r>
          </w:p>
        </w:tc>
        <w:tc>
          <w:tcPr>
            <w:tcW w:w="0" w:type="auto"/>
            <w:tcBorders>
              <w:top w:val="single" w:sz="1" w:space="0" w:color="000000"/>
              <w:left w:val="single" w:sz="1" w:space="0" w:color="000000"/>
              <w:bottom w:val="single" w:sz="1" w:space="0" w:color="000000"/>
            </w:tcBorders>
          </w:tcPr>
          <w:p w14:paraId="026B9FA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/faculty/dashboard</w:t>
            </w:r>
          </w:p>
        </w:tc>
        <w:tc>
          <w:tcPr>
            <w:tcW w:w="0" w:type="auto"/>
            <w:tcBorders>
              <w:top w:val="single" w:sz="1" w:space="0" w:color="000000"/>
              <w:left w:val="single" w:sz="1" w:space="0" w:color="000000"/>
              <w:bottom w:val="single" w:sz="1" w:space="0" w:color="000000"/>
            </w:tcBorders>
          </w:tcPr>
          <w:p w14:paraId="75D9396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297D611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200, HTML with batch data</w:t>
            </w:r>
          </w:p>
        </w:tc>
      </w:tr>
      <w:tr w:rsidR="008749B0" w:rsidRPr="008749B0" w14:paraId="7A595437" w14:textId="77777777" w:rsidTr="00F74A10">
        <w:trPr>
          <w:cantSplit/>
          <w:tblCellSpacing w:w="0" w:type="dxa"/>
          <w:jc w:val="center"/>
        </w:trPr>
        <w:tc>
          <w:tcPr>
            <w:tcW w:w="0" w:type="auto"/>
            <w:tcBorders>
              <w:top w:val="single" w:sz="1" w:space="0" w:color="000000"/>
              <w:bottom w:val="single" w:sz="1" w:space="0" w:color="000000"/>
            </w:tcBorders>
          </w:tcPr>
          <w:p w14:paraId="0A3D5B2D"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IT-3</w:t>
            </w:r>
          </w:p>
        </w:tc>
        <w:tc>
          <w:tcPr>
            <w:tcW w:w="0" w:type="auto"/>
            <w:tcBorders>
              <w:top w:val="single" w:sz="1" w:space="0" w:color="000000"/>
              <w:left w:val="single" w:sz="1" w:space="0" w:color="000000"/>
              <w:bottom w:val="single" w:sz="1" w:space="0" w:color="000000"/>
            </w:tcBorders>
          </w:tcPr>
          <w:p w14:paraId="6EDF7F9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/student/dashboard</w:t>
            </w:r>
          </w:p>
        </w:tc>
        <w:tc>
          <w:tcPr>
            <w:tcW w:w="0" w:type="auto"/>
            <w:tcBorders>
              <w:top w:val="single" w:sz="1" w:space="0" w:color="000000"/>
              <w:left w:val="single" w:sz="1" w:space="0" w:color="000000"/>
              <w:bottom w:val="single" w:sz="1" w:space="0" w:color="000000"/>
            </w:tcBorders>
          </w:tcPr>
          <w:p w14:paraId="0F2FF26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GET</w:t>
            </w:r>
          </w:p>
        </w:tc>
        <w:tc>
          <w:tcPr>
            <w:tcW w:w="0" w:type="auto"/>
            <w:tcBorders>
              <w:top w:val="single" w:sz="1" w:space="0" w:color="000000"/>
              <w:left w:val="single" w:sz="1" w:space="0" w:color="000000"/>
              <w:bottom w:val="single" w:sz="1" w:space="0" w:color="000000"/>
            </w:tcBorders>
          </w:tcPr>
          <w:p w14:paraId="3D72DB71"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200, HTML with performance</w:t>
            </w:r>
          </w:p>
        </w:tc>
      </w:tr>
      <w:tr w:rsidR="008749B0" w:rsidRPr="008749B0" w14:paraId="074F44E0" w14:textId="77777777" w:rsidTr="00F74A10">
        <w:trPr>
          <w:cantSplit/>
          <w:tblCellSpacing w:w="0" w:type="dxa"/>
          <w:jc w:val="center"/>
        </w:trPr>
        <w:tc>
          <w:tcPr>
            <w:tcW w:w="0" w:type="auto"/>
            <w:tcBorders>
              <w:top w:val="single" w:sz="1" w:space="0" w:color="000000"/>
              <w:bottom w:val="single" w:sz="1" w:space="0" w:color="000000"/>
            </w:tcBorders>
          </w:tcPr>
          <w:p w14:paraId="5000BDD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IT-4</w:t>
            </w:r>
          </w:p>
        </w:tc>
        <w:tc>
          <w:tcPr>
            <w:tcW w:w="0" w:type="auto"/>
            <w:tcBorders>
              <w:top w:val="single" w:sz="1" w:space="0" w:color="000000"/>
              <w:left w:val="single" w:sz="1" w:space="0" w:color="000000"/>
              <w:bottom w:val="single" w:sz="1" w:space="0" w:color="000000"/>
            </w:tcBorders>
          </w:tcPr>
          <w:p w14:paraId="477F9E52"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/faculty/upload</w:t>
            </w:r>
          </w:p>
        </w:tc>
        <w:tc>
          <w:tcPr>
            <w:tcW w:w="0" w:type="auto"/>
            <w:tcBorders>
              <w:top w:val="single" w:sz="1" w:space="0" w:color="000000"/>
              <w:left w:val="single" w:sz="1" w:space="0" w:color="000000"/>
              <w:bottom w:val="single" w:sz="1" w:space="0" w:color="000000"/>
            </w:tcBorders>
          </w:tcPr>
          <w:p w14:paraId="05E998F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POST</w:t>
            </w:r>
          </w:p>
        </w:tc>
        <w:tc>
          <w:tcPr>
            <w:tcW w:w="0" w:type="auto"/>
            <w:tcBorders>
              <w:top w:val="single" w:sz="1" w:space="0" w:color="000000"/>
              <w:left w:val="single" w:sz="1" w:space="0" w:color="000000"/>
              <w:bottom w:val="single" w:sz="1" w:space="0" w:color="000000"/>
            </w:tcBorders>
          </w:tcPr>
          <w:p w14:paraId="6D9EFCA5"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200, success message</w:t>
            </w:r>
          </w:p>
        </w:tc>
      </w:tr>
    </w:tbl>
    <w:p w14:paraId="0711ED77" w14:textId="77777777" w:rsidR="008749B0" w:rsidRPr="008749B0" w:rsidRDefault="008749B0" w:rsidP="008749B0">
      <w:pPr>
        <w:rPr>
          <w:rFonts w:ascii="Times New Roman" w:hAnsi="Times New Roman" w:cs="Times New Roman"/>
          <w:sz w:val="24"/>
          <w:szCs w:val="24"/>
        </w:rPr>
      </w:pPr>
    </w:p>
    <w:p w14:paraId="55CFA886" w14:textId="77777777" w:rsidR="008749B0" w:rsidRPr="008749B0" w:rsidRDefault="008749B0" w:rsidP="008749B0">
      <w:pPr>
        <w:spacing w:before="240" w:line="271" w:lineRule="auto"/>
        <w:rPr>
          <w:rFonts w:ascii="Times New Roman" w:hAnsi="Times New Roman" w:cs="Times New Roman"/>
          <w:sz w:val="24"/>
          <w:szCs w:val="24"/>
        </w:rPr>
      </w:pPr>
      <w:bookmarkStart w:id="72" w:name="bm_8_3_model_accuracy_tests"/>
      <w:r w:rsidRPr="008749B0">
        <w:rPr>
          <w:rFonts w:ascii="Times New Roman" w:hAnsi="Times New Roman" w:cs="Times New Roman"/>
          <w:b/>
          <w:sz w:val="24"/>
          <w:szCs w:val="24"/>
        </w:rPr>
        <w:t>8.3 Model Accuracy Tests</w:t>
      </w:r>
      <w:bookmarkEnd w:id="72"/>
    </w:p>
    <w:p w14:paraId="1A8102A9"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Classification:</w:t>
      </w:r>
      <w:r w:rsidRPr="008749B0">
        <w:rPr>
          <w:rFonts w:ascii="Times New Roman" w:hAnsi="Times New Roman" w:cs="Times New Roman"/>
          <w:sz w:val="24"/>
          <w:szCs w:val="24"/>
        </w:rPr>
        <w:t xml:space="preserve"> Confusion matrix, precision, recall, F1 per class. Target: accuracy &gt;75%.</w:t>
      </w:r>
    </w:p>
    <w:p w14:paraId="624FC909"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Regression:</w:t>
      </w:r>
      <w:r w:rsidRPr="008749B0">
        <w:rPr>
          <w:rFonts w:ascii="Times New Roman" w:eastAsia="Georgia" w:hAnsi="Times New Roman" w:cs="Times New Roman"/>
          <w:sz w:val="24"/>
          <w:szCs w:val="24"/>
        </w:rPr>
        <w:t xml:space="preserve"> MAE, RMSE, R² for prediction model. Target: MAE &lt;6, RMSE &lt;8, R² &gt;0.70.</w:t>
      </w:r>
    </w:p>
    <w:p w14:paraId="29E04E97"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Table 8.3: Regression Metrics (Sample)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18"/>
        <w:gridCol w:w="1016"/>
        <w:gridCol w:w="1274"/>
      </w:tblGrid>
      <w:tr w:rsidR="008749B0" w:rsidRPr="008749B0" w14:paraId="7CF1C441" w14:textId="77777777" w:rsidTr="00F74A10">
        <w:trPr>
          <w:cantSplit/>
          <w:tblCellSpacing w:w="0" w:type="dxa"/>
          <w:jc w:val="center"/>
        </w:trPr>
        <w:tc>
          <w:tcPr>
            <w:tcW w:w="0" w:type="auto"/>
            <w:tcBorders>
              <w:top w:val="single" w:sz="1" w:space="0" w:color="000000"/>
              <w:bottom w:val="single" w:sz="1" w:space="0" w:color="000000"/>
            </w:tcBorders>
          </w:tcPr>
          <w:p w14:paraId="1D33B50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Metric</w:t>
            </w:r>
          </w:p>
        </w:tc>
        <w:tc>
          <w:tcPr>
            <w:tcW w:w="0" w:type="auto"/>
            <w:tcBorders>
              <w:top w:val="single" w:sz="1" w:space="0" w:color="000000"/>
              <w:left w:val="single" w:sz="1" w:space="0" w:color="000000"/>
              <w:bottom w:val="single" w:sz="1" w:space="0" w:color="000000"/>
            </w:tcBorders>
          </w:tcPr>
          <w:p w14:paraId="63B55E0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Target</w:t>
            </w:r>
          </w:p>
        </w:tc>
        <w:tc>
          <w:tcPr>
            <w:tcW w:w="0" w:type="auto"/>
            <w:tcBorders>
              <w:top w:val="single" w:sz="1" w:space="0" w:color="000000"/>
              <w:left w:val="single" w:sz="1" w:space="0" w:color="000000"/>
              <w:bottom w:val="single" w:sz="1" w:space="0" w:color="000000"/>
            </w:tcBorders>
          </w:tcPr>
          <w:p w14:paraId="3FE630F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Achieved</w:t>
            </w:r>
          </w:p>
        </w:tc>
      </w:tr>
      <w:tr w:rsidR="008749B0" w:rsidRPr="008749B0" w14:paraId="428BCD2A" w14:textId="77777777" w:rsidTr="00F74A10">
        <w:trPr>
          <w:cantSplit/>
          <w:tblCellSpacing w:w="0" w:type="dxa"/>
          <w:jc w:val="center"/>
        </w:trPr>
        <w:tc>
          <w:tcPr>
            <w:tcW w:w="0" w:type="auto"/>
            <w:tcBorders>
              <w:top w:val="single" w:sz="1" w:space="0" w:color="000000"/>
              <w:bottom w:val="single" w:sz="1" w:space="0" w:color="000000"/>
            </w:tcBorders>
          </w:tcPr>
          <w:p w14:paraId="6202DED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MAE</w:t>
            </w:r>
          </w:p>
        </w:tc>
        <w:tc>
          <w:tcPr>
            <w:tcW w:w="0" w:type="auto"/>
            <w:tcBorders>
              <w:top w:val="single" w:sz="1" w:space="0" w:color="000000"/>
              <w:left w:val="single" w:sz="1" w:space="0" w:color="000000"/>
              <w:bottom w:val="single" w:sz="1" w:space="0" w:color="000000"/>
            </w:tcBorders>
          </w:tcPr>
          <w:p w14:paraId="232C7178"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&lt;6</w:t>
            </w:r>
          </w:p>
        </w:tc>
        <w:tc>
          <w:tcPr>
            <w:tcW w:w="0" w:type="auto"/>
            <w:tcBorders>
              <w:top w:val="single" w:sz="1" w:space="0" w:color="000000"/>
              <w:left w:val="single" w:sz="1" w:space="0" w:color="000000"/>
              <w:bottom w:val="single" w:sz="1" w:space="0" w:color="000000"/>
            </w:tcBorders>
          </w:tcPr>
          <w:p w14:paraId="7B09D05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5.2</w:t>
            </w:r>
          </w:p>
        </w:tc>
      </w:tr>
      <w:tr w:rsidR="008749B0" w:rsidRPr="008749B0" w14:paraId="79456D84" w14:textId="77777777" w:rsidTr="00F74A10">
        <w:trPr>
          <w:cantSplit/>
          <w:tblCellSpacing w:w="0" w:type="dxa"/>
          <w:jc w:val="center"/>
        </w:trPr>
        <w:tc>
          <w:tcPr>
            <w:tcW w:w="0" w:type="auto"/>
            <w:tcBorders>
              <w:top w:val="single" w:sz="1" w:space="0" w:color="000000"/>
              <w:bottom w:val="single" w:sz="1" w:space="0" w:color="000000"/>
            </w:tcBorders>
          </w:tcPr>
          <w:p w14:paraId="084A997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lastRenderedPageBreak/>
              <w:t>RMSE</w:t>
            </w:r>
          </w:p>
        </w:tc>
        <w:tc>
          <w:tcPr>
            <w:tcW w:w="0" w:type="auto"/>
            <w:tcBorders>
              <w:top w:val="single" w:sz="1" w:space="0" w:color="000000"/>
              <w:left w:val="single" w:sz="1" w:space="0" w:color="000000"/>
              <w:bottom w:val="single" w:sz="1" w:space="0" w:color="000000"/>
            </w:tcBorders>
          </w:tcPr>
          <w:p w14:paraId="30EDBEC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&lt;8</w:t>
            </w:r>
          </w:p>
        </w:tc>
        <w:tc>
          <w:tcPr>
            <w:tcW w:w="0" w:type="auto"/>
            <w:tcBorders>
              <w:top w:val="single" w:sz="1" w:space="0" w:color="000000"/>
              <w:left w:val="single" w:sz="1" w:space="0" w:color="000000"/>
              <w:bottom w:val="single" w:sz="1" w:space="0" w:color="000000"/>
            </w:tcBorders>
          </w:tcPr>
          <w:p w14:paraId="2BBC7E48"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7.1</w:t>
            </w:r>
          </w:p>
        </w:tc>
      </w:tr>
      <w:tr w:rsidR="008749B0" w:rsidRPr="008749B0" w14:paraId="5CD644FC" w14:textId="77777777" w:rsidTr="00F74A10">
        <w:trPr>
          <w:cantSplit/>
          <w:tblCellSpacing w:w="0" w:type="dxa"/>
          <w:jc w:val="center"/>
        </w:trPr>
        <w:tc>
          <w:tcPr>
            <w:tcW w:w="0" w:type="auto"/>
            <w:tcBorders>
              <w:top w:val="single" w:sz="1" w:space="0" w:color="000000"/>
              <w:bottom w:val="single" w:sz="1" w:space="0" w:color="000000"/>
            </w:tcBorders>
          </w:tcPr>
          <w:p w14:paraId="7787473A"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R²</w:t>
            </w:r>
          </w:p>
        </w:tc>
        <w:tc>
          <w:tcPr>
            <w:tcW w:w="0" w:type="auto"/>
            <w:tcBorders>
              <w:top w:val="single" w:sz="1" w:space="0" w:color="000000"/>
              <w:left w:val="single" w:sz="1" w:space="0" w:color="000000"/>
              <w:bottom w:val="single" w:sz="1" w:space="0" w:color="000000"/>
            </w:tcBorders>
          </w:tcPr>
          <w:p w14:paraId="1BC47A07"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&gt;0.70</w:t>
            </w:r>
          </w:p>
        </w:tc>
        <w:tc>
          <w:tcPr>
            <w:tcW w:w="0" w:type="auto"/>
            <w:tcBorders>
              <w:top w:val="single" w:sz="1" w:space="0" w:color="000000"/>
              <w:left w:val="single" w:sz="1" w:space="0" w:color="000000"/>
              <w:bottom w:val="single" w:sz="1" w:space="0" w:color="000000"/>
            </w:tcBorders>
          </w:tcPr>
          <w:p w14:paraId="5B8A1F0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0.74</w:t>
            </w:r>
          </w:p>
        </w:tc>
      </w:tr>
      <w:tr w:rsidR="008749B0" w:rsidRPr="008749B0" w14:paraId="3B51C95B" w14:textId="77777777" w:rsidTr="00F74A10">
        <w:trPr>
          <w:cantSplit/>
          <w:tblCellSpacing w:w="0" w:type="dxa"/>
          <w:jc w:val="center"/>
        </w:trPr>
        <w:tc>
          <w:tcPr>
            <w:tcW w:w="0" w:type="auto"/>
            <w:tcBorders>
              <w:top w:val="single" w:sz="1" w:space="0" w:color="000000"/>
              <w:bottom w:val="single" w:sz="1" w:space="0" w:color="000000"/>
            </w:tcBorders>
          </w:tcPr>
          <w:p w14:paraId="23215CC7"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MAPE</w:t>
            </w:r>
          </w:p>
        </w:tc>
        <w:tc>
          <w:tcPr>
            <w:tcW w:w="0" w:type="auto"/>
            <w:tcBorders>
              <w:top w:val="single" w:sz="1" w:space="0" w:color="000000"/>
              <w:left w:val="single" w:sz="1" w:space="0" w:color="000000"/>
              <w:bottom w:val="single" w:sz="1" w:space="0" w:color="000000"/>
            </w:tcBorders>
          </w:tcPr>
          <w:p w14:paraId="51F100F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&lt;10%</w:t>
            </w:r>
          </w:p>
        </w:tc>
        <w:tc>
          <w:tcPr>
            <w:tcW w:w="0" w:type="auto"/>
            <w:tcBorders>
              <w:top w:val="single" w:sz="1" w:space="0" w:color="000000"/>
              <w:left w:val="single" w:sz="1" w:space="0" w:color="000000"/>
              <w:bottom w:val="single" w:sz="1" w:space="0" w:color="000000"/>
            </w:tcBorders>
          </w:tcPr>
          <w:p w14:paraId="25BF69FD"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8.3%</w:t>
            </w:r>
          </w:p>
        </w:tc>
      </w:tr>
    </w:tbl>
    <w:p w14:paraId="03E09AFC" w14:textId="4F2E7353" w:rsidR="008749B0" w:rsidRDefault="008749B0" w:rsidP="008749B0">
      <w:pPr>
        <w:spacing w:after="210"/>
        <w:rPr>
          <w:rFonts w:ascii="Times New Roman" w:hAnsi="Times New Roman" w:cs="Times New Roman"/>
          <w:sz w:val="24"/>
          <w:szCs w:val="24"/>
          <w:lang w:val="en-US"/>
        </w:rPr>
      </w:pPr>
    </w:p>
    <w:p w14:paraId="440B1902" w14:textId="77777777" w:rsidR="008749B0" w:rsidRDefault="0087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ECB4F49" w14:textId="77777777" w:rsidR="008749B0" w:rsidRPr="00752438" w:rsidRDefault="008749B0" w:rsidP="00752438">
      <w:pPr>
        <w:spacing w:before="240" w:line="288" w:lineRule="auto"/>
        <w:jc w:val="center"/>
        <w:rPr>
          <w:rFonts w:ascii="Times New Roman" w:hAnsi="Times New Roman" w:cs="Times New Roman"/>
          <w:sz w:val="40"/>
          <w:szCs w:val="40"/>
          <w:u w:val="single"/>
        </w:rPr>
      </w:pPr>
      <w:bookmarkStart w:id="73" w:name="chapter_9_deployment"/>
      <w:r w:rsidRPr="00752438">
        <w:rPr>
          <w:rFonts w:ascii="Times New Roman" w:hAnsi="Times New Roman" w:cs="Times New Roman"/>
          <w:b/>
          <w:sz w:val="40"/>
          <w:szCs w:val="40"/>
          <w:u w:val="single"/>
        </w:rPr>
        <w:lastRenderedPageBreak/>
        <w:t>CHAPTER 9: DEPLOYMENT</w:t>
      </w:r>
      <w:bookmarkEnd w:id="73"/>
    </w:p>
    <w:p w14:paraId="19EA8642" w14:textId="77777777" w:rsidR="008749B0" w:rsidRDefault="008749B0" w:rsidP="008749B0">
      <w:pPr>
        <w:spacing w:after="210"/>
        <w:rPr>
          <w:rFonts w:ascii="Times New Roman" w:hAnsi="Times New Roman" w:cs="Times New Roman"/>
          <w:sz w:val="24"/>
          <w:szCs w:val="24"/>
        </w:rPr>
      </w:pPr>
      <w:r>
        <w:rPr>
          <w:rFonts w:ascii="Times New Roman" w:hAnsi="Times New Roman" w:cs="Times New Roman"/>
          <w:sz w:val="24"/>
          <w:szCs w:val="24"/>
        </w:rPr>
        <w:pict w14:anchorId="78CB441B">
          <v:rect id="_x0000_i1191" style="width:0;height:1.5pt" o:hralign="center" o:bullet="t" o:hrstd="t" o:hr="t" fillcolor="#a0a0a0" stroked="f"/>
        </w:pict>
      </w:r>
    </w:p>
    <w:p w14:paraId="0DD114A5" w14:textId="77777777" w:rsidR="00752438" w:rsidRPr="00752438" w:rsidRDefault="00752438" w:rsidP="00752438">
      <w:pPr>
        <w:spacing w:before="240" w:line="271" w:lineRule="auto"/>
        <w:rPr>
          <w:rFonts w:ascii="Times New Roman" w:hAnsi="Times New Roman" w:cs="Times New Roman"/>
          <w:sz w:val="24"/>
          <w:szCs w:val="24"/>
        </w:rPr>
      </w:pPr>
      <w:r w:rsidRPr="00752438">
        <w:rPr>
          <w:rFonts w:ascii="Times New Roman" w:hAnsi="Times New Roman" w:cs="Times New Roman"/>
          <w:b/>
          <w:sz w:val="24"/>
          <w:szCs w:val="24"/>
        </w:rPr>
        <w:t>9</w:t>
      </w:r>
      <w:bookmarkStart w:id="74" w:name="bm_9_1_version_control"/>
      <w:r w:rsidRPr="00752438">
        <w:rPr>
          <w:rFonts w:ascii="Times New Roman" w:hAnsi="Times New Roman" w:cs="Times New Roman"/>
          <w:b/>
          <w:sz w:val="24"/>
          <w:szCs w:val="24"/>
        </w:rPr>
        <w:t>.1 Version Control</w:t>
      </w:r>
      <w:bookmarkEnd w:id="74"/>
    </w:p>
    <w:p w14:paraId="2911C98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GitHub:</w:t>
      </w:r>
      <w:r w:rsidRPr="00752438">
        <w:rPr>
          <w:rFonts w:ascii="Times New Roman" w:hAnsi="Times New Roman" w:cs="Times New Roman"/>
          <w:sz w:val="24"/>
          <w:szCs w:val="24"/>
        </w:rPr>
        <w:t xml:space="preserve"> Repository hosting. Branch strategy: main (production), develop (staging). Commit messages follow conventional commits (feat, fix, docs, refactor).</w:t>
      </w:r>
    </w:p>
    <w:p w14:paraId="2A6DBDE7" w14:textId="77777777" w:rsidR="00752438" w:rsidRPr="00752438" w:rsidRDefault="00752438" w:rsidP="00752438">
      <w:pPr>
        <w:spacing w:before="240" w:line="271" w:lineRule="auto"/>
        <w:rPr>
          <w:rFonts w:ascii="Times New Roman" w:hAnsi="Times New Roman" w:cs="Times New Roman"/>
          <w:sz w:val="24"/>
          <w:szCs w:val="24"/>
        </w:rPr>
      </w:pPr>
      <w:bookmarkStart w:id="75" w:name="bm_9_2_hosting"/>
      <w:r w:rsidRPr="00752438">
        <w:rPr>
          <w:rFonts w:ascii="Times New Roman" w:hAnsi="Times New Roman" w:cs="Times New Roman"/>
          <w:b/>
          <w:sz w:val="24"/>
          <w:szCs w:val="24"/>
        </w:rPr>
        <w:t>9.2 Hosting</w:t>
      </w:r>
      <w:bookmarkEnd w:id="75"/>
    </w:p>
    <w:p w14:paraId="4F1B09AE"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Railway:</w:t>
      </w:r>
      <w:r w:rsidRPr="00752438">
        <w:rPr>
          <w:rFonts w:ascii="Times New Roman" w:eastAsia="Georgia" w:hAnsi="Times New Roman" w:cs="Times New Roman"/>
          <w:sz w:val="24"/>
          <w:szCs w:val="24"/>
        </w:rPr>
        <w:t xml:space="preserve"> Deploy FastAPI app via GitHub integration. Environment variables: DATABASE_URL, SUPABASE_URL, SUPABASE_KEY, SECRET_KEY. Build command: pip install -r requirements.txt &amp;&amp; uvicorn main:app.</w:t>
      </w:r>
    </w:p>
    <w:p w14:paraId="5B4F2BFB"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Vercel:</w:t>
      </w:r>
      <w:r w:rsidRPr="00752438">
        <w:rPr>
          <w:rFonts w:ascii="Times New Roman" w:hAnsi="Times New Roman" w:cs="Times New Roman"/>
          <w:sz w:val="24"/>
          <w:szCs w:val="24"/>
        </w:rPr>
        <w:t xml:space="preserve"> Alternative for serverless deployment. Requires adapter for FastAPI (e.g., mangum).</w:t>
      </w:r>
    </w:p>
    <w:p w14:paraId="075718E0"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Supabase:</w:t>
      </w:r>
      <w:r w:rsidRPr="00752438">
        <w:rPr>
          <w:rFonts w:ascii="Times New Roman" w:hAnsi="Times New Roman" w:cs="Times New Roman"/>
          <w:sz w:val="24"/>
          <w:szCs w:val="24"/>
        </w:rPr>
        <w:t xml:space="preserve"> Cloud PostgreSQL. Database created via Supabase dashboard. Connection string from project settings. Migrations via SQL scripts or Supabase CLI.</w:t>
      </w:r>
    </w:p>
    <w:p w14:paraId="3361F0F0" w14:textId="77777777" w:rsidR="00752438" w:rsidRPr="00752438" w:rsidRDefault="00752438" w:rsidP="00752438">
      <w:pPr>
        <w:spacing w:before="240" w:line="271" w:lineRule="auto"/>
        <w:rPr>
          <w:rFonts w:ascii="Times New Roman" w:hAnsi="Times New Roman" w:cs="Times New Roman"/>
          <w:sz w:val="24"/>
          <w:szCs w:val="24"/>
        </w:rPr>
      </w:pPr>
      <w:bookmarkStart w:id="76" w:name="bm_9_3_ci_cd"/>
      <w:r w:rsidRPr="00752438">
        <w:rPr>
          <w:rFonts w:ascii="Times New Roman" w:hAnsi="Times New Roman" w:cs="Times New Roman"/>
          <w:b/>
          <w:sz w:val="24"/>
          <w:szCs w:val="24"/>
        </w:rPr>
        <w:t>9.3 CI/CD</w:t>
      </w:r>
      <w:bookmarkEnd w:id="76"/>
    </w:p>
    <w:p w14:paraId="4F64FD6E"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GitHub Actions:</w:t>
      </w:r>
      <w:r w:rsidRPr="00752438">
        <w:rPr>
          <w:rFonts w:ascii="Times New Roman" w:eastAsia="Georgia" w:hAnsi="Times New Roman" w:cs="Times New Roman"/>
          <w:sz w:val="24"/>
          <w:szCs w:val="24"/>
        </w:rPr>
        <w:t xml:space="preserve"> Workflow on push to main: (1) run pytest; (2) deploy to Railway. Secrets: RAILWAY_TOKEN, DATABASE_URL.</w:t>
      </w:r>
    </w:p>
    <w:p w14:paraId="705B416B" w14:textId="77777777" w:rsidR="00752438" w:rsidRPr="00752438" w:rsidRDefault="00752438" w:rsidP="00752438">
      <w:pPr>
        <w:spacing w:before="240" w:line="271" w:lineRule="auto"/>
        <w:rPr>
          <w:rFonts w:ascii="Times New Roman" w:hAnsi="Times New Roman" w:cs="Times New Roman"/>
          <w:sz w:val="24"/>
          <w:szCs w:val="24"/>
        </w:rPr>
      </w:pPr>
      <w:bookmarkStart w:id="77" w:name="bm_9_4_environment_setup"/>
      <w:r w:rsidRPr="00752438">
        <w:rPr>
          <w:rFonts w:ascii="Times New Roman" w:hAnsi="Times New Roman" w:cs="Times New Roman"/>
          <w:b/>
          <w:sz w:val="24"/>
          <w:szCs w:val="24"/>
        </w:rPr>
        <w:t>9.4 Environment Setup</w:t>
      </w:r>
      <w:bookmarkEnd w:id="77"/>
    </w:p>
    <w:p w14:paraId="77E9AB9D"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Environment Variables: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06"/>
        <w:gridCol w:w="3216"/>
        <w:gridCol w:w="3868"/>
      </w:tblGrid>
      <w:tr w:rsidR="00752438" w:rsidRPr="00752438" w14:paraId="77D7849B" w14:textId="77777777" w:rsidTr="00F74A10">
        <w:trPr>
          <w:cantSplit/>
          <w:tblCellSpacing w:w="0" w:type="dxa"/>
          <w:jc w:val="center"/>
        </w:trPr>
        <w:tc>
          <w:tcPr>
            <w:tcW w:w="0" w:type="auto"/>
            <w:tcBorders>
              <w:top w:val="single" w:sz="1" w:space="0" w:color="000000"/>
              <w:bottom w:val="single" w:sz="1" w:space="0" w:color="000000"/>
            </w:tcBorders>
          </w:tcPr>
          <w:p w14:paraId="5A69AF14"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b/>
                <w:sz w:val="24"/>
                <w:szCs w:val="24"/>
              </w:rPr>
              <w:t>Variable</w:t>
            </w:r>
          </w:p>
        </w:tc>
        <w:tc>
          <w:tcPr>
            <w:tcW w:w="0" w:type="auto"/>
            <w:tcBorders>
              <w:top w:val="single" w:sz="1" w:space="0" w:color="000000"/>
              <w:left w:val="single" w:sz="1" w:space="0" w:color="000000"/>
              <w:bottom w:val="single" w:sz="1" w:space="0" w:color="000000"/>
            </w:tcBorders>
          </w:tcPr>
          <w:p w14:paraId="236E74A6"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b/>
                <w:sz w:val="24"/>
                <w:szCs w:val="24"/>
              </w:rPr>
              <w:t>Description</w:t>
            </w:r>
          </w:p>
        </w:tc>
        <w:tc>
          <w:tcPr>
            <w:tcW w:w="0" w:type="auto"/>
            <w:tcBorders>
              <w:top w:val="single" w:sz="1" w:space="0" w:color="000000"/>
              <w:left w:val="single" w:sz="1" w:space="0" w:color="000000"/>
              <w:bottom w:val="single" w:sz="1" w:space="0" w:color="000000"/>
            </w:tcBorders>
          </w:tcPr>
          <w:p w14:paraId="5F7DCABC"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b/>
                <w:sz w:val="24"/>
                <w:szCs w:val="24"/>
              </w:rPr>
              <w:t>Example</w:t>
            </w:r>
          </w:p>
        </w:tc>
      </w:tr>
      <w:tr w:rsidR="00752438" w:rsidRPr="00752438" w14:paraId="3342EC46" w14:textId="77777777" w:rsidTr="00F74A10">
        <w:trPr>
          <w:cantSplit/>
          <w:tblCellSpacing w:w="0" w:type="dxa"/>
          <w:jc w:val="center"/>
        </w:trPr>
        <w:tc>
          <w:tcPr>
            <w:tcW w:w="0" w:type="auto"/>
            <w:tcBorders>
              <w:top w:val="single" w:sz="1" w:space="0" w:color="000000"/>
              <w:bottom w:val="single" w:sz="1" w:space="0" w:color="000000"/>
            </w:tcBorders>
          </w:tcPr>
          <w:p w14:paraId="2207273F"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DATABASE_URL</w:t>
            </w:r>
          </w:p>
        </w:tc>
        <w:tc>
          <w:tcPr>
            <w:tcW w:w="0" w:type="auto"/>
            <w:tcBorders>
              <w:top w:val="single" w:sz="1" w:space="0" w:color="000000"/>
              <w:left w:val="single" w:sz="1" w:space="0" w:color="000000"/>
              <w:bottom w:val="single" w:sz="1" w:space="0" w:color="000000"/>
            </w:tcBorders>
          </w:tcPr>
          <w:p w14:paraId="077955F6"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PostgreSQL connection string</w:t>
            </w:r>
          </w:p>
        </w:tc>
        <w:tc>
          <w:tcPr>
            <w:tcW w:w="0" w:type="auto"/>
            <w:tcBorders>
              <w:top w:val="single" w:sz="1" w:space="0" w:color="000000"/>
              <w:left w:val="single" w:sz="1" w:space="0" w:color="000000"/>
              <w:bottom w:val="single" w:sz="1" w:space="0" w:color="000000"/>
            </w:tcBorders>
          </w:tcPr>
          <w:p w14:paraId="54E36913"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postgresql://user:pass@host:5432/db</w:t>
            </w:r>
          </w:p>
        </w:tc>
      </w:tr>
      <w:tr w:rsidR="00752438" w:rsidRPr="00752438" w14:paraId="1D9A65EC" w14:textId="77777777" w:rsidTr="00F74A10">
        <w:trPr>
          <w:cantSplit/>
          <w:tblCellSpacing w:w="0" w:type="dxa"/>
          <w:jc w:val="center"/>
        </w:trPr>
        <w:tc>
          <w:tcPr>
            <w:tcW w:w="0" w:type="auto"/>
            <w:tcBorders>
              <w:top w:val="single" w:sz="1" w:space="0" w:color="000000"/>
              <w:bottom w:val="single" w:sz="1" w:space="0" w:color="000000"/>
            </w:tcBorders>
          </w:tcPr>
          <w:p w14:paraId="296F0243"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SUPABASE_URL</w:t>
            </w:r>
          </w:p>
        </w:tc>
        <w:tc>
          <w:tcPr>
            <w:tcW w:w="0" w:type="auto"/>
            <w:tcBorders>
              <w:top w:val="single" w:sz="1" w:space="0" w:color="000000"/>
              <w:left w:val="single" w:sz="1" w:space="0" w:color="000000"/>
              <w:bottom w:val="single" w:sz="1" w:space="0" w:color="000000"/>
            </w:tcBorders>
          </w:tcPr>
          <w:p w14:paraId="22B68D19"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Supabase project URL</w:t>
            </w:r>
          </w:p>
        </w:tc>
        <w:tc>
          <w:tcPr>
            <w:tcW w:w="0" w:type="auto"/>
            <w:tcBorders>
              <w:top w:val="single" w:sz="1" w:space="0" w:color="000000"/>
              <w:left w:val="single" w:sz="1" w:space="0" w:color="000000"/>
              <w:bottom w:val="single" w:sz="1" w:space="0" w:color="000000"/>
            </w:tcBorders>
          </w:tcPr>
          <w:p w14:paraId="504FB9DE" w14:textId="77777777" w:rsidR="00752438" w:rsidRPr="00752438" w:rsidRDefault="00752438" w:rsidP="00F74A10">
            <w:pPr>
              <w:rPr>
                <w:rFonts w:ascii="Times New Roman" w:hAnsi="Times New Roman" w:cs="Times New Roman"/>
                <w:sz w:val="24"/>
                <w:szCs w:val="24"/>
              </w:rPr>
            </w:pPr>
            <w:hyperlink r:id="rId42">
              <w:r w:rsidRPr="00752438">
                <w:rPr>
                  <w:rFonts w:ascii="Times New Roman" w:hAnsi="Times New Roman" w:cs="Times New Roman"/>
                  <w:color w:val="4472C4"/>
                  <w:sz w:val="24"/>
                  <w:szCs w:val="24"/>
                </w:rPr>
                <w:t>https://xxx.supabase.co</w:t>
              </w:r>
            </w:hyperlink>
          </w:p>
        </w:tc>
      </w:tr>
      <w:tr w:rsidR="00752438" w:rsidRPr="00752438" w14:paraId="2798B786" w14:textId="77777777" w:rsidTr="00F74A10">
        <w:trPr>
          <w:cantSplit/>
          <w:tblCellSpacing w:w="0" w:type="dxa"/>
          <w:jc w:val="center"/>
        </w:trPr>
        <w:tc>
          <w:tcPr>
            <w:tcW w:w="0" w:type="auto"/>
            <w:tcBorders>
              <w:top w:val="single" w:sz="1" w:space="0" w:color="000000"/>
              <w:bottom w:val="single" w:sz="1" w:space="0" w:color="000000"/>
            </w:tcBorders>
          </w:tcPr>
          <w:p w14:paraId="4744D445"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SUPABASE_KEY</w:t>
            </w:r>
          </w:p>
        </w:tc>
        <w:tc>
          <w:tcPr>
            <w:tcW w:w="0" w:type="auto"/>
            <w:tcBorders>
              <w:top w:val="single" w:sz="1" w:space="0" w:color="000000"/>
              <w:left w:val="single" w:sz="1" w:space="0" w:color="000000"/>
              <w:bottom w:val="single" w:sz="1" w:space="0" w:color="000000"/>
            </w:tcBorders>
          </w:tcPr>
          <w:p w14:paraId="3690241F"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Supabase anon key</w:t>
            </w:r>
          </w:p>
        </w:tc>
        <w:tc>
          <w:tcPr>
            <w:tcW w:w="0" w:type="auto"/>
            <w:tcBorders>
              <w:top w:val="single" w:sz="1" w:space="0" w:color="000000"/>
              <w:left w:val="single" w:sz="1" w:space="0" w:color="000000"/>
              <w:bottom w:val="single" w:sz="1" w:space="0" w:color="000000"/>
            </w:tcBorders>
          </w:tcPr>
          <w:p w14:paraId="52C696EC"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eyJ...</w:t>
            </w:r>
          </w:p>
        </w:tc>
      </w:tr>
      <w:tr w:rsidR="00752438" w:rsidRPr="00752438" w14:paraId="5544904D" w14:textId="77777777" w:rsidTr="00F74A10">
        <w:trPr>
          <w:cantSplit/>
          <w:tblCellSpacing w:w="0" w:type="dxa"/>
          <w:jc w:val="center"/>
        </w:trPr>
        <w:tc>
          <w:tcPr>
            <w:tcW w:w="0" w:type="auto"/>
            <w:tcBorders>
              <w:top w:val="single" w:sz="1" w:space="0" w:color="000000"/>
              <w:bottom w:val="single" w:sz="1" w:space="0" w:color="000000"/>
            </w:tcBorders>
          </w:tcPr>
          <w:p w14:paraId="28C556B7"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SECRET_KEY</w:t>
            </w:r>
          </w:p>
        </w:tc>
        <w:tc>
          <w:tcPr>
            <w:tcW w:w="0" w:type="auto"/>
            <w:tcBorders>
              <w:top w:val="single" w:sz="1" w:space="0" w:color="000000"/>
              <w:left w:val="single" w:sz="1" w:space="0" w:color="000000"/>
              <w:bottom w:val="single" w:sz="1" w:space="0" w:color="000000"/>
            </w:tcBorders>
          </w:tcPr>
          <w:p w14:paraId="359C6573"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Session encryption</w:t>
            </w:r>
          </w:p>
        </w:tc>
        <w:tc>
          <w:tcPr>
            <w:tcW w:w="0" w:type="auto"/>
            <w:tcBorders>
              <w:top w:val="single" w:sz="1" w:space="0" w:color="000000"/>
              <w:left w:val="single" w:sz="1" w:space="0" w:color="000000"/>
              <w:bottom w:val="single" w:sz="1" w:space="0" w:color="000000"/>
            </w:tcBorders>
          </w:tcPr>
          <w:p w14:paraId="4BECC4BE"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random_string_32_chars</w:t>
            </w:r>
          </w:p>
        </w:tc>
      </w:tr>
      <w:tr w:rsidR="00752438" w:rsidRPr="00752438" w14:paraId="14D3549F" w14:textId="77777777" w:rsidTr="00F74A10">
        <w:trPr>
          <w:cantSplit/>
          <w:tblCellSpacing w:w="0" w:type="dxa"/>
          <w:jc w:val="center"/>
        </w:trPr>
        <w:tc>
          <w:tcPr>
            <w:tcW w:w="0" w:type="auto"/>
            <w:tcBorders>
              <w:top w:val="single" w:sz="1" w:space="0" w:color="000000"/>
              <w:bottom w:val="single" w:sz="1" w:space="0" w:color="000000"/>
            </w:tcBorders>
          </w:tcPr>
          <w:p w14:paraId="4260CDAA"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MPLBACKEND</w:t>
            </w:r>
          </w:p>
        </w:tc>
        <w:tc>
          <w:tcPr>
            <w:tcW w:w="0" w:type="auto"/>
            <w:tcBorders>
              <w:top w:val="single" w:sz="1" w:space="0" w:color="000000"/>
              <w:left w:val="single" w:sz="1" w:space="0" w:color="000000"/>
              <w:bottom w:val="single" w:sz="1" w:space="0" w:color="000000"/>
            </w:tcBorders>
          </w:tcPr>
          <w:p w14:paraId="16BEB79F"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Matplotlib backend</w:t>
            </w:r>
          </w:p>
        </w:tc>
        <w:tc>
          <w:tcPr>
            <w:tcW w:w="0" w:type="auto"/>
            <w:tcBorders>
              <w:top w:val="single" w:sz="1" w:space="0" w:color="000000"/>
              <w:left w:val="single" w:sz="1" w:space="0" w:color="000000"/>
              <w:bottom w:val="single" w:sz="1" w:space="0" w:color="000000"/>
            </w:tcBorders>
          </w:tcPr>
          <w:p w14:paraId="2D96FF77"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Agg</w:t>
            </w:r>
          </w:p>
        </w:tc>
      </w:tr>
    </w:tbl>
    <w:p w14:paraId="2B073950" w14:textId="52128B87" w:rsidR="00752438" w:rsidRDefault="00752438" w:rsidP="008749B0">
      <w:pPr>
        <w:spacing w:after="210"/>
        <w:rPr>
          <w:rFonts w:ascii="Times New Roman" w:hAnsi="Times New Roman" w:cs="Times New Roman"/>
          <w:sz w:val="24"/>
          <w:szCs w:val="24"/>
          <w:lang w:val="en-US"/>
        </w:rPr>
      </w:pPr>
    </w:p>
    <w:p w14:paraId="2C7F9562" w14:textId="77777777" w:rsidR="00752438" w:rsidRDefault="0075243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F5EC58B" w14:textId="77777777" w:rsidR="00752438" w:rsidRPr="00752438" w:rsidRDefault="00752438" w:rsidP="00752438">
      <w:pPr>
        <w:spacing w:before="240" w:line="288" w:lineRule="auto"/>
        <w:jc w:val="center"/>
        <w:rPr>
          <w:rFonts w:ascii="Times New Roman" w:hAnsi="Times New Roman" w:cs="Times New Roman"/>
          <w:sz w:val="40"/>
          <w:szCs w:val="40"/>
          <w:u w:val="single"/>
        </w:rPr>
      </w:pPr>
      <w:bookmarkStart w:id="78" w:name="chapter_10_ethics_security_and_privacy"/>
      <w:r w:rsidRPr="00752438">
        <w:rPr>
          <w:rFonts w:ascii="Times New Roman" w:hAnsi="Times New Roman" w:cs="Times New Roman"/>
          <w:b/>
          <w:sz w:val="40"/>
          <w:szCs w:val="40"/>
          <w:u w:val="single"/>
        </w:rPr>
        <w:lastRenderedPageBreak/>
        <w:t>CHAPTER 10: ETHICS, SECURITY AND PRIVACY</w:t>
      </w:r>
      <w:bookmarkEnd w:id="78"/>
    </w:p>
    <w:p w14:paraId="375AB1C4" w14:textId="77777777" w:rsidR="00752438" w:rsidRDefault="00752438" w:rsidP="00752438">
      <w:pPr>
        <w:spacing w:after="210"/>
        <w:rPr>
          <w:rFonts w:ascii="Times New Roman" w:hAnsi="Times New Roman" w:cs="Times New Roman"/>
          <w:sz w:val="24"/>
          <w:szCs w:val="24"/>
        </w:rPr>
      </w:pPr>
      <w:r>
        <w:rPr>
          <w:rFonts w:ascii="Times New Roman" w:hAnsi="Times New Roman" w:cs="Times New Roman"/>
          <w:sz w:val="24"/>
          <w:szCs w:val="24"/>
        </w:rPr>
        <w:pict w14:anchorId="2FCB1B65">
          <v:rect id="_x0000_i1196" style="width:0;height:1.5pt" o:hralign="center" o:bullet="t" o:hrstd="t" o:hr="t" fillcolor="#a0a0a0" stroked="f"/>
        </w:pict>
      </w:r>
    </w:p>
    <w:p w14:paraId="78FD8D6C" w14:textId="77777777" w:rsidR="00752438" w:rsidRPr="00752438" w:rsidRDefault="00752438" w:rsidP="00752438">
      <w:pPr>
        <w:spacing w:before="240" w:line="271" w:lineRule="auto"/>
        <w:rPr>
          <w:rFonts w:ascii="Times New Roman" w:hAnsi="Times New Roman" w:cs="Times New Roman"/>
          <w:sz w:val="24"/>
          <w:szCs w:val="24"/>
        </w:rPr>
      </w:pPr>
      <w:bookmarkStart w:id="79" w:name="bm_10_1_role_based_access_control"/>
      <w:r w:rsidRPr="00752438">
        <w:rPr>
          <w:rFonts w:ascii="Times New Roman" w:hAnsi="Times New Roman" w:cs="Times New Roman"/>
          <w:b/>
          <w:sz w:val="24"/>
          <w:szCs w:val="24"/>
        </w:rPr>
        <w:t>10.1 Role-Based Access Control</w:t>
      </w:r>
      <w:bookmarkEnd w:id="79"/>
    </w:p>
    <w:p w14:paraId="3227575B"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Faculty:</w:t>
      </w:r>
      <w:r w:rsidRPr="00752438">
        <w:rPr>
          <w:rFonts w:ascii="Times New Roman" w:hAnsi="Times New Roman" w:cs="Times New Roman"/>
          <w:sz w:val="24"/>
          <w:szCs w:val="24"/>
        </w:rPr>
        <w:t xml:space="preserve"> Upload data, view batch analytics, view at-risk list, view individual student, export credentials. Cannot access other faculty's subjects without permission.</w:t>
      </w:r>
    </w:p>
    <w:p w14:paraId="2A4EFFE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Student:</w:t>
      </w:r>
      <w:r w:rsidRPr="00752438">
        <w:rPr>
          <w:rFonts w:ascii="Times New Roman" w:hAnsi="Times New Roman" w:cs="Times New Roman"/>
          <w:sz w:val="24"/>
          <w:szCs w:val="24"/>
        </w:rPr>
        <w:t xml:space="preserve"> View own performance, prediction, guidance, trend. Cannot access other students' data.</w:t>
      </w:r>
    </w:p>
    <w:p w14:paraId="33BCCD9D"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Admin (optional):</w:t>
      </w:r>
      <w:r w:rsidRPr="00752438">
        <w:rPr>
          <w:rFonts w:ascii="Times New Roman" w:hAnsi="Times New Roman" w:cs="Times New Roman"/>
          <w:sz w:val="24"/>
          <w:szCs w:val="24"/>
        </w:rPr>
        <w:t xml:space="preserve"> Manage faculty accounts, configure rules, view audit logs. No direct access to student data for surveillance.</w:t>
      </w:r>
    </w:p>
    <w:p w14:paraId="6D28C172" w14:textId="77777777" w:rsidR="00752438" w:rsidRPr="00752438" w:rsidRDefault="00752438" w:rsidP="00752438">
      <w:pPr>
        <w:spacing w:before="240" w:line="271" w:lineRule="auto"/>
        <w:rPr>
          <w:rFonts w:ascii="Times New Roman" w:hAnsi="Times New Roman" w:cs="Times New Roman"/>
          <w:sz w:val="24"/>
          <w:szCs w:val="24"/>
        </w:rPr>
      </w:pPr>
      <w:bookmarkStart w:id="80" w:name="bm_10_2_audit_trails"/>
      <w:r w:rsidRPr="00752438">
        <w:rPr>
          <w:rFonts w:ascii="Times New Roman" w:hAnsi="Times New Roman" w:cs="Times New Roman"/>
          <w:b/>
          <w:sz w:val="24"/>
          <w:szCs w:val="24"/>
        </w:rPr>
        <w:t>10.2 Audit Trails</w:t>
      </w:r>
      <w:bookmarkEnd w:id="80"/>
    </w:p>
    <w:p w14:paraId="4F922235"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action_logs table:</w:t>
      </w:r>
      <w:r w:rsidRPr="00752438">
        <w:rPr>
          <w:rFonts w:ascii="Times New Roman" w:eastAsia="Georgia" w:hAnsi="Times New Roman" w:cs="Times New Roman"/>
          <w:sz w:val="24"/>
          <w:szCs w:val="24"/>
        </w:rPr>
        <w:t xml:space="preserve"> Records user_id, action_type (upload/update/delete), entity_type (student/record/prediction), entity_id, details (JSON), timestamp. Enables: who changed what, when; compliance with data governance; dispute resolution.</w:t>
      </w:r>
    </w:p>
    <w:p w14:paraId="34372565" w14:textId="77777777" w:rsidR="00752438" w:rsidRPr="00752438" w:rsidRDefault="00752438" w:rsidP="00752438">
      <w:pPr>
        <w:spacing w:before="240" w:line="271" w:lineRule="auto"/>
        <w:rPr>
          <w:rFonts w:ascii="Times New Roman" w:hAnsi="Times New Roman" w:cs="Times New Roman"/>
          <w:sz w:val="24"/>
          <w:szCs w:val="24"/>
        </w:rPr>
      </w:pPr>
      <w:bookmarkStart w:id="81" w:name="bm_10_3_data_privacy"/>
      <w:r w:rsidRPr="00752438">
        <w:rPr>
          <w:rFonts w:ascii="Times New Roman" w:hAnsi="Times New Roman" w:cs="Times New Roman"/>
          <w:b/>
          <w:sz w:val="24"/>
          <w:szCs w:val="24"/>
        </w:rPr>
        <w:t>10.3 Data Privacy</w:t>
      </w:r>
      <w:bookmarkEnd w:id="81"/>
    </w:p>
    <w:p w14:paraId="42A25AE0"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Principles:</w:t>
      </w:r>
      <w:r w:rsidRPr="00752438">
        <w:rPr>
          <w:rFonts w:ascii="Times New Roman" w:hAnsi="Times New Roman" w:cs="Times New Roman"/>
          <w:sz w:val="24"/>
          <w:szCs w:val="24"/>
        </w:rPr>
        <w:t xml:space="preserve"> (1) Data minimisation---only required fields stored; (2) Purpose limitation---data used only for academic guidance; (3) No third-party sharing---data stays within institution; (4) Retention---records archived per policy; (5) Right to access---students can view their data.</w:t>
      </w:r>
    </w:p>
    <w:p w14:paraId="69850C47" w14:textId="77777777" w:rsidR="00752438" w:rsidRPr="00752438" w:rsidRDefault="00752438" w:rsidP="00752438">
      <w:pPr>
        <w:spacing w:before="240" w:line="271" w:lineRule="auto"/>
        <w:rPr>
          <w:rFonts w:ascii="Times New Roman" w:hAnsi="Times New Roman" w:cs="Times New Roman"/>
          <w:sz w:val="24"/>
          <w:szCs w:val="24"/>
        </w:rPr>
      </w:pPr>
      <w:bookmarkStart w:id="82" w:name="bm_10_4_no_surveillance"/>
      <w:r w:rsidRPr="00752438">
        <w:rPr>
          <w:rFonts w:ascii="Times New Roman" w:hAnsi="Times New Roman" w:cs="Times New Roman"/>
          <w:b/>
          <w:sz w:val="24"/>
          <w:szCs w:val="24"/>
        </w:rPr>
        <w:t>10.4 No Surveillance</w:t>
      </w:r>
      <w:bookmarkEnd w:id="82"/>
    </w:p>
    <w:p w14:paraId="3034F5E2"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Design:</w:t>
      </w:r>
      <w:r w:rsidRPr="00752438">
        <w:rPr>
          <w:rFonts w:ascii="Times New Roman" w:hAnsi="Times New Roman" w:cs="Times New Roman"/>
          <w:sz w:val="24"/>
          <w:szCs w:val="24"/>
        </w:rPr>
        <w:t xml:space="preserve"> No continuous monitoring; no keystroke tracking; no screen recording. Data collected only from faculty-uploaded assessments and attendance. Predictions are advisory, not punitive.</w:t>
      </w:r>
    </w:p>
    <w:p w14:paraId="7AC99CC4" w14:textId="77777777" w:rsidR="00752438" w:rsidRPr="00752438" w:rsidRDefault="00752438" w:rsidP="00752438">
      <w:pPr>
        <w:spacing w:before="240" w:line="271" w:lineRule="auto"/>
        <w:rPr>
          <w:rFonts w:ascii="Times New Roman" w:hAnsi="Times New Roman" w:cs="Times New Roman"/>
          <w:sz w:val="24"/>
          <w:szCs w:val="24"/>
        </w:rPr>
      </w:pPr>
      <w:bookmarkStart w:id="83" w:name="bm_10_5_explainable_ai"/>
      <w:r w:rsidRPr="00752438">
        <w:rPr>
          <w:rFonts w:ascii="Times New Roman" w:hAnsi="Times New Roman" w:cs="Times New Roman"/>
          <w:b/>
          <w:sz w:val="24"/>
          <w:szCs w:val="24"/>
        </w:rPr>
        <w:t>10.5 Explainable AI</w:t>
      </w:r>
      <w:bookmarkEnd w:id="83"/>
    </w:p>
    <w:p w14:paraId="238FF7DA"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Measures:</w:t>
      </w:r>
      <w:r w:rsidRPr="00752438">
        <w:rPr>
          <w:rFonts w:ascii="Times New Roman" w:hAnsi="Times New Roman" w:cs="Times New Roman"/>
          <w:sz w:val="24"/>
          <w:szCs w:val="24"/>
        </w:rPr>
        <w:t xml:space="preserve"> Feature importance displayed; prediction explanation with contribution breakdown; guidance traceability to rules. Faculty and students can understand why a recommendation was given.</w:t>
      </w:r>
    </w:p>
    <w:p w14:paraId="6524285B" w14:textId="77777777" w:rsidR="00752438" w:rsidRPr="00752438" w:rsidRDefault="00752438" w:rsidP="00752438">
      <w:pPr>
        <w:spacing w:before="240" w:line="271" w:lineRule="auto"/>
        <w:rPr>
          <w:rFonts w:ascii="Times New Roman" w:hAnsi="Times New Roman" w:cs="Times New Roman"/>
          <w:sz w:val="24"/>
          <w:szCs w:val="24"/>
        </w:rPr>
      </w:pPr>
      <w:bookmarkStart w:id="84" w:name="bm_10_6_ethical_safeguards"/>
      <w:r w:rsidRPr="00752438">
        <w:rPr>
          <w:rFonts w:ascii="Times New Roman" w:hAnsi="Times New Roman" w:cs="Times New Roman"/>
          <w:b/>
          <w:sz w:val="24"/>
          <w:szCs w:val="24"/>
        </w:rPr>
        <w:t>10.6 Ethical Safeguards</w:t>
      </w:r>
      <w:bookmarkEnd w:id="84"/>
    </w:p>
    <w:p w14:paraId="372D13CF"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Transparency:</w:t>
      </w:r>
      <w:r w:rsidRPr="00752438">
        <w:rPr>
          <w:rFonts w:ascii="Times New Roman" w:hAnsi="Times New Roman" w:cs="Times New Roman"/>
          <w:sz w:val="24"/>
          <w:szCs w:val="24"/>
        </w:rPr>
        <w:t xml:space="preserve"> Students informed of system purpose and data collection. </w:t>
      </w:r>
      <w:r w:rsidRPr="00752438">
        <w:rPr>
          <w:rFonts w:ascii="Times New Roman" w:hAnsi="Times New Roman" w:cs="Times New Roman"/>
          <w:b/>
          <w:sz w:val="24"/>
          <w:szCs w:val="24"/>
        </w:rPr>
        <w:t>Consent:</w:t>
      </w:r>
      <w:r w:rsidRPr="00752438">
        <w:rPr>
          <w:rFonts w:ascii="Times New Roman" w:hAnsi="Times New Roman" w:cs="Times New Roman"/>
          <w:sz w:val="24"/>
          <w:szCs w:val="24"/>
        </w:rPr>
        <w:t xml:space="preserve"> Implicit via enrollment; explicit opt-out for non-essential features. </w:t>
      </w:r>
      <w:r w:rsidRPr="00752438">
        <w:rPr>
          <w:rFonts w:ascii="Times New Roman" w:hAnsi="Times New Roman" w:cs="Times New Roman"/>
          <w:b/>
          <w:sz w:val="24"/>
          <w:szCs w:val="24"/>
        </w:rPr>
        <w:t>Bias mitigation:</w:t>
      </w:r>
      <w:r w:rsidRPr="00752438">
        <w:rPr>
          <w:rFonts w:ascii="Times New Roman" w:hAnsi="Times New Roman" w:cs="Times New Roman"/>
          <w:sz w:val="24"/>
          <w:szCs w:val="24"/>
        </w:rPr>
        <w:t xml:space="preserve"> Class weights for imbalanced data; regular model review. </w:t>
      </w:r>
      <w:r w:rsidRPr="00752438">
        <w:rPr>
          <w:rFonts w:ascii="Times New Roman" w:hAnsi="Times New Roman" w:cs="Times New Roman"/>
          <w:b/>
          <w:sz w:val="24"/>
          <w:szCs w:val="24"/>
        </w:rPr>
        <w:t>Human-in-the-loop:</w:t>
      </w:r>
      <w:r w:rsidRPr="00752438">
        <w:rPr>
          <w:rFonts w:ascii="Times New Roman" w:hAnsi="Times New Roman" w:cs="Times New Roman"/>
          <w:sz w:val="24"/>
          <w:szCs w:val="24"/>
        </w:rPr>
        <w:t xml:space="preserve"> Faculty makes final decisions; system supports, does not replace.</w:t>
      </w:r>
    </w:p>
    <w:p w14:paraId="06AA65DD" w14:textId="52B0484C" w:rsidR="00752438" w:rsidRDefault="00752438">
      <w:pPr>
        <w:rPr>
          <w:rFonts w:ascii="Times New Roman" w:hAnsi="Times New Roman" w:cs="Times New Roman"/>
          <w:sz w:val="24"/>
          <w:szCs w:val="24"/>
        </w:rPr>
      </w:pPr>
      <w:r>
        <w:rPr>
          <w:rFonts w:ascii="Times New Roman" w:hAnsi="Times New Roman" w:cs="Times New Roman"/>
          <w:sz w:val="24"/>
          <w:szCs w:val="24"/>
        </w:rPr>
        <w:br w:type="page"/>
      </w:r>
    </w:p>
    <w:p w14:paraId="6D7D9B15" w14:textId="4518514A" w:rsidR="00752438" w:rsidRPr="00752438" w:rsidRDefault="00752438" w:rsidP="00752438">
      <w:pPr>
        <w:spacing w:before="240" w:line="288" w:lineRule="auto"/>
        <w:jc w:val="center"/>
        <w:rPr>
          <w:rFonts w:ascii="Times New Roman" w:hAnsi="Times New Roman" w:cs="Times New Roman"/>
          <w:sz w:val="40"/>
          <w:szCs w:val="40"/>
          <w:u w:val="single"/>
        </w:rPr>
      </w:pPr>
      <w:r w:rsidRPr="00752438">
        <w:rPr>
          <w:rFonts w:ascii="Times New Roman" w:hAnsi="Times New Roman" w:cs="Times New Roman"/>
          <w:b/>
          <w:sz w:val="40"/>
          <w:szCs w:val="40"/>
          <w:u w:val="single"/>
        </w:rPr>
        <w:lastRenderedPageBreak/>
        <w:t>CHAPTER 1</w:t>
      </w:r>
      <w:r>
        <w:rPr>
          <w:rFonts w:ascii="Times New Roman" w:hAnsi="Times New Roman" w:cs="Times New Roman"/>
          <w:b/>
          <w:sz w:val="40"/>
          <w:szCs w:val="40"/>
          <w:u w:val="single"/>
        </w:rPr>
        <w:t>1</w:t>
      </w:r>
      <w:r w:rsidRPr="00752438">
        <w:rPr>
          <w:rFonts w:ascii="Times New Roman" w:hAnsi="Times New Roman" w:cs="Times New Roman"/>
          <w:b/>
          <w:sz w:val="40"/>
          <w:szCs w:val="40"/>
          <w:u w:val="single"/>
        </w:rPr>
        <w:t xml:space="preserve">: </w:t>
      </w:r>
      <w:r>
        <w:rPr>
          <w:rFonts w:ascii="Times New Roman" w:hAnsi="Times New Roman" w:cs="Times New Roman"/>
          <w:b/>
          <w:sz w:val="40"/>
          <w:szCs w:val="40"/>
          <w:u w:val="single"/>
        </w:rPr>
        <w:t>LIMIATTIONS</w:t>
      </w:r>
    </w:p>
    <w:p w14:paraId="4FD27E2D" w14:textId="244834DF" w:rsidR="008749B0" w:rsidRDefault="00752438" w:rsidP="00752438">
      <w:pPr>
        <w:spacing w:after="210"/>
        <w:rPr>
          <w:rFonts w:ascii="Times New Roman" w:hAnsi="Times New Roman" w:cs="Times New Roman"/>
          <w:sz w:val="24"/>
          <w:szCs w:val="24"/>
        </w:rPr>
      </w:pPr>
      <w:r>
        <w:rPr>
          <w:rFonts w:ascii="Times New Roman" w:hAnsi="Times New Roman" w:cs="Times New Roman"/>
          <w:sz w:val="24"/>
          <w:szCs w:val="24"/>
        </w:rPr>
        <w:pict w14:anchorId="593F53C5">
          <v:rect id="_x0000_i1203" style="width:0;height:1.5pt" o:hralign="center" o:bullet="t" o:hrstd="t" o:hr="t" fillcolor="#a0a0a0" stroked="f"/>
        </w:pict>
      </w:r>
      <w:r>
        <w:rPr>
          <w:rFonts w:ascii="Times New Roman" w:hAnsi="Times New Roman" w:cs="Times New Roman"/>
          <w:sz w:val="24"/>
          <w:szCs w:val="24"/>
        </w:rPr>
        <w:t xml:space="preserve"> </w:t>
      </w:r>
    </w:p>
    <w:p w14:paraId="0DA0949C" w14:textId="77777777" w:rsidR="00752438" w:rsidRPr="00752438" w:rsidRDefault="00752438" w:rsidP="00752438">
      <w:pPr>
        <w:spacing w:before="240" w:line="271" w:lineRule="auto"/>
        <w:rPr>
          <w:rFonts w:ascii="Times New Roman" w:hAnsi="Times New Roman" w:cs="Times New Roman"/>
          <w:sz w:val="24"/>
          <w:szCs w:val="24"/>
        </w:rPr>
      </w:pPr>
      <w:bookmarkStart w:id="85" w:name="bm_11_1_data_limitations"/>
      <w:r w:rsidRPr="00752438">
        <w:rPr>
          <w:rFonts w:ascii="Times New Roman" w:hAnsi="Times New Roman" w:cs="Times New Roman"/>
          <w:b/>
          <w:sz w:val="24"/>
          <w:szCs w:val="24"/>
        </w:rPr>
        <w:t>11.1 Data Limitations</w:t>
      </w:r>
      <w:bookmarkEnd w:id="85"/>
    </w:p>
    <w:p w14:paraId="6471CEB4"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Small sample size:</w:t>
      </w:r>
      <w:r w:rsidRPr="00752438">
        <w:rPr>
          <w:rFonts w:ascii="Times New Roman" w:eastAsia="Georgia" w:hAnsi="Times New Roman" w:cs="Times New Roman"/>
          <w:sz w:val="24"/>
          <w:szCs w:val="24"/>
        </w:rPr>
        <w:t xml:space="preserve"> With ~150 students per batch, model may not generalise to larger or different institutions. </w:t>
      </w:r>
      <w:r w:rsidRPr="00752438">
        <w:rPr>
          <w:rFonts w:ascii="Times New Roman" w:hAnsi="Times New Roman" w:cs="Times New Roman"/>
          <w:b/>
          <w:sz w:val="24"/>
          <w:szCs w:val="24"/>
        </w:rPr>
        <w:t>Data quality:</w:t>
      </w:r>
      <w:r w:rsidRPr="00752438">
        <w:rPr>
          <w:rFonts w:ascii="Times New Roman" w:hAnsi="Times New Roman" w:cs="Times New Roman"/>
          <w:sz w:val="24"/>
          <w:szCs w:val="24"/>
        </w:rPr>
        <w:t xml:space="preserve"> Predictions depend on accurate, timely attendance and marks; errors in input propagate. </w:t>
      </w:r>
      <w:r w:rsidRPr="00752438">
        <w:rPr>
          <w:rFonts w:ascii="Times New Roman" w:hAnsi="Times New Roman" w:cs="Times New Roman"/>
          <w:b/>
          <w:sz w:val="24"/>
          <w:szCs w:val="24"/>
        </w:rPr>
        <w:t>Missing data:</w:t>
      </w:r>
      <w:r w:rsidRPr="00752438">
        <w:rPr>
          <w:rFonts w:ascii="Times New Roman" w:hAnsi="Times New Roman" w:cs="Times New Roman"/>
          <w:sz w:val="24"/>
          <w:szCs w:val="24"/>
        </w:rPr>
        <w:t xml:space="preserve"> Gaps in records (e.g., no CEM-1) reduce prediction accuracy; feature defaults (e.g., 50 for previous exam) may bias.</w:t>
      </w:r>
    </w:p>
    <w:p w14:paraId="7D13CBC5" w14:textId="77777777" w:rsidR="00752438" w:rsidRPr="00752438" w:rsidRDefault="00752438" w:rsidP="00752438">
      <w:pPr>
        <w:spacing w:before="240" w:line="271" w:lineRule="auto"/>
        <w:rPr>
          <w:rFonts w:ascii="Times New Roman" w:hAnsi="Times New Roman" w:cs="Times New Roman"/>
          <w:sz w:val="24"/>
          <w:szCs w:val="24"/>
        </w:rPr>
      </w:pPr>
      <w:bookmarkStart w:id="86" w:name="bm_11_2_model_limitations"/>
      <w:r w:rsidRPr="00752438">
        <w:rPr>
          <w:rFonts w:ascii="Times New Roman" w:hAnsi="Times New Roman" w:cs="Times New Roman"/>
          <w:b/>
          <w:sz w:val="24"/>
          <w:szCs w:val="24"/>
        </w:rPr>
        <w:t>11.2 Model Limitations</w:t>
      </w:r>
      <w:bookmarkEnd w:id="86"/>
    </w:p>
    <w:p w14:paraId="7B7D327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Temporal validity:</w:t>
      </w:r>
      <w:r w:rsidRPr="00752438">
        <w:rPr>
          <w:rFonts w:ascii="Times New Roman" w:hAnsi="Times New Roman" w:cs="Times New Roman"/>
          <w:sz w:val="24"/>
          <w:szCs w:val="24"/>
        </w:rPr>
        <w:t xml:space="preserve"> Model trained on historical data; curriculum or assessment changes may affect validity. </w:t>
      </w:r>
      <w:r w:rsidRPr="00752438">
        <w:rPr>
          <w:rFonts w:ascii="Times New Roman" w:hAnsi="Times New Roman" w:cs="Times New Roman"/>
          <w:b/>
          <w:sz w:val="24"/>
          <w:szCs w:val="24"/>
        </w:rPr>
        <w:t>Causality:</w:t>
      </w:r>
      <w:r w:rsidRPr="00752438">
        <w:rPr>
          <w:rFonts w:ascii="Times New Roman" w:hAnsi="Times New Roman" w:cs="Times New Roman"/>
          <w:sz w:val="24"/>
          <w:szCs w:val="24"/>
        </w:rPr>
        <w:t xml:space="preserve"> Correlations (e.g., attendance-score) do not imply causation; guidance assumes actionable improvement. </w:t>
      </w:r>
      <w:r w:rsidRPr="00752438">
        <w:rPr>
          <w:rFonts w:ascii="Times New Roman" w:hAnsi="Times New Roman" w:cs="Times New Roman"/>
          <w:b/>
          <w:sz w:val="24"/>
          <w:szCs w:val="24"/>
        </w:rPr>
        <w:t>Regime shift:</w:t>
      </w:r>
      <w:r w:rsidRPr="00752438">
        <w:rPr>
          <w:rFonts w:ascii="Times New Roman" w:hAnsi="Times New Roman" w:cs="Times New Roman"/>
          <w:sz w:val="24"/>
          <w:szCs w:val="24"/>
        </w:rPr>
        <w:t xml:space="preserve"> COVID-19 or policy changes may alter student behaviour; model may need retraining.</w:t>
      </w:r>
    </w:p>
    <w:p w14:paraId="0D06AADF" w14:textId="77777777" w:rsidR="00752438" w:rsidRPr="00752438" w:rsidRDefault="00752438" w:rsidP="00752438">
      <w:pPr>
        <w:spacing w:before="240" w:line="271" w:lineRule="auto"/>
        <w:rPr>
          <w:rFonts w:ascii="Times New Roman" w:hAnsi="Times New Roman" w:cs="Times New Roman"/>
          <w:sz w:val="24"/>
          <w:szCs w:val="24"/>
        </w:rPr>
      </w:pPr>
      <w:bookmarkStart w:id="87" w:name="bm_11_3_operational_limitations"/>
      <w:r w:rsidRPr="00752438">
        <w:rPr>
          <w:rFonts w:ascii="Times New Roman" w:hAnsi="Times New Roman" w:cs="Times New Roman"/>
          <w:b/>
          <w:sz w:val="24"/>
          <w:szCs w:val="24"/>
        </w:rPr>
        <w:t>11.3 Operational Limitations</w:t>
      </w:r>
      <w:bookmarkEnd w:id="87"/>
    </w:p>
    <w:p w14:paraId="53D5EF2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Manual upload:</w:t>
      </w:r>
      <w:r w:rsidRPr="00752438">
        <w:rPr>
          <w:rFonts w:ascii="Times New Roman" w:hAnsi="Times New Roman" w:cs="Times New Roman"/>
          <w:sz w:val="24"/>
          <w:szCs w:val="24"/>
        </w:rPr>
        <w:t xml:space="preserve"> Faculty must upload CSV; no automated sync with LMS. </w:t>
      </w:r>
      <w:r w:rsidRPr="00752438">
        <w:rPr>
          <w:rFonts w:ascii="Times New Roman" w:hAnsi="Times New Roman" w:cs="Times New Roman"/>
          <w:b/>
          <w:sz w:val="24"/>
          <w:szCs w:val="24"/>
        </w:rPr>
        <w:t>Single-institution:</w:t>
      </w:r>
      <w:r w:rsidRPr="00752438">
        <w:rPr>
          <w:rFonts w:ascii="Times New Roman" w:hAnsi="Times New Roman" w:cs="Times New Roman"/>
          <w:sz w:val="24"/>
          <w:szCs w:val="24"/>
        </w:rPr>
        <w:t xml:space="preserve"> Designed for one institution; multi-institution requires schema and auth changes. </w:t>
      </w:r>
      <w:r w:rsidRPr="00752438">
        <w:rPr>
          <w:rFonts w:ascii="Times New Roman" w:hAnsi="Times New Roman" w:cs="Times New Roman"/>
          <w:b/>
          <w:sz w:val="24"/>
          <w:szCs w:val="24"/>
        </w:rPr>
        <w:t>No real-time:</w:t>
      </w:r>
      <w:r w:rsidRPr="00752438">
        <w:rPr>
          <w:rFonts w:ascii="Times New Roman" w:hAnsi="Times New Roman" w:cs="Times New Roman"/>
          <w:sz w:val="24"/>
          <w:szCs w:val="24"/>
        </w:rPr>
        <w:t xml:space="preserve"> Processing on upload; no live streaming of attendance.</w:t>
      </w:r>
    </w:p>
    <w:p w14:paraId="514553BC" w14:textId="77777777" w:rsidR="00752438" w:rsidRPr="00752438" w:rsidRDefault="00752438" w:rsidP="00752438">
      <w:pPr>
        <w:spacing w:before="240" w:line="271" w:lineRule="auto"/>
        <w:rPr>
          <w:rFonts w:ascii="Times New Roman" w:hAnsi="Times New Roman" w:cs="Times New Roman"/>
          <w:sz w:val="24"/>
          <w:szCs w:val="24"/>
        </w:rPr>
      </w:pPr>
      <w:bookmarkStart w:id="88" w:name="bm_11_4_technical_limitations"/>
      <w:r w:rsidRPr="00752438">
        <w:rPr>
          <w:rFonts w:ascii="Times New Roman" w:hAnsi="Times New Roman" w:cs="Times New Roman"/>
          <w:b/>
          <w:sz w:val="24"/>
          <w:szCs w:val="24"/>
        </w:rPr>
        <w:t>11.4 Technical Limitations</w:t>
      </w:r>
      <w:bookmarkEnd w:id="88"/>
    </w:p>
    <w:p w14:paraId="0121057D" w14:textId="4B700A85" w:rsid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Chart rendering:</w:t>
      </w:r>
      <w:r w:rsidRPr="00752438">
        <w:rPr>
          <w:rFonts w:ascii="Times New Roman" w:hAnsi="Times New Roman" w:cs="Times New Roman"/>
          <w:sz w:val="24"/>
          <w:szCs w:val="24"/>
        </w:rPr>
        <w:t xml:space="preserve"> Matplotlib server-side; may add latency for large batches. </w:t>
      </w:r>
      <w:r w:rsidRPr="00752438">
        <w:rPr>
          <w:rFonts w:ascii="Times New Roman" w:hAnsi="Times New Roman" w:cs="Times New Roman"/>
          <w:b/>
          <w:sz w:val="24"/>
          <w:szCs w:val="24"/>
        </w:rPr>
        <w:t>Scalability:</w:t>
      </w:r>
      <w:r w:rsidRPr="00752438">
        <w:rPr>
          <w:rFonts w:ascii="Times New Roman" w:hAnsi="Times New Roman" w:cs="Times New Roman"/>
          <w:sz w:val="24"/>
          <w:szCs w:val="24"/>
        </w:rPr>
        <w:t xml:space="preserve"> SQLite not suitable for high concurrency; PostgreSQL recommended for production. </w:t>
      </w:r>
      <w:r w:rsidRPr="00752438">
        <w:rPr>
          <w:rFonts w:ascii="Times New Roman" w:hAnsi="Times New Roman" w:cs="Times New Roman"/>
          <w:b/>
          <w:sz w:val="24"/>
          <w:szCs w:val="24"/>
        </w:rPr>
        <w:t>Offline:</w:t>
      </w:r>
      <w:r w:rsidRPr="00752438">
        <w:rPr>
          <w:rFonts w:ascii="Times New Roman" w:hAnsi="Times New Roman" w:cs="Times New Roman"/>
          <w:sz w:val="24"/>
          <w:szCs w:val="24"/>
        </w:rPr>
        <w:t xml:space="preserve"> Web-based; requires internet for access</w:t>
      </w:r>
    </w:p>
    <w:p w14:paraId="24505E3E" w14:textId="3A3C46C4" w:rsidR="00250755" w:rsidRDefault="00250755">
      <w:pPr>
        <w:rPr>
          <w:rFonts w:ascii="Times New Roman" w:hAnsi="Times New Roman" w:cs="Times New Roman"/>
          <w:sz w:val="24"/>
          <w:szCs w:val="24"/>
        </w:rPr>
      </w:pPr>
      <w:r>
        <w:rPr>
          <w:rFonts w:ascii="Times New Roman" w:hAnsi="Times New Roman" w:cs="Times New Roman"/>
          <w:sz w:val="24"/>
          <w:szCs w:val="24"/>
        </w:rPr>
        <w:br w:type="page"/>
      </w:r>
    </w:p>
    <w:p w14:paraId="249074E8" w14:textId="77777777" w:rsidR="00250755" w:rsidRPr="00250755" w:rsidRDefault="00250755" w:rsidP="00250755">
      <w:pPr>
        <w:spacing w:before="240" w:line="288" w:lineRule="auto"/>
        <w:jc w:val="center"/>
        <w:rPr>
          <w:rFonts w:ascii="Times New Roman" w:hAnsi="Times New Roman" w:cs="Times New Roman"/>
          <w:sz w:val="40"/>
          <w:szCs w:val="40"/>
          <w:u w:val="single"/>
        </w:rPr>
      </w:pPr>
      <w:bookmarkStart w:id="89" w:name="chapter_12_future_scope"/>
      <w:r w:rsidRPr="00250755">
        <w:rPr>
          <w:rFonts w:ascii="Times New Roman" w:hAnsi="Times New Roman" w:cs="Times New Roman"/>
          <w:b/>
          <w:sz w:val="40"/>
          <w:szCs w:val="40"/>
          <w:u w:val="single"/>
        </w:rPr>
        <w:lastRenderedPageBreak/>
        <w:t>CHAPTER 12: FUTURE SCOPE</w:t>
      </w:r>
      <w:bookmarkEnd w:id="89"/>
    </w:p>
    <w:p w14:paraId="61700DE9" w14:textId="77777777" w:rsidR="00250755" w:rsidRDefault="00250755" w:rsidP="00250755">
      <w:pPr>
        <w:spacing w:after="210"/>
        <w:rPr>
          <w:rFonts w:ascii="Times New Roman" w:hAnsi="Times New Roman" w:cs="Times New Roman"/>
          <w:sz w:val="24"/>
          <w:szCs w:val="24"/>
        </w:rPr>
      </w:pPr>
      <w:r>
        <w:rPr>
          <w:rFonts w:ascii="Times New Roman" w:hAnsi="Times New Roman" w:cs="Times New Roman"/>
          <w:sz w:val="24"/>
          <w:szCs w:val="24"/>
        </w:rPr>
        <w:pict w14:anchorId="3140BE25">
          <v:rect id="_x0000_i1208" style="width:0;height:1.5pt" o:hralign="center" o:bullet="t" o:hrstd="t" o:hr="t" fillcolor="#a0a0a0" stroked="f"/>
        </w:pict>
      </w:r>
      <w:r>
        <w:rPr>
          <w:rFonts w:ascii="Times New Roman" w:hAnsi="Times New Roman" w:cs="Times New Roman"/>
          <w:sz w:val="24"/>
          <w:szCs w:val="24"/>
        </w:rPr>
        <w:t xml:space="preserve"> </w:t>
      </w:r>
    </w:p>
    <w:p w14:paraId="47480074" w14:textId="77777777" w:rsidR="00250755" w:rsidRPr="00250755" w:rsidRDefault="00250755" w:rsidP="00250755">
      <w:pPr>
        <w:spacing w:before="240" w:line="271" w:lineRule="auto"/>
        <w:rPr>
          <w:rFonts w:ascii="Times New Roman" w:hAnsi="Times New Roman" w:cs="Times New Roman"/>
          <w:sz w:val="24"/>
          <w:szCs w:val="24"/>
        </w:rPr>
      </w:pPr>
      <w:bookmarkStart w:id="90" w:name="bm_12_1_lms_integration"/>
      <w:r w:rsidRPr="00250755">
        <w:rPr>
          <w:rFonts w:ascii="Times New Roman" w:hAnsi="Times New Roman" w:cs="Times New Roman"/>
          <w:b/>
          <w:sz w:val="24"/>
          <w:szCs w:val="24"/>
        </w:rPr>
        <w:t>12.1 LMS Integration</w:t>
      </w:r>
      <w:bookmarkEnd w:id="90"/>
    </w:p>
    <w:p w14:paraId="304647E5"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Moodle/Canvas API:</w:t>
      </w:r>
      <w:r w:rsidRPr="00250755">
        <w:rPr>
          <w:rFonts w:ascii="Times New Roman" w:hAnsi="Times New Roman" w:cs="Times New Roman"/>
          <w:sz w:val="24"/>
          <w:szCs w:val="24"/>
        </w:rPr>
        <w:t xml:space="preserve"> Direct sync of attendance, assignments, grades. Eliminates manual CSV upload; reduces faculty workload.</w:t>
      </w:r>
    </w:p>
    <w:p w14:paraId="1340E94C" w14:textId="77777777" w:rsidR="00250755" w:rsidRPr="00250755" w:rsidRDefault="00250755" w:rsidP="00250755">
      <w:pPr>
        <w:spacing w:before="240" w:line="271" w:lineRule="auto"/>
        <w:rPr>
          <w:rFonts w:ascii="Times New Roman" w:hAnsi="Times New Roman" w:cs="Times New Roman"/>
          <w:sz w:val="24"/>
          <w:szCs w:val="24"/>
        </w:rPr>
      </w:pPr>
      <w:bookmarkStart w:id="91" w:name="bm_12_2_multi_institution_support"/>
      <w:r w:rsidRPr="00250755">
        <w:rPr>
          <w:rFonts w:ascii="Times New Roman" w:hAnsi="Times New Roman" w:cs="Times New Roman"/>
          <w:b/>
          <w:sz w:val="24"/>
          <w:szCs w:val="24"/>
        </w:rPr>
        <w:t>12.2 Multi-Institution Support</w:t>
      </w:r>
      <w:bookmarkEnd w:id="91"/>
    </w:p>
    <w:p w14:paraId="3C42B890"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Tenant model:</w:t>
      </w:r>
      <w:r w:rsidRPr="00250755">
        <w:rPr>
          <w:rFonts w:ascii="Times New Roman" w:eastAsia="Georgia" w:hAnsi="Times New Roman" w:cs="Times New Roman"/>
          <w:sz w:val="24"/>
          <w:szCs w:val="24"/>
        </w:rPr>
        <w:t xml:space="preserve"> Multi-tenant schema with institution_id; role hierarchy (super admin, institution admin, faculty, student). Separate data per institution.</w:t>
      </w:r>
    </w:p>
    <w:p w14:paraId="66AF4FBE" w14:textId="77777777" w:rsidR="00250755" w:rsidRPr="00250755" w:rsidRDefault="00250755" w:rsidP="00250755">
      <w:pPr>
        <w:spacing w:before="240" w:line="271" w:lineRule="auto"/>
        <w:rPr>
          <w:rFonts w:ascii="Times New Roman" w:hAnsi="Times New Roman" w:cs="Times New Roman"/>
          <w:sz w:val="24"/>
          <w:szCs w:val="24"/>
        </w:rPr>
      </w:pPr>
      <w:bookmarkStart w:id="92" w:name="bm_12_3_advanced_analytics"/>
      <w:r w:rsidRPr="00250755">
        <w:rPr>
          <w:rFonts w:ascii="Times New Roman" w:hAnsi="Times New Roman" w:cs="Times New Roman"/>
          <w:b/>
          <w:sz w:val="24"/>
          <w:szCs w:val="24"/>
        </w:rPr>
        <w:t>12.3 Advanced Analytics</w:t>
      </w:r>
      <w:bookmarkEnd w:id="92"/>
    </w:p>
    <w:p w14:paraId="6E930749"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Cohort comparison:</w:t>
      </w:r>
      <w:r w:rsidRPr="00250755">
        <w:rPr>
          <w:rFonts w:ascii="Times New Roman" w:hAnsi="Times New Roman" w:cs="Times New Roman"/>
          <w:sz w:val="24"/>
          <w:szCs w:val="24"/>
        </w:rPr>
        <w:t xml:space="preserve"> Compare batches across semesters. </w:t>
      </w:r>
      <w:r w:rsidRPr="00250755">
        <w:rPr>
          <w:rFonts w:ascii="Times New Roman" w:hAnsi="Times New Roman" w:cs="Times New Roman"/>
          <w:b/>
          <w:sz w:val="24"/>
          <w:szCs w:val="24"/>
        </w:rPr>
        <w:t>Trend forecasting:</w:t>
      </w:r>
      <w:r w:rsidRPr="00250755">
        <w:rPr>
          <w:rFonts w:ascii="Times New Roman" w:hAnsi="Times New Roman" w:cs="Times New Roman"/>
          <w:sz w:val="24"/>
          <w:szCs w:val="24"/>
        </w:rPr>
        <w:t xml:space="preserve"> Predict beyond semester end. </w:t>
      </w:r>
      <w:r w:rsidRPr="00250755">
        <w:rPr>
          <w:rFonts w:ascii="Times New Roman" w:hAnsi="Times New Roman" w:cs="Times New Roman"/>
          <w:b/>
          <w:sz w:val="24"/>
          <w:szCs w:val="24"/>
        </w:rPr>
        <w:t>Anomaly detection:</w:t>
      </w:r>
      <w:r w:rsidRPr="00250755">
        <w:rPr>
          <w:rFonts w:ascii="Times New Roman" w:hAnsi="Times New Roman" w:cs="Times New Roman"/>
          <w:sz w:val="24"/>
          <w:szCs w:val="24"/>
        </w:rPr>
        <w:t xml:space="preserve"> Flag unusual patterns (e.g., sudden drop).</w:t>
      </w:r>
    </w:p>
    <w:p w14:paraId="198B5E81" w14:textId="77777777" w:rsidR="00250755" w:rsidRPr="00250755" w:rsidRDefault="00250755" w:rsidP="00250755">
      <w:pPr>
        <w:spacing w:before="240" w:line="271" w:lineRule="auto"/>
        <w:rPr>
          <w:rFonts w:ascii="Times New Roman" w:hAnsi="Times New Roman" w:cs="Times New Roman"/>
          <w:sz w:val="24"/>
          <w:szCs w:val="24"/>
        </w:rPr>
      </w:pPr>
      <w:bookmarkStart w:id="93" w:name="bm_12_4_enhanced_notifications"/>
      <w:r w:rsidRPr="00250755">
        <w:rPr>
          <w:rFonts w:ascii="Times New Roman" w:hAnsi="Times New Roman" w:cs="Times New Roman"/>
          <w:b/>
          <w:sz w:val="24"/>
          <w:szCs w:val="24"/>
        </w:rPr>
        <w:t>12.4 Enhanced Notifications</w:t>
      </w:r>
      <w:bookmarkEnd w:id="93"/>
    </w:p>
    <w:p w14:paraId="12B52C65"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Email:</w:t>
      </w:r>
      <w:r w:rsidRPr="00250755">
        <w:rPr>
          <w:rFonts w:ascii="Times New Roman" w:hAnsi="Times New Roman" w:cs="Times New Roman"/>
          <w:sz w:val="24"/>
          <w:szCs w:val="24"/>
        </w:rPr>
        <w:t xml:space="preserve"> Weekly digest for faculty; critical alerts for at-risk students. </w:t>
      </w:r>
      <w:r w:rsidRPr="00250755">
        <w:rPr>
          <w:rFonts w:ascii="Times New Roman" w:hAnsi="Times New Roman" w:cs="Times New Roman"/>
          <w:b/>
          <w:sz w:val="24"/>
          <w:szCs w:val="24"/>
        </w:rPr>
        <w:t>SMS/Push:</w:t>
      </w:r>
      <w:r w:rsidRPr="00250755">
        <w:rPr>
          <w:rFonts w:ascii="Times New Roman" w:hAnsi="Times New Roman" w:cs="Times New Roman"/>
          <w:sz w:val="24"/>
          <w:szCs w:val="24"/>
        </w:rPr>
        <w:t xml:space="preserve"> Optional mobile notifications. </w:t>
      </w:r>
      <w:r w:rsidRPr="00250755">
        <w:rPr>
          <w:rFonts w:ascii="Times New Roman" w:hAnsi="Times New Roman" w:cs="Times New Roman"/>
          <w:b/>
          <w:sz w:val="24"/>
          <w:szCs w:val="24"/>
        </w:rPr>
        <w:t>In-app:</w:t>
      </w:r>
      <w:r w:rsidRPr="00250755">
        <w:rPr>
          <w:rFonts w:ascii="Times New Roman" w:hAnsi="Times New Roman" w:cs="Times New Roman"/>
          <w:sz w:val="24"/>
          <w:szCs w:val="24"/>
        </w:rPr>
        <w:t xml:space="preserve"> Real-time alerts on dashboard.</w:t>
      </w:r>
    </w:p>
    <w:p w14:paraId="4B74D4A4" w14:textId="77777777" w:rsidR="00250755" w:rsidRPr="00250755" w:rsidRDefault="00250755" w:rsidP="00250755">
      <w:pPr>
        <w:spacing w:before="240" w:line="271" w:lineRule="auto"/>
        <w:rPr>
          <w:rFonts w:ascii="Times New Roman" w:hAnsi="Times New Roman" w:cs="Times New Roman"/>
          <w:sz w:val="24"/>
          <w:szCs w:val="24"/>
        </w:rPr>
      </w:pPr>
      <w:bookmarkStart w:id="94" w:name="bm_12_5_model_improvements"/>
      <w:r w:rsidRPr="00250755">
        <w:rPr>
          <w:rFonts w:ascii="Times New Roman" w:hAnsi="Times New Roman" w:cs="Times New Roman"/>
          <w:b/>
          <w:sz w:val="24"/>
          <w:szCs w:val="24"/>
        </w:rPr>
        <w:t>12.5 Model Improvements</w:t>
      </w:r>
      <w:bookmarkEnd w:id="94"/>
    </w:p>
    <w:p w14:paraId="5C0E6906"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Ensemble:</w:t>
      </w:r>
      <w:r w:rsidRPr="00250755">
        <w:rPr>
          <w:rFonts w:ascii="Times New Roman" w:hAnsi="Times New Roman" w:cs="Times New Roman"/>
          <w:sz w:val="24"/>
          <w:szCs w:val="24"/>
        </w:rPr>
        <w:t xml:space="preserve"> Combine Random Forest with XGBoost; stacking. </w:t>
      </w:r>
      <w:r w:rsidRPr="00250755">
        <w:rPr>
          <w:rFonts w:ascii="Times New Roman" w:hAnsi="Times New Roman" w:cs="Times New Roman"/>
          <w:b/>
          <w:sz w:val="24"/>
          <w:szCs w:val="24"/>
        </w:rPr>
        <w:t>Deep learning:</w:t>
      </w:r>
      <w:r w:rsidRPr="00250755">
        <w:rPr>
          <w:rFonts w:ascii="Times New Roman" w:hAnsi="Times New Roman" w:cs="Times New Roman"/>
          <w:sz w:val="24"/>
          <w:szCs w:val="24"/>
        </w:rPr>
        <w:t xml:space="preserve"> LSTM for temporal sequences if data volume increases. </w:t>
      </w:r>
      <w:r w:rsidRPr="00250755">
        <w:rPr>
          <w:rFonts w:ascii="Times New Roman" w:hAnsi="Times New Roman" w:cs="Times New Roman"/>
          <w:b/>
          <w:sz w:val="24"/>
          <w:szCs w:val="24"/>
        </w:rPr>
        <w:t>AutoML:</w:t>
      </w:r>
      <w:r w:rsidRPr="00250755">
        <w:rPr>
          <w:rFonts w:ascii="Times New Roman" w:hAnsi="Times New Roman" w:cs="Times New Roman"/>
          <w:sz w:val="24"/>
          <w:szCs w:val="24"/>
        </w:rPr>
        <w:t xml:space="preserve"> Hyperparameter tuning; automated retraining.</w:t>
      </w:r>
    </w:p>
    <w:p w14:paraId="2FDFF607" w14:textId="77777777" w:rsidR="00250755" w:rsidRPr="00250755" w:rsidRDefault="00250755" w:rsidP="00250755">
      <w:pPr>
        <w:spacing w:before="240" w:line="271" w:lineRule="auto"/>
        <w:rPr>
          <w:rFonts w:ascii="Times New Roman" w:hAnsi="Times New Roman" w:cs="Times New Roman"/>
          <w:sz w:val="24"/>
          <w:szCs w:val="24"/>
        </w:rPr>
      </w:pPr>
      <w:bookmarkStart w:id="95" w:name="bm_12_6_mobile_application"/>
      <w:r w:rsidRPr="00250755">
        <w:rPr>
          <w:rFonts w:ascii="Times New Roman" w:hAnsi="Times New Roman" w:cs="Times New Roman"/>
          <w:b/>
          <w:sz w:val="24"/>
          <w:szCs w:val="24"/>
        </w:rPr>
        <w:t>12.6 Mobile Application</w:t>
      </w:r>
      <w:bookmarkEnd w:id="95"/>
    </w:p>
    <w:p w14:paraId="3DEE4522"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Responsive web:</w:t>
      </w:r>
      <w:r w:rsidRPr="00250755">
        <w:rPr>
          <w:rFonts w:ascii="Times New Roman" w:hAnsi="Times New Roman" w:cs="Times New Roman"/>
          <w:sz w:val="24"/>
          <w:szCs w:val="24"/>
        </w:rPr>
        <w:t xml:space="preserve"> Progressive Web App (PWA) for mobile access. </w:t>
      </w:r>
      <w:r w:rsidRPr="00250755">
        <w:rPr>
          <w:rFonts w:ascii="Times New Roman" w:hAnsi="Times New Roman" w:cs="Times New Roman"/>
          <w:b/>
          <w:sz w:val="24"/>
          <w:szCs w:val="24"/>
        </w:rPr>
        <w:t>Native app:</w:t>
      </w:r>
      <w:r w:rsidRPr="00250755">
        <w:rPr>
          <w:rFonts w:ascii="Times New Roman" w:hAnsi="Times New Roman" w:cs="Times New Roman"/>
          <w:sz w:val="24"/>
          <w:szCs w:val="24"/>
        </w:rPr>
        <w:t xml:space="preserve"> React Native or Flutter for student dashboard; push notifications.</w:t>
      </w:r>
    </w:p>
    <w:p w14:paraId="3573A9AA" w14:textId="0EE06E7D" w:rsidR="00250755" w:rsidRDefault="00250755">
      <w:pPr>
        <w:rPr>
          <w:rFonts w:ascii="Times New Roman" w:hAnsi="Times New Roman" w:cs="Times New Roman"/>
          <w:sz w:val="24"/>
          <w:szCs w:val="24"/>
        </w:rPr>
      </w:pPr>
      <w:r>
        <w:rPr>
          <w:rFonts w:ascii="Times New Roman" w:hAnsi="Times New Roman" w:cs="Times New Roman"/>
          <w:sz w:val="24"/>
          <w:szCs w:val="24"/>
        </w:rPr>
        <w:br w:type="page"/>
      </w:r>
    </w:p>
    <w:p w14:paraId="7B1E91B2" w14:textId="77777777" w:rsidR="00250755" w:rsidRPr="00250755" w:rsidRDefault="00250755" w:rsidP="00250755">
      <w:pPr>
        <w:spacing w:before="240" w:line="288" w:lineRule="auto"/>
        <w:jc w:val="center"/>
        <w:rPr>
          <w:rFonts w:ascii="Times New Roman" w:hAnsi="Times New Roman" w:cs="Times New Roman"/>
          <w:sz w:val="40"/>
          <w:szCs w:val="40"/>
          <w:u w:val="single"/>
        </w:rPr>
      </w:pPr>
      <w:bookmarkStart w:id="96" w:name="chapter_13_conclusion"/>
      <w:r w:rsidRPr="00250755">
        <w:rPr>
          <w:rFonts w:ascii="Times New Roman" w:hAnsi="Times New Roman" w:cs="Times New Roman"/>
          <w:b/>
          <w:sz w:val="40"/>
          <w:szCs w:val="40"/>
          <w:u w:val="single"/>
        </w:rPr>
        <w:lastRenderedPageBreak/>
        <w:t>CHAPTER 13: CONCLUSION</w:t>
      </w:r>
      <w:bookmarkEnd w:id="96"/>
    </w:p>
    <w:p w14:paraId="2248935B" w14:textId="77777777" w:rsidR="00250755" w:rsidRDefault="00250755" w:rsidP="00250755">
      <w:pPr>
        <w:spacing w:after="210"/>
        <w:rPr>
          <w:rFonts w:ascii="Times New Roman" w:hAnsi="Times New Roman" w:cs="Times New Roman"/>
          <w:sz w:val="24"/>
          <w:szCs w:val="24"/>
        </w:rPr>
      </w:pPr>
      <w:r>
        <w:rPr>
          <w:rFonts w:ascii="Times New Roman" w:hAnsi="Times New Roman" w:cs="Times New Roman"/>
          <w:sz w:val="24"/>
          <w:szCs w:val="24"/>
        </w:rPr>
        <w:pict w14:anchorId="12A4BB44">
          <v:rect id="_x0000_i1210" style="width:0;height:1.5pt" o:hralign="center" o:bullet="t" o:hrstd="t" o:hr="t" fillcolor="#a0a0a0" stroked="f"/>
        </w:pict>
      </w:r>
      <w:r>
        <w:rPr>
          <w:rFonts w:ascii="Times New Roman" w:hAnsi="Times New Roman" w:cs="Times New Roman"/>
          <w:sz w:val="24"/>
          <w:szCs w:val="24"/>
        </w:rPr>
        <w:t xml:space="preserve"> </w:t>
      </w:r>
    </w:p>
    <w:p w14:paraId="6A1993E7"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sz w:val="24"/>
          <w:szCs w:val="24"/>
        </w:rPr>
        <w:t>The Academic Guidance and Intelligence System (AGMIS) addresses the critical need for data-driven, proactive academic support in educational institutions. By combining traditional attendance and grade tracking with machine learning classification and regression, the system provides faculty with actionable insights and students with personalised guidance.</w:t>
      </w:r>
    </w:p>
    <w:p w14:paraId="724C027F"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Key Achievements:</w:t>
      </w:r>
      <w:r w:rsidRPr="00250755">
        <w:rPr>
          <w:rFonts w:ascii="Times New Roman" w:hAnsi="Times New Roman" w:cs="Times New Roman"/>
          <w:sz w:val="24"/>
          <w:szCs w:val="24"/>
        </w:rPr>
        <w:t xml:space="preserve"> AGMIS implements a five-layer architecture that separates presentation, application, analytics, data processing, and data storage. The Random Forest classifier and regressor deliver interpretable predictions with confidence intervals. The rule-based guidance engine ensures transparency and faculty control. Role-based access, audit trails, and explainability features uphold ethical and privacy standards.</w:t>
      </w:r>
    </w:p>
    <w:p w14:paraId="6908AC75"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Impact:</w:t>
      </w:r>
      <w:r w:rsidRPr="00250755">
        <w:rPr>
          <w:rFonts w:ascii="Times New Roman" w:hAnsi="Times New Roman" w:cs="Times New Roman"/>
          <w:sz w:val="24"/>
          <w:szCs w:val="24"/>
        </w:rPr>
        <w:t xml:space="preserve"> Faculty can identify at-risk students early and allocate resources efficiently. Students receive targeted recommendations to improve performance. The system is designed for deployment in engineering colleges and universities with minimal changes to existing workflows.</w:t>
      </w:r>
    </w:p>
    <w:p w14:paraId="0CCCFB1E"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Limitations:</w:t>
      </w:r>
      <w:r w:rsidRPr="00250755">
        <w:rPr>
          <w:rFonts w:ascii="Times New Roman" w:hAnsi="Times New Roman" w:cs="Times New Roman"/>
          <w:sz w:val="24"/>
          <w:szCs w:val="24"/>
        </w:rPr>
        <w:t xml:space="preserve"> The system depends on data quality and manual upload; model generalisation and temporal validity require ongoing validation. Future work includes LMS integration, multi-institution support, and enhanced notification mechanisms.</w:t>
      </w:r>
    </w:p>
    <w:p w14:paraId="2ECA75FB"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sz w:val="24"/>
          <w:szCs w:val="24"/>
        </w:rPr>
        <w:t>In conclusion, AGMIS demonstrates that a pragmatic, interpretable AI system can augment human decision-making in academic support without compromising transparency or student autonomy. The project provides a foundation for scalable, ethical academic analytics in higher education.</w:t>
      </w:r>
    </w:p>
    <w:p w14:paraId="52FB6D80" w14:textId="59B9DC56" w:rsidR="00250755" w:rsidRDefault="00250755" w:rsidP="00250755">
      <w:pPr>
        <w:spacing w:after="210"/>
        <w:rPr>
          <w:rFonts w:ascii="Times New Roman" w:hAnsi="Times New Roman" w:cs="Times New Roman"/>
          <w:sz w:val="24"/>
          <w:szCs w:val="24"/>
        </w:rPr>
      </w:pPr>
    </w:p>
    <w:p w14:paraId="4A46B392" w14:textId="1563CA33" w:rsidR="00250755" w:rsidRDefault="00250755">
      <w:pPr>
        <w:rPr>
          <w:rFonts w:ascii="Times New Roman" w:hAnsi="Times New Roman" w:cs="Times New Roman"/>
          <w:sz w:val="24"/>
          <w:szCs w:val="24"/>
        </w:rPr>
      </w:pPr>
      <w:r>
        <w:rPr>
          <w:rFonts w:ascii="Times New Roman" w:hAnsi="Times New Roman" w:cs="Times New Roman"/>
          <w:sz w:val="24"/>
          <w:szCs w:val="24"/>
        </w:rPr>
        <w:br w:type="page"/>
      </w:r>
    </w:p>
    <w:p w14:paraId="286DA5F5" w14:textId="471CEA3A" w:rsidR="00D2249D" w:rsidRPr="00465B43" w:rsidRDefault="00D2249D" w:rsidP="00D2249D">
      <w:pPr>
        <w:spacing w:before="240" w:line="288" w:lineRule="auto"/>
        <w:jc w:val="center"/>
        <w:rPr>
          <w:rFonts w:ascii="Times New Roman" w:hAnsi="Times New Roman" w:cs="Times New Roman"/>
          <w:sz w:val="40"/>
          <w:szCs w:val="40"/>
          <w:u w:val="single"/>
        </w:rPr>
      </w:pPr>
      <w:bookmarkStart w:id="97" w:name="references"/>
      <w:bookmarkStart w:id="98" w:name="appendices"/>
      <w:r w:rsidRPr="00465B43">
        <w:rPr>
          <w:rFonts w:ascii="Times New Roman" w:hAnsi="Times New Roman" w:cs="Times New Roman"/>
          <w:b/>
          <w:sz w:val="40"/>
          <w:szCs w:val="40"/>
          <w:u w:val="single"/>
        </w:rPr>
        <w:lastRenderedPageBreak/>
        <w:t>APPENDICES</w:t>
      </w:r>
      <w:bookmarkEnd w:id="98"/>
    </w:p>
    <w:p w14:paraId="11846C31" w14:textId="77777777" w:rsidR="00D2249D" w:rsidRPr="00250755" w:rsidRDefault="00D2249D" w:rsidP="00D2249D">
      <w:pPr>
        <w:spacing w:before="240" w:line="288" w:lineRule="auto"/>
        <w:jc w:val="center"/>
        <w:rPr>
          <w:rFonts w:ascii="Times New Roman" w:hAnsi="Times New Roman" w:cs="Times New Roman"/>
          <w:sz w:val="40"/>
          <w:szCs w:val="40"/>
        </w:rPr>
      </w:pPr>
      <w:r>
        <w:rPr>
          <w:rFonts w:ascii="Times New Roman" w:hAnsi="Times New Roman" w:cs="Times New Roman"/>
          <w:sz w:val="24"/>
          <w:szCs w:val="24"/>
        </w:rPr>
        <w:pict w14:anchorId="44B9D6AE">
          <v:rect id="_x0000_i1220" style="width:0;height:1.5pt" o:hralign="center" o:bullet="t" o:hrstd="t" o:hr="t" fillcolor="#a0a0a0" stroked="f"/>
        </w:pict>
      </w:r>
    </w:p>
    <w:p w14:paraId="20375285" w14:textId="77777777" w:rsidR="00D2249D" w:rsidRPr="00465B43" w:rsidRDefault="00D2249D" w:rsidP="00D2249D">
      <w:pPr>
        <w:spacing w:before="240" w:line="271" w:lineRule="auto"/>
        <w:rPr>
          <w:rFonts w:ascii="Times New Roman" w:hAnsi="Times New Roman" w:cs="Times New Roman"/>
          <w:sz w:val="24"/>
          <w:szCs w:val="24"/>
        </w:rPr>
      </w:pPr>
      <w:bookmarkStart w:id="99" w:name="appendix_a_sample_csv_formats"/>
      <w:r w:rsidRPr="00465B43">
        <w:rPr>
          <w:rFonts w:ascii="Times New Roman" w:hAnsi="Times New Roman" w:cs="Times New Roman"/>
          <w:b/>
          <w:sz w:val="24"/>
          <w:szCs w:val="24"/>
        </w:rPr>
        <w:t>Appendix A: Sample CSV Formats</w:t>
      </w:r>
      <w:bookmarkEnd w:id="99"/>
    </w:p>
    <w:p w14:paraId="05656D12" w14:textId="77777777" w:rsidR="00D2249D" w:rsidRPr="00465B43" w:rsidRDefault="00D2249D" w:rsidP="00D2249D">
      <w:pPr>
        <w:spacing w:before="240" w:line="271" w:lineRule="auto"/>
        <w:rPr>
          <w:rFonts w:ascii="Times New Roman" w:hAnsi="Times New Roman" w:cs="Times New Roman"/>
          <w:sz w:val="24"/>
          <w:szCs w:val="24"/>
        </w:rPr>
      </w:pPr>
      <w:bookmarkStart w:id="100" w:name="a_1_attendance_and_marks_upload_format"/>
      <w:r w:rsidRPr="00465B43">
        <w:rPr>
          <w:rFonts w:ascii="Times New Roman" w:hAnsi="Times New Roman" w:cs="Times New Roman"/>
          <w:b/>
          <w:sz w:val="24"/>
          <w:szCs w:val="24"/>
        </w:rPr>
        <w:t>A.1 Attendance and Marks Upload Format</w:t>
      </w:r>
      <w:bookmarkEnd w:id="100"/>
    </w:p>
    <w:p w14:paraId="1F15FA39" w14:textId="77777777" w:rsidR="00D2249D" w:rsidRPr="00465B43" w:rsidRDefault="00D2249D" w:rsidP="00D2249D">
      <w:pPr>
        <w:spacing w:after="210"/>
        <w:rPr>
          <w:rFonts w:ascii="Times New Roman" w:hAnsi="Times New Roman" w:cs="Times New Roman"/>
          <w:sz w:val="24"/>
          <w:szCs w:val="24"/>
        </w:rPr>
      </w:pPr>
      <w:r w:rsidRPr="00465B43">
        <w:rPr>
          <w:rFonts w:ascii="Times New Roman" w:eastAsia="Georgia" w:hAnsi="Times New Roman" w:cs="Times New Roman"/>
          <w:sz w:val="24"/>
          <w:szCs w:val="24"/>
        </w:rPr>
        <w:t>student_id,name,attendance_theory,attendance_practical,internal_marks,assignment_score,week_number</w:t>
      </w:r>
      <w:r w:rsidRPr="00465B43">
        <w:rPr>
          <w:rFonts w:ascii="Times New Roman" w:hAnsi="Times New Roman" w:cs="Times New Roman"/>
          <w:sz w:val="24"/>
          <w:szCs w:val="24"/>
        </w:rPr>
        <w:br/>
        <w:t>S001,Rahul Sharma,85.5,90.0,72.0,78.0,1</w:t>
      </w:r>
      <w:r w:rsidRPr="00465B43">
        <w:rPr>
          <w:rFonts w:ascii="Times New Roman" w:hAnsi="Times New Roman" w:cs="Times New Roman"/>
          <w:sz w:val="24"/>
          <w:szCs w:val="24"/>
        </w:rPr>
        <w:br/>
        <w:t>S002,Priya Patel,78.0,82.0,68.0,70.0,1</w:t>
      </w:r>
      <w:r w:rsidRPr="00465B43">
        <w:rPr>
          <w:rFonts w:ascii="Times New Roman" w:hAnsi="Times New Roman" w:cs="Times New Roman"/>
          <w:sz w:val="24"/>
          <w:szCs w:val="24"/>
        </w:rPr>
        <w:br/>
        <w:t>S003,Amit Kumar,65.0,70.0,55.0,60.0,1</w:t>
      </w:r>
    </w:p>
    <w:p w14:paraId="292D1667" w14:textId="77777777" w:rsidR="00D2249D" w:rsidRPr="00465B43" w:rsidRDefault="00D2249D" w:rsidP="00D2249D">
      <w:pPr>
        <w:spacing w:before="240" w:line="271" w:lineRule="auto"/>
        <w:rPr>
          <w:rFonts w:ascii="Times New Roman" w:hAnsi="Times New Roman" w:cs="Times New Roman"/>
          <w:sz w:val="24"/>
          <w:szCs w:val="24"/>
        </w:rPr>
      </w:pPr>
      <w:bookmarkStart w:id="101" w:name="a_2_student_credentials_export_format"/>
      <w:r w:rsidRPr="00465B43">
        <w:rPr>
          <w:rFonts w:ascii="Times New Roman" w:hAnsi="Times New Roman" w:cs="Times New Roman"/>
          <w:b/>
          <w:sz w:val="24"/>
          <w:szCs w:val="24"/>
        </w:rPr>
        <w:t>A.2 Student Credentials Export Format</w:t>
      </w:r>
      <w:bookmarkEnd w:id="101"/>
    </w:p>
    <w:p w14:paraId="41C14203" w14:textId="77777777" w:rsidR="00D2249D" w:rsidRPr="00465B43" w:rsidRDefault="00D2249D" w:rsidP="00D2249D">
      <w:pPr>
        <w:spacing w:after="210"/>
        <w:rPr>
          <w:rFonts w:ascii="Times New Roman" w:hAnsi="Times New Roman" w:cs="Times New Roman"/>
          <w:sz w:val="24"/>
          <w:szCs w:val="24"/>
        </w:rPr>
      </w:pPr>
      <w:r w:rsidRPr="00465B43">
        <w:rPr>
          <w:rFonts w:ascii="Times New Roman" w:eastAsia="Georgia" w:hAnsi="Times New Roman" w:cs="Times New Roman"/>
          <w:sz w:val="24"/>
          <w:szCs w:val="24"/>
        </w:rPr>
        <w:t>name,student_id,password</w:t>
      </w:r>
      <w:r w:rsidRPr="00465B43">
        <w:rPr>
          <w:rFonts w:ascii="Times New Roman" w:hAnsi="Times New Roman" w:cs="Times New Roman"/>
          <w:sz w:val="24"/>
          <w:szCs w:val="24"/>
        </w:rPr>
        <w:br/>
        <w:t>Rahul Sharma,S001,1234</w:t>
      </w:r>
      <w:r w:rsidRPr="00465B43">
        <w:rPr>
          <w:rFonts w:ascii="Times New Roman" w:hAnsi="Times New Roman" w:cs="Times New Roman"/>
          <w:sz w:val="24"/>
          <w:szCs w:val="24"/>
        </w:rPr>
        <w:br/>
        <w:t>Priya Patel,S002,1234</w:t>
      </w:r>
      <w:r w:rsidRPr="00465B43">
        <w:rPr>
          <w:rFonts w:ascii="Times New Roman" w:hAnsi="Times New Roman" w:cs="Times New Roman"/>
          <w:sz w:val="24"/>
          <w:szCs w:val="24"/>
        </w:rPr>
        <w:br/>
        <w:t>Amit Kumar,S003,1234</w:t>
      </w:r>
    </w:p>
    <w:p w14:paraId="2E0E49B4" w14:textId="77777777" w:rsidR="00D2249D" w:rsidRPr="00465B43" w:rsidRDefault="00D2249D" w:rsidP="00D2249D">
      <w:pPr>
        <w:spacing w:before="240" w:line="271" w:lineRule="auto"/>
        <w:rPr>
          <w:rFonts w:ascii="Times New Roman" w:hAnsi="Times New Roman" w:cs="Times New Roman"/>
          <w:sz w:val="24"/>
          <w:szCs w:val="24"/>
        </w:rPr>
      </w:pPr>
      <w:bookmarkStart w:id="102" w:name="appendix_b_api_documentation"/>
      <w:r w:rsidRPr="00465B43">
        <w:rPr>
          <w:rFonts w:ascii="Times New Roman" w:hAnsi="Times New Roman" w:cs="Times New Roman"/>
          <w:b/>
          <w:sz w:val="24"/>
          <w:szCs w:val="24"/>
        </w:rPr>
        <w:t>Appendix B: API Documentation</w:t>
      </w:r>
      <w:bookmarkEnd w:id="102"/>
    </w:p>
    <w:p w14:paraId="752E4558" w14:textId="77777777" w:rsidR="00D2249D" w:rsidRPr="00465B43" w:rsidRDefault="00D2249D" w:rsidP="00D2249D">
      <w:pPr>
        <w:spacing w:before="240" w:line="271" w:lineRule="auto"/>
        <w:rPr>
          <w:rFonts w:ascii="Times New Roman" w:hAnsi="Times New Roman" w:cs="Times New Roman"/>
          <w:sz w:val="24"/>
          <w:szCs w:val="24"/>
        </w:rPr>
      </w:pPr>
      <w:bookmarkStart w:id="103" w:name="b_1_get_faculty_dashboard"/>
      <w:r w:rsidRPr="00465B43">
        <w:rPr>
          <w:rFonts w:ascii="Times New Roman" w:hAnsi="Times New Roman" w:cs="Times New Roman"/>
          <w:b/>
          <w:sz w:val="24"/>
          <w:szCs w:val="24"/>
        </w:rPr>
        <w:t>B.1 GET /faculty/dashboard</w:t>
      </w:r>
      <w:bookmarkEnd w:id="103"/>
    </w:p>
    <w:p w14:paraId="0B2741B3"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HTML page with batch data, charts, at-risk list.</w:t>
      </w:r>
    </w:p>
    <w:p w14:paraId="7C1025E6"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Query Parameters:</w:t>
      </w:r>
      <w:r w:rsidRPr="00465B43">
        <w:rPr>
          <w:rFonts w:ascii="Times New Roman" w:hAnsi="Times New Roman" w:cs="Times New Roman"/>
          <w:sz w:val="24"/>
          <w:szCs w:val="24"/>
        </w:rPr>
        <w:t xml:space="preserve"> None.</w:t>
      </w:r>
    </w:p>
    <w:p w14:paraId="128AD966"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Required (Faculty role).</w:t>
      </w:r>
    </w:p>
    <w:p w14:paraId="73C2E6CF" w14:textId="77777777" w:rsidR="00D2249D" w:rsidRPr="00465B43" w:rsidRDefault="00D2249D" w:rsidP="00D2249D">
      <w:pPr>
        <w:spacing w:before="240" w:line="271" w:lineRule="auto"/>
        <w:rPr>
          <w:rFonts w:ascii="Times New Roman" w:hAnsi="Times New Roman" w:cs="Times New Roman"/>
          <w:sz w:val="24"/>
          <w:szCs w:val="24"/>
        </w:rPr>
      </w:pPr>
      <w:bookmarkStart w:id="104" w:name="b_2_post_faculty_upload"/>
      <w:r w:rsidRPr="00465B43">
        <w:rPr>
          <w:rFonts w:ascii="Times New Roman" w:hAnsi="Times New Roman" w:cs="Times New Roman"/>
          <w:b/>
          <w:sz w:val="24"/>
          <w:szCs w:val="24"/>
        </w:rPr>
        <w:t>B.2 POST /faculty/upload</w:t>
      </w:r>
      <w:bookmarkEnd w:id="104"/>
    </w:p>
    <w:p w14:paraId="171D7B5A"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Request:</w:t>
      </w:r>
      <w:r w:rsidRPr="00465B43">
        <w:rPr>
          <w:rFonts w:ascii="Times New Roman" w:eastAsia="Georgia" w:hAnsi="Times New Roman" w:cs="Times New Roman"/>
          <w:sz w:val="24"/>
          <w:szCs w:val="24"/>
        </w:rPr>
        <w:t xml:space="preserve"> multipart/form-data; file: CSV; subject_id: integer.</w:t>
      </w:r>
    </w:p>
    <w:p w14:paraId="6111F1C0"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302 redirect to /faculty/dashboard with success message.</w:t>
      </w:r>
    </w:p>
    <w:p w14:paraId="08744C96"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Required (Faculty role).</w:t>
      </w:r>
    </w:p>
    <w:p w14:paraId="70AAD74D" w14:textId="77777777" w:rsidR="00D2249D" w:rsidRPr="00465B43" w:rsidRDefault="00D2249D" w:rsidP="00D2249D">
      <w:pPr>
        <w:spacing w:before="240" w:line="271" w:lineRule="auto"/>
        <w:rPr>
          <w:rFonts w:ascii="Times New Roman" w:hAnsi="Times New Roman" w:cs="Times New Roman"/>
          <w:sz w:val="24"/>
          <w:szCs w:val="24"/>
        </w:rPr>
      </w:pPr>
      <w:bookmarkStart w:id="105" w:name="b_3_get_student_dashboard"/>
      <w:r w:rsidRPr="00465B43">
        <w:rPr>
          <w:rFonts w:ascii="Times New Roman" w:hAnsi="Times New Roman" w:cs="Times New Roman"/>
          <w:b/>
          <w:sz w:val="24"/>
          <w:szCs w:val="24"/>
        </w:rPr>
        <w:t>B.3 GET /student/dashboard</w:t>
      </w:r>
      <w:bookmarkEnd w:id="105"/>
    </w:p>
    <w:p w14:paraId="6512A9BE"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HTML page with performance, prediction, guidance, trend.</w:t>
      </w:r>
    </w:p>
    <w:p w14:paraId="1806D922"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Required (Student role).</w:t>
      </w:r>
    </w:p>
    <w:p w14:paraId="59C4B189" w14:textId="77777777" w:rsidR="00D2249D" w:rsidRPr="00465B43" w:rsidRDefault="00D2249D" w:rsidP="00D2249D">
      <w:pPr>
        <w:spacing w:before="240" w:line="271" w:lineRule="auto"/>
        <w:rPr>
          <w:rFonts w:ascii="Times New Roman" w:hAnsi="Times New Roman" w:cs="Times New Roman"/>
          <w:sz w:val="24"/>
          <w:szCs w:val="24"/>
        </w:rPr>
      </w:pPr>
      <w:bookmarkStart w:id="106" w:name="b_4_get_health"/>
      <w:r w:rsidRPr="00465B43">
        <w:rPr>
          <w:rFonts w:ascii="Times New Roman" w:hAnsi="Times New Roman" w:cs="Times New Roman"/>
          <w:b/>
          <w:sz w:val="24"/>
          <w:szCs w:val="24"/>
        </w:rPr>
        <w:t>B.4 GET /health</w:t>
      </w:r>
      <w:bookmarkEnd w:id="106"/>
    </w:p>
    <w:p w14:paraId="69DBB9D8" w14:textId="77777777" w:rsidR="00D2249D" w:rsidRPr="00465B43" w:rsidRDefault="00D2249D" w:rsidP="00D2249D">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{"status": "ok"}</w:t>
      </w:r>
    </w:p>
    <w:p w14:paraId="2D7594F2" w14:textId="77777777" w:rsidR="00D2249D" w:rsidRPr="00465B43" w:rsidRDefault="00D2249D" w:rsidP="00D2249D">
      <w:pPr>
        <w:spacing w:before="240" w:line="288" w:lineRule="auto"/>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None</w:t>
      </w:r>
    </w:p>
    <w:p w14:paraId="12DFDCF6" w14:textId="77777777" w:rsidR="00D2249D" w:rsidRPr="00465B43" w:rsidRDefault="00D2249D" w:rsidP="00D2249D">
      <w:pPr>
        <w:spacing w:after="210"/>
        <w:rPr>
          <w:rFonts w:ascii="Times New Roman" w:hAnsi="Times New Roman" w:cs="Times New Roman"/>
          <w:sz w:val="24"/>
          <w:szCs w:val="24"/>
        </w:rPr>
      </w:pPr>
    </w:p>
    <w:p w14:paraId="48822B09" w14:textId="312C8310" w:rsidR="00D2249D" w:rsidRDefault="00D2249D">
      <w:pPr>
        <w:rPr>
          <w:rFonts w:ascii="Times New Roman" w:hAnsi="Times New Roman" w:cs="Times New Roman"/>
          <w:b/>
          <w:sz w:val="40"/>
          <w:szCs w:val="40"/>
        </w:rPr>
      </w:pPr>
    </w:p>
    <w:p w14:paraId="77219380" w14:textId="352ADD8D" w:rsidR="00250755" w:rsidRDefault="00250755" w:rsidP="00250755">
      <w:pPr>
        <w:spacing w:before="240" w:line="288" w:lineRule="auto"/>
        <w:jc w:val="center"/>
        <w:rPr>
          <w:rFonts w:ascii="Times New Roman" w:hAnsi="Times New Roman" w:cs="Times New Roman"/>
          <w:b/>
          <w:sz w:val="40"/>
          <w:szCs w:val="40"/>
        </w:rPr>
      </w:pPr>
      <w:r w:rsidRPr="00250755">
        <w:rPr>
          <w:rFonts w:ascii="Times New Roman" w:hAnsi="Times New Roman" w:cs="Times New Roman"/>
          <w:b/>
          <w:sz w:val="40"/>
          <w:szCs w:val="40"/>
        </w:rPr>
        <w:lastRenderedPageBreak/>
        <w:t>REFERENCES</w:t>
      </w:r>
      <w:bookmarkEnd w:id="97"/>
    </w:p>
    <w:p w14:paraId="3070D111" w14:textId="3D1EC11B" w:rsidR="00250755" w:rsidRPr="00250755" w:rsidRDefault="00250755" w:rsidP="00250755">
      <w:pPr>
        <w:spacing w:before="240" w:line="288" w:lineRule="auto"/>
        <w:jc w:val="center"/>
        <w:rPr>
          <w:rFonts w:ascii="Times New Roman" w:hAnsi="Times New Roman" w:cs="Times New Roman"/>
          <w:sz w:val="40"/>
          <w:szCs w:val="40"/>
        </w:rPr>
      </w:pPr>
      <w:r>
        <w:rPr>
          <w:rFonts w:ascii="Times New Roman" w:hAnsi="Times New Roman" w:cs="Times New Roman"/>
          <w:sz w:val="24"/>
          <w:szCs w:val="24"/>
        </w:rPr>
        <w:pict w14:anchorId="08C30836">
          <v:rect id="_x0000_i1212" style="width:0;height:1.5pt" o:hralign="center" o:bullet="t" o:hrstd="t" o:hr="t" fillcolor="#a0a0a0" stroked="f"/>
        </w:pict>
      </w:r>
    </w:p>
    <w:p w14:paraId="0C2D29AC" w14:textId="77777777" w:rsidR="00465B43" w:rsidRPr="00127234" w:rsidRDefault="00465B43" w:rsidP="00465B43">
      <w:pPr>
        <w:spacing w:before="240" w:line="288" w:lineRule="auto"/>
        <w:rPr>
          <w:rFonts w:ascii="Times New Roman" w:hAnsi="Times New Roman" w:cs="Times New Roman"/>
        </w:rPr>
      </w:pPr>
    </w:p>
    <w:p w14:paraId="3BA46EB2"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Breiman, L. (2001). Random Forests. </w:t>
      </w:r>
      <w:r w:rsidRPr="00465B43">
        <w:rPr>
          <w:rFonts w:ascii="Times New Roman" w:hAnsi="Times New Roman" w:cs="Times New Roman"/>
          <w:i/>
          <w:sz w:val="24"/>
          <w:szCs w:val="24"/>
        </w:rPr>
        <w:t>Machine Learning</w:t>
      </w:r>
      <w:r w:rsidRPr="00465B43">
        <w:rPr>
          <w:rFonts w:ascii="Times New Roman" w:hAnsi="Times New Roman" w:cs="Times New Roman"/>
          <w:sz w:val="24"/>
          <w:szCs w:val="24"/>
        </w:rPr>
        <w:t>, 45(1), 5-32.</w:t>
      </w:r>
    </w:p>
    <w:p w14:paraId="2E3779E2"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Hastie, T., Tibshirani, R., &amp; Friedman, J. (2009). </w:t>
      </w:r>
      <w:r w:rsidRPr="00465B43">
        <w:rPr>
          <w:rFonts w:ascii="Times New Roman" w:hAnsi="Times New Roman" w:cs="Times New Roman"/>
          <w:i/>
          <w:sz w:val="24"/>
          <w:szCs w:val="24"/>
        </w:rPr>
        <w:t>The Elements of Statistical Learning: Data Mining, Inference, and Prediction</w:t>
      </w:r>
      <w:r w:rsidRPr="00465B43">
        <w:rPr>
          <w:rFonts w:ascii="Times New Roman" w:hAnsi="Times New Roman" w:cs="Times New Roman"/>
          <w:sz w:val="24"/>
          <w:szCs w:val="24"/>
        </w:rPr>
        <w:t xml:space="preserve"> (2nd ed.). Springer.</w:t>
      </w:r>
    </w:p>
    <w:p w14:paraId="214B9710"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Supabase. (2024). </w:t>
      </w:r>
      <w:r w:rsidRPr="00465B43">
        <w:rPr>
          <w:rFonts w:ascii="Times New Roman" w:hAnsi="Times New Roman" w:cs="Times New Roman"/>
          <w:i/>
          <w:sz w:val="24"/>
          <w:szCs w:val="24"/>
        </w:rPr>
        <w:t>Supabase Documentation</w:t>
      </w:r>
      <w:r w:rsidRPr="00465B43">
        <w:rPr>
          <w:rFonts w:ascii="Times New Roman" w:hAnsi="Times New Roman" w:cs="Times New Roman"/>
          <w:sz w:val="24"/>
          <w:szCs w:val="24"/>
        </w:rPr>
        <w:t xml:space="preserve">. </w:t>
      </w:r>
      <w:hyperlink r:id="rId43">
        <w:r w:rsidRPr="00465B43">
          <w:rPr>
            <w:rFonts w:ascii="Times New Roman" w:hAnsi="Times New Roman" w:cs="Times New Roman"/>
            <w:color w:val="4472C4"/>
            <w:sz w:val="24"/>
            <w:szCs w:val="24"/>
          </w:rPr>
          <w:t>https://supabase.com/docs</w:t>
        </w:r>
      </w:hyperlink>
    </w:p>
    <w:p w14:paraId="6BEF10FC"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FastAPI. (2024). </w:t>
      </w:r>
      <w:r w:rsidRPr="00465B43">
        <w:rPr>
          <w:rFonts w:ascii="Times New Roman" w:hAnsi="Times New Roman" w:cs="Times New Roman"/>
          <w:i/>
          <w:sz w:val="24"/>
          <w:szCs w:val="24"/>
        </w:rPr>
        <w:t>FastAPI Documentation</w:t>
      </w:r>
      <w:r w:rsidRPr="00465B43">
        <w:rPr>
          <w:rFonts w:ascii="Times New Roman" w:hAnsi="Times New Roman" w:cs="Times New Roman"/>
          <w:sz w:val="24"/>
          <w:szCs w:val="24"/>
        </w:rPr>
        <w:t xml:space="preserve">. </w:t>
      </w:r>
      <w:hyperlink r:id="rId44">
        <w:r w:rsidRPr="00465B43">
          <w:rPr>
            <w:rFonts w:ascii="Times New Roman" w:hAnsi="Times New Roman" w:cs="Times New Roman"/>
            <w:color w:val="4472C4"/>
            <w:sz w:val="24"/>
            <w:szCs w:val="24"/>
          </w:rPr>
          <w:t>https://fastapi.tiangolo.com</w:t>
        </w:r>
      </w:hyperlink>
    </w:p>
    <w:p w14:paraId="4D6B7B06"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Scikit-learn. (2024). </w:t>
      </w:r>
      <w:r w:rsidRPr="00465B43">
        <w:rPr>
          <w:rFonts w:ascii="Times New Roman" w:hAnsi="Times New Roman" w:cs="Times New Roman"/>
          <w:i/>
          <w:sz w:val="24"/>
          <w:szCs w:val="24"/>
        </w:rPr>
        <w:t>User Guide: Random Forest</w:t>
      </w:r>
      <w:r w:rsidRPr="00465B43">
        <w:rPr>
          <w:rFonts w:ascii="Times New Roman" w:hAnsi="Times New Roman" w:cs="Times New Roman"/>
          <w:sz w:val="24"/>
          <w:szCs w:val="24"/>
        </w:rPr>
        <w:t xml:space="preserve">. </w:t>
      </w:r>
      <w:hyperlink r:id="rId45" w:anchor="forest">
        <w:r w:rsidRPr="00465B43">
          <w:rPr>
            <w:rFonts w:ascii="Times New Roman" w:eastAsia="Georgia" w:hAnsi="Times New Roman" w:cs="Times New Roman"/>
            <w:color w:val="4472C4"/>
            <w:sz w:val="24"/>
            <w:szCs w:val="24"/>
          </w:rPr>
          <w:t>https://scikit-learn.org/stable/modules/ensemble.html#forest</w:t>
        </w:r>
      </w:hyperlink>
    </w:p>
    <w:p w14:paraId="2F5B692D"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Pandas Development Team. (2024). </w:t>
      </w:r>
      <w:r w:rsidRPr="00465B43">
        <w:rPr>
          <w:rFonts w:ascii="Times New Roman" w:hAnsi="Times New Roman" w:cs="Times New Roman"/>
          <w:i/>
          <w:sz w:val="24"/>
          <w:szCs w:val="24"/>
        </w:rPr>
        <w:t>pandas: Powerful data structures for data analysis</w:t>
      </w:r>
      <w:r w:rsidRPr="00465B43">
        <w:rPr>
          <w:rFonts w:ascii="Times New Roman" w:hAnsi="Times New Roman" w:cs="Times New Roman"/>
          <w:sz w:val="24"/>
          <w:szCs w:val="24"/>
        </w:rPr>
        <w:t xml:space="preserve">. </w:t>
      </w:r>
      <w:hyperlink r:id="rId46">
        <w:r w:rsidRPr="00465B43">
          <w:rPr>
            <w:rFonts w:ascii="Times New Roman" w:hAnsi="Times New Roman" w:cs="Times New Roman"/>
            <w:color w:val="4472C4"/>
            <w:sz w:val="24"/>
            <w:szCs w:val="24"/>
          </w:rPr>
          <w:t>https://pandas.pydata.org</w:t>
        </w:r>
      </w:hyperlink>
    </w:p>
    <w:p w14:paraId="60DEAE93"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Matplotlib Development Team. (2024). </w:t>
      </w:r>
      <w:r w:rsidRPr="00465B43">
        <w:rPr>
          <w:rFonts w:ascii="Times New Roman" w:hAnsi="Times New Roman" w:cs="Times New Roman"/>
          <w:i/>
          <w:sz w:val="24"/>
          <w:szCs w:val="24"/>
        </w:rPr>
        <w:t>Matplotlib: Visualization with Python</w:t>
      </w:r>
      <w:r w:rsidRPr="00465B43">
        <w:rPr>
          <w:rFonts w:ascii="Times New Roman" w:hAnsi="Times New Roman" w:cs="Times New Roman"/>
          <w:sz w:val="24"/>
          <w:szCs w:val="24"/>
        </w:rPr>
        <w:t xml:space="preserve">. </w:t>
      </w:r>
      <w:hyperlink r:id="rId47">
        <w:r w:rsidRPr="00465B43">
          <w:rPr>
            <w:rFonts w:ascii="Times New Roman" w:hAnsi="Times New Roman" w:cs="Times New Roman"/>
            <w:color w:val="4472C4"/>
            <w:sz w:val="24"/>
            <w:szCs w:val="24"/>
          </w:rPr>
          <w:t>https://matplotlib.org</w:t>
        </w:r>
      </w:hyperlink>
    </w:p>
    <w:p w14:paraId="59DC2554"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GDPR. (2016). Regulation (EU) 2016/679. General Data Protection Regulation.</w:t>
      </w:r>
    </w:p>
    <w:p w14:paraId="6D90DEE1"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Doshi-Velez, F., &amp; Kim, B. (2017). Towards A Rigorous Science of Interpretable Machine Learning. </w:t>
      </w:r>
      <w:r w:rsidRPr="00465B43">
        <w:rPr>
          <w:rFonts w:ascii="Times New Roman" w:hAnsi="Times New Roman" w:cs="Times New Roman"/>
          <w:i/>
          <w:sz w:val="24"/>
          <w:szCs w:val="24"/>
        </w:rPr>
        <w:t>arXiv preprint arXiv:1702.08608</w:t>
      </w:r>
      <w:r w:rsidRPr="00465B43">
        <w:rPr>
          <w:rFonts w:ascii="Times New Roman" w:hAnsi="Times New Roman" w:cs="Times New Roman"/>
          <w:sz w:val="24"/>
          <w:szCs w:val="24"/>
        </w:rPr>
        <w:t>.</w:t>
      </w:r>
    </w:p>
    <w:p w14:paraId="69C355FF" w14:textId="77777777" w:rsidR="00465B43" w:rsidRPr="00465B43" w:rsidRDefault="00465B43" w:rsidP="00465B43">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Baker, R. S., &amp; Inventado, P. S. (2014). Educational Data Mining and Learning Analytics. In </w:t>
      </w:r>
      <w:r w:rsidRPr="00465B43">
        <w:rPr>
          <w:rFonts w:ascii="Times New Roman" w:hAnsi="Times New Roman" w:cs="Times New Roman"/>
          <w:i/>
          <w:sz w:val="24"/>
          <w:szCs w:val="24"/>
        </w:rPr>
        <w:t>Learning Analytics</w:t>
      </w:r>
      <w:r w:rsidRPr="00465B43">
        <w:rPr>
          <w:rFonts w:ascii="Times New Roman" w:hAnsi="Times New Roman" w:cs="Times New Roman"/>
          <w:sz w:val="24"/>
          <w:szCs w:val="24"/>
        </w:rPr>
        <w:t xml:space="preserve"> (pp. 61-75). Springer.</w:t>
      </w:r>
    </w:p>
    <w:p w14:paraId="3050B80E" w14:textId="3B5290BB" w:rsidR="00465B43" w:rsidRDefault="00465B43">
      <w:pPr>
        <w:rPr>
          <w:rFonts w:ascii="Times New Roman" w:hAnsi="Times New Roman" w:cs="Times New Roman"/>
          <w:sz w:val="24"/>
          <w:szCs w:val="24"/>
        </w:rPr>
      </w:pPr>
    </w:p>
    <w:sectPr w:rsidR="00465B43" w:rsidSect="00912636">
      <w:footerReference w:type="default" r:id="rId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A174D" w14:textId="77777777" w:rsidR="004D36D7" w:rsidRDefault="004D36D7" w:rsidP="00AC6446">
      <w:pPr>
        <w:spacing w:after="0" w:line="240" w:lineRule="auto"/>
      </w:pPr>
      <w:r>
        <w:separator/>
      </w:r>
    </w:p>
  </w:endnote>
  <w:endnote w:type="continuationSeparator" w:id="0">
    <w:p w14:paraId="4D3EE022" w14:textId="77777777" w:rsidR="004D36D7" w:rsidRDefault="004D36D7" w:rsidP="00AC6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093474"/>
      <w:docPartObj>
        <w:docPartGallery w:val="Page Numbers (Bottom of Page)"/>
        <w:docPartUnique/>
      </w:docPartObj>
    </w:sdtPr>
    <w:sdtEndPr>
      <w:rPr>
        <w:noProof/>
      </w:rPr>
    </w:sdtEndPr>
    <w:sdtContent>
      <w:p w14:paraId="5D6233E9" w14:textId="12548AAF" w:rsidR="00AC6446" w:rsidRDefault="00AC6446">
        <w:pPr>
          <w:pStyle w:val="Footer"/>
          <w:jc w:val="center"/>
        </w:pPr>
        <w:r>
          <w:fldChar w:fldCharType="begin"/>
        </w:r>
        <w:r>
          <w:instrText xml:space="preserve"> PAGE   \* MERGEFORMAT </w:instrText>
        </w:r>
        <w:r>
          <w:fldChar w:fldCharType="separate"/>
        </w:r>
        <w:r w:rsidR="007E7DEA">
          <w:rPr>
            <w:noProof/>
          </w:rPr>
          <w:t>1</w:t>
        </w:r>
        <w:r>
          <w:rPr>
            <w:noProof/>
          </w:rPr>
          <w:fldChar w:fldCharType="end"/>
        </w:r>
      </w:p>
    </w:sdtContent>
  </w:sdt>
  <w:p w14:paraId="7C409FE9" w14:textId="77777777" w:rsidR="00AC6446" w:rsidRDefault="00AC64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913CA" w14:textId="77777777" w:rsidR="004D36D7" w:rsidRDefault="004D36D7" w:rsidP="00AC6446">
      <w:pPr>
        <w:spacing w:after="0" w:line="240" w:lineRule="auto"/>
      </w:pPr>
      <w:r>
        <w:separator/>
      </w:r>
    </w:p>
  </w:footnote>
  <w:footnote w:type="continuationSeparator" w:id="0">
    <w:p w14:paraId="2E365046" w14:textId="77777777" w:rsidR="004D36D7" w:rsidRDefault="004D36D7" w:rsidP="00AC6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461" style="width:0;height:1.5pt" o:hralign="center" o:bullet="t" o:hrstd="t" o:hr="t" fillcolor="#a0a0a0" stroked="f"/>
    </w:pict>
  </w:numPicBullet>
  <w:numPicBullet w:numPicBulletId="1">
    <w:pict>
      <v:rect id="_x0000_i1462" style="width:0;height:1.5pt" o:hralign="center" o:bullet="t" o:hrstd="t" o:hr="t" fillcolor="#a0a0a0" stroked="f"/>
    </w:pict>
  </w:numPicBullet>
  <w:numPicBullet w:numPicBulletId="2">
    <w:pict>
      <v:rect id="_x0000_i1463" style="width:0;height:1.5pt" o:hralign="center" o:bullet="t" o:hrstd="t" o:hr="t" fillcolor="#a0a0a0" stroked="f"/>
    </w:pict>
  </w:numPicBullet>
  <w:numPicBullet w:numPicBulletId="3">
    <w:pict>
      <v:rect id="_x0000_i1464" style="width:0;height:1.5pt" o:hralign="center" o:bullet="t" o:hrstd="t" o:hr="t" fillcolor="#a0a0a0" stroked="f"/>
    </w:pict>
  </w:numPicBullet>
  <w:abstractNum w:abstractNumId="0" w15:restartNumberingAfterBreak="0">
    <w:nsid w:val="073660D5"/>
    <w:multiLevelType w:val="hybridMultilevel"/>
    <w:tmpl w:val="07EC61E8"/>
    <w:lvl w:ilvl="0" w:tplc="93C8C4E4">
      <w:start w:val="1"/>
      <w:numFmt w:val="decimal"/>
      <w:lvlText w:val="%1."/>
      <w:lvlJc w:val="left"/>
      <w:pPr>
        <w:ind w:left="1452" w:hanging="360"/>
      </w:pPr>
      <w:rPr>
        <w:rFonts w:ascii="Times New Roman" w:eastAsia="Times New Roman" w:hAnsi="Times New Roman" w:cs="Times New Roman" w:hint="default"/>
        <w:b/>
        <w:bCs/>
        <w:i/>
        <w:iCs/>
        <w:spacing w:val="0"/>
        <w:w w:val="100"/>
        <w:sz w:val="28"/>
        <w:szCs w:val="28"/>
        <w:lang w:val="en-US" w:eastAsia="en-US" w:bidi="ar-SA"/>
      </w:rPr>
    </w:lvl>
    <w:lvl w:ilvl="1" w:tplc="0E36869C">
      <w:numFmt w:val="bullet"/>
      <w:lvlText w:val="•"/>
      <w:lvlJc w:val="left"/>
      <w:pPr>
        <w:ind w:left="2363" w:hanging="360"/>
      </w:pPr>
      <w:rPr>
        <w:rFonts w:hint="default"/>
        <w:lang w:val="en-US" w:eastAsia="en-US" w:bidi="ar-SA"/>
      </w:rPr>
    </w:lvl>
    <w:lvl w:ilvl="2" w:tplc="72EE732C">
      <w:numFmt w:val="bullet"/>
      <w:lvlText w:val="•"/>
      <w:lvlJc w:val="left"/>
      <w:pPr>
        <w:ind w:left="3266" w:hanging="360"/>
      </w:pPr>
      <w:rPr>
        <w:rFonts w:hint="default"/>
        <w:lang w:val="en-US" w:eastAsia="en-US" w:bidi="ar-SA"/>
      </w:rPr>
    </w:lvl>
    <w:lvl w:ilvl="3" w:tplc="00064160">
      <w:numFmt w:val="bullet"/>
      <w:lvlText w:val="•"/>
      <w:lvlJc w:val="left"/>
      <w:pPr>
        <w:ind w:left="4169" w:hanging="360"/>
      </w:pPr>
      <w:rPr>
        <w:rFonts w:hint="default"/>
        <w:lang w:val="en-US" w:eastAsia="en-US" w:bidi="ar-SA"/>
      </w:rPr>
    </w:lvl>
    <w:lvl w:ilvl="4" w:tplc="811EC39C">
      <w:numFmt w:val="bullet"/>
      <w:lvlText w:val="•"/>
      <w:lvlJc w:val="left"/>
      <w:pPr>
        <w:ind w:left="5072" w:hanging="360"/>
      </w:pPr>
      <w:rPr>
        <w:rFonts w:hint="default"/>
        <w:lang w:val="en-US" w:eastAsia="en-US" w:bidi="ar-SA"/>
      </w:rPr>
    </w:lvl>
    <w:lvl w:ilvl="5" w:tplc="D1B8146E">
      <w:numFmt w:val="bullet"/>
      <w:lvlText w:val="•"/>
      <w:lvlJc w:val="left"/>
      <w:pPr>
        <w:ind w:left="5975" w:hanging="360"/>
      </w:pPr>
      <w:rPr>
        <w:rFonts w:hint="default"/>
        <w:lang w:val="en-US" w:eastAsia="en-US" w:bidi="ar-SA"/>
      </w:rPr>
    </w:lvl>
    <w:lvl w:ilvl="6" w:tplc="05BC5F5A">
      <w:numFmt w:val="bullet"/>
      <w:lvlText w:val="•"/>
      <w:lvlJc w:val="left"/>
      <w:pPr>
        <w:ind w:left="6878" w:hanging="360"/>
      </w:pPr>
      <w:rPr>
        <w:rFonts w:hint="default"/>
        <w:lang w:val="en-US" w:eastAsia="en-US" w:bidi="ar-SA"/>
      </w:rPr>
    </w:lvl>
    <w:lvl w:ilvl="7" w:tplc="54ACB7B6">
      <w:numFmt w:val="bullet"/>
      <w:lvlText w:val="•"/>
      <w:lvlJc w:val="left"/>
      <w:pPr>
        <w:ind w:left="7781" w:hanging="360"/>
      </w:pPr>
      <w:rPr>
        <w:rFonts w:hint="default"/>
        <w:lang w:val="en-US" w:eastAsia="en-US" w:bidi="ar-SA"/>
      </w:rPr>
    </w:lvl>
    <w:lvl w:ilvl="8" w:tplc="53984D80">
      <w:numFmt w:val="bullet"/>
      <w:lvlText w:val="•"/>
      <w:lvlJc w:val="left"/>
      <w:pPr>
        <w:ind w:left="8684" w:hanging="360"/>
      </w:pPr>
      <w:rPr>
        <w:rFonts w:hint="default"/>
        <w:lang w:val="en-US" w:eastAsia="en-US" w:bidi="ar-SA"/>
      </w:rPr>
    </w:lvl>
  </w:abstractNum>
  <w:abstractNum w:abstractNumId="1" w15:restartNumberingAfterBreak="0">
    <w:nsid w:val="0B2373C6"/>
    <w:multiLevelType w:val="hybridMultilevel"/>
    <w:tmpl w:val="8870C7E6"/>
    <w:lvl w:ilvl="0" w:tplc="7DA6B8E2">
      <w:start w:val="1"/>
      <w:numFmt w:val="decimal"/>
      <w:lvlText w:val="%1."/>
      <w:lvlJc w:val="left"/>
      <w:pPr>
        <w:tabs>
          <w:tab w:val="num" w:pos="1080"/>
        </w:tabs>
        <w:ind w:left="720" w:hanging="360"/>
      </w:pPr>
    </w:lvl>
    <w:lvl w:ilvl="1" w:tplc="6526D204">
      <w:numFmt w:val="decimal"/>
      <w:lvlText w:val=""/>
      <w:lvlJc w:val="left"/>
    </w:lvl>
    <w:lvl w:ilvl="2" w:tplc="A524E800">
      <w:numFmt w:val="decimal"/>
      <w:lvlText w:val=""/>
      <w:lvlJc w:val="left"/>
    </w:lvl>
    <w:lvl w:ilvl="3" w:tplc="F612D00A">
      <w:numFmt w:val="decimal"/>
      <w:lvlText w:val=""/>
      <w:lvlJc w:val="left"/>
    </w:lvl>
    <w:lvl w:ilvl="4" w:tplc="A6A818F0">
      <w:numFmt w:val="decimal"/>
      <w:lvlText w:val=""/>
      <w:lvlJc w:val="left"/>
    </w:lvl>
    <w:lvl w:ilvl="5" w:tplc="382085CE">
      <w:numFmt w:val="decimal"/>
      <w:lvlText w:val=""/>
      <w:lvlJc w:val="left"/>
    </w:lvl>
    <w:lvl w:ilvl="6" w:tplc="BD9CAF02">
      <w:numFmt w:val="decimal"/>
      <w:lvlText w:val=""/>
      <w:lvlJc w:val="left"/>
    </w:lvl>
    <w:lvl w:ilvl="7" w:tplc="61DCA8DC">
      <w:numFmt w:val="decimal"/>
      <w:lvlText w:val=""/>
      <w:lvlJc w:val="left"/>
    </w:lvl>
    <w:lvl w:ilvl="8" w:tplc="AFA4A952">
      <w:numFmt w:val="decimal"/>
      <w:lvlText w:val=""/>
      <w:lvlJc w:val="left"/>
    </w:lvl>
  </w:abstractNum>
  <w:abstractNum w:abstractNumId="2" w15:restartNumberingAfterBreak="0">
    <w:nsid w:val="21BC70B4"/>
    <w:multiLevelType w:val="multilevel"/>
    <w:tmpl w:val="E4F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F000F"/>
    <w:multiLevelType w:val="multilevel"/>
    <w:tmpl w:val="CC9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C6DB3"/>
    <w:multiLevelType w:val="hybridMultilevel"/>
    <w:tmpl w:val="87684998"/>
    <w:lvl w:ilvl="0" w:tplc="B8D44DA8">
      <w:start w:val="1"/>
      <w:numFmt w:val="decimal"/>
      <w:lvlText w:val="%1."/>
      <w:lvlJc w:val="left"/>
      <w:pPr>
        <w:tabs>
          <w:tab w:val="num" w:pos="1080"/>
        </w:tabs>
        <w:ind w:left="720" w:hanging="360"/>
      </w:pPr>
    </w:lvl>
    <w:lvl w:ilvl="1" w:tplc="B91A9FF0">
      <w:numFmt w:val="decimal"/>
      <w:lvlText w:val=""/>
      <w:lvlJc w:val="left"/>
    </w:lvl>
    <w:lvl w:ilvl="2" w:tplc="3214B154">
      <w:numFmt w:val="decimal"/>
      <w:lvlText w:val=""/>
      <w:lvlJc w:val="left"/>
    </w:lvl>
    <w:lvl w:ilvl="3" w:tplc="7C624F9E">
      <w:numFmt w:val="decimal"/>
      <w:lvlText w:val=""/>
      <w:lvlJc w:val="left"/>
    </w:lvl>
    <w:lvl w:ilvl="4" w:tplc="B0C4C526">
      <w:numFmt w:val="decimal"/>
      <w:lvlText w:val=""/>
      <w:lvlJc w:val="left"/>
    </w:lvl>
    <w:lvl w:ilvl="5" w:tplc="C60893EE">
      <w:numFmt w:val="decimal"/>
      <w:lvlText w:val=""/>
      <w:lvlJc w:val="left"/>
    </w:lvl>
    <w:lvl w:ilvl="6" w:tplc="74F2D9E2">
      <w:numFmt w:val="decimal"/>
      <w:lvlText w:val=""/>
      <w:lvlJc w:val="left"/>
    </w:lvl>
    <w:lvl w:ilvl="7" w:tplc="3C62E698">
      <w:numFmt w:val="decimal"/>
      <w:lvlText w:val=""/>
      <w:lvlJc w:val="left"/>
    </w:lvl>
    <w:lvl w:ilvl="8" w:tplc="080C2946">
      <w:numFmt w:val="decimal"/>
      <w:lvlText w:val=""/>
      <w:lvlJc w:val="left"/>
    </w:lvl>
  </w:abstractNum>
  <w:abstractNum w:abstractNumId="5" w15:restartNumberingAfterBreak="0">
    <w:nsid w:val="3D8D14CD"/>
    <w:multiLevelType w:val="multilevel"/>
    <w:tmpl w:val="749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7294E"/>
    <w:multiLevelType w:val="multilevel"/>
    <w:tmpl w:val="B8E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9745E"/>
    <w:multiLevelType w:val="hybridMultilevel"/>
    <w:tmpl w:val="1302A846"/>
    <w:lvl w:ilvl="0" w:tplc="08B0CA7C">
      <w:start w:val="1"/>
      <w:numFmt w:val="decimal"/>
      <w:lvlText w:val="%1."/>
      <w:lvlJc w:val="left"/>
      <w:pPr>
        <w:tabs>
          <w:tab w:val="num" w:pos="1080"/>
        </w:tabs>
        <w:ind w:left="720" w:hanging="360"/>
      </w:pPr>
    </w:lvl>
    <w:lvl w:ilvl="1" w:tplc="A7001B38">
      <w:numFmt w:val="decimal"/>
      <w:lvlText w:val=""/>
      <w:lvlJc w:val="left"/>
    </w:lvl>
    <w:lvl w:ilvl="2" w:tplc="82E04392">
      <w:numFmt w:val="decimal"/>
      <w:lvlText w:val=""/>
      <w:lvlJc w:val="left"/>
    </w:lvl>
    <w:lvl w:ilvl="3" w:tplc="C54EC2BE">
      <w:numFmt w:val="decimal"/>
      <w:lvlText w:val=""/>
      <w:lvlJc w:val="left"/>
    </w:lvl>
    <w:lvl w:ilvl="4" w:tplc="6B680B00">
      <w:numFmt w:val="decimal"/>
      <w:lvlText w:val=""/>
      <w:lvlJc w:val="left"/>
    </w:lvl>
    <w:lvl w:ilvl="5" w:tplc="6D34F48A">
      <w:numFmt w:val="decimal"/>
      <w:lvlText w:val=""/>
      <w:lvlJc w:val="left"/>
    </w:lvl>
    <w:lvl w:ilvl="6" w:tplc="01567E3C">
      <w:numFmt w:val="decimal"/>
      <w:lvlText w:val=""/>
      <w:lvlJc w:val="left"/>
    </w:lvl>
    <w:lvl w:ilvl="7" w:tplc="3F841DC6">
      <w:numFmt w:val="decimal"/>
      <w:lvlText w:val=""/>
      <w:lvlJc w:val="left"/>
    </w:lvl>
    <w:lvl w:ilvl="8" w:tplc="96F2367C">
      <w:numFmt w:val="decimal"/>
      <w:lvlText w:val=""/>
      <w:lvlJc w:val="left"/>
    </w:lvl>
  </w:abstractNum>
  <w:abstractNum w:abstractNumId="8" w15:restartNumberingAfterBreak="0">
    <w:nsid w:val="5A8F5DD6"/>
    <w:multiLevelType w:val="hybridMultilevel"/>
    <w:tmpl w:val="4AA88BEE"/>
    <w:lvl w:ilvl="0" w:tplc="C9AC4532">
      <w:start w:val="1"/>
      <w:numFmt w:val="decimal"/>
      <w:lvlText w:val="%1."/>
      <w:lvlJc w:val="left"/>
      <w:pPr>
        <w:tabs>
          <w:tab w:val="num" w:pos="1080"/>
        </w:tabs>
        <w:ind w:left="720" w:hanging="360"/>
      </w:pPr>
    </w:lvl>
    <w:lvl w:ilvl="1" w:tplc="E1EA7D4E">
      <w:numFmt w:val="decimal"/>
      <w:lvlText w:val=""/>
      <w:lvlJc w:val="left"/>
    </w:lvl>
    <w:lvl w:ilvl="2" w:tplc="A88CA1F0">
      <w:numFmt w:val="decimal"/>
      <w:lvlText w:val=""/>
      <w:lvlJc w:val="left"/>
    </w:lvl>
    <w:lvl w:ilvl="3" w:tplc="211A34A0">
      <w:numFmt w:val="decimal"/>
      <w:lvlText w:val=""/>
      <w:lvlJc w:val="left"/>
    </w:lvl>
    <w:lvl w:ilvl="4" w:tplc="512C58FA">
      <w:numFmt w:val="decimal"/>
      <w:lvlText w:val=""/>
      <w:lvlJc w:val="left"/>
    </w:lvl>
    <w:lvl w:ilvl="5" w:tplc="EDDE0220">
      <w:numFmt w:val="decimal"/>
      <w:lvlText w:val=""/>
      <w:lvlJc w:val="left"/>
    </w:lvl>
    <w:lvl w:ilvl="6" w:tplc="F626AA88">
      <w:numFmt w:val="decimal"/>
      <w:lvlText w:val=""/>
      <w:lvlJc w:val="left"/>
    </w:lvl>
    <w:lvl w:ilvl="7" w:tplc="C18CA418">
      <w:numFmt w:val="decimal"/>
      <w:lvlText w:val=""/>
      <w:lvlJc w:val="left"/>
    </w:lvl>
    <w:lvl w:ilvl="8" w:tplc="B6DED230">
      <w:numFmt w:val="decimal"/>
      <w:lvlText w:val=""/>
      <w:lvlJc w:val="left"/>
    </w:lvl>
  </w:abstractNum>
  <w:abstractNum w:abstractNumId="9" w15:restartNumberingAfterBreak="0">
    <w:nsid w:val="6038046F"/>
    <w:multiLevelType w:val="hybridMultilevel"/>
    <w:tmpl w:val="A7D8A2FC"/>
    <w:lvl w:ilvl="0" w:tplc="1A86EB0A">
      <w:start w:val="1"/>
      <w:numFmt w:val="decimal"/>
      <w:lvlText w:val="%1."/>
      <w:lvlJc w:val="left"/>
      <w:pPr>
        <w:tabs>
          <w:tab w:val="num" w:pos="1080"/>
        </w:tabs>
        <w:ind w:left="720" w:hanging="360"/>
      </w:pPr>
    </w:lvl>
    <w:lvl w:ilvl="1" w:tplc="7BBC7552">
      <w:numFmt w:val="decimal"/>
      <w:lvlText w:val=""/>
      <w:lvlJc w:val="left"/>
    </w:lvl>
    <w:lvl w:ilvl="2" w:tplc="2E6403FC">
      <w:numFmt w:val="decimal"/>
      <w:lvlText w:val=""/>
      <w:lvlJc w:val="left"/>
    </w:lvl>
    <w:lvl w:ilvl="3" w:tplc="442491D8">
      <w:numFmt w:val="decimal"/>
      <w:lvlText w:val=""/>
      <w:lvlJc w:val="left"/>
    </w:lvl>
    <w:lvl w:ilvl="4" w:tplc="778004FA">
      <w:numFmt w:val="decimal"/>
      <w:lvlText w:val=""/>
      <w:lvlJc w:val="left"/>
    </w:lvl>
    <w:lvl w:ilvl="5" w:tplc="5D469886">
      <w:numFmt w:val="decimal"/>
      <w:lvlText w:val=""/>
      <w:lvlJc w:val="left"/>
    </w:lvl>
    <w:lvl w:ilvl="6" w:tplc="EFA8A08E">
      <w:numFmt w:val="decimal"/>
      <w:lvlText w:val=""/>
      <w:lvlJc w:val="left"/>
    </w:lvl>
    <w:lvl w:ilvl="7" w:tplc="E0A850EE">
      <w:numFmt w:val="decimal"/>
      <w:lvlText w:val=""/>
      <w:lvlJc w:val="left"/>
    </w:lvl>
    <w:lvl w:ilvl="8" w:tplc="38C41764">
      <w:numFmt w:val="decimal"/>
      <w:lvlText w:val=""/>
      <w:lvlJc w:val="left"/>
    </w:lvl>
  </w:abstractNum>
  <w:abstractNum w:abstractNumId="10" w15:restartNumberingAfterBreak="0">
    <w:nsid w:val="660A5237"/>
    <w:multiLevelType w:val="multilevel"/>
    <w:tmpl w:val="BFC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D26EB"/>
    <w:multiLevelType w:val="multilevel"/>
    <w:tmpl w:val="7FA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8D6C42"/>
    <w:multiLevelType w:val="hybridMultilevel"/>
    <w:tmpl w:val="C7B87E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DB3635"/>
    <w:multiLevelType w:val="multilevel"/>
    <w:tmpl w:val="947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02343"/>
    <w:multiLevelType w:val="multilevel"/>
    <w:tmpl w:val="025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A705E3"/>
    <w:multiLevelType w:val="multilevel"/>
    <w:tmpl w:val="046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6"/>
  </w:num>
  <w:num w:numId="4">
    <w:abstractNumId w:val="5"/>
  </w:num>
  <w:num w:numId="5">
    <w:abstractNumId w:val="15"/>
  </w:num>
  <w:num w:numId="6">
    <w:abstractNumId w:val="3"/>
  </w:num>
  <w:num w:numId="7">
    <w:abstractNumId w:val="2"/>
  </w:num>
  <w:num w:numId="8">
    <w:abstractNumId w:val="12"/>
  </w:num>
  <w:num w:numId="9">
    <w:abstractNumId w:val="13"/>
  </w:num>
  <w:num w:numId="10">
    <w:abstractNumId w:val="10"/>
  </w:num>
  <w:num w:numId="11">
    <w:abstractNumId w:val="14"/>
  </w:num>
  <w:num w:numId="12">
    <w:abstractNumId w:val="4"/>
  </w:num>
  <w:num w:numId="13">
    <w:abstractNumId w:val="7"/>
  </w:num>
  <w:num w:numId="14">
    <w:abstractNumId w:val="9"/>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36"/>
    <w:rsid w:val="00012EA2"/>
    <w:rsid w:val="00054CB2"/>
    <w:rsid w:val="000E42D4"/>
    <w:rsid w:val="000E661D"/>
    <w:rsid w:val="00130C64"/>
    <w:rsid w:val="0019338C"/>
    <w:rsid w:val="00223B1E"/>
    <w:rsid w:val="00250755"/>
    <w:rsid w:val="00291C8A"/>
    <w:rsid w:val="002A4966"/>
    <w:rsid w:val="002E7FC9"/>
    <w:rsid w:val="00327778"/>
    <w:rsid w:val="00336701"/>
    <w:rsid w:val="003A5664"/>
    <w:rsid w:val="003B266F"/>
    <w:rsid w:val="004405C7"/>
    <w:rsid w:val="00463040"/>
    <w:rsid w:val="00465B43"/>
    <w:rsid w:val="00485582"/>
    <w:rsid w:val="004A1C8E"/>
    <w:rsid w:val="004A51A3"/>
    <w:rsid w:val="004D36D7"/>
    <w:rsid w:val="005F5610"/>
    <w:rsid w:val="006346B6"/>
    <w:rsid w:val="00675233"/>
    <w:rsid w:val="006D7D94"/>
    <w:rsid w:val="0070778A"/>
    <w:rsid w:val="00752438"/>
    <w:rsid w:val="00774883"/>
    <w:rsid w:val="007E7DEA"/>
    <w:rsid w:val="008749B0"/>
    <w:rsid w:val="008A263F"/>
    <w:rsid w:val="008D5F68"/>
    <w:rsid w:val="00900321"/>
    <w:rsid w:val="00912636"/>
    <w:rsid w:val="00965C3A"/>
    <w:rsid w:val="009956CB"/>
    <w:rsid w:val="009D47FD"/>
    <w:rsid w:val="00A51D46"/>
    <w:rsid w:val="00A67456"/>
    <w:rsid w:val="00A715AF"/>
    <w:rsid w:val="00A73C62"/>
    <w:rsid w:val="00AA2290"/>
    <w:rsid w:val="00AC6446"/>
    <w:rsid w:val="00AE72D2"/>
    <w:rsid w:val="00B2487B"/>
    <w:rsid w:val="00B66E6C"/>
    <w:rsid w:val="00B74E8F"/>
    <w:rsid w:val="00BB5624"/>
    <w:rsid w:val="00C10711"/>
    <w:rsid w:val="00C30C25"/>
    <w:rsid w:val="00C34CE2"/>
    <w:rsid w:val="00C525AC"/>
    <w:rsid w:val="00C86479"/>
    <w:rsid w:val="00CE0BA0"/>
    <w:rsid w:val="00D00FB0"/>
    <w:rsid w:val="00D2249D"/>
    <w:rsid w:val="00D824AA"/>
    <w:rsid w:val="00EF6DF1"/>
    <w:rsid w:val="00F30A09"/>
    <w:rsid w:val="00F5238D"/>
    <w:rsid w:val="00FA6019"/>
    <w:rsid w:val="00FE3262"/>
    <w:rsid w:val="00FF6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C695"/>
  <w15:docId w15:val="{03EBD888-ED69-4166-A4C4-AB8814A6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B43"/>
  </w:style>
  <w:style w:type="paragraph" w:styleId="Heading1">
    <w:name w:val="heading 1"/>
    <w:basedOn w:val="Normal"/>
    <w:next w:val="Normal"/>
    <w:link w:val="Heading1Char"/>
    <w:uiPriority w:val="9"/>
    <w:qFormat/>
    <w:rsid w:val="0091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2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2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2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636"/>
    <w:rPr>
      <w:rFonts w:eastAsiaTheme="majorEastAsia" w:cstheme="majorBidi"/>
      <w:color w:val="272727" w:themeColor="text1" w:themeTint="D8"/>
    </w:rPr>
  </w:style>
  <w:style w:type="paragraph" w:styleId="Title">
    <w:name w:val="Title"/>
    <w:basedOn w:val="Normal"/>
    <w:next w:val="Normal"/>
    <w:link w:val="TitleChar"/>
    <w:uiPriority w:val="10"/>
    <w:qFormat/>
    <w:rsid w:val="0091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636"/>
    <w:pPr>
      <w:spacing w:before="160"/>
      <w:jc w:val="center"/>
    </w:pPr>
    <w:rPr>
      <w:i/>
      <w:iCs/>
      <w:color w:val="404040" w:themeColor="text1" w:themeTint="BF"/>
    </w:rPr>
  </w:style>
  <w:style w:type="character" w:customStyle="1" w:styleId="QuoteChar">
    <w:name w:val="Quote Char"/>
    <w:basedOn w:val="DefaultParagraphFont"/>
    <w:link w:val="Quote"/>
    <w:uiPriority w:val="29"/>
    <w:rsid w:val="00912636"/>
    <w:rPr>
      <w:i/>
      <w:iCs/>
      <w:color w:val="404040" w:themeColor="text1" w:themeTint="BF"/>
    </w:rPr>
  </w:style>
  <w:style w:type="paragraph" w:styleId="ListParagraph">
    <w:name w:val="List Paragraph"/>
    <w:basedOn w:val="Normal"/>
    <w:uiPriority w:val="1"/>
    <w:qFormat/>
    <w:rsid w:val="00912636"/>
    <w:pPr>
      <w:ind w:left="720"/>
      <w:contextualSpacing/>
    </w:pPr>
  </w:style>
  <w:style w:type="character" w:styleId="IntenseEmphasis">
    <w:name w:val="Intense Emphasis"/>
    <w:basedOn w:val="DefaultParagraphFont"/>
    <w:uiPriority w:val="21"/>
    <w:qFormat/>
    <w:rsid w:val="00912636"/>
    <w:rPr>
      <w:i/>
      <w:iCs/>
      <w:color w:val="2F5496" w:themeColor="accent1" w:themeShade="BF"/>
    </w:rPr>
  </w:style>
  <w:style w:type="paragraph" w:styleId="IntenseQuote">
    <w:name w:val="Intense Quote"/>
    <w:basedOn w:val="Normal"/>
    <w:next w:val="Normal"/>
    <w:link w:val="IntenseQuoteChar"/>
    <w:uiPriority w:val="30"/>
    <w:qFormat/>
    <w:rsid w:val="0091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636"/>
    <w:rPr>
      <w:i/>
      <w:iCs/>
      <w:color w:val="2F5496" w:themeColor="accent1" w:themeShade="BF"/>
    </w:rPr>
  </w:style>
  <w:style w:type="character" w:styleId="IntenseReference">
    <w:name w:val="Intense Reference"/>
    <w:basedOn w:val="DefaultParagraphFont"/>
    <w:uiPriority w:val="32"/>
    <w:qFormat/>
    <w:rsid w:val="00912636"/>
    <w:rPr>
      <w:b/>
      <w:bCs/>
      <w:smallCaps/>
      <w:color w:val="2F5496" w:themeColor="accent1" w:themeShade="BF"/>
      <w:spacing w:val="5"/>
    </w:rPr>
  </w:style>
  <w:style w:type="paragraph" w:styleId="BodyText">
    <w:name w:val="Body Text"/>
    <w:basedOn w:val="Normal"/>
    <w:link w:val="BodyTextChar"/>
    <w:uiPriority w:val="1"/>
    <w:qFormat/>
    <w:rsid w:val="0091263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12636"/>
    <w:rPr>
      <w:rFonts w:ascii="Times New Roman" w:eastAsia="Times New Roman" w:hAnsi="Times New Roman" w:cs="Times New Roman"/>
      <w:kern w:val="0"/>
      <w:sz w:val="24"/>
      <w:szCs w:val="24"/>
      <w:lang w:val="en-US"/>
      <w14:ligatures w14:val="none"/>
    </w:rPr>
  </w:style>
  <w:style w:type="table" w:customStyle="1" w:styleId="TableGridLight1">
    <w:name w:val="Table Grid Light1"/>
    <w:basedOn w:val="TableNormal"/>
    <w:uiPriority w:val="40"/>
    <w:rsid w:val="00B66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66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346B6"/>
    <w:pPr>
      <w:widowControl w:val="0"/>
      <w:autoSpaceDE w:val="0"/>
      <w:autoSpaceDN w:val="0"/>
      <w:spacing w:after="0" w:line="275" w:lineRule="exact"/>
      <w:ind w:left="107"/>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965C3A"/>
    <w:rPr>
      <w:b/>
      <w:bCs/>
    </w:rPr>
  </w:style>
  <w:style w:type="table" w:customStyle="1" w:styleId="NormalGrid">
    <w:name w:val="Normal Grid"/>
    <w:basedOn w:val="TableNormal"/>
    <w:uiPriority w:val="39"/>
    <w:rsid w:val="00463040"/>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paragraph" w:styleId="Header">
    <w:name w:val="header"/>
    <w:basedOn w:val="Normal"/>
    <w:link w:val="HeaderChar"/>
    <w:uiPriority w:val="99"/>
    <w:unhideWhenUsed/>
    <w:rsid w:val="00AC6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446"/>
  </w:style>
  <w:style w:type="paragraph" w:styleId="Footer">
    <w:name w:val="footer"/>
    <w:basedOn w:val="Normal"/>
    <w:link w:val="FooterChar"/>
    <w:uiPriority w:val="99"/>
    <w:unhideWhenUsed/>
    <w:rsid w:val="00AC6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446"/>
  </w:style>
  <w:style w:type="paragraph" w:styleId="BalloonText">
    <w:name w:val="Balloon Text"/>
    <w:basedOn w:val="Normal"/>
    <w:link w:val="BalloonTextChar"/>
    <w:uiPriority w:val="99"/>
    <w:semiHidden/>
    <w:unhideWhenUsed/>
    <w:rsid w:val="008D5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F68"/>
    <w:rPr>
      <w:rFonts w:ascii="Tahoma" w:hAnsi="Tahoma" w:cs="Tahoma"/>
      <w:sz w:val="16"/>
      <w:szCs w:val="16"/>
    </w:rPr>
  </w:style>
  <w:style w:type="character" w:customStyle="1" w:styleId="VerbatimChar">
    <w:name w:val="Verbatim Char"/>
    <w:rsid w:val="004A51A3"/>
    <w:rPr>
      <w:rFonts w:ascii="Consolas" w:hAnsi="Consolas"/>
      <w:sz w:val="22"/>
    </w:rPr>
  </w:style>
  <w:style w:type="paragraph" w:customStyle="1" w:styleId="msonormal0">
    <w:name w:val="msonormal"/>
    <w:basedOn w:val="Normal"/>
    <w:rsid w:val="00D224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444898">
      <w:bodyDiv w:val="1"/>
      <w:marLeft w:val="0"/>
      <w:marRight w:val="0"/>
      <w:marTop w:val="0"/>
      <w:marBottom w:val="0"/>
      <w:divBdr>
        <w:top w:val="none" w:sz="0" w:space="0" w:color="auto"/>
        <w:left w:val="none" w:sz="0" w:space="0" w:color="auto"/>
        <w:bottom w:val="none" w:sz="0" w:space="0" w:color="auto"/>
        <w:right w:val="none" w:sz="0" w:space="0" w:color="auto"/>
      </w:divBdr>
      <w:divsChild>
        <w:div w:id="319626333">
          <w:marLeft w:val="0"/>
          <w:marRight w:val="0"/>
          <w:marTop w:val="0"/>
          <w:marBottom w:val="0"/>
          <w:divBdr>
            <w:top w:val="none" w:sz="0" w:space="0" w:color="auto"/>
            <w:left w:val="none" w:sz="0" w:space="0" w:color="auto"/>
            <w:bottom w:val="none" w:sz="0" w:space="0" w:color="auto"/>
            <w:right w:val="none" w:sz="0" w:space="0" w:color="auto"/>
          </w:divBdr>
          <w:divsChild>
            <w:div w:id="21128296">
              <w:marLeft w:val="0"/>
              <w:marRight w:val="0"/>
              <w:marTop w:val="0"/>
              <w:marBottom w:val="0"/>
              <w:divBdr>
                <w:top w:val="none" w:sz="0" w:space="0" w:color="auto"/>
                <w:left w:val="none" w:sz="0" w:space="0" w:color="auto"/>
                <w:bottom w:val="none" w:sz="0" w:space="0" w:color="auto"/>
                <w:right w:val="none" w:sz="0" w:space="0" w:color="auto"/>
              </w:divBdr>
            </w:div>
            <w:div w:id="2126527">
              <w:marLeft w:val="0"/>
              <w:marRight w:val="0"/>
              <w:marTop w:val="0"/>
              <w:marBottom w:val="0"/>
              <w:divBdr>
                <w:top w:val="none" w:sz="0" w:space="0" w:color="auto"/>
                <w:left w:val="none" w:sz="0" w:space="0" w:color="auto"/>
                <w:bottom w:val="none" w:sz="0" w:space="0" w:color="auto"/>
                <w:right w:val="none" w:sz="0" w:space="0" w:color="auto"/>
              </w:divBdr>
            </w:div>
            <w:div w:id="813334107">
              <w:marLeft w:val="0"/>
              <w:marRight w:val="0"/>
              <w:marTop w:val="0"/>
              <w:marBottom w:val="0"/>
              <w:divBdr>
                <w:top w:val="none" w:sz="0" w:space="0" w:color="auto"/>
                <w:left w:val="none" w:sz="0" w:space="0" w:color="auto"/>
                <w:bottom w:val="none" w:sz="0" w:space="0" w:color="auto"/>
                <w:right w:val="none" w:sz="0" w:space="0" w:color="auto"/>
              </w:divBdr>
            </w:div>
            <w:div w:id="530918400">
              <w:marLeft w:val="0"/>
              <w:marRight w:val="0"/>
              <w:marTop w:val="0"/>
              <w:marBottom w:val="0"/>
              <w:divBdr>
                <w:top w:val="none" w:sz="0" w:space="0" w:color="auto"/>
                <w:left w:val="none" w:sz="0" w:space="0" w:color="auto"/>
                <w:bottom w:val="none" w:sz="0" w:space="0" w:color="auto"/>
                <w:right w:val="none" w:sz="0" w:space="0" w:color="auto"/>
              </w:divBdr>
            </w:div>
            <w:div w:id="256257682">
              <w:marLeft w:val="0"/>
              <w:marRight w:val="0"/>
              <w:marTop w:val="0"/>
              <w:marBottom w:val="0"/>
              <w:divBdr>
                <w:top w:val="none" w:sz="0" w:space="0" w:color="auto"/>
                <w:left w:val="none" w:sz="0" w:space="0" w:color="auto"/>
                <w:bottom w:val="none" w:sz="0" w:space="0" w:color="auto"/>
                <w:right w:val="none" w:sz="0" w:space="0" w:color="auto"/>
              </w:divBdr>
            </w:div>
            <w:div w:id="593129895">
              <w:marLeft w:val="0"/>
              <w:marRight w:val="0"/>
              <w:marTop w:val="0"/>
              <w:marBottom w:val="0"/>
              <w:divBdr>
                <w:top w:val="none" w:sz="0" w:space="0" w:color="auto"/>
                <w:left w:val="none" w:sz="0" w:space="0" w:color="auto"/>
                <w:bottom w:val="none" w:sz="0" w:space="0" w:color="auto"/>
                <w:right w:val="none" w:sz="0" w:space="0" w:color="auto"/>
              </w:divBdr>
            </w:div>
            <w:div w:id="846675642">
              <w:marLeft w:val="0"/>
              <w:marRight w:val="0"/>
              <w:marTop w:val="0"/>
              <w:marBottom w:val="0"/>
              <w:divBdr>
                <w:top w:val="none" w:sz="0" w:space="0" w:color="auto"/>
                <w:left w:val="none" w:sz="0" w:space="0" w:color="auto"/>
                <w:bottom w:val="none" w:sz="0" w:space="0" w:color="auto"/>
                <w:right w:val="none" w:sz="0" w:space="0" w:color="auto"/>
              </w:divBdr>
            </w:div>
            <w:div w:id="248008126">
              <w:marLeft w:val="0"/>
              <w:marRight w:val="0"/>
              <w:marTop w:val="0"/>
              <w:marBottom w:val="0"/>
              <w:divBdr>
                <w:top w:val="none" w:sz="0" w:space="0" w:color="auto"/>
                <w:left w:val="none" w:sz="0" w:space="0" w:color="auto"/>
                <w:bottom w:val="none" w:sz="0" w:space="0" w:color="auto"/>
                <w:right w:val="none" w:sz="0" w:space="0" w:color="auto"/>
              </w:divBdr>
            </w:div>
            <w:div w:id="466168671">
              <w:marLeft w:val="0"/>
              <w:marRight w:val="0"/>
              <w:marTop w:val="0"/>
              <w:marBottom w:val="0"/>
              <w:divBdr>
                <w:top w:val="none" w:sz="0" w:space="0" w:color="auto"/>
                <w:left w:val="none" w:sz="0" w:space="0" w:color="auto"/>
                <w:bottom w:val="none" w:sz="0" w:space="0" w:color="auto"/>
                <w:right w:val="none" w:sz="0" w:space="0" w:color="auto"/>
              </w:divBdr>
            </w:div>
            <w:div w:id="1890215896">
              <w:marLeft w:val="0"/>
              <w:marRight w:val="0"/>
              <w:marTop w:val="0"/>
              <w:marBottom w:val="0"/>
              <w:divBdr>
                <w:top w:val="none" w:sz="0" w:space="0" w:color="auto"/>
                <w:left w:val="none" w:sz="0" w:space="0" w:color="auto"/>
                <w:bottom w:val="none" w:sz="0" w:space="0" w:color="auto"/>
                <w:right w:val="none" w:sz="0" w:space="0" w:color="auto"/>
              </w:divBdr>
            </w:div>
            <w:div w:id="1631397075">
              <w:marLeft w:val="0"/>
              <w:marRight w:val="0"/>
              <w:marTop w:val="0"/>
              <w:marBottom w:val="0"/>
              <w:divBdr>
                <w:top w:val="none" w:sz="0" w:space="0" w:color="auto"/>
                <w:left w:val="none" w:sz="0" w:space="0" w:color="auto"/>
                <w:bottom w:val="none" w:sz="0" w:space="0" w:color="auto"/>
                <w:right w:val="none" w:sz="0" w:space="0" w:color="auto"/>
              </w:divBdr>
            </w:div>
            <w:div w:id="1221021764">
              <w:marLeft w:val="0"/>
              <w:marRight w:val="0"/>
              <w:marTop w:val="0"/>
              <w:marBottom w:val="0"/>
              <w:divBdr>
                <w:top w:val="none" w:sz="0" w:space="0" w:color="auto"/>
                <w:left w:val="none" w:sz="0" w:space="0" w:color="auto"/>
                <w:bottom w:val="none" w:sz="0" w:space="0" w:color="auto"/>
                <w:right w:val="none" w:sz="0" w:space="0" w:color="auto"/>
              </w:divBdr>
            </w:div>
            <w:div w:id="1823738971">
              <w:marLeft w:val="0"/>
              <w:marRight w:val="0"/>
              <w:marTop w:val="0"/>
              <w:marBottom w:val="0"/>
              <w:divBdr>
                <w:top w:val="none" w:sz="0" w:space="0" w:color="auto"/>
                <w:left w:val="none" w:sz="0" w:space="0" w:color="auto"/>
                <w:bottom w:val="none" w:sz="0" w:space="0" w:color="auto"/>
                <w:right w:val="none" w:sz="0" w:space="0" w:color="auto"/>
              </w:divBdr>
            </w:div>
            <w:div w:id="163666892">
              <w:marLeft w:val="0"/>
              <w:marRight w:val="0"/>
              <w:marTop w:val="0"/>
              <w:marBottom w:val="0"/>
              <w:divBdr>
                <w:top w:val="none" w:sz="0" w:space="0" w:color="auto"/>
                <w:left w:val="none" w:sz="0" w:space="0" w:color="auto"/>
                <w:bottom w:val="none" w:sz="0" w:space="0" w:color="auto"/>
                <w:right w:val="none" w:sz="0" w:space="0" w:color="auto"/>
              </w:divBdr>
            </w:div>
            <w:div w:id="1107043223">
              <w:marLeft w:val="0"/>
              <w:marRight w:val="0"/>
              <w:marTop w:val="0"/>
              <w:marBottom w:val="0"/>
              <w:divBdr>
                <w:top w:val="none" w:sz="0" w:space="0" w:color="auto"/>
                <w:left w:val="none" w:sz="0" w:space="0" w:color="auto"/>
                <w:bottom w:val="none" w:sz="0" w:space="0" w:color="auto"/>
                <w:right w:val="none" w:sz="0" w:space="0" w:color="auto"/>
              </w:divBdr>
            </w:div>
            <w:div w:id="1673295158">
              <w:marLeft w:val="0"/>
              <w:marRight w:val="0"/>
              <w:marTop w:val="0"/>
              <w:marBottom w:val="0"/>
              <w:divBdr>
                <w:top w:val="none" w:sz="0" w:space="0" w:color="auto"/>
                <w:left w:val="none" w:sz="0" w:space="0" w:color="auto"/>
                <w:bottom w:val="none" w:sz="0" w:space="0" w:color="auto"/>
                <w:right w:val="none" w:sz="0" w:space="0" w:color="auto"/>
              </w:divBdr>
            </w:div>
            <w:div w:id="1452627442">
              <w:marLeft w:val="0"/>
              <w:marRight w:val="0"/>
              <w:marTop w:val="0"/>
              <w:marBottom w:val="0"/>
              <w:divBdr>
                <w:top w:val="none" w:sz="0" w:space="0" w:color="auto"/>
                <w:left w:val="none" w:sz="0" w:space="0" w:color="auto"/>
                <w:bottom w:val="none" w:sz="0" w:space="0" w:color="auto"/>
                <w:right w:val="none" w:sz="0" w:space="0" w:color="auto"/>
              </w:divBdr>
            </w:div>
            <w:div w:id="1448236899">
              <w:marLeft w:val="0"/>
              <w:marRight w:val="0"/>
              <w:marTop w:val="0"/>
              <w:marBottom w:val="0"/>
              <w:divBdr>
                <w:top w:val="none" w:sz="0" w:space="0" w:color="auto"/>
                <w:left w:val="none" w:sz="0" w:space="0" w:color="auto"/>
                <w:bottom w:val="none" w:sz="0" w:space="0" w:color="auto"/>
                <w:right w:val="none" w:sz="0" w:space="0" w:color="auto"/>
              </w:divBdr>
            </w:div>
            <w:div w:id="364067026">
              <w:marLeft w:val="0"/>
              <w:marRight w:val="0"/>
              <w:marTop w:val="0"/>
              <w:marBottom w:val="0"/>
              <w:divBdr>
                <w:top w:val="none" w:sz="0" w:space="0" w:color="auto"/>
                <w:left w:val="none" w:sz="0" w:space="0" w:color="auto"/>
                <w:bottom w:val="none" w:sz="0" w:space="0" w:color="auto"/>
                <w:right w:val="none" w:sz="0" w:space="0" w:color="auto"/>
              </w:divBdr>
            </w:div>
            <w:div w:id="1554655384">
              <w:marLeft w:val="0"/>
              <w:marRight w:val="0"/>
              <w:marTop w:val="0"/>
              <w:marBottom w:val="0"/>
              <w:divBdr>
                <w:top w:val="none" w:sz="0" w:space="0" w:color="auto"/>
                <w:left w:val="none" w:sz="0" w:space="0" w:color="auto"/>
                <w:bottom w:val="none" w:sz="0" w:space="0" w:color="auto"/>
                <w:right w:val="none" w:sz="0" w:space="0" w:color="auto"/>
              </w:divBdr>
            </w:div>
            <w:div w:id="1629895225">
              <w:marLeft w:val="0"/>
              <w:marRight w:val="0"/>
              <w:marTop w:val="0"/>
              <w:marBottom w:val="0"/>
              <w:divBdr>
                <w:top w:val="none" w:sz="0" w:space="0" w:color="auto"/>
                <w:left w:val="none" w:sz="0" w:space="0" w:color="auto"/>
                <w:bottom w:val="none" w:sz="0" w:space="0" w:color="auto"/>
                <w:right w:val="none" w:sz="0" w:space="0" w:color="auto"/>
              </w:divBdr>
            </w:div>
            <w:div w:id="781536154">
              <w:marLeft w:val="0"/>
              <w:marRight w:val="0"/>
              <w:marTop w:val="0"/>
              <w:marBottom w:val="0"/>
              <w:divBdr>
                <w:top w:val="none" w:sz="0" w:space="0" w:color="auto"/>
                <w:left w:val="none" w:sz="0" w:space="0" w:color="auto"/>
                <w:bottom w:val="none" w:sz="0" w:space="0" w:color="auto"/>
                <w:right w:val="none" w:sz="0" w:space="0" w:color="auto"/>
              </w:divBdr>
            </w:div>
            <w:div w:id="1924026948">
              <w:marLeft w:val="0"/>
              <w:marRight w:val="0"/>
              <w:marTop w:val="0"/>
              <w:marBottom w:val="0"/>
              <w:divBdr>
                <w:top w:val="none" w:sz="0" w:space="0" w:color="auto"/>
                <w:left w:val="none" w:sz="0" w:space="0" w:color="auto"/>
                <w:bottom w:val="none" w:sz="0" w:space="0" w:color="auto"/>
                <w:right w:val="none" w:sz="0" w:space="0" w:color="auto"/>
              </w:divBdr>
            </w:div>
            <w:div w:id="467822127">
              <w:marLeft w:val="0"/>
              <w:marRight w:val="0"/>
              <w:marTop w:val="0"/>
              <w:marBottom w:val="0"/>
              <w:divBdr>
                <w:top w:val="none" w:sz="0" w:space="0" w:color="auto"/>
                <w:left w:val="none" w:sz="0" w:space="0" w:color="auto"/>
                <w:bottom w:val="none" w:sz="0" w:space="0" w:color="auto"/>
                <w:right w:val="none" w:sz="0" w:space="0" w:color="auto"/>
              </w:divBdr>
            </w:div>
            <w:div w:id="1148016284">
              <w:marLeft w:val="0"/>
              <w:marRight w:val="0"/>
              <w:marTop w:val="0"/>
              <w:marBottom w:val="0"/>
              <w:divBdr>
                <w:top w:val="none" w:sz="0" w:space="0" w:color="auto"/>
                <w:left w:val="none" w:sz="0" w:space="0" w:color="auto"/>
                <w:bottom w:val="none" w:sz="0" w:space="0" w:color="auto"/>
                <w:right w:val="none" w:sz="0" w:space="0" w:color="auto"/>
              </w:divBdr>
            </w:div>
            <w:div w:id="831068932">
              <w:marLeft w:val="0"/>
              <w:marRight w:val="0"/>
              <w:marTop w:val="0"/>
              <w:marBottom w:val="0"/>
              <w:divBdr>
                <w:top w:val="none" w:sz="0" w:space="0" w:color="auto"/>
                <w:left w:val="none" w:sz="0" w:space="0" w:color="auto"/>
                <w:bottom w:val="none" w:sz="0" w:space="0" w:color="auto"/>
                <w:right w:val="none" w:sz="0" w:space="0" w:color="auto"/>
              </w:divBdr>
            </w:div>
            <w:div w:id="126749282">
              <w:marLeft w:val="0"/>
              <w:marRight w:val="0"/>
              <w:marTop w:val="0"/>
              <w:marBottom w:val="0"/>
              <w:divBdr>
                <w:top w:val="none" w:sz="0" w:space="0" w:color="auto"/>
                <w:left w:val="none" w:sz="0" w:space="0" w:color="auto"/>
                <w:bottom w:val="none" w:sz="0" w:space="0" w:color="auto"/>
                <w:right w:val="none" w:sz="0" w:space="0" w:color="auto"/>
              </w:divBdr>
            </w:div>
            <w:div w:id="1798642039">
              <w:marLeft w:val="0"/>
              <w:marRight w:val="0"/>
              <w:marTop w:val="0"/>
              <w:marBottom w:val="0"/>
              <w:divBdr>
                <w:top w:val="none" w:sz="0" w:space="0" w:color="auto"/>
                <w:left w:val="none" w:sz="0" w:space="0" w:color="auto"/>
                <w:bottom w:val="none" w:sz="0" w:space="0" w:color="auto"/>
                <w:right w:val="none" w:sz="0" w:space="0" w:color="auto"/>
              </w:divBdr>
            </w:div>
            <w:div w:id="1852720086">
              <w:marLeft w:val="0"/>
              <w:marRight w:val="0"/>
              <w:marTop w:val="0"/>
              <w:marBottom w:val="0"/>
              <w:divBdr>
                <w:top w:val="none" w:sz="0" w:space="0" w:color="auto"/>
                <w:left w:val="none" w:sz="0" w:space="0" w:color="auto"/>
                <w:bottom w:val="none" w:sz="0" w:space="0" w:color="auto"/>
                <w:right w:val="none" w:sz="0" w:space="0" w:color="auto"/>
              </w:divBdr>
            </w:div>
            <w:div w:id="204487757">
              <w:marLeft w:val="0"/>
              <w:marRight w:val="0"/>
              <w:marTop w:val="0"/>
              <w:marBottom w:val="0"/>
              <w:divBdr>
                <w:top w:val="none" w:sz="0" w:space="0" w:color="auto"/>
                <w:left w:val="none" w:sz="0" w:space="0" w:color="auto"/>
                <w:bottom w:val="none" w:sz="0" w:space="0" w:color="auto"/>
                <w:right w:val="none" w:sz="0" w:space="0" w:color="auto"/>
              </w:divBdr>
            </w:div>
            <w:div w:id="1933199477">
              <w:marLeft w:val="0"/>
              <w:marRight w:val="0"/>
              <w:marTop w:val="0"/>
              <w:marBottom w:val="0"/>
              <w:divBdr>
                <w:top w:val="none" w:sz="0" w:space="0" w:color="auto"/>
                <w:left w:val="none" w:sz="0" w:space="0" w:color="auto"/>
                <w:bottom w:val="none" w:sz="0" w:space="0" w:color="auto"/>
                <w:right w:val="none" w:sz="0" w:space="0" w:color="auto"/>
              </w:divBdr>
            </w:div>
            <w:div w:id="1268805821">
              <w:marLeft w:val="0"/>
              <w:marRight w:val="0"/>
              <w:marTop w:val="0"/>
              <w:marBottom w:val="0"/>
              <w:divBdr>
                <w:top w:val="none" w:sz="0" w:space="0" w:color="auto"/>
                <w:left w:val="none" w:sz="0" w:space="0" w:color="auto"/>
                <w:bottom w:val="none" w:sz="0" w:space="0" w:color="auto"/>
                <w:right w:val="none" w:sz="0" w:space="0" w:color="auto"/>
              </w:divBdr>
            </w:div>
            <w:div w:id="665740599">
              <w:marLeft w:val="0"/>
              <w:marRight w:val="0"/>
              <w:marTop w:val="0"/>
              <w:marBottom w:val="0"/>
              <w:divBdr>
                <w:top w:val="none" w:sz="0" w:space="0" w:color="auto"/>
                <w:left w:val="none" w:sz="0" w:space="0" w:color="auto"/>
                <w:bottom w:val="none" w:sz="0" w:space="0" w:color="auto"/>
                <w:right w:val="none" w:sz="0" w:space="0" w:color="auto"/>
              </w:divBdr>
            </w:div>
            <w:div w:id="223218408">
              <w:marLeft w:val="0"/>
              <w:marRight w:val="0"/>
              <w:marTop w:val="0"/>
              <w:marBottom w:val="0"/>
              <w:divBdr>
                <w:top w:val="none" w:sz="0" w:space="0" w:color="auto"/>
                <w:left w:val="none" w:sz="0" w:space="0" w:color="auto"/>
                <w:bottom w:val="none" w:sz="0" w:space="0" w:color="auto"/>
                <w:right w:val="none" w:sz="0" w:space="0" w:color="auto"/>
              </w:divBdr>
            </w:div>
            <w:div w:id="2047827097">
              <w:marLeft w:val="0"/>
              <w:marRight w:val="0"/>
              <w:marTop w:val="0"/>
              <w:marBottom w:val="0"/>
              <w:divBdr>
                <w:top w:val="none" w:sz="0" w:space="0" w:color="auto"/>
                <w:left w:val="none" w:sz="0" w:space="0" w:color="auto"/>
                <w:bottom w:val="none" w:sz="0" w:space="0" w:color="auto"/>
                <w:right w:val="none" w:sz="0" w:space="0" w:color="auto"/>
              </w:divBdr>
            </w:div>
            <w:div w:id="1877695214">
              <w:marLeft w:val="0"/>
              <w:marRight w:val="0"/>
              <w:marTop w:val="0"/>
              <w:marBottom w:val="0"/>
              <w:divBdr>
                <w:top w:val="none" w:sz="0" w:space="0" w:color="auto"/>
                <w:left w:val="none" w:sz="0" w:space="0" w:color="auto"/>
                <w:bottom w:val="none" w:sz="0" w:space="0" w:color="auto"/>
                <w:right w:val="none" w:sz="0" w:space="0" w:color="auto"/>
              </w:divBdr>
            </w:div>
            <w:div w:id="1832480602">
              <w:marLeft w:val="0"/>
              <w:marRight w:val="0"/>
              <w:marTop w:val="0"/>
              <w:marBottom w:val="0"/>
              <w:divBdr>
                <w:top w:val="none" w:sz="0" w:space="0" w:color="auto"/>
                <w:left w:val="none" w:sz="0" w:space="0" w:color="auto"/>
                <w:bottom w:val="none" w:sz="0" w:space="0" w:color="auto"/>
                <w:right w:val="none" w:sz="0" w:space="0" w:color="auto"/>
              </w:divBdr>
            </w:div>
            <w:div w:id="92749849">
              <w:marLeft w:val="0"/>
              <w:marRight w:val="0"/>
              <w:marTop w:val="0"/>
              <w:marBottom w:val="0"/>
              <w:divBdr>
                <w:top w:val="none" w:sz="0" w:space="0" w:color="auto"/>
                <w:left w:val="none" w:sz="0" w:space="0" w:color="auto"/>
                <w:bottom w:val="none" w:sz="0" w:space="0" w:color="auto"/>
                <w:right w:val="none" w:sz="0" w:space="0" w:color="auto"/>
              </w:divBdr>
            </w:div>
            <w:div w:id="158079384">
              <w:marLeft w:val="0"/>
              <w:marRight w:val="0"/>
              <w:marTop w:val="0"/>
              <w:marBottom w:val="0"/>
              <w:divBdr>
                <w:top w:val="none" w:sz="0" w:space="0" w:color="auto"/>
                <w:left w:val="none" w:sz="0" w:space="0" w:color="auto"/>
                <w:bottom w:val="none" w:sz="0" w:space="0" w:color="auto"/>
                <w:right w:val="none" w:sz="0" w:space="0" w:color="auto"/>
              </w:divBdr>
            </w:div>
            <w:div w:id="1731998006">
              <w:marLeft w:val="0"/>
              <w:marRight w:val="0"/>
              <w:marTop w:val="0"/>
              <w:marBottom w:val="0"/>
              <w:divBdr>
                <w:top w:val="none" w:sz="0" w:space="0" w:color="auto"/>
                <w:left w:val="none" w:sz="0" w:space="0" w:color="auto"/>
                <w:bottom w:val="none" w:sz="0" w:space="0" w:color="auto"/>
                <w:right w:val="none" w:sz="0" w:space="0" w:color="auto"/>
              </w:divBdr>
            </w:div>
            <w:div w:id="95910249">
              <w:marLeft w:val="0"/>
              <w:marRight w:val="0"/>
              <w:marTop w:val="0"/>
              <w:marBottom w:val="0"/>
              <w:divBdr>
                <w:top w:val="none" w:sz="0" w:space="0" w:color="auto"/>
                <w:left w:val="none" w:sz="0" w:space="0" w:color="auto"/>
                <w:bottom w:val="none" w:sz="0" w:space="0" w:color="auto"/>
                <w:right w:val="none" w:sz="0" w:space="0" w:color="auto"/>
              </w:divBdr>
            </w:div>
            <w:div w:id="1547182747">
              <w:marLeft w:val="0"/>
              <w:marRight w:val="0"/>
              <w:marTop w:val="0"/>
              <w:marBottom w:val="0"/>
              <w:divBdr>
                <w:top w:val="none" w:sz="0" w:space="0" w:color="auto"/>
                <w:left w:val="none" w:sz="0" w:space="0" w:color="auto"/>
                <w:bottom w:val="none" w:sz="0" w:space="0" w:color="auto"/>
                <w:right w:val="none" w:sz="0" w:space="0" w:color="auto"/>
              </w:divBdr>
            </w:div>
            <w:div w:id="775977310">
              <w:marLeft w:val="0"/>
              <w:marRight w:val="0"/>
              <w:marTop w:val="0"/>
              <w:marBottom w:val="0"/>
              <w:divBdr>
                <w:top w:val="none" w:sz="0" w:space="0" w:color="auto"/>
                <w:left w:val="none" w:sz="0" w:space="0" w:color="auto"/>
                <w:bottom w:val="none" w:sz="0" w:space="0" w:color="auto"/>
                <w:right w:val="none" w:sz="0" w:space="0" w:color="auto"/>
              </w:divBdr>
            </w:div>
            <w:div w:id="1060833734">
              <w:marLeft w:val="0"/>
              <w:marRight w:val="0"/>
              <w:marTop w:val="0"/>
              <w:marBottom w:val="0"/>
              <w:divBdr>
                <w:top w:val="none" w:sz="0" w:space="0" w:color="auto"/>
                <w:left w:val="none" w:sz="0" w:space="0" w:color="auto"/>
                <w:bottom w:val="none" w:sz="0" w:space="0" w:color="auto"/>
                <w:right w:val="none" w:sz="0" w:space="0" w:color="auto"/>
              </w:divBdr>
            </w:div>
            <w:div w:id="1999192810">
              <w:marLeft w:val="0"/>
              <w:marRight w:val="0"/>
              <w:marTop w:val="0"/>
              <w:marBottom w:val="0"/>
              <w:divBdr>
                <w:top w:val="none" w:sz="0" w:space="0" w:color="auto"/>
                <w:left w:val="none" w:sz="0" w:space="0" w:color="auto"/>
                <w:bottom w:val="none" w:sz="0" w:space="0" w:color="auto"/>
                <w:right w:val="none" w:sz="0" w:space="0" w:color="auto"/>
              </w:divBdr>
            </w:div>
            <w:div w:id="673846745">
              <w:marLeft w:val="0"/>
              <w:marRight w:val="0"/>
              <w:marTop w:val="0"/>
              <w:marBottom w:val="0"/>
              <w:divBdr>
                <w:top w:val="none" w:sz="0" w:space="0" w:color="auto"/>
                <w:left w:val="none" w:sz="0" w:space="0" w:color="auto"/>
                <w:bottom w:val="none" w:sz="0" w:space="0" w:color="auto"/>
                <w:right w:val="none" w:sz="0" w:space="0" w:color="auto"/>
              </w:divBdr>
            </w:div>
            <w:div w:id="620380529">
              <w:marLeft w:val="0"/>
              <w:marRight w:val="0"/>
              <w:marTop w:val="0"/>
              <w:marBottom w:val="0"/>
              <w:divBdr>
                <w:top w:val="none" w:sz="0" w:space="0" w:color="auto"/>
                <w:left w:val="none" w:sz="0" w:space="0" w:color="auto"/>
                <w:bottom w:val="none" w:sz="0" w:space="0" w:color="auto"/>
                <w:right w:val="none" w:sz="0" w:space="0" w:color="auto"/>
              </w:divBdr>
            </w:div>
            <w:div w:id="902449119">
              <w:marLeft w:val="0"/>
              <w:marRight w:val="0"/>
              <w:marTop w:val="0"/>
              <w:marBottom w:val="0"/>
              <w:divBdr>
                <w:top w:val="none" w:sz="0" w:space="0" w:color="auto"/>
                <w:left w:val="none" w:sz="0" w:space="0" w:color="auto"/>
                <w:bottom w:val="none" w:sz="0" w:space="0" w:color="auto"/>
                <w:right w:val="none" w:sz="0" w:space="0" w:color="auto"/>
              </w:divBdr>
            </w:div>
            <w:div w:id="1611663348">
              <w:marLeft w:val="0"/>
              <w:marRight w:val="0"/>
              <w:marTop w:val="0"/>
              <w:marBottom w:val="0"/>
              <w:divBdr>
                <w:top w:val="none" w:sz="0" w:space="0" w:color="auto"/>
                <w:left w:val="none" w:sz="0" w:space="0" w:color="auto"/>
                <w:bottom w:val="none" w:sz="0" w:space="0" w:color="auto"/>
                <w:right w:val="none" w:sz="0" w:space="0" w:color="auto"/>
              </w:divBdr>
            </w:div>
            <w:div w:id="938221516">
              <w:marLeft w:val="0"/>
              <w:marRight w:val="0"/>
              <w:marTop w:val="0"/>
              <w:marBottom w:val="0"/>
              <w:divBdr>
                <w:top w:val="none" w:sz="0" w:space="0" w:color="auto"/>
                <w:left w:val="none" w:sz="0" w:space="0" w:color="auto"/>
                <w:bottom w:val="none" w:sz="0" w:space="0" w:color="auto"/>
                <w:right w:val="none" w:sz="0" w:space="0" w:color="auto"/>
              </w:divBdr>
            </w:div>
            <w:div w:id="1684866784">
              <w:marLeft w:val="0"/>
              <w:marRight w:val="0"/>
              <w:marTop w:val="0"/>
              <w:marBottom w:val="0"/>
              <w:divBdr>
                <w:top w:val="none" w:sz="0" w:space="0" w:color="auto"/>
                <w:left w:val="none" w:sz="0" w:space="0" w:color="auto"/>
                <w:bottom w:val="none" w:sz="0" w:space="0" w:color="auto"/>
                <w:right w:val="none" w:sz="0" w:space="0" w:color="auto"/>
              </w:divBdr>
            </w:div>
            <w:div w:id="1531991071">
              <w:marLeft w:val="0"/>
              <w:marRight w:val="0"/>
              <w:marTop w:val="0"/>
              <w:marBottom w:val="0"/>
              <w:divBdr>
                <w:top w:val="none" w:sz="0" w:space="0" w:color="auto"/>
                <w:left w:val="none" w:sz="0" w:space="0" w:color="auto"/>
                <w:bottom w:val="none" w:sz="0" w:space="0" w:color="auto"/>
                <w:right w:val="none" w:sz="0" w:space="0" w:color="auto"/>
              </w:divBdr>
            </w:div>
            <w:div w:id="1169835365">
              <w:marLeft w:val="0"/>
              <w:marRight w:val="0"/>
              <w:marTop w:val="0"/>
              <w:marBottom w:val="0"/>
              <w:divBdr>
                <w:top w:val="none" w:sz="0" w:space="0" w:color="auto"/>
                <w:left w:val="none" w:sz="0" w:space="0" w:color="auto"/>
                <w:bottom w:val="none" w:sz="0" w:space="0" w:color="auto"/>
                <w:right w:val="none" w:sz="0" w:space="0" w:color="auto"/>
              </w:divBdr>
            </w:div>
            <w:div w:id="1451824936">
              <w:marLeft w:val="0"/>
              <w:marRight w:val="0"/>
              <w:marTop w:val="0"/>
              <w:marBottom w:val="0"/>
              <w:divBdr>
                <w:top w:val="none" w:sz="0" w:space="0" w:color="auto"/>
                <w:left w:val="none" w:sz="0" w:space="0" w:color="auto"/>
                <w:bottom w:val="none" w:sz="0" w:space="0" w:color="auto"/>
                <w:right w:val="none" w:sz="0" w:space="0" w:color="auto"/>
              </w:divBdr>
            </w:div>
            <w:div w:id="1671175959">
              <w:marLeft w:val="0"/>
              <w:marRight w:val="0"/>
              <w:marTop w:val="0"/>
              <w:marBottom w:val="0"/>
              <w:divBdr>
                <w:top w:val="none" w:sz="0" w:space="0" w:color="auto"/>
                <w:left w:val="none" w:sz="0" w:space="0" w:color="auto"/>
                <w:bottom w:val="none" w:sz="0" w:space="0" w:color="auto"/>
                <w:right w:val="none" w:sz="0" w:space="0" w:color="auto"/>
              </w:divBdr>
            </w:div>
            <w:div w:id="1069957683">
              <w:marLeft w:val="0"/>
              <w:marRight w:val="0"/>
              <w:marTop w:val="0"/>
              <w:marBottom w:val="0"/>
              <w:divBdr>
                <w:top w:val="none" w:sz="0" w:space="0" w:color="auto"/>
                <w:left w:val="none" w:sz="0" w:space="0" w:color="auto"/>
                <w:bottom w:val="none" w:sz="0" w:space="0" w:color="auto"/>
                <w:right w:val="none" w:sz="0" w:space="0" w:color="auto"/>
              </w:divBdr>
            </w:div>
            <w:div w:id="1005403292">
              <w:marLeft w:val="0"/>
              <w:marRight w:val="0"/>
              <w:marTop w:val="0"/>
              <w:marBottom w:val="0"/>
              <w:divBdr>
                <w:top w:val="none" w:sz="0" w:space="0" w:color="auto"/>
                <w:left w:val="none" w:sz="0" w:space="0" w:color="auto"/>
                <w:bottom w:val="none" w:sz="0" w:space="0" w:color="auto"/>
                <w:right w:val="none" w:sz="0" w:space="0" w:color="auto"/>
              </w:divBdr>
            </w:div>
            <w:div w:id="1331562224">
              <w:marLeft w:val="0"/>
              <w:marRight w:val="0"/>
              <w:marTop w:val="0"/>
              <w:marBottom w:val="0"/>
              <w:divBdr>
                <w:top w:val="none" w:sz="0" w:space="0" w:color="auto"/>
                <w:left w:val="none" w:sz="0" w:space="0" w:color="auto"/>
                <w:bottom w:val="none" w:sz="0" w:space="0" w:color="auto"/>
                <w:right w:val="none" w:sz="0" w:space="0" w:color="auto"/>
              </w:divBdr>
            </w:div>
            <w:div w:id="1095202135">
              <w:marLeft w:val="0"/>
              <w:marRight w:val="0"/>
              <w:marTop w:val="0"/>
              <w:marBottom w:val="0"/>
              <w:divBdr>
                <w:top w:val="none" w:sz="0" w:space="0" w:color="auto"/>
                <w:left w:val="none" w:sz="0" w:space="0" w:color="auto"/>
                <w:bottom w:val="none" w:sz="0" w:space="0" w:color="auto"/>
                <w:right w:val="none" w:sz="0" w:space="0" w:color="auto"/>
              </w:divBdr>
            </w:div>
            <w:div w:id="1179387759">
              <w:marLeft w:val="0"/>
              <w:marRight w:val="0"/>
              <w:marTop w:val="0"/>
              <w:marBottom w:val="0"/>
              <w:divBdr>
                <w:top w:val="none" w:sz="0" w:space="0" w:color="auto"/>
                <w:left w:val="none" w:sz="0" w:space="0" w:color="auto"/>
                <w:bottom w:val="none" w:sz="0" w:space="0" w:color="auto"/>
                <w:right w:val="none" w:sz="0" w:space="0" w:color="auto"/>
              </w:divBdr>
            </w:div>
            <w:div w:id="726297540">
              <w:marLeft w:val="0"/>
              <w:marRight w:val="0"/>
              <w:marTop w:val="0"/>
              <w:marBottom w:val="0"/>
              <w:divBdr>
                <w:top w:val="none" w:sz="0" w:space="0" w:color="auto"/>
                <w:left w:val="none" w:sz="0" w:space="0" w:color="auto"/>
                <w:bottom w:val="none" w:sz="0" w:space="0" w:color="auto"/>
                <w:right w:val="none" w:sz="0" w:space="0" w:color="auto"/>
              </w:divBdr>
            </w:div>
            <w:div w:id="1846048369">
              <w:marLeft w:val="0"/>
              <w:marRight w:val="0"/>
              <w:marTop w:val="0"/>
              <w:marBottom w:val="0"/>
              <w:divBdr>
                <w:top w:val="none" w:sz="0" w:space="0" w:color="auto"/>
                <w:left w:val="none" w:sz="0" w:space="0" w:color="auto"/>
                <w:bottom w:val="none" w:sz="0" w:space="0" w:color="auto"/>
                <w:right w:val="none" w:sz="0" w:space="0" w:color="auto"/>
              </w:divBdr>
            </w:div>
            <w:div w:id="176964459">
              <w:marLeft w:val="0"/>
              <w:marRight w:val="0"/>
              <w:marTop w:val="0"/>
              <w:marBottom w:val="0"/>
              <w:divBdr>
                <w:top w:val="none" w:sz="0" w:space="0" w:color="auto"/>
                <w:left w:val="none" w:sz="0" w:space="0" w:color="auto"/>
                <w:bottom w:val="none" w:sz="0" w:space="0" w:color="auto"/>
                <w:right w:val="none" w:sz="0" w:space="0" w:color="auto"/>
              </w:divBdr>
            </w:div>
            <w:div w:id="1913389207">
              <w:marLeft w:val="0"/>
              <w:marRight w:val="0"/>
              <w:marTop w:val="0"/>
              <w:marBottom w:val="0"/>
              <w:divBdr>
                <w:top w:val="none" w:sz="0" w:space="0" w:color="auto"/>
                <w:left w:val="none" w:sz="0" w:space="0" w:color="auto"/>
                <w:bottom w:val="none" w:sz="0" w:space="0" w:color="auto"/>
                <w:right w:val="none" w:sz="0" w:space="0" w:color="auto"/>
              </w:divBdr>
            </w:div>
            <w:div w:id="732579802">
              <w:marLeft w:val="0"/>
              <w:marRight w:val="0"/>
              <w:marTop w:val="0"/>
              <w:marBottom w:val="0"/>
              <w:divBdr>
                <w:top w:val="none" w:sz="0" w:space="0" w:color="auto"/>
                <w:left w:val="none" w:sz="0" w:space="0" w:color="auto"/>
                <w:bottom w:val="none" w:sz="0" w:space="0" w:color="auto"/>
                <w:right w:val="none" w:sz="0" w:space="0" w:color="auto"/>
              </w:divBdr>
            </w:div>
            <w:div w:id="63912288">
              <w:marLeft w:val="0"/>
              <w:marRight w:val="0"/>
              <w:marTop w:val="0"/>
              <w:marBottom w:val="0"/>
              <w:divBdr>
                <w:top w:val="none" w:sz="0" w:space="0" w:color="auto"/>
                <w:left w:val="none" w:sz="0" w:space="0" w:color="auto"/>
                <w:bottom w:val="none" w:sz="0" w:space="0" w:color="auto"/>
                <w:right w:val="none" w:sz="0" w:space="0" w:color="auto"/>
              </w:divBdr>
            </w:div>
            <w:div w:id="1017661490">
              <w:marLeft w:val="0"/>
              <w:marRight w:val="0"/>
              <w:marTop w:val="0"/>
              <w:marBottom w:val="0"/>
              <w:divBdr>
                <w:top w:val="none" w:sz="0" w:space="0" w:color="auto"/>
                <w:left w:val="none" w:sz="0" w:space="0" w:color="auto"/>
                <w:bottom w:val="none" w:sz="0" w:space="0" w:color="auto"/>
                <w:right w:val="none" w:sz="0" w:space="0" w:color="auto"/>
              </w:divBdr>
            </w:div>
            <w:div w:id="1135218007">
              <w:marLeft w:val="0"/>
              <w:marRight w:val="0"/>
              <w:marTop w:val="0"/>
              <w:marBottom w:val="0"/>
              <w:divBdr>
                <w:top w:val="none" w:sz="0" w:space="0" w:color="auto"/>
                <w:left w:val="none" w:sz="0" w:space="0" w:color="auto"/>
                <w:bottom w:val="none" w:sz="0" w:space="0" w:color="auto"/>
                <w:right w:val="none" w:sz="0" w:space="0" w:color="auto"/>
              </w:divBdr>
            </w:div>
            <w:div w:id="1510219373">
              <w:marLeft w:val="0"/>
              <w:marRight w:val="0"/>
              <w:marTop w:val="0"/>
              <w:marBottom w:val="0"/>
              <w:divBdr>
                <w:top w:val="none" w:sz="0" w:space="0" w:color="auto"/>
                <w:left w:val="none" w:sz="0" w:space="0" w:color="auto"/>
                <w:bottom w:val="none" w:sz="0" w:space="0" w:color="auto"/>
                <w:right w:val="none" w:sz="0" w:space="0" w:color="auto"/>
              </w:divBdr>
            </w:div>
            <w:div w:id="1115556803">
              <w:marLeft w:val="0"/>
              <w:marRight w:val="0"/>
              <w:marTop w:val="0"/>
              <w:marBottom w:val="0"/>
              <w:divBdr>
                <w:top w:val="none" w:sz="0" w:space="0" w:color="auto"/>
                <w:left w:val="none" w:sz="0" w:space="0" w:color="auto"/>
                <w:bottom w:val="none" w:sz="0" w:space="0" w:color="auto"/>
                <w:right w:val="none" w:sz="0" w:space="0" w:color="auto"/>
              </w:divBdr>
            </w:div>
            <w:div w:id="944532903">
              <w:marLeft w:val="0"/>
              <w:marRight w:val="0"/>
              <w:marTop w:val="0"/>
              <w:marBottom w:val="0"/>
              <w:divBdr>
                <w:top w:val="none" w:sz="0" w:space="0" w:color="auto"/>
                <w:left w:val="none" w:sz="0" w:space="0" w:color="auto"/>
                <w:bottom w:val="none" w:sz="0" w:space="0" w:color="auto"/>
                <w:right w:val="none" w:sz="0" w:space="0" w:color="auto"/>
              </w:divBdr>
            </w:div>
            <w:div w:id="1245450534">
              <w:marLeft w:val="0"/>
              <w:marRight w:val="0"/>
              <w:marTop w:val="0"/>
              <w:marBottom w:val="0"/>
              <w:divBdr>
                <w:top w:val="none" w:sz="0" w:space="0" w:color="auto"/>
                <w:left w:val="none" w:sz="0" w:space="0" w:color="auto"/>
                <w:bottom w:val="none" w:sz="0" w:space="0" w:color="auto"/>
                <w:right w:val="none" w:sz="0" w:space="0" w:color="auto"/>
              </w:divBdr>
            </w:div>
            <w:div w:id="2016301202">
              <w:marLeft w:val="0"/>
              <w:marRight w:val="0"/>
              <w:marTop w:val="0"/>
              <w:marBottom w:val="0"/>
              <w:divBdr>
                <w:top w:val="none" w:sz="0" w:space="0" w:color="auto"/>
                <w:left w:val="none" w:sz="0" w:space="0" w:color="auto"/>
                <w:bottom w:val="none" w:sz="0" w:space="0" w:color="auto"/>
                <w:right w:val="none" w:sz="0" w:space="0" w:color="auto"/>
              </w:divBdr>
            </w:div>
            <w:div w:id="2114740481">
              <w:marLeft w:val="0"/>
              <w:marRight w:val="0"/>
              <w:marTop w:val="0"/>
              <w:marBottom w:val="0"/>
              <w:divBdr>
                <w:top w:val="none" w:sz="0" w:space="0" w:color="auto"/>
                <w:left w:val="none" w:sz="0" w:space="0" w:color="auto"/>
                <w:bottom w:val="none" w:sz="0" w:space="0" w:color="auto"/>
                <w:right w:val="none" w:sz="0" w:space="0" w:color="auto"/>
              </w:divBdr>
            </w:div>
            <w:div w:id="2117476602">
              <w:marLeft w:val="0"/>
              <w:marRight w:val="0"/>
              <w:marTop w:val="0"/>
              <w:marBottom w:val="0"/>
              <w:divBdr>
                <w:top w:val="none" w:sz="0" w:space="0" w:color="auto"/>
                <w:left w:val="none" w:sz="0" w:space="0" w:color="auto"/>
                <w:bottom w:val="none" w:sz="0" w:space="0" w:color="auto"/>
                <w:right w:val="none" w:sz="0" w:space="0" w:color="auto"/>
              </w:divBdr>
            </w:div>
            <w:div w:id="869536113">
              <w:marLeft w:val="0"/>
              <w:marRight w:val="0"/>
              <w:marTop w:val="0"/>
              <w:marBottom w:val="0"/>
              <w:divBdr>
                <w:top w:val="none" w:sz="0" w:space="0" w:color="auto"/>
                <w:left w:val="none" w:sz="0" w:space="0" w:color="auto"/>
                <w:bottom w:val="none" w:sz="0" w:space="0" w:color="auto"/>
                <w:right w:val="none" w:sz="0" w:space="0" w:color="auto"/>
              </w:divBdr>
            </w:div>
            <w:div w:id="913316726">
              <w:marLeft w:val="0"/>
              <w:marRight w:val="0"/>
              <w:marTop w:val="0"/>
              <w:marBottom w:val="0"/>
              <w:divBdr>
                <w:top w:val="none" w:sz="0" w:space="0" w:color="auto"/>
                <w:left w:val="none" w:sz="0" w:space="0" w:color="auto"/>
                <w:bottom w:val="none" w:sz="0" w:space="0" w:color="auto"/>
                <w:right w:val="none" w:sz="0" w:space="0" w:color="auto"/>
              </w:divBdr>
            </w:div>
            <w:div w:id="176584297">
              <w:marLeft w:val="0"/>
              <w:marRight w:val="0"/>
              <w:marTop w:val="0"/>
              <w:marBottom w:val="0"/>
              <w:divBdr>
                <w:top w:val="none" w:sz="0" w:space="0" w:color="auto"/>
                <w:left w:val="none" w:sz="0" w:space="0" w:color="auto"/>
                <w:bottom w:val="none" w:sz="0" w:space="0" w:color="auto"/>
                <w:right w:val="none" w:sz="0" w:space="0" w:color="auto"/>
              </w:divBdr>
            </w:div>
            <w:div w:id="1378509734">
              <w:marLeft w:val="0"/>
              <w:marRight w:val="0"/>
              <w:marTop w:val="0"/>
              <w:marBottom w:val="0"/>
              <w:divBdr>
                <w:top w:val="none" w:sz="0" w:space="0" w:color="auto"/>
                <w:left w:val="none" w:sz="0" w:space="0" w:color="auto"/>
                <w:bottom w:val="none" w:sz="0" w:space="0" w:color="auto"/>
                <w:right w:val="none" w:sz="0" w:space="0" w:color="auto"/>
              </w:divBdr>
            </w:div>
            <w:div w:id="139230826">
              <w:marLeft w:val="0"/>
              <w:marRight w:val="0"/>
              <w:marTop w:val="0"/>
              <w:marBottom w:val="0"/>
              <w:divBdr>
                <w:top w:val="none" w:sz="0" w:space="0" w:color="auto"/>
                <w:left w:val="none" w:sz="0" w:space="0" w:color="auto"/>
                <w:bottom w:val="none" w:sz="0" w:space="0" w:color="auto"/>
                <w:right w:val="none" w:sz="0" w:space="0" w:color="auto"/>
              </w:divBdr>
            </w:div>
            <w:div w:id="1135609085">
              <w:marLeft w:val="0"/>
              <w:marRight w:val="0"/>
              <w:marTop w:val="0"/>
              <w:marBottom w:val="0"/>
              <w:divBdr>
                <w:top w:val="none" w:sz="0" w:space="0" w:color="auto"/>
                <w:left w:val="none" w:sz="0" w:space="0" w:color="auto"/>
                <w:bottom w:val="none" w:sz="0" w:space="0" w:color="auto"/>
                <w:right w:val="none" w:sz="0" w:space="0" w:color="auto"/>
              </w:divBdr>
            </w:div>
            <w:div w:id="1698652071">
              <w:marLeft w:val="0"/>
              <w:marRight w:val="0"/>
              <w:marTop w:val="0"/>
              <w:marBottom w:val="0"/>
              <w:divBdr>
                <w:top w:val="none" w:sz="0" w:space="0" w:color="auto"/>
                <w:left w:val="none" w:sz="0" w:space="0" w:color="auto"/>
                <w:bottom w:val="none" w:sz="0" w:space="0" w:color="auto"/>
                <w:right w:val="none" w:sz="0" w:space="0" w:color="auto"/>
              </w:divBdr>
            </w:div>
            <w:div w:id="470830278">
              <w:marLeft w:val="0"/>
              <w:marRight w:val="0"/>
              <w:marTop w:val="0"/>
              <w:marBottom w:val="0"/>
              <w:divBdr>
                <w:top w:val="none" w:sz="0" w:space="0" w:color="auto"/>
                <w:left w:val="none" w:sz="0" w:space="0" w:color="auto"/>
                <w:bottom w:val="none" w:sz="0" w:space="0" w:color="auto"/>
                <w:right w:val="none" w:sz="0" w:space="0" w:color="auto"/>
              </w:divBdr>
            </w:div>
            <w:div w:id="1890804903">
              <w:marLeft w:val="0"/>
              <w:marRight w:val="0"/>
              <w:marTop w:val="0"/>
              <w:marBottom w:val="0"/>
              <w:divBdr>
                <w:top w:val="none" w:sz="0" w:space="0" w:color="auto"/>
                <w:left w:val="none" w:sz="0" w:space="0" w:color="auto"/>
                <w:bottom w:val="none" w:sz="0" w:space="0" w:color="auto"/>
                <w:right w:val="none" w:sz="0" w:space="0" w:color="auto"/>
              </w:divBdr>
            </w:div>
            <w:div w:id="1889416023">
              <w:marLeft w:val="0"/>
              <w:marRight w:val="0"/>
              <w:marTop w:val="0"/>
              <w:marBottom w:val="0"/>
              <w:divBdr>
                <w:top w:val="none" w:sz="0" w:space="0" w:color="auto"/>
                <w:left w:val="none" w:sz="0" w:space="0" w:color="auto"/>
                <w:bottom w:val="none" w:sz="0" w:space="0" w:color="auto"/>
                <w:right w:val="none" w:sz="0" w:space="0" w:color="auto"/>
              </w:divBdr>
            </w:div>
            <w:div w:id="644360638">
              <w:marLeft w:val="0"/>
              <w:marRight w:val="0"/>
              <w:marTop w:val="0"/>
              <w:marBottom w:val="0"/>
              <w:divBdr>
                <w:top w:val="none" w:sz="0" w:space="0" w:color="auto"/>
                <w:left w:val="none" w:sz="0" w:space="0" w:color="auto"/>
                <w:bottom w:val="none" w:sz="0" w:space="0" w:color="auto"/>
                <w:right w:val="none" w:sz="0" w:space="0" w:color="auto"/>
              </w:divBdr>
            </w:div>
            <w:div w:id="1979727557">
              <w:marLeft w:val="0"/>
              <w:marRight w:val="0"/>
              <w:marTop w:val="0"/>
              <w:marBottom w:val="0"/>
              <w:divBdr>
                <w:top w:val="none" w:sz="0" w:space="0" w:color="auto"/>
                <w:left w:val="none" w:sz="0" w:space="0" w:color="auto"/>
                <w:bottom w:val="none" w:sz="0" w:space="0" w:color="auto"/>
                <w:right w:val="none" w:sz="0" w:space="0" w:color="auto"/>
              </w:divBdr>
            </w:div>
            <w:div w:id="702246769">
              <w:marLeft w:val="0"/>
              <w:marRight w:val="0"/>
              <w:marTop w:val="0"/>
              <w:marBottom w:val="0"/>
              <w:divBdr>
                <w:top w:val="none" w:sz="0" w:space="0" w:color="auto"/>
                <w:left w:val="none" w:sz="0" w:space="0" w:color="auto"/>
                <w:bottom w:val="none" w:sz="0" w:space="0" w:color="auto"/>
                <w:right w:val="none" w:sz="0" w:space="0" w:color="auto"/>
              </w:divBdr>
            </w:div>
            <w:div w:id="1832596772">
              <w:marLeft w:val="0"/>
              <w:marRight w:val="0"/>
              <w:marTop w:val="0"/>
              <w:marBottom w:val="0"/>
              <w:divBdr>
                <w:top w:val="none" w:sz="0" w:space="0" w:color="auto"/>
                <w:left w:val="none" w:sz="0" w:space="0" w:color="auto"/>
                <w:bottom w:val="none" w:sz="0" w:space="0" w:color="auto"/>
                <w:right w:val="none" w:sz="0" w:space="0" w:color="auto"/>
              </w:divBdr>
            </w:div>
            <w:div w:id="998924902">
              <w:marLeft w:val="0"/>
              <w:marRight w:val="0"/>
              <w:marTop w:val="0"/>
              <w:marBottom w:val="0"/>
              <w:divBdr>
                <w:top w:val="none" w:sz="0" w:space="0" w:color="auto"/>
                <w:left w:val="none" w:sz="0" w:space="0" w:color="auto"/>
                <w:bottom w:val="none" w:sz="0" w:space="0" w:color="auto"/>
                <w:right w:val="none" w:sz="0" w:space="0" w:color="auto"/>
              </w:divBdr>
            </w:div>
            <w:div w:id="201748882">
              <w:marLeft w:val="0"/>
              <w:marRight w:val="0"/>
              <w:marTop w:val="0"/>
              <w:marBottom w:val="0"/>
              <w:divBdr>
                <w:top w:val="none" w:sz="0" w:space="0" w:color="auto"/>
                <w:left w:val="none" w:sz="0" w:space="0" w:color="auto"/>
                <w:bottom w:val="none" w:sz="0" w:space="0" w:color="auto"/>
                <w:right w:val="none" w:sz="0" w:space="0" w:color="auto"/>
              </w:divBdr>
            </w:div>
            <w:div w:id="459109140">
              <w:marLeft w:val="0"/>
              <w:marRight w:val="0"/>
              <w:marTop w:val="0"/>
              <w:marBottom w:val="0"/>
              <w:divBdr>
                <w:top w:val="none" w:sz="0" w:space="0" w:color="auto"/>
                <w:left w:val="none" w:sz="0" w:space="0" w:color="auto"/>
                <w:bottom w:val="none" w:sz="0" w:space="0" w:color="auto"/>
                <w:right w:val="none" w:sz="0" w:space="0" w:color="auto"/>
              </w:divBdr>
            </w:div>
            <w:div w:id="1968194201">
              <w:marLeft w:val="0"/>
              <w:marRight w:val="0"/>
              <w:marTop w:val="0"/>
              <w:marBottom w:val="0"/>
              <w:divBdr>
                <w:top w:val="none" w:sz="0" w:space="0" w:color="auto"/>
                <w:left w:val="none" w:sz="0" w:space="0" w:color="auto"/>
                <w:bottom w:val="none" w:sz="0" w:space="0" w:color="auto"/>
                <w:right w:val="none" w:sz="0" w:space="0" w:color="auto"/>
              </w:divBdr>
            </w:div>
            <w:div w:id="2031640892">
              <w:marLeft w:val="0"/>
              <w:marRight w:val="0"/>
              <w:marTop w:val="0"/>
              <w:marBottom w:val="0"/>
              <w:divBdr>
                <w:top w:val="none" w:sz="0" w:space="0" w:color="auto"/>
                <w:left w:val="none" w:sz="0" w:space="0" w:color="auto"/>
                <w:bottom w:val="none" w:sz="0" w:space="0" w:color="auto"/>
                <w:right w:val="none" w:sz="0" w:space="0" w:color="auto"/>
              </w:divBdr>
            </w:div>
            <w:div w:id="1410035098">
              <w:marLeft w:val="0"/>
              <w:marRight w:val="0"/>
              <w:marTop w:val="0"/>
              <w:marBottom w:val="0"/>
              <w:divBdr>
                <w:top w:val="none" w:sz="0" w:space="0" w:color="auto"/>
                <w:left w:val="none" w:sz="0" w:space="0" w:color="auto"/>
                <w:bottom w:val="none" w:sz="0" w:space="0" w:color="auto"/>
                <w:right w:val="none" w:sz="0" w:space="0" w:color="auto"/>
              </w:divBdr>
            </w:div>
            <w:div w:id="1657105039">
              <w:marLeft w:val="0"/>
              <w:marRight w:val="0"/>
              <w:marTop w:val="0"/>
              <w:marBottom w:val="0"/>
              <w:divBdr>
                <w:top w:val="none" w:sz="0" w:space="0" w:color="auto"/>
                <w:left w:val="none" w:sz="0" w:space="0" w:color="auto"/>
                <w:bottom w:val="none" w:sz="0" w:space="0" w:color="auto"/>
                <w:right w:val="none" w:sz="0" w:space="0" w:color="auto"/>
              </w:divBdr>
            </w:div>
            <w:div w:id="657077747">
              <w:marLeft w:val="0"/>
              <w:marRight w:val="0"/>
              <w:marTop w:val="0"/>
              <w:marBottom w:val="0"/>
              <w:divBdr>
                <w:top w:val="none" w:sz="0" w:space="0" w:color="auto"/>
                <w:left w:val="none" w:sz="0" w:space="0" w:color="auto"/>
                <w:bottom w:val="none" w:sz="0" w:space="0" w:color="auto"/>
                <w:right w:val="none" w:sz="0" w:space="0" w:color="auto"/>
              </w:divBdr>
            </w:div>
            <w:div w:id="1123965966">
              <w:marLeft w:val="0"/>
              <w:marRight w:val="0"/>
              <w:marTop w:val="0"/>
              <w:marBottom w:val="0"/>
              <w:divBdr>
                <w:top w:val="none" w:sz="0" w:space="0" w:color="auto"/>
                <w:left w:val="none" w:sz="0" w:space="0" w:color="auto"/>
                <w:bottom w:val="none" w:sz="0" w:space="0" w:color="auto"/>
                <w:right w:val="none" w:sz="0" w:space="0" w:color="auto"/>
              </w:divBdr>
            </w:div>
            <w:div w:id="716466268">
              <w:marLeft w:val="0"/>
              <w:marRight w:val="0"/>
              <w:marTop w:val="0"/>
              <w:marBottom w:val="0"/>
              <w:divBdr>
                <w:top w:val="none" w:sz="0" w:space="0" w:color="auto"/>
                <w:left w:val="none" w:sz="0" w:space="0" w:color="auto"/>
                <w:bottom w:val="none" w:sz="0" w:space="0" w:color="auto"/>
                <w:right w:val="none" w:sz="0" w:space="0" w:color="auto"/>
              </w:divBdr>
            </w:div>
            <w:div w:id="658847799">
              <w:marLeft w:val="0"/>
              <w:marRight w:val="0"/>
              <w:marTop w:val="0"/>
              <w:marBottom w:val="0"/>
              <w:divBdr>
                <w:top w:val="none" w:sz="0" w:space="0" w:color="auto"/>
                <w:left w:val="none" w:sz="0" w:space="0" w:color="auto"/>
                <w:bottom w:val="none" w:sz="0" w:space="0" w:color="auto"/>
                <w:right w:val="none" w:sz="0" w:space="0" w:color="auto"/>
              </w:divBdr>
            </w:div>
            <w:div w:id="851188194">
              <w:marLeft w:val="0"/>
              <w:marRight w:val="0"/>
              <w:marTop w:val="0"/>
              <w:marBottom w:val="0"/>
              <w:divBdr>
                <w:top w:val="none" w:sz="0" w:space="0" w:color="auto"/>
                <w:left w:val="none" w:sz="0" w:space="0" w:color="auto"/>
                <w:bottom w:val="none" w:sz="0" w:space="0" w:color="auto"/>
                <w:right w:val="none" w:sz="0" w:space="0" w:color="auto"/>
              </w:divBdr>
            </w:div>
            <w:div w:id="2146921443">
              <w:marLeft w:val="0"/>
              <w:marRight w:val="0"/>
              <w:marTop w:val="0"/>
              <w:marBottom w:val="0"/>
              <w:divBdr>
                <w:top w:val="none" w:sz="0" w:space="0" w:color="auto"/>
                <w:left w:val="none" w:sz="0" w:space="0" w:color="auto"/>
                <w:bottom w:val="none" w:sz="0" w:space="0" w:color="auto"/>
                <w:right w:val="none" w:sz="0" w:space="0" w:color="auto"/>
              </w:divBdr>
            </w:div>
            <w:div w:id="398862988">
              <w:marLeft w:val="0"/>
              <w:marRight w:val="0"/>
              <w:marTop w:val="0"/>
              <w:marBottom w:val="0"/>
              <w:divBdr>
                <w:top w:val="none" w:sz="0" w:space="0" w:color="auto"/>
                <w:left w:val="none" w:sz="0" w:space="0" w:color="auto"/>
                <w:bottom w:val="none" w:sz="0" w:space="0" w:color="auto"/>
                <w:right w:val="none" w:sz="0" w:space="0" w:color="auto"/>
              </w:divBdr>
            </w:div>
            <w:div w:id="1276641569">
              <w:marLeft w:val="0"/>
              <w:marRight w:val="0"/>
              <w:marTop w:val="0"/>
              <w:marBottom w:val="0"/>
              <w:divBdr>
                <w:top w:val="none" w:sz="0" w:space="0" w:color="auto"/>
                <w:left w:val="none" w:sz="0" w:space="0" w:color="auto"/>
                <w:bottom w:val="none" w:sz="0" w:space="0" w:color="auto"/>
                <w:right w:val="none" w:sz="0" w:space="0" w:color="auto"/>
              </w:divBdr>
            </w:div>
            <w:div w:id="1394812374">
              <w:marLeft w:val="0"/>
              <w:marRight w:val="0"/>
              <w:marTop w:val="0"/>
              <w:marBottom w:val="0"/>
              <w:divBdr>
                <w:top w:val="none" w:sz="0" w:space="0" w:color="auto"/>
                <w:left w:val="none" w:sz="0" w:space="0" w:color="auto"/>
                <w:bottom w:val="none" w:sz="0" w:space="0" w:color="auto"/>
                <w:right w:val="none" w:sz="0" w:space="0" w:color="auto"/>
              </w:divBdr>
            </w:div>
            <w:div w:id="551694115">
              <w:marLeft w:val="0"/>
              <w:marRight w:val="0"/>
              <w:marTop w:val="0"/>
              <w:marBottom w:val="0"/>
              <w:divBdr>
                <w:top w:val="none" w:sz="0" w:space="0" w:color="auto"/>
                <w:left w:val="none" w:sz="0" w:space="0" w:color="auto"/>
                <w:bottom w:val="none" w:sz="0" w:space="0" w:color="auto"/>
                <w:right w:val="none" w:sz="0" w:space="0" w:color="auto"/>
              </w:divBdr>
            </w:div>
            <w:div w:id="1574702127">
              <w:marLeft w:val="0"/>
              <w:marRight w:val="0"/>
              <w:marTop w:val="0"/>
              <w:marBottom w:val="0"/>
              <w:divBdr>
                <w:top w:val="none" w:sz="0" w:space="0" w:color="auto"/>
                <w:left w:val="none" w:sz="0" w:space="0" w:color="auto"/>
                <w:bottom w:val="none" w:sz="0" w:space="0" w:color="auto"/>
                <w:right w:val="none" w:sz="0" w:space="0" w:color="auto"/>
              </w:divBdr>
            </w:div>
            <w:div w:id="2081363832">
              <w:marLeft w:val="0"/>
              <w:marRight w:val="0"/>
              <w:marTop w:val="0"/>
              <w:marBottom w:val="0"/>
              <w:divBdr>
                <w:top w:val="none" w:sz="0" w:space="0" w:color="auto"/>
                <w:left w:val="none" w:sz="0" w:space="0" w:color="auto"/>
                <w:bottom w:val="none" w:sz="0" w:space="0" w:color="auto"/>
                <w:right w:val="none" w:sz="0" w:space="0" w:color="auto"/>
              </w:divBdr>
            </w:div>
            <w:div w:id="1668752046">
              <w:marLeft w:val="0"/>
              <w:marRight w:val="0"/>
              <w:marTop w:val="0"/>
              <w:marBottom w:val="0"/>
              <w:divBdr>
                <w:top w:val="none" w:sz="0" w:space="0" w:color="auto"/>
                <w:left w:val="none" w:sz="0" w:space="0" w:color="auto"/>
                <w:bottom w:val="none" w:sz="0" w:space="0" w:color="auto"/>
                <w:right w:val="none" w:sz="0" w:space="0" w:color="auto"/>
              </w:divBdr>
            </w:div>
            <w:div w:id="12151546">
              <w:marLeft w:val="0"/>
              <w:marRight w:val="0"/>
              <w:marTop w:val="0"/>
              <w:marBottom w:val="0"/>
              <w:divBdr>
                <w:top w:val="none" w:sz="0" w:space="0" w:color="auto"/>
                <w:left w:val="none" w:sz="0" w:space="0" w:color="auto"/>
                <w:bottom w:val="none" w:sz="0" w:space="0" w:color="auto"/>
                <w:right w:val="none" w:sz="0" w:space="0" w:color="auto"/>
              </w:divBdr>
            </w:div>
            <w:div w:id="340863966">
              <w:marLeft w:val="0"/>
              <w:marRight w:val="0"/>
              <w:marTop w:val="0"/>
              <w:marBottom w:val="0"/>
              <w:divBdr>
                <w:top w:val="none" w:sz="0" w:space="0" w:color="auto"/>
                <w:left w:val="none" w:sz="0" w:space="0" w:color="auto"/>
                <w:bottom w:val="none" w:sz="0" w:space="0" w:color="auto"/>
                <w:right w:val="none" w:sz="0" w:space="0" w:color="auto"/>
              </w:divBdr>
            </w:div>
            <w:div w:id="2146578042">
              <w:marLeft w:val="0"/>
              <w:marRight w:val="0"/>
              <w:marTop w:val="0"/>
              <w:marBottom w:val="0"/>
              <w:divBdr>
                <w:top w:val="none" w:sz="0" w:space="0" w:color="auto"/>
                <w:left w:val="none" w:sz="0" w:space="0" w:color="auto"/>
                <w:bottom w:val="none" w:sz="0" w:space="0" w:color="auto"/>
                <w:right w:val="none" w:sz="0" w:space="0" w:color="auto"/>
              </w:divBdr>
            </w:div>
            <w:div w:id="356590377">
              <w:marLeft w:val="0"/>
              <w:marRight w:val="0"/>
              <w:marTop w:val="0"/>
              <w:marBottom w:val="0"/>
              <w:divBdr>
                <w:top w:val="none" w:sz="0" w:space="0" w:color="auto"/>
                <w:left w:val="none" w:sz="0" w:space="0" w:color="auto"/>
                <w:bottom w:val="none" w:sz="0" w:space="0" w:color="auto"/>
                <w:right w:val="none" w:sz="0" w:space="0" w:color="auto"/>
              </w:divBdr>
            </w:div>
            <w:div w:id="1638340159">
              <w:marLeft w:val="0"/>
              <w:marRight w:val="0"/>
              <w:marTop w:val="0"/>
              <w:marBottom w:val="0"/>
              <w:divBdr>
                <w:top w:val="none" w:sz="0" w:space="0" w:color="auto"/>
                <w:left w:val="none" w:sz="0" w:space="0" w:color="auto"/>
                <w:bottom w:val="none" w:sz="0" w:space="0" w:color="auto"/>
                <w:right w:val="none" w:sz="0" w:space="0" w:color="auto"/>
              </w:divBdr>
            </w:div>
            <w:div w:id="15548548">
              <w:marLeft w:val="0"/>
              <w:marRight w:val="0"/>
              <w:marTop w:val="0"/>
              <w:marBottom w:val="0"/>
              <w:divBdr>
                <w:top w:val="none" w:sz="0" w:space="0" w:color="auto"/>
                <w:left w:val="none" w:sz="0" w:space="0" w:color="auto"/>
                <w:bottom w:val="none" w:sz="0" w:space="0" w:color="auto"/>
                <w:right w:val="none" w:sz="0" w:space="0" w:color="auto"/>
              </w:divBdr>
            </w:div>
            <w:div w:id="576209998">
              <w:marLeft w:val="0"/>
              <w:marRight w:val="0"/>
              <w:marTop w:val="0"/>
              <w:marBottom w:val="0"/>
              <w:divBdr>
                <w:top w:val="none" w:sz="0" w:space="0" w:color="auto"/>
                <w:left w:val="none" w:sz="0" w:space="0" w:color="auto"/>
                <w:bottom w:val="none" w:sz="0" w:space="0" w:color="auto"/>
                <w:right w:val="none" w:sz="0" w:space="0" w:color="auto"/>
              </w:divBdr>
            </w:div>
            <w:div w:id="1939757099">
              <w:marLeft w:val="0"/>
              <w:marRight w:val="0"/>
              <w:marTop w:val="0"/>
              <w:marBottom w:val="0"/>
              <w:divBdr>
                <w:top w:val="none" w:sz="0" w:space="0" w:color="auto"/>
                <w:left w:val="none" w:sz="0" w:space="0" w:color="auto"/>
                <w:bottom w:val="none" w:sz="0" w:space="0" w:color="auto"/>
                <w:right w:val="none" w:sz="0" w:space="0" w:color="auto"/>
              </w:divBdr>
            </w:div>
            <w:div w:id="490290516">
              <w:marLeft w:val="0"/>
              <w:marRight w:val="0"/>
              <w:marTop w:val="0"/>
              <w:marBottom w:val="0"/>
              <w:divBdr>
                <w:top w:val="none" w:sz="0" w:space="0" w:color="auto"/>
                <w:left w:val="none" w:sz="0" w:space="0" w:color="auto"/>
                <w:bottom w:val="none" w:sz="0" w:space="0" w:color="auto"/>
                <w:right w:val="none" w:sz="0" w:space="0" w:color="auto"/>
              </w:divBdr>
            </w:div>
            <w:div w:id="1247038804">
              <w:marLeft w:val="0"/>
              <w:marRight w:val="0"/>
              <w:marTop w:val="0"/>
              <w:marBottom w:val="0"/>
              <w:divBdr>
                <w:top w:val="none" w:sz="0" w:space="0" w:color="auto"/>
                <w:left w:val="none" w:sz="0" w:space="0" w:color="auto"/>
                <w:bottom w:val="none" w:sz="0" w:space="0" w:color="auto"/>
                <w:right w:val="none" w:sz="0" w:space="0" w:color="auto"/>
              </w:divBdr>
            </w:div>
            <w:div w:id="859972831">
              <w:marLeft w:val="0"/>
              <w:marRight w:val="0"/>
              <w:marTop w:val="0"/>
              <w:marBottom w:val="0"/>
              <w:divBdr>
                <w:top w:val="none" w:sz="0" w:space="0" w:color="auto"/>
                <w:left w:val="none" w:sz="0" w:space="0" w:color="auto"/>
                <w:bottom w:val="none" w:sz="0" w:space="0" w:color="auto"/>
                <w:right w:val="none" w:sz="0" w:space="0" w:color="auto"/>
              </w:divBdr>
            </w:div>
            <w:div w:id="363603965">
              <w:marLeft w:val="0"/>
              <w:marRight w:val="0"/>
              <w:marTop w:val="0"/>
              <w:marBottom w:val="0"/>
              <w:divBdr>
                <w:top w:val="none" w:sz="0" w:space="0" w:color="auto"/>
                <w:left w:val="none" w:sz="0" w:space="0" w:color="auto"/>
                <w:bottom w:val="none" w:sz="0" w:space="0" w:color="auto"/>
                <w:right w:val="none" w:sz="0" w:space="0" w:color="auto"/>
              </w:divBdr>
            </w:div>
            <w:div w:id="609358460">
              <w:marLeft w:val="0"/>
              <w:marRight w:val="0"/>
              <w:marTop w:val="0"/>
              <w:marBottom w:val="0"/>
              <w:divBdr>
                <w:top w:val="none" w:sz="0" w:space="0" w:color="auto"/>
                <w:left w:val="none" w:sz="0" w:space="0" w:color="auto"/>
                <w:bottom w:val="none" w:sz="0" w:space="0" w:color="auto"/>
                <w:right w:val="none" w:sz="0" w:space="0" w:color="auto"/>
              </w:divBdr>
            </w:div>
            <w:div w:id="604770637">
              <w:marLeft w:val="0"/>
              <w:marRight w:val="0"/>
              <w:marTop w:val="0"/>
              <w:marBottom w:val="0"/>
              <w:divBdr>
                <w:top w:val="none" w:sz="0" w:space="0" w:color="auto"/>
                <w:left w:val="none" w:sz="0" w:space="0" w:color="auto"/>
                <w:bottom w:val="none" w:sz="0" w:space="0" w:color="auto"/>
                <w:right w:val="none" w:sz="0" w:space="0" w:color="auto"/>
              </w:divBdr>
            </w:div>
            <w:div w:id="1454322004">
              <w:marLeft w:val="0"/>
              <w:marRight w:val="0"/>
              <w:marTop w:val="0"/>
              <w:marBottom w:val="0"/>
              <w:divBdr>
                <w:top w:val="none" w:sz="0" w:space="0" w:color="auto"/>
                <w:left w:val="none" w:sz="0" w:space="0" w:color="auto"/>
                <w:bottom w:val="none" w:sz="0" w:space="0" w:color="auto"/>
                <w:right w:val="none" w:sz="0" w:space="0" w:color="auto"/>
              </w:divBdr>
            </w:div>
            <w:div w:id="52585883">
              <w:marLeft w:val="0"/>
              <w:marRight w:val="0"/>
              <w:marTop w:val="0"/>
              <w:marBottom w:val="0"/>
              <w:divBdr>
                <w:top w:val="none" w:sz="0" w:space="0" w:color="auto"/>
                <w:left w:val="none" w:sz="0" w:space="0" w:color="auto"/>
                <w:bottom w:val="none" w:sz="0" w:space="0" w:color="auto"/>
                <w:right w:val="none" w:sz="0" w:space="0" w:color="auto"/>
              </w:divBdr>
            </w:div>
            <w:div w:id="396587471">
              <w:marLeft w:val="0"/>
              <w:marRight w:val="0"/>
              <w:marTop w:val="0"/>
              <w:marBottom w:val="0"/>
              <w:divBdr>
                <w:top w:val="none" w:sz="0" w:space="0" w:color="auto"/>
                <w:left w:val="none" w:sz="0" w:space="0" w:color="auto"/>
                <w:bottom w:val="none" w:sz="0" w:space="0" w:color="auto"/>
                <w:right w:val="none" w:sz="0" w:space="0" w:color="auto"/>
              </w:divBdr>
            </w:div>
            <w:div w:id="1062363523">
              <w:marLeft w:val="0"/>
              <w:marRight w:val="0"/>
              <w:marTop w:val="0"/>
              <w:marBottom w:val="0"/>
              <w:divBdr>
                <w:top w:val="none" w:sz="0" w:space="0" w:color="auto"/>
                <w:left w:val="none" w:sz="0" w:space="0" w:color="auto"/>
                <w:bottom w:val="none" w:sz="0" w:space="0" w:color="auto"/>
                <w:right w:val="none" w:sz="0" w:space="0" w:color="auto"/>
              </w:divBdr>
            </w:div>
            <w:div w:id="136917075">
              <w:marLeft w:val="0"/>
              <w:marRight w:val="0"/>
              <w:marTop w:val="0"/>
              <w:marBottom w:val="0"/>
              <w:divBdr>
                <w:top w:val="none" w:sz="0" w:space="0" w:color="auto"/>
                <w:left w:val="none" w:sz="0" w:space="0" w:color="auto"/>
                <w:bottom w:val="none" w:sz="0" w:space="0" w:color="auto"/>
                <w:right w:val="none" w:sz="0" w:space="0" w:color="auto"/>
              </w:divBdr>
            </w:div>
            <w:div w:id="1961574080">
              <w:marLeft w:val="0"/>
              <w:marRight w:val="0"/>
              <w:marTop w:val="0"/>
              <w:marBottom w:val="0"/>
              <w:divBdr>
                <w:top w:val="none" w:sz="0" w:space="0" w:color="auto"/>
                <w:left w:val="none" w:sz="0" w:space="0" w:color="auto"/>
                <w:bottom w:val="none" w:sz="0" w:space="0" w:color="auto"/>
                <w:right w:val="none" w:sz="0" w:space="0" w:color="auto"/>
              </w:divBdr>
            </w:div>
            <w:div w:id="1956478510">
              <w:marLeft w:val="0"/>
              <w:marRight w:val="0"/>
              <w:marTop w:val="0"/>
              <w:marBottom w:val="0"/>
              <w:divBdr>
                <w:top w:val="none" w:sz="0" w:space="0" w:color="auto"/>
                <w:left w:val="none" w:sz="0" w:space="0" w:color="auto"/>
                <w:bottom w:val="none" w:sz="0" w:space="0" w:color="auto"/>
                <w:right w:val="none" w:sz="0" w:space="0" w:color="auto"/>
              </w:divBdr>
            </w:div>
            <w:div w:id="1472602293">
              <w:marLeft w:val="0"/>
              <w:marRight w:val="0"/>
              <w:marTop w:val="0"/>
              <w:marBottom w:val="0"/>
              <w:divBdr>
                <w:top w:val="none" w:sz="0" w:space="0" w:color="auto"/>
                <w:left w:val="none" w:sz="0" w:space="0" w:color="auto"/>
                <w:bottom w:val="none" w:sz="0" w:space="0" w:color="auto"/>
                <w:right w:val="none" w:sz="0" w:space="0" w:color="auto"/>
              </w:divBdr>
            </w:div>
            <w:div w:id="1669215390">
              <w:marLeft w:val="0"/>
              <w:marRight w:val="0"/>
              <w:marTop w:val="0"/>
              <w:marBottom w:val="0"/>
              <w:divBdr>
                <w:top w:val="none" w:sz="0" w:space="0" w:color="auto"/>
                <w:left w:val="none" w:sz="0" w:space="0" w:color="auto"/>
                <w:bottom w:val="none" w:sz="0" w:space="0" w:color="auto"/>
                <w:right w:val="none" w:sz="0" w:space="0" w:color="auto"/>
              </w:divBdr>
            </w:div>
            <w:div w:id="880357639">
              <w:marLeft w:val="0"/>
              <w:marRight w:val="0"/>
              <w:marTop w:val="0"/>
              <w:marBottom w:val="0"/>
              <w:divBdr>
                <w:top w:val="none" w:sz="0" w:space="0" w:color="auto"/>
                <w:left w:val="none" w:sz="0" w:space="0" w:color="auto"/>
                <w:bottom w:val="none" w:sz="0" w:space="0" w:color="auto"/>
                <w:right w:val="none" w:sz="0" w:space="0" w:color="auto"/>
              </w:divBdr>
            </w:div>
            <w:div w:id="1681154551">
              <w:marLeft w:val="0"/>
              <w:marRight w:val="0"/>
              <w:marTop w:val="0"/>
              <w:marBottom w:val="0"/>
              <w:divBdr>
                <w:top w:val="none" w:sz="0" w:space="0" w:color="auto"/>
                <w:left w:val="none" w:sz="0" w:space="0" w:color="auto"/>
                <w:bottom w:val="none" w:sz="0" w:space="0" w:color="auto"/>
                <w:right w:val="none" w:sz="0" w:space="0" w:color="auto"/>
              </w:divBdr>
            </w:div>
            <w:div w:id="1998921278">
              <w:marLeft w:val="0"/>
              <w:marRight w:val="0"/>
              <w:marTop w:val="0"/>
              <w:marBottom w:val="0"/>
              <w:divBdr>
                <w:top w:val="none" w:sz="0" w:space="0" w:color="auto"/>
                <w:left w:val="none" w:sz="0" w:space="0" w:color="auto"/>
                <w:bottom w:val="none" w:sz="0" w:space="0" w:color="auto"/>
                <w:right w:val="none" w:sz="0" w:space="0" w:color="auto"/>
              </w:divBdr>
            </w:div>
            <w:div w:id="1047489203">
              <w:marLeft w:val="0"/>
              <w:marRight w:val="0"/>
              <w:marTop w:val="0"/>
              <w:marBottom w:val="0"/>
              <w:divBdr>
                <w:top w:val="none" w:sz="0" w:space="0" w:color="auto"/>
                <w:left w:val="none" w:sz="0" w:space="0" w:color="auto"/>
                <w:bottom w:val="none" w:sz="0" w:space="0" w:color="auto"/>
                <w:right w:val="none" w:sz="0" w:space="0" w:color="auto"/>
              </w:divBdr>
            </w:div>
            <w:div w:id="1939409045">
              <w:marLeft w:val="0"/>
              <w:marRight w:val="0"/>
              <w:marTop w:val="0"/>
              <w:marBottom w:val="0"/>
              <w:divBdr>
                <w:top w:val="none" w:sz="0" w:space="0" w:color="auto"/>
                <w:left w:val="none" w:sz="0" w:space="0" w:color="auto"/>
                <w:bottom w:val="none" w:sz="0" w:space="0" w:color="auto"/>
                <w:right w:val="none" w:sz="0" w:space="0" w:color="auto"/>
              </w:divBdr>
            </w:div>
            <w:div w:id="1255941419">
              <w:marLeft w:val="0"/>
              <w:marRight w:val="0"/>
              <w:marTop w:val="0"/>
              <w:marBottom w:val="0"/>
              <w:divBdr>
                <w:top w:val="none" w:sz="0" w:space="0" w:color="auto"/>
                <w:left w:val="none" w:sz="0" w:space="0" w:color="auto"/>
                <w:bottom w:val="none" w:sz="0" w:space="0" w:color="auto"/>
                <w:right w:val="none" w:sz="0" w:space="0" w:color="auto"/>
              </w:divBdr>
            </w:div>
            <w:div w:id="1936985042">
              <w:marLeft w:val="0"/>
              <w:marRight w:val="0"/>
              <w:marTop w:val="0"/>
              <w:marBottom w:val="0"/>
              <w:divBdr>
                <w:top w:val="none" w:sz="0" w:space="0" w:color="auto"/>
                <w:left w:val="none" w:sz="0" w:space="0" w:color="auto"/>
                <w:bottom w:val="none" w:sz="0" w:space="0" w:color="auto"/>
                <w:right w:val="none" w:sz="0" w:space="0" w:color="auto"/>
              </w:divBdr>
            </w:div>
            <w:div w:id="207298830">
              <w:marLeft w:val="0"/>
              <w:marRight w:val="0"/>
              <w:marTop w:val="0"/>
              <w:marBottom w:val="0"/>
              <w:divBdr>
                <w:top w:val="none" w:sz="0" w:space="0" w:color="auto"/>
                <w:left w:val="none" w:sz="0" w:space="0" w:color="auto"/>
                <w:bottom w:val="none" w:sz="0" w:space="0" w:color="auto"/>
                <w:right w:val="none" w:sz="0" w:space="0" w:color="auto"/>
              </w:divBdr>
            </w:div>
            <w:div w:id="518786627">
              <w:marLeft w:val="0"/>
              <w:marRight w:val="0"/>
              <w:marTop w:val="0"/>
              <w:marBottom w:val="0"/>
              <w:divBdr>
                <w:top w:val="none" w:sz="0" w:space="0" w:color="auto"/>
                <w:left w:val="none" w:sz="0" w:space="0" w:color="auto"/>
                <w:bottom w:val="none" w:sz="0" w:space="0" w:color="auto"/>
                <w:right w:val="none" w:sz="0" w:space="0" w:color="auto"/>
              </w:divBdr>
            </w:div>
            <w:div w:id="702291831">
              <w:marLeft w:val="0"/>
              <w:marRight w:val="0"/>
              <w:marTop w:val="0"/>
              <w:marBottom w:val="0"/>
              <w:divBdr>
                <w:top w:val="none" w:sz="0" w:space="0" w:color="auto"/>
                <w:left w:val="none" w:sz="0" w:space="0" w:color="auto"/>
                <w:bottom w:val="none" w:sz="0" w:space="0" w:color="auto"/>
                <w:right w:val="none" w:sz="0" w:space="0" w:color="auto"/>
              </w:divBdr>
            </w:div>
            <w:div w:id="604921739">
              <w:marLeft w:val="0"/>
              <w:marRight w:val="0"/>
              <w:marTop w:val="0"/>
              <w:marBottom w:val="0"/>
              <w:divBdr>
                <w:top w:val="none" w:sz="0" w:space="0" w:color="auto"/>
                <w:left w:val="none" w:sz="0" w:space="0" w:color="auto"/>
                <w:bottom w:val="none" w:sz="0" w:space="0" w:color="auto"/>
                <w:right w:val="none" w:sz="0" w:space="0" w:color="auto"/>
              </w:divBdr>
            </w:div>
            <w:div w:id="250168291">
              <w:marLeft w:val="0"/>
              <w:marRight w:val="0"/>
              <w:marTop w:val="0"/>
              <w:marBottom w:val="0"/>
              <w:divBdr>
                <w:top w:val="none" w:sz="0" w:space="0" w:color="auto"/>
                <w:left w:val="none" w:sz="0" w:space="0" w:color="auto"/>
                <w:bottom w:val="none" w:sz="0" w:space="0" w:color="auto"/>
                <w:right w:val="none" w:sz="0" w:space="0" w:color="auto"/>
              </w:divBdr>
            </w:div>
            <w:div w:id="67776464">
              <w:marLeft w:val="0"/>
              <w:marRight w:val="0"/>
              <w:marTop w:val="0"/>
              <w:marBottom w:val="0"/>
              <w:divBdr>
                <w:top w:val="none" w:sz="0" w:space="0" w:color="auto"/>
                <w:left w:val="none" w:sz="0" w:space="0" w:color="auto"/>
                <w:bottom w:val="none" w:sz="0" w:space="0" w:color="auto"/>
                <w:right w:val="none" w:sz="0" w:space="0" w:color="auto"/>
              </w:divBdr>
            </w:div>
            <w:div w:id="1166626720">
              <w:marLeft w:val="0"/>
              <w:marRight w:val="0"/>
              <w:marTop w:val="0"/>
              <w:marBottom w:val="0"/>
              <w:divBdr>
                <w:top w:val="none" w:sz="0" w:space="0" w:color="auto"/>
                <w:left w:val="none" w:sz="0" w:space="0" w:color="auto"/>
                <w:bottom w:val="none" w:sz="0" w:space="0" w:color="auto"/>
                <w:right w:val="none" w:sz="0" w:space="0" w:color="auto"/>
              </w:divBdr>
            </w:div>
            <w:div w:id="1518349466">
              <w:marLeft w:val="0"/>
              <w:marRight w:val="0"/>
              <w:marTop w:val="0"/>
              <w:marBottom w:val="0"/>
              <w:divBdr>
                <w:top w:val="none" w:sz="0" w:space="0" w:color="auto"/>
                <w:left w:val="none" w:sz="0" w:space="0" w:color="auto"/>
                <w:bottom w:val="none" w:sz="0" w:space="0" w:color="auto"/>
                <w:right w:val="none" w:sz="0" w:space="0" w:color="auto"/>
              </w:divBdr>
            </w:div>
            <w:div w:id="729040916">
              <w:marLeft w:val="0"/>
              <w:marRight w:val="0"/>
              <w:marTop w:val="0"/>
              <w:marBottom w:val="0"/>
              <w:divBdr>
                <w:top w:val="none" w:sz="0" w:space="0" w:color="auto"/>
                <w:left w:val="none" w:sz="0" w:space="0" w:color="auto"/>
                <w:bottom w:val="none" w:sz="0" w:space="0" w:color="auto"/>
                <w:right w:val="none" w:sz="0" w:space="0" w:color="auto"/>
              </w:divBdr>
            </w:div>
            <w:div w:id="917522217">
              <w:marLeft w:val="0"/>
              <w:marRight w:val="0"/>
              <w:marTop w:val="0"/>
              <w:marBottom w:val="0"/>
              <w:divBdr>
                <w:top w:val="none" w:sz="0" w:space="0" w:color="auto"/>
                <w:left w:val="none" w:sz="0" w:space="0" w:color="auto"/>
                <w:bottom w:val="none" w:sz="0" w:space="0" w:color="auto"/>
                <w:right w:val="none" w:sz="0" w:space="0" w:color="auto"/>
              </w:divBdr>
            </w:div>
            <w:div w:id="2056658820">
              <w:marLeft w:val="0"/>
              <w:marRight w:val="0"/>
              <w:marTop w:val="0"/>
              <w:marBottom w:val="0"/>
              <w:divBdr>
                <w:top w:val="none" w:sz="0" w:space="0" w:color="auto"/>
                <w:left w:val="none" w:sz="0" w:space="0" w:color="auto"/>
                <w:bottom w:val="none" w:sz="0" w:space="0" w:color="auto"/>
                <w:right w:val="none" w:sz="0" w:space="0" w:color="auto"/>
              </w:divBdr>
            </w:div>
            <w:div w:id="678120513">
              <w:marLeft w:val="0"/>
              <w:marRight w:val="0"/>
              <w:marTop w:val="0"/>
              <w:marBottom w:val="0"/>
              <w:divBdr>
                <w:top w:val="none" w:sz="0" w:space="0" w:color="auto"/>
                <w:left w:val="none" w:sz="0" w:space="0" w:color="auto"/>
                <w:bottom w:val="none" w:sz="0" w:space="0" w:color="auto"/>
                <w:right w:val="none" w:sz="0" w:space="0" w:color="auto"/>
              </w:divBdr>
            </w:div>
            <w:div w:id="127164475">
              <w:marLeft w:val="0"/>
              <w:marRight w:val="0"/>
              <w:marTop w:val="0"/>
              <w:marBottom w:val="0"/>
              <w:divBdr>
                <w:top w:val="none" w:sz="0" w:space="0" w:color="auto"/>
                <w:left w:val="none" w:sz="0" w:space="0" w:color="auto"/>
                <w:bottom w:val="none" w:sz="0" w:space="0" w:color="auto"/>
                <w:right w:val="none" w:sz="0" w:space="0" w:color="auto"/>
              </w:divBdr>
            </w:div>
            <w:div w:id="1728138516">
              <w:marLeft w:val="0"/>
              <w:marRight w:val="0"/>
              <w:marTop w:val="0"/>
              <w:marBottom w:val="0"/>
              <w:divBdr>
                <w:top w:val="none" w:sz="0" w:space="0" w:color="auto"/>
                <w:left w:val="none" w:sz="0" w:space="0" w:color="auto"/>
                <w:bottom w:val="none" w:sz="0" w:space="0" w:color="auto"/>
                <w:right w:val="none" w:sz="0" w:space="0" w:color="auto"/>
              </w:divBdr>
            </w:div>
            <w:div w:id="317542103">
              <w:marLeft w:val="0"/>
              <w:marRight w:val="0"/>
              <w:marTop w:val="0"/>
              <w:marBottom w:val="0"/>
              <w:divBdr>
                <w:top w:val="none" w:sz="0" w:space="0" w:color="auto"/>
                <w:left w:val="none" w:sz="0" w:space="0" w:color="auto"/>
                <w:bottom w:val="none" w:sz="0" w:space="0" w:color="auto"/>
                <w:right w:val="none" w:sz="0" w:space="0" w:color="auto"/>
              </w:divBdr>
            </w:div>
            <w:div w:id="540287787">
              <w:marLeft w:val="0"/>
              <w:marRight w:val="0"/>
              <w:marTop w:val="0"/>
              <w:marBottom w:val="0"/>
              <w:divBdr>
                <w:top w:val="none" w:sz="0" w:space="0" w:color="auto"/>
                <w:left w:val="none" w:sz="0" w:space="0" w:color="auto"/>
                <w:bottom w:val="none" w:sz="0" w:space="0" w:color="auto"/>
                <w:right w:val="none" w:sz="0" w:space="0" w:color="auto"/>
              </w:divBdr>
            </w:div>
            <w:div w:id="671489962">
              <w:marLeft w:val="0"/>
              <w:marRight w:val="0"/>
              <w:marTop w:val="0"/>
              <w:marBottom w:val="0"/>
              <w:divBdr>
                <w:top w:val="none" w:sz="0" w:space="0" w:color="auto"/>
                <w:left w:val="none" w:sz="0" w:space="0" w:color="auto"/>
                <w:bottom w:val="none" w:sz="0" w:space="0" w:color="auto"/>
                <w:right w:val="none" w:sz="0" w:space="0" w:color="auto"/>
              </w:divBdr>
            </w:div>
            <w:div w:id="1439980384">
              <w:marLeft w:val="0"/>
              <w:marRight w:val="0"/>
              <w:marTop w:val="0"/>
              <w:marBottom w:val="0"/>
              <w:divBdr>
                <w:top w:val="none" w:sz="0" w:space="0" w:color="auto"/>
                <w:left w:val="none" w:sz="0" w:space="0" w:color="auto"/>
                <w:bottom w:val="none" w:sz="0" w:space="0" w:color="auto"/>
                <w:right w:val="none" w:sz="0" w:space="0" w:color="auto"/>
              </w:divBdr>
            </w:div>
            <w:div w:id="222562889">
              <w:marLeft w:val="0"/>
              <w:marRight w:val="0"/>
              <w:marTop w:val="0"/>
              <w:marBottom w:val="0"/>
              <w:divBdr>
                <w:top w:val="none" w:sz="0" w:space="0" w:color="auto"/>
                <w:left w:val="none" w:sz="0" w:space="0" w:color="auto"/>
                <w:bottom w:val="none" w:sz="0" w:space="0" w:color="auto"/>
                <w:right w:val="none" w:sz="0" w:space="0" w:color="auto"/>
              </w:divBdr>
            </w:div>
            <w:div w:id="412163577">
              <w:marLeft w:val="0"/>
              <w:marRight w:val="0"/>
              <w:marTop w:val="0"/>
              <w:marBottom w:val="0"/>
              <w:divBdr>
                <w:top w:val="none" w:sz="0" w:space="0" w:color="auto"/>
                <w:left w:val="none" w:sz="0" w:space="0" w:color="auto"/>
                <w:bottom w:val="none" w:sz="0" w:space="0" w:color="auto"/>
                <w:right w:val="none" w:sz="0" w:space="0" w:color="auto"/>
              </w:divBdr>
            </w:div>
            <w:div w:id="1670675613">
              <w:marLeft w:val="0"/>
              <w:marRight w:val="0"/>
              <w:marTop w:val="0"/>
              <w:marBottom w:val="0"/>
              <w:divBdr>
                <w:top w:val="none" w:sz="0" w:space="0" w:color="auto"/>
                <w:left w:val="none" w:sz="0" w:space="0" w:color="auto"/>
                <w:bottom w:val="none" w:sz="0" w:space="0" w:color="auto"/>
                <w:right w:val="none" w:sz="0" w:space="0" w:color="auto"/>
              </w:divBdr>
            </w:div>
            <w:div w:id="831943524">
              <w:marLeft w:val="0"/>
              <w:marRight w:val="0"/>
              <w:marTop w:val="0"/>
              <w:marBottom w:val="0"/>
              <w:divBdr>
                <w:top w:val="none" w:sz="0" w:space="0" w:color="auto"/>
                <w:left w:val="none" w:sz="0" w:space="0" w:color="auto"/>
                <w:bottom w:val="none" w:sz="0" w:space="0" w:color="auto"/>
                <w:right w:val="none" w:sz="0" w:space="0" w:color="auto"/>
              </w:divBdr>
            </w:div>
            <w:div w:id="2138915468">
              <w:marLeft w:val="0"/>
              <w:marRight w:val="0"/>
              <w:marTop w:val="0"/>
              <w:marBottom w:val="0"/>
              <w:divBdr>
                <w:top w:val="none" w:sz="0" w:space="0" w:color="auto"/>
                <w:left w:val="none" w:sz="0" w:space="0" w:color="auto"/>
                <w:bottom w:val="none" w:sz="0" w:space="0" w:color="auto"/>
                <w:right w:val="none" w:sz="0" w:space="0" w:color="auto"/>
              </w:divBdr>
            </w:div>
            <w:div w:id="533275763">
              <w:marLeft w:val="0"/>
              <w:marRight w:val="0"/>
              <w:marTop w:val="0"/>
              <w:marBottom w:val="0"/>
              <w:divBdr>
                <w:top w:val="none" w:sz="0" w:space="0" w:color="auto"/>
                <w:left w:val="none" w:sz="0" w:space="0" w:color="auto"/>
                <w:bottom w:val="none" w:sz="0" w:space="0" w:color="auto"/>
                <w:right w:val="none" w:sz="0" w:space="0" w:color="auto"/>
              </w:divBdr>
            </w:div>
            <w:div w:id="1403680296">
              <w:marLeft w:val="0"/>
              <w:marRight w:val="0"/>
              <w:marTop w:val="0"/>
              <w:marBottom w:val="0"/>
              <w:divBdr>
                <w:top w:val="none" w:sz="0" w:space="0" w:color="auto"/>
                <w:left w:val="none" w:sz="0" w:space="0" w:color="auto"/>
                <w:bottom w:val="none" w:sz="0" w:space="0" w:color="auto"/>
                <w:right w:val="none" w:sz="0" w:space="0" w:color="auto"/>
              </w:divBdr>
            </w:div>
            <w:div w:id="431508702">
              <w:marLeft w:val="0"/>
              <w:marRight w:val="0"/>
              <w:marTop w:val="0"/>
              <w:marBottom w:val="0"/>
              <w:divBdr>
                <w:top w:val="none" w:sz="0" w:space="0" w:color="auto"/>
                <w:left w:val="none" w:sz="0" w:space="0" w:color="auto"/>
                <w:bottom w:val="none" w:sz="0" w:space="0" w:color="auto"/>
                <w:right w:val="none" w:sz="0" w:space="0" w:color="auto"/>
              </w:divBdr>
            </w:div>
            <w:div w:id="51007746">
              <w:marLeft w:val="0"/>
              <w:marRight w:val="0"/>
              <w:marTop w:val="0"/>
              <w:marBottom w:val="0"/>
              <w:divBdr>
                <w:top w:val="none" w:sz="0" w:space="0" w:color="auto"/>
                <w:left w:val="none" w:sz="0" w:space="0" w:color="auto"/>
                <w:bottom w:val="none" w:sz="0" w:space="0" w:color="auto"/>
                <w:right w:val="none" w:sz="0" w:space="0" w:color="auto"/>
              </w:divBdr>
            </w:div>
            <w:div w:id="1218514884">
              <w:marLeft w:val="0"/>
              <w:marRight w:val="0"/>
              <w:marTop w:val="0"/>
              <w:marBottom w:val="0"/>
              <w:divBdr>
                <w:top w:val="none" w:sz="0" w:space="0" w:color="auto"/>
                <w:left w:val="none" w:sz="0" w:space="0" w:color="auto"/>
                <w:bottom w:val="none" w:sz="0" w:space="0" w:color="auto"/>
                <w:right w:val="none" w:sz="0" w:space="0" w:color="auto"/>
              </w:divBdr>
            </w:div>
            <w:div w:id="1790080310">
              <w:marLeft w:val="0"/>
              <w:marRight w:val="0"/>
              <w:marTop w:val="0"/>
              <w:marBottom w:val="0"/>
              <w:divBdr>
                <w:top w:val="none" w:sz="0" w:space="0" w:color="auto"/>
                <w:left w:val="none" w:sz="0" w:space="0" w:color="auto"/>
                <w:bottom w:val="none" w:sz="0" w:space="0" w:color="auto"/>
                <w:right w:val="none" w:sz="0" w:space="0" w:color="auto"/>
              </w:divBdr>
            </w:div>
            <w:div w:id="1145390120">
              <w:marLeft w:val="0"/>
              <w:marRight w:val="0"/>
              <w:marTop w:val="0"/>
              <w:marBottom w:val="0"/>
              <w:divBdr>
                <w:top w:val="none" w:sz="0" w:space="0" w:color="auto"/>
                <w:left w:val="none" w:sz="0" w:space="0" w:color="auto"/>
                <w:bottom w:val="none" w:sz="0" w:space="0" w:color="auto"/>
                <w:right w:val="none" w:sz="0" w:space="0" w:color="auto"/>
              </w:divBdr>
            </w:div>
            <w:div w:id="1161039210">
              <w:marLeft w:val="0"/>
              <w:marRight w:val="0"/>
              <w:marTop w:val="0"/>
              <w:marBottom w:val="0"/>
              <w:divBdr>
                <w:top w:val="none" w:sz="0" w:space="0" w:color="auto"/>
                <w:left w:val="none" w:sz="0" w:space="0" w:color="auto"/>
                <w:bottom w:val="none" w:sz="0" w:space="0" w:color="auto"/>
                <w:right w:val="none" w:sz="0" w:space="0" w:color="auto"/>
              </w:divBdr>
            </w:div>
            <w:div w:id="906769607">
              <w:marLeft w:val="0"/>
              <w:marRight w:val="0"/>
              <w:marTop w:val="0"/>
              <w:marBottom w:val="0"/>
              <w:divBdr>
                <w:top w:val="none" w:sz="0" w:space="0" w:color="auto"/>
                <w:left w:val="none" w:sz="0" w:space="0" w:color="auto"/>
                <w:bottom w:val="none" w:sz="0" w:space="0" w:color="auto"/>
                <w:right w:val="none" w:sz="0" w:space="0" w:color="auto"/>
              </w:divBdr>
            </w:div>
            <w:div w:id="1018583092">
              <w:marLeft w:val="0"/>
              <w:marRight w:val="0"/>
              <w:marTop w:val="0"/>
              <w:marBottom w:val="0"/>
              <w:divBdr>
                <w:top w:val="none" w:sz="0" w:space="0" w:color="auto"/>
                <w:left w:val="none" w:sz="0" w:space="0" w:color="auto"/>
                <w:bottom w:val="none" w:sz="0" w:space="0" w:color="auto"/>
                <w:right w:val="none" w:sz="0" w:space="0" w:color="auto"/>
              </w:divBdr>
            </w:div>
            <w:div w:id="1581790146">
              <w:marLeft w:val="0"/>
              <w:marRight w:val="0"/>
              <w:marTop w:val="0"/>
              <w:marBottom w:val="0"/>
              <w:divBdr>
                <w:top w:val="none" w:sz="0" w:space="0" w:color="auto"/>
                <w:left w:val="none" w:sz="0" w:space="0" w:color="auto"/>
                <w:bottom w:val="none" w:sz="0" w:space="0" w:color="auto"/>
                <w:right w:val="none" w:sz="0" w:space="0" w:color="auto"/>
              </w:divBdr>
            </w:div>
            <w:div w:id="882442706">
              <w:marLeft w:val="0"/>
              <w:marRight w:val="0"/>
              <w:marTop w:val="0"/>
              <w:marBottom w:val="0"/>
              <w:divBdr>
                <w:top w:val="none" w:sz="0" w:space="0" w:color="auto"/>
                <w:left w:val="none" w:sz="0" w:space="0" w:color="auto"/>
                <w:bottom w:val="none" w:sz="0" w:space="0" w:color="auto"/>
                <w:right w:val="none" w:sz="0" w:space="0" w:color="auto"/>
              </w:divBdr>
            </w:div>
            <w:div w:id="1702363963">
              <w:marLeft w:val="0"/>
              <w:marRight w:val="0"/>
              <w:marTop w:val="0"/>
              <w:marBottom w:val="0"/>
              <w:divBdr>
                <w:top w:val="none" w:sz="0" w:space="0" w:color="auto"/>
                <w:left w:val="none" w:sz="0" w:space="0" w:color="auto"/>
                <w:bottom w:val="none" w:sz="0" w:space="0" w:color="auto"/>
                <w:right w:val="none" w:sz="0" w:space="0" w:color="auto"/>
              </w:divBdr>
            </w:div>
            <w:div w:id="1825201191">
              <w:marLeft w:val="0"/>
              <w:marRight w:val="0"/>
              <w:marTop w:val="0"/>
              <w:marBottom w:val="0"/>
              <w:divBdr>
                <w:top w:val="none" w:sz="0" w:space="0" w:color="auto"/>
                <w:left w:val="none" w:sz="0" w:space="0" w:color="auto"/>
                <w:bottom w:val="none" w:sz="0" w:space="0" w:color="auto"/>
                <w:right w:val="none" w:sz="0" w:space="0" w:color="auto"/>
              </w:divBdr>
            </w:div>
            <w:div w:id="1698962980">
              <w:marLeft w:val="0"/>
              <w:marRight w:val="0"/>
              <w:marTop w:val="0"/>
              <w:marBottom w:val="0"/>
              <w:divBdr>
                <w:top w:val="none" w:sz="0" w:space="0" w:color="auto"/>
                <w:left w:val="none" w:sz="0" w:space="0" w:color="auto"/>
                <w:bottom w:val="none" w:sz="0" w:space="0" w:color="auto"/>
                <w:right w:val="none" w:sz="0" w:space="0" w:color="auto"/>
              </w:divBdr>
            </w:div>
            <w:div w:id="1565408454">
              <w:marLeft w:val="0"/>
              <w:marRight w:val="0"/>
              <w:marTop w:val="0"/>
              <w:marBottom w:val="0"/>
              <w:divBdr>
                <w:top w:val="none" w:sz="0" w:space="0" w:color="auto"/>
                <w:left w:val="none" w:sz="0" w:space="0" w:color="auto"/>
                <w:bottom w:val="none" w:sz="0" w:space="0" w:color="auto"/>
                <w:right w:val="none" w:sz="0" w:space="0" w:color="auto"/>
              </w:divBdr>
            </w:div>
            <w:div w:id="363017442">
              <w:marLeft w:val="0"/>
              <w:marRight w:val="0"/>
              <w:marTop w:val="0"/>
              <w:marBottom w:val="0"/>
              <w:divBdr>
                <w:top w:val="none" w:sz="0" w:space="0" w:color="auto"/>
                <w:left w:val="none" w:sz="0" w:space="0" w:color="auto"/>
                <w:bottom w:val="none" w:sz="0" w:space="0" w:color="auto"/>
                <w:right w:val="none" w:sz="0" w:space="0" w:color="auto"/>
              </w:divBdr>
            </w:div>
            <w:div w:id="1185289496">
              <w:marLeft w:val="0"/>
              <w:marRight w:val="0"/>
              <w:marTop w:val="0"/>
              <w:marBottom w:val="0"/>
              <w:divBdr>
                <w:top w:val="none" w:sz="0" w:space="0" w:color="auto"/>
                <w:left w:val="none" w:sz="0" w:space="0" w:color="auto"/>
                <w:bottom w:val="none" w:sz="0" w:space="0" w:color="auto"/>
                <w:right w:val="none" w:sz="0" w:space="0" w:color="auto"/>
              </w:divBdr>
            </w:div>
            <w:div w:id="1328246886">
              <w:marLeft w:val="0"/>
              <w:marRight w:val="0"/>
              <w:marTop w:val="0"/>
              <w:marBottom w:val="0"/>
              <w:divBdr>
                <w:top w:val="none" w:sz="0" w:space="0" w:color="auto"/>
                <w:left w:val="none" w:sz="0" w:space="0" w:color="auto"/>
                <w:bottom w:val="none" w:sz="0" w:space="0" w:color="auto"/>
                <w:right w:val="none" w:sz="0" w:space="0" w:color="auto"/>
              </w:divBdr>
            </w:div>
            <w:div w:id="335961897">
              <w:marLeft w:val="0"/>
              <w:marRight w:val="0"/>
              <w:marTop w:val="0"/>
              <w:marBottom w:val="0"/>
              <w:divBdr>
                <w:top w:val="none" w:sz="0" w:space="0" w:color="auto"/>
                <w:left w:val="none" w:sz="0" w:space="0" w:color="auto"/>
                <w:bottom w:val="none" w:sz="0" w:space="0" w:color="auto"/>
                <w:right w:val="none" w:sz="0" w:space="0" w:color="auto"/>
              </w:divBdr>
            </w:div>
            <w:div w:id="1086077292">
              <w:marLeft w:val="0"/>
              <w:marRight w:val="0"/>
              <w:marTop w:val="0"/>
              <w:marBottom w:val="0"/>
              <w:divBdr>
                <w:top w:val="none" w:sz="0" w:space="0" w:color="auto"/>
                <w:left w:val="none" w:sz="0" w:space="0" w:color="auto"/>
                <w:bottom w:val="none" w:sz="0" w:space="0" w:color="auto"/>
                <w:right w:val="none" w:sz="0" w:space="0" w:color="auto"/>
              </w:divBdr>
            </w:div>
            <w:div w:id="1909145929">
              <w:marLeft w:val="0"/>
              <w:marRight w:val="0"/>
              <w:marTop w:val="0"/>
              <w:marBottom w:val="0"/>
              <w:divBdr>
                <w:top w:val="none" w:sz="0" w:space="0" w:color="auto"/>
                <w:left w:val="none" w:sz="0" w:space="0" w:color="auto"/>
                <w:bottom w:val="none" w:sz="0" w:space="0" w:color="auto"/>
                <w:right w:val="none" w:sz="0" w:space="0" w:color="auto"/>
              </w:divBdr>
            </w:div>
            <w:div w:id="860245046">
              <w:marLeft w:val="0"/>
              <w:marRight w:val="0"/>
              <w:marTop w:val="0"/>
              <w:marBottom w:val="0"/>
              <w:divBdr>
                <w:top w:val="none" w:sz="0" w:space="0" w:color="auto"/>
                <w:left w:val="none" w:sz="0" w:space="0" w:color="auto"/>
                <w:bottom w:val="none" w:sz="0" w:space="0" w:color="auto"/>
                <w:right w:val="none" w:sz="0" w:space="0" w:color="auto"/>
              </w:divBdr>
            </w:div>
            <w:div w:id="1399092274">
              <w:marLeft w:val="0"/>
              <w:marRight w:val="0"/>
              <w:marTop w:val="0"/>
              <w:marBottom w:val="0"/>
              <w:divBdr>
                <w:top w:val="none" w:sz="0" w:space="0" w:color="auto"/>
                <w:left w:val="none" w:sz="0" w:space="0" w:color="auto"/>
                <w:bottom w:val="none" w:sz="0" w:space="0" w:color="auto"/>
                <w:right w:val="none" w:sz="0" w:space="0" w:color="auto"/>
              </w:divBdr>
            </w:div>
            <w:div w:id="1003357744">
              <w:marLeft w:val="0"/>
              <w:marRight w:val="0"/>
              <w:marTop w:val="0"/>
              <w:marBottom w:val="0"/>
              <w:divBdr>
                <w:top w:val="none" w:sz="0" w:space="0" w:color="auto"/>
                <w:left w:val="none" w:sz="0" w:space="0" w:color="auto"/>
                <w:bottom w:val="none" w:sz="0" w:space="0" w:color="auto"/>
                <w:right w:val="none" w:sz="0" w:space="0" w:color="auto"/>
              </w:divBdr>
            </w:div>
            <w:div w:id="1816335288">
              <w:marLeft w:val="0"/>
              <w:marRight w:val="0"/>
              <w:marTop w:val="0"/>
              <w:marBottom w:val="0"/>
              <w:divBdr>
                <w:top w:val="none" w:sz="0" w:space="0" w:color="auto"/>
                <w:left w:val="none" w:sz="0" w:space="0" w:color="auto"/>
                <w:bottom w:val="none" w:sz="0" w:space="0" w:color="auto"/>
                <w:right w:val="none" w:sz="0" w:space="0" w:color="auto"/>
              </w:divBdr>
            </w:div>
            <w:div w:id="220871575">
              <w:marLeft w:val="0"/>
              <w:marRight w:val="0"/>
              <w:marTop w:val="0"/>
              <w:marBottom w:val="0"/>
              <w:divBdr>
                <w:top w:val="none" w:sz="0" w:space="0" w:color="auto"/>
                <w:left w:val="none" w:sz="0" w:space="0" w:color="auto"/>
                <w:bottom w:val="none" w:sz="0" w:space="0" w:color="auto"/>
                <w:right w:val="none" w:sz="0" w:space="0" w:color="auto"/>
              </w:divBdr>
            </w:div>
            <w:div w:id="774638330">
              <w:marLeft w:val="0"/>
              <w:marRight w:val="0"/>
              <w:marTop w:val="0"/>
              <w:marBottom w:val="0"/>
              <w:divBdr>
                <w:top w:val="none" w:sz="0" w:space="0" w:color="auto"/>
                <w:left w:val="none" w:sz="0" w:space="0" w:color="auto"/>
                <w:bottom w:val="none" w:sz="0" w:space="0" w:color="auto"/>
                <w:right w:val="none" w:sz="0" w:space="0" w:color="auto"/>
              </w:divBdr>
            </w:div>
            <w:div w:id="808283909">
              <w:marLeft w:val="0"/>
              <w:marRight w:val="0"/>
              <w:marTop w:val="0"/>
              <w:marBottom w:val="0"/>
              <w:divBdr>
                <w:top w:val="none" w:sz="0" w:space="0" w:color="auto"/>
                <w:left w:val="none" w:sz="0" w:space="0" w:color="auto"/>
                <w:bottom w:val="none" w:sz="0" w:space="0" w:color="auto"/>
                <w:right w:val="none" w:sz="0" w:space="0" w:color="auto"/>
              </w:divBdr>
            </w:div>
            <w:div w:id="905803845">
              <w:marLeft w:val="0"/>
              <w:marRight w:val="0"/>
              <w:marTop w:val="0"/>
              <w:marBottom w:val="0"/>
              <w:divBdr>
                <w:top w:val="none" w:sz="0" w:space="0" w:color="auto"/>
                <w:left w:val="none" w:sz="0" w:space="0" w:color="auto"/>
                <w:bottom w:val="none" w:sz="0" w:space="0" w:color="auto"/>
                <w:right w:val="none" w:sz="0" w:space="0" w:color="auto"/>
              </w:divBdr>
            </w:div>
            <w:div w:id="334115542">
              <w:marLeft w:val="0"/>
              <w:marRight w:val="0"/>
              <w:marTop w:val="0"/>
              <w:marBottom w:val="0"/>
              <w:divBdr>
                <w:top w:val="none" w:sz="0" w:space="0" w:color="auto"/>
                <w:left w:val="none" w:sz="0" w:space="0" w:color="auto"/>
                <w:bottom w:val="none" w:sz="0" w:space="0" w:color="auto"/>
                <w:right w:val="none" w:sz="0" w:space="0" w:color="auto"/>
              </w:divBdr>
            </w:div>
            <w:div w:id="1302887581">
              <w:marLeft w:val="0"/>
              <w:marRight w:val="0"/>
              <w:marTop w:val="0"/>
              <w:marBottom w:val="0"/>
              <w:divBdr>
                <w:top w:val="none" w:sz="0" w:space="0" w:color="auto"/>
                <w:left w:val="none" w:sz="0" w:space="0" w:color="auto"/>
                <w:bottom w:val="none" w:sz="0" w:space="0" w:color="auto"/>
                <w:right w:val="none" w:sz="0" w:space="0" w:color="auto"/>
              </w:divBdr>
            </w:div>
            <w:div w:id="877811894">
              <w:marLeft w:val="0"/>
              <w:marRight w:val="0"/>
              <w:marTop w:val="0"/>
              <w:marBottom w:val="0"/>
              <w:divBdr>
                <w:top w:val="none" w:sz="0" w:space="0" w:color="auto"/>
                <w:left w:val="none" w:sz="0" w:space="0" w:color="auto"/>
                <w:bottom w:val="none" w:sz="0" w:space="0" w:color="auto"/>
                <w:right w:val="none" w:sz="0" w:space="0" w:color="auto"/>
              </w:divBdr>
            </w:div>
            <w:div w:id="1550871650">
              <w:marLeft w:val="0"/>
              <w:marRight w:val="0"/>
              <w:marTop w:val="0"/>
              <w:marBottom w:val="0"/>
              <w:divBdr>
                <w:top w:val="none" w:sz="0" w:space="0" w:color="auto"/>
                <w:left w:val="none" w:sz="0" w:space="0" w:color="auto"/>
                <w:bottom w:val="none" w:sz="0" w:space="0" w:color="auto"/>
                <w:right w:val="none" w:sz="0" w:space="0" w:color="auto"/>
              </w:divBdr>
            </w:div>
            <w:div w:id="298852155">
              <w:marLeft w:val="0"/>
              <w:marRight w:val="0"/>
              <w:marTop w:val="0"/>
              <w:marBottom w:val="0"/>
              <w:divBdr>
                <w:top w:val="none" w:sz="0" w:space="0" w:color="auto"/>
                <w:left w:val="none" w:sz="0" w:space="0" w:color="auto"/>
                <w:bottom w:val="none" w:sz="0" w:space="0" w:color="auto"/>
                <w:right w:val="none" w:sz="0" w:space="0" w:color="auto"/>
              </w:divBdr>
            </w:div>
            <w:div w:id="805200052">
              <w:marLeft w:val="0"/>
              <w:marRight w:val="0"/>
              <w:marTop w:val="0"/>
              <w:marBottom w:val="0"/>
              <w:divBdr>
                <w:top w:val="none" w:sz="0" w:space="0" w:color="auto"/>
                <w:left w:val="none" w:sz="0" w:space="0" w:color="auto"/>
                <w:bottom w:val="none" w:sz="0" w:space="0" w:color="auto"/>
                <w:right w:val="none" w:sz="0" w:space="0" w:color="auto"/>
              </w:divBdr>
            </w:div>
            <w:div w:id="1915239523">
              <w:marLeft w:val="0"/>
              <w:marRight w:val="0"/>
              <w:marTop w:val="0"/>
              <w:marBottom w:val="0"/>
              <w:divBdr>
                <w:top w:val="none" w:sz="0" w:space="0" w:color="auto"/>
                <w:left w:val="none" w:sz="0" w:space="0" w:color="auto"/>
                <w:bottom w:val="none" w:sz="0" w:space="0" w:color="auto"/>
                <w:right w:val="none" w:sz="0" w:space="0" w:color="auto"/>
              </w:divBdr>
            </w:div>
            <w:div w:id="791631937">
              <w:marLeft w:val="0"/>
              <w:marRight w:val="0"/>
              <w:marTop w:val="0"/>
              <w:marBottom w:val="0"/>
              <w:divBdr>
                <w:top w:val="none" w:sz="0" w:space="0" w:color="auto"/>
                <w:left w:val="none" w:sz="0" w:space="0" w:color="auto"/>
                <w:bottom w:val="none" w:sz="0" w:space="0" w:color="auto"/>
                <w:right w:val="none" w:sz="0" w:space="0" w:color="auto"/>
              </w:divBdr>
            </w:div>
            <w:div w:id="1650403970">
              <w:marLeft w:val="0"/>
              <w:marRight w:val="0"/>
              <w:marTop w:val="0"/>
              <w:marBottom w:val="0"/>
              <w:divBdr>
                <w:top w:val="none" w:sz="0" w:space="0" w:color="auto"/>
                <w:left w:val="none" w:sz="0" w:space="0" w:color="auto"/>
                <w:bottom w:val="none" w:sz="0" w:space="0" w:color="auto"/>
                <w:right w:val="none" w:sz="0" w:space="0" w:color="auto"/>
              </w:divBdr>
            </w:div>
            <w:div w:id="1071776639">
              <w:marLeft w:val="0"/>
              <w:marRight w:val="0"/>
              <w:marTop w:val="0"/>
              <w:marBottom w:val="0"/>
              <w:divBdr>
                <w:top w:val="none" w:sz="0" w:space="0" w:color="auto"/>
                <w:left w:val="none" w:sz="0" w:space="0" w:color="auto"/>
                <w:bottom w:val="none" w:sz="0" w:space="0" w:color="auto"/>
                <w:right w:val="none" w:sz="0" w:space="0" w:color="auto"/>
              </w:divBdr>
            </w:div>
            <w:div w:id="772551389">
              <w:marLeft w:val="0"/>
              <w:marRight w:val="0"/>
              <w:marTop w:val="0"/>
              <w:marBottom w:val="0"/>
              <w:divBdr>
                <w:top w:val="none" w:sz="0" w:space="0" w:color="auto"/>
                <w:left w:val="none" w:sz="0" w:space="0" w:color="auto"/>
                <w:bottom w:val="none" w:sz="0" w:space="0" w:color="auto"/>
                <w:right w:val="none" w:sz="0" w:space="0" w:color="auto"/>
              </w:divBdr>
            </w:div>
            <w:div w:id="1532109104">
              <w:marLeft w:val="0"/>
              <w:marRight w:val="0"/>
              <w:marTop w:val="0"/>
              <w:marBottom w:val="0"/>
              <w:divBdr>
                <w:top w:val="none" w:sz="0" w:space="0" w:color="auto"/>
                <w:left w:val="none" w:sz="0" w:space="0" w:color="auto"/>
                <w:bottom w:val="none" w:sz="0" w:space="0" w:color="auto"/>
                <w:right w:val="none" w:sz="0" w:space="0" w:color="auto"/>
              </w:divBdr>
            </w:div>
            <w:div w:id="1113863904">
              <w:marLeft w:val="0"/>
              <w:marRight w:val="0"/>
              <w:marTop w:val="0"/>
              <w:marBottom w:val="0"/>
              <w:divBdr>
                <w:top w:val="none" w:sz="0" w:space="0" w:color="auto"/>
                <w:left w:val="none" w:sz="0" w:space="0" w:color="auto"/>
                <w:bottom w:val="none" w:sz="0" w:space="0" w:color="auto"/>
                <w:right w:val="none" w:sz="0" w:space="0" w:color="auto"/>
              </w:divBdr>
            </w:div>
            <w:div w:id="1447697175">
              <w:marLeft w:val="0"/>
              <w:marRight w:val="0"/>
              <w:marTop w:val="0"/>
              <w:marBottom w:val="0"/>
              <w:divBdr>
                <w:top w:val="none" w:sz="0" w:space="0" w:color="auto"/>
                <w:left w:val="none" w:sz="0" w:space="0" w:color="auto"/>
                <w:bottom w:val="none" w:sz="0" w:space="0" w:color="auto"/>
                <w:right w:val="none" w:sz="0" w:space="0" w:color="auto"/>
              </w:divBdr>
            </w:div>
            <w:div w:id="1436704648">
              <w:marLeft w:val="0"/>
              <w:marRight w:val="0"/>
              <w:marTop w:val="0"/>
              <w:marBottom w:val="0"/>
              <w:divBdr>
                <w:top w:val="none" w:sz="0" w:space="0" w:color="auto"/>
                <w:left w:val="none" w:sz="0" w:space="0" w:color="auto"/>
                <w:bottom w:val="none" w:sz="0" w:space="0" w:color="auto"/>
                <w:right w:val="none" w:sz="0" w:space="0" w:color="auto"/>
              </w:divBdr>
            </w:div>
            <w:div w:id="2106607729">
              <w:marLeft w:val="0"/>
              <w:marRight w:val="0"/>
              <w:marTop w:val="0"/>
              <w:marBottom w:val="0"/>
              <w:divBdr>
                <w:top w:val="none" w:sz="0" w:space="0" w:color="auto"/>
                <w:left w:val="none" w:sz="0" w:space="0" w:color="auto"/>
                <w:bottom w:val="none" w:sz="0" w:space="0" w:color="auto"/>
                <w:right w:val="none" w:sz="0" w:space="0" w:color="auto"/>
              </w:divBdr>
            </w:div>
            <w:div w:id="877549864">
              <w:marLeft w:val="0"/>
              <w:marRight w:val="0"/>
              <w:marTop w:val="0"/>
              <w:marBottom w:val="0"/>
              <w:divBdr>
                <w:top w:val="none" w:sz="0" w:space="0" w:color="auto"/>
                <w:left w:val="none" w:sz="0" w:space="0" w:color="auto"/>
                <w:bottom w:val="none" w:sz="0" w:space="0" w:color="auto"/>
                <w:right w:val="none" w:sz="0" w:space="0" w:color="auto"/>
              </w:divBdr>
            </w:div>
            <w:div w:id="2030375191">
              <w:marLeft w:val="0"/>
              <w:marRight w:val="0"/>
              <w:marTop w:val="0"/>
              <w:marBottom w:val="0"/>
              <w:divBdr>
                <w:top w:val="none" w:sz="0" w:space="0" w:color="auto"/>
                <w:left w:val="none" w:sz="0" w:space="0" w:color="auto"/>
                <w:bottom w:val="none" w:sz="0" w:space="0" w:color="auto"/>
                <w:right w:val="none" w:sz="0" w:space="0" w:color="auto"/>
              </w:divBdr>
            </w:div>
            <w:div w:id="702482762">
              <w:marLeft w:val="0"/>
              <w:marRight w:val="0"/>
              <w:marTop w:val="0"/>
              <w:marBottom w:val="0"/>
              <w:divBdr>
                <w:top w:val="none" w:sz="0" w:space="0" w:color="auto"/>
                <w:left w:val="none" w:sz="0" w:space="0" w:color="auto"/>
                <w:bottom w:val="none" w:sz="0" w:space="0" w:color="auto"/>
                <w:right w:val="none" w:sz="0" w:space="0" w:color="auto"/>
              </w:divBdr>
            </w:div>
            <w:div w:id="1925258804">
              <w:marLeft w:val="0"/>
              <w:marRight w:val="0"/>
              <w:marTop w:val="0"/>
              <w:marBottom w:val="0"/>
              <w:divBdr>
                <w:top w:val="none" w:sz="0" w:space="0" w:color="auto"/>
                <w:left w:val="none" w:sz="0" w:space="0" w:color="auto"/>
                <w:bottom w:val="none" w:sz="0" w:space="0" w:color="auto"/>
                <w:right w:val="none" w:sz="0" w:space="0" w:color="auto"/>
              </w:divBdr>
            </w:div>
            <w:div w:id="1049769571">
              <w:marLeft w:val="0"/>
              <w:marRight w:val="0"/>
              <w:marTop w:val="0"/>
              <w:marBottom w:val="0"/>
              <w:divBdr>
                <w:top w:val="none" w:sz="0" w:space="0" w:color="auto"/>
                <w:left w:val="none" w:sz="0" w:space="0" w:color="auto"/>
                <w:bottom w:val="none" w:sz="0" w:space="0" w:color="auto"/>
                <w:right w:val="none" w:sz="0" w:space="0" w:color="auto"/>
              </w:divBdr>
            </w:div>
            <w:div w:id="471949379">
              <w:marLeft w:val="0"/>
              <w:marRight w:val="0"/>
              <w:marTop w:val="0"/>
              <w:marBottom w:val="0"/>
              <w:divBdr>
                <w:top w:val="none" w:sz="0" w:space="0" w:color="auto"/>
                <w:left w:val="none" w:sz="0" w:space="0" w:color="auto"/>
                <w:bottom w:val="none" w:sz="0" w:space="0" w:color="auto"/>
                <w:right w:val="none" w:sz="0" w:space="0" w:color="auto"/>
              </w:divBdr>
            </w:div>
            <w:div w:id="368379684">
              <w:marLeft w:val="0"/>
              <w:marRight w:val="0"/>
              <w:marTop w:val="0"/>
              <w:marBottom w:val="0"/>
              <w:divBdr>
                <w:top w:val="none" w:sz="0" w:space="0" w:color="auto"/>
                <w:left w:val="none" w:sz="0" w:space="0" w:color="auto"/>
                <w:bottom w:val="none" w:sz="0" w:space="0" w:color="auto"/>
                <w:right w:val="none" w:sz="0" w:space="0" w:color="auto"/>
              </w:divBdr>
            </w:div>
            <w:div w:id="1859923225">
              <w:marLeft w:val="0"/>
              <w:marRight w:val="0"/>
              <w:marTop w:val="0"/>
              <w:marBottom w:val="0"/>
              <w:divBdr>
                <w:top w:val="none" w:sz="0" w:space="0" w:color="auto"/>
                <w:left w:val="none" w:sz="0" w:space="0" w:color="auto"/>
                <w:bottom w:val="none" w:sz="0" w:space="0" w:color="auto"/>
                <w:right w:val="none" w:sz="0" w:space="0" w:color="auto"/>
              </w:divBdr>
            </w:div>
            <w:div w:id="1028797735">
              <w:marLeft w:val="0"/>
              <w:marRight w:val="0"/>
              <w:marTop w:val="0"/>
              <w:marBottom w:val="0"/>
              <w:divBdr>
                <w:top w:val="none" w:sz="0" w:space="0" w:color="auto"/>
                <w:left w:val="none" w:sz="0" w:space="0" w:color="auto"/>
                <w:bottom w:val="none" w:sz="0" w:space="0" w:color="auto"/>
                <w:right w:val="none" w:sz="0" w:space="0" w:color="auto"/>
              </w:divBdr>
            </w:div>
            <w:div w:id="521091879">
              <w:marLeft w:val="0"/>
              <w:marRight w:val="0"/>
              <w:marTop w:val="0"/>
              <w:marBottom w:val="0"/>
              <w:divBdr>
                <w:top w:val="none" w:sz="0" w:space="0" w:color="auto"/>
                <w:left w:val="none" w:sz="0" w:space="0" w:color="auto"/>
                <w:bottom w:val="none" w:sz="0" w:space="0" w:color="auto"/>
                <w:right w:val="none" w:sz="0" w:space="0" w:color="auto"/>
              </w:divBdr>
            </w:div>
            <w:div w:id="1483932778">
              <w:marLeft w:val="0"/>
              <w:marRight w:val="0"/>
              <w:marTop w:val="0"/>
              <w:marBottom w:val="0"/>
              <w:divBdr>
                <w:top w:val="none" w:sz="0" w:space="0" w:color="auto"/>
                <w:left w:val="none" w:sz="0" w:space="0" w:color="auto"/>
                <w:bottom w:val="none" w:sz="0" w:space="0" w:color="auto"/>
                <w:right w:val="none" w:sz="0" w:space="0" w:color="auto"/>
              </w:divBdr>
            </w:div>
            <w:div w:id="1529491569">
              <w:marLeft w:val="0"/>
              <w:marRight w:val="0"/>
              <w:marTop w:val="0"/>
              <w:marBottom w:val="0"/>
              <w:divBdr>
                <w:top w:val="none" w:sz="0" w:space="0" w:color="auto"/>
                <w:left w:val="none" w:sz="0" w:space="0" w:color="auto"/>
                <w:bottom w:val="none" w:sz="0" w:space="0" w:color="auto"/>
                <w:right w:val="none" w:sz="0" w:space="0" w:color="auto"/>
              </w:divBdr>
            </w:div>
            <w:div w:id="115685567">
              <w:marLeft w:val="0"/>
              <w:marRight w:val="0"/>
              <w:marTop w:val="0"/>
              <w:marBottom w:val="0"/>
              <w:divBdr>
                <w:top w:val="none" w:sz="0" w:space="0" w:color="auto"/>
                <w:left w:val="none" w:sz="0" w:space="0" w:color="auto"/>
                <w:bottom w:val="none" w:sz="0" w:space="0" w:color="auto"/>
                <w:right w:val="none" w:sz="0" w:space="0" w:color="auto"/>
              </w:divBdr>
            </w:div>
            <w:div w:id="55668041">
              <w:marLeft w:val="0"/>
              <w:marRight w:val="0"/>
              <w:marTop w:val="0"/>
              <w:marBottom w:val="0"/>
              <w:divBdr>
                <w:top w:val="none" w:sz="0" w:space="0" w:color="auto"/>
                <w:left w:val="none" w:sz="0" w:space="0" w:color="auto"/>
                <w:bottom w:val="none" w:sz="0" w:space="0" w:color="auto"/>
                <w:right w:val="none" w:sz="0" w:space="0" w:color="auto"/>
              </w:divBdr>
            </w:div>
            <w:div w:id="1012222315">
              <w:marLeft w:val="0"/>
              <w:marRight w:val="0"/>
              <w:marTop w:val="0"/>
              <w:marBottom w:val="0"/>
              <w:divBdr>
                <w:top w:val="none" w:sz="0" w:space="0" w:color="auto"/>
                <w:left w:val="none" w:sz="0" w:space="0" w:color="auto"/>
                <w:bottom w:val="none" w:sz="0" w:space="0" w:color="auto"/>
                <w:right w:val="none" w:sz="0" w:space="0" w:color="auto"/>
              </w:divBdr>
            </w:div>
            <w:div w:id="870991335">
              <w:marLeft w:val="0"/>
              <w:marRight w:val="0"/>
              <w:marTop w:val="0"/>
              <w:marBottom w:val="0"/>
              <w:divBdr>
                <w:top w:val="none" w:sz="0" w:space="0" w:color="auto"/>
                <w:left w:val="none" w:sz="0" w:space="0" w:color="auto"/>
                <w:bottom w:val="none" w:sz="0" w:space="0" w:color="auto"/>
                <w:right w:val="none" w:sz="0" w:space="0" w:color="auto"/>
              </w:divBdr>
            </w:div>
            <w:div w:id="1362710415">
              <w:marLeft w:val="0"/>
              <w:marRight w:val="0"/>
              <w:marTop w:val="0"/>
              <w:marBottom w:val="0"/>
              <w:divBdr>
                <w:top w:val="none" w:sz="0" w:space="0" w:color="auto"/>
                <w:left w:val="none" w:sz="0" w:space="0" w:color="auto"/>
                <w:bottom w:val="none" w:sz="0" w:space="0" w:color="auto"/>
                <w:right w:val="none" w:sz="0" w:space="0" w:color="auto"/>
              </w:divBdr>
            </w:div>
            <w:div w:id="896627462">
              <w:marLeft w:val="0"/>
              <w:marRight w:val="0"/>
              <w:marTop w:val="0"/>
              <w:marBottom w:val="0"/>
              <w:divBdr>
                <w:top w:val="none" w:sz="0" w:space="0" w:color="auto"/>
                <w:left w:val="none" w:sz="0" w:space="0" w:color="auto"/>
                <w:bottom w:val="none" w:sz="0" w:space="0" w:color="auto"/>
                <w:right w:val="none" w:sz="0" w:space="0" w:color="auto"/>
              </w:divBdr>
            </w:div>
            <w:div w:id="1622296560">
              <w:marLeft w:val="0"/>
              <w:marRight w:val="0"/>
              <w:marTop w:val="0"/>
              <w:marBottom w:val="0"/>
              <w:divBdr>
                <w:top w:val="none" w:sz="0" w:space="0" w:color="auto"/>
                <w:left w:val="none" w:sz="0" w:space="0" w:color="auto"/>
                <w:bottom w:val="none" w:sz="0" w:space="0" w:color="auto"/>
                <w:right w:val="none" w:sz="0" w:space="0" w:color="auto"/>
              </w:divBdr>
            </w:div>
            <w:div w:id="1487017648">
              <w:marLeft w:val="0"/>
              <w:marRight w:val="0"/>
              <w:marTop w:val="0"/>
              <w:marBottom w:val="0"/>
              <w:divBdr>
                <w:top w:val="none" w:sz="0" w:space="0" w:color="auto"/>
                <w:left w:val="none" w:sz="0" w:space="0" w:color="auto"/>
                <w:bottom w:val="none" w:sz="0" w:space="0" w:color="auto"/>
                <w:right w:val="none" w:sz="0" w:space="0" w:color="auto"/>
              </w:divBdr>
            </w:div>
            <w:div w:id="1998611500">
              <w:marLeft w:val="0"/>
              <w:marRight w:val="0"/>
              <w:marTop w:val="0"/>
              <w:marBottom w:val="0"/>
              <w:divBdr>
                <w:top w:val="none" w:sz="0" w:space="0" w:color="auto"/>
                <w:left w:val="none" w:sz="0" w:space="0" w:color="auto"/>
                <w:bottom w:val="none" w:sz="0" w:space="0" w:color="auto"/>
                <w:right w:val="none" w:sz="0" w:space="0" w:color="auto"/>
              </w:divBdr>
            </w:div>
            <w:div w:id="2134129822">
              <w:marLeft w:val="0"/>
              <w:marRight w:val="0"/>
              <w:marTop w:val="0"/>
              <w:marBottom w:val="0"/>
              <w:divBdr>
                <w:top w:val="none" w:sz="0" w:space="0" w:color="auto"/>
                <w:left w:val="none" w:sz="0" w:space="0" w:color="auto"/>
                <w:bottom w:val="none" w:sz="0" w:space="0" w:color="auto"/>
                <w:right w:val="none" w:sz="0" w:space="0" w:color="auto"/>
              </w:divBdr>
            </w:div>
            <w:div w:id="605965882">
              <w:marLeft w:val="0"/>
              <w:marRight w:val="0"/>
              <w:marTop w:val="0"/>
              <w:marBottom w:val="0"/>
              <w:divBdr>
                <w:top w:val="none" w:sz="0" w:space="0" w:color="auto"/>
                <w:left w:val="none" w:sz="0" w:space="0" w:color="auto"/>
                <w:bottom w:val="none" w:sz="0" w:space="0" w:color="auto"/>
                <w:right w:val="none" w:sz="0" w:space="0" w:color="auto"/>
              </w:divBdr>
            </w:div>
            <w:div w:id="696931514">
              <w:marLeft w:val="0"/>
              <w:marRight w:val="0"/>
              <w:marTop w:val="0"/>
              <w:marBottom w:val="0"/>
              <w:divBdr>
                <w:top w:val="none" w:sz="0" w:space="0" w:color="auto"/>
                <w:left w:val="none" w:sz="0" w:space="0" w:color="auto"/>
                <w:bottom w:val="none" w:sz="0" w:space="0" w:color="auto"/>
                <w:right w:val="none" w:sz="0" w:space="0" w:color="auto"/>
              </w:divBdr>
            </w:div>
            <w:div w:id="2100907581">
              <w:marLeft w:val="0"/>
              <w:marRight w:val="0"/>
              <w:marTop w:val="0"/>
              <w:marBottom w:val="0"/>
              <w:divBdr>
                <w:top w:val="none" w:sz="0" w:space="0" w:color="auto"/>
                <w:left w:val="none" w:sz="0" w:space="0" w:color="auto"/>
                <w:bottom w:val="none" w:sz="0" w:space="0" w:color="auto"/>
                <w:right w:val="none" w:sz="0" w:space="0" w:color="auto"/>
              </w:divBdr>
            </w:div>
            <w:div w:id="460878188">
              <w:marLeft w:val="0"/>
              <w:marRight w:val="0"/>
              <w:marTop w:val="0"/>
              <w:marBottom w:val="0"/>
              <w:divBdr>
                <w:top w:val="none" w:sz="0" w:space="0" w:color="auto"/>
                <w:left w:val="none" w:sz="0" w:space="0" w:color="auto"/>
                <w:bottom w:val="none" w:sz="0" w:space="0" w:color="auto"/>
                <w:right w:val="none" w:sz="0" w:space="0" w:color="auto"/>
              </w:divBdr>
            </w:div>
            <w:div w:id="1489131322">
              <w:marLeft w:val="0"/>
              <w:marRight w:val="0"/>
              <w:marTop w:val="0"/>
              <w:marBottom w:val="0"/>
              <w:divBdr>
                <w:top w:val="none" w:sz="0" w:space="0" w:color="auto"/>
                <w:left w:val="none" w:sz="0" w:space="0" w:color="auto"/>
                <w:bottom w:val="none" w:sz="0" w:space="0" w:color="auto"/>
                <w:right w:val="none" w:sz="0" w:space="0" w:color="auto"/>
              </w:divBdr>
            </w:div>
            <w:div w:id="2004773177">
              <w:marLeft w:val="0"/>
              <w:marRight w:val="0"/>
              <w:marTop w:val="0"/>
              <w:marBottom w:val="0"/>
              <w:divBdr>
                <w:top w:val="none" w:sz="0" w:space="0" w:color="auto"/>
                <w:left w:val="none" w:sz="0" w:space="0" w:color="auto"/>
                <w:bottom w:val="none" w:sz="0" w:space="0" w:color="auto"/>
                <w:right w:val="none" w:sz="0" w:space="0" w:color="auto"/>
              </w:divBdr>
            </w:div>
            <w:div w:id="1652521697">
              <w:marLeft w:val="0"/>
              <w:marRight w:val="0"/>
              <w:marTop w:val="0"/>
              <w:marBottom w:val="0"/>
              <w:divBdr>
                <w:top w:val="none" w:sz="0" w:space="0" w:color="auto"/>
                <w:left w:val="none" w:sz="0" w:space="0" w:color="auto"/>
                <w:bottom w:val="none" w:sz="0" w:space="0" w:color="auto"/>
                <w:right w:val="none" w:sz="0" w:space="0" w:color="auto"/>
              </w:divBdr>
            </w:div>
            <w:div w:id="915632659">
              <w:marLeft w:val="0"/>
              <w:marRight w:val="0"/>
              <w:marTop w:val="0"/>
              <w:marBottom w:val="0"/>
              <w:divBdr>
                <w:top w:val="none" w:sz="0" w:space="0" w:color="auto"/>
                <w:left w:val="none" w:sz="0" w:space="0" w:color="auto"/>
                <w:bottom w:val="none" w:sz="0" w:space="0" w:color="auto"/>
                <w:right w:val="none" w:sz="0" w:space="0" w:color="auto"/>
              </w:divBdr>
            </w:div>
            <w:div w:id="1688143289">
              <w:marLeft w:val="0"/>
              <w:marRight w:val="0"/>
              <w:marTop w:val="0"/>
              <w:marBottom w:val="0"/>
              <w:divBdr>
                <w:top w:val="none" w:sz="0" w:space="0" w:color="auto"/>
                <w:left w:val="none" w:sz="0" w:space="0" w:color="auto"/>
                <w:bottom w:val="none" w:sz="0" w:space="0" w:color="auto"/>
                <w:right w:val="none" w:sz="0" w:space="0" w:color="auto"/>
              </w:divBdr>
            </w:div>
            <w:div w:id="434255478">
              <w:marLeft w:val="0"/>
              <w:marRight w:val="0"/>
              <w:marTop w:val="0"/>
              <w:marBottom w:val="0"/>
              <w:divBdr>
                <w:top w:val="none" w:sz="0" w:space="0" w:color="auto"/>
                <w:left w:val="none" w:sz="0" w:space="0" w:color="auto"/>
                <w:bottom w:val="none" w:sz="0" w:space="0" w:color="auto"/>
                <w:right w:val="none" w:sz="0" w:space="0" w:color="auto"/>
              </w:divBdr>
            </w:div>
            <w:div w:id="1758016281">
              <w:marLeft w:val="0"/>
              <w:marRight w:val="0"/>
              <w:marTop w:val="0"/>
              <w:marBottom w:val="0"/>
              <w:divBdr>
                <w:top w:val="none" w:sz="0" w:space="0" w:color="auto"/>
                <w:left w:val="none" w:sz="0" w:space="0" w:color="auto"/>
                <w:bottom w:val="none" w:sz="0" w:space="0" w:color="auto"/>
                <w:right w:val="none" w:sz="0" w:space="0" w:color="auto"/>
              </w:divBdr>
            </w:div>
            <w:div w:id="1701052456">
              <w:marLeft w:val="0"/>
              <w:marRight w:val="0"/>
              <w:marTop w:val="0"/>
              <w:marBottom w:val="0"/>
              <w:divBdr>
                <w:top w:val="none" w:sz="0" w:space="0" w:color="auto"/>
                <w:left w:val="none" w:sz="0" w:space="0" w:color="auto"/>
                <w:bottom w:val="none" w:sz="0" w:space="0" w:color="auto"/>
                <w:right w:val="none" w:sz="0" w:space="0" w:color="auto"/>
              </w:divBdr>
            </w:div>
            <w:div w:id="38869981">
              <w:marLeft w:val="0"/>
              <w:marRight w:val="0"/>
              <w:marTop w:val="0"/>
              <w:marBottom w:val="0"/>
              <w:divBdr>
                <w:top w:val="none" w:sz="0" w:space="0" w:color="auto"/>
                <w:left w:val="none" w:sz="0" w:space="0" w:color="auto"/>
                <w:bottom w:val="none" w:sz="0" w:space="0" w:color="auto"/>
                <w:right w:val="none" w:sz="0" w:space="0" w:color="auto"/>
              </w:divBdr>
            </w:div>
            <w:div w:id="1916548984">
              <w:marLeft w:val="0"/>
              <w:marRight w:val="0"/>
              <w:marTop w:val="0"/>
              <w:marBottom w:val="0"/>
              <w:divBdr>
                <w:top w:val="none" w:sz="0" w:space="0" w:color="auto"/>
                <w:left w:val="none" w:sz="0" w:space="0" w:color="auto"/>
                <w:bottom w:val="none" w:sz="0" w:space="0" w:color="auto"/>
                <w:right w:val="none" w:sz="0" w:space="0" w:color="auto"/>
              </w:divBdr>
            </w:div>
            <w:div w:id="40331778">
              <w:marLeft w:val="0"/>
              <w:marRight w:val="0"/>
              <w:marTop w:val="0"/>
              <w:marBottom w:val="0"/>
              <w:divBdr>
                <w:top w:val="none" w:sz="0" w:space="0" w:color="auto"/>
                <w:left w:val="none" w:sz="0" w:space="0" w:color="auto"/>
                <w:bottom w:val="none" w:sz="0" w:space="0" w:color="auto"/>
                <w:right w:val="none" w:sz="0" w:space="0" w:color="auto"/>
              </w:divBdr>
            </w:div>
            <w:div w:id="1779525861">
              <w:marLeft w:val="0"/>
              <w:marRight w:val="0"/>
              <w:marTop w:val="0"/>
              <w:marBottom w:val="0"/>
              <w:divBdr>
                <w:top w:val="none" w:sz="0" w:space="0" w:color="auto"/>
                <w:left w:val="none" w:sz="0" w:space="0" w:color="auto"/>
                <w:bottom w:val="none" w:sz="0" w:space="0" w:color="auto"/>
                <w:right w:val="none" w:sz="0" w:space="0" w:color="auto"/>
              </w:divBdr>
            </w:div>
            <w:div w:id="950237662">
              <w:marLeft w:val="0"/>
              <w:marRight w:val="0"/>
              <w:marTop w:val="0"/>
              <w:marBottom w:val="0"/>
              <w:divBdr>
                <w:top w:val="none" w:sz="0" w:space="0" w:color="auto"/>
                <w:left w:val="none" w:sz="0" w:space="0" w:color="auto"/>
                <w:bottom w:val="none" w:sz="0" w:space="0" w:color="auto"/>
                <w:right w:val="none" w:sz="0" w:space="0" w:color="auto"/>
              </w:divBdr>
            </w:div>
            <w:div w:id="1801458527">
              <w:marLeft w:val="0"/>
              <w:marRight w:val="0"/>
              <w:marTop w:val="0"/>
              <w:marBottom w:val="0"/>
              <w:divBdr>
                <w:top w:val="none" w:sz="0" w:space="0" w:color="auto"/>
                <w:left w:val="none" w:sz="0" w:space="0" w:color="auto"/>
                <w:bottom w:val="none" w:sz="0" w:space="0" w:color="auto"/>
                <w:right w:val="none" w:sz="0" w:space="0" w:color="auto"/>
              </w:divBdr>
            </w:div>
            <w:div w:id="654534934">
              <w:marLeft w:val="0"/>
              <w:marRight w:val="0"/>
              <w:marTop w:val="0"/>
              <w:marBottom w:val="0"/>
              <w:divBdr>
                <w:top w:val="none" w:sz="0" w:space="0" w:color="auto"/>
                <w:left w:val="none" w:sz="0" w:space="0" w:color="auto"/>
                <w:bottom w:val="none" w:sz="0" w:space="0" w:color="auto"/>
                <w:right w:val="none" w:sz="0" w:space="0" w:color="auto"/>
              </w:divBdr>
            </w:div>
            <w:div w:id="511915871">
              <w:marLeft w:val="0"/>
              <w:marRight w:val="0"/>
              <w:marTop w:val="0"/>
              <w:marBottom w:val="0"/>
              <w:divBdr>
                <w:top w:val="none" w:sz="0" w:space="0" w:color="auto"/>
                <w:left w:val="none" w:sz="0" w:space="0" w:color="auto"/>
                <w:bottom w:val="none" w:sz="0" w:space="0" w:color="auto"/>
                <w:right w:val="none" w:sz="0" w:space="0" w:color="auto"/>
              </w:divBdr>
            </w:div>
            <w:div w:id="1336421240">
              <w:marLeft w:val="0"/>
              <w:marRight w:val="0"/>
              <w:marTop w:val="0"/>
              <w:marBottom w:val="0"/>
              <w:divBdr>
                <w:top w:val="none" w:sz="0" w:space="0" w:color="auto"/>
                <w:left w:val="none" w:sz="0" w:space="0" w:color="auto"/>
                <w:bottom w:val="none" w:sz="0" w:space="0" w:color="auto"/>
                <w:right w:val="none" w:sz="0" w:space="0" w:color="auto"/>
              </w:divBdr>
            </w:div>
            <w:div w:id="949163362">
              <w:marLeft w:val="0"/>
              <w:marRight w:val="0"/>
              <w:marTop w:val="0"/>
              <w:marBottom w:val="0"/>
              <w:divBdr>
                <w:top w:val="none" w:sz="0" w:space="0" w:color="auto"/>
                <w:left w:val="none" w:sz="0" w:space="0" w:color="auto"/>
                <w:bottom w:val="none" w:sz="0" w:space="0" w:color="auto"/>
                <w:right w:val="none" w:sz="0" w:space="0" w:color="auto"/>
              </w:divBdr>
            </w:div>
            <w:div w:id="1905676525">
              <w:marLeft w:val="0"/>
              <w:marRight w:val="0"/>
              <w:marTop w:val="0"/>
              <w:marBottom w:val="0"/>
              <w:divBdr>
                <w:top w:val="none" w:sz="0" w:space="0" w:color="auto"/>
                <w:left w:val="none" w:sz="0" w:space="0" w:color="auto"/>
                <w:bottom w:val="none" w:sz="0" w:space="0" w:color="auto"/>
                <w:right w:val="none" w:sz="0" w:space="0" w:color="auto"/>
              </w:divBdr>
            </w:div>
            <w:div w:id="623124464">
              <w:marLeft w:val="0"/>
              <w:marRight w:val="0"/>
              <w:marTop w:val="0"/>
              <w:marBottom w:val="0"/>
              <w:divBdr>
                <w:top w:val="none" w:sz="0" w:space="0" w:color="auto"/>
                <w:left w:val="none" w:sz="0" w:space="0" w:color="auto"/>
                <w:bottom w:val="none" w:sz="0" w:space="0" w:color="auto"/>
                <w:right w:val="none" w:sz="0" w:space="0" w:color="auto"/>
              </w:divBdr>
            </w:div>
            <w:div w:id="1434473900">
              <w:marLeft w:val="0"/>
              <w:marRight w:val="0"/>
              <w:marTop w:val="0"/>
              <w:marBottom w:val="0"/>
              <w:divBdr>
                <w:top w:val="none" w:sz="0" w:space="0" w:color="auto"/>
                <w:left w:val="none" w:sz="0" w:space="0" w:color="auto"/>
                <w:bottom w:val="none" w:sz="0" w:space="0" w:color="auto"/>
                <w:right w:val="none" w:sz="0" w:space="0" w:color="auto"/>
              </w:divBdr>
            </w:div>
            <w:div w:id="1297175521">
              <w:marLeft w:val="0"/>
              <w:marRight w:val="0"/>
              <w:marTop w:val="0"/>
              <w:marBottom w:val="0"/>
              <w:divBdr>
                <w:top w:val="none" w:sz="0" w:space="0" w:color="auto"/>
                <w:left w:val="none" w:sz="0" w:space="0" w:color="auto"/>
                <w:bottom w:val="none" w:sz="0" w:space="0" w:color="auto"/>
                <w:right w:val="none" w:sz="0" w:space="0" w:color="auto"/>
              </w:divBdr>
            </w:div>
            <w:div w:id="274139206">
              <w:marLeft w:val="0"/>
              <w:marRight w:val="0"/>
              <w:marTop w:val="0"/>
              <w:marBottom w:val="0"/>
              <w:divBdr>
                <w:top w:val="none" w:sz="0" w:space="0" w:color="auto"/>
                <w:left w:val="none" w:sz="0" w:space="0" w:color="auto"/>
                <w:bottom w:val="none" w:sz="0" w:space="0" w:color="auto"/>
                <w:right w:val="none" w:sz="0" w:space="0" w:color="auto"/>
              </w:divBdr>
            </w:div>
            <w:div w:id="1711029973">
              <w:marLeft w:val="0"/>
              <w:marRight w:val="0"/>
              <w:marTop w:val="0"/>
              <w:marBottom w:val="0"/>
              <w:divBdr>
                <w:top w:val="none" w:sz="0" w:space="0" w:color="auto"/>
                <w:left w:val="none" w:sz="0" w:space="0" w:color="auto"/>
                <w:bottom w:val="none" w:sz="0" w:space="0" w:color="auto"/>
                <w:right w:val="none" w:sz="0" w:space="0" w:color="auto"/>
              </w:divBdr>
            </w:div>
            <w:div w:id="474949837">
              <w:marLeft w:val="0"/>
              <w:marRight w:val="0"/>
              <w:marTop w:val="0"/>
              <w:marBottom w:val="0"/>
              <w:divBdr>
                <w:top w:val="none" w:sz="0" w:space="0" w:color="auto"/>
                <w:left w:val="none" w:sz="0" w:space="0" w:color="auto"/>
                <w:bottom w:val="none" w:sz="0" w:space="0" w:color="auto"/>
                <w:right w:val="none" w:sz="0" w:space="0" w:color="auto"/>
              </w:divBdr>
            </w:div>
            <w:div w:id="1660768578">
              <w:marLeft w:val="0"/>
              <w:marRight w:val="0"/>
              <w:marTop w:val="0"/>
              <w:marBottom w:val="0"/>
              <w:divBdr>
                <w:top w:val="none" w:sz="0" w:space="0" w:color="auto"/>
                <w:left w:val="none" w:sz="0" w:space="0" w:color="auto"/>
                <w:bottom w:val="none" w:sz="0" w:space="0" w:color="auto"/>
                <w:right w:val="none" w:sz="0" w:space="0" w:color="auto"/>
              </w:divBdr>
            </w:div>
            <w:div w:id="1794905373">
              <w:marLeft w:val="0"/>
              <w:marRight w:val="0"/>
              <w:marTop w:val="0"/>
              <w:marBottom w:val="0"/>
              <w:divBdr>
                <w:top w:val="none" w:sz="0" w:space="0" w:color="auto"/>
                <w:left w:val="none" w:sz="0" w:space="0" w:color="auto"/>
                <w:bottom w:val="none" w:sz="0" w:space="0" w:color="auto"/>
                <w:right w:val="none" w:sz="0" w:space="0" w:color="auto"/>
              </w:divBdr>
            </w:div>
            <w:div w:id="242959714">
              <w:marLeft w:val="0"/>
              <w:marRight w:val="0"/>
              <w:marTop w:val="0"/>
              <w:marBottom w:val="0"/>
              <w:divBdr>
                <w:top w:val="none" w:sz="0" w:space="0" w:color="auto"/>
                <w:left w:val="none" w:sz="0" w:space="0" w:color="auto"/>
                <w:bottom w:val="none" w:sz="0" w:space="0" w:color="auto"/>
                <w:right w:val="none" w:sz="0" w:space="0" w:color="auto"/>
              </w:divBdr>
            </w:div>
            <w:div w:id="1633945513">
              <w:marLeft w:val="0"/>
              <w:marRight w:val="0"/>
              <w:marTop w:val="0"/>
              <w:marBottom w:val="0"/>
              <w:divBdr>
                <w:top w:val="none" w:sz="0" w:space="0" w:color="auto"/>
                <w:left w:val="none" w:sz="0" w:space="0" w:color="auto"/>
                <w:bottom w:val="none" w:sz="0" w:space="0" w:color="auto"/>
                <w:right w:val="none" w:sz="0" w:space="0" w:color="auto"/>
              </w:divBdr>
            </w:div>
            <w:div w:id="1438062507">
              <w:marLeft w:val="0"/>
              <w:marRight w:val="0"/>
              <w:marTop w:val="0"/>
              <w:marBottom w:val="0"/>
              <w:divBdr>
                <w:top w:val="none" w:sz="0" w:space="0" w:color="auto"/>
                <w:left w:val="none" w:sz="0" w:space="0" w:color="auto"/>
                <w:bottom w:val="none" w:sz="0" w:space="0" w:color="auto"/>
                <w:right w:val="none" w:sz="0" w:space="0" w:color="auto"/>
              </w:divBdr>
            </w:div>
            <w:div w:id="482233795">
              <w:marLeft w:val="0"/>
              <w:marRight w:val="0"/>
              <w:marTop w:val="0"/>
              <w:marBottom w:val="0"/>
              <w:divBdr>
                <w:top w:val="none" w:sz="0" w:space="0" w:color="auto"/>
                <w:left w:val="none" w:sz="0" w:space="0" w:color="auto"/>
                <w:bottom w:val="none" w:sz="0" w:space="0" w:color="auto"/>
                <w:right w:val="none" w:sz="0" w:space="0" w:color="auto"/>
              </w:divBdr>
            </w:div>
            <w:div w:id="1047335798">
              <w:marLeft w:val="0"/>
              <w:marRight w:val="0"/>
              <w:marTop w:val="0"/>
              <w:marBottom w:val="0"/>
              <w:divBdr>
                <w:top w:val="none" w:sz="0" w:space="0" w:color="auto"/>
                <w:left w:val="none" w:sz="0" w:space="0" w:color="auto"/>
                <w:bottom w:val="none" w:sz="0" w:space="0" w:color="auto"/>
                <w:right w:val="none" w:sz="0" w:space="0" w:color="auto"/>
              </w:divBdr>
            </w:div>
            <w:div w:id="291248581">
              <w:marLeft w:val="0"/>
              <w:marRight w:val="0"/>
              <w:marTop w:val="0"/>
              <w:marBottom w:val="0"/>
              <w:divBdr>
                <w:top w:val="none" w:sz="0" w:space="0" w:color="auto"/>
                <w:left w:val="none" w:sz="0" w:space="0" w:color="auto"/>
                <w:bottom w:val="none" w:sz="0" w:space="0" w:color="auto"/>
                <w:right w:val="none" w:sz="0" w:space="0" w:color="auto"/>
              </w:divBdr>
            </w:div>
            <w:div w:id="774519640">
              <w:marLeft w:val="0"/>
              <w:marRight w:val="0"/>
              <w:marTop w:val="0"/>
              <w:marBottom w:val="0"/>
              <w:divBdr>
                <w:top w:val="none" w:sz="0" w:space="0" w:color="auto"/>
                <w:left w:val="none" w:sz="0" w:space="0" w:color="auto"/>
                <w:bottom w:val="none" w:sz="0" w:space="0" w:color="auto"/>
                <w:right w:val="none" w:sz="0" w:space="0" w:color="auto"/>
              </w:divBdr>
            </w:div>
            <w:div w:id="1240797218">
              <w:marLeft w:val="0"/>
              <w:marRight w:val="0"/>
              <w:marTop w:val="0"/>
              <w:marBottom w:val="0"/>
              <w:divBdr>
                <w:top w:val="none" w:sz="0" w:space="0" w:color="auto"/>
                <w:left w:val="none" w:sz="0" w:space="0" w:color="auto"/>
                <w:bottom w:val="none" w:sz="0" w:space="0" w:color="auto"/>
                <w:right w:val="none" w:sz="0" w:space="0" w:color="auto"/>
              </w:divBdr>
            </w:div>
            <w:div w:id="2033335393">
              <w:marLeft w:val="0"/>
              <w:marRight w:val="0"/>
              <w:marTop w:val="0"/>
              <w:marBottom w:val="0"/>
              <w:divBdr>
                <w:top w:val="none" w:sz="0" w:space="0" w:color="auto"/>
                <w:left w:val="none" w:sz="0" w:space="0" w:color="auto"/>
                <w:bottom w:val="none" w:sz="0" w:space="0" w:color="auto"/>
                <w:right w:val="none" w:sz="0" w:space="0" w:color="auto"/>
              </w:divBdr>
            </w:div>
            <w:div w:id="1923492647">
              <w:marLeft w:val="0"/>
              <w:marRight w:val="0"/>
              <w:marTop w:val="0"/>
              <w:marBottom w:val="0"/>
              <w:divBdr>
                <w:top w:val="none" w:sz="0" w:space="0" w:color="auto"/>
                <w:left w:val="none" w:sz="0" w:space="0" w:color="auto"/>
                <w:bottom w:val="none" w:sz="0" w:space="0" w:color="auto"/>
                <w:right w:val="none" w:sz="0" w:space="0" w:color="auto"/>
              </w:divBdr>
            </w:div>
            <w:div w:id="287316858">
              <w:marLeft w:val="0"/>
              <w:marRight w:val="0"/>
              <w:marTop w:val="0"/>
              <w:marBottom w:val="0"/>
              <w:divBdr>
                <w:top w:val="none" w:sz="0" w:space="0" w:color="auto"/>
                <w:left w:val="none" w:sz="0" w:space="0" w:color="auto"/>
                <w:bottom w:val="none" w:sz="0" w:space="0" w:color="auto"/>
                <w:right w:val="none" w:sz="0" w:space="0" w:color="auto"/>
              </w:divBdr>
            </w:div>
            <w:div w:id="871188212">
              <w:marLeft w:val="0"/>
              <w:marRight w:val="0"/>
              <w:marTop w:val="0"/>
              <w:marBottom w:val="0"/>
              <w:divBdr>
                <w:top w:val="none" w:sz="0" w:space="0" w:color="auto"/>
                <w:left w:val="none" w:sz="0" w:space="0" w:color="auto"/>
                <w:bottom w:val="none" w:sz="0" w:space="0" w:color="auto"/>
                <w:right w:val="none" w:sz="0" w:space="0" w:color="auto"/>
              </w:divBdr>
            </w:div>
            <w:div w:id="714697224">
              <w:marLeft w:val="0"/>
              <w:marRight w:val="0"/>
              <w:marTop w:val="0"/>
              <w:marBottom w:val="0"/>
              <w:divBdr>
                <w:top w:val="none" w:sz="0" w:space="0" w:color="auto"/>
                <w:left w:val="none" w:sz="0" w:space="0" w:color="auto"/>
                <w:bottom w:val="none" w:sz="0" w:space="0" w:color="auto"/>
                <w:right w:val="none" w:sz="0" w:space="0" w:color="auto"/>
              </w:divBdr>
            </w:div>
            <w:div w:id="1400908586">
              <w:marLeft w:val="0"/>
              <w:marRight w:val="0"/>
              <w:marTop w:val="0"/>
              <w:marBottom w:val="0"/>
              <w:divBdr>
                <w:top w:val="none" w:sz="0" w:space="0" w:color="auto"/>
                <w:left w:val="none" w:sz="0" w:space="0" w:color="auto"/>
                <w:bottom w:val="none" w:sz="0" w:space="0" w:color="auto"/>
                <w:right w:val="none" w:sz="0" w:space="0" w:color="auto"/>
              </w:divBdr>
            </w:div>
            <w:div w:id="248663988">
              <w:marLeft w:val="0"/>
              <w:marRight w:val="0"/>
              <w:marTop w:val="0"/>
              <w:marBottom w:val="0"/>
              <w:divBdr>
                <w:top w:val="none" w:sz="0" w:space="0" w:color="auto"/>
                <w:left w:val="none" w:sz="0" w:space="0" w:color="auto"/>
                <w:bottom w:val="none" w:sz="0" w:space="0" w:color="auto"/>
                <w:right w:val="none" w:sz="0" w:space="0" w:color="auto"/>
              </w:divBdr>
            </w:div>
            <w:div w:id="1577059108">
              <w:marLeft w:val="0"/>
              <w:marRight w:val="0"/>
              <w:marTop w:val="0"/>
              <w:marBottom w:val="0"/>
              <w:divBdr>
                <w:top w:val="none" w:sz="0" w:space="0" w:color="auto"/>
                <w:left w:val="none" w:sz="0" w:space="0" w:color="auto"/>
                <w:bottom w:val="none" w:sz="0" w:space="0" w:color="auto"/>
                <w:right w:val="none" w:sz="0" w:space="0" w:color="auto"/>
              </w:divBdr>
            </w:div>
            <w:div w:id="2063406550">
              <w:marLeft w:val="0"/>
              <w:marRight w:val="0"/>
              <w:marTop w:val="0"/>
              <w:marBottom w:val="0"/>
              <w:divBdr>
                <w:top w:val="none" w:sz="0" w:space="0" w:color="auto"/>
                <w:left w:val="none" w:sz="0" w:space="0" w:color="auto"/>
                <w:bottom w:val="none" w:sz="0" w:space="0" w:color="auto"/>
                <w:right w:val="none" w:sz="0" w:space="0" w:color="auto"/>
              </w:divBdr>
            </w:div>
            <w:div w:id="1211380409">
              <w:marLeft w:val="0"/>
              <w:marRight w:val="0"/>
              <w:marTop w:val="0"/>
              <w:marBottom w:val="0"/>
              <w:divBdr>
                <w:top w:val="none" w:sz="0" w:space="0" w:color="auto"/>
                <w:left w:val="none" w:sz="0" w:space="0" w:color="auto"/>
                <w:bottom w:val="none" w:sz="0" w:space="0" w:color="auto"/>
                <w:right w:val="none" w:sz="0" w:space="0" w:color="auto"/>
              </w:divBdr>
            </w:div>
            <w:div w:id="39863453">
              <w:marLeft w:val="0"/>
              <w:marRight w:val="0"/>
              <w:marTop w:val="0"/>
              <w:marBottom w:val="0"/>
              <w:divBdr>
                <w:top w:val="none" w:sz="0" w:space="0" w:color="auto"/>
                <w:left w:val="none" w:sz="0" w:space="0" w:color="auto"/>
                <w:bottom w:val="none" w:sz="0" w:space="0" w:color="auto"/>
                <w:right w:val="none" w:sz="0" w:space="0" w:color="auto"/>
              </w:divBdr>
            </w:div>
            <w:div w:id="1343169312">
              <w:marLeft w:val="0"/>
              <w:marRight w:val="0"/>
              <w:marTop w:val="0"/>
              <w:marBottom w:val="0"/>
              <w:divBdr>
                <w:top w:val="none" w:sz="0" w:space="0" w:color="auto"/>
                <w:left w:val="none" w:sz="0" w:space="0" w:color="auto"/>
                <w:bottom w:val="none" w:sz="0" w:space="0" w:color="auto"/>
                <w:right w:val="none" w:sz="0" w:space="0" w:color="auto"/>
              </w:divBdr>
            </w:div>
            <w:div w:id="572467475">
              <w:marLeft w:val="0"/>
              <w:marRight w:val="0"/>
              <w:marTop w:val="0"/>
              <w:marBottom w:val="0"/>
              <w:divBdr>
                <w:top w:val="none" w:sz="0" w:space="0" w:color="auto"/>
                <w:left w:val="none" w:sz="0" w:space="0" w:color="auto"/>
                <w:bottom w:val="none" w:sz="0" w:space="0" w:color="auto"/>
                <w:right w:val="none" w:sz="0" w:space="0" w:color="auto"/>
              </w:divBdr>
            </w:div>
            <w:div w:id="1100488942">
              <w:marLeft w:val="0"/>
              <w:marRight w:val="0"/>
              <w:marTop w:val="0"/>
              <w:marBottom w:val="0"/>
              <w:divBdr>
                <w:top w:val="none" w:sz="0" w:space="0" w:color="auto"/>
                <w:left w:val="none" w:sz="0" w:space="0" w:color="auto"/>
                <w:bottom w:val="none" w:sz="0" w:space="0" w:color="auto"/>
                <w:right w:val="none" w:sz="0" w:space="0" w:color="auto"/>
              </w:divBdr>
            </w:div>
            <w:div w:id="1655064770">
              <w:marLeft w:val="0"/>
              <w:marRight w:val="0"/>
              <w:marTop w:val="0"/>
              <w:marBottom w:val="0"/>
              <w:divBdr>
                <w:top w:val="none" w:sz="0" w:space="0" w:color="auto"/>
                <w:left w:val="none" w:sz="0" w:space="0" w:color="auto"/>
                <w:bottom w:val="none" w:sz="0" w:space="0" w:color="auto"/>
                <w:right w:val="none" w:sz="0" w:space="0" w:color="auto"/>
              </w:divBdr>
            </w:div>
            <w:div w:id="1164472439">
              <w:marLeft w:val="0"/>
              <w:marRight w:val="0"/>
              <w:marTop w:val="0"/>
              <w:marBottom w:val="0"/>
              <w:divBdr>
                <w:top w:val="none" w:sz="0" w:space="0" w:color="auto"/>
                <w:left w:val="none" w:sz="0" w:space="0" w:color="auto"/>
                <w:bottom w:val="none" w:sz="0" w:space="0" w:color="auto"/>
                <w:right w:val="none" w:sz="0" w:space="0" w:color="auto"/>
              </w:divBdr>
            </w:div>
            <w:div w:id="909998026">
              <w:marLeft w:val="0"/>
              <w:marRight w:val="0"/>
              <w:marTop w:val="0"/>
              <w:marBottom w:val="0"/>
              <w:divBdr>
                <w:top w:val="none" w:sz="0" w:space="0" w:color="auto"/>
                <w:left w:val="none" w:sz="0" w:space="0" w:color="auto"/>
                <w:bottom w:val="none" w:sz="0" w:space="0" w:color="auto"/>
                <w:right w:val="none" w:sz="0" w:space="0" w:color="auto"/>
              </w:divBdr>
            </w:div>
            <w:div w:id="603733531">
              <w:marLeft w:val="0"/>
              <w:marRight w:val="0"/>
              <w:marTop w:val="0"/>
              <w:marBottom w:val="0"/>
              <w:divBdr>
                <w:top w:val="none" w:sz="0" w:space="0" w:color="auto"/>
                <w:left w:val="none" w:sz="0" w:space="0" w:color="auto"/>
                <w:bottom w:val="none" w:sz="0" w:space="0" w:color="auto"/>
                <w:right w:val="none" w:sz="0" w:space="0" w:color="auto"/>
              </w:divBdr>
            </w:div>
            <w:div w:id="567420155">
              <w:marLeft w:val="0"/>
              <w:marRight w:val="0"/>
              <w:marTop w:val="0"/>
              <w:marBottom w:val="0"/>
              <w:divBdr>
                <w:top w:val="none" w:sz="0" w:space="0" w:color="auto"/>
                <w:left w:val="none" w:sz="0" w:space="0" w:color="auto"/>
                <w:bottom w:val="none" w:sz="0" w:space="0" w:color="auto"/>
                <w:right w:val="none" w:sz="0" w:space="0" w:color="auto"/>
              </w:divBdr>
            </w:div>
            <w:div w:id="1260914845">
              <w:marLeft w:val="0"/>
              <w:marRight w:val="0"/>
              <w:marTop w:val="0"/>
              <w:marBottom w:val="0"/>
              <w:divBdr>
                <w:top w:val="none" w:sz="0" w:space="0" w:color="auto"/>
                <w:left w:val="none" w:sz="0" w:space="0" w:color="auto"/>
                <w:bottom w:val="none" w:sz="0" w:space="0" w:color="auto"/>
                <w:right w:val="none" w:sz="0" w:space="0" w:color="auto"/>
              </w:divBdr>
            </w:div>
            <w:div w:id="1802846704">
              <w:marLeft w:val="0"/>
              <w:marRight w:val="0"/>
              <w:marTop w:val="0"/>
              <w:marBottom w:val="0"/>
              <w:divBdr>
                <w:top w:val="none" w:sz="0" w:space="0" w:color="auto"/>
                <w:left w:val="none" w:sz="0" w:space="0" w:color="auto"/>
                <w:bottom w:val="none" w:sz="0" w:space="0" w:color="auto"/>
                <w:right w:val="none" w:sz="0" w:space="0" w:color="auto"/>
              </w:divBdr>
            </w:div>
            <w:div w:id="1059865089">
              <w:marLeft w:val="0"/>
              <w:marRight w:val="0"/>
              <w:marTop w:val="0"/>
              <w:marBottom w:val="0"/>
              <w:divBdr>
                <w:top w:val="none" w:sz="0" w:space="0" w:color="auto"/>
                <w:left w:val="none" w:sz="0" w:space="0" w:color="auto"/>
                <w:bottom w:val="none" w:sz="0" w:space="0" w:color="auto"/>
                <w:right w:val="none" w:sz="0" w:space="0" w:color="auto"/>
              </w:divBdr>
            </w:div>
            <w:div w:id="1028798461">
              <w:marLeft w:val="0"/>
              <w:marRight w:val="0"/>
              <w:marTop w:val="0"/>
              <w:marBottom w:val="0"/>
              <w:divBdr>
                <w:top w:val="none" w:sz="0" w:space="0" w:color="auto"/>
                <w:left w:val="none" w:sz="0" w:space="0" w:color="auto"/>
                <w:bottom w:val="none" w:sz="0" w:space="0" w:color="auto"/>
                <w:right w:val="none" w:sz="0" w:space="0" w:color="auto"/>
              </w:divBdr>
            </w:div>
            <w:div w:id="2102290651">
              <w:marLeft w:val="0"/>
              <w:marRight w:val="0"/>
              <w:marTop w:val="0"/>
              <w:marBottom w:val="0"/>
              <w:divBdr>
                <w:top w:val="none" w:sz="0" w:space="0" w:color="auto"/>
                <w:left w:val="none" w:sz="0" w:space="0" w:color="auto"/>
                <w:bottom w:val="none" w:sz="0" w:space="0" w:color="auto"/>
                <w:right w:val="none" w:sz="0" w:space="0" w:color="auto"/>
              </w:divBdr>
            </w:div>
            <w:div w:id="997878211">
              <w:marLeft w:val="0"/>
              <w:marRight w:val="0"/>
              <w:marTop w:val="0"/>
              <w:marBottom w:val="0"/>
              <w:divBdr>
                <w:top w:val="none" w:sz="0" w:space="0" w:color="auto"/>
                <w:left w:val="none" w:sz="0" w:space="0" w:color="auto"/>
                <w:bottom w:val="none" w:sz="0" w:space="0" w:color="auto"/>
                <w:right w:val="none" w:sz="0" w:space="0" w:color="auto"/>
              </w:divBdr>
            </w:div>
            <w:div w:id="48501794">
              <w:marLeft w:val="0"/>
              <w:marRight w:val="0"/>
              <w:marTop w:val="0"/>
              <w:marBottom w:val="0"/>
              <w:divBdr>
                <w:top w:val="none" w:sz="0" w:space="0" w:color="auto"/>
                <w:left w:val="none" w:sz="0" w:space="0" w:color="auto"/>
                <w:bottom w:val="none" w:sz="0" w:space="0" w:color="auto"/>
                <w:right w:val="none" w:sz="0" w:space="0" w:color="auto"/>
              </w:divBdr>
            </w:div>
            <w:div w:id="1941142722">
              <w:marLeft w:val="0"/>
              <w:marRight w:val="0"/>
              <w:marTop w:val="0"/>
              <w:marBottom w:val="0"/>
              <w:divBdr>
                <w:top w:val="none" w:sz="0" w:space="0" w:color="auto"/>
                <w:left w:val="none" w:sz="0" w:space="0" w:color="auto"/>
                <w:bottom w:val="none" w:sz="0" w:space="0" w:color="auto"/>
                <w:right w:val="none" w:sz="0" w:space="0" w:color="auto"/>
              </w:divBdr>
            </w:div>
            <w:div w:id="1107579802">
              <w:marLeft w:val="0"/>
              <w:marRight w:val="0"/>
              <w:marTop w:val="0"/>
              <w:marBottom w:val="0"/>
              <w:divBdr>
                <w:top w:val="none" w:sz="0" w:space="0" w:color="auto"/>
                <w:left w:val="none" w:sz="0" w:space="0" w:color="auto"/>
                <w:bottom w:val="none" w:sz="0" w:space="0" w:color="auto"/>
                <w:right w:val="none" w:sz="0" w:space="0" w:color="auto"/>
              </w:divBdr>
            </w:div>
            <w:div w:id="1832869883">
              <w:marLeft w:val="0"/>
              <w:marRight w:val="0"/>
              <w:marTop w:val="0"/>
              <w:marBottom w:val="0"/>
              <w:divBdr>
                <w:top w:val="none" w:sz="0" w:space="0" w:color="auto"/>
                <w:left w:val="none" w:sz="0" w:space="0" w:color="auto"/>
                <w:bottom w:val="none" w:sz="0" w:space="0" w:color="auto"/>
                <w:right w:val="none" w:sz="0" w:space="0" w:color="auto"/>
              </w:divBdr>
            </w:div>
            <w:div w:id="1127166050">
              <w:marLeft w:val="0"/>
              <w:marRight w:val="0"/>
              <w:marTop w:val="0"/>
              <w:marBottom w:val="0"/>
              <w:divBdr>
                <w:top w:val="none" w:sz="0" w:space="0" w:color="auto"/>
                <w:left w:val="none" w:sz="0" w:space="0" w:color="auto"/>
                <w:bottom w:val="none" w:sz="0" w:space="0" w:color="auto"/>
                <w:right w:val="none" w:sz="0" w:space="0" w:color="auto"/>
              </w:divBdr>
            </w:div>
            <w:div w:id="923685182">
              <w:marLeft w:val="0"/>
              <w:marRight w:val="0"/>
              <w:marTop w:val="0"/>
              <w:marBottom w:val="0"/>
              <w:divBdr>
                <w:top w:val="none" w:sz="0" w:space="0" w:color="auto"/>
                <w:left w:val="none" w:sz="0" w:space="0" w:color="auto"/>
                <w:bottom w:val="none" w:sz="0" w:space="0" w:color="auto"/>
                <w:right w:val="none" w:sz="0" w:space="0" w:color="auto"/>
              </w:divBdr>
            </w:div>
            <w:div w:id="1687829755">
              <w:marLeft w:val="0"/>
              <w:marRight w:val="0"/>
              <w:marTop w:val="0"/>
              <w:marBottom w:val="0"/>
              <w:divBdr>
                <w:top w:val="none" w:sz="0" w:space="0" w:color="auto"/>
                <w:left w:val="none" w:sz="0" w:space="0" w:color="auto"/>
                <w:bottom w:val="none" w:sz="0" w:space="0" w:color="auto"/>
                <w:right w:val="none" w:sz="0" w:space="0" w:color="auto"/>
              </w:divBdr>
            </w:div>
            <w:div w:id="93988461">
              <w:marLeft w:val="0"/>
              <w:marRight w:val="0"/>
              <w:marTop w:val="0"/>
              <w:marBottom w:val="0"/>
              <w:divBdr>
                <w:top w:val="none" w:sz="0" w:space="0" w:color="auto"/>
                <w:left w:val="none" w:sz="0" w:space="0" w:color="auto"/>
                <w:bottom w:val="none" w:sz="0" w:space="0" w:color="auto"/>
                <w:right w:val="none" w:sz="0" w:space="0" w:color="auto"/>
              </w:divBdr>
            </w:div>
            <w:div w:id="1073893731">
              <w:marLeft w:val="0"/>
              <w:marRight w:val="0"/>
              <w:marTop w:val="0"/>
              <w:marBottom w:val="0"/>
              <w:divBdr>
                <w:top w:val="none" w:sz="0" w:space="0" w:color="auto"/>
                <w:left w:val="none" w:sz="0" w:space="0" w:color="auto"/>
                <w:bottom w:val="none" w:sz="0" w:space="0" w:color="auto"/>
                <w:right w:val="none" w:sz="0" w:space="0" w:color="auto"/>
              </w:divBdr>
            </w:div>
            <w:div w:id="1638097641">
              <w:marLeft w:val="0"/>
              <w:marRight w:val="0"/>
              <w:marTop w:val="0"/>
              <w:marBottom w:val="0"/>
              <w:divBdr>
                <w:top w:val="none" w:sz="0" w:space="0" w:color="auto"/>
                <w:left w:val="none" w:sz="0" w:space="0" w:color="auto"/>
                <w:bottom w:val="none" w:sz="0" w:space="0" w:color="auto"/>
                <w:right w:val="none" w:sz="0" w:space="0" w:color="auto"/>
              </w:divBdr>
            </w:div>
            <w:div w:id="552035991">
              <w:marLeft w:val="0"/>
              <w:marRight w:val="0"/>
              <w:marTop w:val="0"/>
              <w:marBottom w:val="0"/>
              <w:divBdr>
                <w:top w:val="none" w:sz="0" w:space="0" w:color="auto"/>
                <w:left w:val="none" w:sz="0" w:space="0" w:color="auto"/>
                <w:bottom w:val="none" w:sz="0" w:space="0" w:color="auto"/>
                <w:right w:val="none" w:sz="0" w:space="0" w:color="auto"/>
              </w:divBdr>
            </w:div>
            <w:div w:id="1347707958">
              <w:marLeft w:val="0"/>
              <w:marRight w:val="0"/>
              <w:marTop w:val="0"/>
              <w:marBottom w:val="0"/>
              <w:divBdr>
                <w:top w:val="none" w:sz="0" w:space="0" w:color="auto"/>
                <w:left w:val="none" w:sz="0" w:space="0" w:color="auto"/>
                <w:bottom w:val="none" w:sz="0" w:space="0" w:color="auto"/>
                <w:right w:val="none" w:sz="0" w:space="0" w:color="auto"/>
              </w:divBdr>
            </w:div>
            <w:div w:id="606036023">
              <w:marLeft w:val="0"/>
              <w:marRight w:val="0"/>
              <w:marTop w:val="0"/>
              <w:marBottom w:val="0"/>
              <w:divBdr>
                <w:top w:val="none" w:sz="0" w:space="0" w:color="auto"/>
                <w:left w:val="none" w:sz="0" w:space="0" w:color="auto"/>
                <w:bottom w:val="none" w:sz="0" w:space="0" w:color="auto"/>
                <w:right w:val="none" w:sz="0" w:space="0" w:color="auto"/>
              </w:divBdr>
            </w:div>
            <w:div w:id="1003553413">
              <w:marLeft w:val="0"/>
              <w:marRight w:val="0"/>
              <w:marTop w:val="0"/>
              <w:marBottom w:val="0"/>
              <w:divBdr>
                <w:top w:val="none" w:sz="0" w:space="0" w:color="auto"/>
                <w:left w:val="none" w:sz="0" w:space="0" w:color="auto"/>
                <w:bottom w:val="none" w:sz="0" w:space="0" w:color="auto"/>
                <w:right w:val="none" w:sz="0" w:space="0" w:color="auto"/>
              </w:divBdr>
            </w:div>
            <w:div w:id="1126460987">
              <w:marLeft w:val="0"/>
              <w:marRight w:val="0"/>
              <w:marTop w:val="0"/>
              <w:marBottom w:val="0"/>
              <w:divBdr>
                <w:top w:val="none" w:sz="0" w:space="0" w:color="auto"/>
                <w:left w:val="none" w:sz="0" w:space="0" w:color="auto"/>
                <w:bottom w:val="none" w:sz="0" w:space="0" w:color="auto"/>
                <w:right w:val="none" w:sz="0" w:space="0" w:color="auto"/>
              </w:divBdr>
            </w:div>
            <w:div w:id="1869559275">
              <w:marLeft w:val="0"/>
              <w:marRight w:val="0"/>
              <w:marTop w:val="0"/>
              <w:marBottom w:val="0"/>
              <w:divBdr>
                <w:top w:val="none" w:sz="0" w:space="0" w:color="auto"/>
                <w:left w:val="none" w:sz="0" w:space="0" w:color="auto"/>
                <w:bottom w:val="none" w:sz="0" w:space="0" w:color="auto"/>
                <w:right w:val="none" w:sz="0" w:space="0" w:color="auto"/>
              </w:divBdr>
            </w:div>
            <w:div w:id="488713834">
              <w:marLeft w:val="0"/>
              <w:marRight w:val="0"/>
              <w:marTop w:val="0"/>
              <w:marBottom w:val="0"/>
              <w:divBdr>
                <w:top w:val="none" w:sz="0" w:space="0" w:color="auto"/>
                <w:left w:val="none" w:sz="0" w:space="0" w:color="auto"/>
                <w:bottom w:val="none" w:sz="0" w:space="0" w:color="auto"/>
                <w:right w:val="none" w:sz="0" w:space="0" w:color="auto"/>
              </w:divBdr>
            </w:div>
            <w:div w:id="812137086">
              <w:marLeft w:val="0"/>
              <w:marRight w:val="0"/>
              <w:marTop w:val="0"/>
              <w:marBottom w:val="0"/>
              <w:divBdr>
                <w:top w:val="none" w:sz="0" w:space="0" w:color="auto"/>
                <w:left w:val="none" w:sz="0" w:space="0" w:color="auto"/>
                <w:bottom w:val="none" w:sz="0" w:space="0" w:color="auto"/>
                <w:right w:val="none" w:sz="0" w:space="0" w:color="auto"/>
              </w:divBdr>
            </w:div>
            <w:div w:id="2130120817">
              <w:marLeft w:val="0"/>
              <w:marRight w:val="0"/>
              <w:marTop w:val="0"/>
              <w:marBottom w:val="0"/>
              <w:divBdr>
                <w:top w:val="none" w:sz="0" w:space="0" w:color="auto"/>
                <w:left w:val="none" w:sz="0" w:space="0" w:color="auto"/>
                <w:bottom w:val="none" w:sz="0" w:space="0" w:color="auto"/>
                <w:right w:val="none" w:sz="0" w:space="0" w:color="auto"/>
              </w:divBdr>
            </w:div>
            <w:div w:id="990063281">
              <w:marLeft w:val="0"/>
              <w:marRight w:val="0"/>
              <w:marTop w:val="0"/>
              <w:marBottom w:val="0"/>
              <w:divBdr>
                <w:top w:val="none" w:sz="0" w:space="0" w:color="auto"/>
                <w:left w:val="none" w:sz="0" w:space="0" w:color="auto"/>
                <w:bottom w:val="none" w:sz="0" w:space="0" w:color="auto"/>
                <w:right w:val="none" w:sz="0" w:space="0" w:color="auto"/>
              </w:divBdr>
            </w:div>
            <w:div w:id="1834222203">
              <w:marLeft w:val="0"/>
              <w:marRight w:val="0"/>
              <w:marTop w:val="0"/>
              <w:marBottom w:val="0"/>
              <w:divBdr>
                <w:top w:val="none" w:sz="0" w:space="0" w:color="auto"/>
                <w:left w:val="none" w:sz="0" w:space="0" w:color="auto"/>
                <w:bottom w:val="none" w:sz="0" w:space="0" w:color="auto"/>
                <w:right w:val="none" w:sz="0" w:space="0" w:color="auto"/>
              </w:divBdr>
            </w:div>
            <w:div w:id="592711885">
              <w:marLeft w:val="0"/>
              <w:marRight w:val="0"/>
              <w:marTop w:val="0"/>
              <w:marBottom w:val="0"/>
              <w:divBdr>
                <w:top w:val="none" w:sz="0" w:space="0" w:color="auto"/>
                <w:left w:val="none" w:sz="0" w:space="0" w:color="auto"/>
                <w:bottom w:val="none" w:sz="0" w:space="0" w:color="auto"/>
                <w:right w:val="none" w:sz="0" w:space="0" w:color="auto"/>
              </w:divBdr>
            </w:div>
            <w:div w:id="377055135">
              <w:marLeft w:val="0"/>
              <w:marRight w:val="0"/>
              <w:marTop w:val="0"/>
              <w:marBottom w:val="0"/>
              <w:divBdr>
                <w:top w:val="none" w:sz="0" w:space="0" w:color="auto"/>
                <w:left w:val="none" w:sz="0" w:space="0" w:color="auto"/>
                <w:bottom w:val="none" w:sz="0" w:space="0" w:color="auto"/>
                <w:right w:val="none" w:sz="0" w:space="0" w:color="auto"/>
              </w:divBdr>
            </w:div>
            <w:div w:id="1848446191">
              <w:marLeft w:val="0"/>
              <w:marRight w:val="0"/>
              <w:marTop w:val="0"/>
              <w:marBottom w:val="0"/>
              <w:divBdr>
                <w:top w:val="none" w:sz="0" w:space="0" w:color="auto"/>
                <w:left w:val="none" w:sz="0" w:space="0" w:color="auto"/>
                <w:bottom w:val="none" w:sz="0" w:space="0" w:color="auto"/>
                <w:right w:val="none" w:sz="0" w:space="0" w:color="auto"/>
              </w:divBdr>
            </w:div>
            <w:div w:id="791283592">
              <w:marLeft w:val="0"/>
              <w:marRight w:val="0"/>
              <w:marTop w:val="0"/>
              <w:marBottom w:val="0"/>
              <w:divBdr>
                <w:top w:val="none" w:sz="0" w:space="0" w:color="auto"/>
                <w:left w:val="none" w:sz="0" w:space="0" w:color="auto"/>
                <w:bottom w:val="none" w:sz="0" w:space="0" w:color="auto"/>
                <w:right w:val="none" w:sz="0" w:space="0" w:color="auto"/>
              </w:divBdr>
            </w:div>
            <w:div w:id="1866676903">
              <w:marLeft w:val="0"/>
              <w:marRight w:val="0"/>
              <w:marTop w:val="0"/>
              <w:marBottom w:val="0"/>
              <w:divBdr>
                <w:top w:val="none" w:sz="0" w:space="0" w:color="auto"/>
                <w:left w:val="none" w:sz="0" w:space="0" w:color="auto"/>
                <w:bottom w:val="none" w:sz="0" w:space="0" w:color="auto"/>
                <w:right w:val="none" w:sz="0" w:space="0" w:color="auto"/>
              </w:divBdr>
            </w:div>
            <w:div w:id="833375270">
              <w:marLeft w:val="0"/>
              <w:marRight w:val="0"/>
              <w:marTop w:val="0"/>
              <w:marBottom w:val="0"/>
              <w:divBdr>
                <w:top w:val="none" w:sz="0" w:space="0" w:color="auto"/>
                <w:left w:val="none" w:sz="0" w:space="0" w:color="auto"/>
                <w:bottom w:val="none" w:sz="0" w:space="0" w:color="auto"/>
                <w:right w:val="none" w:sz="0" w:space="0" w:color="auto"/>
              </w:divBdr>
            </w:div>
            <w:div w:id="1567448909">
              <w:marLeft w:val="0"/>
              <w:marRight w:val="0"/>
              <w:marTop w:val="0"/>
              <w:marBottom w:val="0"/>
              <w:divBdr>
                <w:top w:val="none" w:sz="0" w:space="0" w:color="auto"/>
                <w:left w:val="none" w:sz="0" w:space="0" w:color="auto"/>
                <w:bottom w:val="none" w:sz="0" w:space="0" w:color="auto"/>
                <w:right w:val="none" w:sz="0" w:space="0" w:color="auto"/>
              </w:divBdr>
            </w:div>
            <w:div w:id="627131590">
              <w:marLeft w:val="0"/>
              <w:marRight w:val="0"/>
              <w:marTop w:val="0"/>
              <w:marBottom w:val="0"/>
              <w:divBdr>
                <w:top w:val="none" w:sz="0" w:space="0" w:color="auto"/>
                <w:left w:val="none" w:sz="0" w:space="0" w:color="auto"/>
                <w:bottom w:val="none" w:sz="0" w:space="0" w:color="auto"/>
                <w:right w:val="none" w:sz="0" w:space="0" w:color="auto"/>
              </w:divBdr>
            </w:div>
            <w:div w:id="221644604">
              <w:marLeft w:val="0"/>
              <w:marRight w:val="0"/>
              <w:marTop w:val="0"/>
              <w:marBottom w:val="0"/>
              <w:divBdr>
                <w:top w:val="none" w:sz="0" w:space="0" w:color="auto"/>
                <w:left w:val="none" w:sz="0" w:space="0" w:color="auto"/>
                <w:bottom w:val="none" w:sz="0" w:space="0" w:color="auto"/>
                <w:right w:val="none" w:sz="0" w:space="0" w:color="auto"/>
              </w:divBdr>
            </w:div>
            <w:div w:id="216934409">
              <w:marLeft w:val="0"/>
              <w:marRight w:val="0"/>
              <w:marTop w:val="0"/>
              <w:marBottom w:val="0"/>
              <w:divBdr>
                <w:top w:val="none" w:sz="0" w:space="0" w:color="auto"/>
                <w:left w:val="none" w:sz="0" w:space="0" w:color="auto"/>
                <w:bottom w:val="none" w:sz="0" w:space="0" w:color="auto"/>
                <w:right w:val="none" w:sz="0" w:space="0" w:color="auto"/>
              </w:divBdr>
            </w:div>
            <w:div w:id="1914464388">
              <w:marLeft w:val="0"/>
              <w:marRight w:val="0"/>
              <w:marTop w:val="0"/>
              <w:marBottom w:val="0"/>
              <w:divBdr>
                <w:top w:val="none" w:sz="0" w:space="0" w:color="auto"/>
                <w:left w:val="none" w:sz="0" w:space="0" w:color="auto"/>
                <w:bottom w:val="none" w:sz="0" w:space="0" w:color="auto"/>
                <w:right w:val="none" w:sz="0" w:space="0" w:color="auto"/>
              </w:divBdr>
            </w:div>
            <w:div w:id="655110729">
              <w:marLeft w:val="0"/>
              <w:marRight w:val="0"/>
              <w:marTop w:val="0"/>
              <w:marBottom w:val="0"/>
              <w:divBdr>
                <w:top w:val="none" w:sz="0" w:space="0" w:color="auto"/>
                <w:left w:val="none" w:sz="0" w:space="0" w:color="auto"/>
                <w:bottom w:val="none" w:sz="0" w:space="0" w:color="auto"/>
                <w:right w:val="none" w:sz="0" w:space="0" w:color="auto"/>
              </w:divBdr>
            </w:div>
            <w:div w:id="970794219">
              <w:marLeft w:val="0"/>
              <w:marRight w:val="0"/>
              <w:marTop w:val="0"/>
              <w:marBottom w:val="0"/>
              <w:divBdr>
                <w:top w:val="none" w:sz="0" w:space="0" w:color="auto"/>
                <w:left w:val="none" w:sz="0" w:space="0" w:color="auto"/>
                <w:bottom w:val="none" w:sz="0" w:space="0" w:color="auto"/>
                <w:right w:val="none" w:sz="0" w:space="0" w:color="auto"/>
              </w:divBdr>
            </w:div>
            <w:div w:id="1421216177">
              <w:marLeft w:val="0"/>
              <w:marRight w:val="0"/>
              <w:marTop w:val="0"/>
              <w:marBottom w:val="0"/>
              <w:divBdr>
                <w:top w:val="none" w:sz="0" w:space="0" w:color="auto"/>
                <w:left w:val="none" w:sz="0" w:space="0" w:color="auto"/>
                <w:bottom w:val="none" w:sz="0" w:space="0" w:color="auto"/>
                <w:right w:val="none" w:sz="0" w:space="0" w:color="auto"/>
              </w:divBdr>
            </w:div>
            <w:div w:id="1480608155">
              <w:marLeft w:val="0"/>
              <w:marRight w:val="0"/>
              <w:marTop w:val="0"/>
              <w:marBottom w:val="0"/>
              <w:divBdr>
                <w:top w:val="none" w:sz="0" w:space="0" w:color="auto"/>
                <w:left w:val="none" w:sz="0" w:space="0" w:color="auto"/>
                <w:bottom w:val="none" w:sz="0" w:space="0" w:color="auto"/>
                <w:right w:val="none" w:sz="0" w:space="0" w:color="auto"/>
              </w:divBdr>
            </w:div>
            <w:div w:id="1385641051">
              <w:marLeft w:val="0"/>
              <w:marRight w:val="0"/>
              <w:marTop w:val="0"/>
              <w:marBottom w:val="0"/>
              <w:divBdr>
                <w:top w:val="none" w:sz="0" w:space="0" w:color="auto"/>
                <w:left w:val="none" w:sz="0" w:space="0" w:color="auto"/>
                <w:bottom w:val="none" w:sz="0" w:space="0" w:color="auto"/>
                <w:right w:val="none" w:sz="0" w:space="0" w:color="auto"/>
              </w:divBdr>
            </w:div>
            <w:div w:id="590089160">
              <w:marLeft w:val="0"/>
              <w:marRight w:val="0"/>
              <w:marTop w:val="0"/>
              <w:marBottom w:val="0"/>
              <w:divBdr>
                <w:top w:val="none" w:sz="0" w:space="0" w:color="auto"/>
                <w:left w:val="none" w:sz="0" w:space="0" w:color="auto"/>
                <w:bottom w:val="none" w:sz="0" w:space="0" w:color="auto"/>
                <w:right w:val="none" w:sz="0" w:space="0" w:color="auto"/>
              </w:divBdr>
            </w:div>
            <w:div w:id="232667294">
              <w:marLeft w:val="0"/>
              <w:marRight w:val="0"/>
              <w:marTop w:val="0"/>
              <w:marBottom w:val="0"/>
              <w:divBdr>
                <w:top w:val="none" w:sz="0" w:space="0" w:color="auto"/>
                <w:left w:val="none" w:sz="0" w:space="0" w:color="auto"/>
                <w:bottom w:val="none" w:sz="0" w:space="0" w:color="auto"/>
                <w:right w:val="none" w:sz="0" w:space="0" w:color="auto"/>
              </w:divBdr>
            </w:div>
            <w:div w:id="341708555">
              <w:marLeft w:val="0"/>
              <w:marRight w:val="0"/>
              <w:marTop w:val="0"/>
              <w:marBottom w:val="0"/>
              <w:divBdr>
                <w:top w:val="none" w:sz="0" w:space="0" w:color="auto"/>
                <w:left w:val="none" w:sz="0" w:space="0" w:color="auto"/>
                <w:bottom w:val="none" w:sz="0" w:space="0" w:color="auto"/>
                <w:right w:val="none" w:sz="0" w:space="0" w:color="auto"/>
              </w:divBdr>
            </w:div>
            <w:div w:id="682443345">
              <w:marLeft w:val="0"/>
              <w:marRight w:val="0"/>
              <w:marTop w:val="0"/>
              <w:marBottom w:val="0"/>
              <w:divBdr>
                <w:top w:val="none" w:sz="0" w:space="0" w:color="auto"/>
                <w:left w:val="none" w:sz="0" w:space="0" w:color="auto"/>
                <w:bottom w:val="none" w:sz="0" w:space="0" w:color="auto"/>
                <w:right w:val="none" w:sz="0" w:space="0" w:color="auto"/>
              </w:divBdr>
            </w:div>
            <w:div w:id="1087073007">
              <w:marLeft w:val="0"/>
              <w:marRight w:val="0"/>
              <w:marTop w:val="0"/>
              <w:marBottom w:val="0"/>
              <w:divBdr>
                <w:top w:val="none" w:sz="0" w:space="0" w:color="auto"/>
                <w:left w:val="none" w:sz="0" w:space="0" w:color="auto"/>
                <w:bottom w:val="none" w:sz="0" w:space="0" w:color="auto"/>
                <w:right w:val="none" w:sz="0" w:space="0" w:color="auto"/>
              </w:divBdr>
            </w:div>
            <w:div w:id="77557151">
              <w:marLeft w:val="0"/>
              <w:marRight w:val="0"/>
              <w:marTop w:val="0"/>
              <w:marBottom w:val="0"/>
              <w:divBdr>
                <w:top w:val="none" w:sz="0" w:space="0" w:color="auto"/>
                <w:left w:val="none" w:sz="0" w:space="0" w:color="auto"/>
                <w:bottom w:val="none" w:sz="0" w:space="0" w:color="auto"/>
                <w:right w:val="none" w:sz="0" w:space="0" w:color="auto"/>
              </w:divBdr>
            </w:div>
            <w:div w:id="553278988">
              <w:marLeft w:val="0"/>
              <w:marRight w:val="0"/>
              <w:marTop w:val="0"/>
              <w:marBottom w:val="0"/>
              <w:divBdr>
                <w:top w:val="none" w:sz="0" w:space="0" w:color="auto"/>
                <w:left w:val="none" w:sz="0" w:space="0" w:color="auto"/>
                <w:bottom w:val="none" w:sz="0" w:space="0" w:color="auto"/>
                <w:right w:val="none" w:sz="0" w:space="0" w:color="auto"/>
              </w:divBdr>
            </w:div>
            <w:div w:id="153645735">
              <w:marLeft w:val="0"/>
              <w:marRight w:val="0"/>
              <w:marTop w:val="0"/>
              <w:marBottom w:val="0"/>
              <w:divBdr>
                <w:top w:val="none" w:sz="0" w:space="0" w:color="auto"/>
                <w:left w:val="none" w:sz="0" w:space="0" w:color="auto"/>
                <w:bottom w:val="none" w:sz="0" w:space="0" w:color="auto"/>
                <w:right w:val="none" w:sz="0" w:space="0" w:color="auto"/>
              </w:divBdr>
            </w:div>
            <w:div w:id="160464823">
              <w:marLeft w:val="0"/>
              <w:marRight w:val="0"/>
              <w:marTop w:val="0"/>
              <w:marBottom w:val="0"/>
              <w:divBdr>
                <w:top w:val="none" w:sz="0" w:space="0" w:color="auto"/>
                <w:left w:val="none" w:sz="0" w:space="0" w:color="auto"/>
                <w:bottom w:val="none" w:sz="0" w:space="0" w:color="auto"/>
                <w:right w:val="none" w:sz="0" w:space="0" w:color="auto"/>
              </w:divBdr>
            </w:div>
            <w:div w:id="859319289">
              <w:marLeft w:val="0"/>
              <w:marRight w:val="0"/>
              <w:marTop w:val="0"/>
              <w:marBottom w:val="0"/>
              <w:divBdr>
                <w:top w:val="none" w:sz="0" w:space="0" w:color="auto"/>
                <w:left w:val="none" w:sz="0" w:space="0" w:color="auto"/>
                <w:bottom w:val="none" w:sz="0" w:space="0" w:color="auto"/>
                <w:right w:val="none" w:sz="0" w:space="0" w:color="auto"/>
              </w:divBdr>
            </w:div>
            <w:div w:id="1959604638">
              <w:marLeft w:val="0"/>
              <w:marRight w:val="0"/>
              <w:marTop w:val="0"/>
              <w:marBottom w:val="0"/>
              <w:divBdr>
                <w:top w:val="none" w:sz="0" w:space="0" w:color="auto"/>
                <w:left w:val="none" w:sz="0" w:space="0" w:color="auto"/>
                <w:bottom w:val="none" w:sz="0" w:space="0" w:color="auto"/>
                <w:right w:val="none" w:sz="0" w:space="0" w:color="auto"/>
              </w:divBdr>
            </w:div>
            <w:div w:id="347098661">
              <w:marLeft w:val="0"/>
              <w:marRight w:val="0"/>
              <w:marTop w:val="0"/>
              <w:marBottom w:val="0"/>
              <w:divBdr>
                <w:top w:val="none" w:sz="0" w:space="0" w:color="auto"/>
                <w:left w:val="none" w:sz="0" w:space="0" w:color="auto"/>
                <w:bottom w:val="none" w:sz="0" w:space="0" w:color="auto"/>
                <w:right w:val="none" w:sz="0" w:space="0" w:color="auto"/>
              </w:divBdr>
            </w:div>
            <w:div w:id="1927760776">
              <w:marLeft w:val="0"/>
              <w:marRight w:val="0"/>
              <w:marTop w:val="0"/>
              <w:marBottom w:val="0"/>
              <w:divBdr>
                <w:top w:val="none" w:sz="0" w:space="0" w:color="auto"/>
                <w:left w:val="none" w:sz="0" w:space="0" w:color="auto"/>
                <w:bottom w:val="none" w:sz="0" w:space="0" w:color="auto"/>
                <w:right w:val="none" w:sz="0" w:space="0" w:color="auto"/>
              </w:divBdr>
            </w:div>
            <w:div w:id="1065957488">
              <w:marLeft w:val="0"/>
              <w:marRight w:val="0"/>
              <w:marTop w:val="0"/>
              <w:marBottom w:val="0"/>
              <w:divBdr>
                <w:top w:val="none" w:sz="0" w:space="0" w:color="auto"/>
                <w:left w:val="none" w:sz="0" w:space="0" w:color="auto"/>
                <w:bottom w:val="none" w:sz="0" w:space="0" w:color="auto"/>
                <w:right w:val="none" w:sz="0" w:space="0" w:color="auto"/>
              </w:divBdr>
            </w:div>
            <w:div w:id="935593794">
              <w:marLeft w:val="0"/>
              <w:marRight w:val="0"/>
              <w:marTop w:val="0"/>
              <w:marBottom w:val="0"/>
              <w:divBdr>
                <w:top w:val="none" w:sz="0" w:space="0" w:color="auto"/>
                <w:left w:val="none" w:sz="0" w:space="0" w:color="auto"/>
                <w:bottom w:val="none" w:sz="0" w:space="0" w:color="auto"/>
                <w:right w:val="none" w:sz="0" w:space="0" w:color="auto"/>
              </w:divBdr>
            </w:div>
            <w:div w:id="1923177554">
              <w:marLeft w:val="0"/>
              <w:marRight w:val="0"/>
              <w:marTop w:val="0"/>
              <w:marBottom w:val="0"/>
              <w:divBdr>
                <w:top w:val="none" w:sz="0" w:space="0" w:color="auto"/>
                <w:left w:val="none" w:sz="0" w:space="0" w:color="auto"/>
                <w:bottom w:val="none" w:sz="0" w:space="0" w:color="auto"/>
                <w:right w:val="none" w:sz="0" w:space="0" w:color="auto"/>
              </w:divBdr>
            </w:div>
            <w:div w:id="1266231048">
              <w:marLeft w:val="0"/>
              <w:marRight w:val="0"/>
              <w:marTop w:val="0"/>
              <w:marBottom w:val="0"/>
              <w:divBdr>
                <w:top w:val="none" w:sz="0" w:space="0" w:color="auto"/>
                <w:left w:val="none" w:sz="0" w:space="0" w:color="auto"/>
                <w:bottom w:val="none" w:sz="0" w:space="0" w:color="auto"/>
                <w:right w:val="none" w:sz="0" w:space="0" w:color="auto"/>
              </w:divBdr>
            </w:div>
            <w:div w:id="1832866083">
              <w:marLeft w:val="0"/>
              <w:marRight w:val="0"/>
              <w:marTop w:val="0"/>
              <w:marBottom w:val="0"/>
              <w:divBdr>
                <w:top w:val="none" w:sz="0" w:space="0" w:color="auto"/>
                <w:left w:val="none" w:sz="0" w:space="0" w:color="auto"/>
                <w:bottom w:val="none" w:sz="0" w:space="0" w:color="auto"/>
                <w:right w:val="none" w:sz="0" w:space="0" w:color="auto"/>
              </w:divBdr>
            </w:div>
            <w:div w:id="1449931843">
              <w:marLeft w:val="0"/>
              <w:marRight w:val="0"/>
              <w:marTop w:val="0"/>
              <w:marBottom w:val="0"/>
              <w:divBdr>
                <w:top w:val="none" w:sz="0" w:space="0" w:color="auto"/>
                <w:left w:val="none" w:sz="0" w:space="0" w:color="auto"/>
                <w:bottom w:val="none" w:sz="0" w:space="0" w:color="auto"/>
                <w:right w:val="none" w:sz="0" w:space="0" w:color="auto"/>
              </w:divBdr>
            </w:div>
            <w:div w:id="57898858">
              <w:marLeft w:val="0"/>
              <w:marRight w:val="0"/>
              <w:marTop w:val="0"/>
              <w:marBottom w:val="0"/>
              <w:divBdr>
                <w:top w:val="none" w:sz="0" w:space="0" w:color="auto"/>
                <w:left w:val="none" w:sz="0" w:space="0" w:color="auto"/>
                <w:bottom w:val="none" w:sz="0" w:space="0" w:color="auto"/>
                <w:right w:val="none" w:sz="0" w:space="0" w:color="auto"/>
              </w:divBdr>
            </w:div>
            <w:div w:id="1058554116">
              <w:marLeft w:val="0"/>
              <w:marRight w:val="0"/>
              <w:marTop w:val="0"/>
              <w:marBottom w:val="0"/>
              <w:divBdr>
                <w:top w:val="none" w:sz="0" w:space="0" w:color="auto"/>
                <w:left w:val="none" w:sz="0" w:space="0" w:color="auto"/>
                <w:bottom w:val="none" w:sz="0" w:space="0" w:color="auto"/>
                <w:right w:val="none" w:sz="0" w:space="0" w:color="auto"/>
              </w:divBdr>
            </w:div>
            <w:div w:id="1124344702">
              <w:marLeft w:val="0"/>
              <w:marRight w:val="0"/>
              <w:marTop w:val="0"/>
              <w:marBottom w:val="0"/>
              <w:divBdr>
                <w:top w:val="none" w:sz="0" w:space="0" w:color="auto"/>
                <w:left w:val="none" w:sz="0" w:space="0" w:color="auto"/>
                <w:bottom w:val="none" w:sz="0" w:space="0" w:color="auto"/>
                <w:right w:val="none" w:sz="0" w:space="0" w:color="auto"/>
              </w:divBdr>
            </w:div>
            <w:div w:id="789133037">
              <w:marLeft w:val="0"/>
              <w:marRight w:val="0"/>
              <w:marTop w:val="0"/>
              <w:marBottom w:val="0"/>
              <w:divBdr>
                <w:top w:val="none" w:sz="0" w:space="0" w:color="auto"/>
                <w:left w:val="none" w:sz="0" w:space="0" w:color="auto"/>
                <w:bottom w:val="none" w:sz="0" w:space="0" w:color="auto"/>
                <w:right w:val="none" w:sz="0" w:space="0" w:color="auto"/>
              </w:divBdr>
            </w:div>
            <w:div w:id="972053613">
              <w:marLeft w:val="0"/>
              <w:marRight w:val="0"/>
              <w:marTop w:val="0"/>
              <w:marBottom w:val="0"/>
              <w:divBdr>
                <w:top w:val="none" w:sz="0" w:space="0" w:color="auto"/>
                <w:left w:val="none" w:sz="0" w:space="0" w:color="auto"/>
                <w:bottom w:val="none" w:sz="0" w:space="0" w:color="auto"/>
                <w:right w:val="none" w:sz="0" w:space="0" w:color="auto"/>
              </w:divBdr>
            </w:div>
            <w:div w:id="1910069114">
              <w:marLeft w:val="0"/>
              <w:marRight w:val="0"/>
              <w:marTop w:val="0"/>
              <w:marBottom w:val="0"/>
              <w:divBdr>
                <w:top w:val="none" w:sz="0" w:space="0" w:color="auto"/>
                <w:left w:val="none" w:sz="0" w:space="0" w:color="auto"/>
                <w:bottom w:val="none" w:sz="0" w:space="0" w:color="auto"/>
                <w:right w:val="none" w:sz="0" w:space="0" w:color="auto"/>
              </w:divBdr>
            </w:div>
            <w:div w:id="355541158">
              <w:marLeft w:val="0"/>
              <w:marRight w:val="0"/>
              <w:marTop w:val="0"/>
              <w:marBottom w:val="0"/>
              <w:divBdr>
                <w:top w:val="none" w:sz="0" w:space="0" w:color="auto"/>
                <w:left w:val="none" w:sz="0" w:space="0" w:color="auto"/>
                <w:bottom w:val="none" w:sz="0" w:space="0" w:color="auto"/>
                <w:right w:val="none" w:sz="0" w:space="0" w:color="auto"/>
              </w:divBdr>
            </w:div>
            <w:div w:id="2138182170">
              <w:marLeft w:val="0"/>
              <w:marRight w:val="0"/>
              <w:marTop w:val="0"/>
              <w:marBottom w:val="0"/>
              <w:divBdr>
                <w:top w:val="none" w:sz="0" w:space="0" w:color="auto"/>
                <w:left w:val="none" w:sz="0" w:space="0" w:color="auto"/>
                <w:bottom w:val="none" w:sz="0" w:space="0" w:color="auto"/>
                <w:right w:val="none" w:sz="0" w:space="0" w:color="auto"/>
              </w:divBdr>
            </w:div>
            <w:div w:id="1861044888">
              <w:marLeft w:val="0"/>
              <w:marRight w:val="0"/>
              <w:marTop w:val="0"/>
              <w:marBottom w:val="0"/>
              <w:divBdr>
                <w:top w:val="none" w:sz="0" w:space="0" w:color="auto"/>
                <w:left w:val="none" w:sz="0" w:space="0" w:color="auto"/>
                <w:bottom w:val="none" w:sz="0" w:space="0" w:color="auto"/>
                <w:right w:val="none" w:sz="0" w:space="0" w:color="auto"/>
              </w:divBdr>
            </w:div>
            <w:div w:id="1327628430">
              <w:marLeft w:val="0"/>
              <w:marRight w:val="0"/>
              <w:marTop w:val="0"/>
              <w:marBottom w:val="0"/>
              <w:divBdr>
                <w:top w:val="none" w:sz="0" w:space="0" w:color="auto"/>
                <w:left w:val="none" w:sz="0" w:space="0" w:color="auto"/>
                <w:bottom w:val="none" w:sz="0" w:space="0" w:color="auto"/>
                <w:right w:val="none" w:sz="0" w:space="0" w:color="auto"/>
              </w:divBdr>
            </w:div>
            <w:div w:id="1618294097">
              <w:marLeft w:val="0"/>
              <w:marRight w:val="0"/>
              <w:marTop w:val="0"/>
              <w:marBottom w:val="0"/>
              <w:divBdr>
                <w:top w:val="none" w:sz="0" w:space="0" w:color="auto"/>
                <w:left w:val="none" w:sz="0" w:space="0" w:color="auto"/>
                <w:bottom w:val="none" w:sz="0" w:space="0" w:color="auto"/>
                <w:right w:val="none" w:sz="0" w:space="0" w:color="auto"/>
              </w:divBdr>
            </w:div>
            <w:div w:id="1964535820">
              <w:marLeft w:val="0"/>
              <w:marRight w:val="0"/>
              <w:marTop w:val="0"/>
              <w:marBottom w:val="0"/>
              <w:divBdr>
                <w:top w:val="none" w:sz="0" w:space="0" w:color="auto"/>
                <w:left w:val="none" w:sz="0" w:space="0" w:color="auto"/>
                <w:bottom w:val="none" w:sz="0" w:space="0" w:color="auto"/>
                <w:right w:val="none" w:sz="0" w:space="0" w:color="auto"/>
              </w:divBdr>
            </w:div>
            <w:div w:id="725105381">
              <w:marLeft w:val="0"/>
              <w:marRight w:val="0"/>
              <w:marTop w:val="0"/>
              <w:marBottom w:val="0"/>
              <w:divBdr>
                <w:top w:val="none" w:sz="0" w:space="0" w:color="auto"/>
                <w:left w:val="none" w:sz="0" w:space="0" w:color="auto"/>
                <w:bottom w:val="none" w:sz="0" w:space="0" w:color="auto"/>
                <w:right w:val="none" w:sz="0" w:space="0" w:color="auto"/>
              </w:divBdr>
            </w:div>
            <w:div w:id="169175822">
              <w:marLeft w:val="0"/>
              <w:marRight w:val="0"/>
              <w:marTop w:val="0"/>
              <w:marBottom w:val="0"/>
              <w:divBdr>
                <w:top w:val="none" w:sz="0" w:space="0" w:color="auto"/>
                <w:left w:val="none" w:sz="0" w:space="0" w:color="auto"/>
                <w:bottom w:val="none" w:sz="0" w:space="0" w:color="auto"/>
                <w:right w:val="none" w:sz="0" w:space="0" w:color="auto"/>
              </w:divBdr>
            </w:div>
            <w:div w:id="558639456">
              <w:marLeft w:val="0"/>
              <w:marRight w:val="0"/>
              <w:marTop w:val="0"/>
              <w:marBottom w:val="0"/>
              <w:divBdr>
                <w:top w:val="none" w:sz="0" w:space="0" w:color="auto"/>
                <w:left w:val="none" w:sz="0" w:space="0" w:color="auto"/>
                <w:bottom w:val="none" w:sz="0" w:space="0" w:color="auto"/>
                <w:right w:val="none" w:sz="0" w:space="0" w:color="auto"/>
              </w:divBdr>
            </w:div>
            <w:div w:id="1787118313">
              <w:marLeft w:val="0"/>
              <w:marRight w:val="0"/>
              <w:marTop w:val="0"/>
              <w:marBottom w:val="0"/>
              <w:divBdr>
                <w:top w:val="none" w:sz="0" w:space="0" w:color="auto"/>
                <w:left w:val="none" w:sz="0" w:space="0" w:color="auto"/>
                <w:bottom w:val="none" w:sz="0" w:space="0" w:color="auto"/>
                <w:right w:val="none" w:sz="0" w:space="0" w:color="auto"/>
              </w:divBdr>
            </w:div>
            <w:div w:id="2080588897">
              <w:marLeft w:val="0"/>
              <w:marRight w:val="0"/>
              <w:marTop w:val="0"/>
              <w:marBottom w:val="0"/>
              <w:divBdr>
                <w:top w:val="none" w:sz="0" w:space="0" w:color="auto"/>
                <w:left w:val="none" w:sz="0" w:space="0" w:color="auto"/>
                <w:bottom w:val="none" w:sz="0" w:space="0" w:color="auto"/>
                <w:right w:val="none" w:sz="0" w:space="0" w:color="auto"/>
              </w:divBdr>
            </w:div>
            <w:div w:id="1610622063">
              <w:marLeft w:val="0"/>
              <w:marRight w:val="0"/>
              <w:marTop w:val="0"/>
              <w:marBottom w:val="0"/>
              <w:divBdr>
                <w:top w:val="none" w:sz="0" w:space="0" w:color="auto"/>
                <w:left w:val="none" w:sz="0" w:space="0" w:color="auto"/>
                <w:bottom w:val="none" w:sz="0" w:space="0" w:color="auto"/>
                <w:right w:val="none" w:sz="0" w:space="0" w:color="auto"/>
              </w:divBdr>
            </w:div>
            <w:div w:id="1452898515">
              <w:marLeft w:val="0"/>
              <w:marRight w:val="0"/>
              <w:marTop w:val="0"/>
              <w:marBottom w:val="0"/>
              <w:divBdr>
                <w:top w:val="none" w:sz="0" w:space="0" w:color="auto"/>
                <w:left w:val="none" w:sz="0" w:space="0" w:color="auto"/>
                <w:bottom w:val="none" w:sz="0" w:space="0" w:color="auto"/>
                <w:right w:val="none" w:sz="0" w:space="0" w:color="auto"/>
              </w:divBdr>
            </w:div>
            <w:div w:id="1337882493">
              <w:marLeft w:val="0"/>
              <w:marRight w:val="0"/>
              <w:marTop w:val="0"/>
              <w:marBottom w:val="0"/>
              <w:divBdr>
                <w:top w:val="none" w:sz="0" w:space="0" w:color="auto"/>
                <w:left w:val="none" w:sz="0" w:space="0" w:color="auto"/>
                <w:bottom w:val="none" w:sz="0" w:space="0" w:color="auto"/>
                <w:right w:val="none" w:sz="0" w:space="0" w:color="auto"/>
              </w:divBdr>
            </w:div>
            <w:div w:id="862205289">
              <w:marLeft w:val="0"/>
              <w:marRight w:val="0"/>
              <w:marTop w:val="0"/>
              <w:marBottom w:val="0"/>
              <w:divBdr>
                <w:top w:val="none" w:sz="0" w:space="0" w:color="auto"/>
                <w:left w:val="none" w:sz="0" w:space="0" w:color="auto"/>
                <w:bottom w:val="none" w:sz="0" w:space="0" w:color="auto"/>
                <w:right w:val="none" w:sz="0" w:space="0" w:color="auto"/>
              </w:divBdr>
            </w:div>
            <w:div w:id="217325731">
              <w:marLeft w:val="0"/>
              <w:marRight w:val="0"/>
              <w:marTop w:val="0"/>
              <w:marBottom w:val="0"/>
              <w:divBdr>
                <w:top w:val="none" w:sz="0" w:space="0" w:color="auto"/>
                <w:left w:val="none" w:sz="0" w:space="0" w:color="auto"/>
                <w:bottom w:val="none" w:sz="0" w:space="0" w:color="auto"/>
                <w:right w:val="none" w:sz="0" w:space="0" w:color="auto"/>
              </w:divBdr>
            </w:div>
            <w:div w:id="373121622">
              <w:marLeft w:val="0"/>
              <w:marRight w:val="0"/>
              <w:marTop w:val="0"/>
              <w:marBottom w:val="0"/>
              <w:divBdr>
                <w:top w:val="none" w:sz="0" w:space="0" w:color="auto"/>
                <w:left w:val="none" w:sz="0" w:space="0" w:color="auto"/>
                <w:bottom w:val="none" w:sz="0" w:space="0" w:color="auto"/>
                <w:right w:val="none" w:sz="0" w:space="0" w:color="auto"/>
              </w:divBdr>
            </w:div>
            <w:div w:id="269822098">
              <w:marLeft w:val="0"/>
              <w:marRight w:val="0"/>
              <w:marTop w:val="0"/>
              <w:marBottom w:val="0"/>
              <w:divBdr>
                <w:top w:val="none" w:sz="0" w:space="0" w:color="auto"/>
                <w:left w:val="none" w:sz="0" w:space="0" w:color="auto"/>
                <w:bottom w:val="none" w:sz="0" w:space="0" w:color="auto"/>
                <w:right w:val="none" w:sz="0" w:space="0" w:color="auto"/>
              </w:divBdr>
            </w:div>
            <w:div w:id="2026320583">
              <w:marLeft w:val="0"/>
              <w:marRight w:val="0"/>
              <w:marTop w:val="0"/>
              <w:marBottom w:val="0"/>
              <w:divBdr>
                <w:top w:val="none" w:sz="0" w:space="0" w:color="auto"/>
                <w:left w:val="none" w:sz="0" w:space="0" w:color="auto"/>
                <w:bottom w:val="none" w:sz="0" w:space="0" w:color="auto"/>
                <w:right w:val="none" w:sz="0" w:space="0" w:color="auto"/>
              </w:divBdr>
            </w:div>
            <w:div w:id="344136467">
              <w:marLeft w:val="0"/>
              <w:marRight w:val="0"/>
              <w:marTop w:val="0"/>
              <w:marBottom w:val="0"/>
              <w:divBdr>
                <w:top w:val="none" w:sz="0" w:space="0" w:color="auto"/>
                <w:left w:val="none" w:sz="0" w:space="0" w:color="auto"/>
                <w:bottom w:val="none" w:sz="0" w:space="0" w:color="auto"/>
                <w:right w:val="none" w:sz="0" w:space="0" w:color="auto"/>
              </w:divBdr>
            </w:div>
            <w:div w:id="653610391">
              <w:marLeft w:val="0"/>
              <w:marRight w:val="0"/>
              <w:marTop w:val="0"/>
              <w:marBottom w:val="0"/>
              <w:divBdr>
                <w:top w:val="none" w:sz="0" w:space="0" w:color="auto"/>
                <w:left w:val="none" w:sz="0" w:space="0" w:color="auto"/>
                <w:bottom w:val="none" w:sz="0" w:space="0" w:color="auto"/>
                <w:right w:val="none" w:sz="0" w:space="0" w:color="auto"/>
              </w:divBdr>
            </w:div>
            <w:div w:id="902175740">
              <w:marLeft w:val="0"/>
              <w:marRight w:val="0"/>
              <w:marTop w:val="0"/>
              <w:marBottom w:val="0"/>
              <w:divBdr>
                <w:top w:val="none" w:sz="0" w:space="0" w:color="auto"/>
                <w:left w:val="none" w:sz="0" w:space="0" w:color="auto"/>
                <w:bottom w:val="none" w:sz="0" w:space="0" w:color="auto"/>
                <w:right w:val="none" w:sz="0" w:space="0" w:color="auto"/>
              </w:divBdr>
            </w:div>
            <w:div w:id="470178690">
              <w:marLeft w:val="0"/>
              <w:marRight w:val="0"/>
              <w:marTop w:val="0"/>
              <w:marBottom w:val="0"/>
              <w:divBdr>
                <w:top w:val="none" w:sz="0" w:space="0" w:color="auto"/>
                <w:left w:val="none" w:sz="0" w:space="0" w:color="auto"/>
                <w:bottom w:val="none" w:sz="0" w:space="0" w:color="auto"/>
                <w:right w:val="none" w:sz="0" w:space="0" w:color="auto"/>
              </w:divBdr>
            </w:div>
            <w:div w:id="968826236">
              <w:marLeft w:val="0"/>
              <w:marRight w:val="0"/>
              <w:marTop w:val="0"/>
              <w:marBottom w:val="0"/>
              <w:divBdr>
                <w:top w:val="none" w:sz="0" w:space="0" w:color="auto"/>
                <w:left w:val="none" w:sz="0" w:space="0" w:color="auto"/>
                <w:bottom w:val="none" w:sz="0" w:space="0" w:color="auto"/>
                <w:right w:val="none" w:sz="0" w:space="0" w:color="auto"/>
              </w:divBdr>
            </w:div>
            <w:div w:id="845752264">
              <w:marLeft w:val="0"/>
              <w:marRight w:val="0"/>
              <w:marTop w:val="0"/>
              <w:marBottom w:val="0"/>
              <w:divBdr>
                <w:top w:val="none" w:sz="0" w:space="0" w:color="auto"/>
                <w:left w:val="none" w:sz="0" w:space="0" w:color="auto"/>
                <w:bottom w:val="none" w:sz="0" w:space="0" w:color="auto"/>
                <w:right w:val="none" w:sz="0" w:space="0" w:color="auto"/>
              </w:divBdr>
            </w:div>
            <w:div w:id="1071852265">
              <w:marLeft w:val="0"/>
              <w:marRight w:val="0"/>
              <w:marTop w:val="0"/>
              <w:marBottom w:val="0"/>
              <w:divBdr>
                <w:top w:val="none" w:sz="0" w:space="0" w:color="auto"/>
                <w:left w:val="none" w:sz="0" w:space="0" w:color="auto"/>
                <w:bottom w:val="none" w:sz="0" w:space="0" w:color="auto"/>
                <w:right w:val="none" w:sz="0" w:space="0" w:color="auto"/>
              </w:divBdr>
            </w:div>
            <w:div w:id="909996188">
              <w:marLeft w:val="0"/>
              <w:marRight w:val="0"/>
              <w:marTop w:val="0"/>
              <w:marBottom w:val="0"/>
              <w:divBdr>
                <w:top w:val="none" w:sz="0" w:space="0" w:color="auto"/>
                <w:left w:val="none" w:sz="0" w:space="0" w:color="auto"/>
                <w:bottom w:val="none" w:sz="0" w:space="0" w:color="auto"/>
                <w:right w:val="none" w:sz="0" w:space="0" w:color="auto"/>
              </w:divBdr>
            </w:div>
            <w:div w:id="709841114">
              <w:marLeft w:val="0"/>
              <w:marRight w:val="0"/>
              <w:marTop w:val="0"/>
              <w:marBottom w:val="0"/>
              <w:divBdr>
                <w:top w:val="none" w:sz="0" w:space="0" w:color="auto"/>
                <w:left w:val="none" w:sz="0" w:space="0" w:color="auto"/>
                <w:bottom w:val="none" w:sz="0" w:space="0" w:color="auto"/>
                <w:right w:val="none" w:sz="0" w:space="0" w:color="auto"/>
              </w:divBdr>
            </w:div>
            <w:div w:id="1842155158">
              <w:marLeft w:val="0"/>
              <w:marRight w:val="0"/>
              <w:marTop w:val="0"/>
              <w:marBottom w:val="0"/>
              <w:divBdr>
                <w:top w:val="none" w:sz="0" w:space="0" w:color="auto"/>
                <w:left w:val="none" w:sz="0" w:space="0" w:color="auto"/>
                <w:bottom w:val="none" w:sz="0" w:space="0" w:color="auto"/>
                <w:right w:val="none" w:sz="0" w:space="0" w:color="auto"/>
              </w:divBdr>
            </w:div>
            <w:div w:id="700667443">
              <w:marLeft w:val="0"/>
              <w:marRight w:val="0"/>
              <w:marTop w:val="0"/>
              <w:marBottom w:val="0"/>
              <w:divBdr>
                <w:top w:val="none" w:sz="0" w:space="0" w:color="auto"/>
                <w:left w:val="none" w:sz="0" w:space="0" w:color="auto"/>
                <w:bottom w:val="none" w:sz="0" w:space="0" w:color="auto"/>
                <w:right w:val="none" w:sz="0" w:space="0" w:color="auto"/>
              </w:divBdr>
            </w:div>
            <w:div w:id="344283486">
              <w:marLeft w:val="0"/>
              <w:marRight w:val="0"/>
              <w:marTop w:val="0"/>
              <w:marBottom w:val="0"/>
              <w:divBdr>
                <w:top w:val="none" w:sz="0" w:space="0" w:color="auto"/>
                <w:left w:val="none" w:sz="0" w:space="0" w:color="auto"/>
                <w:bottom w:val="none" w:sz="0" w:space="0" w:color="auto"/>
                <w:right w:val="none" w:sz="0" w:space="0" w:color="auto"/>
              </w:divBdr>
            </w:div>
            <w:div w:id="298652187">
              <w:marLeft w:val="0"/>
              <w:marRight w:val="0"/>
              <w:marTop w:val="0"/>
              <w:marBottom w:val="0"/>
              <w:divBdr>
                <w:top w:val="none" w:sz="0" w:space="0" w:color="auto"/>
                <w:left w:val="none" w:sz="0" w:space="0" w:color="auto"/>
                <w:bottom w:val="none" w:sz="0" w:space="0" w:color="auto"/>
                <w:right w:val="none" w:sz="0" w:space="0" w:color="auto"/>
              </w:divBdr>
            </w:div>
            <w:div w:id="411583216">
              <w:marLeft w:val="0"/>
              <w:marRight w:val="0"/>
              <w:marTop w:val="0"/>
              <w:marBottom w:val="0"/>
              <w:divBdr>
                <w:top w:val="none" w:sz="0" w:space="0" w:color="auto"/>
                <w:left w:val="none" w:sz="0" w:space="0" w:color="auto"/>
                <w:bottom w:val="none" w:sz="0" w:space="0" w:color="auto"/>
                <w:right w:val="none" w:sz="0" w:space="0" w:color="auto"/>
              </w:divBdr>
            </w:div>
            <w:div w:id="179705845">
              <w:marLeft w:val="0"/>
              <w:marRight w:val="0"/>
              <w:marTop w:val="0"/>
              <w:marBottom w:val="0"/>
              <w:divBdr>
                <w:top w:val="none" w:sz="0" w:space="0" w:color="auto"/>
                <w:left w:val="none" w:sz="0" w:space="0" w:color="auto"/>
                <w:bottom w:val="none" w:sz="0" w:space="0" w:color="auto"/>
                <w:right w:val="none" w:sz="0" w:space="0" w:color="auto"/>
              </w:divBdr>
            </w:div>
            <w:div w:id="621812754">
              <w:marLeft w:val="0"/>
              <w:marRight w:val="0"/>
              <w:marTop w:val="0"/>
              <w:marBottom w:val="0"/>
              <w:divBdr>
                <w:top w:val="none" w:sz="0" w:space="0" w:color="auto"/>
                <w:left w:val="none" w:sz="0" w:space="0" w:color="auto"/>
                <w:bottom w:val="none" w:sz="0" w:space="0" w:color="auto"/>
                <w:right w:val="none" w:sz="0" w:space="0" w:color="auto"/>
              </w:divBdr>
            </w:div>
            <w:div w:id="2104452871">
              <w:marLeft w:val="0"/>
              <w:marRight w:val="0"/>
              <w:marTop w:val="0"/>
              <w:marBottom w:val="0"/>
              <w:divBdr>
                <w:top w:val="none" w:sz="0" w:space="0" w:color="auto"/>
                <w:left w:val="none" w:sz="0" w:space="0" w:color="auto"/>
                <w:bottom w:val="none" w:sz="0" w:space="0" w:color="auto"/>
                <w:right w:val="none" w:sz="0" w:space="0" w:color="auto"/>
              </w:divBdr>
            </w:div>
            <w:div w:id="360015739">
              <w:marLeft w:val="0"/>
              <w:marRight w:val="0"/>
              <w:marTop w:val="0"/>
              <w:marBottom w:val="0"/>
              <w:divBdr>
                <w:top w:val="none" w:sz="0" w:space="0" w:color="auto"/>
                <w:left w:val="none" w:sz="0" w:space="0" w:color="auto"/>
                <w:bottom w:val="none" w:sz="0" w:space="0" w:color="auto"/>
                <w:right w:val="none" w:sz="0" w:space="0" w:color="auto"/>
              </w:divBdr>
            </w:div>
            <w:div w:id="59989438">
              <w:marLeft w:val="0"/>
              <w:marRight w:val="0"/>
              <w:marTop w:val="0"/>
              <w:marBottom w:val="0"/>
              <w:divBdr>
                <w:top w:val="none" w:sz="0" w:space="0" w:color="auto"/>
                <w:left w:val="none" w:sz="0" w:space="0" w:color="auto"/>
                <w:bottom w:val="none" w:sz="0" w:space="0" w:color="auto"/>
                <w:right w:val="none" w:sz="0" w:space="0" w:color="auto"/>
              </w:divBdr>
            </w:div>
            <w:div w:id="1673415667">
              <w:marLeft w:val="0"/>
              <w:marRight w:val="0"/>
              <w:marTop w:val="0"/>
              <w:marBottom w:val="0"/>
              <w:divBdr>
                <w:top w:val="none" w:sz="0" w:space="0" w:color="auto"/>
                <w:left w:val="none" w:sz="0" w:space="0" w:color="auto"/>
                <w:bottom w:val="none" w:sz="0" w:space="0" w:color="auto"/>
                <w:right w:val="none" w:sz="0" w:space="0" w:color="auto"/>
              </w:divBdr>
            </w:div>
            <w:div w:id="1416631581">
              <w:marLeft w:val="0"/>
              <w:marRight w:val="0"/>
              <w:marTop w:val="0"/>
              <w:marBottom w:val="0"/>
              <w:divBdr>
                <w:top w:val="none" w:sz="0" w:space="0" w:color="auto"/>
                <w:left w:val="none" w:sz="0" w:space="0" w:color="auto"/>
                <w:bottom w:val="none" w:sz="0" w:space="0" w:color="auto"/>
                <w:right w:val="none" w:sz="0" w:space="0" w:color="auto"/>
              </w:divBdr>
            </w:div>
            <w:div w:id="2053142142">
              <w:marLeft w:val="0"/>
              <w:marRight w:val="0"/>
              <w:marTop w:val="0"/>
              <w:marBottom w:val="0"/>
              <w:divBdr>
                <w:top w:val="none" w:sz="0" w:space="0" w:color="auto"/>
                <w:left w:val="none" w:sz="0" w:space="0" w:color="auto"/>
                <w:bottom w:val="none" w:sz="0" w:space="0" w:color="auto"/>
                <w:right w:val="none" w:sz="0" w:space="0" w:color="auto"/>
              </w:divBdr>
            </w:div>
            <w:div w:id="2042588323">
              <w:marLeft w:val="0"/>
              <w:marRight w:val="0"/>
              <w:marTop w:val="0"/>
              <w:marBottom w:val="0"/>
              <w:divBdr>
                <w:top w:val="none" w:sz="0" w:space="0" w:color="auto"/>
                <w:left w:val="none" w:sz="0" w:space="0" w:color="auto"/>
                <w:bottom w:val="none" w:sz="0" w:space="0" w:color="auto"/>
                <w:right w:val="none" w:sz="0" w:space="0" w:color="auto"/>
              </w:divBdr>
            </w:div>
            <w:div w:id="1068576890">
              <w:marLeft w:val="0"/>
              <w:marRight w:val="0"/>
              <w:marTop w:val="0"/>
              <w:marBottom w:val="0"/>
              <w:divBdr>
                <w:top w:val="none" w:sz="0" w:space="0" w:color="auto"/>
                <w:left w:val="none" w:sz="0" w:space="0" w:color="auto"/>
                <w:bottom w:val="none" w:sz="0" w:space="0" w:color="auto"/>
                <w:right w:val="none" w:sz="0" w:space="0" w:color="auto"/>
              </w:divBdr>
            </w:div>
            <w:div w:id="1249727011">
              <w:marLeft w:val="0"/>
              <w:marRight w:val="0"/>
              <w:marTop w:val="0"/>
              <w:marBottom w:val="0"/>
              <w:divBdr>
                <w:top w:val="none" w:sz="0" w:space="0" w:color="auto"/>
                <w:left w:val="none" w:sz="0" w:space="0" w:color="auto"/>
                <w:bottom w:val="none" w:sz="0" w:space="0" w:color="auto"/>
                <w:right w:val="none" w:sz="0" w:space="0" w:color="auto"/>
              </w:divBdr>
            </w:div>
            <w:div w:id="919217745">
              <w:marLeft w:val="0"/>
              <w:marRight w:val="0"/>
              <w:marTop w:val="0"/>
              <w:marBottom w:val="0"/>
              <w:divBdr>
                <w:top w:val="none" w:sz="0" w:space="0" w:color="auto"/>
                <w:left w:val="none" w:sz="0" w:space="0" w:color="auto"/>
                <w:bottom w:val="none" w:sz="0" w:space="0" w:color="auto"/>
                <w:right w:val="none" w:sz="0" w:space="0" w:color="auto"/>
              </w:divBdr>
            </w:div>
            <w:div w:id="271254620">
              <w:marLeft w:val="0"/>
              <w:marRight w:val="0"/>
              <w:marTop w:val="0"/>
              <w:marBottom w:val="0"/>
              <w:divBdr>
                <w:top w:val="none" w:sz="0" w:space="0" w:color="auto"/>
                <w:left w:val="none" w:sz="0" w:space="0" w:color="auto"/>
                <w:bottom w:val="none" w:sz="0" w:space="0" w:color="auto"/>
                <w:right w:val="none" w:sz="0" w:space="0" w:color="auto"/>
              </w:divBdr>
            </w:div>
            <w:div w:id="1089622316">
              <w:marLeft w:val="0"/>
              <w:marRight w:val="0"/>
              <w:marTop w:val="0"/>
              <w:marBottom w:val="0"/>
              <w:divBdr>
                <w:top w:val="none" w:sz="0" w:space="0" w:color="auto"/>
                <w:left w:val="none" w:sz="0" w:space="0" w:color="auto"/>
                <w:bottom w:val="none" w:sz="0" w:space="0" w:color="auto"/>
                <w:right w:val="none" w:sz="0" w:space="0" w:color="auto"/>
              </w:divBdr>
            </w:div>
            <w:div w:id="794063581">
              <w:marLeft w:val="0"/>
              <w:marRight w:val="0"/>
              <w:marTop w:val="0"/>
              <w:marBottom w:val="0"/>
              <w:divBdr>
                <w:top w:val="none" w:sz="0" w:space="0" w:color="auto"/>
                <w:left w:val="none" w:sz="0" w:space="0" w:color="auto"/>
                <w:bottom w:val="none" w:sz="0" w:space="0" w:color="auto"/>
                <w:right w:val="none" w:sz="0" w:space="0" w:color="auto"/>
              </w:divBdr>
            </w:div>
            <w:div w:id="839465309">
              <w:marLeft w:val="0"/>
              <w:marRight w:val="0"/>
              <w:marTop w:val="0"/>
              <w:marBottom w:val="0"/>
              <w:divBdr>
                <w:top w:val="none" w:sz="0" w:space="0" w:color="auto"/>
                <w:left w:val="none" w:sz="0" w:space="0" w:color="auto"/>
                <w:bottom w:val="none" w:sz="0" w:space="0" w:color="auto"/>
                <w:right w:val="none" w:sz="0" w:space="0" w:color="auto"/>
              </w:divBdr>
            </w:div>
            <w:div w:id="1296715537">
              <w:marLeft w:val="0"/>
              <w:marRight w:val="0"/>
              <w:marTop w:val="0"/>
              <w:marBottom w:val="0"/>
              <w:divBdr>
                <w:top w:val="none" w:sz="0" w:space="0" w:color="auto"/>
                <w:left w:val="none" w:sz="0" w:space="0" w:color="auto"/>
                <w:bottom w:val="none" w:sz="0" w:space="0" w:color="auto"/>
                <w:right w:val="none" w:sz="0" w:space="0" w:color="auto"/>
              </w:divBdr>
            </w:div>
            <w:div w:id="1696691287">
              <w:marLeft w:val="0"/>
              <w:marRight w:val="0"/>
              <w:marTop w:val="0"/>
              <w:marBottom w:val="0"/>
              <w:divBdr>
                <w:top w:val="none" w:sz="0" w:space="0" w:color="auto"/>
                <w:left w:val="none" w:sz="0" w:space="0" w:color="auto"/>
                <w:bottom w:val="none" w:sz="0" w:space="0" w:color="auto"/>
                <w:right w:val="none" w:sz="0" w:space="0" w:color="auto"/>
              </w:divBdr>
            </w:div>
            <w:div w:id="1406730824">
              <w:marLeft w:val="0"/>
              <w:marRight w:val="0"/>
              <w:marTop w:val="0"/>
              <w:marBottom w:val="0"/>
              <w:divBdr>
                <w:top w:val="none" w:sz="0" w:space="0" w:color="auto"/>
                <w:left w:val="none" w:sz="0" w:space="0" w:color="auto"/>
                <w:bottom w:val="none" w:sz="0" w:space="0" w:color="auto"/>
                <w:right w:val="none" w:sz="0" w:space="0" w:color="auto"/>
              </w:divBdr>
            </w:div>
            <w:div w:id="2085030922">
              <w:marLeft w:val="0"/>
              <w:marRight w:val="0"/>
              <w:marTop w:val="0"/>
              <w:marBottom w:val="0"/>
              <w:divBdr>
                <w:top w:val="none" w:sz="0" w:space="0" w:color="auto"/>
                <w:left w:val="none" w:sz="0" w:space="0" w:color="auto"/>
                <w:bottom w:val="none" w:sz="0" w:space="0" w:color="auto"/>
                <w:right w:val="none" w:sz="0" w:space="0" w:color="auto"/>
              </w:divBdr>
            </w:div>
            <w:div w:id="1447234471">
              <w:marLeft w:val="0"/>
              <w:marRight w:val="0"/>
              <w:marTop w:val="0"/>
              <w:marBottom w:val="0"/>
              <w:divBdr>
                <w:top w:val="none" w:sz="0" w:space="0" w:color="auto"/>
                <w:left w:val="none" w:sz="0" w:space="0" w:color="auto"/>
                <w:bottom w:val="none" w:sz="0" w:space="0" w:color="auto"/>
                <w:right w:val="none" w:sz="0" w:space="0" w:color="auto"/>
              </w:divBdr>
            </w:div>
            <w:div w:id="267465139">
              <w:marLeft w:val="0"/>
              <w:marRight w:val="0"/>
              <w:marTop w:val="0"/>
              <w:marBottom w:val="0"/>
              <w:divBdr>
                <w:top w:val="none" w:sz="0" w:space="0" w:color="auto"/>
                <w:left w:val="none" w:sz="0" w:space="0" w:color="auto"/>
                <w:bottom w:val="none" w:sz="0" w:space="0" w:color="auto"/>
                <w:right w:val="none" w:sz="0" w:space="0" w:color="auto"/>
              </w:divBdr>
            </w:div>
            <w:div w:id="1144546606">
              <w:marLeft w:val="0"/>
              <w:marRight w:val="0"/>
              <w:marTop w:val="0"/>
              <w:marBottom w:val="0"/>
              <w:divBdr>
                <w:top w:val="none" w:sz="0" w:space="0" w:color="auto"/>
                <w:left w:val="none" w:sz="0" w:space="0" w:color="auto"/>
                <w:bottom w:val="none" w:sz="0" w:space="0" w:color="auto"/>
                <w:right w:val="none" w:sz="0" w:space="0" w:color="auto"/>
              </w:divBdr>
            </w:div>
            <w:div w:id="846363427">
              <w:marLeft w:val="0"/>
              <w:marRight w:val="0"/>
              <w:marTop w:val="0"/>
              <w:marBottom w:val="0"/>
              <w:divBdr>
                <w:top w:val="none" w:sz="0" w:space="0" w:color="auto"/>
                <w:left w:val="none" w:sz="0" w:space="0" w:color="auto"/>
                <w:bottom w:val="none" w:sz="0" w:space="0" w:color="auto"/>
                <w:right w:val="none" w:sz="0" w:space="0" w:color="auto"/>
              </w:divBdr>
            </w:div>
            <w:div w:id="461727859">
              <w:marLeft w:val="0"/>
              <w:marRight w:val="0"/>
              <w:marTop w:val="0"/>
              <w:marBottom w:val="0"/>
              <w:divBdr>
                <w:top w:val="none" w:sz="0" w:space="0" w:color="auto"/>
                <w:left w:val="none" w:sz="0" w:space="0" w:color="auto"/>
                <w:bottom w:val="none" w:sz="0" w:space="0" w:color="auto"/>
                <w:right w:val="none" w:sz="0" w:space="0" w:color="auto"/>
              </w:divBdr>
            </w:div>
            <w:div w:id="765687132">
              <w:marLeft w:val="0"/>
              <w:marRight w:val="0"/>
              <w:marTop w:val="0"/>
              <w:marBottom w:val="0"/>
              <w:divBdr>
                <w:top w:val="none" w:sz="0" w:space="0" w:color="auto"/>
                <w:left w:val="none" w:sz="0" w:space="0" w:color="auto"/>
                <w:bottom w:val="none" w:sz="0" w:space="0" w:color="auto"/>
                <w:right w:val="none" w:sz="0" w:space="0" w:color="auto"/>
              </w:divBdr>
            </w:div>
            <w:div w:id="2079205281">
              <w:marLeft w:val="0"/>
              <w:marRight w:val="0"/>
              <w:marTop w:val="0"/>
              <w:marBottom w:val="0"/>
              <w:divBdr>
                <w:top w:val="none" w:sz="0" w:space="0" w:color="auto"/>
                <w:left w:val="none" w:sz="0" w:space="0" w:color="auto"/>
                <w:bottom w:val="none" w:sz="0" w:space="0" w:color="auto"/>
                <w:right w:val="none" w:sz="0" w:space="0" w:color="auto"/>
              </w:divBdr>
            </w:div>
            <w:div w:id="1360547565">
              <w:marLeft w:val="0"/>
              <w:marRight w:val="0"/>
              <w:marTop w:val="0"/>
              <w:marBottom w:val="0"/>
              <w:divBdr>
                <w:top w:val="none" w:sz="0" w:space="0" w:color="auto"/>
                <w:left w:val="none" w:sz="0" w:space="0" w:color="auto"/>
                <w:bottom w:val="none" w:sz="0" w:space="0" w:color="auto"/>
                <w:right w:val="none" w:sz="0" w:space="0" w:color="auto"/>
              </w:divBdr>
            </w:div>
            <w:div w:id="1804814029">
              <w:marLeft w:val="0"/>
              <w:marRight w:val="0"/>
              <w:marTop w:val="0"/>
              <w:marBottom w:val="0"/>
              <w:divBdr>
                <w:top w:val="none" w:sz="0" w:space="0" w:color="auto"/>
                <w:left w:val="none" w:sz="0" w:space="0" w:color="auto"/>
                <w:bottom w:val="none" w:sz="0" w:space="0" w:color="auto"/>
                <w:right w:val="none" w:sz="0" w:space="0" w:color="auto"/>
              </w:divBdr>
            </w:div>
            <w:div w:id="1200581591">
              <w:marLeft w:val="0"/>
              <w:marRight w:val="0"/>
              <w:marTop w:val="0"/>
              <w:marBottom w:val="0"/>
              <w:divBdr>
                <w:top w:val="none" w:sz="0" w:space="0" w:color="auto"/>
                <w:left w:val="none" w:sz="0" w:space="0" w:color="auto"/>
                <w:bottom w:val="none" w:sz="0" w:space="0" w:color="auto"/>
                <w:right w:val="none" w:sz="0" w:space="0" w:color="auto"/>
              </w:divBdr>
            </w:div>
            <w:div w:id="762648423">
              <w:marLeft w:val="0"/>
              <w:marRight w:val="0"/>
              <w:marTop w:val="0"/>
              <w:marBottom w:val="0"/>
              <w:divBdr>
                <w:top w:val="none" w:sz="0" w:space="0" w:color="auto"/>
                <w:left w:val="none" w:sz="0" w:space="0" w:color="auto"/>
                <w:bottom w:val="none" w:sz="0" w:space="0" w:color="auto"/>
                <w:right w:val="none" w:sz="0" w:space="0" w:color="auto"/>
              </w:divBdr>
            </w:div>
            <w:div w:id="1398356833">
              <w:marLeft w:val="0"/>
              <w:marRight w:val="0"/>
              <w:marTop w:val="0"/>
              <w:marBottom w:val="0"/>
              <w:divBdr>
                <w:top w:val="none" w:sz="0" w:space="0" w:color="auto"/>
                <w:left w:val="none" w:sz="0" w:space="0" w:color="auto"/>
                <w:bottom w:val="none" w:sz="0" w:space="0" w:color="auto"/>
                <w:right w:val="none" w:sz="0" w:space="0" w:color="auto"/>
              </w:divBdr>
            </w:div>
            <w:div w:id="198517361">
              <w:marLeft w:val="0"/>
              <w:marRight w:val="0"/>
              <w:marTop w:val="0"/>
              <w:marBottom w:val="0"/>
              <w:divBdr>
                <w:top w:val="none" w:sz="0" w:space="0" w:color="auto"/>
                <w:left w:val="none" w:sz="0" w:space="0" w:color="auto"/>
                <w:bottom w:val="none" w:sz="0" w:space="0" w:color="auto"/>
                <w:right w:val="none" w:sz="0" w:space="0" w:color="auto"/>
              </w:divBdr>
            </w:div>
            <w:div w:id="1587768634">
              <w:marLeft w:val="0"/>
              <w:marRight w:val="0"/>
              <w:marTop w:val="0"/>
              <w:marBottom w:val="0"/>
              <w:divBdr>
                <w:top w:val="none" w:sz="0" w:space="0" w:color="auto"/>
                <w:left w:val="none" w:sz="0" w:space="0" w:color="auto"/>
                <w:bottom w:val="none" w:sz="0" w:space="0" w:color="auto"/>
                <w:right w:val="none" w:sz="0" w:space="0" w:color="auto"/>
              </w:divBdr>
            </w:div>
            <w:div w:id="78479298">
              <w:marLeft w:val="0"/>
              <w:marRight w:val="0"/>
              <w:marTop w:val="0"/>
              <w:marBottom w:val="0"/>
              <w:divBdr>
                <w:top w:val="none" w:sz="0" w:space="0" w:color="auto"/>
                <w:left w:val="none" w:sz="0" w:space="0" w:color="auto"/>
                <w:bottom w:val="none" w:sz="0" w:space="0" w:color="auto"/>
                <w:right w:val="none" w:sz="0" w:space="0" w:color="auto"/>
              </w:divBdr>
            </w:div>
            <w:div w:id="1978146698">
              <w:marLeft w:val="0"/>
              <w:marRight w:val="0"/>
              <w:marTop w:val="0"/>
              <w:marBottom w:val="0"/>
              <w:divBdr>
                <w:top w:val="none" w:sz="0" w:space="0" w:color="auto"/>
                <w:left w:val="none" w:sz="0" w:space="0" w:color="auto"/>
                <w:bottom w:val="none" w:sz="0" w:space="0" w:color="auto"/>
                <w:right w:val="none" w:sz="0" w:space="0" w:color="auto"/>
              </w:divBdr>
            </w:div>
            <w:div w:id="1930691665">
              <w:marLeft w:val="0"/>
              <w:marRight w:val="0"/>
              <w:marTop w:val="0"/>
              <w:marBottom w:val="0"/>
              <w:divBdr>
                <w:top w:val="none" w:sz="0" w:space="0" w:color="auto"/>
                <w:left w:val="none" w:sz="0" w:space="0" w:color="auto"/>
                <w:bottom w:val="none" w:sz="0" w:space="0" w:color="auto"/>
                <w:right w:val="none" w:sz="0" w:space="0" w:color="auto"/>
              </w:divBdr>
            </w:div>
            <w:div w:id="853307125">
              <w:marLeft w:val="0"/>
              <w:marRight w:val="0"/>
              <w:marTop w:val="0"/>
              <w:marBottom w:val="0"/>
              <w:divBdr>
                <w:top w:val="none" w:sz="0" w:space="0" w:color="auto"/>
                <w:left w:val="none" w:sz="0" w:space="0" w:color="auto"/>
                <w:bottom w:val="none" w:sz="0" w:space="0" w:color="auto"/>
                <w:right w:val="none" w:sz="0" w:space="0" w:color="auto"/>
              </w:divBdr>
            </w:div>
            <w:div w:id="1669870424">
              <w:marLeft w:val="0"/>
              <w:marRight w:val="0"/>
              <w:marTop w:val="0"/>
              <w:marBottom w:val="0"/>
              <w:divBdr>
                <w:top w:val="none" w:sz="0" w:space="0" w:color="auto"/>
                <w:left w:val="none" w:sz="0" w:space="0" w:color="auto"/>
                <w:bottom w:val="none" w:sz="0" w:space="0" w:color="auto"/>
                <w:right w:val="none" w:sz="0" w:space="0" w:color="auto"/>
              </w:divBdr>
            </w:div>
            <w:div w:id="1593392314">
              <w:marLeft w:val="0"/>
              <w:marRight w:val="0"/>
              <w:marTop w:val="0"/>
              <w:marBottom w:val="0"/>
              <w:divBdr>
                <w:top w:val="none" w:sz="0" w:space="0" w:color="auto"/>
                <w:left w:val="none" w:sz="0" w:space="0" w:color="auto"/>
                <w:bottom w:val="none" w:sz="0" w:space="0" w:color="auto"/>
                <w:right w:val="none" w:sz="0" w:space="0" w:color="auto"/>
              </w:divBdr>
            </w:div>
            <w:div w:id="954991438">
              <w:marLeft w:val="0"/>
              <w:marRight w:val="0"/>
              <w:marTop w:val="0"/>
              <w:marBottom w:val="0"/>
              <w:divBdr>
                <w:top w:val="none" w:sz="0" w:space="0" w:color="auto"/>
                <w:left w:val="none" w:sz="0" w:space="0" w:color="auto"/>
                <w:bottom w:val="none" w:sz="0" w:space="0" w:color="auto"/>
                <w:right w:val="none" w:sz="0" w:space="0" w:color="auto"/>
              </w:divBdr>
            </w:div>
            <w:div w:id="1348485811">
              <w:marLeft w:val="0"/>
              <w:marRight w:val="0"/>
              <w:marTop w:val="0"/>
              <w:marBottom w:val="0"/>
              <w:divBdr>
                <w:top w:val="none" w:sz="0" w:space="0" w:color="auto"/>
                <w:left w:val="none" w:sz="0" w:space="0" w:color="auto"/>
                <w:bottom w:val="none" w:sz="0" w:space="0" w:color="auto"/>
                <w:right w:val="none" w:sz="0" w:space="0" w:color="auto"/>
              </w:divBdr>
            </w:div>
            <w:div w:id="1538853886">
              <w:marLeft w:val="0"/>
              <w:marRight w:val="0"/>
              <w:marTop w:val="0"/>
              <w:marBottom w:val="0"/>
              <w:divBdr>
                <w:top w:val="none" w:sz="0" w:space="0" w:color="auto"/>
                <w:left w:val="none" w:sz="0" w:space="0" w:color="auto"/>
                <w:bottom w:val="none" w:sz="0" w:space="0" w:color="auto"/>
                <w:right w:val="none" w:sz="0" w:space="0" w:color="auto"/>
              </w:divBdr>
            </w:div>
            <w:div w:id="293951958">
              <w:marLeft w:val="0"/>
              <w:marRight w:val="0"/>
              <w:marTop w:val="0"/>
              <w:marBottom w:val="0"/>
              <w:divBdr>
                <w:top w:val="none" w:sz="0" w:space="0" w:color="auto"/>
                <w:left w:val="none" w:sz="0" w:space="0" w:color="auto"/>
                <w:bottom w:val="none" w:sz="0" w:space="0" w:color="auto"/>
                <w:right w:val="none" w:sz="0" w:space="0" w:color="auto"/>
              </w:divBdr>
            </w:div>
            <w:div w:id="86341989">
              <w:marLeft w:val="0"/>
              <w:marRight w:val="0"/>
              <w:marTop w:val="0"/>
              <w:marBottom w:val="0"/>
              <w:divBdr>
                <w:top w:val="none" w:sz="0" w:space="0" w:color="auto"/>
                <w:left w:val="none" w:sz="0" w:space="0" w:color="auto"/>
                <w:bottom w:val="none" w:sz="0" w:space="0" w:color="auto"/>
                <w:right w:val="none" w:sz="0" w:space="0" w:color="auto"/>
              </w:divBdr>
            </w:div>
            <w:div w:id="1091507603">
              <w:marLeft w:val="0"/>
              <w:marRight w:val="0"/>
              <w:marTop w:val="0"/>
              <w:marBottom w:val="0"/>
              <w:divBdr>
                <w:top w:val="none" w:sz="0" w:space="0" w:color="auto"/>
                <w:left w:val="none" w:sz="0" w:space="0" w:color="auto"/>
                <w:bottom w:val="none" w:sz="0" w:space="0" w:color="auto"/>
                <w:right w:val="none" w:sz="0" w:space="0" w:color="auto"/>
              </w:divBdr>
            </w:div>
            <w:div w:id="1123426390">
              <w:marLeft w:val="0"/>
              <w:marRight w:val="0"/>
              <w:marTop w:val="0"/>
              <w:marBottom w:val="0"/>
              <w:divBdr>
                <w:top w:val="none" w:sz="0" w:space="0" w:color="auto"/>
                <w:left w:val="none" w:sz="0" w:space="0" w:color="auto"/>
                <w:bottom w:val="none" w:sz="0" w:space="0" w:color="auto"/>
                <w:right w:val="none" w:sz="0" w:space="0" w:color="auto"/>
              </w:divBdr>
            </w:div>
            <w:div w:id="281308324">
              <w:marLeft w:val="0"/>
              <w:marRight w:val="0"/>
              <w:marTop w:val="0"/>
              <w:marBottom w:val="0"/>
              <w:divBdr>
                <w:top w:val="none" w:sz="0" w:space="0" w:color="auto"/>
                <w:left w:val="none" w:sz="0" w:space="0" w:color="auto"/>
                <w:bottom w:val="none" w:sz="0" w:space="0" w:color="auto"/>
                <w:right w:val="none" w:sz="0" w:space="0" w:color="auto"/>
              </w:divBdr>
            </w:div>
            <w:div w:id="3478574">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982005775">
              <w:marLeft w:val="0"/>
              <w:marRight w:val="0"/>
              <w:marTop w:val="0"/>
              <w:marBottom w:val="0"/>
              <w:divBdr>
                <w:top w:val="none" w:sz="0" w:space="0" w:color="auto"/>
                <w:left w:val="none" w:sz="0" w:space="0" w:color="auto"/>
                <w:bottom w:val="none" w:sz="0" w:space="0" w:color="auto"/>
                <w:right w:val="none" w:sz="0" w:space="0" w:color="auto"/>
              </w:divBdr>
            </w:div>
            <w:div w:id="957570157">
              <w:marLeft w:val="0"/>
              <w:marRight w:val="0"/>
              <w:marTop w:val="0"/>
              <w:marBottom w:val="0"/>
              <w:divBdr>
                <w:top w:val="none" w:sz="0" w:space="0" w:color="auto"/>
                <w:left w:val="none" w:sz="0" w:space="0" w:color="auto"/>
                <w:bottom w:val="none" w:sz="0" w:space="0" w:color="auto"/>
                <w:right w:val="none" w:sz="0" w:space="0" w:color="auto"/>
              </w:divBdr>
            </w:div>
            <w:div w:id="1841963214">
              <w:marLeft w:val="0"/>
              <w:marRight w:val="0"/>
              <w:marTop w:val="0"/>
              <w:marBottom w:val="0"/>
              <w:divBdr>
                <w:top w:val="none" w:sz="0" w:space="0" w:color="auto"/>
                <w:left w:val="none" w:sz="0" w:space="0" w:color="auto"/>
                <w:bottom w:val="none" w:sz="0" w:space="0" w:color="auto"/>
                <w:right w:val="none" w:sz="0" w:space="0" w:color="auto"/>
              </w:divBdr>
            </w:div>
            <w:div w:id="385419434">
              <w:marLeft w:val="0"/>
              <w:marRight w:val="0"/>
              <w:marTop w:val="0"/>
              <w:marBottom w:val="0"/>
              <w:divBdr>
                <w:top w:val="none" w:sz="0" w:space="0" w:color="auto"/>
                <w:left w:val="none" w:sz="0" w:space="0" w:color="auto"/>
                <w:bottom w:val="none" w:sz="0" w:space="0" w:color="auto"/>
                <w:right w:val="none" w:sz="0" w:space="0" w:color="auto"/>
              </w:divBdr>
            </w:div>
            <w:div w:id="1645740932">
              <w:marLeft w:val="0"/>
              <w:marRight w:val="0"/>
              <w:marTop w:val="0"/>
              <w:marBottom w:val="0"/>
              <w:divBdr>
                <w:top w:val="none" w:sz="0" w:space="0" w:color="auto"/>
                <w:left w:val="none" w:sz="0" w:space="0" w:color="auto"/>
                <w:bottom w:val="none" w:sz="0" w:space="0" w:color="auto"/>
                <w:right w:val="none" w:sz="0" w:space="0" w:color="auto"/>
              </w:divBdr>
            </w:div>
            <w:div w:id="1742290457">
              <w:marLeft w:val="0"/>
              <w:marRight w:val="0"/>
              <w:marTop w:val="0"/>
              <w:marBottom w:val="0"/>
              <w:divBdr>
                <w:top w:val="none" w:sz="0" w:space="0" w:color="auto"/>
                <w:left w:val="none" w:sz="0" w:space="0" w:color="auto"/>
                <w:bottom w:val="none" w:sz="0" w:space="0" w:color="auto"/>
                <w:right w:val="none" w:sz="0" w:space="0" w:color="auto"/>
              </w:divBdr>
            </w:div>
            <w:div w:id="1442186837">
              <w:marLeft w:val="0"/>
              <w:marRight w:val="0"/>
              <w:marTop w:val="0"/>
              <w:marBottom w:val="0"/>
              <w:divBdr>
                <w:top w:val="none" w:sz="0" w:space="0" w:color="auto"/>
                <w:left w:val="none" w:sz="0" w:space="0" w:color="auto"/>
                <w:bottom w:val="none" w:sz="0" w:space="0" w:color="auto"/>
                <w:right w:val="none" w:sz="0" w:space="0" w:color="auto"/>
              </w:divBdr>
            </w:div>
            <w:div w:id="2140031471">
              <w:marLeft w:val="0"/>
              <w:marRight w:val="0"/>
              <w:marTop w:val="0"/>
              <w:marBottom w:val="0"/>
              <w:divBdr>
                <w:top w:val="none" w:sz="0" w:space="0" w:color="auto"/>
                <w:left w:val="none" w:sz="0" w:space="0" w:color="auto"/>
                <w:bottom w:val="none" w:sz="0" w:space="0" w:color="auto"/>
                <w:right w:val="none" w:sz="0" w:space="0" w:color="auto"/>
              </w:divBdr>
            </w:div>
            <w:div w:id="1806434460">
              <w:marLeft w:val="0"/>
              <w:marRight w:val="0"/>
              <w:marTop w:val="0"/>
              <w:marBottom w:val="0"/>
              <w:divBdr>
                <w:top w:val="none" w:sz="0" w:space="0" w:color="auto"/>
                <w:left w:val="none" w:sz="0" w:space="0" w:color="auto"/>
                <w:bottom w:val="none" w:sz="0" w:space="0" w:color="auto"/>
                <w:right w:val="none" w:sz="0" w:space="0" w:color="auto"/>
              </w:divBdr>
            </w:div>
            <w:div w:id="1918588046">
              <w:marLeft w:val="0"/>
              <w:marRight w:val="0"/>
              <w:marTop w:val="0"/>
              <w:marBottom w:val="0"/>
              <w:divBdr>
                <w:top w:val="none" w:sz="0" w:space="0" w:color="auto"/>
                <w:left w:val="none" w:sz="0" w:space="0" w:color="auto"/>
                <w:bottom w:val="none" w:sz="0" w:space="0" w:color="auto"/>
                <w:right w:val="none" w:sz="0" w:space="0" w:color="auto"/>
              </w:divBdr>
            </w:div>
            <w:div w:id="1754085117">
              <w:marLeft w:val="0"/>
              <w:marRight w:val="0"/>
              <w:marTop w:val="0"/>
              <w:marBottom w:val="0"/>
              <w:divBdr>
                <w:top w:val="none" w:sz="0" w:space="0" w:color="auto"/>
                <w:left w:val="none" w:sz="0" w:space="0" w:color="auto"/>
                <w:bottom w:val="none" w:sz="0" w:space="0" w:color="auto"/>
                <w:right w:val="none" w:sz="0" w:space="0" w:color="auto"/>
              </w:divBdr>
            </w:div>
            <w:div w:id="324937044">
              <w:marLeft w:val="0"/>
              <w:marRight w:val="0"/>
              <w:marTop w:val="0"/>
              <w:marBottom w:val="0"/>
              <w:divBdr>
                <w:top w:val="none" w:sz="0" w:space="0" w:color="auto"/>
                <w:left w:val="none" w:sz="0" w:space="0" w:color="auto"/>
                <w:bottom w:val="none" w:sz="0" w:space="0" w:color="auto"/>
                <w:right w:val="none" w:sz="0" w:space="0" w:color="auto"/>
              </w:divBdr>
            </w:div>
            <w:div w:id="544801746">
              <w:marLeft w:val="0"/>
              <w:marRight w:val="0"/>
              <w:marTop w:val="0"/>
              <w:marBottom w:val="0"/>
              <w:divBdr>
                <w:top w:val="none" w:sz="0" w:space="0" w:color="auto"/>
                <w:left w:val="none" w:sz="0" w:space="0" w:color="auto"/>
                <w:bottom w:val="none" w:sz="0" w:space="0" w:color="auto"/>
                <w:right w:val="none" w:sz="0" w:space="0" w:color="auto"/>
              </w:divBdr>
            </w:div>
            <w:div w:id="388656110">
              <w:marLeft w:val="0"/>
              <w:marRight w:val="0"/>
              <w:marTop w:val="0"/>
              <w:marBottom w:val="0"/>
              <w:divBdr>
                <w:top w:val="none" w:sz="0" w:space="0" w:color="auto"/>
                <w:left w:val="none" w:sz="0" w:space="0" w:color="auto"/>
                <w:bottom w:val="none" w:sz="0" w:space="0" w:color="auto"/>
                <w:right w:val="none" w:sz="0" w:space="0" w:color="auto"/>
              </w:divBdr>
            </w:div>
            <w:div w:id="520121710">
              <w:marLeft w:val="0"/>
              <w:marRight w:val="0"/>
              <w:marTop w:val="0"/>
              <w:marBottom w:val="0"/>
              <w:divBdr>
                <w:top w:val="none" w:sz="0" w:space="0" w:color="auto"/>
                <w:left w:val="none" w:sz="0" w:space="0" w:color="auto"/>
                <w:bottom w:val="none" w:sz="0" w:space="0" w:color="auto"/>
                <w:right w:val="none" w:sz="0" w:space="0" w:color="auto"/>
              </w:divBdr>
            </w:div>
            <w:div w:id="998927358">
              <w:marLeft w:val="0"/>
              <w:marRight w:val="0"/>
              <w:marTop w:val="0"/>
              <w:marBottom w:val="0"/>
              <w:divBdr>
                <w:top w:val="none" w:sz="0" w:space="0" w:color="auto"/>
                <w:left w:val="none" w:sz="0" w:space="0" w:color="auto"/>
                <w:bottom w:val="none" w:sz="0" w:space="0" w:color="auto"/>
                <w:right w:val="none" w:sz="0" w:space="0" w:color="auto"/>
              </w:divBdr>
            </w:div>
            <w:div w:id="170222866">
              <w:marLeft w:val="0"/>
              <w:marRight w:val="0"/>
              <w:marTop w:val="0"/>
              <w:marBottom w:val="0"/>
              <w:divBdr>
                <w:top w:val="none" w:sz="0" w:space="0" w:color="auto"/>
                <w:left w:val="none" w:sz="0" w:space="0" w:color="auto"/>
                <w:bottom w:val="none" w:sz="0" w:space="0" w:color="auto"/>
                <w:right w:val="none" w:sz="0" w:space="0" w:color="auto"/>
              </w:divBdr>
            </w:div>
            <w:div w:id="200627720">
              <w:marLeft w:val="0"/>
              <w:marRight w:val="0"/>
              <w:marTop w:val="0"/>
              <w:marBottom w:val="0"/>
              <w:divBdr>
                <w:top w:val="none" w:sz="0" w:space="0" w:color="auto"/>
                <w:left w:val="none" w:sz="0" w:space="0" w:color="auto"/>
                <w:bottom w:val="none" w:sz="0" w:space="0" w:color="auto"/>
                <w:right w:val="none" w:sz="0" w:space="0" w:color="auto"/>
              </w:divBdr>
            </w:div>
            <w:div w:id="302274634">
              <w:marLeft w:val="0"/>
              <w:marRight w:val="0"/>
              <w:marTop w:val="0"/>
              <w:marBottom w:val="0"/>
              <w:divBdr>
                <w:top w:val="none" w:sz="0" w:space="0" w:color="auto"/>
                <w:left w:val="none" w:sz="0" w:space="0" w:color="auto"/>
                <w:bottom w:val="none" w:sz="0" w:space="0" w:color="auto"/>
                <w:right w:val="none" w:sz="0" w:space="0" w:color="auto"/>
              </w:divBdr>
            </w:div>
            <w:div w:id="902371627">
              <w:marLeft w:val="0"/>
              <w:marRight w:val="0"/>
              <w:marTop w:val="0"/>
              <w:marBottom w:val="0"/>
              <w:divBdr>
                <w:top w:val="none" w:sz="0" w:space="0" w:color="auto"/>
                <w:left w:val="none" w:sz="0" w:space="0" w:color="auto"/>
                <w:bottom w:val="none" w:sz="0" w:space="0" w:color="auto"/>
                <w:right w:val="none" w:sz="0" w:space="0" w:color="auto"/>
              </w:divBdr>
            </w:div>
            <w:div w:id="59065310">
              <w:marLeft w:val="0"/>
              <w:marRight w:val="0"/>
              <w:marTop w:val="0"/>
              <w:marBottom w:val="0"/>
              <w:divBdr>
                <w:top w:val="none" w:sz="0" w:space="0" w:color="auto"/>
                <w:left w:val="none" w:sz="0" w:space="0" w:color="auto"/>
                <w:bottom w:val="none" w:sz="0" w:space="0" w:color="auto"/>
                <w:right w:val="none" w:sz="0" w:space="0" w:color="auto"/>
              </w:divBdr>
            </w:div>
            <w:div w:id="1141994694">
              <w:marLeft w:val="0"/>
              <w:marRight w:val="0"/>
              <w:marTop w:val="0"/>
              <w:marBottom w:val="0"/>
              <w:divBdr>
                <w:top w:val="none" w:sz="0" w:space="0" w:color="auto"/>
                <w:left w:val="none" w:sz="0" w:space="0" w:color="auto"/>
                <w:bottom w:val="none" w:sz="0" w:space="0" w:color="auto"/>
                <w:right w:val="none" w:sz="0" w:space="0" w:color="auto"/>
              </w:divBdr>
            </w:div>
            <w:div w:id="1944414964">
              <w:marLeft w:val="0"/>
              <w:marRight w:val="0"/>
              <w:marTop w:val="0"/>
              <w:marBottom w:val="0"/>
              <w:divBdr>
                <w:top w:val="none" w:sz="0" w:space="0" w:color="auto"/>
                <w:left w:val="none" w:sz="0" w:space="0" w:color="auto"/>
                <w:bottom w:val="none" w:sz="0" w:space="0" w:color="auto"/>
                <w:right w:val="none" w:sz="0" w:space="0" w:color="auto"/>
              </w:divBdr>
            </w:div>
            <w:div w:id="933902056">
              <w:marLeft w:val="0"/>
              <w:marRight w:val="0"/>
              <w:marTop w:val="0"/>
              <w:marBottom w:val="0"/>
              <w:divBdr>
                <w:top w:val="none" w:sz="0" w:space="0" w:color="auto"/>
                <w:left w:val="none" w:sz="0" w:space="0" w:color="auto"/>
                <w:bottom w:val="none" w:sz="0" w:space="0" w:color="auto"/>
                <w:right w:val="none" w:sz="0" w:space="0" w:color="auto"/>
              </w:divBdr>
            </w:div>
            <w:div w:id="2030640107">
              <w:marLeft w:val="0"/>
              <w:marRight w:val="0"/>
              <w:marTop w:val="0"/>
              <w:marBottom w:val="0"/>
              <w:divBdr>
                <w:top w:val="none" w:sz="0" w:space="0" w:color="auto"/>
                <w:left w:val="none" w:sz="0" w:space="0" w:color="auto"/>
                <w:bottom w:val="none" w:sz="0" w:space="0" w:color="auto"/>
                <w:right w:val="none" w:sz="0" w:space="0" w:color="auto"/>
              </w:divBdr>
            </w:div>
            <w:div w:id="275211883">
              <w:marLeft w:val="0"/>
              <w:marRight w:val="0"/>
              <w:marTop w:val="0"/>
              <w:marBottom w:val="0"/>
              <w:divBdr>
                <w:top w:val="none" w:sz="0" w:space="0" w:color="auto"/>
                <w:left w:val="none" w:sz="0" w:space="0" w:color="auto"/>
                <w:bottom w:val="none" w:sz="0" w:space="0" w:color="auto"/>
                <w:right w:val="none" w:sz="0" w:space="0" w:color="auto"/>
              </w:divBdr>
            </w:div>
            <w:div w:id="1150825993">
              <w:marLeft w:val="0"/>
              <w:marRight w:val="0"/>
              <w:marTop w:val="0"/>
              <w:marBottom w:val="0"/>
              <w:divBdr>
                <w:top w:val="none" w:sz="0" w:space="0" w:color="auto"/>
                <w:left w:val="none" w:sz="0" w:space="0" w:color="auto"/>
                <w:bottom w:val="none" w:sz="0" w:space="0" w:color="auto"/>
                <w:right w:val="none" w:sz="0" w:space="0" w:color="auto"/>
              </w:divBdr>
            </w:div>
            <w:div w:id="259799302">
              <w:marLeft w:val="0"/>
              <w:marRight w:val="0"/>
              <w:marTop w:val="0"/>
              <w:marBottom w:val="0"/>
              <w:divBdr>
                <w:top w:val="none" w:sz="0" w:space="0" w:color="auto"/>
                <w:left w:val="none" w:sz="0" w:space="0" w:color="auto"/>
                <w:bottom w:val="none" w:sz="0" w:space="0" w:color="auto"/>
                <w:right w:val="none" w:sz="0" w:space="0" w:color="auto"/>
              </w:divBdr>
            </w:div>
            <w:div w:id="555242581">
              <w:marLeft w:val="0"/>
              <w:marRight w:val="0"/>
              <w:marTop w:val="0"/>
              <w:marBottom w:val="0"/>
              <w:divBdr>
                <w:top w:val="none" w:sz="0" w:space="0" w:color="auto"/>
                <w:left w:val="none" w:sz="0" w:space="0" w:color="auto"/>
                <w:bottom w:val="none" w:sz="0" w:space="0" w:color="auto"/>
                <w:right w:val="none" w:sz="0" w:space="0" w:color="auto"/>
              </w:divBdr>
            </w:div>
            <w:div w:id="1460881484">
              <w:marLeft w:val="0"/>
              <w:marRight w:val="0"/>
              <w:marTop w:val="0"/>
              <w:marBottom w:val="0"/>
              <w:divBdr>
                <w:top w:val="none" w:sz="0" w:space="0" w:color="auto"/>
                <w:left w:val="none" w:sz="0" w:space="0" w:color="auto"/>
                <w:bottom w:val="none" w:sz="0" w:space="0" w:color="auto"/>
                <w:right w:val="none" w:sz="0" w:space="0" w:color="auto"/>
              </w:divBdr>
            </w:div>
            <w:div w:id="452403260">
              <w:marLeft w:val="0"/>
              <w:marRight w:val="0"/>
              <w:marTop w:val="0"/>
              <w:marBottom w:val="0"/>
              <w:divBdr>
                <w:top w:val="none" w:sz="0" w:space="0" w:color="auto"/>
                <w:left w:val="none" w:sz="0" w:space="0" w:color="auto"/>
                <w:bottom w:val="none" w:sz="0" w:space="0" w:color="auto"/>
                <w:right w:val="none" w:sz="0" w:space="0" w:color="auto"/>
              </w:divBdr>
            </w:div>
            <w:div w:id="662588790">
              <w:marLeft w:val="0"/>
              <w:marRight w:val="0"/>
              <w:marTop w:val="0"/>
              <w:marBottom w:val="0"/>
              <w:divBdr>
                <w:top w:val="none" w:sz="0" w:space="0" w:color="auto"/>
                <w:left w:val="none" w:sz="0" w:space="0" w:color="auto"/>
                <w:bottom w:val="none" w:sz="0" w:space="0" w:color="auto"/>
                <w:right w:val="none" w:sz="0" w:space="0" w:color="auto"/>
              </w:divBdr>
            </w:div>
            <w:div w:id="1294293873">
              <w:marLeft w:val="0"/>
              <w:marRight w:val="0"/>
              <w:marTop w:val="0"/>
              <w:marBottom w:val="0"/>
              <w:divBdr>
                <w:top w:val="none" w:sz="0" w:space="0" w:color="auto"/>
                <w:left w:val="none" w:sz="0" w:space="0" w:color="auto"/>
                <w:bottom w:val="none" w:sz="0" w:space="0" w:color="auto"/>
                <w:right w:val="none" w:sz="0" w:space="0" w:color="auto"/>
              </w:divBdr>
            </w:div>
            <w:div w:id="266693331">
              <w:marLeft w:val="0"/>
              <w:marRight w:val="0"/>
              <w:marTop w:val="0"/>
              <w:marBottom w:val="0"/>
              <w:divBdr>
                <w:top w:val="none" w:sz="0" w:space="0" w:color="auto"/>
                <w:left w:val="none" w:sz="0" w:space="0" w:color="auto"/>
                <w:bottom w:val="none" w:sz="0" w:space="0" w:color="auto"/>
                <w:right w:val="none" w:sz="0" w:space="0" w:color="auto"/>
              </w:divBdr>
            </w:div>
            <w:div w:id="1331563417">
              <w:marLeft w:val="0"/>
              <w:marRight w:val="0"/>
              <w:marTop w:val="0"/>
              <w:marBottom w:val="0"/>
              <w:divBdr>
                <w:top w:val="none" w:sz="0" w:space="0" w:color="auto"/>
                <w:left w:val="none" w:sz="0" w:space="0" w:color="auto"/>
                <w:bottom w:val="none" w:sz="0" w:space="0" w:color="auto"/>
                <w:right w:val="none" w:sz="0" w:space="0" w:color="auto"/>
              </w:divBdr>
            </w:div>
            <w:div w:id="1747917265">
              <w:marLeft w:val="0"/>
              <w:marRight w:val="0"/>
              <w:marTop w:val="0"/>
              <w:marBottom w:val="0"/>
              <w:divBdr>
                <w:top w:val="none" w:sz="0" w:space="0" w:color="auto"/>
                <w:left w:val="none" w:sz="0" w:space="0" w:color="auto"/>
                <w:bottom w:val="none" w:sz="0" w:space="0" w:color="auto"/>
                <w:right w:val="none" w:sz="0" w:space="0" w:color="auto"/>
              </w:divBdr>
            </w:div>
            <w:div w:id="2026469670">
              <w:marLeft w:val="0"/>
              <w:marRight w:val="0"/>
              <w:marTop w:val="0"/>
              <w:marBottom w:val="0"/>
              <w:divBdr>
                <w:top w:val="none" w:sz="0" w:space="0" w:color="auto"/>
                <w:left w:val="none" w:sz="0" w:space="0" w:color="auto"/>
                <w:bottom w:val="none" w:sz="0" w:space="0" w:color="auto"/>
                <w:right w:val="none" w:sz="0" w:space="0" w:color="auto"/>
              </w:divBdr>
            </w:div>
            <w:div w:id="1102722264">
              <w:marLeft w:val="0"/>
              <w:marRight w:val="0"/>
              <w:marTop w:val="0"/>
              <w:marBottom w:val="0"/>
              <w:divBdr>
                <w:top w:val="none" w:sz="0" w:space="0" w:color="auto"/>
                <w:left w:val="none" w:sz="0" w:space="0" w:color="auto"/>
                <w:bottom w:val="none" w:sz="0" w:space="0" w:color="auto"/>
                <w:right w:val="none" w:sz="0" w:space="0" w:color="auto"/>
              </w:divBdr>
            </w:div>
            <w:div w:id="1412116931">
              <w:marLeft w:val="0"/>
              <w:marRight w:val="0"/>
              <w:marTop w:val="0"/>
              <w:marBottom w:val="0"/>
              <w:divBdr>
                <w:top w:val="none" w:sz="0" w:space="0" w:color="auto"/>
                <w:left w:val="none" w:sz="0" w:space="0" w:color="auto"/>
                <w:bottom w:val="none" w:sz="0" w:space="0" w:color="auto"/>
                <w:right w:val="none" w:sz="0" w:space="0" w:color="auto"/>
              </w:divBdr>
            </w:div>
            <w:div w:id="411436975">
              <w:marLeft w:val="0"/>
              <w:marRight w:val="0"/>
              <w:marTop w:val="0"/>
              <w:marBottom w:val="0"/>
              <w:divBdr>
                <w:top w:val="none" w:sz="0" w:space="0" w:color="auto"/>
                <w:left w:val="none" w:sz="0" w:space="0" w:color="auto"/>
                <w:bottom w:val="none" w:sz="0" w:space="0" w:color="auto"/>
                <w:right w:val="none" w:sz="0" w:space="0" w:color="auto"/>
              </w:divBdr>
            </w:div>
            <w:div w:id="1367636589">
              <w:marLeft w:val="0"/>
              <w:marRight w:val="0"/>
              <w:marTop w:val="0"/>
              <w:marBottom w:val="0"/>
              <w:divBdr>
                <w:top w:val="none" w:sz="0" w:space="0" w:color="auto"/>
                <w:left w:val="none" w:sz="0" w:space="0" w:color="auto"/>
                <w:bottom w:val="none" w:sz="0" w:space="0" w:color="auto"/>
                <w:right w:val="none" w:sz="0" w:space="0" w:color="auto"/>
              </w:divBdr>
            </w:div>
            <w:div w:id="1198160878">
              <w:marLeft w:val="0"/>
              <w:marRight w:val="0"/>
              <w:marTop w:val="0"/>
              <w:marBottom w:val="0"/>
              <w:divBdr>
                <w:top w:val="none" w:sz="0" w:space="0" w:color="auto"/>
                <w:left w:val="none" w:sz="0" w:space="0" w:color="auto"/>
                <w:bottom w:val="none" w:sz="0" w:space="0" w:color="auto"/>
                <w:right w:val="none" w:sz="0" w:space="0" w:color="auto"/>
              </w:divBdr>
            </w:div>
            <w:div w:id="104809357">
              <w:marLeft w:val="0"/>
              <w:marRight w:val="0"/>
              <w:marTop w:val="0"/>
              <w:marBottom w:val="0"/>
              <w:divBdr>
                <w:top w:val="none" w:sz="0" w:space="0" w:color="auto"/>
                <w:left w:val="none" w:sz="0" w:space="0" w:color="auto"/>
                <w:bottom w:val="none" w:sz="0" w:space="0" w:color="auto"/>
                <w:right w:val="none" w:sz="0" w:space="0" w:color="auto"/>
              </w:divBdr>
            </w:div>
            <w:div w:id="186411808">
              <w:marLeft w:val="0"/>
              <w:marRight w:val="0"/>
              <w:marTop w:val="0"/>
              <w:marBottom w:val="0"/>
              <w:divBdr>
                <w:top w:val="none" w:sz="0" w:space="0" w:color="auto"/>
                <w:left w:val="none" w:sz="0" w:space="0" w:color="auto"/>
                <w:bottom w:val="none" w:sz="0" w:space="0" w:color="auto"/>
                <w:right w:val="none" w:sz="0" w:space="0" w:color="auto"/>
              </w:divBdr>
            </w:div>
            <w:div w:id="1605071294">
              <w:marLeft w:val="0"/>
              <w:marRight w:val="0"/>
              <w:marTop w:val="0"/>
              <w:marBottom w:val="0"/>
              <w:divBdr>
                <w:top w:val="none" w:sz="0" w:space="0" w:color="auto"/>
                <w:left w:val="none" w:sz="0" w:space="0" w:color="auto"/>
                <w:bottom w:val="none" w:sz="0" w:space="0" w:color="auto"/>
                <w:right w:val="none" w:sz="0" w:space="0" w:color="auto"/>
              </w:divBdr>
            </w:div>
            <w:div w:id="808942716">
              <w:marLeft w:val="0"/>
              <w:marRight w:val="0"/>
              <w:marTop w:val="0"/>
              <w:marBottom w:val="0"/>
              <w:divBdr>
                <w:top w:val="none" w:sz="0" w:space="0" w:color="auto"/>
                <w:left w:val="none" w:sz="0" w:space="0" w:color="auto"/>
                <w:bottom w:val="none" w:sz="0" w:space="0" w:color="auto"/>
                <w:right w:val="none" w:sz="0" w:space="0" w:color="auto"/>
              </w:divBdr>
            </w:div>
            <w:div w:id="1629630251">
              <w:marLeft w:val="0"/>
              <w:marRight w:val="0"/>
              <w:marTop w:val="0"/>
              <w:marBottom w:val="0"/>
              <w:divBdr>
                <w:top w:val="none" w:sz="0" w:space="0" w:color="auto"/>
                <w:left w:val="none" w:sz="0" w:space="0" w:color="auto"/>
                <w:bottom w:val="none" w:sz="0" w:space="0" w:color="auto"/>
                <w:right w:val="none" w:sz="0" w:space="0" w:color="auto"/>
              </w:divBdr>
            </w:div>
            <w:div w:id="372388825">
              <w:marLeft w:val="0"/>
              <w:marRight w:val="0"/>
              <w:marTop w:val="0"/>
              <w:marBottom w:val="0"/>
              <w:divBdr>
                <w:top w:val="none" w:sz="0" w:space="0" w:color="auto"/>
                <w:left w:val="none" w:sz="0" w:space="0" w:color="auto"/>
                <w:bottom w:val="none" w:sz="0" w:space="0" w:color="auto"/>
                <w:right w:val="none" w:sz="0" w:space="0" w:color="auto"/>
              </w:divBdr>
            </w:div>
            <w:div w:id="790242473">
              <w:marLeft w:val="0"/>
              <w:marRight w:val="0"/>
              <w:marTop w:val="0"/>
              <w:marBottom w:val="0"/>
              <w:divBdr>
                <w:top w:val="none" w:sz="0" w:space="0" w:color="auto"/>
                <w:left w:val="none" w:sz="0" w:space="0" w:color="auto"/>
                <w:bottom w:val="none" w:sz="0" w:space="0" w:color="auto"/>
                <w:right w:val="none" w:sz="0" w:space="0" w:color="auto"/>
              </w:divBdr>
            </w:div>
            <w:div w:id="2009212099">
              <w:marLeft w:val="0"/>
              <w:marRight w:val="0"/>
              <w:marTop w:val="0"/>
              <w:marBottom w:val="0"/>
              <w:divBdr>
                <w:top w:val="none" w:sz="0" w:space="0" w:color="auto"/>
                <w:left w:val="none" w:sz="0" w:space="0" w:color="auto"/>
                <w:bottom w:val="none" w:sz="0" w:space="0" w:color="auto"/>
                <w:right w:val="none" w:sz="0" w:space="0" w:color="auto"/>
              </w:divBdr>
            </w:div>
            <w:div w:id="1325355837">
              <w:marLeft w:val="0"/>
              <w:marRight w:val="0"/>
              <w:marTop w:val="0"/>
              <w:marBottom w:val="0"/>
              <w:divBdr>
                <w:top w:val="none" w:sz="0" w:space="0" w:color="auto"/>
                <w:left w:val="none" w:sz="0" w:space="0" w:color="auto"/>
                <w:bottom w:val="none" w:sz="0" w:space="0" w:color="auto"/>
                <w:right w:val="none" w:sz="0" w:space="0" w:color="auto"/>
              </w:divBdr>
            </w:div>
            <w:div w:id="1825200297">
              <w:marLeft w:val="0"/>
              <w:marRight w:val="0"/>
              <w:marTop w:val="0"/>
              <w:marBottom w:val="0"/>
              <w:divBdr>
                <w:top w:val="none" w:sz="0" w:space="0" w:color="auto"/>
                <w:left w:val="none" w:sz="0" w:space="0" w:color="auto"/>
                <w:bottom w:val="none" w:sz="0" w:space="0" w:color="auto"/>
                <w:right w:val="none" w:sz="0" w:space="0" w:color="auto"/>
              </w:divBdr>
            </w:div>
            <w:div w:id="1607426612">
              <w:marLeft w:val="0"/>
              <w:marRight w:val="0"/>
              <w:marTop w:val="0"/>
              <w:marBottom w:val="0"/>
              <w:divBdr>
                <w:top w:val="none" w:sz="0" w:space="0" w:color="auto"/>
                <w:left w:val="none" w:sz="0" w:space="0" w:color="auto"/>
                <w:bottom w:val="none" w:sz="0" w:space="0" w:color="auto"/>
                <w:right w:val="none" w:sz="0" w:space="0" w:color="auto"/>
              </w:divBdr>
            </w:div>
            <w:div w:id="157696737">
              <w:marLeft w:val="0"/>
              <w:marRight w:val="0"/>
              <w:marTop w:val="0"/>
              <w:marBottom w:val="0"/>
              <w:divBdr>
                <w:top w:val="none" w:sz="0" w:space="0" w:color="auto"/>
                <w:left w:val="none" w:sz="0" w:space="0" w:color="auto"/>
                <w:bottom w:val="none" w:sz="0" w:space="0" w:color="auto"/>
                <w:right w:val="none" w:sz="0" w:space="0" w:color="auto"/>
              </w:divBdr>
            </w:div>
            <w:div w:id="1010714924">
              <w:marLeft w:val="0"/>
              <w:marRight w:val="0"/>
              <w:marTop w:val="0"/>
              <w:marBottom w:val="0"/>
              <w:divBdr>
                <w:top w:val="none" w:sz="0" w:space="0" w:color="auto"/>
                <w:left w:val="none" w:sz="0" w:space="0" w:color="auto"/>
                <w:bottom w:val="none" w:sz="0" w:space="0" w:color="auto"/>
                <w:right w:val="none" w:sz="0" w:space="0" w:color="auto"/>
              </w:divBdr>
            </w:div>
            <w:div w:id="1176462009">
              <w:marLeft w:val="0"/>
              <w:marRight w:val="0"/>
              <w:marTop w:val="0"/>
              <w:marBottom w:val="0"/>
              <w:divBdr>
                <w:top w:val="none" w:sz="0" w:space="0" w:color="auto"/>
                <w:left w:val="none" w:sz="0" w:space="0" w:color="auto"/>
                <w:bottom w:val="none" w:sz="0" w:space="0" w:color="auto"/>
                <w:right w:val="none" w:sz="0" w:space="0" w:color="auto"/>
              </w:divBdr>
            </w:div>
            <w:div w:id="66390269">
              <w:marLeft w:val="0"/>
              <w:marRight w:val="0"/>
              <w:marTop w:val="0"/>
              <w:marBottom w:val="0"/>
              <w:divBdr>
                <w:top w:val="none" w:sz="0" w:space="0" w:color="auto"/>
                <w:left w:val="none" w:sz="0" w:space="0" w:color="auto"/>
                <w:bottom w:val="none" w:sz="0" w:space="0" w:color="auto"/>
                <w:right w:val="none" w:sz="0" w:space="0" w:color="auto"/>
              </w:divBdr>
            </w:div>
            <w:div w:id="1359626379">
              <w:marLeft w:val="0"/>
              <w:marRight w:val="0"/>
              <w:marTop w:val="0"/>
              <w:marBottom w:val="0"/>
              <w:divBdr>
                <w:top w:val="none" w:sz="0" w:space="0" w:color="auto"/>
                <w:left w:val="none" w:sz="0" w:space="0" w:color="auto"/>
                <w:bottom w:val="none" w:sz="0" w:space="0" w:color="auto"/>
                <w:right w:val="none" w:sz="0" w:space="0" w:color="auto"/>
              </w:divBdr>
            </w:div>
            <w:div w:id="938757603">
              <w:marLeft w:val="0"/>
              <w:marRight w:val="0"/>
              <w:marTop w:val="0"/>
              <w:marBottom w:val="0"/>
              <w:divBdr>
                <w:top w:val="none" w:sz="0" w:space="0" w:color="auto"/>
                <w:left w:val="none" w:sz="0" w:space="0" w:color="auto"/>
                <w:bottom w:val="none" w:sz="0" w:space="0" w:color="auto"/>
                <w:right w:val="none" w:sz="0" w:space="0" w:color="auto"/>
              </w:divBdr>
            </w:div>
            <w:div w:id="416101698">
              <w:marLeft w:val="0"/>
              <w:marRight w:val="0"/>
              <w:marTop w:val="0"/>
              <w:marBottom w:val="0"/>
              <w:divBdr>
                <w:top w:val="none" w:sz="0" w:space="0" w:color="auto"/>
                <w:left w:val="none" w:sz="0" w:space="0" w:color="auto"/>
                <w:bottom w:val="none" w:sz="0" w:space="0" w:color="auto"/>
                <w:right w:val="none" w:sz="0" w:space="0" w:color="auto"/>
              </w:divBdr>
            </w:div>
            <w:div w:id="1066147412">
              <w:marLeft w:val="0"/>
              <w:marRight w:val="0"/>
              <w:marTop w:val="0"/>
              <w:marBottom w:val="0"/>
              <w:divBdr>
                <w:top w:val="none" w:sz="0" w:space="0" w:color="auto"/>
                <w:left w:val="none" w:sz="0" w:space="0" w:color="auto"/>
                <w:bottom w:val="none" w:sz="0" w:space="0" w:color="auto"/>
                <w:right w:val="none" w:sz="0" w:space="0" w:color="auto"/>
              </w:divBdr>
            </w:div>
            <w:div w:id="541327454">
              <w:marLeft w:val="0"/>
              <w:marRight w:val="0"/>
              <w:marTop w:val="0"/>
              <w:marBottom w:val="0"/>
              <w:divBdr>
                <w:top w:val="none" w:sz="0" w:space="0" w:color="auto"/>
                <w:left w:val="none" w:sz="0" w:space="0" w:color="auto"/>
                <w:bottom w:val="none" w:sz="0" w:space="0" w:color="auto"/>
                <w:right w:val="none" w:sz="0" w:space="0" w:color="auto"/>
              </w:divBdr>
            </w:div>
            <w:div w:id="596251732">
              <w:marLeft w:val="0"/>
              <w:marRight w:val="0"/>
              <w:marTop w:val="0"/>
              <w:marBottom w:val="0"/>
              <w:divBdr>
                <w:top w:val="none" w:sz="0" w:space="0" w:color="auto"/>
                <w:left w:val="none" w:sz="0" w:space="0" w:color="auto"/>
                <w:bottom w:val="none" w:sz="0" w:space="0" w:color="auto"/>
                <w:right w:val="none" w:sz="0" w:space="0" w:color="auto"/>
              </w:divBdr>
            </w:div>
            <w:div w:id="1980189499">
              <w:marLeft w:val="0"/>
              <w:marRight w:val="0"/>
              <w:marTop w:val="0"/>
              <w:marBottom w:val="0"/>
              <w:divBdr>
                <w:top w:val="none" w:sz="0" w:space="0" w:color="auto"/>
                <w:left w:val="none" w:sz="0" w:space="0" w:color="auto"/>
                <w:bottom w:val="none" w:sz="0" w:space="0" w:color="auto"/>
                <w:right w:val="none" w:sz="0" w:space="0" w:color="auto"/>
              </w:divBdr>
            </w:div>
            <w:div w:id="870341671">
              <w:marLeft w:val="0"/>
              <w:marRight w:val="0"/>
              <w:marTop w:val="0"/>
              <w:marBottom w:val="0"/>
              <w:divBdr>
                <w:top w:val="none" w:sz="0" w:space="0" w:color="auto"/>
                <w:left w:val="none" w:sz="0" w:space="0" w:color="auto"/>
                <w:bottom w:val="none" w:sz="0" w:space="0" w:color="auto"/>
                <w:right w:val="none" w:sz="0" w:space="0" w:color="auto"/>
              </w:divBdr>
            </w:div>
            <w:div w:id="1900820886">
              <w:marLeft w:val="0"/>
              <w:marRight w:val="0"/>
              <w:marTop w:val="0"/>
              <w:marBottom w:val="0"/>
              <w:divBdr>
                <w:top w:val="none" w:sz="0" w:space="0" w:color="auto"/>
                <w:left w:val="none" w:sz="0" w:space="0" w:color="auto"/>
                <w:bottom w:val="none" w:sz="0" w:space="0" w:color="auto"/>
                <w:right w:val="none" w:sz="0" w:space="0" w:color="auto"/>
              </w:divBdr>
            </w:div>
            <w:div w:id="1501769689">
              <w:marLeft w:val="0"/>
              <w:marRight w:val="0"/>
              <w:marTop w:val="0"/>
              <w:marBottom w:val="0"/>
              <w:divBdr>
                <w:top w:val="none" w:sz="0" w:space="0" w:color="auto"/>
                <w:left w:val="none" w:sz="0" w:space="0" w:color="auto"/>
                <w:bottom w:val="none" w:sz="0" w:space="0" w:color="auto"/>
                <w:right w:val="none" w:sz="0" w:space="0" w:color="auto"/>
              </w:divBdr>
            </w:div>
            <w:div w:id="686179192">
              <w:marLeft w:val="0"/>
              <w:marRight w:val="0"/>
              <w:marTop w:val="0"/>
              <w:marBottom w:val="0"/>
              <w:divBdr>
                <w:top w:val="none" w:sz="0" w:space="0" w:color="auto"/>
                <w:left w:val="none" w:sz="0" w:space="0" w:color="auto"/>
                <w:bottom w:val="none" w:sz="0" w:space="0" w:color="auto"/>
                <w:right w:val="none" w:sz="0" w:space="0" w:color="auto"/>
              </w:divBdr>
            </w:div>
            <w:div w:id="1626083169">
              <w:marLeft w:val="0"/>
              <w:marRight w:val="0"/>
              <w:marTop w:val="0"/>
              <w:marBottom w:val="0"/>
              <w:divBdr>
                <w:top w:val="none" w:sz="0" w:space="0" w:color="auto"/>
                <w:left w:val="none" w:sz="0" w:space="0" w:color="auto"/>
                <w:bottom w:val="none" w:sz="0" w:space="0" w:color="auto"/>
                <w:right w:val="none" w:sz="0" w:space="0" w:color="auto"/>
              </w:divBdr>
            </w:div>
            <w:div w:id="212734493">
              <w:marLeft w:val="0"/>
              <w:marRight w:val="0"/>
              <w:marTop w:val="0"/>
              <w:marBottom w:val="0"/>
              <w:divBdr>
                <w:top w:val="none" w:sz="0" w:space="0" w:color="auto"/>
                <w:left w:val="none" w:sz="0" w:space="0" w:color="auto"/>
                <w:bottom w:val="none" w:sz="0" w:space="0" w:color="auto"/>
                <w:right w:val="none" w:sz="0" w:space="0" w:color="auto"/>
              </w:divBdr>
            </w:div>
            <w:div w:id="1986541441">
              <w:marLeft w:val="0"/>
              <w:marRight w:val="0"/>
              <w:marTop w:val="0"/>
              <w:marBottom w:val="0"/>
              <w:divBdr>
                <w:top w:val="none" w:sz="0" w:space="0" w:color="auto"/>
                <w:left w:val="none" w:sz="0" w:space="0" w:color="auto"/>
                <w:bottom w:val="none" w:sz="0" w:space="0" w:color="auto"/>
                <w:right w:val="none" w:sz="0" w:space="0" w:color="auto"/>
              </w:divBdr>
            </w:div>
            <w:div w:id="1576432043">
              <w:marLeft w:val="0"/>
              <w:marRight w:val="0"/>
              <w:marTop w:val="0"/>
              <w:marBottom w:val="0"/>
              <w:divBdr>
                <w:top w:val="none" w:sz="0" w:space="0" w:color="auto"/>
                <w:left w:val="none" w:sz="0" w:space="0" w:color="auto"/>
                <w:bottom w:val="none" w:sz="0" w:space="0" w:color="auto"/>
                <w:right w:val="none" w:sz="0" w:space="0" w:color="auto"/>
              </w:divBdr>
            </w:div>
            <w:div w:id="1752967572">
              <w:marLeft w:val="0"/>
              <w:marRight w:val="0"/>
              <w:marTop w:val="0"/>
              <w:marBottom w:val="0"/>
              <w:divBdr>
                <w:top w:val="none" w:sz="0" w:space="0" w:color="auto"/>
                <w:left w:val="none" w:sz="0" w:space="0" w:color="auto"/>
                <w:bottom w:val="none" w:sz="0" w:space="0" w:color="auto"/>
                <w:right w:val="none" w:sz="0" w:space="0" w:color="auto"/>
              </w:divBdr>
            </w:div>
            <w:div w:id="577986185">
              <w:marLeft w:val="0"/>
              <w:marRight w:val="0"/>
              <w:marTop w:val="0"/>
              <w:marBottom w:val="0"/>
              <w:divBdr>
                <w:top w:val="none" w:sz="0" w:space="0" w:color="auto"/>
                <w:left w:val="none" w:sz="0" w:space="0" w:color="auto"/>
                <w:bottom w:val="none" w:sz="0" w:space="0" w:color="auto"/>
                <w:right w:val="none" w:sz="0" w:space="0" w:color="auto"/>
              </w:divBdr>
            </w:div>
            <w:div w:id="1271812143">
              <w:marLeft w:val="0"/>
              <w:marRight w:val="0"/>
              <w:marTop w:val="0"/>
              <w:marBottom w:val="0"/>
              <w:divBdr>
                <w:top w:val="none" w:sz="0" w:space="0" w:color="auto"/>
                <w:left w:val="none" w:sz="0" w:space="0" w:color="auto"/>
                <w:bottom w:val="none" w:sz="0" w:space="0" w:color="auto"/>
                <w:right w:val="none" w:sz="0" w:space="0" w:color="auto"/>
              </w:divBdr>
            </w:div>
            <w:div w:id="1248684590">
              <w:marLeft w:val="0"/>
              <w:marRight w:val="0"/>
              <w:marTop w:val="0"/>
              <w:marBottom w:val="0"/>
              <w:divBdr>
                <w:top w:val="none" w:sz="0" w:space="0" w:color="auto"/>
                <w:left w:val="none" w:sz="0" w:space="0" w:color="auto"/>
                <w:bottom w:val="none" w:sz="0" w:space="0" w:color="auto"/>
                <w:right w:val="none" w:sz="0" w:space="0" w:color="auto"/>
              </w:divBdr>
            </w:div>
            <w:div w:id="2132899441">
              <w:marLeft w:val="0"/>
              <w:marRight w:val="0"/>
              <w:marTop w:val="0"/>
              <w:marBottom w:val="0"/>
              <w:divBdr>
                <w:top w:val="none" w:sz="0" w:space="0" w:color="auto"/>
                <w:left w:val="none" w:sz="0" w:space="0" w:color="auto"/>
                <w:bottom w:val="none" w:sz="0" w:space="0" w:color="auto"/>
                <w:right w:val="none" w:sz="0" w:space="0" w:color="auto"/>
              </w:divBdr>
            </w:div>
            <w:div w:id="172574942">
              <w:marLeft w:val="0"/>
              <w:marRight w:val="0"/>
              <w:marTop w:val="0"/>
              <w:marBottom w:val="0"/>
              <w:divBdr>
                <w:top w:val="none" w:sz="0" w:space="0" w:color="auto"/>
                <w:left w:val="none" w:sz="0" w:space="0" w:color="auto"/>
                <w:bottom w:val="none" w:sz="0" w:space="0" w:color="auto"/>
                <w:right w:val="none" w:sz="0" w:space="0" w:color="auto"/>
              </w:divBdr>
            </w:div>
            <w:div w:id="97025874">
              <w:marLeft w:val="0"/>
              <w:marRight w:val="0"/>
              <w:marTop w:val="0"/>
              <w:marBottom w:val="0"/>
              <w:divBdr>
                <w:top w:val="none" w:sz="0" w:space="0" w:color="auto"/>
                <w:left w:val="none" w:sz="0" w:space="0" w:color="auto"/>
                <w:bottom w:val="none" w:sz="0" w:space="0" w:color="auto"/>
                <w:right w:val="none" w:sz="0" w:space="0" w:color="auto"/>
              </w:divBdr>
            </w:div>
            <w:div w:id="616839335">
              <w:marLeft w:val="0"/>
              <w:marRight w:val="0"/>
              <w:marTop w:val="0"/>
              <w:marBottom w:val="0"/>
              <w:divBdr>
                <w:top w:val="none" w:sz="0" w:space="0" w:color="auto"/>
                <w:left w:val="none" w:sz="0" w:space="0" w:color="auto"/>
                <w:bottom w:val="none" w:sz="0" w:space="0" w:color="auto"/>
                <w:right w:val="none" w:sz="0" w:space="0" w:color="auto"/>
              </w:divBdr>
            </w:div>
            <w:div w:id="110559278">
              <w:marLeft w:val="0"/>
              <w:marRight w:val="0"/>
              <w:marTop w:val="0"/>
              <w:marBottom w:val="0"/>
              <w:divBdr>
                <w:top w:val="none" w:sz="0" w:space="0" w:color="auto"/>
                <w:left w:val="none" w:sz="0" w:space="0" w:color="auto"/>
                <w:bottom w:val="none" w:sz="0" w:space="0" w:color="auto"/>
                <w:right w:val="none" w:sz="0" w:space="0" w:color="auto"/>
              </w:divBdr>
            </w:div>
            <w:div w:id="1873952654">
              <w:marLeft w:val="0"/>
              <w:marRight w:val="0"/>
              <w:marTop w:val="0"/>
              <w:marBottom w:val="0"/>
              <w:divBdr>
                <w:top w:val="none" w:sz="0" w:space="0" w:color="auto"/>
                <w:left w:val="none" w:sz="0" w:space="0" w:color="auto"/>
                <w:bottom w:val="none" w:sz="0" w:space="0" w:color="auto"/>
                <w:right w:val="none" w:sz="0" w:space="0" w:color="auto"/>
              </w:divBdr>
            </w:div>
            <w:div w:id="1071197145">
              <w:marLeft w:val="0"/>
              <w:marRight w:val="0"/>
              <w:marTop w:val="0"/>
              <w:marBottom w:val="0"/>
              <w:divBdr>
                <w:top w:val="none" w:sz="0" w:space="0" w:color="auto"/>
                <w:left w:val="none" w:sz="0" w:space="0" w:color="auto"/>
                <w:bottom w:val="none" w:sz="0" w:space="0" w:color="auto"/>
                <w:right w:val="none" w:sz="0" w:space="0" w:color="auto"/>
              </w:divBdr>
            </w:div>
            <w:div w:id="1180388915">
              <w:marLeft w:val="0"/>
              <w:marRight w:val="0"/>
              <w:marTop w:val="0"/>
              <w:marBottom w:val="0"/>
              <w:divBdr>
                <w:top w:val="none" w:sz="0" w:space="0" w:color="auto"/>
                <w:left w:val="none" w:sz="0" w:space="0" w:color="auto"/>
                <w:bottom w:val="none" w:sz="0" w:space="0" w:color="auto"/>
                <w:right w:val="none" w:sz="0" w:space="0" w:color="auto"/>
              </w:divBdr>
            </w:div>
            <w:div w:id="683824809">
              <w:marLeft w:val="0"/>
              <w:marRight w:val="0"/>
              <w:marTop w:val="0"/>
              <w:marBottom w:val="0"/>
              <w:divBdr>
                <w:top w:val="none" w:sz="0" w:space="0" w:color="auto"/>
                <w:left w:val="none" w:sz="0" w:space="0" w:color="auto"/>
                <w:bottom w:val="none" w:sz="0" w:space="0" w:color="auto"/>
                <w:right w:val="none" w:sz="0" w:space="0" w:color="auto"/>
              </w:divBdr>
            </w:div>
            <w:div w:id="1057893027">
              <w:marLeft w:val="0"/>
              <w:marRight w:val="0"/>
              <w:marTop w:val="0"/>
              <w:marBottom w:val="0"/>
              <w:divBdr>
                <w:top w:val="none" w:sz="0" w:space="0" w:color="auto"/>
                <w:left w:val="none" w:sz="0" w:space="0" w:color="auto"/>
                <w:bottom w:val="none" w:sz="0" w:space="0" w:color="auto"/>
                <w:right w:val="none" w:sz="0" w:space="0" w:color="auto"/>
              </w:divBdr>
            </w:div>
            <w:div w:id="1145468478">
              <w:marLeft w:val="0"/>
              <w:marRight w:val="0"/>
              <w:marTop w:val="0"/>
              <w:marBottom w:val="0"/>
              <w:divBdr>
                <w:top w:val="none" w:sz="0" w:space="0" w:color="auto"/>
                <w:left w:val="none" w:sz="0" w:space="0" w:color="auto"/>
                <w:bottom w:val="none" w:sz="0" w:space="0" w:color="auto"/>
                <w:right w:val="none" w:sz="0" w:space="0" w:color="auto"/>
              </w:divBdr>
            </w:div>
            <w:div w:id="1719744866">
              <w:marLeft w:val="0"/>
              <w:marRight w:val="0"/>
              <w:marTop w:val="0"/>
              <w:marBottom w:val="0"/>
              <w:divBdr>
                <w:top w:val="none" w:sz="0" w:space="0" w:color="auto"/>
                <w:left w:val="none" w:sz="0" w:space="0" w:color="auto"/>
                <w:bottom w:val="none" w:sz="0" w:space="0" w:color="auto"/>
                <w:right w:val="none" w:sz="0" w:space="0" w:color="auto"/>
              </w:divBdr>
            </w:div>
            <w:div w:id="211381598">
              <w:marLeft w:val="0"/>
              <w:marRight w:val="0"/>
              <w:marTop w:val="0"/>
              <w:marBottom w:val="0"/>
              <w:divBdr>
                <w:top w:val="none" w:sz="0" w:space="0" w:color="auto"/>
                <w:left w:val="none" w:sz="0" w:space="0" w:color="auto"/>
                <w:bottom w:val="none" w:sz="0" w:space="0" w:color="auto"/>
                <w:right w:val="none" w:sz="0" w:space="0" w:color="auto"/>
              </w:divBdr>
            </w:div>
            <w:div w:id="1660772120">
              <w:marLeft w:val="0"/>
              <w:marRight w:val="0"/>
              <w:marTop w:val="0"/>
              <w:marBottom w:val="0"/>
              <w:divBdr>
                <w:top w:val="none" w:sz="0" w:space="0" w:color="auto"/>
                <w:left w:val="none" w:sz="0" w:space="0" w:color="auto"/>
                <w:bottom w:val="none" w:sz="0" w:space="0" w:color="auto"/>
                <w:right w:val="none" w:sz="0" w:space="0" w:color="auto"/>
              </w:divBdr>
            </w:div>
            <w:div w:id="1360814589">
              <w:marLeft w:val="0"/>
              <w:marRight w:val="0"/>
              <w:marTop w:val="0"/>
              <w:marBottom w:val="0"/>
              <w:divBdr>
                <w:top w:val="none" w:sz="0" w:space="0" w:color="auto"/>
                <w:left w:val="none" w:sz="0" w:space="0" w:color="auto"/>
                <w:bottom w:val="none" w:sz="0" w:space="0" w:color="auto"/>
                <w:right w:val="none" w:sz="0" w:space="0" w:color="auto"/>
              </w:divBdr>
            </w:div>
            <w:div w:id="1146774436">
              <w:marLeft w:val="0"/>
              <w:marRight w:val="0"/>
              <w:marTop w:val="0"/>
              <w:marBottom w:val="0"/>
              <w:divBdr>
                <w:top w:val="none" w:sz="0" w:space="0" w:color="auto"/>
                <w:left w:val="none" w:sz="0" w:space="0" w:color="auto"/>
                <w:bottom w:val="none" w:sz="0" w:space="0" w:color="auto"/>
                <w:right w:val="none" w:sz="0" w:space="0" w:color="auto"/>
              </w:divBdr>
            </w:div>
            <w:div w:id="1019743263">
              <w:marLeft w:val="0"/>
              <w:marRight w:val="0"/>
              <w:marTop w:val="0"/>
              <w:marBottom w:val="0"/>
              <w:divBdr>
                <w:top w:val="none" w:sz="0" w:space="0" w:color="auto"/>
                <w:left w:val="none" w:sz="0" w:space="0" w:color="auto"/>
                <w:bottom w:val="none" w:sz="0" w:space="0" w:color="auto"/>
                <w:right w:val="none" w:sz="0" w:space="0" w:color="auto"/>
              </w:divBdr>
            </w:div>
            <w:div w:id="324016641">
              <w:marLeft w:val="0"/>
              <w:marRight w:val="0"/>
              <w:marTop w:val="0"/>
              <w:marBottom w:val="0"/>
              <w:divBdr>
                <w:top w:val="none" w:sz="0" w:space="0" w:color="auto"/>
                <w:left w:val="none" w:sz="0" w:space="0" w:color="auto"/>
                <w:bottom w:val="none" w:sz="0" w:space="0" w:color="auto"/>
                <w:right w:val="none" w:sz="0" w:space="0" w:color="auto"/>
              </w:divBdr>
            </w:div>
            <w:div w:id="844054192">
              <w:marLeft w:val="0"/>
              <w:marRight w:val="0"/>
              <w:marTop w:val="0"/>
              <w:marBottom w:val="0"/>
              <w:divBdr>
                <w:top w:val="none" w:sz="0" w:space="0" w:color="auto"/>
                <w:left w:val="none" w:sz="0" w:space="0" w:color="auto"/>
                <w:bottom w:val="none" w:sz="0" w:space="0" w:color="auto"/>
                <w:right w:val="none" w:sz="0" w:space="0" w:color="auto"/>
              </w:divBdr>
            </w:div>
            <w:div w:id="9549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3530">
      <w:bodyDiv w:val="1"/>
      <w:marLeft w:val="0"/>
      <w:marRight w:val="0"/>
      <w:marTop w:val="0"/>
      <w:marBottom w:val="0"/>
      <w:divBdr>
        <w:top w:val="none" w:sz="0" w:space="0" w:color="auto"/>
        <w:left w:val="none" w:sz="0" w:space="0" w:color="auto"/>
        <w:bottom w:val="none" w:sz="0" w:space="0" w:color="auto"/>
        <w:right w:val="none" w:sz="0" w:space="0" w:color="auto"/>
      </w:divBdr>
      <w:divsChild>
        <w:div w:id="1766882735">
          <w:marLeft w:val="0"/>
          <w:marRight w:val="0"/>
          <w:marTop w:val="0"/>
          <w:marBottom w:val="0"/>
          <w:divBdr>
            <w:top w:val="none" w:sz="0" w:space="0" w:color="auto"/>
            <w:left w:val="none" w:sz="0" w:space="0" w:color="auto"/>
            <w:bottom w:val="none" w:sz="0" w:space="0" w:color="auto"/>
            <w:right w:val="none" w:sz="0" w:space="0" w:color="auto"/>
          </w:divBdr>
          <w:divsChild>
            <w:div w:id="1507594139">
              <w:marLeft w:val="0"/>
              <w:marRight w:val="0"/>
              <w:marTop w:val="0"/>
              <w:marBottom w:val="0"/>
              <w:divBdr>
                <w:top w:val="none" w:sz="0" w:space="0" w:color="auto"/>
                <w:left w:val="none" w:sz="0" w:space="0" w:color="auto"/>
                <w:bottom w:val="none" w:sz="0" w:space="0" w:color="auto"/>
                <w:right w:val="none" w:sz="0" w:space="0" w:color="auto"/>
              </w:divBdr>
            </w:div>
            <w:div w:id="881748563">
              <w:marLeft w:val="0"/>
              <w:marRight w:val="0"/>
              <w:marTop w:val="0"/>
              <w:marBottom w:val="0"/>
              <w:divBdr>
                <w:top w:val="none" w:sz="0" w:space="0" w:color="auto"/>
                <w:left w:val="none" w:sz="0" w:space="0" w:color="auto"/>
                <w:bottom w:val="none" w:sz="0" w:space="0" w:color="auto"/>
                <w:right w:val="none" w:sz="0" w:space="0" w:color="auto"/>
              </w:divBdr>
            </w:div>
            <w:div w:id="416826752">
              <w:marLeft w:val="0"/>
              <w:marRight w:val="0"/>
              <w:marTop w:val="0"/>
              <w:marBottom w:val="0"/>
              <w:divBdr>
                <w:top w:val="none" w:sz="0" w:space="0" w:color="auto"/>
                <w:left w:val="none" w:sz="0" w:space="0" w:color="auto"/>
                <w:bottom w:val="none" w:sz="0" w:space="0" w:color="auto"/>
                <w:right w:val="none" w:sz="0" w:space="0" w:color="auto"/>
              </w:divBdr>
            </w:div>
            <w:div w:id="1839536792">
              <w:marLeft w:val="0"/>
              <w:marRight w:val="0"/>
              <w:marTop w:val="0"/>
              <w:marBottom w:val="0"/>
              <w:divBdr>
                <w:top w:val="none" w:sz="0" w:space="0" w:color="auto"/>
                <w:left w:val="none" w:sz="0" w:space="0" w:color="auto"/>
                <w:bottom w:val="none" w:sz="0" w:space="0" w:color="auto"/>
                <w:right w:val="none" w:sz="0" w:space="0" w:color="auto"/>
              </w:divBdr>
            </w:div>
            <w:div w:id="1375884617">
              <w:marLeft w:val="0"/>
              <w:marRight w:val="0"/>
              <w:marTop w:val="0"/>
              <w:marBottom w:val="0"/>
              <w:divBdr>
                <w:top w:val="none" w:sz="0" w:space="0" w:color="auto"/>
                <w:left w:val="none" w:sz="0" w:space="0" w:color="auto"/>
                <w:bottom w:val="none" w:sz="0" w:space="0" w:color="auto"/>
                <w:right w:val="none" w:sz="0" w:space="0" w:color="auto"/>
              </w:divBdr>
            </w:div>
            <w:div w:id="1735590379">
              <w:marLeft w:val="0"/>
              <w:marRight w:val="0"/>
              <w:marTop w:val="0"/>
              <w:marBottom w:val="0"/>
              <w:divBdr>
                <w:top w:val="none" w:sz="0" w:space="0" w:color="auto"/>
                <w:left w:val="none" w:sz="0" w:space="0" w:color="auto"/>
                <w:bottom w:val="none" w:sz="0" w:space="0" w:color="auto"/>
                <w:right w:val="none" w:sz="0" w:space="0" w:color="auto"/>
              </w:divBdr>
            </w:div>
            <w:div w:id="640691609">
              <w:marLeft w:val="0"/>
              <w:marRight w:val="0"/>
              <w:marTop w:val="0"/>
              <w:marBottom w:val="0"/>
              <w:divBdr>
                <w:top w:val="none" w:sz="0" w:space="0" w:color="auto"/>
                <w:left w:val="none" w:sz="0" w:space="0" w:color="auto"/>
                <w:bottom w:val="none" w:sz="0" w:space="0" w:color="auto"/>
                <w:right w:val="none" w:sz="0" w:space="0" w:color="auto"/>
              </w:divBdr>
            </w:div>
            <w:div w:id="1641812746">
              <w:marLeft w:val="0"/>
              <w:marRight w:val="0"/>
              <w:marTop w:val="0"/>
              <w:marBottom w:val="0"/>
              <w:divBdr>
                <w:top w:val="none" w:sz="0" w:space="0" w:color="auto"/>
                <w:left w:val="none" w:sz="0" w:space="0" w:color="auto"/>
                <w:bottom w:val="none" w:sz="0" w:space="0" w:color="auto"/>
                <w:right w:val="none" w:sz="0" w:space="0" w:color="auto"/>
              </w:divBdr>
            </w:div>
            <w:div w:id="2087341097">
              <w:marLeft w:val="0"/>
              <w:marRight w:val="0"/>
              <w:marTop w:val="0"/>
              <w:marBottom w:val="0"/>
              <w:divBdr>
                <w:top w:val="none" w:sz="0" w:space="0" w:color="auto"/>
                <w:left w:val="none" w:sz="0" w:space="0" w:color="auto"/>
                <w:bottom w:val="none" w:sz="0" w:space="0" w:color="auto"/>
                <w:right w:val="none" w:sz="0" w:space="0" w:color="auto"/>
              </w:divBdr>
            </w:div>
            <w:div w:id="1612742268">
              <w:marLeft w:val="0"/>
              <w:marRight w:val="0"/>
              <w:marTop w:val="0"/>
              <w:marBottom w:val="0"/>
              <w:divBdr>
                <w:top w:val="none" w:sz="0" w:space="0" w:color="auto"/>
                <w:left w:val="none" w:sz="0" w:space="0" w:color="auto"/>
                <w:bottom w:val="none" w:sz="0" w:space="0" w:color="auto"/>
                <w:right w:val="none" w:sz="0" w:space="0" w:color="auto"/>
              </w:divBdr>
            </w:div>
            <w:div w:id="2005087778">
              <w:marLeft w:val="0"/>
              <w:marRight w:val="0"/>
              <w:marTop w:val="0"/>
              <w:marBottom w:val="0"/>
              <w:divBdr>
                <w:top w:val="none" w:sz="0" w:space="0" w:color="auto"/>
                <w:left w:val="none" w:sz="0" w:space="0" w:color="auto"/>
                <w:bottom w:val="none" w:sz="0" w:space="0" w:color="auto"/>
                <w:right w:val="none" w:sz="0" w:space="0" w:color="auto"/>
              </w:divBdr>
            </w:div>
            <w:div w:id="1038315409">
              <w:marLeft w:val="0"/>
              <w:marRight w:val="0"/>
              <w:marTop w:val="0"/>
              <w:marBottom w:val="0"/>
              <w:divBdr>
                <w:top w:val="none" w:sz="0" w:space="0" w:color="auto"/>
                <w:left w:val="none" w:sz="0" w:space="0" w:color="auto"/>
                <w:bottom w:val="none" w:sz="0" w:space="0" w:color="auto"/>
                <w:right w:val="none" w:sz="0" w:space="0" w:color="auto"/>
              </w:divBdr>
            </w:div>
            <w:div w:id="958997471">
              <w:marLeft w:val="0"/>
              <w:marRight w:val="0"/>
              <w:marTop w:val="0"/>
              <w:marBottom w:val="0"/>
              <w:divBdr>
                <w:top w:val="none" w:sz="0" w:space="0" w:color="auto"/>
                <w:left w:val="none" w:sz="0" w:space="0" w:color="auto"/>
                <w:bottom w:val="none" w:sz="0" w:space="0" w:color="auto"/>
                <w:right w:val="none" w:sz="0" w:space="0" w:color="auto"/>
              </w:divBdr>
            </w:div>
            <w:div w:id="696006185">
              <w:marLeft w:val="0"/>
              <w:marRight w:val="0"/>
              <w:marTop w:val="0"/>
              <w:marBottom w:val="0"/>
              <w:divBdr>
                <w:top w:val="none" w:sz="0" w:space="0" w:color="auto"/>
                <w:left w:val="none" w:sz="0" w:space="0" w:color="auto"/>
                <w:bottom w:val="none" w:sz="0" w:space="0" w:color="auto"/>
                <w:right w:val="none" w:sz="0" w:space="0" w:color="auto"/>
              </w:divBdr>
            </w:div>
            <w:div w:id="1697653354">
              <w:marLeft w:val="0"/>
              <w:marRight w:val="0"/>
              <w:marTop w:val="0"/>
              <w:marBottom w:val="0"/>
              <w:divBdr>
                <w:top w:val="none" w:sz="0" w:space="0" w:color="auto"/>
                <w:left w:val="none" w:sz="0" w:space="0" w:color="auto"/>
                <w:bottom w:val="none" w:sz="0" w:space="0" w:color="auto"/>
                <w:right w:val="none" w:sz="0" w:space="0" w:color="auto"/>
              </w:divBdr>
            </w:div>
            <w:div w:id="1521235363">
              <w:marLeft w:val="0"/>
              <w:marRight w:val="0"/>
              <w:marTop w:val="0"/>
              <w:marBottom w:val="0"/>
              <w:divBdr>
                <w:top w:val="none" w:sz="0" w:space="0" w:color="auto"/>
                <w:left w:val="none" w:sz="0" w:space="0" w:color="auto"/>
                <w:bottom w:val="none" w:sz="0" w:space="0" w:color="auto"/>
                <w:right w:val="none" w:sz="0" w:space="0" w:color="auto"/>
              </w:divBdr>
            </w:div>
            <w:div w:id="1444957871">
              <w:marLeft w:val="0"/>
              <w:marRight w:val="0"/>
              <w:marTop w:val="0"/>
              <w:marBottom w:val="0"/>
              <w:divBdr>
                <w:top w:val="none" w:sz="0" w:space="0" w:color="auto"/>
                <w:left w:val="none" w:sz="0" w:space="0" w:color="auto"/>
                <w:bottom w:val="none" w:sz="0" w:space="0" w:color="auto"/>
                <w:right w:val="none" w:sz="0" w:space="0" w:color="auto"/>
              </w:divBdr>
            </w:div>
            <w:div w:id="954025429">
              <w:marLeft w:val="0"/>
              <w:marRight w:val="0"/>
              <w:marTop w:val="0"/>
              <w:marBottom w:val="0"/>
              <w:divBdr>
                <w:top w:val="none" w:sz="0" w:space="0" w:color="auto"/>
                <w:left w:val="none" w:sz="0" w:space="0" w:color="auto"/>
                <w:bottom w:val="none" w:sz="0" w:space="0" w:color="auto"/>
                <w:right w:val="none" w:sz="0" w:space="0" w:color="auto"/>
              </w:divBdr>
            </w:div>
            <w:div w:id="633175575">
              <w:marLeft w:val="0"/>
              <w:marRight w:val="0"/>
              <w:marTop w:val="0"/>
              <w:marBottom w:val="0"/>
              <w:divBdr>
                <w:top w:val="none" w:sz="0" w:space="0" w:color="auto"/>
                <w:left w:val="none" w:sz="0" w:space="0" w:color="auto"/>
                <w:bottom w:val="none" w:sz="0" w:space="0" w:color="auto"/>
                <w:right w:val="none" w:sz="0" w:space="0" w:color="auto"/>
              </w:divBdr>
            </w:div>
            <w:div w:id="1402675243">
              <w:marLeft w:val="0"/>
              <w:marRight w:val="0"/>
              <w:marTop w:val="0"/>
              <w:marBottom w:val="0"/>
              <w:divBdr>
                <w:top w:val="none" w:sz="0" w:space="0" w:color="auto"/>
                <w:left w:val="none" w:sz="0" w:space="0" w:color="auto"/>
                <w:bottom w:val="none" w:sz="0" w:space="0" w:color="auto"/>
                <w:right w:val="none" w:sz="0" w:space="0" w:color="auto"/>
              </w:divBdr>
            </w:div>
            <w:div w:id="653605322">
              <w:marLeft w:val="0"/>
              <w:marRight w:val="0"/>
              <w:marTop w:val="0"/>
              <w:marBottom w:val="0"/>
              <w:divBdr>
                <w:top w:val="none" w:sz="0" w:space="0" w:color="auto"/>
                <w:left w:val="none" w:sz="0" w:space="0" w:color="auto"/>
                <w:bottom w:val="none" w:sz="0" w:space="0" w:color="auto"/>
                <w:right w:val="none" w:sz="0" w:space="0" w:color="auto"/>
              </w:divBdr>
            </w:div>
            <w:div w:id="495464765">
              <w:marLeft w:val="0"/>
              <w:marRight w:val="0"/>
              <w:marTop w:val="0"/>
              <w:marBottom w:val="0"/>
              <w:divBdr>
                <w:top w:val="none" w:sz="0" w:space="0" w:color="auto"/>
                <w:left w:val="none" w:sz="0" w:space="0" w:color="auto"/>
                <w:bottom w:val="none" w:sz="0" w:space="0" w:color="auto"/>
                <w:right w:val="none" w:sz="0" w:space="0" w:color="auto"/>
              </w:divBdr>
            </w:div>
            <w:div w:id="224099115">
              <w:marLeft w:val="0"/>
              <w:marRight w:val="0"/>
              <w:marTop w:val="0"/>
              <w:marBottom w:val="0"/>
              <w:divBdr>
                <w:top w:val="none" w:sz="0" w:space="0" w:color="auto"/>
                <w:left w:val="none" w:sz="0" w:space="0" w:color="auto"/>
                <w:bottom w:val="none" w:sz="0" w:space="0" w:color="auto"/>
                <w:right w:val="none" w:sz="0" w:space="0" w:color="auto"/>
              </w:divBdr>
            </w:div>
            <w:div w:id="15407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31843">
      <w:bodyDiv w:val="1"/>
      <w:marLeft w:val="0"/>
      <w:marRight w:val="0"/>
      <w:marTop w:val="0"/>
      <w:marBottom w:val="0"/>
      <w:divBdr>
        <w:top w:val="none" w:sz="0" w:space="0" w:color="auto"/>
        <w:left w:val="none" w:sz="0" w:space="0" w:color="auto"/>
        <w:bottom w:val="none" w:sz="0" w:space="0" w:color="auto"/>
        <w:right w:val="none" w:sz="0" w:space="0" w:color="auto"/>
      </w:divBdr>
      <w:divsChild>
        <w:div w:id="497044011">
          <w:marLeft w:val="0"/>
          <w:marRight w:val="0"/>
          <w:marTop w:val="0"/>
          <w:marBottom w:val="0"/>
          <w:divBdr>
            <w:top w:val="none" w:sz="0" w:space="0" w:color="auto"/>
            <w:left w:val="none" w:sz="0" w:space="0" w:color="auto"/>
            <w:bottom w:val="none" w:sz="0" w:space="0" w:color="auto"/>
            <w:right w:val="none" w:sz="0" w:space="0" w:color="auto"/>
          </w:divBdr>
          <w:divsChild>
            <w:div w:id="122044178">
              <w:marLeft w:val="0"/>
              <w:marRight w:val="0"/>
              <w:marTop w:val="0"/>
              <w:marBottom w:val="0"/>
              <w:divBdr>
                <w:top w:val="none" w:sz="0" w:space="0" w:color="auto"/>
                <w:left w:val="none" w:sz="0" w:space="0" w:color="auto"/>
                <w:bottom w:val="none" w:sz="0" w:space="0" w:color="auto"/>
                <w:right w:val="none" w:sz="0" w:space="0" w:color="auto"/>
              </w:divBdr>
            </w:div>
            <w:div w:id="521746378">
              <w:marLeft w:val="0"/>
              <w:marRight w:val="0"/>
              <w:marTop w:val="0"/>
              <w:marBottom w:val="0"/>
              <w:divBdr>
                <w:top w:val="none" w:sz="0" w:space="0" w:color="auto"/>
                <w:left w:val="none" w:sz="0" w:space="0" w:color="auto"/>
                <w:bottom w:val="none" w:sz="0" w:space="0" w:color="auto"/>
                <w:right w:val="none" w:sz="0" w:space="0" w:color="auto"/>
              </w:divBdr>
            </w:div>
            <w:div w:id="1563325096">
              <w:marLeft w:val="0"/>
              <w:marRight w:val="0"/>
              <w:marTop w:val="0"/>
              <w:marBottom w:val="0"/>
              <w:divBdr>
                <w:top w:val="none" w:sz="0" w:space="0" w:color="auto"/>
                <w:left w:val="none" w:sz="0" w:space="0" w:color="auto"/>
                <w:bottom w:val="none" w:sz="0" w:space="0" w:color="auto"/>
                <w:right w:val="none" w:sz="0" w:space="0" w:color="auto"/>
              </w:divBdr>
            </w:div>
            <w:div w:id="1215461227">
              <w:marLeft w:val="0"/>
              <w:marRight w:val="0"/>
              <w:marTop w:val="0"/>
              <w:marBottom w:val="0"/>
              <w:divBdr>
                <w:top w:val="none" w:sz="0" w:space="0" w:color="auto"/>
                <w:left w:val="none" w:sz="0" w:space="0" w:color="auto"/>
                <w:bottom w:val="none" w:sz="0" w:space="0" w:color="auto"/>
                <w:right w:val="none" w:sz="0" w:space="0" w:color="auto"/>
              </w:divBdr>
            </w:div>
            <w:div w:id="1607074207">
              <w:marLeft w:val="0"/>
              <w:marRight w:val="0"/>
              <w:marTop w:val="0"/>
              <w:marBottom w:val="0"/>
              <w:divBdr>
                <w:top w:val="none" w:sz="0" w:space="0" w:color="auto"/>
                <w:left w:val="none" w:sz="0" w:space="0" w:color="auto"/>
                <w:bottom w:val="none" w:sz="0" w:space="0" w:color="auto"/>
                <w:right w:val="none" w:sz="0" w:space="0" w:color="auto"/>
              </w:divBdr>
            </w:div>
            <w:div w:id="1084840323">
              <w:marLeft w:val="0"/>
              <w:marRight w:val="0"/>
              <w:marTop w:val="0"/>
              <w:marBottom w:val="0"/>
              <w:divBdr>
                <w:top w:val="none" w:sz="0" w:space="0" w:color="auto"/>
                <w:left w:val="none" w:sz="0" w:space="0" w:color="auto"/>
                <w:bottom w:val="none" w:sz="0" w:space="0" w:color="auto"/>
                <w:right w:val="none" w:sz="0" w:space="0" w:color="auto"/>
              </w:divBdr>
            </w:div>
            <w:div w:id="628556921">
              <w:marLeft w:val="0"/>
              <w:marRight w:val="0"/>
              <w:marTop w:val="0"/>
              <w:marBottom w:val="0"/>
              <w:divBdr>
                <w:top w:val="none" w:sz="0" w:space="0" w:color="auto"/>
                <w:left w:val="none" w:sz="0" w:space="0" w:color="auto"/>
                <w:bottom w:val="none" w:sz="0" w:space="0" w:color="auto"/>
                <w:right w:val="none" w:sz="0" w:space="0" w:color="auto"/>
              </w:divBdr>
            </w:div>
            <w:div w:id="406074731">
              <w:marLeft w:val="0"/>
              <w:marRight w:val="0"/>
              <w:marTop w:val="0"/>
              <w:marBottom w:val="0"/>
              <w:divBdr>
                <w:top w:val="none" w:sz="0" w:space="0" w:color="auto"/>
                <w:left w:val="none" w:sz="0" w:space="0" w:color="auto"/>
                <w:bottom w:val="none" w:sz="0" w:space="0" w:color="auto"/>
                <w:right w:val="none" w:sz="0" w:space="0" w:color="auto"/>
              </w:divBdr>
            </w:div>
            <w:div w:id="1774784626">
              <w:marLeft w:val="0"/>
              <w:marRight w:val="0"/>
              <w:marTop w:val="0"/>
              <w:marBottom w:val="0"/>
              <w:divBdr>
                <w:top w:val="none" w:sz="0" w:space="0" w:color="auto"/>
                <w:left w:val="none" w:sz="0" w:space="0" w:color="auto"/>
                <w:bottom w:val="none" w:sz="0" w:space="0" w:color="auto"/>
                <w:right w:val="none" w:sz="0" w:space="0" w:color="auto"/>
              </w:divBdr>
            </w:div>
            <w:div w:id="2011905783">
              <w:marLeft w:val="0"/>
              <w:marRight w:val="0"/>
              <w:marTop w:val="0"/>
              <w:marBottom w:val="0"/>
              <w:divBdr>
                <w:top w:val="none" w:sz="0" w:space="0" w:color="auto"/>
                <w:left w:val="none" w:sz="0" w:space="0" w:color="auto"/>
                <w:bottom w:val="none" w:sz="0" w:space="0" w:color="auto"/>
                <w:right w:val="none" w:sz="0" w:space="0" w:color="auto"/>
              </w:divBdr>
            </w:div>
            <w:div w:id="528030219">
              <w:marLeft w:val="0"/>
              <w:marRight w:val="0"/>
              <w:marTop w:val="0"/>
              <w:marBottom w:val="0"/>
              <w:divBdr>
                <w:top w:val="none" w:sz="0" w:space="0" w:color="auto"/>
                <w:left w:val="none" w:sz="0" w:space="0" w:color="auto"/>
                <w:bottom w:val="none" w:sz="0" w:space="0" w:color="auto"/>
                <w:right w:val="none" w:sz="0" w:space="0" w:color="auto"/>
              </w:divBdr>
            </w:div>
            <w:div w:id="579174166">
              <w:marLeft w:val="0"/>
              <w:marRight w:val="0"/>
              <w:marTop w:val="0"/>
              <w:marBottom w:val="0"/>
              <w:divBdr>
                <w:top w:val="none" w:sz="0" w:space="0" w:color="auto"/>
                <w:left w:val="none" w:sz="0" w:space="0" w:color="auto"/>
                <w:bottom w:val="none" w:sz="0" w:space="0" w:color="auto"/>
                <w:right w:val="none" w:sz="0" w:space="0" w:color="auto"/>
              </w:divBdr>
            </w:div>
            <w:div w:id="362824150">
              <w:marLeft w:val="0"/>
              <w:marRight w:val="0"/>
              <w:marTop w:val="0"/>
              <w:marBottom w:val="0"/>
              <w:divBdr>
                <w:top w:val="none" w:sz="0" w:space="0" w:color="auto"/>
                <w:left w:val="none" w:sz="0" w:space="0" w:color="auto"/>
                <w:bottom w:val="none" w:sz="0" w:space="0" w:color="auto"/>
                <w:right w:val="none" w:sz="0" w:space="0" w:color="auto"/>
              </w:divBdr>
            </w:div>
            <w:div w:id="1567761642">
              <w:marLeft w:val="0"/>
              <w:marRight w:val="0"/>
              <w:marTop w:val="0"/>
              <w:marBottom w:val="0"/>
              <w:divBdr>
                <w:top w:val="none" w:sz="0" w:space="0" w:color="auto"/>
                <w:left w:val="none" w:sz="0" w:space="0" w:color="auto"/>
                <w:bottom w:val="none" w:sz="0" w:space="0" w:color="auto"/>
                <w:right w:val="none" w:sz="0" w:space="0" w:color="auto"/>
              </w:divBdr>
            </w:div>
            <w:div w:id="624624408">
              <w:marLeft w:val="0"/>
              <w:marRight w:val="0"/>
              <w:marTop w:val="0"/>
              <w:marBottom w:val="0"/>
              <w:divBdr>
                <w:top w:val="none" w:sz="0" w:space="0" w:color="auto"/>
                <w:left w:val="none" w:sz="0" w:space="0" w:color="auto"/>
                <w:bottom w:val="none" w:sz="0" w:space="0" w:color="auto"/>
                <w:right w:val="none" w:sz="0" w:space="0" w:color="auto"/>
              </w:divBdr>
            </w:div>
            <w:div w:id="740567954">
              <w:marLeft w:val="0"/>
              <w:marRight w:val="0"/>
              <w:marTop w:val="0"/>
              <w:marBottom w:val="0"/>
              <w:divBdr>
                <w:top w:val="none" w:sz="0" w:space="0" w:color="auto"/>
                <w:left w:val="none" w:sz="0" w:space="0" w:color="auto"/>
                <w:bottom w:val="none" w:sz="0" w:space="0" w:color="auto"/>
                <w:right w:val="none" w:sz="0" w:space="0" w:color="auto"/>
              </w:divBdr>
            </w:div>
            <w:div w:id="218133902">
              <w:marLeft w:val="0"/>
              <w:marRight w:val="0"/>
              <w:marTop w:val="0"/>
              <w:marBottom w:val="0"/>
              <w:divBdr>
                <w:top w:val="none" w:sz="0" w:space="0" w:color="auto"/>
                <w:left w:val="none" w:sz="0" w:space="0" w:color="auto"/>
                <w:bottom w:val="none" w:sz="0" w:space="0" w:color="auto"/>
                <w:right w:val="none" w:sz="0" w:space="0" w:color="auto"/>
              </w:divBdr>
            </w:div>
            <w:div w:id="20084732">
              <w:marLeft w:val="0"/>
              <w:marRight w:val="0"/>
              <w:marTop w:val="0"/>
              <w:marBottom w:val="0"/>
              <w:divBdr>
                <w:top w:val="none" w:sz="0" w:space="0" w:color="auto"/>
                <w:left w:val="none" w:sz="0" w:space="0" w:color="auto"/>
                <w:bottom w:val="none" w:sz="0" w:space="0" w:color="auto"/>
                <w:right w:val="none" w:sz="0" w:space="0" w:color="auto"/>
              </w:divBdr>
            </w:div>
            <w:div w:id="865097157">
              <w:marLeft w:val="0"/>
              <w:marRight w:val="0"/>
              <w:marTop w:val="0"/>
              <w:marBottom w:val="0"/>
              <w:divBdr>
                <w:top w:val="none" w:sz="0" w:space="0" w:color="auto"/>
                <w:left w:val="none" w:sz="0" w:space="0" w:color="auto"/>
                <w:bottom w:val="none" w:sz="0" w:space="0" w:color="auto"/>
                <w:right w:val="none" w:sz="0" w:space="0" w:color="auto"/>
              </w:divBdr>
            </w:div>
            <w:div w:id="303240638">
              <w:marLeft w:val="0"/>
              <w:marRight w:val="0"/>
              <w:marTop w:val="0"/>
              <w:marBottom w:val="0"/>
              <w:divBdr>
                <w:top w:val="none" w:sz="0" w:space="0" w:color="auto"/>
                <w:left w:val="none" w:sz="0" w:space="0" w:color="auto"/>
                <w:bottom w:val="none" w:sz="0" w:space="0" w:color="auto"/>
                <w:right w:val="none" w:sz="0" w:space="0" w:color="auto"/>
              </w:divBdr>
            </w:div>
            <w:div w:id="439497212">
              <w:marLeft w:val="0"/>
              <w:marRight w:val="0"/>
              <w:marTop w:val="0"/>
              <w:marBottom w:val="0"/>
              <w:divBdr>
                <w:top w:val="none" w:sz="0" w:space="0" w:color="auto"/>
                <w:left w:val="none" w:sz="0" w:space="0" w:color="auto"/>
                <w:bottom w:val="none" w:sz="0" w:space="0" w:color="auto"/>
                <w:right w:val="none" w:sz="0" w:space="0" w:color="auto"/>
              </w:divBdr>
            </w:div>
            <w:div w:id="452990075">
              <w:marLeft w:val="0"/>
              <w:marRight w:val="0"/>
              <w:marTop w:val="0"/>
              <w:marBottom w:val="0"/>
              <w:divBdr>
                <w:top w:val="none" w:sz="0" w:space="0" w:color="auto"/>
                <w:left w:val="none" w:sz="0" w:space="0" w:color="auto"/>
                <w:bottom w:val="none" w:sz="0" w:space="0" w:color="auto"/>
                <w:right w:val="none" w:sz="0" w:space="0" w:color="auto"/>
              </w:divBdr>
            </w:div>
            <w:div w:id="8749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features.py" TargetMode="External"/><Relationship Id="rId39" Type="http://schemas.openxmlformats.org/officeDocument/2006/relationships/image" Target="media/image16.png"/><Relationship Id="rId21" Type="http://schemas.openxmlformats.org/officeDocument/2006/relationships/image" Target="media/image13.png"/><Relationship Id="rId34" Type="http://schemas.openxmlformats.org/officeDocument/2006/relationships/hyperlink" Target="http://classification.py" TargetMode="External"/><Relationship Id="rId42" Type="http://schemas.openxmlformats.org/officeDocument/2006/relationships/hyperlink" Target="https://xxx.supabase.co" TargetMode="External"/><Relationship Id="rId47" Type="http://schemas.openxmlformats.org/officeDocument/2006/relationships/hyperlink" Target="https://matplotlib.org" TargetMode="Externa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guidance.py" TargetMode="External"/><Relationship Id="rId11" Type="http://schemas.openxmlformats.org/officeDocument/2006/relationships/image" Target="media/image4.png"/><Relationship Id="rId24" Type="http://schemas.openxmlformats.org/officeDocument/2006/relationships/hyperlink" Target="http://endpoints.py" TargetMode="External"/><Relationship Id="rId32" Type="http://schemas.openxmlformats.org/officeDocument/2006/relationships/hyperlink" Target="http://database.py" TargetMode="External"/><Relationship Id="rId37" Type="http://schemas.openxmlformats.org/officeDocument/2006/relationships/hyperlink" Target="http://charts.py" TargetMode="External"/><Relationship Id="rId40" Type="http://schemas.openxmlformats.org/officeDocument/2006/relationships/image" Target="media/image17.png"/><Relationship Id="rId45" Type="http://schemas.openxmlformats.org/officeDocument/2006/relationships/hyperlink" Target="https://scikit-learn.org/stable/modules/ensemble.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main.py" TargetMode="External"/><Relationship Id="rId28" Type="http://schemas.openxmlformats.org/officeDocument/2006/relationships/hyperlink" Target="http://prediction.py" TargetMode="External"/><Relationship Id="rId36" Type="http://schemas.openxmlformats.org/officeDocument/2006/relationships/hyperlink" Target="http://guidance.py"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main.py" TargetMode="External"/><Relationship Id="rId31" Type="http://schemas.openxmlformats.org/officeDocument/2006/relationships/hyperlink" Target="http://main.py" TargetMode="External"/><Relationship Id="rId44"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hyperlink" Target="http://B.Sc"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classification.py" TargetMode="External"/><Relationship Id="rId30" Type="http://schemas.openxmlformats.org/officeDocument/2006/relationships/hyperlink" Target="http://charts.py" TargetMode="External"/><Relationship Id="rId35" Type="http://schemas.openxmlformats.org/officeDocument/2006/relationships/hyperlink" Target="http://prediction.py" TargetMode="External"/><Relationship Id="rId43" Type="http://schemas.openxmlformats.org/officeDocument/2006/relationships/hyperlink" Target="https://supabase.com/docs" TargetMode="External"/><Relationship Id="rId48"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database.py" TargetMode="External"/><Relationship Id="rId33" Type="http://schemas.openxmlformats.org/officeDocument/2006/relationships/hyperlink" Target="http://features.py" TargetMode="External"/><Relationship Id="rId38" Type="http://schemas.openxmlformats.org/officeDocument/2006/relationships/image" Target="media/image15.png"/><Relationship Id="rId46" Type="http://schemas.openxmlformats.org/officeDocument/2006/relationships/hyperlink" Target="https://pandas.pydata.org" TargetMode="External"/><Relationship Id="rId20"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69</Pages>
  <Words>13135</Words>
  <Characters>74871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shah</dc:creator>
  <cp:keywords/>
  <dc:description/>
  <cp:lastModifiedBy>hamza siddiqui</cp:lastModifiedBy>
  <cp:revision>4</cp:revision>
  <dcterms:created xsi:type="dcterms:W3CDTF">2026-02-05T05:25:00Z</dcterms:created>
  <dcterms:modified xsi:type="dcterms:W3CDTF">2026-02-05T05:30:00Z</dcterms:modified>
</cp:coreProperties>
</file>