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788BC" w14:textId="737BE40B" w:rsidR="00D548D0" w:rsidRDefault="005A2186" w:rsidP="005A2186">
      <w:pPr>
        <w:spacing w:after="287" w:line="259" w:lineRule="auto"/>
        <w:ind w:left="-5"/>
        <w:jc w:val="center"/>
      </w:pPr>
      <w:r w:rsidRPr="005A2186">
        <w:rPr>
          <w:rFonts w:ascii="Arial" w:eastAsia="Arial" w:hAnsi="Arial" w:cs="Arial"/>
          <w:b/>
          <w:bCs/>
          <w:sz w:val="44"/>
        </w:rPr>
        <w:t>HandsMen Threads: Elevating the Art of Sophistication in Men's</w:t>
      </w:r>
    </w:p>
    <w:p w14:paraId="1AC58A8E" w14:textId="77777777" w:rsidR="005A2186" w:rsidRPr="005A2186" w:rsidRDefault="005A2186" w:rsidP="005A2186">
      <w:pPr>
        <w:spacing w:after="86" w:line="259" w:lineRule="auto"/>
        <w:ind w:left="-5"/>
        <w:rPr>
          <w:b/>
          <w:bCs/>
          <w:sz w:val="32"/>
          <w:szCs w:val="28"/>
        </w:rPr>
      </w:pPr>
      <w:r w:rsidRPr="005A2186">
        <w:rPr>
          <w:rFonts w:eastAsiaTheme="majorEastAsia"/>
          <w:b/>
          <w:bCs/>
          <w:sz w:val="32"/>
          <w:szCs w:val="28"/>
        </w:rPr>
        <w:t>Project Overview</w:t>
      </w:r>
    </w:p>
    <w:p w14:paraId="276119FE" w14:textId="77777777" w:rsidR="005A2186" w:rsidRPr="005A2186" w:rsidRDefault="005A2186" w:rsidP="005A2186">
      <w:pPr>
        <w:spacing w:after="86" w:line="259" w:lineRule="auto"/>
        <w:ind w:left="-5"/>
        <w:rPr>
          <w:bCs/>
          <w:sz w:val="28"/>
        </w:rPr>
      </w:pPr>
      <w:r w:rsidRPr="005A2186">
        <w:rPr>
          <w:bCs/>
          <w:sz w:val="28"/>
        </w:rPr>
        <w:t>HandsMen Threads, a vibrant player in the fashion space, is embarking on a journey to modernize how it manages data and connects with customers using Salesforce CRM. This project is all about building a flexible system that keeps information flowing smoothly, helps employees make better decisions, and strengthens customer relationships through intelligent automation.</w:t>
      </w:r>
    </w:p>
    <w:p w14:paraId="532EE5C9" w14:textId="77777777" w:rsidR="005A2186" w:rsidRPr="005A2186" w:rsidRDefault="005A2186" w:rsidP="005A2186">
      <w:pPr>
        <w:spacing w:after="86" w:line="259" w:lineRule="auto"/>
        <w:ind w:left="-5"/>
        <w:rPr>
          <w:b/>
          <w:bCs/>
          <w:sz w:val="32"/>
          <w:szCs w:val="28"/>
        </w:rPr>
      </w:pPr>
      <w:r w:rsidRPr="005A2186">
        <w:rPr>
          <w:rFonts w:eastAsiaTheme="majorEastAsia"/>
          <w:b/>
          <w:bCs/>
          <w:sz w:val="32"/>
          <w:szCs w:val="28"/>
        </w:rPr>
        <w:t>Objectives</w:t>
      </w:r>
    </w:p>
    <w:p w14:paraId="493238EB" w14:textId="77777777" w:rsidR="005A2186" w:rsidRPr="005A2186" w:rsidRDefault="005A2186" w:rsidP="005A2186">
      <w:pPr>
        <w:numPr>
          <w:ilvl w:val="0"/>
          <w:numId w:val="3"/>
        </w:numPr>
        <w:spacing w:after="86" w:line="259" w:lineRule="auto"/>
        <w:rPr>
          <w:bCs/>
          <w:sz w:val="28"/>
        </w:rPr>
      </w:pPr>
      <w:r w:rsidRPr="005A2186">
        <w:rPr>
          <w:bCs/>
          <w:sz w:val="28"/>
        </w:rPr>
        <w:t>Centralize and organize all customer and order-related data.</w:t>
      </w:r>
    </w:p>
    <w:p w14:paraId="26BE749A" w14:textId="77777777" w:rsidR="005A2186" w:rsidRPr="005A2186" w:rsidRDefault="005A2186" w:rsidP="005A2186">
      <w:pPr>
        <w:numPr>
          <w:ilvl w:val="0"/>
          <w:numId w:val="3"/>
        </w:numPr>
        <w:spacing w:after="86" w:line="259" w:lineRule="auto"/>
        <w:rPr>
          <w:bCs/>
          <w:sz w:val="28"/>
        </w:rPr>
      </w:pPr>
      <w:r w:rsidRPr="005A2186">
        <w:rPr>
          <w:bCs/>
          <w:sz w:val="28"/>
        </w:rPr>
        <w:t>Send customers automatic order confirmations to build trust and engagement.</w:t>
      </w:r>
    </w:p>
    <w:p w14:paraId="738BFAA1" w14:textId="77777777" w:rsidR="005A2186" w:rsidRPr="005A2186" w:rsidRDefault="005A2186" w:rsidP="005A2186">
      <w:pPr>
        <w:numPr>
          <w:ilvl w:val="0"/>
          <w:numId w:val="3"/>
        </w:numPr>
        <w:spacing w:after="86" w:line="259" w:lineRule="auto"/>
        <w:rPr>
          <w:bCs/>
          <w:sz w:val="28"/>
        </w:rPr>
      </w:pPr>
      <w:r w:rsidRPr="005A2186">
        <w:rPr>
          <w:bCs/>
          <w:sz w:val="28"/>
        </w:rPr>
        <w:t>Keep the warehouse in the loop with early alerts for low stock.</w:t>
      </w:r>
    </w:p>
    <w:p w14:paraId="5C1AE5A7" w14:textId="77777777" w:rsidR="005A2186" w:rsidRPr="005A2186" w:rsidRDefault="005A2186" w:rsidP="005A2186">
      <w:pPr>
        <w:numPr>
          <w:ilvl w:val="0"/>
          <w:numId w:val="3"/>
        </w:numPr>
        <w:spacing w:after="86" w:line="259" w:lineRule="auto"/>
        <w:rPr>
          <w:bCs/>
          <w:sz w:val="28"/>
        </w:rPr>
      </w:pPr>
      <w:r w:rsidRPr="005A2186">
        <w:rPr>
          <w:bCs/>
          <w:sz w:val="28"/>
        </w:rPr>
        <w:t>Validate data directly from the user interface to reduce errors.</w:t>
      </w:r>
    </w:p>
    <w:p w14:paraId="0EE9188E" w14:textId="77777777" w:rsidR="005A2186" w:rsidRPr="005A2186" w:rsidRDefault="005A2186" w:rsidP="005A2186">
      <w:pPr>
        <w:numPr>
          <w:ilvl w:val="0"/>
          <w:numId w:val="3"/>
        </w:numPr>
        <w:spacing w:after="86" w:line="259" w:lineRule="auto"/>
        <w:rPr>
          <w:bCs/>
          <w:sz w:val="28"/>
        </w:rPr>
      </w:pPr>
      <w:r w:rsidRPr="005A2186">
        <w:rPr>
          <w:bCs/>
          <w:sz w:val="28"/>
        </w:rPr>
        <w:t>Run daily updates to ensure inventory and financials are accurate and up to date.</w:t>
      </w:r>
    </w:p>
    <w:p w14:paraId="5CAA5C94" w14:textId="77777777" w:rsidR="005A2186" w:rsidRPr="005A2186" w:rsidRDefault="005A2186">
      <w:pPr>
        <w:spacing w:after="86" w:line="259" w:lineRule="auto"/>
        <w:ind w:left="-5"/>
        <w:rPr>
          <w:bCs/>
          <w:sz w:val="24"/>
          <w:szCs w:val="22"/>
        </w:rPr>
      </w:pPr>
    </w:p>
    <w:p w14:paraId="3E27C9B1" w14:textId="72E88104" w:rsidR="00D548D0" w:rsidRPr="005A2186" w:rsidRDefault="00000000">
      <w:pPr>
        <w:spacing w:after="86" w:line="259" w:lineRule="auto"/>
        <w:ind w:left="-5"/>
        <w:rPr>
          <w:sz w:val="28"/>
          <w:szCs w:val="28"/>
        </w:rPr>
      </w:pPr>
      <w:r w:rsidRPr="005A2186">
        <w:rPr>
          <w:b/>
          <w:sz w:val="32"/>
          <w:szCs w:val="28"/>
        </w:rPr>
        <w:t xml:space="preserve">Phase </w:t>
      </w:r>
      <w:proofErr w:type="gramStart"/>
      <w:r w:rsidRPr="005A2186">
        <w:rPr>
          <w:b/>
          <w:sz w:val="32"/>
          <w:szCs w:val="28"/>
        </w:rPr>
        <w:t>1:Requirement</w:t>
      </w:r>
      <w:proofErr w:type="gramEnd"/>
      <w:r w:rsidRPr="005A2186">
        <w:rPr>
          <w:b/>
          <w:sz w:val="32"/>
          <w:szCs w:val="28"/>
        </w:rPr>
        <w:t xml:space="preserve"> Analysis &amp; Planning </w:t>
      </w:r>
    </w:p>
    <w:p w14:paraId="25BC3F94" w14:textId="77777777" w:rsidR="005A2186" w:rsidRPr="005A2186" w:rsidRDefault="005A2186" w:rsidP="005A2186">
      <w:pPr>
        <w:spacing w:after="86" w:line="259" w:lineRule="auto"/>
        <w:ind w:left="-5"/>
        <w:rPr>
          <w:b/>
          <w:bCs/>
        </w:rPr>
      </w:pPr>
      <w:r w:rsidRPr="005A2186">
        <w:rPr>
          <w:rFonts w:eastAsiaTheme="majorEastAsia"/>
          <w:b/>
          <w:bCs/>
        </w:rPr>
        <w:t>Understanding Business Needs</w:t>
      </w:r>
    </w:p>
    <w:p w14:paraId="41DFC9A3" w14:textId="77777777" w:rsidR="005A2186" w:rsidRPr="005A2186" w:rsidRDefault="005A2186" w:rsidP="005A2186">
      <w:pPr>
        <w:spacing w:after="86" w:line="259" w:lineRule="auto"/>
        <w:ind w:left="-5"/>
      </w:pPr>
      <w:r w:rsidRPr="005A2186">
        <w:t>We started by talking to users and stakeholders to understand the core challenges: scattered data, manual updates, inconsistent communication, and delays in stock management.</w:t>
      </w:r>
    </w:p>
    <w:p w14:paraId="414746E2" w14:textId="77777777" w:rsidR="005A2186" w:rsidRPr="005A2186" w:rsidRDefault="005A2186" w:rsidP="005A2186">
      <w:pPr>
        <w:spacing w:after="86" w:line="259" w:lineRule="auto"/>
        <w:ind w:left="-5"/>
        <w:rPr>
          <w:b/>
          <w:bCs/>
        </w:rPr>
      </w:pPr>
      <w:r w:rsidRPr="005A2186">
        <w:rPr>
          <w:rFonts w:eastAsiaTheme="majorEastAsia"/>
          <w:b/>
          <w:bCs/>
        </w:rPr>
        <w:t xml:space="preserve">What We Planned </w:t>
      </w:r>
      <w:proofErr w:type="gramStart"/>
      <w:r w:rsidRPr="005A2186">
        <w:rPr>
          <w:rFonts w:eastAsiaTheme="majorEastAsia"/>
          <w:b/>
          <w:bCs/>
        </w:rPr>
        <w:t>To</w:t>
      </w:r>
      <w:proofErr w:type="gramEnd"/>
      <w:r w:rsidRPr="005A2186">
        <w:rPr>
          <w:rFonts w:eastAsiaTheme="majorEastAsia"/>
          <w:b/>
          <w:bCs/>
        </w:rPr>
        <w:t xml:space="preserve"> Do</w:t>
      </w:r>
    </w:p>
    <w:p w14:paraId="66772FAE" w14:textId="77777777" w:rsidR="005A2186" w:rsidRPr="005A2186" w:rsidRDefault="005A2186" w:rsidP="005A2186">
      <w:pPr>
        <w:numPr>
          <w:ilvl w:val="0"/>
          <w:numId w:val="4"/>
        </w:numPr>
        <w:spacing w:after="86" w:line="259" w:lineRule="auto"/>
      </w:pPr>
      <w:r w:rsidRPr="005A2186">
        <w:t xml:space="preserve">Create custom Salesforce objects like Customer, Order, Inventory, </w:t>
      </w:r>
      <w:proofErr w:type="spellStart"/>
      <w:r w:rsidRPr="005A2186">
        <w:t>LoyaltyProgram</w:t>
      </w:r>
      <w:proofErr w:type="spellEnd"/>
      <w:r w:rsidRPr="005A2186">
        <w:t xml:space="preserve">, and </w:t>
      </w:r>
      <w:proofErr w:type="spellStart"/>
      <w:r w:rsidRPr="005A2186">
        <w:t>WarehouseNotification</w:t>
      </w:r>
      <w:proofErr w:type="spellEnd"/>
      <w:r w:rsidRPr="005A2186">
        <w:t>.</w:t>
      </w:r>
    </w:p>
    <w:p w14:paraId="056D0F6A" w14:textId="77777777" w:rsidR="005A2186" w:rsidRPr="005A2186" w:rsidRDefault="005A2186" w:rsidP="005A2186">
      <w:pPr>
        <w:numPr>
          <w:ilvl w:val="0"/>
          <w:numId w:val="4"/>
        </w:numPr>
        <w:spacing w:after="86" w:line="259" w:lineRule="auto"/>
      </w:pPr>
      <w:r w:rsidRPr="005A2186">
        <w:t>Use Salesforce automation tools like Flows and Apex Triggers to handle routine tasks.</w:t>
      </w:r>
    </w:p>
    <w:p w14:paraId="43F509E2" w14:textId="77777777" w:rsidR="005A2186" w:rsidRPr="005A2186" w:rsidRDefault="005A2186" w:rsidP="005A2186">
      <w:pPr>
        <w:numPr>
          <w:ilvl w:val="0"/>
          <w:numId w:val="4"/>
        </w:numPr>
        <w:spacing w:after="86" w:line="259" w:lineRule="auto"/>
      </w:pPr>
      <w:r w:rsidRPr="005A2186">
        <w:t>Build scheduled processes to handle bulk actions like inventory updates.</w:t>
      </w:r>
    </w:p>
    <w:p w14:paraId="2A88FBAB" w14:textId="77777777" w:rsidR="005A2186" w:rsidRPr="005A2186" w:rsidRDefault="005A2186" w:rsidP="005A2186">
      <w:pPr>
        <w:spacing w:after="86" w:line="259" w:lineRule="auto"/>
        <w:ind w:left="-5"/>
        <w:rPr>
          <w:b/>
          <w:bCs/>
        </w:rPr>
      </w:pPr>
      <w:r w:rsidRPr="005A2186">
        <w:rPr>
          <w:rFonts w:eastAsiaTheme="majorEastAsia"/>
          <w:b/>
          <w:bCs/>
        </w:rPr>
        <w:t>How We Designed It</w:t>
      </w:r>
    </w:p>
    <w:p w14:paraId="642B9D6B" w14:textId="77777777" w:rsidR="005A2186" w:rsidRPr="005A2186" w:rsidRDefault="005A2186" w:rsidP="005A2186">
      <w:pPr>
        <w:numPr>
          <w:ilvl w:val="0"/>
          <w:numId w:val="5"/>
        </w:numPr>
        <w:spacing w:after="86" w:line="259" w:lineRule="auto"/>
      </w:pPr>
      <w:r w:rsidRPr="005A2186">
        <w:rPr>
          <w:rFonts w:eastAsiaTheme="majorEastAsia"/>
          <w:b/>
          <w:bCs/>
        </w:rPr>
        <w:t>Custom Objects</w:t>
      </w:r>
      <w:r w:rsidRPr="005A2186">
        <w:t xml:space="preserve">: Customer, Order, Product, Loyalty, </w:t>
      </w:r>
      <w:proofErr w:type="spellStart"/>
      <w:r w:rsidRPr="005A2186">
        <w:t>WarehouseNotification</w:t>
      </w:r>
      <w:proofErr w:type="spellEnd"/>
      <w:r w:rsidRPr="005A2186">
        <w:t xml:space="preserve">, </w:t>
      </w:r>
      <w:proofErr w:type="spellStart"/>
      <w:r w:rsidRPr="005A2186">
        <w:t>BulkOrderUpdate</w:t>
      </w:r>
      <w:proofErr w:type="spellEnd"/>
      <w:r w:rsidRPr="005A2186">
        <w:t>.</w:t>
      </w:r>
    </w:p>
    <w:p w14:paraId="78430AF4" w14:textId="77777777" w:rsidR="005A2186" w:rsidRPr="005A2186" w:rsidRDefault="005A2186" w:rsidP="005A2186">
      <w:pPr>
        <w:numPr>
          <w:ilvl w:val="0"/>
          <w:numId w:val="5"/>
        </w:numPr>
        <w:spacing w:after="86" w:line="259" w:lineRule="auto"/>
      </w:pPr>
      <w:r w:rsidRPr="005A2186">
        <w:rPr>
          <w:rFonts w:eastAsiaTheme="majorEastAsia"/>
          <w:b/>
          <w:bCs/>
        </w:rPr>
        <w:lastRenderedPageBreak/>
        <w:t>Object Relationships</w:t>
      </w:r>
      <w:r w:rsidRPr="005A2186">
        <w:t>: Customers are linked to their Orders (master-detail), and each Order references Products (lookup).</w:t>
      </w:r>
    </w:p>
    <w:p w14:paraId="3F0820DC" w14:textId="77777777" w:rsidR="005A2186" w:rsidRPr="005A2186" w:rsidRDefault="005A2186" w:rsidP="005A2186">
      <w:pPr>
        <w:numPr>
          <w:ilvl w:val="0"/>
          <w:numId w:val="5"/>
        </w:numPr>
        <w:spacing w:after="86" w:line="259" w:lineRule="auto"/>
      </w:pPr>
      <w:r w:rsidRPr="005A2186">
        <w:rPr>
          <w:rFonts w:eastAsiaTheme="majorEastAsia"/>
          <w:b/>
          <w:bCs/>
        </w:rPr>
        <w:t>Security Setup</w:t>
      </w:r>
      <w:r w:rsidRPr="005A2186">
        <w:t>: Role hierarchy, Profiles, Permission Sets, and field-level security ensure the right data is seen by the right people.</w:t>
      </w:r>
    </w:p>
    <w:p w14:paraId="3662CA06" w14:textId="77777777" w:rsidR="00D548D0" w:rsidRDefault="00000000">
      <w:pPr>
        <w:spacing w:after="86" w:line="259" w:lineRule="auto"/>
        <w:ind w:left="-5"/>
      </w:pPr>
      <w:r w:rsidRPr="005A2186">
        <w:rPr>
          <w:b/>
          <w:sz w:val="32"/>
          <w:szCs w:val="28"/>
        </w:rPr>
        <w:t xml:space="preserve">Phase </w:t>
      </w:r>
      <w:proofErr w:type="gramStart"/>
      <w:r w:rsidRPr="005A2186">
        <w:rPr>
          <w:b/>
          <w:sz w:val="32"/>
          <w:szCs w:val="28"/>
        </w:rPr>
        <w:t>2:Salesforce</w:t>
      </w:r>
      <w:proofErr w:type="gramEnd"/>
      <w:r w:rsidRPr="005A2186">
        <w:rPr>
          <w:b/>
          <w:sz w:val="32"/>
          <w:szCs w:val="28"/>
        </w:rPr>
        <w:t xml:space="preserve"> Development - Backend &amp; Configurations </w:t>
      </w:r>
    </w:p>
    <w:p w14:paraId="78240E53" w14:textId="77777777" w:rsidR="005A2186" w:rsidRPr="005A2186" w:rsidRDefault="005A2186" w:rsidP="005A2186">
      <w:pPr>
        <w:spacing w:after="86" w:line="259" w:lineRule="auto"/>
        <w:ind w:left="-5"/>
        <w:rPr>
          <w:b/>
          <w:bCs/>
        </w:rPr>
      </w:pPr>
      <w:r w:rsidRPr="005A2186">
        <w:rPr>
          <w:rFonts w:eastAsiaTheme="majorEastAsia"/>
          <w:b/>
          <w:bCs/>
        </w:rPr>
        <w:t>Development Setup</w:t>
      </w:r>
    </w:p>
    <w:p w14:paraId="1A468A1B" w14:textId="77777777" w:rsidR="005A2186" w:rsidRPr="005A2186" w:rsidRDefault="005A2186" w:rsidP="005A2186">
      <w:pPr>
        <w:spacing w:after="86" w:line="259" w:lineRule="auto"/>
        <w:ind w:left="-5"/>
      </w:pPr>
      <w:r w:rsidRPr="005A2186">
        <w:t>We worked in a sandbox environment and used Git for version control to track changes.</w:t>
      </w:r>
    </w:p>
    <w:p w14:paraId="1F2CDC57" w14:textId="77777777" w:rsidR="005A2186" w:rsidRPr="005A2186" w:rsidRDefault="005A2186" w:rsidP="005A2186">
      <w:pPr>
        <w:spacing w:after="86" w:line="259" w:lineRule="auto"/>
        <w:ind w:left="-5"/>
        <w:rPr>
          <w:b/>
          <w:bCs/>
        </w:rPr>
      </w:pPr>
      <w:r w:rsidRPr="005A2186">
        <w:rPr>
          <w:rFonts w:eastAsiaTheme="majorEastAsia"/>
          <w:b/>
          <w:bCs/>
        </w:rPr>
        <w:t>What We Built</w:t>
      </w:r>
    </w:p>
    <w:p w14:paraId="170DC7BB" w14:textId="77777777" w:rsidR="005A2186" w:rsidRPr="005A2186" w:rsidRDefault="005A2186" w:rsidP="005A2186">
      <w:pPr>
        <w:numPr>
          <w:ilvl w:val="0"/>
          <w:numId w:val="6"/>
        </w:numPr>
        <w:spacing w:after="86" w:line="259" w:lineRule="auto"/>
      </w:pPr>
      <w:r w:rsidRPr="005A2186">
        <w:t>Created all objects and fields using the Object Manager.</w:t>
      </w:r>
    </w:p>
    <w:p w14:paraId="06B40769" w14:textId="77777777" w:rsidR="005A2186" w:rsidRPr="005A2186" w:rsidRDefault="005A2186" w:rsidP="005A2186">
      <w:pPr>
        <w:numPr>
          <w:ilvl w:val="0"/>
          <w:numId w:val="6"/>
        </w:numPr>
        <w:spacing w:after="86" w:line="259" w:lineRule="auto"/>
      </w:pPr>
      <w:r w:rsidRPr="005A2186">
        <w:t>Added validation rules to ensure quality data entry (e.g., Order dates can't be in the past).</w:t>
      </w:r>
    </w:p>
    <w:p w14:paraId="438CFCA5" w14:textId="77777777" w:rsidR="005A2186" w:rsidRPr="005A2186" w:rsidRDefault="005A2186" w:rsidP="005A2186">
      <w:pPr>
        <w:spacing w:after="86" w:line="259" w:lineRule="auto"/>
        <w:ind w:left="-5"/>
        <w:rPr>
          <w:b/>
          <w:bCs/>
        </w:rPr>
      </w:pPr>
      <w:r w:rsidRPr="005A2186">
        <w:rPr>
          <w:rFonts w:eastAsiaTheme="majorEastAsia"/>
          <w:b/>
          <w:bCs/>
        </w:rPr>
        <w:t>Automations</w:t>
      </w:r>
    </w:p>
    <w:p w14:paraId="12C513F2" w14:textId="77777777" w:rsidR="005A2186" w:rsidRPr="005A2186" w:rsidRDefault="005A2186" w:rsidP="005A2186">
      <w:pPr>
        <w:numPr>
          <w:ilvl w:val="0"/>
          <w:numId w:val="7"/>
        </w:numPr>
        <w:spacing w:after="86" w:line="259" w:lineRule="auto"/>
      </w:pPr>
      <w:r w:rsidRPr="005A2186">
        <w:rPr>
          <w:rFonts w:eastAsiaTheme="majorEastAsia"/>
          <w:b/>
          <w:bCs/>
        </w:rPr>
        <w:t>Flows</w:t>
      </w:r>
      <w:r w:rsidRPr="005A2186">
        <w:t>:</w:t>
      </w:r>
    </w:p>
    <w:p w14:paraId="2D9AE1C3" w14:textId="77777777" w:rsidR="005A2186" w:rsidRPr="005A2186" w:rsidRDefault="005A2186" w:rsidP="005A2186">
      <w:pPr>
        <w:numPr>
          <w:ilvl w:val="1"/>
          <w:numId w:val="7"/>
        </w:numPr>
        <w:spacing w:after="86" w:line="259" w:lineRule="auto"/>
      </w:pPr>
      <w:r w:rsidRPr="005A2186">
        <w:t>Automatically send confirmation emails when an order is placed.</w:t>
      </w:r>
    </w:p>
    <w:p w14:paraId="29D3CE2F" w14:textId="77777777" w:rsidR="005A2186" w:rsidRPr="005A2186" w:rsidRDefault="005A2186" w:rsidP="005A2186">
      <w:pPr>
        <w:numPr>
          <w:ilvl w:val="1"/>
          <w:numId w:val="7"/>
        </w:numPr>
        <w:spacing w:after="86" w:line="259" w:lineRule="auto"/>
      </w:pPr>
      <w:r w:rsidRPr="005A2186">
        <w:t>Scheduled flows run every night to process and update bulk orders.</w:t>
      </w:r>
    </w:p>
    <w:p w14:paraId="3D999A78" w14:textId="77777777" w:rsidR="005A2186" w:rsidRPr="005A2186" w:rsidRDefault="005A2186" w:rsidP="005A2186">
      <w:pPr>
        <w:numPr>
          <w:ilvl w:val="0"/>
          <w:numId w:val="7"/>
        </w:numPr>
        <w:spacing w:after="86" w:line="259" w:lineRule="auto"/>
      </w:pPr>
      <w:r w:rsidRPr="005A2186">
        <w:rPr>
          <w:rFonts w:eastAsiaTheme="majorEastAsia"/>
          <w:b/>
          <w:bCs/>
        </w:rPr>
        <w:t>Apex Triggers</w:t>
      </w:r>
      <w:r w:rsidRPr="005A2186">
        <w:t>:</w:t>
      </w:r>
    </w:p>
    <w:p w14:paraId="48C7CCAD" w14:textId="77777777" w:rsidR="005A2186" w:rsidRPr="005A2186" w:rsidRDefault="005A2186" w:rsidP="005A2186">
      <w:pPr>
        <w:numPr>
          <w:ilvl w:val="1"/>
          <w:numId w:val="7"/>
        </w:numPr>
        <w:spacing w:after="86" w:line="259" w:lineRule="auto"/>
      </w:pPr>
      <w:r w:rsidRPr="005A2186">
        <w:t>When a new order is created, update that customer's loyalty status.</w:t>
      </w:r>
    </w:p>
    <w:p w14:paraId="3403F5F2" w14:textId="77777777" w:rsidR="005A2186" w:rsidRPr="005A2186" w:rsidRDefault="005A2186" w:rsidP="005A2186">
      <w:pPr>
        <w:numPr>
          <w:ilvl w:val="1"/>
          <w:numId w:val="7"/>
        </w:numPr>
        <w:spacing w:after="86" w:line="259" w:lineRule="auto"/>
      </w:pPr>
      <w:r w:rsidRPr="005A2186">
        <w:t>When a product’s stock drops below five, notify the warehouse team.</w:t>
      </w:r>
    </w:p>
    <w:p w14:paraId="16FF0A60" w14:textId="77777777" w:rsidR="005A2186" w:rsidRPr="005A2186" w:rsidRDefault="005A2186" w:rsidP="005A2186">
      <w:pPr>
        <w:numPr>
          <w:ilvl w:val="0"/>
          <w:numId w:val="7"/>
        </w:numPr>
        <w:spacing w:after="86" w:line="259" w:lineRule="auto"/>
      </w:pPr>
      <w:r w:rsidRPr="005A2186">
        <w:rPr>
          <w:rFonts w:eastAsiaTheme="majorEastAsia"/>
          <w:b/>
          <w:bCs/>
        </w:rPr>
        <w:t>Batch Apex</w:t>
      </w:r>
      <w:r w:rsidRPr="005A2186">
        <w:t>:</w:t>
      </w:r>
    </w:p>
    <w:p w14:paraId="513DC6F6" w14:textId="77777777" w:rsidR="005A2186" w:rsidRPr="005A2186" w:rsidRDefault="005A2186" w:rsidP="005A2186">
      <w:pPr>
        <w:numPr>
          <w:ilvl w:val="1"/>
          <w:numId w:val="7"/>
        </w:numPr>
        <w:spacing w:after="86" w:line="259" w:lineRule="auto"/>
      </w:pPr>
      <w:r w:rsidRPr="005A2186">
        <w:t>Used for processing bulk orders and updating financial records and inventory at midnight.</w:t>
      </w:r>
    </w:p>
    <w:p w14:paraId="4A06AD26" w14:textId="351382A5" w:rsidR="005A2186" w:rsidRPr="005A2186" w:rsidRDefault="005A2186" w:rsidP="005A2186">
      <w:pPr>
        <w:spacing w:after="86" w:line="259" w:lineRule="auto"/>
        <w:ind w:left="-5"/>
      </w:pPr>
    </w:p>
    <w:p w14:paraId="38F2E93D" w14:textId="77777777" w:rsidR="00D548D0" w:rsidRPr="005A2186" w:rsidRDefault="00000000">
      <w:pPr>
        <w:spacing w:after="86" w:line="259" w:lineRule="auto"/>
        <w:ind w:left="-5"/>
        <w:rPr>
          <w:sz w:val="28"/>
          <w:szCs w:val="28"/>
        </w:rPr>
      </w:pPr>
      <w:r w:rsidRPr="005A2186">
        <w:rPr>
          <w:b/>
          <w:sz w:val="32"/>
          <w:szCs w:val="28"/>
        </w:rPr>
        <w:t xml:space="preserve">Phase 3:UI/UX Development &amp; Customization </w:t>
      </w:r>
    </w:p>
    <w:p w14:paraId="79C6B66A" w14:textId="77777777" w:rsidR="005A2186" w:rsidRPr="005A2186" w:rsidRDefault="005A2186" w:rsidP="005A2186">
      <w:pPr>
        <w:numPr>
          <w:ilvl w:val="0"/>
          <w:numId w:val="8"/>
        </w:numPr>
        <w:spacing w:after="86" w:line="259" w:lineRule="auto"/>
      </w:pPr>
      <w:r w:rsidRPr="005A2186">
        <w:t>Created a custom Lightning app called "HandsMen CRM."</w:t>
      </w:r>
    </w:p>
    <w:p w14:paraId="5750F29F" w14:textId="77777777" w:rsidR="005A2186" w:rsidRPr="005A2186" w:rsidRDefault="005A2186" w:rsidP="005A2186">
      <w:pPr>
        <w:numPr>
          <w:ilvl w:val="0"/>
          <w:numId w:val="8"/>
        </w:numPr>
        <w:spacing w:after="86" w:line="259" w:lineRule="auto"/>
      </w:pPr>
      <w:r w:rsidRPr="005A2186">
        <w:t>Designed intuitive Lightning pages and layouts with dynamic forms.</w:t>
      </w:r>
    </w:p>
    <w:p w14:paraId="5778B02D" w14:textId="77777777" w:rsidR="005A2186" w:rsidRPr="005A2186" w:rsidRDefault="005A2186" w:rsidP="005A2186">
      <w:pPr>
        <w:numPr>
          <w:ilvl w:val="0"/>
          <w:numId w:val="8"/>
        </w:numPr>
        <w:spacing w:after="86" w:line="259" w:lineRule="auto"/>
      </w:pPr>
      <w:r w:rsidRPr="005A2186">
        <w:t>Validation rules are enforced through the UI to guide users.</w:t>
      </w:r>
    </w:p>
    <w:p w14:paraId="4C0B9633" w14:textId="77777777" w:rsidR="005A2186" w:rsidRPr="005A2186" w:rsidRDefault="005A2186" w:rsidP="005A2186">
      <w:pPr>
        <w:numPr>
          <w:ilvl w:val="0"/>
          <w:numId w:val="8"/>
        </w:numPr>
        <w:spacing w:after="86" w:line="259" w:lineRule="auto"/>
      </w:pPr>
      <w:r w:rsidRPr="005A2186">
        <w:t>Email templates set up for automatic communication with customers and internal teams.</w:t>
      </w:r>
    </w:p>
    <w:p w14:paraId="738DF2EC" w14:textId="77777777" w:rsidR="005A2186" w:rsidRPr="005A2186" w:rsidRDefault="005A2186" w:rsidP="005A2186">
      <w:pPr>
        <w:numPr>
          <w:ilvl w:val="0"/>
          <w:numId w:val="8"/>
        </w:numPr>
        <w:spacing w:after="86" w:line="259" w:lineRule="auto"/>
      </w:pPr>
      <w:r w:rsidRPr="005A2186">
        <w:t>Built dashboards to track things like daily orders, stock status, and customer loyalty points.</w:t>
      </w:r>
    </w:p>
    <w:p w14:paraId="09F8ACC2" w14:textId="77777777" w:rsidR="005A2186" w:rsidRDefault="005A2186">
      <w:pPr>
        <w:spacing w:after="86" w:line="259" w:lineRule="auto"/>
        <w:ind w:left="-5"/>
        <w:rPr>
          <w:b/>
          <w:sz w:val="28"/>
        </w:rPr>
      </w:pPr>
    </w:p>
    <w:p w14:paraId="6B1947D8" w14:textId="77777777" w:rsidR="005A2186" w:rsidRDefault="005A2186">
      <w:pPr>
        <w:spacing w:after="86" w:line="259" w:lineRule="auto"/>
        <w:ind w:left="-5"/>
        <w:rPr>
          <w:b/>
          <w:sz w:val="28"/>
        </w:rPr>
      </w:pPr>
    </w:p>
    <w:p w14:paraId="32C237A0" w14:textId="24083D02" w:rsidR="00D548D0" w:rsidRDefault="00000000">
      <w:pPr>
        <w:spacing w:after="86" w:line="259" w:lineRule="auto"/>
        <w:ind w:left="-5"/>
      </w:pPr>
      <w:r>
        <w:rPr>
          <w:b/>
          <w:sz w:val="28"/>
        </w:rPr>
        <w:lastRenderedPageBreak/>
        <w:t xml:space="preserve">Phase </w:t>
      </w:r>
      <w:proofErr w:type="gramStart"/>
      <w:r>
        <w:rPr>
          <w:b/>
          <w:sz w:val="28"/>
        </w:rPr>
        <w:t>4:Data</w:t>
      </w:r>
      <w:proofErr w:type="gramEnd"/>
      <w:r>
        <w:rPr>
          <w:b/>
          <w:sz w:val="28"/>
        </w:rPr>
        <w:t xml:space="preserve"> Migration, Testing &amp; Security </w:t>
      </w:r>
    </w:p>
    <w:p w14:paraId="08029E55" w14:textId="77777777" w:rsidR="005A2186" w:rsidRPr="005A2186" w:rsidRDefault="005A2186" w:rsidP="005A2186">
      <w:pPr>
        <w:ind w:firstLine="700"/>
        <w:rPr>
          <w:b/>
          <w:bCs/>
        </w:rPr>
      </w:pPr>
      <w:r w:rsidRPr="005A2186">
        <w:rPr>
          <w:b/>
          <w:bCs/>
        </w:rPr>
        <w:t>Getting the Data In</w:t>
      </w:r>
    </w:p>
    <w:p w14:paraId="6780DBD3" w14:textId="77777777" w:rsidR="005A2186" w:rsidRPr="005A2186" w:rsidRDefault="005A2186" w:rsidP="005A2186">
      <w:pPr>
        <w:numPr>
          <w:ilvl w:val="0"/>
          <w:numId w:val="1"/>
        </w:numPr>
        <w:tabs>
          <w:tab w:val="num" w:pos="720"/>
        </w:tabs>
      </w:pPr>
      <w:r w:rsidRPr="005A2186">
        <w:t>Imported historical data using Salesforce Data Loader for Customers and Products.</w:t>
      </w:r>
    </w:p>
    <w:p w14:paraId="557E094A" w14:textId="77777777" w:rsidR="005A2186" w:rsidRPr="005A2186" w:rsidRDefault="005A2186" w:rsidP="005A2186">
      <w:pPr>
        <w:ind w:left="720" w:firstLine="0"/>
        <w:rPr>
          <w:b/>
          <w:bCs/>
        </w:rPr>
      </w:pPr>
      <w:r w:rsidRPr="005A2186">
        <w:rPr>
          <w:b/>
          <w:bCs/>
        </w:rPr>
        <w:t>Security Measures</w:t>
      </w:r>
    </w:p>
    <w:p w14:paraId="5F373B57" w14:textId="77777777" w:rsidR="005A2186" w:rsidRPr="005A2186" w:rsidRDefault="005A2186" w:rsidP="005A2186">
      <w:pPr>
        <w:numPr>
          <w:ilvl w:val="0"/>
          <w:numId w:val="1"/>
        </w:numPr>
      </w:pPr>
      <w:r w:rsidRPr="005A2186">
        <w:t>Assigned roles and profiles based on job responsibilities.</w:t>
      </w:r>
    </w:p>
    <w:p w14:paraId="64EC622D" w14:textId="77777777" w:rsidR="005A2186" w:rsidRPr="005A2186" w:rsidRDefault="005A2186" w:rsidP="005A2186">
      <w:pPr>
        <w:numPr>
          <w:ilvl w:val="0"/>
          <w:numId w:val="1"/>
        </w:numPr>
      </w:pPr>
      <w:r w:rsidRPr="005A2186">
        <w:t>Used permission sets for specific access needs.</w:t>
      </w:r>
    </w:p>
    <w:p w14:paraId="5B7F55ED" w14:textId="77777777" w:rsidR="005A2186" w:rsidRPr="005A2186" w:rsidRDefault="005A2186" w:rsidP="005A2186">
      <w:pPr>
        <w:numPr>
          <w:ilvl w:val="0"/>
          <w:numId w:val="1"/>
        </w:numPr>
      </w:pPr>
      <w:r w:rsidRPr="005A2186">
        <w:t>Enabled field history tracking for important data changes.</w:t>
      </w:r>
    </w:p>
    <w:p w14:paraId="3F104F6C" w14:textId="77777777" w:rsidR="005A2186" w:rsidRPr="005A2186" w:rsidRDefault="005A2186" w:rsidP="005A2186">
      <w:pPr>
        <w:numPr>
          <w:ilvl w:val="0"/>
          <w:numId w:val="1"/>
        </w:numPr>
      </w:pPr>
      <w:r w:rsidRPr="005A2186">
        <w:t>Created rules to avoid duplicate customer records.</w:t>
      </w:r>
    </w:p>
    <w:p w14:paraId="6FC3B268" w14:textId="77777777" w:rsidR="005A2186" w:rsidRPr="005A2186" w:rsidRDefault="005A2186" w:rsidP="005A2186">
      <w:pPr>
        <w:ind w:left="720" w:firstLine="0"/>
        <w:rPr>
          <w:b/>
          <w:bCs/>
        </w:rPr>
      </w:pPr>
      <w:r w:rsidRPr="005A2186">
        <w:rPr>
          <w:b/>
          <w:bCs/>
        </w:rPr>
        <w:t>Testing Our Work</w:t>
      </w:r>
    </w:p>
    <w:p w14:paraId="41A02742" w14:textId="77777777" w:rsidR="005A2186" w:rsidRPr="005A2186" w:rsidRDefault="005A2186" w:rsidP="005A2186">
      <w:pPr>
        <w:numPr>
          <w:ilvl w:val="0"/>
          <w:numId w:val="1"/>
        </w:numPr>
      </w:pPr>
      <w:r w:rsidRPr="005A2186">
        <w:t>Developed test classes for Apex code to ensure smooth operations (&gt;85% code coverage).</w:t>
      </w:r>
    </w:p>
    <w:p w14:paraId="380EE2F9" w14:textId="77777777" w:rsidR="005A2186" w:rsidRPr="005A2186" w:rsidRDefault="005A2186" w:rsidP="005A2186">
      <w:pPr>
        <w:numPr>
          <w:ilvl w:val="0"/>
          <w:numId w:val="1"/>
        </w:numPr>
      </w:pPr>
      <w:r w:rsidRPr="005A2186">
        <w:t>Created and ran test cases for:</w:t>
      </w:r>
    </w:p>
    <w:p w14:paraId="2E2635B0" w14:textId="77777777" w:rsidR="005A2186" w:rsidRPr="005A2186" w:rsidRDefault="005A2186" w:rsidP="005A2186">
      <w:pPr>
        <w:numPr>
          <w:ilvl w:val="0"/>
          <w:numId w:val="1"/>
        </w:numPr>
      </w:pPr>
      <w:r w:rsidRPr="005A2186">
        <w:t>Order confirmations</w:t>
      </w:r>
    </w:p>
    <w:p w14:paraId="0AE66281" w14:textId="77777777" w:rsidR="005A2186" w:rsidRPr="005A2186" w:rsidRDefault="005A2186" w:rsidP="005A2186">
      <w:pPr>
        <w:numPr>
          <w:ilvl w:val="0"/>
          <w:numId w:val="1"/>
        </w:numPr>
      </w:pPr>
      <w:r w:rsidRPr="005A2186">
        <w:t>Loyalty point updates</w:t>
      </w:r>
    </w:p>
    <w:p w14:paraId="435D9FDE" w14:textId="77777777" w:rsidR="005A2186" w:rsidRPr="005A2186" w:rsidRDefault="005A2186" w:rsidP="005A2186">
      <w:pPr>
        <w:numPr>
          <w:ilvl w:val="0"/>
          <w:numId w:val="1"/>
        </w:numPr>
      </w:pPr>
      <w:r w:rsidRPr="005A2186">
        <w:t>Stock alert workflows</w:t>
      </w:r>
    </w:p>
    <w:p w14:paraId="79CAD98B" w14:textId="77777777" w:rsidR="005A2186" w:rsidRDefault="005A2186" w:rsidP="005A2186">
      <w:pPr>
        <w:numPr>
          <w:ilvl w:val="0"/>
          <w:numId w:val="1"/>
        </w:numPr>
      </w:pPr>
      <w:r w:rsidRPr="005A2186">
        <w:t>Nightly batch updates</w:t>
      </w:r>
    </w:p>
    <w:p w14:paraId="067B00D2" w14:textId="77777777" w:rsidR="005A2186" w:rsidRDefault="005A2186" w:rsidP="005A2186"/>
    <w:p w14:paraId="6CEE9E19" w14:textId="77777777" w:rsidR="005A2186" w:rsidRDefault="005A2186" w:rsidP="005A2186"/>
    <w:p w14:paraId="7F67C032" w14:textId="77777777" w:rsidR="005A2186" w:rsidRPr="005A2186" w:rsidRDefault="005A2186" w:rsidP="005A2186"/>
    <w:p w14:paraId="7D531807" w14:textId="23FD0EB9" w:rsidR="00D548D0" w:rsidRDefault="005A2186" w:rsidP="005A2186">
      <w:pPr>
        <w:ind w:left="720" w:firstLine="0"/>
      </w:pPr>
      <w:r w:rsidRPr="005A2186">
        <w:drawing>
          <wp:inline distT="0" distB="0" distL="0" distR="0" wp14:anchorId="3E2A921E" wp14:editId="5888D6B1">
            <wp:extent cx="4530725" cy="3253334"/>
            <wp:effectExtent l="0" t="0" r="3175" b="4445"/>
            <wp:docPr id="44109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96499" name=""/>
                    <pic:cNvPicPr/>
                  </pic:nvPicPr>
                  <pic:blipFill>
                    <a:blip r:embed="rId5"/>
                    <a:stretch>
                      <a:fillRect/>
                    </a:stretch>
                  </pic:blipFill>
                  <pic:spPr>
                    <a:xfrm>
                      <a:off x="0" y="0"/>
                      <a:ext cx="4542162" cy="3261547"/>
                    </a:xfrm>
                    <a:prstGeom prst="rect">
                      <a:avLst/>
                    </a:prstGeom>
                  </pic:spPr>
                </pic:pic>
              </a:graphicData>
            </a:graphic>
          </wp:inline>
        </w:drawing>
      </w:r>
      <w:r w:rsidR="00000000">
        <w:t xml:space="preserve">. </w:t>
      </w:r>
    </w:p>
    <w:p w14:paraId="77CDC5DE" w14:textId="0B0AF41C" w:rsidR="00D548D0" w:rsidRDefault="00000000">
      <w:pPr>
        <w:spacing w:after="357" w:line="259" w:lineRule="auto"/>
        <w:ind w:left="0" w:firstLine="0"/>
      </w:pPr>
      <w:r>
        <w:lastRenderedPageBreak/>
        <w:t xml:space="preserve"> </w:t>
      </w:r>
      <w:r w:rsidR="005A2186" w:rsidRPr="005A2186">
        <w:drawing>
          <wp:inline distT="0" distB="0" distL="0" distR="0" wp14:anchorId="779D14EF" wp14:editId="76662F9A">
            <wp:extent cx="2987040" cy="2122429"/>
            <wp:effectExtent l="0" t="0" r="3810" b="0"/>
            <wp:docPr id="98940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403118" name=""/>
                    <pic:cNvPicPr/>
                  </pic:nvPicPr>
                  <pic:blipFill>
                    <a:blip r:embed="rId6"/>
                    <a:stretch>
                      <a:fillRect/>
                    </a:stretch>
                  </pic:blipFill>
                  <pic:spPr>
                    <a:xfrm>
                      <a:off x="0" y="0"/>
                      <a:ext cx="2992511" cy="2126316"/>
                    </a:xfrm>
                    <a:prstGeom prst="rect">
                      <a:avLst/>
                    </a:prstGeom>
                  </pic:spPr>
                </pic:pic>
              </a:graphicData>
            </a:graphic>
          </wp:inline>
        </w:drawing>
      </w:r>
      <w:r w:rsidR="005A2186" w:rsidRPr="005A2186">
        <w:drawing>
          <wp:inline distT="0" distB="0" distL="0" distR="0" wp14:anchorId="3E438514" wp14:editId="0A0333EA">
            <wp:extent cx="2918973" cy="2065020"/>
            <wp:effectExtent l="0" t="0" r="0" b="0"/>
            <wp:docPr id="54885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54534" name=""/>
                    <pic:cNvPicPr/>
                  </pic:nvPicPr>
                  <pic:blipFill>
                    <a:blip r:embed="rId7"/>
                    <a:stretch>
                      <a:fillRect/>
                    </a:stretch>
                  </pic:blipFill>
                  <pic:spPr>
                    <a:xfrm>
                      <a:off x="0" y="0"/>
                      <a:ext cx="2927068" cy="2070747"/>
                    </a:xfrm>
                    <a:prstGeom prst="rect">
                      <a:avLst/>
                    </a:prstGeom>
                  </pic:spPr>
                </pic:pic>
              </a:graphicData>
            </a:graphic>
          </wp:inline>
        </w:drawing>
      </w:r>
    </w:p>
    <w:p w14:paraId="19FE389C" w14:textId="757DC5E9" w:rsidR="005A2186" w:rsidRDefault="005A2186">
      <w:pPr>
        <w:spacing w:after="357" w:line="259" w:lineRule="auto"/>
        <w:ind w:left="0" w:firstLine="0"/>
      </w:pPr>
      <w:r w:rsidRPr="005A2186">
        <w:drawing>
          <wp:inline distT="0" distB="0" distL="0" distR="0" wp14:anchorId="751E63CB" wp14:editId="756A2999">
            <wp:extent cx="3337560" cy="3014467"/>
            <wp:effectExtent l="0" t="0" r="0" b="0"/>
            <wp:docPr id="196081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17305" name=""/>
                    <pic:cNvPicPr/>
                  </pic:nvPicPr>
                  <pic:blipFill>
                    <a:blip r:embed="rId8"/>
                    <a:stretch>
                      <a:fillRect/>
                    </a:stretch>
                  </pic:blipFill>
                  <pic:spPr>
                    <a:xfrm>
                      <a:off x="0" y="0"/>
                      <a:ext cx="3343495" cy="3019827"/>
                    </a:xfrm>
                    <a:prstGeom prst="rect">
                      <a:avLst/>
                    </a:prstGeom>
                  </pic:spPr>
                </pic:pic>
              </a:graphicData>
            </a:graphic>
          </wp:inline>
        </w:drawing>
      </w:r>
    </w:p>
    <w:p w14:paraId="74DCD124" w14:textId="4DF1B54C" w:rsidR="005A2186" w:rsidRDefault="005A2186">
      <w:pPr>
        <w:spacing w:after="86" w:line="259" w:lineRule="auto"/>
        <w:ind w:left="-5"/>
        <w:rPr>
          <w:b/>
          <w:sz w:val="32"/>
          <w:szCs w:val="28"/>
        </w:rPr>
      </w:pPr>
      <w:r w:rsidRPr="005A2186">
        <w:rPr>
          <w:b/>
          <w:sz w:val="32"/>
          <w:szCs w:val="28"/>
        </w:rPr>
        <w:lastRenderedPageBreak/>
        <w:drawing>
          <wp:inline distT="0" distB="0" distL="0" distR="0" wp14:anchorId="479F6975" wp14:editId="7803FA6D">
            <wp:extent cx="5942965" cy="413385"/>
            <wp:effectExtent l="0" t="0" r="635" b="5715"/>
            <wp:docPr id="29957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70342" name=""/>
                    <pic:cNvPicPr/>
                  </pic:nvPicPr>
                  <pic:blipFill>
                    <a:blip r:embed="rId9"/>
                    <a:stretch>
                      <a:fillRect/>
                    </a:stretch>
                  </pic:blipFill>
                  <pic:spPr>
                    <a:xfrm>
                      <a:off x="0" y="0"/>
                      <a:ext cx="5942965" cy="413385"/>
                    </a:xfrm>
                    <a:prstGeom prst="rect">
                      <a:avLst/>
                    </a:prstGeom>
                  </pic:spPr>
                </pic:pic>
              </a:graphicData>
            </a:graphic>
          </wp:inline>
        </w:drawing>
      </w:r>
      <w:r w:rsidRPr="005A2186">
        <w:rPr>
          <w:b/>
          <w:sz w:val="32"/>
          <w:szCs w:val="28"/>
        </w:rPr>
        <w:drawing>
          <wp:inline distT="0" distB="0" distL="0" distR="0" wp14:anchorId="17119BD5" wp14:editId="6FA4F13C">
            <wp:extent cx="5942965" cy="467360"/>
            <wp:effectExtent l="0" t="0" r="635" b="8890"/>
            <wp:docPr id="204599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98741" name=""/>
                    <pic:cNvPicPr/>
                  </pic:nvPicPr>
                  <pic:blipFill>
                    <a:blip r:embed="rId10"/>
                    <a:stretch>
                      <a:fillRect/>
                    </a:stretch>
                  </pic:blipFill>
                  <pic:spPr>
                    <a:xfrm>
                      <a:off x="0" y="0"/>
                      <a:ext cx="5942965" cy="467360"/>
                    </a:xfrm>
                    <a:prstGeom prst="rect">
                      <a:avLst/>
                    </a:prstGeom>
                  </pic:spPr>
                </pic:pic>
              </a:graphicData>
            </a:graphic>
          </wp:inline>
        </w:drawing>
      </w:r>
      <w:r w:rsidRPr="005A2186">
        <w:rPr>
          <w:b/>
          <w:sz w:val="32"/>
          <w:szCs w:val="28"/>
        </w:rPr>
        <w:drawing>
          <wp:inline distT="0" distB="0" distL="0" distR="0" wp14:anchorId="16BE3FEF" wp14:editId="00A8A4CA">
            <wp:extent cx="5942965" cy="2724785"/>
            <wp:effectExtent l="0" t="0" r="635" b="0"/>
            <wp:docPr id="56792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29706" name=""/>
                    <pic:cNvPicPr/>
                  </pic:nvPicPr>
                  <pic:blipFill>
                    <a:blip r:embed="rId11"/>
                    <a:stretch>
                      <a:fillRect/>
                    </a:stretch>
                  </pic:blipFill>
                  <pic:spPr>
                    <a:xfrm>
                      <a:off x="0" y="0"/>
                      <a:ext cx="5942965" cy="2724785"/>
                    </a:xfrm>
                    <a:prstGeom prst="rect">
                      <a:avLst/>
                    </a:prstGeom>
                  </pic:spPr>
                </pic:pic>
              </a:graphicData>
            </a:graphic>
          </wp:inline>
        </w:drawing>
      </w:r>
      <w:r w:rsidRPr="005A2186">
        <w:rPr>
          <w:b/>
          <w:sz w:val="32"/>
          <w:szCs w:val="28"/>
        </w:rPr>
        <w:drawing>
          <wp:inline distT="0" distB="0" distL="0" distR="0" wp14:anchorId="03636E04" wp14:editId="626E618B">
            <wp:extent cx="2087435" cy="3429000"/>
            <wp:effectExtent l="0" t="0" r="8255" b="0"/>
            <wp:docPr id="4279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0338" name=""/>
                    <pic:cNvPicPr/>
                  </pic:nvPicPr>
                  <pic:blipFill>
                    <a:blip r:embed="rId12"/>
                    <a:stretch>
                      <a:fillRect/>
                    </a:stretch>
                  </pic:blipFill>
                  <pic:spPr>
                    <a:xfrm>
                      <a:off x="0" y="0"/>
                      <a:ext cx="2090250" cy="3433625"/>
                    </a:xfrm>
                    <a:prstGeom prst="rect">
                      <a:avLst/>
                    </a:prstGeom>
                  </pic:spPr>
                </pic:pic>
              </a:graphicData>
            </a:graphic>
          </wp:inline>
        </w:drawing>
      </w:r>
      <w:r w:rsidRPr="005A2186">
        <w:rPr>
          <w:b/>
          <w:sz w:val="32"/>
          <w:szCs w:val="28"/>
        </w:rPr>
        <w:drawing>
          <wp:inline distT="0" distB="0" distL="0" distR="0" wp14:anchorId="4CC4F7C8" wp14:editId="62296BE0">
            <wp:extent cx="1996118" cy="3473762"/>
            <wp:effectExtent l="0" t="0" r="4445" b="0"/>
            <wp:docPr id="98193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933009" name=""/>
                    <pic:cNvPicPr/>
                  </pic:nvPicPr>
                  <pic:blipFill>
                    <a:blip r:embed="rId13"/>
                    <a:stretch>
                      <a:fillRect/>
                    </a:stretch>
                  </pic:blipFill>
                  <pic:spPr>
                    <a:xfrm>
                      <a:off x="0" y="0"/>
                      <a:ext cx="2004578" cy="3488485"/>
                    </a:xfrm>
                    <a:prstGeom prst="rect">
                      <a:avLst/>
                    </a:prstGeom>
                  </pic:spPr>
                </pic:pic>
              </a:graphicData>
            </a:graphic>
          </wp:inline>
        </w:drawing>
      </w:r>
    </w:p>
    <w:p w14:paraId="1B853303" w14:textId="7C7DE226" w:rsidR="005A2186" w:rsidRDefault="005A2186">
      <w:pPr>
        <w:spacing w:after="86" w:line="259" w:lineRule="auto"/>
        <w:ind w:left="-5"/>
        <w:rPr>
          <w:b/>
          <w:sz w:val="32"/>
          <w:szCs w:val="28"/>
        </w:rPr>
      </w:pPr>
      <w:r w:rsidRPr="005A2186">
        <w:rPr>
          <w:b/>
          <w:sz w:val="32"/>
          <w:szCs w:val="28"/>
        </w:rPr>
        <w:lastRenderedPageBreak/>
        <w:drawing>
          <wp:inline distT="0" distB="0" distL="0" distR="0" wp14:anchorId="0459D201" wp14:editId="286144EB">
            <wp:extent cx="4076700" cy="2559100"/>
            <wp:effectExtent l="0" t="0" r="0" b="0"/>
            <wp:docPr id="184781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11293" name=""/>
                    <pic:cNvPicPr/>
                  </pic:nvPicPr>
                  <pic:blipFill>
                    <a:blip r:embed="rId14"/>
                    <a:stretch>
                      <a:fillRect/>
                    </a:stretch>
                  </pic:blipFill>
                  <pic:spPr>
                    <a:xfrm>
                      <a:off x="0" y="0"/>
                      <a:ext cx="4080957" cy="2561772"/>
                    </a:xfrm>
                    <a:prstGeom prst="rect">
                      <a:avLst/>
                    </a:prstGeom>
                  </pic:spPr>
                </pic:pic>
              </a:graphicData>
            </a:graphic>
          </wp:inline>
        </w:drawing>
      </w:r>
    </w:p>
    <w:p w14:paraId="2C2CC345" w14:textId="6FD47BE0" w:rsidR="00D548D0" w:rsidRPr="005A2186" w:rsidRDefault="00000000">
      <w:pPr>
        <w:spacing w:after="86" w:line="259" w:lineRule="auto"/>
        <w:ind w:left="-5"/>
        <w:rPr>
          <w:sz w:val="28"/>
          <w:szCs w:val="28"/>
        </w:rPr>
      </w:pPr>
      <w:r w:rsidRPr="005A2186">
        <w:rPr>
          <w:b/>
          <w:sz w:val="32"/>
          <w:szCs w:val="28"/>
        </w:rPr>
        <w:t xml:space="preserve">Phase </w:t>
      </w:r>
      <w:proofErr w:type="gramStart"/>
      <w:r w:rsidRPr="005A2186">
        <w:rPr>
          <w:b/>
          <w:sz w:val="32"/>
          <w:szCs w:val="28"/>
        </w:rPr>
        <w:t>5:Deployment</w:t>
      </w:r>
      <w:proofErr w:type="gramEnd"/>
      <w:r w:rsidRPr="005A2186">
        <w:rPr>
          <w:b/>
          <w:sz w:val="32"/>
          <w:szCs w:val="28"/>
        </w:rPr>
        <w:t xml:space="preserve">, Documentation &amp; Maintenance </w:t>
      </w:r>
    </w:p>
    <w:p w14:paraId="654D74A9" w14:textId="77777777" w:rsidR="005A2186" w:rsidRPr="005A2186" w:rsidRDefault="005A2186" w:rsidP="005A2186">
      <w:pPr>
        <w:spacing w:after="20" w:line="259" w:lineRule="auto"/>
        <w:ind w:left="0" w:firstLine="0"/>
        <w:rPr>
          <w:b/>
          <w:bCs/>
        </w:rPr>
      </w:pPr>
      <w:r w:rsidRPr="005A2186">
        <w:rPr>
          <w:b/>
          <w:bCs/>
        </w:rPr>
        <w:t>Deployment Process</w:t>
      </w:r>
    </w:p>
    <w:p w14:paraId="67816A42" w14:textId="77777777" w:rsidR="005A2186" w:rsidRPr="005A2186" w:rsidRDefault="005A2186" w:rsidP="005A2186">
      <w:pPr>
        <w:numPr>
          <w:ilvl w:val="0"/>
          <w:numId w:val="13"/>
        </w:numPr>
        <w:spacing w:after="20" w:line="259" w:lineRule="auto"/>
      </w:pPr>
      <w:r w:rsidRPr="005A2186">
        <w:t>Moved everything from the sandbox to production using Change Sets.</w:t>
      </w:r>
    </w:p>
    <w:p w14:paraId="6AD65146" w14:textId="77777777" w:rsidR="005A2186" w:rsidRPr="005A2186" w:rsidRDefault="005A2186" w:rsidP="005A2186">
      <w:pPr>
        <w:spacing w:after="20" w:line="259" w:lineRule="auto"/>
        <w:ind w:left="0" w:firstLine="0"/>
        <w:rPr>
          <w:b/>
          <w:bCs/>
        </w:rPr>
      </w:pPr>
      <w:r w:rsidRPr="005A2186">
        <w:rPr>
          <w:b/>
          <w:bCs/>
        </w:rPr>
        <w:t>Ongoing Maintenance</w:t>
      </w:r>
    </w:p>
    <w:p w14:paraId="3AF8C877" w14:textId="77777777" w:rsidR="005A2186" w:rsidRPr="005A2186" w:rsidRDefault="005A2186" w:rsidP="005A2186">
      <w:pPr>
        <w:numPr>
          <w:ilvl w:val="0"/>
          <w:numId w:val="14"/>
        </w:numPr>
        <w:spacing w:after="20" w:line="259" w:lineRule="auto"/>
      </w:pPr>
      <w:r w:rsidRPr="005A2186">
        <w:t>Scheduled monitoring of batch jobs.</w:t>
      </w:r>
    </w:p>
    <w:p w14:paraId="752F5591" w14:textId="77777777" w:rsidR="005A2186" w:rsidRPr="005A2186" w:rsidRDefault="005A2186" w:rsidP="005A2186">
      <w:pPr>
        <w:numPr>
          <w:ilvl w:val="0"/>
          <w:numId w:val="14"/>
        </w:numPr>
        <w:spacing w:after="20" w:line="259" w:lineRule="auto"/>
      </w:pPr>
      <w:r w:rsidRPr="005A2186">
        <w:t>Regular system checks to catch and fix issues early.</w:t>
      </w:r>
    </w:p>
    <w:p w14:paraId="33F2A1CC" w14:textId="77777777" w:rsidR="005A2186" w:rsidRPr="005A2186" w:rsidRDefault="005A2186" w:rsidP="005A2186">
      <w:pPr>
        <w:numPr>
          <w:ilvl w:val="0"/>
          <w:numId w:val="14"/>
        </w:numPr>
        <w:spacing w:after="20" w:line="259" w:lineRule="auto"/>
      </w:pPr>
      <w:r w:rsidRPr="005A2186">
        <w:t>Automated error alerts via email if something goes wrong.</w:t>
      </w:r>
    </w:p>
    <w:p w14:paraId="7E35EE57" w14:textId="77777777" w:rsidR="005A2186" w:rsidRPr="005A2186" w:rsidRDefault="005A2186" w:rsidP="005A2186">
      <w:pPr>
        <w:spacing w:after="20" w:line="259" w:lineRule="auto"/>
        <w:ind w:left="0" w:firstLine="0"/>
        <w:rPr>
          <w:b/>
          <w:bCs/>
        </w:rPr>
      </w:pPr>
      <w:r w:rsidRPr="005A2186">
        <w:rPr>
          <w:b/>
          <w:bCs/>
        </w:rPr>
        <w:t>How We Handle Issues</w:t>
      </w:r>
    </w:p>
    <w:p w14:paraId="76057AA2" w14:textId="77777777" w:rsidR="005A2186" w:rsidRPr="005A2186" w:rsidRDefault="005A2186" w:rsidP="005A2186">
      <w:pPr>
        <w:numPr>
          <w:ilvl w:val="0"/>
          <w:numId w:val="15"/>
        </w:numPr>
        <w:spacing w:after="20" w:line="259" w:lineRule="auto"/>
      </w:pPr>
      <w:r w:rsidRPr="005A2186">
        <w:t>Set up Salesforce Debug Logs and Flow error emails to help quickly diagnose problems.</w:t>
      </w:r>
    </w:p>
    <w:p w14:paraId="6AB5485D" w14:textId="77777777" w:rsidR="00D548D0" w:rsidRDefault="00000000">
      <w:pPr>
        <w:spacing w:after="20" w:line="259" w:lineRule="auto"/>
        <w:ind w:left="0" w:firstLine="0"/>
      </w:pPr>
      <w:r>
        <w:t xml:space="preserve"> </w:t>
      </w:r>
    </w:p>
    <w:p w14:paraId="2FC95B2A" w14:textId="77777777" w:rsidR="005A2186" w:rsidRDefault="005A2186">
      <w:pPr>
        <w:rPr>
          <w:b/>
          <w:sz w:val="32"/>
          <w:szCs w:val="32"/>
        </w:rPr>
      </w:pPr>
    </w:p>
    <w:p w14:paraId="47A60E66" w14:textId="4CB6C581" w:rsidR="00D548D0" w:rsidRPr="005A2186" w:rsidRDefault="00000000" w:rsidP="00D13753">
      <w:pPr>
        <w:ind w:left="0" w:firstLine="0"/>
        <w:rPr>
          <w:sz w:val="32"/>
          <w:szCs w:val="32"/>
        </w:rPr>
      </w:pPr>
      <w:r w:rsidRPr="005A2186">
        <w:rPr>
          <w:b/>
          <w:sz w:val="32"/>
          <w:szCs w:val="32"/>
        </w:rPr>
        <w:t xml:space="preserve">Conclusion </w:t>
      </w:r>
    </w:p>
    <w:p w14:paraId="48832723" w14:textId="77777777" w:rsidR="00D548D0" w:rsidRDefault="00000000">
      <w:pPr>
        <w:spacing w:after="37" w:line="259" w:lineRule="auto"/>
        <w:ind w:left="0" w:firstLine="0"/>
      </w:pPr>
      <w:r>
        <w:t xml:space="preserve"> </w:t>
      </w:r>
    </w:p>
    <w:p w14:paraId="45F370B8" w14:textId="77777777" w:rsidR="005A2186" w:rsidRPr="005A2186" w:rsidRDefault="005A2186" w:rsidP="005A2186">
      <w:pPr>
        <w:spacing w:after="424"/>
        <w:ind w:left="720" w:firstLine="0"/>
      </w:pPr>
      <w:r w:rsidRPr="005A2186">
        <w:t>The Salesforce CRM project for HandsMen Threads has laid a strong foundation for a smarter, more efficient business. From automating customer emails to helping the warehouse restock in time, every part of this system was designed with the goal of making work easier and customers happier. Looking ahead, the system can be expanded with features like AI-powered loyalty suggestions or a chatbot to support customers instantly.</w:t>
      </w:r>
    </w:p>
    <w:p w14:paraId="65E72BE4" w14:textId="4C09926E" w:rsidR="00D548D0" w:rsidRDefault="00000000" w:rsidP="005A2186">
      <w:pPr>
        <w:spacing w:after="424"/>
        <w:ind w:left="720" w:firstLine="0"/>
      </w:pPr>
      <w:r>
        <w:t xml:space="preserve"> </w:t>
      </w:r>
    </w:p>
    <w:p w14:paraId="67640CF9" w14:textId="77777777" w:rsidR="00D548D0" w:rsidRDefault="00000000">
      <w:pPr>
        <w:spacing w:after="0" w:line="259" w:lineRule="auto"/>
        <w:ind w:left="1440" w:firstLine="0"/>
      </w:pPr>
      <w:r>
        <w:rPr>
          <w:rFonts w:ascii="Arial" w:eastAsia="Arial" w:hAnsi="Arial" w:cs="Arial"/>
          <w:sz w:val="22"/>
        </w:rPr>
        <w:t xml:space="preserve"> </w:t>
      </w:r>
    </w:p>
    <w:sectPr w:rsidR="00D548D0">
      <w:pgSz w:w="12240" w:h="15840"/>
      <w:pgMar w:top="1502" w:right="1441" w:bottom="15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7597C"/>
    <w:multiLevelType w:val="multilevel"/>
    <w:tmpl w:val="431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9634D"/>
    <w:multiLevelType w:val="multilevel"/>
    <w:tmpl w:val="ACEC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7314A"/>
    <w:multiLevelType w:val="multilevel"/>
    <w:tmpl w:val="583A3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83E06"/>
    <w:multiLevelType w:val="multilevel"/>
    <w:tmpl w:val="40F2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81640"/>
    <w:multiLevelType w:val="multilevel"/>
    <w:tmpl w:val="7C4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54BC5"/>
    <w:multiLevelType w:val="multilevel"/>
    <w:tmpl w:val="125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27B87"/>
    <w:multiLevelType w:val="multilevel"/>
    <w:tmpl w:val="84C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4407F"/>
    <w:multiLevelType w:val="multilevel"/>
    <w:tmpl w:val="2528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D6ECF"/>
    <w:multiLevelType w:val="multilevel"/>
    <w:tmpl w:val="92A43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8577D"/>
    <w:multiLevelType w:val="multilevel"/>
    <w:tmpl w:val="4FBA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1719F"/>
    <w:multiLevelType w:val="multilevel"/>
    <w:tmpl w:val="6B1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858EB"/>
    <w:multiLevelType w:val="hybridMultilevel"/>
    <w:tmpl w:val="010802DE"/>
    <w:lvl w:ilvl="0" w:tplc="377CF02A">
      <w:start w:val="4"/>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6C80106">
      <w:numFmt w:val="taiwaneseCounting"/>
      <w:lvlText w:val="%2"/>
      <w:lvlJc w:val="left"/>
      <w:pPr>
        <w:ind w:left="1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8C6B206">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6282B14">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DAC3882">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28CC8ED2">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F6C54AC">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270E848">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3A40448">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8BF28B0"/>
    <w:multiLevelType w:val="hybridMultilevel"/>
    <w:tmpl w:val="BB94D10A"/>
    <w:lvl w:ilvl="0" w:tplc="055C19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84B26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B037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3DE2E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60600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9E431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0EA25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1E2BD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A4F05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B5437A5"/>
    <w:multiLevelType w:val="multilevel"/>
    <w:tmpl w:val="02E6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804DD"/>
    <w:multiLevelType w:val="multilevel"/>
    <w:tmpl w:val="6F30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116321">
    <w:abstractNumId w:val="12"/>
  </w:num>
  <w:num w:numId="2" w16cid:durableId="1578711511">
    <w:abstractNumId w:val="11"/>
  </w:num>
  <w:num w:numId="3" w16cid:durableId="1171720118">
    <w:abstractNumId w:val="1"/>
  </w:num>
  <w:num w:numId="4" w16cid:durableId="1431701532">
    <w:abstractNumId w:val="6"/>
  </w:num>
  <w:num w:numId="5" w16cid:durableId="180514497">
    <w:abstractNumId w:val="5"/>
  </w:num>
  <w:num w:numId="6" w16cid:durableId="56058451">
    <w:abstractNumId w:val="9"/>
  </w:num>
  <w:num w:numId="7" w16cid:durableId="1747410767">
    <w:abstractNumId w:val="8"/>
  </w:num>
  <w:num w:numId="8" w16cid:durableId="730887263">
    <w:abstractNumId w:val="4"/>
  </w:num>
  <w:num w:numId="9" w16cid:durableId="17701574">
    <w:abstractNumId w:val="14"/>
  </w:num>
  <w:num w:numId="10" w16cid:durableId="688601262">
    <w:abstractNumId w:val="13"/>
  </w:num>
  <w:num w:numId="11" w16cid:durableId="1023629262">
    <w:abstractNumId w:val="0"/>
  </w:num>
  <w:num w:numId="12" w16cid:durableId="355470566">
    <w:abstractNumId w:val="2"/>
  </w:num>
  <w:num w:numId="13" w16cid:durableId="657881401">
    <w:abstractNumId w:val="7"/>
  </w:num>
  <w:num w:numId="14" w16cid:durableId="278686204">
    <w:abstractNumId w:val="10"/>
  </w:num>
  <w:num w:numId="15" w16cid:durableId="818569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8D0"/>
    <w:rsid w:val="000F7058"/>
    <w:rsid w:val="005A2186"/>
    <w:rsid w:val="00D13753"/>
    <w:rsid w:val="00D5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9795"/>
  <w15:docId w15:val="{A15A1BFC-82E6-41DA-9F42-2606CC96D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5" w:line="250" w:lineRule="auto"/>
      <w:ind w:left="370" w:hanging="10"/>
      <w:outlineLvl w:val="0"/>
    </w:pPr>
    <w:rPr>
      <w:rFonts w:ascii="Times New Roman" w:eastAsia="Times New Roman" w:hAnsi="Times New Roman" w:cs="Times New Roman"/>
      <w:b/>
      <w:color w:val="000000"/>
      <w:sz w:val="26"/>
    </w:rPr>
  </w:style>
  <w:style w:type="paragraph" w:styleId="Heading2">
    <w:name w:val="heading 2"/>
    <w:basedOn w:val="Normal"/>
    <w:next w:val="Normal"/>
    <w:link w:val="Heading2Char"/>
    <w:uiPriority w:val="9"/>
    <w:semiHidden/>
    <w:unhideWhenUsed/>
    <w:qFormat/>
    <w:rsid w:val="005A2186"/>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5A2186"/>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3Char">
    <w:name w:val="Heading 3 Char"/>
    <w:basedOn w:val="DefaultParagraphFont"/>
    <w:link w:val="Heading3"/>
    <w:uiPriority w:val="9"/>
    <w:semiHidden/>
    <w:rsid w:val="005A2186"/>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5A21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608885">
      <w:bodyDiv w:val="1"/>
      <w:marLeft w:val="0"/>
      <w:marRight w:val="0"/>
      <w:marTop w:val="0"/>
      <w:marBottom w:val="0"/>
      <w:divBdr>
        <w:top w:val="none" w:sz="0" w:space="0" w:color="auto"/>
        <w:left w:val="none" w:sz="0" w:space="0" w:color="auto"/>
        <w:bottom w:val="none" w:sz="0" w:space="0" w:color="auto"/>
        <w:right w:val="none" w:sz="0" w:space="0" w:color="auto"/>
      </w:divBdr>
    </w:div>
    <w:div w:id="354039673">
      <w:bodyDiv w:val="1"/>
      <w:marLeft w:val="0"/>
      <w:marRight w:val="0"/>
      <w:marTop w:val="0"/>
      <w:marBottom w:val="0"/>
      <w:divBdr>
        <w:top w:val="none" w:sz="0" w:space="0" w:color="auto"/>
        <w:left w:val="none" w:sz="0" w:space="0" w:color="auto"/>
        <w:bottom w:val="none" w:sz="0" w:space="0" w:color="auto"/>
        <w:right w:val="none" w:sz="0" w:space="0" w:color="auto"/>
      </w:divBdr>
    </w:div>
    <w:div w:id="493183086">
      <w:bodyDiv w:val="1"/>
      <w:marLeft w:val="0"/>
      <w:marRight w:val="0"/>
      <w:marTop w:val="0"/>
      <w:marBottom w:val="0"/>
      <w:divBdr>
        <w:top w:val="none" w:sz="0" w:space="0" w:color="auto"/>
        <w:left w:val="none" w:sz="0" w:space="0" w:color="auto"/>
        <w:bottom w:val="none" w:sz="0" w:space="0" w:color="auto"/>
        <w:right w:val="none" w:sz="0" w:space="0" w:color="auto"/>
      </w:divBdr>
      <w:divsChild>
        <w:div w:id="800197193">
          <w:marLeft w:val="0"/>
          <w:marRight w:val="0"/>
          <w:marTop w:val="0"/>
          <w:marBottom w:val="0"/>
          <w:divBdr>
            <w:top w:val="none" w:sz="0" w:space="0" w:color="auto"/>
            <w:left w:val="none" w:sz="0" w:space="0" w:color="auto"/>
            <w:bottom w:val="none" w:sz="0" w:space="0" w:color="auto"/>
            <w:right w:val="none" w:sz="0" w:space="0" w:color="auto"/>
          </w:divBdr>
        </w:div>
      </w:divsChild>
    </w:div>
    <w:div w:id="598031590">
      <w:bodyDiv w:val="1"/>
      <w:marLeft w:val="0"/>
      <w:marRight w:val="0"/>
      <w:marTop w:val="0"/>
      <w:marBottom w:val="0"/>
      <w:divBdr>
        <w:top w:val="none" w:sz="0" w:space="0" w:color="auto"/>
        <w:left w:val="none" w:sz="0" w:space="0" w:color="auto"/>
        <w:bottom w:val="none" w:sz="0" w:space="0" w:color="auto"/>
        <w:right w:val="none" w:sz="0" w:space="0" w:color="auto"/>
      </w:divBdr>
    </w:div>
    <w:div w:id="598409635">
      <w:bodyDiv w:val="1"/>
      <w:marLeft w:val="0"/>
      <w:marRight w:val="0"/>
      <w:marTop w:val="0"/>
      <w:marBottom w:val="0"/>
      <w:divBdr>
        <w:top w:val="none" w:sz="0" w:space="0" w:color="auto"/>
        <w:left w:val="none" w:sz="0" w:space="0" w:color="auto"/>
        <w:bottom w:val="none" w:sz="0" w:space="0" w:color="auto"/>
        <w:right w:val="none" w:sz="0" w:space="0" w:color="auto"/>
      </w:divBdr>
    </w:div>
    <w:div w:id="702368584">
      <w:bodyDiv w:val="1"/>
      <w:marLeft w:val="0"/>
      <w:marRight w:val="0"/>
      <w:marTop w:val="0"/>
      <w:marBottom w:val="0"/>
      <w:divBdr>
        <w:top w:val="none" w:sz="0" w:space="0" w:color="auto"/>
        <w:left w:val="none" w:sz="0" w:space="0" w:color="auto"/>
        <w:bottom w:val="none" w:sz="0" w:space="0" w:color="auto"/>
        <w:right w:val="none" w:sz="0" w:space="0" w:color="auto"/>
      </w:divBdr>
    </w:div>
    <w:div w:id="970133594">
      <w:bodyDiv w:val="1"/>
      <w:marLeft w:val="0"/>
      <w:marRight w:val="0"/>
      <w:marTop w:val="0"/>
      <w:marBottom w:val="0"/>
      <w:divBdr>
        <w:top w:val="none" w:sz="0" w:space="0" w:color="auto"/>
        <w:left w:val="none" w:sz="0" w:space="0" w:color="auto"/>
        <w:bottom w:val="none" w:sz="0" w:space="0" w:color="auto"/>
        <w:right w:val="none" w:sz="0" w:space="0" w:color="auto"/>
      </w:divBdr>
    </w:div>
    <w:div w:id="1045638664">
      <w:bodyDiv w:val="1"/>
      <w:marLeft w:val="0"/>
      <w:marRight w:val="0"/>
      <w:marTop w:val="0"/>
      <w:marBottom w:val="0"/>
      <w:divBdr>
        <w:top w:val="none" w:sz="0" w:space="0" w:color="auto"/>
        <w:left w:val="none" w:sz="0" w:space="0" w:color="auto"/>
        <w:bottom w:val="none" w:sz="0" w:space="0" w:color="auto"/>
        <w:right w:val="none" w:sz="0" w:space="0" w:color="auto"/>
      </w:divBdr>
    </w:div>
    <w:div w:id="1055083840">
      <w:bodyDiv w:val="1"/>
      <w:marLeft w:val="0"/>
      <w:marRight w:val="0"/>
      <w:marTop w:val="0"/>
      <w:marBottom w:val="0"/>
      <w:divBdr>
        <w:top w:val="none" w:sz="0" w:space="0" w:color="auto"/>
        <w:left w:val="none" w:sz="0" w:space="0" w:color="auto"/>
        <w:bottom w:val="none" w:sz="0" w:space="0" w:color="auto"/>
        <w:right w:val="none" w:sz="0" w:space="0" w:color="auto"/>
      </w:divBdr>
    </w:div>
    <w:div w:id="1163084729">
      <w:bodyDiv w:val="1"/>
      <w:marLeft w:val="0"/>
      <w:marRight w:val="0"/>
      <w:marTop w:val="0"/>
      <w:marBottom w:val="0"/>
      <w:divBdr>
        <w:top w:val="none" w:sz="0" w:space="0" w:color="auto"/>
        <w:left w:val="none" w:sz="0" w:space="0" w:color="auto"/>
        <w:bottom w:val="none" w:sz="0" w:space="0" w:color="auto"/>
        <w:right w:val="none" w:sz="0" w:space="0" w:color="auto"/>
      </w:divBdr>
      <w:divsChild>
        <w:div w:id="1002004063">
          <w:marLeft w:val="0"/>
          <w:marRight w:val="0"/>
          <w:marTop w:val="0"/>
          <w:marBottom w:val="0"/>
          <w:divBdr>
            <w:top w:val="none" w:sz="0" w:space="0" w:color="auto"/>
            <w:left w:val="none" w:sz="0" w:space="0" w:color="auto"/>
            <w:bottom w:val="none" w:sz="0" w:space="0" w:color="auto"/>
            <w:right w:val="none" w:sz="0" w:space="0" w:color="auto"/>
          </w:divBdr>
        </w:div>
      </w:divsChild>
    </w:div>
    <w:div w:id="1395204831">
      <w:bodyDiv w:val="1"/>
      <w:marLeft w:val="0"/>
      <w:marRight w:val="0"/>
      <w:marTop w:val="0"/>
      <w:marBottom w:val="0"/>
      <w:divBdr>
        <w:top w:val="none" w:sz="0" w:space="0" w:color="auto"/>
        <w:left w:val="none" w:sz="0" w:space="0" w:color="auto"/>
        <w:bottom w:val="none" w:sz="0" w:space="0" w:color="auto"/>
        <w:right w:val="none" w:sz="0" w:space="0" w:color="auto"/>
      </w:divBdr>
    </w:div>
    <w:div w:id="1823159236">
      <w:bodyDiv w:val="1"/>
      <w:marLeft w:val="0"/>
      <w:marRight w:val="0"/>
      <w:marTop w:val="0"/>
      <w:marBottom w:val="0"/>
      <w:divBdr>
        <w:top w:val="none" w:sz="0" w:space="0" w:color="auto"/>
        <w:left w:val="none" w:sz="0" w:space="0" w:color="auto"/>
        <w:bottom w:val="none" w:sz="0" w:space="0" w:color="auto"/>
        <w:right w:val="none" w:sz="0" w:space="0" w:color="auto"/>
      </w:divBdr>
      <w:divsChild>
        <w:div w:id="878905871">
          <w:marLeft w:val="0"/>
          <w:marRight w:val="0"/>
          <w:marTop w:val="0"/>
          <w:marBottom w:val="0"/>
          <w:divBdr>
            <w:top w:val="none" w:sz="0" w:space="0" w:color="auto"/>
            <w:left w:val="none" w:sz="0" w:space="0" w:color="auto"/>
            <w:bottom w:val="none" w:sz="0" w:space="0" w:color="auto"/>
            <w:right w:val="none" w:sz="0" w:space="0" w:color="auto"/>
          </w:divBdr>
        </w:div>
      </w:divsChild>
    </w:div>
    <w:div w:id="2041272477">
      <w:bodyDiv w:val="1"/>
      <w:marLeft w:val="0"/>
      <w:marRight w:val="0"/>
      <w:marTop w:val="0"/>
      <w:marBottom w:val="0"/>
      <w:divBdr>
        <w:top w:val="none" w:sz="0" w:space="0" w:color="auto"/>
        <w:left w:val="none" w:sz="0" w:space="0" w:color="auto"/>
        <w:bottom w:val="none" w:sz="0" w:space="0" w:color="auto"/>
        <w:right w:val="none" w:sz="0" w:space="0" w:color="auto"/>
      </w:divBdr>
    </w:div>
    <w:div w:id="2043437240">
      <w:bodyDiv w:val="1"/>
      <w:marLeft w:val="0"/>
      <w:marRight w:val="0"/>
      <w:marTop w:val="0"/>
      <w:marBottom w:val="0"/>
      <w:divBdr>
        <w:top w:val="none" w:sz="0" w:space="0" w:color="auto"/>
        <w:left w:val="none" w:sz="0" w:space="0" w:color="auto"/>
        <w:bottom w:val="none" w:sz="0" w:space="0" w:color="auto"/>
        <w:right w:val="none" w:sz="0" w:space="0" w:color="auto"/>
      </w:divBdr>
      <w:divsChild>
        <w:div w:id="14022930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Documentation And  Demo Video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And  Demo Video</dc:title>
  <dc:subject/>
  <dc:creator>sreenivasarao kuppam</dc:creator>
  <cp:keywords/>
  <cp:lastModifiedBy>sreenivasarao kuppam</cp:lastModifiedBy>
  <cp:revision>2</cp:revision>
  <dcterms:created xsi:type="dcterms:W3CDTF">2025-07-11T02:19:00Z</dcterms:created>
  <dcterms:modified xsi:type="dcterms:W3CDTF">2025-07-11T02:19:00Z</dcterms:modified>
</cp:coreProperties>
</file>