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398B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4289398C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4289398D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4289398E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4289398F" w14:textId="77777777" w:rsidR="00BC623D" w:rsidRDefault="00BC623D" w:rsidP="00BC623D">
      <w:pPr>
        <w:jc w:val="center"/>
        <w:rPr>
          <w:b/>
          <w:smallCaps/>
          <w:sz w:val="36"/>
          <w:szCs w:val="36"/>
        </w:rPr>
      </w:pPr>
    </w:p>
    <w:p w14:paraId="42893990" w14:textId="77777777" w:rsidR="00BC623D" w:rsidRPr="00116994" w:rsidRDefault="00021540" w:rsidP="00BC623D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>
        <w:rPr>
          <w:rFonts w:ascii="Times New Roman" w:hAnsi="Times New Roman"/>
          <w:b/>
          <w:smallCaps/>
          <w:sz w:val="36"/>
          <w:szCs w:val="36"/>
        </w:rPr>
        <w:t>Labor, Cost &amp; Schedule Document</w:t>
      </w:r>
    </w:p>
    <w:p w14:paraId="1193B01A" w14:textId="77777777" w:rsidR="00C25247" w:rsidRDefault="00C25247" w:rsidP="00C25247">
      <w:pPr>
        <w:spacing w:line="259" w:lineRule="auto"/>
        <w:jc w:val="center"/>
      </w:pPr>
      <w:r w:rsidRPr="625A641A">
        <w:rPr>
          <w:rFonts w:ascii="Times New Roman" w:hAnsi="Times New Roman"/>
          <w:b/>
          <w:bCs/>
          <w:smallCaps/>
          <w:sz w:val="28"/>
          <w:szCs w:val="28"/>
        </w:rPr>
        <w:t>Ingram</w:t>
      </w:r>
      <w:r w:rsidRPr="5CB7332A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  <w:r w:rsidRPr="7110C5C8">
        <w:rPr>
          <w:rFonts w:ascii="Times New Roman" w:hAnsi="Times New Roman"/>
          <w:b/>
          <w:bCs/>
          <w:smallCaps/>
          <w:sz w:val="28"/>
          <w:szCs w:val="28"/>
        </w:rPr>
        <w:t>project</w:t>
      </w:r>
    </w:p>
    <w:p w14:paraId="69D7A34B" w14:textId="77777777" w:rsidR="00C25247" w:rsidRPr="00116994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10A069E3" w14:textId="77777777" w:rsidR="00C25247" w:rsidRPr="00116994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A</w:t>
      </w:r>
      <w:r w:rsidRPr="7110C5C8">
        <w:rPr>
          <w:rFonts w:ascii="Times New Roman" w:hAnsi="Times New Roman"/>
          <w:b/>
          <w:bCs/>
          <w:smallCaps/>
          <w:sz w:val="28"/>
          <w:szCs w:val="28"/>
        </w:rPr>
        <w:t xml:space="preserve">hmed </w:t>
      </w:r>
      <w:r>
        <w:rPr>
          <w:rFonts w:ascii="Times New Roman" w:hAnsi="Times New Roman"/>
          <w:b/>
          <w:bCs/>
          <w:smallCaps/>
          <w:sz w:val="28"/>
          <w:szCs w:val="28"/>
        </w:rPr>
        <w:t>A</w:t>
      </w:r>
      <w:r w:rsidRPr="7110C5C8">
        <w:rPr>
          <w:rFonts w:ascii="Times New Roman" w:hAnsi="Times New Roman"/>
          <w:b/>
          <w:bCs/>
          <w:smallCaps/>
          <w:sz w:val="28"/>
          <w:szCs w:val="28"/>
        </w:rPr>
        <w:t xml:space="preserve">l </w:t>
      </w:r>
      <w:r>
        <w:rPr>
          <w:rFonts w:ascii="Times New Roman" w:hAnsi="Times New Roman"/>
          <w:b/>
          <w:bCs/>
          <w:smallCaps/>
          <w:sz w:val="28"/>
          <w:szCs w:val="28"/>
        </w:rPr>
        <w:t>Q</w:t>
      </w:r>
      <w:r w:rsidRPr="7110C5C8">
        <w:rPr>
          <w:rFonts w:ascii="Times New Roman" w:hAnsi="Times New Roman"/>
          <w:b/>
          <w:bCs/>
          <w:smallCaps/>
          <w:sz w:val="28"/>
          <w:szCs w:val="28"/>
        </w:rPr>
        <w:t>aysi</w:t>
      </w:r>
    </w:p>
    <w:p w14:paraId="750AE3AE" w14:textId="77777777" w:rsidR="00C25247" w:rsidRDefault="00C25247" w:rsidP="00C25247">
      <w:pPr>
        <w:spacing w:line="259" w:lineRule="auto"/>
        <w:jc w:val="center"/>
      </w:pPr>
      <w:r w:rsidRPr="3DD0E023">
        <w:rPr>
          <w:rFonts w:ascii="Times New Roman" w:hAnsi="Times New Roman"/>
          <w:b/>
          <w:bCs/>
          <w:smallCaps/>
          <w:sz w:val="28"/>
          <w:szCs w:val="28"/>
        </w:rPr>
        <w:t xml:space="preserve">Andres oliva, </w:t>
      </w:r>
      <w:r>
        <w:rPr>
          <w:rFonts w:ascii="Times New Roman" w:hAnsi="Times New Roman"/>
          <w:b/>
          <w:bCs/>
          <w:smallCaps/>
          <w:sz w:val="28"/>
          <w:szCs w:val="28"/>
        </w:rPr>
        <w:t>N</w:t>
      </w:r>
      <w:r w:rsidRPr="3DD0E023">
        <w:rPr>
          <w:rFonts w:ascii="Times New Roman" w:hAnsi="Times New Roman"/>
          <w:b/>
          <w:bCs/>
          <w:smallCaps/>
          <w:sz w:val="28"/>
          <w:szCs w:val="28"/>
        </w:rPr>
        <w:t xml:space="preserve">icholas </w:t>
      </w:r>
      <w:r>
        <w:rPr>
          <w:rFonts w:ascii="Times New Roman" w:hAnsi="Times New Roman"/>
          <w:b/>
          <w:bCs/>
          <w:smallCaps/>
          <w:sz w:val="28"/>
          <w:szCs w:val="28"/>
        </w:rPr>
        <w:t>H</w:t>
      </w:r>
      <w:r w:rsidRPr="3DD0E023">
        <w:rPr>
          <w:rFonts w:ascii="Times New Roman" w:hAnsi="Times New Roman"/>
          <w:b/>
          <w:bCs/>
          <w:smallCaps/>
          <w:sz w:val="28"/>
          <w:szCs w:val="28"/>
        </w:rPr>
        <w:t>olleman</w:t>
      </w:r>
    </w:p>
    <w:p w14:paraId="3DCD8F95" w14:textId="77777777" w:rsidR="00C25247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2B77068F" w14:textId="77777777" w:rsidR="00C25247" w:rsidRPr="00116994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10435DAA" w14:textId="77777777" w:rsidR="00C25247" w:rsidRPr="00B14FEF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Texas State University</w:t>
      </w:r>
    </w:p>
    <w:p w14:paraId="036D01B4" w14:textId="77777777" w:rsidR="00C25247" w:rsidRPr="00B14FEF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B14FEF">
        <w:rPr>
          <w:rFonts w:ascii="Times New Roman" w:hAnsi="Times New Roman"/>
          <w:b/>
          <w:smallCaps/>
          <w:sz w:val="28"/>
          <w:szCs w:val="28"/>
        </w:rPr>
        <w:t>Ingram School of Engineering</w:t>
      </w:r>
    </w:p>
    <w:p w14:paraId="07E6F9B0" w14:textId="77777777" w:rsidR="00C25247" w:rsidRDefault="00C25247" w:rsidP="00C25247">
      <w:pPr>
        <w:rPr>
          <w:rFonts w:ascii="Times New Roman" w:hAnsi="Times New Roman"/>
          <w:b/>
          <w:smallCaps/>
          <w:sz w:val="28"/>
          <w:szCs w:val="28"/>
        </w:rPr>
      </w:pPr>
    </w:p>
    <w:p w14:paraId="43057741" w14:textId="77777777" w:rsidR="00C25247" w:rsidRPr="00116994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43BCD9CC" w14:textId="77777777" w:rsidR="00C25247" w:rsidRDefault="00C25247" w:rsidP="00C25247">
      <w:pPr>
        <w:jc w:val="center"/>
      </w:pPr>
      <w:r w:rsidRPr="3A5AA1A9">
        <w:rPr>
          <w:rFonts w:ascii="Times New Roman" w:hAnsi="Times New Roman"/>
          <w:b/>
          <w:bCs/>
          <w:sz w:val="28"/>
          <w:szCs w:val="28"/>
        </w:rPr>
        <w:t>I</w:t>
      </w:r>
      <w:r w:rsidRPr="3A5AA1A9">
        <w:rPr>
          <w:rFonts w:ascii="Times New Roman" w:hAnsi="Times New Roman"/>
          <w:b/>
          <w:bCs/>
          <w:sz w:val="19"/>
          <w:szCs w:val="19"/>
        </w:rPr>
        <w:t xml:space="preserve">NGRAM </w:t>
      </w:r>
      <w:r w:rsidRPr="3A5AA1A9">
        <w:rPr>
          <w:rFonts w:ascii="Times New Roman" w:hAnsi="Times New Roman"/>
          <w:b/>
          <w:bCs/>
          <w:sz w:val="28"/>
          <w:szCs w:val="28"/>
        </w:rPr>
        <w:t>R</w:t>
      </w:r>
      <w:r w:rsidRPr="3A5AA1A9">
        <w:rPr>
          <w:rFonts w:ascii="Times New Roman" w:hAnsi="Times New Roman"/>
          <w:b/>
          <w:bCs/>
          <w:sz w:val="19"/>
          <w:szCs w:val="19"/>
        </w:rPr>
        <w:t xml:space="preserve">EADY </w:t>
      </w:r>
      <w:r w:rsidRPr="3A5AA1A9">
        <w:rPr>
          <w:rFonts w:ascii="Times New Roman" w:hAnsi="Times New Roman"/>
          <w:b/>
          <w:bCs/>
          <w:sz w:val="28"/>
          <w:szCs w:val="28"/>
        </w:rPr>
        <w:t>M</w:t>
      </w:r>
      <w:r w:rsidRPr="3A5AA1A9">
        <w:rPr>
          <w:rFonts w:ascii="Times New Roman" w:hAnsi="Times New Roman"/>
          <w:b/>
          <w:bCs/>
          <w:sz w:val="19"/>
          <w:szCs w:val="19"/>
        </w:rPr>
        <w:t xml:space="preserve">IX </w:t>
      </w:r>
    </w:p>
    <w:p w14:paraId="3EFC3124" w14:textId="77777777" w:rsidR="00C25247" w:rsidRDefault="00C25247" w:rsidP="00C25247">
      <w:pPr>
        <w:jc w:val="center"/>
      </w:pPr>
      <w:r w:rsidRPr="3A5AA1A9">
        <w:rPr>
          <w:rFonts w:ascii="Times New Roman" w:hAnsi="Times New Roman"/>
          <w:b/>
          <w:bCs/>
          <w:sz w:val="28"/>
          <w:szCs w:val="28"/>
        </w:rPr>
        <w:t>T</w:t>
      </w:r>
      <w:r w:rsidRPr="3A5AA1A9">
        <w:rPr>
          <w:rFonts w:ascii="Times New Roman" w:hAnsi="Times New Roman"/>
          <w:b/>
          <w:bCs/>
          <w:sz w:val="19"/>
          <w:szCs w:val="19"/>
        </w:rPr>
        <w:t xml:space="preserve">RANSPORTATION </w:t>
      </w:r>
      <w:r w:rsidRPr="3A5AA1A9">
        <w:rPr>
          <w:rFonts w:ascii="Times New Roman" w:hAnsi="Times New Roman"/>
          <w:b/>
          <w:bCs/>
          <w:sz w:val="28"/>
          <w:szCs w:val="28"/>
        </w:rPr>
        <w:t>W</w:t>
      </w:r>
      <w:r w:rsidRPr="3A5AA1A9">
        <w:rPr>
          <w:rFonts w:ascii="Times New Roman" w:hAnsi="Times New Roman"/>
          <w:b/>
          <w:bCs/>
          <w:sz w:val="19"/>
          <w:szCs w:val="19"/>
        </w:rPr>
        <w:t>AY</w:t>
      </w:r>
    </w:p>
    <w:p w14:paraId="6BF5F73C" w14:textId="77777777" w:rsidR="00C25247" w:rsidRDefault="00C25247" w:rsidP="00C25247">
      <w:pPr>
        <w:jc w:val="center"/>
      </w:pPr>
      <w:r w:rsidRPr="3A5AA1A9">
        <w:rPr>
          <w:rFonts w:ascii="Times New Roman" w:hAnsi="Times New Roman"/>
          <w:b/>
          <w:bCs/>
          <w:sz w:val="28"/>
          <w:szCs w:val="28"/>
        </w:rPr>
        <w:t>S</w:t>
      </w:r>
      <w:r w:rsidRPr="3A5AA1A9">
        <w:rPr>
          <w:rFonts w:ascii="Times New Roman" w:hAnsi="Times New Roman"/>
          <w:b/>
          <w:bCs/>
          <w:sz w:val="19"/>
          <w:szCs w:val="19"/>
        </w:rPr>
        <w:t xml:space="preserve">AN </w:t>
      </w:r>
      <w:r w:rsidRPr="3A5AA1A9">
        <w:rPr>
          <w:rFonts w:ascii="Times New Roman" w:hAnsi="Times New Roman"/>
          <w:b/>
          <w:sz w:val="19"/>
          <w:szCs w:val="19"/>
        </w:rPr>
        <w:t>M</w:t>
      </w:r>
      <w:r w:rsidRPr="3A5AA1A9">
        <w:rPr>
          <w:rFonts w:ascii="Times New Roman" w:hAnsi="Times New Roman"/>
          <w:b/>
          <w:bCs/>
          <w:sz w:val="19"/>
          <w:szCs w:val="19"/>
        </w:rPr>
        <w:t>ARCOS</w:t>
      </w:r>
      <w:r w:rsidRPr="3A5AA1A9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3A5AA1A9">
        <w:rPr>
          <w:rFonts w:ascii="Times New Roman" w:hAnsi="Times New Roman"/>
          <w:b/>
          <w:bCs/>
          <w:sz w:val="19"/>
          <w:szCs w:val="19"/>
        </w:rPr>
        <w:t xml:space="preserve">TX </w:t>
      </w:r>
      <w:r w:rsidRPr="3A5AA1A9">
        <w:rPr>
          <w:rFonts w:ascii="Times New Roman" w:hAnsi="Times New Roman"/>
          <w:b/>
          <w:bCs/>
          <w:sz w:val="28"/>
          <w:szCs w:val="28"/>
        </w:rPr>
        <w:t>78666</w:t>
      </w:r>
    </w:p>
    <w:p w14:paraId="561AABBC" w14:textId="77777777" w:rsidR="00C25247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83B3DB6" w14:textId="77777777" w:rsidR="00C25247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73BB56F7" w14:textId="55375017" w:rsidR="00C25247" w:rsidRDefault="00C25247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4608602A" w14:textId="4A5E14FB" w:rsidR="00FD3EE1" w:rsidRDefault="00FD3EE1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1657C657" w14:textId="4060B353" w:rsidR="00FD3EE1" w:rsidRDefault="00FD3EE1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8CC4813" w14:textId="2FF5E156" w:rsidR="00FD3EE1" w:rsidRDefault="00FD3EE1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06D27152" w14:textId="5251F86E" w:rsidR="00FD3EE1" w:rsidRDefault="00FD3EE1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2DB48328" w14:textId="77777777" w:rsidR="00FD3EE1" w:rsidRPr="00116994" w:rsidRDefault="00FD3EE1" w:rsidP="00C25247">
      <w:pPr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6517E5B3" w14:textId="7C721E6D" w:rsidR="00FD3EE1" w:rsidRDefault="009B4055" w:rsidP="00FD3EE1">
      <w:pPr>
        <w:jc w:val="center"/>
      </w:pPr>
      <w:r>
        <w:rPr>
          <w:rFonts w:ascii="Times New Roman" w:hAnsi="Times New Roman"/>
          <w:sz w:val="22"/>
          <w:szCs w:val="22"/>
        </w:rPr>
        <w:t>4</w:t>
      </w:r>
      <w:r w:rsidR="00C25247" w:rsidRPr="2CE2DF75">
        <w:rPr>
          <w:rFonts w:ascii="Times New Roman" w:hAnsi="Times New Roman"/>
          <w:sz w:val="22"/>
          <w:szCs w:val="22"/>
        </w:rPr>
        <w:t>/</w:t>
      </w:r>
      <w:r w:rsidR="00C25247">
        <w:rPr>
          <w:rFonts w:ascii="Times New Roman" w:hAnsi="Times New Roman"/>
          <w:sz w:val="22"/>
          <w:szCs w:val="22"/>
        </w:rPr>
        <w:t>2</w:t>
      </w:r>
      <w:r>
        <w:rPr>
          <w:rFonts w:ascii="Times New Roman" w:hAnsi="Times New Roman"/>
          <w:sz w:val="22"/>
          <w:szCs w:val="22"/>
        </w:rPr>
        <w:t>2</w:t>
      </w:r>
      <w:r w:rsidR="00C25247" w:rsidRPr="3A5AA1A9">
        <w:rPr>
          <w:rFonts w:ascii="Times New Roman" w:hAnsi="Times New Roman"/>
          <w:sz w:val="22"/>
          <w:szCs w:val="22"/>
        </w:rPr>
        <w:t>/2019</w:t>
      </w:r>
    </w:p>
    <w:p w14:paraId="3F65AC1C" w14:textId="3A8872E2" w:rsidR="00FD3EE1" w:rsidRDefault="00FD3EE1" w:rsidP="00C25247"/>
    <w:p w14:paraId="1FAC113C" w14:textId="271DE910" w:rsidR="00FD3EE1" w:rsidRDefault="00FD3EE1" w:rsidP="00C25247"/>
    <w:p w14:paraId="4182E27B" w14:textId="77777777" w:rsidR="00FD3EE1" w:rsidRDefault="00FD3EE1" w:rsidP="00C25247"/>
    <w:p w14:paraId="2B1E056C" w14:textId="77777777" w:rsidR="00C25247" w:rsidRDefault="00C25247" w:rsidP="00C25247"/>
    <w:p w14:paraId="39C2BCA1" w14:textId="77777777" w:rsidR="00C25247" w:rsidRDefault="00C25247" w:rsidP="00C2524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ECB2F65" wp14:editId="53E63DC3">
            <wp:simplePos x="0" y="0"/>
            <wp:positionH relativeFrom="column">
              <wp:posOffset>4097655</wp:posOffset>
            </wp:positionH>
            <wp:positionV relativeFrom="paragraph">
              <wp:posOffset>94615</wp:posOffset>
            </wp:positionV>
            <wp:extent cx="1636395" cy="1501775"/>
            <wp:effectExtent l="0" t="0" r="1905" b="3175"/>
            <wp:wrapNone/>
            <wp:docPr id="11" name="Picture 11" descr="Texas_State_Primary_V_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as_State_Primary_V_2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2DC3649" wp14:editId="151B5D32">
            <wp:extent cx="2271184" cy="1420888"/>
            <wp:effectExtent l="0" t="0" r="0" b="0"/>
            <wp:docPr id="15021533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84" cy="14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39B3" w14:textId="362D0085" w:rsidR="00BC623D" w:rsidRDefault="00BC623D" w:rsidP="00BC623D">
      <w:pPr>
        <w:rPr>
          <w:lang w:val="en-US"/>
        </w:rPr>
      </w:pPr>
    </w:p>
    <w:p w14:paraId="7779B964" w14:textId="13CA31AF" w:rsidR="00C25247" w:rsidRDefault="00C25247" w:rsidP="00BC623D">
      <w:pPr>
        <w:rPr>
          <w:lang w:val="en-US"/>
        </w:rPr>
      </w:pPr>
    </w:p>
    <w:p w14:paraId="4EE0BFE5" w14:textId="1F2E8C4F" w:rsidR="00C25247" w:rsidRDefault="00C25247" w:rsidP="00BC623D">
      <w:pPr>
        <w:rPr>
          <w:lang w:val="en-US"/>
        </w:rPr>
      </w:pPr>
    </w:p>
    <w:p w14:paraId="57C97D8D" w14:textId="67E275AB" w:rsidR="00C25247" w:rsidRDefault="00C25247" w:rsidP="00BC623D">
      <w:pPr>
        <w:rPr>
          <w:lang w:val="en-US"/>
        </w:rPr>
      </w:pPr>
    </w:p>
    <w:p w14:paraId="75C90D17" w14:textId="77777777" w:rsidR="00C25247" w:rsidRDefault="00C25247" w:rsidP="00BC623D">
      <w:pPr>
        <w:rPr>
          <w:lang w:val="en-US"/>
        </w:rPr>
      </w:pPr>
    </w:p>
    <w:p w14:paraId="428939BA" w14:textId="77777777" w:rsidR="00BC623D" w:rsidRDefault="00BC623D" w:rsidP="00BC623D">
      <w:pPr>
        <w:rPr>
          <w:lang w:val="en-US"/>
        </w:rPr>
      </w:pPr>
    </w:p>
    <w:sdt>
      <w:sdtPr>
        <w:rPr>
          <w:rFonts w:ascii="Arial" w:eastAsia="Times New Roman" w:hAnsi="Arial"/>
          <w:b w:val="0"/>
          <w:bCs w:val="0"/>
          <w:color w:val="auto"/>
          <w:sz w:val="24"/>
          <w:szCs w:val="20"/>
          <w:lang w:val="en-GB" w:eastAsia="en-US"/>
        </w:rPr>
        <w:id w:val="1193887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939BB" w14:textId="77777777" w:rsidR="00062CF9" w:rsidRDefault="00062CF9">
          <w:pPr>
            <w:pStyle w:val="TOCHeading"/>
          </w:pPr>
          <w:r>
            <w:t>Contents</w:t>
          </w:r>
        </w:p>
        <w:p w14:paraId="428939BC" w14:textId="77777777" w:rsidR="003F771F" w:rsidRDefault="00EE3696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 w:rsidR="00062CF9">
            <w:instrText xml:space="preserve"> TOC \o "1-3" \h \z \u </w:instrText>
          </w:r>
          <w:r>
            <w:fldChar w:fldCharType="separate"/>
          </w:r>
          <w:hyperlink w:anchor="_Toc509987154" w:history="1">
            <w:r w:rsidR="003F771F" w:rsidRPr="00893616">
              <w:rPr>
                <w:rStyle w:val="Hyperlink"/>
              </w:rPr>
              <w:t>1</w:t>
            </w:r>
            <w:r w:rsidR="003F771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</w:rPr>
              <w:t>Introduction &amp; Summary</w:t>
            </w:r>
            <w:r w:rsidR="003F771F">
              <w:rPr>
                <w:webHidden/>
              </w:rPr>
              <w:tab/>
            </w:r>
            <w:r w:rsidR="003F771F">
              <w:rPr>
                <w:webHidden/>
              </w:rPr>
              <w:fldChar w:fldCharType="begin"/>
            </w:r>
            <w:r w:rsidR="003F771F">
              <w:rPr>
                <w:webHidden/>
              </w:rPr>
              <w:instrText xml:space="preserve"> PAGEREF _Toc509987154 \h </w:instrText>
            </w:r>
            <w:r w:rsidR="003F771F">
              <w:rPr>
                <w:webHidden/>
              </w:rPr>
            </w:r>
            <w:r w:rsidR="003F771F">
              <w:rPr>
                <w:webHidden/>
              </w:rPr>
              <w:fldChar w:fldCharType="separate"/>
            </w:r>
            <w:r w:rsidR="003F771F">
              <w:rPr>
                <w:webHidden/>
              </w:rPr>
              <w:t>3</w:t>
            </w:r>
            <w:r w:rsidR="003F771F">
              <w:rPr>
                <w:webHidden/>
              </w:rPr>
              <w:fldChar w:fldCharType="end"/>
            </w:r>
          </w:hyperlink>
        </w:p>
        <w:p w14:paraId="428939BD" w14:textId="77777777" w:rsidR="003F771F" w:rsidRDefault="00CB2DC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55" w:history="1">
            <w:r w:rsidR="003F771F" w:rsidRPr="00893616">
              <w:rPr>
                <w:rStyle w:val="Hyperlink"/>
              </w:rPr>
              <w:t>2</w:t>
            </w:r>
            <w:r w:rsidR="003F771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</w:rPr>
              <w:t>Labor</w:t>
            </w:r>
            <w:r w:rsidR="003F771F">
              <w:rPr>
                <w:webHidden/>
              </w:rPr>
              <w:tab/>
            </w:r>
            <w:r w:rsidR="003F771F">
              <w:rPr>
                <w:webHidden/>
              </w:rPr>
              <w:fldChar w:fldCharType="begin"/>
            </w:r>
            <w:r w:rsidR="003F771F">
              <w:rPr>
                <w:webHidden/>
              </w:rPr>
              <w:instrText xml:space="preserve"> PAGEREF _Toc509987155 \h </w:instrText>
            </w:r>
            <w:r w:rsidR="003F771F">
              <w:rPr>
                <w:webHidden/>
              </w:rPr>
            </w:r>
            <w:r w:rsidR="003F771F">
              <w:rPr>
                <w:webHidden/>
              </w:rPr>
              <w:fldChar w:fldCharType="separate"/>
            </w:r>
            <w:r w:rsidR="003F771F">
              <w:rPr>
                <w:webHidden/>
              </w:rPr>
              <w:t>3</w:t>
            </w:r>
            <w:r w:rsidR="003F771F">
              <w:rPr>
                <w:webHidden/>
              </w:rPr>
              <w:fldChar w:fldCharType="end"/>
            </w:r>
          </w:hyperlink>
        </w:p>
        <w:p w14:paraId="428939BE" w14:textId="77777777" w:rsidR="003F771F" w:rsidRDefault="00CB2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56" w:history="1">
            <w:r w:rsidR="003F771F" w:rsidRPr="00893616">
              <w:rPr>
                <w:rStyle w:val="Hyperlink"/>
                <w:noProof/>
              </w:rPr>
              <w:t>2.1</w:t>
            </w:r>
            <w:r w:rsidR="003F77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  <w:noProof/>
              </w:rPr>
              <w:t>Labor Categories</w:t>
            </w:r>
            <w:r w:rsidR="003F771F">
              <w:rPr>
                <w:noProof/>
                <w:webHidden/>
              </w:rPr>
              <w:tab/>
            </w:r>
            <w:r w:rsidR="003F771F">
              <w:rPr>
                <w:noProof/>
                <w:webHidden/>
              </w:rPr>
              <w:fldChar w:fldCharType="begin"/>
            </w:r>
            <w:r w:rsidR="003F771F">
              <w:rPr>
                <w:noProof/>
                <w:webHidden/>
              </w:rPr>
              <w:instrText xml:space="preserve"> PAGEREF _Toc509987156 \h </w:instrText>
            </w:r>
            <w:r w:rsidR="003F771F">
              <w:rPr>
                <w:noProof/>
                <w:webHidden/>
              </w:rPr>
            </w:r>
            <w:r w:rsidR="003F771F">
              <w:rPr>
                <w:noProof/>
                <w:webHidden/>
              </w:rPr>
              <w:fldChar w:fldCharType="separate"/>
            </w:r>
            <w:r w:rsidR="003F771F">
              <w:rPr>
                <w:noProof/>
                <w:webHidden/>
              </w:rPr>
              <w:t>3</w:t>
            </w:r>
            <w:r w:rsidR="003F771F">
              <w:rPr>
                <w:noProof/>
                <w:webHidden/>
              </w:rPr>
              <w:fldChar w:fldCharType="end"/>
            </w:r>
          </w:hyperlink>
        </w:p>
        <w:p w14:paraId="428939BF" w14:textId="77777777" w:rsidR="003F771F" w:rsidRDefault="00CB2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57" w:history="1">
            <w:r w:rsidR="003F771F" w:rsidRPr="00893616">
              <w:rPr>
                <w:rStyle w:val="Hyperlink"/>
                <w:noProof/>
              </w:rPr>
              <w:t>2.2</w:t>
            </w:r>
            <w:r w:rsidR="003F77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  <w:noProof/>
              </w:rPr>
              <w:t>Labor Rates</w:t>
            </w:r>
            <w:r w:rsidR="003F771F">
              <w:rPr>
                <w:noProof/>
                <w:webHidden/>
              </w:rPr>
              <w:tab/>
            </w:r>
            <w:r w:rsidR="003F771F">
              <w:rPr>
                <w:noProof/>
                <w:webHidden/>
              </w:rPr>
              <w:fldChar w:fldCharType="begin"/>
            </w:r>
            <w:r w:rsidR="003F771F">
              <w:rPr>
                <w:noProof/>
                <w:webHidden/>
              </w:rPr>
              <w:instrText xml:space="preserve"> PAGEREF _Toc509987157 \h </w:instrText>
            </w:r>
            <w:r w:rsidR="003F771F">
              <w:rPr>
                <w:noProof/>
                <w:webHidden/>
              </w:rPr>
            </w:r>
            <w:r w:rsidR="003F771F">
              <w:rPr>
                <w:noProof/>
                <w:webHidden/>
              </w:rPr>
              <w:fldChar w:fldCharType="separate"/>
            </w:r>
            <w:r w:rsidR="003F771F">
              <w:rPr>
                <w:noProof/>
                <w:webHidden/>
              </w:rPr>
              <w:t>4</w:t>
            </w:r>
            <w:r w:rsidR="003F771F">
              <w:rPr>
                <w:noProof/>
                <w:webHidden/>
              </w:rPr>
              <w:fldChar w:fldCharType="end"/>
            </w:r>
          </w:hyperlink>
        </w:p>
        <w:p w14:paraId="428939C0" w14:textId="77777777" w:rsidR="003F771F" w:rsidRDefault="00CB2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58" w:history="1">
            <w:r w:rsidR="003F771F" w:rsidRPr="00893616">
              <w:rPr>
                <w:rStyle w:val="Hyperlink"/>
                <w:noProof/>
              </w:rPr>
              <w:t>2.3</w:t>
            </w:r>
            <w:r w:rsidR="003F77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  <w:noProof/>
              </w:rPr>
              <w:t>Total Cost of Labor</w:t>
            </w:r>
            <w:r w:rsidR="003F771F">
              <w:rPr>
                <w:noProof/>
                <w:webHidden/>
              </w:rPr>
              <w:tab/>
            </w:r>
            <w:r w:rsidR="003F771F">
              <w:rPr>
                <w:noProof/>
                <w:webHidden/>
              </w:rPr>
              <w:fldChar w:fldCharType="begin"/>
            </w:r>
            <w:r w:rsidR="003F771F">
              <w:rPr>
                <w:noProof/>
                <w:webHidden/>
              </w:rPr>
              <w:instrText xml:space="preserve"> PAGEREF _Toc509987158 \h </w:instrText>
            </w:r>
            <w:r w:rsidR="003F771F">
              <w:rPr>
                <w:noProof/>
                <w:webHidden/>
              </w:rPr>
            </w:r>
            <w:r w:rsidR="003F771F">
              <w:rPr>
                <w:noProof/>
                <w:webHidden/>
              </w:rPr>
              <w:fldChar w:fldCharType="separate"/>
            </w:r>
            <w:r w:rsidR="003F771F">
              <w:rPr>
                <w:noProof/>
                <w:webHidden/>
              </w:rPr>
              <w:t>5</w:t>
            </w:r>
            <w:r w:rsidR="003F771F">
              <w:rPr>
                <w:noProof/>
                <w:webHidden/>
              </w:rPr>
              <w:fldChar w:fldCharType="end"/>
            </w:r>
          </w:hyperlink>
        </w:p>
        <w:p w14:paraId="428939C1" w14:textId="77777777" w:rsidR="003F771F" w:rsidRDefault="00CB2DC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59" w:history="1">
            <w:r w:rsidR="003F771F" w:rsidRPr="00893616">
              <w:rPr>
                <w:rStyle w:val="Hyperlink"/>
              </w:rPr>
              <w:t>3</w:t>
            </w:r>
            <w:r w:rsidR="003F771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</w:rPr>
              <w:t>Materials</w:t>
            </w:r>
            <w:r w:rsidR="003F771F">
              <w:rPr>
                <w:webHidden/>
              </w:rPr>
              <w:tab/>
            </w:r>
            <w:r w:rsidR="003F771F">
              <w:rPr>
                <w:webHidden/>
              </w:rPr>
              <w:fldChar w:fldCharType="begin"/>
            </w:r>
            <w:r w:rsidR="003F771F">
              <w:rPr>
                <w:webHidden/>
              </w:rPr>
              <w:instrText xml:space="preserve"> PAGEREF _Toc509987159 \h </w:instrText>
            </w:r>
            <w:r w:rsidR="003F771F">
              <w:rPr>
                <w:webHidden/>
              </w:rPr>
            </w:r>
            <w:r w:rsidR="003F771F">
              <w:rPr>
                <w:webHidden/>
              </w:rPr>
              <w:fldChar w:fldCharType="separate"/>
            </w:r>
            <w:r w:rsidR="003F771F">
              <w:rPr>
                <w:webHidden/>
              </w:rPr>
              <w:t>6</w:t>
            </w:r>
            <w:r w:rsidR="003F771F">
              <w:rPr>
                <w:webHidden/>
              </w:rPr>
              <w:fldChar w:fldCharType="end"/>
            </w:r>
          </w:hyperlink>
        </w:p>
        <w:p w14:paraId="428939C2" w14:textId="77777777" w:rsidR="003F771F" w:rsidRDefault="00CB2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60" w:history="1">
            <w:r w:rsidR="003F771F" w:rsidRPr="00893616">
              <w:rPr>
                <w:rStyle w:val="Hyperlink"/>
                <w:noProof/>
              </w:rPr>
              <w:t>3.1</w:t>
            </w:r>
            <w:r w:rsidR="003F77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  <w:noProof/>
              </w:rPr>
              <w:t>Capital Expenses</w:t>
            </w:r>
            <w:r w:rsidR="003F771F">
              <w:rPr>
                <w:noProof/>
                <w:webHidden/>
              </w:rPr>
              <w:tab/>
            </w:r>
            <w:r w:rsidR="003F771F">
              <w:rPr>
                <w:noProof/>
                <w:webHidden/>
              </w:rPr>
              <w:fldChar w:fldCharType="begin"/>
            </w:r>
            <w:r w:rsidR="003F771F">
              <w:rPr>
                <w:noProof/>
                <w:webHidden/>
              </w:rPr>
              <w:instrText xml:space="preserve"> PAGEREF _Toc509987160 \h </w:instrText>
            </w:r>
            <w:r w:rsidR="003F771F">
              <w:rPr>
                <w:noProof/>
                <w:webHidden/>
              </w:rPr>
            </w:r>
            <w:r w:rsidR="003F771F">
              <w:rPr>
                <w:noProof/>
                <w:webHidden/>
              </w:rPr>
              <w:fldChar w:fldCharType="separate"/>
            </w:r>
            <w:r w:rsidR="003F771F">
              <w:rPr>
                <w:noProof/>
                <w:webHidden/>
              </w:rPr>
              <w:t>6</w:t>
            </w:r>
            <w:r w:rsidR="003F771F">
              <w:rPr>
                <w:noProof/>
                <w:webHidden/>
              </w:rPr>
              <w:fldChar w:fldCharType="end"/>
            </w:r>
          </w:hyperlink>
        </w:p>
        <w:p w14:paraId="428939C3" w14:textId="0028BC7C" w:rsidR="003F771F" w:rsidRDefault="00CB2DC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987161" w:history="1">
            <w:r w:rsidR="003F771F" w:rsidRPr="00893616">
              <w:rPr>
                <w:rStyle w:val="Hyperlink"/>
                <w:noProof/>
              </w:rPr>
              <w:t>3.2</w:t>
            </w:r>
            <w:r w:rsidR="003F77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  <w:noProof/>
              </w:rPr>
              <w:t>Non-Capital Expenses</w:t>
            </w:r>
            <w:r w:rsidR="003F771F">
              <w:rPr>
                <w:noProof/>
                <w:webHidden/>
              </w:rPr>
              <w:tab/>
            </w:r>
            <w:r w:rsidR="00C139EA">
              <w:rPr>
                <w:noProof/>
                <w:webHidden/>
              </w:rPr>
              <w:t>6</w:t>
            </w:r>
          </w:hyperlink>
        </w:p>
        <w:p w14:paraId="428939C4" w14:textId="0FB97895" w:rsidR="003F771F" w:rsidRDefault="00CB2DC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62" w:history="1">
            <w:r w:rsidR="003F771F" w:rsidRPr="00893616">
              <w:rPr>
                <w:rStyle w:val="Hyperlink"/>
              </w:rPr>
              <w:t>4</w:t>
            </w:r>
            <w:r w:rsidR="003F771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</w:rPr>
              <w:t>Total Project Cost</w:t>
            </w:r>
            <w:r w:rsidR="003F771F">
              <w:rPr>
                <w:webHidden/>
              </w:rPr>
              <w:tab/>
            </w:r>
            <w:r w:rsidR="00C139EA">
              <w:rPr>
                <w:webHidden/>
              </w:rPr>
              <w:t>6</w:t>
            </w:r>
          </w:hyperlink>
        </w:p>
        <w:p w14:paraId="428939C5" w14:textId="77777777" w:rsidR="003F771F" w:rsidRDefault="00CB2DC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63" w:history="1">
            <w:r w:rsidR="003F771F" w:rsidRPr="00893616">
              <w:rPr>
                <w:rStyle w:val="Hyperlink"/>
              </w:rPr>
              <w:t>5</w:t>
            </w:r>
            <w:r w:rsidR="003F771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</w:rPr>
              <w:t>Project Schedule</w:t>
            </w:r>
            <w:r w:rsidR="003F771F">
              <w:rPr>
                <w:webHidden/>
              </w:rPr>
              <w:tab/>
            </w:r>
            <w:r w:rsidR="003F771F">
              <w:rPr>
                <w:webHidden/>
              </w:rPr>
              <w:fldChar w:fldCharType="begin"/>
            </w:r>
            <w:r w:rsidR="003F771F">
              <w:rPr>
                <w:webHidden/>
              </w:rPr>
              <w:instrText xml:space="preserve"> PAGEREF _Toc509987163 \h </w:instrText>
            </w:r>
            <w:r w:rsidR="003F771F">
              <w:rPr>
                <w:webHidden/>
              </w:rPr>
            </w:r>
            <w:r w:rsidR="003F771F">
              <w:rPr>
                <w:webHidden/>
              </w:rPr>
              <w:fldChar w:fldCharType="separate"/>
            </w:r>
            <w:r w:rsidR="003F771F">
              <w:rPr>
                <w:webHidden/>
              </w:rPr>
              <w:t>7</w:t>
            </w:r>
            <w:r w:rsidR="003F771F">
              <w:rPr>
                <w:webHidden/>
              </w:rPr>
              <w:fldChar w:fldCharType="end"/>
            </w:r>
          </w:hyperlink>
        </w:p>
        <w:p w14:paraId="428939C6" w14:textId="77777777" w:rsidR="003F771F" w:rsidRDefault="00CB2DC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509987164" w:history="1">
            <w:r w:rsidR="003F771F" w:rsidRPr="00893616">
              <w:rPr>
                <w:rStyle w:val="Hyperlink"/>
              </w:rPr>
              <w:t>6</w:t>
            </w:r>
            <w:r w:rsidR="003F771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3F771F" w:rsidRPr="00893616">
              <w:rPr>
                <w:rStyle w:val="Hyperlink"/>
              </w:rPr>
              <w:t>Approvals</w:t>
            </w:r>
            <w:r w:rsidR="003F771F">
              <w:rPr>
                <w:webHidden/>
              </w:rPr>
              <w:tab/>
            </w:r>
            <w:r w:rsidR="003F771F">
              <w:rPr>
                <w:webHidden/>
              </w:rPr>
              <w:fldChar w:fldCharType="begin"/>
            </w:r>
            <w:r w:rsidR="003F771F">
              <w:rPr>
                <w:webHidden/>
              </w:rPr>
              <w:instrText xml:space="preserve"> PAGEREF _Toc509987164 \h </w:instrText>
            </w:r>
            <w:r w:rsidR="003F771F">
              <w:rPr>
                <w:webHidden/>
              </w:rPr>
            </w:r>
            <w:r w:rsidR="003F771F">
              <w:rPr>
                <w:webHidden/>
              </w:rPr>
              <w:fldChar w:fldCharType="separate"/>
            </w:r>
            <w:r w:rsidR="003F771F">
              <w:rPr>
                <w:webHidden/>
              </w:rPr>
              <w:t>8</w:t>
            </w:r>
            <w:r w:rsidR="003F771F">
              <w:rPr>
                <w:webHidden/>
              </w:rPr>
              <w:fldChar w:fldCharType="end"/>
            </w:r>
          </w:hyperlink>
        </w:p>
        <w:p w14:paraId="428939C7" w14:textId="77777777" w:rsidR="00062CF9" w:rsidRDefault="00EE3696">
          <w:r>
            <w:rPr>
              <w:b/>
              <w:bCs/>
              <w:noProof/>
            </w:rPr>
            <w:fldChar w:fldCharType="end"/>
          </w:r>
        </w:p>
      </w:sdtContent>
    </w:sdt>
    <w:p w14:paraId="428939C8" w14:textId="77777777" w:rsidR="00BC623D" w:rsidRDefault="00BC623D" w:rsidP="00BC623D">
      <w:pPr>
        <w:rPr>
          <w:lang w:val="en-US"/>
        </w:rPr>
      </w:pPr>
    </w:p>
    <w:p w14:paraId="428939C9" w14:textId="77777777" w:rsidR="006D2CEF" w:rsidRDefault="006D2CEF" w:rsidP="00BC623D">
      <w:pPr>
        <w:rPr>
          <w:lang w:val="en-US"/>
        </w:rPr>
      </w:pPr>
    </w:p>
    <w:p w14:paraId="428939CA" w14:textId="77777777" w:rsidR="006D2CEF" w:rsidRDefault="006D2CEF" w:rsidP="00BC623D">
      <w:pPr>
        <w:rPr>
          <w:lang w:val="en-US"/>
        </w:rPr>
      </w:pPr>
    </w:p>
    <w:p w14:paraId="428939CB" w14:textId="77777777" w:rsidR="006D2CEF" w:rsidRDefault="006D2CEF" w:rsidP="00BC623D">
      <w:pPr>
        <w:rPr>
          <w:lang w:val="en-US"/>
        </w:rPr>
      </w:pPr>
    </w:p>
    <w:p w14:paraId="428939CC" w14:textId="77777777" w:rsidR="006D2CEF" w:rsidRDefault="006D2CEF" w:rsidP="00BC623D">
      <w:pPr>
        <w:rPr>
          <w:lang w:val="en-US"/>
        </w:rPr>
      </w:pPr>
    </w:p>
    <w:p w14:paraId="428939CD" w14:textId="77777777" w:rsidR="006D2CEF" w:rsidRDefault="006D2CEF" w:rsidP="00BC623D">
      <w:pPr>
        <w:rPr>
          <w:lang w:val="en-US"/>
        </w:rPr>
      </w:pPr>
    </w:p>
    <w:p w14:paraId="428939CE" w14:textId="77777777" w:rsidR="006D2CEF" w:rsidRDefault="006D2CEF" w:rsidP="00BC623D">
      <w:pPr>
        <w:rPr>
          <w:lang w:val="en-US"/>
        </w:rPr>
      </w:pPr>
    </w:p>
    <w:p w14:paraId="428939CF" w14:textId="77777777" w:rsidR="006D2CEF" w:rsidRDefault="006D2CEF" w:rsidP="00BC623D">
      <w:pPr>
        <w:rPr>
          <w:lang w:val="en-US"/>
        </w:rPr>
      </w:pPr>
    </w:p>
    <w:p w14:paraId="428939D0" w14:textId="77777777" w:rsidR="006D2CEF" w:rsidRDefault="006D2CEF" w:rsidP="00BC623D">
      <w:pPr>
        <w:rPr>
          <w:lang w:val="en-US"/>
        </w:rPr>
      </w:pPr>
    </w:p>
    <w:p w14:paraId="428939D1" w14:textId="77777777" w:rsidR="006D2CEF" w:rsidRDefault="006D2CEF" w:rsidP="00BC623D">
      <w:pPr>
        <w:rPr>
          <w:lang w:val="en-US"/>
        </w:rPr>
      </w:pPr>
    </w:p>
    <w:p w14:paraId="428939D2" w14:textId="77777777" w:rsidR="006D2CEF" w:rsidRDefault="006D2CEF" w:rsidP="00BC623D">
      <w:pPr>
        <w:rPr>
          <w:lang w:val="en-US"/>
        </w:rPr>
      </w:pPr>
    </w:p>
    <w:p w14:paraId="428939D3" w14:textId="77777777" w:rsidR="006D2CEF" w:rsidRDefault="006D2CEF" w:rsidP="00BC623D">
      <w:pPr>
        <w:rPr>
          <w:lang w:val="en-US"/>
        </w:rPr>
      </w:pPr>
    </w:p>
    <w:p w14:paraId="428939D4" w14:textId="77777777" w:rsidR="006D2CEF" w:rsidRDefault="006D2CEF" w:rsidP="00BC623D">
      <w:pPr>
        <w:rPr>
          <w:lang w:val="en-US"/>
        </w:rPr>
      </w:pPr>
    </w:p>
    <w:p w14:paraId="428939D5" w14:textId="77777777" w:rsidR="006D2CEF" w:rsidRDefault="006D2CEF" w:rsidP="00BC623D">
      <w:pPr>
        <w:rPr>
          <w:lang w:val="en-US"/>
        </w:rPr>
      </w:pPr>
    </w:p>
    <w:p w14:paraId="428939D6" w14:textId="77777777" w:rsidR="006D2CEF" w:rsidRDefault="006D2CEF" w:rsidP="00BC623D">
      <w:pPr>
        <w:rPr>
          <w:lang w:val="en-US"/>
        </w:rPr>
      </w:pPr>
    </w:p>
    <w:p w14:paraId="428939D7" w14:textId="77777777" w:rsidR="006D2CEF" w:rsidRDefault="006D2CEF" w:rsidP="00BC623D">
      <w:pPr>
        <w:rPr>
          <w:lang w:val="en-US"/>
        </w:rPr>
      </w:pPr>
    </w:p>
    <w:p w14:paraId="428939D8" w14:textId="77777777" w:rsidR="006D2CEF" w:rsidRDefault="006D2CEF" w:rsidP="00BC623D">
      <w:pPr>
        <w:rPr>
          <w:lang w:val="en-US"/>
        </w:rPr>
      </w:pPr>
    </w:p>
    <w:p w14:paraId="428939D9" w14:textId="77777777" w:rsidR="006D2CEF" w:rsidRDefault="006D2CEF" w:rsidP="00BC623D">
      <w:pPr>
        <w:rPr>
          <w:lang w:val="en-US"/>
        </w:rPr>
      </w:pPr>
    </w:p>
    <w:p w14:paraId="428939DA" w14:textId="77777777" w:rsidR="006D2CEF" w:rsidRDefault="006D2CEF" w:rsidP="00BC623D">
      <w:pPr>
        <w:rPr>
          <w:lang w:val="en-US"/>
        </w:rPr>
      </w:pPr>
    </w:p>
    <w:p w14:paraId="428939DB" w14:textId="77777777" w:rsidR="006D2CEF" w:rsidRPr="00BC623D" w:rsidRDefault="006D2CEF" w:rsidP="00BC623D">
      <w:pPr>
        <w:rPr>
          <w:lang w:val="en-US"/>
        </w:rPr>
      </w:pPr>
    </w:p>
    <w:p w14:paraId="428939E0" w14:textId="77777777" w:rsidR="00CA0FB5" w:rsidRPr="00BC623D" w:rsidRDefault="00CA0FB5">
      <w:pPr>
        <w:spacing w:after="120"/>
        <w:rPr>
          <w:i/>
          <w:color w:val="FF0000"/>
        </w:rPr>
      </w:pPr>
    </w:p>
    <w:p w14:paraId="428939E1" w14:textId="77777777" w:rsidR="002224D6" w:rsidRPr="00E4095B" w:rsidRDefault="002A33CC" w:rsidP="00E4095B">
      <w:pPr>
        <w:pStyle w:val="Heading1"/>
        <w:rPr>
          <w:b/>
          <w:sz w:val="36"/>
          <w:szCs w:val="36"/>
        </w:rPr>
      </w:pPr>
      <w:bookmarkStart w:id="0" w:name="_Toc433108655"/>
      <w:bookmarkStart w:id="1" w:name="_Toc509987154"/>
      <w:r w:rsidRPr="00E4095B">
        <w:rPr>
          <w:b/>
          <w:sz w:val="36"/>
          <w:szCs w:val="36"/>
        </w:rPr>
        <w:t>Introduction</w:t>
      </w:r>
      <w:r w:rsidR="0015108D">
        <w:rPr>
          <w:b/>
          <w:sz w:val="36"/>
          <w:szCs w:val="36"/>
        </w:rPr>
        <w:t xml:space="preserve"> &amp; Summary</w:t>
      </w:r>
      <w:bookmarkEnd w:id="0"/>
      <w:bookmarkEnd w:id="1"/>
    </w:p>
    <w:p w14:paraId="1289AEF5" w14:textId="7C79A39A" w:rsidR="00120C0E" w:rsidRPr="008B4279" w:rsidRDefault="00120C0E">
      <w:pPr>
        <w:spacing w:after="120"/>
        <w:rPr>
          <w:sz w:val="22"/>
          <w:szCs w:val="22"/>
        </w:rPr>
      </w:pPr>
      <w:r w:rsidRPr="008B4279">
        <w:rPr>
          <w:sz w:val="22"/>
          <w:szCs w:val="22"/>
        </w:rPr>
        <w:t>Andres Oliva:</w:t>
      </w:r>
    </w:p>
    <w:p w14:paraId="7748C338" w14:textId="34D60BA6" w:rsidR="00466DD8" w:rsidRPr="008B4279" w:rsidRDefault="005648B4">
      <w:pPr>
        <w:spacing w:after="120"/>
        <w:rPr>
          <w:sz w:val="22"/>
          <w:szCs w:val="22"/>
        </w:rPr>
      </w:pPr>
      <w:r w:rsidRPr="008B4279">
        <w:rPr>
          <w:sz w:val="22"/>
          <w:szCs w:val="22"/>
        </w:rPr>
        <w:t xml:space="preserve">Ingram Concrete is working towards creating a </w:t>
      </w:r>
      <w:r w:rsidR="002B7FAE" w:rsidRPr="008B4279">
        <w:rPr>
          <w:sz w:val="22"/>
          <w:szCs w:val="22"/>
        </w:rPr>
        <w:t xml:space="preserve">remote system that will alert the Ingram </w:t>
      </w:r>
      <w:proofErr w:type="spellStart"/>
      <w:r w:rsidR="002B7FAE" w:rsidRPr="008B4279">
        <w:rPr>
          <w:sz w:val="22"/>
          <w:szCs w:val="22"/>
        </w:rPr>
        <w:t>Readymix</w:t>
      </w:r>
      <w:proofErr w:type="spellEnd"/>
      <w:r w:rsidR="002B7FAE" w:rsidRPr="008B4279">
        <w:rPr>
          <w:sz w:val="22"/>
          <w:szCs w:val="22"/>
        </w:rPr>
        <w:t xml:space="preserve"> facility </w:t>
      </w:r>
      <w:r w:rsidR="00673F41" w:rsidRPr="008B4279">
        <w:rPr>
          <w:sz w:val="22"/>
          <w:szCs w:val="22"/>
        </w:rPr>
        <w:t xml:space="preserve">when </w:t>
      </w:r>
      <w:r w:rsidR="00966B10" w:rsidRPr="008B4279">
        <w:rPr>
          <w:sz w:val="22"/>
          <w:szCs w:val="22"/>
        </w:rPr>
        <w:t>a water</w:t>
      </w:r>
      <w:r w:rsidR="00673F41" w:rsidRPr="008B4279">
        <w:rPr>
          <w:sz w:val="22"/>
          <w:szCs w:val="22"/>
        </w:rPr>
        <w:t xml:space="preserve"> outflow event occurs. This project is highly software oriented </w:t>
      </w:r>
      <w:r w:rsidR="00C41B82" w:rsidRPr="008B4279">
        <w:rPr>
          <w:sz w:val="22"/>
          <w:szCs w:val="22"/>
        </w:rPr>
        <w:t>in the sense that</w:t>
      </w:r>
      <w:r w:rsidR="00673F41" w:rsidRPr="008B4279">
        <w:rPr>
          <w:sz w:val="22"/>
          <w:szCs w:val="22"/>
        </w:rPr>
        <w:t xml:space="preserve"> </w:t>
      </w:r>
      <w:r w:rsidR="00966B10" w:rsidRPr="008B4279">
        <w:rPr>
          <w:sz w:val="22"/>
          <w:szCs w:val="22"/>
        </w:rPr>
        <w:t xml:space="preserve">it will </w:t>
      </w:r>
      <w:r w:rsidR="00034928" w:rsidRPr="008B4279">
        <w:rPr>
          <w:sz w:val="22"/>
          <w:szCs w:val="22"/>
        </w:rPr>
        <w:t xml:space="preserve">allow workers at the facility </w:t>
      </w:r>
      <w:r w:rsidR="00EE3F82" w:rsidRPr="008B4279">
        <w:rPr>
          <w:sz w:val="22"/>
          <w:szCs w:val="22"/>
        </w:rPr>
        <w:t xml:space="preserve">to </w:t>
      </w:r>
      <w:r w:rsidR="00034928" w:rsidRPr="008B4279">
        <w:rPr>
          <w:sz w:val="22"/>
          <w:szCs w:val="22"/>
        </w:rPr>
        <w:t xml:space="preserve">run a diagnostic test to ensure the quality </w:t>
      </w:r>
      <w:r w:rsidR="00EE3F82" w:rsidRPr="008B4279">
        <w:rPr>
          <w:sz w:val="22"/>
          <w:szCs w:val="22"/>
        </w:rPr>
        <w:t xml:space="preserve">and the accuracy </w:t>
      </w:r>
      <w:r w:rsidR="00034928" w:rsidRPr="008B4279">
        <w:rPr>
          <w:sz w:val="22"/>
          <w:szCs w:val="22"/>
        </w:rPr>
        <w:t xml:space="preserve">of data being </w:t>
      </w:r>
      <w:r w:rsidR="002219CF" w:rsidRPr="008B4279">
        <w:rPr>
          <w:sz w:val="22"/>
          <w:szCs w:val="22"/>
        </w:rPr>
        <w:t xml:space="preserve">transmitted and received. </w:t>
      </w:r>
      <w:r w:rsidR="002814B8" w:rsidRPr="008B4279">
        <w:rPr>
          <w:sz w:val="22"/>
          <w:szCs w:val="22"/>
        </w:rPr>
        <w:t>This project will help monitor the</w:t>
      </w:r>
      <w:r w:rsidR="00BF7CBE" w:rsidRPr="008B4279">
        <w:rPr>
          <w:sz w:val="22"/>
          <w:szCs w:val="22"/>
        </w:rPr>
        <w:t xml:space="preserve"> water retention outdoor system</w:t>
      </w:r>
      <w:r w:rsidR="00433289" w:rsidRPr="008B4279">
        <w:rPr>
          <w:sz w:val="22"/>
          <w:szCs w:val="22"/>
        </w:rPr>
        <w:t xml:space="preserve"> directly from the office. </w:t>
      </w:r>
      <w:r w:rsidR="00BF23CE" w:rsidRPr="008B4279">
        <w:rPr>
          <w:sz w:val="22"/>
          <w:szCs w:val="22"/>
        </w:rPr>
        <w:t xml:space="preserve">A crucial part of this project is the ability to </w:t>
      </w:r>
      <w:proofErr w:type="spellStart"/>
      <w:r w:rsidR="00BF23CE" w:rsidRPr="008B4279">
        <w:rPr>
          <w:sz w:val="22"/>
          <w:szCs w:val="22"/>
        </w:rPr>
        <w:t>analy</w:t>
      </w:r>
      <w:r w:rsidR="00BD3264" w:rsidRPr="008B4279">
        <w:rPr>
          <w:sz w:val="22"/>
          <w:szCs w:val="22"/>
        </w:rPr>
        <w:t>z</w:t>
      </w:r>
      <w:r w:rsidR="00BF23CE" w:rsidRPr="008B4279">
        <w:rPr>
          <w:sz w:val="22"/>
          <w:szCs w:val="22"/>
        </w:rPr>
        <w:t>e</w:t>
      </w:r>
      <w:proofErr w:type="spellEnd"/>
      <w:r w:rsidR="00BF23CE" w:rsidRPr="008B4279">
        <w:rPr>
          <w:sz w:val="22"/>
          <w:szCs w:val="22"/>
        </w:rPr>
        <w:t xml:space="preserve"> and </w:t>
      </w:r>
      <w:r w:rsidR="00D47E51" w:rsidRPr="008B4279">
        <w:rPr>
          <w:sz w:val="22"/>
          <w:szCs w:val="22"/>
        </w:rPr>
        <w:t>report a status of</w:t>
      </w:r>
      <w:r w:rsidR="00FF7417" w:rsidRPr="008B4279">
        <w:rPr>
          <w:sz w:val="22"/>
          <w:szCs w:val="22"/>
        </w:rPr>
        <w:t xml:space="preserve"> the power management unit. This is a subsystem that is </w:t>
      </w:r>
      <w:r w:rsidR="00354B13" w:rsidRPr="008B4279">
        <w:rPr>
          <w:sz w:val="22"/>
          <w:szCs w:val="22"/>
        </w:rPr>
        <w:t xml:space="preserve">implemented to power the </w:t>
      </w:r>
      <w:r w:rsidR="00926479" w:rsidRPr="008B4279">
        <w:rPr>
          <w:sz w:val="22"/>
          <w:szCs w:val="22"/>
        </w:rPr>
        <w:t>water retention</w:t>
      </w:r>
      <w:r w:rsidR="00354B13" w:rsidRPr="008B4279">
        <w:rPr>
          <w:sz w:val="22"/>
          <w:szCs w:val="22"/>
        </w:rPr>
        <w:t xml:space="preserve"> outdoor system</w:t>
      </w:r>
      <w:r w:rsidR="00AD6BF1" w:rsidRPr="008B4279">
        <w:rPr>
          <w:sz w:val="22"/>
          <w:szCs w:val="22"/>
        </w:rPr>
        <w:t xml:space="preserve">. </w:t>
      </w:r>
      <w:r w:rsidR="00315B58" w:rsidRPr="008B4279">
        <w:rPr>
          <w:sz w:val="22"/>
          <w:szCs w:val="22"/>
        </w:rPr>
        <w:t xml:space="preserve">Our team is expecting to finish this project </w:t>
      </w:r>
      <w:r w:rsidR="00E323A1" w:rsidRPr="008B4279">
        <w:rPr>
          <w:sz w:val="22"/>
          <w:szCs w:val="22"/>
        </w:rPr>
        <w:t>by</w:t>
      </w:r>
      <w:r w:rsidR="00315B58" w:rsidRPr="008B4279">
        <w:rPr>
          <w:sz w:val="22"/>
          <w:szCs w:val="22"/>
        </w:rPr>
        <w:t xml:space="preserve"> the end of the month of October to allow </w:t>
      </w:r>
      <w:r w:rsidR="00E323A1" w:rsidRPr="008B4279">
        <w:rPr>
          <w:sz w:val="22"/>
          <w:szCs w:val="22"/>
        </w:rPr>
        <w:t>marginal room</w:t>
      </w:r>
      <w:r w:rsidR="00315B58" w:rsidRPr="008B4279">
        <w:rPr>
          <w:sz w:val="22"/>
          <w:szCs w:val="22"/>
        </w:rPr>
        <w:t xml:space="preserve"> for testing and </w:t>
      </w:r>
      <w:r w:rsidR="00410ACF" w:rsidRPr="008B4279">
        <w:rPr>
          <w:sz w:val="22"/>
          <w:szCs w:val="22"/>
        </w:rPr>
        <w:t>improvements if necessary.</w:t>
      </w:r>
    </w:p>
    <w:p w14:paraId="14A42F36" w14:textId="00BF5F8D" w:rsidR="00F0601B" w:rsidRPr="008B4279" w:rsidRDefault="006F582D" w:rsidP="00A82810">
      <w:pPr>
        <w:spacing w:after="120"/>
        <w:rPr>
          <w:sz w:val="22"/>
          <w:szCs w:val="22"/>
        </w:rPr>
      </w:pPr>
      <w:r w:rsidRPr="008B4279">
        <w:rPr>
          <w:sz w:val="22"/>
          <w:szCs w:val="22"/>
        </w:rPr>
        <w:t xml:space="preserve">The labor </w:t>
      </w:r>
      <w:r w:rsidR="00167660" w:rsidRPr="008B4279">
        <w:rPr>
          <w:sz w:val="22"/>
          <w:szCs w:val="22"/>
        </w:rPr>
        <w:t xml:space="preserve">cost for the project </w:t>
      </w:r>
      <w:r w:rsidR="004469AD">
        <w:rPr>
          <w:sz w:val="22"/>
          <w:szCs w:val="22"/>
        </w:rPr>
        <w:t xml:space="preserve">is </w:t>
      </w:r>
      <w:r w:rsidR="000B4CC8" w:rsidRPr="008B4279">
        <w:rPr>
          <w:sz w:val="22"/>
          <w:szCs w:val="22"/>
        </w:rPr>
        <w:t>estimated</w:t>
      </w:r>
      <w:r w:rsidR="004469AD">
        <w:rPr>
          <w:sz w:val="22"/>
          <w:szCs w:val="22"/>
        </w:rPr>
        <w:t xml:space="preserve"> at</w:t>
      </w:r>
      <w:r w:rsidR="00596572" w:rsidRPr="008B4279">
        <w:rPr>
          <w:sz w:val="22"/>
          <w:szCs w:val="22"/>
        </w:rPr>
        <w:t xml:space="preserve"> $62,771.60</w:t>
      </w:r>
      <w:r w:rsidR="000B4CC8" w:rsidRPr="008B4279">
        <w:rPr>
          <w:sz w:val="22"/>
          <w:szCs w:val="22"/>
        </w:rPr>
        <w:t xml:space="preserve"> based on the median annual salaries </w:t>
      </w:r>
      <w:r w:rsidR="0050256B" w:rsidRPr="008B4279">
        <w:rPr>
          <w:sz w:val="22"/>
          <w:szCs w:val="22"/>
        </w:rPr>
        <w:t xml:space="preserve">of different </w:t>
      </w:r>
      <w:r w:rsidR="0081203A" w:rsidRPr="008B4279">
        <w:rPr>
          <w:sz w:val="22"/>
          <w:szCs w:val="22"/>
        </w:rPr>
        <w:t xml:space="preserve">labor </w:t>
      </w:r>
      <w:r w:rsidR="001E392D" w:rsidRPr="008B4279">
        <w:rPr>
          <w:sz w:val="22"/>
          <w:szCs w:val="22"/>
        </w:rPr>
        <w:t>categories</w:t>
      </w:r>
      <w:r w:rsidR="00CA4E07" w:rsidRPr="008B4279">
        <w:rPr>
          <w:sz w:val="22"/>
          <w:szCs w:val="22"/>
        </w:rPr>
        <w:t xml:space="preserve"> that are relevant to the project</w:t>
      </w:r>
      <w:r w:rsidR="001C16E8">
        <w:rPr>
          <w:sz w:val="22"/>
          <w:szCs w:val="22"/>
        </w:rPr>
        <w:t>.</w:t>
      </w:r>
      <w:r w:rsidR="004D289E" w:rsidRPr="008B4279">
        <w:rPr>
          <w:sz w:val="22"/>
          <w:szCs w:val="22"/>
        </w:rPr>
        <w:t xml:space="preserve"> </w:t>
      </w:r>
      <w:r w:rsidR="001C16E8">
        <w:rPr>
          <w:sz w:val="22"/>
          <w:szCs w:val="22"/>
        </w:rPr>
        <w:t>T</w:t>
      </w:r>
      <w:r w:rsidR="004D289E" w:rsidRPr="008B4279">
        <w:rPr>
          <w:sz w:val="22"/>
          <w:szCs w:val="22"/>
        </w:rPr>
        <w:t xml:space="preserve">he cost of materials needed </w:t>
      </w:r>
      <w:r w:rsidR="00AB5F65" w:rsidRPr="008B4279">
        <w:rPr>
          <w:sz w:val="22"/>
          <w:szCs w:val="22"/>
        </w:rPr>
        <w:t xml:space="preserve">to support the implementation of the </w:t>
      </w:r>
      <w:r w:rsidR="0094115C" w:rsidRPr="008B4279">
        <w:rPr>
          <w:sz w:val="22"/>
          <w:szCs w:val="22"/>
        </w:rPr>
        <w:t>project</w:t>
      </w:r>
      <w:r w:rsidR="009956E1">
        <w:rPr>
          <w:sz w:val="22"/>
          <w:szCs w:val="22"/>
        </w:rPr>
        <w:t xml:space="preserve"> are</w:t>
      </w:r>
      <w:r w:rsidR="0094115C" w:rsidRPr="008B4279">
        <w:rPr>
          <w:sz w:val="22"/>
          <w:szCs w:val="22"/>
        </w:rPr>
        <w:t xml:space="preserve"> e</w:t>
      </w:r>
      <w:r w:rsidR="005961AD" w:rsidRPr="008B4279">
        <w:rPr>
          <w:sz w:val="22"/>
          <w:szCs w:val="22"/>
        </w:rPr>
        <w:t>stimated to be $9</w:t>
      </w:r>
      <w:r w:rsidR="009956E1">
        <w:rPr>
          <w:sz w:val="22"/>
          <w:szCs w:val="22"/>
        </w:rPr>
        <w:t>,</w:t>
      </w:r>
      <w:r w:rsidR="005961AD" w:rsidRPr="008B4279">
        <w:rPr>
          <w:sz w:val="22"/>
          <w:szCs w:val="22"/>
        </w:rPr>
        <w:t xml:space="preserve">110 for </w:t>
      </w:r>
      <w:r w:rsidR="009956E1">
        <w:rPr>
          <w:sz w:val="22"/>
          <w:szCs w:val="22"/>
        </w:rPr>
        <w:t>c</w:t>
      </w:r>
      <w:r w:rsidR="00D5094C" w:rsidRPr="008B4279">
        <w:rPr>
          <w:sz w:val="22"/>
          <w:szCs w:val="22"/>
        </w:rPr>
        <w:t xml:space="preserve">apital </w:t>
      </w:r>
      <w:r w:rsidR="009956E1">
        <w:rPr>
          <w:sz w:val="22"/>
          <w:szCs w:val="22"/>
        </w:rPr>
        <w:t>e</w:t>
      </w:r>
      <w:r w:rsidR="00D5094C" w:rsidRPr="008B4279">
        <w:rPr>
          <w:sz w:val="22"/>
          <w:szCs w:val="22"/>
        </w:rPr>
        <w:t xml:space="preserve">xpenses </w:t>
      </w:r>
      <w:r w:rsidR="00596572" w:rsidRPr="008B4279">
        <w:rPr>
          <w:sz w:val="22"/>
          <w:szCs w:val="22"/>
        </w:rPr>
        <w:t>and $</w:t>
      </w:r>
      <w:r w:rsidR="00D5094C" w:rsidRPr="008B4279">
        <w:rPr>
          <w:sz w:val="22"/>
          <w:szCs w:val="22"/>
        </w:rPr>
        <w:t xml:space="preserve">156.54 for </w:t>
      </w:r>
      <w:r w:rsidR="009956E1">
        <w:rPr>
          <w:sz w:val="22"/>
          <w:szCs w:val="22"/>
        </w:rPr>
        <w:t>n</w:t>
      </w:r>
      <w:r w:rsidR="00D5094C" w:rsidRPr="008B4279">
        <w:rPr>
          <w:sz w:val="22"/>
          <w:szCs w:val="22"/>
        </w:rPr>
        <w:t>on-</w:t>
      </w:r>
      <w:r w:rsidR="009956E1">
        <w:rPr>
          <w:sz w:val="22"/>
          <w:szCs w:val="22"/>
        </w:rPr>
        <w:t>c</w:t>
      </w:r>
      <w:r w:rsidR="00D5094C" w:rsidRPr="008B4279">
        <w:rPr>
          <w:sz w:val="22"/>
          <w:szCs w:val="22"/>
        </w:rPr>
        <w:t xml:space="preserve">apital </w:t>
      </w:r>
      <w:r w:rsidR="009956E1">
        <w:rPr>
          <w:sz w:val="22"/>
          <w:szCs w:val="22"/>
        </w:rPr>
        <w:t>e</w:t>
      </w:r>
      <w:r w:rsidR="00D5094C" w:rsidRPr="008B4279">
        <w:rPr>
          <w:sz w:val="22"/>
          <w:szCs w:val="22"/>
        </w:rPr>
        <w:t>xpenses</w:t>
      </w:r>
      <w:r w:rsidR="00596572" w:rsidRPr="008B4279">
        <w:rPr>
          <w:sz w:val="22"/>
          <w:szCs w:val="22"/>
        </w:rPr>
        <w:t xml:space="preserve">. </w:t>
      </w:r>
      <w:r w:rsidR="00925B28" w:rsidRPr="008B4279">
        <w:rPr>
          <w:sz w:val="22"/>
          <w:szCs w:val="22"/>
        </w:rPr>
        <w:t xml:space="preserve">The </w:t>
      </w:r>
      <w:r w:rsidR="00F872C1" w:rsidRPr="008B4279">
        <w:rPr>
          <w:sz w:val="22"/>
          <w:szCs w:val="22"/>
        </w:rPr>
        <w:t>overall</w:t>
      </w:r>
      <w:r w:rsidR="00925B28" w:rsidRPr="008B4279">
        <w:rPr>
          <w:sz w:val="22"/>
          <w:szCs w:val="22"/>
        </w:rPr>
        <w:t xml:space="preserve"> project cost is </w:t>
      </w:r>
      <w:r w:rsidR="00A82810" w:rsidRPr="008B4279">
        <w:rPr>
          <w:sz w:val="22"/>
          <w:szCs w:val="22"/>
        </w:rPr>
        <w:t xml:space="preserve">estimated </w:t>
      </w:r>
      <w:r w:rsidR="00D036FE">
        <w:rPr>
          <w:sz w:val="22"/>
          <w:szCs w:val="22"/>
        </w:rPr>
        <w:t>to be</w:t>
      </w:r>
      <w:r w:rsidR="00A82810" w:rsidRPr="008B4279">
        <w:rPr>
          <w:sz w:val="22"/>
          <w:szCs w:val="22"/>
        </w:rPr>
        <w:t xml:space="preserve"> $</w:t>
      </w:r>
      <w:r w:rsidR="00A82810" w:rsidRPr="008B4279">
        <w:rPr>
          <w:bCs/>
          <w:sz w:val="22"/>
          <w:szCs w:val="22"/>
        </w:rPr>
        <w:t>72,038.10</w:t>
      </w:r>
      <w:r w:rsidR="00D036FE">
        <w:rPr>
          <w:bCs/>
          <w:sz w:val="22"/>
          <w:szCs w:val="22"/>
        </w:rPr>
        <w:t>.</w:t>
      </w:r>
      <w:bookmarkStart w:id="2" w:name="_GoBack"/>
      <w:bookmarkEnd w:id="2"/>
    </w:p>
    <w:p w14:paraId="69D01967" w14:textId="5795AA7C" w:rsidR="00F0601B" w:rsidRDefault="00F0601B">
      <w:pPr>
        <w:spacing w:after="120"/>
      </w:pPr>
    </w:p>
    <w:p w14:paraId="23BA389B" w14:textId="77777777" w:rsidR="00F0601B" w:rsidRDefault="00F0601B">
      <w:pPr>
        <w:spacing w:after="120"/>
      </w:pPr>
    </w:p>
    <w:p w14:paraId="428939E6" w14:textId="77777777" w:rsidR="002224D6" w:rsidRPr="00E4095B" w:rsidRDefault="00021540" w:rsidP="00F03D8B">
      <w:pPr>
        <w:pStyle w:val="Heading1"/>
        <w:rPr>
          <w:b/>
          <w:sz w:val="36"/>
          <w:szCs w:val="36"/>
        </w:rPr>
      </w:pPr>
      <w:bookmarkStart w:id="3" w:name="_Toc433108656"/>
      <w:bookmarkStart w:id="4" w:name="_Toc509987155"/>
      <w:r>
        <w:rPr>
          <w:b/>
          <w:sz w:val="36"/>
          <w:szCs w:val="36"/>
        </w:rPr>
        <w:t>Labor</w:t>
      </w:r>
      <w:bookmarkEnd w:id="3"/>
      <w:bookmarkEnd w:id="4"/>
    </w:p>
    <w:p w14:paraId="1913DE20" w14:textId="3E236EE2" w:rsidR="00F0601B" w:rsidRDefault="00761E13" w:rsidP="00F0601B">
      <w:pPr>
        <w:pStyle w:val="Heading2"/>
      </w:pPr>
      <w:bookmarkStart w:id="5" w:name="_Toc433108657"/>
      <w:bookmarkStart w:id="6" w:name="_Toc509987156"/>
      <w:r>
        <w:t>Labor Categories</w:t>
      </w:r>
      <w:bookmarkEnd w:id="5"/>
      <w:bookmarkEnd w:id="6"/>
    </w:p>
    <w:p w14:paraId="7061A027" w14:textId="77777777" w:rsidR="00F0601B" w:rsidRPr="00F0601B" w:rsidRDefault="00F0601B" w:rsidP="00F0601B"/>
    <w:p w14:paraId="428939E9" w14:textId="3DBD9F86" w:rsidR="008C7848" w:rsidRPr="00F0601B" w:rsidRDefault="00A772FA" w:rsidP="008C7848">
      <w:pPr>
        <w:rPr>
          <w:rFonts w:asciiTheme="minorBidi" w:hAnsiTheme="minorBidi" w:cstheme="minorBidi"/>
        </w:rPr>
      </w:pPr>
      <w:r w:rsidRPr="00F0601B">
        <w:rPr>
          <w:rFonts w:asciiTheme="minorBidi" w:hAnsiTheme="minorBidi" w:cstheme="minorBidi"/>
        </w:rPr>
        <w:t xml:space="preserve">Nicholas </w:t>
      </w:r>
      <w:r w:rsidR="00904C6F" w:rsidRPr="00F0601B">
        <w:rPr>
          <w:rFonts w:asciiTheme="minorBidi" w:hAnsiTheme="minorBidi" w:cstheme="minorBidi"/>
        </w:rPr>
        <w:t>H</w:t>
      </w:r>
      <w:r w:rsidRPr="00F0601B">
        <w:rPr>
          <w:rFonts w:asciiTheme="minorBidi" w:hAnsiTheme="minorBidi" w:cstheme="minorBidi"/>
        </w:rPr>
        <w:t xml:space="preserve">olleman: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4950"/>
      </w:tblGrid>
      <w:tr w:rsidR="008C7848" w:rsidRPr="00F0601B" w14:paraId="428939EB" w14:textId="77777777" w:rsidTr="008C7848">
        <w:tc>
          <w:tcPr>
            <w:tcW w:w="8100" w:type="dxa"/>
            <w:gridSpan w:val="2"/>
          </w:tcPr>
          <w:p w14:paraId="428939EA" w14:textId="77777777" w:rsidR="008C7848" w:rsidRPr="00F0601B" w:rsidRDefault="008C7848" w:rsidP="008C7848">
            <w:pPr>
              <w:jc w:val="center"/>
              <w:rPr>
                <w:rFonts w:asciiTheme="minorBidi" w:hAnsiTheme="minorBidi" w:cstheme="minorBidi"/>
                <w:b/>
                <w:szCs w:val="24"/>
              </w:rPr>
            </w:pPr>
            <w:r w:rsidRPr="00F0601B">
              <w:rPr>
                <w:rFonts w:asciiTheme="minorBidi" w:hAnsiTheme="minorBidi" w:cstheme="minorBidi"/>
                <w:b/>
                <w:szCs w:val="24"/>
              </w:rPr>
              <w:t>Project Labor Categories</w:t>
            </w:r>
          </w:p>
        </w:tc>
      </w:tr>
      <w:tr w:rsidR="008C7848" w:rsidRPr="00F0601B" w14:paraId="428939EE" w14:textId="77777777" w:rsidTr="008C7848">
        <w:tc>
          <w:tcPr>
            <w:tcW w:w="3150" w:type="dxa"/>
          </w:tcPr>
          <w:p w14:paraId="428939EC" w14:textId="77777777" w:rsidR="008C7848" w:rsidRPr="00F0601B" w:rsidRDefault="008C7848" w:rsidP="00B37B60">
            <w:pPr>
              <w:rPr>
                <w:rFonts w:asciiTheme="minorBidi" w:hAnsiTheme="minorBidi" w:cstheme="minorBidi"/>
                <w:b/>
                <w:szCs w:val="24"/>
              </w:rPr>
            </w:pPr>
            <w:r w:rsidRPr="00F0601B">
              <w:rPr>
                <w:rFonts w:asciiTheme="minorBidi" w:hAnsiTheme="minorBidi" w:cstheme="minorBidi"/>
                <w:b/>
                <w:szCs w:val="24"/>
              </w:rPr>
              <w:t>Labor Category</w:t>
            </w:r>
          </w:p>
        </w:tc>
        <w:tc>
          <w:tcPr>
            <w:tcW w:w="4950" w:type="dxa"/>
          </w:tcPr>
          <w:p w14:paraId="428939ED" w14:textId="77777777" w:rsidR="008C7848" w:rsidRPr="00F0601B" w:rsidRDefault="008C7848" w:rsidP="00B37B60">
            <w:pPr>
              <w:rPr>
                <w:rFonts w:asciiTheme="minorBidi" w:hAnsiTheme="minorBidi" w:cstheme="minorBidi"/>
                <w:b/>
                <w:szCs w:val="24"/>
              </w:rPr>
            </w:pPr>
            <w:r w:rsidRPr="00F0601B">
              <w:rPr>
                <w:rFonts w:asciiTheme="minorBidi" w:hAnsiTheme="minorBidi" w:cstheme="minorBidi"/>
                <w:b/>
                <w:szCs w:val="24"/>
              </w:rPr>
              <w:t>Justification</w:t>
            </w:r>
          </w:p>
        </w:tc>
      </w:tr>
      <w:tr w:rsidR="008C7848" w:rsidRPr="00F0601B" w14:paraId="428939F1" w14:textId="77777777" w:rsidTr="008C7848">
        <w:tc>
          <w:tcPr>
            <w:tcW w:w="3150" w:type="dxa"/>
          </w:tcPr>
          <w:p w14:paraId="428939EF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Design Engineer</w:t>
            </w:r>
          </w:p>
        </w:tc>
        <w:tc>
          <w:tcPr>
            <w:tcW w:w="4950" w:type="dxa"/>
          </w:tcPr>
          <w:p w14:paraId="428939F0" w14:textId="25E7A176" w:rsidR="008C7848" w:rsidRPr="00F0601B" w:rsidRDefault="79FFAC20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Design physical impleme</w:t>
            </w:r>
            <w:r w:rsidR="00AD697F" w:rsidRPr="00F0601B">
              <w:rPr>
                <w:rFonts w:asciiTheme="minorBidi" w:hAnsiTheme="minorBidi" w:cstheme="minorBidi"/>
              </w:rPr>
              <w:t>n</w:t>
            </w:r>
            <w:r w:rsidR="009E7F0F" w:rsidRPr="00F0601B">
              <w:rPr>
                <w:rFonts w:asciiTheme="minorBidi" w:hAnsiTheme="minorBidi" w:cstheme="minorBidi"/>
              </w:rPr>
              <w:t>ta</w:t>
            </w:r>
            <w:r w:rsidRPr="00F0601B">
              <w:rPr>
                <w:rFonts w:asciiTheme="minorBidi" w:hAnsiTheme="minorBidi" w:cstheme="minorBidi"/>
              </w:rPr>
              <w:t>tion of battery management unit</w:t>
            </w:r>
          </w:p>
        </w:tc>
      </w:tr>
      <w:tr w:rsidR="008C7848" w:rsidRPr="00F0601B" w14:paraId="428939F4" w14:textId="77777777" w:rsidTr="008C7848">
        <w:tc>
          <w:tcPr>
            <w:tcW w:w="3150" w:type="dxa"/>
          </w:tcPr>
          <w:p w14:paraId="428939F2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Test Engineer</w:t>
            </w:r>
          </w:p>
        </w:tc>
        <w:tc>
          <w:tcPr>
            <w:tcW w:w="4950" w:type="dxa"/>
          </w:tcPr>
          <w:p w14:paraId="428939F3" w14:textId="083BB219" w:rsidR="008C7848" w:rsidRPr="00F0601B" w:rsidRDefault="00B77399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Design the test plan, </w:t>
            </w:r>
            <w:r w:rsidR="00F5562F" w:rsidRPr="00F0601B">
              <w:rPr>
                <w:rFonts w:asciiTheme="minorBidi" w:hAnsiTheme="minorBidi" w:cstheme="minorBidi"/>
              </w:rPr>
              <w:t xml:space="preserve">and </w:t>
            </w:r>
            <w:r w:rsidR="00343168" w:rsidRPr="00F0601B">
              <w:rPr>
                <w:rFonts w:asciiTheme="minorBidi" w:hAnsiTheme="minorBidi" w:cstheme="minorBidi"/>
              </w:rPr>
              <w:t>prot</w:t>
            </w:r>
            <w:r w:rsidR="00E529E7" w:rsidRPr="00F0601B">
              <w:rPr>
                <w:rFonts w:asciiTheme="minorBidi" w:hAnsiTheme="minorBidi" w:cstheme="minorBidi"/>
              </w:rPr>
              <w:t xml:space="preserve">ocols for testing. </w:t>
            </w:r>
          </w:p>
        </w:tc>
      </w:tr>
      <w:tr w:rsidR="008C7848" w:rsidRPr="00F0601B" w14:paraId="428939F7" w14:textId="77777777" w:rsidTr="008C7848">
        <w:tc>
          <w:tcPr>
            <w:tcW w:w="3150" w:type="dxa"/>
          </w:tcPr>
          <w:p w14:paraId="428939F5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Technical Writer</w:t>
            </w:r>
          </w:p>
        </w:tc>
        <w:tc>
          <w:tcPr>
            <w:tcW w:w="4950" w:type="dxa"/>
          </w:tcPr>
          <w:p w14:paraId="428939F6" w14:textId="0EB30195" w:rsidR="008C7848" w:rsidRPr="00F0601B" w:rsidRDefault="00E529E7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Write </w:t>
            </w:r>
            <w:r w:rsidR="009C5F8F" w:rsidRPr="00F0601B">
              <w:rPr>
                <w:rFonts w:asciiTheme="minorBidi" w:hAnsiTheme="minorBidi" w:cstheme="minorBidi"/>
              </w:rPr>
              <w:t xml:space="preserve">functional </w:t>
            </w:r>
            <w:r w:rsidR="005B5C6E" w:rsidRPr="00F0601B">
              <w:rPr>
                <w:rFonts w:asciiTheme="minorBidi" w:hAnsiTheme="minorBidi" w:cstheme="minorBidi"/>
              </w:rPr>
              <w:t>specification</w:t>
            </w:r>
            <w:r w:rsidR="00330E4D" w:rsidRPr="00F0601B">
              <w:rPr>
                <w:rFonts w:asciiTheme="minorBidi" w:hAnsiTheme="minorBidi" w:cstheme="minorBidi"/>
              </w:rPr>
              <w:t xml:space="preserve">, operation manual. </w:t>
            </w:r>
          </w:p>
        </w:tc>
      </w:tr>
      <w:tr w:rsidR="008C7848" w:rsidRPr="00F0601B" w14:paraId="428939FA" w14:textId="77777777" w:rsidTr="008C7848">
        <w:tc>
          <w:tcPr>
            <w:tcW w:w="3150" w:type="dxa"/>
          </w:tcPr>
          <w:p w14:paraId="428939F8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Technician</w:t>
            </w:r>
          </w:p>
        </w:tc>
        <w:tc>
          <w:tcPr>
            <w:tcW w:w="4950" w:type="dxa"/>
          </w:tcPr>
          <w:p w14:paraId="428939F9" w14:textId="5919CB42" w:rsidR="008C7848" w:rsidRPr="00F0601B" w:rsidRDefault="005E7BB1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Install sensor</w:t>
            </w:r>
          </w:p>
        </w:tc>
      </w:tr>
      <w:tr w:rsidR="0032261D" w:rsidRPr="00F0601B" w14:paraId="48286F53" w14:textId="77777777" w:rsidTr="008C7848">
        <w:tc>
          <w:tcPr>
            <w:tcW w:w="3150" w:type="dxa"/>
          </w:tcPr>
          <w:p w14:paraId="574002D1" w14:textId="094A5AA3" w:rsidR="0032261D" w:rsidRPr="00F0601B" w:rsidRDefault="00345C10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Software </w:t>
            </w:r>
            <w:r w:rsidR="001E0144" w:rsidRPr="00F0601B">
              <w:rPr>
                <w:rFonts w:asciiTheme="minorBidi" w:hAnsiTheme="minorBidi" w:cstheme="minorBidi"/>
              </w:rPr>
              <w:t>E</w:t>
            </w:r>
            <w:r w:rsidRPr="00F0601B">
              <w:rPr>
                <w:rFonts w:asciiTheme="minorBidi" w:hAnsiTheme="minorBidi" w:cstheme="minorBidi"/>
              </w:rPr>
              <w:t>ngineer</w:t>
            </w:r>
          </w:p>
        </w:tc>
        <w:tc>
          <w:tcPr>
            <w:tcW w:w="4950" w:type="dxa"/>
          </w:tcPr>
          <w:p w14:paraId="4DB8DDF9" w14:textId="59089442" w:rsidR="0032261D" w:rsidRPr="00F0601B" w:rsidRDefault="00DB3EF6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Network, </w:t>
            </w:r>
            <w:r w:rsidR="00A40636" w:rsidRPr="00F0601B">
              <w:rPr>
                <w:rFonts w:asciiTheme="minorBidi" w:hAnsiTheme="minorBidi" w:cstheme="minorBidi"/>
              </w:rPr>
              <w:t>S</w:t>
            </w:r>
            <w:r w:rsidR="009C360E" w:rsidRPr="00F0601B">
              <w:rPr>
                <w:rFonts w:asciiTheme="minorBidi" w:hAnsiTheme="minorBidi" w:cstheme="minorBidi"/>
              </w:rPr>
              <w:t>cal</w:t>
            </w:r>
            <w:r w:rsidR="00A40636" w:rsidRPr="00F0601B">
              <w:rPr>
                <w:rFonts w:asciiTheme="minorBidi" w:hAnsiTheme="minorBidi" w:cstheme="minorBidi"/>
              </w:rPr>
              <w:t>able</w:t>
            </w:r>
            <w:r w:rsidR="009C360E" w:rsidRPr="00F0601B">
              <w:rPr>
                <w:rFonts w:asciiTheme="minorBidi" w:hAnsiTheme="minorBidi" w:cstheme="minorBidi"/>
              </w:rPr>
              <w:t xml:space="preserve"> data storage, </w:t>
            </w:r>
            <w:r w:rsidR="00B4789F" w:rsidRPr="00F0601B">
              <w:rPr>
                <w:rFonts w:asciiTheme="minorBidi" w:hAnsiTheme="minorBidi" w:cstheme="minorBidi"/>
              </w:rPr>
              <w:t>Software</w:t>
            </w:r>
          </w:p>
        </w:tc>
      </w:tr>
      <w:tr w:rsidR="001E0144" w:rsidRPr="00F0601B" w14:paraId="409C5090" w14:textId="77777777" w:rsidTr="008C7848">
        <w:tc>
          <w:tcPr>
            <w:tcW w:w="3150" w:type="dxa"/>
          </w:tcPr>
          <w:p w14:paraId="40864881" w14:textId="3AF3B6A5" w:rsidR="001E0144" w:rsidRPr="00F0601B" w:rsidRDefault="001E0144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Software Developer</w:t>
            </w:r>
          </w:p>
        </w:tc>
        <w:tc>
          <w:tcPr>
            <w:tcW w:w="4950" w:type="dxa"/>
          </w:tcPr>
          <w:p w14:paraId="7A98525A" w14:textId="0D58B7AE" w:rsidR="001E0144" w:rsidRPr="00F0601B" w:rsidRDefault="00881A10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Write </w:t>
            </w:r>
            <w:r w:rsidR="0034320F" w:rsidRPr="00F0601B">
              <w:rPr>
                <w:rFonts w:asciiTheme="minorBidi" w:hAnsiTheme="minorBidi" w:cstheme="minorBidi"/>
              </w:rPr>
              <w:t>Program</w:t>
            </w:r>
          </w:p>
        </w:tc>
      </w:tr>
      <w:tr w:rsidR="008C7848" w:rsidRPr="00F0601B" w14:paraId="428939FD" w14:textId="77777777" w:rsidTr="008C7848">
        <w:tc>
          <w:tcPr>
            <w:tcW w:w="3150" w:type="dxa"/>
          </w:tcPr>
          <w:p w14:paraId="428939FB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Fabricator / Assembler</w:t>
            </w:r>
          </w:p>
        </w:tc>
        <w:tc>
          <w:tcPr>
            <w:tcW w:w="4950" w:type="dxa"/>
          </w:tcPr>
          <w:p w14:paraId="428939FC" w14:textId="2E681D6E" w:rsidR="008C7848" w:rsidRPr="00F0601B" w:rsidRDefault="00A07D43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No</w:t>
            </w:r>
            <w:r w:rsidR="00CD6918" w:rsidRPr="00F0601B">
              <w:rPr>
                <w:rFonts w:asciiTheme="minorBidi" w:hAnsiTheme="minorBidi" w:cstheme="minorBidi"/>
              </w:rPr>
              <w:t xml:space="preserve"> hardware to be fabricated or assembled</w:t>
            </w:r>
          </w:p>
        </w:tc>
      </w:tr>
      <w:tr w:rsidR="008C7848" w:rsidRPr="00F0601B" w14:paraId="42893A00" w14:textId="77777777" w:rsidTr="008C7848">
        <w:tc>
          <w:tcPr>
            <w:tcW w:w="3150" w:type="dxa"/>
          </w:tcPr>
          <w:p w14:paraId="428939FE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Drafting / CAD</w:t>
            </w:r>
          </w:p>
        </w:tc>
        <w:tc>
          <w:tcPr>
            <w:tcW w:w="4950" w:type="dxa"/>
          </w:tcPr>
          <w:p w14:paraId="428939FF" w14:textId="458F717A" w:rsidR="008C7848" w:rsidRPr="00F0601B" w:rsidRDefault="00CD691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Nothing to be drafted</w:t>
            </w:r>
          </w:p>
        </w:tc>
      </w:tr>
      <w:tr w:rsidR="008C7848" w:rsidRPr="00F0601B" w14:paraId="42893A03" w14:textId="77777777" w:rsidTr="008C7848">
        <w:tc>
          <w:tcPr>
            <w:tcW w:w="3150" w:type="dxa"/>
          </w:tcPr>
          <w:p w14:paraId="42893A01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Marketing Analyst</w:t>
            </w:r>
          </w:p>
        </w:tc>
        <w:tc>
          <w:tcPr>
            <w:tcW w:w="4950" w:type="dxa"/>
          </w:tcPr>
          <w:p w14:paraId="42893A02" w14:textId="0BBD71DA" w:rsidR="008C7848" w:rsidRPr="00F0601B" w:rsidRDefault="00330E4D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Determine if there is any </w:t>
            </w:r>
            <w:r w:rsidR="000D321B" w:rsidRPr="00F0601B">
              <w:rPr>
                <w:rFonts w:asciiTheme="minorBidi" w:hAnsiTheme="minorBidi" w:cstheme="minorBidi"/>
              </w:rPr>
              <w:t>simulate</w:t>
            </w:r>
            <w:r w:rsidRPr="00F0601B">
              <w:rPr>
                <w:rFonts w:asciiTheme="minorBidi" w:hAnsiTheme="minorBidi" w:cstheme="minorBidi"/>
              </w:rPr>
              <w:t xml:space="preserve"> product on market and</w:t>
            </w:r>
            <w:r w:rsidR="00FB25B8" w:rsidRPr="00F0601B">
              <w:rPr>
                <w:rFonts w:asciiTheme="minorBidi" w:hAnsiTheme="minorBidi" w:cstheme="minorBidi"/>
              </w:rPr>
              <w:t xml:space="preserve"> profitability of project </w:t>
            </w:r>
          </w:p>
        </w:tc>
      </w:tr>
      <w:tr w:rsidR="008C7848" w:rsidRPr="00F0601B" w14:paraId="42893A06" w14:textId="77777777" w:rsidTr="008C7848">
        <w:tc>
          <w:tcPr>
            <w:tcW w:w="3150" w:type="dxa"/>
          </w:tcPr>
          <w:p w14:paraId="42893A04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Administrative </w:t>
            </w:r>
          </w:p>
        </w:tc>
        <w:tc>
          <w:tcPr>
            <w:tcW w:w="4950" w:type="dxa"/>
          </w:tcPr>
          <w:p w14:paraId="42893A05" w14:textId="3D3FCA38" w:rsidR="008C7848" w:rsidRPr="00F0601B" w:rsidRDefault="00636BDB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No administrative </w:t>
            </w:r>
            <w:r w:rsidR="00405EF2" w:rsidRPr="00F0601B">
              <w:rPr>
                <w:rFonts w:asciiTheme="minorBidi" w:hAnsiTheme="minorBidi" w:cstheme="minorBidi"/>
              </w:rPr>
              <w:t>need</w:t>
            </w:r>
          </w:p>
        </w:tc>
      </w:tr>
      <w:tr w:rsidR="008C7848" w:rsidRPr="00F0601B" w14:paraId="42893A09" w14:textId="77777777" w:rsidTr="008C7848">
        <w:tc>
          <w:tcPr>
            <w:tcW w:w="3150" w:type="dxa"/>
          </w:tcPr>
          <w:p w14:paraId="42893A07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Management / Supervision</w:t>
            </w:r>
          </w:p>
        </w:tc>
        <w:tc>
          <w:tcPr>
            <w:tcW w:w="4950" w:type="dxa"/>
          </w:tcPr>
          <w:p w14:paraId="42893A08" w14:textId="141B4746" w:rsidR="008C7848" w:rsidRPr="00F0601B" w:rsidRDefault="00CF4964" w:rsidP="00CF4964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Management is needed to ensure that goals are being accomplished.</w:t>
            </w:r>
          </w:p>
        </w:tc>
      </w:tr>
      <w:tr w:rsidR="008C7848" w:rsidRPr="00F0601B" w14:paraId="42893A0C" w14:textId="77777777" w:rsidTr="008C7848">
        <w:tc>
          <w:tcPr>
            <w:tcW w:w="3150" w:type="dxa"/>
          </w:tcPr>
          <w:p w14:paraId="42893A0A" w14:textId="77777777" w:rsidR="008C7848" w:rsidRPr="00F0601B" w:rsidRDefault="008C7848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Consulting</w:t>
            </w:r>
          </w:p>
        </w:tc>
        <w:tc>
          <w:tcPr>
            <w:tcW w:w="4950" w:type="dxa"/>
          </w:tcPr>
          <w:p w14:paraId="42893A0B" w14:textId="7038677B" w:rsidR="008C7848" w:rsidRPr="00F0601B" w:rsidRDefault="00815399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Cons</w:t>
            </w:r>
            <w:r w:rsidR="008E606F" w:rsidRPr="00F0601B">
              <w:rPr>
                <w:rFonts w:asciiTheme="minorBidi" w:hAnsiTheme="minorBidi" w:cstheme="minorBidi"/>
              </w:rPr>
              <w:t xml:space="preserve">ulting </w:t>
            </w:r>
            <w:r w:rsidR="00CC14FE" w:rsidRPr="00F0601B">
              <w:rPr>
                <w:rFonts w:asciiTheme="minorBidi" w:hAnsiTheme="minorBidi" w:cstheme="minorBidi"/>
              </w:rPr>
              <w:t xml:space="preserve">with other design </w:t>
            </w:r>
            <w:r w:rsidR="00636BDB" w:rsidRPr="00F0601B">
              <w:rPr>
                <w:rFonts w:asciiTheme="minorBidi" w:hAnsiTheme="minorBidi" w:cstheme="minorBidi"/>
              </w:rPr>
              <w:t xml:space="preserve">team or teachers for </w:t>
            </w:r>
            <w:r w:rsidR="007115A5" w:rsidRPr="00F0601B">
              <w:rPr>
                <w:rFonts w:asciiTheme="minorBidi" w:hAnsiTheme="minorBidi" w:cstheme="minorBidi"/>
              </w:rPr>
              <w:t>unfamiliar</w:t>
            </w:r>
            <w:r w:rsidR="00636BDB" w:rsidRPr="00F0601B">
              <w:rPr>
                <w:rFonts w:asciiTheme="minorBidi" w:hAnsiTheme="minorBidi" w:cstheme="minorBidi"/>
              </w:rPr>
              <w:t xml:space="preserve"> technical knowledge </w:t>
            </w:r>
          </w:p>
        </w:tc>
      </w:tr>
      <w:tr w:rsidR="00AD22F1" w:rsidRPr="00F0601B" w14:paraId="42893A0F" w14:textId="77777777" w:rsidTr="008C7848">
        <w:tc>
          <w:tcPr>
            <w:tcW w:w="3150" w:type="dxa"/>
          </w:tcPr>
          <w:p w14:paraId="42893A0D" w14:textId="77777777" w:rsidR="00AD22F1" w:rsidRPr="00F0601B" w:rsidRDefault="00AD22F1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Contractor</w:t>
            </w:r>
          </w:p>
        </w:tc>
        <w:tc>
          <w:tcPr>
            <w:tcW w:w="4950" w:type="dxa"/>
          </w:tcPr>
          <w:p w14:paraId="42893A0E" w14:textId="37A5890A" w:rsidR="00AD22F1" w:rsidRPr="00F0601B" w:rsidRDefault="00FD321C" w:rsidP="00B37B60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 xml:space="preserve">No Outside work or assembly is required. </w:t>
            </w:r>
          </w:p>
        </w:tc>
      </w:tr>
    </w:tbl>
    <w:p w14:paraId="166B2C95" w14:textId="77777777" w:rsidR="009D2B10" w:rsidRDefault="009D2B10">
      <w:pPr>
        <w:spacing w:after="120"/>
      </w:pPr>
    </w:p>
    <w:p w14:paraId="2E2DC237" w14:textId="4E0F77FB" w:rsidR="00930278" w:rsidRPr="009D2B10" w:rsidRDefault="00761E13" w:rsidP="009D2B10">
      <w:pPr>
        <w:pStyle w:val="Heading2"/>
      </w:pPr>
      <w:bookmarkStart w:id="7" w:name="_Toc433108658"/>
      <w:bookmarkStart w:id="8" w:name="_Toc509987157"/>
      <w:r>
        <w:t xml:space="preserve">Labor </w:t>
      </w:r>
      <w:r w:rsidR="006D2CEF">
        <w:t>Rates</w:t>
      </w:r>
      <w:bookmarkEnd w:id="7"/>
      <w:bookmarkEnd w:id="8"/>
    </w:p>
    <w:p w14:paraId="42893A1B" w14:textId="02DE2F49" w:rsidR="006D2CEF" w:rsidRDefault="00A772FA" w:rsidP="006D2CEF">
      <w:r>
        <w:t xml:space="preserve">Nicholas </w:t>
      </w:r>
      <w:r w:rsidR="006073D5">
        <w:t>Holleman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5"/>
        <w:gridCol w:w="1652"/>
        <w:gridCol w:w="4971"/>
      </w:tblGrid>
      <w:tr w:rsidR="00446866" w14:paraId="42893A1E" w14:textId="77777777" w:rsidTr="00B37B60">
        <w:tc>
          <w:tcPr>
            <w:tcW w:w="8908" w:type="dxa"/>
            <w:gridSpan w:val="3"/>
          </w:tcPr>
          <w:p w14:paraId="42893A1C" w14:textId="77777777" w:rsidR="00446866" w:rsidRPr="006476F4" w:rsidRDefault="00446866" w:rsidP="00DF4C43">
            <w:pPr>
              <w:jc w:val="center"/>
              <w:rPr>
                <w:b/>
              </w:rPr>
            </w:pPr>
            <w:r w:rsidRPr="006476F4">
              <w:rPr>
                <w:b/>
              </w:rPr>
              <w:t xml:space="preserve">Labor Categories and </w:t>
            </w:r>
            <w:r>
              <w:rPr>
                <w:b/>
              </w:rPr>
              <w:t>Burdened Hourly</w:t>
            </w:r>
            <w:r w:rsidRPr="006476F4">
              <w:rPr>
                <w:b/>
              </w:rPr>
              <w:t xml:space="preserve"> Costs</w:t>
            </w:r>
          </w:p>
          <w:p w14:paraId="42893A1D" w14:textId="77777777" w:rsidR="00446866" w:rsidRPr="006476F4" w:rsidRDefault="00446866" w:rsidP="00DF4C43">
            <w:pPr>
              <w:jc w:val="center"/>
              <w:rPr>
                <w:b/>
              </w:rPr>
            </w:pPr>
          </w:p>
        </w:tc>
      </w:tr>
      <w:tr w:rsidR="00446866" w:rsidRPr="006476F4" w14:paraId="42893A22" w14:textId="77777777" w:rsidTr="00564F4F">
        <w:trPr>
          <w:trHeight w:val="593"/>
        </w:trPr>
        <w:tc>
          <w:tcPr>
            <w:tcW w:w="2285" w:type="dxa"/>
          </w:tcPr>
          <w:p w14:paraId="42893A1F" w14:textId="77777777" w:rsidR="00446866" w:rsidRPr="006476F4" w:rsidRDefault="00446866" w:rsidP="009166DC">
            <w:pPr>
              <w:jc w:val="center"/>
              <w:rPr>
                <w:b/>
              </w:rPr>
            </w:pPr>
            <w:r>
              <w:rPr>
                <w:b/>
              </w:rPr>
              <w:t>Labor Category</w:t>
            </w:r>
          </w:p>
        </w:tc>
        <w:tc>
          <w:tcPr>
            <w:tcW w:w="1652" w:type="dxa"/>
          </w:tcPr>
          <w:p w14:paraId="42893A20" w14:textId="77777777" w:rsidR="00446866" w:rsidRPr="006476F4" w:rsidRDefault="00446866" w:rsidP="009166DC">
            <w:pPr>
              <w:jc w:val="center"/>
              <w:rPr>
                <w:b/>
              </w:rPr>
            </w:pPr>
            <w:r>
              <w:rPr>
                <w:b/>
              </w:rPr>
              <w:t>Burdened Hourly Cost</w:t>
            </w:r>
          </w:p>
        </w:tc>
        <w:tc>
          <w:tcPr>
            <w:tcW w:w="4971" w:type="dxa"/>
          </w:tcPr>
          <w:p w14:paraId="42893A21" w14:textId="77777777" w:rsidR="00446866" w:rsidRDefault="00446866" w:rsidP="009166DC">
            <w:pPr>
              <w:jc w:val="center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446866" w14:paraId="42893A26" w14:textId="77777777" w:rsidTr="00446866">
        <w:tc>
          <w:tcPr>
            <w:tcW w:w="2285" w:type="dxa"/>
          </w:tcPr>
          <w:p w14:paraId="42893A23" w14:textId="77777777" w:rsidR="00446866" w:rsidRDefault="00446866" w:rsidP="00B37B60">
            <w:r>
              <w:t>Design Engineer</w:t>
            </w:r>
          </w:p>
        </w:tc>
        <w:tc>
          <w:tcPr>
            <w:tcW w:w="1652" w:type="dxa"/>
          </w:tcPr>
          <w:p w14:paraId="42893A24" w14:textId="1A7D191D" w:rsidR="00446866" w:rsidRDefault="00F94C34" w:rsidP="00B37B60">
            <w:r>
              <w:t>$</w:t>
            </w:r>
            <w:r w:rsidR="00872307">
              <w:t>80.</w:t>
            </w:r>
            <w:r w:rsidR="00353218">
              <w:t>55</w:t>
            </w:r>
          </w:p>
        </w:tc>
        <w:tc>
          <w:tcPr>
            <w:tcW w:w="4971" w:type="dxa"/>
          </w:tcPr>
          <w:p w14:paraId="42893A25" w14:textId="728920F4" w:rsidR="00446866" w:rsidRDefault="0030047F" w:rsidP="00B37B60">
            <w:r>
              <w:rPr>
                <w:i/>
              </w:rPr>
              <w:t>M</w:t>
            </w:r>
            <w:r w:rsidRPr="00F853E1">
              <w:rPr>
                <w:i/>
              </w:rPr>
              <w:t>edian pay for job in</w:t>
            </w:r>
            <w:r>
              <w:rPr>
                <w:i/>
              </w:rPr>
              <w:t xml:space="preserve"> </w:t>
            </w:r>
            <w:hyperlink r:id="rId13" w:history="1">
              <w:r>
                <w:rPr>
                  <w:rStyle w:val="Hyperlink"/>
                </w:rPr>
                <w:t>www.indeed.com</w:t>
              </w:r>
            </w:hyperlink>
          </w:p>
        </w:tc>
      </w:tr>
      <w:tr w:rsidR="00446866" w14:paraId="42893A2A" w14:textId="77777777" w:rsidTr="00446866">
        <w:tc>
          <w:tcPr>
            <w:tcW w:w="2285" w:type="dxa"/>
          </w:tcPr>
          <w:p w14:paraId="42893A27" w14:textId="77777777" w:rsidR="00446866" w:rsidRDefault="00446866" w:rsidP="00B37B60">
            <w:r>
              <w:t>Test Engineer</w:t>
            </w:r>
          </w:p>
        </w:tc>
        <w:tc>
          <w:tcPr>
            <w:tcW w:w="1652" w:type="dxa"/>
          </w:tcPr>
          <w:p w14:paraId="42893A28" w14:textId="4C392A00" w:rsidR="00446866" w:rsidRDefault="00F94C34" w:rsidP="00B37B60">
            <w:r>
              <w:t>$</w:t>
            </w:r>
            <w:r w:rsidR="00D35AB7">
              <w:t>86</w:t>
            </w:r>
            <w:r w:rsidR="00C1227D">
              <w:t>.48</w:t>
            </w:r>
          </w:p>
        </w:tc>
        <w:tc>
          <w:tcPr>
            <w:tcW w:w="4971" w:type="dxa"/>
          </w:tcPr>
          <w:p w14:paraId="42893A29" w14:textId="236E54D7" w:rsidR="00446866" w:rsidRDefault="0030047F" w:rsidP="00F853E1">
            <w:r>
              <w:rPr>
                <w:i/>
              </w:rPr>
              <w:t>M</w:t>
            </w:r>
            <w:r w:rsidR="00F853E1" w:rsidRPr="00F853E1">
              <w:rPr>
                <w:i/>
              </w:rPr>
              <w:t>edian pay for job in</w:t>
            </w:r>
            <w:r w:rsidR="00F853E1">
              <w:rPr>
                <w:i/>
              </w:rPr>
              <w:t xml:space="preserve"> </w:t>
            </w:r>
            <w:hyperlink r:id="rId14" w:history="1">
              <w:r>
                <w:rPr>
                  <w:rStyle w:val="Hyperlink"/>
                </w:rPr>
                <w:t>www.indeed.com</w:t>
              </w:r>
            </w:hyperlink>
          </w:p>
        </w:tc>
      </w:tr>
      <w:tr w:rsidR="00446866" w14:paraId="42893A2E" w14:textId="77777777" w:rsidTr="00446866">
        <w:tc>
          <w:tcPr>
            <w:tcW w:w="2285" w:type="dxa"/>
          </w:tcPr>
          <w:p w14:paraId="42893A2B" w14:textId="77777777" w:rsidR="00446866" w:rsidRDefault="00446866" w:rsidP="00B37B60">
            <w:r>
              <w:t>Technical Writer</w:t>
            </w:r>
          </w:p>
        </w:tc>
        <w:tc>
          <w:tcPr>
            <w:tcW w:w="1652" w:type="dxa"/>
          </w:tcPr>
          <w:p w14:paraId="42893A2C" w14:textId="480D323E" w:rsidR="00446866" w:rsidRDefault="00F94C34" w:rsidP="00B37B60">
            <w:r>
              <w:t>$</w:t>
            </w:r>
            <w:r w:rsidR="00002718">
              <w:t>40.34</w:t>
            </w:r>
          </w:p>
        </w:tc>
        <w:tc>
          <w:tcPr>
            <w:tcW w:w="4971" w:type="dxa"/>
          </w:tcPr>
          <w:p w14:paraId="42893A2D" w14:textId="11C236D7" w:rsidR="00446866" w:rsidRDefault="0030047F" w:rsidP="00B37B60">
            <w:r>
              <w:rPr>
                <w:i/>
              </w:rPr>
              <w:t>M</w:t>
            </w:r>
            <w:r w:rsidRPr="00F853E1">
              <w:rPr>
                <w:i/>
              </w:rPr>
              <w:t>edian pay for job in</w:t>
            </w:r>
            <w:r>
              <w:rPr>
                <w:i/>
              </w:rPr>
              <w:t xml:space="preserve"> </w:t>
            </w:r>
            <w:hyperlink r:id="rId15" w:history="1">
              <w:r>
                <w:rPr>
                  <w:rStyle w:val="Hyperlink"/>
                </w:rPr>
                <w:t>www.indeed.com</w:t>
              </w:r>
            </w:hyperlink>
          </w:p>
        </w:tc>
      </w:tr>
      <w:tr w:rsidR="00446866" w14:paraId="42893A32" w14:textId="77777777" w:rsidTr="00446866">
        <w:tc>
          <w:tcPr>
            <w:tcW w:w="2285" w:type="dxa"/>
          </w:tcPr>
          <w:p w14:paraId="42893A2F" w14:textId="77777777" w:rsidR="00446866" w:rsidRDefault="00446866" w:rsidP="00B37B60">
            <w:r>
              <w:t>Technician</w:t>
            </w:r>
          </w:p>
        </w:tc>
        <w:tc>
          <w:tcPr>
            <w:tcW w:w="1652" w:type="dxa"/>
          </w:tcPr>
          <w:p w14:paraId="42893A30" w14:textId="1CE98C3C" w:rsidR="00446866" w:rsidRDefault="00B87561" w:rsidP="00B37B60">
            <w:r>
              <w:t>n/a</w:t>
            </w:r>
          </w:p>
        </w:tc>
        <w:tc>
          <w:tcPr>
            <w:tcW w:w="4971" w:type="dxa"/>
          </w:tcPr>
          <w:p w14:paraId="42893A31" w14:textId="77777777" w:rsidR="00446866" w:rsidRDefault="00446866" w:rsidP="00B37B60"/>
        </w:tc>
      </w:tr>
      <w:tr w:rsidR="00B87561" w14:paraId="1191968F" w14:textId="77777777" w:rsidTr="00446866">
        <w:tc>
          <w:tcPr>
            <w:tcW w:w="2285" w:type="dxa"/>
          </w:tcPr>
          <w:p w14:paraId="18068D2C" w14:textId="70412C89" w:rsidR="00B87561" w:rsidRPr="00E86187" w:rsidRDefault="00B87561" w:rsidP="00B87561">
            <w:pPr>
              <w:rPr>
                <w:rFonts w:asciiTheme="minorBidi" w:hAnsiTheme="minorBidi" w:cstheme="minorBidi"/>
              </w:rPr>
            </w:pPr>
            <w:r w:rsidRPr="00E86187">
              <w:rPr>
                <w:rFonts w:asciiTheme="minorBidi" w:hAnsiTheme="minorBidi" w:cstheme="minorBidi"/>
              </w:rPr>
              <w:t>Software Engineer</w:t>
            </w:r>
          </w:p>
        </w:tc>
        <w:tc>
          <w:tcPr>
            <w:tcW w:w="1652" w:type="dxa"/>
          </w:tcPr>
          <w:p w14:paraId="4E628A9B" w14:textId="3D4D521C" w:rsidR="00B87561" w:rsidRDefault="00F94C34" w:rsidP="00B87561">
            <w:r>
              <w:t>$</w:t>
            </w:r>
            <w:r w:rsidR="00EA5694">
              <w:t>97.42</w:t>
            </w:r>
          </w:p>
        </w:tc>
        <w:tc>
          <w:tcPr>
            <w:tcW w:w="4971" w:type="dxa"/>
          </w:tcPr>
          <w:p w14:paraId="356C29EF" w14:textId="62BE95DE" w:rsidR="00B87561" w:rsidRDefault="0030047F" w:rsidP="00B87561">
            <w:r>
              <w:rPr>
                <w:i/>
              </w:rPr>
              <w:t>M</w:t>
            </w:r>
            <w:r w:rsidRPr="00F853E1">
              <w:rPr>
                <w:i/>
              </w:rPr>
              <w:t>edian pay for job in</w:t>
            </w:r>
            <w:r>
              <w:rPr>
                <w:i/>
              </w:rPr>
              <w:t xml:space="preserve"> </w:t>
            </w:r>
            <w:hyperlink r:id="rId16" w:history="1">
              <w:r>
                <w:rPr>
                  <w:rStyle w:val="Hyperlink"/>
                </w:rPr>
                <w:t>www.indeed.com</w:t>
              </w:r>
            </w:hyperlink>
          </w:p>
        </w:tc>
      </w:tr>
      <w:tr w:rsidR="009C574A" w14:paraId="2D575223" w14:textId="77777777" w:rsidTr="00446866">
        <w:tc>
          <w:tcPr>
            <w:tcW w:w="2285" w:type="dxa"/>
          </w:tcPr>
          <w:p w14:paraId="39557D2F" w14:textId="09F6CC01" w:rsidR="009C574A" w:rsidRPr="00F0601B" w:rsidRDefault="009C574A" w:rsidP="00B87561">
            <w:pPr>
              <w:rPr>
                <w:rFonts w:asciiTheme="minorBidi" w:hAnsiTheme="minorBidi" w:cstheme="minorBidi"/>
              </w:rPr>
            </w:pPr>
            <w:r w:rsidRPr="00F0601B">
              <w:rPr>
                <w:rFonts w:asciiTheme="minorBidi" w:hAnsiTheme="minorBidi" w:cstheme="minorBidi"/>
              </w:rPr>
              <w:t>Software Developer</w:t>
            </w:r>
          </w:p>
        </w:tc>
        <w:tc>
          <w:tcPr>
            <w:tcW w:w="1652" w:type="dxa"/>
          </w:tcPr>
          <w:p w14:paraId="1FB0533D" w14:textId="6BD4B05B" w:rsidR="009C574A" w:rsidRDefault="0060355E" w:rsidP="00B87561">
            <w:r>
              <w:t>$97.42</w:t>
            </w:r>
          </w:p>
        </w:tc>
        <w:tc>
          <w:tcPr>
            <w:tcW w:w="4971" w:type="dxa"/>
          </w:tcPr>
          <w:p w14:paraId="4A760980" w14:textId="384EABAC" w:rsidR="009C574A" w:rsidRDefault="00F0601B" w:rsidP="00B87561">
            <w:pPr>
              <w:rPr>
                <w:i/>
              </w:rPr>
            </w:pPr>
            <w:r>
              <w:rPr>
                <w:i/>
              </w:rPr>
              <w:t>M</w:t>
            </w:r>
            <w:r w:rsidRPr="00F853E1">
              <w:rPr>
                <w:i/>
              </w:rPr>
              <w:t>edian pay for job in</w:t>
            </w:r>
            <w:r>
              <w:rPr>
                <w:i/>
              </w:rPr>
              <w:t xml:space="preserve"> </w:t>
            </w:r>
            <w:hyperlink r:id="rId17" w:history="1">
              <w:r>
                <w:rPr>
                  <w:rStyle w:val="Hyperlink"/>
                </w:rPr>
                <w:t>www.indeed.com</w:t>
              </w:r>
            </w:hyperlink>
          </w:p>
        </w:tc>
      </w:tr>
      <w:tr w:rsidR="00446866" w14:paraId="42893A36" w14:textId="77777777" w:rsidTr="00446866">
        <w:tc>
          <w:tcPr>
            <w:tcW w:w="2285" w:type="dxa"/>
          </w:tcPr>
          <w:p w14:paraId="42893A33" w14:textId="77777777" w:rsidR="00446866" w:rsidRDefault="00446866" w:rsidP="00B37B60">
            <w:r>
              <w:t>Fabricator / Assembler</w:t>
            </w:r>
          </w:p>
        </w:tc>
        <w:tc>
          <w:tcPr>
            <w:tcW w:w="1652" w:type="dxa"/>
          </w:tcPr>
          <w:p w14:paraId="42893A34" w14:textId="59E8C9B7" w:rsidR="00446866" w:rsidRDefault="00B87561" w:rsidP="00B37B60">
            <w:r>
              <w:t>n/a</w:t>
            </w:r>
          </w:p>
        </w:tc>
        <w:tc>
          <w:tcPr>
            <w:tcW w:w="4971" w:type="dxa"/>
          </w:tcPr>
          <w:p w14:paraId="42893A35" w14:textId="77777777" w:rsidR="00446866" w:rsidRDefault="00446866" w:rsidP="00B37B60"/>
        </w:tc>
      </w:tr>
      <w:tr w:rsidR="00446866" w14:paraId="42893A3A" w14:textId="77777777" w:rsidTr="00446866">
        <w:tc>
          <w:tcPr>
            <w:tcW w:w="2285" w:type="dxa"/>
          </w:tcPr>
          <w:p w14:paraId="42893A37" w14:textId="77777777" w:rsidR="00446866" w:rsidRDefault="00446866" w:rsidP="00B37B60">
            <w:r>
              <w:t>Drafting / CAD</w:t>
            </w:r>
          </w:p>
        </w:tc>
        <w:tc>
          <w:tcPr>
            <w:tcW w:w="1652" w:type="dxa"/>
          </w:tcPr>
          <w:p w14:paraId="42893A38" w14:textId="62B28395" w:rsidR="00446866" w:rsidRDefault="00B87561" w:rsidP="00B37B60">
            <w:r>
              <w:t>n/a</w:t>
            </w:r>
          </w:p>
        </w:tc>
        <w:tc>
          <w:tcPr>
            <w:tcW w:w="4971" w:type="dxa"/>
          </w:tcPr>
          <w:p w14:paraId="42893A39" w14:textId="77777777" w:rsidR="00446866" w:rsidRDefault="00446866" w:rsidP="00B37B60"/>
        </w:tc>
      </w:tr>
      <w:tr w:rsidR="00446866" w14:paraId="42893A3E" w14:textId="77777777" w:rsidTr="00446866">
        <w:tc>
          <w:tcPr>
            <w:tcW w:w="2285" w:type="dxa"/>
          </w:tcPr>
          <w:p w14:paraId="42893A3B" w14:textId="77777777" w:rsidR="00446866" w:rsidRDefault="00446866" w:rsidP="00B37B60">
            <w:r>
              <w:t>Marketing Analyst</w:t>
            </w:r>
          </w:p>
        </w:tc>
        <w:tc>
          <w:tcPr>
            <w:tcW w:w="1652" w:type="dxa"/>
          </w:tcPr>
          <w:p w14:paraId="42893A3C" w14:textId="2198AFC6" w:rsidR="00446866" w:rsidRDefault="00564F4F" w:rsidP="00B37B60">
            <w:r>
              <w:t>n/a</w:t>
            </w:r>
          </w:p>
        </w:tc>
        <w:tc>
          <w:tcPr>
            <w:tcW w:w="4971" w:type="dxa"/>
          </w:tcPr>
          <w:p w14:paraId="42893A3D" w14:textId="77777777" w:rsidR="00446866" w:rsidRDefault="00446866" w:rsidP="00B37B60"/>
        </w:tc>
      </w:tr>
      <w:tr w:rsidR="00446866" w14:paraId="42893A42" w14:textId="77777777" w:rsidTr="00446866">
        <w:tc>
          <w:tcPr>
            <w:tcW w:w="2285" w:type="dxa"/>
          </w:tcPr>
          <w:p w14:paraId="42893A3F" w14:textId="5E249EDF" w:rsidR="00446866" w:rsidRDefault="00446866" w:rsidP="00B37B60">
            <w:r>
              <w:t xml:space="preserve">Administrative </w:t>
            </w:r>
          </w:p>
        </w:tc>
        <w:tc>
          <w:tcPr>
            <w:tcW w:w="1652" w:type="dxa"/>
          </w:tcPr>
          <w:p w14:paraId="42893A40" w14:textId="53EB6406" w:rsidR="00446866" w:rsidRDefault="00564F4F" w:rsidP="00B37B60">
            <w:r>
              <w:t>n/a</w:t>
            </w:r>
          </w:p>
        </w:tc>
        <w:tc>
          <w:tcPr>
            <w:tcW w:w="4971" w:type="dxa"/>
          </w:tcPr>
          <w:p w14:paraId="42893A41" w14:textId="77777777" w:rsidR="00446866" w:rsidRDefault="00446866" w:rsidP="00B37B60"/>
        </w:tc>
      </w:tr>
      <w:tr w:rsidR="00446866" w14:paraId="42893A46" w14:textId="77777777" w:rsidTr="00446866">
        <w:tc>
          <w:tcPr>
            <w:tcW w:w="2285" w:type="dxa"/>
          </w:tcPr>
          <w:p w14:paraId="42893A43" w14:textId="77777777" w:rsidR="00446866" w:rsidRDefault="00446866" w:rsidP="00B37B60">
            <w:r>
              <w:t>Management / Supervision</w:t>
            </w:r>
          </w:p>
        </w:tc>
        <w:tc>
          <w:tcPr>
            <w:tcW w:w="1652" w:type="dxa"/>
          </w:tcPr>
          <w:p w14:paraId="42893A44" w14:textId="5A53D0FD" w:rsidR="00446866" w:rsidRDefault="00F94C34" w:rsidP="00B37B60">
            <w:r>
              <w:t>$</w:t>
            </w:r>
            <w:r w:rsidR="000C3397">
              <w:t>115</w:t>
            </w:r>
            <w:r w:rsidR="00A16EE4">
              <w:t>.82</w:t>
            </w:r>
          </w:p>
        </w:tc>
        <w:tc>
          <w:tcPr>
            <w:tcW w:w="4971" w:type="dxa"/>
          </w:tcPr>
          <w:p w14:paraId="42893A45" w14:textId="44885597" w:rsidR="00446866" w:rsidRDefault="0030047F" w:rsidP="00B37B60">
            <w:r>
              <w:rPr>
                <w:i/>
              </w:rPr>
              <w:t>M</w:t>
            </w:r>
            <w:r w:rsidRPr="00F853E1">
              <w:rPr>
                <w:i/>
              </w:rPr>
              <w:t>edian pay for job in</w:t>
            </w:r>
            <w:r>
              <w:rPr>
                <w:i/>
              </w:rPr>
              <w:t xml:space="preserve"> </w:t>
            </w:r>
            <w:hyperlink r:id="rId18" w:history="1">
              <w:r>
                <w:rPr>
                  <w:rStyle w:val="Hyperlink"/>
                </w:rPr>
                <w:t>www.indeed.com</w:t>
              </w:r>
            </w:hyperlink>
          </w:p>
        </w:tc>
      </w:tr>
      <w:tr w:rsidR="00446866" w14:paraId="42893A4A" w14:textId="77777777" w:rsidTr="00446866">
        <w:tc>
          <w:tcPr>
            <w:tcW w:w="2285" w:type="dxa"/>
          </w:tcPr>
          <w:p w14:paraId="42893A47" w14:textId="77777777" w:rsidR="00446866" w:rsidRDefault="00446866" w:rsidP="00B37B60">
            <w:r>
              <w:t>Consulting</w:t>
            </w:r>
          </w:p>
        </w:tc>
        <w:tc>
          <w:tcPr>
            <w:tcW w:w="1652" w:type="dxa"/>
          </w:tcPr>
          <w:p w14:paraId="42893A48" w14:textId="5C856B6D" w:rsidR="00446866" w:rsidRDefault="00F94C34" w:rsidP="00B37B60">
            <w:r>
              <w:t>$</w:t>
            </w:r>
            <w:r w:rsidR="00841EA6">
              <w:t>95.</w:t>
            </w:r>
            <w:r w:rsidR="007A36C5">
              <w:t>27</w:t>
            </w:r>
          </w:p>
        </w:tc>
        <w:tc>
          <w:tcPr>
            <w:tcW w:w="4971" w:type="dxa"/>
          </w:tcPr>
          <w:p w14:paraId="42893A49" w14:textId="1E14B4C4" w:rsidR="00446866" w:rsidRDefault="0030047F" w:rsidP="00B37B60">
            <w:r>
              <w:rPr>
                <w:i/>
              </w:rPr>
              <w:t>M</w:t>
            </w:r>
            <w:r w:rsidRPr="00F853E1">
              <w:rPr>
                <w:i/>
              </w:rPr>
              <w:t>edian pay for job in</w:t>
            </w:r>
            <w:r>
              <w:rPr>
                <w:i/>
              </w:rPr>
              <w:t xml:space="preserve"> </w:t>
            </w:r>
            <w:hyperlink r:id="rId19" w:history="1">
              <w:r>
                <w:rPr>
                  <w:rStyle w:val="Hyperlink"/>
                </w:rPr>
                <w:t>www.indeed.com</w:t>
              </w:r>
            </w:hyperlink>
          </w:p>
        </w:tc>
      </w:tr>
      <w:tr w:rsidR="00446866" w14:paraId="42893A4E" w14:textId="77777777" w:rsidTr="00446866">
        <w:tc>
          <w:tcPr>
            <w:tcW w:w="2285" w:type="dxa"/>
          </w:tcPr>
          <w:p w14:paraId="42893A4B" w14:textId="77777777" w:rsidR="00446866" w:rsidRDefault="00446866" w:rsidP="00B37B60">
            <w:r>
              <w:t>Contractor</w:t>
            </w:r>
          </w:p>
        </w:tc>
        <w:tc>
          <w:tcPr>
            <w:tcW w:w="1652" w:type="dxa"/>
          </w:tcPr>
          <w:p w14:paraId="42893A4C" w14:textId="1931E57A" w:rsidR="00446866" w:rsidRDefault="00564F4F" w:rsidP="00B37B60">
            <w:r>
              <w:t>n/a</w:t>
            </w:r>
          </w:p>
        </w:tc>
        <w:tc>
          <w:tcPr>
            <w:tcW w:w="4971" w:type="dxa"/>
          </w:tcPr>
          <w:p w14:paraId="42893A4D" w14:textId="77777777" w:rsidR="00446866" w:rsidRDefault="00446866" w:rsidP="00B37B60"/>
        </w:tc>
      </w:tr>
    </w:tbl>
    <w:p w14:paraId="42893A4F" w14:textId="77777777" w:rsidR="00DF4C43" w:rsidRDefault="00DF4C43">
      <w:pPr>
        <w:spacing w:after="120"/>
        <w:rPr>
          <w:i/>
          <w:color w:val="FF0000"/>
        </w:rPr>
      </w:pPr>
    </w:p>
    <w:p w14:paraId="42893A53" w14:textId="77777777" w:rsidR="00585F9B" w:rsidRPr="009166DC" w:rsidRDefault="00585F9B">
      <w:pPr>
        <w:spacing w:after="120"/>
        <w:rPr>
          <w:i/>
          <w:color w:val="FF0000"/>
          <w:szCs w:val="24"/>
        </w:rPr>
      </w:pPr>
    </w:p>
    <w:p w14:paraId="42893A54" w14:textId="77777777" w:rsidR="00DF4C43" w:rsidRDefault="00DF4C43">
      <w:pPr>
        <w:spacing w:after="120"/>
        <w:rPr>
          <w:i/>
          <w:color w:val="FF0000"/>
        </w:rPr>
      </w:pPr>
    </w:p>
    <w:p w14:paraId="42893A55" w14:textId="0EED8959" w:rsidR="00F81A89" w:rsidRDefault="00F81A89">
      <w:pPr>
        <w:spacing w:after="120"/>
        <w:rPr>
          <w:i/>
          <w:color w:val="FF0000"/>
        </w:rPr>
      </w:pPr>
    </w:p>
    <w:p w14:paraId="49BACFB5" w14:textId="1EBF2B52" w:rsidR="00613AB4" w:rsidRDefault="00613AB4">
      <w:pPr>
        <w:spacing w:after="120"/>
        <w:rPr>
          <w:i/>
          <w:color w:val="FF0000"/>
        </w:rPr>
      </w:pPr>
    </w:p>
    <w:p w14:paraId="26EDB717" w14:textId="0895C014" w:rsidR="00613AB4" w:rsidRDefault="00613AB4">
      <w:pPr>
        <w:spacing w:after="120"/>
        <w:rPr>
          <w:i/>
          <w:color w:val="FF0000"/>
        </w:rPr>
      </w:pPr>
    </w:p>
    <w:p w14:paraId="73F6871E" w14:textId="53AA9185" w:rsidR="00613AB4" w:rsidRDefault="00613AB4">
      <w:pPr>
        <w:spacing w:after="120"/>
        <w:rPr>
          <w:i/>
          <w:color w:val="FF0000"/>
        </w:rPr>
      </w:pPr>
    </w:p>
    <w:p w14:paraId="519D6C77" w14:textId="77777777" w:rsidR="00613AB4" w:rsidRDefault="00613AB4">
      <w:pPr>
        <w:spacing w:after="120"/>
        <w:rPr>
          <w:i/>
          <w:color w:val="FF0000"/>
        </w:rPr>
      </w:pPr>
    </w:p>
    <w:p w14:paraId="42893A56" w14:textId="77777777" w:rsidR="00F81A89" w:rsidRDefault="00F81A89">
      <w:pPr>
        <w:spacing w:after="120"/>
        <w:rPr>
          <w:i/>
          <w:color w:val="FF0000"/>
        </w:rPr>
      </w:pPr>
    </w:p>
    <w:p w14:paraId="42893A57" w14:textId="2C807832" w:rsidR="00DF4C43" w:rsidRDefault="00DF4C43">
      <w:pPr>
        <w:spacing w:after="120"/>
        <w:rPr>
          <w:i/>
          <w:color w:val="FF0000"/>
        </w:rPr>
      </w:pPr>
    </w:p>
    <w:p w14:paraId="578FE330" w14:textId="671C627F" w:rsidR="00930278" w:rsidRDefault="00930278">
      <w:pPr>
        <w:spacing w:after="120"/>
        <w:rPr>
          <w:i/>
          <w:color w:val="FF0000"/>
        </w:rPr>
      </w:pPr>
    </w:p>
    <w:p w14:paraId="46FBA15D" w14:textId="3E6A56F5" w:rsidR="0030047F" w:rsidRDefault="0030047F">
      <w:pPr>
        <w:spacing w:after="120"/>
        <w:rPr>
          <w:i/>
          <w:color w:val="FF0000"/>
        </w:rPr>
      </w:pPr>
    </w:p>
    <w:p w14:paraId="1096DD9B" w14:textId="06C04CAB" w:rsidR="0030047F" w:rsidRDefault="0030047F">
      <w:pPr>
        <w:spacing w:after="120"/>
        <w:rPr>
          <w:i/>
          <w:color w:val="FF0000"/>
        </w:rPr>
      </w:pPr>
    </w:p>
    <w:p w14:paraId="1A49E8EE" w14:textId="2079BDC4" w:rsidR="0030047F" w:rsidRDefault="0030047F">
      <w:pPr>
        <w:spacing w:after="120"/>
        <w:rPr>
          <w:i/>
          <w:color w:val="FF0000"/>
        </w:rPr>
      </w:pPr>
    </w:p>
    <w:p w14:paraId="7971D0BB" w14:textId="1E618F8B" w:rsidR="0030047F" w:rsidRDefault="0030047F">
      <w:pPr>
        <w:spacing w:after="120"/>
        <w:rPr>
          <w:i/>
          <w:color w:val="FF0000"/>
        </w:rPr>
      </w:pPr>
    </w:p>
    <w:p w14:paraId="1FCC99D8" w14:textId="0736BEDA" w:rsidR="0030047F" w:rsidRDefault="0030047F">
      <w:pPr>
        <w:spacing w:after="120"/>
        <w:rPr>
          <w:i/>
          <w:color w:val="FF0000"/>
        </w:rPr>
      </w:pPr>
    </w:p>
    <w:p w14:paraId="5A445A54" w14:textId="0B4A3E02" w:rsidR="0030047F" w:rsidRDefault="0030047F">
      <w:pPr>
        <w:spacing w:after="120"/>
        <w:rPr>
          <w:i/>
          <w:color w:val="FF0000"/>
        </w:rPr>
      </w:pPr>
    </w:p>
    <w:p w14:paraId="3A397F03" w14:textId="4ACA56FA" w:rsidR="0030047F" w:rsidRDefault="0030047F">
      <w:pPr>
        <w:spacing w:after="120"/>
        <w:rPr>
          <w:i/>
          <w:color w:val="FF0000"/>
        </w:rPr>
      </w:pPr>
    </w:p>
    <w:p w14:paraId="2E5A89CF" w14:textId="77777777" w:rsidR="00236DD5" w:rsidRDefault="00236DD5">
      <w:pPr>
        <w:spacing w:after="120"/>
        <w:rPr>
          <w:i/>
          <w:color w:val="FF0000"/>
        </w:rPr>
        <w:sectPr w:rsidR="00236DD5" w:rsidSect="0085100C">
          <w:footerReference w:type="default" r:id="rId20"/>
          <w:pgSz w:w="12240" w:h="15840" w:code="1"/>
          <w:pgMar w:top="1440" w:right="1440" w:bottom="1440" w:left="1440" w:header="720" w:footer="720" w:gutter="0"/>
          <w:cols w:space="720"/>
          <w:docGrid w:linePitch="326"/>
        </w:sectPr>
      </w:pPr>
    </w:p>
    <w:p w14:paraId="127907BB" w14:textId="57FA09E5" w:rsidR="0030047F" w:rsidRDefault="0030047F">
      <w:pPr>
        <w:spacing w:after="120"/>
        <w:rPr>
          <w:i/>
          <w:color w:val="FF0000"/>
        </w:rPr>
      </w:pPr>
    </w:p>
    <w:p w14:paraId="19B75480" w14:textId="2931630E" w:rsidR="0030047F" w:rsidRDefault="0030047F">
      <w:pPr>
        <w:spacing w:after="120"/>
        <w:rPr>
          <w:i/>
          <w:color w:val="FF0000"/>
        </w:rPr>
      </w:pPr>
    </w:p>
    <w:p w14:paraId="66B1DE89" w14:textId="77777777" w:rsidR="0030047F" w:rsidRDefault="0030047F">
      <w:pPr>
        <w:spacing w:after="120"/>
        <w:rPr>
          <w:i/>
          <w:color w:val="FF0000"/>
        </w:rPr>
      </w:pPr>
    </w:p>
    <w:p w14:paraId="46BEFF5B" w14:textId="273D30EE" w:rsidR="00930278" w:rsidRDefault="00930278">
      <w:pPr>
        <w:spacing w:after="120"/>
        <w:rPr>
          <w:i/>
          <w:color w:val="FF0000"/>
        </w:rPr>
      </w:pPr>
    </w:p>
    <w:p w14:paraId="718AEDEE" w14:textId="77777777" w:rsidR="00930278" w:rsidRDefault="00930278">
      <w:pPr>
        <w:spacing w:after="120"/>
        <w:rPr>
          <w:i/>
          <w:color w:val="FF0000"/>
        </w:rPr>
      </w:pPr>
    </w:p>
    <w:p w14:paraId="42893A58" w14:textId="77777777" w:rsidR="00DF4C43" w:rsidRDefault="00DF4C43" w:rsidP="00DF4C43">
      <w:pPr>
        <w:pStyle w:val="Heading2"/>
      </w:pPr>
      <w:bookmarkStart w:id="9" w:name="_Toc433108659"/>
      <w:bookmarkStart w:id="10" w:name="_Toc509987158"/>
      <w:r>
        <w:t>Total Cost of Labor</w:t>
      </w:r>
      <w:bookmarkEnd w:id="9"/>
      <w:bookmarkEnd w:id="10"/>
    </w:p>
    <w:p w14:paraId="42893A5F" w14:textId="77777777" w:rsidR="009166DC" w:rsidRDefault="009166DC" w:rsidP="009166DC">
      <w:pPr>
        <w:pStyle w:val="ListParagraph"/>
        <w:rPr>
          <w:i/>
          <w:color w:val="FF0000"/>
        </w:rPr>
      </w:pPr>
    </w:p>
    <w:tbl>
      <w:tblPr>
        <w:tblStyle w:val="TableGrid"/>
        <w:tblpPr w:leftFromText="180" w:rightFromText="180" w:vertAnchor="text" w:horzAnchor="margin" w:tblpY="131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746"/>
        <w:gridCol w:w="1223"/>
        <w:gridCol w:w="1109"/>
        <w:gridCol w:w="90"/>
        <w:gridCol w:w="1350"/>
        <w:gridCol w:w="1440"/>
        <w:gridCol w:w="1440"/>
        <w:gridCol w:w="1620"/>
        <w:gridCol w:w="1485"/>
        <w:gridCol w:w="1513"/>
      </w:tblGrid>
      <w:tr w:rsidR="00F0601B" w:rsidRPr="006B767A" w14:paraId="260DBF3B" w14:textId="77777777" w:rsidTr="00F0601B">
        <w:trPr>
          <w:trHeight w:val="312"/>
        </w:trPr>
        <w:tc>
          <w:tcPr>
            <w:tcW w:w="1440" w:type="dxa"/>
          </w:tcPr>
          <w:p w14:paraId="48AE805D" w14:textId="77777777" w:rsidR="00F0601B" w:rsidRDefault="00F0601B" w:rsidP="001178EE">
            <w:pPr>
              <w:jc w:val="center"/>
              <w:rPr>
                <w:b/>
              </w:rPr>
            </w:pPr>
          </w:p>
        </w:tc>
        <w:tc>
          <w:tcPr>
            <w:tcW w:w="12016" w:type="dxa"/>
            <w:gridSpan w:val="10"/>
          </w:tcPr>
          <w:p w14:paraId="63CC0CA3" w14:textId="3D1AD01B" w:rsidR="00F0601B" w:rsidRPr="006D02EC" w:rsidRDefault="00F0601B" w:rsidP="001178EE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 xml:space="preserve">LABOR ESTIMATE </w:t>
            </w:r>
          </w:p>
        </w:tc>
      </w:tr>
      <w:tr w:rsidR="00F0601B" w:rsidRPr="006B767A" w14:paraId="6B9A556B" w14:textId="77777777" w:rsidTr="00F0601B">
        <w:trPr>
          <w:trHeight w:val="625"/>
        </w:trPr>
        <w:tc>
          <w:tcPr>
            <w:tcW w:w="2186" w:type="dxa"/>
            <w:gridSpan w:val="2"/>
          </w:tcPr>
          <w:p w14:paraId="786DF121" w14:textId="77777777" w:rsidR="00F0601B" w:rsidRPr="006B767A" w:rsidRDefault="00F0601B" w:rsidP="001178EE">
            <w:pPr>
              <w:rPr>
                <w:b/>
              </w:rPr>
            </w:pPr>
          </w:p>
        </w:tc>
        <w:tc>
          <w:tcPr>
            <w:tcW w:w="1223" w:type="dxa"/>
          </w:tcPr>
          <w:p w14:paraId="2CC86FC2" w14:textId="77777777" w:rsidR="00F0601B" w:rsidRPr="006B767A" w:rsidRDefault="00F0601B" w:rsidP="001178EE">
            <w:pPr>
              <w:jc w:val="center"/>
              <w:rPr>
                <w:b/>
              </w:rPr>
            </w:pPr>
            <w:r w:rsidRPr="006B767A">
              <w:rPr>
                <w:b/>
              </w:rPr>
              <w:t>Engineer</w:t>
            </w:r>
          </w:p>
        </w:tc>
        <w:tc>
          <w:tcPr>
            <w:tcW w:w="1199" w:type="dxa"/>
            <w:gridSpan w:val="2"/>
          </w:tcPr>
          <w:p w14:paraId="20742731" w14:textId="6E7988DA" w:rsidR="00F0601B" w:rsidRPr="006B767A" w:rsidRDefault="00F0601B" w:rsidP="001178EE">
            <w:pPr>
              <w:jc w:val="center"/>
              <w:rPr>
                <w:b/>
              </w:rPr>
            </w:pPr>
            <w:r w:rsidRPr="006B767A">
              <w:rPr>
                <w:b/>
              </w:rPr>
              <w:t>Test Eng</w:t>
            </w:r>
            <w:r>
              <w:rPr>
                <w:b/>
              </w:rPr>
              <w:t>ineer</w:t>
            </w:r>
          </w:p>
        </w:tc>
        <w:tc>
          <w:tcPr>
            <w:tcW w:w="1350" w:type="dxa"/>
          </w:tcPr>
          <w:p w14:paraId="231041BE" w14:textId="5A8A2034" w:rsidR="00F0601B" w:rsidRPr="006B767A" w:rsidRDefault="00F0601B" w:rsidP="001178EE">
            <w:pPr>
              <w:jc w:val="center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  <w:tc>
          <w:tcPr>
            <w:tcW w:w="1440" w:type="dxa"/>
          </w:tcPr>
          <w:p w14:paraId="73B072FC" w14:textId="3C740502" w:rsidR="00F0601B" w:rsidRPr="000F36C5" w:rsidRDefault="00CC649D" w:rsidP="00CC649D">
            <w:pPr>
              <w:jc w:val="center"/>
              <w:rPr>
                <w:b/>
                <w:bCs/>
              </w:rPr>
            </w:pPr>
            <w:r w:rsidRPr="00CC649D">
              <w:rPr>
                <w:b/>
                <w:bCs/>
              </w:rPr>
              <w:t>Software Developer</w:t>
            </w:r>
          </w:p>
        </w:tc>
        <w:tc>
          <w:tcPr>
            <w:tcW w:w="1440" w:type="dxa"/>
          </w:tcPr>
          <w:p w14:paraId="41B6DFAE" w14:textId="24F204D7" w:rsidR="00F0601B" w:rsidRPr="000F36C5" w:rsidRDefault="00F0601B" w:rsidP="001178EE">
            <w:pPr>
              <w:jc w:val="center"/>
              <w:rPr>
                <w:b/>
                <w:bCs/>
              </w:rPr>
            </w:pPr>
            <w:r w:rsidRPr="000F36C5">
              <w:rPr>
                <w:b/>
                <w:bCs/>
              </w:rPr>
              <w:t>Technical Writer</w:t>
            </w:r>
          </w:p>
        </w:tc>
        <w:tc>
          <w:tcPr>
            <w:tcW w:w="1620" w:type="dxa"/>
          </w:tcPr>
          <w:p w14:paraId="1FAFDEE5" w14:textId="77777777" w:rsidR="00F0601B" w:rsidRPr="000F36C5" w:rsidRDefault="00F0601B" w:rsidP="001178EE">
            <w:pPr>
              <w:jc w:val="center"/>
              <w:rPr>
                <w:b/>
                <w:iCs/>
              </w:rPr>
            </w:pPr>
            <w:r w:rsidRPr="000F36C5">
              <w:rPr>
                <w:b/>
                <w:iCs/>
              </w:rPr>
              <w:t>Management</w:t>
            </w:r>
          </w:p>
        </w:tc>
        <w:tc>
          <w:tcPr>
            <w:tcW w:w="1485" w:type="dxa"/>
          </w:tcPr>
          <w:p w14:paraId="3906B203" w14:textId="77777777" w:rsidR="00F0601B" w:rsidRPr="006B767A" w:rsidRDefault="00F0601B" w:rsidP="001178EE">
            <w:pPr>
              <w:jc w:val="center"/>
              <w:rPr>
                <w:b/>
              </w:rPr>
            </w:pPr>
            <w:r w:rsidRPr="00A85CCE">
              <w:rPr>
                <w:b/>
              </w:rPr>
              <w:t>Consulting</w:t>
            </w:r>
          </w:p>
        </w:tc>
        <w:tc>
          <w:tcPr>
            <w:tcW w:w="1513" w:type="dxa"/>
          </w:tcPr>
          <w:p w14:paraId="50E7E71E" w14:textId="77777777" w:rsidR="00F0601B" w:rsidRPr="006B767A" w:rsidRDefault="00F0601B" w:rsidP="001178EE">
            <w:pPr>
              <w:jc w:val="center"/>
              <w:rPr>
                <w:b/>
              </w:rPr>
            </w:pPr>
            <w:r w:rsidRPr="006B767A">
              <w:rPr>
                <w:b/>
              </w:rPr>
              <w:t>TOTAL</w:t>
            </w:r>
          </w:p>
        </w:tc>
      </w:tr>
      <w:tr w:rsidR="00F0601B" w14:paraId="41487A01" w14:textId="77777777" w:rsidTr="00F0601B">
        <w:trPr>
          <w:trHeight w:val="625"/>
        </w:trPr>
        <w:tc>
          <w:tcPr>
            <w:tcW w:w="2186" w:type="dxa"/>
            <w:gridSpan w:val="2"/>
          </w:tcPr>
          <w:p w14:paraId="1ACBDCD0" w14:textId="77777777" w:rsidR="00F0601B" w:rsidRDefault="00F0601B" w:rsidP="001178EE">
            <w:pPr>
              <w:jc w:val="center"/>
            </w:pPr>
            <w:r>
              <w:t>Burdened Hourly Rate</w:t>
            </w:r>
          </w:p>
        </w:tc>
        <w:tc>
          <w:tcPr>
            <w:tcW w:w="1223" w:type="dxa"/>
          </w:tcPr>
          <w:p w14:paraId="19E2E39E" w14:textId="77777777" w:rsidR="00F0601B" w:rsidRDefault="00F0601B" w:rsidP="001178EE">
            <w:pPr>
              <w:jc w:val="center"/>
            </w:pPr>
            <w:r>
              <w:t>$80.55</w:t>
            </w:r>
          </w:p>
        </w:tc>
        <w:tc>
          <w:tcPr>
            <w:tcW w:w="1109" w:type="dxa"/>
          </w:tcPr>
          <w:p w14:paraId="3042E5E3" w14:textId="77777777" w:rsidR="00F0601B" w:rsidRDefault="00F0601B" w:rsidP="001178EE">
            <w:pPr>
              <w:jc w:val="center"/>
            </w:pPr>
            <w:r>
              <w:t>$86.48</w:t>
            </w:r>
          </w:p>
        </w:tc>
        <w:tc>
          <w:tcPr>
            <w:tcW w:w="1440" w:type="dxa"/>
            <w:gridSpan w:val="2"/>
          </w:tcPr>
          <w:p w14:paraId="117A05DE" w14:textId="77777777" w:rsidR="00F0601B" w:rsidRDefault="00F0601B" w:rsidP="001178EE">
            <w:pPr>
              <w:jc w:val="center"/>
            </w:pPr>
            <w:r>
              <w:t>$97.42</w:t>
            </w:r>
          </w:p>
        </w:tc>
        <w:tc>
          <w:tcPr>
            <w:tcW w:w="1440" w:type="dxa"/>
          </w:tcPr>
          <w:p w14:paraId="61E798CD" w14:textId="29F546DB" w:rsidR="00F0601B" w:rsidRDefault="00CC649D" w:rsidP="001178EE">
            <w:pPr>
              <w:jc w:val="center"/>
            </w:pPr>
            <w:r>
              <w:t>97.42</w:t>
            </w:r>
          </w:p>
        </w:tc>
        <w:tc>
          <w:tcPr>
            <w:tcW w:w="1440" w:type="dxa"/>
          </w:tcPr>
          <w:p w14:paraId="113FC54E" w14:textId="7D5285E5" w:rsidR="00F0601B" w:rsidRDefault="00F0601B" w:rsidP="001178EE">
            <w:pPr>
              <w:jc w:val="center"/>
            </w:pPr>
            <w:r>
              <w:t>$40.34</w:t>
            </w:r>
          </w:p>
        </w:tc>
        <w:tc>
          <w:tcPr>
            <w:tcW w:w="1620" w:type="dxa"/>
          </w:tcPr>
          <w:p w14:paraId="568108E4" w14:textId="77777777" w:rsidR="00F0601B" w:rsidRDefault="00F0601B" w:rsidP="001178EE">
            <w:pPr>
              <w:jc w:val="center"/>
            </w:pPr>
            <w:r>
              <w:t>$115.82</w:t>
            </w:r>
          </w:p>
        </w:tc>
        <w:tc>
          <w:tcPr>
            <w:tcW w:w="1485" w:type="dxa"/>
          </w:tcPr>
          <w:p w14:paraId="2F3EFE94" w14:textId="77777777" w:rsidR="00F0601B" w:rsidRDefault="00F0601B" w:rsidP="001178EE">
            <w:pPr>
              <w:jc w:val="center"/>
            </w:pPr>
            <w:r>
              <w:t>$95.27</w:t>
            </w:r>
          </w:p>
        </w:tc>
        <w:tc>
          <w:tcPr>
            <w:tcW w:w="1513" w:type="dxa"/>
          </w:tcPr>
          <w:p w14:paraId="1EB92EE3" w14:textId="77777777" w:rsidR="00F0601B" w:rsidRDefault="00F0601B" w:rsidP="001178EE">
            <w:pPr>
              <w:jc w:val="center"/>
            </w:pPr>
          </w:p>
        </w:tc>
      </w:tr>
      <w:tr w:rsidR="00F0601B" w:rsidRPr="006B767A" w14:paraId="552A51F2" w14:textId="77777777" w:rsidTr="00F0601B">
        <w:trPr>
          <w:trHeight w:val="312"/>
        </w:trPr>
        <w:tc>
          <w:tcPr>
            <w:tcW w:w="2186" w:type="dxa"/>
            <w:gridSpan w:val="2"/>
          </w:tcPr>
          <w:p w14:paraId="147D5367" w14:textId="77777777" w:rsidR="00F0601B" w:rsidRPr="006B767A" w:rsidRDefault="00F0601B" w:rsidP="001178EE">
            <w:pPr>
              <w:rPr>
                <w:b/>
              </w:rPr>
            </w:pPr>
            <w:r w:rsidRPr="006B767A">
              <w:rPr>
                <w:b/>
              </w:rPr>
              <w:t>Task</w:t>
            </w:r>
          </w:p>
        </w:tc>
        <w:tc>
          <w:tcPr>
            <w:tcW w:w="3772" w:type="dxa"/>
            <w:gridSpan w:val="4"/>
          </w:tcPr>
          <w:p w14:paraId="26F5647F" w14:textId="77777777" w:rsidR="00F0601B" w:rsidRPr="006B767A" w:rsidRDefault="00F0601B" w:rsidP="001178EE">
            <w:pPr>
              <w:jc w:val="center"/>
              <w:rPr>
                <w:b/>
              </w:rPr>
            </w:pPr>
            <w:r w:rsidRPr="006B767A">
              <w:rPr>
                <w:b/>
              </w:rPr>
              <w:t>Hours Required</w:t>
            </w:r>
          </w:p>
        </w:tc>
        <w:tc>
          <w:tcPr>
            <w:tcW w:w="1440" w:type="dxa"/>
          </w:tcPr>
          <w:p w14:paraId="20276E44" w14:textId="77777777" w:rsidR="00F0601B" w:rsidRPr="006B767A" w:rsidRDefault="00F0601B" w:rsidP="001178EE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14:paraId="2F1D19F4" w14:textId="7C92A095" w:rsidR="00F0601B" w:rsidRPr="006B767A" w:rsidRDefault="00F0601B" w:rsidP="001178EE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14:paraId="0A7979DD" w14:textId="77777777" w:rsidR="00F0601B" w:rsidRPr="006B767A" w:rsidRDefault="00F0601B" w:rsidP="001178EE">
            <w:pPr>
              <w:jc w:val="center"/>
              <w:rPr>
                <w:b/>
              </w:rPr>
            </w:pPr>
          </w:p>
        </w:tc>
        <w:tc>
          <w:tcPr>
            <w:tcW w:w="1485" w:type="dxa"/>
          </w:tcPr>
          <w:p w14:paraId="7144CD0D" w14:textId="77777777" w:rsidR="00F0601B" w:rsidRPr="006B767A" w:rsidRDefault="00F0601B" w:rsidP="001178EE">
            <w:pPr>
              <w:jc w:val="center"/>
              <w:rPr>
                <w:b/>
              </w:rPr>
            </w:pPr>
          </w:p>
        </w:tc>
        <w:tc>
          <w:tcPr>
            <w:tcW w:w="1513" w:type="dxa"/>
          </w:tcPr>
          <w:p w14:paraId="777B6DA5" w14:textId="77777777" w:rsidR="00F0601B" w:rsidRPr="006B767A" w:rsidRDefault="00F0601B" w:rsidP="001178EE">
            <w:pPr>
              <w:jc w:val="center"/>
              <w:rPr>
                <w:b/>
              </w:rPr>
            </w:pPr>
          </w:p>
        </w:tc>
      </w:tr>
      <w:tr w:rsidR="00F0601B" w14:paraId="6B1E03EE" w14:textId="77777777" w:rsidTr="00F0601B">
        <w:trPr>
          <w:trHeight w:val="312"/>
        </w:trPr>
        <w:tc>
          <w:tcPr>
            <w:tcW w:w="2186" w:type="dxa"/>
            <w:gridSpan w:val="2"/>
          </w:tcPr>
          <w:p w14:paraId="53968642" w14:textId="1FA09E0E" w:rsidR="00F0601B" w:rsidRDefault="00F0601B" w:rsidP="001178EE">
            <w:r>
              <w:t>Project definition</w:t>
            </w:r>
          </w:p>
        </w:tc>
        <w:tc>
          <w:tcPr>
            <w:tcW w:w="1223" w:type="dxa"/>
          </w:tcPr>
          <w:p w14:paraId="50A9678B" w14:textId="77777777" w:rsidR="00F0601B" w:rsidRDefault="00F0601B" w:rsidP="001178EE">
            <w:pPr>
              <w:jc w:val="center"/>
            </w:pPr>
            <w:r>
              <w:t>44</w:t>
            </w:r>
          </w:p>
        </w:tc>
        <w:tc>
          <w:tcPr>
            <w:tcW w:w="1109" w:type="dxa"/>
          </w:tcPr>
          <w:p w14:paraId="0DF629F9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  <w:gridSpan w:val="2"/>
          </w:tcPr>
          <w:p w14:paraId="37B4ED34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</w:tcPr>
          <w:p w14:paraId="5B2CF69C" w14:textId="77777777" w:rsidR="00F0601B" w:rsidRDefault="00F0601B" w:rsidP="001178E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440" w:type="dxa"/>
          </w:tcPr>
          <w:p w14:paraId="32FCC320" w14:textId="794B5C9D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</w:t>
            </w:r>
          </w:p>
        </w:tc>
        <w:tc>
          <w:tcPr>
            <w:tcW w:w="1620" w:type="dxa"/>
          </w:tcPr>
          <w:p w14:paraId="25D6774C" w14:textId="77777777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19</w:t>
            </w:r>
          </w:p>
        </w:tc>
        <w:tc>
          <w:tcPr>
            <w:tcW w:w="1485" w:type="dxa"/>
          </w:tcPr>
          <w:p w14:paraId="2FAB5BD4" w14:textId="77777777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1513" w:type="dxa"/>
          </w:tcPr>
          <w:p w14:paraId="5BEE96DA" w14:textId="77777777" w:rsidR="00F0601B" w:rsidRPr="003B3D60" w:rsidRDefault="00F0601B" w:rsidP="001178EE">
            <w:pPr>
              <w:jc w:val="center"/>
            </w:pPr>
            <w:r w:rsidRPr="003B3D60">
              <w:rPr>
                <w:rFonts w:cs="Arial"/>
                <w:color w:val="000000"/>
              </w:rPr>
              <w:t>$</w:t>
            </w:r>
            <w:r>
              <w:rPr>
                <w:rFonts w:cs="Arial"/>
                <w:color w:val="000000"/>
              </w:rPr>
              <w:t>6,826.23</w:t>
            </w:r>
          </w:p>
        </w:tc>
      </w:tr>
      <w:tr w:rsidR="00F0601B" w14:paraId="03798685" w14:textId="77777777" w:rsidTr="00F0601B">
        <w:trPr>
          <w:trHeight w:val="625"/>
        </w:trPr>
        <w:tc>
          <w:tcPr>
            <w:tcW w:w="2186" w:type="dxa"/>
            <w:gridSpan w:val="2"/>
          </w:tcPr>
          <w:p w14:paraId="7989C063" w14:textId="77777777" w:rsidR="00F0601B" w:rsidRDefault="00F0601B" w:rsidP="001178EE">
            <w:r>
              <w:t>Functional Specification</w:t>
            </w:r>
          </w:p>
        </w:tc>
        <w:tc>
          <w:tcPr>
            <w:tcW w:w="1223" w:type="dxa"/>
          </w:tcPr>
          <w:p w14:paraId="34A68AC7" w14:textId="77777777" w:rsidR="00F0601B" w:rsidRDefault="00F0601B" w:rsidP="001178EE">
            <w:pPr>
              <w:jc w:val="center"/>
            </w:pPr>
            <w:r>
              <w:t>45</w:t>
            </w:r>
          </w:p>
        </w:tc>
        <w:tc>
          <w:tcPr>
            <w:tcW w:w="1109" w:type="dxa"/>
          </w:tcPr>
          <w:p w14:paraId="7426D506" w14:textId="77777777" w:rsidR="00F0601B" w:rsidRDefault="00F0601B" w:rsidP="001178EE">
            <w:pPr>
              <w:jc w:val="center"/>
            </w:pPr>
            <w:r>
              <w:t>15</w:t>
            </w:r>
          </w:p>
        </w:tc>
        <w:tc>
          <w:tcPr>
            <w:tcW w:w="1440" w:type="dxa"/>
            <w:gridSpan w:val="2"/>
          </w:tcPr>
          <w:p w14:paraId="10C73421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</w:tcPr>
          <w:p w14:paraId="0E4A4A1B" w14:textId="77777777" w:rsidR="00F0601B" w:rsidRDefault="00F0601B" w:rsidP="001178E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440" w:type="dxa"/>
          </w:tcPr>
          <w:p w14:paraId="45278DA9" w14:textId="27C6BCEB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30</w:t>
            </w:r>
          </w:p>
        </w:tc>
        <w:tc>
          <w:tcPr>
            <w:tcW w:w="1620" w:type="dxa"/>
          </w:tcPr>
          <w:p w14:paraId="197264AA" w14:textId="77777777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22</w:t>
            </w:r>
          </w:p>
        </w:tc>
        <w:tc>
          <w:tcPr>
            <w:tcW w:w="1485" w:type="dxa"/>
          </w:tcPr>
          <w:p w14:paraId="548C802F" w14:textId="77777777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513" w:type="dxa"/>
          </w:tcPr>
          <w:p w14:paraId="2D1E6E48" w14:textId="77777777" w:rsidR="00F0601B" w:rsidRDefault="00F0601B" w:rsidP="001178EE">
            <w:pPr>
              <w:jc w:val="center"/>
            </w:pPr>
            <w:r w:rsidRPr="003B3D60">
              <w:rPr>
                <w:rFonts w:cs="Arial"/>
                <w:color w:val="000000"/>
              </w:rPr>
              <w:t>$</w:t>
            </w:r>
            <w:r>
              <w:rPr>
                <w:rFonts w:cs="Arial"/>
                <w:color w:val="000000"/>
              </w:rPr>
              <w:t>9,442.35</w:t>
            </w:r>
          </w:p>
        </w:tc>
      </w:tr>
      <w:tr w:rsidR="00F0601B" w14:paraId="138819F4" w14:textId="77777777" w:rsidTr="00F0601B">
        <w:trPr>
          <w:trHeight w:val="312"/>
        </w:trPr>
        <w:tc>
          <w:tcPr>
            <w:tcW w:w="2186" w:type="dxa"/>
            <w:gridSpan w:val="2"/>
          </w:tcPr>
          <w:p w14:paraId="682A3EEE" w14:textId="77777777" w:rsidR="00F0601B" w:rsidRDefault="00F0601B" w:rsidP="001178EE">
            <w:r w:rsidRPr="00422846">
              <w:t>Test plan</w:t>
            </w:r>
          </w:p>
        </w:tc>
        <w:tc>
          <w:tcPr>
            <w:tcW w:w="1223" w:type="dxa"/>
          </w:tcPr>
          <w:p w14:paraId="37BD2D84" w14:textId="77777777" w:rsidR="00F0601B" w:rsidRDefault="00F0601B" w:rsidP="001178EE">
            <w:pPr>
              <w:jc w:val="center"/>
            </w:pPr>
          </w:p>
        </w:tc>
        <w:tc>
          <w:tcPr>
            <w:tcW w:w="1109" w:type="dxa"/>
          </w:tcPr>
          <w:p w14:paraId="6F8800DC" w14:textId="77777777" w:rsidR="00F0601B" w:rsidRDefault="00F0601B" w:rsidP="001178EE">
            <w:pPr>
              <w:jc w:val="center"/>
            </w:pPr>
            <w:r>
              <w:t>23</w:t>
            </w:r>
          </w:p>
        </w:tc>
        <w:tc>
          <w:tcPr>
            <w:tcW w:w="1440" w:type="dxa"/>
            <w:gridSpan w:val="2"/>
          </w:tcPr>
          <w:p w14:paraId="4F95E4F1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</w:tcPr>
          <w:p w14:paraId="6E149AB0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</w:tcPr>
          <w:p w14:paraId="447CD67B" w14:textId="48F159F3" w:rsidR="00F0601B" w:rsidRDefault="00F0601B" w:rsidP="001178EE">
            <w:pPr>
              <w:jc w:val="center"/>
            </w:pPr>
          </w:p>
        </w:tc>
        <w:tc>
          <w:tcPr>
            <w:tcW w:w="1620" w:type="dxa"/>
          </w:tcPr>
          <w:p w14:paraId="043CF9DD" w14:textId="77777777" w:rsidR="00F0601B" w:rsidRDefault="00F0601B" w:rsidP="001178EE">
            <w:pPr>
              <w:jc w:val="center"/>
            </w:pPr>
            <w:r>
              <w:t>7</w:t>
            </w:r>
          </w:p>
        </w:tc>
        <w:tc>
          <w:tcPr>
            <w:tcW w:w="1485" w:type="dxa"/>
          </w:tcPr>
          <w:p w14:paraId="324A4A35" w14:textId="77777777" w:rsidR="00F0601B" w:rsidRDefault="00F0601B" w:rsidP="001178EE">
            <w:pPr>
              <w:jc w:val="center"/>
            </w:pPr>
            <w:r>
              <w:t>4</w:t>
            </w:r>
          </w:p>
        </w:tc>
        <w:tc>
          <w:tcPr>
            <w:tcW w:w="1513" w:type="dxa"/>
          </w:tcPr>
          <w:p w14:paraId="670DB290" w14:textId="77777777" w:rsidR="00F0601B" w:rsidRDefault="00F0601B" w:rsidP="001178EE">
            <w:pPr>
              <w:jc w:val="center"/>
            </w:pPr>
            <w:r>
              <w:t>$3,180.86</w:t>
            </w:r>
          </w:p>
        </w:tc>
      </w:tr>
      <w:tr w:rsidR="00F0601B" w14:paraId="26B7DD05" w14:textId="77777777" w:rsidTr="00F0601B">
        <w:trPr>
          <w:trHeight w:val="312"/>
        </w:trPr>
        <w:tc>
          <w:tcPr>
            <w:tcW w:w="2186" w:type="dxa"/>
            <w:gridSpan w:val="2"/>
          </w:tcPr>
          <w:p w14:paraId="67585EBC" w14:textId="77777777" w:rsidR="00F0601B" w:rsidRDefault="00F0601B" w:rsidP="001178EE">
            <w:r>
              <w:t xml:space="preserve">Blockchain </w:t>
            </w:r>
          </w:p>
        </w:tc>
        <w:tc>
          <w:tcPr>
            <w:tcW w:w="1223" w:type="dxa"/>
          </w:tcPr>
          <w:p w14:paraId="44373BDF" w14:textId="77777777" w:rsidR="00F0601B" w:rsidRDefault="00F0601B" w:rsidP="001178EE">
            <w:pPr>
              <w:jc w:val="center"/>
            </w:pPr>
          </w:p>
        </w:tc>
        <w:tc>
          <w:tcPr>
            <w:tcW w:w="1109" w:type="dxa"/>
          </w:tcPr>
          <w:p w14:paraId="1600B13B" w14:textId="77777777" w:rsidR="00F0601B" w:rsidRDefault="00F0601B" w:rsidP="001178EE">
            <w:pPr>
              <w:jc w:val="center"/>
            </w:pPr>
            <w:r>
              <w:t>11</w:t>
            </w:r>
          </w:p>
        </w:tc>
        <w:tc>
          <w:tcPr>
            <w:tcW w:w="1440" w:type="dxa"/>
            <w:gridSpan w:val="2"/>
          </w:tcPr>
          <w:p w14:paraId="339BE865" w14:textId="3CE6EBEA" w:rsidR="00F0601B" w:rsidRDefault="00FD525D" w:rsidP="001178EE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44F876D4" w14:textId="39F0DD93" w:rsidR="00F0601B" w:rsidRDefault="00FD525D" w:rsidP="001178EE">
            <w:pPr>
              <w:jc w:val="center"/>
            </w:pPr>
            <w:r>
              <w:t>26</w:t>
            </w:r>
          </w:p>
        </w:tc>
        <w:tc>
          <w:tcPr>
            <w:tcW w:w="1440" w:type="dxa"/>
          </w:tcPr>
          <w:p w14:paraId="7F2F3ADC" w14:textId="75331D50" w:rsidR="00F0601B" w:rsidRDefault="00F0601B" w:rsidP="001178EE">
            <w:pPr>
              <w:jc w:val="center"/>
            </w:pPr>
          </w:p>
        </w:tc>
        <w:tc>
          <w:tcPr>
            <w:tcW w:w="1620" w:type="dxa"/>
          </w:tcPr>
          <w:p w14:paraId="51F217C3" w14:textId="77777777" w:rsidR="00F0601B" w:rsidRDefault="00F0601B" w:rsidP="001178EE">
            <w:pPr>
              <w:jc w:val="center"/>
            </w:pPr>
            <w:r>
              <w:t>10</w:t>
            </w:r>
          </w:p>
        </w:tc>
        <w:tc>
          <w:tcPr>
            <w:tcW w:w="1485" w:type="dxa"/>
          </w:tcPr>
          <w:p w14:paraId="4F8667D5" w14:textId="77777777" w:rsidR="00F0601B" w:rsidRDefault="00F0601B" w:rsidP="001178EE">
            <w:pPr>
              <w:jc w:val="center"/>
            </w:pPr>
            <w:r>
              <w:t>2</w:t>
            </w:r>
          </w:p>
        </w:tc>
        <w:tc>
          <w:tcPr>
            <w:tcW w:w="1513" w:type="dxa"/>
          </w:tcPr>
          <w:p w14:paraId="724A47F8" w14:textId="77777777" w:rsidR="00F0601B" w:rsidRDefault="00F0601B" w:rsidP="001178EE">
            <w:pPr>
              <w:jc w:val="center"/>
            </w:pPr>
            <w:r>
              <w:t>$5,807.14</w:t>
            </w:r>
          </w:p>
        </w:tc>
      </w:tr>
      <w:tr w:rsidR="00F0601B" w14:paraId="339819C4" w14:textId="77777777" w:rsidTr="00F0601B">
        <w:trPr>
          <w:trHeight w:val="312"/>
        </w:trPr>
        <w:tc>
          <w:tcPr>
            <w:tcW w:w="2186" w:type="dxa"/>
            <w:gridSpan w:val="2"/>
          </w:tcPr>
          <w:p w14:paraId="76A6E041" w14:textId="77777777" w:rsidR="00F0601B" w:rsidRDefault="00F0601B" w:rsidP="001178EE">
            <w:r>
              <w:t>GUI</w:t>
            </w:r>
          </w:p>
        </w:tc>
        <w:tc>
          <w:tcPr>
            <w:tcW w:w="1223" w:type="dxa"/>
          </w:tcPr>
          <w:p w14:paraId="7AF61CD7" w14:textId="77777777" w:rsidR="00F0601B" w:rsidRDefault="00F0601B" w:rsidP="001178EE">
            <w:pPr>
              <w:jc w:val="center"/>
            </w:pPr>
          </w:p>
        </w:tc>
        <w:tc>
          <w:tcPr>
            <w:tcW w:w="1109" w:type="dxa"/>
          </w:tcPr>
          <w:p w14:paraId="4EBD4E6E" w14:textId="77777777" w:rsidR="00F0601B" w:rsidRDefault="00F0601B" w:rsidP="001178EE">
            <w:pPr>
              <w:jc w:val="center"/>
            </w:pPr>
            <w:r>
              <w:t>7</w:t>
            </w:r>
          </w:p>
        </w:tc>
        <w:tc>
          <w:tcPr>
            <w:tcW w:w="1440" w:type="dxa"/>
            <w:gridSpan w:val="2"/>
          </w:tcPr>
          <w:p w14:paraId="4F76A235" w14:textId="56BF4899" w:rsidR="00F0601B" w:rsidRDefault="00FD525D" w:rsidP="001178EE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659E4A67" w14:textId="52377CD4" w:rsidR="00F0601B" w:rsidRPr="003B3D60" w:rsidRDefault="00FD525D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</w:t>
            </w:r>
          </w:p>
        </w:tc>
        <w:tc>
          <w:tcPr>
            <w:tcW w:w="1440" w:type="dxa"/>
          </w:tcPr>
          <w:p w14:paraId="1539B9B3" w14:textId="78D6DB0C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620" w:type="dxa"/>
          </w:tcPr>
          <w:p w14:paraId="6295D7D3" w14:textId="77777777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485" w:type="dxa"/>
          </w:tcPr>
          <w:p w14:paraId="2985A4A7" w14:textId="77777777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513" w:type="dxa"/>
          </w:tcPr>
          <w:p w14:paraId="070A5CD5" w14:textId="77777777" w:rsidR="00F0601B" w:rsidRPr="003B3D60" w:rsidRDefault="00F0601B" w:rsidP="001178E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$3,965.27</w:t>
            </w:r>
          </w:p>
        </w:tc>
      </w:tr>
      <w:tr w:rsidR="00F0601B" w14:paraId="64529C37" w14:textId="77777777" w:rsidTr="00F0601B">
        <w:trPr>
          <w:trHeight w:val="312"/>
        </w:trPr>
        <w:tc>
          <w:tcPr>
            <w:tcW w:w="2186" w:type="dxa"/>
            <w:gridSpan w:val="2"/>
          </w:tcPr>
          <w:p w14:paraId="6D214B7E" w14:textId="77777777" w:rsidR="00F0601B" w:rsidRDefault="00F0601B" w:rsidP="001178EE">
            <w:r>
              <w:t>Sensors</w:t>
            </w:r>
          </w:p>
        </w:tc>
        <w:tc>
          <w:tcPr>
            <w:tcW w:w="1223" w:type="dxa"/>
          </w:tcPr>
          <w:p w14:paraId="315A1211" w14:textId="77777777" w:rsidR="00F0601B" w:rsidRDefault="00F0601B" w:rsidP="001178EE">
            <w:pPr>
              <w:jc w:val="center"/>
            </w:pPr>
            <w:r>
              <w:t>27</w:t>
            </w:r>
          </w:p>
        </w:tc>
        <w:tc>
          <w:tcPr>
            <w:tcW w:w="1109" w:type="dxa"/>
          </w:tcPr>
          <w:p w14:paraId="6773E23A" w14:textId="77777777" w:rsidR="00F0601B" w:rsidRDefault="00F0601B" w:rsidP="001178EE">
            <w:pPr>
              <w:jc w:val="center"/>
            </w:pPr>
            <w:r>
              <w:t>28</w:t>
            </w:r>
          </w:p>
        </w:tc>
        <w:tc>
          <w:tcPr>
            <w:tcW w:w="1440" w:type="dxa"/>
            <w:gridSpan w:val="2"/>
          </w:tcPr>
          <w:p w14:paraId="63BAB2EB" w14:textId="2440C1B9" w:rsidR="00F0601B" w:rsidRDefault="00FD525D" w:rsidP="001178EE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202BF82B" w14:textId="7847F119" w:rsidR="00F0601B" w:rsidRDefault="009A2AF3" w:rsidP="001178EE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0C6ED823" w14:textId="2AC69AC3" w:rsidR="00F0601B" w:rsidRDefault="00F0601B" w:rsidP="001178EE">
            <w:pPr>
              <w:jc w:val="center"/>
            </w:pPr>
          </w:p>
        </w:tc>
        <w:tc>
          <w:tcPr>
            <w:tcW w:w="1620" w:type="dxa"/>
          </w:tcPr>
          <w:p w14:paraId="1366665F" w14:textId="77777777" w:rsidR="00F0601B" w:rsidRDefault="00F0601B" w:rsidP="001178EE">
            <w:pPr>
              <w:jc w:val="center"/>
            </w:pPr>
            <w:r>
              <w:t>24</w:t>
            </w:r>
          </w:p>
        </w:tc>
        <w:tc>
          <w:tcPr>
            <w:tcW w:w="1485" w:type="dxa"/>
          </w:tcPr>
          <w:p w14:paraId="5A721211" w14:textId="77777777" w:rsidR="00F0601B" w:rsidRDefault="00F0601B" w:rsidP="001178EE">
            <w:pPr>
              <w:jc w:val="center"/>
            </w:pPr>
            <w:r>
              <w:t>1</w:t>
            </w:r>
          </w:p>
        </w:tc>
        <w:tc>
          <w:tcPr>
            <w:tcW w:w="1513" w:type="dxa"/>
          </w:tcPr>
          <w:p w14:paraId="652C01EC" w14:textId="77777777" w:rsidR="00F0601B" w:rsidRDefault="00F0601B" w:rsidP="001178EE">
            <w:pPr>
              <w:jc w:val="center"/>
            </w:pPr>
            <w:r>
              <w:t>$8,932.54</w:t>
            </w:r>
          </w:p>
        </w:tc>
      </w:tr>
      <w:tr w:rsidR="00F0601B" w14:paraId="0E705830" w14:textId="77777777" w:rsidTr="00F0601B">
        <w:trPr>
          <w:trHeight w:val="312"/>
        </w:trPr>
        <w:tc>
          <w:tcPr>
            <w:tcW w:w="2186" w:type="dxa"/>
            <w:gridSpan w:val="2"/>
          </w:tcPr>
          <w:p w14:paraId="503FCFE2" w14:textId="77777777" w:rsidR="00F0601B" w:rsidRDefault="00F0601B" w:rsidP="001178EE">
            <w:r>
              <w:t>Diagnostic</w:t>
            </w:r>
          </w:p>
        </w:tc>
        <w:tc>
          <w:tcPr>
            <w:tcW w:w="1223" w:type="dxa"/>
          </w:tcPr>
          <w:p w14:paraId="3B16EC24" w14:textId="77777777" w:rsidR="00F0601B" w:rsidRDefault="00F0601B" w:rsidP="001178EE">
            <w:pPr>
              <w:jc w:val="center"/>
            </w:pPr>
          </w:p>
        </w:tc>
        <w:tc>
          <w:tcPr>
            <w:tcW w:w="1109" w:type="dxa"/>
          </w:tcPr>
          <w:p w14:paraId="796DEF26" w14:textId="77777777" w:rsidR="00F0601B" w:rsidRDefault="00F0601B" w:rsidP="001178EE">
            <w:pPr>
              <w:jc w:val="center"/>
            </w:pPr>
            <w:r>
              <w:t>8</w:t>
            </w:r>
          </w:p>
        </w:tc>
        <w:tc>
          <w:tcPr>
            <w:tcW w:w="1440" w:type="dxa"/>
            <w:gridSpan w:val="2"/>
          </w:tcPr>
          <w:p w14:paraId="097C8F5A" w14:textId="5BB941F9" w:rsidR="00F0601B" w:rsidRDefault="006115CA" w:rsidP="001178EE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14:paraId="03F9A422" w14:textId="290C951A" w:rsidR="00F0601B" w:rsidRDefault="006115CA" w:rsidP="001178EE">
            <w:pPr>
              <w:jc w:val="center"/>
            </w:pPr>
            <w:r>
              <w:t>23</w:t>
            </w:r>
          </w:p>
        </w:tc>
        <w:tc>
          <w:tcPr>
            <w:tcW w:w="1440" w:type="dxa"/>
          </w:tcPr>
          <w:p w14:paraId="0A941DA1" w14:textId="3752F123" w:rsidR="00F0601B" w:rsidRDefault="00F0601B" w:rsidP="001178EE">
            <w:pPr>
              <w:jc w:val="center"/>
            </w:pPr>
          </w:p>
        </w:tc>
        <w:tc>
          <w:tcPr>
            <w:tcW w:w="1620" w:type="dxa"/>
          </w:tcPr>
          <w:p w14:paraId="6F416A39" w14:textId="77777777" w:rsidR="00F0601B" w:rsidRDefault="00F0601B" w:rsidP="001178EE">
            <w:pPr>
              <w:jc w:val="center"/>
            </w:pPr>
            <w:r>
              <w:t>12</w:t>
            </w:r>
          </w:p>
        </w:tc>
        <w:tc>
          <w:tcPr>
            <w:tcW w:w="1485" w:type="dxa"/>
          </w:tcPr>
          <w:p w14:paraId="3B950A83" w14:textId="77777777" w:rsidR="00F0601B" w:rsidRDefault="00F0601B" w:rsidP="001178EE">
            <w:pPr>
              <w:jc w:val="center"/>
            </w:pPr>
            <w:r>
              <w:t>3</w:t>
            </w:r>
          </w:p>
        </w:tc>
        <w:tc>
          <w:tcPr>
            <w:tcW w:w="1513" w:type="dxa"/>
          </w:tcPr>
          <w:p w14:paraId="5FC11C87" w14:textId="77777777" w:rsidR="00F0601B" w:rsidRDefault="00F0601B" w:rsidP="001178EE">
            <w:pPr>
              <w:jc w:val="center"/>
            </w:pPr>
            <w:r>
              <w:t>$6,166.87</w:t>
            </w:r>
          </w:p>
        </w:tc>
      </w:tr>
      <w:tr w:rsidR="00F0601B" w14:paraId="36AF9AE2" w14:textId="77777777" w:rsidTr="00F0601B">
        <w:trPr>
          <w:trHeight w:val="312"/>
        </w:trPr>
        <w:tc>
          <w:tcPr>
            <w:tcW w:w="2186" w:type="dxa"/>
            <w:gridSpan w:val="2"/>
          </w:tcPr>
          <w:p w14:paraId="06F3E78F" w14:textId="77777777" w:rsidR="00F0601B" w:rsidRDefault="00F0601B" w:rsidP="001178EE">
            <w:r>
              <w:t xml:space="preserve">System test </w:t>
            </w:r>
          </w:p>
        </w:tc>
        <w:tc>
          <w:tcPr>
            <w:tcW w:w="1223" w:type="dxa"/>
          </w:tcPr>
          <w:p w14:paraId="5606FC50" w14:textId="77777777" w:rsidR="00F0601B" w:rsidRDefault="00F0601B" w:rsidP="001178EE">
            <w:pPr>
              <w:jc w:val="center"/>
            </w:pPr>
            <w:r>
              <w:t>20</w:t>
            </w:r>
          </w:p>
        </w:tc>
        <w:tc>
          <w:tcPr>
            <w:tcW w:w="1109" w:type="dxa"/>
          </w:tcPr>
          <w:p w14:paraId="650A7F13" w14:textId="77777777" w:rsidR="00F0601B" w:rsidRDefault="00F0601B" w:rsidP="001178EE">
            <w:pPr>
              <w:jc w:val="center"/>
            </w:pPr>
            <w:r>
              <w:t>40</w:t>
            </w:r>
          </w:p>
        </w:tc>
        <w:tc>
          <w:tcPr>
            <w:tcW w:w="1440" w:type="dxa"/>
            <w:gridSpan w:val="2"/>
          </w:tcPr>
          <w:p w14:paraId="5EB9D8F6" w14:textId="6AE0153B" w:rsidR="00F0601B" w:rsidRDefault="00BC3F0B" w:rsidP="001178EE">
            <w:pPr>
              <w:jc w:val="center"/>
            </w:pPr>
            <w:r>
              <w:t>24</w:t>
            </w:r>
          </w:p>
        </w:tc>
        <w:tc>
          <w:tcPr>
            <w:tcW w:w="1440" w:type="dxa"/>
          </w:tcPr>
          <w:p w14:paraId="1B909D9E" w14:textId="48E3972C" w:rsidR="00F0601B" w:rsidRDefault="00BC3F0B" w:rsidP="001178EE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1AC54623" w14:textId="50C47385" w:rsidR="00F0601B" w:rsidRDefault="00F0601B" w:rsidP="001178EE">
            <w:pPr>
              <w:jc w:val="center"/>
            </w:pPr>
          </w:p>
        </w:tc>
        <w:tc>
          <w:tcPr>
            <w:tcW w:w="1620" w:type="dxa"/>
          </w:tcPr>
          <w:p w14:paraId="1D206E5B" w14:textId="77777777" w:rsidR="00F0601B" w:rsidRDefault="00F0601B" w:rsidP="001178EE">
            <w:pPr>
              <w:jc w:val="center"/>
            </w:pPr>
            <w:r>
              <w:t>30</w:t>
            </w:r>
          </w:p>
        </w:tc>
        <w:tc>
          <w:tcPr>
            <w:tcW w:w="1485" w:type="dxa"/>
          </w:tcPr>
          <w:p w14:paraId="00365109" w14:textId="77777777" w:rsidR="00F0601B" w:rsidRDefault="00F0601B" w:rsidP="001178EE">
            <w:pPr>
              <w:jc w:val="center"/>
            </w:pPr>
            <w:r>
              <w:t>5</w:t>
            </w:r>
          </w:p>
        </w:tc>
        <w:tc>
          <w:tcPr>
            <w:tcW w:w="1513" w:type="dxa"/>
          </w:tcPr>
          <w:p w14:paraId="3ECF6DAF" w14:textId="77777777" w:rsidR="00F0601B" w:rsidRDefault="00F0601B" w:rsidP="001178EE">
            <w:pPr>
              <w:jc w:val="center"/>
            </w:pPr>
            <w:r>
              <w:t>$11,943.80</w:t>
            </w:r>
          </w:p>
        </w:tc>
      </w:tr>
      <w:tr w:rsidR="00F0601B" w14:paraId="0115E673" w14:textId="77777777" w:rsidTr="00F0601B">
        <w:trPr>
          <w:trHeight w:val="312"/>
        </w:trPr>
        <w:tc>
          <w:tcPr>
            <w:tcW w:w="2186" w:type="dxa"/>
            <w:gridSpan w:val="2"/>
          </w:tcPr>
          <w:p w14:paraId="09D59CD5" w14:textId="77777777" w:rsidR="00F0601B" w:rsidRDefault="00F0601B" w:rsidP="001178EE">
            <w:r>
              <w:t>Characterization</w:t>
            </w:r>
          </w:p>
        </w:tc>
        <w:tc>
          <w:tcPr>
            <w:tcW w:w="1223" w:type="dxa"/>
          </w:tcPr>
          <w:p w14:paraId="62EE4ADA" w14:textId="77777777" w:rsidR="00F0601B" w:rsidRDefault="00F0601B" w:rsidP="001178EE">
            <w:pPr>
              <w:jc w:val="center"/>
            </w:pPr>
            <w:r>
              <w:t>10</w:t>
            </w:r>
          </w:p>
        </w:tc>
        <w:tc>
          <w:tcPr>
            <w:tcW w:w="1109" w:type="dxa"/>
          </w:tcPr>
          <w:p w14:paraId="6ABA853A" w14:textId="77777777" w:rsidR="00F0601B" w:rsidRDefault="00F0601B" w:rsidP="001178EE">
            <w:pPr>
              <w:jc w:val="center"/>
            </w:pPr>
            <w:r>
              <w:t>30</w:t>
            </w:r>
          </w:p>
        </w:tc>
        <w:tc>
          <w:tcPr>
            <w:tcW w:w="1440" w:type="dxa"/>
            <w:gridSpan w:val="2"/>
          </w:tcPr>
          <w:p w14:paraId="109601D4" w14:textId="20A2E53C" w:rsidR="00F0601B" w:rsidRDefault="00BC3F0B" w:rsidP="001178EE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0334A4A6" w14:textId="6D59EDDE" w:rsidR="00F0601B" w:rsidRDefault="00BC3F0B" w:rsidP="001178EE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65D0C9E0" w14:textId="2A57BE84" w:rsidR="00F0601B" w:rsidRDefault="00F0601B" w:rsidP="001178EE">
            <w:pPr>
              <w:jc w:val="center"/>
            </w:pPr>
          </w:p>
        </w:tc>
        <w:tc>
          <w:tcPr>
            <w:tcW w:w="1620" w:type="dxa"/>
          </w:tcPr>
          <w:p w14:paraId="15DD887E" w14:textId="77777777" w:rsidR="00F0601B" w:rsidRDefault="00F0601B" w:rsidP="001178EE">
            <w:pPr>
              <w:jc w:val="center"/>
            </w:pPr>
            <w:r>
              <w:t>10</w:t>
            </w:r>
          </w:p>
        </w:tc>
        <w:tc>
          <w:tcPr>
            <w:tcW w:w="1485" w:type="dxa"/>
          </w:tcPr>
          <w:p w14:paraId="6ECA15C0" w14:textId="77777777" w:rsidR="00F0601B" w:rsidRDefault="00F0601B" w:rsidP="001178EE">
            <w:pPr>
              <w:jc w:val="center"/>
            </w:pPr>
          </w:p>
        </w:tc>
        <w:tc>
          <w:tcPr>
            <w:tcW w:w="1513" w:type="dxa"/>
          </w:tcPr>
          <w:p w14:paraId="59B147A2" w14:textId="77777777" w:rsidR="00F0601B" w:rsidRDefault="00F0601B" w:rsidP="001178EE">
            <w:pPr>
              <w:jc w:val="center"/>
            </w:pPr>
            <w:r>
              <w:t>$6,506.50</w:t>
            </w:r>
          </w:p>
        </w:tc>
      </w:tr>
      <w:tr w:rsidR="00F0601B" w14:paraId="4CB7C0A8" w14:textId="77777777" w:rsidTr="00F0601B">
        <w:trPr>
          <w:trHeight w:val="625"/>
        </w:trPr>
        <w:tc>
          <w:tcPr>
            <w:tcW w:w="2186" w:type="dxa"/>
            <w:gridSpan w:val="2"/>
            <w:tcBorders>
              <w:bottom w:val="single" w:sz="4" w:space="0" w:color="auto"/>
            </w:tcBorders>
          </w:tcPr>
          <w:p w14:paraId="40368007" w14:textId="0DCF4DF3" w:rsidR="00F0601B" w:rsidRPr="00F61157" w:rsidRDefault="00F0601B" w:rsidP="00C03BD8">
            <w:pPr>
              <w:jc w:val="center"/>
              <w:rPr>
                <w:b/>
                <w:bCs/>
              </w:rPr>
            </w:pPr>
            <w:r w:rsidRPr="00F61157">
              <w:rPr>
                <w:b/>
                <w:bCs/>
              </w:rPr>
              <w:t>Total Burdened Cost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05DA5381" w14:textId="77777777" w:rsidR="00F0601B" w:rsidRDefault="00F0601B" w:rsidP="001178EE">
            <w:pPr>
              <w:jc w:val="center"/>
            </w:pP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23C23B54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14:paraId="6D6AD995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1C31B3A" w14:textId="77777777" w:rsidR="00F0601B" w:rsidRDefault="00F0601B" w:rsidP="001178EE">
            <w:pPr>
              <w:jc w:val="center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72A21B0" w14:textId="4F17090D" w:rsidR="00F0601B" w:rsidRDefault="00F0601B" w:rsidP="001178EE">
            <w:pPr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65B40D1" w14:textId="77777777" w:rsidR="00F0601B" w:rsidRDefault="00F0601B" w:rsidP="001178EE">
            <w:pPr>
              <w:jc w:val="center"/>
            </w:pP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55D270A2" w14:textId="77777777" w:rsidR="00F0601B" w:rsidRDefault="00F0601B" w:rsidP="001178EE">
            <w:pPr>
              <w:jc w:val="center"/>
            </w:pP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0537E779" w14:textId="77777777" w:rsidR="00F0601B" w:rsidRPr="00F61157" w:rsidRDefault="00F0601B" w:rsidP="001178EE">
            <w:pPr>
              <w:jc w:val="center"/>
              <w:rPr>
                <w:b/>
                <w:bCs/>
              </w:rPr>
            </w:pPr>
            <w:r w:rsidRPr="00F61157">
              <w:rPr>
                <w:b/>
                <w:bCs/>
              </w:rPr>
              <w:t>$62,771.60</w:t>
            </w:r>
          </w:p>
        </w:tc>
      </w:tr>
    </w:tbl>
    <w:p w14:paraId="42893A65" w14:textId="77777777" w:rsidR="00BC623D" w:rsidRDefault="00BC623D" w:rsidP="00BC623D"/>
    <w:p w14:paraId="208E9183" w14:textId="77777777" w:rsidR="00ED73C5" w:rsidRDefault="00ED73C5" w:rsidP="00BC623D">
      <w:pPr>
        <w:sectPr w:rsidR="00ED73C5" w:rsidSect="00ED73C5">
          <w:pgSz w:w="15840" w:h="12240" w:orient="landscape" w:code="1"/>
          <w:pgMar w:top="1440" w:right="1440" w:bottom="1440" w:left="1440" w:header="720" w:footer="720" w:gutter="0"/>
          <w:cols w:space="720"/>
          <w:docGrid w:linePitch="326"/>
        </w:sectPr>
      </w:pPr>
    </w:p>
    <w:p w14:paraId="535932E4" w14:textId="4ED7A67F" w:rsidR="0030047F" w:rsidRPr="00ED73C5" w:rsidRDefault="0030047F" w:rsidP="00ED73C5">
      <w:pPr>
        <w:rPr>
          <w:i/>
          <w:color w:val="FF0000"/>
        </w:rPr>
      </w:pPr>
    </w:p>
    <w:p w14:paraId="2279B5C2" w14:textId="77777777" w:rsidR="0030047F" w:rsidRDefault="0030047F" w:rsidP="00BC623D"/>
    <w:p w14:paraId="42893AAF" w14:textId="1D525145" w:rsidR="00BC623D" w:rsidRPr="00E4095B" w:rsidRDefault="00761E13" w:rsidP="00BC623D">
      <w:pPr>
        <w:pStyle w:val="Heading1"/>
        <w:rPr>
          <w:b/>
          <w:sz w:val="36"/>
          <w:szCs w:val="36"/>
        </w:rPr>
      </w:pPr>
      <w:bookmarkStart w:id="11" w:name="_Toc260941783"/>
      <w:bookmarkStart w:id="12" w:name="_Toc261333360"/>
      <w:bookmarkStart w:id="13" w:name="_Toc334864264"/>
      <w:bookmarkStart w:id="14" w:name="_Toc338160530"/>
      <w:bookmarkStart w:id="15" w:name="_Toc338666551"/>
      <w:bookmarkStart w:id="16" w:name="_Toc433108660"/>
      <w:bookmarkStart w:id="17" w:name="_Toc509987159"/>
      <w:r>
        <w:rPr>
          <w:b/>
          <w:sz w:val="36"/>
          <w:szCs w:val="36"/>
        </w:rPr>
        <w:t>Materi</w:t>
      </w:r>
      <w:r w:rsidR="00BC623D" w:rsidRPr="00E4095B">
        <w:rPr>
          <w:b/>
          <w:sz w:val="36"/>
          <w:szCs w:val="36"/>
        </w:rPr>
        <w:t>als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42893AB9" w14:textId="50162D42" w:rsidR="00AD22F1" w:rsidRPr="00A428F9" w:rsidRDefault="00761E13" w:rsidP="00A428F9">
      <w:pPr>
        <w:pStyle w:val="Heading2"/>
      </w:pPr>
      <w:bookmarkStart w:id="18" w:name="_Toc433108661"/>
      <w:bookmarkStart w:id="19" w:name="_Toc509987160"/>
      <w:r>
        <w:t>Capital Expenses</w:t>
      </w:r>
      <w:bookmarkEnd w:id="18"/>
      <w:bookmarkEnd w:id="19"/>
    </w:p>
    <w:p w14:paraId="42893ABA" w14:textId="77E13F5C" w:rsidR="00AD22F1" w:rsidRDefault="007C162F" w:rsidP="00AD22F1">
      <w:r>
        <w:t>Ahmed Al Qaysi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w:rsidR="00AD22F1" w14:paraId="42893ABC" w14:textId="77777777" w:rsidTr="00B37B60">
        <w:tc>
          <w:tcPr>
            <w:tcW w:w="8820" w:type="dxa"/>
            <w:gridSpan w:val="3"/>
          </w:tcPr>
          <w:p w14:paraId="42893ABB" w14:textId="77777777" w:rsidR="00AD22F1" w:rsidRPr="00424459" w:rsidRDefault="0015108D" w:rsidP="00B37B60">
            <w:pPr>
              <w:jc w:val="center"/>
              <w:rPr>
                <w:b/>
              </w:rPr>
            </w:pPr>
            <w:r>
              <w:rPr>
                <w:b/>
              </w:rPr>
              <w:t>CAPITAL EXPENDITURE ESTIMATE</w:t>
            </w:r>
          </w:p>
        </w:tc>
      </w:tr>
      <w:tr w:rsidR="00AD22F1" w:rsidRPr="00DF68B3" w14:paraId="42893AC0" w14:textId="77777777" w:rsidTr="00AD22F1">
        <w:tc>
          <w:tcPr>
            <w:tcW w:w="3487" w:type="dxa"/>
          </w:tcPr>
          <w:p w14:paraId="42893ABD" w14:textId="77777777" w:rsidR="00AD22F1" w:rsidRPr="00DF68B3" w:rsidRDefault="00AD22F1" w:rsidP="00B37B60">
            <w:pPr>
              <w:jc w:val="center"/>
              <w:rPr>
                <w:b/>
              </w:rPr>
            </w:pPr>
            <w:r w:rsidRPr="00DF68B3">
              <w:rPr>
                <w:b/>
              </w:rPr>
              <w:t>Task</w:t>
            </w:r>
          </w:p>
        </w:tc>
        <w:tc>
          <w:tcPr>
            <w:tcW w:w="3780" w:type="dxa"/>
          </w:tcPr>
          <w:p w14:paraId="42893ABE" w14:textId="77777777" w:rsidR="00AD22F1" w:rsidRPr="00DF68B3" w:rsidRDefault="00AD22F1" w:rsidP="00B37B60">
            <w:pPr>
              <w:jc w:val="center"/>
              <w:rPr>
                <w:b/>
              </w:rPr>
            </w:pPr>
            <w:r w:rsidRPr="00DF68B3">
              <w:rPr>
                <w:b/>
              </w:rPr>
              <w:t>Materials</w:t>
            </w:r>
          </w:p>
        </w:tc>
        <w:tc>
          <w:tcPr>
            <w:tcW w:w="1553" w:type="dxa"/>
          </w:tcPr>
          <w:p w14:paraId="42893ABF" w14:textId="77777777" w:rsidR="00AD22F1" w:rsidRPr="00DF68B3" w:rsidRDefault="00AD22F1" w:rsidP="00B37B60">
            <w:pPr>
              <w:jc w:val="center"/>
              <w:rPr>
                <w:b/>
              </w:rPr>
            </w:pPr>
            <w:r w:rsidRPr="00DF68B3">
              <w:rPr>
                <w:b/>
              </w:rPr>
              <w:t>Cost</w:t>
            </w:r>
          </w:p>
        </w:tc>
      </w:tr>
      <w:tr w:rsidR="00AD22F1" w14:paraId="42893AC8" w14:textId="77777777" w:rsidTr="00AD22F1">
        <w:tc>
          <w:tcPr>
            <w:tcW w:w="3487" w:type="dxa"/>
          </w:tcPr>
          <w:p w14:paraId="42893AC5" w14:textId="7CF30B65" w:rsidR="00AD22F1" w:rsidRDefault="00AA2E36" w:rsidP="00B37B60">
            <w:r>
              <w:t>S</w:t>
            </w:r>
            <w:r w:rsidR="00474A5B">
              <w:t>oft</w:t>
            </w:r>
            <w:r>
              <w:t xml:space="preserve">ware development </w:t>
            </w:r>
          </w:p>
        </w:tc>
        <w:tc>
          <w:tcPr>
            <w:tcW w:w="3780" w:type="dxa"/>
          </w:tcPr>
          <w:p w14:paraId="42893AC6" w14:textId="324B3828" w:rsidR="00AD22F1" w:rsidRDefault="00AA2E36" w:rsidP="00B37B60">
            <w:r>
              <w:t>Computers X4</w:t>
            </w:r>
          </w:p>
        </w:tc>
        <w:tc>
          <w:tcPr>
            <w:tcW w:w="1553" w:type="dxa"/>
          </w:tcPr>
          <w:p w14:paraId="42893AC7" w14:textId="5944EFC5" w:rsidR="00AD22F1" w:rsidRPr="00383B2D" w:rsidRDefault="008D063E" w:rsidP="00AD22F1">
            <w:pPr>
              <w:jc w:val="right"/>
              <w:rPr>
                <w:vertAlign w:val="superscript"/>
              </w:rPr>
            </w:pPr>
            <w:r>
              <w:t>$2,360</w:t>
            </w:r>
            <w:r w:rsidR="009D7483">
              <w:rPr>
                <w:vertAlign w:val="superscript"/>
              </w:rPr>
              <w:t>1</w:t>
            </w:r>
          </w:p>
        </w:tc>
      </w:tr>
      <w:tr w:rsidR="00AD22F1" w14:paraId="42893ACC" w14:textId="77777777" w:rsidTr="00AD22F1">
        <w:tc>
          <w:tcPr>
            <w:tcW w:w="3487" w:type="dxa"/>
          </w:tcPr>
          <w:p w14:paraId="42893AC9" w14:textId="77777777" w:rsidR="00AD22F1" w:rsidRDefault="00AD22F1" w:rsidP="00B37B60">
            <w:r>
              <w:t>Fabricate prototype</w:t>
            </w:r>
          </w:p>
        </w:tc>
        <w:tc>
          <w:tcPr>
            <w:tcW w:w="3780" w:type="dxa"/>
          </w:tcPr>
          <w:p w14:paraId="42893ACA" w14:textId="77777777" w:rsidR="00AD22F1" w:rsidRDefault="00AD22F1" w:rsidP="00B37B60">
            <w:r>
              <w:t>3D printer</w:t>
            </w:r>
          </w:p>
        </w:tc>
        <w:tc>
          <w:tcPr>
            <w:tcW w:w="1553" w:type="dxa"/>
          </w:tcPr>
          <w:p w14:paraId="42893ACB" w14:textId="11C5BF18" w:rsidR="00AD22F1" w:rsidRPr="00383B2D" w:rsidRDefault="00AD22F1" w:rsidP="00AD22F1">
            <w:pPr>
              <w:jc w:val="right"/>
              <w:rPr>
                <w:vertAlign w:val="superscript"/>
              </w:rPr>
            </w:pPr>
            <w:r>
              <w:t>$6,000</w:t>
            </w:r>
            <w:r w:rsidR="009D7483">
              <w:rPr>
                <w:vertAlign w:val="superscript"/>
              </w:rPr>
              <w:t>1</w:t>
            </w:r>
          </w:p>
        </w:tc>
      </w:tr>
      <w:tr w:rsidR="005F52C9" w14:paraId="42893AD0" w14:textId="77777777" w:rsidTr="00AD22F1">
        <w:tc>
          <w:tcPr>
            <w:tcW w:w="3487" w:type="dxa"/>
          </w:tcPr>
          <w:p w14:paraId="42893ACD" w14:textId="77777777" w:rsidR="005F52C9" w:rsidRDefault="005F52C9" w:rsidP="005F52C9">
            <w:r>
              <w:t>Test bed</w:t>
            </w:r>
          </w:p>
        </w:tc>
        <w:tc>
          <w:tcPr>
            <w:tcW w:w="3780" w:type="dxa"/>
          </w:tcPr>
          <w:p w14:paraId="42893ACE" w14:textId="74A4BFAD" w:rsidR="005F52C9" w:rsidRDefault="005F52C9" w:rsidP="005F52C9">
            <w:r>
              <w:t xml:space="preserve">Digital </w:t>
            </w:r>
            <w:r w:rsidR="0030047F">
              <w:t>mustimeters</w:t>
            </w:r>
          </w:p>
        </w:tc>
        <w:tc>
          <w:tcPr>
            <w:tcW w:w="1553" w:type="dxa"/>
          </w:tcPr>
          <w:p w14:paraId="42893ACF" w14:textId="4D06F46C" w:rsidR="005F52C9" w:rsidRPr="00383B2D" w:rsidRDefault="005F52C9" w:rsidP="005F52C9">
            <w:pPr>
              <w:jc w:val="right"/>
              <w:rPr>
                <w:vertAlign w:val="superscript"/>
              </w:rPr>
            </w:pPr>
            <w:r>
              <w:t>$750</w:t>
            </w:r>
            <w:r w:rsidR="009D7483">
              <w:rPr>
                <w:vertAlign w:val="superscript"/>
              </w:rPr>
              <w:t>1</w:t>
            </w:r>
          </w:p>
        </w:tc>
      </w:tr>
      <w:tr w:rsidR="005F52C9" w:rsidRPr="00DF68B3" w14:paraId="42893AD4" w14:textId="77777777" w:rsidTr="00AD22F1">
        <w:tc>
          <w:tcPr>
            <w:tcW w:w="3487" w:type="dxa"/>
          </w:tcPr>
          <w:p w14:paraId="42893AD1" w14:textId="77777777" w:rsidR="005F52C9" w:rsidRPr="00DF68B3" w:rsidRDefault="005F52C9" w:rsidP="005F52C9">
            <w:pPr>
              <w:jc w:val="right"/>
              <w:rPr>
                <w:b/>
              </w:rPr>
            </w:pPr>
            <w:r w:rsidRPr="00DF68B3">
              <w:rPr>
                <w:b/>
              </w:rPr>
              <w:t>TOTAL</w:t>
            </w:r>
          </w:p>
        </w:tc>
        <w:tc>
          <w:tcPr>
            <w:tcW w:w="3780" w:type="dxa"/>
          </w:tcPr>
          <w:p w14:paraId="42893AD2" w14:textId="77777777" w:rsidR="005F52C9" w:rsidRPr="00DF68B3" w:rsidRDefault="005F52C9" w:rsidP="005F52C9">
            <w:pPr>
              <w:rPr>
                <w:b/>
              </w:rPr>
            </w:pPr>
          </w:p>
        </w:tc>
        <w:tc>
          <w:tcPr>
            <w:tcW w:w="1553" w:type="dxa"/>
          </w:tcPr>
          <w:p w14:paraId="42893AD3" w14:textId="6A882708" w:rsidR="005F52C9" w:rsidRPr="00DF68B3" w:rsidRDefault="00863CBF" w:rsidP="005F52C9">
            <w:pPr>
              <w:jc w:val="right"/>
              <w:rPr>
                <w:b/>
              </w:rPr>
            </w:pPr>
            <w:r>
              <w:rPr>
                <w:b/>
              </w:rPr>
              <w:t>$</w:t>
            </w:r>
            <w:r w:rsidR="00712D7F">
              <w:rPr>
                <w:b/>
              </w:rPr>
              <w:t>9110</w:t>
            </w:r>
          </w:p>
        </w:tc>
      </w:tr>
    </w:tbl>
    <w:p w14:paraId="42893AD5" w14:textId="77777777" w:rsidR="00AD22F1" w:rsidRDefault="00AD22F1" w:rsidP="00383B2D">
      <w:pPr>
        <w:pStyle w:val="ListParagraph"/>
        <w:ind w:left="0"/>
      </w:pPr>
    </w:p>
    <w:p w14:paraId="42893AE0" w14:textId="12F2B04F" w:rsidR="00F81A89" w:rsidRPr="007D5ADB" w:rsidRDefault="009D7483" w:rsidP="007D5ADB">
      <w:pPr>
        <w:pStyle w:val="ListParagraph"/>
        <w:ind w:left="0"/>
      </w:pPr>
      <w:r>
        <w:rPr>
          <w:vertAlign w:val="superscript"/>
        </w:rPr>
        <w:t>1</w:t>
      </w:r>
      <w:r w:rsidR="00383B2D">
        <w:t xml:space="preserve"> Available at Texas State University</w:t>
      </w:r>
    </w:p>
    <w:p w14:paraId="42893AE1" w14:textId="77777777" w:rsidR="00F81A89" w:rsidRDefault="00F81A89" w:rsidP="00DF4C43">
      <w:pPr>
        <w:rPr>
          <w:i/>
          <w:color w:val="FF0000"/>
        </w:rPr>
      </w:pPr>
    </w:p>
    <w:p w14:paraId="42893AE6" w14:textId="77777777" w:rsidR="00F81A89" w:rsidRDefault="00F81A89" w:rsidP="00DF4C43">
      <w:pPr>
        <w:rPr>
          <w:i/>
          <w:color w:val="FF0000"/>
        </w:rPr>
      </w:pPr>
    </w:p>
    <w:p w14:paraId="42893AE9" w14:textId="1F06D63A" w:rsidR="0015108D" w:rsidRPr="007C162F" w:rsidRDefault="00761E13" w:rsidP="007C162F">
      <w:pPr>
        <w:pStyle w:val="Heading2"/>
        <w:rPr>
          <w:rStyle w:val="apple-converted-space"/>
        </w:rPr>
      </w:pPr>
      <w:bookmarkStart w:id="20" w:name="_Toc433108662"/>
      <w:bookmarkStart w:id="21" w:name="_Toc509987161"/>
      <w:r>
        <w:t>Non-Capital Expenses</w:t>
      </w:r>
      <w:bookmarkEnd w:id="20"/>
      <w:bookmarkEnd w:id="21"/>
    </w:p>
    <w:p w14:paraId="42893AEB" w14:textId="6050F9CB" w:rsidR="0015108D" w:rsidRPr="007C162F" w:rsidRDefault="007C162F" w:rsidP="0015108D">
      <w:pPr>
        <w:rPr>
          <w:rFonts w:cs="Arial"/>
          <w:iCs/>
          <w:sz w:val="22"/>
          <w:szCs w:val="22"/>
          <w:shd w:val="clear" w:color="auto" w:fill="FFFFFF"/>
        </w:rPr>
      </w:pPr>
      <w:r w:rsidRPr="007C162F">
        <w:rPr>
          <w:rFonts w:cs="Arial"/>
          <w:iCs/>
          <w:sz w:val="22"/>
          <w:szCs w:val="22"/>
          <w:shd w:val="clear" w:color="auto" w:fill="FFFFFF"/>
        </w:rPr>
        <w:t>Ahmed Al Qaysi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87"/>
        <w:gridCol w:w="3780"/>
        <w:gridCol w:w="1553"/>
      </w:tblGrid>
      <w:tr w:rsidR="0015108D" w14:paraId="42893AED" w14:textId="77777777" w:rsidTr="00B37B60">
        <w:tc>
          <w:tcPr>
            <w:tcW w:w="8820" w:type="dxa"/>
            <w:gridSpan w:val="3"/>
          </w:tcPr>
          <w:p w14:paraId="42893AEC" w14:textId="77777777" w:rsidR="0015108D" w:rsidRPr="00424459" w:rsidRDefault="0015108D" w:rsidP="00B37B60">
            <w:pPr>
              <w:jc w:val="center"/>
              <w:rPr>
                <w:b/>
              </w:rPr>
            </w:pPr>
            <w:r>
              <w:rPr>
                <w:b/>
              </w:rPr>
              <w:t>NON-CAPITAL EXPENDITURE ESTIMATE</w:t>
            </w:r>
          </w:p>
        </w:tc>
      </w:tr>
      <w:tr w:rsidR="0015108D" w:rsidRPr="00DF68B3" w14:paraId="42893AF1" w14:textId="77777777" w:rsidTr="0015108D">
        <w:tc>
          <w:tcPr>
            <w:tcW w:w="3487" w:type="dxa"/>
          </w:tcPr>
          <w:p w14:paraId="42893AEE" w14:textId="77777777" w:rsidR="0015108D" w:rsidRPr="00DF68B3" w:rsidRDefault="0015108D" w:rsidP="00B37B60">
            <w:pPr>
              <w:jc w:val="center"/>
              <w:rPr>
                <w:b/>
              </w:rPr>
            </w:pPr>
            <w:r w:rsidRPr="00DF68B3">
              <w:rPr>
                <w:b/>
              </w:rPr>
              <w:t>Task</w:t>
            </w:r>
          </w:p>
        </w:tc>
        <w:tc>
          <w:tcPr>
            <w:tcW w:w="3780" w:type="dxa"/>
          </w:tcPr>
          <w:p w14:paraId="42893AEF" w14:textId="77777777" w:rsidR="0015108D" w:rsidRPr="00DF68B3" w:rsidRDefault="0015108D" w:rsidP="00B37B60">
            <w:pPr>
              <w:jc w:val="center"/>
              <w:rPr>
                <w:b/>
              </w:rPr>
            </w:pPr>
            <w:r w:rsidRPr="00DF68B3">
              <w:rPr>
                <w:b/>
              </w:rPr>
              <w:t>Materials</w:t>
            </w:r>
          </w:p>
        </w:tc>
        <w:tc>
          <w:tcPr>
            <w:tcW w:w="1553" w:type="dxa"/>
          </w:tcPr>
          <w:p w14:paraId="42893AF0" w14:textId="77777777" w:rsidR="0015108D" w:rsidRPr="00DF68B3" w:rsidRDefault="0015108D" w:rsidP="00B37B60">
            <w:pPr>
              <w:jc w:val="center"/>
              <w:rPr>
                <w:b/>
              </w:rPr>
            </w:pPr>
            <w:r w:rsidRPr="00DF68B3">
              <w:rPr>
                <w:b/>
              </w:rPr>
              <w:t>Cost</w:t>
            </w:r>
          </w:p>
        </w:tc>
      </w:tr>
      <w:tr w:rsidR="0015108D" w14:paraId="42893AF9" w14:textId="77777777" w:rsidTr="0015108D">
        <w:tc>
          <w:tcPr>
            <w:tcW w:w="3487" w:type="dxa"/>
          </w:tcPr>
          <w:p w14:paraId="42893AF6" w14:textId="77777777" w:rsidR="0015108D" w:rsidRDefault="0015108D" w:rsidP="00B37B60">
            <w:r>
              <w:t>Fabricate prototype</w:t>
            </w:r>
          </w:p>
        </w:tc>
        <w:tc>
          <w:tcPr>
            <w:tcW w:w="3780" w:type="dxa"/>
          </w:tcPr>
          <w:p w14:paraId="42893AF7" w14:textId="78A401F4" w:rsidR="0015108D" w:rsidRDefault="00654512" w:rsidP="00B37B60">
            <w:r>
              <w:t>Sleepy</w:t>
            </w:r>
            <w:r w:rsidR="00D43E64">
              <w:t xml:space="preserve"> Pi</w:t>
            </w:r>
          </w:p>
        </w:tc>
        <w:tc>
          <w:tcPr>
            <w:tcW w:w="1553" w:type="dxa"/>
          </w:tcPr>
          <w:p w14:paraId="42893AF8" w14:textId="214A9FBF" w:rsidR="0015108D" w:rsidRDefault="0015108D" w:rsidP="0015108D">
            <w:pPr>
              <w:jc w:val="right"/>
            </w:pPr>
            <w:r>
              <w:t>$</w:t>
            </w:r>
            <w:r w:rsidR="00D43E64" w:rsidRPr="009C7F7F">
              <w:t>43.57</w:t>
            </w:r>
          </w:p>
        </w:tc>
      </w:tr>
      <w:tr w:rsidR="00D43E64" w14:paraId="2D442A7A" w14:textId="77777777" w:rsidTr="0015108D">
        <w:tc>
          <w:tcPr>
            <w:tcW w:w="3487" w:type="dxa"/>
          </w:tcPr>
          <w:p w14:paraId="496751E5" w14:textId="77777777" w:rsidR="00D43E64" w:rsidRDefault="00D43E64" w:rsidP="008B7862"/>
        </w:tc>
        <w:tc>
          <w:tcPr>
            <w:tcW w:w="3780" w:type="dxa"/>
          </w:tcPr>
          <w:p w14:paraId="1BBD896C" w14:textId="0643A458" w:rsidR="00D43E64" w:rsidRDefault="00E65D65" w:rsidP="008B7862">
            <w:r>
              <w:t xml:space="preserve">3X </w:t>
            </w:r>
            <w:r w:rsidR="00D43E64" w:rsidRPr="009C7F7F">
              <w:t xml:space="preserve">INA219 </w:t>
            </w:r>
            <w:r w:rsidR="00D43E64">
              <w:t>S</w:t>
            </w:r>
            <w:r w:rsidR="00D43E64" w:rsidRPr="009C7F7F">
              <w:t>ensor</w:t>
            </w:r>
          </w:p>
        </w:tc>
        <w:tc>
          <w:tcPr>
            <w:tcW w:w="1553" w:type="dxa"/>
          </w:tcPr>
          <w:p w14:paraId="514DB5CC" w14:textId="3284B4C3" w:rsidR="00D43E64" w:rsidRDefault="008F6349" w:rsidP="008B7862">
            <w:pPr>
              <w:jc w:val="right"/>
            </w:pPr>
            <w:r>
              <w:t xml:space="preserve">3X </w:t>
            </w:r>
            <w:r w:rsidR="00D43E64">
              <w:t>$</w:t>
            </w:r>
            <w:r w:rsidR="00304E50">
              <w:t>10.99</w:t>
            </w:r>
          </w:p>
        </w:tc>
      </w:tr>
      <w:tr w:rsidR="008B7862" w14:paraId="51AB41B0" w14:textId="77777777" w:rsidTr="0015108D">
        <w:tc>
          <w:tcPr>
            <w:tcW w:w="3487" w:type="dxa"/>
          </w:tcPr>
          <w:p w14:paraId="5E9CBB4C" w14:textId="77777777" w:rsidR="008B7862" w:rsidRDefault="008B7862" w:rsidP="008B7862"/>
        </w:tc>
        <w:tc>
          <w:tcPr>
            <w:tcW w:w="3780" w:type="dxa"/>
          </w:tcPr>
          <w:p w14:paraId="3DCA391D" w14:textId="5977A401" w:rsidR="008B7862" w:rsidRDefault="008B7862" w:rsidP="008B7862">
            <w:r>
              <w:t>Solder kit</w:t>
            </w:r>
          </w:p>
        </w:tc>
        <w:tc>
          <w:tcPr>
            <w:tcW w:w="1553" w:type="dxa"/>
          </w:tcPr>
          <w:p w14:paraId="11FDD399" w14:textId="429B260C" w:rsidR="008B7862" w:rsidRDefault="00654512" w:rsidP="008B7862">
            <w:pPr>
              <w:jc w:val="right"/>
            </w:pPr>
            <w:r>
              <w:t>$40</w:t>
            </w:r>
          </w:p>
        </w:tc>
      </w:tr>
      <w:tr w:rsidR="008B7862" w14:paraId="42893B01" w14:textId="77777777" w:rsidTr="0015108D">
        <w:tc>
          <w:tcPr>
            <w:tcW w:w="3487" w:type="dxa"/>
          </w:tcPr>
          <w:p w14:paraId="42893AFE" w14:textId="77777777" w:rsidR="008B7862" w:rsidRDefault="008B7862" w:rsidP="008B7862"/>
        </w:tc>
        <w:tc>
          <w:tcPr>
            <w:tcW w:w="3780" w:type="dxa"/>
          </w:tcPr>
          <w:p w14:paraId="42893AFF" w14:textId="77777777" w:rsidR="008B7862" w:rsidRDefault="008B7862" w:rsidP="008B7862">
            <w:r>
              <w:t>IC's</w:t>
            </w:r>
          </w:p>
        </w:tc>
        <w:tc>
          <w:tcPr>
            <w:tcW w:w="1553" w:type="dxa"/>
          </w:tcPr>
          <w:p w14:paraId="42893B00" w14:textId="77777777" w:rsidR="008B7862" w:rsidRDefault="008B7862" w:rsidP="008B7862">
            <w:pPr>
              <w:jc w:val="right"/>
            </w:pPr>
            <w:r>
              <w:t>$200</w:t>
            </w:r>
          </w:p>
        </w:tc>
      </w:tr>
      <w:tr w:rsidR="008B7862" w14:paraId="42893B05" w14:textId="77777777" w:rsidTr="0015108D">
        <w:tc>
          <w:tcPr>
            <w:tcW w:w="3487" w:type="dxa"/>
          </w:tcPr>
          <w:p w14:paraId="42893B02" w14:textId="77777777" w:rsidR="008B7862" w:rsidRDefault="008B7862" w:rsidP="008B7862">
            <w:r>
              <w:t>Test bed</w:t>
            </w:r>
          </w:p>
        </w:tc>
        <w:tc>
          <w:tcPr>
            <w:tcW w:w="3780" w:type="dxa"/>
          </w:tcPr>
          <w:p w14:paraId="42893B03" w14:textId="77777777" w:rsidR="008B7862" w:rsidRDefault="008B7862" w:rsidP="008B7862">
            <w:r>
              <w:t>PC board</w:t>
            </w:r>
          </w:p>
        </w:tc>
        <w:tc>
          <w:tcPr>
            <w:tcW w:w="1553" w:type="dxa"/>
          </w:tcPr>
          <w:p w14:paraId="42893B04" w14:textId="77777777" w:rsidR="008B7862" w:rsidRDefault="008B7862" w:rsidP="008B7862">
            <w:pPr>
              <w:jc w:val="right"/>
            </w:pPr>
            <w:r>
              <w:t>$75</w:t>
            </w:r>
          </w:p>
        </w:tc>
      </w:tr>
      <w:tr w:rsidR="008B7862" w:rsidRPr="00DF68B3" w14:paraId="42893B09" w14:textId="77777777" w:rsidTr="0015108D">
        <w:tc>
          <w:tcPr>
            <w:tcW w:w="3487" w:type="dxa"/>
          </w:tcPr>
          <w:p w14:paraId="42893B06" w14:textId="77777777" w:rsidR="008B7862" w:rsidRPr="00DF68B3" w:rsidRDefault="008B7862" w:rsidP="008B7862">
            <w:pPr>
              <w:jc w:val="right"/>
              <w:rPr>
                <w:b/>
              </w:rPr>
            </w:pPr>
            <w:r w:rsidRPr="00DF68B3">
              <w:rPr>
                <w:b/>
              </w:rPr>
              <w:t>TOTAL</w:t>
            </w:r>
          </w:p>
        </w:tc>
        <w:tc>
          <w:tcPr>
            <w:tcW w:w="3780" w:type="dxa"/>
          </w:tcPr>
          <w:p w14:paraId="42893B07" w14:textId="77777777" w:rsidR="008B7862" w:rsidRPr="00DF68B3" w:rsidRDefault="008B7862" w:rsidP="008B7862">
            <w:pPr>
              <w:rPr>
                <w:b/>
              </w:rPr>
            </w:pPr>
          </w:p>
        </w:tc>
        <w:tc>
          <w:tcPr>
            <w:tcW w:w="1553" w:type="dxa"/>
          </w:tcPr>
          <w:p w14:paraId="42893B08" w14:textId="1048BAF3" w:rsidR="008B7862" w:rsidRPr="00DF68B3" w:rsidRDefault="008B7862" w:rsidP="008B7862">
            <w:pPr>
              <w:jc w:val="right"/>
              <w:rPr>
                <w:b/>
              </w:rPr>
            </w:pPr>
            <w:r>
              <w:rPr>
                <w:b/>
              </w:rPr>
              <w:t>$</w:t>
            </w:r>
            <w:r w:rsidR="00DE40B9">
              <w:rPr>
                <w:b/>
              </w:rPr>
              <w:t>156.54</w:t>
            </w:r>
          </w:p>
        </w:tc>
      </w:tr>
    </w:tbl>
    <w:p w14:paraId="42893B0A" w14:textId="77777777" w:rsidR="0015108D" w:rsidRDefault="0015108D" w:rsidP="0015108D">
      <w:pPr>
        <w:pStyle w:val="ListParagraph"/>
        <w:ind w:left="360"/>
      </w:pPr>
    </w:p>
    <w:p w14:paraId="42893B0B" w14:textId="113842F2" w:rsidR="00761E13" w:rsidRDefault="00761E13" w:rsidP="00761E13"/>
    <w:p w14:paraId="366CE9AC" w14:textId="0B4D4853" w:rsidR="00ED73C5" w:rsidRDefault="00ED73C5" w:rsidP="00761E13"/>
    <w:p w14:paraId="2EDC4DA7" w14:textId="77777777" w:rsidR="00ED73C5" w:rsidRDefault="00ED73C5" w:rsidP="00761E13"/>
    <w:p w14:paraId="42893B0C" w14:textId="77777777" w:rsidR="00F81A89" w:rsidRPr="00761E13" w:rsidRDefault="00F81A89" w:rsidP="00761E13"/>
    <w:p w14:paraId="42893B0D" w14:textId="77777777" w:rsidR="0015108D" w:rsidRDefault="0015108D" w:rsidP="00761E13">
      <w:pPr>
        <w:pStyle w:val="Heading1"/>
        <w:rPr>
          <w:b/>
          <w:sz w:val="36"/>
          <w:szCs w:val="36"/>
        </w:rPr>
      </w:pPr>
      <w:bookmarkStart w:id="22" w:name="_Toc433108663"/>
      <w:bookmarkStart w:id="23" w:name="_Toc509987162"/>
      <w:r>
        <w:rPr>
          <w:b/>
          <w:sz w:val="36"/>
          <w:szCs w:val="36"/>
        </w:rPr>
        <w:t>Total Project Cost</w:t>
      </w:r>
      <w:bookmarkEnd w:id="22"/>
      <w:bookmarkEnd w:id="23"/>
    </w:p>
    <w:p w14:paraId="42893B0F" w14:textId="60DBEC67" w:rsidR="00383B2D" w:rsidRDefault="007C162F" w:rsidP="00383B2D">
      <w:r>
        <w:t>Ahmed Al Qaysi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383B2D" w14:paraId="42893B11" w14:textId="77777777" w:rsidTr="00B37B60">
        <w:tc>
          <w:tcPr>
            <w:tcW w:w="9468" w:type="dxa"/>
            <w:gridSpan w:val="2"/>
          </w:tcPr>
          <w:p w14:paraId="42893B10" w14:textId="77777777" w:rsidR="00383B2D" w:rsidRPr="00DF68B3" w:rsidRDefault="00383B2D" w:rsidP="00383B2D">
            <w:pPr>
              <w:jc w:val="center"/>
              <w:rPr>
                <w:b/>
              </w:rPr>
            </w:pPr>
            <w:r>
              <w:rPr>
                <w:b/>
              </w:rPr>
              <w:t>PROJECT LABOR &amp; MATERIALS COST SUMMARY</w:t>
            </w:r>
          </w:p>
        </w:tc>
      </w:tr>
      <w:tr w:rsidR="00383B2D" w14:paraId="42893B14" w14:textId="77777777" w:rsidTr="00B37B60">
        <w:tc>
          <w:tcPr>
            <w:tcW w:w="4680" w:type="dxa"/>
          </w:tcPr>
          <w:p w14:paraId="42893B12" w14:textId="77777777" w:rsidR="00383B2D" w:rsidRPr="00DF68B3" w:rsidRDefault="00383B2D" w:rsidP="00B37B60">
            <w:pPr>
              <w:rPr>
                <w:b/>
              </w:rPr>
            </w:pPr>
            <w:r>
              <w:rPr>
                <w:b/>
              </w:rPr>
              <w:t>Cost Category</w:t>
            </w:r>
          </w:p>
        </w:tc>
        <w:tc>
          <w:tcPr>
            <w:tcW w:w="4788" w:type="dxa"/>
          </w:tcPr>
          <w:p w14:paraId="42893B13" w14:textId="77777777" w:rsidR="00383B2D" w:rsidRPr="00DF68B3" w:rsidRDefault="00383B2D" w:rsidP="00B37B60">
            <w:pPr>
              <w:jc w:val="center"/>
              <w:rPr>
                <w:b/>
              </w:rPr>
            </w:pPr>
            <w:r>
              <w:rPr>
                <w:b/>
              </w:rPr>
              <w:t>Estimated Cost</w:t>
            </w:r>
          </w:p>
        </w:tc>
      </w:tr>
      <w:tr w:rsidR="00383B2D" w14:paraId="42893B17" w14:textId="77777777" w:rsidTr="00B37B60">
        <w:tc>
          <w:tcPr>
            <w:tcW w:w="4680" w:type="dxa"/>
          </w:tcPr>
          <w:p w14:paraId="42893B15" w14:textId="77777777" w:rsidR="00383B2D" w:rsidRDefault="00383B2D" w:rsidP="00B37B60">
            <w:r>
              <w:t>Labor</w:t>
            </w:r>
          </w:p>
        </w:tc>
        <w:tc>
          <w:tcPr>
            <w:tcW w:w="4788" w:type="dxa"/>
          </w:tcPr>
          <w:p w14:paraId="42893B16" w14:textId="0453E9D1" w:rsidR="00383B2D" w:rsidRDefault="00453832" w:rsidP="00B37B60">
            <w:pPr>
              <w:jc w:val="center"/>
            </w:pPr>
            <w:r>
              <w:t>$62,771.60</w:t>
            </w:r>
          </w:p>
        </w:tc>
      </w:tr>
      <w:tr w:rsidR="00383B2D" w14:paraId="42893B1A" w14:textId="77777777" w:rsidTr="00B37B60">
        <w:tc>
          <w:tcPr>
            <w:tcW w:w="4680" w:type="dxa"/>
          </w:tcPr>
          <w:p w14:paraId="42893B18" w14:textId="77777777" w:rsidR="00383B2D" w:rsidRDefault="00383B2D" w:rsidP="00B37B60">
            <w:r>
              <w:t>Capital Expenses</w:t>
            </w:r>
          </w:p>
        </w:tc>
        <w:tc>
          <w:tcPr>
            <w:tcW w:w="4788" w:type="dxa"/>
          </w:tcPr>
          <w:p w14:paraId="42893B19" w14:textId="57A24109" w:rsidR="00383B2D" w:rsidRDefault="00383B2D" w:rsidP="00B37B60">
            <w:pPr>
              <w:jc w:val="center"/>
            </w:pPr>
            <w:r>
              <w:t>$</w:t>
            </w:r>
            <w:r w:rsidR="0092598D">
              <w:t>9110</w:t>
            </w:r>
          </w:p>
        </w:tc>
      </w:tr>
      <w:tr w:rsidR="00383B2D" w14:paraId="42893B1D" w14:textId="77777777" w:rsidTr="00B37B60">
        <w:tc>
          <w:tcPr>
            <w:tcW w:w="4680" w:type="dxa"/>
          </w:tcPr>
          <w:p w14:paraId="42893B1B" w14:textId="77777777" w:rsidR="00383B2D" w:rsidRDefault="00383B2D" w:rsidP="00B37B60">
            <w:r>
              <w:t>Non-Capital Expenses</w:t>
            </w:r>
          </w:p>
        </w:tc>
        <w:tc>
          <w:tcPr>
            <w:tcW w:w="4788" w:type="dxa"/>
          </w:tcPr>
          <w:p w14:paraId="42893B1C" w14:textId="55F273DD" w:rsidR="00383B2D" w:rsidRDefault="00383B2D" w:rsidP="00B37B60">
            <w:pPr>
              <w:jc w:val="center"/>
            </w:pPr>
            <w:r>
              <w:t>$</w:t>
            </w:r>
            <w:r w:rsidR="0092598D">
              <w:t>156.54</w:t>
            </w:r>
          </w:p>
        </w:tc>
      </w:tr>
      <w:tr w:rsidR="00383B2D" w:rsidRPr="00761711" w14:paraId="42893B20" w14:textId="77777777" w:rsidTr="00B37B60">
        <w:tc>
          <w:tcPr>
            <w:tcW w:w="4680" w:type="dxa"/>
          </w:tcPr>
          <w:p w14:paraId="42893B1E" w14:textId="77777777" w:rsidR="00383B2D" w:rsidRPr="00761711" w:rsidRDefault="00383B2D" w:rsidP="00B37B60">
            <w:pPr>
              <w:jc w:val="right"/>
              <w:rPr>
                <w:b/>
              </w:rPr>
            </w:pPr>
            <w:r w:rsidRPr="00761711">
              <w:rPr>
                <w:b/>
              </w:rPr>
              <w:t xml:space="preserve">TOTAL </w:t>
            </w:r>
            <w:r>
              <w:rPr>
                <w:b/>
              </w:rPr>
              <w:t xml:space="preserve">ESTIMATED </w:t>
            </w:r>
            <w:r w:rsidRPr="00761711">
              <w:rPr>
                <w:b/>
              </w:rPr>
              <w:t>PROJECT COST</w:t>
            </w:r>
          </w:p>
        </w:tc>
        <w:tc>
          <w:tcPr>
            <w:tcW w:w="4788" w:type="dxa"/>
          </w:tcPr>
          <w:p w14:paraId="42893B1F" w14:textId="00DCB0A5" w:rsidR="00383B2D" w:rsidRPr="00761711" w:rsidRDefault="00383B2D" w:rsidP="00B37B60">
            <w:pPr>
              <w:jc w:val="center"/>
              <w:rPr>
                <w:b/>
              </w:rPr>
            </w:pPr>
            <w:bookmarkStart w:id="24" w:name="_Hlk6775523"/>
            <w:r>
              <w:rPr>
                <w:b/>
              </w:rPr>
              <w:t>$</w:t>
            </w:r>
            <w:r w:rsidR="00547295">
              <w:rPr>
                <w:b/>
              </w:rPr>
              <w:t>72,038.10</w:t>
            </w:r>
            <w:bookmarkEnd w:id="24"/>
          </w:p>
        </w:tc>
      </w:tr>
    </w:tbl>
    <w:p w14:paraId="42893B21" w14:textId="77777777" w:rsidR="0015108D" w:rsidRDefault="0015108D" w:rsidP="0015108D">
      <w:pPr>
        <w:rPr>
          <w:lang w:val="en-US"/>
        </w:rPr>
      </w:pPr>
    </w:p>
    <w:p w14:paraId="42893B22" w14:textId="77777777" w:rsidR="00F81A89" w:rsidRDefault="00F81A89" w:rsidP="0015108D">
      <w:pPr>
        <w:rPr>
          <w:lang w:val="en-US"/>
        </w:rPr>
      </w:pPr>
    </w:p>
    <w:p w14:paraId="42893B23" w14:textId="77777777" w:rsidR="00F81A89" w:rsidRPr="0015108D" w:rsidRDefault="00F81A89" w:rsidP="52CF52F0">
      <w:pPr>
        <w:rPr>
          <w:lang w:val="en-US"/>
        </w:rPr>
      </w:pPr>
    </w:p>
    <w:p w14:paraId="4E32F3FC" w14:textId="1D78AEB2" w:rsidR="52CF52F0" w:rsidRDefault="52CF52F0" w:rsidP="52CF52F0">
      <w:pPr>
        <w:rPr>
          <w:lang w:val="en-US"/>
        </w:rPr>
      </w:pPr>
    </w:p>
    <w:p w14:paraId="591D4B8C" w14:textId="4C6C73C6" w:rsidR="52CF52F0" w:rsidRDefault="52CF52F0" w:rsidP="52CF52F0">
      <w:pPr>
        <w:rPr>
          <w:lang w:val="en-US"/>
        </w:rPr>
      </w:pPr>
    </w:p>
    <w:p w14:paraId="0F47A076" w14:textId="6F56540D" w:rsidR="52CF52F0" w:rsidRDefault="52CF52F0" w:rsidP="52CF52F0">
      <w:pPr>
        <w:rPr>
          <w:lang w:val="en-US"/>
        </w:rPr>
      </w:pPr>
    </w:p>
    <w:p w14:paraId="5FE7312C" w14:textId="4DDC4BE9" w:rsidR="52CF52F0" w:rsidRDefault="52CF52F0" w:rsidP="6BE931B2">
      <w:pPr>
        <w:rPr>
          <w:lang w:val="en-US"/>
        </w:rPr>
      </w:pPr>
    </w:p>
    <w:p w14:paraId="17727E20" w14:textId="4DDC4BE9" w:rsidR="6BE931B2" w:rsidRDefault="6BE931B2" w:rsidP="6BE931B2">
      <w:pPr>
        <w:rPr>
          <w:lang w:val="en-US"/>
        </w:rPr>
      </w:pPr>
    </w:p>
    <w:p w14:paraId="16239A31" w14:textId="4DDC4BE9" w:rsidR="6BE931B2" w:rsidRDefault="6BE931B2" w:rsidP="6BE931B2">
      <w:pPr>
        <w:rPr>
          <w:lang w:val="en-US"/>
        </w:rPr>
      </w:pPr>
    </w:p>
    <w:p w14:paraId="42893B24" w14:textId="77777777" w:rsidR="00761E13" w:rsidRPr="00E4095B" w:rsidRDefault="00761E13" w:rsidP="00761E13">
      <w:pPr>
        <w:pStyle w:val="Heading1"/>
        <w:rPr>
          <w:b/>
          <w:sz w:val="36"/>
          <w:szCs w:val="36"/>
        </w:rPr>
      </w:pPr>
      <w:bookmarkStart w:id="25" w:name="_Toc433108664"/>
      <w:bookmarkStart w:id="26" w:name="_Toc509987163"/>
      <w:r>
        <w:rPr>
          <w:b/>
          <w:sz w:val="36"/>
          <w:szCs w:val="36"/>
        </w:rPr>
        <w:t>Project Schedule</w:t>
      </w:r>
      <w:bookmarkEnd w:id="25"/>
      <w:bookmarkEnd w:id="26"/>
    </w:p>
    <w:p w14:paraId="42893B28" w14:textId="2E248C2F" w:rsidR="00BC623D" w:rsidRDefault="00D857B5" w:rsidP="00062CF9">
      <w:pPr>
        <w:rPr>
          <w:iCs/>
        </w:rPr>
      </w:pPr>
      <w:r w:rsidRPr="00D857B5">
        <w:rPr>
          <w:iCs/>
        </w:rPr>
        <w:t>Ahmed Al Qaysi</w:t>
      </w:r>
    </w:p>
    <w:p w14:paraId="4B22C555" w14:textId="77777777" w:rsidR="003409F5" w:rsidRDefault="003409F5" w:rsidP="00062CF9">
      <w:pPr>
        <w:rPr>
          <w:iCs/>
        </w:rPr>
      </w:pPr>
    </w:p>
    <w:p w14:paraId="42893B29" w14:textId="6AD534C5" w:rsidR="00705A07" w:rsidRDefault="00481B7B" w:rsidP="00062CF9">
      <w:pPr>
        <w:rPr>
          <w:color w:val="FF0000"/>
        </w:rPr>
      </w:pPr>
      <w:r>
        <w:rPr>
          <w:noProof/>
        </w:rPr>
        <w:drawing>
          <wp:inline distT="0" distB="0" distL="0" distR="0" wp14:anchorId="1056588A" wp14:editId="0E4FE24D">
            <wp:extent cx="7313295" cy="5781774"/>
            <wp:effectExtent l="0" t="762000" r="0" b="752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42753" cy="58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3B2A" w14:textId="203914D0" w:rsidR="00705A07" w:rsidRDefault="00705A07" w:rsidP="00062CF9">
      <w:pPr>
        <w:rPr>
          <w:color w:val="FF0000"/>
        </w:rPr>
      </w:pPr>
    </w:p>
    <w:p w14:paraId="48E042F5" w14:textId="5E759136" w:rsidR="000A5ADA" w:rsidRDefault="000A5ADA" w:rsidP="00062CF9">
      <w:pPr>
        <w:rPr>
          <w:color w:val="FF0000"/>
        </w:rPr>
      </w:pPr>
    </w:p>
    <w:p w14:paraId="5F50A725" w14:textId="3429312D" w:rsidR="000A5ADA" w:rsidRDefault="000A5ADA" w:rsidP="00062CF9">
      <w:pPr>
        <w:rPr>
          <w:color w:val="FF0000"/>
        </w:rPr>
      </w:pPr>
    </w:p>
    <w:p w14:paraId="2B50530E" w14:textId="77777777" w:rsidR="000A5ADA" w:rsidRDefault="000A5ADA" w:rsidP="00062CF9">
      <w:pPr>
        <w:rPr>
          <w:color w:val="FF0000"/>
        </w:rPr>
      </w:pPr>
    </w:p>
    <w:p w14:paraId="42893B2B" w14:textId="77777777" w:rsidR="00705A07" w:rsidRDefault="00705A07" w:rsidP="00062CF9">
      <w:pPr>
        <w:rPr>
          <w:color w:val="FF0000"/>
        </w:rPr>
      </w:pPr>
    </w:p>
    <w:p w14:paraId="42893B2C" w14:textId="77777777" w:rsidR="00705A07" w:rsidRPr="00E4095B" w:rsidRDefault="00705A07" w:rsidP="00705A07">
      <w:pPr>
        <w:pStyle w:val="Heading1"/>
        <w:rPr>
          <w:b/>
          <w:sz w:val="36"/>
          <w:szCs w:val="36"/>
        </w:rPr>
      </w:pPr>
      <w:bookmarkStart w:id="27" w:name="_Toc509987164"/>
      <w:r>
        <w:rPr>
          <w:b/>
          <w:sz w:val="36"/>
          <w:szCs w:val="36"/>
        </w:rPr>
        <w:t>Approvals</w:t>
      </w:r>
      <w:bookmarkEnd w:id="27"/>
    </w:p>
    <w:p w14:paraId="42893B2D" w14:textId="77777777" w:rsidR="00705A07" w:rsidRPr="00DF63EE" w:rsidRDefault="00705A07" w:rsidP="00705A07">
      <w:pPr>
        <w:ind w:left="360"/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1800"/>
        <w:gridCol w:w="3330"/>
        <w:gridCol w:w="1080"/>
      </w:tblGrid>
      <w:tr w:rsidR="00705A07" w14:paraId="42893B32" w14:textId="77777777" w:rsidTr="00B37B60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42893B2E" w14:textId="77777777" w:rsidR="00705A07" w:rsidRDefault="00705A07" w:rsidP="00B37B60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Approver Name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42893B2F" w14:textId="77777777" w:rsidR="00705A07" w:rsidRDefault="00705A07" w:rsidP="00B37B60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Title </w:t>
            </w:r>
          </w:p>
        </w:tc>
        <w:tc>
          <w:tcPr>
            <w:tcW w:w="3330" w:type="dxa"/>
            <w:shd w:val="clear" w:color="auto" w:fill="E6E6E6"/>
            <w:vAlign w:val="center"/>
          </w:tcPr>
          <w:p w14:paraId="42893B30" w14:textId="77777777" w:rsidR="00705A07" w:rsidRDefault="00705A07" w:rsidP="00B37B60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42893B31" w14:textId="77777777" w:rsidR="00705A07" w:rsidRDefault="00705A07" w:rsidP="00B37B60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</w:t>
            </w:r>
          </w:p>
        </w:tc>
      </w:tr>
      <w:tr w:rsidR="00705A07" w14:paraId="42893B37" w14:textId="77777777" w:rsidTr="00705A07">
        <w:trPr>
          <w:trHeight w:val="336"/>
          <w:jc w:val="center"/>
        </w:trPr>
        <w:tc>
          <w:tcPr>
            <w:tcW w:w="2250" w:type="dxa"/>
            <w:vAlign w:val="center"/>
          </w:tcPr>
          <w:p w14:paraId="42893B33" w14:textId="77777777" w:rsidR="00705A07" w:rsidRDefault="00705A07" w:rsidP="00B37B60">
            <w:pPr>
              <w:pStyle w:val="TableText"/>
            </w:pPr>
          </w:p>
        </w:tc>
        <w:tc>
          <w:tcPr>
            <w:tcW w:w="1800" w:type="dxa"/>
            <w:vAlign w:val="center"/>
          </w:tcPr>
          <w:p w14:paraId="42893B34" w14:textId="77777777" w:rsidR="00705A07" w:rsidRDefault="00705A07" w:rsidP="00B37B60">
            <w:pPr>
              <w:pStyle w:val="TableText"/>
            </w:pPr>
            <w:r>
              <w:t>Project Manager</w:t>
            </w:r>
          </w:p>
        </w:tc>
        <w:tc>
          <w:tcPr>
            <w:tcW w:w="3330" w:type="dxa"/>
            <w:vAlign w:val="center"/>
          </w:tcPr>
          <w:p w14:paraId="42893B35" w14:textId="77777777" w:rsidR="00705A07" w:rsidRDefault="00705A07" w:rsidP="00B37B60">
            <w:pPr>
              <w:pStyle w:val="TableText"/>
            </w:pPr>
          </w:p>
        </w:tc>
        <w:tc>
          <w:tcPr>
            <w:tcW w:w="1080" w:type="dxa"/>
            <w:vAlign w:val="center"/>
          </w:tcPr>
          <w:p w14:paraId="42893B36" w14:textId="77777777" w:rsidR="00705A07" w:rsidRDefault="00705A07" w:rsidP="00B37B60">
            <w:pPr>
              <w:pStyle w:val="TableText"/>
            </w:pPr>
          </w:p>
        </w:tc>
      </w:tr>
      <w:tr w:rsidR="00705A07" w14:paraId="42893B3C" w14:textId="77777777" w:rsidTr="00705A07">
        <w:trPr>
          <w:trHeight w:val="327"/>
          <w:jc w:val="center"/>
        </w:trPr>
        <w:tc>
          <w:tcPr>
            <w:tcW w:w="2250" w:type="dxa"/>
            <w:vAlign w:val="center"/>
          </w:tcPr>
          <w:p w14:paraId="42893B38" w14:textId="77777777" w:rsidR="00705A07" w:rsidRDefault="00705A07" w:rsidP="00B37B60">
            <w:pPr>
              <w:pStyle w:val="TableText"/>
            </w:pPr>
          </w:p>
        </w:tc>
        <w:tc>
          <w:tcPr>
            <w:tcW w:w="1800" w:type="dxa"/>
            <w:vAlign w:val="center"/>
          </w:tcPr>
          <w:p w14:paraId="42893B39" w14:textId="77777777" w:rsidR="00705A07" w:rsidRDefault="00705A07" w:rsidP="00B37B60">
            <w:pPr>
              <w:pStyle w:val="TableText"/>
            </w:pPr>
            <w:r>
              <w:t>D2 Project Manager</w:t>
            </w:r>
          </w:p>
        </w:tc>
        <w:tc>
          <w:tcPr>
            <w:tcW w:w="3330" w:type="dxa"/>
            <w:vAlign w:val="center"/>
          </w:tcPr>
          <w:p w14:paraId="42893B3A" w14:textId="77777777" w:rsidR="00705A07" w:rsidRDefault="00705A07" w:rsidP="00B37B60">
            <w:pPr>
              <w:pStyle w:val="TableText"/>
            </w:pPr>
          </w:p>
        </w:tc>
        <w:tc>
          <w:tcPr>
            <w:tcW w:w="1080" w:type="dxa"/>
            <w:vAlign w:val="center"/>
          </w:tcPr>
          <w:p w14:paraId="42893B3B" w14:textId="77777777" w:rsidR="00705A07" w:rsidRDefault="00705A07" w:rsidP="00B37B60">
            <w:pPr>
              <w:pStyle w:val="TableText"/>
            </w:pPr>
          </w:p>
        </w:tc>
      </w:tr>
    </w:tbl>
    <w:p w14:paraId="42893B3D" w14:textId="77777777" w:rsidR="00705A07" w:rsidRDefault="00705A07" w:rsidP="00705A07">
      <w:r w:rsidRPr="00975BE3">
        <w:rPr>
          <w:b/>
          <w:smallCaps/>
          <w:sz w:val="28"/>
          <w:szCs w:val="28"/>
        </w:rPr>
        <w:t xml:space="preserve"> </w:t>
      </w:r>
    </w:p>
    <w:p w14:paraId="42893B3E" w14:textId="77777777" w:rsidR="00705A07" w:rsidRPr="00DF63EE" w:rsidRDefault="00705A07" w:rsidP="00705A07"/>
    <w:p w14:paraId="42893B3F" w14:textId="77777777" w:rsidR="00705A07" w:rsidRPr="00705A07" w:rsidRDefault="00705A07" w:rsidP="00062CF9">
      <w:pPr>
        <w:rPr>
          <w:color w:val="FF0000"/>
        </w:rPr>
      </w:pPr>
    </w:p>
    <w:sectPr w:rsidR="00705A07" w:rsidRPr="00705A07" w:rsidSect="00ED73C5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F70F9" w14:textId="77777777" w:rsidR="0055110A" w:rsidRDefault="0055110A" w:rsidP="00761E13">
      <w:r>
        <w:separator/>
      </w:r>
    </w:p>
  </w:endnote>
  <w:endnote w:type="continuationSeparator" w:id="0">
    <w:p w14:paraId="78F46967" w14:textId="77777777" w:rsidR="0055110A" w:rsidRDefault="0055110A" w:rsidP="00761E13">
      <w:r>
        <w:continuationSeparator/>
      </w:r>
    </w:p>
  </w:endnote>
  <w:endnote w:type="continuationNotice" w:id="1">
    <w:p w14:paraId="6E5E3DEC" w14:textId="77777777" w:rsidR="0055110A" w:rsidRDefault="00551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8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EB04A" w14:textId="279F6DAC" w:rsidR="00131266" w:rsidRDefault="001312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93B48" w14:textId="77777777" w:rsidR="00761E13" w:rsidRDefault="00761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1CDA8" w14:textId="77777777" w:rsidR="0055110A" w:rsidRDefault="0055110A" w:rsidP="00761E13">
      <w:r>
        <w:separator/>
      </w:r>
    </w:p>
  </w:footnote>
  <w:footnote w:type="continuationSeparator" w:id="0">
    <w:p w14:paraId="20FD725D" w14:textId="77777777" w:rsidR="0055110A" w:rsidRDefault="0055110A" w:rsidP="00761E13">
      <w:r>
        <w:continuationSeparator/>
      </w:r>
    </w:p>
  </w:footnote>
  <w:footnote w:type="continuationNotice" w:id="1">
    <w:p w14:paraId="7F6E4639" w14:textId="77777777" w:rsidR="0055110A" w:rsidRDefault="005511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208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493B1F"/>
    <w:multiLevelType w:val="multilevel"/>
    <w:tmpl w:val="A59033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5D267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B3562A"/>
    <w:multiLevelType w:val="hybridMultilevel"/>
    <w:tmpl w:val="88A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96DA0"/>
    <w:multiLevelType w:val="hybridMultilevel"/>
    <w:tmpl w:val="83A6F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F019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6A477EC"/>
    <w:multiLevelType w:val="multilevel"/>
    <w:tmpl w:val="CD9667B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BFF643F"/>
    <w:multiLevelType w:val="hybridMultilevel"/>
    <w:tmpl w:val="FD4628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4F1AD8"/>
    <w:multiLevelType w:val="hybridMultilevel"/>
    <w:tmpl w:val="E864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7D"/>
    <w:rsid w:val="00002718"/>
    <w:rsid w:val="00006A21"/>
    <w:rsid w:val="0001219E"/>
    <w:rsid w:val="000210CB"/>
    <w:rsid w:val="00021540"/>
    <w:rsid w:val="00024858"/>
    <w:rsid w:val="00034928"/>
    <w:rsid w:val="00037875"/>
    <w:rsid w:val="00037A00"/>
    <w:rsid w:val="0004318C"/>
    <w:rsid w:val="00045C88"/>
    <w:rsid w:val="00047583"/>
    <w:rsid w:val="000510ED"/>
    <w:rsid w:val="00062234"/>
    <w:rsid w:val="00062CF9"/>
    <w:rsid w:val="00085B70"/>
    <w:rsid w:val="00085BF4"/>
    <w:rsid w:val="000976F4"/>
    <w:rsid w:val="000A53C1"/>
    <w:rsid w:val="000A5ADA"/>
    <w:rsid w:val="000A633C"/>
    <w:rsid w:val="000B1400"/>
    <w:rsid w:val="000B4CC8"/>
    <w:rsid w:val="000C3397"/>
    <w:rsid w:val="000C3887"/>
    <w:rsid w:val="000C3E21"/>
    <w:rsid w:val="000C3FB6"/>
    <w:rsid w:val="000C558D"/>
    <w:rsid w:val="000D321B"/>
    <w:rsid w:val="000E40C1"/>
    <w:rsid w:val="000F36C5"/>
    <w:rsid w:val="000F4DD3"/>
    <w:rsid w:val="00106E52"/>
    <w:rsid w:val="001178EE"/>
    <w:rsid w:val="00120C0E"/>
    <w:rsid w:val="001306C6"/>
    <w:rsid w:val="00131266"/>
    <w:rsid w:val="0013387C"/>
    <w:rsid w:val="001360BC"/>
    <w:rsid w:val="00136D15"/>
    <w:rsid w:val="001420BC"/>
    <w:rsid w:val="001469D0"/>
    <w:rsid w:val="0015108D"/>
    <w:rsid w:val="00153A69"/>
    <w:rsid w:val="00161DF7"/>
    <w:rsid w:val="00167660"/>
    <w:rsid w:val="00172CAC"/>
    <w:rsid w:val="00172CEB"/>
    <w:rsid w:val="0017499E"/>
    <w:rsid w:val="0017754F"/>
    <w:rsid w:val="001850E5"/>
    <w:rsid w:val="00185E6B"/>
    <w:rsid w:val="0019442D"/>
    <w:rsid w:val="001A7509"/>
    <w:rsid w:val="001C0D1A"/>
    <w:rsid w:val="001C16E8"/>
    <w:rsid w:val="001C76C7"/>
    <w:rsid w:val="001C77FA"/>
    <w:rsid w:val="001D3EA4"/>
    <w:rsid w:val="001D7F60"/>
    <w:rsid w:val="001E0144"/>
    <w:rsid w:val="001E392D"/>
    <w:rsid w:val="001F0355"/>
    <w:rsid w:val="001F356B"/>
    <w:rsid w:val="001F7861"/>
    <w:rsid w:val="002008E9"/>
    <w:rsid w:val="00205D47"/>
    <w:rsid w:val="00207BBB"/>
    <w:rsid w:val="002149FF"/>
    <w:rsid w:val="00216F57"/>
    <w:rsid w:val="002219CF"/>
    <w:rsid w:val="002224D6"/>
    <w:rsid w:val="002247E4"/>
    <w:rsid w:val="00236DD5"/>
    <w:rsid w:val="00241A73"/>
    <w:rsid w:val="00243547"/>
    <w:rsid w:val="00250A62"/>
    <w:rsid w:val="00273AC7"/>
    <w:rsid w:val="00280C5B"/>
    <w:rsid w:val="002814B8"/>
    <w:rsid w:val="0028499C"/>
    <w:rsid w:val="00293211"/>
    <w:rsid w:val="002A2B5F"/>
    <w:rsid w:val="002A33CC"/>
    <w:rsid w:val="002A4E49"/>
    <w:rsid w:val="002B63F4"/>
    <w:rsid w:val="002B7FAE"/>
    <w:rsid w:val="002C5770"/>
    <w:rsid w:val="002C70B8"/>
    <w:rsid w:val="002D0BC3"/>
    <w:rsid w:val="002E1445"/>
    <w:rsid w:val="0030047F"/>
    <w:rsid w:val="0030446A"/>
    <w:rsid w:val="00304E50"/>
    <w:rsid w:val="00306810"/>
    <w:rsid w:val="00306A91"/>
    <w:rsid w:val="003122B4"/>
    <w:rsid w:val="00312A23"/>
    <w:rsid w:val="00313E4C"/>
    <w:rsid w:val="00315B58"/>
    <w:rsid w:val="0032261D"/>
    <w:rsid w:val="003271CC"/>
    <w:rsid w:val="00330E4D"/>
    <w:rsid w:val="00336261"/>
    <w:rsid w:val="003409F5"/>
    <w:rsid w:val="00343168"/>
    <w:rsid w:val="0034320F"/>
    <w:rsid w:val="00345C10"/>
    <w:rsid w:val="00353218"/>
    <w:rsid w:val="00354B13"/>
    <w:rsid w:val="00383B2D"/>
    <w:rsid w:val="00385368"/>
    <w:rsid w:val="003A0805"/>
    <w:rsid w:val="003B3D60"/>
    <w:rsid w:val="003C6CB4"/>
    <w:rsid w:val="003E6A97"/>
    <w:rsid w:val="003F771F"/>
    <w:rsid w:val="00405EF2"/>
    <w:rsid w:val="00405F00"/>
    <w:rsid w:val="00410ACF"/>
    <w:rsid w:val="004125E8"/>
    <w:rsid w:val="00422846"/>
    <w:rsid w:val="00425E8F"/>
    <w:rsid w:val="00433289"/>
    <w:rsid w:val="00435D3C"/>
    <w:rsid w:val="004406F3"/>
    <w:rsid w:val="00446866"/>
    <w:rsid w:val="004469AD"/>
    <w:rsid w:val="00451FD1"/>
    <w:rsid w:val="00453832"/>
    <w:rsid w:val="00462C5A"/>
    <w:rsid w:val="00466DD8"/>
    <w:rsid w:val="00474A5B"/>
    <w:rsid w:val="00477CA1"/>
    <w:rsid w:val="00481B7B"/>
    <w:rsid w:val="00491051"/>
    <w:rsid w:val="00494DEE"/>
    <w:rsid w:val="004A3E6D"/>
    <w:rsid w:val="004D226E"/>
    <w:rsid w:val="004D289E"/>
    <w:rsid w:val="004E3C3C"/>
    <w:rsid w:val="004F64B5"/>
    <w:rsid w:val="0050256B"/>
    <w:rsid w:val="00507138"/>
    <w:rsid w:val="00512DC8"/>
    <w:rsid w:val="00547295"/>
    <w:rsid w:val="0055110A"/>
    <w:rsid w:val="005555B2"/>
    <w:rsid w:val="005648B4"/>
    <w:rsid w:val="00564F4F"/>
    <w:rsid w:val="00585F9B"/>
    <w:rsid w:val="005921BB"/>
    <w:rsid w:val="005943F1"/>
    <w:rsid w:val="005947DE"/>
    <w:rsid w:val="005961AD"/>
    <w:rsid w:val="00596572"/>
    <w:rsid w:val="0059714F"/>
    <w:rsid w:val="00597EA8"/>
    <w:rsid w:val="005A0D49"/>
    <w:rsid w:val="005A55C6"/>
    <w:rsid w:val="005A67EC"/>
    <w:rsid w:val="005B5C6E"/>
    <w:rsid w:val="005D0BDA"/>
    <w:rsid w:val="005D6FDD"/>
    <w:rsid w:val="005E1102"/>
    <w:rsid w:val="005E1CB0"/>
    <w:rsid w:val="005E7BB1"/>
    <w:rsid w:val="005F1635"/>
    <w:rsid w:val="005F3BB1"/>
    <w:rsid w:val="005F52C9"/>
    <w:rsid w:val="00601339"/>
    <w:rsid w:val="0060355E"/>
    <w:rsid w:val="006073D5"/>
    <w:rsid w:val="006115CA"/>
    <w:rsid w:val="00612A38"/>
    <w:rsid w:val="00613AB4"/>
    <w:rsid w:val="0061589D"/>
    <w:rsid w:val="00623781"/>
    <w:rsid w:val="0063200E"/>
    <w:rsid w:val="0063250E"/>
    <w:rsid w:val="00636BDB"/>
    <w:rsid w:val="00652507"/>
    <w:rsid w:val="00652770"/>
    <w:rsid w:val="00653DD4"/>
    <w:rsid w:val="00654512"/>
    <w:rsid w:val="006546C5"/>
    <w:rsid w:val="00664AAF"/>
    <w:rsid w:val="00673DE1"/>
    <w:rsid w:val="00673F41"/>
    <w:rsid w:val="00677EC3"/>
    <w:rsid w:val="00694B41"/>
    <w:rsid w:val="00696628"/>
    <w:rsid w:val="006B2C54"/>
    <w:rsid w:val="006B6695"/>
    <w:rsid w:val="006C04AD"/>
    <w:rsid w:val="006C3FBA"/>
    <w:rsid w:val="006D02EC"/>
    <w:rsid w:val="006D236F"/>
    <w:rsid w:val="006D2CEF"/>
    <w:rsid w:val="006E7F6A"/>
    <w:rsid w:val="006F582D"/>
    <w:rsid w:val="006F74EA"/>
    <w:rsid w:val="00705A07"/>
    <w:rsid w:val="0070619D"/>
    <w:rsid w:val="007115A5"/>
    <w:rsid w:val="00712D7F"/>
    <w:rsid w:val="007132EF"/>
    <w:rsid w:val="00721B64"/>
    <w:rsid w:val="0072497D"/>
    <w:rsid w:val="00734C0B"/>
    <w:rsid w:val="00734CD1"/>
    <w:rsid w:val="00744A27"/>
    <w:rsid w:val="00761E13"/>
    <w:rsid w:val="007638EF"/>
    <w:rsid w:val="00777F35"/>
    <w:rsid w:val="00780E69"/>
    <w:rsid w:val="00781C83"/>
    <w:rsid w:val="00790C6D"/>
    <w:rsid w:val="007A36C5"/>
    <w:rsid w:val="007A7842"/>
    <w:rsid w:val="007B3A1A"/>
    <w:rsid w:val="007C0B42"/>
    <w:rsid w:val="007C162F"/>
    <w:rsid w:val="007D5ADB"/>
    <w:rsid w:val="007E50CE"/>
    <w:rsid w:val="007F59F6"/>
    <w:rsid w:val="007F6A58"/>
    <w:rsid w:val="00805BD3"/>
    <w:rsid w:val="008104EC"/>
    <w:rsid w:val="0081203A"/>
    <w:rsid w:val="00813CF8"/>
    <w:rsid w:val="008141C0"/>
    <w:rsid w:val="00815253"/>
    <w:rsid w:val="00815399"/>
    <w:rsid w:val="008172B9"/>
    <w:rsid w:val="0082517B"/>
    <w:rsid w:val="00840A22"/>
    <w:rsid w:val="00841EA6"/>
    <w:rsid w:val="0084200E"/>
    <w:rsid w:val="00844135"/>
    <w:rsid w:val="008446A8"/>
    <w:rsid w:val="008456FB"/>
    <w:rsid w:val="0085100C"/>
    <w:rsid w:val="00854BEF"/>
    <w:rsid w:val="00863060"/>
    <w:rsid w:val="00863CBF"/>
    <w:rsid w:val="008658D8"/>
    <w:rsid w:val="00872307"/>
    <w:rsid w:val="00881A10"/>
    <w:rsid w:val="00892AF3"/>
    <w:rsid w:val="00896422"/>
    <w:rsid w:val="008A3322"/>
    <w:rsid w:val="008A6D50"/>
    <w:rsid w:val="008B4279"/>
    <w:rsid w:val="008B7862"/>
    <w:rsid w:val="008C5EA5"/>
    <w:rsid w:val="008C7848"/>
    <w:rsid w:val="008D063E"/>
    <w:rsid w:val="008E32C6"/>
    <w:rsid w:val="008E606F"/>
    <w:rsid w:val="008F6349"/>
    <w:rsid w:val="00904018"/>
    <w:rsid w:val="00904C6F"/>
    <w:rsid w:val="00904D40"/>
    <w:rsid w:val="009166DC"/>
    <w:rsid w:val="009171A7"/>
    <w:rsid w:val="0092071E"/>
    <w:rsid w:val="009219BC"/>
    <w:rsid w:val="00922554"/>
    <w:rsid w:val="009250FE"/>
    <w:rsid w:val="0092598D"/>
    <w:rsid w:val="00925B28"/>
    <w:rsid w:val="00926479"/>
    <w:rsid w:val="00930278"/>
    <w:rsid w:val="00931B2B"/>
    <w:rsid w:val="00934E3A"/>
    <w:rsid w:val="0093671C"/>
    <w:rsid w:val="0094115C"/>
    <w:rsid w:val="00941395"/>
    <w:rsid w:val="009417BD"/>
    <w:rsid w:val="00941C7F"/>
    <w:rsid w:val="00953796"/>
    <w:rsid w:val="009603BD"/>
    <w:rsid w:val="0096214A"/>
    <w:rsid w:val="0096336E"/>
    <w:rsid w:val="00966990"/>
    <w:rsid w:val="00966B10"/>
    <w:rsid w:val="00966BDE"/>
    <w:rsid w:val="009956E1"/>
    <w:rsid w:val="009A06EC"/>
    <w:rsid w:val="009A2AF3"/>
    <w:rsid w:val="009A2E0B"/>
    <w:rsid w:val="009B1A87"/>
    <w:rsid w:val="009B4055"/>
    <w:rsid w:val="009C360E"/>
    <w:rsid w:val="009C3BE2"/>
    <w:rsid w:val="009C574A"/>
    <w:rsid w:val="009C5F8F"/>
    <w:rsid w:val="009C7F7F"/>
    <w:rsid w:val="009D225C"/>
    <w:rsid w:val="009D2B10"/>
    <w:rsid w:val="009D7483"/>
    <w:rsid w:val="009D7C3B"/>
    <w:rsid w:val="009E1780"/>
    <w:rsid w:val="009E2006"/>
    <w:rsid w:val="009E7CA4"/>
    <w:rsid w:val="009E7F0F"/>
    <w:rsid w:val="009F354B"/>
    <w:rsid w:val="00A07D43"/>
    <w:rsid w:val="00A12A9B"/>
    <w:rsid w:val="00A16EE4"/>
    <w:rsid w:val="00A22B93"/>
    <w:rsid w:val="00A22FD7"/>
    <w:rsid w:val="00A231E4"/>
    <w:rsid w:val="00A24E21"/>
    <w:rsid w:val="00A25732"/>
    <w:rsid w:val="00A26174"/>
    <w:rsid w:val="00A330FB"/>
    <w:rsid w:val="00A350AC"/>
    <w:rsid w:val="00A37C64"/>
    <w:rsid w:val="00A40636"/>
    <w:rsid w:val="00A428F9"/>
    <w:rsid w:val="00A44EDD"/>
    <w:rsid w:val="00A52822"/>
    <w:rsid w:val="00A53890"/>
    <w:rsid w:val="00A67D0C"/>
    <w:rsid w:val="00A772FA"/>
    <w:rsid w:val="00A82810"/>
    <w:rsid w:val="00A8377C"/>
    <w:rsid w:val="00A85455"/>
    <w:rsid w:val="00A85CCE"/>
    <w:rsid w:val="00AA279E"/>
    <w:rsid w:val="00AA27FB"/>
    <w:rsid w:val="00AA2E36"/>
    <w:rsid w:val="00AB3671"/>
    <w:rsid w:val="00AB5652"/>
    <w:rsid w:val="00AB5F65"/>
    <w:rsid w:val="00AD22F1"/>
    <w:rsid w:val="00AD352C"/>
    <w:rsid w:val="00AD697F"/>
    <w:rsid w:val="00AD6BF1"/>
    <w:rsid w:val="00AF520E"/>
    <w:rsid w:val="00B035FA"/>
    <w:rsid w:val="00B04F31"/>
    <w:rsid w:val="00B14FEF"/>
    <w:rsid w:val="00B15288"/>
    <w:rsid w:val="00B3371F"/>
    <w:rsid w:val="00B37B60"/>
    <w:rsid w:val="00B4789F"/>
    <w:rsid w:val="00B510C9"/>
    <w:rsid w:val="00B51353"/>
    <w:rsid w:val="00B61B2B"/>
    <w:rsid w:val="00B670F7"/>
    <w:rsid w:val="00B77399"/>
    <w:rsid w:val="00B86134"/>
    <w:rsid w:val="00B87561"/>
    <w:rsid w:val="00B92232"/>
    <w:rsid w:val="00B9282F"/>
    <w:rsid w:val="00BA0C34"/>
    <w:rsid w:val="00BB0500"/>
    <w:rsid w:val="00BB2A60"/>
    <w:rsid w:val="00BB53EB"/>
    <w:rsid w:val="00BB5567"/>
    <w:rsid w:val="00BB66C4"/>
    <w:rsid w:val="00BC3F0B"/>
    <w:rsid w:val="00BC623D"/>
    <w:rsid w:val="00BD3264"/>
    <w:rsid w:val="00BD5999"/>
    <w:rsid w:val="00BE660A"/>
    <w:rsid w:val="00BF23CE"/>
    <w:rsid w:val="00BF7CBE"/>
    <w:rsid w:val="00C0165E"/>
    <w:rsid w:val="00C03BD8"/>
    <w:rsid w:val="00C06AB1"/>
    <w:rsid w:val="00C1227D"/>
    <w:rsid w:val="00C139EA"/>
    <w:rsid w:val="00C15EE3"/>
    <w:rsid w:val="00C25247"/>
    <w:rsid w:val="00C41B82"/>
    <w:rsid w:val="00C448A2"/>
    <w:rsid w:val="00C519C5"/>
    <w:rsid w:val="00C53403"/>
    <w:rsid w:val="00C63BD5"/>
    <w:rsid w:val="00C64E16"/>
    <w:rsid w:val="00C73032"/>
    <w:rsid w:val="00C91351"/>
    <w:rsid w:val="00C966A7"/>
    <w:rsid w:val="00CA0FB5"/>
    <w:rsid w:val="00CA3277"/>
    <w:rsid w:val="00CA4E07"/>
    <w:rsid w:val="00CB242B"/>
    <w:rsid w:val="00CB2DC3"/>
    <w:rsid w:val="00CB32ED"/>
    <w:rsid w:val="00CC14FE"/>
    <w:rsid w:val="00CC649D"/>
    <w:rsid w:val="00CD2599"/>
    <w:rsid w:val="00CD4E1B"/>
    <w:rsid w:val="00CD6918"/>
    <w:rsid w:val="00CD79AD"/>
    <w:rsid w:val="00CE37E8"/>
    <w:rsid w:val="00CE5B81"/>
    <w:rsid w:val="00CE6A74"/>
    <w:rsid w:val="00CF2B4C"/>
    <w:rsid w:val="00CF4964"/>
    <w:rsid w:val="00D036FE"/>
    <w:rsid w:val="00D04170"/>
    <w:rsid w:val="00D06065"/>
    <w:rsid w:val="00D0737B"/>
    <w:rsid w:val="00D24D24"/>
    <w:rsid w:val="00D35AB7"/>
    <w:rsid w:val="00D43E64"/>
    <w:rsid w:val="00D47E51"/>
    <w:rsid w:val="00D5094C"/>
    <w:rsid w:val="00D51CE4"/>
    <w:rsid w:val="00D51FC8"/>
    <w:rsid w:val="00D54548"/>
    <w:rsid w:val="00D63E10"/>
    <w:rsid w:val="00D65AC5"/>
    <w:rsid w:val="00D82662"/>
    <w:rsid w:val="00D82BCA"/>
    <w:rsid w:val="00D85117"/>
    <w:rsid w:val="00D857B5"/>
    <w:rsid w:val="00D85F1E"/>
    <w:rsid w:val="00D87697"/>
    <w:rsid w:val="00D955DC"/>
    <w:rsid w:val="00D959A2"/>
    <w:rsid w:val="00DB3EF6"/>
    <w:rsid w:val="00DC70B8"/>
    <w:rsid w:val="00DE40B9"/>
    <w:rsid w:val="00DF29D5"/>
    <w:rsid w:val="00DF2A79"/>
    <w:rsid w:val="00DF4C43"/>
    <w:rsid w:val="00E14B91"/>
    <w:rsid w:val="00E20154"/>
    <w:rsid w:val="00E25FE6"/>
    <w:rsid w:val="00E323A1"/>
    <w:rsid w:val="00E4095B"/>
    <w:rsid w:val="00E42921"/>
    <w:rsid w:val="00E43E1E"/>
    <w:rsid w:val="00E46E65"/>
    <w:rsid w:val="00E529E7"/>
    <w:rsid w:val="00E55647"/>
    <w:rsid w:val="00E65D65"/>
    <w:rsid w:val="00E729E1"/>
    <w:rsid w:val="00E8002B"/>
    <w:rsid w:val="00E86187"/>
    <w:rsid w:val="00E87FE2"/>
    <w:rsid w:val="00E9107C"/>
    <w:rsid w:val="00E913C4"/>
    <w:rsid w:val="00E9387B"/>
    <w:rsid w:val="00E94AA8"/>
    <w:rsid w:val="00EA1CD5"/>
    <w:rsid w:val="00EA35FF"/>
    <w:rsid w:val="00EA5694"/>
    <w:rsid w:val="00EB0CBB"/>
    <w:rsid w:val="00ED73C5"/>
    <w:rsid w:val="00EE2A38"/>
    <w:rsid w:val="00EE3696"/>
    <w:rsid w:val="00EE3F82"/>
    <w:rsid w:val="00EE567D"/>
    <w:rsid w:val="00EF5C75"/>
    <w:rsid w:val="00F01D76"/>
    <w:rsid w:val="00F03D8B"/>
    <w:rsid w:val="00F0601B"/>
    <w:rsid w:val="00F23AB7"/>
    <w:rsid w:val="00F27467"/>
    <w:rsid w:val="00F3343E"/>
    <w:rsid w:val="00F47126"/>
    <w:rsid w:val="00F5562F"/>
    <w:rsid w:val="00F5695F"/>
    <w:rsid w:val="00F61157"/>
    <w:rsid w:val="00F661F5"/>
    <w:rsid w:val="00F70C04"/>
    <w:rsid w:val="00F74D90"/>
    <w:rsid w:val="00F81A89"/>
    <w:rsid w:val="00F853E1"/>
    <w:rsid w:val="00F872C1"/>
    <w:rsid w:val="00F94C34"/>
    <w:rsid w:val="00FB25B8"/>
    <w:rsid w:val="00FB3428"/>
    <w:rsid w:val="00FD321C"/>
    <w:rsid w:val="00FD3EE1"/>
    <w:rsid w:val="00FD525D"/>
    <w:rsid w:val="00FD650E"/>
    <w:rsid w:val="00FE4EEC"/>
    <w:rsid w:val="00FF7417"/>
    <w:rsid w:val="00FF76EF"/>
    <w:rsid w:val="03F43701"/>
    <w:rsid w:val="31263795"/>
    <w:rsid w:val="3535F6A8"/>
    <w:rsid w:val="354999F7"/>
    <w:rsid w:val="488C38BC"/>
    <w:rsid w:val="52CF52F0"/>
    <w:rsid w:val="5B5FCDD0"/>
    <w:rsid w:val="5CBD3D5F"/>
    <w:rsid w:val="6BE931B2"/>
    <w:rsid w:val="720F675E"/>
    <w:rsid w:val="7296F83B"/>
    <w:rsid w:val="79FFAC20"/>
    <w:rsid w:val="7DB3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9398B"/>
  <w15:docId w15:val="{B55B10FE-A940-44D2-8250-41945BE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554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922554"/>
    <w:pPr>
      <w:keepNext/>
      <w:numPr>
        <w:numId w:val="6"/>
      </w:numPr>
      <w:spacing w:after="120"/>
      <w:outlineLvl w:val="0"/>
    </w:pPr>
    <w:rPr>
      <w:sz w:val="32"/>
      <w:lang w:val="en-US"/>
    </w:rPr>
  </w:style>
  <w:style w:type="paragraph" w:styleId="Heading2">
    <w:name w:val="heading 2"/>
    <w:basedOn w:val="Normal"/>
    <w:next w:val="Normal"/>
    <w:qFormat/>
    <w:rsid w:val="00922554"/>
    <w:pPr>
      <w:keepNext/>
      <w:numPr>
        <w:ilvl w:val="1"/>
        <w:numId w:val="6"/>
      </w:numPr>
      <w:spacing w:before="240" w:after="60"/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rsid w:val="00922554"/>
    <w:pPr>
      <w:keepNext/>
      <w:numPr>
        <w:ilvl w:val="2"/>
        <w:numId w:val="6"/>
      </w:numPr>
      <w:spacing w:before="240" w:after="60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5B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5B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5B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5B"/>
    <w:pPr>
      <w:numPr>
        <w:ilvl w:val="6"/>
        <w:numId w:val="6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5B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5B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61B2B"/>
    <w:pPr>
      <w:tabs>
        <w:tab w:val="left" w:pos="440"/>
        <w:tab w:val="right" w:leader="dot" w:pos="8296"/>
      </w:tabs>
      <w:spacing w:before="120" w:after="120"/>
    </w:pPr>
    <w:rPr>
      <w:b/>
      <w:noProof/>
      <w:color w:val="000000"/>
      <w:sz w:val="28"/>
      <w:szCs w:val="28"/>
    </w:rPr>
  </w:style>
  <w:style w:type="character" w:styleId="Hyperlink">
    <w:name w:val="Hyperlink"/>
    <w:uiPriority w:val="99"/>
    <w:rsid w:val="00922554"/>
    <w:rPr>
      <w:color w:val="0000FF"/>
      <w:u w:val="single"/>
    </w:rPr>
  </w:style>
  <w:style w:type="paragraph" w:customStyle="1" w:styleId="R-Normal">
    <w:name w:val="R-Normal"/>
    <w:basedOn w:val="Normal"/>
    <w:rsid w:val="00BC623D"/>
    <w:rPr>
      <w:sz w:val="20"/>
      <w:lang w:val="en-US"/>
    </w:rPr>
  </w:style>
  <w:style w:type="table" w:styleId="TableGrid">
    <w:name w:val="Table Grid"/>
    <w:basedOn w:val="TableNormal"/>
    <w:uiPriority w:val="59"/>
    <w:rsid w:val="00BC623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C623D"/>
    <w:pPr>
      <w:spacing w:line="220" w:lineRule="exact"/>
    </w:pPr>
    <w:rPr>
      <w:sz w:val="18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E4095B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E4095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E4095B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E4095B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E4095B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E4095B"/>
    <w:rPr>
      <w:rFonts w:ascii="Cambria" w:eastAsia="Times New Roman" w:hAnsi="Cambria" w:cs="Times New Roman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87FE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87FE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7FE2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1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61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E1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61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E13"/>
    <w:rPr>
      <w:rFonts w:ascii="Arial" w:hAnsi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6D2C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22F1"/>
  </w:style>
  <w:style w:type="paragraph" w:styleId="Caption">
    <w:name w:val="caption"/>
    <w:basedOn w:val="Normal"/>
    <w:next w:val="Normal"/>
    <w:uiPriority w:val="35"/>
    <w:unhideWhenUsed/>
    <w:qFormat/>
    <w:rsid w:val="003853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ndeed.com" TargetMode="External"/><Relationship Id="rId18" Type="http://schemas.openxmlformats.org/officeDocument/2006/relationships/hyperlink" Target="http://www.indeed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indeed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ndeed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indeed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indeed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indeed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B5672FFAAC94BB6FA9D48A37EAD30" ma:contentTypeVersion="10" ma:contentTypeDescription="Create a new document." ma:contentTypeScope="" ma:versionID="dfe8fa25fb70f98fb97bed69ee50b36f">
  <xsd:schema xmlns:xsd="http://www.w3.org/2001/XMLSchema" xmlns:xs="http://www.w3.org/2001/XMLSchema" xmlns:p="http://schemas.microsoft.com/office/2006/metadata/properties" xmlns:ns2="13791d81-0725-4503-85dd-6e62dce54037" xmlns:ns3="55bd164c-7365-4f0b-8774-3985ccf3647f" targetNamespace="http://schemas.microsoft.com/office/2006/metadata/properties" ma:root="true" ma:fieldsID="2ef76ca98854ce7022dd7f7b1e2a2d47" ns2:_="" ns3:_="">
    <xsd:import namespace="13791d81-0725-4503-85dd-6e62dce54037"/>
    <xsd:import namespace="55bd164c-7365-4f0b-8774-3985ccf36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91d81-0725-4503-85dd-6e62dce54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d164c-7365-4f0b-8774-3985ccf364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60704-0D36-470F-A38A-592F23EA0F00}"/>
</file>

<file path=customXml/itemProps2.xml><?xml version="1.0" encoding="utf-8"?>
<ds:datastoreItem xmlns:ds="http://schemas.openxmlformats.org/officeDocument/2006/customXml" ds:itemID="{D892F627-C065-4E2B-A6AD-61AC23BED4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42DBAB-9E7E-4222-A958-A98AE4F28E9A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3791d81-0725-4503-85dd-6e62dce5403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F1391BC-FD4A-45A5-85E6-985165BCE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857</Words>
  <Characters>4891</Characters>
  <Application>Microsoft Office Word</Application>
  <DocSecurity>4</DocSecurity>
  <Lines>40</Lines>
  <Paragraphs>11</Paragraphs>
  <ScaleCrop>false</ScaleCrop>
  <Company>www.softwarereality.com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Labor-Cost-Schedule</dc:title>
  <dc:subject/>
  <dc:creator>Rich Compeau</dc:creator>
  <cp:keywords/>
  <cp:lastModifiedBy>Holleman, Nicholas</cp:lastModifiedBy>
  <cp:revision>320</cp:revision>
  <dcterms:created xsi:type="dcterms:W3CDTF">2017-09-03T02:11:00Z</dcterms:created>
  <dcterms:modified xsi:type="dcterms:W3CDTF">2019-04-22T16:26:00Z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0x01010022EB5672FFAAC94BB6FA9D48A37EAD30</vt:lpwstr>
  </property>
</Properties>
</file>