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9077" w14:textId="308F089C" w:rsidR="008A4AA4" w:rsidRPr="00605B57" w:rsidRDefault="008A4AA4" w:rsidP="008A4AA4">
      <w:pPr>
        <w:pStyle w:val="Heading1"/>
        <w:jc w:val="center"/>
        <w:rPr>
          <w:rFonts w:ascii="ae_AlArabiya" w:hAnsi="ae_AlArabiya" w:cs="ae_AlArabiya"/>
          <w:b/>
          <w:bCs/>
          <w:color w:val="000000" w:themeColor="text1"/>
          <w:sz w:val="40"/>
          <w:szCs w:val="40"/>
          <w:lang w:val="en-GB"/>
        </w:rPr>
      </w:pPr>
      <w:proofErr w:type="spellStart"/>
      <w:r w:rsidRPr="00605B57">
        <w:rPr>
          <w:rFonts w:ascii="ae_AlArabiya" w:hAnsi="ae_AlArabiya" w:cs="ae_AlArabiya"/>
          <w:b/>
          <w:bCs/>
          <w:color w:val="000000" w:themeColor="text1"/>
          <w:sz w:val="40"/>
          <w:szCs w:val="40"/>
          <w:lang w:val="en-GB"/>
        </w:rPr>
        <w:t>Tugas</w:t>
      </w:r>
      <w:proofErr w:type="spellEnd"/>
      <w:r w:rsidRPr="00605B57">
        <w:rPr>
          <w:rFonts w:ascii="ae_AlArabiya" w:hAnsi="ae_AlArabiya" w:cs="ae_AlArabiya"/>
          <w:b/>
          <w:bCs/>
          <w:color w:val="000000" w:themeColor="text1"/>
          <w:sz w:val="40"/>
          <w:szCs w:val="40"/>
          <w:lang w:val="en-GB"/>
        </w:rPr>
        <w:t xml:space="preserve"> Introduction API Test</w:t>
      </w:r>
    </w:p>
    <w:p w14:paraId="7A4A1C70" w14:textId="0831F7BE" w:rsidR="008A4AA4" w:rsidRPr="002D0BF7" w:rsidRDefault="008A4AA4" w:rsidP="008A4AA4">
      <w:pPr>
        <w:rPr>
          <w:rFonts w:ascii="ae_AlArabiya" w:hAnsi="ae_AlArabiya" w:cs="ae_AlArabiya"/>
          <w:color w:val="000000" w:themeColor="text1"/>
          <w:lang w:val="en-GB"/>
        </w:rPr>
      </w:pPr>
    </w:p>
    <w:p w14:paraId="7FF9DBA8" w14:textId="16F5DC76" w:rsidR="008A4AA4" w:rsidRPr="002D0BF7" w:rsidRDefault="008A4AA4" w:rsidP="008A4AA4">
      <w:pPr>
        <w:jc w:val="center"/>
        <w:rPr>
          <w:rFonts w:ascii="ae_AlArabiya" w:hAnsi="ae_AlArabiya" w:cs="ae_AlArabiya"/>
          <w:color w:val="000000" w:themeColor="text1"/>
          <w:lang w:val="en-GB"/>
        </w:rPr>
      </w:pPr>
      <w:r w:rsidRPr="002D0BF7">
        <w:rPr>
          <w:rFonts w:ascii="ae_AlArabiya" w:hAnsi="ae_AlArabiya" w:cs="ae_AlArabiya"/>
          <w:noProof/>
          <w:color w:val="000000" w:themeColor="text1"/>
        </w:rPr>
        <w:drawing>
          <wp:inline distT="0" distB="0" distL="0" distR="0" wp14:anchorId="0E3CB0F4" wp14:editId="495D2F8C">
            <wp:extent cx="58864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318" w14:textId="294193D2" w:rsidR="008A4AA4" w:rsidRPr="002D0BF7" w:rsidRDefault="008A4AA4" w:rsidP="002D0BF7">
      <w:pPr>
        <w:pStyle w:val="Heading2"/>
        <w:rPr>
          <w:rFonts w:ascii="ae_AlArabiya" w:hAnsi="ae_AlArabiya" w:cs="ae_AlArabiya"/>
          <w:color w:val="000000" w:themeColor="text1"/>
          <w:sz w:val="22"/>
          <w:szCs w:val="22"/>
          <w:lang w:val="en-GB"/>
        </w:rPr>
      </w:pPr>
    </w:p>
    <w:p w14:paraId="0F1DD3E9" w14:textId="5152DA2B" w:rsidR="008A4AA4" w:rsidRPr="002D0BF7" w:rsidRDefault="008A4AA4" w:rsidP="002D0BF7">
      <w:pPr>
        <w:pStyle w:val="Heading2"/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</w:pPr>
      <w:proofErr w:type="spellStart"/>
      <w:r w:rsidRPr="002D0BF7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Apa</w:t>
      </w:r>
      <w:proofErr w:type="spellEnd"/>
      <w:r w:rsidRPr="002D0BF7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D0BF7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itu</w:t>
      </w:r>
      <w:proofErr w:type="spellEnd"/>
      <w:r w:rsidRPr="002D0BF7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API</w:t>
      </w:r>
    </w:p>
    <w:p w14:paraId="065756E2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singkatan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r w:rsidRPr="000550D4">
        <w:rPr>
          <w:rFonts w:ascii="ae_AlArabiya" w:hAnsi="ae_AlArabiya" w:cs="ae_AlArabiya"/>
          <w:b/>
          <w:bCs/>
          <w:color w:val="000000" w:themeColor="text1"/>
        </w:rPr>
        <w:t>Application Programming Interface</w:t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sendiri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merupakan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interface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menghubungkan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lainnya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5FACC948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kata lain,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perantara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antar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berbeda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baik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sama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pun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lintas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platform.</w:t>
      </w:r>
    </w:p>
    <w:p w14:paraId="02B2BD4E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Perumpamaan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menjelaskan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seorang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pelayan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restoran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Tugas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pelayan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menghubungkan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tamu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restoran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juru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1E150D43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Jadi,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tamu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memesan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makanan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daftar menu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pelayan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memberitahukannya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juru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Nantinya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pelayan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kembali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tamu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tadi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siap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pesanan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28AA9876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Itulah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gambaran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tugas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pengembangan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33A7BE89" w14:textId="6F908DB4" w:rsidR="008A4AA4" w:rsidRPr="002D0BF7" w:rsidRDefault="008A4AA4" w:rsidP="008A4AA4">
      <w:pPr>
        <w:shd w:val="clear" w:color="auto" w:fill="FFFFFF"/>
        <w:rPr>
          <w:rFonts w:ascii="ae_AlArabiya" w:hAnsi="ae_AlArabiya" w:cs="ae_AlArabiya"/>
          <w:color w:val="000000" w:themeColor="text1"/>
        </w:rPr>
      </w:pPr>
      <w:r w:rsidRPr="002D0BF7">
        <w:rPr>
          <w:rFonts w:ascii="ae_AlArabiya" w:hAnsi="ae_AlArabiya" w:cs="ae_AlArabiya"/>
          <w:noProof/>
          <w:color w:val="000000" w:themeColor="text1"/>
        </w:rPr>
        <w:lastRenderedPageBreak/>
        <w:drawing>
          <wp:inline distT="0" distB="0" distL="0" distR="0" wp14:anchorId="11684653" wp14:editId="193A6064">
            <wp:extent cx="4761865" cy="1328420"/>
            <wp:effectExtent l="0" t="0" r="635" b="5080"/>
            <wp:docPr id="4" name="Picture 4" descr="Cara Kerja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Kerja 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552D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jauh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sendiri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komunikasi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fldChar w:fldCharType="begin"/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instrText xml:space="preserve"> HYPERLINK "https://www.niagahoster.co.id/blog/bahasa-pemrograman/" \t "_blank" </w:instrText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fldChar w:fldCharType="separate"/>
      </w:r>
      <w:r w:rsidRPr="002D0BF7">
        <w:rPr>
          <w:rStyle w:val="Hyperlink"/>
          <w:rFonts w:ascii="ae_AlArabiya" w:hAnsi="ae_AlArabiya" w:cs="ae_AlArabiya"/>
          <w:color w:val="000000" w:themeColor="text1"/>
          <w:sz w:val="22"/>
          <w:szCs w:val="22"/>
          <w:u w:val="none"/>
        </w:rPr>
        <w:t>bahasa</w:t>
      </w:r>
      <w:proofErr w:type="spellEnd"/>
      <w:r w:rsidRPr="002D0BF7">
        <w:rPr>
          <w:rStyle w:val="Hyperlink"/>
          <w:rFonts w:ascii="ae_AlArabiya" w:hAnsi="ae_AlArabiya" w:cs="ae_AlArabiya"/>
          <w:color w:val="000000" w:themeColor="text1"/>
          <w:sz w:val="22"/>
          <w:szCs w:val="22"/>
          <w:u w:val="none"/>
        </w:rPr>
        <w:t xml:space="preserve"> </w:t>
      </w:r>
      <w:proofErr w:type="spellStart"/>
      <w:r w:rsidRPr="002D0BF7">
        <w:rPr>
          <w:rStyle w:val="Hyperlink"/>
          <w:rFonts w:ascii="ae_AlArabiya" w:hAnsi="ae_AlArabiya" w:cs="ae_AlArabiya"/>
          <w:color w:val="000000" w:themeColor="text1"/>
          <w:sz w:val="22"/>
          <w:szCs w:val="22"/>
          <w:u w:val="none"/>
        </w:rPr>
        <w:t>pemrograman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fldChar w:fldCharType="end"/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 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berbeda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Hal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memudahkan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developer.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developer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menyediakan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semua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sendiri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karena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mengambil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dibutuhkan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lain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melalui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API.</w:t>
      </w:r>
    </w:p>
    <w:p w14:paraId="0FE17D29" w14:textId="59437E84" w:rsidR="008A4AA4" w:rsidRPr="002D0BF7" w:rsidRDefault="002D0BF7" w:rsidP="008A4AA4">
      <w:pPr>
        <w:pStyle w:val="has-text-align-center"/>
        <w:shd w:val="clear" w:color="auto" w:fill="FFFFFF"/>
        <w:jc w:val="center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</w:p>
    <w:p w14:paraId="588B5141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API juga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memungkinkan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mengembangkan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sebuah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website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fitur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lengkap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Jika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WordPress,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integrasi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API. Salah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hyperlink r:id="rId7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WordPress REST API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73B90FC3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ketika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hyperlink r:id="rId8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MailChimp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upaya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email marketing,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integrasi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MailChimp di WordPress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bantuan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plugin.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Kemudian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memasukkan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key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dibutuhkan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agar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berjalan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otomatis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website Anda.</w:t>
      </w:r>
    </w:p>
    <w:p w14:paraId="1D9EB449" w14:textId="77777777" w:rsidR="008A4AA4" w:rsidRPr="002D0BF7" w:rsidRDefault="008A4AA4" w:rsidP="002D0BF7">
      <w:pPr>
        <w:pStyle w:val="Heading2"/>
        <w:rPr>
          <w:rFonts w:ascii="ae_AlArabiya" w:hAnsi="ae_AlArabiya" w:cs="ae_AlArabiya"/>
          <w:b/>
          <w:bCs/>
          <w:sz w:val="28"/>
          <w:szCs w:val="28"/>
        </w:rPr>
      </w:pPr>
      <w:proofErr w:type="spellStart"/>
      <w:r w:rsidRPr="002D0BF7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Jenis</w:t>
      </w:r>
      <w:proofErr w:type="spellEnd"/>
      <w:r w:rsidRPr="002D0BF7">
        <w:rPr>
          <w:rFonts w:ascii="ae_AlArabiya" w:hAnsi="ae_AlArabiya" w:cs="ae_AlArabiya"/>
          <w:b/>
          <w:bCs/>
          <w:sz w:val="28"/>
          <w:szCs w:val="28"/>
        </w:rPr>
        <w:t xml:space="preserve"> </w:t>
      </w:r>
      <w:r w:rsidRPr="002D0BF7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API</w:t>
      </w:r>
    </w:p>
    <w:p w14:paraId="6C772584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Pada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terdapat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empat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aksesnya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saja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?</w:t>
      </w:r>
    </w:p>
    <w:p w14:paraId="31E7205B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1. Public API</w:t>
      </w:r>
    </w:p>
    <w:p w14:paraId="0AD11003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Public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sering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Open API.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namanya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Public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siapa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saja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lintas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platform.</w:t>
      </w:r>
    </w:p>
    <w:p w14:paraId="11600B79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Selain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paling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mendaftar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langsung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memanfaatkannya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hyperlink r:id="rId9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Google Maps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 dan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hyperlink r:id="rId10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data Covid Indonesia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2CA4E644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2. Private API</w:t>
      </w:r>
    </w:p>
    <w:p w14:paraId="4D229937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Berbeda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public API, Private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terbuka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umum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Biasanya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dibuat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keperluan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internal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pengembangan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tertentu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435CBD01" w14:textId="77777777" w:rsidR="008A4AA4" w:rsidRPr="002D0BF7" w:rsidRDefault="008A4AA4" w:rsidP="002D0BF7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lastRenderedPageBreak/>
        <w:t>Misalnya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gram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back end</w:t>
      </w:r>
      <w:proofErr w:type="gram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mengakses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front end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sebuah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website.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pengembangan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mobile. </w:t>
      </w:r>
    </w:p>
    <w:p w14:paraId="3B46A024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3. Partner API</w:t>
      </w:r>
    </w:p>
    <w:p w14:paraId="1F7A5780" w14:textId="77777777" w:rsidR="008A4AA4" w:rsidRPr="002D0BF7" w:rsidRDefault="008A4AA4" w:rsidP="008A4AA4">
      <w:pPr>
        <w:pStyle w:val="NormalWeb"/>
        <w:shd w:val="clear" w:color="auto" w:fill="FFFFFF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Partner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kepentingan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umum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tapi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sebatas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pihak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memiliki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izin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Seperti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halnya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public API,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mendaftar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kepada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penyedia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dahulu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Kemudian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tertentu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perjanjian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, API </w:t>
      </w:r>
      <w:hyperlink r:id="rId11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Pinterest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337B9BD9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4. Composite API</w:t>
      </w:r>
    </w:p>
    <w:p w14:paraId="28169F36" w14:textId="77777777" w:rsidR="008A4AA4" w:rsidRPr="002D0BF7" w:rsidRDefault="008A4AA4" w:rsidP="008A4AA4">
      <w:pPr>
        <w:pStyle w:val="NormalWeb"/>
        <w:shd w:val="clear" w:color="auto" w:fill="FFFFFF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Composite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merupakan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menyimpan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server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hosting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tempat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Tentunya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sangat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menghemat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waktu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karena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mendapatkan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sekali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akses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06E6AA1F" w14:textId="72D78694" w:rsidR="008A4AA4" w:rsidRPr="002D0BF7" w:rsidRDefault="002D0BF7" w:rsidP="008A4AA4">
      <w:pPr>
        <w:pStyle w:val="has-text-align-center"/>
        <w:shd w:val="clear" w:color="auto" w:fill="FFFFFF"/>
        <w:jc w:val="center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</w:p>
    <w:p w14:paraId="5A191005" w14:textId="77777777" w:rsidR="008A4AA4" w:rsidRPr="00D51F91" w:rsidRDefault="008A4AA4" w:rsidP="008A4AA4">
      <w:pPr>
        <w:pStyle w:val="Heading2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32"/>
          <w:szCs w:val="32"/>
        </w:rPr>
      </w:pP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32"/>
          <w:szCs w:val="32"/>
        </w:rPr>
        <w:t>Manfaat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32"/>
          <w:szCs w:val="32"/>
        </w:rPr>
        <w:t xml:space="preserve"> API</w:t>
      </w:r>
    </w:p>
    <w:p w14:paraId="0E8888D4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Lalu,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sebenarnya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manfaat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pengembangan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website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?</w:t>
      </w:r>
    </w:p>
    <w:p w14:paraId="26F5EDE8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1.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Memudahkan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Membangun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Aplikasi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yang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Fungsional</w:t>
      </w:r>
      <w:proofErr w:type="spellEnd"/>
    </w:p>
    <w:p w14:paraId="02DCE03C" w14:textId="4682FD8A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membuat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fungsional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kompleks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Tanpa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menambahkan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secara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manual,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dikembangkan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memiliki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fitur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tujua</w:t>
      </w:r>
      <w:r w:rsidR="002D0BF7" w:rsidRPr="002D0BF7">
        <w:rPr>
          <w:rFonts w:ascii="ae_AlArabiya" w:hAnsi="ae_AlArabiya" w:cs="ae_AlArabiya"/>
          <w:color w:val="000000" w:themeColor="text1"/>
          <w:sz w:val="22"/>
          <w:szCs w:val="22"/>
        </w:rPr>
        <w:t>n</w:t>
      </w:r>
      <w:proofErr w:type="spellEnd"/>
      <w:r w:rsidR="002D0BF7"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</w:p>
    <w:p w14:paraId="6E93225B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pada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Gojek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sebuah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transportasi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peta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sangatlah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penting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Namun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Gojek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mengembangkan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peta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sendiri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mengambil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Google Maps.</w:t>
      </w:r>
    </w:p>
    <w:p w14:paraId="1D99DE9F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membantu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membuat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Gojek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semakin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besar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Alasannya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developer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mengembangkan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lain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karena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peta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elemen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utama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dipastikan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berjalan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baik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32FE30FC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2.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Pengembangan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Aplikasi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Menjadi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Lebih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Efisien</w:t>
      </w:r>
      <w:proofErr w:type="spellEnd"/>
    </w:p>
    <w:p w14:paraId="5CAA085D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komunikasi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langsung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lain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ingin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dihubungkan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komunikasi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melalui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lastRenderedPageBreak/>
        <w:t xml:space="preserve">API. Hal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sangat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membantu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terutama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jika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ingin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membangun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lintas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sekaligus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020FC94E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membangun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website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pemesanan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tiket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online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dunia.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bantuan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integrasi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masing-masing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Jadi,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komunikasi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manual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berupa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update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harga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tersedianya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tempat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duduk. </w:t>
      </w:r>
    </w:p>
    <w:p w14:paraId="4F94D8F3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Selain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menambahkan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mengurangi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integrasi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layanan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perkembangan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Anda. </w:t>
      </w:r>
    </w:p>
    <w:p w14:paraId="1C53CACE" w14:textId="77777777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3. </w:t>
      </w: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Meringankan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Beban Server</w:t>
      </w:r>
    </w:p>
    <w:p w14:paraId="55980339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menyimpan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semua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dibutuhkan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server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sendiri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meminta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mendapatkan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terbaru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server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asal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kondisi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server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terbebani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Pada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akhirnya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mengurangi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resiko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website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tidak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diakses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karena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server down. </w:t>
      </w:r>
    </w:p>
    <w:p w14:paraId="43C07900" w14:textId="77777777" w:rsidR="008A4AA4" w:rsidRPr="00D51F91" w:rsidRDefault="008A4AA4" w:rsidP="008A4AA4">
      <w:pPr>
        <w:pStyle w:val="Heading2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proofErr w:type="spellStart"/>
      <w:r w:rsidRPr="00D51F91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Arsitektur</w:t>
      </w:r>
      <w:proofErr w:type="spellEnd"/>
      <w:r w:rsidRPr="00D51F91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API</w:t>
      </w:r>
    </w:p>
    <w:p w14:paraId="49EEBFEE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Ada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tiga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sering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oleh developer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pembangunan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Nah,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berkaitan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pada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dikirim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Lalu,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saja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sering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?</w:t>
      </w:r>
    </w:p>
    <w:p w14:paraId="53FB5BAD" w14:textId="77777777" w:rsidR="00D51F91" w:rsidRDefault="008A4AA4" w:rsidP="00D51F91">
      <w:pPr>
        <w:pStyle w:val="Heading3"/>
        <w:shd w:val="clear" w:color="auto" w:fill="FFFFFF"/>
        <w:spacing w:before="0"/>
      </w:pPr>
      <w:r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1. RPC</w:t>
      </w:r>
      <w:r w:rsidR="00D51F91" w:rsidRPr="00D51F91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r w:rsidR="00D51F91" w:rsidRPr="00D51F91">
        <w:rPr>
          <w:rFonts w:ascii="ae_AlArabiya" w:hAnsi="ae_AlArabiya" w:cs="ae_AlArabiya"/>
          <w:b/>
          <w:bCs/>
          <w:color w:val="000000" w:themeColor="text1"/>
        </w:rPr>
        <w:t>(</w:t>
      </w:r>
      <w:r w:rsidR="00D51F91" w:rsidRPr="00D51F91">
        <w:rPr>
          <w:rFonts w:ascii="ae_AlArabiya" w:hAnsi="ae_AlArabiya" w:cs="ae_AlArabiya"/>
          <w:b/>
          <w:bCs/>
          <w:i/>
          <w:iCs/>
          <w:color w:val="000000" w:themeColor="text1"/>
        </w:rPr>
        <w:t>Remote Procedure Call</w:t>
      </w:r>
      <w:r w:rsidR="00D51F91" w:rsidRPr="00D51F91">
        <w:rPr>
          <w:rFonts w:ascii="ae_AlArabiya" w:hAnsi="ae_AlArabiya" w:cs="ae_AlArabiya"/>
          <w:b/>
          <w:bCs/>
          <w:color w:val="000000" w:themeColor="text1"/>
        </w:rPr>
        <w:t>)</w:t>
      </w:r>
    </w:p>
    <w:p w14:paraId="6745D983" w14:textId="6CF8D370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</w:p>
    <w:p w14:paraId="7DB65E70" w14:textId="77777777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RPC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merupakan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teknologi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membuat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komunikasi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antara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client side dan server side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konsep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sederhana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5851E573" w14:textId="530FFAB4" w:rsidR="008A4AA4" w:rsidRPr="002D0BF7" w:rsidRDefault="008A4AA4" w:rsidP="00D51F91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RPC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memiliki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dua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yaitu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XML-RPC dan JSON-RPC.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namanya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XML-RPC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format </w:t>
      </w:r>
      <w:hyperlink r:id="rId12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XML</w:t>
        </w:r>
      </w:hyperlink>
      <w:r w:rsidR="00742A25">
        <w:rPr>
          <w:rFonts w:ascii="Roboto" w:hAnsi="Roboto"/>
          <w:color w:val="292929"/>
          <w:sz w:val="23"/>
          <w:szCs w:val="23"/>
          <w:shd w:val="clear" w:color="auto" w:fill="FFFFFF"/>
        </w:rPr>
        <w:t> </w:t>
      </w:r>
      <w:r w:rsidR="00742A25" w:rsidRPr="00742A25">
        <w:rPr>
          <w:rFonts w:ascii="ae_AlArabiya" w:hAnsi="ae_AlArabiya" w:cs="ae_AlArabiya"/>
          <w:color w:val="292929"/>
          <w:sz w:val="23"/>
          <w:szCs w:val="23"/>
          <w:shd w:val="clear" w:color="auto" w:fill="FFFFFF"/>
        </w:rPr>
        <w:t>(</w:t>
      </w:r>
      <w:r w:rsidR="00742A25" w:rsidRPr="00742A25">
        <w:rPr>
          <w:rFonts w:ascii="ae_AlArabiya" w:hAnsi="ae_AlArabiya" w:cs="ae_AlArabiya"/>
          <w:i/>
          <w:iCs/>
          <w:color w:val="292929"/>
          <w:sz w:val="23"/>
          <w:szCs w:val="23"/>
          <w:shd w:val="clear" w:color="auto" w:fill="FFFFFF"/>
        </w:rPr>
        <w:t>Extensible Markup Language</w:t>
      </w:r>
      <w:r w:rsidR="00742A25" w:rsidRPr="00742A25">
        <w:rPr>
          <w:rFonts w:ascii="ae_AlArabiya" w:hAnsi="ae_AlArabiya" w:cs="ae_AlArabiya"/>
          <w:color w:val="292929"/>
          <w:sz w:val="23"/>
          <w:szCs w:val="23"/>
          <w:shd w:val="clear" w:color="auto" w:fill="FFFFFF"/>
        </w:rPr>
        <w:t>)</w:t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media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perpindahan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sedangkan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JSON-RPC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hyperlink r:id="rId13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JSON</w:t>
        </w:r>
      </w:hyperlink>
      <w:r w:rsidR="00742A25">
        <w:rPr>
          <w:rFonts w:ascii="ae_AlArabiya" w:hAnsi="ae_AlArabiya" w:cs="ae_AlArabiya"/>
          <w:color w:val="000000" w:themeColor="text1"/>
          <w:sz w:val="22"/>
          <w:szCs w:val="22"/>
        </w:rPr>
        <w:t xml:space="preserve"> (Java Script Object Nation)</w:t>
      </w: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perpindahan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data.</w:t>
      </w:r>
    </w:p>
    <w:p w14:paraId="1179235B" w14:textId="77777777" w:rsidR="00742A25" w:rsidRPr="00742A25" w:rsidRDefault="008A4AA4" w:rsidP="00742A25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</w:rPr>
      </w:pPr>
      <w:r w:rsidRPr="00742A25">
        <w:rPr>
          <w:rFonts w:ascii="ae_AlArabiya" w:hAnsi="ae_AlArabiya" w:cs="ae_AlArabiya"/>
          <w:b/>
          <w:bCs/>
          <w:color w:val="000000" w:themeColor="text1"/>
        </w:rPr>
        <w:t>2. SOAP</w:t>
      </w:r>
      <w:r w:rsidR="00742A25" w:rsidRPr="00742A25">
        <w:rPr>
          <w:rFonts w:ascii="ae_AlArabiya" w:hAnsi="ae_AlArabiya" w:cs="ae_AlArabiya"/>
          <w:b/>
          <w:bCs/>
          <w:color w:val="000000" w:themeColor="text1"/>
        </w:rPr>
        <w:t xml:space="preserve"> </w:t>
      </w:r>
      <w:r w:rsidR="00742A25" w:rsidRPr="00742A25">
        <w:rPr>
          <w:rFonts w:ascii="ae_AlArabiya" w:hAnsi="ae_AlArabiya" w:cs="ae_AlArabiya"/>
          <w:b/>
          <w:bCs/>
          <w:color w:val="000000" w:themeColor="text1"/>
        </w:rPr>
        <w:t>(</w:t>
      </w:r>
      <w:r w:rsidR="00742A25" w:rsidRPr="00742A25">
        <w:rPr>
          <w:rFonts w:ascii="ae_AlArabiya" w:hAnsi="ae_AlArabiya" w:cs="ae_AlArabiya"/>
          <w:b/>
          <w:bCs/>
          <w:i/>
          <w:iCs/>
          <w:color w:val="000000" w:themeColor="text1"/>
        </w:rPr>
        <w:t>Simple Object Access Protocol</w:t>
      </w:r>
      <w:r w:rsidR="00742A25" w:rsidRPr="00742A25">
        <w:rPr>
          <w:rFonts w:ascii="ae_AlArabiya" w:hAnsi="ae_AlArabiya" w:cs="ae_AlArabiya"/>
          <w:b/>
          <w:bCs/>
          <w:color w:val="000000" w:themeColor="text1"/>
        </w:rPr>
        <w:t>)</w:t>
      </w:r>
    </w:p>
    <w:p w14:paraId="58DC42DE" w14:textId="6F4E2270" w:rsidR="008A4AA4" w:rsidRPr="00D51F91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</w:p>
    <w:p w14:paraId="14FE338A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lainnya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SOAP (Simple Object Access Protocol).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XML (Extensible Markup Language)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memungkinkan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semua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disimpan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dokumen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78765C0A" w14:textId="77777777" w:rsidR="00742A25" w:rsidRDefault="008A4AA4" w:rsidP="00742A25">
      <w:pPr>
        <w:pStyle w:val="Heading3"/>
        <w:shd w:val="clear" w:color="auto" w:fill="FFFFFF"/>
        <w:spacing w:before="0"/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lastRenderedPageBreak/>
        <w:t>3</w:t>
      </w:r>
      <w:r w:rsidRPr="00742A25">
        <w:rPr>
          <w:rFonts w:ascii="ae_AlArabiya" w:hAnsi="ae_AlArabiya" w:cs="ae_AlArabiya"/>
          <w:color w:val="000000" w:themeColor="text1"/>
        </w:rPr>
        <w:t xml:space="preserve">. </w:t>
      </w:r>
      <w:r w:rsidRPr="00742A25">
        <w:rPr>
          <w:rFonts w:ascii="ae_AlArabiya" w:hAnsi="ae_AlArabiya" w:cs="ae_AlArabiya"/>
          <w:b/>
          <w:bCs/>
          <w:color w:val="000000" w:themeColor="text1"/>
        </w:rPr>
        <w:t>REST</w:t>
      </w:r>
      <w:r w:rsidR="00742A25" w:rsidRPr="00742A25">
        <w:rPr>
          <w:rFonts w:ascii="ae_AlArabiya" w:hAnsi="ae_AlArabiya" w:cs="ae_AlArabiya"/>
          <w:b/>
          <w:bCs/>
          <w:color w:val="000000" w:themeColor="text1"/>
        </w:rPr>
        <w:t xml:space="preserve"> </w:t>
      </w:r>
      <w:r w:rsidR="00742A25" w:rsidRPr="00742A25">
        <w:rPr>
          <w:rFonts w:ascii="ae_AlArabiya" w:hAnsi="ae_AlArabiya" w:cs="ae_AlArabiya"/>
          <w:b/>
          <w:bCs/>
          <w:color w:val="000000" w:themeColor="text1"/>
        </w:rPr>
        <w:t>(</w:t>
      </w:r>
      <w:r w:rsidR="00742A25" w:rsidRPr="00742A25">
        <w:rPr>
          <w:rFonts w:ascii="ae_AlArabiya" w:hAnsi="ae_AlArabiya" w:cs="ae_AlArabiya"/>
          <w:b/>
          <w:bCs/>
          <w:i/>
          <w:iCs/>
          <w:color w:val="000000" w:themeColor="text1"/>
        </w:rPr>
        <w:t>Representational State Transfer</w:t>
      </w:r>
      <w:r w:rsidR="00742A25" w:rsidRPr="00742A25">
        <w:rPr>
          <w:rFonts w:ascii="ae_AlArabiya" w:hAnsi="ae_AlArabiya" w:cs="ae_AlArabiya"/>
          <w:b/>
          <w:bCs/>
          <w:color w:val="000000" w:themeColor="text1"/>
        </w:rPr>
        <w:t>)</w:t>
      </w:r>
    </w:p>
    <w:p w14:paraId="770BF664" w14:textId="6FB5ED42" w:rsidR="008A4AA4" w:rsidRPr="002D0BF7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color w:val="000000" w:themeColor="text1"/>
          <w:sz w:val="22"/>
          <w:szCs w:val="22"/>
        </w:rPr>
      </w:pPr>
    </w:p>
    <w:p w14:paraId="20F8628D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REST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Representational State Transfer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cukup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populer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karena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kemudahan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perlu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hyperlink r:id="rId14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coding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 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panjang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73E97763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REST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JSON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datanya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sehingga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ringan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Performa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pun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menjadi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baik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5E960BB2" w14:textId="77777777" w:rsidR="008A4AA4" w:rsidRPr="00742A25" w:rsidRDefault="008A4AA4" w:rsidP="00742A25">
      <w:pPr>
        <w:pStyle w:val="Heading2"/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</w:pPr>
      <w:r w:rsidRPr="00742A25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Cara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Kerja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API</w:t>
      </w:r>
    </w:p>
    <w:p w14:paraId="3D4B99E2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Sebelum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langkah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detail,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coba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perhatikan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ilustrasi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cara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kerja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berikut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:</w:t>
      </w:r>
    </w:p>
    <w:p w14:paraId="185B545C" w14:textId="5F819715" w:rsidR="008A4AA4" w:rsidRPr="002D0BF7" w:rsidRDefault="008A4AA4" w:rsidP="008A4AA4">
      <w:pPr>
        <w:rPr>
          <w:rFonts w:ascii="ae_AlArabiya" w:hAnsi="ae_AlArabiya" w:cs="ae_AlArabiya"/>
          <w:color w:val="000000" w:themeColor="text1"/>
        </w:rPr>
      </w:pPr>
      <w:r w:rsidRPr="002D0BF7">
        <w:rPr>
          <w:rFonts w:ascii="ae_AlArabiya" w:hAnsi="ae_AlArabiya" w:cs="ae_AlArabiya"/>
          <w:noProof/>
          <w:color w:val="000000" w:themeColor="text1"/>
        </w:rPr>
        <w:drawing>
          <wp:inline distT="0" distB="0" distL="0" distR="0" wp14:anchorId="685E8FD4" wp14:editId="2BA7CD74">
            <wp:extent cx="5943600" cy="2002155"/>
            <wp:effectExtent l="0" t="0" r="0" b="0"/>
            <wp:docPr id="3" name="Picture 3" descr="Ilustrasi Cara Kerja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ustrasi Cara Kerja A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1E6C" w14:textId="77777777" w:rsidR="008A4AA4" w:rsidRPr="00742A25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1.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Aplikasi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Mengakses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API</w:t>
      </w:r>
    </w:p>
    <w:p w14:paraId="1F5BD646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Bagian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pertama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cara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kerja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ketika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mengakses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sebuah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memudahkan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penjelasan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kami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Traveloka. </w:t>
      </w:r>
    </w:p>
    <w:p w14:paraId="21380863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Ketika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ingin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memesan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tiket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pesawat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tujuan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tertentu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Traveloka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mengakses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dihubungkan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7DA676FB" w14:textId="77777777" w:rsidR="008A4AA4" w:rsidRPr="00742A25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2. API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Melakukan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Request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ke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Server</w:t>
      </w:r>
    </w:p>
    <w:p w14:paraId="762F8426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Setelah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berhasil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mengakses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alamat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permintaan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diteruskan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server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Jadi,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memberitahukan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bahwa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Traveloka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membutuhkan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tanggal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tujuan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disebutkan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17EDA782" w14:textId="77777777" w:rsidR="008A4AA4" w:rsidRPr="00742A25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lastRenderedPageBreak/>
        <w:t xml:space="preserve">3. Server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Memberi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Respon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ke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API</w:t>
      </w:r>
    </w:p>
    <w:p w14:paraId="133FE9E4" w14:textId="77777777" w:rsidR="008A4AA4" w:rsidRPr="002D0BF7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Ketika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menemukan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permintaan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server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kembali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menghubungi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API.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berupa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informasi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seperti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ketersediaan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tempat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duduk, jam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keberangkatan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lainnya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15FC8422" w14:textId="77777777" w:rsidR="008A4AA4" w:rsidRPr="00742A25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4. API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Menyampaikan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Respon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ke</w:t>
      </w:r>
      <w:proofErr w:type="spellEnd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42A25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Aplikasi</w:t>
      </w:r>
      <w:proofErr w:type="spellEnd"/>
    </w:p>
    <w:p w14:paraId="1365B797" w14:textId="77777777" w:rsidR="008A4AA4" w:rsidRPr="00717C8F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Selanjutnya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meneruskan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informasi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server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Traveloka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mendapatkan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informasi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didapatkan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dihubungi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4040C7EA" w14:textId="77777777" w:rsidR="008A4AA4" w:rsidRPr="00717C8F" w:rsidRDefault="008A4AA4" w:rsidP="00742A25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Proses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berlangsung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bersama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permintaan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lain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. Oleh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karena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pencarian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Traveloka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menampilkan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jadwal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berbagai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sekaligus</w:t>
      </w:r>
      <w:proofErr w:type="spellEnd"/>
      <w:r w:rsidRPr="00717C8F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55F9246F" w14:textId="77777777" w:rsidR="008A4AA4" w:rsidRPr="00717C8F" w:rsidRDefault="008A4AA4" w:rsidP="008A4AA4">
      <w:pPr>
        <w:pStyle w:val="Heading2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</w:pPr>
      <w:proofErr w:type="spellStart"/>
      <w:r w:rsidRPr="00717C8F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Contoh</w:t>
      </w:r>
      <w:proofErr w:type="spellEnd"/>
      <w:r w:rsidRPr="00717C8F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API</w:t>
      </w:r>
    </w:p>
    <w:p w14:paraId="51F7AC30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Berikut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populer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website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:</w:t>
      </w:r>
    </w:p>
    <w:p w14:paraId="25957C90" w14:textId="77777777" w:rsidR="008A4AA4" w:rsidRPr="00717C8F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17C8F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1. API Qantas</w:t>
      </w:r>
    </w:p>
    <w:p w14:paraId="72D872F5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Banyak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maskapai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penerbangan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menyediakan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API. Salah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, </w:t>
      </w:r>
      <w:hyperlink r:id="rId16" w:tgtFrame="_blank" w:history="1">
        <w:r w:rsidRPr="002D0BF7">
          <w:rPr>
            <w:rStyle w:val="Hyperlink"/>
            <w:rFonts w:ascii="ae_AlArabiya" w:hAnsi="ae_AlArabiya" w:cs="ae_AlArabiya"/>
            <w:color w:val="000000" w:themeColor="text1"/>
            <w:sz w:val="22"/>
            <w:szCs w:val="22"/>
            <w:u w:val="none"/>
          </w:rPr>
          <w:t>Qantas</w:t>
        </w:r>
      </w:hyperlink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Perusahaan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transportasi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asal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Australia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memungkinkan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pemesanan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tiket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website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resmi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mereka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Namun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mereka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juga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menyediakan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website lain. </w:t>
      </w:r>
    </w:p>
    <w:p w14:paraId="74BF0841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API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disediakan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berisi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pemesanan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tiket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pesawat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lain.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Contohnya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jadwal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keberangkatan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pesawat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jumlah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kursi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tersedia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hingga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harga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tiket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5FAC8B24" w14:textId="4AE16A5B" w:rsidR="008A4AA4" w:rsidRPr="002D0BF7" w:rsidRDefault="008A4AA4" w:rsidP="008A4AA4">
      <w:pPr>
        <w:rPr>
          <w:rFonts w:ascii="ae_AlArabiya" w:hAnsi="ae_AlArabiya" w:cs="ae_AlArabiya"/>
          <w:color w:val="000000" w:themeColor="text1"/>
        </w:rPr>
      </w:pPr>
    </w:p>
    <w:p w14:paraId="7962C2B6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Salah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Expedia. Ketika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pencarian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tiket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tanggal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tujuan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tertentu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informasi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Qantas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muncul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jika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kriteria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 </w:t>
      </w:r>
    </w:p>
    <w:p w14:paraId="5CD4A9C4" w14:textId="77777777" w:rsidR="008A4AA4" w:rsidRPr="00717C8F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17C8F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2. API Google Maps</w:t>
      </w:r>
    </w:p>
    <w:p w14:paraId="6581A289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Google Maps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menyediakan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berisi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berupa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peta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Fitur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Google Maps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memungkinkan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untuk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menampilkan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lokasi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hingga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jarak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lokasi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lokasi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lainnya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saja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ada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pengembangan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fitur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lain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depannya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394555E9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lastRenderedPageBreak/>
        <w:t xml:space="preserve">Nah,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ketika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Gojek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misalnya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menggunakan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 Google Maps,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semua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fitur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atas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digunakan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di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mereka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Hal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ini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tentu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memudahkan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mendapatkan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lokasi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akurat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berguna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penumpang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dan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pengemudi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Selain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mudah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bagi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penentuan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tarif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berdasarkan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jarak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tempuh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sesuai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yang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diterima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dari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Maps. </w:t>
      </w:r>
    </w:p>
    <w:p w14:paraId="33FD93F4" w14:textId="77777777" w:rsidR="008A4AA4" w:rsidRPr="00717C8F" w:rsidRDefault="008A4AA4" w:rsidP="008A4AA4">
      <w:pPr>
        <w:pStyle w:val="Heading3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</w:pPr>
      <w:r w:rsidRPr="00717C8F">
        <w:rPr>
          <w:rFonts w:ascii="ae_AlArabiya" w:hAnsi="ae_AlArabiya" w:cs="ae_AlArabiya"/>
          <w:b/>
          <w:bCs/>
          <w:color w:val="000000" w:themeColor="text1"/>
          <w:sz w:val="22"/>
          <w:szCs w:val="22"/>
        </w:rPr>
        <w:t>3. API Facebook</w:t>
      </w:r>
    </w:p>
    <w:p w14:paraId="2221B5FC" w14:textId="77777777" w:rsidR="008A4AA4" w:rsidRPr="002D0BF7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Facebook juga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menyediakan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API.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sebuah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platform media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sosial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tentunya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Facebook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memiliki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akun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seperti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postingan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data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pembayaran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, games dan lain-lain. </w:t>
      </w:r>
    </w:p>
    <w:p w14:paraId="024F3CD2" w14:textId="5CDBCA94" w:rsidR="008A4AA4" w:rsidRDefault="008A4AA4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penggunaannya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bisa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menampilkan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profil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facebook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fanspage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 di website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.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begitu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,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profil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Anda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lebih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dikenal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 xml:space="preserve"> oleh </w:t>
      </w:r>
      <w:proofErr w:type="spellStart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pengunjung</w:t>
      </w:r>
      <w:proofErr w:type="spellEnd"/>
      <w:r w:rsidRPr="002D0BF7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76F78028" w14:textId="0FFC6A0E" w:rsidR="00717C8F" w:rsidRDefault="00717C8F" w:rsidP="00717C8F">
      <w:pPr>
        <w:pStyle w:val="NormalWeb"/>
        <w:shd w:val="clear" w:color="auto" w:fill="FFFFFF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</w:p>
    <w:p w14:paraId="05EDC3D1" w14:textId="5CC385EF" w:rsidR="00717C8F" w:rsidRDefault="00717C8F" w:rsidP="00717C8F">
      <w:pPr>
        <w:pStyle w:val="Heading2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</w:pPr>
      <w:proofErr w:type="spellStart"/>
      <w:r w:rsidRPr="00717C8F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>Perbedaan</w:t>
      </w:r>
      <w:proofErr w:type="spellEnd"/>
      <w:r w:rsidRPr="00717C8F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Web API dan Web Service</w:t>
      </w:r>
    </w:p>
    <w:p w14:paraId="53F5F704" w14:textId="77777777" w:rsidR="00717C8F" w:rsidRPr="00717C8F" w:rsidRDefault="00717C8F" w:rsidP="00717C8F"/>
    <w:p w14:paraId="0D7DE014" w14:textId="6C4AC455" w:rsidR="00717C8F" w:rsidRDefault="00717C8F" w:rsidP="00717C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e_AlArabiya" w:hAnsi="ae_AlArabiya" w:cs="ae_AlArabiya"/>
          <w:color w:val="292929"/>
          <w:sz w:val="22"/>
          <w:szCs w:val="22"/>
        </w:rPr>
      </w:pP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Setelah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membahas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berbagai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hal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seputar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API, </w:t>
      </w:r>
      <w:proofErr w:type="spellStart"/>
      <w:r>
        <w:rPr>
          <w:rFonts w:ascii="ae_AlArabiya" w:hAnsi="ae_AlArabiya" w:cs="ae_AlArabiya"/>
          <w:color w:val="292929"/>
          <w:sz w:val="22"/>
          <w:szCs w:val="22"/>
        </w:rPr>
        <w:t>ada</w:t>
      </w:r>
      <w:proofErr w:type="spellEnd"/>
      <w:r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>
        <w:rPr>
          <w:rFonts w:ascii="ae_AlArabiya" w:hAnsi="ae_AlArabiya" w:cs="ae_AlArabiya"/>
          <w:color w:val="292929"/>
          <w:sz w:val="22"/>
          <w:szCs w:val="22"/>
        </w:rPr>
        <w:t>hal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juga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harus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mengetahui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perbedaan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dari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dua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istilah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ini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.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Sehingga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dalam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proses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penerapannya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,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anda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dapat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menggunakan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sesuai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dengan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kebutuhan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pengembangan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anda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>.</w:t>
      </w:r>
    </w:p>
    <w:p w14:paraId="0B5AD270" w14:textId="77777777" w:rsidR="00717C8F" w:rsidRPr="00717C8F" w:rsidRDefault="00717C8F" w:rsidP="00717C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e_AlArabiya" w:hAnsi="ae_AlArabiya" w:cs="ae_AlArabiya"/>
          <w:color w:val="292929"/>
          <w:sz w:val="22"/>
          <w:szCs w:val="22"/>
        </w:rPr>
      </w:pPr>
    </w:p>
    <w:p w14:paraId="310A06C1" w14:textId="3647D959" w:rsidR="00717C8F" w:rsidRDefault="00717C8F" w:rsidP="00717C8F">
      <w:pPr>
        <w:pStyle w:val="NormalWeb"/>
        <w:shd w:val="clear" w:color="auto" w:fill="FFFFFF"/>
        <w:spacing w:before="0" w:beforeAutospacing="0" w:after="0" w:afterAutospacing="0"/>
        <w:ind w:firstLine="660"/>
        <w:rPr>
          <w:rFonts w:ascii="ae_AlArabiya" w:hAnsi="ae_AlArabiya" w:cs="ae_AlArabiya"/>
          <w:color w:val="292929"/>
          <w:sz w:val="22"/>
          <w:szCs w:val="22"/>
        </w:rPr>
      </w:pPr>
      <w:r w:rsidRPr="00717C8F">
        <w:rPr>
          <w:rFonts w:ascii="ae_AlArabiya" w:hAnsi="ae_AlArabiya" w:cs="ae_AlArabiya"/>
          <w:i/>
          <w:iCs/>
          <w:color w:val="292929"/>
          <w:sz w:val="22"/>
          <w:szCs w:val="22"/>
        </w:rPr>
        <w:t>Web API</w:t>
      </w:r>
      <w:r w:rsidRPr="00717C8F">
        <w:rPr>
          <w:rFonts w:ascii="ae_AlArabiya" w:hAnsi="ae_AlArabiya" w:cs="ae_AlArabiya"/>
          <w:color w:val="292929"/>
          <w:sz w:val="22"/>
          <w:szCs w:val="22"/>
        </w:rPr>
        <w:t> 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adalah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atau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antarmuka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untuk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menghubungkan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satu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dengan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yang lain pada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sebuah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sistem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berbasis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website.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Sedangkan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> </w:t>
      </w:r>
      <w:r w:rsidRPr="00717C8F">
        <w:rPr>
          <w:rFonts w:ascii="ae_AlArabiya" w:hAnsi="ae_AlArabiya" w:cs="ae_AlArabiya"/>
          <w:i/>
          <w:iCs/>
          <w:color w:val="292929"/>
          <w:sz w:val="22"/>
          <w:szCs w:val="22"/>
        </w:rPr>
        <w:t>web service</w:t>
      </w:r>
      <w:r w:rsidRPr="00717C8F">
        <w:rPr>
          <w:rFonts w:ascii="ae_AlArabiya" w:hAnsi="ae_AlArabiya" w:cs="ae_AlArabiya"/>
          <w:color w:val="292929"/>
          <w:sz w:val="22"/>
          <w:szCs w:val="22"/>
        </w:rPr>
        <w:t> 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adalah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bentuk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layanan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yang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diberikan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melalui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platform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berbasis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website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untuk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menghubungkan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yang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berbeda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>. 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Berikut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merupakan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pemaparan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dari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perbedaan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kedua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istilah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  <w:sz w:val="22"/>
          <w:szCs w:val="22"/>
        </w:rPr>
        <w:t>tersebut</w:t>
      </w:r>
      <w:proofErr w:type="spellEnd"/>
      <w:r w:rsidRPr="00717C8F">
        <w:rPr>
          <w:rFonts w:ascii="ae_AlArabiya" w:hAnsi="ae_AlArabiya" w:cs="ae_AlArabiya"/>
          <w:color w:val="292929"/>
          <w:sz w:val="22"/>
          <w:szCs w:val="22"/>
        </w:rPr>
        <w:t>.</w:t>
      </w:r>
    </w:p>
    <w:p w14:paraId="7D69E9D2" w14:textId="77777777" w:rsidR="00717C8F" w:rsidRPr="00717C8F" w:rsidRDefault="00717C8F" w:rsidP="00717C8F">
      <w:pPr>
        <w:pStyle w:val="NormalWeb"/>
        <w:shd w:val="clear" w:color="auto" w:fill="FFFFFF"/>
        <w:spacing w:before="0" w:beforeAutospacing="0" w:after="0" w:afterAutospacing="0"/>
        <w:ind w:firstLine="660"/>
        <w:rPr>
          <w:rFonts w:ascii="ae_AlArabiya" w:hAnsi="ae_AlArabiya" w:cs="ae_AlArabiya"/>
          <w:color w:val="292929"/>
          <w:sz w:val="22"/>
          <w:szCs w:val="22"/>
        </w:rPr>
      </w:pPr>
    </w:p>
    <w:p w14:paraId="68B1E963" w14:textId="686FE276" w:rsidR="00717C8F" w:rsidRDefault="00717C8F" w:rsidP="00717C8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e_AlArabiya" w:hAnsi="ae_AlArabiya" w:cs="ae_AlArabiya"/>
          <w:color w:val="292929"/>
        </w:rPr>
      </w:pPr>
      <w:proofErr w:type="spellStart"/>
      <w:r w:rsidRPr="00717C8F">
        <w:rPr>
          <w:rFonts w:ascii="ae_AlArabiya" w:hAnsi="ae_AlArabiya" w:cs="ae_AlArabiya"/>
          <w:color w:val="292929"/>
        </w:rPr>
        <w:t>Setiap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jenis</w:t>
      </w:r>
      <w:proofErr w:type="spellEnd"/>
      <w:r w:rsidRPr="00717C8F">
        <w:rPr>
          <w:rFonts w:ascii="ae_AlArabiya" w:hAnsi="ae_AlArabiya" w:cs="ae_AlArabiya"/>
          <w:color w:val="292929"/>
        </w:rPr>
        <w:t> </w:t>
      </w:r>
      <w:r w:rsidRPr="00717C8F">
        <w:rPr>
          <w:rFonts w:ascii="ae_AlArabiya" w:hAnsi="ae_AlArabiya" w:cs="ae_AlArabiya"/>
          <w:i/>
          <w:iCs/>
          <w:color w:val="292929"/>
        </w:rPr>
        <w:t>web service</w:t>
      </w:r>
      <w:r w:rsidRPr="00717C8F">
        <w:rPr>
          <w:rFonts w:ascii="ae_AlArabiya" w:hAnsi="ae_AlArabiya" w:cs="ae_AlArabiya"/>
          <w:color w:val="292929"/>
        </w:rPr>
        <w:t> </w:t>
      </w:r>
      <w:proofErr w:type="spellStart"/>
      <w:r w:rsidRPr="00717C8F">
        <w:rPr>
          <w:rFonts w:ascii="ae_AlArabiya" w:hAnsi="ae_AlArabiya" w:cs="ae_AlArabiya"/>
          <w:color w:val="292929"/>
        </w:rPr>
        <w:t>menggunakan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API, </w:t>
      </w:r>
      <w:proofErr w:type="spellStart"/>
      <w:r w:rsidRPr="00717C8F">
        <w:rPr>
          <w:rFonts w:ascii="ae_AlArabiya" w:hAnsi="ae_AlArabiya" w:cs="ae_AlArabiya"/>
          <w:color w:val="292929"/>
        </w:rPr>
        <w:t>akan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tetapi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tidak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semua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jenis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API </w:t>
      </w:r>
      <w:proofErr w:type="spellStart"/>
      <w:r w:rsidRPr="00717C8F">
        <w:rPr>
          <w:rFonts w:ascii="ae_AlArabiya" w:hAnsi="ae_AlArabiya" w:cs="ae_AlArabiya"/>
          <w:color w:val="292929"/>
        </w:rPr>
        <w:t>menggunakan</w:t>
      </w:r>
      <w:proofErr w:type="spellEnd"/>
      <w:r w:rsidRPr="00717C8F">
        <w:rPr>
          <w:rFonts w:ascii="ae_AlArabiya" w:hAnsi="ae_AlArabiya" w:cs="ae_AlArabiya"/>
          <w:color w:val="292929"/>
        </w:rPr>
        <w:t> </w:t>
      </w:r>
      <w:r w:rsidRPr="00717C8F">
        <w:rPr>
          <w:rFonts w:ascii="ae_AlArabiya" w:hAnsi="ae_AlArabiya" w:cs="ae_AlArabiya"/>
          <w:i/>
          <w:iCs/>
          <w:color w:val="292929"/>
        </w:rPr>
        <w:t>web service</w:t>
      </w:r>
      <w:r w:rsidRPr="00717C8F">
        <w:rPr>
          <w:rFonts w:ascii="ae_AlArabiya" w:hAnsi="ae_AlArabiya" w:cs="ae_AlArabiya"/>
          <w:color w:val="292929"/>
        </w:rPr>
        <w:t>.</w:t>
      </w:r>
    </w:p>
    <w:p w14:paraId="274FB032" w14:textId="77777777" w:rsidR="00717C8F" w:rsidRPr="00717C8F" w:rsidRDefault="00717C8F" w:rsidP="00717C8F">
      <w:pPr>
        <w:shd w:val="clear" w:color="auto" w:fill="FFFFFF"/>
        <w:spacing w:after="0" w:line="240" w:lineRule="auto"/>
        <w:ind w:left="1020"/>
        <w:rPr>
          <w:rFonts w:ascii="ae_AlArabiya" w:hAnsi="ae_AlArabiya" w:cs="ae_AlArabiya"/>
          <w:color w:val="292929"/>
        </w:rPr>
      </w:pPr>
    </w:p>
    <w:p w14:paraId="0C535B8D" w14:textId="37273426" w:rsidR="00717C8F" w:rsidRDefault="00717C8F" w:rsidP="00717C8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e_AlArabiya" w:hAnsi="ae_AlArabiya" w:cs="ae_AlArabiya"/>
          <w:color w:val="292929"/>
        </w:rPr>
      </w:pPr>
      <w:r w:rsidRPr="00717C8F">
        <w:rPr>
          <w:rFonts w:ascii="ae_AlArabiya" w:hAnsi="ae_AlArabiya" w:cs="ae_AlArabiya"/>
          <w:i/>
          <w:iCs/>
          <w:color w:val="292929"/>
        </w:rPr>
        <w:t>Web service </w:t>
      </w:r>
      <w:proofErr w:type="spellStart"/>
      <w:r w:rsidRPr="00717C8F">
        <w:rPr>
          <w:rFonts w:ascii="ae_AlArabiya" w:hAnsi="ae_AlArabiya" w:cs="ae_AlArabiya"/>
          <w:color w:val="292929"/>
        </w:rPr>
        <w:t>berperan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untuk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memfasilitasi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untuk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proses </w:t>
      </w:r>
      <w:proofErr w:type="spellStart"/>
      <w:r w:rsidRPr="00717C8F">
        <w:rPr>
          <w:rFonts w:ascii="ae_AlArabiya" w:hAnsi="ae_AlArabiya" w:cs="ae_AlArabiya"/>
          <w:color w:val="292929"/>
        </w:rPr>
        <w:t>interaksi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antara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dua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perangkat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atau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melalui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jaringan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. </w:t>
      </w:r>
      <w:proofErr w:type="spellStart"/>
      <w:r w:rsidRPr="00717C8F">
        <w:rPr>
          <w:rFonts w:ascii="ae_AlArabiya" w:hAnsi="ae_AlArabiya" w:cs="ae_AlArabiya"/>
          <w:color w:val="292929"/>
        </w:rPr>
        <w:t>Sedangkan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API </w:t>
      </w:r>
      <w:proofErr w:type="spellStart"/>
      <w:r w:rsidRPr="00717C8F">
        <w:rPr>
          <w:rFonts w:ascii="ae_AlArabiya" w:hAnsi="ae_AlArabiya" w:cs="ae_AlArabiya"/>
          <w:color w:val="292929"/>
        </w:rPr>
        <w:t>berperan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untuk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menghubungkan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komunikasi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antara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dua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aplikasi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yang </w:t>
      </w:r>
      <w:proofErr w:type="spellStart"/>
      <w:r w:rsidRPr="00717C8F">
        <w:rPr>
          <w:rFonts w:ascii="ae_AlArabiya" w:hAnsi="ae_AlArabiya" w:cs="ae_AlArabiya"/>
          <w:color w:val="292929"/>
        </w:rPr>
        <w:t>berbeda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platform </w:t>
      </w:r>
      <w:proofErr w:type="spellStart"/>
      <w:r w:rsidRPr="00717C8F">
        <w:rPr>
          <w:rFonts w:ascii="ae_AlArabiya" w:hAnsi="ae_AlArabiya" w:cs="ae_AlArabiya"/>
          <w:color w:val="292929"/>
        </w:rPr>
        <w:t>baik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dengan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membutuhkan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jaringan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maupun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tidak</w:t>
      </w:r>
      <w:proofErr w:type="spellEnd"/>
      <w:r w:rsidRPr="00717C8F">
        <w:rPr>
          <w:rFonts w:ascii="ae_AlArabiya" w:hAnsi="ae_AlArabiya" w:cs="ae_AlArabiya"/>
          <w:color w:val="292929"/>
        </w:rPr>
        <w:t>. </w:t>
      </w:r>
    </w:p>
    <w:p w14:paraId="7608624E" w14:textId="77777777" w:rsidR="00717C8F" w:rsidRPr="00717C8F" w:rsidRDefault="00717C8F" w:rsidP="00717C8F">
      <w:pPr>
        <w:shd w:val="clear" w:color="auto" w:fill="FFFFFF"/>
        <w:spacing w:after="0" w:line="240" w:lineRule="auto"/>
        <w:rPr>
          <w:rFonts w:ascii="ae_AlArabiya" w:hAnsi="ae_AlArabiya" w:cs="ae_AlArabiya"/>
          <w:color w:val="292929"/>
        </w:rPr>
      </w:pPr>
    </w:p>
    <w:p w14:paraId="74EBE8DE" w14:textId="150665E4" w:rsidR="00717C8F" w:rsidRDefault="00717C8F" w:rsidP="00717C8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e_AlArabiya" w:hAnsi="ae_AlArabiya" w:cs="ae_AlArabiya"/>
          <w:color w:val="292929"/>
        </w:rPr>
      </w:pPr>
      <w:r w:rsidRPr="00717C8F">
        <w:rPr>
          <w:rFonts w:ascii="ae_AlArabiya" w:hAnsi="ae_AlArabiya" w:cs="ae_AlArabiya"/>
          <w:color w:val="292929"/>
        </w:rPr>
        <w:t xml:space="preserve">API </w:t>
      </w:r>
      <w:proofErr w:type="spellStart"/>
      <w:r w:rsidRPr="00717C8F">
        <w:rPr>
          <w:rFonts w:ascii="ae_AlArabiya" w:hAnsi="ae_AlArabiya" w:cs="ae_AlArabiya"/>
          <w:color w:val="292929"/>
        </w:rPr>
        <w:t>dapat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menggunakan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arsitektur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jenis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apapun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, </w:t>
      </w:r>
      <w:proofErr w:type="spellStart"/>
      <w:r w:rsidRPr="00717C8F">
        <w:rPr>
          <w:rFonts w:ascii="ae_AlArabiya" w:hAnsi="ae_AlArabiya" w:cs="ae_AlArabiya"/>
          <w:color w:val="292929"/>
        </w:rPr>
        <w:t>sedangkan</w:t>
      </w:r>
      <w:proofErr w:type="spellEnd"/>
      <w:r w:rsidRPr="00717C8F">
        <w:rPr>
          <w:rFonts w:ascii="ae_AlArabiya" w:hAnsi="ae_AlArabiya" w:cs="ae_AlArabiya"/>
          <w:color w:val="292929"/>
        </w:rPr>
        <w:t> </w:t>
      </w:r>
      <w:r w:rsidRPr="00717C8F">
        <w:rPr>
          <w:rFonts w:ascii="ae_AlArabiya" w:hAnsi="ae_AlArabiya" w:cs="ae_AlArabiya"/>
          <w:i/>
          <w:iCs/>
          <w:color w:val="292929"/>
        </w:rPr>
        <w:t>web service </w:t>
      </w:r>
      <w:proofErr w:type="spellStart"/>
      <w:r w:rsidRPr="00717C8F">
        <w:rPr>
          <w:rFonts w:ascii="ae_AlArabiya" w:hAnsi="ae_AlArabiya" w:cs="ae_AlArabiya"/>
          <w:color w:val="292929"/>
        </w:rPr>
        <w:t>hanya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menggunakan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tiga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arsitektur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(REST, SOAP, XML-RPC).</w:t>
      </w:r>
    </w:p>
    <w:p w14:paraId="317F8DBB" w14:textId="77777777" w:rsidR="00717C8F" w:rsidRPr="00717C8F" w:rsidRDefault="00717C8F" w:rsidP="00717C8F">
      <w:pPr>
        <w:shd w:val="clear" w:color="auto" w:fill="FFFFFF"/>
        <w:spacing w:after="0" w:line="240" w:lineRule="auto"/>
        <w:ind w:left="660"/>
        <w:rPr>
          <w:rFonts w:ascii="ae_AlArabiya" w:hAnsi="ae_AlArabiya" w:cs="ae_AlArabiya"/>
          <w:color w:val="292929"/>
        </w:rPr>
      </w:pPr>
    </w:p>
    <w:p w14:paraId="195172C7" w14:textId="77777777" w:rsidR="00717C8F" w:rsidRPr="00717C8F" w:rsidRDefault="00717C8F" w:rsidP="00717C8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ae_AlArabiya" w:hAnsi="ae_AlArabiya" w:cs="ae_AlArabiya"/>
          <w:color w:val="292929"/>
        </w:rPr>
      </w:pPr>
      <w:r w:rsidRPr="00717C8F">
        <w:rPr>
          <w:rFonts w:ascii="ae_AlArabiya" w:hAnsi="ae_AlArabiya" w:cs="ae_AlArabiya"/>
          <w:color w:val="292929"/>
        </w:rPr>
        <w:t xml:space="preserve">API </w:t>
      </w:r>
      <w:proofErr w:type="spellStart"/>
      <w:r w:rsidRPr="00717C8F">
        <w:rPr>
          <w:rFonts w:ascii="ae_AlArabiya" w:hAnsi="ae_AlArabiya" w:cs="ae_AlArabiya"/>
          <w:color w:val="292929"/>
        </w:rPr>
        <w:t>tidak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membutuhkan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jaringan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dalam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proses </w:t>
      </w:r>
      <w:proofErr w:type="spellStart"/>
      <w:r w:rsidRPr="00717C8F">
        <w:rPr>
          <w:rFonts w:ascii="ae_AlArabiya" w:hAnsi="ae_AlArabiya" w:cs="ae_AlArabiya"/>
          <w:color w:val="292929"/>
        </w:rPr>
        <w:t>pengoperasiannya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, </w:t>
      </w:r>
      <w:proofErr w:type="spellStart"/>
      <w:r w:rsidRPr="00717C8F">
        <w:rPr>
          <w:rFonts w:ascii="ae_AlArabiya" w:hAnsi="ae_AlArabiya" w:cs="ae_AlArabiya"/>
          <w:color w:val="292929"/>
        </w:rPr>
        <w:t>sedangkan</w:t>
      </w:r>
      <w:proofErr w:type="spellEnd"/>
      <w:r w:rsidRPr="00717C8F">
        <w:rPr>
          <w:rFonts w:ascii="ae_AlArabiya" w:hAnsi="ae_AlArabiya" w:cs="ae_AlArabiya"/>
          <w:color w:val="292929"/>
        </w:rPr>
        <w:t> </w:t>
      </w:r>
      <w:r w:rsidRPr="00717C8F">
        <w:rPr>
          <w:rFonts w:ascii="ae_AlArabiya" w:hAnsi="ae_AlArabiya" w:cs="ae_AlArabiya"/>
          <w:i/>
          <w:iCs/>
          <w:color w:val="292929"/>
        </w:rPr>
        <w:t>web service</w:t>
      </w:r>
      <w:r w:rsidRPr="00717C8F">
        <w:rPr>
          <w:rFonts w:ascii="ae_AlArabiya" w:hAnsi="ae_AlArabiya" w:cs="ae_AlArabiya"/>
          <w:color w:val="292929"/>
        </w:rPr>
        <w:t xml:space="preserve"> sangat </w:t>
      </w:r>
      <w:proofErr w:type="spellStart"/>
      <w:r w:rsidRPr="00717C8F">
        <w:rPr>
          <w:rFonts w:ascii="ae_AlArabiya" w:hAnsi="ae_AlArabiya" w:cs="ae_AlArabiya"/>
          <w:color w:val="292929"/>
        </w:rPr>
        <w:t>bergantung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pada </w:t>
      </w:r>
      <w:proofErr w:type="spellStart"/>
      <w:r w:rsidRPr="00717C8F">
        <w:rPr>
          <w:rFonts w:ascii="ae_AlArabiya" w:hAnsi="ae_AlArabiya" w:cs="ae_AlArabiya"/>
          <w:color w:val="292929"/>
        </w:rPr>
        <w:t>sebuah</w:t>
      </w:r>
      <w:proofErr w:type="spellEnd"/>
      <w:r w:rsidRPr="00717C8F">
        <w:rPr>
          <w:rFonts w:ascii="ae_AlArabiya" w:hAnsi="ae_AlArabiya" w:cs="ae_AlArabiya"/>
          <w:color w:val="292929"/>
        </w:rPr>
        <w:t xml:space="preserve"> </w:t>
      </w:r>
      <w:proofErr w:type="spellStart"/>
      <w:r w:rsidRPr="00717C8F">
        <w:rPr>
          <w:rFonts w:ascii="ae_AlArabiya" w:hAnsi="ae_AlArabiya" w:cs="ae_AlArabiya"/>
          <w:color w:val="292929"/>
        </w:rPr>
        <w:t>jaringan</w:t>
      </w:r>
      <w:proofErr w:type="spellEnd"/>
      <w:r w:rsidRPr="00717C8F">
        <w:rPr>
          <w:rFonts w:ascii="ae_AlArabiya" w:hAnsi="ae_AlArabiya" w:cs="ae_AlArabiya"/>
          <w:color w:val="292929"/>
        </w:rPr>
        <w:t>.</w:t>
      </w:r>
    </w:p>
    <w:p w14:paraId="1DAD5B91" w14:textId="511FF235" w:rsidR="0051288F" w:rsidRDefault="0051288F" w:rsidP="0051288F">
      <w:pPr>
        <w:pStyle w:val="Heading2"/>
        <w:shd w:val="clear" w:color="auto" w:fill="FFFFFF"/>
        <w:spacing w:before="0"/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</w:pPr>
      <w:proofErr w:type="spellStart"/>
      <w:r w:rsidRPr="0051288F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lastRenderedPageBreak/>
        <w:t>Perbedaan</w:t>
      </w:r>
      <w:proofErr w:type="spellEnd"/>
      <w:r w:rsidRPr="0051288F">
        <w:rPr>
          <w:rFonts w:ascii="ae_AlArabiya" w:hAnsi="ae_AlArabiya" w:cs="ae_AlArabiya"/>
          <w:b/>
          <w:bCs/>
          <w:color w:val="000000" w:themeColor="text1"/>
          <w:sz w:val="28"/>
          <w:szCs w:val="28"/>
        </w:rPr>
        <w:t xml:space="preserve"> API, Rest API, dan RESTful API</w:t>
      </w:r>
    </w:p>
    <w:p w14:paraId="519BB7CA" w14:textId="77777777" w:rsidR="0051288F" w:rsidRPr="0051288F" w:rsidRDefault="0051288F" w:rsidP="0051288F"/>
    <w:p w14:paraId="1E9E88D8" w14:textId="5DE6A6BC" w:rsidR="0051288F" w:rsidRDefault="0051288F" w:rsidP="005128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Seperti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penjelasan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sudah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tersampaikan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, API 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antarmuka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berfungsi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sebagai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penghubung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antara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dengan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aplikasi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yang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lainnya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. Rest API 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salah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satu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jenis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desain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arsitektur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pada API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itu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sendiri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.</w:t>
      </w:r>
    </w:p>
    <w:p w14:paraId="749758C7" w14:textId="77777777" w:rsidR="0051288F" w:rsidRPr="0051288F" w:rsidRDefault="0051288F" w:rsidP="005128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</w:p>
    <w:p w14:paraId="617D67BC" w14:textId="4F892C58" w:rsidR="00717C8F" w:rsidRDefault="0051288F" w:rsidP="00605B5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Sedangkan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 RESTful API 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adalah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REST client yang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melakukan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akses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data pada REST server di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masing – masing server. Data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 </w:t>
      </w:r>
      <w:r w:rsidRPr="0051288F">
        <w:rPr>
          <w:rFonts w:ascii="ae_AlArabiya" w:hAnsi="ae_AlArabiya" w:cs="ae_AlArabiya"/>
          <w:i/>
          <w:iCs/>
          <w:color w:val="000000" w:themeColor="text1"/>
          <w:sz w:val="22"/>
          <w:szCs w:val="22"/>
        </w:rPr>
        <w:t>resource 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tersebut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akan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dibedakan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dalam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sebuah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URLs </w:t>
      </w:r>
      <w:proofErr w:type="spellStart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>atau</w:t>
      </w:r>
      <w:proofErr w:type="spellEnd"/>
      <w:r w:rsidRPr="0051288F">
        <w:rPr>
          <w:rFonts w:ascii="ae_AlArabiya" w:hAnsi="ae_AlArabiya" w:cs="ae_AlArabiya"/>
          <w:color w:val="000000" w:themeColor="text1"/>
          <w:sz w:val="22"/>
          <w:szCs w:val="22"/>
        </w:rPr>
        <w:t xml:space="preserve"> global ID.</w:t>
      </w:r>
    </w:p>
    <w:p w14:paraId="5C771145" w14:textId="77777777" w:rsidR="00605B57" w:rsidRPr="00605B57" w:rsidRDefault="00605B57" w:rsidP="00605B5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e_AlArabiya" w:hAnsi="ae_AlArabiya" w:cs="ae_AlArabiya"/>
          <w:color w:val="000000" w:themeColor="text1"/>
          <w:sz w:val="22"/>
          <w:szCs w:val="22"/>
        </w:rPr>
      </w:pPr>
    </w:p>
    <w:p w14:paraId="0AD8AB18" w14:textId="342A4E2A" w:rsidR="0051288F" w:rsidRDefault="0051288F" w:rsidP="0051288F">
      <w:pPr>
        <w:pStyle w:val="Heading1"/>
        <w:rPr>
          <w:rFonts w:ascii="ae_AlArabiya" w:hAnsi="ae_AlArabiya" w:cs="ae_AlArabiya"/>
          <w:b/>
          <w:bCs/>
          <w:color w:val="000000" w:themeColor="text1"/>
          <w:sz w:val="28"/>
          <w:szCs w:val="28"/>
          <w:lang w:val="en-GB"/>
        </w:rPr>
      </w:pPr>
      <w:r w:rsidRPr="0051288F">
        <w:rPr>
          <w:rFonts w:ascii="ae_AlArabiya" w:hAnsi="ae_AlArabiya" w:cs="ae_AlArabiya"/>
          <w:b/>
          <w:bCs/>
          <w:color w:val="000000" w:themeColor="text1"/>
          <w:sz w:val="28"/>
          <w:szCs w:val="28"/>
          <w:lang w:val="en-GB"/>
        </w:rPr>
        <w:t>Kesimpulan</w:t>
      </w:r>
    </w:p>
    <w:p w14:paraId="560565D1" w14:textId="77777777" w:rsidR="0051288F" w:rsidRPr="0051288F" w:rsidRDefault="0051288F" w:rsidP="0051288F">
      <w:pPr>
        <w:rPr>
          <w:lang w:val="en-GB"/>
        </w:rPr>
      </w:pPr>
    </w:p>
    <w:p w14:paraId="352862CE" w14:textId="77777777" w:rsidR="0051288F" w:rsidRPr="0051288F" w:rsidRDefault="0051288F" w:rsidP="0051288F">
      <w:pPr>
        <w:ind w:firstLine="720"/>
        <w:rPr>
          <w:rFonts w:ascii="ae_AlArabiya" w:hAnsi="ae_AlArabiya" w:cs="ae_AlArabiya"/>
          <w:color w:val="000000" w:themeColor="text1"/>
          <w:lang w:val="en-GB"/>
        </w:rPr>
      </w:pPr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API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adalah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suatu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aplikasi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atau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interface yang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berfungsi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untuk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menghubungkan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platform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satu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dengan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platform yang lain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dengan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menggunakan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jaringan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maupun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tidak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.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Terdapat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empat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jenis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API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sesuai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hak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aksesnya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,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yaitu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private, public, partner, dan composite.</w:t>
      </w:r>
    </w:p>
    <w:p w14:paraId="69633D51" w14:textId="77777777" w:rsidR="0051288F" w:rsidRPr="0051288F" w:rsidRDefault="0051288F" w:rsidP="00605B57">
      <w:pPr>
        <w:ind w:firstLine="720"/>
        <w:rPr>
          <w:rFonts w:ascii="ae_AlArabiya" w:hAnsi="ae_AlArabiya" w:cs="ae_AlArabiya"/>
          <w:color w:val="000000" w:themeColor="text1"/>
          <w:lang w:val="en-GB"/>
        </w:rPr>
      </w:pP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Manfaat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yang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dimiliki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oleh API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adalah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mampu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untuk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mengurangi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beban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kerja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server,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menciptakan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aplikasi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yang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fungsional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, dan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dapat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mengembangkan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aplikasi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secara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efektif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>.</w:t>
      </w:r>
    </w:p>
    <w:p w14:paraId="53D09BC1" w14:textId="5EDE7415" w:rsidR="008A4AA4" w:rsidRDefault="0051288F" w:rsidP="00605B57">
      <w:pPr>
        <w:ind w:firstLine="720"/>
        <w:rPr>
          <w:rFonts w:ascii="ae_AlArabiya" w:hAnsi="ae_AlArabiya" w:cs="ae_AlArabiya"/>
          <w:color w:val="000000" w:themeColor="text1"/>
          <w:lang w:val="en-GB"/>
        </w:rPr>
      </w:pP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Terdapat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setidaknya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tiga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arsitektur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populer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,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yaitu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RPC, SOAP, dan REST. Banyak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sekali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contoh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penggunaan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API, yang paling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sering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digunakan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51288F">
        <w:rPr>
          <w:rFonts w:ascii="ae_AlArabiya" w:hAnsi="ae_AlArabiya" w:cs="ae_AlArabiya"/>
          <w:color w:val="000000" w:themeColor="text1"/>
          <w:lang w:val="en-GB"/>
        </w:rPr>
        <w:t>adalah</w:t>
      </w:r>
      <w:proofErr w:type="spellEnd"/>
      <w:r w:rsidRPr="0051288F">
        <w:rPr>
          <w:rFonts w:ascii="ae_AlArabiya" w:hAnsi="ae_AlArabiya" w:cs="ae_AlArabiya"/>
          <w:color w:val="000000" w:themeColor="text1"/>
          <w:lang w:val="en-GB"/>
        </w:rPr>
        <w:t xml:space="preserve"> Google Maps API dan Facebook API.</w:t>
      </w:r>
    </w:p>
    <w:p w14:paraId="6119AE78" w14:textId="550EB4D7" w:rsidR="00605B57" w:rsidRPr="00605B57" w:rsidRDefault="00605B57" w:rsidP="00605B57">
      <w:pPr>
        <w:ind w:firstLine="720"/>
        <w:rPr>
          <w:rFonts w:ascii="ae_AlArabiya" w:hAnsi="ae_AlArabiya" w:cs="ae_AlArabiya"/>
          <w:color w:val="000000" w:themeColor="text1"/>
          <w:lang w:val="en-GB"/>
        </w:rPr>
      </w:pPr>
      <w:proofErr w:type="spellStart"/>
      <w:r>
        <w:rPr>
          <w:rFonts w:ascii="ae_AlArabiya" w:hAnsi="ae_AlArabiya" w:cs="ae_AlArabiya"/>
          <w:color w:val="000000" w:themeColor="text1"/>
          <w:lang w:val="en-GB"/>
        </w:rPr>
        <w:t>saya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>
        <w:rPr>
          <w:rFonts w:ascii="ae_AlArabiya" w:hAnsi="ae_AlArabiya" w:cs="ae_AlArabiya"/>
          <w:color w:val="000000" w:themeColor="text1"/>
          <w:lang w:val="en-GB"/>
        </w:rPr>
        <w:t>meng</w:t>
      </w:r>
      <w:r w:rsidRPr="00605B57">
        <w:rPr>
          <w:rFonts w:ascii="ae_AlArabiya" w:hAnsi="ae_AlArabiya" w:cs="ae_AlArabiya"/>
          <w:color w:val="000000" w:themeColor="text1"/>
          <w:lang w:val="en-GB"/>
        </w:rPr>
        <w:t>analogikan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seperti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anda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ingin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membeli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barang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pada situs platform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jual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beli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online. Nah, agar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anda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dapat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membeli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dan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memilih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barang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serta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dapat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melakukan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transaksi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pembelian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,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tentu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anda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mengakses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situs platform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penyedia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layanan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jual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beli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online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seperti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ecommerce. Jadi API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disini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adalah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sebagai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sebuah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ecommerce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atau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perantara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untuk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menghubungkan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pemilik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toko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atau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barang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dengan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konsumen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>.</w:t>
      </w:r>
    </w:p>
    <w:p w14:paraId="314724C2" w14:textId="77777777" w:rsidR="00605B57" w:rsidRPr="00605B57" w:rsidRDefault="00605B57" w:rsidP="00605B57">
      <w:pPr>
        <w:ind w:firstLine="720"/>
        <w:rPr>
          <w:rFonts w:ascii="ae_AlArabiya" w:hAnsi="ae_AlArabiya" w:cs="ae_AlArabiya"/>
          <w:color w:val="000000" w:themeColor="text1"/>
          <w:lang w:val="en-GB"/>
        </w:rPr>
      </w:pPr>
    </w:p>
    <w:p w14:paraId="171838AD" w14:textId="115A0749" w:rsidR="00605B57" w:rsidRPr="002D0BF7" w:rsidRDefault="00605B57" w:rsidP="00605B57">
      <w:pPr>
        <w:ind w:firstLine="720"/>
        <w:rPr>
          <w:rFonts w:ascii="ae_AlArabiya" w:hAnsi="ae_AlArabiya" w:cs="ae_AlArabiya"/>
          <w:color w:val="000000" w:themeColor="text1"/>
          <w:lang w:val="en-GB"/>
        </w:rPr>
      </w:pPr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API juga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digunakan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sebagai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alat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untuk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melakukan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kegiatan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komunikasi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dengan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developer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menggunakan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berbagai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jenis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bahasa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pemrograman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. Developer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tidak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perlu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untuk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menyediakan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data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sendiri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,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namun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cukup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dengan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mengambil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data dan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informasi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dari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platform </w:t>
      </w:r>
      <w:proofErr w:type="spellStart"/>
      <w:r w:rsidRPr="00605B57">
        <w:rPr>
          <w:rFonts w:ascii="ae_AlArabiya" w:hAnsi="ae_AlArabiya" w:cs="ae_AlArabiya"/>
          <w:color w:val="000000" w:themeColor="text1"/>
          <w:lang w:val="en-GB"/>
        </w:rPr>
        <w:t>melalui</w:t>
      </w:r>
      <w:proofErr w:type="spellEnd"/>
      <w:r w:rsidRPr="00605B57">
        <w:rPr>
          <w:rFonts w:ascii="ae_AlArabiya" w:hAnsi="ae_AlArabiya" w:cs="ae_AlArabiya"/>
          <w:color w:val="000000" w:themeColor="text1"/>
          <w:lang w:val="en-GB"/>
        </w:rPr>
        <w:t xml:space="preserve"> API.</w:t>
      </w:r>
    </w:p>
    <w:sectPr w:rsidR="00605B57" w:rsidRPr="002D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86F57"/>
    <w:multiLevelType w:val="multilevel"/>
    <w:tmpl w:val="9B6A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01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A4"/>
    <w:rsid w:val="000550D4"/>
    <w:rsid w:val="002D0BF7"/>
    <w:rsid w:val="0051288F"/>
    <w:rsid w:val="00605B57"/>
    <w:rsid w:val="00717C8F"/>
    <w:rsid w:val="00742A25"/>
    <w:rsid w:val="008A4AA4"/>
    <w:rsid w:val="00D5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FA85"/>
  <w15:chartTrackingRefBased/>
  <w15:docId w15:val="{977B59D9-F203-43F7-82E0-FCC0604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4AA4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8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AA4"/>
    <w:rPr>
      <w:b/>
      <w:bCs/>
    </w:rPr>
  </w:style>
  <w:style w:type="paragraph" w:styleId="ListParagraph">
    <w:name w:val="List Paragraph"/>
    <w:basedOn w:val="Normal"/>
    <w:uiPriority w:val="34"/>
    <w:qFormat/>
    <w:rsid w:val="0071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cara-menggunakan-mailchimp/" TargetMode="External"/><Relationship Id="rId13" Type="http://schemas.openxmlformats.org/officeDocument/2006/relationships/hyperlink" Target="https://www.niagahoster.co.id/blog/json-adala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iagahoster.co.id/blog/panduan-wordpress-rest-api/" TargetMode="External"/><Relationship Id="rId12" Type="http://schemas.openxmlformats.org/officeDocument/2006/relationships/hyperlink" Target="https://www.niagahoster.co.id/blog/xm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qantas.com/distributionplatform/au/en/conn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rogrammableweb.com/news/exclusive-interview-pinterest-head-developer-relations/interview/2013/11/1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https://data.kemkes.go.id/covid19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get-api-key" TargetMode="External"/><Relationship Id="rId14" Type="http://schemas.openxmlformats.org/officeDocument/2006/relationships/hyperlink" Target="https://www.niagahoster.co.id/blog/belajar-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2022-05-26T06:21:00Z</dcterms:created>
  <dcterms:modified xsi:type="dcterms:W3CDTF">2022-05-26T09:08:00Z</dcterms:modified>
</cp:coreProperties>
</file>