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AE" w:rsidRDefault="0015799D">
      <w:pPr>
        <w:widowControl w:val="0"/>
        <w:pBdr>
          <w:top w:val="nil"/>
          <w:left w:val="nil"/>
          <w:bottom w:val="nil"/>
          <w:right w:val="nil"/>
          <w:between w:val="nil"/>
        </w:pBdr>
        <w:spacing w:line="240" w:lineRule="auto"/>
        <w:jc w:val="center"/>
        <w:rPr>
          <w:b/>
          <w:color w:val="000000"/>
          <w:sz w:val="28"/>
          <w:szCs w:val="28"/>
        </w:rPr>
      </w:pPr>
      <w:r>
        <w:rPr>
          <w:b/>
          <w:color w:val="000000"/>
          <w:sz w:val="28"/>
          <w:szCs w:val="28"/>
          <w:u w:val="single"/>
        </w:rPr>
        <w:t>Digital Logic Design – Lab</w:t>
      </w:r>
      <w:r>
        <w:rPr>
          <w:b/>
          <w:color w:val="000000"/>
          <w:sz w:val="28"/>
          <w:szCs w:val="28"/>
        </w:rPr>
        <w:t xml:space="preserve"> </w:t>
      </w:r>
    </w:p>
    <w:p w:rsidR="00F312AE" w:rsidRDefault="00457AEC">
      <w:pPr>
        <w:widowControl w:val="0"/>
        <w:pBdr>
          <w:top w:val="nil"/>
          <w:left w:val="nil"/>
          <w:bottom w:val="nil"/>
          <w:right w:val="nil"/>
          <w:between w:val="nil"/>
        </w:pBdr>
        <w:spacing w:before="178" w:line="240" w:lineRule="auto"/>
        <w:jc w:val="center"/>
        <w:rPr>
          <w:b/>
          <w:color w:val="000000"/>
          <w:sz w:val="28"/>
          <w:szCs w:val="28"/>
        </w:rPr>
      </w:pPr>
      <w:r>
        <w:rPr>
          <w:b/>
          <w:sz w:val="28"/>
          <w:szCs w:val="28"/>
          <w:u w:val="single"/>
        </w:rPr>
        <w:t>Line F</w:t>
      </w:r>
      <w:r w:rsidR="0015799D">
        <w:rPr>
          <w:b/>
          <w:sz w:val="28"/>
          <w:szCs w:val="28"/>
          <w:u w:val="single"/>
        </w:rPr>
        <w:t>ollowing Robot</w:t>
      </w:r>
      <w:bookmarkStart w:id="0" w:name="_GoBack"/>
      <w:bookmarkEnd w:id="0"/>
    </w:p>
    <w:p w:rsidR="00F312AE" w:rsidRDefault="0015799D">
      <w:pPr>
        <w:widowControl w:val="0"/>
        <w:pBdr>
          <w:top w:val="nil"/>
          <w:left w:val="nil"/>
          <w:bottom w:val="nil"/>
          <w:right w:val="nil"/>
          <w:between w:val="nil"/>
        </w:pBdr>
        <w:spacing w:before="185" w:line="240" w:lineRule="auto"/>
        <w:jc w:val="center"/>
        <w:rPr>
          <w:b/>
          <w:color w:val="000000"/>
          <w:sz w:val="24"/>
          <w:szCs w:val="24"/>
        </w:rPr>
      </w:pPr>
      <w:r>
        <w:rPr>
          <w:b/>
          <w:color w:val="000000"/>
          <w:sz w:val="24"/>
          <w:szCs w:val="24"/>
          <w:u w:val="single"/>
        </w:rPr>
        <w:t>Project Proposal</w:t>
      </w:r>
      <w:r>
        <w:rPr>
          <w:b/>
          <w:color w:val="000000"/>
          <w:sz w:val="24"/>
          <w:szCs w:val="24"/>
        </w:rPr>
        <w:t xml:space="preserve"> </w:t>
      </w:r>
    </w:p>
    <w:p w:rsidR="00F312AE" w:rsidRDefault="0015799D">
      <w:pPr>
        <w:widowControl w:val="0"/>
        <w:pBdr>
          <w:top w:val="nil"/>
          <w:left w:val="nil"/>
          <w:bottom w:val="nil"/>
          <w:right w:val="nil"/>
          <w:between w:val="nil"/>
        </w:pBdr>
        <w:spacing w:before="654" w:line="240" w:lineRule="auto"/>
        <w:jc w:val="center"/>
        <w:rPr>
          <w:b/>
          <w:color w:val="000000"/>
          <w:sz w:val="24"/>
          <w:szCs w:val="24"/>
        </w:rPr>
      </w:pPr>
      <w:r>
        <w:rPr>
          <w:b/>
          <w:noProof/>
          <w:color w:val="000000"/>
          <w:sz w:val="24"/>
          <w:szCs w:val="24"/>
        </w:rPr>
        <w:drawing>
          <wp:inline distT="19050" distB="19050" distL="19050" distR="19050">
            <wp:extent cx="1553210" cy="15532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53210" cy="1553210"/>
                    </a:xfrm>
                    <a:prstGeom prst="rect">
                      <a:avLst/>
                    </a:prstGeom>
                    <a:ln/>
                  </pic:spPr>
                </pic:pic>
              </a:graphicData>
            </a:graphic>
          </wp:inline>
        </w:drawing>
      </w:r>
    </w:p>
    <w:p w:rsidR="00F312AE" w:rsidRDefault="0015799D">
      <w:pPr>
        <w:widowControl w:val="0"/>
        <w:pBdr>
          <w:top w:val="nil"/>
          <w:left w:val="nil"/>
          <w:bottom w:val="nil"/>
          <w:right w:val="nil"/>
          <w:between w:val="nil"/>
        </w:pBdr>
        <w:spacing w:before="212" w:line="240" w:lineRule="auto"/>
        <w:jc w:val="center"/>
        <w:rPr>
          <w:b/>
          <w:color w:val="000000"/>
          <w:sz w:val="24"/>
          <w:szCs w:val="24"/>
        </w:rPr>
      </w:pPr>
      <w:r>
        <w:rPr>
          <w:b/>
          <w:color w:val="000000"/>
          <w:sz w:val="24"/>
          <w:szCs w:val="24"/>
        </w:rPr>
        <w:t>Batch</w:t>
      </w:r>
      <w:r>
        <w:rPr>
          <w:b/>
          <w:sz w:val="24"/>
          <w:szCs w:val="24"/>
        </w:rPr>
        <w:t xml:space="preserve"> 2024</w:t>
      </w:r>
    </w:p>
    <w:p w:rsidR="00F312AE" w:rsidRDefault="0015799D">
      <w:pPr>
        <w:widowControl w:val="0"/>
        <w:pBdr>
          <w:top w:val="nil"/>
          <w:left w:val="nil"/>
          <w:bottom w:val="nil"/>
          <w:right w:val="nil"/>
          <w:between w:val="nil"/>
        </w:pBdr>
        <w:spacing w:before="178" w:line="240" w:lineRule="auto"/>
        <w:jc w:val="center"/>
        <w:rPr>
          <w:b/>
          <w:color w:val="000000"/>
          <w:sz w:val="24"/>
          <w:szCs w:val="24"/>
        </w:rPr>
      </w:pPr>
      <w:r>
        <w:rPr>
          <w:b/>
          <w:color w:val="000000"/>
          <w:sz w:val="24"/>
          <w:szCs w:val="24"/>
        </w:rPr>
        <w:t xml:space="preserve">Section: (A) </w:t>
      </w:r>
    </w:p>
    <w:p w:rsidR="00F312AE" w:rsidRDefault="00746F33">
      <w:pPr>
        <w:widowControl w:val="0"/>
        <w:pBdr>
          <w:top w:val="nil"/>
          <w:left w:val="nil"/>
          <w:bottom w:val="nil"/>
          <w:right w:val="nil"/>
          <w:between w:val="nil"/>
        </w:pBdr>
        <w:spacing w:before="634" w:line="240" w:lineRule="auto"/>
        <w:jc w:val="center"/>
        <w:rPr>
          <w:b/>
          <w:color w:val="000000"/>
          <w:sz w:val="24"/>
          <w:szCs w:val="24"/>
        </w:rPr>
      </w:pPr>
      <w:r>
        <w:rPr>
          <w:b/>
          <w:color w:val="000000"/>
          <w:sz w:val="24"/>
          <w:szCs w:val="24"/>
          <w:u w:val="single"/>
        </w:rPr>
        <w:t>Group M</w:t>
      </w:r>
      <w:r w:rsidR="0015799D">
        <w:rPr>
          <w:b/>
          <w:color w:val="000000"/>
          <w:sz w:val="24"/>
          <w:szCs w:val="24"/>
          <w:u w:val="single"/>
        </w:rPr>
        <w:t>embers</w:t>
      </w:r>
      <w:r w:rsidR="0015799D">
        <w:rPr>
          <w:b/>
          <w:color w:val="000000"/>
          <w:sz w:val="24"/>
          <w:szCs w:val="24"/>
        </w:rPr>
        <w:t xml:space="preserve"> </w:t>
      </w:r>
    </w:p>
    <w:p w:rsidR="00F312AE" w:rsidRPr="00C474CE" w:rsidRDefault="0015799D">
      <w:pPr>
        <w:widowControl w:val="0"/>
        <w:pBdr>
          <w:top w:val="nil"/>
          <w:left w:val="nil"/>
          <w:bottom w:val="nil"/>
          <w:right w:val="nil"/>
          <w:between w:val="nil"/>
        </w:pBdr>
        <w:spacing w:before="178" w:line="240" w:lineRule="auto"/>
        <w:jc w:val="center"/>
        <w:rPr>
          <w:rFonts w:asciiTheme="minorHAnsi" w:hAnsiTheme="minorHAnsi"/>
          <w:color w:val="000000"/>
          <w:sz w:val="24"/>
          <w:szCs w:val="24"/>
        </w:rPr>
      </w:pPr>
      <w:r w:rsidRPr="00C474CE">
        <w:rPr>
          <w:rFonts w:asciiTheme="minorHAnsi" w:hAnsiTheme="minorHAnsi"/>
          <w:color w:val="000000"/>
          <w:sz w:val="24"/>
          <w:szCs w:val="24"/>
        </w:rPr>
        <w:t xml:space="preserve">Muhammad </w:t>
      </w:r>
      <w:r w:rsidRPr="00C474CE">
        <w:rPr>
          <w:rFonts w:asciiTheme="minorHAnsi" w:hAnsiTheme="minorHAnsi"/>
          <w:sz w:val="24"/>
          <w:szCs w:val="24"/>
        </w:rPr>
        <w:t xml:space="preserve">Faiq </w:t>
      </w:r>
      <w:proofErr w:type="spellStart"/>
      <w:r w:rsidRPr="00C474CE">
        <w:rPr>
          <w:rFonts w:asciiTheme="minorHAnsi" w:hAnsiTheme="minorHAnsi"/>
          <w:sz w:val="24"/>
          <w:szCs w:val="24"/>
        </w:rPr>
        <w:t>Afaq</w:t>
      </w:r>
      <w:proofErr w:type="spellEnd"/>
      <w:r w:rsidRPr="00C474CE">
        <w:rPr>
          <w:rFonts w:asciiTheme="minorHAnsi" w:hAnsiTheme="minorHAnsi"/>
          <w:sz w:val="24"/>
          <w:szCs w:val="24"/>
        </w:rPr>
        <w:t xml:space="preserve"> </w:t>
      </w:r>
      <w:r w:rsidRPr="00C474CE">
        <w:rPr>
          <w:rFonts w:asciiTheme="minorHAnsi" w:hAnsiTheme="minorHAnsi"/>
          <w:color w:val="000000"/>
          <w:sz w:val="24"/>
          <w:szCs w:val="24"/>
        </w:rPr>
        <w:t>(</w:t>
      </w:r>
      <w:r w:rsidRPr="00C474CE">
        <w:rPr>
          <w:rFonts w:asciiTheme="minorHAnsi" w:hAnsiTheme="minorHAnsi"/>
          <w:sz w:val="24"/>
          <w:szCs w:val="24"/>
        </w:rPr>
        <w:t>23k-2008)</w:t>
      </w:r>
    </w:p>
    <w:p w:rsidR="00F312AE" w:rsidRPr="00C474CE" w:rsidRDefault="0015799D">
      <w:pPr>
        <w:widowControl w:val="0"/>
        <w:pBdr>
          <w:top w:val="nil"/>
          <w:left w:val="nil"/>
          <w:bottom w:val="nil"/>
          <w:right w:val="nil"/>
          <w:between w:val="nil"/>
        </w:pBdr>
        <w:spacing w:before="178" w:line="240" w:lineRule="auto"/>
        <w:jc w:val="center"/>
        <w:rPr>
          <w:rFonts w:asciiTheme="minorHAnsi" w:hAnsiTheme="minorHAnsi"/>
          <w:color w:val="000000"/>
          <w:sz w:val="24"/>
          <w:szCs w:val="24"/>
        </w:rPr>
      </w:pPr>
      <w:r w:rsidRPr="00C474CE">
        <w:rPr>
          <w:rFonts w:asciiTheme="minorHAnsi" w:hAnsiTheme="minorHAnsi"/>
          <w:sz w:val="24"/>
          <w:szCs w:val="24"/>
        </w:rPr>
        <w:t xml:space="preserve">Simran Bahrani </w:t>
      </w:r>
      <w:r w:rsidRPr="00C474CE">
        <w:rPr>
          <w:rFonts w:asciiTheme="minorHAnsi" w:hAnsiTheme="minorHAnsi"/>
          <w:color w:val="000000"/>
          <w:sz w:val="24"/>
          <w:szCs w:val="24"/>
        </w:rPr>
        <w:t>(</w:t>
      </w:r>
      <w:r w:rsidRPr="00C474CE">
        <w:rPr>
          <w:rFonts w:asciiTheme="minorHAnsi" w:hAnsiTheme="minorHAnsi"/>
          <w:sz w:val="24"/>
          <w:szCs w:val="24"/>
        </w:rPr>
        <w:t>23k-2036</w:t>
      </w:r>
      <w:r w:rsidRPr="00C474CE">
        <w:rPr>
          <w:rFonts w:asciiTheme="minorHAnsi" w:hAnsiTheme="minorHAnsi"/>
          <w:color w:val="000000"/>
          <w:sz w:val="24"/>
          <w:szCs w:val="24"/>
        </w:rPr>
        <w:t xml:space="preserve">) </w:t>
      </w:r>
    </w:p>
    <w:p w:rsidR="00F312AE" w:rsidRPr="00C474CE" w:rsidRDefault="0015799D">
      <w:pPr>
        <w:widowControl w:val="0"/>
        <w:pBdr>
          <w:top w:val="nil"/>
          <w:left w:val="nil"/>
          <w:bottom w:val="nil"/>
          <w:right w:val="nil"/>
          <w:between w:val="nil"/>
        </w:pBdr>
        <w:spacing w:before="178" w:line="240" w:lineRule="auto"/>
        <w:jc w:val="center"/>
        <w:rPr>
          <w:rFonts w:asciiTheme="minorHAnsi" w:hAnsiTheme="minorHAnsi"/>
          <w:sz w:val="24"/>
          <w:szCs w:val="24"/>
        </w:rPr>
      </w:pPr>
      <w:r w:rsidRPr="00C474CE">
        <w:rPr>
          <w:rFonts w:asciiTheme="minorHAnsi" w:hAnsiTheme="minorHAnsi"/>
          <w:sz w:val="24"/>
          <w:szCs w:val="24"/>
        </w:rPr>
        <w:t>Muhammad Sami Ashfaq (23k-2031)</w:t>
      </w:r>
    </w:p>
    <w:p w:rsidR="00F312AE" w:rsidRPr="00C474CE" w:rsidRDefault="0015799D">
      <w:pPr>
        <w:widowControl w:val="0"/>
        <w:pBdr>
          <w:top w:val="nil"/>
          <w:left w:val="nil"/>
          <w:bottom w:val="nil"/>
          <w:right w:val="nil"/>
          <w:between w:val="nil"/>
        </w:pBdr>
        <w:spacing w:before="178" w:line="240" w:lineRule="auto"/>
        <w:jc w:val="center"/>
        <w:rPr>
          <w:rFonts w:asciiTheme="minorHAnsi" w:hAnsiTheme="minorHAnsi"/>
          <w:sz w:val="24"/>
          <w:szCs w:val="24"/>
        </w:rPr>
      </w:pPr>
      <w:r w:rsidRPr="00C474CE">
        <w:rPr>
          <w:rFonts w:asciiTheme="minorHAnsi" w:hAnsiTheme="minorHAnsi"/>
          <w:sz w:val="24"/>
          <w:szCs w:val="24"/>
        </w:rPr>
        <w:t>Muhammad Hammad (23k-2005)</w:t>
      </w:r>
    </w:p>
    <w:p w:rsidR="00F312AE" w:rsidRDefault="0015799D">
      <w:pPr>
        <w:widowControl w:val="0"/>
        <w:pBdr>
          <w:top w:val="nil"/>
          <w:left w:val="nil"/>
          <w:bottom w:val="nil"/>
          <w:right w:val="nil"/>
          <w:between w:val="nil"/>
        </w:pBdr>
        <w:spacing w:before="2010" w:line="240" w:lineRule="auto"/>
        <w:jc w:val="center"/>
        <w:rPr>
          <w:b/>
          <w:color w:val="000000"/>
          <w:sz w:val="24"/>
          <w:szCs w:val="24"/>
        </w:rPr>
      </w:pPr>
      <w:r>
        <w:rPr>
          <w:b/>
          <w:color w:val="000000"/>
          <w:sz w:val="24"/>
          <w:szCs w:val="24"/>
          <w:u w:val="single"/>
        </w:rPr>
        <w:t>Lab Instructor</w:t>
      </w:r>
      <w:r>
        <w:rPr>
          <w:b/>
          <w:color w:val="000000"/>
          <w:sz w:val="24"/>
          <w:szCs w:val="24"/>
        </w:rPr>
        <w:t xml:space="preserve"> </w:t>
      </w:r>
    </w:p>
    <w:p w:rsidR="00F312AE" w:rsidRPr="00C474CE" w:rsidRDefault="0015799D">
      <w:pPr>
        <w:widowControl w:val="0"/>
        <w:pBdr>
          <w:top w:val="nil"/>
          <w:left w:val="nil"/>
          <w:bottom w:val="nil"/>
          <w:right w:val="nil"/>
          <w:between w:val="nil"/>
        </w:pBdr>
        <w:spacing w:before="175" w:line="240" w:lineRule="auto"/>
        <w:jc w:val="center"/>
        <w:rPr>
          <w:rFonts w:asciiTheme="minorHAnsi" w:hAnsiTheme="minorHAnsi"/>
          <w:color w:val="000000"/>
          <w:sz w:val="24"/>
          <w:szCs w:val="24"/>
        </w:rPr>
      </w:pPr>
      <w:r w:rsidRPr="00C474CE">
        <w:rPr>
          <w:rFonts w:asciiTheme="minorHAnsi" w:hAnsiTheme="minorHAnsi"/>
          <w:sz w:val="24"/>
          <w:szCs w:val="24"/>
        </w:rPr>
        <w:t>Muhammad Nouman Hanif</w:t>
      </w:r>
    </w:p>
    <w:p w:rsidR="00F312AE" w:rsidRDefault="0015799D">
      <w:pPr>
        <w:widowControl w:val="0"/>
        <w:pBdr>
          <w:top w:val="nil"/>
          <w:left w:val="nil"/>
          <w:bottom w:val="nil"/>
          <w:right w:val="nil"/>
          <w:between w:val="nil"/>
        </w:pBdr>
        <w:spacing w:before="2009" w:line="240" w:lineRule="auto"/>
        <w:jc w:val="center"/>
        <w:rPr>
          <w:b/>
          <w:color w:val="000000"/>
          <w:sz w:val="24"/>
          <w:szCs w:val="24"/>
        </w:rPr>
      </w:pPr>
      <w:r>
        <w:rPr>
          <w:b/>
          <w:color w:val="000000"/>
          <w:sz w:val="24"/>
          <w:szCs w:val="24"/>
        </w:rPr>
        <w:t>Department of</w:t>
      </w:r>
      <w:r>
        <w:rPr>
          <w:b/>
          <w:sz w:val="24"/>
          <w:szCs w:val="24"/>
        </w:rPr>
        <w:t xml:space="preserve"> Cyber Security</w:t>
      </w:r>
      <w:r>
        <w:rPr>
          <w:b/>
          <w:color w:val="000000"/>
          <w:sz w:val="24"/>
          <w:szCs w:val="24"/>
        </w:rPr>
        <w:t xml:space="preserve"> </w:t>
      </w:r>
    </w:p>
    <w:p w:rsidR="00F312AE" w:rsidRDefault="0015799D">
      <w:pPr>
        <w:widowControl w:val="0"/>
        <w:pBdr>
          <w:top w:val="nil"/>
          <w:left w:val="nil"/>
          <w:bottom w:val="nil"/>
          <w:right w:val="nil"/>
          <w:between w:val="nil"/>
        </w:pBdr>
        <w:spacing w:before="178" w:line="381" w:lineRule="auto"/>
        <w:ind w:left="884" w:right="864"/>
        <w:jc w:val="center"/>
        <w:rPr>
          <w:b/>
          <w:color w:val="000000"/>
          <w:sz w:val="24"/>
          <w:szCs w:val="24"/>
        </w:rPr>
      </w:pPr>
      <w:r>
        <w:rPr>
          <w:b/>
          <w:color w:val="000000"/>
          <w:sz w:val="24"/>
          <w:szCs w:val="24"/>
        </w:rPr>
        <w:t>National University of Computer and Emerging Sciences - FAST Karachi Campus</w:t>
      </w:r>
    </w:p>
    <w:p w:rsidR="00F312AE" w:rsidRDefault="0015799D">
      <w:pPr>
        <w:widowControl w:val="0"/>
        <w:pBdr>
          <w:top w:val="nil"/>
          <w:left w:val="nil"/>
          <w:bottom w:val="nil"/>
          <w:right w:val="nil"/>
          <w:between w:val="nil"/>
        </w:pBdr>
        <w:spacing w:line="240" w:lineRule="auto"/>
        <w:ind w:right="3612"/>
        <w:jc w:val="right"/>
        <w:rPr>
          <w:rFonts w:ascii="Calibri" w:eastAsia="Calibri" w:hAnsi="Calibri" w:cs="Calibri"/>
          <w:color w:val="000000"/>
        </w:rPr>
      </w:pPr>
      <w:r>
        <w:rPr>
          <w:b/>
          <w:noProof/>
          <w:color w:val="000000"/>
          <w:sz w:val="24"/>
          <w:szCs w:val="24"/>
        </w:rPr>
        <w:lastRenderedPageBreak/>
        <w:drawing>
          <wp:inline distT="19050" distB="19050" distL="19050" distR="19050">
            <wp:extent cx="888365" cy="72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88365" cy="723900"/>
                    </a:xfrm>
                    <a:prstGeom prst="rect">
                      <a:avLst/>
                    </a:prstGeom>
                    <a:ln/>
                  </pic:spPr>
                </pic:pic>
              </a:graphicData>
            </a:graphic>
          </wp:inline>
        </w:drawing>
      </w:r>
      <w:r>
        <w:rPr>
          <w:rFonts w:ascii="Calibri" w:eastAsia="Calibri" w:hAnsi="Calibri" w:cs="Calibri"/>
          <w:color w:val="000000"/>
        </w:rPr>
        <w:t xml:space="preserve"> </w:t>
      </w:r>
    </w:p>
    <w:p w:rsidR="00F312AE" w:rsidRDefault="0015799D">
      <w:pPr>
        <w:widowControl w:val="0"/>
        <w:pBdr>
          <w:top w:val="nil"/>
          <w:left w:val="nil"/>
          <w:bottom w:val="nil"/>
          <w:right w:val="nil"/>
          <w:between w:val="nil"/>
        </w:pBdr>
        <w:spacing w:line="240" w:lineRule="auto"/>
        <w:ind w:left="14"/>
        <w:rPr>
          <w:b/>
          <w:color w:val="000000"/>
          <w:sz w:val="28"/>
          <w:szCs w:val="28"/>
        </w:rPr>
      </w:pPr>
      <w:r>
        <w:rPr>
          <w:b/>
          <w:color w:val="000000"/>
          <w:sz w:val="28"/>
          <w:szCs w:val="28"/>
          <w:u w:val="single"/>
        </w:rPr>
        <w:t>Introduction:</w:t>
      </w:r>
      <w:r>
        <w:rPr>
          <w:b/>
          <w:color w:val="000000"/>
          <w:sz w:val="28"/>
          <w:szCs w:val="28"/>
        </w:rPr>
        <w:t xml:space="preserve"> </w:t>
      </w:r>
    </w:p>
    <w:p w:rsidR="00F312AE" w:rsidRPr="007A390C" w:rsidRDefault="0015799D">
      <w:pPr>
        <w:widowControl w:val="0"/>
        <w:pBdr>
          <w:top w:val="nil"/>
          <w:left w:val="nil"/>
          <w:bottom w:val="nil"/>
          <w:right w:val="nil"/>
          <w:between w:val="nil"/>
        </w:pBdr>
        <w:spacing w:before="185" w:line="247" w:lineRule="auto"/>
        <w:ind w:right="-3"/>
        <w:rPr>
          <w:rFonts w:asciiTheme="minorHAnsi" w:hAnsiTheme="minorHAnsi"/>
          <w:color w:val="222222"/>
          <w:sz w:val="24"/>
          <w:szCs w:val="24"/>
        </w:rPr>
      </w:pPr>
      <w:r w:rsidRPr="007A390C">
        <w:rPr>
          <w:rFonts w:asciiTheme="minorHAnsi" w:eastAsia="Roboto" w:hAnsiTheme="minorHAnsi" w:cs="Roboto"/>
          <w:color w:val="0D0D0D"/>
          <w:sz w:val="24"/>
          <w:szCs w:val="24"/>
          <w:highlight w:val="white"/>
        </w:rPr>
        <w:t>The Line-Following Robot Project introduces an innovative exploration into the realms of digital logic design, robotics, and automation. In an era marked by rapid advancements in technology, this project embodies the fusion of theoretical concepts with practical application, offering a hands-on opportunity to delve into the intricacies of modern engineering. Through this project, participants will not only gain proficiency in designing and implementing digital circuits but will also develop critical problem-solving skills and a deeper understanding of robotics algorithms</w:t>
      </w:r>
    </w:p>
    <w:p w:rsidR="00F312AE" w:rsidRDefault="0015799D">
      <w:pPr>
        <w:widowControl w:val="0"/>
        <w:pBdr>
          <w:top w:val="nil"/>
          <w:left w:val="nil"/>
          <w:bottom w:val="nil"/>
          <w:right w:val="nil"/>
          <w:between w:val="nil"/>
        </w:pBdr>
        <w:spacing w:before="672" w:line="240" w:lineRule="auto"/>
        <w:ind w:left="17"/>
        <w:rPr>
          <w:b/>
          <w:color w:val="000000"/>
          <w:sz w:val="28"/>
          <w:szCs w:val="28"/>
        </w:rPr>
      </w:pPr>
      <w:r>
        <w:rPr>
          <w:b/>
          <w:color w:val="000000"/>
          <w:sz w:val="28"/>
          <w:szCs w:val="28"/>
          <w:u w:val="single"/>
        </w:rPr>
        <w:t>Description:</w:t>
      </w:r>
      <w:r>
        <w:rPr>
          <w:b/>
          <w:color w:val="000000"/>
          <w:sz w:val="28"/>
          <w:szCs w:val="28"/>
        </w:rPr>
        <w:t xml:space="preserve"> </w:t>
      </w:r>
    </w:p>
    <w:p w:rsidR="00F312AE" w:rsidRPr="007A390C" w:rsidRDefault="0015799D">
      <w:pPr>
        <w:widowControl w:val="0"/>
        <w:pBdr>
          <w:top w:val="nil"/>
          <w:left w:val="nil"/>
          <w:bottom w:val="nil"/>
          <w:right w:val="nil"/>
          <w:between w:val="nil"/>
        </w:pBdr>
        <w:spacing w:before="188" w:line="247" w:lineRule="auto"/>
        <w:ind w:right="-4"/>
        <w:rPr>
          <w:rFonts w:asciiTheme="minorHAnsi" w:hAnsiTheme="minorHAnsi"/>
          <w:color w:val="222222"/>
          <w:sz w:val="24"/>
          <w:szCs w:val="24"/>
        </w:rPr>
      </w:pPr>
      <w:r w:rsidRPr="007A390C">
        <w:rPr>
          <w:rFonts w:asciiTheme="minorHAnsi" w:hAnsiTheme="minorHAnsi"/>
          <w:color w:val="222222"/>
          <w:sz w:val="24"/>
          <w:szCs w:val="24"/>
        </w:rPr>
        <w:t xml:space="preserve">We are making a line following a robot which controls the connections for our circuit. </w:t>
      </w:r>
      <w:r w:rsidRPr="007A390C">
        <w:rPr>
          <w:rFonts w:asciiTheme="minorHAnsi" w:eastAsia="Roboto" w:hAnsiTheme="minorHAnsi" w:cs="Roboto"/>
          <w:color w:val="0D0D0D"/>
          <w:sz w:val="24"/>
          <w:szCs w:val="24"/>
          <w:highlight w:val="white"/>
        </w:rPr>
        <w:t>At its essence, the project requires the meticulous integration of hardware and software components. Central to its operation are infrared (IR) sensors strategically positioned beneath the robot, which discern variations in light intensity to detect the presence and position of the line. The Line-Following Robot project epitomizes innovation, exploration, and discovery in the realm of robotics and automation.</w:t>
      </w:r>
      <w:r w:rsidRPr="007A390C">
        <w:rPr>
          <w:rFonts w:asciiTheme="minorHAnsi" w:hAnsiTheme="minorHAnsi"/>
          <w:color w:val="222222"/>
          <w:sz w:val="24"/>
          <w:szCs w:val="24"/>
        </w:rPr>
        <w:t xml:space="preserve"> </w:t>
      </w:r>
    </w:p>
    <w:p w:rsidR="00F312AE" w:rsidRDefault="0015799D">
      <w:pPr>
        <w:widowControl w:val="0"/>
        <w:pBdr>
          <w:top w:val="nil"/>
          <w:left w:val="nil"/>
          <w:bottom w:val="nil"/>
          <w:right w:val="nil"/>
          <w:between w:val="nil"/>
        </w:pBdr>
        <w:spacing w:before="675" w:line="240" w:lineRule="auto"/>
        <w:ind w:left="8"/>
        <w:rPr>
          <w:b/>
          <w:color w:val="000000"/>
          <w:sz w:val="28"/>
          <w:szCs w:val="28"/>
        </w:rPr>
      </w:pPr>
      <w:r>
        <w:rPr>
          <w:b/>
          <w:color w:val="000000"/>
          <w:sz w:val="28"/>
          <w:szCs w:val="28"/>
          <w:u w:val="single"/>
        </w:rPr>
        <w:t>Components:</w:t>
      </w:r>
      <w:r>
        <w:rPr>
          <w:b/>
          <w:color w:val="000000"/>
          <w:sz w:val="28"/>
          <w:szCs w:val="28"/>
        </w:rPr>
        <w:t xml:space="preserve"> </w:t>
      </w:r>
    </w:p>
    <w:p w:rsidR="00F312AE" w:rsidRPr="007A390C" w:rsidRDefault="0015799D">
      <w:pPr>
        <w:widowControl w:val="0"/>
        <w:pBdr>
          <w:top w:val="nil"/>
          <w:left w:val="nil"/>
          <w:bottom w:val="nil"/>
          <w:right w:val="nil"/>
          <w:between w:val="nil"/>
        </w:pBdr>
        <w:spacing w:before="183" w:line="240" w:lineRule="auto"/>
        <w:rPr>
          <w:rFonts w:asciiTheme="minorHAnsi" w:hAnsiTheme="minorHAnsi"/>
          <w:color w:val="000000"/>
          <w:sz w:val="24"/>
          <w:szCs w:val="24"/>
        </w:rPr>
      </w:pPr>
      <w:r w:rsidRPr="007A390C">
        <w:rPr>
          <w:rFonts w:asciiTheme="minorHAnsi" w:hAnsiTheme="minorHAnsi"/>
          <w:color w:val="000000"/>
          <w:sz w:val="24"/>
          <w:szCs w:val="24"/>
        </w:rPr>
        <w:t xml:space="preserve">The initial list of components is as follow: </w:t>
      </w:r>
    </w:p>
    <w:p w:rsidR="00F312AE" w:rsidRPr="007A390C" w:rsidRDefault="0015799D" w:rsidP="007A390C">
      <w:pPr>
        <w:widowControl w:val="0"/>
        <w:pBdr>
          <w:top w:val="nil"/>
          <w:left w:val="nil"/>
          <w:bottom w:val="nil"/>
          <w:right w:val="nil"/>
          <w:between w:val="nil"/>
        </w:pBdr>
        <w:spacing w:before="195" w:line="240" w:lineRule="auto"/>
        <w:ind w:left="369"/>
        <w:rPr>
          <w:rFonts w:asciiTheme="minorHAnsi" w:hAnsiTheme="minorHAnsi"/>
          <w:color w:val="000000"/>
          <w:sz w:val="24"/>
          <w:szCs w:val="24"/>
        </w:rPr>
      </w:pPr>
      <w:r w:rsidRPr="007A390C">
        <w:rPr>
          <w:rFonts w:asciiTheme="minorHAnsi" w:eastAsia="Noto Sans Symbols" w:hAnsiTheme="minorHAnsi" w:cs="Noto Sans Symbols"/>
          <w:color w:val="000000"/>
          <w:sz w:val="24"/>
          <w:szCs w:val="24"/>
        </w:rPr>
        <w:t xml:space="preserve">∙ </w:t>
      </w:r>
      <w:r w:rsidRPr="007A390C">
        <w:rPr>
          <w:rFonts w:asciiTheme="minorHAnsi" w:hAnsiTheme="minorHAnsi"/>
          <w:sz w:val="24"/>
          <w:szCs w:val="24"/>
        </w:rPr>
        <w:t>Car Chassis</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color w:val="000000"/>
          <w:sz w:val="24"/>
          <w:szCs w:val="24"/>
        </w:rPr>
      </w:pPr>
      <w:r w:rsidRPr="007A390C">
        <w:rPr>
          <w:rFonts w:asciiTheme="minorHAnsi" w:eastAsia="Noto Sans Symbols" w:hAnsiTheme="minorHAnsi" w:cs="Noto Sans Symbols"/>
          <w:color w:val="000000"/>
          <w:sz w:val="24"/>
          <w:szCs w:val="24"/>
        </w:rPr>
        <w:t xml:space="preserve">∙ </w:t>
      </w:r>
      <w:r w:rsidRPr="007A390C">
        <w:rPr>
          <w:rFonts w:asciiTheme="minorHAnsi" w:hAnsiTheme="minorHAnsi"/>
          <w:sz w:val="24"/>
          <w:szCs w:val="24"/>
        </w:rPr>
        <w:t>TT Gear Motors</w:t>
      </w:r>
    </w:p>
    <w:p w:rsidR="00F312AE" w:rsidRPr="007A390C" w:rsidRDefault="0015799D" w:rsidP="007A390C">
      <w:pPr>
        <w:widowControl w:val="0"/>
        <w:pBdr>
          <w:top w:val="nil"/>
          <w:left w:val="nil"/>
          <w:bottom w:val="nil"/>
          <w:right w:val="nil"/>
          <w:between w:val="nil"/>
        </w:pBdr>
        <w:spacing w:before="31" w:line="240" w:lineRule="auto"/>
        <w:ind w:left="369"/>
        <w:rPr>
          <w:rFonts w:asciiTheme="minorHAnsi" w:hAnsiTheme="minorHAnsi"/>
          <w:color w:val="000000"/>
          <w:sz w:val="24"/>
          <w:szCs w:val="24"/>
        </w:rPr>
      </w:pPr>
      <w:r w:rsidRPr="007A390C">
        <w:rPr>
          <w:rFonts w:asciiTheme="minorHAnsi" w:eastAsia="Noto Sans Symbols" w:hAnsiTheme="minorHAnsi" w:cs="Noto Sans Symbols"/>
          <w:color w:val="000000"/>
          <w:sz w:val="24"/>
          <w:szCs w:val="24"/>
        </w:rPr>
        <w:t xml:space="preserve">∙ </w:t>
      </w:r>
      <w:r w:rsidRPr="007A390C">
        <w:rPr>
          <w:rFonts w:asciiTheme="minorHAnsi" w:hAnsiTheme="minorHAnsi"/>
          <w:sz w:val="24"/>
          <w:szCs w:val="24"/>
        </w:rPr>
        <w:t>Coaster wheel</w:t>
      </w:r>
      <w:r w:rsidRPr="007A390C">
        <w:rPr>
          <w:rFonts w:asciiTheme="minorHAnsi" w:hAnsiTheme="minorHAnsi"/>
          <w:color w:val="000000"/>
          <w:sz w:val="24"/>
          <w:szCs w:val="24"/>
        </w:rPr>
        <w:t xml:space="preserve"> </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color w:val="000000"/>
          <w:sz w:val="24"/>
          <w:szCs w:val="24"/>
        </w:rPr>
      </w:pPr>
      <w:r w:rsidRPr="007A390C">
        <w:rPr>
          <w:rFonts w:asciiTheme="minorHAnsi" w:eastAsia="Noto Sans Symbols" w:hAnsiTheme="minorHAnsi" w:cs="Noto Sans Symbols"/>
          <w:color w:val="000000"/>
          <w:sz w:val="24"/>
          <w:szCs w:val="24"/>
        </w:rPr>
        <w:t xml:space="preserve">∙ </w:t>
      </w:r>
      <w:r w:rsidRPr="007A390C">
        <w:rPr>
          <w:rFonts w:asciiTheme="minorHAnsi" w:hAnsiTheme="minorHAnsi"/>
          <w:color w:val="000000"/>
          <w:sz w:val="24"/>
          <w:szCs w:val="24"/>
        </w:rPr>
        <w:t xml:space="preserve">Breadboard </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sz w:val="24"/>
          <w:szCs w:val="24"/>
        </w:rPr>
      </w:pPr>
      <w:r w:rsidRPr="007A390C">
        <w:rPr>
          <w:rFonts w:asciiTheme="minorHAnsi" w:eastAsia="Noto Sans Symbols" w:hAnsiTheme="minorHAnsi" w:cs="Noto Sans Symbols"/>
          <w:color w:val="000000"/>
          <w:sz w:val="24"/>
          <w:szCs w:val="24"/>
        </w:rPr>
        <w:t>∙ Switch</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sz w:val="24"/>
          <w:szCs w:val="24"/>
        </w:rPr>
      </w:pPr>
      <w:r w:rsidRPr="007A390C">
        <w:rPr>
          <w:rFonts w:asciiTheme="minorHAnsi" w:eastAsia="Noto Sans Symbols" w:hAnsiTheme="minorHAnsi" w:cs="Noto Sans Symbols"/>
          <w:color w:val="000000"/>
          <w:sz w:val="24"/>
          <w:szCs w:val="24"/>
        </w:rPr>
        <w:t xml:space="preserve">∙ </w:t>
      </w:r>
      <w:r w:rsidRPr="007A390C">
        <w:rPr>
          <w:rFonts w:asciiTheme="minorHAnsi" w:hAnsiTheme="minorHAnsi"/>
          <w:color w:val="000000"/>
          <w:sz w:val="24"/>
          <w:szCs w:val="24"/>
        </w:rPr>
        <w:t>Ardui</w:t>
      </w:r>
      <w:r w:rsidRPr="007A390C">
        <w:rPr>
          <w:rFonts w:asciiTheme="minorHAnsi" w:hAnsiTheme="minorHAnsi"/>
          <w:sz w:val="24"/>
          <w:szCs w:val="24"/>
        </w:rPr>
        <w:t>no Uno</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sz w:val="24"/>
          <w:szCs w:val="24"/>
        </w:rPr>
      </w:pPr>
      <w:r w:rsidRPr="007A390C">
        <w:rPr>
          <w:rFonts w:asciiTheme="minorHAnsi" w:hAnsiTheme="minorHAnsi"/>
          <w:b/>
          <w:sz w:val="24"/>
          <w:szCs w:val="24"/>
        </w:rPr>
        <w:t>.</w:t>
      </w:r>
      <w:r w:rsidRPr="007A390C">
        <w:rPr>
          <w:rFonts w:asciiTheme="minorHAnsi" w:hAnsiTheme="minorHAnsi"/>
          <w:sz w:val="24"/>
          <w:szCs w:val="24"/>
        </w:rPr>
        <w:t xml:space="preserve"> IR sensors</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sz w:val="24"/>
          <w:szCs w:val="24"/>
        </w:rPr>
      </w:pPr>
      <w:r w:rsidRPr="007A390C">
        <w:rPr>
          <w:rFonts w:asciiTheme="minorHAnsi" w:hAnsiTheme="minorHAnsi"/>
          <w:b/>
          <w:sz w:val="24"/>
          <w:szCs w:val="24"/>
        </w:rPr>
        <w:t>.</w:t>
      </w:r>
      <w:r w:rsidRPr="007A390C">
        <w:rPr>
          <w:rFonts w:asciiTheme="minorHAnsi" w:hAnsiTheme="minorHAnsi"/>
          <w:sz w:val="24"/>
          <w:szCs w:val="24"/>
        </w:rPr>
        <w:t xml:space="preserve"> L298N Motor driver</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sz w:val="24"/>
          <w:szCs w:val="24"/>
        </w:rPr>
      </w:pPr>
      <w:r w:rsidRPr="007A390C">
        <w:rPr>
          <w:rFonts w:asciiTheme="minorHAnsi" w:hAnsiTheme="minorHAnsi"/>
          <w:b/>
          <w:sz w:val="24"/>
          <w:szCs w:val="24"/>
        </w:rPr>
        <w:t>.</w:t>
      </w:r>
      <w:r w:rsidRPr="007A390C">
        <w:rPr>
          <w:rFonts w:asciiTheme="minorHAnsi" w:hAnsiTheme="minorHAnsi"/>
          <w:sz w:val="24"/>
          <w:szCs w:val="24"/>
        </w:rPr>
        <w:t xml:space="preserve"> Electrical Insulation Tape</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sz w:val="24"/>
          <w:szCs w:val="24"/>
        </w:rPr>
      </w:pPr>
      <w:r w:rsidRPr="007A390C">
        <w:rPr>
          <w:rFonts w:asciiTheme="minorHAnsi" w:hAnsiTheme="minorHAnsi"/>
          <w:b/>
          <w:sz w:val="24"/>
          <w:szCs w:val="24"/>
        </w:rPr>
        <w:t>.</w:t>
      </w:r>
      <w:r w:rsidRPr="007A390C">
        <w:rPr>
          <w:rFonts w:asciiTheme="minorHAnsi" w:hAnsiTheme="minorHAnsi"/>
          <w:sz w:val="24"/>
          <w:szCs w:val="24"/>
        </w:rPr>
        <w:t xml:space="preserve"> 7-12 V DC Battery</w:t>
      </w:r>
    </w:p>
    <w:p w:rsidR="00F312AE" w:rsidRPr="007A390C" w:rsidRDefault="0015799D" w:rsidP="007A390C">
      <w:pPr>
        <w:widowControl w:val="0"/>
        <w:pBdr>
          <w:top w:val="nil"/>
          <w:left w:val="nil"/>
          <w:bottom w:val="nil"/>
          <w:right w:val="nil"/>
          <w:between w:val="nil"/>
        </w:pBdr>
        <w:spacing w:before="34" w:line="240" w:lineRule="auto"/>
        <w:ind w:left="369"/>
        <w:rPr>
          <w:rFonts w:asciiTheme="minorHAnsi" w:hAnsiTheme="minorHAnsi"/>
          <w:sz w:val="24"/>
          <w:szCs w:val="24"/>
        </w:rPr>
      </w:pPr>
      <w:r w:rsidRPr="007A390C">
        <w:rPr>
          <w:rFonts w:asciiTheme="minorHAnsi" w:hAnsiTheme="minorHAnsi"/>
          <w:b/>
          <w:sz w:val="24"/>
          <w:szCs w:val="24"/>
        </w:rPr>
        <w:t>.</w:t>
      </w:r>
      <w:r w:rsidRPr="007A390C">
        <w:rPr>
          <w:rFonts w:asciiTheme="minorHAnsi" w:hAnsiTheme="minorHAnsi"/>
          <w:sz w:val="24"/>
          <w:szCs w:val="24"/>
        </w:rPr>
        <w:t xml:space="preserve"> Jumper Wires</w:t>
      </w:r>
    </w:p>
    <w:p w:rsidR="00F312AE" w:rsidRDefault="00F312AE" w:rsidP="007A390C">
      <w:pPr>
        <w:widowControl w:val="0"/>
        <w:pBdr>
          <w:top w:val="nil"/>
          <w:left w:val="nil"/>
          <w:bottom w:val="nil"/>
          <w:right w:val="nil"/>
          <w:between w:val="nil"/>
        </w:pBdr>
        <w:spacing w:before="34" w:line="240" w:lineRule="auto"/>
        <w:ind w:left="369"/>
        <w:rPr>
          <w:sz w:val="24"/>
          <w:szCs w:val="24"/>
        </w:rPr>
      </w:pPr>
    </w:p>
    <w:p w:rsidR="00F312AE" w:rsidRDefault="0015799D" w:rsidP="00AA5F4A">
      <w:pPr>
        <w:widowControl w:val="0"/>
        <w:pBdr>
          <w:top w:val="nil"/>
          <w:left w:val="nil"/>
          <w:bottom w:val="nil"/>
          <w:right w:val="nil"/>
          <w:between w:val="nil"/>
        </w:pBdr>
        <w:spacing w:before="34" w:line="240" w:lineRule="auto"/>
        <w:rPr>
          <w:b/>
          <w:sz w:val="28"/>
          <w:szCs w:val="28"/>
        </w:rPr>
      </w:pPr>
      <w:r>
        <w:rPr>
          <w:b/>
          <w:color w:val="000000"/>
          <w:sz w:val="28"/>
          <w:szCs w:val="28"/>
          <w:u w:val="single"/>
        </w:rPr>
        <w:t>Future Work:</w:t>
      </w:r>
      <w:r>
        <w:rPr>
          <w:b/>
          <w:color w:val="000000"/>
          <w:sz w:val="28"/>
          <w:szCs w:val="28"/>
        </w:rPr>
        <w:t xml:space="preserve"> </w:t>
      </w:r>
    </w:p>
    <w:p w:rsidR="00F312AE" w:rsidRPr="007A390C" w:rsidRDefault="0015799D" w:rsidP="0015799D">
      <w:pPr>
        <w:widowControl w:val="0"/>
        <w:pBdr>
          <w:top w:val="nil"/>
          <w:left w:val="nil"/>
          <w:bottom w:val="nil"/>
          <w:right w:val="nil"/>
          <w:between w:val="nil"/>
        </w:pBdr>
        <w:spacing w:before="185" w:line="247" w:lineRule="auto"/>
        <w:ind w:right="-6"/>
        <w:rPr>
          <w:rFonts w:asciiTheme="minorHAnsi" w:hAnsiTheme="minorHAnsi"/>
          <w:color w:val="000000"/>
          <w:sz w:val="24"/>
          <w:szCs w:val="24"/>
        </w:rPr>
      </w:pPr>
      <w:r w:rsidRPr="007A390C">
        <w:rPr>
          <w:rFonts w:asciiTheme="minorHAnsi" w:hAnsiTheme="minorHAnsi"/>
          <w:sz w:val="24"/>
          <w:szCs w:val="24"/>
        </w:rPr>
        <w:t>First attach wire to gear motors then connect the chassis using connectors and screws. Attach L298N motor driver module on car chassis. Now we have to place the Arduino Uno on the car chassis. Attach wheels and IR sensors in front of the car. Connect left and right motors on the motor driver module. Connect Arduino Uno as per table and further work is included. This line following</w:t>
      </w:r>
      <w:r w:rsidRPr="007A390C">
        <w:rPr>
          <w:rFonts w:asciiTheme="minorHAnsi" w:eastAsia="Roboto" w:hAnsiTheme="minorHAnsi" w:cs="Roboto"/>
          <w:color w:val="0D0D0D"/>
          <w:sz w:val="24"/>
          <w:szCs w:val="24"/>
          <w:highlight w:val="white"/>
        </w:rPr>
        <w:t xml:space="preserve"> robots equipped with sensors and cameras can be deployed in search and rescue operations.</w:t>
      </w:r>
    </w:p>
    <w:sectPr w:rsidR="00F312AE" w:rsidRPr="007A390C">
      <w:pgSz w:w="11900" w:h="16820"/>
      <w:pgMar w:top="1416" w:right="1443" w:bottom="704" w:left="144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Noto Sans Symbols">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AE"/>
    <w:rsid w:val="0015799D"/>
    <w:rsid w:val="00457AEC"/>
    <w:rsid w:val="00746F33"/>
    <w:rsid w:val="007A390C"/>
    <w:rsid w:val="00AA5F4A"/>
    <w:rsid w:val="00C474CE"/>
    <w:rsid w:val="00F3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383C1E-B50D-4AA4-BF11-AB5286AC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3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13</cp:revision>
  <dcterms:created xsi:type="dcterms:W3CDTF">2024-03-10T16:22:00Z</dcterms:created>
  <dcterms:modified xsi:type="dcterms:W3CDTF">2024-03-10T16:31:00Z</dcterms:modified>
</cp:coreProperties>
</file>