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4922" w14:textId="77777777" w:rsidR="00D5654B" w:rsidRPr="00DB30A8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Lab Task: CardioNet – Intelligent System for Heart Disease Prediction</w:t>
      </w:r>
    </w:p>
    <w:p w14:paraId="203586B4" w14:textId="77777777" w:rsidR="00D5654B" w:rsidRPr="00DB30A8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Objective</w:t>
      </w:r>
    </w:p>
    <w:p w14:paraId="4B6F5BE5" w14:textId="77777777" w:rsidR="00DF0783" w:rsidRPr="00DB30A8" w:rsidRDefault="00DF0783" w:rsidP="00D5654B">
      <w:p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 xml:space="preserve">The objective of this lab is to implement Logistic Regression from scratch and analyze the effects of regularization, overfitting, and underfitting on model performance. Students will gain hands-on experience in building a binary classification model manually, applying L2 regularization, and evaluating bias–variance tradeoff using the </w:t>
      </w:r>
      <w:proofErr w:type="gramStart"/>
      <w:r w:rsidRPr="00DB30A8">
        <w:rPr>
          <w:rFonts w:ascii="Times New Roman" w:hAnsi="Times New Roman" w:cs="Times New Roman"/>
          <w:sz w:val="22"/>
          <w:szCs w:val="22"/>
        </w:rPr>
        <w:t>Heart Disease</w:t>
      </w:r>
      <w:proofErr w:type="gramEnd"/>
      <w:r w:rsidRPr="00DB30A8">
        <w:rPr>
          <w:rFonts w:ascii="Times New Roman" w:hAnsi="Times New Roman" w:cs="Times New Roman"/>
          <w:sz w:val="22"/>
          <w:szCs w:val="22"/>
        </w:rPr>
        <w:t xml:space="preserve"> dataset.</w:t>
      </w:r>
    </w:p>
    <w:p w14:paraId="4CFB8550" w14:textId="25305D13" w:rsidR="00D5654B" w:rsidRPr="00DB30A8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Dataset</w:t>
      </w:r>
    </w:p>
    <w:p w14:paraId="68361A7D" w14:textId="77777777" w:rsidR="00D5654B" w:rsidRPr="00DB30A8" w:rsidRDefault="00D5654B" w:rsidP="00D5654B">
      <w:p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You will be provided with the heart.csv dataset, containing patient attributes such as:</w:t>
      </w:r>
    </w:p>
    <w:p w14:paraId="7EA311BC" w14:textId="77777777" w:rsidR="00D5654B" w:rsidRPr="00DB30A8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Age</w:t>
      </w:r>
    </w:p>
    <w:p w14:paraId="50EC61D1" w14:textId="77777777" w:rsidR="00D5654B" w:rsidRPr="00DB30A8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Cholesterol level</w:t>
      </w:r>
    </w:p>
    <w:p w14:paraId="177166F8" w14:textId="77777777" w:rsidR="00D5654B" w:rsidRPr="00DB30A8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Blood pressure</w:t>
      </w:r>
    </w:p>
    <w:p w14:paraId="7487FBFA" w14:textId="77777777" w:rsidR="00D5654B" w:rsidRPr="00DB30A8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Maximum heart rate achieved</w:t>
      </w:r>
    </w:p>
    <w:p w14:paraId="1FDA9564" w14:textId="77777777" w:rsidR="00D5654B" w:rsidRPr="00DB30A8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Other relevant medical measurements</w:t>
      </w:r>
    </w:p>
    <w:p w14:paraId="1FA1E2A4" w14:textId="77777777" w:rsidR="00D5654B" w:rsidRPr="00DB30A8" w:rsidRDefault="00D5654B" w:rsidP="00D5654B">
      <w:p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 xml:space="preserve">The dataset also includes a </w:t>
      </w:r>
      <w:r w:rsidRPr="00DB30A8">
        <w:rPr>
          <w:rFonts w:ascii="Times New Roman" w:hAnsi="Times New Roman" w:cs="Times New Roman"/>
          <w:b/>
          <w:bCs/>
          <w:sz w:val="22"/>
          <w:szCs w:val="22"/>
        </w:rPr>
        <w:t>target variable</w:t>
      </w:r>
      <w:r w:rsidRPr="00DB30A8">
        <w:rPr>
          <w:rFonts w:ascii="Times New Roman" w:hAnsi="Times New Roman" w:cs="Times New Roman"/>
          <w:sz w:val="22"/>
          <w:szCs w:val="22"/>
        </w:rPr>
        <w:t>:</w:t>
      </w:r>
    </w:p>
    <w:p w14:paraId="208061BB" w14:textId="77777777" w:rsidR="00D5654B" w:rsidRPr="00DB30A8" w:rsidRDefault="00D5654B" w:rsidP="00D5654B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0 → No Heart Disease</w:t>
      </w:r>
    </w:p>
    <w:p w14:paraId="3233CFE2" w14:textId="7258F091" w:rsidR="00D5654B" w:rsidRPr="00DB30A8" w:rsidRDefault="00D5654B" w:rsidP="00D5654B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1 → Heart Disease</w:t>
      </w:r>
    </w:p>
    <w:p w14:paraId="08BAE2DA" w14:textId="77777777" w:rsidR="00D5654B" w:rsidRPr="00DB30A8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Tasks</w:t>
      </w:r>
    </w:p>
    <w:p w14:paraId="049D7F32" w14:textId="77777777" w:rsidR="00D5654B" w:rsidRPr="00DB30A8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1. Data Loading and Exploration</w:t>
      </w:r>
    </w:p>
    <w:p w14:paraId="292544E8" w14:textId="77777777" w:rsidR="00D5654B" w:rsidRPr="00DB30A8" w:rsidRDefault="00D5654B" w:rsidP="00D5654B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Load the dataset using Pandas.</w:t>
      </w:r>
    </w:p>
    <w:p w14:paraId="15D14469" w14:textId="77777777" w:rsidR="00D5654B" w:rsidRPr="00DB30A8" w:rsidRDefault="00D5654B" w:rsidP="00D5654B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Display the dataset’s shape, data types, null values, and summary statistics.</w:t>
      </w:r>
    </w:p>
    <w:p w14:paraId="183A389A" w14:textId="77777777" w:rsidR="00D5654B" w:rsidRPr="00DB30A8" w:rsidRDefault="00D5654B" w:rsidP="00D5654B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View the first few rows of the dataset to understand its structure.</w:t>
      </w:r>
    </w:p>
    <w:p w14:paraId="0C9A383A" w14:textId="77777777" w:rsidR="00D5654B" w:rsidRPr="00DB30A8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2. Data Visualization</w:t>
      </w:r>
    </w:p>
    <w:p w14:paraId="136BB91A" w14:textId="77777777" w:rsidR="00D5654B" w:rsidRPr="00DB30A8" w:rsidRDefault="00D5654B" w:rsidP="00D5654B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Plot the distribution of the target classes.</w:t>
      </w:r>
    </w:p>
    <w:p w14:paraId="26A8DE7B" w14:textId="77777777" w:rsidR="00D5654B" w:rsidRPr="00DB30A8" w:rsidRDefault="00D5654B" w:rsidP="00D5654B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Generate a correlation heatmap to visualize relationships between features.</w:t>
      </w:r>
    </w:p>
    <w:p w14:paraId="376BEBD3" w14:textId="77777777" w:rsidR="00D5654B" w:rsidRPr="00DB30A8" w:rsidRDefault="00D5654B" w:rsidP="00D5654B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Plot histograms for each feature to observe data distributions.</w:t>
      </w:r>
    </w:p>
    <w:p w14:paraId="4242E102" w14:textId="77777777" w:rsidR="00D5654B" w:rsidRPr="00DB30A8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3. Data Preprocessing</w:t>
      </w:r>
    </w:p>
    <w:p w14:paraId="1ABEDE06" w14:textId="77777777" w:rsidR="00D5654B" w:rsidRPr="00DB30A8" w:rsidRDefault="00D5654B" w:rsidP="00D5654B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Handle missing values using an appropriate imputation strategy.</w:t>
      </w:r>
    </w:p>
    <w:p w14:paraId="27584CEB" w14:textId="77777777" w:rsidR="00D5654B" w:rsidRPr="00DB30A8" w:rsidRDefault="00D5654B" w:rsidP="00D5654B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Standardize or normalize features if necessary to improve model performance.</w:t>
      </w:r>
    </w:p>
    <w:p w14:paraId="5F31D2A1" w14:textId="2AC31D33" w:rsidR="00D5654B" w:rsidRPr="00DB30A8" w:rsidRDefault="00337392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="00D5654B" w:rsidRPr="00DB30A8">
        <w:rPr>
          <w:rFonts w:ascii="Times New Roman" w:hAnsi="Times New Roman" w:cs="Times New Roman"/>
          <w:b/>
          <w:bCs/>
          <w:sz w:val="22"/>
          <w:szCs w:val="22"/>
        </w:rPr>
        <w:t>. Model Building</w:t>
      </w:r>
    </w:p>
    <w:p w14:paraId="051F1F17" w14:textId="77777777" w:rsidR="00DF0783" w:rsidRPr="00DB30A8" w:rsidRDefault="00DF0783" w:rsidP="00DF0783">
      <w:p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You are NOT allowed to use any machine learning library for model training.</w:t>
      </w:r>
    </w:p>
    <w:p w14:paraId="15F87A98" w14:textId="77777777" w:rsidR="00DF0783" w:rsidRPr="00DB30A8" w:rsidRDefault="00DF0783" w:rsidP="00DF0783">
      <w:p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lastRenderedPageBreak/>
        <w:t>Implement the following manually:</w:t>
      </w:r>
    </w:p>
    <w:p w14:paraId="7883C666" w14:textId="77777777" w:rsidR="00DF0783" w:rsidRPr="00DB30A8" w:rsidRDefault="00DF0783" w:rsidP="00DF0783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Sigmoid function</w:t>
      </w:r>
    </w:p>
    <w:p w14:paraId="725F2532" w14:textId="77777777" w:rsidR="00DF0783" w:rsidRPr="00DB30A8" w:rsidRDefault="00DF0783" w:rsidP="00DF0783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Binary Cross-Entropy (Log Loss)</w:t>
      </w:r>
    </w:p>
    <w:p w14:paraId="4722EFF7" w14:textId="77777777" w:rsidR="00DF0783" w:rsidRPr="00DB30A8" w:rsidRDefault="00DF0783" w:rsidP="00DF0783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Gradient computation</w:t>
      </w:r>
    </w:p>
    <w:p w14:paraId="225CB9DD" w14:textId="77777777" w:rsidR="00DF0783" w:rsidRPr="00DB30A8" w:rsidRDefault="00DF0783" w:rsidP="00DF0783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Gradient Descent optimization</w:t>
      </w:r>
    </w:p>
    <w:p w14:paraId="5A5312AC" w14:textId="77777777" w:rsidR="00DF0783" w:rsidRPr="00DB30A8" w:rsidRDefault="00DF0783" w:rsidP="00DF0783">
      <w:p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Train the model using:</w:t>
      </w:r>
    </w:p>
    <w:p w14:paraId="400043F3" w14:textId="77777777" w:rsidR="00DF0783" w:rsidRPr="00DB30A8" w:rsidRDefault="00DF0783" w:rsidP="00DF0783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Fixed learning rate</w:t>
      </w:r>
    </w:p>
    <w:p w14:paraId="565DB200" w14:textId="32EB3632" w:rsidR="00DF0783" w:rsidRPr="00DB30A8" w:rsidRDefault="00DF0783" w:rsidP="00DF0783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Fixed number of iterations</w:t>
      </w:r>
    </w:p>
    <w:p w14:paraId="2AC48B0E" w14:textId="75B04006" w:rsidR="00DF0783" w:rsidRPr="00DB30A8" w:rsidRDefault="00DF0783" w:rsidP="00DF07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4. Model Training Regularization</w:t>
      </w:r>
    </w:p>
    <w:p w14:paraId="3A0E9BE8" w14:textId="74F9E6FD" w:rsidR="00DF0783" w:rsidRPr="00DB30A8" w:rsidRDefault="00DF0783" w:rsidP="00DF078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 xml:space="preserve">Implement </w:t>
      </w:r>
      <w:r w:rsidRPr="00DB30A8">
        <w:rPr>
          <w:rFonts w:ascii="Times New Roman" w:hAnsi="Times New Roman" w:cs="Times New Roman"/>
          <w:b/>
          <w:bCs/>
          <w:sz w:val="22"/>
          <w:szCs w:val="22"/>
        </w:rPr>
        <w:t>L2 regularization</w:t>
      </w:r>
      <w:r w:rsidRPr="00DB30A8">
        <w:rPr>
          <w:rFonts w:ascii="Times New Roman" w:hAnsi="Times New Roman" w:cs="Times New Roman"/>
          <w:sz w:val="22"/>
          <w:szCs w:val="22"/>
        </w:rPr>
        <w:t xml:space="preserve"> manually.</w:t>
      </w:r>
    </w:p>
    <w:p w14:paraId="5D7FD3F1" w14:textId="5C2BF70C" w:rsidR="00DF0783" w:rsidRPr="00DB30A8" w:rsidRDefault="00DF0783" w:rsidP="00DF078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 xml:space="preserve">Train the model with different values of the regularization </w:t>
      </w:r>
      <w:proofErr w:type="gramStart"/>
      <w:r w:rsidRPr="00DB30A8">
        <w:rPr>
          <w:rFonts w:ascii="Times New Roman" w:hAnsi="Times New Roman" w:cs="Times New Roman"/>
          <w:sz w:val="22"/>
          <w:szCs w:val="22"/>
        </w:rPr>
        <w:t>parameter λ</w:t>
      </w:r>
      <w:proofErr w:type="gramEnd"/>
      <w:r w:rsidRPr="00DB30A8">
        <w:rPr>
          <w:rFonts w:ascii="Times New Roman" w:hAnsi="Times New Roman" w:cs="Times New Roman"/>
          <w:sz w:val="22"/>
          <w:szCs w:val="22"/>
        </w:rPr>
        <w:t xml:space="preserve"> (e.g., λ=1 and λ=10).</w:t>
      </w:r>
    </w:p>
    <w:p w14:paraId="0BF2BB64" w14:textId="3A3F5A62" w:rsidR="00DF0783" w:rsidRPr="00DB30A8" w:rsidRDefault="00DF0783" w:rsidP="00DF078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Compare model performance with the non-regularized model.</w:t>
      </w:r>
    </w:p>
    <w:p w14:paraId="7A0BA1F3" w14:textId="2F190DD6" w:rsidR="00DF0783" w:rsidRPr="00DB30A8" w:rsidRDefault="00DF0783" w:rsidP="00DF078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Discuss how regularization affects:</w:t>
      </w:r>
    </w:p>
    <w:p w14:paraId="2B50D114" w14:textId="77777777" w:rsidR="00DF0783" w:rsidRPr="00DB30A8" w:rsidRDefault="00DF0783" w:rsidP="00DF0783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Training accuracy</w:t>
      </w:r>
    </w:p>
    <w:p w14:paraId="5671B206" w14:textId="77777777" w:rsidR="00DF0783" w:rsidRPr="00DB30A8" w:rsidRDefault="00DF0783" w:rsidP="00DF0783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Testing accuracy</w:t>
      </w:r>
    </w:p>
    <w:p w14:paraId="62C76E23" w14:textId="77777777" w:rsidR="00DF0783" w:rsidRPr="00DB30A8" w:rsidRDefault="00DF0783" w:rsidP="00DF0783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Model generalization</w:t>
      </w:r>
    </w:p>
    <w:p w14:paraId="16F83DA3" w14:textId="4E011B92" w:rsidR="00DF0783" w:rsidRPr="00DB30A8" w:rsidRDefault="00DF0783" w:rsidP="00DF07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5. Underfitting Experiment</w:t>
      </w:r>
    </w:p>
    <w:p w14:paraId="4C614352" w14:textId="77777777" w:rsidR="00DF0783" w:rsidRPr="00DB30A8" w:rsidRDefault="00DF0783" w:rsidP="00DF0783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 xml:space="preserve">Select a subset of features (e.g., age, </w:t>
      </w:r>
      <w:proofErr w:type="spellStart"/>
      <w:r w:rsidRPr="00DB30A8">
        <w:rPr>
          <w:rFonts w:ascii="Times New Roman" w:hAnsi="Times New Roman" w:cs="Times New Roman"/>
          <w:sz w:val="22"/>
          <w:szCs w:val="22"/>
        </w:rPr>
        <w:t>chol</w:t>
      </w:r>
      <w:proofErr w:type="spellEnd"/>
      <w:r w:rsidRPr="00DB30A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B30A8">
        <w:rPr>
          <w:rFonts w:ascii="Times New Roman" w:hAnsi="Times New Roman" w:cs="Times New Roman"/>
          <w:sz w:val="22"/>
          <w:szCs w:val="22"/>
        </w:rPr>
        <w:t>thalach</w:t>
      </w:r>
      <w:proofErr w:type="spellEnd"/>
      <w:r w:rsidRPr="00DB30A8">
        <w:rPr>
          <w:rFonts w:ascii="Times New Roman" w:hAnsi="Times New Roman" w:cs="Times New Roman"/>
          <w:sz w:val="22"/>
          <w:szCs w:val="22"/>
        </w:rPr>
        <w:t>).</w:t>
      </w:r>
    </w:p>
    <w:p w14:paraId="4A6087F7" w14:textId="77777777" w:rsidR="00DF0783" w:rsidRPr="00DB30A8" w:rsidRDefault="00DF0783" w:rsidP="00DF0783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Train the model using only these features.</w:t>
      </w:r>
    </w:p>
    <w:p w14:paraId="744CED23" w14:textId="77777777" w:rsidR="00DF0783" w:rsidRPr="00DB30A8" w:rsidRDefault="00DF0783" w:rsidP="00DF0783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Compare performance with the full-feature model.</w:t>
      </w:r>
    </w:p>
    <w:p w14:paraId="463252D2" w14:textId="77777777" w:rsidR="00DF0783" w:rsidRPr="00DB30A8" w:rsidRDefault="00DF0783" w:rsidP="00DF0783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Identify signs of underfitting.</w:t>
      </w:r>
    </w:p>
    <w:p w14:paraId="3E756F7A" w14:textId="77777777" w:rsidR="00DF0783" w:rsidRPr="00DB30A8" w:rsidRDefault="00DF0783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A0426C0" w14:textId="4E3ABD1A" w:rsidR="00D5654B" w:rsidRPr="00DB30A8" w:rsidRDefault="00337392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="00D5654B" w:rsidRPr="00DB30A8">
        <w:rPr>
          <w:rFonts w:ascii="Times New Roman" w:hAnsi="Times New Roman" w:cs="Times New Roman"/>
          <w:b/>
          <w:bCs/>
          <w:sz w:val="22"/>
          <w:szCs w:val="22"/>
        </w:rPr>
        <w:t>. Model Evaluation</w:t>
      </w:r>
    </w:p>
    <w:p w14:paraId="3C4F868A" w14:textId="77777777" w:rsidR="00D5654B" w:rsidRPr="00DB30A8" w:rsidRDefault="00D5654B" w:rsidP="00D5654B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Evaluate the models using the following metrics:</w:t>
      </w:r>
    </w:p>
    <w:p w14:paraId="51E94076" w14:textId="77777777" w:rsidR="00D5654B" w:rsidRPr="00DB30A8" w:rsidRDefault="00D5654B" w:rsidP="00DB30A8">
      <w:pPr>
        <w:numPr>
          <w:ilvl w:val="1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Accuracy</w:t>
      </w:r>
    </w:p>
    <w:p w14:paraId="7C5AD105" w14:textId="77777777" w:rsidR="00D5654B" w:rsidRPr="00DB30A8" w:rsidRDefault="00D5654B" w:rsidP="00DB30A8">
      <w:pPr>
        <w:numPr>
          <w:ilvl w:val="1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Precision</w:t>
      </w:r>
    </w:p>
    <w:p w14:paraId="4311AB12" w14:textId="77777777" w:rsidR="00D5654B" w:rsidRPr="00DB30A8" w:rsidRDefault="00D5654B" w:rsidP="00DB30A8">
      <w:pPr>
        <w:numPr>
          <w:ilvl w:val="1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Recall</w:t>
      </w:r>
    </w:p>
    <w:p w14:paraId="17DCADEE" w14:textId="77777777" w:rsidR="00D5654B" w:rsidRPr="00DB30A8" w:rsidRDefault="00D5654B" w:rsidP="00DB30A8">
      <w:pPr>
        <w:numPr>
          <w:ilvl w:val="1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F1-Score</w:t>
      </w:r>
    </w:p>
    <w:p w14:paraId="08093584" w14:textId="77777777" w:rsidR="00D5654B" w:rsidRPr="00DB30A8" w:rsidRDefault="00D5654B" w:rsidP="00DB30A8">
      <w:pPr>
        <w:numPr>
          <w:ilvl w:val="1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ROC-AUC</w:t>
      </w:r>
    </w:p>
    <w:p w14:paraId="7FE6B727" w14:textId="77777777" w:rsidR="00DB30A8" w:rsidRPr="00DB30A8" w:rsidRDefault="00DB30A8" w:rsidP="00DB30A8">
      <w:pPr>
        <w:ind w:left="1080"/>
        <w:rPr>
          <w:rFonts w:ascii="Times New Roman" w:hAnsi="Times New Roman" w:cs="Times New Roman"/>
          <w:sz w:val="22"/>
          <w:szCs w:val="22"/>
        </w:rPr>
      </w:pPr>
    </w:p>
    <w:p w14:paraId="6A606268" w14:textId="77777777" w:rsidR="005C065C" w:rsidRPr="00DB30A8" w:rsidRDefault="005C065C" w:rsidP="005C065C">
      <w:pPr>
        <w:rPr>
          <w:rFonts w:ascii="Times New Roman" w:hAnsi="Times New Roman" w:cs="Times New Roman"/>
          <w:b/>
          <w:bCs/>
        </w:rPr>
      </w:pPr>
      <w:r w:rsidRPr="00DB30A8">
        <w:rPr>
          <w:rFonts w:ascii="Times New Roman" w:hAnsi="Times New Roman" w:cs="Times New Roman"/>
          <w:b/>
          <w:bCs/>
        </w:rPr>
        <w:t>Submission Requirements</w:t>
      </w:r>
    </w:p>
    <w:p w14:paraId="0EAC1098" w14:textId="77777777" w:rsidR="005C065C" w:rsidRPr="00DB30A8" w:rsidRDefault="005C065C" w:rsidP="005C065C">
      <w:pPr>
        <w:rPr>
          <w:rFonts w:ascii="Times New Roman" w:hAnsi="Times New Roman" w:cs="Times New Roman"/>
        </w:rPr>
      </w:pPr>
      <w:r w:rsidRPr="00DB30A8">
        <w:rPr>
          <w:rFonts w:ascii="Times New Roman" w:hAnsi="Times New Roman" w:cs="Times New Roman"/>
        </w:rPr>
        <w:t>Students must submit:</w:t>
      </w:r>
    </w:p>
    <w:p w14:paraId="7A053E67" w14:textId="77777777" w:rsidR="005C065C" w:rsidRPr="00DB30A8" w:rsidRDefault="005C065C" w:rsidP="005C065C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DB30A8">
        <w:rPr>
          <w:rFonts w:ascii="Times New Roman" w:hAnsi="Times New Roman" w:cs="Times New Roman"/>
        </w:rPr>
        <w:t>Jupyter</w:t>
      </w:r>
      <w:proofErr w:type="spellEnd"/>
      <w:r w:rsidRPr="00DB30A8">
        <w:rPr>
          <w:rFonts w:ascii="Times New Roman" w:hAnsi="Times New Roman" w:cs="Times New Roman"/>
        </w:rPr>
        <w:t xml:space="preserve"> Notebook </w:t>
      </w:r>
      <w:proofErr w:type="gramStart"/>
      <w:r w:rsidRPr="00DB30A8">
        <w:rPr>
          <w:rFonts w:ascii="Times New Roman" w:hAnsi="Times New Roman" w:cs="Times New Roman"/>
        </w:rPr>
        <w:t>(.</w:t>
      </w:r>
      <w:proofErr w:type="spellStart"/>
      <w:r w:rsidRPr="00DB30A8">
        <w:rPr>
          <w:rFonts w:ascii="Times New Roman" w:hAnsi="Times New Roman" w:cs="Times New Roman"/>
        </w:rPr>
        <w:t>ipynb</w:t>
      </w:r>
      <w:proofErr w:type="spellEnd"/>
      <w:proofErr w:type="gramEnd"/>
      <w:r w:rsidRPr="00DB30A8">
        <w:rPr>
          <w:rFonts w:ascii="Times New Roman" w:hAnsi="Times New Roman" w:cs="Times New Roman"/>
        </w:rPr>
        <w:t>)</w:t>
      </w:r>
    </w:p>
    <w:p w14:paraId="5C76C348" w14:textId="77777777" w:rsidR="005C065C" w:rsidRPr="00DB30A8" w:rsidRDefault="005C065C" w:rsidP="005C065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B30A8">
        <w:rPr>
          <w:rFonts w:ascii="Times New Roman" w:hAnsi="Times New Roman" w:cs="Times New Roman"/>
        </w:rPr>
        <w:t>Short written analysis (1–2 pages) covering:</w:t>
      </w:r>
    </w:p>
    <w:p w14:paraId="532E978B" w14:textId="77777777" w:rsidR="005C065C" w:rsidRPr="00DB30A8" w:rsidRDefault="005C065C" w:rsidP="00DB30A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DB30A8">
        <w:rPr>
          <w:rFonts w:ascii="Times New Roman" w:hAnsi="Times New Roman" w:cs="Times New Roman"/>
        </w:rPr>
        <w:t>Overfitting and underfitting</w:t>
      </w:r>
    </w:p>
    <w:p w14:paraId="3D788909" w14:textId="77777777" w:rsidR="005C065C" w:rsidRPr="00DB30A8" w:rsidRDefault="005C065C" w:rsidP="00DB30A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DB30A8">
        <w:rPr>
          <w:rFonts w:ascii="Times New Roman" w:hAnsi="Times New Roman" w:cs="Times New Roman"/>
        </w:rPr>
        <w:t>Effect of regularization</w:t>
      </w:r>
    </w:p>
    <w:p w14:paraId="542DFA6E" w14:textId="77777777" w:rsidR="005C065C" w:rsidRPr="00DB30A8" w:rsidRDefault="005C065C" w:rsidP="00DB30A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DB30A8">
        <w:rPr>
          <w:rFonts w:ascii="Times New Roman" w:hAnsi="Times New Roman" w:cs="Times New Roman"/>
        </w:rPr>
        <w:t>Final conclusions on model selection</w:t>
      </w:r>
    </w:p>
    <w:p w14:paraId="515C949C" w14:textId="20B225C6" w:rsidR="008C1682" w:rsidRPr="00DB30A8" w:rsidRDefault="008C1682" w:rsidP="00D5654B">
      <w:pPr>
        <w:rPr>
          <w:rFonts w:ascii="Times New Roman" w:hAnsi="Times New Roman" w:cs="Times New Roman"/>
        </w:rPr>
      </w:pPr>
    </w:p>
    <w:sectPr w:rsidR="008C1682" w:rsidRPr="00DB30A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E3E94" w14:textId="77777777" w:rsidR="008C41CD" w:rsidRDefault="008C41CD" w:rsidP="004A7F34">
      <w:pPr>
        <w:spacing w:after="0" w:line="240" w:lineRule="auto"/>
      </w:pPr>
      <w:r>
        <w:separator/>
      </w:r>
    </w:p>
  </w:endnote>
  <w:endnote w:type="continuationSeparator" w:id="0">
    <w:p w14:paraId="0D8D5ED9" w14:textId="77777777" w:rsidR="008C41CD" w:rsidRDefault="008C41CD" w:rsidP="004A7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88231" w14:textId="77777777" w:rsidR="008C41CD" w:rsidRDefault="008C41CD" w:rsidP="004A7F34">
      <w:pPr>
        <w:spacing w:after="0" w:line="240" w:lineRule="auto"/>
      </w:pPr>
      <w:r>
        <w:separator/>
      </w:r>
    </w:p>
  </w:footnote>
  <w:footnote w:type="continuationSeparator" w:id="0">
    <w:p w14:paraId="45CF104B" w14:textId="77777777" w:rsidR="008C41CD" w:rsidRDefault="008C41CD" w:rsidP="004A7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A9F1" w14:textId="349FF3F6" w:rsidR="004A7F34" w:rsidRDefault="004A7F34">
    <w:pPr>
      <w:pStyle w:val="Header"/>
    </w:pPr>
    <w:r>
      <w:t xml:space="preserve">AI221 Lab </w:t>
    </w:r>
    <w:r w:rsidR="00DF0783">
      <w:t>4</w:t>
    </w:r>
    <w:r>
      <w:t xml:space="preserve">                                                                                                                                           Spring 2026</w:t>
    </w:r>
  </w:p>
  <w:p w14:paraId="12636F92" w14:textId="74851C62" w:rsidR="004A7F34" w:rsidRDefault="004A7F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7F81"/>
    <w:multiLevelType w:val="multilevel"/>
    <w:tmpl w:val="A284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36F14"/>
    <w:multiLevelType w:val="multilevel"/>
    <w:tmpl w:val="5F40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A4D05"/>
    <w:multiLevelType w:val="multilevel"/>
    <w:tmpl w:val="E59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22A14"/>
    <w:multiLevelType w:val="multilevel"/>
    <w:tmpl w:val="F8A6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714C5"/>
    <w:multiLevelType w:val="multilevel"/>
    <w:tmpl w:val="D3A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A20E5"/>
    <w:multiLevelType w:val="multilevel"/>
    <w:tmpl w:val="6732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C426C8"/>
    <w:multiLevelType w:val="multilevel"/>
    <w:tmpl w:val="D3A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37662"/>
    <w:multiLevelType w:val="multilevel"/>
    <w:tmpl w:val="C33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3090E"/>
    <w:multiLevelType w:val="multilevel"/>
    <w:tmpl w:val="104C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361CD"/>
    <w:multiLevelType w:val="hybridMultilevel"/>
    <w:tmpl w:val="669245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76F5A0F"/>
    <w:multiLevelType w:val="multilevel"/>
    <w:tmpl w:val="503C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77AA9"/>
    <w:multiLevelType w:val="multilevel"/>
    <w:tmpl w:val="D3A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854DA"/>
    <w:multiLevelType w:val="multilevel"/>
    <w:tmpl w:val="FD78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4506C"/>
    <w:multiLevelType w:val="multilevel"/>
    <w:tmpl w:val="D3A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3112A"/>
    <w:multiLevelType w:val="multilevel"/>
    <w:tmpl w:val="D3AABB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90056"/>
    <w:multiLevelType w:val="multilevel"/>
    <w:tmpl w:val="3D6A7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7D1E12"/>
    <w:multiLevelType w:val="multilevel"/>
    <w:tmpl w:val="A7F4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281CDE"/>
    <w:multiLevelType w:val="multilevel"/>
    <w:tmpl w:val="DCD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8040F"/>
    <w:multiLevelType w:val="multilevel"/>
    <w:tmpl w:val="B476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C0BB0"/>
    <w:multiLevelType w:val="multilevel"/>
    <w:tmpl w:val="38BC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A3124"/>
    <w:multiLevelType w:val="multilevel"/>
    <w:tmpl w:val="0198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EA1DA6"/>
    <w:multiLevelType w:val="multilevel"/>
    <w:tmpl w:val="2572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D2B9C"/>
    <w:multiLevelType w:val="multilevel"/>
    <w:tmpl w:val="7B40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D8576F"/>
    <w:multiLevelType w:val="multilevel"/>
    <w:tmpl w:val="2704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3B76EA"/>
    <w:multiLevelType w:val="multilevel"/>
    <w:tmpl w:val="A448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252B2"/>
    <w:multiLevelType w:val="multilevel"/>
    <w:tmpl w:val="9278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8F627F"/>
    <w:multiLevelType w:val="multilevel"/>
    <w:tmpl w:val="045C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555F0"/>
    <w:multiLevelType w:val="multilevel"/>
    <w:tmpl w:val="48B2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F470C6"/>
    <w:multiLevelType w:val="multilevel"/>
    <w:tmpl w:val="31A0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0535F0"/>
    <w:multiLevelType w:val="multilevel"/>
    <w:tmpl w:val="D3A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E8578E"/>
    <w:multiLevelType w:val="multilevel"/>
    <w:tmpl w:val="AC9E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961446">
    <w:abstractNumId w:val="16"/>
  </w:num>
  <w:num w:numId="2" w16cid:durableId="334192307">
    <w:abstractNumId w:val="28"/>
  </w:num>
  <w:num w:numId="3" w16cid:durableId="797724872">
    <w:abstractNumId w:val="15"/>
  </w:num>
  <w:num w:numId="4" w16cid:durableId="12198133">
    <w:abstractNumId w:val="3"/>
  </w:num>
  <w:num w:numId="5" w16cid:durableId="545875528">
    <w:abstractNumId w:val="0"/>
  </w:num>
  <w:num w:numId="6" w16cid:durableId="2031254332">
    <w:abstractNumId w:val="5"/>
  </w:num>
  <w:num w:numId="7" w16cid:durableId="615676927">
    <w:abstractNumId w:val="20"/>
  </w:num>
  <w:num w:numId="8" w16cid:durableId="1339499935">
    <w:abstractNumId w:val="7"/>
  </w:num>
  <w:num w:numId="9" w16cid:durableId="2050454519">
    <w:abstractNumId w:val="23"/>
  </w:num>
  <w:num w:numId="10" w16cid:durableId="988555575">
    <w:abstractNumId w:val="2"/>
  </w:num>
  <w:num w:numId="11" w16cid:durableId="1035424062">
    <w:abstractNumId w:val="8"/>
  </w:num>
  <w:num w:numId="12" w16cid:durableId="1777600076">
    <w:abstractNumId w:val="25"/>
  </w:num>
  <w:num w:numId="13" w16cid:durableId="1519732166">
    <w:abstractNumId w:val="12"/>
  </w:num>
  <w:num w:numId="14" w16cid:durableId="176887701">
    <w:abstractNumId w:val="27"/>
  </w:num>
  <w:num w:numId="15" w16cid:durableId="1483306207">
    <w:abstractNumId w:val="19"/>
  </w:num>
  <w:num w:numId="16" w16cid:durableId="1281644912">
    <w:abstractNumId w:val="22"/>
  </w:num>
  <w:num w:numId="17" w16cid:durableId="472068106">
    <w:abstractNumId w:val="24"/>
  </w:num>
  <w:num w:numId="18" w16cid:durableId="218134923">
    <w:abstractNumId w:val="10"/>
  </w:num>
  <w:num w:numId="19" w16cid:durableId="716199676">
    <w:abstractNumId w:val="1"/>
  </w:num>
  <w:num w:numId="20" w16cid:durableId="1001197493">
    <w:abstractNumId w:val="21"/>
  </w:num>
  <w:num w:numId="21" w16cid:durableId="1933777696">
    <w:abstractNumId w:val="18"/>
  </w:num>
  <w:num w:numId="22" w16cid:durableId="1455252353">
    <w:abstractNumId w:val="11"/>
  </w:num>
  <w:num w:numId="23" w16cid:durableId="796610170">
    <w:abstractNumId w:val="17"/>
  </w:num>
  <w:num w:numId="24" w16cid:durableId="699008829">
    <w:abstractNumId w:val="30"/>
  </w:num>
  <w:num w:numId="25" w16cid:durableId="787117719">
    <w:abstractNumId w:val="14"/>
  </w:num>
  <w:num w:numId="26" w16cid:durableId="1130321671">
    <w:abstractNumId w:val="29"/>
  </w:num>
  <w:num w:numId="27" w16cid:durableId="1854762743">
    <w:abstractNumId w:val="13"/>
  </w:num>
  <w:num w:numId="28" w16cid:durableId="192888323">
    <w:abstractNumId w:val="4"/>
  </w:num>
  <w:num w:numId="29" w16cid:durableId="319233068">
    <w:abstractNumId w:val="6"/>
  </w:num>
  <w:num w:numId="30" w16cid:durableId="2110007638">
    <w:abstractNumId w:val="26"/>
  </w:num>
  <w:num w:numId="31" w16cid:durableId="19230992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82"/>
    <w:rsid w:val="000E6B57"/>
    <w:rsid w:val="001B3224"/>
    <w:rsid w:val="002302A4"/>
    <w:rsid w:val="00291E30"/>
    <w:rsid w:val="002B406B"/>
    <w:rsid w:val="00337392"/>
    <w:rsid w:val="00421618"/>
    <w:rsid w:val="004A7F34"/>
    <w:rsid w:val="00597F13"/>
    <w:rsid w:val="005C065C"/>
    <w:rsid w:val="005C5C9A"/>
    <w:rsid w:val="006D41D7"/>
    <w:rsid w:val="006F194A"/>
    <w:rsid w:val="007F461B"/>
    <w:rsid w:val="00892DA9"/>
    <w:rsid w:val="00895989"/>
    <w:rsid w:val="008C1682"/>
    <w:rsid w:val="008C41CD"/>
    <w:rsid w:val="00961086"/>
    <w:rsid w:val="009640AB"/>
    <w:rsid w:val="009F1F49"/>
    <w:rsid w:val="009F2582"/>
    <w:rsid w:val="00AC1888"/>
    <w:rsid w:val="00AE034B"/>
    <w:rsid w:val="00B06B37"/>
    <w:rsid w:val="00BF5C10"/>
    <w:rsid w:val="00D455B8"/>
    <w:rsid w:val="00D5654B"/>
    <w:rsid w:val="00DB30A8"/>
    <w:rsid w:val="00DE4ECA"/>
    <w:rsid w:val="00DF0783"/>
    <w:rsid w:val="00F74B85"/>
    <w:rsid w:val="00FA717E"/>
    <w:rsid w:val="00FB1E18"/>
    <w:rsid w:val="00FF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9086"/>
  <w15:chartTrackingRefBased/>
  <w15:docId w15:val="{6C6C6A75-0544-4781-BA3E-28B71B4F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6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F34"/>
  </w:style>
  <w:style w:type="paragraph" w:styleId="Footer">
    <w:name w:val="footer"/>
    <w:basedOn w:val="Normal"/>
    <w:link w:val="Foot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A70A6F9DE159459176C5F4A754E7C3" ma:contentTypeVersion="10" ma:contentTypeDescription="Create a new document." ma:contentTypeScope="" ma:versionID="8c22eddc7cd654cfff34a16e470295a8">
  <xsd:schema xmlns:xsd="http://www.w3.org/2001/XMLSchema" xmlns:xs="http://www.w3.org/2001/XMLSchema" xmlns:p="http://schemas.microsoft.com/office/2006/metadata/properties" xmlns:ns2="1ad5b3c2-0929-437f-865d-e04ca56e629f" xmlns:ns3="12a88be5-d7b7-4c9f-8234-a4ba4d2f8f76" targetNamespace="http://schemas.microsoft.com/office/2006/metadata/properties" ma:root="true" ma:fieldsID="564196bc0d43c87d330f6477136d0d4f" ns2:_="" ns3:_="">
    <xsd:import namespace="1ad5b3c2-0929-437f-865d-e04ca56e629f"/>
    <xsd:import namespace="12a88be5-d7b7-4c9f-8234-a4ba4d2f8f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d5b3c2-0929-437f-865d-e04ca56e6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88be5-d7b7-4c9f-8234-a4ba4d2f8f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e646d94-79c9-4e87-bd95-a9287c11a392}" ma:internalName="TaxCatchAll" ma:showField="CatchAllData" ma:web="12a88be5-d7b7-4c9f-8234-a4ba4d2f8f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a88be5-d7b7-4c9f-8234-a4ba4d2f8f76" xsi:nil="true"/>
    <lcf76f155ced4ddcb4097134ff3c332f xmlns="1ad5b3c2-0929-437f-865d-e04ca56e62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9869BD-5B1F-4652-88D4-D9C4C967182A}"/>
</file>

<file path=customXml/itemProps2.xml><?xml version="1.0" encoding="utf-8"?>
<ds:datastoreItem xmlns:ds="http://schemas.openxmlformats.org/officeDocument/2006/customXml" ds:itemID="{FF1145F5-A1D7-4CD7-8E75-D3B5A7F1BDEB}"/>
</file>

<file path=customXml/itemProps3.xml><?xml version="1.0" encoding="utf-8"?>
<ds:datastoreItem xmlns:ds="http://schemas.openxmlformats.org/officeDocument/2006/customXml" ds:itemID="{31078860-4DF5-4729-B782-33542A2D5F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3</Pages>
  <Words>339</Words>
  <Characters>2110</Characters>
  <Application>Microsoft Office Word</Application>
  <DocSecurity>0</DocSecurity>
  <Lines>65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Maham Shehzadi Computer Engineer FCS</dc:creator>
  <cp:keywords/>
  <dc:description/>
  <cp:lastModifiedBy>Ms. Maham Shehzadi Computer Engineer FCS</cp:lastModifiedBy>
  <cp:revision>4</cp:revision>
  <dcterms:created xsi:type="dcterms:W3CDTF">2026-01-28T04:04:00Z</dcterms:created>
  <dcterms:modified xsi:type="dcterms:W3CDTF">2026-02-19T04:56:00Z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fba85c0e-e9b8-4f2f-97f0-2291ac958623</vt:lpwstr>
  </property>
  <property fmtid="{D5CDD505-2E9C-101B-9397-08002B2CF9AE}" pid="3" name="ContentTypeId">
    <vt:lpwstr>0x01010076A70A6F9DE159459176C5F4A754E7C3</vt:lpwstr>
  </property>
</Properties>
</file>