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embeddings/oleObject1.bin" ContentType="application/vnd.openxmlformats-officedocument.oleObject"/>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0"/>
        <w:rPr>
          <w:rFonts w:ascii="Times New Roman" w:hAnsi="Times New Roman" w:eastAsia="Times New Roman" w:cs="Times New Roman"/>
          <w:b/>
          <w:b/>
          <w:color w:val="000000"/>
          <w:sz w:val="40"/>
        </w:rPr>
      </w:pPr>
      <w:r>
        <w:rPr>
          <w:rFonts w:eastAsia="Times New Roman" w:cs="Times New Roman" w:ascii="Times New Roman" w:hAnsi="Times New Roman"/>
          <w:b/>
          <w:color w:val="000000"/>
          <w:sz w:val="40"/>
        </w:rPr>
      </w:r>
    </w:p>
    <w:p>
      <w:pPr>
        <w:pStyle w:val="Normal"/>
        <w:spacing w:lineRule="auto" w:line="240" w:before="0" w:after="0"/>
        <w:ind w:left="1440" w:firstLine="720"/>
        <w:rPr>
          <w:rFonts w:ascii="Times New Roman" w:hAnsi="Times New Roman" w:eastAsia="Times New Roman" w:cs="Times New Roman"/>
          <w:b/>
          <w:b/>
          <w:color w:val="000000"/>
          <w:sz w:val="36"/>
        </w:rPr>
      </w:pPr>
      <w:r>
        <w:rPr/>
        <w:object>
          <v:shape id="ole_rId2" style="width:57.75pt;height:57.75pt" o:ole="">
            <v:imagedata r:id="rId3" o:title=""/>
          </v:shape>
          <o:OLEObject Type="Embed" ProgID="StaticMetafile" ShapeID="ole_rId2" DrawAspect="Content" ObjectID="_633229608" r:id="rId2"/>
        </w:object>
      </w:r>
      <w:r>
        <w:rPr>
          <w:rFonts w:eastAsia="Times New Roman" w:cs="Times New Roman" w:ascii="Times New Roman" w:hAnsi="Times New Roman"/>
          <w:b/>
          <w:color w:val="000000"/>
          <w:sz w:val="36"/>
        </w:rPr>
        <w:t xml:space="preserve">COMSATS University Islamabad, </w:t>
        <w:br/>
        <w:t>Park Road, Chak Shahzad, Islamabad Pakistan</w:t>
      </w:r>
    </w:p>
    <w:p>
      <w:pPr>
        <w:pStyle w:val="Normal"/>
        <w:spacing w:lineRule="auto" w:line="240" w:before="240" w:after="280"/>
        <w:jc w:val="center"/>
        <w:rPr>
          <w:rFonts w:ascii="Times New Roman" w:hAnsi="Times New Roman" w:eastAsia="Times New Roman" w:cs="Times New Roman"/>
          <w:b/>
          <w:b/>
          <w:color w:val="000000"/>
          <w:sz w:val="64"/>
        </w:rPr>
      </w:pPr>
      <w:r>
        <w:rPr>
          <w:rFonts w:eastAsia="Times New Roman" w:cs="Times New Roman" w:ascii="Times New Roman" w:hAnsi="Times New Roman"/>
          <w:b/>
          <w:color w:val="000000"/>
          <w:sz w:val="64"/>
        </w:rPr>
      </w:r>
    </w:p>
    <w:p>
      <w:pPr>
        <w:pStyle w:val="Normal"/>
        <w:spacing w:lineRule="auto" w:line="240" w:before="240" w:after="280"/>
        <w:jc w:val="center"/>
        <w:rPr>
          <w:rFonts w:ascii="Arial" w:hAnsi="Arial" w:eastAsia="Arial" w:cs="Arial"/>
          <w:b/>
          <w:b/>
          <w:color w:val="00000A"/>
          <w:sz w:val="64"/>
        </w:rPr>
      </w:pPr>
      <w:r>
        <w:rPr>
          <w:rFonts w:eastAsia="Times New Roman" w:cs="Times New Roman" w:ascii="Times New Roman" w:hAnsi="Times New Roman"/>
          <w:b/>
          <w:color w:val="000000"/>
          <w:sz w:val="56"/>
        </w:rPr>
        <w:t xml:space="preserve">SOFTWARE REQUIREMENTS SPECIFICATION </w:t>
      </w:r>
      <w:r>
        <w:rPr>
          <w:rFonts w:eastAsia="Times New Roman" w:cs="Times New Roman" w:ascii="Times New Roman" w:hAnsi="Times New Roman"/>
          <w:b/>
          <w:color w:val="000000"/>
          <w:sz w:val="64"/>
        </w:rPr>
        <w:br/>
      </w:r>
      <w:r>
        <w:rPr>
          <w:rFonts w:eastAsia="Times New Roman" w:cs="Times New Roman" w:ascii="Times New Roman" w:hAnsi="Times New Roman"/>
          <w:b/>
          <w:color w:val="000000"/>
          <w:sz w:val="32"/>
        </w:rPr>
        <w:t>(SRS DOCUMENT)</w:t>
      </w:r>
    </w:p>
    <w:p>
      <w:pPr>
        <w:pStyle w:val="Normal"/>
        <w:spacing w:lineRule="auto" w:line="240" w:before="240" w:after="0"/>
        <w:jc w:val="center"/>
        <w:rPr>
          <w:rFonts w:ascii="Arial" w:hAnsi="Arial" w:eastAsia="Arial" w:cs="Arial"/>
          <w:b/>
          <w:b/>
          <w:color w:val="00000A"/>
          <w:sz w:val="64"/>
        </w:rPr>
      </w:pPr>
      <w:r>
        <w:rPr>
          <w:rFonts w:eastAsia="Times New Roman" w:cs="Times New Roman" w:ascii="Times New Roman" w:hAnsi="Times New Roman"/>
          <w:b/>
          <w:color w:val="000000"/>
          <w:sz w:val="56"/>
        </w:rPr>
        <w:t>for</w:t>
      </w:r>
      <w:r>
        <w:rPr>
          <w:rFonts w:eastAsia="Times New Roman" w:cs="Times New Roman" w:ascii="Times New Roman" w:hAnsi="Times New Roman"/>
          <w:b/>
          <w:color w:val="000000"/>
          <w:sz w:val="64"/>
        </w:rPr>
        <w:br/>
      </w:r>
    </w:p>
    <w:p>
      <w:pPr>
        <w:pStyle w:val="Normal"/>
        <w:spacing w:lineRule="auto" w:line="240" w:before="0" w:after="0"/>
        <w:jc w:val="center"/>
        <w:rPr>
          <w:rFonts w:ascii="Segoe Semibold" w:hAnsi="Segoe Semibold" w:eastAsia="Segoe Semibold" w:cs="Segoe Semibold"/>
          <w:color w:val="000000"/>
          <w:sz w:val="24"/>
        </w:rPr>
      </w:pPr>
      <w:r>
        <w:rPr>
          <w:rFonts w:eastAsia="Times New Roman" w:cs="Times New Roman" w:ascii="Times New Roman" w:hAnsi="Times New Roman"/>
          <w:b/>
          <w:color w:val="000000"/>
          <w:sz w:val="42"/>
        </w:rPr>
        <w:t>&lt;PROJECT NAME&gt;</w:t>
      </w:r>
      <w:r>
        <w:rPr>
          <w:rFonts w:eastAsia="Times New Roman" w:cs="Times New Roman" w:ascii="Times New Roman" w:hAnsi="Times New Roman"/>
          <w:color w:val="000000"/>
          <w:sz w:val="42"/>
        </w:rPr>
        <w:br/>
      </w:r>
      <w:r>
        <w:rPr>
          <w:rFonts w:eastAsia="Times New Roman" w:cs="Times New Roman" w:ascii="Times New Roman" w:hAnsi="Times New Roman"/>
          <w:color w:val="000000"/>
          <w:sz w:val="32"/>
        </w:rPr>
        <w:t>Version 1.0</w:t>
      </w:r>
    </w:p>
    <w:p>
      <w:pPr>
        <w:pStyle w:val="Normal"/>
        <w:spacing w:lineRule="auto" w:line="360" w:before="0" w:after="0"/>
        <w:jc w:val="center"/>
        <w:rPr>
          <w:rFonts w:ascii="Times New Roman" w:hAnsi="Times New Roman" w:eastAsia="Times New Roman" w:cs="Times New Roman"/>
          <w:b/>
          <w:b/>
          <w:i/>
          <w:i/>
          <w:color w:val="000000"/>
          <w:sz w:val="36"/>
        </w:rPr>
      </w:pPr>
      <w:r>
        <w:rPr>
          <w:rFonts w:eastAsia="Times New Roman" w:cs="Times New Roman" w:ascii="Times New Roman" w:hAnsi="Times New Roman"/>
          <w:b/>
          <w:i/>
          <w:color w:val="000000"/>
          <w:sz w:val="36"/>
        </w:rPr>
        <w:br/>
        <w:t>By</w:t>
      </w:r>
    </w:p>
    <w:p>
      <w:pPr>
        <w:pStyle w:val="Normal"/>
        <w:tabs>
          <w:tab w:val="clear" w:pos="720"/>
          <w:tab w:val="left" w:pos="5655" w:leader="none"/>
        </w:tabs>
        <w:spacing w:lineRule="auto" w:line="360" w:before="0" w:after="0"/>
        <w:jc w:val="center"/>
        <w:rPr>
          <w:rFonts w:ascii="Segoe Semibold" w:hAnsi="Segoe Semibold" w:eastAsia="Segoe Semibold" w:cs="Segoe Semibold"/>
          <w:color w:val="000000"/>
          <w:sz w:val="24"/>
        </w:rPr>
      </w:pPr>
      <w:r>
        <w:rPr>
          <w:rFonts w:eastAsia="Times New Roman" w:cs="Times New Roman" w:ascii="Times New Roman" w:hAnsi="Times New Roman"/>
          <w:b/>
          <w:color w:val="000000"/>
          <w:sz w:val="32"/>
        </w:rPr>
        <w:t xml:space="preserve">Student Name 1      </w:t>
      </w:r>
      <w:r>
        <w:rPr>
          <w:rFonts w:eastAsia="Times New Roman" w:cs="Times New Roman" w:ascii="Times New Roman" w:hAnsi="Times New Roman"/>
          <w:b/>
          <w:color w:val="000000"/>
          <w:sz w:val="28"/>
        </w:rPr>
        <w:t>CIIT/SP09-BCS-xxx/ISB</w:t>
      </w:r>
    </w:p>
    <w:p>
      <w:pPr>
        <w:pStyle w:val="Normal"/>
        <w:spacing w:lineRule="auto" w:line="360" w:before="0" w:after="0"/>
        <w:jc w:val="center"/>
        <w:rPr>
          <w:rFonts w:ascii="Segoe Semibold" w:hAnsi="Segoe Semibold" w:eastAsia="Segoe Semibold" w:cs="Segoe Semibold"/>
          <w:color w:val="000000"/>
          <w:sz w:val="24"/>
        </w:rPr>
      </w:pPr>
      <w:r>
        <w:rPr>
          <w:rFonts w:eastAsia="Times New Roman" w:cs="Times New Roman" w:ascii="Times New Roman" w:hAnsi="Times New Roman"/>
          <w:b/>
          <w:color w:val="000000"/>
          <w:sz w:val="32"/>
        </w:rPr>
        <w:t xml:space="preserve">Student Name 2      </w:t>
      </w:r>
      <w:r>
        <w:rPr>
          <w:rFonts w:eastAsia="Times New Roman" w:cs="Times New Roman" w:ascii="Times New Roman" w:hAnsi="Times New Roman"/>
          <w:b/>
          <w:color w:val="000000"/>
          <w:sz w:val="28"/>
        </w:rPr>
        <w:t>CIIT/SP09-BCS-xxx/ISB</w:t>
      </w:r>
    </w:p>
    <w:p>
      <w:pPr>
        <w:pStyle w:val="Normal"/>
        <w:spacing w:lineRule="auto" w:line="360" w:before="0" w:after="0"/>
        <w:jc w:val="center"/>
        <w:rPr>
          <w:rFonts w:ascii="Times New Roman" w:hAnsi="Times New Roman" w:eastAsia="Times New Roman" w:cs="Times New Roman"/>
          <w:b/>
          <w:b/>
          <w:i/>
          <w:i/>
          <w:color w:val="000000"/>
          <w:sz w:val="36"/>
        </w:rPr>
      </w:pPr>
      <w:r>
        <w:rPr>
          <w:rFonts w:eastAsia="Times New Roman" w:cs="Times New Roman" w:ascii="Times New Roman" w:hAnsi="Times New Roman"/>
          <w:b/>
          <w:i/>
          <w:color w:val="000000"/>
          <w:sz w:val="36"/>
        </w:rPr>
      </w:r>
    </w:p>
    <w:p>
      <w:pPr>
        <w:pStyle w:val="Normal"/>
        <w:spacing w:lineRule="auto" w:line="360" w:before="0" w:after="0"/>
        <w:jc w:val="center"/>
        <w:rPr>
          <w:rFonts w:ascii="Segoe Semibold" w:hAnsi="Segoe Semibold" w:eastAsia="Segoe Semibold" w:cs="Segoe Semibold"/>
          <w:color w:val="000000"/>
          <w:sz w:val="24"/>
        </w:rPr>
      </w:pPr>
      <w:r>
        <w:rPr>
          <w:rFonts w:eastAsia="Times New Roman" w:cs="Times New Roman" w:ascii="Times New Roman" w:hAnsi="Times New Roman"/>
          <w:b/>
          <w:i/>
          <w:color w:val="000000"/>
          <w:sz w:val="36"/>
        </w:rPr>
        <w:t>Supervisor</w:t>
      </w:r>
      <w:r>
        <w:rPr>
          <w:rFonts w:eastAsia="Times New Roman" w:cs="Times New Roman" w:ascii="Times New Roman" w:hAnsi="Times New Roman"/>
          <w:b/>
          <w:i/>
          <w:color w:val="000000"/>
          <w:sz w:val="30"/>
        </w:rPr>
        <w:br/>
      </w:r>
      <w:r>
        <w:rPr>
          <w:rFonts w:eastAsia="Times New Roman" w:cs="Times New Roman" w:ascii="Times New Roman" w:hAnsi="Times New Roman"/>
          <w:b/>
          <w:color w:val="000000"/>
          <w:sz w:val="32"/>
        </w:rPr>
        <w:t>Supervisor Name</w:t>
      </w:r>
    </w:p>
    <w:p>
      <w:pPr>
        <w:pStyle w:val="Normal"/>
        <w:keepNext w:val="true"/>
        <w:spacing w:lineRule="auto" w:line="240" w:before="60" w:after="60"/>
        <w:jc w:val="center"/>
        <w:rPr>
          <w:rFonts w:ascii="Times New Roman" w:hAnsi="Times New Roman" w:eastAsia="Times New Roman" w:cs="Times New Roman"/>
          <w:b/>
          <w:b/>
          <w:i/>
          <w:i/>
          <w:color w:val="000000"/>
          <w:sz w:val="36"/>
        </w:rPr>
      </w:pPr>
      <w:r>
        <w:rPr>
          <w:rFonts w:eastAsia="Times New Roman" w:cs="Times New Roman" w:ascii="Times New Roman" w:hAnsi="Times New Roman"/>
          <w:b/>
          <w:i/>
          <w:color w:val="000000"/>
          <w:sz w:val="36"/>
        </w:rPr>
      </w:r>
    </w:p>
    <w:p>
      <w:pPr>
        <w:pStyle w:val="Normal"/>
        <w:keepNext w:val="true"/>
        <w:spacing w:lineRule="auto" w:line="240" w:before="60" w:after="60"/>
        <w:jc w:val="center"/>
        <w:rPr>
          <w:rFonts w:ascii="Times New Roman" w:hAnsi="Times New Roman" w:eastAsia="Times New Roman" w:cs="Times New Roman"/>
          <w:b/>
          <w:b/>
          <w:i/>
          <w:i/>
          <w:color w:val="000000"/>
          <w:sz w:val="36"/>
        </w:rPr>
      </w:pPr>
      <w:r>
        <w:rPr>
          <w:rFonts w:eastAsia="Times New Roman" w:cs="Times New Roman" w:ascii="Times New Roman" w:hAnsi="Times New Roman"/>
          <w:b/>
          <w:i/>
          <w:color w:val="000000"/>
          <w:sz w:val="36"/>
        </w:rPr>
      </w:r>
    </w:p>
    <w:p>
      <w:pPr>
        <w:pStyle w:val="Normal"/>
        <w:keepNext w:val="true"/>
        <w:spacing w:lineRule="auto" w:line="240" w:before="60" w:after="60"/>
        <w:jc w:val="center"/>
        <w:rPr>
          <w:rFonts w:ascii="Times New Roman" w:hAnsi="Times New Roman" w:eastAsia="Times New Roman" w:cs="Times New Roman"/>
          <w:b/>
          <w:b/>
          <w:i/>
          <w:i/>
          <w:color w:val="000000"/>
          <w:sz w:val="36"/>
        </w:rPr>
      </w:pPr>
      <w:r>
        <w:rPr>
          <w:rFonts w:eastAsia="Times New Roman" w:cs="Times New Roman" w:ascii="Times New Roman" w:hAnsi="Times New Roman"/>
          <w:b/>
          <w:i/>
          <w:color w:val="000000"/>
          <w:sz w:val="36"/>
        </w:rPr>
        <w:t>Bachelor of Science in Computer Science (20xx-20xx)</w:t>
      </w:r>
    </w:p>
    <w:p>
      <w:pPr>
        <w:pStyle w:val="Normal"/>
        <w:spacing w:lineRule="auto" w:line="240" w:before="120" w:after="120"/>
        <w:jc w:val="center"/>
        <w:rPr>
          <w:rFonts w:ascii="Times" w:hAnsi="Times" w:eastAsia="Times" w:cs="Times"/>
          <w:color w:val="00000A"/>
          <w:sz w:val="24"/>
        </w:rPr>
      </w:pPr>
      <w:r>
        <w:rPr>
          <w:rFonts w:eastAsia="Times New Roman" w:cs="Times New Roman" w:ascii="Times New Roman" w:hAnsi="Times New Roman"/>
          <w:b/>
          <w:color w:val="00000A"/>
          <w:sz w:val="36"/>
        </w:rPr>
        <w:t>Table of Contents</w:t>
      </w:r>
    </w:p>
    <w:p>
      <w:pPr>
        <w:pStyle w:val="Normal"/>
        <w:tabs>
          <w:tab w:val="clear" w:pos="720"/>
          <w:tab w:val="left" w:pos="360" w:leader="none"/>
          <w:tab w:val="right" w:pos="9360" w:leader="dot"/>
        </w:tabs>
        <w:spacing w:lineRule="auto" w:line="240" w:before="60" w:after="0"/>
        <w:ind w:left="360" w:hanging="360"/>
        <w:jc w:val="both"/>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t>Revision History</w:t>
        <w:tab/>
        <w:t>iii</w:t>
      </w:r>
    </w:p>
    <w:p>
      <w:pPr>
        <w:pStyle w:val="Normal"/>
        <w:tabs>
          <w:tab w:val="clear" w:pos="720"/>
          <w:tab w:val="left" w:pos="360" w:leader="none"/>
          <w:tab w:val="right" w:pos="9360" w:leader="dot"/>
        </w:tabs>
        <w:spacing w:lineRule="auto" w:line="240" w:before="60" w:after="0"/>
        <w:ind w:left="360" w:hanging="360"/>
        <w:jc w:val="both"/>
        <w:rPr>
          <w:rFonts w:ascii="Times" w:hAnsi="Times" w:eastAsia="Times" w:cs="Times"/>
          <w:b/>
          <w:b/>
          <w:color w:val="00000A"/>
          <w:sz w:val="24"/>
        </w:rPr>
      </w:pPr>
      <w:r>
        <w:rPr>
          <w:rFonts w:eastAsia="Times New Roman" w:cs="Times New Roman" w:ascii="Times New Roman" w:hAnsi="Times New Roman"/>
          <w:b/>
          <w:color w:val="00000A"/>
          <w:sz w:val="24"/>
        </w:rPr>
        <w:t>1.</w:t>
      </w:r>
      <w:r>
        <w:rPr>
          <w:rFonts w:eastAsia="Times New Roman" w:cs="Times New Roman" w:ascii="Times New Roman" w:hAnsi="Times New Roman"/>
          <w:color w:val="00000A"/>
        </w:rPr>
        <w:tab/>
      </w:r>
      <w:r>
        <w:rPr>
          <w:rFonts w:eastAsia="Times New Roman" w:cs="Times New Roman" w:ascii="Times New Roman" w:hAnsi="Times New Roman"/>
          <w:b/>
          <w:color w:val="00000A"/>
          <w:sz w:val="24"/>
        </w:rPr>
        <w:t>Introduction</w:t>
        <w:tab/>
        <w:t>1</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1.1</w:t>
        <w:tab/>
        <w:t>Purpose</w:t>
        <w:tab/>
        <w:t>1</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1.2</w:t>
        <w:tab/>
        <w:t>Scope</w:t>
        <w:tab/>
        <w:t>1</w:t>
      </w:r>
    </w:p>
    <w:p>
      <w:pPr>
        <w:pStyle w:val="Normal"/>
        <w:tabs>
          <w:tab w:val="clear" w:pos="720"/>
          <w:tab w:val="left" w:pos="360" w:leader="none"/>
          <w:tab w:val="right" w:pos="9360" w:leader="dot"/>
        </w:tabs>
        <w:spacing w:lineRule="auto" w:line="240" w:before="60" w:after="0"/>
        <w:ind w:left="360" w:hanging="360"/>
        <w:jc w:val="both"/>
        <w:rPr>
          <w:rFonts w:ascii="Times" w:hAnsi="Times" w:eastAsia="Times" w:cs="Times"/>
          <w:b/>
          <w:b/>
          <w:color w:val="00000A"/>
          <w:sz w:val="24"/>
        </w:rPr>
      </w:pPr>
      <w:r>
        <w:rPr>
          <w:rFonts w:eastAsia="Times New Roman" w:cs="Times New Roman" w:ascii="Times New Roman" w:hAnsi="Times New Roman"/>
          <w:b/>
          <w:color w:val="00000A"/>
          <w:sz w:val="24"/>
        </w:rPr>
        <w:t>2.</w:t>
      </w:r>
      <w:r>
        <w:rPr>
          <w:rFonts w:eastAsia="Times New Roman" w:cs="Times New Roman" w:ascii="Times New Roman" w:hAnsi="Times New Roman"/>
          <w:color w:val="00000A"/>
        </w:rPr>
        <w:tab/>
      </w:r>
      <w:r>
        <w:rPr>
          <w:rFonts w:eastAsia="Times New Roman" w:cs="Times New Roman" w:ascii="Times New Roman" w:hAnsi="Times New Roman"/>
          <w:b/>
          <w:color w:val="00000A"/>
          <w:sz w:val="24"/>
        </w:rPr>
        <w:t>Overall description</w:t>
        <w:tab/>
        <w:t>1</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2.1</w:t>
        <w:tab/>
        <w:t>Product perspective</w:t>
        <w:tab/>
        <w:t>1</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2.2</w:t>
        <w:tab/>
        <w:t>Operating environment</w:t>
        <w:tab/>
        <w:t>1</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2.3</w:t>
        <w:tab/>
        <w:t>Design and implementation constraints</w:t>
        <w:tab/>
        <w:t>1</w:t>
      </w:r>
    </w:p>
    <w:p>
      <w:pPr>
        <w:pStyle w:val="Normal"/>
        <w:tabs>
          <w:tab w:val="clear" w:pos="720"/>
          <w:tab w:val="left" w:pos="360" w:leader="none"/>
          <w:tab w:val="right" w:pos="9360" w:leader="dot"/>
        </w:tabs>
        <w:spacing w:lineRule="auto" w:line="240" w:before="60" w:after="0"/>
        <w:ind w:left="360" w:hanging="360"/>
        <w:jc w:val="both"/>
        <w:rPr>
          <w:rFonts w:ascii="Times" w:hAnsi="Times" w:eastAsia="Times" w:cs="Times"/>
          <w:b/>
          <w:b/>
          <w:color w:val="00000A"/>
          <w:sz w:val="24"/>
        </w:rPr>
      </w:pPr>
      <w:r>
        <w:rPr>
          <w:rFonts w:eastAsia="Times New Roman" w:cs="Times New Roman" w:ascii="Times New Roman" w:hAnsi="Times New Roman"/>
          <w:b/>
          <w:color w:val="00000A"/>
          <w:sz w:val="24"/>
        </w:rPr>
        <w:t>3.</w:t>
      </w:r>
      <w:r>
        <w:rPr>
          <w:rFonts w:eastAsia="Times New Roman" w:cs="Times New Roman" w:ascii="Times New Roman" w:hAnsi="Times New Roman"/>
          <w:color w:val="00000A"/>
        </w:rPr>
        <w:tab/>
      </w:r>
      <w:r>
        <w:rPr>
          <w:rFonts w:eastAsia="Times New Roman" w:cs="Times New Roman" w:ascii="Times New Roman" w:hAnsi="Times New Roman"/>
          <w:b/>
          <w:color w:val="00000A"/>
          <w:sz w:val="24"/>
        </w:rPr>
        <w:t>Requirement identifying technique</w:t>
        <w:tab/>
        <w:t>2</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3.1</w:t>
        <w:tab/>
        <w:t>Use Case Diagram</w:t>
        <w:tab/>
        <w:t>2</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3.2</w:t>
        <w:tab/>
        <w:t>Use Case Description</w:t>
        <w:tab/>
        <w:t>2</w:t>
      </w:r>
    </w:p>
    <w:p>
      <w:pPr>
        <w:pStyle w:val="Normal"/>
        <w:tabs>
          <w:tab w:val="clear" w:pos="720"/>
          <w:tab w:val="left" w:pos="360" w:leader="none"/>
          <w:tab w:val="right" w:pos="9360" w:leader="dot"/>
        </w:tabs>
        <w:spacing w:lineRule="auto" w:line="240" w:before="60" w:after="0"/>
        <w:ind w:left="360" w:hanging="360"/>
        <w:jc w:val="both"/>
        <w:rPr>
          <w:rFonts w:ascii="Times" w:hAnsi="Times" w:eastAsia="Times" w:cs="Times"/>
          <w:b/>
          <w:b/>
          <w:color w:val="00000A"/>
          <w:sz w:val="24"/>
        </w:rPr>
      </w:pPr>
      <w:r>
        <w:rPr>
          <w:rFonts w:eastAsia="Times New Roman" w:cs="Times New Roman" w:ascii="Times New Roman" w:hAnsi="Times New Roman"/>
          <w:b/>
          <w:color w:val="00000A"/>
          <w:sz w:val="24"/>
        </w:rPr>
        <w:t>4.</w:t>
      </w:r>
      <w:r>
        <w:rPr>
          <w:rFonts w:eastAsia="Times New Roman" w:cs="Times New Roman" w:ascii="Times New Roman" w:hAnsi="Times New Roman"/>
          <w:color w:val="00000A"/>
        </w:rPr>
        <w:tab/>
      </w:r>
      <w:r>
        <w:rPr>
          <w:rFonts w:eastAsia="Times New Roman" w:cs="Times New Roman" w:ascii="Times New Roman" w:hAnsi="Times New Roman"/>
          <w:b/>
          <w:color w:val="00000A"/>
          <w:sz w:val="24"/>
        </w:rPr>
        <w:t>Specific Requirements</w:t>
        <w:tab/>
        <w:t>4</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4.1</w:t>
        <w:tab/>
        <w:t>System feature X</w:t>
        <w:tab/>
        <w:t>4</w:t>
      </w:r>
    </w:p>
    <w:p>
      <w:pPr>
        <w:pStyle w:val="Normal"/>
        <w:tabs>
          <w:tab w:val="clear" w:pos="720"/>
          <w:tab w:val="left" w:pos="360" w:leader="none"/>
          <w:tab w:val="right" w:pos="9360" w:leader="dot"/>
        </w:tabs>
        <w:spacing w:lineRule="auto" w:line="240" w:before="60" w:after="0"/>
        <w:ind w:left="360" w:hanging="360"/>
        <w:jc w:val="both"/>
        <w:rPr>
          <w:rFonts w:ascii="Times" w:hAnsi="Times" w:eastAsia="Times" w:cs="Times"/>
          <w:b/>
          <w:b/>
          <w:color w:val="00000A"/>
          <w:sz w:val="24"/>
        </w:rPr>
      </w:pPr>
      <w:r>
        <w:rPr>
          <w:rFonts w:eastAsia="Times New Roman" w:cs="Times New Roman" w:ascii="Times New Roman" w:hAnsi="Times New Roman"/>
          <w:b/>
          <w:color w:val="00000A"/>
          <w:sz w:val="24"/>
        </w:rPr>
        <w:t>5.</w:t>
      </w:r>
      <w:r>
        <w:rPr>
          <w:rFonts w:eastAsia="Times New Roman" w:cs="Times New Roman" w:ascii="Times New Roman" w:hAnsi="Times New Roman"/>
          <w:color w:val="00000A"/>
        </w:rPr>
        <w:tab/>
      </w:r>
      <w:r>
        <w:rPr>
          <w:rFonts w:eastAsia="Times New Roman" w:cs="Times New Roman" w:ascii="Times New Roman" w:hAnsi="Times New Roman"/>
          <w:b/>
          <w:color w:val="00000A"/>
          <w:sz w:val="24"/>
        </w:rPr>
        <w:t>Quality attributes</w:t>
        <w:tab/>
        <w:t>5</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5.1</w:t>
        <w:tab/>
        <w:t>Usability</w:t>
        <w:tab/>
        <w:t>6</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5.2</w:t>
        <w:tab/>
        <w:t>Performance</w:t>
        <w:tab/>
        <w:t>6</w:t>
      </w:r>
    </w:p>
    <w:p>
      <w:pPr>
        <w:pStyle w:val="Normal"/>
        <w:tabs>
          <w:tab w:val="clear" w:pos="720"/>
          <w:tab w:val="left" w:pos="360" w:leader="none"/>
          <w:tab w:val="right" w:pos="9360" w:leader="dot"/>
        </w:tabs>
        <w:spacing w:lineRule="auto" w:line="240" w:before="60" w:after="0"/>
        <w:ind w:left="360" w:hanging="360"/>
        <w:jc w:val="both"/>
        <w:rPr>
          <w:rFonts w:ascii="Times" w:hAnsi="Times" w:eastAsia="Times" w:cs="Times"/>
          <w:b/>
          <w:b/>
          <w:color w:val="00000A"/>
          <w:sz w:val="24"/>
        </w:rPr>
      </w:pPr>
      <w:r>
        <w:rPr>
          <w:rFonts w:eastAsia="Times New Roman" w:cs="Times New Roman" w:ascii="Times New Roman" w:hAnsi="Times New Roman"/>
          <w:b/>
          <w:color w:val="00000A"/>
          <w:sz w:val="24"/>
        </w:rPr>
        <w:t>6.</w:t>
      </w:r>
      <w:r>
        <w:rPr>
          <w:rFonts w:eastAsia="Times New Roman" w:cs="Times New Roman" w:ascii="Times New Roman" w:hAnsi="Times New Roman"/>
          <w:color w:val="00000A"/>
        </w:rPr>
        <w:tab/>
      </w:r>
      <w:r>
        <w:rPr>
          <w:rFonts w:eastAsia="Times New Roman" w:cs="Times New Roman" w:ascii="Times New Roman" w:hAnsi="Times New Roman"/>
          <w:b/>
          <w:color w:val="00000A"/>
          <w:sz w:val="24"/>
        </w:rPr>
        <w:t>External interface requirements</w:t>
        <w:tab/>
        <w:t>6</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6.1</w:t>
        <w:tab/>
        <w:t>User interfaces</w:t>
        <w:tab/>
        <w:t>6</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6.2</w:t>
        <w:tab/>
        <w:t>Software interfaces</w:t>
        <w:tab/>
        <w:t>7</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6.3</w:t>
        <w:tab/>
        <w:t>Hardware interfaces</w:t>
        <w:tab/>
        <w:t>7</w:t>
      </w:r>
    </w:p>
    <w:p>
      <w:pPr>
        <w:pStyle w:val="Normal"/>
        <w:tabs>
          <w:tab w:val="clear" w:pos="720"/>
          <w:tab w:val="left" w:pos="960" w:leader="none"/>
          <w:tab w:val="right" w:pos="9360" w:leader="dot"/>
        </w:tabs>
        <w:spacing w:lineRule="auto" w:line="240" w:before="0" w:after="0"/>
        <w:ind w:left="270" w:hanging="0"/>
        <w:jc w:val="both"/>
        <w:rPr>
          <w:rFonts w:ascii="Times" w:hAnsi="Times" w:eastAsia="Times" w:cs="Times"/>
          <w:color w:val="00000A"/>
        </w:rPr>
      </w:pPr>
      <w:r>
        <w:rPr>
          <w:rFonts w:eastAsia="Times New Roman" w:cs="Times New Roman" w:ascii="Times New Roman" w:hAnsi="Times New Roman"/>
          <w:color w:val="00000A"/>
        </w:rPr>
        <w:t>6.4</w:t>
        <w:tab/>
        <w:t>Communications interfaces</w:t>
        <w:tab/>
        <w:t>7</w:t>
      </w:r>
    </w:p>
    <w:p>
      <w:pPr>
        <w:pStyle w:val="Normal"/>
        <w:tabs>
          <w:tab w:val="clear" w:pos="720"/>
          <w:tab w:val="left" w:pos="360" w:leader="none"/>
          <w:tab w:val="right" w:pos="9360" w:leader="dot"/>
        </w:tabs>
        <w:spacing w:lineRule="auto" w:line="240" w:before="60" w:after="0"/>
        <w:ind w:left="360" w:hanging="360"/>
        <w:jc w:val="both"/>
        <w:rPr>
          <w:rFonts w:ascii="Times" w:hAnsi="Times" w:eastAsia="Times" w:cs="Times"/>
          <w:b/>
          <w:b/>
          <w:color w:val="00000A"/>
          <w:sz w:val="24"/>
        </w:rPr>
      </w:pPr>
      <w:r>
        <w:rPr>
          <w:rFonts w:eastAsia="Times New Roman" w:cs="Times New Roman" w:ascii="Times New Roman" w:hAnsi="Times New Roman"/>
          <w:b/>
          <w:color w:val="00000A"/>
          <w:sz w:val="24"/>
        </w:rPr>
        <w:t>7.</w:t>
      </w:r>
      <w:r>
        <w:rPr>
          <w:rFonts w:eastAsia="Times New Roman" w:cs="Times New Roman" w:ascii="Times New Roman" w:hAnsi="Times New Roman"/>
          <w:color w:val="00000A"/>
        </w:rPr>
        <w:tab/>
      </w:r>
      <w:r>
        <w:rPr>
          <w:rFonts w:eastAsia="Times New Roman" w:cs="Times New Roman" w:ascii="Times New Roman" w:hAnsi="Times New Roman"/>
          <w:b/>
          <w:color w:val="00000A"/>
          <w:sz w:val="24"/>
        </w:rPr>
        <w:t>Project Gantt chart</w:t>
        <w:tab/>
        <w:t>8</w:t>
      </w:r>
    </w:p>
    <w:p>
      <w:pPr>
        <w:pStyle w:val="Normal"/>
        <w:tabs>
          <w:tab w:val="clear" w:pos="720"/>
          <w:tab w:val="left" w:pos="360" w:leader="none"/>
          <w:tab w:val="right" w:pos="9360" w:leader="dot"/>
        </w:tabs>
        <w:spacing w:lineRule="auto" w:line="240" w:before="60" w:after="0"/>
        <w:ind w:left="360" w:hanging="360"/>
        <w:jc w:val="both"/>
        <w:rPr>
          <w:rFonts w:ascii="Times" w:hAnsi="Times" w:eastAsia="Times" w:cs="Times"/>
          <w:b/>
          <w:b/>
          <w:color w:val="00000A"/>
          <w:sz w:val="24"/>
        </w:rPr>
      </w:pPr>
      <w:r>
        <w:rPr>
          <w:rFonts w:eastAsia="Times New Roman" w:cs="Times New Roman" w:ascii="Times New Roman" w:hAnsi="Times New Roman"/>
          <w:b/>
          <w:color w:val="00000A"/>
          <w:sz w:val="24"/>
        </w:rPr>
        <w:t>8.</w:t>
      </w:r>
      <w:r>
        <w:rPr>
          <w:rFonts w:eastAsia="Times New Roman" w:cs="Times New Roman" w:ascii="Times New Roman" w:hAnsi="Times New Roman"/>
          <w:color w:val="00000A"/>
        </w:rPr>
        <w:tab/>
      </w:r>
      <w:r>
        <w:rPr>
          <w:rFonts w:eastAsia="Times New Roman" w:cs="Times New Roman" w:ascii="Times New Roman" w:hAnsi="Times New Roman"/>
          <w:b/>
          <w:color w:val="00000A"/>
          <w:sz w:val="24"/>
        </w:rPr>
        <w:t>References</w:t>
        <w:tab/>
        <w:t>8</w:t>
      </w:r>
    </w:p>
    <w:p>
      <w:pPr>
        <w:pStyle w:val="Normal"/>
        <w:tabs>
          <w:tab w:val="clear" w:pos="720"/>
          <w:tab w:val="left" w:pos="360" w:leader="none"/>
          <w:tab w:val="right" w:pos="9360" w:leader="dot"/>
        </w:tabs>
        <w:spacing w:lineRule="auto" w:line="240" w:before="60" w:after="0"/>
        <w:ind w:left="360" w:hanging="36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spacing w:lineRule="auto" w:line="240" w:before="0" w:after="0"/>
        <w:rPr>
          <w:rFonts w:ascii="Times" w:hAnsi="Times" w:eastAsia="Times" w:cs="Times"/>
          <w:color w:val="00000A"/>
          <w:sz w:val="24"/>
        </w:rPr>
      </w:pPr>
      <w:r>
        <w:rPr>
          <w:rFonts w:eastAsia="Times" w:cs="Times" w:ascii="Times" w:hAnsi="Times"/>
          <w:color w:val="00000A"/>
          <w:sz w:val="24"/>
        </w:rPr>
        <w:t xml:space="preserve"> </w:t>
      </w:r>
    </w:p>
    <w:p>
      <w:pPr>
        <w:pStyle w:val="Normal"/>
        <w:spacing w:lineRule="auto" w:line="240" w:before="0" w:after="0"/>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keepNext w:val="true"/>
        <w:keepLines/>
        <w:spacing w:lineRule="auto" w:line="240" w:before="120" w:after="240"/>
        <w:jc w:val="center"/>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t>Revision History</w:t>
      </w:r>
    </w:p>
    <w:tbl>
      <w:tblPr>
        <w:tblW w:w="9071" w:type="dxa"/>
        <w:jc w:val="left"/>
        <w:tblInd w:w="8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988"/>
        <w:gridCol w:w="1099"/>
        <w:gridCol w:w="4481"/>
        <w:gridCol w:w="1502"/>
      </w:tblGrid>
      <w:tr>
        <w:trPr>
          <w:trHeight w:val="1" w:hRule="atLeast"/>
        </w:trPr>
        <w:tc>
          <w:tcPr>
            <w:tcW w:w="1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pPr>
            <w:r>
              <w:rPr>
                <w:rFonts w:eastAsia="Times New Roman" w:cs="Times New Roman" w:ascii="Times New Roman" w:hAnsi="Times New Roman"/>
                <w:b/>
                <w:color w:val="00000A"/>
                <w:sz w:val="24"/>
              </w:rPr>
              <w:t>Name</w:t>
            </w:r>
          </w:p>
        </w:tc>
        <w:tc>
          <w:tcPr>
            <w:tcW w:w="10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pPr>
            <w:r>
              <w:rPr>
                <w:rFonts w:eastAsia="Times New Roman" w:cs="Times New Roman" w:ascii="Times New Roman" w:hAnsi="Times New Roman"/>
                <w:b/>
                <w:color w:val="00000A"/>
                <w:sz w:val="24"/>
              </w:rPr>
              <w:t>Date</w:t>
            </w:r>
          </w:p>
        </w:tc>
        <w:tc>
          <w:tcPr>
            <w:tcW w:w="4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pPr>
            <w:r>
              <w:rPr>
                <w:rFonts w:eastAsia="Times New Roman" w:cs="Times New Roman" w:ascii="Times New Roman" w:hAnsi="Times New Roman"/>
                <w:b/>
                <w:color w:val="00000A"/>
                <w:sz w:val="24"/>
              </w:rPr>
              <w:t>Reason for changes</w:t>
            </w:r>
          </w:p>
        </w:tc>
        <w:tc>
          <w:tcPr>
            <w:tcW w:w="1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pPr>
            <w:r>
              <w:rPr>
                <w:rFonts w:eastAsia="Times New Roman" w:cs="Times New Roman" w:ascii="Times New Roman" w:hAnsi="Times New Roman"/>
                <w:b/>
                <w:color w:val="00000A"/>
                <w:sz w:val="24"/>
              </w:rPr>
              <w:t>Version</w:t>
            </w:r>
          </w:p>
        </w:tc>
      </w:tr>
      <w:tr>
        <w:trPr>
          <w:trHeight w:val="1" w:hRule="atLeast"/>
        </w:trPr>
        <w:tc>
          <w:tcPr>
            <w:tcW w:w="1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rFonts w:ascii="Calibri" w:hAnsi="Calibri" w:eastAsia="Calibri" w:cs="Calibri"/>
              </w:rPr>
            </w:pPr>
            <w:r>
              <w:rPr>
                <w:rFonts w:eastAsia="Calibri" w:cs="Calibri"/>
              </w:rPr>
            </w:r>
          </w:p>
        </w:tc>
        <w:tc>
          <w:tcPr>
            <w:tcW w:w="10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rFonts w:ascii="Calibri" w:hAnsi="Calibri" w:eastAsia="Calibri" w:cs="Calibri"/>
              </w:rPr>
            </w:pPr>
            <w:r>
              <w:rPr>
                <w:rFonts w:eastAsia="Calibri" w:cs="Calibri"/>
              </w:rPr>
            </w:r>
          </w:p>
        </w:tc>
        <w:tc>
          <w:tcPr>
            <w:tcW w:w="4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rFonts w:ascii="Calibri" w:hAnsi="Calibri" w:eastAsia="Calibri" w:cs="Calibri"/>
              </w:rPr>
            </w:pPr>
            <w:r>
              <w:rPr>
                <w:rFonts w:eastAsia="Calibri" w:cs="Calibri"/>
              </w:rPr>
            </w:r>
          </w:p>
        </w:tc>
        <w:tc>
          <w:tcPr>
            <w:tcW w:w="1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rFonts w:ascii="Calibri" w:hAnsi="Calibri" w:eastAsia="Calibri" w:cs="Calibri"/>
              </w:rPr>
            </w:pPr>
            <w:r>
              <w:rPr>
                <w:rFonts w:eastAsia="Calibri" w:cs="Calibri"/>
              </w:rPr>
            </w:r>
          </w:p>
        </w:tc>
      </w:tr>
      <w:tr>
        <w:trPr>
          <w:trHeight w:val="1" w:hRule="atLeast"/>
        </w:trPr>
        <w:tc>
          <w:tcPr>
            <w:tcW w:w="1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rFonts w:ascii="Calibri" w:hAnsi="Calibri" w:eastAsia="Calibri" w:cs="Calibri"/>
              </w:rPr>
            </w:pPr>
            <w:r>
              <w:rPr>
                <w:rFonts w:eastAsia="Calibri" w:cs="Calibri"/>
              </w:rPr>
            </w:r>
          </w:p>
        </w:tc>
        <w:tc>
          <w:tcPr>
            <w:tcW w:w="10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rFonts w:ascii="Calibri" w:hAnsi="Calibri" w:eastAsia="Calibri" w:cs="Calibri"/>
              </w:rPr>
            </w:pPr>
            <w:r>
              <w:rPr>
                <w:rFonts w:eastAsia="Calibri" w:cs="Calibri"/>
              </w:rPr>
            </w:r>
          </w:p>
        </w:tc>
        <w:tc>
          <w:tcPr>
            <w:tcW w:w="4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rFonts w:ascii="Calibri" w:hAnsi="Calibri" w:eastAsia="Calibri" w:cs="Calibri"/>
              </w:rPr>
            </w:pPr>
            <w:r>
              <w:rPr>
                <w:rFonts w:eastAsia="Calibri" w:cs="Calibri"/>
              </w:rPr>
            </w:r>
          </w:p>
        </w:tc>
        <w:tc>
          <w:tcPr>
            <w:tcW w:w="1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rFonts w:ascii="Calibri" w:hAnsi="Calibri" w:eastAsia="Calibri" w:cs="Calibri"/>
              </w:rPr>
            </w:pPr>
            <w:r>
              <w:rPr>
                <w:rFonts w:eastAsia="Calibri" w:cs="Calibri"/>
              </w:rPr>
            </w:r>
          </w:p>
        </w:tc>
      </w:tr>
    </w:tbl>
    <w:p>
      <w:pPr>
        <w:pStyle w:val="Normal"/>
        <w:spacing w:lineRule="auto" w:line="240" w:before="0" w:after="0"/>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w:hAnsi="Times" w:eastAsia="Times" w:cs="Times"/>
          <w:color w:val="00000A"/>
          <w:sz w:val="24"/>
        </w:rPr>
      </w:pPr>
      <w:r>
        <w:rPr>
          <w:rFonts w:eastAsia="Times" w:cs="Times" w:ascii="Times" w:hAnsi="Times"/>
          <w:color w:val="00000A"/>
          <w:sz w:val="24"/>
        </w:rPr>
        <w:t xml:space="preserve"> </w:t>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center"/>
        <w:rPr>
          <w:rFonts w:ascii="Times New Roman" w:hAnsi="Times New Roman" w:eastAsia="Times New Roman" w:cs="Times New Roman"/>
          <w:b/>
          <w:b/>
          <w:color w:val="00000A"/>
          <w:sz w:val="26"/>
        </w:rPr>
      </w:pPr>
      <w:r>
        <w:rPr>
          <w:rFonts w:eastAsia="Times New Roman" w:cs="Times New Roman" w:ascii="Times New Roman" w:hAnsi="Times New Roman"/>
          <w:b/>
          <w:color w:val="00000A"/>
          <w:sz w:val="26"/>
        </w:rPr>
        <w:t>Application EvaluationHistory</w:t>
      </w:r>
    </w:p>
    <w:p>
      <w:pPr>
        <w:pStyle w:val="Normal"/>
        <w:spacing w:lineRule="auto" w:line="240" w:before="0" w:after="0"/>
        <w:jc w:val="center"/>
        <w:rPr>
          <w:rFonts w:ascii="Times New Roman" w:hAnsi="Times New Roman" w:eastAsia="Times New Roman" w:cs="Times New Roman"/>
          <w:b/>
          <w:b/>
          <w:color w:val="00000A"/>
          <w:sz w:val="26"/>
        </w:rPr>
      </w:pPr>
      <w:r>
        <w:rPr>
          <w:rFonts w:eastAsia="Times New Roman" w:cs="Times New Roman" w:ascii="Times New Roman" w:hAnsi="Times New Roman"/>
          <w:b/>
          <w:color w:val="00000A"/>
          <w:sz w:val="26"/>
        </w:rPr>
      </w:r>
    </w:p>
    <w:tbl>
      <w:tblPr>
        <w:tblW w:w="9072" w:type="dxa"/>
        <w:jc w:val="left"/>
        <w:tblInd w:w="8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4631"/>
        <w:gridCol w:w="4440"/>
      </w:tblGrid>
      <w:tr>
        <w:trPr>
          <w:trHeight w:val="1" w:hRule="atLeast"/>
        </w:trPr>
        <w:tc>
          <w:tcPr>
            <w:tcW w:w="4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t>Comments (by committee)</w:t>
            </w:r>
          </w:p>
          <w:p>
            <w:pPr>
              <w:pStyle w:val="Normal"/>
              <w:spacing w:lineRule="auto" w:line="240" w:before="40" w:after="40"/>
              <w:rPr/>
            </w:pPr>
            <w:r>
              <w:rPr>
                <w:rFonts w:eastAsia="Times New Roman" w:cs="Times New Roman" w:ascii="Times New Roman" w:hAnsi="Times New Roman"/>
                <w:b/>
                <w:color w:val="00000A"/>
                <w:sz w:val="18"/>
              </w:rPr>
              <w:t>*include the ones given at scope time both in doc and presentation</w:t>
            </w:r>
          </w:p>
        </w:tc>
        <w:tc>
          <w:tcPr>
            <w:tcW w:w="4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pPr>
            <w:r>
              <w:rPr>
                <w:rFonts w:eastAsia="Times New Roman" w:cs="Times New Roman" w:ascii="Times New Roman" w:hAnsi="Times New Roman"/>
                <w:b/>
                <w:color w:val="00000A"/>
                <w:sz w:val="24"/>
              </w:rPr>
              <w:t>Action Taken</w:t>
            </w:r>
          </w:p>
        </w:tc>
      </w:tr>
      <w:tr>
        <w:trPr>
          <w:trHeight w:val="1" w:hRule="atLeast"/>
        </w:trPr>
        <w:tc>
          <w:tcPr>
            <w:tcW w:w="4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rFonts w:ascii="Calibri" w:hAnsi="Calibri" w:eastAsia="Calibri" w:cs="Calibri"/>
              </w:rPr>
            </w:pPr>
            <w:r>
              <w:rPr>
                <w:rFonts w:eastAsia="Calibri" w:cs="Calibri"/>
              </w:rPr>
            </w:r>
          </w:p>
        </w:tc>
        <w:tc>
          <w:tcPr>
            <w:tcW w:w="4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rFonts w:ascii="Calibri" w:hAnsi="Calibri" w:eastAsia="Calibri" w:cs="Calibri"/>
              </w:rPr>
            </w:pPr>
            <w:r>
              <w:rPr>
                <w:rFonts w:eastAsia="Calibri" w:cs="Calibri"/>
              </w:rPr>
            </w:r>
          </w:p>
        </w:tc>
      </w:tr>
      <w:tr>
        <w:trPr>
          <w:trHeight w:val="1" w:hRule="atLeast"/>
        </w:trPr>
        <w:tc>
          <w:tcPr>
            <w:tcW w:w="4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rFonts w:ascii="Calibri" w:hAnsi="Calibri" w:eastAsia="Calibri" w:cs="Calibri"/>
              </w:rPr>
            </w:pPr>
            <w:r>
              <w:rPr>
                <w:rFonts w:eastAsia="Calibri" w:cs="Calibri"/>
              </w:rPr>
            </w:r>
          </w:p>
        </w:tc>
        <w:tc>
          <w:tcPr>
            <w:tcW w:w="4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40" w:after="40"/>
              <w:rPr>
                <w:rFonts w:ascii="Calibri" w:hAnsi="Calibri" w:eastAsia="Calibri" w:cs="Calibri"/>
              </w:rPr>
            </w:pPr>
            <w:r>
              <w:rPr>
                <w:rFonts w:eastAsia="Calibri" w:cs="Calibri"/>
              </w:rPr>
            </w:r>
          </w:p>
        </w:tc>
      </w:tr>
    </w:tbl>
    <w:p>
      <w:pPr>
        <w:pStyle w:val="Normal"/>
        <w:spacing w:lineRule="auto" w:line="240" w:before="0" w:after="0"/>
        <w:jc w:val="center"/>
        <w:rPr>
          <w:rFonts w:ascii="Times New Roman" w:hAnsi="Times New Roman" w:eastAsia="Times New Roman" w:cs="Times New Roman"/>
          <w:b/>
          <w:b/>
          <w:color w:val="00000A"/>
          <w:sz w:val="26"/>
        </w:rPr>
      </w:pPr>
      <w:r>
        <w:rPr>
          <w:rFonts w:eastAsia="Times New Roman" w:cs="Times New Roman" w:ascii="Times New Roman" w:hAnsi="Times New Roman"/>
          <w:b/>
          <w:color w:val="00000A"/>
          <w:sz w:val="26"/>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240" w:after="120"/>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r>
    </w:p>
    <w:p>
      <w:pPr>
        <w:pStyle w:val="Normal"/>
        <w:spacing w:lineRule="auto" w:line="240" w:before="240" w:after="120"/>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r>
    </w:p>
    <w:p>
      <w:pPr>
        <w:pStyle w:val="Normal"/>
        <w:spacing w:lineRule="auto" w:line="240" w:before="240" w:after="120"/>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r>
    </w:p>
    <w:p>
      <w:pPr>
        <w:pStyle w:val="Normal"/>
        <w:spacing w:lineRule="auto" w:line="240" w:before="240" w:after="120"/>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r>
    </w:p>
    <w:p>
      <w:pPr>
        <w:pStyle w:val="Normal"/>
        <w:spacing w:lineRule="auto" w:line="240" w:before="240" w:after="120"/>
        <w:jc w:val="right"/>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t xml:space="preserve">Supervised by </w:t>
      </w:r>
    </w:p>
    <w:p>
      <w:pPr>
        <w:pStyle w:val="Normal"/>
        <w:spacing w:lineRule="auto" w:line="240" w:before="120" w:after="720"/>
        <w:jc w:val="right"/>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t>&lt;Supervisor’s Name&gt;</w:t>
      </w:r>
    </w:p>
    <w:p>
      <w:pPr>
        <w:pStyle w:val="Normal"/>
        <w:spacing w:lineRule="auto" w:line="240" w:before="120" w:after="720"/>
        <w:jc w:val="right"/>
        <w:rPr>
          <w:rFonts w:ascii="Times New Roman" w:hAnsi="Times New Roman" w:eastAsia="Times New Roman" w:cs="Times New Roman"/>
          <w:color w:val="00000A"/>
          <w:sz w:val="28"/>
        </w:rPr>
      </w:pPr>
      <w:r>
        <w:rPr>
          <w:rFonts w:eastAsia="Times New Roman" w:cs="Times New Roman" w:ascii="Times New Roman" w:hAnsi="Times New Roman"/>
          <w:color w:val="00000A"/>
          <w:sz w:val="28"/>
        </w:rPr>
        <w:t>Signature______________</w:t>
      </w:r>
    </w:p>
    <w:p>
      <w:pPr>
        <w:pStyle w:val="Normal"/>
        <w:keepNext w:val="true"/>
        <w:keepLines/>
        <w:numPr>
          <w:ilvl w:val="0"/>
          <w:numId w:val="1"/>
        </w:numPr>
        <w:spacing w:lineRule="auto" w:line="240" w:before="480" w:after="240"/>
        <w:ind w:left="720" w:hanging="36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t>Introduction</w:t>
      </w:r>
    </w:p>
    <w:p>
      <w:pPr>
        <w:pStyle w:val="Normal"/>
        <w:spacing w:lineRule="auto" w:line="240" w:before="240" w:after="12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The proposed system is compromised of a bot that will be used to answer all the customer’s queries regarding a specific bank .it will answer all the question of customers such as House loan, Car loan, Insurance , Bank accounts information.</w:t>
      </w:r>
    </w:p>
    <w:p>
      <w:pPr>
        <w:pStyle w:val="Normal"/>
        <w:keepNext w:val="true"/>
        <w:keepLines/>
        <w:numPr>
          <w:ilvl w:val="0"/>
          <w:numId w:val="2"/>
        </w:numPr>
        <w:spacing w:lineRule="auto" w:line="240" w:before="280" w:after="280"/>
        <w:ind w:left="1080" w:hanging="360"/>
        <w:rPr>
          <w:rFonts w:ascii="Times" w:hAnsi="Times" w:eastAsia="Times" w:cs="Times"/>
          <w:b/>
          <w:b/>
          <w:color w:val="00000A"/>
          <w:sz w:val="28"/>
        </w:rPr>
      </w:pPr>
      <w:r>
        <w:rPr>
          <w:rFonts w:eastAsia="Times New Roman" w:cs="Times New Roman" w:ascii="Times New Roman" w:hAnsi="Times New Roman"/>
          <w:b/>
          <w:color w:val="00000A"/>
          <w:sz w:val="28"/>
        </w:rPr>
        <w:t xml:space="preserve">Purpose </w:t>
      </w:r>
    </w:p>
    <w:p>
      <w:pPr>
        <w:pStyle w:val="Normal"/>
        <w:spacing w:lineRule="auto" w:line="240" w:before="240" w:after="12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Identify the product or application whose requirements are specified in this document. </w:t>
      </w:r>
    </w:p>
    <w:p>
      <w:pPr>
        <w:pStyle w:val="Normal"/>
        <w:keepNext w:val="true"/>
        <w:keepLines/>
        <w:numPr>
          <w:ilvl w:val="0"/>
          <w:numId w:val="3"/>
        </w:numPr>
        <w:spacing w:lineRule="auto" w:line="240" w:before="280" w:after="280"/>
        <w:ind w:left="1080" w:hanging="360"/>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t>Scope</w:t>
      </w:r>
    </w:p>
    <w:p>
      <w:pPr>
        <w:pStyle w:val="Normal"/>
        <w:spacing w:lineRule="auto" w:line="240" w:before="240" w:after="12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Provide a short description of the software being specified and its purpose. You might provide a high-level summary of the major features the software contains or the significant functions that it performs.</w:t>
      </w:r>
    </w:p>
    <w:p>
      <w:pPr>
        <w:pStyle w:val="Normal"/>
        <w:keepNext w:val="true"/>
        <w:keepLines/>
        <w:numPr>
          <w:ilvl w:val="0"/>
          <w:numId w:val="4"/>
        </w:numPr>
        <w:spacing w:lineRule="auto" w:line="240" w:before="480" w:after="240"/>
        <w:ind w:left="720" w:hanging="36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t>Overall description</w:t>
      </w:r>
    </w:p>
    <w:p>
      <w:pPr>
        <w:pStyle w:val="Normal"/>
        <w:keepNext w:val="true"/>
        <w:keepLines/>
        <w:numPr>
          <w:ilvl w:val="0"/>
          <w:numId w:val="4"/>
        </w:numPr>
        <w:spacing w:lineRule="auto" w:line="240" w:before="280" w:after="280"/>
        <w:ind w:left="1080" w:hanging="360"/>
        <w:jc w:val="both"/>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t>Product perspective</w:t>
      </w:r>
    </w:p>
    <w:p>
      <w:pPr>
        <w:pStyle w:val="Normal"/>
        <w:spacing w:lineRule="auto" w:line="240" w:before="0" w:after="12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Describe the product’s context and origin. Is it the next member of a growing product line, the next version of a mature system, a replacement for an existing application, or an entirely new product?</w:t>
      </w:r>
    </w:p>
    <w:p>
      <w:pPr>
        <w:pStyle w:val="Normal"/>
        <w:keepNext w:val="true"/>
        <w:keepLines/>
        <w:numPr>
          <w:ilvl w:val="0"/>
          <w:numId w:val="5"/>
        </w:numPr>
        <w:spacing w:lineRule="auto" w:line="240" w:before="280" w:after="280"/>
        <w:ind w:left="1080" w:hanging="360"/>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t>Operating environment</w:t>
      </w:r>
    </w:p>
    <w:p>
      <w:pPr>
        <w:pStyle w:val="Normal"/>
        <w:spacing w:lineRule="auto" w:line="240" w:before="0" w:after="12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Describe the environment in which the software will operate, which might include the hardware platform; operating systems and versions; geographical locations of users, servers, and databases; and organizations that host the related databases, servers, and websites.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Example: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i/>
          <w:i/>
          <w:color w:val="00000A"/>
          <w:sz w:val="24"/>
        </w:rPr>
      </w:pPr>
      <w:r>
        <w:rPr>
          <w:rFonts w:eastAsia="Times New Roman" w:cs="Times New Roman" w:ascii="Times New Roman" w:hAnsi="Times New Roman"/>
          <w:i/>
          <w:color w:val="00000A"/>
          <w:sz w:val="24"/>
        </w:rPr>
        <w:t>OE-1:</w:t>
        <w:tab/>
        <w:t>The System shall operate correctly with the following web browsers: Windows Internet Explorer versions 7, 8, and 9; Firefox versions 12 through 26; Google Chrome (all versions); and Apple Safari versions 4.0 through 8.0.</w:t>
      </w:r>
    </w:p>
    <w:p>
      <w:pPr>
        <w:pStyle w:val="Normal"/>
        <w:spacing w:lineRule="auto" w:line="240" w:before="0" w:after="0"/>
        <w:ind w:firstLine="48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keepLines/>
        <w:numPr>
          <w:ilvl w:val="0"/>
          <w:numId w:val="6"/>
        </w:numPr>
        <w:spacing w:lineRule="auto" w:line="240" w:before="280" w:after="280"/>
        <w:ind w:left="1080" w:hanging="360"/>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t>Design and implementation constraints</w:t>
      </w:r>
    </w:p>
    <w:p>
      <w:pPr>
        <w:pStyle w:val="Normal"/>
        <w:spacing w:lineRule="auto" w:line="240" w:before="0" w:after="120"/>
        <w:jc w:val="both"/>
        <w:rPr>
          <w:rFonts w:ascii="Segoe Semibold" w:hAnsi="Segoe Semibold" w:eastAsia="Segoe Semibold" w:cs="Segoe Semibold"/>
          <w:color w:val="00000A"/>
          <w:sz w:val="24"/>
        </w:rPr>
      </w:pPr>
      <w:r>
        <w:rPr>
          <w:rFonts w:eastAsia="Times New Roman" w:cs="Times New Roman" w:ascii="Times New Roman" w:hAnsi="Times New Roman"/>
          <w:color w:val="00000A"/>
          <w:sz w:val="24"/>
        </w:rPr>
        <w:t>There are times when a certain programming language must be used, a code library that has already had time invested to develop it needs to be used, and so forth. Describe any factors that will restrict the options available to the developers and the rationale for each constraint. Constraints are described further in Chapter 14, “Beyond functionality.”</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Example: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i/>
          <w:i/>
          <w:color w:val="00000A"/>
          <w:sz w:val="24"/>
        </w:rPr>
      </w:pPr>
      <w:r>
        <w:rPr>
          <w:rFonts w:eastAsia="Times New Roman" w:cs="Times New Roman" w:ascii="Times New Roman" w:hAnsi="Times New Roman"/>
          <w:i/>
          <w:color w:val="00000A"/>
          <w:sz w:val="24"/>
        </w:rPr>
        <w:t>CO-1:</w:t>
        <w:tab/>
        <w:t>The system shall use the current corporate standard Oracle database engine</w:t>
      </w:r>
    </w:p>
    <w:p>
      <w:pPr>
        <w:pStyle w:val="Normal"/>
        <w:keepNext w:val="true"/>
        <w:keepLines/>
        <w:numPr>
          <w:ilvl w:val="0"/>
          <w:numId w:val="7"/>
        </w:numPr>
        <w:spacing w:lineRule="auto" w:line="240" w:before="480" w:after="240"/>
        <w:ind w:left="720" w:hanging="36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t>Requirement identifying technique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This section describes the requirements identifying technique(s) which further help to derive functional requirements specification. The selection of the technique(s) will depend on the type of project. For instance,</w:t>
      </w:r>
    </w:p>
    <w:p>
      <w:pPr>
        <w:pStyle w:val="Normal"/>
        <w:numPr>
          <w:ilvl w:val="0"/>
          <w:numId w:val="8"/>
        </w:numPr>
        <w:spacing w:lineRule="auto" w:line="240" w:before="0" w:after="0"/>
        <w:ind w:left="1080" w:hanging="360"/>
        <w:jc w:val="both"/>
        <w:rPr>
          <w:rFonts w:ascii="Times" w:hAnsi="Times" w:eastAsia="Times" w:cs="Times"/>
          <w:color w:val="00000A"/>
          <w:sz w:val="24"/>
        </w:rPr>
      </w:pPr>
      <w:r>
        <w:rPr>
          <w:rFonts w:eastAsia="Times New Roman" w:cs="Times New Roman" w:ascii="Times New Roman" w:hAnsi="Times New Roman"/>
          <w:b/>
          <w:color w:val="00000A"/>
          <w:sz w:val="24"/>
        </w:rPr>
        <w:t xml:space="preserve">Use case </w:t>
      </w:r>
      <w:r>
        <w:rPr>
          <w:rFonts w:eastAsia="Times New Roman" w:cs="Times New Roman" w:ascii="Times New Roman" w:hAnsi="Times New Roman"/>
          <w:color w:val="00000A"/>
          <w:sz w:val="24"/>
        </w:rPr>
        <w:t>is an effective technique for interactive end-user applications</w:t>
      </w:r>
    </w:p>
    <w:p>
      <w:pPr>
        <w:pStyle w:val="Normal"/>
        <w:numPr>
          <w:ilvl w:val="0"/>
          <w:numId w:val="8"/>
        </w:numPr>
        <w:spacing w:lineRule="auto" w:line="240" w:before="0" w:after="0"/>
        <w:ind w:left="1080" w:hanging="360"/>
        <w:jc w:val="both"/>
        <w:rPr>
          <w:rFonts w:ascii="Times" w:hAnsi="Times" w:eastAsia="Times" w:cs="Times"/>
          <w:color w:val="00000A"/>
          <w:sz w:val="24"/>
        </w:rPr>
      </w:pPr>
      <w:r>
        <w:rPr>
          <w:rFonts w:eastAsia="Times New Roman" w:cs="Times New Roman" w:ascii="Times New Roman" w:hAnsi="Times New Roman"/>
          <w:b/>
          <w:color w:val="00000A"/>
          <w:sz w:val="24"/>
        </w:rPr>
        <w:t xml:space="preserve">Event- response tables </w:t>
      </w:r>
      <w:r>
        <w:rPr>
          <w:rFonts w:eastAsia="Times New Roman" w:cs="Times New Roman" w:ascii="Times New Roman" w:hAnsi="Times New Roman"/>
          <w:color w:val="00000A"/>
          <w:sz w:val="24"/>
        </w:rPr>
        <w:t xml:space="preserve">is for real time system and </w:t>
      </w:r>
    </w:p>
    <w:p>
      <w:pPr>
        <w:pStyle w:val="Normal"/>
        <w:numPr>
          <w:ilvl w:val="0"/>
          <w:numId w:val="8"/>
        </w:numPr>
        <w:spacing w:lineRule="auto" w:line="240" w:before="0" w:after="0"/>
        <w:ind w:left="1080" w:hanging="360"/>
        <w:jc w:val="both"/>
        <w:rPr>
          <w:rFonts w:ascii="Times" w:hAnsi="Times" w:eastAsia="Times" w:cs="Times"/>
          <w:color w:val="00000A"/>
          <w:sz w:val="24"/>
        </w:rPr>
      </w:pPr>
      <w:r>
        <w:rPr>
          <w:rFonts w:eastAsia="Times New Roman" w:cs="Times New Roman" w:ascii="Times New Roman" w:hAnsi="Times New Roman"/>
          <w:b/>
          <w:color w:val="00000A"/>
          <w:sz w:val="24"/>
        </w:rPr>
        <w:t>Story boarding</w:t>
      </w:r>
      <w:r>
        <w:rPr>
          <w:rFonts w:eastAsia="Times New Roman" w:cs="Times New Roman" w:ascii="Times New Roman" w:hAnsi="Times New Roman"/>
          <w:color w:val="00000A"/>
          <w:sz w:val="24"/>
        </w:rPr>
        <w:t xml:space="preserve"> for graphically intensive applications.</w:t>
      </w:r>
    </w:p>
    <w:p>
      <w:pPr>
        <w:pStyle w:val="Normal"/>
        <w:spacing w:lineRule="auto" w:line="240" w:before="0" w:after="0"/>
        <w:jc w:val="both"/>
        <w:rPr>
          <w:rFonts w:ascii="Times" w:hAnsi="Times" w:eastAsia="Times" w:cs="Times"/>
          <w:color w:val="00000A"/>
          <w:sz w:val="24"/>
        </w:rPr>
      </w:pPr>
      <w:r>
        <w:rPr>
          <w:rFonts w:eastAsia="Times New Roman" w:cs="Times New Roman" w:ascii="Times New Roman" w:hAnsi="Times New Roman"/>
          <w:color w:val="00000A"/>
          <w:sz w:val="24"/>
        </w:rPr>
        <w:t>In addition to above, the projects involving data warehouses, batchprocesses, hardware devices with embedded control software, and computationallyintensive applications required to follow other suitable techniques</w:t>
      </w:r>
      <w:r>
        <w:rPr>
          <w:rFonts w:eastAsia="Times New Roman" w:cs="Times New Roman" w:ascii="Times New Roman" w:hAnsi="Times New Roman"/>
          <w:color w:val="2E2E2E"/>
        </w:rPr>
        <w:t xml:space="preserve">. </w:t>
      </w:r>
      <w:r>
        <w:rPr>
          <w:rFonts w:eastAsia="Times New Roman" w:cs="Times New Roman" w:ascii="Times New Roman" w:hAnsi="Times New Roman"/>
          <w:color w:val="00000A"/>
          <w:sz w:val="24"/>
        </w:rPr>
        <w:t>Such techniques are described further in Chapter 12, “A picture is worth 1024 words.” For documenting this section let consider identifying requirements through use case as an example.</w:t>
      </w:r>
    </w:p>
    <w:p>
      <w:pPr>
        <w:pStyle w:val="Normal"/>
        <w:keepNext w:val="true"/>
        <w:keepLines/>
        <w:numPr>
          <w:ilvl w:val="0"/>
          <w:numId w:val="9"/>
        </w:numPr>
        <w:spacing w:lineRule="auto" w:line="240" w:before="280" w:after="280"/>
        <w:ind w:left="1080" w:hanging="360"/>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t>Use case diagram</w:t>
      </w:r>
    </w:p>
    <w:p>
      <w:pPr>
        <w:pStyle w:val="Normal"/>
        <w:spacing w:lineRule="auto" w:line="240" w:before="0" w:after="0"/>
        <w:jc w:val="both"/>
        <w:rPr/>
      </w:pPr>
      <w:r>
        <w:rPr>
          <w:rFonts w:eastAsia="Times New Roman" w:cs="Times New Roman" w:ascii="Times New Roman" w:hAnsi="Times New Roman"/>
          <w:color w:val="00000A"/>
          <w:sz w:val="24"/>
        </w:rPr>
        <w:t xml:space="preserve">Create a use case diagram using </w:t>
      </w:r>
      <w:r>
        <w:rPr>
          <w:rFonts w:eastAsia="Times New Roman" w:cs="Times New Roman" w:ascii="Times New Roman" w:hAnsi="Times New Roman"/>
          <w:b/>
          <w:color w:val="00000A"/>
          <w:sz w:val="24"/>
        </w:rPr>
        <w:t>MS Visio</w:t>
      </w:r>
      <w:r>
        <w:rPr>
          <w:rFonts w:eastAsia="Times New Roman" w:cs="Times New Roman" w:ascii="Times New Roman" w:hAnsi="Times New Roman"/>
          <w:color w:val="00000A"/>
          <w:sz w:val="24"/>
        </w:rPr>
        <w:t xml:space="preserve"> for your system. For detail guideline to develop use case diagram, follow any of latest </w:t>
      </w:r>
      <w:r>
        <w:rPr>
          <w:rFonts w:eastAsia="Times New Roman" w:cs="Times New Roman" w:ascii="Times New Roman" w:hAnsi="Times New Roman"/>
          <w:b/>
          <w:color w:val="00000A"/>
          <w:sz w:val="24"/>
        </w:rPr>
        <w:t>UML book</w:t>
      </w:r>
      <w:r>
        <w:rPr>
          <w:rFonts w:eastAsia="Times New Roman" w:cs="Times New Roman" w:ascii="Times New Roman" w:hAnsi="Times New Roman"/>
          <w:color w:val="00000A"/>
          <w:sz w:val="24"/>
        </w:rPr>
        <w:t>]</w:t>
      </w:r>
    </w:p>
    <w:p>
      <w:pPr>
        <w:pStyle w:val="Normal"/>
        <w:spacing w:lineRule="auto" w:line="240" w:before="0" w:after="0"/>
        <w:jc w:val="both"/>
        <w:rPr>
          <w:rFonts w:ascii="Times New Roman" w:hAnsi="Times New Roman" w:eastAsia="Times New Roman" w:cs="Times New Roman"/>
          <w:color w:val="00000A"/>
          <w:sz w:val="24"/>
        </w:rPr>
      </w:pPr>
      <w:r>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p>
      <w:pPr>
        <w:pStyle w:val="Normal"/>
        <w:keepNext w:val="true"/>
        <w:keepLines/>
        <w:numPr>
          <w:ilvl w:val="0"/>
          <w:numId w:val="10"/>
        </w:numPr>
        <w:spacing w:lineRule="auto" w:line="240" w:before="280" w:after="280"/>
        <w:ind w:left="1080" w:hanging="360"/>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t>Use case description</w:t>
      </w:r>
    </w:p>
    <w:p>
      <w:pPr>
        <w:pStyle w:val="Normal"/>
        <w:spacing w:lineRule="auto" w:line="240" w:before="0" w:after="12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The table below indicate a comprehensive use case template filled in with an example drawn from the Cafeteria ordering system (COS). (Appendix C) shows more sample use cases written according to this template. As with all templates, you don’t complete this from top to bottom, and you don’t necessarily need all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For more detail see Chapter 8, “Understanding user requirements”</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spacing w:lineRule="auto" w:line="240" w:before="0" w:after="0"/>
        <w:jc w:val="both"/>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20"/>
        </w:rPr>
        <w:t xml:space="preserve">Table </w:t>
      </w:r>
      <w:r>
        <w:rPr>
          <w:rFonts w:eastAsia="Times" w:cs="Times" w:ascii="Times" w:hAnsi="Times"/>
          <w:b/>
          <w:color w:val="00000A"/>
          <w:sz w:val="20"/>
        </w:rPr>
        <w:t>1</w:t>
      </w:r>
      <w:r>
        <w:rPr>
          <w:rFonts w:eastAsia="Times New Roman" w:cs="Times New Roman" w:ascii="Times New Roman" w:hAnsi="Times New Roman"/>
          <w:b/>
          <w:color w:val="00000A"/>
          <w:sz w:val="20"/>
        </w:rPr>
        <w:t xml:space="preserve"> Show the detail use case template</w:t>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UC-BB-01</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Chat casually</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System</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user is casually chatting with system. The system will respond with 'Hello'.</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user writes something that's not a request: "Hi"</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PRE-1.  User is in a private chat with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POST-1. The system responds with corresponding answer: "Hello"</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1.The system writes something that's not a request: "Hi".</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2. The system responds with corresponding answer: "Hello"</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 The system does not understand the request saying: “I am sorry, but I do not understand.”, and the scenario ends</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2 . User can ask question by sending voice message to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n/a</w:t>
            </w:r>
          </w:p>
        </w:tc>
      </w:tr>
    </w:tbl>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UC-BB-02</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Provide Answer  Related to query</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System to analyze the query asked by the user and provide answer to user.</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 will trigger this use case by asking any Bank related query.</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system will provide an answer to users regarding asked query.</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1.The system writes something that's not a request: "Hi".</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2. The system responds with corresponding answer: "Hello"</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 The system does not understand the request saying: “I am sorry, but I do not understand.”, and the scenario ends</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5"/>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UC-BB-03</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View Answer</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83"/>
              <w:gridCol w:w="1907"/>
              <w:gridCol w:w="2488"/>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User</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user to view  reply that is send by the system regarding user request.</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 will trigger this use case by sending response back to user.</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n/a</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1.The system writes something that's not a request: "Hi".</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2. The system responds with corresponding answer: "Hello"</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3. User received reply send by the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ListParagraph"/>
              <w:numPr>
                <w:ilvl w:val="0"/>
                <w:numId w:val="36"/>
              </w:numPr>
              <w:spacing w:lineRule="auto" w:line="240" w:before="0" w:after="0"/>
              <w:contextualSpacing/>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The system does not understand the request saying: “I am sorry, but I do not understand.”, and the scenario ends</w:t>
            </w:r>
          </w:p>
          <w:p>
            <w:pPr>
              <w:pStyle w:val="ListParagraph"/>
              <w:numPr>
                <w:ilvl w:val="0"/>
                <w:numId w:val="36"/>
              </w:numPr>
              <w:spacing w:lineRule="auto" w:line="240" w:before="0" w:after="0"/>
              <w:contextualSpacing/>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User can also listen message that is send by the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1"/>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p>
      <w:pPr>
        <w:pStyle w:val="Normal"/>
        <w:keepNext w:val="true"/>
        <w:keepLines/>
        <w:spacing w:lineRule="auto" w:line="240" w:before="480" w:after="240"/>
        <w:ind w:left="432" w:hanging="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UC-BB-04</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Ask for House Loan policies</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System</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user can ask about the bank's house loan policies. System will send all the details about the house loan policies in reply to customer.</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Users ask about the House loan policies of the bank</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PRE-1.  User is in a private chat with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POST-1. The system replies: “We have &lt;This Policy &gt; for House loans.”</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1.The actor asks the system: “What is your policy about House loans.”.</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2. The system replies: “We have &lt;This Policy &gt; for House loans.”</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 The system does not understand the request saying: “I am sorry, but I do not understand.”, and the scenario ends</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2 . User can ask question by sending voice message to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2"/>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UC-BB-05</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Provide policies for House loan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System to analyse the query asked by the user and provide answer to user.</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 will trigger this use case by asking any Bank related query.</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system will provide an answer to users regarding asked query.</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1.The actor asks the system: “What is your policy about House loans.”.</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2. The system replies: “We have &lt;This Policy &gt; for House loans.”</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n/a</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5"/>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UC-BB-06</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View Home loan Policies</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83"/>
              <w:gridCol w:w="1907"/>
              <w:gridCol w:w="2488"/>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User</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user to view  reply that is send by the system regarding user request.</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 will trigger this use case by sending response back to user.</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n/a</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1.The actor asks the system: “What is your policy about House loans.”.</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2. The system replies: “We have &lt;This Policy &gt; for House loans.”</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3. User received reply send by the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ListParagraph"/>
              <w:numPr>
                <w:ilvl w:val="0"/>
                <w:numId w:val="35"/>
              </w:numPr>
              <w:spacing w:lineRule="auto" w:line="240" w:before="0" w:after="0"/>
              <w:contextualSpacing/>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The system does not understand the request saying: “I am sorry, but I do not understand.”, and the scenario ends</w:t>
            </w:r>
          </w:p>
          <w:p>
            <w:pPr>
              <w:pStyle w:val="ListParagraph"/>
              <w:numPr>
                <w:ilvl w:val="0"/>
                <w:numId w:val="35"/>
              </w:numPr>
              <w:spacing w:lineRule="auto" w:line="240" w:before="0" w:after="0"/>
              <w:contextualSpacing/>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User can also listen details that are send by the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1"/>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keepLines/>
        <w:numPr>
          <w:ilvl w:val="0"/>
          <w:numId w:val="13"/>
        </w:numPr>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UC-BB-07</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Ask for Car Loan policies</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System</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user can ask about the bank's car loan policies. System will send all the details about the car loan policies in reply to customer.</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Users ask about the Car loan policies of the bank</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PRE-1.  User is in a private chat with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POST-1. The system replies: “We have &lt;This Policy &gt; for Car loans.”</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1.The actor asks the system: “What is your policy about  Car loans.”.</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2. The system replies: “We have &lt;This Policy &gt; for Car loans.”</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 The system does not understand the request saying: “I am sorry, but I do not understand.”, and the scenario ends</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2 . User can ask question by sending voice message to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4"/>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UC-BB-08</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Provide policies for car loan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System to analyze the query asked by the user and provide answer to user.</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 will trigger this use case by asking any Bank related query.</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system will provide an answer to users regarding asked query.</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1.The actor asks the system: “What is your policy about car loans.”.</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2. The system replies: “We have &lt;This Policy &gt; for car loans.”</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 The system does not understand the request saying: “I am sorry, but I do not understand.”, and the scenario ends</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5"/>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UC-BB-07</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View Car loan Policies</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83"/>
              <w:gridCol w:w="1907"/>
              <w:gridCol w:w="2488"/>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User</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user to view  reply that is send by the system regarding user request.</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 will trigger this use case by sending response back to user.</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n/a</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1.The actor asks the system: “What is your policy about  Car loans.”.</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2. The system replies: “We have &lt;This Policy &gt; for Car loans.”</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3. User received reply send by the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ListParagraph"/>
              <w:numPr>
                <w:ilvl w:val="0"/>
                <w:numId w:val="34"/>
              </w:numPr>
              <w:spacing w:lineRule="auto" w:line="240" w:before="0" w:after="0"/>
              <w:contextualSpacing/>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The system does not understand the request saying: “I am sorry, but I do not understand.”, and the scenario ends</w:t>
            </w:r>
          </w:p>
          <w:p>
            <w:pPr>
              <w:pStyle w:val="ListParagraph"/>
              <w:numPr>
                <w:ilvl w:val="0"/>
                <w:numId w:val="34"/>
              </w:numPr>
              <w:spacing w:lineRule="auto" w:line="240" w:before="0" w:after="0"/>
              <w:contextualSpacing/>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User can also listen details that are send by the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1"/>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keepLines/>
        <w:numPr>
          <w:ilvl w:val="0"/>
          <w:numId w:val="16"/>
        </w:numPr>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UC-BB-08</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Ask for Mutual funds investment policies</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System</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user can ask about the bank's Mutual funds investment policies. System will send all the details about the Mutual funds investment in reply to customer.</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Users ask about the Mutual funds investment policies of the bank</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PRE-1.  User is in a private chat with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POST-1. The system replies: “We have &lt;This Policy &gt; for Mutual funds investment.”</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1.The actor asks the system “What is your policy about  Mutual funds investment”.</w:t>
            </w:r>
          </w:p>
          <w:p>
            <w:pPr>
              <w:pStyle w:val="Normal"/>
              <w:spacing w:lineRule="auto" w:line="240" w:before="0" w:after="0"/>
              <w:jc w:val="both"/>
              <w:rPr/>
            </w:pPr>
            <w:r>
              <w:rPr>
                <w:rFonts w:eastAsia="Times New Roman" w:cs="Times New Roman" w:ascii="Times New Roman" w:hAnsi="Times New Roman"/>
                <w:color w:val="00000A"/>
                <w:sz w:val="24"/>
              </w:rPr>
              <w:t>2. The system replies: “We have &lt;This Policy &gt; for Mutual funds investment.”</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 . User can ask question by sending voice message to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7"/>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UC-BB-09</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Provide policies for Mutual funds investment</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System to analyze the query asked by the user and provide answer to user.</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 will trigger this use case by asking any Bank related query.</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system will provide an answer to users regarding asked query.</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1.The actor asks the system: “What is your policy about Mutual funds investment”.</w:t>
            </w:r>
          </w:p>
          <w:p>
            <w:pPr>
              <w:pStyle w:val="Normal"/>
              <w:spacing w:lineRule="auto" w:line="240" w:before="0" w:after="0"/>
              <w:jc w:val="both"/>
              <w:rPr/>
            </w:pPr>
            <w:r>
              <w:rPr>
                <w:rFonts w:eastAsia="Times New Roman" w:cs="Times New Roman" w:ascii="Times New Roman" w:hAnsi="Times New Roman"/>
                <w:color w:val="00000A"/>
                <w:sz w:val="24"/>
              </w:rPr>
              <w:t>2. The system replies: “We have &lt;This Policy &gt; for Mutual funds investment.”</w:t>
            </w:r>
          </w:p>
          <w:p>
            <w:pPr>
              <w:pStyle w:val="Normal"/>
              <w:spacing w:lineRule="auto" w:line="240" w:before="0" w:after="0"/>
              <w:jc w:val="both"/>
              <w:rPr>
                <w:rFonts w:ascii="Segoe" w:hAnsi="Segoe" w:eastAsia="Segoe" w:cs="Segoe"/>
                <w:color w:val="00000A"/>
                <w:sz w:val="24"/>
              </w:rPr>
            </w:pPr>
            <w:r>
              <w:rPr>
                <w:rFonts w:eastAsia="Segoe" w:cs="Segoe" w:ascii="Segoe" w:hAnsi="Segoe"/>
                <w:color w:val="00000A"/>
                <w:sz w:val="24"/>
              </w:rPr>
            </w:r>
          </w:p>
          <w:p>
            <w:pPr>
              <w:pStyle w:val="Normal"/>
              <w:tabs>
                <w:tab w:val="clear" w:pos="720"/>
                <w:tab w:val="left" w:pos="1635" w:leader="none"/>
              </w:tabs>
              <w:spacing w:lineRule="auto" w:line="240" w:before="0" w:after="0"/>
              <w:jc w:val="both"/>
              <w:rPr/>
            </w:pPr>
            <w:r>
              <w:rPr/>
              <w:tab/>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 The system does not understand the request saying: “I am sorry, but I do not understand.”, and the scenario ends</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8"/>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UC-BB-10</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View Mutual funds investment Policies</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83"/>
              <w:gridCol w:w="1907"/>
              <w:gridCol w:w="2488"/>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User</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user to view  reply that is send by the system regarding user request.</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 will trigger this use case by sending response back to user.</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n/a</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1.The actor asks the system: “What is your policies for  Mutual funds investment.”.</w:t>
            </w:r>
          </w:p>
          <w:p>
            <w:pPr>
              <w:pStyle w:val="Normal"/>
              <w:spacing w:lineRule="auto" w:line="240" w:before="0" w:after="0"/>
              <w:jc w:val="both"/>
              <w:rPr/>
            </w:pPr>
            <w:r>
              <w:rPr>
                <w:rFonts w:eastAsia="Times New Roman" w:cs="Times New Roman" w:ascii="Times New Roman" w:hAnsi="Times New Roman"/>
                <w:color w:val="00000A"/>
                <w:sz w:val="24"/>
              </w:rPr>
              <w:t>2. The system replies: “We have &lt;This Policy &gt; for Mutual funds investment.”</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3. User received reply send by the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ListParagraph"/>
              <w:numPr>
                <w:ilvl w:val="0"/>
                <w:numId w:val="33"/>
              </w:numPr>
              <w:spacing w:lineRule="auto" w:line="240" w:before="0" w:after="0"/>
              <w:contextualSpacing/>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User can also listen details that are send by the system.</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1"/>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keepLines/>
        <w:numPr>
          <w:ilvl w:val="0"/>
          <w:numId w:val="19"/>
        </w:numPr>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UC-BB-11</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Ask for Bank Account information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System</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user can ask about the bank accounts and all the related details.in the reply system will send details of asked question.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Users ask about the Bank Account  policies of the bank</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PRE-1.  User is in a private chat with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POST-1. The bot replies: “We have &lt;This Policy &gt; for  Bank Accounts.”</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1.The actor asks the bot: “What is your policy about Bank Accounts.”.</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2. The bot replies: “We have &lt;This Policy &gt; for Bank Accounts.”</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 . User can ask question by sending voice message to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20"/>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UC-BB-12</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Provide Bank accounts policies</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System to analyze the query asked by the user and provide answer to user.</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 will trigger this use case by asking any Bank related query.</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system will provide an answer to users regarding asked query.</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1.The actor asks the system: “What is your policy about bank accounts.”.</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2. The system replies: “We have &lt;This Policy &gt; for bank accounts.”</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 The system does not understand the request saying: “I am sorry, but I do not understand.”, and the scenario ends.</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21"/>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keepNext w:val="true"/>
        <w:keepLines/>
        <w:spacing w:lineRule="auto" w:line="240" w:before="480" w:after="24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UC-BB-13</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View Bank Account Policies</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83"/>
              <w:gridCol w:w="1907"/>
              <w:gridCol w:w="2488"/>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User</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user to view  reply that is send by the system regarding user request.</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 will trigger this use case by sending response back to user.</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n/a</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1.The actor asks the system: “What is your policy about bank accounts.”.</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2. The system replies: “We have &lt;This Policy &gt; for bank accounts.”</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3. User received reply send by the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ListParagraph"/>
              <w:numPr>
                <w:ilvl w:val="0"/>
                <w:numId w:val="32"/>
              </w:numPr>
              <w:spacing w:lineRule="auto" w:line="240" w:before="0" w:after="0"/>
              <w:contextualSpacing/>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User can also listen details that are send by the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1"/>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keepLines/>
        <w:spacing w:lineRule="auto" w:line="240" w:before="480" w:after="240"/>
        <w:ind w:hanging="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UC-BB-17</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Ask for ATM policies of Bank</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System</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user can ask about the security of  bank and its transactions. In reply bot will send all the details that are asked by the customer regarding any security issue.</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Users is asking about the bank  and its </w:t>
            </w:r>
            <w:r>
              <w:rPr>
                <w:rFonts w:eastAsia="Times New Roman" w:cs="Times New Roman" w:ascii="Times New Roman" w:hAnsi="Times New Roman"/>
                <w:color w:val="00000A"/>
                <w:sz w:val="24"/>
              </w:rPr>
              <w:t>ATMs</w:t>
            </w:r>
            <w:r>
              <w:rPr>
                <w:rFonts w:eastAsia="Times New Roman" w:cs="Times New Roman" w:ascii="Times New Roman" w:hAnsi="Times New Roman"/>
                <w:color w:val="00000A"/>
                <w:sz w:val="24"/>
              </w:rPr>
              <w:t>.</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PRE-1.  User is in a chat with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POST-1. The system replies: “We have &lt;This Policy &gt; for  bank and its transaction.”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1.The actor asks the system: “What is your policy about </w:t>
            </w:r>
            <w:r>
              <w:rPr>
                <w:rFonts w:eastAsia="Times New Roman" w:cs="Times New Roman" w:ascii="Times New Roman" w:hAnsi="Times New Roman"/>
                <w:color w:val="00000A"/>
                <w:sz w:val="24"/>
              </w:rPr>
              <w:t>ATM</w:t>
            </w:r>
            <w:r>
              <w:rPr>
                <w:rFonts w:eastAsia="Times New Roman" w:cs="Times New Roman" w:ascii="Times New Roman" w:hAnsi="Times New Roman"/>
                <w:color w:val="00000A"/>
                <w:sz w:val="24"/>
              </w:rPr>
              <w:t>.”.</w:t>
            </w:r>
          </w:p>
          <w:p>
            <w:pPr>
              <w:pStyle w:val="Normal"/>
              <w:spacing w:lineRule="auto" w:line="240" w:before="0" w:after="0"/>
              <w:jc w:val="both"/>
              <w:rPr/>
            </w:pPr>
            <w:r>
              <w:rPr>
                <w:rFonts w:eastAsia="Times New Roman" w:cs="Times New Roman" w:ascii="Times New Roman" w:hAnsi="Times New Roman"/>
                <w:color w:val="00000A"/>
                <w:sz w:val="24"/>
              </w:rPr>
              <w:t xml:space="preserve">2. The system replies: “We have &lt;This Policy &gt; for </w:t>
            </w:r>
            <w:r>
              <w:rPr>
                <w:rFonts w:eastAsia="Times New Roman" w:cs="Times New Roman" w:ascii="Times New Roman" w:hAnsi="Times New Roman"/>
                <w:color w:val="00000A"/>
                <w:sz w:val="24"/>
              </w:rPr>
              <w:t>ATM</w:t>
            </w:r>
            <w:r>
              <w:rPr>
                <w:rFonts w:eastAsia="Times New Roman" w:cs="Times New Roman" w:ascii="Times New Roman" w:hAnsi="Times New Roman"/>
                <w:color w:val="00000A"/>
                <w:sz w:val="24"/>
              </w:rPr>
              <w:t>.”</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 . User can ask question by sending voice message to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22"/>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UC-BB-18</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Provide </w:t>
            </w:r>
            <w:r>
              <w:rPr>
                <w:rFonts w:eastAsia="Times New Roman" w:cs="Times New Roman" w:ascii="Times New Roman" w:hAnsi="Times New Roman"/>
                <w:color w:val="00000A"/>
                <w:sz w:val="24"/>
              </w:rPr>
              <w:t>ATM</w:t>
            </w:r>
            <w:r>
              <w:rPr>
                <w:rFonts w:eastAsia="Times New Roman" w:cs="Times New Roman" w:ascii="Times New Roman" w:hAnsi="Times New Roman"/>
                <w:color w:val="00000A"/>
                <w:sz w:val="24"/>
              </w:rPr>
              <w:t xml:space="preserve"> policies</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System to analyze the query asked by the user and provide answer to user.</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 will trigger this use case by asking any Bank related query.</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system will provide an answer to users regarding asked query.</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1.The actor asks the system: “What is your policy about </w:t>
            </w:r>
            <w:r>
              <w:rPr>
                <w:rFonts w:eastAsia="Times New Roman" w:cs="Times New Roman" w:ascii="Times New Roman" w:hAnsi="Times New Roman"/>
                <w:color w:val="00000A"/>
                <w:sz w:val="24"/>
              </w:rPr>
              <w:t>ATM</w:t>
            </w:r>
            <w:r>
              <w:rPr>
                <w:rFonts w:eastAsia="Times New Roman" w:cs="Times New Roman" w:ascii="Times New Roman" w:hAnsi="Times New Roman"/>
                <w:color w:val="00000A"/>
                <w:sz w:val="24"/>
              </w:rPr>
              <w:t>.”.</w:t>
            </w:r>
          </w:p>
          <w:p>
            <w:pPr>
              <w:pStyle w:val="Normal"/>
              <w:spacing w:lineRule="auto" w:line="240" w:before="0" w:after="0"/>
              <w:jc w:val="both"/>
              <w:rPr/>
            </w:pPr>
            <w:r>
              <w:rPr>
                <w:rFonts w:eastAsia="Times New Roman" w:cs="Times New Roman" w:ascii="Times New Roman" w:hAnsi="Times New Roman"/>
                <w:color w:val="00000A"/>
                <w:sz w:val="24"/>
              </w:rPr>
              <w:t xml:space="preserve">2. The system replies: “We have &lt;This Policy &gt; for </w:t>
            </w:r>
            <w:r>
              <w:rPr>
                <w:rFonts w:eastAsia="Times New Roman" w:cs="Times New Roman" w:ascii="Times New Roman" w:hAnsi="Times New Roman"/>
                <w:color w:val="00000A"/>
                <w:sz w:val="24"/>
              </w:rPr>
              <w:t>ATM</w:t>
            </w:r>
            <w:r>
              <w:rPr>
                <w:rFonts w:eastAsia="Times New Roman" w:cs="Times New Roman" w:ascii="Times New Roman" w:hAnsi="Times New Roman"/>
                <w:color w:val="00000A"/>
                <w:sz w:val="24"/>
              </w:rPr>
              <w:t>.”</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 The system does not understand the request saying: “I am sorry, but I do not understand.”, and the scenario ends.</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23"/>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keepNext w:val="true"/>
        <w:keepLines/>
        <w:spacing w:lineRule="auto" w:line="240" w:before="480" w:after="24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p>
      <w:pPr>
        <w:pStyle w:val="Normal"/>
        <w:keepNext w:val="true"/>
        <w:keepLines/>
        <w:spacing w:lineRule="auto" w:line="240" w:before="480" w:after="24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UC-BB-19</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rPr/>
            </w:pPr>
            <w:r>
              <w:rPr>
                <w:rFonts w:eastAsia="Times New Roman" w:cs="Times New Roman" w:ascii="Times New Roman" w:hAnsi="Times New Roman"/>
                <w:sz w:val="24"/>
                <w:szCs w:val="24"/>
              </w:rPr>
              <w:t xml:space="preserve">View policies related to </w:t>
            </w:r>
            <w:r>
              <w:rPr>
                <w:rFonts w:eastAsia="Times New Roman" w:cs="Times New Roman" w:ascii="Times New Roman" w:hAnsi="Times New Roman"/>
                <w:color w:val="00000A"/>
                <w:sz w:val="24"/>
                <w:szCs w:val="24"/>
              </w:rPr>
              <w:t>ATM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83"/>
              <w:gridCol w:w="1907"/>
              <w:gridCol w:w="2488"/>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User</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user to view  reply that is send by the system regarding user request.</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 will trigger this use case by sending response back to user.</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n/a</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1.The actor asks the system: “What is your policy about </w:t>
            </w:r>
            <w:r>
              <w:rPr>
                <w:rFonts w:eastAsia="Times New Roman" w:cs="Times New Roman" w:ascii="Times New Roman" w:hAnsi="Times New Roman"/>
                <w:color w:val="00000A"/>
                <w:sz w:val="24"/>
              </w:rPr>
              <w:t>ATM</w:t>
            </w:r>
            <w:r>
              <w:rPr>
                <w:rFonts w:eastAsia="Times New Roman" w:cs="Times New Roman" w:ascii="Times New Roman" w:hAnsi="Times New Roman"/>
                <w:color w:val="00000A"/>
                <w:sz w:val="24"/>
              </w:rPr>
              <w:t>.”.</w:t>
            </w:r>
          </w:p>
          <w:p>
            <w:pPr>
              <w:pStyle w:val="Normal"/>
              <w:spacing w:lineRule="auto" w:line="240" w:before="0" w:after="0"/>
              <w:jc w:val="both"/>
              <w:rPr/>
            </w:pPr>
            <w:r>
              <w:rPr>
                <w:rFonts w:eastAsia="Times New Roman" w:cs="Times New Roman" w:ascii="Times New Roman" w:hAnsi="Times New Roman"/>
                <w:color w:val="00000A"/>
                <w:sz w:val="24"/>
              </w:rPr>
              <w:t xml:space="preserve">2. The system replies: “We have &lt;This Policy &gt; for </w:t>
            </w:r>
            <w:r>
              <w:rPr>
                <w:rFonts w:eastAsia="Times New Roman" w:cs="Times New Roman" w:ascii="Times New Roman" w:hAnsi="Times New Roman"/>
                <w:color w:val="00000A"/>
                <w:sz w:val="24"/>
              </w:rPr>
              <w:t>ATM</w:t>
            </w:r>
            <w:r>
              <w:rPr>
                <w:rFonts w:eastAsia="Times New Roman" w:cs="Times New Roman" w:ascii="Times New Roman" w:hAnsi="Times New Roman"/>
                <w:color w:val="00000A"/>
                <w:sz w:val="24"/>
              </w:rPr>
              <w:t>.”</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3. User received reply send by the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ListParagraph"/>
              <w:numPr>
                <w:ilvl w:val="0"/>
                <w:numId w:val="31"/>
              </w:numPr>
              <w:spacing w:lineRule="auto" w:line="240" w:before="0" w:after="0"/>
              <w:contextualSpacing/>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User can listen details that are send by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diagramBR-1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1"/>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p>
      <w:pPr>
        <w:pStyle w:val="Normal"/>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4"/>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UC-BB-17</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Ask for </w:t>
            </w:r>
            <w:r>
              <w:rPr>
                <w:rFonts w:eastAsia="Times New Roman" w:cs="Times New Roman" w:ascii="Times New Roman" w:hAnsi="Times New Roman"/>
                <w:color w:val="00000A"/>
                <w:sz w:val="24"/>
                <w:szCs w:val="24"/>
              </w:rPr>
              <w:t>Debit card/</w:t>
            </w:r>
            <w:r>
              <w:rPr>
                <w:rFonts w:eastAsia="Times New Roman" w:cs="Times New Roman" w:ascii="Times New Roman" w:hAnsi="Times New Roman"/>
                <w:color w:val="00000A"/>
                <w:sz w:val="24"/>
                <w:szCs w:val="24"/>
              </w:rPr>
              <w:t>C</w:t>
            </w:r>
            <w:r>
              <w:rPr>
                <w:rFonts w:eastAsia="Times New Roman" w:cs="Times New Roman" w:ascii="Times New Roman" w:hAnsi="Times New Roman"/>
                <w:color w:val="00000A"/>
                <w:sz w:val="24"/>
                <w:szCs w:val="24"/>
              </w:rPr>
              <w:t xml:space="preserve">redit </w:t>
            </w:r>
            <w:r>
              <w:rPr>
                <w:rFonts w:eastAsia="Times New Roman" w:cs="Times New Roman" w:ascii="Times New Roman" w:hAnsi="Times New Roman"/>
                <w:color w:val="00000A"/>
                <w:sz w:val="24"/>
              </w:rPr>
              <w:t xml:space="preserve"> policies of Bank</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user can ask about the security of  bank and its transactions. In reply bot will send all the details that are asked by the customer regarding any security issue.</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Users is asking about the bank  and its </w:t>
            </w:r>
            <w:r>
              <w:rPr>
                <w:rFonts w:eastAsia="Times New Roman" w:cs="Times New Roman" w:ascii="Times New Roman" w:hAnsi="Times New Roman"/>
                <w:color w:val="00000A"/>
                <w:sz w:val="24"/>
              </w:rPr>
              <w:t>ATMs</w:t>
            </w:r>
            <w:r>
              <w:rPr>
                <w:rFonts w:eastAsia="Times New Roman" w:cs="Times New Roman" w:ascii="Times New Roman" w:hAnsi="Times New Roman"/>
                <w:color w:val="00000A"/>
                <w:sz w:val="24"/>
              </w:rPr>
              <w:t>.</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PRE-1.  User is in a chat with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POST-1. The system replies: “We have &lt;This Polidiagramcy &gt; for  bank and its transaction.”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1.The actor asks the system: “What is your policy about </w:t>
            </w:r>
            <w:r>
              <w:rPr>
                <w:rFonts w:eastAsia="Times New Roman" w:cs="Times New Roman" w:ascii="Times New Roman" w:hAnsi="Times New Roman"/>
                <w:color w:val="00000A"/>
                <w:sz w:val="24"/>
                <w:szCs w:val="24"/>
              </w:rPr>
              <w:t>Debit card/</w:t>
            </w:r>
            <w:r>
              <w:rPr>
                <w:rFonts w:eastAsia="Times New Roman" w:cs="Times New Roman" w:ascii="Times New Roman" w:hAnsi="Times New Roman"/>
                <w:color w:val="00000A"/>
                <w:sz w:val="24"/>
                <w:szCs w:val="24"/>
              </w:rPr>
              <w:t>C</w:t>
            </w:r>
            <w:r>
              <w:rPr>
                <w:rFonts w:eastAsia="Times New Roman" w:cs="Times New Roman" w:ascii="Times New Roman" w:hAnsi="Times New Roman"/>
                <w:color w:val="00000A"/>
                <w:sz w:val="24"/>
                <w:szCs w:val="24"/>
              </w:rPr>
              <w:t xml:space="preserve">redit </w:t>
            </w:r>
            <w:r>
              <w:rPr>
                <w:rFonts w:eastAsia="Times New Roman" w:cs="Times New Roman" w:ascii="Times New Roman" w:hAnsi="Times New Roman"/>
                <w:color w:val="00000A"/>
                <w:sz w:val="24"/>
              </w:rPr>
              <w:t>.”.</w:t>
            </w:r>
          </w:p>
          <w:p>
            <w:pPr>
              <w:pStyle w:val="Normal"/>
              <w:spacing w:lineRule="auto" w:line="240" w:before="0" w:after="0"/>
              <w:jc w:val="both"/>
              <w:rPr/>
            </w:pPr>
            <w:r>
              <w:rPr>
                <w:rFonts w:eastAsia="Times New Roman" w:cs="Times New Roman" w:ascii="Times New Roman" w:hAnsi="Times New Roman"/>
                <w:color w:val="00000A"/>
                <w:sz w:val="24"/>
              </w:rPr>
              <w:t xml:space="preserve">2. The system replies: “We have &lt;This Policy &gt; for </w:t>
            </w:r>
            <w:r>
              <w:rPr>
                <w:rFonts w:eastAsia="Times New Roman" w:cs="Times New Roman" w:ascii="Times New Roman" w:hAnsi="Times New Roman"/>
                <w:color w:val="00000A"/>
                <w:sz w:val="24"/>
                <w:szCs w:val="24"/>
              </w:rPr>
              <w:t>Debit card/</w:t>
            </w:r>
            <w:r>
              <w:rPr>
                <w:rFonts w:eastAsia="Times New Roman" w:cs="Times New Roman" w:ascii="Times New Roman" w:hAnsi="Times New Roman"/>
                <w:color w:val="00000A"/>
                <w:sz w:val="24"/>
                <w:szCs w:val="24"/>
              </w:rPr>
              <w:t>C</w:t>
            </w:r>
            <w:r>
              <w:rPr>
                <w:rFonts w:eastAsia="Times New Roman" w:cs="Times New Roman" w:ascii="Times New Roman" w:hAnsi="Times New Roman"/>
                <w:color w:val="00000A"/>
                <w:sz w:val="24"/>
                <w:szCs w:val="24"/>
              </w:rPr>
              <w:t xml:space="preserve">redit </w:t>
            </w:r>
            <w:r>
              <w:rPr>
                <w:rFonts w:eastAsia="Times New Roman" w:cs="Times New Roman" w:ascii="Times New Roman" w:hAnsi="Times New Roman"/>
                <w:color w:val="00000A"/>
                <w:sz w:val="24"/>
              </w:rPr>
              <w:t>”</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1 . User can ask question by sending voice message to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[List any assumptions.</w:t>
            </w:r>
          </w:p>
          <w:p>
            <w:pPr>
              <w:pStyle w:val="Normal"/>
              <w:numPr>
                <w:ilvl w:val="0"/>
                <w:numId w:val="22"/>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p>
      <w:pPr>
        <w:pStyle w:val="Normal"/>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UC-BB-24</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Provide </w:t>
            </w:r>
            <w:r>
              <w:rPr>
                <w:rFonts w:eastAsia="Times New Roman" w:cs="Times New Roman" w:ascii="Times New Roman" w:hAnsi="Times New Roman"/>
                <w:color w:val="00000A"/>
                <w:sz w:val="24"/>
                <w:szCs w:val="24"/>
              </w:rPr>
              <w:t>Debit card/</w:t>
            </w:r>
            <w:r>
              <w:rPr>
                <w:rFonts w:eastAsia="Times New Roman" w:cs="Times New Roman" w:ascii="Times New Roman" w:hAnsi="Times New Roman"/>
                <w:color w:val="00000A"/>
                <w:sz w:val="24"/>
                <w:szCs w:val="24"/>
              </w:rPr>
              <w:t>C</w:t>
            </w:r>
            <w:r>
              <w:rPr>
                <w:rFonts w:eastAsia="Times New Roman" w:cs="Times New Roman" w:ascii="Times New Roman" w:hAnsi="Times New Roman"/>
                <w:color w:val="00000A"/>
                <w:sz w:val="24"/>
                <w:szCs w:val="24"/>
              </w:rPr>
              <w:t>redit card</w:t>
            </w:r>
            <w:r>
              <w:rPr>
                <w:rFonts w:eastAsia="Times New Roman" w:cs="Times New Roman" w:ascii="Times New Roman" w:hAnsi="Times New Roman"/>
                <w:color w:val="00000A"/>
                <w:sz w:val="24"/>
              </w:rPr>
              <w:t xml:space="preserve"> policies</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37"/>
              <w:gridCol w:w="1907"/>
              <w:gridCol w:w="2534"/>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System to analyze the query asked by the user and provide answer to user.</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User will trigger this use case by asking any Bank related query.</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system will provide an answer to users regarding asked query.</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1.The actor asks the system: “What is your policy about </w:t>
            </w:r>
            <w:r>
              <w:rPr>
                <w:rFonts w:eastAsia="Times New Roman" w:cs="Times New Roman" w:ascii="Times New Roman" w:hAnsi="Times New Roman"/>
                <w:color w:val="00000A"/>
                <w:sz w:val="24"/>
                <w:szCs w:val="24"/>
              </w:rPr>
              <w:t>Debit card/</w:t>
            </w:r>
            <w:r>
              <w:rPr>
                <w:rFonts w:eastAsia="Times New Roman" w:cs="Times New Roman" w:ascii="Times New Roman" w:hAnsi="Times New Roman"/>
                <w:color w:val="00000A"/>
                <w:sz w:val="24"/>
                <w:szCs w:val="24"/>
              </w:rPr>
              <w:t>C</w:t>
            </w:r>
            <w:r>
              <w:rPr>
                <w:rFonts w:eastAsia="Times New Roman" w:cs="Times New Roman" w:ascii="Times New Roman" w:hAnsi="Times New Roman"/>
                <w:color w:val="00000A"/>
                <w:sz w:val="24"/>
                <w:szCs w:val="24"/>
              </w:rPr>
              <w:t>redit card</w:t>
            </w:r>
            <w:r>
              <w:rPr>
                <w:rFonts w:eastAsia="Times New Roman" w:cs="Times New Roman" w:ascii="Times New Roman" w:hAnsi="Times New Roman"/>
                <w:color w:val="00000A"/>
                <w:sz w:val="24"/>
              </w:rPr>
              <w:t>.”.</w:t>
            </w:r>
          </w:p>
          <w:p>
            <w:pPr>
              <w:pStyle w:val="Normal"/>
              <w:spacing w:lineRule="auto" w:line="240" w:before="0" w:after="0"/>
              <w:jc w:val="both"/>
              <w:rPr/>
            </w:pPr>
            <w:r>
              <w:rPr>
                <w:rFonts w:eastAsia="Times New Roman" w:cs="Times New Roman" w:ascii="Times New Roman" w:hAnsi="Times New Roman"/>
                <w:color w:val="00000A"/>
                <w:sz w:val="24"/>
              </w:rPr>
              <w:t xml:space="preserve">2. The system replies: “We have &lt;This Policy &gt; for </w:t>
            </w:r>
            <w:r>
              <w:rPr>
                <w:rFonts w:eastAsia="Times New Roman" w:cs="Times New Roman" w:ascii="Times New Roman" w:hAnsi="Times New Roman"/>
                <w:color w:val="00000A"/>
                <w:sz w:val="24"/>
                <w:szCs w:val="24"/>
              </w:rPr>
              <w:t>Debit card/</w:t>
            </w:r>
            <w:r>
              <w:rPr>
                <w:rFonts w:eastAsia="Times New Roman" w:cs="Times New Roman" w:ascii="Times New Roman" w:hAnsi="Times New Roman"/>
                <w:color w:val="00000A"/>
                <w:sz w:val="24"/>
                <w:szCs w:val="24"/>
              </w:rPr>
              <w:t>C</w:t>
            </w:r>
            <w:r>
              <w:rPr>
                <w:rFonts w:eastAsia="Times New Roman" w:cs="Times New Roman" w:ascii="Times New Roman" w:hAnsi="Times New Roman"/>
                <w:color w:val="00000A"/>
                <w:sz w:val="24"/>
                <w:szCs w:val="24"/>
              </w:rPr>
              <w:t>redit card</w:t>
            </w:r>
            <w:r>
              <w:rPr>
                <w:rFonts w:eastAsia="Times New Roman" w:cs="Times New Roman" w:ascii="Times New Roman" w:hAnsi="Times New Roman"/>
                <w:color w:val="00000A"/>
                <w:sz w:val="24"/>
              </w:rPr>
              <w:t>”</w:t>
            </w:r>
          </w:p>
          <w:p>
            <w:pPr>
              <w:pStyle w:val="Normal"/>
              <w:spacing w:lineRule="auto" w:line="240" w:before="0" w:after="0"/>
              <w:jc w:val="both"/>
              <w:rPr>
                <w:rFonts w:ascii="Segoe" w:hAnsi="Segoe" w:eastAsia="Segoe" w:cs="Segoe"/>
                <w:color w:val="00000A"/>
                <w:sz w:val="24"/>
              </w:rPr>
            </w:pPr>
            <w:r>
              <w:rPr>
                <w:rFonts w:eastAsia="Segoe" w:cs="Segoe" w:ascii="Segoe" w:hAnsi="Segoe"/>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 The system does not understand the request saying: “I am sorry, but I do not understand.”, and the scenario ends.</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24"/>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p>
      <w:pPr>
        <w:pStyle w:val="Normal"/>
        <w:keepNext w:val="true"/>
        <w:keepLines/>
        <w:spacing w:lineRule="auto" w:line="240" w:before="480" w:after="24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1511"/>
        <w:gridCol w:w="7513"/>
      </w:tblGrid>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UC-BB-25</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rPr/>
            </w:pPr>
            <w:r>
              <w:rPr>
                <w:rFonts w:eastAsia="Times New Roman" w:cs="Times New Roman" w:ascii="Times New Roman" w:hAnsi="Times New Roman"/>
                <w:sz w:val="24"/>
                <w:szCs w:val="24"/>
              </w:rPr>
              <w:t>View Policies related to Debit card/</w:t>
            </w:r>
            <w:r>
              <w:rPr>
                <w:rFonts w:eastAsia="Times New Roman" w:cs="Times New Roman" w:ascii="Times New Roman" w:hAnsi="Times New Roman"/>
                <w:sz w:val="24"/>
                <w:szCs w:val="24"/>
              </w:rPr>
              <w:t>C</w:t>
            </w:r>
            <w:r>
              <w:rPr>
                <w:rFonts w:eastAsia="Times New Roman" w:cs="Times New Roman" w:ascii="Times New Roman" w:hAnsi="Times New Roman"/>
                <w:sz w:val="24"/>
                <w:szCs w:val="24"/>
              </w:rPr>
              <w:t>redit card</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w:hAnsi="Times" w:eastAsia="Times" w:cs="Times"/>
                <w:color w:val="00000A"/>
                <w:sz w:val="24"/>
              </w:rPr>
            </w:pPr>
            <w:r>
              <w:rPr>
                <w:rFonts w:eastAsia="Times" w:cs="Times" w:ascii="Times" w:hAnsi="Times"/>
                <w:color w:val="00000A"/>
                <w:sz w:val="24"/>
              </w:rPr>
            </w:r>
          </w:p>
          <w:tbl>
            <w:tblPr>
              <w:tblW w:w="7318"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639"/>
              <w:gridCol w:w="1283"/>
              <w:gridCol w:w="1907"/>
              <w:gridCol w:w="2488"/>
            </w:tblGrid>
            <w:tr>
              <w:trPr/>
              <w:tc>
                <w:tcPr>
                  <w:tcW w:w="16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Primary Actor:</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w:t>
                  </w:r>
                </w:p>
              </w:tc>
              <w:tc>
                <w:tcPr>
                  <w:tcW w:w="19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Secondary Actors:</w:t>
                  </w:r>
                </w:p>
              </w:tc>
              <w:tc>
                <w:tcPr>
                  <w:tcW w:w="2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User</w:t>
                  </w:r>
                </w:p>
                <w:p>
                  <w:pPr>
                    <w:pStyle w:val="Normal"/>
                    <w:spacing w:lineRule="auto" w:line="240" w:before="0" w:after="0"/>
                    <w:jc w:val="both"/>
                    <w:rPr/>
                  </w:pPr>
                  <w:r>
                    <w:rPr/>
                  </w:r>
                </w:p>
              </w:tc>
            </w:tr>
          </w:tbl>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The use case will allow  user to view  reply that is send by the system regarding user request.</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System will trigger this use case by sending response back to user.</w:t>
            </w:r>
          </w:p>
        </w:tc>
      </w:tr>
      <w:tr>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 xml:space="preserve">PRE-1.  User has asked a query from system. </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n/a</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color w:val="00000A"/>
                <w:sz w:val="24"/>
              </w:rPr>
              <w:t xml:space="preserve">1.The actor asks the system: “What is your policy about </w:t>
            </w:r>
            <w:r>
              <w:rPr>
                <w:rFonts w:eastAsia="Times New Roman" w:cs="Times New Roman" w:ascii="Times New Roman" w:hAnsi="Times New Roman"/>
                <w:color w:val="00000A"/>
                <w:sz w:val="24"/>
                <w:szCs w:val="24"/>
              </w:rPr>
              <w:t>Debit card/</w:t>
            </w:r>
            <w:r>
              <w:rPr>
                <w:rFonts w:eastAsia="Times New Roman" w:cs="Times New Roman" w:ascii="Times New Roman" w:hAnsi="Times New Roman"/>
                <w:color w:val="00000A"/>
                <w:sz w:val="24"/>
                <w:szCs w:val="24"/>
              </w:rPr>
              <w:t>C</w:t>
            </w:r>
            <w:r>
              <w:rPr>
                <w:rFonts w:eastAsia="Times New Roman" w:cs="Times New Roman" w:ascii="Times New Roman" w:hAnsi="Times New Roman"/>
                <w:color w:val="00000A"/>
                <w:sz w:val="24"/>
                <w:szCs w:val="24"/>
              </w:rPr>
              <w:t>redit card</w:t>
            </w:r>
            <w:r>
              <w:rPr>
                <w:rFonts w:eastAsia="Times New Roman" w:cs="Times New Roman" w:ascii="Times New Roman" w:hAnsi="Times New Roman"/>
                <w:color w:val="00000A"/>
                <w:sz w:val="24"/>
              </w:rPr>
              <w:t>.”.</w:t>
            </w:r>
          </w:p>
          <w:p>
            <w:pPr>
              <w:pStyle w:val="Normal"/>
              <w:spacing w:lineRule="auto" w:line="240" w:before="0" w:after="0"/>
              <w:jc w:val="both"/>
              <w:rPr/>
            </w:pPr>
            <w:r>
              <w:rPr>
                <w:rFonts w:eastAsia="Times New Roman" w:cs="Times New Roman" w:ascii="Times New Roman" w:hAnsi="Times New Roman"/>
                <w:color w:val="00000A"/>
                <w:sz w:val="24"/>
              </w:rPr>
              <w:t xml:space="preserve">2. The system replies: “We have &lt;This Policy &gt; for </w:t>
            </w:r>
            <w:r>
              <w:rPr>
                <w:rFonts w:eastAsia="Times New Roman" w:cs="Times New Roman" w:ascii="Times New Roman" w:hAnsi="Times New Roman"/>
                <w:color w:val="00000A"/>
                <w:sz w:val="24"/>
                <w:szCs w:val="24"/>
              </w:rPr>
              <w:t>Debit card/</w:t>
            </w:r>
            <w:r>
              <w:rPr>
                <w:rFonts w:eastAsia="Times New Roman" w:cs="Times New Roman" w:ascii="Times New Roman" w:hAnsi="Times New Roman"/>
                <w:color w:val="00000A"/>
                <w:sz w:val="24"/>
                <w:szCs w:val="24"/>
              </w:rPr>
              <w:t>C</w:t>
            </w:r>
            <w:r>
              <w:rPr>
                <w:rFonts w:eastAsia="Times New Roman" w:cs="Times New Roman" w:ascii="Times New Roman" w:hAnsi="Times New Roman"/>
                <w:color w:val="00000A"/>
                <w:sz w:val="24"/>
                <w:szCs w:val="24"/>
              </w:rPr>
              <w:t>redit card</w:t>
            </w:r>
            <w:r>
              <w:rPr>
                <w:rFonts w:eastAsia="Times New Roman" w:cs="Times New Roman" w:ascii="Times New Roman" w:hAnsi="Times New Roman"/>
                <w:color w:val="00000A"/>
                <w:sz w:val="24"/>
              </w:rPr>
              <w:t>.”</w:t>
            </w:r>
          </w:p>
          <w:p>
            <w:pPr>
              <w:pStyle w:val="Normal"/>
              <w:spacing w:lineRule="auto" w:line="240" w:before="0" w:after="0"/>
              <w:jc w:val="both"/>
              <w:rPr>
                <w:rFonts w:ascii="Segoe" w:hAnsi="Segoe" w:eastAsia="Segoe" w:cs="Segoe"/>
                <w:color w:val="00000A"/>
                <w:sz w:val="24"/>
              </w:rPr>
            </w:pPr>
            <w:r>
              <w:rPr>
                <w:rFonts w:eastAsia="Times New Roman" w:cs="Times New Roman" w:ascii="Times New Roman" w:hAnsi="Times New Roman"/>
                <w:color w:val="00000A"/>
                <w:sz w:val="24"/>
              </w:rPr>
              <w:t>3. User received reply send by the system.</w:t>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b/>
                <w:b/>
                <w:color w:val="00000A"/>
                <w:sz w:val="20"/>
              </w:rPr>
            </w:pPr>
            <w:r>
              <w:rPr>
                <w:rFonts w:eastAsia="Times New Roman" w:cs="Times New Roman" w:ascii="Times New Roman" w:hAnsi="Times New Roman"/>
                <w:b/>
                <w:color w:val="00000A"/>
                <w:sz w:val="20"/>
              </w:rPr>
              <w:t>Alternative Flows:</w:t>
            </w:r>
          </w:p>
          <w:p>
            <w:pPr>
              <w:pStyle w:val="Normal"/>
              <w:spacing w:lineRule="auto" w:line="240" w:before="0" w:after="0"/>
              <w:jc w:val="both"/>
              <w:rPr/>
            </w:pPr>
            <w:r>
              <w:rPr/>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cs="Times New Roman" w:ascii="Times New Roman" w:hAnsi="Times New Roman"/>
              </w:rPr>
              <w:t>1. User can listen reply send by the system.</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1.0 User is disconnected from the system.</w:t>
            </w:r>
          </w:p>
          <w:p>
            <w:pPr>
              <w:pStyle w:val="Normal"/>
              <w:spacing w:lineRule="auto" w:line="240" w:before="0" w:after="0"/>
              <w:jc w:val="both"/>
              <w:rPr/>
            </w:pPr>
            <w:r>
              <w:rPr>
                <w:rFonts w:eastAsia="Times New Roman" w:cs="Times New Roman" w:ascii="Times New Roman" w:hAnsi="Times New Roman"/>
                <w:color w:val="00000A"/>
                <w:sz w:val="24"/>
              </w:rPr>
              <w:t>2.0  Server is down.</w:t>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BR-1 Delivery time windows are 15 minutes, beginning on each quarter hour.</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BR-2 Deliveries must be completed between 11:00 A.M. and 2:00 P.M. local time, inclusive.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Note: If you are maintaining the business rule in a separate table in SRS then only mention here their IDs.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pPr>
            <w:r>
              <w:rPr/>
            </w:r>
          </w:p>
        </w:tc>
      </w:tr>
      <w:tr>
        <w:trPr>
          <w:trHeight w:val="1" w:hRule="atLeast"/>
        </w:trPr>
        <w:tc>
          <w:tcPr>
            <w:tcW w:w="15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[List any assumptions.</w:t>
            </w:r>
          </w:p>
          <w:p>
            <w:pPr>
              <w:pStyle w:val="Normal"/>
              <w:numPr>
                <w:ilvl w:val="0"/>
                <w:numId w:val="11"/>
              </w:numPr>
              <w:spacing w:lineRule="auto" w:line="240" w:before="0" w:after="0"/>
              <w:ind w:left="360" w:hanging="360"/>
              <w:jc w:val="both"/>
              <w:rPr/>
            </w:pPr>
            <w:r>
              <w:rPr>
                <w:rFonts w:eastAsia="Times New Roman" w:cs="Times New Roman" w:ascii="Times New Roman" w:hAnsi="Times New Roman"/>
                <w:color w:val="00000A"/>
                <w:sz w:val="24"/>
              </w:rPr>
              <w:t xml:space="preserve">e.g. Assume that 15 percent of Patrons will order the daily special (Source: previous 6 months of cafeteria data). </w:t>
            </w:r>
          </w:p>
        </w:tc>
      </w:tr>
    </w:tbl>
    <w:p>
      <w:pPr>
        <w:pStyle w:val="Normal"/>
        <w:keepNext w:val="true"/>
        <w:keepLines/>
        <w:spacing w:lineRule="auto" w:line="240" w:before="480" w:after="240"/>
        <w:ind w:left="432" w:hanging="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r>
    </w:p>
    <w:p>
      <w:pPr>
        <w:pStyle w:val="Normal"/>
        <w:keepNext w:val="true"/>
        <w:keepLines/>
        <w:numPr>
          <w:ilvl w:val="0"/>
          <w:numId w:val="25"/>
        </w:numPr>
        <w:spacing w:lineRule="auto" w:line="240" w:before="480" w:after="240"/>
        <w:ind w:left="720" w:hanging="36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t>Functional Requirements</w:t>
      </w:r>
    </w:p>
    <w:p>
      <w:pPr>
        <w:pStyle w:val="Normal"/>
        <w:spacing w:lineRule="auto" w:line="240" w:before="0" w:after="12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This section describes the functional requirements of the system expressed in natural language style. This section is typically organized by feature as system feature name and specific functional requirements associated with this feature. It is just one possible way to arrange them. Other organizational options include arranging functional requirements by use case, process flow, mode of operation, user class, stimulus, and response depend what kind of technique which has been used to understand functional requirements. Hierarchical combinations of these elements are also possible, such as use cases within user classes. For further detail see Chapter 10 “Documenting the requirements”. Let consider feature scheme as an example.</w:t>
      </w:r>
    </w:p>
    <w:p>
      <w:pPr>
        <w:pStyle w:val="Normal"/>
        <w:keepNext w:val="true"/>
        <w:keepLines/>
        <w:numPr>
          <w:ilvl w:val="0"/>
          <w:numId w:val="26"/>
        </w:numPr>
        <w:spacing w:lineRule="auto" w:line="240" w:before="280" w:after="280"/>
        <w:ind w:left="1080" w:hanging="360"/>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t>Functional Requirement X</w:t>
      </w:r>
    </w:p>
    <w:p>
      <w:pPr>
        <w:pStyle w:val="Normal"/>
        <w:spacing w:lineRule="auto" w:line="240" w:before="0" w:after="12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keepNext w:val="true"/>
        <w:spacing w:lineRule="auto" w:line="240" w:before="0" w:after="0"/>
        <w:jc w:val="both"/>
        <w:rPr>
          <w:rFonts w:ascii="Times" w:hAnsi="Times" w:eastAsia="Times" w:cs="Times"/>
          <w:b/>
          <w:b/>
          <w:color w:val="00000A"/>
          <w:sz w:val="20"/>
        </w:rPr>
      </w:pPr>
      <w:r>
        <w:rPr>
          <w:rFonts w:eastAsia="Times New Roman" w:cs="Times New Roman" w:ascii="Times New Roman" w:hAnsi="Times New Roman"/>
          <w:b/>
          <w:color w:val="00000A"/>
          <w:sz w:val="20"/>
        </w:rPr>
        <w:t xml:space="preserve">Table </w:t>
      </w:r>
      <w:r>
        <w:rPr>
          <w:rFonts w:eastAsia="Times" w:cs="Times" w:ascii="Times" w:hAnsi="Times"/>
          <w:b/>
          <w:color w:val="00000A"/>
          <w:sz w:val="20"/>
        </w:rPr>
        <w:t>2</w:t>
      </w:r>
      <w:r>
        <w:rPr>
          <w:rFonts w:eastAsia="Times New Roman" w:cs="Times New Roman" w:ascii="Times New Roman" w:hAnsi="Times New Roman"/>
          <w:b/>
          <w:color w:val="00000A"/>
          <w:sz w:val="20"/>
        </w:rPr>
        <w:t xml:space="preserve"> Show the functional requirement template</w:t>
      </w:r>
    </w:p>
    <w:tbl>
      <w:tblPr>
        <w:tblW w:w="9025" w:type="dxa"/>
        <w:jc w:val="left"/>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1" w:type="dxa"/>
          <w:bottom w:w="0" w:type="dxa"/>
          <w:right w:w="46" w:type="dxa"/>
        </w:tblCellMar>
        <w:tblLook w:val="04a0" w:noVBand="1" w:noHBand="0" w:lastColumn="0" w:firstColumn="1" w:lastRow="0" w:firstRow="1"/>
      </w:tblPr>
      <w:tblGrid>
        <w:gridCol w:w="2237"/>
        <w:gridCol w:w="6787"/>
      </w:tblGrid>
      <w:tr>
        <w:trPr>
          <w:trHeight w:val="1" w:hRule="atLeast"/>
        </w:trPr>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4"/>
              </w:rPr>
              <w:t>Identifier</w:t>
            </w:r>
          </w:p>
        </w:tc>
        <w:tc>
          <w:tcPr>
            <w:tcW w:w="6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120"/>
              <w:jc w:val="both"/>
              <w:rPr/>
            </w:pPr>
            <w:r>
              <w:rPr>
                <w:rFonts w:eastAsia="Times New Roman" w:cs="Times New Roman" w:ascii="Times New Roman" w:hAnsi="Times New Roman"/>
                <w:color w:val="00000A"/>
                <w:sz w:val="24"/>
              </w:rPr>
              <w:t>Requirement ID</w:t>
            </w:r>
          </w:p>
        </w:tc>
      </w:tr>
      <w:tr>
        <w:trPr>
          <w:trHeight w:val="1" w:hRule="atLeast"/>
        </w:trPr>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4"/>
              </w:rPr>
              <w:t>Title</w:t>
            </w:r>
          </w:p>
        </w:tc>
        <w:tc>
          <w:tcPr>
            <w:tcW w:w="6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120"/>
              <w:jc w:val="both"/>
              <w:rPr/>
            </w:pPr>
            <w:r>
              <w:rPr>
                <w:rFonts w:eastAsia="Times New Roman" w:cs="Times New Roman" w:ascii="Times New Roman" w:hAnsi="Times New Roman"/>
                <w:color w:val="00000A"/>
                <w:sz w:val="24"/>
              </w:rPr>
              <w:t>Title of requirement</w:t>
            </w:r>
          </w:p>
        </w:tc>
      </w:tr>
      <w:tr>
        <w:trPr>
          <w:trHeight w:val="1" w:hRule="atLeast"/>
        </w:trPr>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4"/>
              </w:rPr>
              <w:t>Requirement</w:t>
            </w:r>
          </w:p>
        </w:tc>
        <w:tc>
          <w:tcPr>
            <w:tcW w:w="6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12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Description of requirement which may be written either from user or system perspective e.g.</w:t>
            </w:r>
          </w:p>
          <w:p>
            <w:pPr>
              <w:pStyle w:val="Normal"/>
              <w:spacing w:lineRule="auto" w:line="240" w:before="0" w:after="120"/>
              <w:jc w:val="both"/>
              <w:rPr>
                <w:rFonts w:ascii="Segoe Semibold" w:hAnsi="Segoe Semibold" w:eastAsia="Segoe Semibold" w:cs="Segoe Semibold"/>
                <w:color w:val="00000A"/>
                <w:sz w:val="24"/>
              </w:rPr>
            </w:pPr>
            <w:r>
              <w:rPr>
                <w:rFonts w:eastAsia="Times New Roman" w:cs="Times New Roman" w:ascii="Times New Roman" w:hAnsi="Times New Roman"/>
                <w:color w:val="00000A"/>
                <w:sz w:val="24"/>
              </w:rPr>
              <w:t xml:space="preserve">If written in </w:t>
            </w:r>
            <w:r>
              <w:rPr>
                <w:rFonts w:eastAsia="Times New Roman" w:cs="Times New Roman" w:ascii="Times New Roman" w:hAnsi="Times New Roman"/>
                <w:b/>
                <w:color w:val="00000A"/>
                <w:sz w:val="24"/>
              </w:rPr>
              <w:t>user perspective</w:t>
            </w:r>
          </w:p>
          <w:p>
            <w:pPr>
              <w:pStyle w:val="Normal"/>
              <w:spacing w:lineRule="auto" w:line="240" w:before="0" w:after="120"/>
              <w:jc w:val="both"/>
              <w:rPr>
                <w:rFonts w:ascii="Segoe Semibold" w:hAnsi="Segoe Semibold" w:eastAsia="Segoe Semibold" w:cs="Segoe Semibold"/>
                <w:color w:val="00000A"/>
                <w:sz w:val="24"/>
              </w:rPr>
            </w:pPr>
            <w:r>
              <w:rPr>
                <w:rFonts w:eastAsia="Times New Roman" w:cs="Times New Roman" w:ascii="Times New Roman" w:hAnsi="Times New Roman"/>
                <w:color w:val="00000A"/>
                <w:sz w:val="24"/>
              </w:rPr>
              <w:t>The [user class or actor name] shall be able to [do something] [to some object] [qualifying conditions, response time, or quality statement].</w:t>
            </w:r>
          </w:p>
          <w:p>
            <w:pPr>
              <w:pStyle w:val="Normal"/>
              <w:spacing w:lineRule="auto" w:line="240" w:before="0" w:after="120"/>
              <w:jc w:val="both"/>
              <w:rPr>
                <w:rFonts w:ascii="Segoe Semibold" w:hAnsi="Segoe Semibold" w:eastAsia="Segoe Semibold" w:cs="Segoe Semibold"/>
                <w:color w:val="00000A"/>
                <w:sz w:val="24"/>
              </w:rPr>
            </w:pPr>
            <w:r>
              <w:rPr>
                <w:rFonts w:eastAsia="Times New Roman" w:cs="Times New Roman" w:ascii="Times New Roman" w:hAnsi="Times New Roman"/>
                <w:color w:val="00000A"/>
                <w:sz w:val="24"/>
              </w:rPr>
              <w:t xml:space="preserve">If written in </w:t>
            </w:r>
            <w:r>
              <w:rPr>
                <w:rFonts w:eastAsia="Times New Roman" w:cs="Times New Roman" w:ascii="Times New Roman" w:hAnsi="Times New Roman"/>
                <w:b/>
                <w:color w:val="00000A"/>
                <w:sz w:val="24"/>
              </w:rPr>
              <w:t>system perspective</w:t>
            </w:r>
          </w:p>
          <w:p>
            <w:pPr>
              <w:pStyle w:val="Normal"/>
              <w:spacing w:lineRule="auto" w:line="240" w:before="0" w:after="120"/>
              <w:jc w:val="both"/>
              <w:rPr/>
            </w:pPr>
            <w:r>
              <w:rPr>
                <w:rFonts w:eastAsia="Times New Roman" w:cs="Times New Roman" w:ascii="Times New Roman" w:hAnsi="Times New Roman"/>
                <w:color w:val="00000A"/>
                <w:sz w:val="24"/>
              </w:rPr>
              <w:t>[optional precondition] [optional trigger event] the system shall [expected system response]</w:t>
            </w:r>
          </w:p>
        </w:tc>
      </w:tr>
      <w:tr>
        <w:trPr>
          <w:trHeight w:val="1" w:hRule="atLeast"/>
        </w:trPr>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4"/>
              </w:rPr>
              <w:t>Source</w:t>
            </w:r>
          </w:p>
        </w:tc>
        <w:tc>
          <w:tcPr>
            <w:tcW w:w="6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120"/>
              <w:jc w:val="both"/>
              <w:rPr/>
            </w:pPr>
            <w:r>
              <w:rPr>
                <w:rFonts w:eastAsia="Times New Roman" w:cs="Times New Roman" w:ascii="Times New Roman" w:hAnsi="Times New Roman"/>
                <w:color w:val="00000A"/>
                <w:sz w:val="24"/>
              </w:rPr>
              <w:t>Where this requirement is come from (who originate it)</w:t>
            </w:r>
          </w:p>
        </w:tc>
      </w:tr>
      <w:tr>
        <w:trPr>
          <w:trHeight w:val="1" w:hRule="atLeast"/>
        </w:trPr>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4"/>
              </w:rPr>
              <w:t xml:space="preserve">Rationale </w:t>
            </w:r>
          </w:p>
        </w:tc>
        <w:tc>
          <w:tcPr>
            <w:tcW w:w="6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120"/>
              <w:jc w:val="both"/>
              <w:rPr/>
            </w:pPr>
            <w:r>
              <w:rPr>
                <w:rFonts w:eastAsia="Times New Roman" w:cs="Times New Roman" w:ascii="Times New Roman" w:hAnsi="Times New Roman"/>
                <w:color w:val="00000A"/>
                <w:sz w:val="24"/>
              </w:rPr>
              <w:t>Motivation behind the requirement</w:t>
            </w:r>
          </w:p>
        </w:tc>
      </w:tr>
      <w:tr>
        <w:trPr>
          <w:trHeight w:val="1" w:hRule="atLeast"/>
        </w:trPr>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4"/>
              </w:rPr>
              <w:t>Business Rule (if required)</w:t>
            </w:r>
          </w:p>
        </w:tc>
        <w:tc>
          <w:tcPr>
            <w:tcW w:w="6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120"/>
              <w:jc w:val="both"/>
              <w:rPr/>
            </w:pPr>
            <w:r>
              <w:rPr>
                <w:rFonts w:eastAsia="Times New Roman" w:cs="Times New Roman" w:ascii="Times New Roman" w:hAnsi="Times New Roman"/>
                <w:color w:val="00000A"/>
                <w:sz w:val="24"/>
              </w:rPr>
              <w:t>Any restriction, policy, rule that the particular rrequirement must be fulfilled through its functional behavior</w:t>
            </w:r>
          </w:p>
        </w:tc>
      </w:tr>
      <w:tr>
        <w:trPr>
          <w:trHeight w:val="1" w:hRule="atLeast"/>
        </w:trPr>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4"/>
              </w:rPr>
              <w:t>Dependencies</w:t>
            </w:r>
          </w:p>
        </w:tc>
        <w:tc>
          <w:tcPr>
            <w:tcW w:w="6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120"/>
              <w:jc w:val="both"/>
              <w:rPr/>
            </w:pPr>
            <w:r>
              <w:rPr>
                <w:rFonts w:eastAsia="Times New Roman" w:cs="Times New Roman" w:ascii="Times New Roman" w:hAnsi="Times New Roman"/>
                <w:color w:val="00000A"/>
                <w:sz w:val="24"/>
              </w:rPr>
              <w:t>Requirements ID that are dependent on this requirement</w:t>
            </w:r>
          </w:p>
        </w:tc>
      </w:tr>
      <w:tr>
        <w:trPr>
          <w:trHeight w:val="1" w:hRule="atLeast"/>
        </w:trPr>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0"/>
              <w:jc w:val="both"/>
              <w:rPr/>
            </w:pPr>
            <w:r>
              <w:rPr>
                <w:rFonts w:eastAsia="Times New Roman" w:cs="Times New Roman" w:ascii="Times New Roman" w:hAnsi="Times New Roman"/>
                <w:b/>
                <w:color w:val="00000A"/>
                <w:sz w:val="24"/>
              </w:rPr>
              <w:t>Priority</w:t>
            </w:r>
          </w:p>
        </w:tc>
        <w:tc>
          <w:tcPr>
            <w:tcW w:w="6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Pr>
          <w:p>
            <w:pPr>
              <w:pStyle w:val="Normal"/>
              <w:spacing w:lineRule="auto" w:line="240" w:before="0" w:after="120"/>
              <w:jc w:val="both"/>
              <w:rPr/>
            </w:pPr>
            <w:r>
              <w:rPr>
                <w:rFonts w:eastAsia="Times New Roman" w:cs="Times New Roman" w:ascii="Times New Roman" w:hAnsi="Times New Roman"/>
                <w:color w:val="00000A"/>
                <w:sz w:val="24"/>
              </w:rPr>
              <w:t>High/Medium/Low</w:t>
            </w:r>
          </w:p>
        </w:tc>
      </w:tr>
    </w:tbl>
    <w:p>
      <w:pPr>
        <w:pStyle w:val="Normal"/>
        <w:keepNext w:val="true"/>
        <w:keepLines/>
        <w:numPr>
          <w:ilvl w:val="0"/>
          <w:numId w:val="27"/>
        </w:numPr>
        <w:spacing w:lineRule="auto" w:line="240" w:before="480" w:after="240"/>
        <w:ind w:left="720" w:hanging="36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t>Non Functional Requirements</w:t>
      </w:r>
    </w:p>
    <w:p>
      <w:pPr>
        <w:pStyle w:val="Normal"/>
        <w:spacing w:lineRule="auto" w:line="240" w:before="0" w:after="12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This section specifies nonfunctional requirements other than constraints, which are recorded in section 2.3, and external interface requirements, which will appear in section 7. These quality requirements should be specific, quantitative, and verifiable. Chapter 14 “beyond functionality” presents more information about these quality attribute requirements and many examples. Following are some example for documenting guideline.</w:t>
      </w:r>
    </w:p>
    <w:p>
      <w:pPr>
        <w:pStyle w:val="Normal"/>
        <w:keepNext w:val="true"/>
        <w:keepLines/>
        <w:numPr>
          <w:ilvl w:val="0"/>
          <w:numId w:val="28"/>
        </w:numPr>
        <w:spacing w:lineRule="auto" w:line="240" w:before="280" w:after="280"/>
        <w:ind w:left="1080" w:hanging="360"/>
        <w:jc w:val="both"/>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t>Usability</w:t>
      </w:r>
    </w:p>
    <w:p>
      <w:pPr>
        <w:pStyle w:val="Normal"/>
        <w:spacing w:lineRule="auto" w:line="240" w:before="0" w:after="12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Usability requirements deal with ease of learning, ease of use, error avoidance and recovery, efficiency of interactions, and accessibility. The usability requirements specified here will help the user interface designer create the optimum user experience.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Example: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i/>
          <w:i/>
          <w:color w:val="00000A"/>
          <w:sz w:val="24"/>
        </w:rPr>
      </w:pPr>
      <w:r>
        <w:rPr>
          <w:rFonts w:eastAsia="Times New Roman" w:cs="Times New Roman" w:ascii="Times New Roman" w:hAnsi="Times New Roman"/>
          <w:i/>
          <w:color w:val="00000A"/>
          <w:sz w:val="24"/>
        </w:rPr>
        <w:t>USE-1: The COS shall allow a user to retrieve the previous meal ordered with a single interaction.</w:t>
      </w:r>
    </w:p>
    <w:p>
      <w:pPr>
        <w:pStyle w:val="Normal"/>
        <w:keepNext w:val="true"/>
        <w:keepLines/>
        <w:numPr>
          <w:ilvl w:val="0"/>
          <w:numId w:val="29"/>
        </w:numPr>
        <w:spacing w:lineRule="auto" w:line="240" w:before="280" w:after="280"/>
        <w:ind w:left="1080" w:hanging="360"/>
        <w:jc w:val="both"/>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t>Performance</w:t>
      </w:r>
    </w:p>
    <w:p>
      <w:pPr>
        <w:pStyle w:val="Normal"/>
        <w:spacing w:lineRule="auto" w:line="240" w:before="0" w:after="12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 </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Example:</w:t>
      </w:r>
    </w:p>
    <w:p>
      <w:pPr>
        <w:pStyle w:val="Normal"/>
        <w:spacing w:lineRule="auto" w:line="240" w:before="0" w:after="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line="240" w:before="0" w:after="0"/>
        <w:jc w:val="both"/>
        <w:rPr>
          <w:rFonts w:ascii="Times New Roman" w:hAnsi="Times New Roman" w:eastAsia="Times New Roman" w:cs="Times New Roman"/>
          <w:i/>
          <w:i/>
          <w:color w:val="00000A"/>
          <w:sz w:val="24"/>
        </w:rPr>
      </w:pPr>
      <w:r>
        <w:rPr>
          <w:rFonts w:eastAsia="Times New Roman" w:cs="Times New Roman" w:ascii="Times New Roman" w:hAnsi="Times New Roman"/>
          <w:i/>
          <w:color w:val="00000A"/>
          <w:sz w:val="24"/>
        </w:rPr>
        <w:t>PER-1:</w:t>
        <w:tab/>
        <w:t xml:space="preserve"> 95% of webpages generated by the COS shall download completely within 4 seconds from the time the user requests the page over a 20 Mbps or faster Internet connection.</w:t>
      </w:r>
    </w:p>
    <w:p>
      <w:pPr>
        <w:pStyle w:val="Normal"/>
        <w:keepNext w:val="true"/>
        <w:keepLines/>
        <w:numPr>
          <w:ilvl w:val="0"/>
          <w:numId w:val="30"/>
        </w:numPr>
        <w:spacing w:lineRule="auto" w:line="240" w:before="480" w:after="240"/>
        <w:ind w:left="720" w:hanging="360"/>
        <w:rPr>
          <w:rFonts w:ascii="Times New Roman" w:hAnsi="Times New Roman" w:eastAsia="Times New Roman" w:cs="Times New Roman"/>
          <w:b/>
          <w:b/>
          <w:color w:val="00000A"/>
          <w:sz w:val="36"/>
        </w:rPr>
      </w:pPr>
      <w:r>
        <w:rPr>
          <w:rFonts w:eastAsia="Times New Roman" w:cs="Times New Roman" w:ascii="Times New Roman" w:hAnsi="Times New Roman"/>
          <w:b/>
          <w:color w:val="00000A"/>
          <w:sz w:val="36"/>
        </w:rPr>
        <w:t>References</w:t>
      </w:r>
    </w:p>
    <w:p>
      <w:pPr>
        <w:pStyle w:val="Normal"/>
        <w:spacing w:lineRule="auto" w:line="240" w:before="240" w:after="120"/>
        <w:jc w:val="both"/>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List any documents or other resources to which this SRS refers, if any. These might include user interface style guides, standards, system requirements specifications, interface specifications, or the SRS for a related product. </w:t>
      </w:r>
    </w:p>
    <w:p>
      <w:pPr>
        <w:pStyle w:val="Normal"/>
        <w:spacing w:lineRule="auto" w:line="24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egoe Semibold">
    <w:charset w:val="01"/>
    <w:family w:val="roman"/>
    <w:pitch w:val="variable"/>
  </w:font>
  <w:font w:name="Times">
    <w:altName w:val="Times New Roman"/>
    <w:charset w:val="01"/>
    <w:family w:val="roman"/>
    <w:pitch w:val="variable"/>
  </w:font>
  <w:font w:name="Sego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6">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7">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8">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9">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0">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e7b5f"/>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LibreOffice/6.1.3.2$Linux_X86_64 LibreOffice_project/86daf60bf00efa86ad547e59e09d6bb77c699acb</Application>
  <Pages>27</Pages>
  <Words>7128</Words>
  <Characters>37334</Characters>
  <CharactersWithSpaces>43773</CharactersWithSpaces>
  <Paragraphs>821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2018-09-16T13:08:00Z</dcterms:created>
  <dc:creator/>
  <dc:description/>
  <dc:language>en-GB</dc:language>
  <cp:lastModifiedBy/>
  <dcterms:modified xsi:type="dcterms:W3CDTF">2019-04-23T21:20:28Z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