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collections </w:t>
      </w:r>
      <w:r w:rsidRPr="002476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deque</w:t>
      </w:r>
      <w:proofErr w:type="spellEnd"/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queue: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476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.buffer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deque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476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val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.buffer.appendleft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476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deque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4768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.buffer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)==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A31515"/>
          <w:sz w:val="21"/>
          <w:szCs w:val="21"/>
        </w:rPr>
        <w:t>"Queue is empty"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4768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4768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.buffer.pop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476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is_empty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4768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.buffer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)==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476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size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4768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.buffer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476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front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bookmarkStart w:id="0" w:name="_GoBack"/>
      <w:bookmarkEnd w:id="0"/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4768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47688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.buffer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=queue()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obj.enque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obj.size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24768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4768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,a):</w:t>
      </w:r>
    </w:p>
    <w:p w:rsidR="00247688" w:rsidRPr="00247688" w:rsidRDefault="00247688" w:rsidP="00247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4768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obj.deque</w:t>
      </w:r>
      <w:proofErr w:type="spellEnd"/>
      <w:r w:rsidRPr="00247688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076CB7" w:rsidRDefault="00076CB7"/>
    <w:p w:rsidR="006D515E" w:rsidRDefault="006D515E"/>
    <w:p w:rsidR="00F04821" w:rsidRDefault="00F04821"/>
    <w:sectPr w:rsidR="00F0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21"/>
    <w:rsid w:val="00076CB7"/>
    <w:rsid w:val="001278C7"/>
    <w:rsid w:val="00247688"/>
    <w:rsid w:val="006D515E"/>
    <w:rsid w:val="00F04821"/>
    <w:rsid w:val="00F114B2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5949"/>
  <w15:chartTrackingRefBased/>
  <w15:docId w15:val="{033AD715-99CE-4551-8CD0-959FFB03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482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1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Autocad</dc:creator>
  <cp:keywords/>
  <dc:description/>
  <cp:lastModifiedBy>Autocad</cp:lastModifiedBy>
  <cp:revision>5</cp:revision>
  <dcterms:created xsi:type="dcterms:W3CDTF">2021-09-27T05:58:00Z</dcterms:created>
  <dcterms:modified xsi:type="dcterms:W3CDTF">2021-10-26T05:00:00Z</dcterms:modified>
</cp:coreProperties>
</file>