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 w:rsidR="003009C6">
        <w:trPr>
          <w:trHeight w:val="321"/>
        </w:trPr>
        <w:tc>
          <w:tcPr>
            <w:tcW w:w="1153" w:type="dxa"/>
            <w:vAlign w:val="center"/>
          </w:tcPr>
          <w:p w:rsidR="003009C6" w:rsidRDefault="00000000"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 w:rsidR="003009C6" w:rsidRDefault="00000000">
            <w:r>
              <w:rPr>
                <w:rFonts w:hint="eastAsia"/>
              </w:rPr>
              <w:t xml:space="preserve">공과대학 </w:t>
            </w:r>
          </w:p>
          <w:p w:rsidR="003009C6" w:rsidRDefault="00000000">
            <w:r>
              <w:rPr>
                <w:rFonts w:hint="eastAsia"/>
              </w:rPr>
              <w:t>컴퓨터공학부</w:t>
            </w:r>
          </w:p>
        </w:tc>
      </w:tr>
    </w:tbl>
    <w:p w:rsidR="003009C6" w:rsidRDefault="00000000">
      <w:pPr>
        <w:spacing w:after="0" w:line="24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(C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>) 실습보고서</w:t>
      </w:r>
    </w:p>
    <w:p w:rsidR="003009C6" w:rsidRDefault="003009C6">
      <w:pPr>
        <w:spacing w:after="0" w:line="240" w:lineRule="atLeast"/>
        <w:jc w:val="center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 w:rsidR="003009C6">
        <w:trPr>
          <w:trHeight w:val="454"/>
        </w:trPr>
        <w:tc>
          <w:tcPr>
            <w:tcW w:w="1271" w:type="dxa"/>
            <w:vAlign w:val="center"/>
          </w:tcPr>
          <w:p w:rsidR="003009C6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 w:rsidR="003009C6" w:rsidRDefault="00000000">
            <w:pPr>
              <w:pStyle w:val="MS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 w:rsidR="003009C6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 w:rsidR="003009C6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2023  3  . 29   .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  4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주차)</w:t>
            </w:r>
          </w:p>
        </w:tc>
      </w:tr>
      <w:tr w:rsidR="003009C6">
        <w:trPr>
          <w:trHeight w:val="418"/>
        </w:trPr>
        <w:tc>
          <w:tcPr>
            <w:tcW w:w="1271" w:type="dxa"/>
            <w:vAlign w:val="center"/>
          </w:tcPr>
          <w:p w:rsidR="003009C6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 w:rsidR="003009C6" w:rsidRDefault="00000000">
            <w:pPr>
              <w:pStyle w:val="MS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 w:rsidR="003009C6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 w:rsidR="003009C6" w:rsidRDefault="00000000">
            <w:pPr>
              <w:pStyle w:val="MS"/>
              <w:spacing w:line="240" w:lineRule="auto"/>
              <w:jc w:val="center"/>
            </w:pPr>
            <w:r>
              <w:rPr>
                <w:rFonts w:hint="eastAsia"/>
              </w:rPr>
              <w:t>권동희</w:t>
            </w:r>
          </w:p>
        </w:tc>
      </w:tr>
    </w:tbl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  <w:rPr>
          <w:b/>
          <w:color w:val="0000FF"/>
          <w:sz w:val="22"/>
        </w:rPr>
      </w:pPr>
      <w:r>
        <w:rPr>
          <w:rFonts w:hint="eastAsia"/>
          <w:b/>
          <w:sz w:val="22"/>
        </w:rPr>
        <w:t>1. 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lab</w:t>
      </w:r>
      <w:r>
        <w:rPr>
          <w:b/>
          <w:sz w:val="22"/>
        </w:rPr>
        <w:t xml:space="preserve"> assignment </w:t>
      </w:r>
      <w:r>
        <w:rPr>
          <w:rFonts w:hint="eastAsia"/>
          <w:b/>
          <w:sz w:val="22"/>
        </w:rPr>
        <w:t>1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 xml:space="preserve">코드 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GRAVITY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9.8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Ek;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Ep;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&amp;h);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Ek =(1.0 / 2.0) * v * v * m;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Ep = m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GRAVITY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h;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Em = (Ep)+(Ek);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질량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m (kg),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v (m/s)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h(m)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:%lf %lf %lf\n"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m, v, h);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운동에너지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   %2lf[j],\n"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(Ek));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위치에너지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   %2lf[j],\n"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(Ep));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역학에너지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   %2lf[j],\n"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(Em));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009C6" w:rsidRDefault="000000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 w:rsidR="003009C6" w:rsidRDefault="00000000">
      <w:pPr>
        <w:spacing w:after="0" w:line="240" w:lineRule="atLeast"/>
        <w:rPr>
          <w:bCs/>
          <w:sz w:val="22"/>
        </w:rPr>
      </w:pPr>
      <w:r>
        <w:rPr>
          <w:noProof/>
        </w:rPr>
        <w:drawing>
          <wp:inline distT="0" distB="0" distL="0" distR="0">
            <wp:extent cx="4033654" cy="2268774"/>
            <wp:effectExtent l="0" t="0" r="0" b="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654" cy="22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 xml:space="preserve">의견 </w:t>
      </w:r>
    </w:p>
    <w:p w:rsidR="003009C6" w:rsidRDefault="00000000">
      <w:pPr>
        <w:spacing w:after="0" w:line="240" w:lineRule="atLeast"/>
      </w:pPr>
      <w:r>
        <w:t>곱하기와 scanf 에서 &amp;를 빼먹어 계속 오류가 났다. 앞으로는 계속 유의하면서 프로그램을 작성해야 할 것 같다.</w:t>
      </w: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  <w:rPr>
          <w:b/>
          <w:color w:val="0000FF"/>
          <w:sz w:val="22"/>
        </w:rPr>
      </w:pPr>
      <w:r>
        <w:rPr>
          <w:b/>
          <w:sz w:val="22"/>
        </w:rPr>
        <w:br w:type="page"/>
      </w:r>
      <w:r>
        <w:rPr>
          <w:rFonts w:hint="eastAsia"/>
          <w:b/>
          <w:sz w:val="22"/>
        </w:rPr>
        <w:lastRenderedPageBreak/>
        <w:t>1. 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lag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assignment3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 xml:space="preserve">코드 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,&amp;a);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,&amp;b);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,&amp;c);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(-(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)b + sqrt((b * b)- (4 * a * c)))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)(2 * a);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(-(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)b - sqrt((b * b) -( 4 * a * c)))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)(2 * a);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answer is &lt;%lf, %lf&gt;"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pStyle w:val="a8"/>
        <w:rPr>
          <w:rFonts w:ascii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 w:rsidR="003009C6" w:rsidRDefault="003009C6">
      <w:pPr>
        <w:spacing w:after="0" w:line="240" w:lineRule="atLeast"/>
        <w:rPr>
          <w:bCs/>
          <w:sz w:val="22"/>
        </w:rPr>
      </w:pP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noProof/>
        </w:rPr>
        <w:drawing>
          <wp:inline distT="0" distB="0" distL="0" distR="0">
            <wp:extent cx="6120130" cy="3442335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 xml:space="preserve">의견 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b가 정수형이였는데 식을 계산하기 위해서 double로 바꾸는 것과 ()의 중요성을 알게 되어 매우 유익하였다.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.lab assignment2</w:t>
      </w:r>
    </w:p>
    <w:p w:rsidR="003009C6" w:rsidRDefault="00000000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</w:t>
      </w:r>
      <w:r>
        <w:rPr>
          <w:rFonts w:hint="eastAsia"/>
          <w:b/>
          <w:sz w:val="22"/>
        </w:rPr>
        <w:t>소스코드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808080"/>
          <w:sz w:val="19"/>
          <w:szCs w:val="2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</w:rPr>
        <w:t>&lt;stdio.h&gt;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808080"/>
          <w:sz w:val="19"/>
          <w:szCs w:val="2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</w:rPr>
        <w:t>&lt;math.h&gt;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808080"/>
          <w:sz w:val="19"/>
          <w:szCs w:val="2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</w:rPr>
        <w:t>MINUTE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60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FF"/>
          <w:sz w:val="19"/>
          <w:szCs w:val="2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</w:rPr>
        <w:t>)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>{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a;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b;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c;</w:t>
      </w:r>
    </w:p>
    <w:p w:rsidR="003009C6" w:rsidRDefault="003009C6">
      <w:pPr>
        <w:rPr>
          <w:rFonts w:ascii="돋움체" w:eastAsia="돋움체" w:hAnsi="돋움체" w:cs="돋움체"/>
          <w:color w:val="000000"/>
          <w:sz w:val="19"/>
          <w:szCs w:val="20"/>
        </w:rPr>
      </w:pP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  <w:szCs w:val="20"/>
        </w:rPr>
        <w:t>"Enter your speed&lt;km/h&gt;: "</w:t>
      </w:r>
      <w:r>
        <w:rPr>
          <w:rFonts w:ascii="돋움체" w:eastAsia="돋움체" w:hAnsi="돋움체" w:cs="돋움체"/>
          <w:color w:val="000000"/>
          <w:sz w:val="19"/>
          <w:szCs w:val="20"/>
        </w:rPr>
        <w:t>);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  <w:szCs w:val="20"/>
        </w:rPr>
        <w:t>"%lf"</w:t>
      </w:r>
      <w:r>
        <w:rPr>
          <w:rFonts w:ascii="돋움체" w:eastAsia="돋움체" w:hAnsi="돋움체" w:cs="돋움체"/>
          <w:color w:val="000000"/>
          <w:sz w:val="19"/>
          <w:szCs w:val="20"/>
        </w:rPr>
        <w:t>, &amp;b);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  <w:szCs w:val="20"/>
        </w:rPr>
        <w:t>"Enter the driving distance &lt;km&gt;: "</w:t>
      </w:r>
      <w:r>
        <w:rPr>
          <w:rFonts w:ascii="돋움체" w:eastAsia="돋움체" w:hAnsi="돋움체" w:cs="돋움체"/>
          <w:color w:val="000000"/>
          <w:sz w:val="19"/>
          <w:szCs w:val="20"/>
        </w:rPr>
        <w:t>);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  <w:szCs w:val="20"/>
        </w:rPr>
        <w:t>"%lf"</w:t>
      </w:r>
      <w:r>
        <w:rPr>
          <w:rFonts w:ascii="돋움체" w:eastAsia="돋움체" w:hAnsi="돋움체" w:cs="돋움체"/>
          <w:color w:val="000000"/>
          <w:sz w:val="19"/>
          <w:szCs w:val="20"/>
        </w:rPr>
        <w:t>, &amp;a);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c = a / b;</w:t>
      </w:r>
    </w:p>
    <w:p w:rsidR="003009C6" w:rsidRDefault="003009C6">
      <w:pPr>
        <w:rPr>
          <w:rFonts w:ascii="돋움체" w:eastAsia="돋움체" w:hAnsi="돋움체" w:cs="돋움체"/>
          <w:color w:val="000000"/>
          <w:sz w:val="19"/>
          <w:szCs w:val="20"/>
        </w:rPr>
      </w:pP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 minute, sec, hour,s;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s = c * 3600;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 xml:space="preserve">minute = s / </w:t>
      </w:r>
      <w:r>
        <w:rPr>
          <w:rFonts w:ascii="돋움체" w:eastAsia="돋움체" w:hAnsi="돋움체" w:cs="돋움체"/>
          <w:color w:val="6F008A"/>
          <w:sz w:val="19"/>
          <w:szCs w:val="20"/>
        </w:rPr>
        <w:t>MINUTE</w:t>
      </w:r>
      <w:r>
        <w:rPr>
          <w:rFonts w:ascii="돋움체" w:eastAsia="돋움체" w:hAnsi="돋움체" w:cs="돋움체"/>
          <w:color w:val="000000"/>
          <w:sz w:val="19"/>
          <w:szCs w:val="20"/>
        </w:rPr>
        <w:t>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 xml:space="preserve">hour = minute / </w:t>
      </w:r>
      <w:r>
        <w:rPr>
          <w:rFonts w:ascii="돋움체" w:eastAsia="돋움체" w:hAnsi="돋움체" w:cs="돋움체"/>
          <w:color w:val="6F008A"/>
          <w:sz w:val="19"/>
          <w:szCs w:val="20"/>
        </w:rPr>
        <w:t>MINUTE</w:t>
      </w:r>
      <w:r>
        <w:rPr>
          <w:rFonts w:ascii="돋움체" w:eastAsia="돋움체" w:hAnsi="돋움체" w:cs="돋움체"/>
          <w:color w:val="000000"/>
          <w:sz w:val="19"/>
          <w:szCs w:val="20"/>
        </w:rPr>
        <w:t>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 xml:space="preserve">sec = s % </w:t>
      </w:r>
      <w:r>
        <w:rPr>
          <w:rFonts w:ascii="돋움체" w:eastAsia="돋움체" w:hAnsi="돋움체" w:cs="돋움체"/>
          <w:color w:val="6F008A"/>
          <w:sz w:val="19"/>
          <w:szCs w:val="20"/>
        </w:rPr>
        <w:t>MINUTE</w:t>
      </w:r>
      <w:r>
        <w:rPr>
          <w:rFonts w:ascii="돋움체" w:eastAsia="돋움체" w:hAnsi="돋움체" w:cs="돋움체"/>
          <w:color w:val="000000"/>
          <w:sz w:val="19"/>
          <w:szCs w:val="20"/>
        </w:rPr>
        <w:t>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 xml:space="preserve">minute = minute % </w:t>
      </w:r>
      <w:r>
        <w:rPr>
          <w:rFonts w:ascii="돋움체" w:eastAsia="돋움체" w:hAnsi="돋움체" w:cs="돋움체"/>
          <w:color w:val="6F008A"/>
          <w:sz w:val="19"/>
          <w:szCs w:val="20"/>
        </w:rPr>
        <w:t>MINUTE</w:t>
      </w:r>
      <w:r>
        <w:rPr>
          <w:rFonts w:ascii="돋움체" w:eastAsia="돋움체" w:hAnsi="돋움체" w:cs="돋움체"/>
          <w:color w:val="000000"/>
          <w:sz w:val="19"/>
          <w:szCs w:val="20"/>
        </w:rPr>
        <w:t>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  <w:szCs w:val="20"/>
        </w:rPr>
        <w:t>"The total driving time is %d hours %d minute %d seconds "</w:t>
      </w:r>
      <w:r>
        <w:rPr>
          <w:rFonts w:ascii="돋움체" w:eastAsia="돋움체" w:hAnsi="돋움체" w:cs="돋움체"/>
          <w:color w:val="000000"/>
          <w:sz w:val="19"/>
          <w:szCs w:val="20"/>
        </w:rPr>
        <w:t>, hour, minute, sec);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</w:rPr>
        <w:t xml:space="preserve"> 0;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t>}</w:t>
      </w:r>
    </w:p>
    <w:p w:rsidR="003009C6" w:rsidRDefault="00000000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>. 수행결과</w:t>
      </w:r>
    </w:p>
    <w:p w:rsidR="003009C6" w:rsidRDefault="00000000">
      <w:pPr>
        <w:widowControl/>
        <w:wordWrap/>
        <w:autoSpaceDE/>
        <w:autoSpaceDN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6120130" cy="308610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6" w:rsidRDefault="00000000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4.의견</w:t>
      </w:r>
    </w:p>
    <w:p w:rsidR="003009C6" w:rsidRDefault="00000000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기호상수를 사용하여 상수표현 해보니 가독성이 쉬어졌다. 초,분,단위로 나타내는게 어려워 오류가 계속 났다..연습을 많이 해야할 것 같다,,,</w:t>
      </w:r>
    </w:p>
    <w:p w:rsidR="003009C6" w:rsidRDefault="003009C6">
      <w:pPr>
        <w:widowControl/>
        <w:wordWrap/>
        <w:autoSpaceDE/>
        <w:autoSpaceDN/>
        <w:rPr>
          <w:b/>
          <w:sz w:val="22"/>
        </w:rPr>
      </w:pP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  <w:rPr>
          <w:b/>
          <w:color w:val="0000FF"/>
          <w:sz w:val="22"/>
        </w:rPr>
      </w:pPr>
      <w:r>
        <w:rPr>
          <w:b/>
          <w:sz w:val="22"/>
        </w:rPr>
        <w:br w:type="page"/>
      </w:r>
      <w:r>
        <w:rPr>
          <w:rFonts w:hint="eastAsia"/>
          <w:b/>
          <w:sz w:val="22"/>
        </w:rPr>
        <w:t>1. 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</w:t>
      </w:r>
      <w:r>
        <w:rPr>
          <w:b/>
          <w:sz w:val="22"/>
        </w:rPr>
        <w:t>rogramming practice1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 xml:space="preserve">코드 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009C6" w:rsidRDefault="003009C6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-(2 + 5) * 6 + (4 + 3 * (2 + 3));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 = %5d\n"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3 + 2 * (x = 7 / 2);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 = %5d, y = %5.2f\n"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)3.8 + 3.3;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 = %5d\n"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3 / 5 * 22.0;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 = %5d\n"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)(x = 4) * 3 / 5;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 = %5.2f\n"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y);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x * 3 / 5;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 = %5.2f\n"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y);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 w:rsidR="003009C6" w:rsidRDefault="00000000">
      <w:pPr>
        <w:spacing w:after="0" w:line="240" w:lineRule="atLeast"/>
        <w:rPr>
          <w:bCs/>
          <w:sz w:val="22"/>
        </w:rPr>
      </w:pPr>
      <w:r>
        <w:rPr>
          <w:noProof/>
        </w:rPr>
        <w:drawing>
          <wp:inline distT="0" distB="0" distL="0" distR="0">
            <wp:extent cx="6120130" cy="3442335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689" r="-1689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 xml:space="preserve">의견 </w:t>
      </w:r>
    </w:p>
    <w:p w:rsidR="003009C6" w:rsidRDefault="00000000">
      <w:pPr>
        <w:spacing w:after="0" w:line="240" w:lineRule="atLeast"/>
      </w:pPr>
      <w:r>
        <w:rPr>
          <w:rFonts w:hint="eastAsia"/>
        </w:rPr>
        <w:t>나눗셈 연산자를 사용하였을 때 정수/정수 이면 몫에 해당하는 부분만 출력이 되고 나머지가 되는 부분들은 잘린다는 것과, 수식에서 어떤 연산자를 먼저 계산하는지를 실습을 통하여 계속 생각해 볼 수 있어 유익하였다.</w:t>
      </w:r>
    </w:p>
    <w:p w:rsidR="003009C6" w:rsidRDefault="00000000">
      <w:pPr>
        <w:spacing w:after="0" w:line="240" w:lineRule="atLeast"/>
      </w:pPr>
      <w:r>
        <w:rPr>
          <w:rFonts w:hint="eastAsia"/>
        </w:rPr>
        <w:t xml:space="preserve">y에서 좌피연산자의 형이 우피연산자의 형으로 바뀌어 y에 저장되는 것을 확인해 볼 수 있어 유익하였다. </w:t>
      </w: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</w:pPr>
      <w:r>
        <w:rPr>
          <w:rFonts w:hint="eastAsia"/>
          <w:b/>
          <w:sz w:val="22"/>
        </w:rPr>
        <w:t>1. 실습 제목:</w:t>
      </w:r>
      <w:r>
        <w:rPr>
          <w:b/>
          <w:sz w:val="22"/>
        </w:rPr>
        <w:t xml:space="preserve"> programming practice2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 xml:space="preserve">코드 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2;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16;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-3;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"square root of a is %.2lf.\n"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sqrt(a));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"b^a is %.0lf.\n"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pow(b, a));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"absolute value of c is %d.\n"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abs(c));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"log(b) is %.2lf.\n"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log(b));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logeb, log10(param): base 10</w:t>
      </w:r>
    </w:p>
    <w:p w:rsidR="003009C6" w:rsidRDefault="00000000">
      <w:pPr>
        <w:wordWrap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009C6" w:rsidRDefault="00000000">
      <w:pPr>
        <w:rPr>
          <w:rFonts w:ascii="돋움체" w:eastAsia="돋움체" w:hAnsi="돋움체" w:cs="돋움체"/>
          <w:color w:val="000000"/>
          <w:sz w:val="19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 w:rsidR="003009C6" w:rsidRDefault="00000000">
      <w:pPr>
        <w:spacing w:after="0" w:line="240" w:lineRule="atLeast"/>
        <w:rPr>
          <w:bCs/>
          <w:sz w:val="22"/>
        </w:rPr>
      </w:pPr>
      <w:r>
        <w:rPr>
          <w:noProof/>
        </w:rPr>
        <w:drawing>
          <wp:inline distT="0" distB="0" distL="0" distR="0">
            <wp:extent cx="6120130" cy="3442335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6" w:rsidRDefault="003009C6">
      <w:pPr>
        <w:spacing w:after="0" w:line="240" w:lineRule="atLeast"/>
        <w:rPr>
          <w:b/>
          <w:sz w:val="22"/>
        </w:rPr>
      </w:pPr>
    </w:p>
    <w:p w:rsidR="003009C6" w:rsidRDefault="00000000"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 xml:space="preserve">의견 </w:t>
      </w:r>
    </w:p>
    <w:p w:rsidR="003009C6" w:rsidRDefault="00000000">
      <w:pPr>
        <w:spacing w:after="0" w:line="240" w:lineRule="atLeast"/>
      </w:pPr>
      <w:r>
        <w:t xml:space="preserve">Sqrt(a)에서 루트를 계산하는 연산자가 sqrt인 것과, a가 double형이여야 하는 것 을 알게 되어 매우 유익하였다. </w:t>
      </w:r>
    </w:p>
    <w:sectPr w:rsidR="003009C6">
      <w:headerReference w:type="default" r:id="rId12"/>
      <w:pgSz w:w="11906" w:h="16838"/>
      <w:pgMar w:top="1134" w:right="1134" w:bottom="851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F8C" w:rsidRDefault="00564F8C">
      <w:pPr>
        <w:spacing w:after="0" w:line="240" w:lineRule="auto"/>
      </w:pPr>
      <w:r>
        <w:separator/>
      </w:r>
    </w:p>
  </w:endnote>
  <w:endnote w:type="continuationSeparator" w:id="0">
    <w:p w:rsidR="00564F8C" w:rsidRDefault="0056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charset w:val="81"/>
    <w:family w:val="modern"/>
    <w:pitch w:val="default"/>
    <w:sig w:usb0="F70006FF" w:usb1="11DFFFFF" w:usb2="001BFDD7" w:usb3="00000001" w:csb0="001F007F" w:csb1="000000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F8C" w:rsidRDefault="00564F8C">
      <w:pPr>
        <w:spacing w:after="0" w:line="240" w:lineRule="auto"/>
      </w:pPr>
      <w:r>
        <w:separator/>
      </w:r>
    </w:p>
  </w:footnote>
  <w:footnote w:type="continuationSeparator" w:id="0">
    <w:p w:rsidR="00564F8C" w:rsidRDefault="0056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9C6" w:rsidRDefault="00000000">
    <w:pPr>
      <w:pStyle w:val="a5"/>
      <w:jc w:val="right"/>
    </w:pPr>
    <w:r>
      <w:rPr>
        <w:rFonts w:hint="eastAsia"/>
      </w:rPr>
      <w:t>20</w:t>
    </w:r>
    <w:r>
      <w:t>23</w:t>
    </w:r>
    <w:r>
      <w:rPr>
        <w:rFonts w:hint="eastAsia"/>
      </w:rPr>
      <w:t>년도</w:t>
    </w:r>
  </w:p>
  <w:p w:rsidR="003009C6" w:rsidRDefault="003009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C6"/>
    <w:rsid w:val="003009C6"/>
    <w:rsid w:val="00363601"/>
    <w:rsid w:val="005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Default">
    <w:name w:val="Default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2448</Characters>
  <Application>Microsoft Office Word</Application>
  <DocSecurity>0</DocSecurity>
  <Lines>20</Lines>
  <Paragraphs>5</Paragraphs>
  <ScaleCrop>false</ScaleCrop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2020-08-30T11:21:00Z</cp:lastPrinted>
  <dcterms:created xsi:type="dcterms:W3CDTF">2023-03-29T02:47:00Z</dcterms:created>
  <dcterms:modified xsi:type="dcterms:W3CDTF">2024-02-28T12:27:00Z</dcterms:modified>
  <cp:version>1100.0100.01</cp:version>
</cp:coreProperties>
</file>